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30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201–218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  <w:ind w:left="832" w:right="1069"/>
      </w:pPr>
      <w:r>
        <w:rPr>
          <w:w w:val="110"/>
        </w:rPr>
        <w:t>A</w:t>
      </w:r>
      <w:r>
        <w:rPr>
          <w:w w:val="110"/>
        </w:rPr>
        <w:t> Coalgebraic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Process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Title"/>
        <w:spacing w:before="4"/>
      </w:pP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Coinduction</w:t>
      </w:r>
      <w:r>
        <w:rPr>
          <w:spacing w:val="34"/>
          <w:w w:val="110"/>
        </w:rPr>
        <w:t> </w:t>
      </w:r>
      <w:r>
        <w:rPr>
          <w:w w:val="110"/>
        </w:rPr>
        <w:t>Principle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Traces</w:t>
      </w:r>
    </w:p>
    <w:p>
      <w:pPr>
        <w:pStyle w:val="Heading1"/>
        <w:spacing w:before="333"/>
        <w:ind w:left="832" w:right="1209" w:firstLine="0"/>
        <w:jc w:val="center"/>
        <w:rPr>
          <w:rFonts w:ascii="LM Mono Prop 10"/>
          <w:sz w:val="14"/>
        </w:rPr>
      </w:pPr>
      <w:r>
        <w:rPr>
          <w:rFonts w:ascii="LM Roman 12"/>
        </w:rPr>
        <w:t>Bartek</w:t>
      </w:r>
      <w:r>
        <w:rPr>
          <w:rFonts w:ascii="LM Roman 12"/>
          <w:spacing w:val="-2"/>
        </w:rPr>
        <w:t> Klin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57"/>
        <w:ind w:left="0" w:right="30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BRICS,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Aarhus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7"/>
          <w:sz w:val="16"/>
        </w:rPr>
        <w:t> </w:t>
      </w:r>
      <w:hyperlink w:history="true" w:anchor="_bookmark0">
        <w:r>
          <w:rPr>
            <w:rFonts w:ascii="LM Roman 9"/>
            <w:i/>
            <w:color w:val="0000FF"/>
            <w:spacing w:val="-10"/>
            <w:position w:val="7"/>
            <w:sz w:val="16"/>
          </w:rPr>
          <w:t>2</w:t>
        </w:r>
      </w:hyperlink>
    </w:p>
    <w:p>
      <w:pPr>
        <w:pStyle w:val="BodyText"/>
        <w:spacing w:before="13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280009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048002pt;width:359.1pt;height:.1pt;mso-position-horizontal-relative:page;mso-position-vertical-relative:paragraph;z-index:-15728640;mso-wrap-distance-left:0;mso-wrap-distance-right:0" id="docshape1" coordorigin="1090,441" coordsize="7182,0" path="m1090,441l8271,44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6"/>
        <w:ind w:left="109" w:right="34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An abstract coalgebraic approach to well-structured relations on processes is presented, based on notions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tests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suites.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Preorders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equivalences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processes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modelled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coalgebras for behaviour endofunctors lifted to a category of test suites.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 general framework is specialized to the case of finitely branching labelled transition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turns out that most equivalences from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so-called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van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Glabbeek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spectrum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described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well-structured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suites.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As an immediate application, coinductive proof principles are described for these equivalences, in particular for trace equivalence.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van Glabbeek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spectrum,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coalgebra,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coinduction.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84584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0185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5"/>
        <w:ind w:right="344"/>
        <w:jc w:val="both"/>
      </w:pPr>
      <w:r>
        <w:rPr>
          <w:w w:val="105"/>
        </w:rPr>
        <w:t>In the theory of concurrent processes as transition systems,</w:t>
      </w:r>
      <w:r>
        <w:rPr>
          <w:w w:val="105"/>
        </w:rPr>
        <w:t> various opera- tional</w:t>
      </w:r>
      <w:r>
        <w:rPr>
          <w:spacing w:val="-12"/>
          <w:w w:val="105"/>
        </w:rPr>
        <w:t> </w:t>
      </w:r>
      <w:r>
        <w:rPr>
          <w:w w:val="105"/>
        </w:rPr>
        <w:t>equivalences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preorders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considered,</w:t>
      </w:r>
      <w:r>
        <w:rPr>
          <w:spacing w:val="-7"/>
          <w:w w:val="105"/>
        </w:rPr>
        <w:t> </w:t>
      </w:r>
      <w:r>
        <w:rPr>
          <w:w w:val="105"/>
        </w:rPr>
        <w:t>corresponding to different notions of “similarity” between processes.</w:t>
      </w:r>
      <w:r>
        <w:rPr>
          <w:spacing w:val="40"/>
          <w:w w:val="105"/>
        </w:rPr>
        <w:t> </w:t>
      </w:r>
      <w:r>
        <w:rPr>
          <w:w w:val="105"/>
        </w:rPr>
        <w:t>In the standard case of</w:t>
      </w:r>
      <w:r>
        <w:rPr>
          <w:spacing w:val="-18"/>
          <w:w w:val="105"/>
        </w:rPr>
        <w:t> </w:t>
      </w:r>
      <w:r>
        <w:rPr>
          <w:w w:val="105"/>
        </w:rPr>
        <w:t>nondeterministic,</w:t>
      </w:r>
      <w:r>
        <w:rPr>
          <w:spacing w:val="-14"/>
          <w:w w:val="105"/>
        </w:rPr>
        <w:t> </w:t>
      </w:r>
      <w:r>
        <w:rPr>
          <w:w w:val="105"/>
        </w:rPr>
        <w:t>labelled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popular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in- </w:t>
      </w:r>
      <w:r>
        <w:rPr/>
        <w:t>clude bisimulation equivalence, simulation preorder, trace equivalence, failures </w:t>
      </w:r>
      <w:r>
        <w:rPr>
          <w:w w:val="105"/>
        </w:rPr>
        <w:t>equivalence etc.</w:t>
      </w:r>
      <w:r>
        <w:rPr>
          <w:spacing w:val="40"/>
          <w:w w:val="105"/>
        </w:rPr>
        <w:t> </w:t>
      </w:r>
      <w:r>
        <w:rPr>
          <w:w w:val="105"/>
        </w:rPr>
        <w:t>These notions have been studied thoroughly in 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 and are collectively</w:t>
      </w:r>
      <w:r>
        <w:rPr>
          <w:spacing w:val="-15"/>
          <w:w w:val="105"/>
        </w:rPr>
        <w:t> </w:t>
      </w:r>
      <w:r>
        <w:rPr>
          <w:w w:val="105"/>
        </w:rPr>
        <w:t>known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van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Glabbeek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spectrum</w:t>
      </w:r>
      <w:r>
        <w:rPr>
          <w:w w:val="105"/>
        </w:rPr>
        <w:t>. For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systems,</w:t>
      </w:r>
    </w:p>
    <w:p>
      <w:pPr>
        <w:pStyle w:val="BodyText"/>
        <w:spacing w:before="1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112204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835pt;width:32.7pt;height:.1pt;mso-position-horizontal-relative:page;mso-position-vertical-relative:paragraph;z-index:-15727616;mso-wrap-distance-left:0;mso-wrap-distance-right:0" id="docshape3" coordorigin="1090,177" coordsize="654,0" path="m1090,177l1743,17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mailto:klin@brics.dk</w:t>
        </w:r>
      </w:hyperlink>
    </w:p>
    <w:p>
      <w:pPr>
        <w:spacing w:line="24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Basic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Computer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Science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(</w:t>
      </w:r>
      <w:hyperlink r:id="rId11">
        <w:r>
          <w:rPr>
            <w:rFonts w:ascii="MathJax_Typewriter"/>
            <w:color w:val="0000FF"/>
            <w:spacing w:val="-2"/>
            <w:sz w:val="18"/>
          </w:rPr>
          <w:t>http://www.brics.dk</w:t>
        </w:r>
      </w:hyperlink>
      <w:r>
        <w:rPr>
          <w:rFonts w:ascii="MathJax_Main"/>
          <w:spacing w:val="-2"/>
          <w:sz w:val="18"/>
        </w:rPr>
        <w:t>),</w:t>
      </w:r>
    </w:p>
    <w:p>
      <w:pPr>
        <w:spacing w:line="205" w:lineRule="exact" w:before="0"/>
        <w:ind w:left="295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funded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Danish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National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pacing w:val="-2"/>
          <w:sz w:val="18"/>
        </w:rPr>
        <w:t>Foundation.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19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40"/>
          <w:pgNumType w:start="20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355"/>
        <w:jc w:val="both"/>
      </w:pPr>
      <w:r>
        <w:rPr>
          <w:w w:val="105"/>
        </w:rPr>
        <w:t>known</w:t>
      </w:r>
      <w:r>
        <w:rPr>
          <w:spacing w:val="-15"/>
          <w:w w:val="105"/>
        </w:rPr>
        <w:t> </w:t>
      </w:r>
      <w:r>
        <w:rPr>
          <w:w w:val="105"/>
        </w:rPr>
        <w:t>equivalences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kinds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weak</w:t>
      </w:r>
      <w:r>
        <w:rPr>
          <w:spacing w:val="-15"/>
          <w:w w:val="105"/>
        </w:rPr>
        <w:t> </w:t>
      </w:r>
      <w:r>
        <w:rPr>
          <w:w w:val="105"/>
        </w:rPr>
        <w:t>bisimulation</w:t>
      </w:r>
      <w:r>
        <w:rPr>
          <w:spacing w:val="-13"/>
          <w:w w:val="105"/>
        </w:rPr>
        <w:t> </w:t>
      </w:r>
      <w:r>
        <w:rPr>
          <w:w w:val="105"/>
        </w:rPr>
        <w:t>equivalences, probabilistic bisimulation equivalence and many others.</w:t>
      </w:r>
    </w:p>
    <w:p>
      <w:pPr>
        <w:pStyle w:val="BodyText"/>
        <w:spacing w:line="213" w:lineRule="auto" w:before="18"/>
        <w:ind w:right="343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 reference),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transition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parametrized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 behaviour, modelled as an endofunctor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Systems are then defined to be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-coalgebras.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example,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67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actions),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-coalgebras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spacing w:val="-2"/>
          <w:w w:val="105"/>
          <w:vertAlign w:val="baseline"/>
        </w:rPr>
        <w:t>systems.</w:t>
      </w:r>
    </w:p>
    <w:p>
      <w:pPr>
        <w:pStyle w:val="BodyText"/>
        <w:spacing w:line="213" w:lineRule="auto" w:before="11"/>
        <w:ind w:right="347" w:firstLine="318"/>
        <w:jc w:val="both"/>
      </w:pPr>
      <w:r>
        <w:rPr/>
        <w:t>The coalgebraic approach allows one to describe abstractly several kinds of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systems. Given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importance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equivalences in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algebra,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equally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equivalences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de- sirable.</w:t>
      </w:r>
      <w:r>
        <w:rPr>
          <w:spacing w:val="40"/>
          <w:w w:val="105"/>
        </w:rPr>
        <w:t> </w:t>
      </w:r>
      <w:r>
        <w:rPr>
          <w:w w:val="105"/>
        </w:rPr>
        <w:t>Several attempts in this direction have been made (see Section 7), but</w:t>
      </w:r>
      <w:r>
        <w:rPr>
          <w:w w:val="105"/>
        </w:rPr>
        <w:t> even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labelled</w:t>
      </w:r>
      <w:r>
        <w:rPr>
          <w:w w:val="105"/>
        </w:rPr>
        <w:t> transition systems,</w:t>
      </w:r>
      <w:r>
        <w:rPr>
          <w:w w:val="105"/>
        </w:rPr>
        <w:t> none</w:t>
      </w:r>
      <w:r>
        <w:rPr>
          <w:w w:val="105"/>
        </w:rPr>
        <w:t> have</w:t>
      </w:r>
      <w:r>
        <w:rPr>
          <w:w w:val="105"/>
        </w:rPr>
        <w:t> covered</w:t>
      </w:r>
      <w:r>
        <w:rPr>
          <w:w w:val="105"/>
        </w:rPr>
        <w:t> all equivalences and preorders from the van Glabbeek spectrum so far.</w:t>
      </w:r>
    </w:p>
    <w:p>
      <w:pPr>
        <w:pStyle w:val="BodyText"/>
        <w:spacing w:line="213" w:lineRule="auto" w:before="17"/>
        <w:ind w:right="348" w:firstLine="318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novel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coalgebraic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equivalence</w:t>
      </w:r>
      <w:r>
        <w:rPr>
          <w:spacing w:val="-11"/>
          <w:w w:val="105"/>
        </w:rPr>
        <w:t> </w:t>
      </w:r>
      <w:r>
        <w:rPr>
          <w:w w:val="105"/>
        </w:rPr>
        <w:t>was presented,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suites.</w:t>
      </w:r>
      <w:r>
        <w:rPr>
          <w:spacing w:val="28"/>
          <w:w w:val="105"/>
        </w:rPr>
        <w:t> </w:t>
      </w:r>
      <w:r>
        <w:rPr>
          <w:w w:val="105"/>
        </w:rPr>
        <w:t>There,</w:t>
      </w:r>
      <w:r>
        <w:rPr>
          <w:spacing w:val="-3"/>
          <w:w w:val="105"/>
        </w:rPr>
        <w:t> </w:t>
      </w:r>
      <w:r>
        <w:rPr>
          <w:w w:val="105"/>
        </w:rPr>
        <w:t>equivalences and</w:t>
      </w:r>
      <w:r>
        <w:rPr>
          <w:spacing w:val="-18"/>
          <w:w w:val="105"/>
        </w:rPr>
        <w:t> </w:t>
      </w:r>
      <w:r>
        <w:rPr>
          <w:w w:val="105"/>
        </w:rPr>
        <w:t>preorders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modelled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coalgebras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endofunctors</w:t>
      </w:r>
      <w:r>
        <w:rPr>
          <w:spacing w:val="-18"/>
          <w:w w:val="105"/>
        </w:rPr>
        <w:t> </w:t>
      </w:r>
      <w:r>
        <w:rPr>
          <w:w w:val="105"/>
        </w:rPr>
        <w:t>suitably lifted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suites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TS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Intuitively,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considered equivalent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distinguished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 test</w:t>
      </w:r>
      <w:r>
        <w:rPr>
          <w:w w:val="105"/>
        </w:rPr>
        <w:t> suite.</w:t>
      </w:r>
      <w:r>
        <w:rPr>
          <w:spacing w:val="40"/>
          <w:w w:val="105"/>
        </w:rPr>
        <w:t> </w:t>
      </w:r>
      <w:r>
        <w:rPr>
          <w:w w:val="105"/>
        </w:rPr>
        <w:t>Varying</w:t>
      </w:r>
      <w:r>
        <w:rPr>
          <w:w w:val="105"/>
        </w:rPr>
        <w:t> the test</w:t>
      </w:r>
      <w:r>
        <w:rPr>
          <w:w w:val="105"/>
        </w:rPr>
        <w:t> suites</w:t>
      </w:r>
      <w:r>
        <w:rPr>
          <w:w w:val="105"/>
        </w:rPr>
        <w:t> considered,</w:t>
      </w:r>
      <w:r>
        <w:rPr>
          <w:w w:val="105"/>
        </w:rPr>
        <w:t> different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process equivalence are obtained.</w:t>
      </w:r>
    </w:p>
    <w:p>
      <w:pPr>
        <w:pStyle w:val="BodyText"/>
        <w:spacing w:line="213" w:lineRule="auto" w:before="18"/>
        <w:ind w:right="348" w:firstLine="318"/>
        <w:jc w:val="both"/>
      </w:pPr>
      <w:r>
        <w:rPr/>
        <w:t>This</w:t>
      </w:r>
      <w:r>
        <w:rPr>
          <w:spacing w:val="-1"/>
        </w:rPr>
        <w:t> </w:t>
      </w:r>
      <w:r>
        <w:rPr/>
        <w:t>general</w:t>
      </w:r>
      <w:r>
        <w:rPr>
          <w:spacing w:val="-4"/>
        </w:rPr>
        <w:t> </w:t>
      </w:r>
      <w:r>
        <w:rPr/>
        <w:t>technique was</w:t>
      </w:r>
      <w:r>
        <w:rPr>
          <w:spacing w:val="-5"/>
        </w:rPr>
        <w:t> </w:t>
      </w:r>
      <w:r>
        <w:rPr/>
        <w:t>applied 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finitely</w:t>
      </w:r>
      <w:r>
        <w:rPr>
          <w:spacing w:val="-1"/>
        </w:rPr>
        <w:t> </w:t>
      </w:r>
      <w:r>
        <w:rPr/>
        <w:t>branching</w:t>
      </w:r>
      <w:r>
        <w:rPr>
          <w:spacing w:val="-2"/>
        </w:rPr>
        <w:t> </w:t>
      </w:r>
      <w:r>
        <w:rPr/>
        <w:t>labelled transition systems, and a test suite characterization of three equivalences from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van</w:t>
      </w:r>
      <w:r>
        <w:rPr>
          <w:spacing w:val="-5"/>
          <w:w w:val="105"/>
        </w:rPr>
        <w:t> </w:t>
      </w:r>
      <w:r>
        <w:rPr>
          <w:w w:val="105"/>
        </w:rPr>
        <w:t>Glabbeek</w:t>
      </w:r>
      <w:r>
        <w:rPr>
          <w:spacing w:val="-3"/>
          <w:w w:val="105"/>
        </w:rPr>
        <w:t> </w:t>
      </w:r>
      <w:r>
        <w:rPr>
          <w:w w:val="105"/>
        </w:rPr>
        <w:t>spectrum</w:t>
      </w:r>
      <w:r>
        <w:rPr>
          <w:spacing w:val="-3"/>
          <w:w w:val="105"/>
        </w:rPr>
        <w:t> </w:t>
      </w:r>
      <w:r>
        <w:rPr>
          <w:w w:val="105"/>
        </w:rPr>
        <w:t>(trace</w:t>
      </w:r>
      <w:r>
        <w:rPr>
          <w:spacing w:val="-3"/>
          <w:w w:val="105"/>
        </w:rPr>
        <w:t> </w:t>
      </w:r>
      <w:r>
        <w:rPr>
          <w:w w:val="105"/>
        </w:rPr>
        <w:t>equivalence, completed</w:t>
      </w:r>
      <w:r>
        <w:rPr>
          <w:spacing w:val="-1"/>
          <w:w w:val="105"/>
        </w:rPr>
        <w:t> </w:t>
      </w:r>
      <w:r>
        <w:rPr>
          <w:w w:val="105"/>
        </w:rPr>
        <w:t>trace</w:t>
      </w:r>
      <w:r>
        <w:rPr>
          <w:spacing w:val="-5"/>
          <w:w w:val="105"/>
        </w:rPr>
        <w:t> </w:t>
      </w:r>
      <w:r>
        <w:rPr>
          <w:w w:val="105"/>
        </w:rPr>
        <w:t>equivalence and</w:t>
      </w:r>
      <w:r>
        <w:rPr>
          <w:spacing w:val="-17"/>
          <w:w w:val="105"/>
        </w:rPr>
        <w:t> </w:t>
      </w:r>
      <w:r>
        <w:rPr>
          <w:w w:val="105"/>
        </w:rPr>
        <w:t>failures</w:t>
      </w:r>
      <w:r>
        <w:rPr>
          <w:spacing w:val="-14"/>
          <w:w w:val="105"/>
        </w:rPr>
        <w:t> </w:t>
      </w:r>
      <w:r>
        <w:rPr>
          <w:w w:val="105"/>
        </w:rPr>
        <w:t>equivalence)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provided.</w:t>
      </w:r>
      <w:r>
        <w:rPr>
          <w:spacing w:val="10"/>
          <w:w w:val="105"/>
        </w:rPr>
        <w:t> </w:t>
      </w:r>
      <w:r>
        <w:rPr>
          <w:w w:val="105"/>
        </w:rPr>
        <w:t>Moreover,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com- </w:t>
      </w:r>
      <w:r>
        <w:rPr/>
        <w:t>bine the test suite approach with bialgebraic methods of [</w:t>
      </w:r>
      <w:hyperlink w:history="true" w:anchor="_bookmark16">
        <w:r>
          <w:rPr>
            <w:color w:val="0000FF"/>
          </w:rPr>
          <w:t>17</w:t>
        </w:r>
      </w:hyperlink>
      <w:r>
        <w:rPr/>
        <w:t>] to systematically </w:t>
      </w:r>
      <w:r>
        <w:rPr>
          <w:w w:val="105"/>
        </w:rPr>
        <w:t>derive congruence formats of structural operational semantics.</w:t>
      </w:r>
    </w:p>
    <w:p>
      <w:pPr>
        <w:pStyle w:val="BodyText"/>
        <w:spacing w:line="213" w:lineRule="auto" w:before="18"/>
        <w:ind w:right="348" w:firstLine="318"/>
        <w:jc w:val="both"/>
      </w:pP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contributions.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Firstly,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 </w:t>
      </w:r>
      <w:r>
        <w:rPr>
          <w:w w:val="105"/>
        </w:rPr>
        <w:t>is showed to</w:t>
      </w:r>
      <w:r>
        <w:rPr>
          <w:spacing w:val="-1"/>
          <w:w w:val="105"/>
        </w:rPr>
        <w:t> </w:t>
      </w:r>
      <w:r>
        <w:rPr>
          <w:w w:val="105"/>
        </w:rPr>
        <w:t>cover three other equivalences from</w:t>
      </w:r>
      <w:r>
        <w:rPr>
          <w:spacing w:val="-2"/>
          <w:w w:val="105"/>
        </w:rPr>
        <w:t> </w:t>
      </w:r>
      <w:r>
        <w:rPr>
          <w:w w:val="105"/>
        </w:rPr>
        <w:t>the spectrum:</w:t>
      </w:r>
      <w:r>
        <w:rPr>
          <w:spacing w:val="35"/>
          <w:w w:val="105"/>
        </w:rPr>
        <w:t> </w:t>
      </w:r>
      <w:r>
        <w:rPr>
          <w:w w:val="105"/>
        </w:rPr>
        <w:t>ready</w:t>
      </w:r>
      <w:r>
        <w:rPr>
          <w:spacing w:val="-1"/>
          <w:w w:val="105"/>
        </w:rPr>
        <w:t> </w:t>
      </w:r>
      <w:r>
        <w:rPr>
          <w:w w:val="105"/>
        </w:rPr>
        <w:t>trace equivalence,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equivalence.</w:t>
      </w:r>
      <w:r>
        <w:rPr>
          <w:spacing w:val="-3"/>
          <w:w w:val="105"/>
        </w:rPr>
        <w:t> </w:t>
      </w:r>
      <w:r>
        <w:rPr>
          <w:w w:val="105"/>
        </w:rPr>
        <w:t>Moreover, the</w:t>
      </w:r>
      <w:r>
        <w:rPr>
          <w:spacing w:val="-13"/>
          <w:w w:val="105"/>
        </w:rPr>
        <w:t> </w:t>
      </w:r>
      <w:r>
        <w:rPr>
          <w:w w:val="105"/>
        </w:rPr>
        <w:t>characterization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equivalences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coalgebras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suitably lifted behaviour endofunctors is</w:t>
      </w:r>
      <w:r>
        <w:rPr>
          <w:spacing w:val="-1"/>
          <w:w w:val="105"/>
        </w:rPr>
        <w:t> </w:t>
      </w:r>
      <w:r>
        <w:rPr>
          <w:w w:val="105"/>
        </w:rPr>
        <w:t>obtained in a</w:t>
      </w:r>
      <w:r>
        <w:rPr>
          <w:spacing w:val="-1"/>
          <w:w w:val="105"/>
        </w:rPr>
        <w:t> </w:t>
      </w:r>
      <w:r>
        <w:rPr>
          <w:w w:val="105"/>
        </w:rPr>
        <w:t>more structured fashion than 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correspondence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tests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modal</w:t>
      </w:r>
      <w:r>
        <w:rPr>
          <w:spacing w:val="-9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respec- tive</w:t>
      </w:r>
      <w:r>
        <w:rPr>
          <w:spacing w:val="-15"/>
          <w:w w:val="105"/>
        </w:rPr>
        <w:t> </w:t>
      </w:r>
      <w:r>
        <w:rPr>
          <w:w w:val="105"/>
        </w:rPr>
        <w:t>fragments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Hennessy-Milner</w:t>
      </w:r>
      <w:r>
        <w:rPr>
          <w:spacing w:val="-10"/>
          <w:w w:val="105"/>
        </w:rPr>
        <w:t> </w:t>
      </w:r>
      <w:r>
        <w:rPr>
          <w:w w:val="105"/>
        </w:rPr>
        <w:t>logic. This</w:t>
      </w:r>
      <w:r>
        <w:rPr>
          <w:spacing w:val="-15"/>
          <w:w w:val="105"/>
        </w:rPr>
        <w:t> </w:t>
      </w:r>
      <w:r>
        <w:rPr>
          <w:w w:val="105"/>
        </w:rPr>
        <w:t>hopefully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convince</w:t>
      </w:r>
      <w:r>
        <w:rPr>
          <w:spacing w:val="-12"/>
          <w:w w:val="105"/>
        </w:rPr>
        <w:t> </w:t>
      </w:r>
      <w:r>
        <w:rPr>
          <w:w w:val="105"/>
        </w:rPr>
        <w:t>the reader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notions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van</w:t>
      </w:r>
      <w:r>
        <w:rPr>
          <w:spacing w:val="-12"/>
          <w:w w:val="105"/>
        </w:rPr>
        <w:t> </w:t>
      </w:r>
      <w:r>
        <w:rPr>
          <w:w w:val="105"/>
        </w:rPr>
        <w:t>Glabbeek</w:t>
      </w:r>
      <w:r>
        <w:rPr>
          <w:spacing w:val="-11"/>
          <w:w w:val="105"/>
        </w:rPr>
        <w:t> </w:t>
      </w:r>
      <w:r>
        <w:rPr>
          <w:w w:val="105"/>
        </w:rPr>
        <w:t>spectrum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character- ized in a similar manner.</w:t>
      </w:r>
    </w:p>
    <w:p>
      <w:pPr>
        <w:pStyle w:val="BodyText"/>
        <w:spacing w:line="213" w:lineRule="auto" w:before="19"/>
        <w:ind w:right="346" w:firstLine="318"/>
        <w:jc w:val="both"/>
      </w:pPr>
      <w:r>
        <w:rPr>
          <w:w w:val="105"/>
        </w:rPr>
        <w:t>Secondly, full</w:t>
      </w:r>
      <w:r>
        <w:rPr>
          <w:spacing w:val="-3"/>
          <w:w w:val="105"/>
        </w:rPr>
        <w:t> </w:t>
      </w:r>
      <w:r>
        <w:rPr>
          <w:w w:val="105"/>
        </w:rPr>
        <w:t>relational</w:t>
      </w:r>
      <w:r>
        <w:rPr>
          <w:spacing w:val="-3"/>
          <w:w w:val="105"/>
        </w:rPr>
        <w:t> </w:t>
      </w:r>
      <w:r>
        <w:rPr>
          <w:w w:val="105"/>
        </w:rPr>
        <w:t>characterizations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ones,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lifted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endofunctors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provided.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gives </w:t>
      </w:r>
      <w:r>
        <w:rPr>
          <w:w w:val="105"/>
        </w:rPr>
        <w:t>rise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novel,</w:t>
      </w:r>
      <w:r>
        <w:rPr>
          <w:spacing w:val="-2"/>
          <w:w w:val="105"/>
        </w:rPr>
        <w:t> </w:t>
      </w:r>
      <w:r>
        <w:rPr>
          <w:w w:val="105"/>
        </w:rPr>
        <w:t>specialized</w:t>
      </w:r>
      <w:r>
        <w:rPr>
          <w:spacing w:val="-3"/>
          <w:w w:val="105"/>
        </w:rPr>
        <w:t> </w:t>
      </w:r>
      <w:r>
        <w:rPr>
          <w:w w:val="105"/>
        </w:rPr>
        <w:t>coinduction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principles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operational </w:t>
      </w:r>
      <w:r>
        <w:rPr>
          <w:spacing w:val="-2"/>
          <w:w w:val="105"/>
        </w:rPr>
        <w:t>equivalences.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740"/>
          <w:pgNumType w:start="202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08" w:lineRule="auto"/>
        <w:ind w:right="347" w:firstLine="318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Tr</w:t>
      </w:r>
      <w:r>
        <w:rPr>
          <w:i/>
          <w:w w:val="105"/>
        </w:rPr>
        <w:t>-aware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trace preorder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largest</w:t>
      </w:r>
      <w:r>
        <w:rPr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-aware</w:t>
      </w:r>
      <w:r>
        <w:rPr>
          <w:w w:val="105"/>
        </w:rPr>
        <w:t> relation,</w:t>
      </w:r>
      <w:r>
        <w:rPr>
          <w:w w:val="105"/>
        </w:rPr>
        <w:t> and</w:t>
      </w:r>
      <w:r>
        <w:rPr>
          <w:w w:val="105"/>
        </w:rPr>
        <w:t> (2)</w:t>
      </w:r>
      <w:r>
        <w:rPr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-aware</w:t>
      </w:r>
      <w:r>
        <w:rPr>
          <w:w w:val="105"/>
        </w:rPr>
        <w:t> relations</w:t>
      </w:r>
      <w:r>
        <w:rPr>
          <w:w w:val="105"/>
        </w:rPr>
        <w:t> have enough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facilitate</w:t>
      </w:r>
      <w:r>
        <w:rPr>
          <w:spacing w:val="-5"/>
          <w:w w:val="105"/>
        </w:rPr>
        <w:t> </w:t>
      </w:r>
      <w:r>
        <w:rPr>
          <w:w w:val="105"/>
        </w:rPr>
        <w:t>proofs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-aware.</w:t>
      </w:r>
      <w:r>
        <w:rPr>
          <w:spacing w:val="36"/>
          <w:w w:val="105"/>
        </w:rPr>
        <w:t> </w:t>
      </w:r>
      <w:r>
        <w:rPr>
          <w:w w:val="105"/>
        </w:rPr>
        <w:t>This </w:t>
      </w:r>
      <w:r>
        <w:rPr/>
        <w:t>allows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coinductively that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equivalent,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showing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-aware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relate</w:t>
      </w:r>
      <w:r>
        <w:rPr>
          <w:spacing w:val="-17"/>
          <w:w w:val="105"/>
        </w:rPr>
        <w:t> </w:t>
      </w:r>
      <w:r>
        <w:rPr>
          <w:w w:val="105"/>
        </w:rPr>
        <w:t>them.</w:t>
      </w:r>
      <w:r>
        <w:rPr>
          <w:spacing w:val="4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-aware</w:t>
      </w:r>
      <w:r>
        <w:rPr>
          <w:spacing w:val="-17"/>
          <w:w w:val="105"/>
        </w:rPr>
        <w:t> </w:t>
      </w:r>
      <w:r>
        <w:rPr>
          <w:w w:val="105"/>
        </w:rPr>
        <w:t>relations are</w:t>
      </w:r>
      <w:r>
        <w:rPr>
          <w:spacing w:val="-15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trace</w:t>
      </w:r>
      <w:r>
        <w:rPr>
          <w:spacing w:val="-12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bisimulations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con- nected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5"/>
          <w:w w:val="105"/>
        </w:rPr>
        <w:t> </w:t>
      </w:r>
      <w:r>
        <w:rPr>
          <w:w w:val="105"/>
        </w:rPr>
        <w:t>equivalence,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simulations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equivalence. 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-aware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careful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coalgebras for a suitably lifted endofunctor on </w:t>
      </w:r>
      <w:r>
        <w:rPr>
          <w:rFonts w:ascii="Georgia"/>
          <w:w w:val="105"/>
        </w:rPr>
        <w:t>TS</w:t>
      </w:r>
      <w:r>
        <w:rPr>
          <w:w w:val="105"/>
        </w:rPr>
        <w:t>.</w:t>
      </w:r>
    </w:p>
    <w:p>
      <w:pPr>
        <w:pStyle w:val="BodyText"/>
        <w:spacing w:line="213" w:lineRule="auto" w:before="21"/>
        <w:ind w:right="346" w:firstLine="318"/>
        <w:jc w:val="both"/>
      </w:pPr>
      <w:r>
        <w:rPr>
          <w:w w:val="105"/>
        </w:rPr>
        <w:t>After</w:t>
      </w:r>
      <w:r>
        <w:rPr>
          <w:spacing w:val="24"/>
          <w:w w:val="105"/>
        </w:rPr>
        <w:t> </w:t>
      </w:r>
      <w:r>
        <w:rPr>
          <w:w w:val="105"/>
        </w:rPr>
        <w:t>Section</w:t>
      </w:r>
      <w:r>
        <w:rPr>
          <w:spacing w:val="26"/>
          <w:w w:val="105"/>
        </w:rPr>
        <w:t> </w:t>
      </w:r>
      <w:r>
        <w:rPr>
          <w:w w:val="105"/>
        </w:rPr>
        <w:t>2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preliminaries,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abstract</w:t>
      </w:r>
      <w:r>
        <w:rPr>
          <w:spacing w:val="24"/>
          <w:w w:val="105"/>
        </w:rPr>
        <w:t> </w:t>
      </w:r>
      <w:r>
        <w:rPr>
          <w:w w:val="105"/>
        </w:rPr>
        <w:t>framework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test</w:t>
      </w:r>
      <w:r>
        <w:rPr>
          <w:spacing w:val="26"/>
          <w:w w:val="105"/>
        </w:rPr>
        <w:t> </w:t>
      </w:r>
      <w:r>
        <w:rPr>
          <w:w w:val="105"/>
        </w:rPr>
        <w:t>suites is</w:t>
      </w:r>
      <w:r>
        <w:rPr>
          <w:spacing w:val="32"/>
          <w:w w:val="105"/>
        </w:rPr>
        <w:t> </w:t>
      </w:r>
      <w:r>
        <w:rPr>
          <w:w w:val="105"/>
        </w:rPr>
        <w:t>recalled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Section</w:t>
      </w:r>
      <w:r>
        <w:rPr>
          <w:spacing w:val="35"/>
          <w:w w:val="105"/>
        </w:rPr>
        <w:t> </w:t>
      </w:r>
      <w:r>
        <w:rPr>
          <w:w w:val="105"/>
        </w:rPr>
        <w:t>3.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Section</w:t>
      </w:r>
      <w:r>
        <w:rPr>
          <w:spacing w:val="35"/>
          <w:w w:val="105"/>
        </w:rPr>
        <w:t> </w:t>
      </w:r>
      <w:r>
        <w:rPr>
          <w:w w:val="105"/>
        </w:rPr>
        <w:t>4,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specialized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behaviour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 several</w:t>
      </w:r>
      <w:r>
        <w:rPr>
          <w:w w:val="105"/>
          <w:vertAlign w:val="baseline"/>
        </w:rPr>
        <w:t> equivalences</w:t>
      </w:r>
      <w:r>
        <w:rPr>
          <w:w w:val="105"/>
          <w:vertAlign w:val="baseline"/>
        </w:rPr>
        <w:t> from the van Glabbeek</w:t>
      </w:r>
      <w:r>
        <w:rPr>
          <w:w w:val="105"/>
          <w:vertAlign w:val="baseline"/>
        </w:rPr>
        <w:t> spec- trum are related to coalgebras for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suitably lifted to the category </w:t>
      </w:r>
      <w:r>
        <w:rPr>
          <w:rFonts w:ascii="Georgia" w:hAnsi="Georgia"/>
          <w:w w:val="105"/>
          <w:vertAlign w:val="baseline"/>
        </w:rPr>
        <w:t>TS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coalgebras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detail,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def- </w:t>
      </w:r>
      <w:bookmarkStart w:name="Preliminaries" w:id="2"/>
      <w:bookmarkEnd w:id="2"/>
      <w:r>
        <w:rPr>
          <w:w w:val="105"/>
          <w:vertAlign w:val="baseline"/>
        </w:rPr>
        <w:t>initio</w:t>
      </w:r>
      <w:r>
        <w:rPr>
          <w:w w:val="105"/>
          <w:vertAlign w:val="baseline"/>
        </w:rPr>
        <w:t>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coinduction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principles.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those principles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equivalence)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6. A brief description of related work is given in Section 7.</w:t>
      </w:r>
    </w:p>
    <w:p>
      <w:pPr>
        <w:pStyle w:val="BodyText"/>
        <w:spacing w:line="213" w:lineRule="auto" w:before="10"/>
        <w:ind w:right="346" w:firstLine="318"/>
        <w:jc w:val="both"/>
      </w:pPr>
      <w:r>
        <w:rPr>
          <w:rFonts w:ascii="Georgia"/>
          <w:w w:val="105"/>
        </w:rPr>
        <w:t>Acknowledgements.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author is very grateful to Gordon Plotkin for </w:t>
      </w:r>
      <w:r>
        <w:rPr/>
        <w:t>inspiration and encouragement, to Pawel Sobocinski for many discussions, and </w:t>
      </w:r>
      <w:r>
        <w:rPr>
          <w:w w:val="105"/>
        </w:rPr>
        <w:t>to anonymous referees for useful remarks.</w:t>
      </w:r>
    </w:p>
    <w:p>
      <w:pPr>
        <w:pStyle w:val="BodyText"/>
        <w:spacing w:before="24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Preliminaries</w:t>
      </w:r>
    </w:p>
    <w:p>
      <w:pPr>
        <w:pStyle w:val="BodyText"/>
        <w:spacing w:line="213" w:lineRule="auto" w:before="233"/>
        <w:ind w:right="349"/>
        <w:jc w:val="both"/>
      </w:pPr>
      <w:r>
        <w:rPr>
          <w:w w:val="105"/>
        </w:rPr>
        <w:t>In this section, we present standard notions and results related to labelled transition systems,</w:t>
      </w:r>
      <w:r>
        <w:rPr>
          <w:w w:val="105"/>
        </w:rPr>
        <w:t> operational equivalences</w:t>
      </w:r>
      <w:r>
        <w:rPr>
          <w:w w:val="105"/>
        </w:rPr>
        <w:t> and coinduction,</w:t>
      </w:r>
      <w:r>
        <w:rPr>
          <w:w w:val="105"/>
        </w:rPr>
        <w:t> taken mostly from 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 and [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spacing w:line="280" w:lineRule="exact" w:before="225"/>
        <w:ind w:left="10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2.1</w:t>
      </w:r>
      <w:r>
        <w:rPr>
          <w:rFonts w:ascii="Georgia" w:hAnsi="Georgia" w:cs="Georgia" w:eastAsia="Georgia"/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labelled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transition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system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(LTS)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−→⟩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of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i/>
          <w:sz w:val="21"/>
        </w:rPr>
        <w:t>processes</w:t>
      </w:r>
      <w:r>
        <w:rPr>
          <w:sz w:val="21"/>
        </w:rPr>
        <w:t>,a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i/>
          <w:sz w:val="21"/>
        </w:rPr>
        <w:t>actions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before="38"/>
        <w:ind w:left="0"/>
      </w:pPr>
    </w:p>
    <w:p>
      <w:pPr>
        <w:spacing w:line="136" w:lineRule="auto" w:before="0"/>
        <w:ind w:left="109" w:right="344" w:firstLine="318"/>
        <w:jc w:val="both"/>
        <w:rPr>
          <w:sz w:val="21"/>
          <w:szCs w:val="21"/>
        </w:rPr>
      </w:pPr>
      <w:r>
        <w:rPr>
          <w:sz w:val="21"/>
          <w:szCs w:val="21"/>
        </w:rPr>
        <w:t>As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usual, we will write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rFonts w:ascii="DejaVu Sans" w:hAnsi="DejaVu Sans" w:cs="DejaVu Sans" w:eastAsia="DejaVu Sans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instead of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pacing w:val="17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−→</w:t>
      </w:r>
      <w:r>
        <w:rPr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 </w:t>
      </w:r>
      <w:r>
        <w:rPr>
          <w:w w:val="115"/>
          <w:sz w:val="21"/>
          <w:szCs w:val="21"/>
          <w:vertAlign w:val="baseline"/>
        </w:rPr>
        <w:t>one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defines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set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of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initials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I</w:t>
      </w:r>
      <w:r>
        <w:rPr>
          <w:spacing w:val="1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x</w:t>
      </w:r>
      <w:r>
        <w:rPr>
          <w:spacing w:val="15"/>
          <w:w w:val="115"/>
          <w:sz w:val="21"/>
          <w:szCs w:val="21"/>
          <w:vertAlign w:val="baseline"/>
        </w:rPr>
        <w:t>)=</w:t>
      </w:r>
      <w:r>
        <w:rPr>
          <w:rFonts w:ascii="Verdana" w:hAnsi="Verdana" w:cs="Verdana" w:eastAsia="Verdana"/>
          <w:spacing w:val="72"/>
          <w:w w:val="11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some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20"/>
          <w:position w:val="24"/>
          <w:sz w:val="21"/>
          <w:szCs w:val="21"/>
          <w:vertAlign w:val="baseline"/>
        </w:rPr>
        <w:t>,</w:t>
      </w:r>
      <w:r>
        <w:rPr>
          <w:w w:val="120"/>
          <w:sz w:val="21"/>
          <w:szCs w:val="21"/>
          <w:vertAlign w:val="baseline"/>
        </w:rPr>
        <w:t>.</w:t>
      </w:r>
    </w:p>
    <w:p>
      <w:pPr>
        <w:spacing w:line="222" w:lineRule="exact" w:before="0"/>
        <w:ind w:left="0" w:right="350" w:firstLine="0"/>
        <w:jc w:val="right"/>
        <w:rPr>
          <w:sz w:val="21"/>
          <w:szCs w:val="21"/>
        </w:rPr>
      </w:pPr>
      <w:r>
        <w:rPr>
          <w:sz w:val="21"/>
          <w:szCs w:val="21"/>
        </w:rPr>
        <w:t>An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LTS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−→⟩</w:t>
      </w:r>
      <w:r>
        <w:rPr>
          <w:rFonts w:ascii="DejaVu Sans" w:hAnsi="DejaVu Sans" w:cs="DejaVu Sans" w:eastAsia="DejaVu Sans"/>
          <w:spacing w:val="2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ﬁnitely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branching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process</w:t>
      </w:r>
      <w:r>
        <w:rPr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</w:rPr>
        <w:t> </w:t>
      </w:r>
      <w:r>
        <w:rPr>
          <w:spacing w:val="-2"/>
          <w:sz w:val="21"/>
          <w:szCs w:val="21"/>
        </w:rPr>
        <w:t>there</w:t>
      </w:r>
    </w:p>
    <w:p>
      <w:pPr>
        <w:pStyle w:val="BodyText"/>
        <w:spacing w:line="192" w:lineRule="auto" w:before="24"/>
        <w:ind w:left="428" w:right="343" w:hanging="319"/>
        <w:jc w:val="right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finitely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4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 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(obtained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ignoring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actions)</w:t>
      </w:r>
    </w:p>
    <w:p>
      <w:pPr>
        <w:spacing w:line="277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rooted,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synchronization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tree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77" w:lineRule="exact" w:before="216"/>
        <w:rPr>
          <w:i/>
        </w:rPr>
      </w:pPr>
      <w:r>
        <w:rPr>
          <w:rFonts w:ascii="Georgia"/>
          <w:w w:val="105"/>
        </w:rPr>
        <w:t>Definition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considers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19"/>
          <w:w w:val="105"/>
        </w:rPr>
        <w:t> </w:t>
      </w:r>
      <w:r>
        <w:rPr>
          <w:i/>
          <w:spacing w:val="-2"/>
          <w:w w:val="105"/>
        </w:rPr>
        <w:t>formulae</w:t>
      </w:r>
    </w:p>
    <w:p>
      <w:pPr>
        <w:pStyle w:val="BodyText"/>
        <w:spacing w:line="288" w:lineRule="exact"/>
      </w:pPr>
      <w:r>
        <w:rPr>
          <w:rFonts w:ascii="DejaVu Sans"/>
        </w:rPr>
        <w:t>F</w:t>
      </w:r>
      <w:r>
        <w:rPr>
          <w:rFonts w:ascii="LM Sans 8"/>
          <w:vertAlign w:val="subscript"/>
        </w:rPr>
        <w:t>Tr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DejaVu Sans"/>
          <w:vertAlign w:val="baseline"/>
        </w:rPr>
        <w:t>F</w:t>
      </w:r>
      <w:r>
        <w:rPr>
          <w:rFonts w:ascii="LM Sans 8"/>
          <w:vertAlign w:val="subscript"/>
        </w:rPr>
        <w:t>RdTr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DejaVu Sans"/>
          <w:vertAlign w:val="baseline"/>
        </w:rPr>
        <w:t>F</w:t>
      </w:r>
      <w:r>
        <w:rPr>
          <w:rFonts w:ascii="LM Sans 8"/>
          <w:vertAlign w:val="subscript"/>
        </w:rPr>
        <w:t>S</w:t>
      </w:r>
      <w:r>
        <w:rPr>
          <w:rFonts w:ascii="LM Sans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DejaVu Sans"/>
          <w:vertAlign w:val="baseline"/>
        </w:rPr>
        <w:t>F</w:t>
      </w:r>
      <w:r>
        <w:rPr>
          <w:rFonts w:ascii="LM Sans 8"/>
          <w:vertAlign w:val="subscript"/>
        </w:rPr>
        <w:t>BS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2"/>
          <w:vertAlign w:val="baseline"/>
        </w:rPr>
        <w:t> </w:t>
      </w:r>
      <w:r>
        <w:rPr>
          <w:vertAlign w:val="baseline"/>
        </w:rPr>
        <w:t>BNF</w:t>
      </w:r>
      <w:r>
        <w:rPr>
          <w:spacing w:val="25"/>
          <w:vertAlign w:val="baseline"/>
        </w:rPr>
        <w:t> </w:t>
      </w:r>
      <w:r>
        <w:rPr>
          <w:vertAlign w:val="baseline"/>
        </w:rPr>
        <w:t>grammars</w:t>
      </w:r>
      <w:r>
        <w:rPr>
          <w:spacing w:val="20"/>
          <w:vertAlign w:val="baseline"/>
        </w:rPr>
        <w:t> </w:t>
      </w:r>
      <w:r>
        <w:rPr>
          <w:vertAlign w:val="baseline"/>
        </w:rPr>
        <w:t>(here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spacing w:val="-2"/>
          <w:vertAlign w:val="baseline"/>
        </w:rPr>
        <w:t>ranges</w:t>
      </w:r>
    </w:p>
    <w:p>
      <w:pPr>
        <w:spacing w:after="0" w:line="288" w:lineRule="exact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285"/>
      </w:pP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ranges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subsets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spacing w:val="-5"/>
          <w:w w:val="105"/>
        </w:rPr>
        <w:t>):</w:t>
      </w:r>
    </w:p>
    <w:p>
      <w:pPr>
        <w:tabs>
          <w:tab w:pos="3111" w:val="left" w:leader="none"/>
        </w:tabs>
        <w:spacing w:before="210"/>
        <w:ind w:left="1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Tr</w:t>
      </w:r>
      <w:r>
        <w:rPr>
          <w:rFonts w:ascii="LM Sans 8" w:hAnsi="LM Sans 8" w:cs="LM Sans 8" w:eastAsia="LM Sans 8"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9"/>
          <w:w w:val="105"/>
          <w:sz w:val="21"/>
          <w:szCs w:val="21"/>
          <w:vertAlign w:val="baseline"/>
        </w:rPr>
        <w:t>T|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RdTr</w:t>
      </w:r>
      <w:r>
        <w:rPr>
          <w:rFonts w:ascii="LM Sans 8" w:hAnsi="LM Sans 8" w:cs="LM Sans 8" w:eastAsia="LM Sans 8"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9"/>
          <w:w w:val="105"/>
          <w:sz w:val="21"/>
          <w:szCs w:val="21"/>
          <w:vertAlign w:val="baseline"/>
        </w:rPr>
        <w:t>T|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9"/>
          <w:w w:val="109"/>
          <w:sz w:val="21"/>
          <w:szCs w:val="21"/>
          <w:vertAlign w:val="baseline"/>
        </w:rPr>
        <w:t>Q</w:t>
      </w:r>
      <w:r>
        <w:rPr>
          <w:w w:val="101"/>
          <w:position w:val="5"/>
          <w:sz w:val="21"/>
          <w:szCs w:val="21"/>
          <w:vertAlign w:val="baseline"/>
        </w:rPr>
        <w:t>ˇ</w:t>
      </w:r>
      <w:r>
        <w:rPr>
          <w:spacing w:val="-6"/>
          <w:w w:val="105"/>
          <w:position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φ</w:t>
      </w:r>
    </w:p>
    <w:p>
      <w:pPr>
        <w:tabs>
          <w:tab w:pos="3111" w:val="left" w:leader="none"/>
          <w:tab w:pos="3678" w:val="left" w:leader="none"/>
        </w:tabs>
        <w:spacing w:before="85"/>
        <w:ind w:left="1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7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9"/>
          <w:w w:val="105"/>
          <w:sz w:val="21"/>
          <w:szCs w:val="21"/>
          <w:vertAlign w:val="baseline"/>
        </w:rPr>
        <w:t>T|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pacing w:val="-5"/>
          <w:w w:val="105"/>
          <w:sz w:val="21"/>
          <w:szCs w:val="21"/>
          <w:vertAlign w:val="subscript"/>
        </w:rPr>
        <w:t>BS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44"/>
          <w:w w:val="105"/>
          <w:sz w:val="21"/>
          <w:szCs w:val="21"/>
          <w:vertAlign w:val="baseline"/>
        </w:rPr>
        <w:t>T|⊥|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φ</w:t>
      </w:r>
    </w:p>
    <w:p>
      <w:pPr>
        <w:pStyle w:val="BodyText"/>
        <w:spacing w:line="279" w:lineRule="exact" w:before="121"/>
        <w:rPr>
          <w:rFonts w:ascii="Georgia" w:hAnsi="Georgia" w:cs="Georgia" w:eastAsia="Georgia"/>
          <w:i/>
          <w:iCs/>
        </w:rPr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4"/>
          <w:w w:val="110"/>
        </w:rPr>
        <w:t> </w:t>
      </w:r>
      <w:r>
        <w:rPr>
          <w:rFonts w:ascii="Georgia" w:hAnsi="Georgia" w:cs="Georgia" w:eastAsia="Georgia"/>
          <w:w w:val="110"/>
        </w:rPr>
        <w:t>2.3</w:t>
      </w:r>
      <w:r>
        <w:rPr>
          <w:rFonts w:ascii="Georgia" w:hAnsi="Georgia" w:cs="Georgia" w:eastAsia="Georgia"/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LTS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−→⟩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satisfaction</w:t>
      </w:r>
      <w:r>
        <w:rPr>
          <w:spacing w:val="-14"/>
          <w:w w:val="110"/>
        </w:rPr>
        <w:t> </w:t>
      </w:r>
      <w:r>
        <w:rPr>
          <w:w w:val="110"/>
        </w:rPr>
        <w:t>relation</w:t>
      </w:r>
      <w:r>
        <w:rPr>
          <w:spacing w:val="-18"/>
          <w:w w:val="110"/>
        </w:rPr>
        <w:t> </w:t>
      </w:r>
      <w:r>
        <w:rPr>
          <w:rFonts w:ascii="DejaVu Sans" w:hAnsi="DejaVu Sans" w:cs="DejaVu Sans" w:eastAsia="DejaVu Sans"/>
          <w:spacing w:val="-5"/>
          <w:w w:val="110"/>
        </w:rPr>
        <w:t>|</w:t>
      </w:r>
      <w:r>
        <w:rPr>
          <w:spacing w:val="-5"/>
          <w:w w:val="110"/>
        </w:rPr>
        <w:t>=</w:t>
      </w:r>
      <w:r>
        <w:rPr>
          <w:rFonts w:ascii="Georgia" w:hAnsi="Georgia" w:cs="Georgia" w:eastAsia="Georgia"/>
          <w:i/>
          <w:iCs/>
          <w:spacing w:val="-5"/>
          <w:w w:val="110"/>
          <w:vertAlign w:val="subscript"/>
        </w:rPr>
        <w:t>h</w:t>
      </w:r>
    </w:p>
    <w:p>
      <w:pPr>
        <w:pStyle w:val="BodyText"/>
        <w:spacing w:line="279" w:lineRule="exact"/>
      </w:pP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inductively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2352" w:val="left" w:leader="none"/>
          <w:tab w:pos="4315" w:val="left" w:leader="none"/>
          <w:tab w:pos="5440" w:val="left" w:leader="none"/>
        </w:tabs>
        <w:spacing w:before="248"/>
        <w:ind w:left="77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T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always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⊥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never</w:t>
      </w:r>
    </w:p>
    <w:p>
      <w:pPr>
        <w:tabs>
          <w:tab w:pos="2459" w:val="left" w:leader="none"/>
        </w:tabs>
        <w:spacing w:line="264" w:lineRule="auto" w:before="98"/>
        <w:ind w:left="773" w:right="1017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1349387</wp:posOffset>
                </wp:positionH>
                <wp:positionV relativeFrom="paragraph">
                  <wp:posOffset>164238</wp:posOffset>
                </wp:positionV>
                <wp:extent cx="152654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265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5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50999pt;margin-top:12.932186pt;width:120.2pt;height:7.3pt;mso-position-horizontal-relative:page;mso-position-vertical-relative:paragraph;z-index:-16122880" type="#_x0000_t202" id="docshape8" filled="false" stroked="false">
                <v:textbox inset="0,0,0,0">
                  <w:txbxContent>
                    <w:p>
                      <w:pPr>
                        <w:tabs>
                          <w:tab w:pos="2315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1349387</wp:posOffset>
                </wp:positionH>
                <wp:positionV relativeFrom="paragraph">
                  <wp:posOffset>415279</wp:posOffset>
                </wp:positionV>
                <wp:extent cx="152654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265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5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50999pt;margin-top:32.699184pt;width:120.2pt;height:7.3pt;mso-position-horizontal-relative:page;mso-position-vertical-relative:paragraph;z-index:-16122368" type="#_x0000_t202" id="docshape9" filled="false" stroked="false">
                <v:textbox inset="0,0,0,0">
                  <w:txbxContent>
                    <w:p>
                      <w:pPr>
                        <w:tabs>
                          <w:tab w:pos="2315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4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</w:rPr>
        <w:t>⇐⇒</w:t>
      </w:r>
      <w:r>
        <w:rPr>
          <w:rFonts w:ascii="DejaVu Sans" w:hAnsi="DejaVu Sans" w:cs="DejaVu Sans" w:eastAsia="DejaVu Sans"/>
          <w:spacing w:val="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0"/>
          <w:position w:val="12"/>
          <w:sz w:val="14"/>
          <w:szCs w:val="14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</w:p>
    <w:p>
      <w:pPr>
        <w:spacing w:after="0" w:line="264" w:lineRule="auto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pgSz w:w="9360" w:h="13610"/>
          <w:pgMar w:header="1008" w:footer="0" w:top="1200" w:bottom="280" w:left="980" w:right="740"/>
        </w:sectPr>
      </w:pPr>
    </w:p>
    <w:p>
      <w:pPr>
        <w:spacing w:line="303" w:lineRule="exact" w:before="0"/>
        <w:ind w:left="77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8"/>
          <w:w w:val="114"/>
          <w:sz w:val="21"/>
          <w:vertAlign w:val="baseline"/>
        </w:rPr>
        <w:t>Q</w:t>
      </w:r>
      <w:r>
        <w:rPr>
          <w:spacing w:val="-7"/>
          <w:w w:val="106"/>
          <w:position w:val="5"/>
          <w:sz w:val="21"/>
          <w:vertAlign w:val="baseline"/>
        </w:rPr>
        <w:t>ˇ</w:t>
      </w:r>
    </w:p>
    <w:p>
      <w:pPr>
        <w:spacing w:before="7"/>
        <w:ind w:left="7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15"/>
          <w:sz w:val="21"/>
        </w:rPr>
        <w:t>⇐⇒</w:t>
      </w:r>
      <w:r>
        <w:rPr>
          <w:rFonts w:ascii="DejaVu Sans" w:hAnsi="DejaVu Sans"/>
          <w:spacing w:val="59"/>
          <w:w w:val="150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I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spacing w:val="15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Q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1499" w:space="187"/>
            <w:col w:w="5954"/>
          </w:cols>
        </w:sectPr>
      </w:pPr>
    </w:p>
    <w:p>
      <w:pPr>
        <w:spacing w:before="100"/>
        <w:ind w:left="773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∨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5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6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(or)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08" w:lineRule="auto" w:before="233"/>
        <w:ind w:right="350" w:firstLine="318"/>
        <w:jc w:val="both"/>
      </w:pPr>
      <w:r>
        <w:rPr>
          <w:w w:val="105"/>
        </w:rPr>
        <w:t>The set of formulae </w:t>
      </w:r>
      <w:r>
        <w:rPr>
          <w:rFonts w:ascii="DejaVu Sans"/>
          <w:w w:val="105"/>
        </w:rPr>
        <w:t>F</w:t>
      </w:r>
      <w:r>
        <w:rPr>
          <w:rFonts w:ascii="LM Sans 8"/>
          <w:w w:val="105"/>
          <w:vertAlign w:val="subscript"/>
        </w:rPr>
        <w:t>BS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together with the above interpretation is </w:t>
      </w:r>
      <w:r>
        <w:rPr>
          <w:w w:val="105"/>
          <w:vertAlign w:val="baseline"/>
        </w:rPr>
        <w:t>called the (finitary) </w:t>
      </w:r>
      <w:r>
        <w:rPr>
          <w:i/>
          <w:w w:val="105"/>
          <w:vertAlign w:val="baseline"/>
        </w:rPr>
        <w:t>Hennessy-Milner logic</w:t>
      </w:r>
      <w:r>
        <w:rPr>
          <w:w w:val="105"/>
          <w:vertAlign w:val="baseline"/>
        </w:rPr>
        <w:t>.</w:t>
      </w:r>
    </w:p>
    <w:p>
      <w:pPr>
        <w:spacing w:line="199" w:lineRule="auto" w:before="132"/>
        <w:ind w:left="109" w:right="34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w w:val="105"/>
          <w:sz w:val="21"/>
        </w:rPr>
        <w:t>For any </w:t>
      </w:r>
      <w:r>
        <w:rPr>
          <w:rFonts w:ascii="LM Sans 12" w:hAnsi="LM Sans 12"/>
          <w:w w:val="105"/>
          <w:sz w:val="21"/>
        </w:rPr>
        <w:t>W </w:t>
      </w:r>
      <w:r>
        <w:rPr>
          <w:rFonts w:ascii="DejaVu Sans" w:hAnsi="DejaVu Sans"/>
          <w:w w:val="105"/>
          <w:sz w:val="21"/>
        </w:rPr>
        <w:t>∈ {</w:t>
      </w:r>
      <w:r>
        <w:rPr>
          <w:rFonts w:ascii="LM Sans 12" w:hAnsi="LM Sans 12"/>
          <w:w w:val="105"/>
          <w:sz w:val="21"/>
        </w:rPr>
        <w:t>Tr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RdTr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BS</w:t>
      </w:r>
      <w:r>
        <w:rPr>
          <w:rFonts w:ascii="DejaVu Sans" w:hAnsi="DejaVu Sans"/>
          <w:w w:val="105"/>
          <w:sz w:val="21"/>
        </w:rPr>
        <w:t>} </w:t>
      </w:r>
      <w:r>
        <w:rPr>
          <w:w w:val="105"/>
          <w:sz w:val="21"/>
        </w:rPr>
        <w:t>one considers the respective </w:t>
      </w:r>
      <w:r>
        <w:rPr>
          <w:i/>
          <w:position w:val="1"/>
          <w:sz w:val="21"/>
        </w:rPr>
        <w:t>operational</w:t>
      </w:r>
      <w:r>
        <w:rPr>
          <w:i/>
          <w:spacing w:val="-19"/>
          <w:position w:val="1"/>
          <w:sz w:val="21"/>
        </w:rPr>
        <w:t> </w:t>
      </w:r>
      <w:r>
        <w:rPr>
          <w:i/>
          <w:position w:val="1"/>
          <w:sz w:val="21"/>
        </w:rPr>
        <w:t>preorder</w:t>
      </w:r>
      <w:r>
        <w:rPr>
          <w:i/>
          <w:spacing w:val="-18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±</w:t>
      </w:r>
      <w:r>
        <w:rPr>
          <w:rFonts w:ascii="LM Sans 8" w:hAnsi="LM Sans 8"/>
          <w:position w:val="1"/>
          <w:sz w:val="21"/>
          <w:vertAlign w:val="subscript"/>
        </w:rPr>
        <w:t>W</w:t>
      </w:r>
      <w:r>
        <w:rPr>
          <w:rFonts w:ascii="DejaVu Sans" w:hAnsi="DejaVu Sans"/>
          <w:position w:val="1"/>
          <w:sz w:val="21"/>
          <w:vertAlign w:val="baseline"/>
        </w:rPr>
        <w:t>⊆</w:t>
      </w:r>
      <w:r>
        <w:rPr>
          <w:rFonts w:ascii="DejaVu Sans" w:hAnsi="DejaVu Sans"/>
          <w:spacing w:val="-17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×</w:t>
      </w:r>
      <w:r>
        <w:rPr>
          <w:rFonts w:ascii="DejaVu Sans" w:hAnsi="DejaVu Sans"/>
          <w:spacing w:val="-17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 an</w:t>
      </w:r>
      <w:r>
        <w:rPr>
          <w:spacing w:val="-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operational</w:t>
      </w:r>
      <w:r>
        <w:rPr>
          <w:i/>
          <w:spacing w:val="-3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equivalence</w:t>
      </w:r>
      <w:r>
        <w:rPr>
          <w:i/>
          <w:spacing w:val="-5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129"/>
          <w:w w:val="93"/>
          <w:position w:val="7"/>
          <w:sz w:val="21"/>
          <w:vertAlign w:val="baseline"/>
        </w:rPr>
        <w:t>∼</w:t>
      </w:r>
      <w:r>
        <w:rPr>
          <w:spacing w:val="40"/>
          <w:sz w:val="21"/>
          <w:vertAlign w:val="baseline"/>
        </w:rPr>
        <w:t>=</w:t>
      </w:r>
      <w:r>
        <w:rPr>
          <w:rFonts w:ascii="LM Sans 8" w:hAnsi="LM Sans 8"/>
          <w:spacing w:val="49"/>
          <w:w w:val="112"/>
          <w:sz w:val="21"/>
          <w:vertAlign w:val="subscript"/>
        </w:rPr>
        <w:t>W</w:t>
      </w:r>
      <w:r>
        <w:rPr>
          <w:rFonts w:ascii="DejaVu Sans" w:hAnsi="DejaVu Sans"/>
          <w:spacing w:val="38"/>
          <w:w w:val="93"/>
          <w:position w:val="1"/>
          <w:sz w:val="21"/>
          <w:vertAlign w:val="baseline"/>
        </w:rPr>
        <w:t>⊆</w:t>
      </w:r>
      <w:r>
        <w:rPr>
          <w:rFonts w:ascii="DejaVu Sans" w:hAnsi="DejaVu Sans"/>
          <w:spacing w:val="-1"/>
          <w:w w:val="9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×</w:t>
      </w:r>
      <w:r>
        <w:rPr>
          <w:rFonts w:ascii="DejaVu Sans" w:hAnsi="DejaVu Sans"/>
          <w:spacing w:val="-17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defined on a given LTS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as follows:</w:t>
      </w:r>
    </w:p>
    <w:p>
      <w:pPr>
        <w:spacing w:line="256" w:lineRule="auto" w:before="248"/>
        <w:ind w:left="1433" w:right="163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±</w:t>
      </w:r>
      <w:r>
        <w:rPr>
          <w:rFonts w:ascii="LM Sans 8" w:hAnsi="LM Sans 8"/>
          <w:w w:val="115"/>
          <w:sz w:val="21"/>
          <w:vertAlign w:val="subscript"/>
        </w:rPr>
        <w:t>W</w:t>
      </w:r>
      <w:r>
        <w:rPr>
          <w:rFonts w:ascii="LM Sans 8" w:hAnsi="LM Sans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6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⇐⇒</w:t>
      </w:r>
      <w:r>
        <w:rPr>
          <w:rFonts w:ascii="DejaVu Sans" w:hAnsi="DejaVu Sans"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w w:val="115"/>
          <w:sz w:val="21"/>
          <w:vertAlign w:val="baseline"/>
        </w:rPr>
        <w:t>F</w:t>
      </w:r>
      <w:r>
        <w:rPr>
          <w:rFonts w:ascii="LM Sans 8" w:hAnsi="LM Sans 8"/>
          <w:spacing w:val="9"/>
          <w:w w:val="115"/>
          <w:sz w:val="21"/>
          <w:vertAlign w:val="subscript"/>
        </w:rPr>
        <w:t>W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167"/>
          <w:w w:val="106"/>
          <w:position w:val="7"/>
          <w:sz w:val="21"/>
          <w:vertAlign w:val="baseline"/>
        </w:rPr>
        <w:t>∼</w:t>
      </w:r>
      <w:r>
        <w:rPr>
          <w:spacing w:val="2"/>
          <w:w w:val="113"/>
          <w:sz w:val="21"/>
          <w:vertAlign w:val="baseline"/>
        </w:rPr>
        <w:t>=</w:t>
      </w:r>
      <w:r>
        <w:rPr>
          <w:rFonts w:ascii="LM Sans 8" w:hAnsi="LM Sans 8"/>
          <w:w w:val="125"/>
          <w:sz w:val="21"/>
          <w:vertAlign w:val="subscript"/>
        </w:rPr>
        <w:t>W</w:t>
      </w:r>
      <w:r>
        <w:rPr>
          <w:rFonts w:ascii="LM Sans 8" w:hAnsi="LM Sans 8"/>
          <w:spacing w:val="-14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VL PGothic" w:hAnsi="VL PGothic"/>
          <w:w w:val="115"/>
          <w:position w:val="1"/>
          <w:sz w:val="21"/>
          <w:vertAlign w:val="superscript"/>
        </w:rPr>
        <w:t>'</w:t>
      </w:r>
      <w:r>
        <w:rPr>
          <w:rFonts w:ascii="VL PGothic" w:hAnsi="VL PGothic"/>
          <w:spacing w:val="29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w w:val="115"/>
          <w:position w:val="1"/>
          <w:sz w:val="21"/>
          <w:vertAlign w:val="baseline"/>
        </w:rPr>
        <w:t>⇐⇒</w:t>
      </w:r>
      <w:r>
        <w:rPr>
          <w:rFonts w:ascii="DejaVu Sans" w:hAnsi="DejaVu Sans"/>
          <w:spacing w:val="10"/>
          <w:w w:val="11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9"/>
          <w:w w:val="115"/>
          <w:position w:val="1"/>
          <w:sz w:val="21"/>
          <w:vertAlign w:val="baseline"/>
        </w:rPr>
        <w:t>F</w:t>
      </w:r>
      <w:r>
        <w:rPr>
          <w:rFonts w:ascii="LM Sans 8" w:hAnsi="LM Sans 8"/>
          <w:spacing w:val="9"/>
          <w:w w:val="115"/>
          <w:position w:val="1"/>
          <w:sz w:val="21"/>
          <w:vertAlign w:val="subscript"/>
        </w:rPr>
        <w:t>W</w:t>
      </w:r>
      <w:r>
        <w:rPr>
          <w:rFonts w:ascii="Liberation Serif" w:hAnsi="Liberation Serif"/>
          <w:i/>
          <w:spacing w:val="9"/>
          <w:w w:val="115"/>
          <w:position w:val="1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w w:val="115"/>
          <w:position w:val="1"/>
          <w:sz w:val="21"/>
          <w:vertAlign w:val="baseline"/>
        </w:rPr>
        <w:t>|</w:t>
      </w:r>
      <w:r>
        <w:rPr>
          <w:w w:val="115"/>
          <w:position w:val="1"/>
          <w:sz w:val="21"/>
          <w:vertAlign w:val="baseline"/>
        </w:rPr>
        <w:t>=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h</w:t>
      </w:r>
      <w:r>
        <w:rPr>
          <w:rFonts w:ascii="Georgia" w:hAnsi="Georgia"/>
          <w:i/>
          <w:spacing w:val="-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φ</w:t>
      </w:r>
      <w:r>
        <w:rPr>
          <w:rFonts w:ascii="Liberation Serif" w:hAnsi="Liberation Serif"/>
          <w:i/>
          <w:spacing w:val="29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w w:val="115"/>
          <w:position w:val="1"/>
          <w:sz w:val="21"/>
          <w:vertAlign w:val="baseline"/>
        </w:rPr>
        <w:t>⇐⇒</w:t>
      </w:r>
      <w:r>
        <w:rPr>
          <w:rFonts w:ascii="DejaVu Sans" w:hAnsi="DejaVu Sans"/>
          <w:spacing w:val="13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VL PGothic" w:hAnsi="VL PGothic"/>
          <w:w w:val="115"/>
          <w:position w:val="1"/>
          <w:sz w:val="21"/>
          <w:vertAlign w:val="superscript"/>
        </w:rPr>
        <w:t>'</w:t>
      </w:r>
      <w:r>
        <w:rPr>
          <w:rFonts w:ascii="VL PGothic" w:hAnsi="VL PGothic"/>
          <w:spacing w:val="-13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w w:val="115"/>
          <w:position w:val="1"/>
          <w:sz w:val="21"/>
          <w:vertAlign w:val="baseline"/>
        </w:rPr>
        <w:t>|</w:t>
      </w:r>
      <w:r>
        <w:rPr>
          <w:w w:val="115"/>
          <w:position w:val="1"/>
          <w:sz w:val="21"/>
          <w:vertAlign w:val="baseline"/>
        </w:rPr>
        <w:t>=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h</w:t>
      </w:r>
      <w:r>
        <w:rPr>
          <w:rFonts w:ascii="Georgia" w:hAnsi="Georgia"/>
          <w:i/>
          <w:spacing w:val="-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φ</w:t>
      </w:r>
      <w:r>
        <w:rPr>
          <w:w w:val="115"/>
          <w:position w:val="1"/>
          <w:sz w:val="21"/>
          <w:vertAlign w:val="baseline"/>
        </w:rPr>
        <w:t>)</w:t>
      </w:r>
    </w:p>
    <w:p>
      <w:pPr>
        <w:pStyle w:val="BodyText"/>
        <w:spacing w:line="204" w:lineRule="auto" w:before="160"/>
        <w:ind w:right="345" w:firstLine="318"/>
        <w:jc w:val="both"/>
      </w:pPr>
      <w:r>
        <w:rPr>
          <w:w w:val="105"/>
        </w:rPr>
        <w:t>Preorders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LM Sans 8" w:hAnsi="LM Sans 8"/>
          <w:w w:val="105"/>
          <w:vertAlign w:val="subscript"/>
        </w:rPr>
        <w:t>Tr</w:t>
      </w:r>
      <w:r>
        <w:rPr>
          <w:rFonts w:ascii="LM Sans 8" w:hAnsi="LM Sans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LM Sans 8" w:hAnsi="LM Sans 8"/>
          <w:w w:val="105"/>
          <w:vertAlign w:val="subscript"/>
        </w:rPr>
        <w:t>RdTr</w:t>
      </w:r>
      <w:r>
        <w:rPr>
          <w:rFonts w:ascii="LM Sans 8" w:hAnsi="LM Sans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trace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preorder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ready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trace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preorder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corresponding equivalences are </w:t>
      </w:r>
      <w:r>
        <w:rPr>
          <w:spacing w:val="-6"/>
          <w:w w:val="105"/>
          <w:position w:val="1"/>
          <w:vertAlign w:val="baseline"/>
        </w:rPr>
        <w:t>named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in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a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similar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manner.</w:t>
      </w:r>
      <w:r>
        <w:rPr>
          <w:spacing w:val="15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The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preorders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rFonts w:ascii="DejaVu Sans" w:hAnsi="DejaVu Sans"/>
          <w:spacing w:val="-6"/>
          <w:w w:val="105"/>
          <w:position w:val="1"/>
          <w:vertAlign w:val="baseline"/>
        </w:rPr>
        <w:t>±</w:t>
      </w:r>
      <w:r>
        <w:rPr>
          <w:rFonts w:ascii="LM Sans 8" w:hAnsi="LM Sans 8"/>
          <w:spacing w:val="-6"/>
          <w:w w:val="105"/>
          <w:position w:val="1"/>
          <w:vertAlign w:val="subscript"/>
        </w:rPr>
        <w:t>S</w:t>
      </w:r>
      <w:r>
        <w:rPr>
          <w:spacing w:val="-6"/>
          <w:w w:val="105"/>
          <w:position w:val="1"/>
          <w:vertAlign w:val="baseline"/>
        </w:rPr>
        <w:t>,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rFonts w:ascii="DejaVu Sans" w:hAnsi="DejaVu Sans"/>
          <w:spacing w:val="-6"/>
          <w:w w:val="105"/>
          <w:position w:val="1"/>
          <w:vertAlign w:val="baseline"/>
        </w:rPr>
        <w:t>±</w:t>
      </w:r>
      <w:r>
        <w:rPr>
          <w:rFonts w:ascii="LM Sans 8" w:hAnsi="LM Sans 8"/>
          <w:spacing w:val="-6"/>
          <w:w w:val="105"/>
          <w:position w:val="1"/>
          <w:vertAlign w:val="subscript"/>
        </w:rPr>
        <w:t>BS</w:t>
      </w:r>
      <w:r>
        <w:rPr>
          <w:rFonts w:ascii="LM Sans 8" w:hAnsi="LM Sans 8"/>
          <w:spacing w:val="-8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and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6"/>
          <w:w w:val="105"/>
          <w:position w:val="1"/>
          <w:vertAlign w:val="baseline"/>
        </w:rPr>
        <w:t>equivalences</w:t>
      </w:r>
      <w:r>
        <w:rPr>
          <w:spacing w:val="-7"/>
          <w:w w:val="105"/>
          <w:position w:val="1"/>
          <w:vertAlign w:val="baseline"/>
        </w:rPr>
        <w:t> </w:t>
      </w:r>
      <w:r>
        <w:rPr>
          <w:rFonts w:ascii="DejaVu Sans" w:hAnsi="DejaVu Sans"/>
          <w:spacing w:val="-134"/>
          <w:w w:val="96"/>
          <w:position w:val="7"/>
          <w:vertAlign w:val="baseline"/>
        </w:rPr>
        <w:t>∼</w:t>
      </w:r>
      <w:r>
        <w:rPr>
          <w:spacing w:val="35"/>
          <w:w w:val="103"/>
          <w:vertAlign w:val="baseline"/>
        </w:rPr>
        <w:t>=</w:t>
      </w:r>
      <w:r>
        <w:rPr>
          <w:rFonts w:ascii="LM Sans 8" w:hAnsi="LM Sans 8"/>
          <w:spacing w:val="41"/>
          <w:w w:val="115"/>
          <w:vertAlign w:val="subscript"/>
        </w:rPr>
        <w:t>S</w:t>
      </w:r>
      <w:r>
        <w:rPr>
          <w:spacing w:val="33"/>
          <w:w w:val="103"/>
          <w:position w:val="1"/>
          <w:vertAlign w:val="baseline"/>
        </w:rPr>
        <w:t>,</w:t>
      </w:r>
      <w:r>
        <w:rPr>
          <w:spacing w:val="-9"/>
          <w:w w:val="104"/>
          <w:position w:val="1"/>
          <w:vertAlign w:val="baseline"/>
        </w:rPr>
        <w:t> </w:t>
      </w:r>
      <w:r>
        <w:rPr>
          <w:rFonts w:ascii="DejaVu Sans" w:hAnsi="DejaVu Sans"/>
          <w:spacing w:val="-132"/>
          <w:w w:val="93"/>
          <w:position w:val="7"/>
          <w:vertAlign w:val="baseline"/>
        </w:rPr>
        <w:t>∼</w:t>
      </w:r>
      <w:r>
        <w:rPr>
          <w:spacing w:val="37"/>
          <w:vertAlign w:val="baseline"/>
        </w:rPr>
        <w:t>=</w:t>
      </w:r>
      <w:r>
        <w:rPr>
          <w:rFonts w:ascii="LM Sans 8" w:hAnsi="LM Sans 8"/>
          <w:spacing w:val="34"/>
          <w:w w:val="112"/>
          <w:vertAlign w:val="subscript"/>
        </w:rPr>
        <w:t>BS</w:t>
      </w:r>
      <w:r>
        <w:rPr>
          <w:rFonts w:ascii="LM Sans 8" w:hAnsi="LM Sans 8"/>
          <w:spacing w:val="-7"/>
          <w:w w:val="104"/>
          <w:vertAlign w:val="baseline"/>
        </w:rPr>
        <w:t> </w:t>
      </w:r>
      <w:r>
        <w:rPr>
          <w:w w:val="105"/>
          <w:vertAlign w:val="baseline"/>
        </w:rPr>
        <w:t>are considered in more detail below.</w:t>
      </w:r>
    </w:p>
    <w:p>
      <w:pPr>
        <w:pStyle w:val="BodyText"/>
        <w:spacing w:line="284" w:lineRule="exact"/>
        <w:ind w:left="42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definitions,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LTS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−→⟩</w:t>
      </w:r>
      <w:r>
        <w:rPr>
          <w:rFonts w:ascii="DejaVu Sans" w:hAnsi="DejaVu Sans" w:cs="DejaVu Sans" w:eastAsia="DejaVu Sans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assumed.</w:t>
      </w:r>
    </w:p>
    <w:p>
      <w:pPr>
        <w:spacing w:before="92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xRy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spacing w:val="-2"/>
          <w:w w:val="110"/>
          <w:sz w:val="21"/>
        </w:rPr>
        <w:t>implies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pacing w:val="-12"/>
          <w:w w:val="110"/>
          <w:sz w:val="21"/>
        </w:rPr>
        <w:t>∀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−</w:t>
      </w:r>
      <w:r>
        <w:rPr>
          <w:rFonts w:ascii="Georgia" w:hAnsi="Georgia"/>
          <w:i/>
          <w:spacing w:val="-1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1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y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Ry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before="8"/>
        <w:jc w:val="both"/>
      </w:pPr>
      <w:r>
        <w:rPr>
          <w:w w:val="110"/>
        </w:rPr>
        <w:t>If,</w:t>
      </w:r>
      <w:r>
        <w:rPr>
          <w:spacing w:val="-19"/>
          <w:w w:val="110"/>
        </w:rPr>
        <w:t> </w:t>
      </w:r>
      <w:r>
        <w:rPr>
          <w:w w:val="110"/>
        </w:rPr>
        <w:t>moreover,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xRy</w:t>
      </w:r>
      <w:r>
        <w:rPr>
          <w:rFonts w:ascii="Liberation Serif"/>
          <w:i/>
          <w:spacing w:val="-2"/>
          <w:w w:val="110"/>
        </w:rPr>
        <w:t> </w:t>
      </w:r>
      <w:r>
        <w:rPr>
          <w:spacing w:val="-2"/>
          <w:w w:val="110"/>
        </w:rPr>
        <w:t>implies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1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pacing w:val="-12"/>
          <w:w w:val="110"/>
          <w:sz w:val="21"/>
        </w:rPr>
        <w:t>∀</w:t>
      </w:r>
      <w:r>
        <w:rPr>
          <w:rFonts w:ascii="Liberation Serif" w:hAnsi="Liberation Serif"/>
          <w:i/>
          <w:spacing w:val="-12"/>
          <w:w w:val="110"/>
          <w:sz w:val="21"/>
        </w:rPr>
        <w:t>y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−</w:t>
      </w:r>
      <w:r>
        <w:rPr>
          <w:rFonts w:ascii="Georgia" w:hAnsi="Georgia"/>
          <w:i/>
          <w:spacing w:val="-1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y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1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Ry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12"/>
          <w:w w:val="110"/>
          <w:sz w:val="21"/>
          <w:vertAlign w:val="baseline"/>
        </w:rPr>
        <w:t>.</w:t>
      </w:r>
    </w:p>
    <w:p>
      <w:pPr>
        <w:spacing w:before="8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bisimulation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8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9"/>
          <w:w w:val="110"/>
        </w:rPr>
        <w:t> </w:t>
      </w:r>
      <w:r>
        <w:rPr>
          <w:rFonts w:ascii="Georgia" w:hAnsi="Georgia"/>
          <w:w w:val="110"/>
        </w:rPr>
        <w:t>2.6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Processes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1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simulation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preorder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simulation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xRy</w:t>
      </w:r>
      <w:r>
        <w:rPr>
          <w:rFonts w:ascii="LM Roman 12" w:hAnsi="LM Roman 12"/>
          <w:spacing w:val="-4"/>
          <w:w w:val="105"/>
          <w:sz w:val="21"/>
        </w:rPr>
        <w:t>,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306" w:lineRule="exact" w:before="285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10"/>
          <w:sz w:val="21"/>
        </w:rPr>
        <w:t>simulation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equivalent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there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exist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simulations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xRy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and</w:t>
      </w:r>
    </w:p>
    <w:p>
      <w:pPr>
        <w:spacing w:line="296" w:lineRule="exact" w:before="0"/>
        <w:ind w:left="321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20"/>
          <w:sz w:val="21"/>
        </w:rPr>
        <w:t>yR</w:t>
      </w:r>
      <w:r>
        <w:rPr>
          <w:rFonts w:ascii="VL PGothic"/>
          <w:spacing w:val="-2"/>
          <w:w w:val="120"/>
          <w:sz w:val="21"/>
          <w:vertAlign w:val="superscript"/>
        </w:rPr>
        <w:t>'</w:t>
      </w:r>
      <w:r>
        <w:rPr>
          <w:rFonts w:asci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87" w:lineRule="exact" w:before="0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bisimulation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equivalent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bisimulation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xRy</w:t>
      </w:r>
      <w:r>
        <w:rPr>
          <w:rFonts w:ascii="LM Roman 12" w:hAnsi="LM Roman 12"/>
          <w:spacing w:val="-4"/>
          <w:w w:val="105"/>
          <w:sz w:val="21"/>
        </w:rPr>
        <w:t>.</w:t>
      </w:r>
    </w:p>
    <w:p>
      <w:pPr>
        <w:pStyle w:val="BodyText"/>
        <w:spacing w:line="213" w:lineRule="auto" w:before="111"/>
        <w:ind w:right="349"/>
        <w:jc w:val="both"/>
      </w:pPr>
      <w:r>
        <w:rPr>
          <w:rFonts w:ascii="Georgia"/>
          <w:w w:val="105"/>
        </w:rPr>
        <w:t>Proposition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preorder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preorder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largest simulation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LTS.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 relation and it is the largest bisimulation on a given LTS.</w:t>
      </w:r>
    </w:p>
    <w:p>
      <w:pPr>
        <w:pStyle w:val="BodyText"/>
        <w:spacing w:line="199" w:lineRule="auto" w:before="93"/>
        <w:ind w:right="343"/>
        <w:jc w:val="both"/>
      </w:pPr>
      <w:r>
        <w:rPr>
          <w:rFonts w:ascii="Georgia" w:hAnsi="Georgia"/>
          <w:w w:val="105"/>
        </w:rPr>
        <w:t>Proposition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LTS,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preorder, </w:t>
      </w:r>
      <w:r>
        <w:rPr>
          <w:w w:val="105"/>
          <w:position w:val="1"/>
          <w:vertAlign w:val="baseline"/>
        </w:rPr>
        <w:t>the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relation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DejaVu Sans" w:hAnsi="DejaVu Sans"/>
          <w:spacing w:val="-167"/>
          <w:w w:val="96"/>
          <w:position w:val="7"/>
          <w:vertAlign w:val="baseline"/>
        </w:rPr>
        <w:t>∼</w:t>
      </w:r>
      <w:r>
        <w:rPr>
          <w:spacing w:val="2"/>
          <w:w w:val="103"/>
          <w:vertAlign w:val="baseline"/>
        </w:rPr>
        <w:t>=</w:t>
      </w:r>
      <w:r>
        <w:rPr>
          <w:rFonts w:ascii="LM Sans 8" w:hAnsi="LM Sans 8"/>
          <w:w w:val="115"/>
          <w:vertAlign w:val="subscript"/>
        </w:rPr>
        <w:t>S</w:t>
      </w:r>
      <w:r>
        <w:rPr>
          <w:rFonts w:ascii="LM Sans 8" w:hAnsi="LM Sans 8"/>
          <w:spacing w:val="2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equal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to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simulation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equivalence,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relations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±</w:t>
      </w:r>
      <w:r>
        <w:rPr>
          <w:rFonts w:ascii="LM Sans 8" w:hAnsi="LM Sans 8"/>
          <w:w w:val="105"/>
          <w:position w:val="1"/>
          <w:vertAlign w:val="subscript"/>
        </w:rPr>
        <w:t>BS</w:t>
      </w:r>
      <w:r>
        <w:rPr>
          <w:rFonts w:ascii="LM Sans 8" w:hAnsi="LM Sans 8"/>
          <w:spacing w:val="-11"/>
          <w:w w:val="105"/>
          <w:position w:val="1"/>
          <w:vertAlign w:val="baseline"/>
        </w:rPr>
        <w:t> </w:t>
      </w:r>
      <w:r>
        <w:rPr>
          <w:spacing w:val="-5"/>
          <w:w w:val="105"/>
          <w:position w:val="1"/>
          <w:vertAlign w:val="baseline"/>
        </w:rPr>
        <w:t>and</w:t>
      </w:r>
    </w:p>
    <w:p>
      <w:pPr>
        <w:pStyle w:val="BodyText"/>
        <w:spacing w:line="3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693349</wp:posOffset>
                </wp:positionH>
                <wp:positionV relativeFrom="paragraph">
                  <wp:posOffset>47928</wp:posOffset>
                </wp:positionV>
                <wp:extent cx="105410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94467pt;margin-top:3.773927pt;width:8.3pt;height:10.9pt;mso-position-horizontal-relative:page;mso-position-vertical-relative:paragraph;z-index:-16121856" type="#_x0000_t202" id="docshape1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6"/>
        </w:rPr>
        <w:t>∼</w:t>
      </w:r>
      <w:r>
        <w:rPr>
          <w:rFonts w:ascii="LM Sans 8" w:hAnsi="LM Sans 8"/>
          <w:w w:val="105"/>
          <w:position w:val="-2"/>
          <w:sz w:val="14"/>
        </w:rPr>
        <w:t>BS</w:t>
      </w:r>
      <w:r>
        <w:rPr>
          <w:rFonts w:ascii="LM Sans 8" w:hAnsi="LM Sans 8"/>
          <w:spacing w:val="13"/>
          <w:w w:val="105"/>
          <w:position w:val="-2"/>
          <w:sz w:val="14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equal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equivalence.</w:t>
      </w:r>
    </w:p>
    <w:p>
      <w:pPr>
        <w:pStyle w:val="BodyText"/>
        <w:spacing w:line="208" w:lineRule="auto" w:before="122"/>
        <w:ind w:right="346" w:firstLine="318"/>
        <w:jc w:val="both"/>
      </w:pPr>
      <w:r>
        <w:rPr>
          <w:w w:val="105"/>
        </w:rPr>
        <w:t>The use of coalgebras in the abstract theory of processes has been mo- tivated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easy</w:t>
      </w:r>
      <w:r>
        <w:rPr>
          <w:spacing w:val="26"/>
          <w:w w:val="105"/>
        </w:rPr>
        <w:t> </w:t>
      </w:r>
      <w:r>
        <w:rPr>
          <w:w w:val="105"/>
        </w:rPr>
        <w:t>correspondence</w:t>
      </w:r>
      <w:r>
        <w:rPr>
          <w:spacing w:val="29"/>
          <w:w w:val="105"/>
        </w:rPr>
        <w:t> </w:t>
      </w: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w w:val="105"/>
          <w:vertAlign w:val="baseline"/>
        </w:rPr>
        <w:t>)-coalgebras,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a fixed set and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f</w:t>
      </w:r>
      <w:r>
        <w:rPr>
          <w:rFonts w:ascii="LM Mono Prop 10" w:hAnsi="LM Mono Prop 10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covariant finite powerset func- tor)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LTS</w:t>
      </w:r>
    </w:p>
    <w:p>
      <w:pPr>
        <w:spacing w:line="279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−→⟩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consider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function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by</w:t>
      </w:r>
    </w:p>
    <w:p>
      <w:pPr>
        <w:spacing w:before="163"/>
        <w:ind w:left="0" w:right="244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DejaVu Sans" w:hAnsi="DejaVu Sans" w:cs="DejaVu Sans" w:eastAsia="DejaVu Sans"/>
          <w:spacing w:val="-5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hx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superscript"/>
        </w:rPr>
        <w:t>'</w:t>
      </w:r>
    </w:p>
    <w:p>
      <w:pPr>
        <w:pStyle w:val="BodyText"/>
        <w:spacing w:line="213" w:lineRule="auto" w:before="139"/>
        <w:ind w:right="348"/>
        <w:jc w:val="both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check that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1-1</w:t>
      </w:r>
      <w:r>
        <w:rPr>
          <w:spacing w:val="-4"/>
          <w:w w:val="105"/>
        </w:rPr>
        <w:t> </w:t>
      </w:r>
      <w:r>
        <w:rPr>
          <w:w w:val="105"/>
        </w:rPr>
        <w:t>correspondence.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correspondence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silently,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identifying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finitely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branching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LTSs </w:t>
      </w:r>
      <w:r>
        <w:rPr>
          <w:w w:val="105"/>
        </w:rPr>
        <w:t>with their corresponding coalgebras.</w:t>
      </w:r>
    </w:p>
    <w:p>
      <w:pPr>
        <w:pStyle w:val="BodyText"/>
        <w:spacing w:line="213" w:lineRule="auto" w:before="19"/>
        <w:ind w:right="348" w:firstLine="318"/>
        <w:jc w:val="both"/>
      </w:pPr>
      <w:r>
        <w:rPr>
          <w:w w:val="105"/>
        </w:rPr>
        <w:t>Varying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endofunctor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obtains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correspondences</w:t>
      </w:r>
      <w:r>
        <w:rPr>
          <w:spacing w:val="-4"/>
          <w:w w:val="105"/>
        </w:rPr>
        <w:t> </w:t>
      </w:r>
      <w:r>
        <w:rPr>
          <w:w w:val="105"/>
        </w:rPr>
        <w:t>between </w:t>
      </w:r>
      <w:r>
        <w:rPr>
          <w:spacing w:val="-2"/>
          <w:w w:val="105"/>
        </w:rPr>
        <w:t>coalgebras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deterministic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automata,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 </w:t>
      </w:r>
      <w:r>
        <w:rPr>
          <w:w w:val="105"/>
        </w:rPr>
        <w:t>predicates, probabilistic transition systems and</w:t>
      </w:r>
      <w:r>
        <w:rPr>
          <w:spacing w:val="-1"/>
          <w:w w:val="105"/>
        </w:rPr>
        <w:t> </w:t>
      </w:r>
      <w:r>
        <w:rPr>
          <w:w w:val="105"/>
        </w:rPr>
        <w:t>many others (see [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right="348" w:firstLine="318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B</w:t>
      </w:r>
      <w:r>
        <w:rPr>
          <w:rFonts w:ascii="Liberation Serif"/>
          <w:i/>
          <w:spacing w:val="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usually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behaviour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endofunctor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reflects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 and does not restrict the class of functors considered.</w:t>
      </w:r>
    </w:p>
    <w:p>
      <w:pPr>
        <w:pStyle w:val="BodyText"/>
        <w:spacing w:line="208" w:lineRule="auto" w:before="19"/>
        <w:ind w:right="342" w:firstLine="318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powerset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P</w:t>
      </w:r>
      <w:r>
        <w:rPr>
          <w:rFonts w:ascii="LM Mono Prop 10"/>
          <w:w w:val="105"/>
          <w:vertAlign w:val="subscript"/>
        </w:rPr>
        <w:t>f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admits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coalgebras </w:t>
      </w:r>
      <w:bookmarkStart w:name="Test Suite Approach to Relations on Proc" w:id="3"/>
      <w:bookmarkEnd w:id="3"/>
      <w:r>
        <w:rPr>
          <w:w w:val="105"/>
          <w:vertAlign w:val="baseline"/>
        </w:rPr>
        <w:t>[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 In particular:</w:t>
      </w:r>
    </w:p>
    <w:p>
      <w:pPr>
        <w:pStyle w:val="BodyText"/>
        <w:spacing w:line="211" w:lineRule="auto" w:before="123"/>
        <w:ind w:right="344"/>
        <w:jc w:val="both"/>
      </w:pPr>
      <w:r>
        <w:rPr>
          <w:rFonts w:ascii="Georgia" w:hAnsi="Georgia"/>
          <w:w w:val="105"/>
        </w:rPr>
        <w:t>Proposition</w:t>
      </w:r>
      <w:r>
        <w:rPr>
          <w:rFonts w:ascii="Georgia" w:hAnsi="Georgia"/>
          <w:spacing w:val="39"/>
          <w:w w:val="105"/>
        </w:rPr>
        <w:t> </w:t>
      </w:r>
      <w:r>
        <w:rPr>
          <w:rFonts w:ascii="Georgia" w:hAnsi="Georgia"/>
          <w:w w:val="105"/>
        </w:rPr>
        <w:t>2.9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endofunctor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 final</w:t>
      </w:r>
      <w:r>
        <w:rPr>
          <w:w w:val="105"/>
          <w:vertAlign w:val="baseline"/>
        </w:rPr>
        <w:t> coalgebra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Ω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Ω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Ω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(possibly</w:t>
      </w:r>
      <w:r>
        <w:rPr>
          <w:w w:val="105"/>
          <w:vertAlign w:val="baseline"/>
        </w:rPr>
        <w:t> infinite)</w:t>
      </w:r>
      <w:r>
        <w:rPr>
          <w:w w:val="105"/>
          <w:vertAlign w:val="baseline"/>
        </w:rPr>
        <w:t> finitely branching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synchronization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edge-labelled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quotiented by bisimulation equivalence.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6" w:after="0"/>
        <w:ind w:left="548" w:right="0" w:hanging="439"/>
        <w:jc w:val="left"/>
      </w:pPr>
      <w:r>
        <w:rPr/>
        <w:t>Test</w:t>
      </w:r>
      <w:r>
        <w:rPr>
          <w:spacing w:val="-19"/>
        </w:rPr>
        <w:t> </w:t>
      </w:r>
      <w:r>
        <w:rPr/>
        <w:t>Suite</w:t>
      </w:r>
      <w:r>
        <w:rPr>
          <w:spacing w:val="-17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2"/>
        </w:rPr>
        <w:t>Processes</w:t>
      </w:r>
    </w:p>
    <w:p>
      <w:pPr>
        <w:pStyle w:val="BodyText"/>
        <w:spacing w:line="213" w:lineRule="auto" w:before="181"/>
        <w:ind w:right="344"/>
        <w:jc w:val="both"/>
      </w:pPr>
      <w:r>
        <w:rPr>
          <w:w w:val="105"/>
        </w:rPr>
        <w:t>In this section, we recall the test suite approach 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] to well-structured rela- 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processes, modelled as</w:t>
      </w:r>
      <w:r>
        <w:rPr>
          <w:spacing w:val="-3"/>
          <w:w w:val="105"/>
        </w:rPr>
        <w:t> </w:t>
      </w:r>
      <w:r>
        <w:rPr>
          <w:w w:val="105"/>
        </w:rPr>
        <w:t>coalgebras.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inspired by unpublished ideas of Plotkin,</w:t>
      </w:r>
      <w:r>
        <w:rPr>
          <w:w w:val="105"/>
        </w:rPr>
        <w:t> who used topologies of tests to represent bisimulations on complete partial orders.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46" w:firstLine="318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4,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oper- ational preorders and equivalences from the van Glabbeek spectrum.</w:t>
      </w:r>
    </w:p>
    <w:p>
      <w:pPr>
        <w:spacing w:line="199" w:lineRule="auto" w:before="31"/>
        <w:ind w:left="109" w:right="344" w:firstLine="318"/>
        <w:jc w:val="both"/>
        <w:rPr>
          <w:sz w:val="21"/>
        </w:rPr>
      </w:pPr>
      <w:r>
        <w:rPr>
          <w:w w:val="115"/>
          <w:sz w:val="21"/>
        </w:rPr>
        <w:t>Denote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rFonts w:ascii="LM Mono 12" w:hAnsi="LM Mono 12"/>
          <w:w w:val="115"/>
          <w:sz w:val="21"/>
        </w:rPr>
        <w:t>tt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ff</w:t>
      </w:r>
      <w:r>
        <w:rPr>
          <w:rFonts w:ascii="DejaVu Sans" w:hAnsi="DejaVu Sans"/>
          <w:w w:val="115"/>
          <w:sz w:val="21"/>
        </w:rPr>
        <w:t>}</w:t>
      </w:r>
      <w:r>
        <w:rPr>
          <w:w w:val="115"/>
          <w:sz w:val="21"/>
        </w:rPr>
        <w:t>.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i/>
          <w:w w:val="115"/>
          <w:sz w:val="21"/>
        </w:rPr>
        <w:t>test</w:t>
      </w:r>
      <w:r>
        <w:rPr>
          <w:i/>
          <w:spacing w:val="-21"/>
          <w:w w:val="115"/>
          <w:sz w:val="21"/>
        </w:rPr>
        <w:t> </w:t>
      </w:r>
      <w:r>
        <w:rPr>
          <w:w w:val="115"/>
          <w:sz w:val="21"/>
        </w:rPr>
        <w:t>on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set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5"/>
          <w:sz w:val="21"/>
        </w:rPr>
        <w:t>2.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i/>
          <w:w w:val="115"/>
          <w:sz w:val="21"/>
        </w:rPr>
        <w:t>test</w:t>
      </w:r>
      <w:r>
        <w:rPr>
          <w:i/>
          <w:w w:val="115"/>
          <w:sz w:val="21"/>
        </w:rPr>
        <w:t> </w:t>
      </w:r>
      <w:r>
        <w:rPr>
          <w:i/>
          <w:sz w:val="21"/>
        </w:rPr>
        <w:t>suite </w:t>
      </w:r>
      <w:r>
        <w:rPr>
          <w:sz w:val="21"/>
        </w:rPr>
        <w:t>on a set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set of tests on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set of all test suites on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 partially </w:t>
      </w:r>
      <w:r>
        <w:rPr>
          <w:w w:val="110"/>
          <w:sz w:val="21"/>
        </w:rPr>
        <w:t>ordered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(reverse)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inclusion,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X</w:t>
      </w:r>
      <w:r>
        <w:rPr>
          <w:rFonts w:ascii="VL PGothic" w:hAnsi="VL PGothic"/>
          <w:spacing w:val="9"/>
          <w:w w:val="110"/>
          <w:sz w:val="21"/>
          <w:vertAlign w:val="superscript"/>
        </w:rPr>
        <w:t>∗</w:t>
      </w:r>
      <w:r>
        <w:rPr>
          <w:spacing w:val="9"/>
          <w:w w:val="110"/>
          <w:sz w:val="21"/>
          <w:vertAlign w:val="baseline"/>
        </w:rPr>
        <w:t>.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define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monotonic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reindexing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</w:p>
    <w:p>
      <w:pPr>
        <w:spacing w:before="182"/>
        <w:ind w:left="0" w:right="235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1"/>
          <w:w w:val="160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w w:val="16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pStyle w:val="BodyText"/>
        <w:spacing w:line="194" w:lineRule="auto" w:before="210"/>
        <w:ind w:right="341" w:hanging="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Pos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well-known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Grothendieck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e.g. [</w:t>
      </w:r>
      <w:hyperlink w:history="true" w:anchor="_bookmark6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</w:p>
    <w:p>
      <w:pPr>
        <w:spacing w:before="151"/>
        <w:ind w:left="109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5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suite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w w:val="105"/>
          <w:sz w:val="21"/>
        </w:rPr>
        <w:t>TS</w:t>
      </w:r>
      <w:r>
        <w:rPr>
          <w:rFonts w:ascii="Georgia"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340" w:lineRule="exact" w:before="59" w:after="0"/>
        <w:ind w:left="32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objects in </w:t>
      </w:r>
      <w:r>
        <w:rPr>
          <w:rFonts w:ascii="Georgia" w:hAnsi="Georgia" w:cs="Georgia" w:eastAsia="Georgia"/>
          <w:w w:val="105"/>
          <w:sz w:val="21"/>
          <w:szCs w:val="21"/>
        </w:rPr>
        <w:t>TS</w:t>
      </w:r>
      <w:r>
        <w:rPr>
          <w:rFonts w:ascii="Georgia" w:hAnsi="Georgia" w:cs="Georgia" w:eastAsia="Georgia"/>
          <w:spacing w:val="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are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pairs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where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set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pacing w:val="4"/>
          <w:w w:val="105"/>
          <w:sz w:val="21"/>
          <w:szCs w:val="21"/>
          <w:vertAlign w:val="superscript"/>
        </w:rPr>
        <w:t>∗</w:t>
      </w:r>
      <w:r>
        <w:rPr>
          <w:rFonts w:ascii="LM Roman 12" w:hAnsi="LM Roman 12" w:cs="LM Roman 12" w:eastAsia="LM Roman 12"/>
          <w:spacing w:val="4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340" w:lineRule="exact" w:before="0" w:after="0"/>
        <w:ind w:left="32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morphisms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22"/>
          <w:w w:val="110"/>
          <w:sz w:val="21"/>
          <w:szCs w:val="21"/>
        </w:rPr>
        <w:t>⟩→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are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functions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such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that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⊇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ϑ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133"/>
        <w:ind w:right="344" w:firstLine="318"/>
        <w:jc w:val="both"/>
      </w:pPr>
      <w:r>
        <w:rPr/>
        <w:t>Every test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can be identified with a subset of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However, we stick to the functional representation of tests, as it will make further developments (in particular, the definition of lifted endofunctor </w:t>
      </w:r>
      <w:r>
        <w:rPr>
          <w:rFonts w:ascii="Liberation Serif" w:hAnsi="Liberation Serif"/>
          <w:i/>
        </w:rPr>
        <w:t>B</w:t>
      </w:r>
      <w:r>
        <w:rPr>
          <w:rFonts w:ascii="LM Sans 8" w:hAnsi="LM Sans 8"/>
          <w:vertAlign w:val="superscript"/>
        </w:rPr>
        <w:t>W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below) look more natural.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F</w:t>
      </w:r>
      <w:r>
        <w:rPr>
          <w:rFonts w:ascii="LM Sans 12" w:hAnsi="LM Sans 12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false </w:t>
      </w:r>
      <w:r>
        <w:rPr>
          <w:vertAlign w:val="baseline"/>
        </w:rPr>
        <w:t>tests. We will also speak of unions and intersections of tests, denoted with </w:t>
      </w:r>
      <w:r>
        <w:rPr>
          <w:rFonts w:ascii="DejaVu Sans" w:hAnsi="DejaVu Sans"/>
          <w:vertAlign w:val="baseline"/>
        </w:rPr>
        <w:t>∨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∧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obvious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way.</w:t>
      </w:r>
    </w:p>
    <w:p>
      <w:pPr>
        <w:pStyle w:val="BodyText"/>
        <w:ind w:left="428"/>
        <w:jc w:val="both"/>
      </w:pP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suite</w:t>
      </w:r>
      <w:r>
        <w:rPr>
          <w:spacing w:val="-16"/>
          <w:w w:val="105"/>
        </w:rPr>
        <w:t> </w:t>
      </w:r>
      <w:r>
        <w:rPr>
          <w:w w:val="105"/>
        </w:rPr>
        <w:t>induces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canonical</w:t>
      </w:r>
      <w:r>
        <w:rPr>
          <w:spacing w:val="-16"/>
          <w:w w:val="105"/>
        </w:rPr>
        <w:t> </w:t>
      </w:r>
      <w:r>
        <w:rPr>
          <w:w w:val="105"/>
        </w:rPr>
        <w:t>specialization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relations:</w:t>
      </w:r>
    </w:p>
    <w:p>
      <w:pPr>
        <w:spacing w:line="270" w:lineRule="exact" w:before="13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suite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Specialization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equivalence</w:t>
      </w:r>
    </w:p>
    <w:p>
      <w:pPr>
        <w:spacing w:line="29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693375</wp:posOffset>
                </wp:positionH>
                <wp:positionV relativeFrom="paragraph">
                  <wp:posOffset>47649</wp:posOffset>
                </wp:positionV>
                <wp:extent cx="105410" cy="1384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96497pt;margin-top:3.751932pt;width:8.3pt;height:10.9pt;mso-position-horizontal-relative:page;mso-position-vertical-relative:paragraph;z-index:-16120832" type="#_x0000_t202" id="docshape1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6"/>
          <w:sz w:val="21"/>
        </w:rPr>
        <w:t>∼</w:t>
      </w:r>
      <w:r>
        <w:rPr>
          <w:rFonts w:ascii="Georgia" w:hAnsi="Georgia"/>
          <w:i/>
          <w:position w:val="-2"/>
          <w:sz w:val="14"/>
        </w:rPr>
        <w:t>θ</w:t>
      </w:r>
      <w:r>
        <w:rPr>
          <w:rFonts w:ascii="Georgia" w:hAnsi="Georgia"/>
          <w:i/>
          <w:spacing w:val="51"/>
          <w:position w:val="-2"/>
          <w:sz w:val="14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i/>
          <w:sz w:val="21"/>
        </w:rPr>
        <w:t>specialization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317" w:lineRule="exact" w:before="43"/>
        <w:ind w:left="53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1069242</wp:posOffset>
                </wp:positionH>
                <wp:positionV relativeFrom="paragraph">
                  <wp:posOffset>142015</wp:posOffset>
                </wp:positionV>
                <wp:extent cx="457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92299pt;margin-top:11.182346pt;width:3.6pt;height:7.3pt;mso-position-horizontal-relative:page;mso-position-vertical-relative:paragraph;z-index:-16121344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6"/>
          <w:w w:val="103"/>
          <w:sz w:val="21"/>
          <w:szCs w:val="21"/>
        </w:rPr>
        <w:t>=</w:t>
      </w:r>
      <w:r>
        <w:rPr>
          <w:rFonts w:ascii="DejaVu Sans" w:hAnsi="DejaVu Sans" w:cs="DejaVu Sans" w:eastAsia="DejaVu Sans"/>
          <w:w w:val="96"/>
          <w:position w:val="7"/>
          <w:sz w:val="21"/>
          <w:szCs w:val="21"/>
        </w:rPr>
        <w:t>∼</w:t>
      </w:r>
      <w:r>
        <w:rPr>
          <w:rFonts w:ascii="DejaVu Sans" w:hAnsi="DejaVu Sans" w:cs="DejaVu Sans" w:eastAsia="DejaVu Sans"/>
          <w:spacing w:val="53"/>
          <w:position w:val="7"/>
          <w:sz w:val="21"/>
          <w:szCs w:val="21"/>
        </w:rPr>
        <w:t> </w:t>
      </w:r>
      <w:r>
        <w:rPr>
          <w:position w:val="1"/>
          <w:sz w:val="21"/>
          <w:szCs w:val="21"/>
        </w:rPr>
        <w:t>=</w:t>
      </w:r>
      <w:r>
        <w:rPr>
          <w:spacing w:val="-34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position w:val="1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position w:val="1"/>
          <w:sz w:val="21"/>
          <w:szCs w:val="21"/>
        </w:rPr>
        <w:t>y</w:t>
      </w:r>
      <w:r>
        <w:rPr>
          <w:rFonts w:ascii="DejaVu Sans" w:hAnsi="DejaVu Sans" w:cs="DejaVu Sans" w:eastAsia="DejaVu Sans"/>
          <w:spacing w:val="22"/>
          <w:position w:val="1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16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position w:val="1"/>
          <w:sz w:val="21"/>
          <w:szCs w:val="21"/>
        </w:rPr>
        <w:t>×</w:t>
      </w:r>
      <w:r>
        <w:rPr>
          <w:rFonts w:ascii="DejaVu Sans" w:hAnsi="DejaVu Sans" w:cs="DejaVu Sans" w:eastAsia="DejaVu Sans"/>
          <w:spacing w:val="-2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position w:val="1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0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position w:val="1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53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position w:val="1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8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θ.</w:t>
      </w:r>
      <w:r>
        <w:rPr>
          <w:rFonts w:ascii="Liberation Serif" w:hAnsi="Liberation Serif" w:cs="Liberation Serif" w:eastAsia="Liberation Serif"/>
          <w:i/>
          <w:iCs/>
          <w:spacing w:val="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=</w:t>
      </w:r>
      <w:r>
        <w:rPr>
          <w:spacing w:val="-1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1"/>
          <w:szCs w:val="21"/>
        </w:rPr>
        <w:t>y</w:t>
      </w:r>
      <w:r>
        <w:rPr>
          <w:rFonts w:ascii="DejaVu Sans" w:hAnsi="DejaVu Sans" w:cs="DejaVu Sans" w:eastAsia="DejaVu Sans"/>
          <w:spacing w:val="-5"/>
          <w:position w:val="1"/>
          <w:sz w:val="21"/>
          <w:szCs w:val="21"/>
        </w:rPr>
        <w:t>}</w:t>
      </w:r>
    </w:p>
    <w:p>
      <w:pPr>
        <w:spacing w:line="295" w:lineRule="exact" w:before="0"/>
        <w:ind w:left="53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θ.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tt</w:t>
      </w:r>
      <w:r>
        <w:rPr>
          <w:rFonts w:ascii="LM Mono 12" w:hAnsi="LM Mono 12" w:cs="LM Mono 12" w:eastAsia="LM Mono 12"/>
          <w:spacing w:val="-5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Vy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-5"/>
          <w:w w:val="105"/>
          <w:sz w:val="21"/>
          <w:szCs w:val="21"/>
          <w:vertAlign w:val="baseline"/>
        </w:rPr>
        <w:t>tt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213" w:lineRule="auto" w:before="176"/>
        <w:ind w:right="349" w:firstLine="318"/>
        <w:jc w:val="both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straightforward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 that</w:t>
      </w:r>
      <w:r>
        <w:rPr>
          <w:spacing w:val="-4"/>
          <w:w w:val="105"/>
        </w:rPr>
        <w:t> </w:t>
      </w:r>
      <w:r>
        <w:rPr>
          <w:w w:val="105"/>
        </w:rPr>
        <w:t>test suite</w:t>
      </w:r>
      <w:r>
        <w:rPr>
          <w:spacing w:val="-1"/>
          <w:w w:val="105"/>
        </w:rPr>
        <w:t> </w:t>
      </w:r>
      <w:r>
        <w:rPr>
          <w:w w:val="105"/>
        </w:rPr>
        <w:t>morphisms</w:t>
      </w:r>
      <w:r>
        <w:rPr>
          <w:spacing w:val="-1"/>
          <w:w w:val="105"/>
        </w:rPr>
        <w:t> </w:t>
      </w:r>
      <w:r>
        <w:rPr>
          <w:w w:val="105"/>
        </w:rPr>
        <w:t>preserve special- ization preorders and equivalences.</w:t>
      </w:r>
    </w:p>
    <w:p>
      <w:pPr>
        <w:pStyle w:val="BodyText"/>
        <w:spacing w:line="180" w:lineRule="auto" w:before="51"/>
        <w:ind w:right="344" w:firstLine="318"/>
        <w:jc w:val="both"/>
      </w:pPr>
      <w:r>
        <w:rPr>
          <w:w w:val="105"/>
        </w:rPr>
        <w:t>One says</w:t>
      </w:r>
      <w:r>
        <w:rPr>
          <w:spacing w:val="27"/>
          <w:w w:val="105"/>
        </w:rPr>
        <w:t> </w:t>
      </w:r>
      <w:r>
        <w:rPr>
          <w:w w:val="105"/>
        </w:rPr>
        <w:t>that an</w:t>
      </w:r>
      <w:r>
        <w:rPr>
          <w:spacing w:val="26"/>
          <w:w w:val="105"/>
        </w:rPr>
        <w:t> </w:t>
      </w:r>
      <w:r>
        <w:rPr>
          <w:w w:val="105"/>
        </w:rPr>
        <w:t>endofunctor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TS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3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TS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lifts </w:t>
      </w:r>
      <w:r>
        <w:rPr>
          <w:w w:val="105"/>
          <w:vertAlign w:val="baseline"/>
        </w:rPr>
        <w:t>an endofunctor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TS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the obvious forgetful </w:t>
      </w:r>
      <w:r>
        <w:rPr>
          <w:spacing w:val="-2"/>
          <w:w w:val="105"/>
          <w:vertAlign w:val="baseline"/>
        </w:rPr>
        <w:t>functor.</w:t>
      </w:r>
    </w:p>
    <w:p>
      <w:pPr>
        <w:pStyle w:val="BodyText"/>
        <w:spacing w:line="213" w:lineRule="auto" w:before="25"/>
        <w:ind w:right="347" w:firstLine="318"/>
        <w:jc w:val="both"/>
      </w:pPr>
      <w:r>
        <w:rPr>
          <w:w w:val="105"/>
        </w:rPr>
        <w:t>Any functor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</w:rPr>
        <w:t> </w:t>
      </w:r>
      <w:r>
        <w:rPr>
          <w:w w:val="105"/>
        </w:rPr>
        <w:t>can be lifted to an endofunctor on </w:t>
      </w:r>
      <w:r>
        <w:rPr>
          <w:rFonts w:ascii="Georgia" w:hAnsi="Georgia"/>
          <w:w w:val="105"/>
        </w:rPr>
        <w:t>TS</w:t>
      </w:r>
      <w:r>
        <w:rPr>
          <w:rFonts w:ascii="Georgia" w:hAnsi="Georgia"/>
          <w:w w:val="105"/>
        </w:rPr>
        <w:t> </w:t>
      </w:r>
      <w:r>
        <w:rPr>
          <w:w w:val="105"/>
        </w:rPr>
        <w:t>in possibly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ways, by</w:t>
      </w:r>
      <w:r>
        <w:rPr>
          <w:spacing w:val="-4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suites.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purposes, one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especially</w:t>
      </w:r>
      <w:r>
        <w:rPr>
          <w:spacing w:val="-14"/>
          <w:w w:val="105"/>
        </w:rPr>
        <w:t> </w:t>
      </w:r>
      <w:r>
        <w:rPr>
          <w:w w:val="105"/>
        </w:rPr>
        <w:t>useful. This</w:t>
      </w:r>
      <w:r>
        <w:rPr>
          <w:spacing w:val="-15"/>
          <w:w w:val="105"/>
        </w:rPr>
        <w:t> </w:t>
      </w:r>
      <w:r>
        <w:rPr>
          <w:w w:val="105"/>
        </w:rPr>
        <w:t>well-structured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lifting endofunctors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closures.</w:t>
      </w:r>
      <w:r>
        <w:rPr>
          <w:spacing w:val="-16"/>
          <w:w w:val="105"/>
        </w:rPr>
        <w:t> </w:t>
      </w:r>
      <w:r>
        <w:rPr>
          <w:w w:val="105"/>
        </w:rPr>
        <w:t>Intuitively speaking, one might view tests as formulae interpreted on processes.</w:t>
      </w:r>
      <w:r>
        <w:rPr>
          <w:spacing w:val="40"/>
          <w:w w:val="105"/>
        </w:rPr>
        <w:t> </w:t>
      </w:r>
      <w:r>
        <w:rPr>
          <w:w w:val="105"/>
        </w:rPr>
        <w:t>Then test</w:t>
      </w:r>
      <w:r>
        <w:rPr>
          <w:spacing w:val="9"/>
          <w:w w:val="105"/>
        </w:rPr>
        <w:t> </w:t>
      </w:r>
      <w:r>
        <w:rPr>
          <w:w w:val="105"/>
        </w:rPr>
        <w:t>constructors</w:t>
      </w:r>
      <w:r>
        <w:rPr>
          <w:spacing w:val="11"/>
          <w:w w:val="105"/>
        </w:rPr>
        <w:t> </w:t>
      </w:r>
      <w:r>
        <w:rPr>
          <w:w w:val="105"/>
        </w:rPr>
        <w:t>correspond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modal</w:t>
      </w:r>
      <w:r>
        <w:rPr>
          <w:spacing w:val="10"/>
          <w:w w:val="105"/>
        </w:rPr>
        <w:t> </w:t>
      </w:r>
      <w:r>
        <w:rPr>
          <w:w w:val="105"/>
        </w:rPr>
        <w:t>operators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language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formulae,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52"/>
        <w:jc w:val="both"/>
      </w:pPr>
      <w:r>
        <w:rPr/>
        <w:t>and closures correspond to propositional connectives.</w:t>
      </w:r>
      <w:r>
        <w:rPr>
          <w:spacing w:val="40"/>
        </w:rPr>
        <w:t> </w:t>
      </w:r>
      <w:r>
        <w:rPr/>
        <w:t>More concrete examples </w:t>
      </w:r>
      <w:bookmarkStart w:name="_bookmark0" w:id="4"/>
      <w:bookmarkEnd w:id="4"/>
      <w:r>
        <w:rPr>
          <w:w w:val="105"/>
        </w:rPr>
        <w:t>s</w:t>
      </w:r>
      <w:r>
        <w:rPr>
          <w:w w:val="105"/>
        </w:rPr>
        <w:t>upporting this intuition are presented in Section 4.</w:t>
      </w:r>
    </w:p>
    <w:p>
      <w:pPr>
        <w:spacing w:line="213" w:lineRule="auto" w:before="127"/>
        <w:ind w:left="109" w:right="347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3.3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be an endofunctor on </w:t>
      </w:r>
      <w:r>
        <w:rPr>
          <w:rFonts w:ascii="Georgia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w w:val="105"/>
          <w:sz w:val="21"/>
        </w:rPr>
        <w:t> Tests on the set </w:t>
      </w:r>
      <w:r>
        <w:rPr>
          <w:rFonts w:ascii="Liberation Serif"/>
          <w:i/>
          <w:w w:val="105"/>
          <w:sz w:val="21"/>
        </w:rPr>
        <w:t>B</w:t>
      </w:r>
      <w:r>
        <w:rPr>
          <w:w w:val="105"/>
          <w:sz w:val="21"/>
        </w:rPr>
        <w:t>(2) are called </w:t>
      </w:r>
      <w:r>
        <w:rPr>
          <w:rFonts w:asci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-test constructors</w:t>
      </w:r>
      <w:r>
        <w:rPr>
          <w:w w:val="105"/>
          <w:sz w:val="21"/>
        </w:rPr>
        <w:t>.</w:t>
      </w:r>
    </w:p>
    <w:p>
      <w:pPr>
        <w:spacing w:line="194" w:lineRule="auto" w:before="142"/>
        <w:ind w:left="109" w:right="343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suite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closure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family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monotonic</w:t>
      </w:r>
      <w:r>
        <w:rPr>
          <w:spacing w:val="28"/>
          <w:sz w:val="21"/>
        </w:rPr>
        <w:t> </w:t>
      </w:r>
      <w:r>
        <w:rPr>
          <w:sz w:val="21"/>
        </w:rPr>
        <w:t>functions</w:t>
      </w:r>
      <w:r>
        <w:rPr>
          <w:spacing w:val="28"/>
          <w:sz w:val="21"/>
        </w:rPr>
        <w:t> </w:t>
      </w:r>
      <w:r>
        <w:rPr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every set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 such that for any function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, and for any test suite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, one has Cl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.</w:t>
      </w:r>
    </w:p>
    <w:p>
      <w:pPr>
        <w:pStyle w:val="BodyText"/>
        <w:spacing w:line="208" w:lineRule="auto" w:before="92"/>
        <w:ind w:right="349"/>
        <w:jc w:val="both"/>
      </w:pPr>
      <w:r>
        <w:rPr>
          <w:rFonts w:ascii="Georgia"/>
          <w:w w:val="110"/>
        </w:rPr>
        <w:t>Proposition</w:t>
      </w:r>
      <w:r>
        <w:rPr>
          <w:rFonts w:ascii="Georgia"/>
          <w:w w:val="110"/>
        </w:rPr>
        <w:t> 3.5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endofunctor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rFonts w:ascii="Georgia"/>
          <w:w w:val="110"/>
        </w:rPr>
        <w:t>Set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-test</w:t>
      </w:r>
      <w:r>
        <w:rPr>
          <w:spacing w:val="-1"/>
          <w:w w:val="110"/>
        </w:rPr>
        <w:t> </w:t>
      </w:r>
      <w:r>
        <w:rPr>
          <w:w w:val="110"/>
        </w:rPr>
        <w:t>con- </w:t>
      </w:r>
      <w:r>
        <w:rPr/>
        <w:t>structors </w:t>
      </w:r>
      <w:r>
        <w:rPr>
          <w:rFonts w:ascii="LM Sans 12"/>
        </w:rPr>
        <w:t>W</w:t>
      </w:r>
      <w:r>
        <w:rPr>
          <w:rFonts w:ascii="LM Sans 12"/>
          <w:spacing w:val="-18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3</w:t>
        </w:r>
      </w:hyperlink>
      <w:r>
        <w:rPr>
          <w:rFonts w:ascii="LM Mono Prop 10"/>
          <w:color w:val="0000FF"/>
          <w:spacing w:val="-16"/>
          <w:vertAlign w:val="baseline"/>
        </w:rPr>
        <w:t> </w:t>
      </w:r>
      <w:r>
        <w:rPr>
          <w:vertAlign w:val="baseline"/>
        </w:rPr>
        <w:t>, and any closure Cl induces a lifting of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to an endofunctor </w:t>
      </w:r>
      <w:r>
        <w:rPr>
          <w:rFonts w:ascii="Liberation Serif"/>
          <w:i/>
          <w:vertAlign w:val="baseline"/>
        </w:rPr>
        <w:t>B</w:t>
      </w:r>
      <w:r>
        <w:rPr>
          <w:rFonts w:ascii="LM Sans 8"/>
          <w:vertAlign w:val="superscript"/>
        </w:rPr>
        <w:t>W</w:t>
      </w:r>
      <w:r>
        <w:rPr>
          <w:rFonts w:ascii="LM Sans 8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rFonts w:ascii="Georgia"/>
          <w:w w:val="110"/>
          <w:vertAlign w:val="baseline"/>
        </w:rPr>
        <w:t>TS</w:t>
      </w:r>
      <w:r>
        <w:rPr>
          <w:w w:val="110"/>
          <w:vertAlign w:val="baseline"/>
        </w:rPr>
        <w:t>, defined by</w:t>
      </w:r>
    </w:p>
    <w:p>
      <w:pPr>
        <w:tabs>
          <w:tab w:pos="2747" w:val="left" w:leader="none"/>
        </w:tabs>
        <w:spacing w:before="181"/>
        <w:ind w:left="0" w:right="24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2979036</wp:posOffset>
                </wp:positionH>
                <wp:positionV relativeFrom="paragraph">
                  <wp:posOffset>233196</wp:posOffset>
                </wp:positionV>
                <wp:extent cx="8064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69824pt;margin-top:18.361935pt;width:6.35pt;height:7.3pt;mso-position-horizontal-relative:page;mso-position-vertical-relative:paragraph;z-index:-16118784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M Sans 8" w:hAnsi="LM Sans 8" w:cs="LM Sans 8" w:eastAsia="LM Sans 8"/>
          <w:w w:val="120"/>
          <w:sz w:val="21"/>
          <w:szCs w:val="21"/>
          <w:vertAlign w:val="superscript"/>
        </w:rPr>
        <w:t>W</w:t>
      </w:r>
      <w:r>
        <w:rPr>
          <w:rFonts w:ascii="LM Sans 8" w:hAnsi="LM Sans 8" w:cs="LM Sans 8" w:eastAsia="LM Sans 8"/>
          <w:spacing w:val="-4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Verdana" w:hAnsi="Verdana" w:cs="Verdana" w:eastAsia="Verdana"/>
          <w:spacing w:val="63"/>
          <w:w w:val="12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BX,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B</w:t>
      </w:r>
      <w:r>
        <w:rPr>
          <w:rFonts w:ascii="LM Sans 8" w:hAnsi="LM Sans 8" w:cs="LM Sans 8" w:eastAsia="LM Sans 8"/>
          <w:spacing w:val="-5"/>
          <w:w w:val="120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θ</w:t>
      </w:r>
      <w:r>
        <w:rPr>
          <w:rFonts w:ascii="Verdana" w:hAnsi="Verdana" w:cs="Verdana" w:eastAsia="Verdana"/>
          <w:position w:val="1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B</w:t>
      </w:r>
      <w:r>
        <w:rPr>
          <w:rFonts w:ascii="LM Sans 8" w:hAnsi="LM Sans 8" w:cs="LM Sans 8" w:eastAsia="LM Sans 8"/>
          <w:w w:val="120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  <w:vertAlign w:val="baseline"/>
        </w:rPr>
        <w:t>Bf</w:t>
      </w:r>
    </w:p>
    <w:p>
      <w:pPr>
        <w:pStyle w:val="BodyText"/>
        <w:spacing w:line="343" w:lineRule="exact" w:before="163"/>
        <w:ind w:left="0" w:right="2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2744645</wp:posOffset>
                </wp:positionH>
                <wp:positionV relativeFrom="paragraph">
                  <wp:posOffset>223466</wp:posOffset>
                </wp:positionV>
                <wp:extent cx="8064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13831pt;margin-top:17.595762pt;width:6.35pt;height:7.3pt;mso-position-horizontal-relative:page;mso-position-vertical-relative:paragraph;z-index:-16118272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any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i/>
          <w:w w:val="105"/>
        </w:rPr>
        <w:t>action</w:t>
      </w:r>
      <w:r>
        <w:rPr>
          <w:i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Sans 8" w:hAnsi="LM Sans 8"/>
          <w:w w:val="105"/>
          <w:vertAlign w:val="superscript"/>
        </w:rPr>
        <w:t>W</w:t>
      </w:r>
      <w:r>
        <w:rPr>
          <w:rFonts w:ascii="LM Sans 8" w:hAnsi="LM Sans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BX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monotonic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spacing w:after="0" w:line="343" w:lineRule="exact"/>
        <w:jc w:val="center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line="223" w:lineRule="exact"/>
      </w:pPr>
      <w:r>
        <w:rPr/>
        <w:t>defined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spacing w:before="183"/>
        <w:ind w:left="1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B</w:t>
      </w:r>
      <w:r>
        <w:rPr>
          <w:rFonts w:ascii="LM Sans 8" w:hAnsi="LM Sans 8"/>
          <w:sz w:val="21"/>
          <w:vertAlign w:val="superscript"/>
        </w:rPr>
        <w:t>W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BX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BV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M Sans 12" w:hAnsi="LM Sans 12"/>
          <w:spacing w:val="13"/>
          <w:sz w:val="21"/>
          <w:vertAlign w:val="baseline"/>
        </w:rPr>
        <w:t>W</w:t>
      </w:r>
      <w:r>
        <w:rPr>
          <w:rFonts w:ascii="Liberation Serif" w:hAnsi="Liberation Serif"/>
          <w:i/>
          <w:spacing w:val="13"/>
          <w:sz w:val="21"/>
          <w:vertAlign w:val="baseline"/>
        </w:rPr>
        <w:t>,V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1107" w:space="692"/>
            <w:col w:w="5841"/>
          </w:cols>
        </w:sectPr>
      </w:pPr>
    </w:p>
    <w:p>
      <w:pPr>
        <w:pStyle w:val="BodyText"/>
        <w:spacing w:line="285" w:lineRule="exact" w:before="101"/>
        <w:ind w:left="42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1937446</wp:posOffset>
                </wp:positionH>
                <wp:positionV relativeFrom="paragraph">
                  <wp:posOffset>-75814</wp:posOffset>
                </wp:positionV>
                <wp:extent cx="8064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54825pt;margin-top:-5.969666pt;width:6.35pt;height:7.3pt;mso-position-horizontal-relative:page;mso-position-vertical-relative:paragraph;z-index:-16117760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M Sans 8" w:hAnsi="LM Sans 8"/>
          <w:w w:val="110"/>
          <w:vertAlign w:val="superscript"/>
        </w:rPr>
        <w:t>W</w:t>
      </w:r>
      <w:r>
        <w:rPr>
          <w:rFonts w:ascii="LM Sans 8" w:hAnsi="LM Sans 8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TS</w:t>
      </w:r>
      <w:r>
        <w:rPr>
          <w:rFonts w:ascii="Georgia" w:hAnsi="Georgia"/>
          <w:spacing w:val="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TS</w:t>
      </w:r>
      <w:r>
        <w:rPr>
          <w:rFonts w:ascii="Georgia" w:hAnsi="Georgia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above.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-coalgebra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baseline"/>
        </w:rPr>
        <w:t>→</w:t>
      </w:r>
    </w:p>
    <w:p>
      <w:pPr>
        <w:pStyle w:val="BodyText"/>
        <w:spacing w:line="33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2273096</wp:posOffset>
                </wp:positionH>
                <wp:positionV relativeFrom="paragraph">
                  <wp:posOffset>106141</wp:posOffset>
                </wp:positionV>
                <wp:extent cx="5651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83994pt;margin-top:8.357592pt;width:4.45pt;height:7.3pt;mso-position-horizontal-relative:page;mso-position-vertical-relative:paragraph;z-index:-16117248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BX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operator</w:t>
      </w:r>
      <w:r>
        <w:rPr>
          <w:spacing w:val="-4"/>
          <w:w w:val="110"/>
        </w:rPr>
        <w:t> </w:t>
      </w:r>
      <w:r>
        <w:rPr>
          <w:w w:val="110"/>
        </w:rPr>
        <w:t>Φ</w:t>
      </w:r>
      <w:r>
        <w:rPr>
          <w:rFonts w:ascii="LM Sans 8" w:hAnsi="LM Sans 8"/>
          <w:w w:val="110"/>
          <w:vertAlign w:val="superscript"/>
        </w:rPr>
        <w:t>W</w:t>
      </w:r>
      <w:r>
        <w:rPr>
          <w:rFonts w:ascii="LM Sans 8" w:hAnsi="LM Sans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before="118"/>
        <w:ind w:left="0" w:right="23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2647569</wp:posOffset>
                </wp:positionH>
                <wp:positionV relativeFrom="paragraph">
                  <wp:posOffset>193105</wp:posOffset>
                </wp:positionV>
                <wp:extent cx="5651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70001pt;margin-top:15.205147pt;width:4.45pt;height:7.3pt;mso-position-horizontal-relative:page;mso-position-vertical-relative:paragraph;z-index:-16116224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Φ</w:t>
      </w:r>
      <w:r>
        <w:rPr>
          <w:rFonts w:ascii="LM Sans 8" w:hAnsi="LM Sans 8"/>
          <w:w w:val="105"/>
          <w:sz w:val="21"/>
          <w:vertAlign w:val="superscript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</w:t>
      </w:r>
      <w:r>
        <w:rPr>
          <w:rFonts w:ascii="VL PGothic" w:hAnsi="VL PGothic"/>
          <w:spacing w:val="-4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θ</w:t>
      </w:r>
    </w:p>
    <w:p>
      <w:pPr>
        <w:pStyle w:val="BodyText"/>
        <w:spacing w:line="313" w:lineRule="exact" w:before="122"/>
        <w:jc w:val="both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clearly</w:t>
      </w:r>
      <w:r>
        <w:rPr>
          <w:spacing w:val="-2"/>
          <w:w w:val="105"/>
        </w:rPr>
        <w:t> </w:t>
      </w:r>
      <w:r>
        <w:rPr>
          <w:w w:val="105"/>
        </w:rPr>
        <w:t>monotonic,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monotonic.</w:t>
      </w:r>
    </w:p>
    <w:p>
      <w:pPr>
        <w:pStyle w:val="BodyText"/>
        <w:spacing w:line="249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691980</wp:posOffset>
                </wp:positionH>
                <wp:positionV relativeFrom="paragraph">
                  <wp:posOffset>82153</wp:posOffset>
                </wp:positionV>
                <wp:extent cx="4558665" cy="346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586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BX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lifted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an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9"/>
                                <w:w w:val="115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-coalgebra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7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0"/>
                                <w:w w:val="115"/>
                                <w:sz w:val="21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3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eastAsia="Verdana"/>
                                <w:spacing w:val="64"/>
                                <w:w w:val="150"/>
                                <w:position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BX,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9"/>
                                <w:w w:val="115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Verdana" w:hAnsi="Verdana" w:cs="Verdana" w:eastAsia="Verdana"/>
                                <w:spacing w:val="63"/>
                                <w:w w:val="150"/>
                                <w:position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szCs w:val="21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641pt;margin-top:6.468804pt;width:358.95pt;height:27.3pt;mso-position-horizontal-relative:page;mso-position-vertical-relative:paragraph;z-index:-16116736" type="#_x0000_t202" id="docshape18" filled="false" stroked="false">
                <v:textbox inset="0,0,0,0">
                  <w:txbxContent>
                    <w:p>
                      <w:pPr>
                        <w:spacing w:before="101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pacing w:val="-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5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" w:hAnsi="DejaVu Sans" w:cs="DejaVu Sans" w:eastAsia="DejaVu Sans"/>
                          <w:spacing w:val="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BX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can</w:t>
                      </w:r>
                      <w:r>
                        <w:rPr>
                          <w:spacing w:val="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be</w:t>
                      </w:r>
                      <w:r>
                        <w:rPr>
                          <w:spacing w:val="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lifted</w:t>
                      </w:r>
                      <w:r>
                        <w:rPr>
                          <w:spacing w:val="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to</w:t>
                      </w:r>
                      <w:r>
                        <w:rPr>
                          <w:spacing w:val="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an</w:t>
                      </w:r>
                      <w:r>
                        <w:rPr>
                          <w:spacing w:val="-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9"/>
                          <w:w w:val="115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-coalgebra</w:t>
                      </w:r>
                      <w:r>
                        <w:rPr>
                          <w:spacing w:val="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7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pacing w:val="-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X,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0"/>
                          <w:w w:val="115"/>
                          <w:sz w:val="21"/>
                          <w:szCs w:val="21"/>
                        </w:rPr>
                        <w:t>θ</w:t>
                      </w:r>
                      <w:r>
                        <w:rPr>
                          <w:rFonts w:ascii="DejaVu Sans" w:hAnsi="DejaVu Sans" w:cs="DejaVu Sans" w:eastAsia="DejaVu Sans"/>
                          <w:spacing w:val="10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-13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5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Verdana" w:hAnsi="Verdana" w:cs="Verdana" w:eastAsia="Verdana"/>
                          <w:spacing w:val="64"/>
                          <w:w w:val="150"/>
                          <w:position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BX,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9"/>
                          <w:w w:val="115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θ</w:t>
                      </w:r>
                      <w:r>
                        <w:rPr>
                          <w:rFonts w:ascii="Verdana" w:hAnsi="Verdana" w:cs="Verdana" w:eastAsia="Verdana"/>
                          <w:spacing w:val="63"/>
                          <w:w w:val="150"/>
                          <w:position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  <w:szCs w:val="21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B</w:t>
      </w:r>
      <w:r>
        <w:rPr>
          <w:rFonts w:ascii="LM Sans 8"/>
          <w:vertAlign w:val="superscript"/>
        </w:rPr>
        <w:t>W</w:t>
      </w:r>
      <w:r>
        <w:rPr>
          <w:vertAlign w:val="baseline"/>
        </w:rPr>
        <w:t>-coalgebras</w:t>
      </w:r>
      <w:r>
        <w:rPr>
          <w:spacing w:val="3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prefixed</w:t>
      </w:r>
      <w:r>
        <w:rPr>
          <w:spacing w:val="1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operators:</w:t>
      </w:r>
      <w:r>
        <w:rPr>
          <w:spacing w:val="59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-</w:t>
      </w:r>
      <w:r>
        <w:rPr>
          <w:spacing w:val="-2"/>
          <w:vertAlign w:val="baseline"/>
        </w:rPr>
        <w:t>coalgebra</w:t>
      </w:r>
    </w:p>
    <w:p>
      <w:pPr>
        <w:tabs>
          <w:tab w:pos="6714" w:val="left" w:leader="none"/>
        </w:tabs>
        <w:spacing w:line="165" w:lineRule="exact" w:before="0"/>
        <w:ind w:left="3514" w:right="0" w:firstLine="0"/>
        <w:jc w:val="left"/>
        <w:rPr>
          <w:rFonts w:ascii="LM Sans 8"/>
          <w:sz w:val="14"/>
        </w:rPr>
      </w:pPr>
      <w:r>
        <w:rPr>
          <w:rFonts w:ascii="LM Sans 8"/>
          <w:spacing w:val="-10"/>
          <w:w w:val="105"/>
          <w:sz w:val="14"/>
        </w:rPr>
        <w:t>W</w:t>
      </w:r>
      <w:r>
        <w:rPr>
          <w:rFonts w:ascii="LM Sans 8"/>
          <w:sz w:val="14"/>
        </w:rPr>
        <w:tab/>
      </w:r>
      <w:r>
        <w:rPr>
          <w:rFonts w:ascii="LM Sans 8"/>
          <w:spacing w:val="-10"/>
          <w:w w:val="105"/>
          <w:sz w:val="14"/>
        </w:rPr>
        <w:t>W</w:t>
      </w:r>
    </w:p>
    <w:p>
      <w:pPr>
        <w:spacing w:line="108" w:lineRule="exact" w:before="0"/>
        <w:ind w:left="0" w:right="801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line="220" w:lineRule="auto"/>
        <w:ind w:left="428" w:right="349" w:hanging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1723859</wp:posOffset>
                </wp:positionH>
                <wp:positionV relativeFrom="paragraph">
                  <wp:posOffset>99966</wp:posOffset>
                </wp:positionV>
                <wp:extent cx="5651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37pt;margin-top:7.871399pt;width:4.45pt;height:7.3pt;mso-position-horizontal-relative:page;mso-position-vertical-relative:paragraph;z-index:-16115712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 if </w:t>
      </w:r>
      <w:r>
        <w:rPr>
          <w:rFonts w:ascii="Liberation Serif" w:hAnsi="Liberation Serif"/>
          <w:i/>
          <w:w w:val="105"/>
        </w:rPr>
        <w:t>θ </w:t>
      </w:r>
      <w:r>
        <w:rPr>
          <w:rFonts w:ascii="DejaVu Sans" w:hAnsi="DejaVu Sans"/>
          <w:w w:val="105"/>
        </w:rPr>
        <w:t>⊇</w:t>
      </w:r>
      <w:r>
        <w:rPr>
          <w:rFonts w:ascii="DejaVu Sans" w:hAnsi="DejaVu Sans"/>
          <w:spacing w:val="-9"/>
          <w:w w:val="105"/>
        </w:rPr>
        <w:t> </w:t>
      </w:r>
      <w:r>
        <w:rPr>
          <w:w w:val="105"/>
        </w:rPr>
        <w:t>Φ</w:t>
      </w:r>
      <w:r>
        <w:rPr>
          <w:rFonts w:ascii="LM Sans 8" w:hAnsi="LM Sans 8"/>
          <w:w w:val="105"/>
          <w:vertAlign w:val="super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. In this case, one says that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i/>
          <w:w w:val="105"/>
          <w:vertAlign w:val="baseline"/>
        </w:rPr>
        <w:t>lifts</w:t>
      </w:r>
      <w:r>
        <w:rPr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to a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Sans 8" w:hAnsi="LM Sans 8"/>
          <w:w w:val="105"/>
          <w:vertAlign w:val="superscript"/>
        </w:rPr>
        <w:t>W</w:t>
      </w:r>
      <w:r>
        <w:rPr>
          <w:w w:val="105"/>
          <w:vertAlign w:val="baseline"/>
        </w:rPr>
        <w:t>-coalgebra. </w:t>
      </w:r>
      <w:r>
        <w:rPr>
          <w:spacing w:val="-2"/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intuitive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correspondence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formulae,</w:t>
      </w:r>
    </w:p>
    <w:p>
      <w:pPr>
        <w:pStyle w:val="BodyText"/>
        <w:spacing w:line="211" w:lineRule="auto"/>
        <w:ind w:right="347"/>
        <w:jc w:val="both"/>
      </w:pP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W</w:t>
      </w:r>
      <w:r>
        <w:rPr>
          <w:w w:val="105"/>
          <w:vertAlign w:val="baseline"/>
        </w:rPr>
        <w:t>-coalgebras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-coalgebras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(predicates) closed under the modal operators from </w:t>
      </w:r>
      <w:r>
        <w:rPr>
          <w:rFonts w:ascii="LM Sans 12"/>
          <w:w w:val="105"/>
          <w:vertAlign w:val="baseline"/>
        </w:rPr>
        <w:t>W </w:t>
      </w:r>
      <w:r>
        <w:rPr>
          <w:w w:val="105"/>
          <w:vertAlign w:val="baseline"/>
        </w:rPr>
        <w:t>and under the propositional con- nectives defined by Cl.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least such set corresponds to a certain modal logic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-coalgebra. Again,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intuition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confirmed in Section 4.</w:t>
      </w:r>
    </w:p>
    <w:p>
      <w:pPr>
        <w:pStyle w:val="BodyText"/>
        <w:spacing w:before="75" w:after="8"/>
        <w:jc w:val="both"/>
        <w:rPr>
          <w:rFonts w:ascii="DejaVu Sans" w:hAnsi="DejaVu Sans"/>
        </w:rPr>
      </w:pPr>
      <w:r>
        <w:rPr>
          <w:rFonts w:ascii="Verdana" w:hAnsi="Verdana"/>
          <w:spacing w:val="-82"/>
          <w:w w:val="110"/>
          <w:position w:val="-8"/>
        </w:rPr>
        <w:t> </w:t>
      </w:r>
      <w:r>
        <w:rPr>
          <w:rFonts w:ascii="Georgia" w:hAnsi="Georgia"/>
          <w:w w:val="110"/>
        </w:rPr>
        <w:t>Proposition</w:t>
      </w:r>
      <w:r>
        <w:rPr>
          <w:rFonts w:ascii="Verdana" w:hAnsi="Verdana"/>
          <w:spacing w:val="45"/>
          <w:w w:val="110"/>
          <w:position w:val="-8"/>
        </w:rPr>
        <w:t> </w:t>
      </w:r>
      <w:r>
        <w:rPr>
          <w:rFonts w:ascii="Georgia" w:hAnsi="Georgia"/>
          <w:w w:val="110"/>
        </w:rPr>
        <w:t>3.6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final</w:t>
      </w:r>
      <w:r>
        <w:rPr>
          <w:spacing w:val="-15"/>
          <w:w w:val="110"/>
        </w:rPr>
        <w:t> </w:t>
      </w:r>
      <w:r>
        <w:rPr>
          <w:w w:val="110"/>
        </w:rPr>
        <w:t>coalgebra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spacing w:val="30"/>
          <w:w w:val="110"/>
        </w:rPr>
        <w:t>:Ω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Ω,then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:</w:t>
      </w:r>
      <w:r>
        <w:rPr>
          <w:rFonts w:ascii="Verdana" w:hAnsi="Verdana"/>
          <w:spacing w:val="59"/>
          <w:w w:val="110"/>
          <w:position w:val="18"/>
        </w:rPr>
        <w:t> </w:t>
      </w:r>
      <w:r>
        <w:rPr>
          <w:w w:val="110"/>
        </w:rPr>
        <w:t>Ω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Sans 8" w:hAnsi="LM Sans 8"/>
          <w:w w:val="110"/>
          <w:vertAlign w:val="superscript"/>
        </w:rPr>
        <w:t>W</w:t>
      </w:r>
      <w:r>
        <w:rPr>
          <w:rFonts w:ascii="Verdana" w:hAnsi="Verdana"/>
          <w:spacing w:val="57"/>
          <w:w w:val="110"/>
          <w:position w:val="18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baseline"/>
        </w:rPr>
        <w:t>→</w:t>
      </w:r>
    </w:p>
    <w:p>
      <w:pPr>
        <w:spacing w:line="240" w:lineRule="auto"/>
        <w:ind w:left="212" w:right="0" w:firstLine="0"/>
        <w:jc w:val="left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59765" cy="15494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5976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.95pt;height:12.2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w w:val="110"/>
                          <w:sz w:val="21"/>
                        </w:rPr>
                        <w:t>Ω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21"/>
                          <w:vertAlign w:val="superscript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ω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21"/>
                          <w:vertAlign w:val="superscript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Times New Roman"/>
          <w:spacing w:val="140"/>
          <w:sz w:val="20"/>
        </w:rPr>
        <w:t> </w:t>
      </w:r>
      <w:r>
        <w:rPr>
          <w:rFonts w:ascii="DejaVu Sans"/>
          <w:spacing w:val="140"/>
          <w:sz w:val="20"/>
        </w:rPr>
        <mc:AlternateContent>
          <mc:Choice Requires="wps">
            <w:drawing>
              <wp:inline distT="0" distB="0" distL="0" distR="0">
                <wp:extent cx="3712845" cy="154940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7128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final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vertAlign w:val="superscript"/>
                              </w:rPr>
                              <w:t>W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-coalgebra,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vertAlign w:val="superscript"/>
                              </w:rPr>
                              <w:t>W</w:t>
                            </w:r>
                            <w:r>
                              <w:rPr>
                                <w:rFonts w:ascii="LM Sans 8" w:hAnsi="LM Sans 8"/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least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fixed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point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2.350pt;height:12.2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final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LM Sans 8" w:hAnsi="LM Sans 8"/>
                          <w:w w:val="105"/>
                          <w:vertAlign w:val="superscript"/>
                        </w:rPr>
                        <w:t>W</w:t>
                      </w:r>
                      <w:r>
                        <w:rPr>
                          <w:w w:val="105"/>
                          <w:vertAlign w:val="baseline"/>
                        </w:rPr>
                        <w:t>-coalgebra,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where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ω</w:t>
                      </w:r>
                      <w:r>
                        <w:rPr>
                          <w:rFonts w:ascii="LM Sans 8" w:hAnsi="LM Sans 8"/>
                          <w:w w:val="105"/>
                          <w:vertAlign w:val="superscript"/>
                        </w:rPr>
                        <w:t>W</w:t>
                      </w:r>
                      <w:r>
                        <w:rPr>
                          <w:rFonts w:ascii="LM Sans 8" w:hAnsi="LM Sans 8"/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least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fixed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point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40"/>
          <w:sz w:val="20"/>
        </w:rPr>
      </w:r>
    </w:p>
    <w:p>
      <w:pPr>
        <w:pStyle w:val="BodyText"/>
        <w:spacing w:line="2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1127475</wp:posOffset>
                </wp:positionH>
                <wp:positionV relativeFrom="paragraph">
                  <wp:posOffset>-69326</wp:posOffset>
                </wp:positionV>
                <wp:extent cx="7112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77626pt;margin-top:-5.458783pt;width:5.6pt;height:7.3pt;mso-position-horizontal-relative:page;mso-position-vertical-relative:paragraph;z-index:-16115200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789061</wp:posOffset>
                </wp:positionH>
                <wp:positionV relativeFrom="paragraph">
                  <wp:posOffset>98485</wp:posOffset>
                </wp:positionV>
                <wp:extent cx="58419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0798pt;margin-top:7.754742pt;width:4.6pt;height:7.3pt;mso-position-horizontal-relative:page;mso-position-vertical-relative:paragraph;z-index:-16114688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Φ</w:t>
      </w:r>
      <w:r>
        <w:rPr>
          <w:rFonts w:ascii="LM Sans 8" w:hAnsi="LM Sans 8"/>
          <w:spacing w:val="-5"/>
          <w:w w:val="105"/>
          <w:vertAlign w:val="superscript"/>
        </w:rPr>
        <w:t>W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89" w:lineRule="auto" w:before="170"/>
        <w:ind w:right="342" w:firstLine="318"/>
        <w:jc w:val="both"/>
      </w:pPr>
      <w:bookmarkStart w:name="_bookmark1" w:id="5"/>
      <w:bookmarkEnd w:id="5"/>
      <w:r>
        <w:rPr/>
      </w:r>
      <w:r>
        <w:rPr/>
        <w:t>Final </w:t>
      </w:r>
      <w:r>
        <w:rPr>
          <w:rFonts w:ascii="Liberation Serif" w:hAnsi="Liberation Serif"/>
          <w:i/>
        </w:rPr>
        <w:t>B</w:t>
      </w:r>
      <w:r>
        <w:rPr>
          <w:rFonts w:ascii="LM Sans 8" w:hAnsi="LM Sans 8"/>
          <w:vertAlign w:val="superscript"/>
        </w:rPr>
        <w:t>W</w:t>
      </w:r>
      <w:r>
        <w:rPr>
          <w:vertAlign w:val="baseline"/>
        </w:rPr>
        <w:t>-coalgebras allow to construct,</w:t>
      </w:r>
      <w:r>
        <w:rPr>
          <w:spacing w:val="34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-coalgebra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BX</w:t>
      </w:r>
      <w:r>
        <w:rPr>
          <w:vertAlign w:val="baseline"/>
        </w:rPr>
        <w:t>, the “least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Sans 8" w:hAnsi="LM Sans 8"/>
          <w:vertAlign w:val="superscript"/>
        </w:rPr>
        <w:t>W</w:t>
      </w:r>
      <w:r>
        <w:rPr>
          <w:vertAlign w:val="baseline"/>
        </w:rPr>
        <w:t>-coalgebra that lifts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”, i.e.,</w:t>
      </w:r>
      <w:r>
        <w:rPr>
          <w:spacing w:val="15"/>
          <w:vertAlign w:val="baseline"/>
        </w:rPr>
        <w:t> </w:t>
      </w:r>
      <w:r>
        <w:rPr>
          <w:vertAlign w:val="baseline"/>
        </w:rPr>
        <w:t>the least test suite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rFonts w:ascii="VL PGothic" w:hAnsi="VL PGothic"/>
          <w:spacing w:val="10"/>
          <w:vertAlign w:val="superscript"/>
        </w:rPr>
        <w:t>∗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vertAlign w:val="baseline"/>
        </w:rPr>
        <w:t>that lifts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h </w:t>
      </w:r>
      <w:r>
        <w:rPr>
          <w:w w:val="115"/>
          <w:vertAlign w:val="baseline"/>
        </w:rPr>
        <w:t>to an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M Sans 8" w:hAnsi="LM Sans 8"/>
          <w:w w:val="115"/>
          <w:vertAlign w:val="superscript"/>
        </w:rPr>
        <w:t>W</w:t>
      </w:r>
      <w:r>
        <w:rPr>
          <w:w w:val="115"/>
          <w:vertAlign w:val="baseline"/>
        </w:rPr>
        <w:t>-coalgebra: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98825</wp:posOffset>
                </wp:positionV>
                <wp:extent cx="41529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815pt;width:32.7pt;height:.1pt;mso-position-horizontal-relative:page;mso-position-vertical-relative:paragraph;z-index:-15722496;mso-wrap-distance-left:0;mso-wrap-distance-right:0" id="docshape24" coordorigin="1090,156" coordsize="654,0" path="m1090,156l1743,15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relation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5"/>
          <w:sz w:val="18"/>
        </w:rPr>
        <w:t> </w:t>
      </w:r>
      <w:r>
        <w:rPr>
          <w:rFonts w:ascii="Arial"/>
          <w:sz w:val="18"/>
        </w:rPr>
        <w:t>W</w:t>
      </w:r>
      <w:r>
        <w:rPr>
          <w:rFonts w:ascii="Arial"/>
          <w:spacing w:val="11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one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Definition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2.4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will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become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clear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4"/>
          <w:sz w:val="18"/>
        </w:rPr>
        <w:t>4.2.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before="91"/>
        <w:ind w:left="0"/>
        <w:rPr>
          <w:rFonts w:ascii="MathJax_Main"/>
        </w:rPr>
      </w:pPr>
    </w:p>
    <w:p>
      <w:pPr>
        <w:pStyle w:val="BodyText"/>
        <w:spacing w:line="187" w:lineRule="auto"/>
        <w:ind w:right="3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2156586</wp:posOffset>
                </wp:positionH>
                <wp:positionV relativeFrom="paragraph">
                  <wp:posOffset>251009</wp:posOffset>
                </wp:positionV>
                <wp:extent cx="5651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09998pt;margin-top:19.764511pt;width:4.45pt;height:7.3pt;mso-position-horizontal-relative:page;mso-position-vertical-relative:paragraph;z-index:-16114176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Van Glabbeek Spectrum Described by Test " w:id="6"/>
      <w:bookmarkEnd w:id="6"/>
      <w:r>
        <w:rPr/>
      </w: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14"/>
          <w:w w:val="110"/>
        </w:rPr>
        <w:t> </w:t>
      </w:r>
      <w:r>
        <w:rPr>
          <w:rFonts w:ascii="Georgia" w:hAnsi="Georgia"/>
          <w:w w:val="110"/>
        </w:rPr>
        <w:t>3.7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2"/>
          <w:w w:val="110"/>
        </w:rPr>
        <w:t> </w:t>
      </w:r>
      <w:r>
        <w:rPr>
          <w:w w:val="110"/>
        </w:rPr>
        <w:t>notation,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coalgebra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BX</w:t>
      </w:r>
      <w:r>
        <w:rPr>
          <w:w w:val="110"/>
        </w:rPr>
        <w:t>, </w:t>
      </w:r>
      <w:r>
        <w:rPr/>
        <w:t>the least fixed point of Φ</w:t>
      </w:r>
      <w:r>
        <w:rPr>
          <w:rFonts w:ascii="LM Sans 8" w:hAnsi="LM Sans 8"/>
          <w:vertAlign w:val="superscript"/>
        </w:rPr>
        <w:t>W</w:t>
      </w:r>
      <w:r>
        <w:rPr>
          <w:rFonts w:ascii="LM Sans 8" w:hAnsi="LM Sans 8"/>
          <w:spacing w:val="17"/>
          <w:vertAlign w:val="baseline"/>
        </w:rPr>
        <w:t> </w:t>
      </w:r>
      <w:r>
        <w:rPr>
          <w:vertAlign w:val="baseline"/>
        </w:rPr>
        <w:t>(or, equivalently,</w:t>
      </w:r>
      <w:r>
        <w:rPr>
          <w:spacing w:val="14"/>
          <w:vertAlign w:val="baseline"/>
        </w:rPr>
        <w:t> </w:t>
      </w:r>
      <w:r>
        <w:rPr>
          <w:vertAlign w:val="baseline"/>
        </w:rPr>
        <w:t>the least element of 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rFonts w:ascii="VL PGothic" w:hAnsi="VL PGothic"/>
          <w:spacing w:val="10"/>
          <w:vertAlign w:val="superscript"/>
        </w:rPr>
        <w:t>∗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vertAlign w:val="baseline"/>
        </w:rPr>
        <w:t>that lifts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Sans 8" w:hAnsi="LM Sans 8"/>
          <w:w w:val="110"/>
          <w:vertAlign w:val="superscript"/>
        </w:rPr>
        <w:t>W</w:t>
      </w:r>
      <w:r>
        <w:rPr>
          <w:w w:val="110"/>
          <w:vertAlign w:val="baseline"/>
        </w:rPr>
        <w:t>-coalgebra)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Sans 8" w:hAnsi="LM Sans 8"/>
          <w:w w:val="110"/>
          <w:vertAlign w:val="superscript"/>
        </w:rPr>
        <w:t>W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coinductive </w:t>
      </w:r>
      <w:r>
        <w:rPr>
          <w:w w:val="115"/>
          <w:vertAlign w:val="baseline"/>
        </w:rPr>
        <w:t>extension of 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w w:val="115"/>
          <w:vertAlign w:val="baseline"/>
        </w:rPr>
        <w:t>.</w:t>
      </w:r>
    </w:p>
    <w:p>
      <w:pPr>
        <w:pStyle w:val="BodyText"/>
        <w:spacing w:line="211" w:lineRule="auto" w:before="189"/>
        <w:ind w:right="348" w:firstLine="318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equiva- </w:t>
      </w:r>
      <w:r>
        <w:rPr>
          <w:spacing w:val="-2"/>
          <w:w w:val="105"/>
        </w:rPr>
        <w:t>lences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preorders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specialization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equivalences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preorders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test suites </w:t>
      </w:r>
      <w:r>
        <w:rPr>
          <w:rFonts w:ascii="Liberation Serif" w:hAnsi="Liberation Serif"/>
          <w:i/>
          <w:w w:val="105"/>
        </w:rPr>
        <w:t>k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Sans 8" w:hAnsi="LM Sans 8"/>
          <w:w w:val="105"/>
          <w:vertAlign w:val="superscript"/>
        </w:rPr>
        <w:t>W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various liftings of behaviour to the category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TS</w:t>
      </w:r>
      <w:r>
        <w:rPr>
          <w:w w:val="105"/>
          <w:vertAlign w:val="baseline"/>
        </w:rPr>
        <w:t>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van</w:t>
      </w:r>
      <w:r>
        <w:rPr>
          <w:spacing w:val="-16"/>
        </w:rPr>
        <w:t> </w:t>
      </w:r>
      <w:r>
        <w:rPr/>
        <w:t>Glabbeek</w:t>
      </w:r>
      <w:r>
        <w:rPr>
          <w:spacing w:val="-16"/>
        </w:rPr>
        <w:t> </w:t>
      </w:r>
      <w:r>
        <w:rPr/>
        <w:t>Spectrum</w:t>
      </w:r>
      <w:r>
        <w:rPr>
          <w:spacing w:val="-18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>
          <w:spacing w:val="-2"/>
        </w:rPr>
        <w:t>Suites</w:t>
      </w:r>
    </w:p>
    <w:p>
      <w:pPr>
        <w:pStyle w:val="BodyText"/>
        <w:spacing w:line="211" w:lineRule="auto" w:before="198"/>
        <w:ind w:right="341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chapter,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specialize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r>
        <w:rPr/>
        <w:t>describe</w:t>
      </w:r>
      <w:r>
        <w:rPr>
          <w:spacing w:val="-1"/>
        </w:rPr>
        <w:t> </w:t>
      </w:r>
      <w:r>
        <w:rPr/>
        <w:t>various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equivalences and</w:t>
      </w:r>
      <w:r>
        <w:rPr>
          <w:spacing w:val="-7"/>
        </w:rPr>
        <w:t> </w:t>
      </w:r>
      <w:r>
        <w:rPr/>
        <w:t>preorders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van </w:t>
      </w:r>
      <w:r>
        <w:rPr>
          <w:w w:val="105"/>
        </w:rPr>
        <w:t>Glabbeek spectrum.</w:t>
      </w:r>
      <w:r>
        <w:rPr>
          <w:spacing w:val="40"/>
          <w:w w:val="105"/>
        </w:rPr>
        <w:t> </w:t>
      </w:r>
      <w:r>
        <w:rPr>
          <w:w w:val="105"/>
        </w:rPr>
        <w:t>For this purpose, fix the endofunctor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for a fixed set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8"/>
        <w:ind w:right="347" w:firstLine="318"/>
        <w:jc w:val="both"/>
      </w:pPr>
      <w:r>
        <w:rPr>
          <w:w w:val="105"/>
        </w:rPr>
        <w:t>In the following, various liftings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W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/>
          <w:w w:val="105"/>
          <w:vertAlign w:val="baseline"/>
        </w:rPr>
        <w:t>TS</w:t>
      </w:r>
      <w:r>
        <w:rPr>
          <w:rFonts w:ascii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will be proposed, based </w:t>
      </w:r>
      <w:bookmarkStart w:name="Test Constructors and Closures" w:id="7"/>
      <w:bookmarkEnd w:id="7"/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different choices of sets </w:t>
      </w:r>
      <w:r>
        <w:rPr>
          <w:rFonts w:ascii="LM Sans 12"/>
          <w:w w:val="105"/>
          <w:vertAlign w:val="baseline"/>
        </w:rPr>
        <w:t>W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-test constructors.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different choices of</w:t>
      </w:r>
      <w:r>
        <w:rPr>
          <w:spacing w:val="2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Sans 8"/>
          <w:w w:val="105"/>
          <w:vertAlign w:val="superscript"/>
        </w:rPr>
        <w:t>W</w:t>
      </w:r>
      <w:r>
        <w:rPr>
          <w:w w:val="105"/>
          <w:vertAlign w:val="baseline"/>
        </w:rPr>
        <w:t>-coalgebras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related,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specialization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relations, 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equivalences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preorders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Glabbeek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spectrum.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Hennessy-Milner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illustrating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formulae, test constructors and modal operators, and between closures and propositional connectives.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Test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Constructors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Closures</w:t>
      </w:r>
    </w:p>
    <w:p>
      <w:pPr>
        <w:pStyle w:val="BodyText"/>
        <w:spacing w:line="213" w:lineRule="auto" w:before="144"/>
        <w:ind w:hanging="1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begin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defining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-test</w:t>
      </w:r>
      <w:r>
        <w:rPr>
          <w:spacing w:val="-4"/>
          <w:w w:val="105"/>
        </w:rPr>
        <w:t> </w:t>
      </w:r>
      <w:r>
        <w:rPr>
          <w:w w:val="105"/>
        </w:rPr>
        <w:t>constructors,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relations from the van Glabbeek spectrum.</w:t>
      </w:r>
    </w:p>
    <w:p>
      <w:pPr>
        <w:pStyle w:val="BodyText"/>
        <w:spacing w:before="138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define</w:t>
      </w:r>
      <w:r>
        <w:rPr>
          <w:spacing w:val="3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constructors</w:t>
      </w:r>
    </w:p>
    <w:p>
      <w:pPr>
        <w:spacing w:before="211"/>
        <w:ind w:left="0" w:right="23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w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subscript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w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a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107"/>
          <w:sz w:val="21"/>
          <w:szCs w:val="21"/>
          <w:vertAlign w:val="baseline"/>
        </w:rPr>
        <w:t>w</w:t>
      </w:r>
      <w:r>
        <w:rPr>
          <w:spacing w:val="25"/>
          <w:w w:val="102"/>
          <w:sz w:val="21"/>
          <w:szCs w:val="21"/>
          <w:vertAlign w:val="baseline"/>
        </w:rPr>
        <w:t>ˇ</w:t>
      </w:r>
      <w:r>
        <w:rPr>
          <w:rFonts w:ascii="Georgia" w:hAnsi="Georgia" w:cs="Georgia" w:eastAsia="Georgia"/>
          <w:i/>
          <w:iCs/>
          <w:spacing w:val="22"/>
          <w:w w:val="114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w w:val="114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: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B</w:t>
      </w:r>
      <w:r>
        <w:rPr>
          <w:spacing w:val="-4"/>
          <w:w w:val="110"/>
          <w:sz w:val="21"/>
          <w:szCs w:val="21"/>
          <w:vertAlign w:val="baseline"/>
        </w:rPr>
        <w:t>2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2</w:t>
      </w:r>
    </w:p>
    <w:p>
      <w:pPr>
        <w:pStyle w:val="BodyText"/>
        <w:spacing w:before="157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268" w:lineRule="auto" w:before="244"/>
        <w:ind w:left="895" w:right="3785" w:hanging="3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tt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14"/>
          <w:w w:val="105"/>
          <w:sz w:val="21"/>
          <w:szCs w:val="21"/>
          <w:vertAlign w:val="baseline"/>
        </w:rPr>
        <w:t>tt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w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ff</w:t>
      </w:r>
      <w:r>
        <w:rPr>
          <w:rFonts w:ascii="LM Mono 12" w:hAnsi="LM Mono 12" w:cs="LM Mono 12" w:eastAsia="LM Mono 12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6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14"/>
          <w:w w:val="105"/>
          <w:sz w:val="21"/>
          <w:szCs w:val="21"/>
          <w:vertAlign w:val="baseline"/>
        </w:rPr>
        <w:t>ff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β</w:t>
      </w:r>
    </w:p>
    <w:p>
      <w:pPr>
        <w:spacing w:before="58"/>
        <w:ind w:left="0" w:right="23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0"/>
          <w:w w:val="101"/>
          <w:sz w:val="21"/>
          <w:szCs w:val="21"/>
        </w:rPr>
        <w:t>w</w:t>
      </w:r>
      <w:r>
        <w:rPr>
          <w:spacing w:val="21"/>
          <w:w w:val="96"/>
          <w:sz w:val="21"/>
          <w:szCs w:val="21"/>
        </w:rPr>
        <w:t>ˇ</w:t>
      </w:r>
      <w:r>
        <w:rPr>
          <w:rFonts w:ascii="Georgia" w:hAnsi="Georgia" w:cs="Georgia" w:eastAsia="Georgia"/>
          <w:i/>
          <w:iCs/>
          <w:spacing w:val="18"/>
          <w:w w:val="108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8"/>
          <w:w w:val="108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19"/>
          <w:w w:val="108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8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tt</w:t>
      </w:r>
      <w:r>
        <w:rPr>
          <w:rFonts w:ascii="LM Mono 12" w:hAnsi="LM Mono 12" w:cs="LM Mono 12" w:eastAsia="LM Mono 12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4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tt</w:t>
      </w:r>
      <w:r>
        <w:rPr>
          <w:rFonts w:ascii="LM Mono 12" w:hAnsi="LM Mono 12" w:cs="LM Mono 12" w:eastAsia="LM Mono 12"/>
          <w:spacing w:val="-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spacing w:val="-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Q</w:t>
      </w:r>
    </w:p>
    <w:p>
      <w:pPr>
        <w:pStyle w:val="BodyText"/>
        <w:spacing w:before="201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constructors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useful:</w:t>
      </w:r>
    </w:p>
    <w:p>
      <w:pPr>
        <w:spacing w:after="0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285"/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49"/>
          <w:w w:val="110"/>
        </w:rPr>
        <w:t> </w:t>
      </w:r>
      <w:r>
        <w:rPr>
          <w:spacing w:val="-2"/>
          <w:w w:val="110"/>
        </w:rPr>
        <w:t>Define</w:t>
      </w:r>
    </w:p>
    <w:p>
      <w:pPr>
        <w:spacing w:before="201"/>
        <w:ind w:left="2029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LM Sans 12" w:hAnsi="LM Sans 12" w:cs="LM Sans 12" w:eastAsia="LM Sans 12"/>
          <w:sz w:val="21"/>
          <w:szCs w:val="21"/>
        </w:rPr>
        <w:t>Tr</w:t>
      </w:r>
      <w:r>
        <w:rPr>
          <w:rFonts w:ascii="LM Sans 12" w:hAnsi="LM Sans 12" w:cs="LM Sans 12" w:eastAsia="LM Sans 12"/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Verdana" w:hAnsi="Verdana" w:cs="Verdana" w:eastAsia="Verdana"/>
          <w:spacing w:val="37"/>
          <w:position w:val="18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VL PGothic" w:hAnsi="VL PGothic" w:cs="VL PGothic" w:eastAsia="VL PGothic" w:hint="eastAsia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z w:val="21"/>
          <w:szCs w:val="21"/>
          <w:vertAlign w:val="subscript"/>
        </w:rPr>
        <w:t>⟩</w:t>
      </w:r>
      <w:r>
        <w:rPr>
          <w:rFonts w:ascii="VL PGothic" w:hAnsi="VL PGothic" w:cs="VL PGothic" w:eastAsia="VL PGothic" w:hint="eastAsia"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10"/>
          <w:position w:val="18"/>
          <w:sz w:val="21"/>
          <w:szCs w:val="21"/>
          <w:vertAlign w:val="baseline"/>
        </w:rPr>
        <w:t>}</w:t>
      </w:r>
    </w:p>
    <w:p>
      <w:pPr>
        <w:spacing w:line="277" w:lineRule="exact" w:before="38"/>
        <w:ind w:left="2029" w:right="0" w:firstLine="0"/>
        <w:jc w:val="left"/>
        <w:rPr>
          <w:rFonts w:ascii="DejaVu Sans" w:hAnsi="DejaVu Sans"/>
          <w:sz w:val="21"/>
        </w:rPr>
      </w:pPr>
      <w:r>
        <w:rPr>
          <w:rFonts w:ascii="LM Sans 12" w:hAnsi="LM Sans 12"/>
          <w:w w:val="105"/>
          <w:sz w:val="21"/>
        </w:rPr>
        <w:t>RdTr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Tr</w:t>
      </w:r>
      <w:r>
        <w:rPr>
          <w:rFonts w:ascii="LM Sans 12" w:hAnsi="LM Sans 12"/>
          <w:spacing w:val="-23"/>
          <w:w w:val="105"/>
          <w:sz w:val="21"/>
        </w:rPr>
        <w:t> </w:t>
      </w:r>
      <w:r>
        <w:rPr>
          <w:rFonts w:ascii="DejaVu Sans" w:hAnsi="DejaVu Sans"/>
          <w:spacing w:val="2"/>
          <w:w w:val="105"/>
          <w:sz w:val="21"/>
        </w:rPr>
        <w:t>∪{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spacing w:val="-83"/>
          <w:w w:val="102"/>
          <w:sz w:val="21"/>
        </w:rPr>
        <w:t>w</w:t>
      </w:r>
      <w:r>
        <w:rPr>
          <w:spacing w:val="29"/>
          <w:w w:val="97"/>
          <w:sz w:val="21"/>
        </w:rPr>
        <w:t>ˇ</w:t>
      </w:r>
      <w:r>
        <w:rPr>
          <w:rFonts w:ascii="Georgia" w:hAnsi="Georgia"/>
          <w:i/>
          <w:spacing w:val="25"/>
          <w:w w:val="109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09"/>
          <w:sz w:val="21"/>
          <w:vertAlign w:val="subscript"/>
        </w:rPr>
        <w:t>Q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}</w:t>
      </w:r>
    </w:p>
    <w:p>
      <w:pPr>
        <w:spacing w:line="427" w:lineRule="exact" w:before="0"/>
        <w:ind w:left="2029" w:right="0" w:firstLine="0"/>
        <w:jc w:val="left"/>
        <w:rPr>
          <w:rFonts w:ascii="Verdana" w:hAnsi="Verdana"/>
          <w:sz w:val="21"/>
        </w:rPr>
      </w:pPr>
      <w:r>
        <w:rPr>
          <w:rFonts w:ascii="LM Sans 12" w:hAnsi="LM Sans 12"/>
          <w:sz w:val="21"/>
        </w:rPr>
        <w:t>BS</w:t>
      </w:r>
      <w:r>
        <w:rPr>
          <w:rFonts w:ascii="LM Sans 12" w:hAnsi="LM Sans 12"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2" w:hAnsi="LM Sans 12"/>
          <w:sz w:val="21"/>
        </w:rPr>
        <w:t>Tr</w:t>
      </w:r>
      <w:r>
        <w:rPr>
          <w:rFonts w:ascii="LM Sans 12" w:hAnsi="LM Sans 12"/>
          <w:spacing w:val="-18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Verdana" w:hAnsi="Verdana"/>
          <w:spacing w:val="32"/>
          <w:position w:val="18"/>
          <w:sz w:val="21"/>
        </w:rPr>
        <w:t> 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Mono Prop 10" w:hAnsi="LM Mono Prop 10"/>
          <w:sz w:val="21"/>
          <w:vertAlign w:val="subscript"/>
        </w:rPr>
        <w:t>[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Mono Prop 10" w:hAnsi="LM Mono Prop 10"/>
          <w:sz w:val="21"/>
          <w:vertAlign w:val="subscript"/>
        </w:rPr>
        <w:t>]</w:t>
      </w:r>
      <w:r>
        <w:rPr>
          <w:rFonts w:ascii="LM Mono Prop 10" w:hAnsi="LM Mono Prop 10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Verdana" w:hAnsi="Verdana"/>
          <w:spacing w:val="-10"/>
          <w:position w:val="18"/>
          <w:sz w:val="21"/>
          <w:vertAlign w:val="baseline"/>
        </w:rPr>
        <w:t>}</w:t>
      </w:r>
    </w:p>
    <w:p>
      <w:pPr>
        <w:pStyle w:val="BodyText"/>
        <w:spacing w:before="103"/>
        <w:ind w:left="0"/>
        <w:rPr>
          <w:rFonts w:ascii="Verdana"/>
        </w:rPr>
      </w:pPr>
    </w:p>
    <w:p>
      <w:pPr>
        <w:pStyle w:val="BodyText"/>
        <w:ind w:left="428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closures:</w:t>
      </w:r>
    </w:p>
    <w:p>
      <w:pPr>
        <w:pStyle w:val="BodyText"/>
        <w:spacing w:before="26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Closures</w:t>
      </w:r>
      <w:r>
        <w:rPr>
          <w:spacing w:val="-3"/>
          <w:w w:val="105"/>
        </w:rPr>
        <w:t> </w:t>
      </w:r>
      <w:r>
        <w:rPr>
          <w:w w:val="105"/>
        </w:rPr>
        <w:t>Cl</w:t>
      </w:r>
      <w:r>
        <w:rPr>
          <w:rFonts w:ascii="VL PGothic" w:hAnsi="VL PGothic"/>
          <w:w w:val="105"/>
          <w:vertAlign w:val="superscript"/>
        </w:rPr>
        <w:t>T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</w:t>
      </w:r>
      <w:r>
        <w:rPr>
          <w:rFonts w:ascii="VL PGothic" w:hAnsi="VL PGothic"/>
          <w:w w:val="105"/>
          <w:vertAlign w:val="superscript"/>
        </w:rPr>
        <w:t>Λ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</w:t>
      </w:r>
      <w:r>
        <w:rPr>
          <w:rFonts w:ascii="VL PGothic" w:hAnsi="VL PGothic"/>
          <w:w w:val="105"/>
          <w:vertAlign w:val="superscript"/>
        </w:rPr>
        <w:t>VΛ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41"/>
        <w:ind w:left="0"/>
      </w:pPr>
    </w:p>
    <w:p>
      <w:pPr>
        <w:spacing w:before="0"/>
        <w:ind w:left="1597" w:right="0" w:firstLine="0"/>
        <w:jc w:val="left"/>
        <w:rPr>
          <w:rFonts w:ascii="LM Sans 12" w:hAns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1772424</wp:posOffset>
                </wp:positionH>
                <wp:positionV relativeFrom="paragraph">
                  <wp:posOffset>118459</wp:posOffset>
                </wp:positionV>
                <wp:extent cx="8064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61005pt;margin-top:9.327518pt;width:6.35pt;height:7.3pt;mso-position-horizontal-relative:page;mso-position-vertical-relative:paragraph;z-index:-16113664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</w:t>
      </w:r>
      <w:r>
        <w:rPr>
          <w:rFonts w:ascii="VL PGothic" w:hAnsi="VL PGothic"/>
          <w:sz w:val="21"/>
          <w:vertAlign w:val="superscript"/>
        </w:rPr>
        <w:t>T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M Sans 12" w:hAnsi="LM Sans 12"/>
          <w:spacing w:val="-12"/>
          <w:sz w:val="21"/>
          <w:vertAlign w:val="baseline"/>
        </w:rPr>
        <w:t>T</w:t>
      </w:r>
    </w:p>
    <w:p>
      <w:pPr>
        <w:tabs>
          <w:tab w:pos="3032" w:val="left" w:leader="none"/>
        </w:tabs>
        <w:spacing w:line="226" w:lineRule="exact" w:before="43"/>
        <w:ind w:left="159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1772424</wp:posOffset>
                </wp:positionH>
                <wp:positionV relativeFrom="paragraph">
                  <wp:posOffset>143592</wp:posOffset>
                </wp:positionV>
                <wp:extent cx="8064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61005pt;margin-top:11.306518pt;width:6.35pt;height:7.3pt;mso-position-horizontal-relative:page;mso-position-vertical-relative:paragraph;z-index:-16113152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2360485</wp:posOffset>
                </wp:positionH>
                <wp:positionV relativeFrom="paragraph">
                  <wp:posOffset>149137</wp:posOffset>
                </wp:positionV>
                <wp:extent cx="15875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65005pt;margin-top:11.743139pt;width:12.5pt;height:7.3pt;mso-position-horizontal-relative:page;mso-position-vertical-relative:paragraph;z-index:-16112640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</w:t>
      </w:r>
      <w:r>
        <w:rPr>
          <w:rFonts w:ascii="VL PGothic" w:hAnsi="VL PGothic"/>
          <w:sz w:val="21"/>
          <w:vertAlign w:val="superscript"/>
        </w:rPr>
        <w:t>Λ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Verdana" w:hAnsi="Verdana"/>
          <w:spacing w:val="31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4"/>
          <w:vertAlign w:val="baseline"/>
        </w:rPr>
        <w:t>n</w:t>
      </w:r>
      <w:r>
        <w:rPr>
          <w:rFonts w:ascii="Georgia" w:hAnsi="Georgia"/>
          <w:i/>
          <w:position w:val="10"/>
          <w:sz w:val="14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tabs>
          <w:tab w:pos="1476" w:val="left" w:leader="none"/>
        </w:tabs>
        <w:spacing w:line="240" w:lineRule="auto" w:before="0"/>
        <w:ind w:left="0" w:right="234" w:firstLine="0"/>
        <w:jc w:val="center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1768259</wp:posOffset>
                </wp:positionH>
                <wp:positionV relativeFrom="paragraph">
                  <wp:posOffset>223598</wp:posOffset>
                </wp:positionV>
                <wp:extent cx="8064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33002pt;margin-top:17.606199pt;width:6.35pt;height:7.3pt;mso-position-horizontal-relative:page;mso-position-vertical-relative:paragraph;z-index:-16112128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2382672</wp:posOffset>
                </wp:positionH>
                <wp:positionV relativeFrom="paragraph">
                  <wp:posOffset>229146</wp:posOffset>
                </wp:positionV>
                <wp:extent cx="15875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12pt;margin-top:18.043022pt;width:12.5pt;height:7.3pt;mso-position-horizontal-relative:page;mso-position-vertical-relative:paragraph;z-index:-16111616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2685021</wp:posOffset>
                </wp:positionH>
                <wp:positionV relativeFrom="paragraph">
                  <wp:posOffset>229133</wp:posOffset>
                </wp:positionV>
                <wp:extent cx="17145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19006pt;margin-top:18.042023pt;width:13.5pt;height:7.3pt;mso-position-horizontal-relative:page;mso-position-vertical-relative:paragraph;z-index:-16111104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Cl</w:t>
      </w:r>
      <w:r>
        <w:rPr>
          <w:rFonts w:ascii="VL PGothic" w:hAnsi="VL PGothic"/>
          <w:w w:val="110"/>
          <w:sz w:val="21"/>
          <w:vertAlign w:val="superscript"/>
        </w:rPr>
        <w:t>VΛ</w:t>
      </w:r>
      <w:r>
        <w:rPr>
          <w:rFonts w:ascii="VL PGothic" w:hAnsi="VL PGothic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Verdana" w:hAnsi="Verdana"/>
          <w:spacing w:val="61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position w:val="10"/>
          <w:sz w:val="14"/>
          <w:vertAlign w:val="baseline"/>
        </w:rPr>
        <w:t>n</w:t>
      </w:r>
      <w:r>
        <w:rPr>
          <w:rFonts w:ascii="Georgia" w:hAnsi="Georgia"/>
          <w:i/>
          <w:position w:val="10"/>
          <w:sz w:val="14"/>
          <w:vertAlign w:val="baseline"/>
        </w:rPr>
        <w:tab/>
      </w:r>
      <w:r>
        <w:rPr>
          <w:rFonts w:ascii="Verdana" w:hAnsi="Verdana"/>
          <w:spacing w:val="80"/>
          <w:w w:val="11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0"/>
          <w:sz w:val="14"/>
          <w:vertAlign w:val="baseline"/>
        </w:rPr>
        <w:t>m</w:t>
      </w:r>
      <w:r>
        <w:rPr>
          <w:rFonts w:ascii="Georgia" w:hAnsi="Georgia"/>
          <w:i/>
          <w:spacing w:val="59"/>
          <w:w w:val="110"/>
          <w:position w:val="10"/>
          <w:sz w:val="14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w w:val="160"/>
          <w:position w:val="24"/>
          <w:sz w:val="21"/>
          <w:vertAlign w:val="baseline"/>
        </w:rPr>
        <w:t>,</w:t>
      </w:r>
    </w:p>
    <w:p>
      <w:pPr>
        <w:pStyle w:val="BodyText"/>
        <w:spacing w:before="61"/>
        <w:ind w:left="0"/>
        <w:rPr>
          <w:rFonts w:ascii="Verdana"/>
        </w:rPr>
      </w:pPr>
    </w:p>
    <w:p>
      <w:pPr>
        <w:pStyle w:val="BodyText"/>
        <w:spacing w:line="213" w:lineRule="auto"/>
        <w:ind w:right="348" w:firstLine="318"/>
        <w:jc w:val="both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straightforward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equations</w:t>
      </w:r>
      <w:r>
        <w:rPr>
          <w:spacing w:val="-8"/>
          <w:w w:val="105"/>
        </w:rPr>
        <w:t> </w:t>
      </w:r>
      <w:r>
        <w:rPr>
          <w:w w:val="105"/>
        </w:rPr>
        <w:t>indeed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clo- sures according to Definition 3.4.</w:t>
      </w:r>
    </w:p>
    <w:p>
      <w:pPr>
        <w:pStyle w:val="BodyText"/>
        <w:spacing w:line="213" w:lineRule="auto" w:before="18"/>
        <w:ind w:right="347" w:firstLine="318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-test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4.1,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suit- ably chosen closures, induce liftings of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 endofunctors on </w:t>
      </w:r>
      <w:r>
        <w:rPr>
          <w:rFonts w:ascii="Georgia"/>
          <w:w w:val="105"/>
        </w:rPr>
        <w:t>TS</w:t>
      </w:r>
      <w:r>
        <w:rPr>
          <w:rFonts w:ascii="Georgia"/>
          <w:w w:val="105"/>
        </w:rPr>
        <w:t> </w:t>
      </w:r>
      <w:r>
        <w:rPr>
          <w:w w:val="105"/>
        </w:rPr>
        <w:t>along the lines of Proposition 3.5:</w:t>
      </w:r>
    </w:p>
    <w:p>
      <w:pPr>
        <w:pStyle w:val="BodyText"/>
        <w:spacing w:before="20"/>
        <w:ind w:left="0"/>
      </w:pPr>
    </w:p>
    <w:p>
      <w:pPr>
        <w:pStyle w:val="BodyText"/>
        <w:spacing w:line="189" w:lineRule="auto" w:before="1"/>
        <w:ind w:right="345"/>
        <w:jc w:val="both"/>
      </w:pPr>
      <w:bookmarkStart w:name="Relation to Modal Logics" w:id="8"/>
      <w:bookmarkEnd w:id="8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4.4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W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M Sans 12" w:hAnsi="LM Sans 12"/>
          <w:w w:val="105"/>
        </w:rPr>
        <w:t>Tr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RdTr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endofunctor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TS</w:t>
      </w:r>
      <w:r>
        <w:rPr>
          <w:rFonts w:ascii="Georgia" w:hAnsi="Georgia"/>
          <w:w w:val="105"/>
        </w:rPr>
        <w:t> </w:t>
      </w:r>
      <w:r>
        <w:rPr>
          <w:w w:val="105"/>
        </w:rPr>
        <w:t>induced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 set of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-test constructors </w:t>
      </w:r>
      <w:r>
        <w:rPr>
          <w:rFonts w:ascii="LM Sans 12" w:hAnsi="LM Sans 12"/>
          <w:w w:val="105"/>
        </w:rPr>
        <w:t>W </w:t>
      </w:r>
      <w:r>
        <w:rPr>
          <w:w w:val="105"/>
        </w:rPr>
        <w:t>and by the closure Cl</w:t>
      </w:r>
      <w:r>
        <w:rPr>
          <w:rFonts w:ascii="VL PGothic" w:hAnsi="VL PGothic"/>
          <w:w w:val="105"/>
          <w:vertAlign w:val="superscript"/>
        </w:rPr>
        <w:t>T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is denoted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Sans 8" w:hAnsi="LM Sans 8"/>
          <w:w w:val="105"/>
          <w:vertAlign w:val="superscript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endofunctor on </w:t>
      </w:r>
      <w:r>
        <w:rPr>
          <w:rFonts w:ascii="Georgia" w:hAnsi="Georgia"/>
          <w:w w:val="105"/>
          <w:vertAlign w:val="baseline"/>
        </w:rPr>
        <w:t>TS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induced by the set 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-test constructors </w:t>
      </w:r>
      <w:r>
        <w:rPr>
          <w:rFonts w:ascii="LM Sans 12" w:hAnsi="LM Sans 12"/>
          <w:w w:val="105"/>
          <w:vertAlign w:val="baseline"/>
        </w:rPr>
        <w:t>Tr </w:t>
      </w:r>
      <w:r>
        <w:rPr>
          <w:w w:val="105"/>
          <w:vertAlign w:val="baseline"/>
        </w:rPr>
        <w:t>and by the closure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Cl</w:t>
      </w:r>
      <w:r>
        <w:rPr>
          <w:rFonts w:ascii="VL PGothic" w:hAnsi="VL PGothic"/>
          <w:w w:val="105"/>
          <w:vertAlign w:val="superscript"/>
        </w:rPr>
        <w:t>Λ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Sans 8" w:hAnsi="LM Sans 8"/>
          <w:w w:val="105"/>
          <w:vertAlign w:val="superscript"/>
        </w:rPr>
        <w:t>S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TS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-test constructors </w:t>
      </w:r>
      <w:r>
        <w:rPr>
          <w:rFonts w:ascii="LM Sans 12" w:hAnsi="LM Sans 12"/>
          <w:w w:val="105"/>
          <w:vertAlign w:val="baseline"/>
        </w:rPr>
        <w:t>BS </w:t>
      </w:r>
      <w:r>
        <w:rPr>
          <w:w w:val="105"/>
          <w:vertAlign w:val="baseline"/>
        </w:rPr>
        <w:t>and by the closure Cl</w:t>
      </w:r>
      <w:r>
        <w:rPr>
          <w:rFonts w:ascii="VL PGothic" w:hAnsi="VL PGothic"/>
          <w:w w:val="105"/>
          <w:vertAlign w:val="superscript"/>
        </w:rPr>
        <w:t>VΛ</w:t>
      </w:r>
      <w:r>
        <w:rPr>
          <w:rFonts w:ascii="VL PGothic" w:hAnsi="VL PGothic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denoted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Sans 8" w:hAnsi="LM Sans 8"/>
          <w:w w:val="105"/>
          <w:vertAlign w:val="superscript"/>
        </w:rPr>
        <w:t>BS</w:t>
      </w:r>
      <w:r>
        <w:rPr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Relation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Logics</w:t>
      </w:r>
    </w:p>
    <w:p>
      <w:pPr>
        <w:pStyle w:val="BodyText"/>
        <w:spacing w:line="213" w:lineRule="auto" w:before="203"/>
        <w:ind w:right="345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constructors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Defini- tion</w:t>
      </w:r>
      <w:r>
        <w:rPr>
          <w:spacing w:val="-13"/>
          <w:w w:val="105"/>
        </w:rPr>
        <w:t> </w:t>
      </w:r>
      <w:r>
        <w:rPr>
          <w:w w:val="105"/>
        </w:rPr>
        <w:t>4.2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modal</w:t>
      </w:r>
      <w:r>
        <w:rPr>
          <w:spacing w:val="-11"/>
          <w:w w:val="105"/>
        </w:rPr>
        <w:t> </w:t>
      </w:r>
      <w:r>
        <w:rPr>
          <w:w w:val="105"/>
        </w:rPr>
        <w:t>constructors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BNF</w:t>
      </w:r>
      <w:r>
        <w:rPr>
          <w:spacing w:val="-10"/>
          <w:w w:val="105"/>
        </w:rPr>
        <w:t> </w:t>
      </w:r>
      <w:r>
        <w:rPr>
          <w:w w:val="105"/>
        </w:rPr>
        <w:t>grammars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 Definition 2.2.</w:t>
      </w:r>
      <w:r>
        <w:rPr>
          <w:spacing w:val="40"/>
          <w:w w:val="105"/>
        </w:rPr>
        <w:t> </w:t>
      </w:r>
      <w:r>
        <w:rPr>
          <w:w w:val="105"/>
        </w:rPr>
        <w:t>This is not a coincidence, and indeed the modal logics from </w:t>
      </w:r>
      <w:r>
        <w:rPr/>
        <w:t>Definition 2.2 inspired Definitions 4.1-4.3.</w:t>
      </w:r>
      <w:r>
        <w:rPr>
          <w:spacing w:val="40"/>
        </w:rPr>
        <w:t> </w:t>
      </w:r>
      <w:r>
        <w:rPr/>
        <w:t>This subsection is devoted to giving </w:t>
      </w:r>
      <w:r>
        <w:rPr>
          <w:w w:val="105"/>
        </w:rPr>
        <w:t>a formal correspondence between these definitions.</w:t>
      </w:r>
    </w:p>
    <w:p>
      <w:pPr>
        <w:pStyle w:val="BodyText"/>
        <w:spacing w:before="265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4.5</w:t>
      </w:r>
      <w:r>
        <w:rPr>
          <w:rFonts w:ascii="Georgia" w:hAnsi="Georgia"/>
          <w:spacing w:val="29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LM Sans 12" w:hAnsi="LM Sans 12"/>
          <w:w w:val="110"/>
        </w:rPr>
        <w:t>W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M Sans 12" w:hAnsi="LM Sans 12"/>
          <w:w w:val="110"/>
        </w:rPr>
        <w:t>Tr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M Sans 12" w:hAnsi="LM Sans 12"/>
          <w:w w:val="110"/>
        </w:rPr>
        <w:t>RdTr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M Sans 12" w:hAnsi="LM Sans 12"/>
          <w:w w:val="110"/>
        </w:rPr>
        <w:t>S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M Sans 12" w:hAnsi="LM Sans 12"/>
          <w:w w:val="110"/>
        </w:rPr>
        <w:t>BS</w:t>
      </w:r>
      <w:r>
        <w:rPr>
          <w:rFonts w:ascii="DejaVu Sans" w:hAnsi="DejaVu Sans"/>
          <w:w w:val="110"/>
        </w:rPr>
        <w:t>}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let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BX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LTS.</w:t>
      </w:r>
    </w:p>
    <w:p>
      <w:pPr>
        <w:spacing w:after="0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tabs>
          <w:tab w:pos="4235" w:val="left" w:leader="none"/>
        </w:tabs>
        <w:spacing w:line="540" w:lineRule="atLeast" w:before="48"/>
        <w:ind w:left="948" w:right="1745" w:hanging="839"/>
        <w:rPr>
          <w:rFonts w:ascii="LM Sans 12" w:hAnsi="LM Sans 12"/>
        </w:rPr>
      </w:pPr>
      <w:r>
        <w:rPr>
          <w:spacing w:val="-2"/>
          <w:w w:val="110"/>
        </w:rPr>
        <w:t>Define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8"/>
          <w:w w:val="110"/>
        </w:rPr>
        <w:t> </w:t>
      </w:r>
      <w:r>
        <w:rPr>
          <w:rFonts w:ascii="Liberation Sans Narrow" w:hAnsi="Liberation Sans Narrow"/>
          <w:b/>
          <w:spacing w:val="-2"/>
          <w:w w:val="110"/>
        </w:rPr>
        <w:t>[</w:t>
      </w:r>
      <w:r>
        <w:rPr>
          <w:rFonts w:ascii="DejaVu Sans" w:hAnsi="DejaVu Sans"/>
          <w:spacing w:val="-2"/>
          <w:w w:val="110"/>
        </w:rPr>
        <w:t>−</w:t>
      </w:r>
      <w:r>
        <w:rPr>
          <w:rFonts w:ascii="Liberation Sans Narrow" w:hAnsi="Liberation Sans Narrow"/>
          <w:b/>
          <w:spacing w:val="-2"/>
          <w:w w:val="110"/>
        </w:rPr>
        <w:t>]</w:t>
      </w:r>
      <w:r>
        <w:rPr>
          <w:rFonts w:ascii="Georgia" w:hAnsi="Georgia"/>
          <w:i/>
          <w:spacing w:val="-2"/>
          <w:w w:val="110"/>
          <w:vertAlign w:val="subscript"/>
        </w:rPr>
        <w:t>h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F</w:t>
      </w:r>
      <w:r>
        <w:rPr>
          <w:rFonts w:ascii="LM Sans 8" w:hAnsi="LM Sans 8"/>
          <w:spacing w:val="-2"/>
          <w:w w:val="110"/>
          <w:vertAlign w:val="subscript"/>
        </w:rPr>
        <w:t>W</w:t>
      </w:r>
      <w:r>
        <w:rPr>
          <w:rFonts w:ascii="LM Sans 8" w:hAnsi="LM Sans 8"/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2)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inductively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 </w:t>
      </w:r>
      <w:r>
        <w:rPr>
          <w:rFonts w:ascii="Liberation Sans Narrow" w:hAnsi="Liberation Sans Narrow"/>
          <w:b/>
          <w:w w:val="110"/>
          <w:vertAlign w:val="baseline"/>
        </w:rPr>
        <w:t>[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Liberation Sans Narrow" w:hAnsi="Liberation Sans Narrow"/>
          <w:b/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M Sans 12" w:hAnsi="LM Sans 12"/>
          <w:w w:val="110"/>
          <w:vertAlign w:val="baseline"/>
        </w:rPr>
        <w:t>T</w:t>
      </w:r>
      <w:r>
        <w:rPr>
          <w:rFonts w:ascii="LM Sans 12" w:hAnsi="LM Sans 12"/>
          <w:vertAlign w:val="baseline"/>
        </w:rPr>
        <w:tab/>
      </w:r>
      <w:r>
        <w:rPr>
          <w:rFonts w:ascii="Liberation Sans Narrow" w:hAnsi="Liberation Sans Narrow"/>
          <w:b/>
          <w:w w:val="110"/>
          <w:vertAlign w:val="baseline"/>
        </w:rPr>
        <w:t>[</w:t>
      </w:r>
      <w:r>
        <w:rPr>
          <w:rFonts w:ascii="DejaVu Sans" w:hAnsi="DejaVu Sans"/>
          <w:w w:val="110"/>
          <w:vertAlign w:val="baseline"/>
        </w:rPr>
        <w:t>⊥</w:t>
      </w:r>
      <w:r>
        <w:rPr>
          <w:rFonts w:ascii="Liberation Sans Narrow" w:hAnsi="Liberation Sans Narrow"/>
          <w:b/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M Sans 12" w:hAnsi="LM Sans 12"/>
          <w:w w:val="110"/>
          <w:vertAlign w:val="baseline"/>
        </w:rPr>
        <w:t>F</w:t>
      </w:r>
    </w:p>
    <w:p>
      <w:pPr>
        <w:spacing w:after="0" w:line="540" w:lineRule="atLeast"/>
        <w:rPr>
          <w:rFonts w:ascii="LM Sans 12" w:hAnsi="LM Sans 12"/>
        </w:rPr>
        <w:sectPr>
          <w:pgSz w:w="9360" w:h="13610"/>
          <w:pgMar w:header="1008" w:footer="0" w:top="1200" w:bottom="280" w:left="980" w:right="740"/>
        </w:sectPr>
      </w:pPr>
    </w:p>
    <w:p>
      <w:pPr>
        <w:spacing w:line="348" w:lineRule="exact" w:before="97"/>
        <w:ind w:left="94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ans Narrow" w:hAnsi="Liberation Sans Narrow" w:cs="Liberation Sans Narrow" w:eastAsia="Liberation Sans Narrow"/>
          <w:b/>
          <w:bCs/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ans Narrow" w:hAnsi="Liberation Sans Narrow" w:cs="Liberation Sans Narrow" w:eastAsia="Liberation Sans Narrow"/>
          <w:b/>
          <w:bCs/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⟩</w:t>
      </w:r>
      <w:r>
        <w:rPr>
          <w:rFonts w:ascii="VL PGothic" w:hAnsi="VL PGothic" w:cs="VL PGothic" w:eastAsia="VL PGothic" w:hint="eastAsia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ans Narrow" w:hAnsi="Liberation Sans Narrow" w:cs="Liberation Sans Narrow" w:eastAsia="Liberation Sans Narrow"/>
          <w:b/>
          <w:bCs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ans Narrow" w:hAnsi="Liberation Sans Narrow" w:cs="Liberation Sans Narrow" w:eastAsia="Liberation Sans Narrow"/>
          <w:b/>
          <w:bCs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h</w:t>
      </w:r>
    </w:p>
    <w:p>
      <w:pPr>
        <w:spacing w:line="343" w:lineRule="exact" w:before="0"/>
        <w:ind w:left="94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ans Narrow" w:hAnsi="Liberation Sans Narrow" w:cs="Liberation Sans Narrow" w:eastAsia="Liberation Sans Narrow"/>
          <w:b/>
          <w:bCs/>
          <w:spacing w:val="29"/>
          <w:w w:val="101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91"/>
          <w:w w:val="110"/>
          <w:sz w:val="21"/>
          <w:szCs w:val="21"/>
        </w:rPr>
        <w:t>Q</w:t>
      </w:r>
      <w:r>
        <w:rPr>
          <w:spacing w:val="30"/>
          <w:w w:val="102"/>
          <w:position w:val="5"/>
          <w:sz w:val="21"/>
          <w:szCs w:val="21"/>
        </w:rPr>
        <w:t>ˇ</w:t>
      </w:r>
      <w:r>
        <w:rPr>
          <w:spacing w:val="-11"/>
          <w:w w:val="105"/>
          <w:position w:val="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φ</w:t>
      </w:r>
      <w:r>
        <w:rPr>
          <w:rFonts w:ascii="Liberation Sans Narrow" w:hAnsi="Liberation Sans Narrow" w:cs="Liberation Sans Narrow" w:eastAsia="Liberation Sans Narrow"/>
          <w:b/>
          <w:bCs/>
          <w:spacing w:val="-10"/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2"/>
          <w:w w:val="102"/>
          <w:sz w:val="21"/>
          <w:szCs w:val="21"/>
          <w:vertAlign w:val="baseline"/>
        </w:rPr>
        <w:t>w</w:t>
      </w:r>
      <w:r>
        <w:rPr>
          <w:spacing w:val="19"/>
          <w:w w:val="97"/>
          <w:sz w:val="21"/>
          <w:szCs w:val="21"/>
          <w:vertAlign w:val="baseline"/>
        </w:rPr>
        <w:t>ˇ</w:t>
      </w:r>
      <w:r>
        <w:rPr>
          <w:rFonts w:ascii="Georgia" w:hAnsi="Georgia" w:cs="Georgia" w:eastAsia="Georgia"/>
          <w:i/>
          <w:iCs/>
          <w:spacing w:val="16"/>
          <w:w w:val="109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7"/>
          <w:w w:val="109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B</w:t>
      </w:r>
      <w:r>
        <w:rPr>
          <w:rFonts w:ascii="Liberation Sans Narrow" w:hAnsi="Liberation Sans Narrow" w:cs="Liberation Sans Narrow" w:eastAsia="Liberation Sans Narrow"/>
          <w:b/>
          <w:bCs/>
          <w:spacing w:val="-1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φ</w:t>
      </w:r>
      <w:r>
        <w:rPr>
          <w:rFonts w:ascii="Liberation Sans Narrow" w:hAnsi="Liberation Sans Narrow" w:cs="Liberation Sans Narrow" w:eastAsia="Liberation Sans Narrow"/>
          <w:b/>
          <w:bCs/>
          <w:spacing w:val="-1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h</w:t>
      </w:r>
    </w:p>
    <w:p>
      <w:pPr>
        <w:spacing w:before="97"/>
        <w:ind w:left="5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[[[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]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Liberation Sans Narrow" w:hAnsi="Liberation Sans Narrow"/>
          <w:b/>
          <w:spacing w:val="-4"/>
          <w:w w:val="105"/>
          <w:sz w:val="21"/>
        </w:rPr>
        <w:t>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w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Liberation Sans Narrow" w:hAnsi="Liberation Sans Narrow"/>
          <w:b/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rFonts w:ascii="Liberation Sans Narrow" w:hAnsi="Liberation Sans Narrow"/>
          <w:b/>
          <w:spacing w:val="-4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h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3679" w:space="40"/>
            <w:col w:w="3921"/>
          </w:cols>
        </w:sectPr>
      </w:pPr>
    </w:p>
    <w:p>
      <w:pPr>
        <w:tabs>
          <w:tab w:pos="4235" w:val="left" w:leader="none"/>
        </w:tabs>
        <w:spacing w:line="398" w:lineRule="auto" w:before="97"/>
        <w:ind w:left="428" w:right="1082" w:firstLine="519"/>
        <w:jc w:val="left"/>
        <w:rPr>
          <w:sz w:val="21"/>
        </w:rPr>
      </w:pP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∨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∨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correspondence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</w:p>
    <w:p>
      <w:pPr>
        <w:pStyle w:val="BodyText"/>
        <w:spacing w:line="175" w:lineRule="exact"/>
      </w:pPr>
      <w:r>
        <w:rPr>
          <w:rFonts w:ascii="Georgia" w:hAnsi="Georgia"/>
          <w:spacing w:val="-2"/>
          <w:w w:val="115"/>
        </w:rPr>
        <w:t>Theorem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spacing w:val="-2"/>
          <w:w w:val="115"/>
        </w:rPr>
        <w:t>4.6</w:t>
      </w:r>
      <w:r>
        <w:rPr>
          <w:rFonts w:ascii="Georgia" w:hAnsi="Georgia"/>
          <w:spacing w:val="9"/>
          <w:w w:val="115"/>
        </w:rPr>
        <w:t> </w:t>
      </w:r>
      <w:r>
        <w:rPr>
          <w:spacing w:val="-2"/>
          <w:w w:val="115"/>
        </w:rPr>
        <w:t>Let</w:t>
      </w:r>
      <w:r>
        <w:rPr>
          <w:spacing w:val="-17"/>
          <w:w w:val="115"/>
        </w:rPr>
        <w:t> </w:t>
      </w:r>
      <w:r>
        <w:rPr>
          <w:rFonts w:ascii="LM Sans 12" w:hAnsi="LM Sans 12"/>
          <w:spacing w:val="-2"/>
          <w:w w:val="115"/>
        </w:rPr>
        <w:t>W</w:t>
      </w:r>
      <w:r>
        <w:rPr>
          <w:rFonts w:ascii="LM Sans 12" w:hAnsi="LM Sans 12"/>
          <w:spacing w:val="-18"/>
          <w:w w:val="115"/>
        </w:rPr>
        <w:t> </w:t>
      </w:r>
      <w:r>
        <w:rPr>
          <w:rFonts w:ascii="DejaVu Sans" w:hAnsi="DejaVu Sans"/>
          <w:spacing w:val="-2"/>
          <w:w w:val="110"/>
        </w:rPr>
        <w:t>∈</w:t>
      </w:r>
      <w:r>
        <w:rPr>
          <w:rFonts w:ascii="DejaVu Sans" w:hAnsi="DejaVu Sans"/>
          <w:spacing w:val="-14"/>
          <w:w w:val="110"/>
        </w:rPr>
        <w:t> </w:t>
      </w:r>
      <w:r>
        <w:rPr>
          <w:rFonts w:ascii="DejaVu Sans" w:hAnsi="DejaVu Sans"/>
          <w:spacing w:val="-2"/>
          <w:w w:val="115"/>
        </w:rPr>
        <w:t>{</w:t>
      </w:r>
      <w:r>
        <w:rPr>
          <w:rFonts w:ascii="LM Sans 12" w:hAnsi="LM Sans 12"/>
          <w:spacing w:val="-2"/>
          <w:w w:val="115"/>
        </w:rPr>
        <w:t>Tr</w:t>
      </w:r>
      <w:r>
        <w:rPr>
          <w:rFonts w:ascii="Liberation Serif" w:hAnsi="Liberation Serif"/>
          <w:i/>
          <w:spacing w:val="-2"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M Sans 12" w:hAnsi="LM Sans 12"/>
          <w:spacing w:val="-2"/>
          <w:w w:val="115"/>
        </w:rPr>
        <w:t>RdTr</w:t>
      </w:r>
      <w:r>
        <w:rPr>
          <w:rFonts w:ascii="Liberation Serif" w:hAnsi="Liberation Serif"/>
          <w:i/>
          <w:spacing w:val="-2"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M Sans 12" w:hAnsi="LM Sans 12"/>
          <w:spacing w:val="-2"/>
          <w:w w:val="115"/>
        </w:rPr>
        <w:t>S</w:t>
      </w:r>
      <w:r>
        <w:rPr>
          <w:rFonts w:ascii="Liberation Serif" w:hAnsi="Liberation Serif"/>
          <w:i/>
          <w:spacing w:val="-2"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M Sans 12" w:hAnsi="LM Sans 12"/>
          <w:spacing w:val="-2"/>
          <w:w w:val="115"/>
        </w:rPr>
        <w:t>BS</w:t>
      </w:r>
      <w:r>
        <w:rPr>
          <w:rFonts w:ascii="DejaVu Sans" w:hAnsi="DejaVu Sans"/>
          <w:spacing w:val="-2"/>
          <w:w w:val="115"/>
        </w:rPr>
        <w:t>}</w:t>
      </w:r>
      <w:r>
        <w:rPr>
          <w:rFonts w:ascii="DejaVu Sans" w:hAnsi="DejaVu Sans"/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let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h</w:t>
      </w:r>
      <w:r>
        <w:rPr>
          <w:rFonts w:ascii="Liberation Serif" w:hAnsi="Liberation Serif"/>
          <w:i/>
          <w:spacing w:val="2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16"/>
          <w:w w:val="115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5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BX</w:t>
      </w:r>
      <w:r>
        <w:rPr>
          <w:rFonts w:ascii="Liberation Serif" w:hAnsi="Liberation Serif"/>
          <w:i/>
          <w:spacing w:val="16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LTS.</w:t>
      </w:r>
    </w:p>
    <w:p>
      <w:pPr>
        <w:pStyle w:val="BodyText"/>
        <w:spacing w:line="286" w:lineRule="exact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rFonts w:ascii="LM Sans 8" w:hAnsi="LM Sans 8"/>
          <w:w w:val="105"/>
          <w:vertAlign w:val="subscript"/>
        </w:rPr>
        <w:t>W</w:t>
      </w:r>
      <w:r>
        <w:rPr>
          <w:rFonts w:ascii="LM Sans 8" w:hAnsi="LM Sans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,</w:t>
      </w:r>
    </w:p>
    <w:p>
      <w:pPr>
        <w:spacing w:before="156"/>
        <w:ind w:left="0" w:right="24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ans Narrow" w:hAnsi="Liberation Sans Narrow"/>
          <w:b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ans Narrow" w:hAnsi="Liberation Sans Narrow"/>
          <w:b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tt</w:t>
      </w:r>
      <w:r>
        <w:rPr>
          <w:rFonts w:ascii="LM Mono 12" w:hAnsi="LM Mono 12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</w:p>
    <w:p>
      <w:pPr>
        <w:pStyle w:val="BodyText"/>
        <w:tabs>
          <w:tab w:pos="7123" w:val="left" w:leader="none"/>
        </w:tabs>
        <w:spacing w:before="177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3"/>
          <w:w w:val="105"/>
        </w:rPr>
        <w:t> </w:t>
      </w:r>
      <w:r>
        <w:rPr>
          <w:w w:val="105"/>
        </w:rPr>
        <w:t>Straightforward</w:t>
      </w:r>
      <w:r>
        <w:rPr>
          <w:spacing w:val="-6"/>
          <w:w w:val="105"/>
        </w:rPr>
        <w:t> </w:t>
      </w:r>
      <w:r>
        <w:rPr>
          <w:w w:val="105"/>
        </w:rPr>
        <w:t>structural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formulae.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35"/>
        <w:ind w:firstLine="318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correspondence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suites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lifting </w:t>
      </w:r>
      <w:r>
        <w:rPr>
          <w:w w:val="105"/>
        </w:rPr>
        <w:t>coalgebras to endofunctors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W</w:t>
      </w:r>
      <w:r>
        <w:rPr>
          <w:w w:val="105"/>
          <w:vertAlign w:val="baseline"/>
        </w:rPr>
        <w:t>:</w:t>
      </w:r>
    </w:p>
    <w:p>
      <w:pPr>
        <w:pStyle w:val="BodyText"/>
        <w:spacing w:line="211" w:lineRule="auto" w:before="114"/>
      </w:pPr>
      <w:r>
        <w:rPr>
          <w:rFonts w:ascii="Georgia" w:hAnsi="Georgia"/>
          <w:w w:val="115"/>
        </w:rPr>
        <w:t>Theorem</w:t>
      </w:r>
      <w:r>
        <w:rPr>
          <w:rFonts w:ascii="Georgia" w:hAnsi="Georgia"/>
          <w:spacing w:val="16"/>
          <w:w w:val="115"/>
        </w:rPr>
        <w:t> </w:t>
      </w:r>
      <w:r>
        <w:rPr>
          <w:rFonts w:ascii="Georgia" w:hAnsi="Georgia"/>
          <w:w w:val="115"/>
        </w:rPr>
        <w:t>4.7</w:t>
      </w:r>
      <w:r>
        <w:rPr>
          <w:rFonts w:ascii="Georgia" w:hAnsi="Georgia"/>
          <w:spacing w:val="38"/>
          <w:w w:val="115"/>
        </w:rPr>
        <w:t> </w:t>
      </w:r>
      <w:r>
        <w:rPr>
          <w:w w:val="115"/>
        </w:rPr>
        <w:t>Let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:</w:t>
      </w:r>
      <w:r>
        <w:rPr>
          <w:spacing w:val="2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27"/>
          <w:w w:val="115"/>
        </w:rPr>
        <w:t> </w:t>
      </w:r>
      <w:r>
        <w:rPr>
          <w:rFonts w:ascii="Liberation Serif" w:hAnsi="Liberation Serif"/>
          <w:i/>
          <w:w w:val="115"/>
        </w:rPr>
        <w:t>BX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be a</w:t>
      </w:r>
      <w:r>
        <w:rPr>
          <w:spacing w:val="16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-coalgebra</w:t>
      </w:r>
      <w:r>
        <w:rPr>
          <w:spacing w:val="16"/>
          <w:w w:val="115"/>
        </w:rPr>
        <w:t> </w:t>
      </w:r>
      <w:r>
        <w:rPr>
          <w:w w:val="115"/>
        </w:rPr>
        <w:t>and </w:t>
      </w:r>
      <w:r>
        <w:rPr>
          <w:rFonts w:ascii="Liberation Serif" w:hAnsi="Liberation Serif"/>
          <w:i/>
          <w:w w:val="115"/>
        </w:rPr>
        <w:t>k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:</w:t>
      </w:r>
      <w:r>
        <w:rPr>
          <w:spacing w:val="2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26"/>
          <w:w w:val="115"/>
        </w:rPr>
        <w:t> </w:t>
      </w:r>
      <w:r>
        <w:rPr>
          <w:w w:val="115"/>
        </w:rPr>
        <w:t>Ω</w:t>
      </w:r>
      <w:r>
        <w:rPr>
          <w:spacing w:val="17"/>
          <w:w w:val="115"/>
        </w:rPr>
        <w:t> </w:t>
      </w:r>
      <w:r>
        <w:rPr>
          <w:w w:val="115"/>
        </w:rPr>
        <w:t>the </w:t>
      </w:r>
      <w:r>
        <w:rPr/>
        <w:t>coinductive extension of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LM Sans 12" w:hAnsi="LM Sans 12"/>
        </w:rPr>
        <w:t>W </w:t>
      </w:r>
      <w:r>
        <w:rPr>
          <w:rFonts w:ascii="DejaVu Sans" w:hAnsi="DejaVu Sans"/>
        </w:rPr>
        <w:t>∈ {</w:t>
      </w:r>
      <w:r>
        <w:rPr>
          <w:rFonts w:ascii="LM Sans 12" w:hAnsi="LM Sans 12"/>
        </w:rPr>
        <w:t>Tr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Sans 12" w:hAnsi="LM Sans 12"/>
        </w:rPr>
        <w:t>RdTr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Sans 12" w:hAnsi="LM Sans 12"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Sans 12" w:hAnsi="LM Sans 12"/>
        </w:rPr>
        <w:t>BS</w:t>
      </w:r>
      <w:r>
        <w:rPr>
          <w:rFonts w:ascii="DejaVu Sans" w:hAnsi="DejaVu Sans"/>
        </w:rPr>
        <w:t>}</w:t>
      </w:r>
      <w:r>
        <w:rPr/>
        <w:t>,</w:t>
      </w:r>
    </w:p>
    <w:p>
      <w:pPr>
        <w:spacing w:before="159"/>
        <w:ind w:left="0" w:right="243" w:firstLine="0"/>
        <w:jc w:val="center"/>
        <w:rPr>
          <w:rFonts w:ascii="LM Sans 8" w:hAnsi="LM Sans 8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ans Narrow" w:hAnsi="Liberation Sans Narrow"/>
          <w:b/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k</w:t>
      </w:r>
      <w:r>
        <w:rPr>
          <w:rFonts w:ascii="VL PGothic" w:hAnsi="VL PGothic"/>
          <w:spacing w:val="-4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4"/>
          <w:sz w:val="21"/>
          <w:vertAlign w:val="baseline"/>
        </w:rPr>
        <w:t>ω</w:t>
      </w:r>
      <w:r>
        <w:rPr>
          <w:rFonts w:ascii="LM Sans 8" w:hAnsi="LM Sans 8"/>
          <w:spacing w:val="-4"/>
          <w:sz w:val="21"/>
          <w:vertAlign w:val="superscript"/>
        </w:rPr>
        <w:t>W</w:t>
      </w:r>
    </w:p>
    <w:p>
      <w:pPr>
        <w:pStyle w:val="BodyText"/>
        <w:spacing w:before="103"/>
        <w:ind w:left="428" w:hanging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4851436</wp:posOffset>
                </wp:positionH>
                <wp:positionV relativeFrom="paragraph">
                  <wp:posOffset>184884</wp:posOffset>
                </wp:positionV>
                <wp:extent cx="7112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02838pt;margin-top:14.557866pt;width:5.6pt;height:7.3pt;mso-position-horizontal-relative:page;mso-position-vertical-relative:paragraph;z-index:-16110592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Sans 8" w:hAnsi="LM Sans 8"/>
          <w:w w:val="105"/>
          <w:vertAlign w:val="superscript"/>
        </w:rPr>
        <w:t>W</w:t>
      </w:r>
      <w:r>
        <w:rPr>
          <w:rFonts w:ascii="LM Sans 8" w:hAnsi="LM Sans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Sans 8" w:hAnsi="LM Sans 8"/>
          <w:w w:val="105"/>
          <w:vertAlign w:val="superscript"/>
        </w:rPr>
        <w:t>W</w:t>
      </w:r>
      <w:r>
        <w:rPr>
          <w:w w:val="105"/>
          <w:vertAlign w:val="baseline"/>
        </w:rPr>
        <w:t>-coalgebra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erdana" w:hAnsi="Verdana"/>
          <w:spacing w:val="63"/>
          <w:w w:val="150"/>
          <w:position w:val="17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Sans 8" w:hAnsi="LM Sans 8"/>
          <w:w w:val="105"/>
          <w:vertAlign w:val="superscript"/>
        </w:rPr>
        <w:t>W</w:t>
      </w:r>
      <w:r>
        <w:rPr>
          <w:rFonts w:ascii="Verdana" w:hAnsi="Verdana"/>
          <w:spacing w:val="62"/>
          <w:w w:val="150"/>
          <w:position w:val="17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Verdana" w:hAnsi="Verdana"/>
          <w:spacing w:val="60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B</w:t>
      </w:r>
      <w:r>
        <w:rPr>
          <w:rFonts w:ascii="LM Sans 8" w:hAnsi="LM Sans 8"/>
          <w:spacing w:val="10"/>
          <w:w w:val="105"/>
          <w:vertAlign w:val="superscript"/>
        </w:rPr>
        <w:t>W</w:t>
      </w:r>
      <w:r>
        <w:rPr>
          <w:rFonts w:ascii="Liberation Serif" w:hAnsi="Liberation Serif"/>
          <w:i/>
          <w:spacing w:val="10"/>
          <w:w w:val="105"/>
          <w:vertAlign w:val="baseline"/>
        </w:rPr>
        <w:t>ω</w:t>
      </w:r>
      <w:r>
        <w:rPr>
          <w:rFonts w:ascii="LM Sans 8" w:hAnsi="LM Sans 8"/>
          <w:spacing w:val="10"/>
          <w:w w:val="105"/>
          <w:vertAlign w:val="superscript"/>
        </w:rPr>
        <w:t>W</w:t>
      </w:r>
      <w:r>
        <w:rPr>
          <w:rFonts w:ascii="Verdana" w:hAnsi="Verdana"/>
          <w:spacing w:val="31"/>
          <w:w w:val="105"/>
          <w:position w:val="17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13" w:lineRule="auto" w:before="123"/>
        <w:ind w:right="347" w:firstLine="318"/>
        <w:jc w:val="both"/>
      </w:pPr>
      <w:r>
        <w:rPr/>
        <w:t>Theorem 4.7 allows one to describe operational preorders and equivalences </w:t>
      </w:r>
      <w:r>
        <w:rPr>
          <w:w w:val="110"/>
        </w:rPr>
        <w:t>on a given coalgebra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w w:val="110"/>
        </w:rPr>
        <w:t> </w:t>
      </w:r>
      <w:r>
        <w:rPr>
          <w:rFonts w:ascii="Liberation Serif" w:hAnsi="Liberation Serif"/>
          <w:i/>
          <w:w w:val="110"/>
        </w:rPr>
        <w:t>BX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as specialization relations of the least test</w:t>
      </w:r>
      <w:r>
        <w:rPr>
          <w:spacing w:val="-16"/>
          <w:w w:val="110"/>
        </w:rPr>
        <w:t> </w:t>
      </w:r>
      <w:r>
        <w:rPr>
          <w:w w:val="110"/>
        </w:rPr>
        <w:t>suites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lift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coalgebras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various</w:t>
      </w:r>
      <w:r>
        <w:rPr>
          <w:spacing w:val="-17"/>
          <w:w w:val="110"/>
        </w:rPr>
        <w:t> </w:t>
      </w:r>
      <w:r>
        <w:rPr>
          <w:w w:val="110"/>
        </w:rPr>
        <w:t>endofunctors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rFonts w:ascii="Georgia" w:hAnsi="Georgia"/>
          <w:w w:val="110"/>
        </w:rPr>
        <w:t>TS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the following</w:t>
      </w:r>
      <w:r>
        <w:rPr>
          <w:spacing w:val="-18"/>
          <w:w w:val="110"/>
        </w:rPr>
        <w:t> </w:t>
      </w:r>
      <w:r>
        <w:rPr>
          <w:w w:val="110"/>
        </w:rPr>
        <w:t>easy</w:t>
      </w:r>
      <w:r>
        <w:rPr>
          <w:spacing w:val="-16"/>
          <w:w w:val="110"/>
        </w:rPr>
        <w:t> </w:t>
      </w:r>
      <w:r>
        <w:rPr>
          <w:w w:val="110"/>
        </w:rPr>
        <w:t>corollary</w:t>
      </w:r>
      <w:r>
        <w:rPr>
          <w:spacing w:val="-18"/>
          <w:w w:val="110"/>
        </w:rPr>
        <w:t> </w:t>
      </w:r>
      <w:r>
        <w:rPr>
          <w:w w:val="110"/>
        </w:rPr>
        <w:t>shows.</w:t>
      </w:r>
    </w:p>
    <w:p>
      <w:pPr>
        <w:pStyle w:val="BodyText"/>
        <w:spacing w:line="211" w:lineRule="auto" w:before="119"/>
        <w:ind w:right="346" w:hanging="1"/>
        <w:jc w:val="both"/>
      </w:pPr>
      <w:r>
        <w:rPr>
          <w:rFonts w:ascii="Georgia" w:hAnsi="Georgia"/>
          <w:w w:val="115"/>
        </w:rPr>
        <w:t>Corollary</w:t>
      </w:r>
      <w:r>
        <w:rPr>
          <w:rFonts w:ascii="Georgia" w:hAnsi="Georgia"/>
          <w:w w:val="115"/>
        </w:rPr>
        <w:t> 4.8</w:t>
      </w:r>
      <w:r>
        <w:rPr>
          <w:rFonts w:ascii="Georgia" w:hAnsi="Georgia"/>
          <w:w w:val="115"/>
        </w:rPr>
        <w:t> </w:t>
      </w:r>
      <w:r>
        <w:rPr>
          <w:w w:val="115"/>
        </w:rPr>
        <w:t>Let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w w:val="115"/>
        </w:rPr>
        <w:t> </w:t>
      </w:r>
      <w:r>
        <w:rPr>
          <w:rFonts w:ascii="Liberation Serif" w:hAnsi="Liberation Serif"/>
          <w:i/>
          <w:w w:val="115"/>
        </w:rPr>
        <w:t>BX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be a 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-coalgebra and </w:t>
      </w:r>
      <w:r>
        <w:rPr>
          <w:rFonts w:ascii="Liberation Serif" w:hAnsi="Liberation Serif"/>
          <w:i/>
          <w:w w:val="115"/>
        </w:rPr>
        <w:t>k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w w:val="115"/>
        </w:rPr>
        <w:t> </w:t>
      </w:r>
      <w:r>
        <w:rPr>
          <w:w w:val="115"/>
        </w:rPr>
        <w:t>Ω the </w:t>
      </w:r>
      <w:r>
        <w:rPr/>
        <w:t>coinductive extension of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LM Sans 12" w:hAnsi="LM Sans 12"/>
        </w:rPr>
        <w:t>W </w:t>
      </w:r>
      <w:r>
        <w:rPr>
          <w:rFonts w:ascii="DejaVu Sans" w:hAnsi="DejaVu Sans"/>
        </w:rPr>
        <w:t>∈ {</w:t>
      </w:r>
      <w:r>
        <w:rPr>
          <w:rFonts w:ascii="LM Sans 12" w:hAnsi="LM Sans 12"/>
        </w:rPr>
        <w:t>Tr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Sans 12" w:hAnsi="LM Sans 12"/>
        </w:rPr>
        <w:t>RdTr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Sans 12" w:hAnsi="LM Sans 12"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Sans 12" w:hAnsi="LM Sans 12"/>
        </w:rPr>
        <w:t>BS</w:t>
      </w:r>
      <w:r>
        <w:rPr>
          <w:rFonts w:ascii="DejaVu Sans" w:hAnsi="DejaVu Sans"/>
        </w:rPr>
        <w:t>}</w:t>
      </w:r>
      <w:r>
        <w:rPr/>
        <w:t>,</w:t>
      </w:r>
    </w:p>
    <w:p>
      <w:pPr>
        <w:tabs>
          <w:tab w:pos="1539" w:val="left" w:leader="none"/>
          <w:tab w:pos="2369" w:val="left" w:leader="none"/>
        </w:tabs>
        <w:spacing w:before="145"/>
        <w:ind w:left="0" w:right="253" w:firstLine="0"/>
        <w:jc w:val="center"/>
        <w:rPr>
          <w:rFonts w:ascii="Abydos" w:hAnsi="Abydos"/>
          <w:sz w:val="11"/>
        </w:rPr>
      </w:pPr>
      <w:r>
        <w:rPr>
          <w:rFonts w:ascii="DejaVu Sans" w:hAnsi="DejaVu Sans"/>
          <w:spacing w:val="-2"/>
          <w:w w:val="105"/>
          <w:position w:val="1"/>
          <w:sz w:val="21"/>
        </w:rPr>
        <w:t>±</w:t>
      </w:r>
      <w:r>
        <w:rPr>
          <w:rFonts w:ascii="LM Sans 8" w:hAnsi="LM Sans 8"/>
          <w:spacing w:val="-2"/>
          <w:w w:val="105"/>
          <w:position w:val="1"/>
          <w:sz w:val="21"/>
          <w:vertAlign w:val="subscript"/>
        </w:rPr>
        <w:t>W</w:t>
      </w:r>
      <w:r>
        <w:rPr>
          <w:spacing w:val="-2"/>
          <w:w w:val="105"/>
          <w:position w:val="1"/>
          <w:sz w:val="21"/>
          <w:vertAlign w:val="baseline"/>
        </w:rPr>
        <w:t>=</w:t>
      </w:r>
      <w:r>
        <w:rPr>
          <w:rFonts w:ascii="DejaVu Sans" w:hAnsi="DejaVu Sans"/>
          <w:spacing w:val="-2"/>
          <w:w w:val="105"/>
          <w:position w:val="1"/>
          <w:sz w:val="21"/>
          <w:vertAlign w:val="baseline"/>
        </w:rPr>
        <w:t>≤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k</w:t>
      </w:r>
      <w:r>
        <w:rPr>
          <w:rFonts w:ascii="Abydos" w:hAnsi="Abydos"/>
          <w:spacing w:val="-2"/>
          <w:w w:val="105"/>
          <w:position w:val="1"/>
          <w:sz w:val="11"/>
          <w:vertAlign w:val="baseline"/>
        </w:rPr>
        <w:t>∗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ω</w:t>
      </w:r>
      <w:r>
        <w:rPr>
          <w:rFonts w:ascii="Abydos" w:hAnsi="Abydos"/>
          <w:spacing w:val="-2"/>
          <w:w w:val="105"/>
          <w:position w:val="1"/>
          <w:sz w:val="11"/>
          <w:vertAlign w:val="baseline"/>
        </w:rPr>
        <w:t>W</w:t>
      </w:r>
      <w:r>
        <w:rPr>
          <w:rFonts w:ascii="Abydos" w:hAnsi="Abydos"/>
          <w:position w:val="1"/>
          <w:sz w:val="11"/>
          <w:vertAlign w:val="baseline"/>
        </w:rPr>
        <w:tab/>
      </w:r>
      <w:r>
        <w:rPr>
          <w:spacing w:val="-5"/>
          <w:w w:val="105"/>
          <w:position w:val="1"/>
          <w:sz w:val="21"/>
          <w:vertAlign w:val="baseline"/>
        </w:rPr>
        <w:t>and</w:t>
      </w:r>
      <w:r>
        <w:rPr>
          <w:position w:val="1"/>
          <w:sz w:val="21"/>
          <w:vertAlign w:val="baseline"/>
        </w:rPr>
        <w:tab/>
      </w:r>
      <w:r>
        <w:rPr>
          <w:rFonts w:ascii="DejaVu Sans" w:hAnsi="DejaVu Sans"/>
          <w:spacing w:val="-152"/>
          <w:w w:val="98"/>
          <w:position w:val="7"/>
          <w:sz w:val="21"/>
          <w:vertAlign w:val="baseline"/>
        </w:rPr>
        <w:t>∼</w:t>
      </w:r>
      <w:r>
        <w:rPr>
          <w:spacing w:val="15"/>
          <w:w w:val="105"/>
          <w:sz w:val="21"/>
          <w:vertAlign w:val="baseline"/>
        </w:rPr>
        <w:t>=</w:t>
      </w:r>
      <w:r>
        <w:rPr>
          <w:rFonts w:ascii="LM Sans 8" w:hAnsi="LM Sans 8"/>
          <w:spacing w:val="26"/>
          <w:w w:val="117"/>
          <w:sz w:val="21"/>
          <w:vertAlign w:val="subscript"/>
        </w:rPr>
        <w:t>W</w:t>
      </w:r>
      <w:r>
        <w:rPr>
          <w:spacing w:val="15"/>
          <w:w w:val="105"/>
          <w:position w:val="1"/>
          <w:sz w:val="21"/>
          <w:vertAlign w:val="baseline"/>
        </w:rPr>
        <w:t>=</w:t>
      </w:r>
      <w:r>
        <w:rPr>
          <w:rFonts w:ascii="DejaVu Sans" w:hAnsi="DejaVu Sans"/>
          <w:spacing w:val="-152"/>
          <w:w w:val="98"/>
          <w:position w:val="7"/>
          <w:sz w:val="21"/>
          <w:vertAlign w:val="baseline"/>
        </w:rPr>
        <w:t>∼</w:t>
      </w:r>
      <w:r>
        <w:rPr>
          <w:spacing w:val="15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19"/>
          <w:w w:val="114"/>
          <w:sz w:val="21"/>
          <w:vertAlign w:val="subscript"/>
        </w:rPr>
        <w:t>k</w:t>
      </w:r>
      <w:r>
        <w:rPr>
          <w:rFonts w:ascii="Abydos" w:hAnsi="Abydos"/>
          <w:spacing w:val="24"/>
          <w:w w:val="109"/>
          <w:position w:val="1"/>
          <w:sz w:val="11"/>
          <w:vertAlign w:val="baseline"/>
        </w:rPr>
        <w:t>∗</w:t>
      </w:r>
      <w:r>
        <w:rPr>
          <w:rFonts w:ascii="Georgia" w:hAnsi="Georgia"/>
          <w:i/>
          <w:spacing w:val="19"/>
          <w:w w:val="96"/>
          <w:position w:val="-2"/>
          <w:sz w:val="14"/>
          <w:vertAlign w:val="baseline"/>
        </w:rPr>
        <w:t>ω</w:t>
      </w:r>
      <w:r>
        <w:rPr>
          <w:rFonts w:ascii="Abydos" w:hAnsi="Abydos"/>
          <w:spacing w:val="15"/>
          <w:w w:val="101"/>
          <w:position w:val="1"/>
          <w:sz w:val="11"/>
          <w:vertAlign w:val="baseline"/>
        </w:rPr>
        <w:t>W</w:t>
      </w:r>
    </w:p>
    <w:p>
      <w:pPr>
        <w:pStyle w:val="BodyText"/>
        <w:tabs>
          <w:tab w:pos="7122" w:val="left" w:leader="none"/>
        </w:tabs>
        <w:spacing w:before="167"/>
        <w:ind w:left="428" w:hanging="319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2"/>
          <w:w w:val="105"/>
        </w:rPr>
        <w:t> </w:t>
      </w:r>
      <w:r>
        <w:rPr>
          <w:w w:val="105"/>
        </w:rPr>
        <w:t>Compare</w:t>
      </w:r>
      <w:r>
        <w:rPr>
          <w:spacing w:val="-3"/>
          <w:w w:val="105"/>
        </w:rPr>
        <w:t> </w:t>
      </w:r>
      <w:r>
        <w:rPr>
          <w:w w:val="105"/>
        </w:rPr>
        <w:t>Definitions</w:t>
      </w:r>
      <w:r>
        <w:rPr>
          <w:spacing w:val="-6"/>
          <w:w w:val="105"/>
        </w:rPr>
        <w:t> </w:t>
      </w:r>
      <w:r>
        <w:rPr>
          <w:w w:val="105"/>
        </w:rPr>
        <w:t>2.4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3.2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Theorems</w:t>
      </w:r>
      <w:r>
        <w:rPr>
          <w:spacing w:val="-1"/>
          <w:w w:val="105"/>
        </w:rPr>
        <w:t> </w:t>
      </w:r>
      <w:r>
        <w:rPr>
          <w:w w:val="105"/>
        </w:rPr>
        <w:t>4.6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4.7.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32"/>
        <w:ind w:right="157" w:firstLine="318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corollary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coalgebraic</w:t>
      </w:r>
      <w:r>
        <w:rPr>
          <w:spacing w:val="-5"/>
          <w:w w:val="105"/>
        </w:rPr>
        <w:t> </w:t>
      </w:r>
      <w:r>
        <w:rPr>
          <w:w w:val="105"/>
        </w:rPr>
        <w:t>characterization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preorders and</w:t>
      </w:r>
      <w:r>
        <w:rPr>
          <w:spacing w:val="-18"/>
          <w:w w:val="105"/>
        </w:rPr>
        <w:t> </w:t>
      </w:r>
      <w:r>
        <w:rPr>
          <w:w w:val="105"/>
        </w:rPr>
        <w:t>equivalences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van</w:t>
      </w:r>
      <w:r>
        <w:rPr>
          <w:spacing w:val="-18"/>
          <w:w w:val="105"/>
        </w:rPr>
        <w:t> </w:t>
      </w:r>
      <w:r>
        <w:rPr>
          <w:w w:val="105"/>
        </w:rPr>
        <w:t>Glabbeek</w:t>
      </w:r>
      <w:r>
        <w:rPr>
          <w:spacing w:val="-18"/>
          <w:w w:val="105"/>
        </w:rPr>
        <w:t> </w:t>
      </w:r>
      <w:r>
        <w:rPr>
          <w:w w:val="105"/>
        </w:rPr>
        <w:t>spectrum.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stronger </w:t>
      </w:r>
      <w:r>
        <w:rPr/>
        <w:t>correspondence between </w:t>
      </w:r>
      <w:r>
        <w:rPr>
          <w:rFonts w:ascii="Liberation Serif"/>
          <w:i/>
        </w:rPr>
        <w:t>B</w:t>
      </w:r>
      <w:r>
        <w:rPr>
          <w:rFonts w:ascii="LM Sans 8"/>
          <w:vertAlign w:val="superscript"/>
        </w:rPr>
        <w:t>W</w:t>
      </w:r>
      <w:r>
        <w:rPr>
          <w:vertAlign w:val="baseline"/>
        </w:rPr>
        <w:t>-coalgebras and operational relations can be shown, </w:t>
      </w:r>
      <w:r>
        <w:rPr>
          <w:w w:val="105"/>
          <w:vertAlign w:val="baseline"/>
        </w:rPr>
        <w:t>providing a full characterization of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Sans 8"/>
          <w:w w:val="105"/>
          <w:vertAlign w:val="superscript"/>
        </w:rPr>
        <w:t>W</w:t>
      </w:r>
      <w:r>
        <w:rPr>
          <w:w w:val="105"/>
          <w:vertAlign w:val="baseline"/>
        </w:rPr>
        <w:t>-coalgebras.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Section 5 we present this correspondence, followed by an application of it to deriving coinductive proof principles in Section 6.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Characterization of Test Suite Coalgebra" w:id="9"/>
      <w:bookmarkEnd w:id="9"/>
      <w:r>
        <w:rPr/>
      </w:r>
      <w:r>
        <w:rPr/>
        <w:t>Characterization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Test</w:t>
      </w:r>
      <w:r>
        <w:rPr>
          <w:spacing w:val="-25"/>
        </w:rPr>
        <w:t> </w:t>
      </w:r>
      <w:r>
        <w:rPr/>
        <w:t>Suite</w:t>
      </w:r>
      <w:r>
        <w:rPr>
          <w:spacing w:val="-24"/>
        </w:rPr>
        <w:t> </w:t>
      </w:r>
      <w:r>
        <w:rPr>
          <w:spacing w:val="-2"/>
        </w:rPr>
        <w:t>Coalgebras</w:t>
      </w:r>
    </w:p>
    <w:p>
      <w:pPr>
        <w:pStyle w:val="BodyText"/>
        <w:spacing w:line="206" w:lineRule="auto" w:before="194"/>
        <w:ind w:right="345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characterizing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preorders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equivalences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S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Sans 8"/>
          <w:w w:val="105"/>
          <w:vertAlign w:val="superscript"/>
        </w:rPr>
        <w:t>BS</w:t>
      </w:r>
      <w:r>
        <w:rPr>
          <w:w w:val="105"/>
          <w:vertAlign w:val="baseline"/>
        </w:rPr>
        <w:t>-coalgebras.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preorders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van Glabbeek spectrum are treated later.</w:t>
      </w:r>
    </w:p>
    <w:p>
      <w:pPr>
        <w:pStyle w:val="BodyText"/>
        <w:spacing w:line="208" w:lineRule="auto" w:before="21"/>
        <w:ind w:right="342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theorems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specialization</w:t>
      </w:r>
      <w:r>
        <w:rPr>
          <w:spacing w:val="-7"/>
          <w:w w:val="105"/>
        </w:rPr>
        <w:t> </w:t>
      </w:r>
      <w:r>
        <w:rPr>
          <w:w w:val="105"/>
        </w:rPr>
        <w:t>preorders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S</w:t>
      </w:r>
      <w:r>
        <w:rPr>
          <w:w w:val="105"/>
          <w:vertAlign w:val="baseline"/>
        </w:rPr>
        <w:t>- </w:t>
      </w:r>
      <w:r>
        <w:rPr>
          <w:vertAlign w:val="baseline"/>
        </w:rPr>
        <w:t>coalgebras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7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1"/>
          <w:vertAlign w:val="baseline"/>
        </w:rPr>
        <w:t> </w:t>
      </w:r>
      <w:r>
        <w:rPr>
          <w:vertAlign w:val="baseline"/>
        </w:rPr>
        <w:t>simulations</w:t>
      </w:r>
      <w:r>
        <w:rPr>
          <w:spacing w:val="7"/>
          <w:vertAlign w:val="baseline"/>
        </w:rPr>
        <w:t> </w:t>
      </w:r>
      <w:r>
        <w:rPr>
          <w:vertAlign w:val="baseline"/>
        </w:rPr>
        <w:t>(see</w:t>
      </w:r>
      <w:r>
        <w:rPr>
          <w:spacing w:val="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2.5).</w:t>
      </w:r>
    </w:p>
    <w:p>
      <w:pPr>
        <w:pStyle w:val="BodyText"/>
        <w:spacing w:line="208" w:lineRule="auto" w:before="154"/>
        <w:ind w:right="34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4245315</wp:posOffset>
                </wp:positionH>
                <wp:positionV relativeFrom="paragraph">
                  <wp:posOffset>197543</wp:posOffset>
                </wp:positionV>
                <wp:extent cx="8064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76825pt;margin-top:15.554572pt;width:6.35pt;height:7.3pt;mso-position-horizontal-relative:page;mso-position-vertical-relative:paragraph;z-index:-16109568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Theorem</w:t>
      </w:r>
      <w:r>
        <w:rPr>
          <w:rFonts w:ascii="Georgia" w:hAnsi="Georgia" w:cs="Georgia" w:eastAsia="Georgia"/>
          <w:w w:val="110"/>
        </w:rPr>
        <w:t> 5.1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w w:val="110"/>
        </w:rPr>
        <w:t>For any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M Sans 8" w:hAnsi="LM Sans 8" w:cs="LM Sans 8" w:eastAsia="LM Sans 8"/>
          <w:w w:val="110"/>
          <w:vertAlign w:val="superscript"/>
        </w:rPr>
        <w:t>S</w:t>
      </w:r>
      <w:r>
        <w:rPr>
          <w:w w:val="110"/>
          <w:vertAlign w:val="baseline"/>
        </w:rPr>
        <w:t>-coalgebra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θ</w:t>
      </w:r>
      <w:r>
        <w:rPr>
          <w:rFonts w:ascii="DejaVu Sans" w:hAnsi="DejaVu Sans" w:cs="DejaVu Sans" w:eastAsia="DejaVu Sans"/>
          <w:spacing w:val="14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Verdana" w:hAnsi="Verdana" w:cs="Verdana" w:eastAsia="Verdana"/>
          <w:spacing w:val="40"/>
          <w:w w:val="110"/>
          <w:position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Sans 8" w:hAnsi="LM Sans 8" w:cs="LM Sans 8" w:eastAsia="LM Sans 8"/>
          <w:w w:val="110"/>
          <w:vertAlign w:val="superscript"/>
        </w:rPr>
        <w:t>S</w:t>
      </w:r>
      <w:r>
        <w:rPr>
          <w:rFonts w:ascii="LM Sans 8" w:hAnsi="LM Sans 8" w:cs="LM Sans 8" w:eastAsia="LM Sans 8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Verdana" w:hAnsi="Verdana" w:cs="Verdana" w:eastAsia="Verdana"/>
          <w:w w:val="110"/>
          <w:position w:val="18"/>
          <w:vertAlign w:val="baseline"/>
        </w:rPr>
        <w:t> </w:t>
      </w:r>
      <w:r>
        <w:rPr>
          <w:w w:val="110"/>
          <w:vertAlign w:val="baseline"/>
        </w:rPr>
        <w:t>, the special- ization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preorder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reflexive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transitive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simulation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BX</w:t>
      </w:r>
      <w:r>
        <w:rPr>
          <w:w w:val="110"/>
          <w:vertAlign w:val="baseline"/>
        </w:rPr>
        <w:t>.</w:t>
      </w:r>
    </w:p>
    <w:p>
      <w:pPr>
        <w:pStyle w:val="BodyText"/>
        <w:spacing w:line="264" w:lineRule="exact" w:before="114"/>
        <w:ind w:right="344"/>
        <w:jc w:val="both"/>
      </w:pPr>
      <w:r>
        <w:rPr>
          <w:rFonts w:ascii="Georgia" w:hAnsi="Georgia"/>
          <w:w w:val="115"/>
        </w:rPr>
        <w:t>Theorem</w:t>
      </w:r>
      <w:r>
        <w:rPr>
          <w:rFonts w:ascii="Georgia" w:hAnsi="Georgia"/>
          <w:w w:val="115"/>
        </w:rPr>
        <w:t> 5.2</w:t>
      </w:r>
      <w:r>
        <w:rPr>
          <w:rFonts w:ascii="Georgia" w:hAnsi="Georgia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any</w:t>
      </w:r>
      <w:r>
        <w:rPr>
          <w:spacing w:val="-4"/>
          <w:w w:val="115"/>
        </w:rPr>
        <w:t> </w:t>
      </w:r>
      <w:r>
        <w:rPr>
          <w:w w:val="115"/>
        </w:rPr>
        <w:t>coalgebra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w w:val="115"/>
        </w:rPr>
        <w:t> </w:t>
      </w:r>
      <w:r>
        <w:rPr>
          <w:rFonts w:ascii="Liberation Serif" w:hAnsi="Liberation Serif"/>
          <w:i/>
          <w:w w:val="115"/>
        </w:rPr>
        <w:t>BX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rFonts w:ascii="Georgia" w:hAnsi="Georgia"/>
          <w:w w:val="115"/>
        </w:rPr>
        <w:t>Set</w:t>
      </w:r>
      <w:r>
        <w:rPr>
          <w:w w:val="115"/>
        </w:rPr>
        <w:t>,</w:t>
      </w:r>
      <w:r>
        <w:rPr>
          <w:w w:val="115"/>
        </w:rPr>
        <w:t> and</w:t>
      </w:r>
      <w:r>
        <w:rPr>
          <w:spacing w:val="-3"/>
          <w:w w:val="115"/>
        </w:rPr>
        <w:t> </w:t>
      </w:r>
      <w:r>
        <w:rPr>
          <w:w w:val="115"/>
        </w:rPr>
        <w:t>any</w:t>
      </w:r>
      <w:r>
        <w:rPr>
          <w:spacing w:val="-3"/>
          <w:w w:val="115"/>
        </w:rPr>
        <w:t> </w:t>
      </w:r>
      <w:r>
        <w:rPr>
          <w:w w:val="115"/>
        </w:rPr>
        <w:t>reflexive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transitive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simulation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R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h</w:t>
      </w:r>
      <w:r>
        <w:rPr>
          <w:spacing w:val="-2"/>
          <w:w w:val="110"/>
        </w:rPr>
        <w:t>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exists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test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suite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θ</w:t>
      </w:r>
      <w:r>
        <w:rPr>
          <w:rFonts w:ascii="Georgia" w:hAnsi="Georgia"/>
          <w:i/>
          <w:spacing w:val="-2"/>
          <w:w w:val="110"/>
          <w:vertAlign w:val="subscript"/>
        </w:rPr>
        <w:t>R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95" w:lineRule="exact" w:before="13"/>
        <w:ind w:left="10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pacing w:val="17"/>
          <w:w w:val="110"/>
          <w:sz w:val="21"/>
          <w:szCs w:val="21"/>
          <w:vertAlign w:val="baseline"/>
        </w:rPr>
        <w:t>⟩→</w:t>
      </w:r>
      <w:r>
        <w:rPr>
          <w:rFonts w:ascii="Verdana" w:hAnsi="Verdana" w:cs="Verdana" w:eastAsia="Verdana"/>
          <w:spacing w:val="61"/>
          <w:w w:val="15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BX,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Verdana" w:hAnsi="Verdana" w:cs="Verdana" w:eastAsia="Verdana"/>
          <w:spacing w:val="73"/>
          <w:w w:val="150"/>
          <w:position w:val="18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a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valid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-</w:t>
      </w:r>
      <w:r>
        <w:rPr>
          <w:spacing w:val="-2"/>
          <w:w w:val="110"/>
          <w:sz w:val="21"/>
          <w:szCs w:val="21"/>
          <w:vertAlign w:val="baseline"/>
        </w:rPr>
        <w:t>coalgebra.</w:t>
      </w:r>
    </w:p>
    <w:p>
      <w:pPr>
        <w:tabs>
          <w:tab w:pos="2446" w:val="left" w:leader="none"/>
        </w:tabs>
        <w:spacing w:line="107" w:lineRule="exact" w:before="0"/>
        <w:ind w:left="832" w:right="0" w:firstLine="0"/>
        <w:jc w:val="center"/>
        <w:rPr>
          <w:rFonts w:ascii="LM Sans 8"/>
          <w:sz w:val="14"/>
        </w:rPr>
      </w:pPr>
      <w:r>
        <w:rPr>
          <w:rFonts w:ascii="LM Sans 8"/>
          <w:spacing w:val="-10"/>
          <w:w w:val="105"/>
          <w:sz w:val="14"/>
        </w:rPr>
        <w:t>S</w:t>
      </w:r>
      <w:r>
        <w:rPr>
          <w:rFonts w:ascii="LM Sans 8"/>
          <w:sz w:val="14"/>
        </w:rPr>
        <w:tab/>
      </w:r>
      <w:r>
        <w:rPr>
          <w:rFonts w:ascii="LM Sans 8"/>
          <w:spacing w:val="-10"/>
          <w:w w:val="105"/>
          <w:sz w:val="14"/>
        </w:rPr>
        <w:t>S</w:t>
      </w:r>
    </w:p>
    <w:p>
      <w:pPr>
        <w:pStyle w:val="BodyText"/>
        <w:spacing w:line="145" w:lineRule="exact"/>
        <w:ind w:left="3372"/>
        <w:rPr>
          <w:rFonts w:ascii="LM Sans 8"/>
          <w:sz w:val="14"/>
        </w:rPr>
      </w:pPr>
      <w:r>
        <w:rPr>
          <w:rFonts w:ascii="LM Sans 8"/>
          <w:position w:val="-2"/>
          <w:sz w:val="14"/>
        </w:rPr>
        <mc:AlternateContent>
          <mc:Choice Requires="wps">
            <w:drawing>
              <wp:inline distT="0" distB="0" distL="0" distR="0">
                <wp:extent cx="80645" cy="92710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5pt;height:7.3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2"/>
          <w:sz w:val="14"/>
        </w:rPr>
      </w:r>
    </w:p>
    <w:p>
      <w:pPr>
        <w:pStyle w:val="BodyText"/>
        <w:spacing w:line="279" w:lineRule="exact" w:before="87"/>
        <w:rPr>
          <w:rFonts w:ascii="DejaVu Sans" w:hAnsi="DejaVu Sans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28"/>
        </w:rPr>
        <w:t>  </w:t>
      </w:r>
      <w:r>
        <w:rPr/>
        <w:t>(sketch)</w:t>
      </w:r>
      <w:r>
        <w:rPr>
          <w:spacing w:val="17"/>
        </w:rPr>
        <w:t> </w:t>
      </w:r>
      <w:r>
        <w:rPr/>
        <w:t>Assume</w:t>
      </w:r>
      <w:r>
        <w:rPr>
          <w:spacing w:val="13"/>
        </w:rPr>
        <w:t> </w:t>
      </w:r>
      <w:r>
        <w:rPr/>
        <w:t>any</w:t>
      </w:r>
      <w:r>
        <w:rPr>
          <w:spacing w:val="9"/>
        </w:rPr>
        <w:t> </w:t>
      </w:r>
      <w:r>
        <w:rPr/>
        <w:t>reflexive</w:t>
      </w:r>
      <w:r>
        <w:rPr>
          <w:spacing w:val="16"/>
        </w:rPr>
        <w:t> </w:t>
      </w:r>
      <w:r>
        <w:rPr/>
        <w:t>and</w:t>
      </w:r>
      <w:r>
        <w:rPr>
          <w:spacing w:val="8"/>
        </w:rPr>
        <w:t> </w:t>
      </w:r>
      <w:r>
        <w:rPr/>
        <w:t>transitive</w:t>
      </w:r>
      <w:r>
        <w:rPr>
          <w:spacing w:val="13"/>
        </w:rPr>
        <w:t> </w:t>
      </w:r>
      <w:r>
        <w:rPr/>
        <w:t>simulation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6"/>
        </w:rPr>
        <w:t> </w:t>
      </w:r>
      <w:r>
        <w:rPr/>
        <w:t>on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7"/>
        </w:rPr>
        <w:t> </w:t>
      </w:r>
      <w:r>
        <w:rPr>
          <w:rFonts w:ascii="DejaVu Sans" w:hAnsi="DejaVu Sans"/>
          <w:spacing w:val="-10"/>
        </w:rPr>
        <w:t>→</w:t>
      </w:r>
    </w:p>
    <w:p>
      <w:pPr>
        <w:pStyle w:val="BodyText"/>
        <w:spacing w:line="279" w:lineRule="exact"/>
      </w:pPr>
      <w:r>
        <w:rPr>
          <w:rFonts w:ascii="Liberation Serif"/>
          <w:i/>
        </w:rPr>
        <w:t>BX</w:t>
      </w:r>
      <w:r>
        <w:rPr>
          <w:rFonts w:ascii="Liberation Serif"/>
          <w:i/>
          <w:spacing w:val="57"/>
        </w:rPr>
        <w:t> </w:t>
      </w:r>
      <w:r>
        <w:rPr/>
        <w:t>and</w:t>
      </w:r>
      <w:r>
        <w:rPr>
          <w:spacing w:val="23"/>
        </w:rPr>
        <w:t> </w:t>
      </w:r>
      <w:r>
        <w:rPr/>
        <w:t>consider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test</w:t>
      </w:r>
      <w:r>
        <w:rPr>
          <w:spacing w:val="26"/>
        </w:rPr>
        <w:t> </w:t>
      </w:r>
      <w:r>
        <w:rPr/>
        <w:t>suite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spacing w:before="205"/>
        <w:ind w:left="0" w:right="235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spacing w:val="28"/>
          <w:w w:val="115"/>
          <w:sz w:val="21"/>
          <w:vertAlign w:val="baseline"/>
        </w:rPr>
        <w:t>2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-upper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}</w:t>
      </w:r>
    </w:p>
    <w:p>
      <w:pPr>
        <w:spacing w:line="283" w:lineRule="exact" w:before="205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-upper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xRy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Vx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tt</w:t>
      </w:r>
      <w:r>
        <w:rPr>
          <w:rFonts w:ascii="LM Mono 12" w:hAnsi="LM Mono 12"/>
          <w:spacing w:val="-32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pStyle w:val="BodyText"/>
        <w:tabs>
          <w:tab w:pos="7125" w:val="left" w:leader="none"/>
        </w:tabs>
        <w:spacing w:line="283" w:lineRule="exact"/>
        <w:rPr>
          <w:rFonts w:ascii="Arial" w:hAnsi="Arial"/>
        </w:rPr>
      </w:pPr>
      <w:r>
        <w:rPr>
          <w:rFonts w:ascii="Liberation Serif" w:hAnsi="Liberation Serif"/>
          <w:i/>
          <w:spacing w:val="23"/>
          <w:w w:val="105"/>
        </w:rPr>
        <w:t>Vy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tt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85" w:lineRule="exact" w:before="109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691979</wp:posOffset>
                </wp:positionH>
                <wp:positionV relativeFrom="paragraph">
                  <wp:posOffset>173925</wp:posOffset>
                </wp:positionV>
                <wp:extent cx="755015" cy="346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5501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5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595pt;margin-top:13.694887pt;width:59.45pt;height:27.3pt;mso-position-horizontal-relative:page;mso-position-vertical-relative:paragraph;z-index:-16109056" type="#_x0000_t202" id="docshape35" filled="false" stroked="false">
                <v:textbox inset="0,0,0,0">
                  <w:txbxContent>
                    <w:p>
                      <w:pPr>
                        <w:tabs>
                          <w:tab w:pos="1085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Corollary</w:t>
      </w:r>
      <w:r>
        <w:rPr>
          <w:rFonts w:ascii="Georgia" w:hAnsi="Georgia" w:cs="Georgia" w:eastAsia="Georgia"/>
          <w:spacing w:val="6"/>
          <w:w w:val="110"/>
        </w:rPr>
        <w:t> </w:t>
      </w:r>
      <w:r>
        <w:rPr>
          <w:rFonts w:ascii="Georgia" w:hAnsi="Georgia" w:cs="Georgia" w:eastAsia="Georgia"/>
          <w:w w:val="110"/>
        </w:rPr>
        <w:t>5.3</w:t>
      </w:r>
      <w:r>
        <w:rPr>
          <w:rFonts w:ascii="Georgia" w:hAnsi="Georgia" w:cs="Georgia" w:eastAsia="Georgia"/>
          <w:spacing w:val="34"/>
          <w:w w:val="110"/>
        </w:rPr>
        <w:t> </w:t>
      </w:r>
      <w:r>
        <w:rPr>
          <w:w w:val="110"/>
        </w:rPr>
        <w:t>Specialization</w:t>
      </w:r>
      <w:r>
        <w:rPr>
          <w:spacing w:val="13"/>
          <w:w w:val="110"/>
        </w:rPr>
        <w:t> </w:t>
      </w:r>
      <w:r>
        <w:rPr>
          <w:w w:val="110"/>
        </w:rPr>
        <w:t>preorders</w:t>
      </w:r>
      <w:r>
        <w:rPr>
          <w:spacing w:val="12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Sans 8" w:hAnsi="LM Sans 8" w:cs="LM Sans 8" w:eastAsia="LM Sans 8"/>
          <w:w w:val="110"/>
          <w:vertAlign w:val="superscript"/>
        </w:rPr>
        <w:t>S</w:t>
      </w:r>
      <w:r>
        <w:rPr>
          <w:w w:val="110"/>
          <w:vertAlign w:val="baseline"/>
        </w:rPr>
        <w:t>-coalgebras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0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23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vertAlign w:val="baseline"/>
        </w:rPr>
        <w:t>→</w:t>
      </w:r>
    </w:p>
    <w:p>
      <w:pPr>
        <w:pStyle w:val="BodyText"/>
        <w:spacing w:line="165" w:lineRule="exact"/>
        <w:ind w:left="212"/>
      </w:pPr>
      <w:r>
        <w:rPr>
          <w:rFonts w:ascii="Liberation Serif" w:hAnsi="Liberation Serif"/>
          <w:i/>
          <w:w w:val="110"/>
        </w:rPr>
        <w:t>BX,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M Sans 8" w:hAnsi="LM Sans 8"/>
          <w:w w:val="110"/>
          <w:vertAlign w:val="superscript"/>
        </w:rPr>
        <w:t>S</w:t>
      </w:r>
      <w:r>
        <w:rPr>
          <w:rFonts w:ascii="LM Sans 8" w:hAnsi="LM Sans 8"/>
          <w:spacing w:val="-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reflexive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transitive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simulations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BX</w:t>
      </w:r>
      <w:r>
        <w:rPr>
          <w:spacing w:val="-5"/>
          <w:w w:val="110"/>
          <w:vertAlign w:val="baseline"/>
        </w:rPr>
        <w:t>.</w:t>
      </w:r>
    </w:p>
    <w:p>
      <w:pPr>
        <w:spacing w:line="102" w:lineRule="exact" w:before="0"/>
        <w:ind w:left="8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</w:p>
    <w:p>
      <w:pPr>
        <w:tabs>
          <w:tab w:pos="3569" w:val="left" w:leader="none"/>
          <w:tab w:pos="6823" w:val="left" w:leader="none"/>
        </w:tabs>
        <w:spacing w:line="206" w:lineRule="exact" w:before="0"/>
        <w:ind w:left="2708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691974</wp:posOffset>
                </wp:positionH>
                <wp:positionV relativeFrom="paragraph">
                  <wp:posOffset>33109</wp:posOffset>
                </wp:positionV>
                <wp:extent cx="2190115" cy="1479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1901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</w:rPr>
                              <w:t>Specialization</w:t>
                            </w:r>
                            <w:r>
                              <w:rPr>
                                <w:spacing w:val="-4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equivalences</w:t>
                            </w:r>
                            <w:r>
                              <w:rPr>
                                <w:spacing w:val="5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w w:val="105"/>
                                <w:position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position w:val="1"/>
                                <w:vertAlign w:val="baseli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183pt;margin-top:2.607061pt;width:172.45pt;height:11.65pt;mso-position-horizontal-relative:page;mso-position-vertical-relative:paragraph;z-index:-1610803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w w:val="105"/>
                          <w:position w:val="1"/>
                        </w:rPr>
                        <w:t>Specialization</w:t>
                      </w:r>
                      <w:r>
                        <w:rPr>
                          <w:spacing w:val="-4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equivalences</w:t>
                      </w:r>
                      <w:r>
                        <w:rPr>
                          <w:spacing w:val="5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vertAlign w:val="baseline"/>
                        </w:rPr>
                        <w:t>for</w:t>
                      </w:r>
                      <w:r>
                        <w:rPr>
                          <w:spacing w:val="-2"/>
                          <w:w w:val="105"/>
                          <w:position w:val="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position w:val="1"/>
                          <w:vertAlign w:val="baseli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2948546</wp:posOffset>
                </wp:positionH>
                <wp:positionV relativeFrom="paragraph">
                  <wp:posOffset>30077</wp:posOffset>
                </wp:positionV>
                <wp:extent cx="1546860" cy="1416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54686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-coalgebras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5"/>
                                <w:w w:val="110"/>
                                <w:sz w:val="21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5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→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69006pt;margin-top:2.368301pt;width:121.8pt;height:11.15pt;mso-position-horizontal-relative:page;mso-position-vertical-relative:paragraph;z-index:-16107520" type="#_x0000_t202" id="docshape3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-coalgebras</w:t>
                      </w:r>
                      <w:r>
                        <w:rPr>
                          <w:spacing w:val="-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pacing w:val="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X,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5"/>
                          <w:w w:val="110"/>
                          <w:sz w:val="21"/>
                          <w:szCs w:val="21"/>
                        </w:rPr>
                        <w:t>θ</w:t>
                      </w:r>
                      <w:r>
                        <w:rPr>
                          <w:rFonts w:ascii="DejaVu Sans" w:hAnsi="DejaVu Sans" w:cs="DejaVu Sans" w:eastAsia="DejaVu Sans"/>
                          <w:spacing w:val="15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10"/>
                          <w:sz w:val="21"/>
                          <w:szCs w:val="21"/>
                        </w:rPr>
                        <w:t>→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4560163</wp:posOffset>
                </wp:positionH>
                <wp:positionV relativeFrom="paragraph">
                  <wp:posOffset>33117</wp:posOffset>
                </wp:positionV>
                <wp:extent cx="619125" cy="1631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1912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20"/>
                                <w:sz w:val="21"/>
                              </w:rPr>
                              <w:t>BX,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position w:val="-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21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67993pt;margin-top:2.607661pt;width:48.75pt;height:12.85pt;mso-position-horizontal-relative:page;mso-position-vertical-relative:paragraph;z-index:-16107008" type="#_x0000_t202" id="docshape3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2"/>
                          <w:w w:val="120"/>
                          <w:sz w:val="21"/>
                        </w:rPr>
                        <w:t>BX,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position w:val="-5"/>
                          <w:sz w:val="14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21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sz w:val="21"/>
        </w:rPr>
        <w:t>~</w:t>
      </w:r>
      <w:r>
        <w:rPr>
          <w:rFonts w:ascii="DejaVu Sans"/>
          <w:sz w:val="21"/>
        </w:rPr>
        <w:tab/>
      </w:r>
      <w:r>
        <w:rPr>
          <w:rFonts w:ascii="LM Sans 8"/>
          <w:spacing w:val="-12"/>
          <w:position w:val="2"/>
          <w:sz w:val="14"/>
        </w:rPr>
        <w:t>S</w:t>
      </w:r>
      <w:r>
        <w:rPr>
          <w:rFonts w:ascii="LM Sans 8"/>
          <w:position w:val="2"/>
          <w:sz w:val="14"/>
        </w:rPr>
        <w:tab/>
      </w:r>
      <w:r>
        <w:rPr>
          <w:rFonts w:ascii="LM Sans 8"/>
          <w:spacing w:val="-10"/>
          <w:position w:val="2"/>
          <w:sz w:val="14"/>
        </w:rPr>
        <w:t>S</w:t>
      </w:r>
    </w:p>
    <w:p>
      <w:pPr>
        <w:pStyle w:val="BodyText"/>
        <w:spacing w:line="180" w:lineRule="auto" w:before="95"/>
        <w:ind w:right="157"/>
      </w:pPr>
      <w:r>
        <w:rPr/>
        <w:t>are exactly the equivalence relations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</w:rPr>
        <w:t>∩</w:t>
      </w:r>
      <w:r>
        <w:rPr>
          <w:rFonts w:ascii="DejaVu Sans" w:hAnsi="DejaVu Sans"/>
          <w:spacing w:val="-2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VL PGothic" w:hAnsi="VL PGothic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associated to reflexive and tran- </w:t>
      </w:r>
      <w:r>
        <w:rPr>
          <w:w w:val="110"/>
          <w:vertAlign w:val="baseline"/>
        </w:rPr>
        <w:t>sitive simulations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on </w:t>
      </w:r>
      <w:r>
        <w:rPr>
          <w:rFonts w:ascii="Liberation Serif" w:hAnsi="Liberation Serif"/>
          <w:i/>
          <w:w w:val="110"/>
          <w:vertAlign w:val="baseline"/>
        </w:rPr>
        <w:t>h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BX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179"/>
        <w:ind w:firstLine="318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characterization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BS</w:t>
      </w:r>
      <w:r>
        <w:rPr>
          <w:w w:val="105"/>
          <w:vertAlign w:val="baseline"/>
        </w:rPr>
        <w:t>-coalgebras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analo- gous fashion:</w:t>
      </w:r>
    </w:p>
    <w:p>
      <w:pPr>
        <w:pStyle w:val="BodyText"/>
        <w:spacing w:line="285" w:lineRule="exact" w:before="125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692015</wp:posOffset>
                </wp:positionH>
                <wp:positionV relativeFrom="paragraph">
                  <wp:posOffset>183937</wp:posOffset>
                </wp:positionV>
                <wp:extent cx="795020" cy="346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9502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8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9403pt;margin-top:14.483306pt;width:62.6pt;height:27.3pt;mso-position-horizontal-relative:page;mso-position-vertical-relative:paragraph;z-index:-16108544" type="#_x0000_t202" id="docshape39" filled="false" stroked="false">
                <v:textbox inset="0,0,0,0">
                  <w:txbxContent>
                    <w:p>
                      <w:pPr>
                        <w:tabs>
                          <w:tab w:pos="1148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Corollary</w:t>
      </w:r>
      <w:r>
        <w:rPr>
          <w:rFonts w:ascii="Georgia" w:hAnsi="Georgia" w:cs="Georgia" w:eastAsia="Georgia"/>
          <w:spacing w:val="5"/>
          <w:w w:val="110"/>
        </w:rPr>
        <w:t> </w:t>
      </w:r>
      <w:r>
        <w:rPr>
          <w:rFonts w:ascii="Georgia" w:hAnsi="Georgia" w:cs="Georgia" w:eastAsia="Georgia"/>
          <w:w w:val="110"/>
        </w:rPr>
        <w:t>5.4</w:t>
      </w:r>
      <w:r>
        <w:rPr>
          <w:rFonts w:ascii="Georgia" w:hAnsi="Georgia" w:cs="Georgia" w:eastAsia="Georgia"/>
          <w:spacing w:val="32"/>
          <w:w w:val="110"/>
        </w:rPr>
        <w:t> </w:t>
      </w:r>
      <w:r>
        <w:rPr>
          <w:w w:val="110"/>
        </w:rPr>
        <w:t>Specialization</w:t>
      </w:r>
      <w:r>
        <w:rPr>
          <w:spacing w:val="3"/>
          <w:w w:val="110"/>
        </w:rPr>
        <w:t> </w:t>
      </w:r>
      <w:r>
        <w:rPr>
          <w:w w:val="110"/>
        </w:rPr>
        <w:t>preorders</w:t>
      </w:r>
      <w:r>
        <w:rPr>
          <w:spacing w:val="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Sans 8" w:hAnsi="LM Sans 8" w:cs="LM Sans 8" w:eastAsia="LM Sans 8"/>
          <w:w w:val="110"/>
          <w:vertAlign w:val="superscript"/>
        </w:rPr>
        <w:t>BS</w:t>
      </w:r>
      <w:r>
        <w:rPr>
          <w:w w:val="110"/>
          <w:vertAlign w:val="baseline"/>
        </w:rPr>
        <w:t>-coalgebras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θ</w:t>
      </w:r>
      <w:r>
        <w:rPr>
          <w:rFonts w:ascii="DejaVu Sans" w:hAnsi="DejaVu Sans" w:cs="DejaVu Sans" w:eastAsia="DejaVu Sans"/>
          <w:spacing w:val="17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vertAlign w:val="baseline"/>
        </w:rPr>
        <w:t>→ </w:t>
      </w:r>
    </w:p>
    <w:p>
      <w:pPr>
        <w:pStyle w:val="BodyText"/>
        <w:tabs>
          <w:tab w:pos="1446" w:val="left" w:leader="none"/>
        </w:tabs>
        <w:spacing w:line="165" w:lineRule="exact"/>
        <w:ind w:left="212"/>
        <w:rPr>
          <w:rFonts w:ascii="DejaVu Sans" w:hAnsi="DejaVu Sans"/>
        </w:rPr>
      </w:pPr>
      <w:r>
        <w:rPr>
          <w:rFonts w:ascii="Liberation Serif" w:hAnsi="Liberation Serif"/>
          <w:i/>
          <w:spacing w:val="12"/>
          <w:w w:val="110"/>
        </w:rPr>
        <w:t>BX,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B</w:t>
      </w:r>
      <w:r>
        <w:rPr>
          <w:rFonts w:ascii="LM Sans 8" w:hAnsi="LM Sans 8"/>
          <w:spacing w:val="-4"/>
          <w:w w:val="110"/>
          <w:vertAlign w:val="superscript"/>
        </w:rPr>
        <w:t>BS</w:t>
      </w:r>
      <w:r>
        <w:rPr>
          <w:rFonts w:ascii="Liberation Serif" w:hAnsi="Liberation Serif"/>
          <w:i/>
          <w:spacing w:val="-4"/>
          <w:w w:val="110"/>
          <w:vertAlign w:val="baseline"/>
        </w:rPr>
        <w:t>θ</w:t>
      </w:r>
      <w:r>
        <w:rPr>
          <w:rFonts w:ascii="Georgia" w:hAnsi="Georgia"/>
          <w:i/>
          <w:spacing w:val="-4"/>
          <w:w w:val="110"/>
          <w:vertAlign w:val="subscript"/>
        </w:rPr>
        <w:t>R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exactly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reflexive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transitive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bisimulations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baseline"/>
        </w:rPr>
        <w:t>→</w:t>
      </w:r>
    </w:p>
    <w:p>
      <w:pPr>
        <w:spacing w:line="101" w:lineRule="exact" w:before="0"/>
        <w:ind w:left="8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</w:p>
    <w:p>
      <w:pPr>
        <w:tabs>
          <w:tab w:pos="3914" w:val="left" w:leader="none"/>
          <w:tab w:pos="7109" w:val="left" w:leader="none"/>
        </w:tabs>
        <w:spacing w:line="206" w:lineRule="exact" w:before="0"/>
        <w:ind w:left="3139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692008</wp:posOffset>
                </wp:positionH>
                <wp:positionV relativeFrom="paragraph">
                  <wp:posOffset>33110</wp:posOffset>
                </wp:positionV>
                <wp:extent cx="2409190" cy="1479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091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</w:rPr>
                              <w:t>BX</w:t>
                            </w:r>
                            <w:r>
                              <w:rPr>
                                <w:position w:val="1"/>
                              </w:rPr>
                              <w:t>.</w:t>
                            </w:r>
                            <w:r>
                              <w:rPr>
                                <w:spacing w:val="64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Specialization</w:t>
                            </w:r>
                            <w:r>
                              <w:rPr>
                                <w:spacing w:val="1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equivalences</w:t>
                            </w:r>
                            <w:r>
                              <w:rPr>
                                <w:spacing w:val="17"/>
                                <w:position w:val="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4"/>
                                <w:position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position w:val="1"/>
                                <w:vertAlign w:val="baseli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865pt;margin-top:2.607158pt;width:189.7pt;height:11.65pt;mso-position-horizontal-relative:page;mso-position-vertical-relative:paragraph;z-index:-16106496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position w:val="1"/>
                        </w:rPr>
                        <w:t>BX</w:t>
                      </w:r>
                      <w:r>
                        <w:rPr>
                          <w:position w:val="1"/>
                        </w:rPr>
                        <w:t>.</w:t>
                      </w:r>
                      <w:r>
                        <w:rPr>
                          <w:spacing w:val="64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Specialization</w:t>
                      </w:r>
                      <w:r>
                        <w:rPr>
                          <w:spacing w:val="10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equivalences</w:t>
                      </w:r>
                      <w:r>
                        <w:rPr>
                          <w:spacing w:val="17"/>
                          <w:position w:val="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vertAlign w:val="baseline"/>
                        </w:rPr>
                        <w:t> </w:t>
                      </w:r>
                      <w:r>
                        <w:rPr>
                          <w:position w:val="1"/>
                          <w:vertAlign w:val="baseline"/>
                        </w:rPr>
                        <w:t>for</w:t>
                      </w:r>
                      <w:r>
                        <w:rPr>
                          <w:spacing w:val="4"/>
                          <w:position w:val="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position w:val="1"/>
                          <w:vertAlign w:val="baseli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3232873</wp:posOffset>
                </wp:positionH>
                <wp:positionV relativeFrom="paragraph">
                  <wp:posOffset>30071</wp:posOffset>
                </wp:positionV>
                <wp:extent cx="1441450" cy="1416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4145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-coalgebras</w:t>
                            </w:r>
                            <w:r>
                              <w:rPr>
                                <w:spacing w:val="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1"/>
                                <w:sz w:val="21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1"/>
                                <w:sz w:val="21"/>
                                <w:szCs w:val="21"/>
                              </w:rPr>
                              <w:t>⟩→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7007pt;margin-top:2.367798pt;width:113.5pt;height:11.15pt;mso-position-horizontal-relative:page;mso-position-vertical-relative:paragraph;z-index:-16105984" type="#_x0000_t202" id="docshape4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-coalgebras</w:t>
                      </w:r>
                      <w:r>
                        <w:rPr>
                          <w:spacing w:val="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pacing w:val="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X,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1"/>
                          <w:sz w:val="21"/>
                          <w:szCs w:val="21"/>
                        </w:rPr>
                        <w:t>θ</w:t>
                      </w:r>
                      <w:r>
                        <w:rPr>
                          <w:rFonts w:ascii="DejaVu Sans" w:hAnsi="DejaVu Sans" w:cs="DejaVu Sans" w:eastAsia="DejaVu Sans"/>
                          <w:spacing w:val="11"/>
                          <w:sz w:val="21"/>
                          <w:szCs w:val="21"/>
                        </w:rPr>
                        <w:t>⟩→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4741867</wp:posOffset>
                </wp:positionH>
                <wp:positionV relativeFrom="paragraph">
                  <wp:posOffset>33110</wp:posOffset>
                </wp:positionV>
                <wp:extent cx="656590" cy="1631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5659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BX,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7"/>
                                <w:w w:val="12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20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20"/>
                                <w:sz w:val="21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75427pt;margin-top:2.607158pt;width:51.7pt;height:12.85pt;mso-position-horizontal-relative:page;mso-position-vertical-relative:paragraph;z-index:-16105472" type="#_x0000_t202" id="docshape42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BX,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5"/>
                          <w:sz w:val="1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7"/>
                          <w:w w:val="12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20"/>
                          <w:sz w:val="21"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20"/>
                          <w:sz w:val="21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sz w:val="21"/>
        </w:rPr>
        <w:t>~</w:t>
      </w:r>
      <w:r>
        <w:rPr>
          <w:rFonts w:ascii="DejaVu Sans"/>
          <w:sz w:val="21"/>
        </w:rPr>
        <w:tab/>
      </w:r>
      <w:r>
        <w:rPr>
          <w:rFonts w:ascii="LM Sans 8"/>
          <w:spacing w:val="-7"/>
          <w:position w:val="2"/>
          <w:sz w:val="14"/>
        </w:rPr>
        <w:t>BS</w:t>
      </w:r>
      <w:r>
        <w:rPr>
          <w:rFonts w:ascii="LM Sans 8"/>
          <w:position w:val="2"/>
          <w:sz w:val="14"/>
        </w:rPr>
        <w:tab/>
      </w:r>
      <w:r>
        <w:rPr>
          <w:rFonts w:ascii="LM Sans 8"/>
          <w:spacing w:val="-7"/>
          <w:position w:val="2"/>
          <w:sz w:val="14"/>
        </w:rPr>
        <w:t>BS</w:t>
      </w:r>
    </w:p>
    <w:p>
      <w:pPr>
        <w:pStyle w:val="BodyText"/>
        <w:spacing w:line="180" w:lineRule="auto" w:before="95"/>
        <w:ind w:right="157"/>
      </w:pPr>
      <w:r>
        <w:rPr/>
        <w:t>are exactly the equivalence relations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</w:rPr>
        <w:t>∩</w:t>
      </w:r>
      <w:r>
        <w:rPr>
          <w:rFonts w:ascii="DejaVu Sans" w:hAnsi="DejaVu Sans"/>
          <w:spacing w:val="-2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VL PGothic" w:hAnsi="VL PGothic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associated to reflexive and tran- </w:t>
      </w:r>
      <w:r>
        <w:rPr>
          <w:w w:val="110"/>
          <w:vertAlign w:val="baseline"/>
        </w:rPr>
        <w:t>sitive bisimulations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on </w:t>
      </w:r>
      <w:r>
        <w:rPr>
          <w:rFonts w:ascii="Liberation Serif" w:hAnsi="Liberation Serif"/>
          <w:i/>
          <w:w w:val="110"/>
          <w:vertAlign w:val="baseline"/>
        </w:rPr>
        <w:t>h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BX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182"/>
        <w:ind w:right="347" w:firstLine="318"/>
        <w:jc w:val="both"/>
      </w:pPr>
      <w:r>
        <w:rPr/>
        <w:t>From Corollaries 5.4 and 4.8 it is easy to infer that the bisimulation pre-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LM Sans 8" w:hAnsi="LM Sans 8"/>
          <w:w w:val="110"/>
          <w:vertAlign w:val="subscript"/>
        </w:rPr>
        <w:t>BS</w:t>
      </w:r>
      <w:r>
        <w:rPr>
          <w:rFonts w:ascii="LM Sans 8" w:hAnsi="LM Sans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BX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largest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bisimulation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well-known result, stated in Proposition 2.9.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related to the usual coin- duction proof principle used to show that certain operations respect bisimu- lation equivalence.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Many examples of proofs using this principle are shown, </w:t>
      </w:r>
      <w:r>
        <w:rPr>
          <w:w w:val="110"/>
          <w:vertAlign w:val="baseline"/>
        </w:rPr>
        <w:t>e.g., in [</w:t>
      </w:r>
      <w:hyperlink w:history="true" w:anchor="_bookmark15">
        <w:r>
          <w:rPr>
            <w:color w:val="0000FF"/>
            <w:w w:val="110"/>
            <w:vertAlign w:val="baseline"/>
          </w:rPr>
          <w:t>15</w:t>
        </w:r>
      </w:hyperlink>
      <w:r>
        <w:rPr>
          <w:w w:val="110"/>
          <w:vertAlign w:val="baseline"/>
        </w:rPr>
        <w:t>, Section 12].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346" w:firstLine="318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hints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characterization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W</w:t>
      </w:r>
      <w:r>
        <w:rPr>
          <w:w w:val="105"/>
          <w:vertAlign w:val="baseline"/>
        </w:rPr>
        <w:t>-coalgebras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10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W </w:t>
      </w:r>
      <w:r>
        <w:rPr>
          <w:w w:val="105"/>
          <w:vertAlign w:val="baseline"/>
        </w:rPr>
        <w:t>might lead to analogous proof principles</w:t>
      </w:r>
      <w:r>
        <w:rPr>
          <w:w w:val="105"/>
          <w:vertAlign w:val="baseline"/>
        </w:rPr>
        <w:t> for other</w:t>
      </w:r>
      <w:r>
        <w:rPr>
          <w:w w:val="105"/>
          <w:vertAlign w:val="baseline"/>
        </w:rPr>
        <w:t> equivalences</w:t>
      </w:r>
      <w:r>
        <w:rPr>
          <w:w w:val="105"/>
          <w:vertAlign w:val="baseline"/>
        </w:rPr>
        <w:t> in the van Glabbeek spectrum.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characterizations will be presented now, and an example of the resulting proof principle is shown in Section 6.</w:t>
      </w:r>
    </w:p>
    <w:p>
      <w:pPr>
        <w:pStyle w:val="BodyText"/>
        <w:spacing w:line="206" w:lineRule="auto" w:before="9"/>
        <w:ind w:right="351" w:firstLine="318"/>
        <w:jc w:val="both"/>
      </w:pPr>
      <w:r>
        <w:rPr>
          <w:w w:val="105"/>
          <w:position w:val="1"/>
        </w:rPr>
        <w:t>To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give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full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characterization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(the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specialization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relations</w:t>
      </w:r>
      <w:r>
        <w:rPr>
          <w:spacing w:val="-7"/>
          <w:w w:val="105"/>
          <w:position w:val="1"/>
        </w:rPr>
        <w:t> </w:t>
      </w:r>
      <w:r>
        <w:rPr>
          <w:rFonts w:ascii="DejaVu Sans" w:hAnsi="DejaVu Sans"/>
          <w:w w:val="105"/>
          <w:position w:val="1"/>
        </w:rPr>
        <w:t>≤</w:t>
      </w:r>
      <w:r>
        <w:rPr>
          <w:rFonts w:ascii="Georgia" w:hAnsi="Georgia"/>
          <w:i/>
          <w:w w:val="105"/>
          <w:position w:val="1"/>
          <w:vertAlign w:val="subscript"/>
        </w:rPr>
        <w:t>θ</w:t>
      </w:r>
      <w:r>
        <w:rPr>
          <w:rFonts w:ascii="Georgia" w:hAnsi="Georgia"/>
          <w:i/>
          <w:spacing w:val="2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6"/>
          <w:w w:val="105"/>
          <w:position w:val="1"/>
          <w:vertAlign w:val="baseline"/>
        </w:rPr>
        <w:t> </w:t>
      </w:r>
      <w:r>
        <w:rPr>
          <w:rFonts w:ascii="DejaVu Sans" w:hAnsi="DejaVu Sans"/>
          <w:spacing w:val="-167"/>
          <w:w w:val="102"/>
          <w:position w:val="7"/>
          <w:vertAlign w:val="baseline"/>
        </w:rPr>
        <w:t>∼</w:t>
      </w:r>
      <w:r>
        <w:rPr>
          <w:w w:val="109"/>
          <w:vertAlign w:val="baseline"/>
        </w:rPr>
        <w:t>=</w:t>
      </w:r>
      <w:r>
        <w:rPr>
          <w:rFonts w:ascii="Georgia" w:hAnsi="Georgia"/>
          <w:i/>
          <w:w w:val="102"/>
          <w:vertAlign w:val="subscript"/>
        </w:rPr>
        <w:t>θ</w:t>
      </w:r>
      <w:r>
        <w:rPr>
          <w:rFonts w:ascii="Georgia" w:hAnsi="Georgia"/>
          <w:i/>
          <w:w w:val="104"/>
          <w:vertAlign w:val="baseline"/>
        </w:rPr>
        <w:t> </w:t>
      </w:r>
      <w:r>
        <w:rPr>
          <w:vertAlign w:val="baseline"/>
        </w:rPr>
        <w:t>of)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Sans 8" w:hAnsi="LM Sans 8"/>
          <w:vertAlign w:val="superscript"/>
        </w:rPr>
        <w:t>W</w:t>
      </w:r>
      <w:r>
        <w:rPr>
          <w:vertAlign w:val="baseline"/>
        </w:rPr>
        <w:t>-coalgebras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W </w:t>
      </w:r>
      <w:r>
        <w:rPr>
          <w:rFonts w:ascii="DejaVu Sans" w:hAnsi="DejaVu Sans"/>
          <w:vertAlign w:val="baseline"/>
        </w:rPr>
        <w:t>∈ {</w:t>
      </w:r>
      <w:r>
        <w:rPr>
          <w:rFonts w:ascii="LM Sans 12" w:hAnsi="LM Sans 12"/>
          <w:vertAlign w:val="baseline"/>
        </w:rPr>
        <w:t>Tr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RdTr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few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technical definitions </w:t>
      </w:r>
      <w:r>
        <w:rPr>
          <w:w w:val="105"/>
          <w:vertAlign w:val="baseline"/>
        </w:rPr>
        <w:t>and results.</w:t>
      </w:r>
    </w:p>
    <w:p>
      <w:pPr>
        <w:spacing w:before="137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quasi-preorder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spacing w:val="-5"/>
          <w:w w:val="110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61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any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M Roman 12" w:hAnsi="LM Roman 12"/>
          <w:spacing w:val="-2"/>
          <w:w w:val="110"/>
          <w:sz w:val="21"/>
        </w:rPr>
        <w:t>,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xS</w:t>
      </w:r>
      <w:r>
        <w:rPr>
          <w:rFonts w:ascii="DejaVu Sans" w:hAnsi="DejaVu Sans"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ans" w:hAnsi="DejaVu Sans"/>
          <w:spacing w:val="-2"/>
          <w:w w:val="110"/>
          <w:sz w:val="21"/>
        </w:rPr>
        <w:t>}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and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30"/>
          <w:w w:val="109"/>
          <w:sz w:val="21"/>
        </w:rPr>
        <w:t>x</w:t>
      </w:r>
      <w:r>
        <w:rPr>
          <w:rFonts w:ascii="Liberation Serif" w:hAnsi="Liberation Serif"/>
          <w:i/>
          <w:spacing w:val="-71"/>
          <w:w w:val="162"/>
          <w:sz w:val="21"/>
        </w:rPr>
        <w:t>/</w:t>
      </w:r>
      <w:r>
        <w:rPr>
          <w:rFonts w:ascii="Liberation Serif" w:hAnsi="Liberation Serif"/>
          <w:i/>
          <w:spacing w:val="34"/>
          <w:w w:val="104"/>
          <w:sz w:val="21"/>
        </w:rPr>
        <w:t>S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DejaVu Sans" w:hAnsi="DejaVu Sans"/>
          <w:spacing w:val="-5"/>
          <w:sz w:val="21"/>
        </w:rPr>
        <w:t>∅</w:t>
      </w:r>
      <w:r>
        <w:rPr>
          <w:rFonts w:ascii="LM Roman 12" w:hAnsi="LM Roman 12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any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29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xSξ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ySχ</w:t>
      </w:r>
      <w:r>
        <w:rPr>
          <w:rFonts w:ascii="Liberation Serif" w:hAnsi="Liberation Serif"/>
          <w:i/>
          <w:spacing w:val="-2"/>
          <w:w w:val="125"/>
          <w:sz w:val="21"/>
        </w:rPr>
        <w:t> </w:t>
      </w:r>
      <w:r>
        <w:rPr>
          <w:rFonts w:ascii="LM Roman 12" w:hAnsi="LM Roman 12"/>
          <w:w w:val="110"/>
          <w:sz w:val="21"/>
        </w:rPr>
        <w:t>then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xS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6"/>
          <w:w w:val="125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" w:hAnsi="DejaVu Sans"/>
          <w:w w:val="110"/>
          <w:sz w:val="21"/>
        </w:rPr>
        <w:t>}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3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∪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χ</w:t>
      </w:r>
      <w:r>
        <w:rPr>
          <w:rFonts w:ascii="LM Roman 12" w:hAnsi="LM Roman 12"/>
          <w:spacing w:val="-5"/>
          <w:w w:val="110"/>
          <w:sz w:val="21"/>
        </w:rPr>
        <w:t>).</w:t>
      </w:r>
    </w:p>
    <w:p>
      <w:pPr>
        <w:spacing w:line="213" w:lineRule="auto" w:before="157"/>
        <w:ind w:left="109" w:right="346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quasi-preorder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quasi-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-upper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xSξ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intersection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not empty.</w:t>
      </w:r>
    </w:p>
    <w:p>
      <w:pPr>
        <w:pStyle w:val="BodyText"/>
        <w:spacing w:line="279" w:lineRule="exact" w:before="136"/>
        <w:jc w:val="both"/>
        <w:rPr>
          <w:rFonts w:ascii="DejaVu Sans" w:hAnsi="DejaVu Sans"/>
        </w:rPr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5.7</w:t>
      </w:r>
      <w:r>
        <w:rPr>
          <w:rFonts w:ascii="Georgia" w:hAnsi="Georgia"/>
          <w:spacing w:val="5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quasi-preorder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fix</w:t>
      </w:r>
      <w:r>
        <w:rPr>
          <w:spacing w:val="-19"/>
          <w:w w:val="105"/>
        </w:rPr>
        <w:t> </w:t>
      </w:r>
      <w:r>
        <w:rPr>
          <w:w w:val="105"/>
        </w:rPr>
        <w:t>arbitrary</w:t>
      </w:r>
      <w:r>
        <w:rPr>
          <w:spacing w:val="-21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" w:hAnsi="DejaVu Sans"/>
          <w:spacing w:val="-10"/>
          <w:w w:val="105"/>
        </w:rPr>
        <w:t>∈</w:t>
      </w:r>
    </w:p>
    <w:p>
      <w:pPr>
        <w:spacing w:line="279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quasi-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-upper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xS</w:t>
      </w:r>
      <w:r>
        <w:rPr>
          <w:rFonts w:ascii="DejaVu Sans" w:hAnsi="DejaVu Sans"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DejaVu Sans" w:hAnsi="DejaVu Sans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79" w:lineRule="exact" w:before="150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(sketch)</w:t>
      </w:r>
      <w:r>
        <w:rPr>
          <w:spacing w:val="13"/>
          <w:w w:val="105"/>
        </w:rPr>
        <w:t> </w:t>
      </w:r>
      <w:r>
        <w:rPr>
          <w:w w:val="105"/>
        </w:rPr>
        <w:t>Show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71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DejaVu Sans" w:hAnsi="DejaVu Sans"/>
          <w:spacing w:val="-33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05"/>
        </w:rPr>
        <w:t>:</w:t>
      </w:r>
      <w:r>
        <w:rPr>
          <w:spacing w:val="8"/>
          <w:w w:val="114"/>
        </w:rPr>
        <w:t> </w:t>
      </w:r>
      <w:r>
        <w:rPr>
          <w:rFonts w:ascii="Liberation Serif" w:hAnsi="Liberation Serif"/>
          <w:i/>
          <w:spacing w:val="38"/>
          <w:w w:val="93"/>
        </w:rPr>
        <w:t>z</w:t>
      </w:r>
      <w:r>
        <w:rPr>
          <w:rFonts w:ascii="Liberation Serif" w:hAnsi="Liberation Serif"/>
          <w:i/>
          <w:spacing w:val="-72"/>
          <w:w w:val="154"/>
        </w:rPr>
        <w:t>/</w:t>
      </w:r>
      <w:r>
        <w:rPr>
          <w:rFonts w:ascii="Liberation Serif" w:hAnsi="Liberation Serif"/>
          <w:i/>
          <w:spacing w:val="33"/>
          <w:w w:val="96"/>
        </w:rPr>
        <w:t>S</w:t>
      </w:r>
      <w:r>
        <w:rPr>
          <w:rFonts w:ascii="Liberation Serif" w:hAnsi="Liberation Serif"/>
          <w:i/>
          <w:spacing w:val="-23"/>
          <w:w w:val="114"/>
        </w:rPr>
        <w:t> </w:t>
      </w:r>
      <w:r>
        <w:rPr>
          <w:rFonts w:ascii="DejaVu Sans" w:hAnsi="DejaVu Sans"/>
          <w:spacing w:val="10"/>
        </w:rPr>
        <w:t>{</w:t>
      </w:r>
      <w:r>
        <w:rPr>
          <w:rFonts w:ascii="Liberation Serif" w:hAnsi="Liberation Serif"/>
          <w:i/>
          <w:spacing w:val="10"/>
        </w:rPr>
        <w:t>y</w:t>
      </w:r>
      <w:r>
        <w:rPr>
          <w:rFonts w:ascii="DejaVu Sans" w:hAnsi="DejaVu Sans"/>
          <w:spacing w:val="10"/>
        </w:rPr>
        <w:t>}}</w:t>
      </w:r>
      <w:r>
        <w:rPr>
          <w:rFonts w:ascii="DejaVu Sans" w:hAnsi="DejaVu Sans"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quasi-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-upper.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Since</w:t>
      </w:r>
    </w:p>
    <w:p>
      <w:pPr>
        <w:tabs>
          <w:tab w:pos="7125" w:val="left" w:leader="none"/>
        </w:tabs>
        <w:spacing w:line="279" w:lineRule="exact" w:before="0"/>
        <w:ind w:left="109" w:right="0" w:firstLine="0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also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hence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xS</w:t>
      </w:r>
      <w:r>
        <w:rPr>
          <w:rFonts w:ascii="DejaVu Sans" w:hAnsi="DejaVu Sans"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y</w:t>
      </w:r>
      <w:r>
        <w:rPr>
          <w:rFonts w:ascii="DejaVu Sans" w:hAnsi="DejaVu Sans"/>
          <w:spacing w:val="-2"/>
          <w:sz w:val="21"/>
        </w:rPr>
        <w:t>}</w:t>
      </w:r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194" w:lineRule="auto" w:before="178"/>
        <w:ind w:right="345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5.8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LTS</w:t>
      </w:r>
      <w:r>
        <w:rPr>
          <w:spacing w:val="-10"/>
          <w:w w:val="110"/>
        </w:rPr>
        <w:t> </w:t>
      </w:r>
      <w:r>
        <w:rPr>
          <w:w w:val="110"/>
        </w:rPr>
        <w:t>(a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-coalgebra)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BX</w:t>
      </w:r>
      <w:r>
        <w:rPr>
          <w:w w:val="110"/>
        </w:rPr>
        <w:t>. Let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range over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over</w:t>
      </w:r>
      <w:r>
        <w:rPr>
          <w:spacing w:val="-18"/>
          <w:w w:val="110"/>
        </w:rPr>
        <w:t> </w:t>
      </w:r>
      <w:r>
        <w:rPr>
          <w:w w:val="110"/>
        </w:rPr>
        <w:t>subsets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 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relation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" w:hAnsi="DejaVu Sans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called a</w:t>
      </w:r>
    </w:p>
    <w:p>
      <w:pPr>
        <w:pStyle w:val="ListParagraph"/>
        <w:numPr>
          <w:ilvl w:val="0"/>
          <w:numId w:val="3"/>
        </w:numPr>
        <w:tabs>
          <w:tab w:pos="192" w:val="left" w:leader="none"/>
        </w:tabs>
        <w:spacing w:line="309" w:lineRule="exact" w:before="69" w:after="0"/>
        <w:ind w:left="192" w:right="313" w:hanging="192"/>
        <w:jc w:val="righ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05"/>
          <w:sz w:val="21"/>
        </w:rPr>
        <w:t>one-by-many</w:t>
      </w:r>
      <w:r>
        <w:rPr>
          <w:rFonts w:ascii="LM Roman 12" w:hAnsi="LM Roman 12"/>
          <w:i/>
          <w:spacing w:val="-2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Tr</w:t>
      </w:r>
      <w:r>
        <w:rPr>
          <w:rFonts w:ascii="LM Roman 12" w:hAnsi="LM Roman 12"/>
          <w:i/>
          <w:w w:val="105"/>
          <w:sz w:val="21"/>
        </w:rPr>
        <w:t>-simulation</w:t>
      </w:r>
      <w:r>
        <w:rPr>
          <w:rFonts w:ascii="LM Roman 12" w:hAnsi="LM Roman 12"/>
          <w:i/>
          <w:spacing w:val="-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whenever</w:t>
      </w:r>
      <w:r>
        <w:rPr>
          <w:rFonts w:ascii="LM Roman 12" w:hAnsi="LM Roman 12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xSξ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spacing w:line="227" w:lineRule="exact" w:before="0"/>
        <w:ind w:left="0" w:right="348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ξ.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one-by-many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RdTr</w:t>
      </w:r>
      <w:r>
        <w:rPr>
          <w:i/>
          <w:w w:val="110"/>
          <w:sz w:val="21"/>
          <w:vertAlign w:val="baseline"/>
        </w:rPr>
        <w:t>-simulation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one-</w:t>
      </w:r>
    </w:p>
    <w:p>
      <w:pPr>
        <w:pStyle w:val="BodyText"/>
        <w:spacing w:line="327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1049825</wp:posOffset>
                </wp:positionH>
                <wp:positionV relativeFrom="paragraph">
                  <wp:posOffset>87436</wp:posOffset>
                </wp:positionV>
                <wp:extent cx="2466975" cy="346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6697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9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9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63429pt;margin-top:6.88473pt;width:194.25pt;height:27.3pt;mso-position-horizontal-relative:page;mso-position-vertical-relative:paragraph;z-index:-16104960" type="#_x0000_t202" id="docshape43" filled="false" stroked="false">
                <v:textbox inset="0,0,0,0">
                  <w:txbxContent>
                    <w:p>
                      <w:pPr>
                        <w:tabs>
                          <w:tab w:pos="3739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9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by-many</w:t>
      </w:r>
      <w:r>
        <w:rPr>
          <w:spacing w:val="4"/>
          <w:w w:val="110"/>
        </w:rPr>
        <w:t> </w:t>
      </w:r>
      <w:r>
        <w:rPr>
          <w:rFonts w:ascii="LM Sans 12" w:hAnsi="LM Sans 12"/>
          <w:w w:val="110"/>
        </w:rPr>
        <w:t>Tr</w:t>
      </w:r>
      <w:r>
        <w:rPr>
          <w:w w:val="110"/>
        </w:rPr>
        <w:t>-simulation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whenever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xSξ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DejaVu Sans" w:hAnsi="DejaVu Sans"/>
          <w:w w:val="110"/>
        </w:rPr>
        <w:t>−</w:t>
      </w:r>
      <w:r>
        <w:rPr>
          <w:rFonts w:ascii="Georgia" w:hAnsi="Georgia"/>
          <w:i/>
          <w:w w:val="110"/>
          <w:position w:val="12"/>
          <w:sz w:val="14"/>
        </w:rPr>
        <w:t>a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tabs>
          <w:tab w:pos="854" w:val="left" w:leader="none"/>
        </w:tabs>
        <w:spacing w:line="330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ξ.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y</w:t>
      </w:r>
      <w:r>
        <w:rPr>
          <w:rFonts w:ascii="VL PGothic" w:hAnsi="VL PGothic"/>
          <w:spacing w:val="1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,I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x</w:t>
      </w:r>
      <w:r>
        <w:rPr>
          <w:spacing w:val="10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5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line="206" w:lineRule="auto" w:before="95"/>
        <w:ind w:left="109" w:right="348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W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M Sans 12" w:hAnsi="LM Sans 12"/>
          <w:w w:val="110"/>
          <w:sz w:val="21"/>
        </w:rPr>
        <w:t>Tr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RdTr</w:t>
      </w:r>
      <w:r>
        <w:rPr>
          <w:rFonts w:ascii="DejaVu Sans" w:hAnsi="DejaVu 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W</w:t>
      </w:r>
      <w:r>
        <w:rPr>
          <w:i/>
          <w:w w:val="110"/>
          <w:sz w:val="21"/>
        </w:rPr>
        <w:t>-aware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 exists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one-by-many</w:t>
      </w:r>
      <w:r>
        <w:rPr>
          <w:spacing w:val="-1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W</w:t>
      </w:r>
      <w:r>
        <w:rPr>
          <w:w w:val="110"/>
          <w:sz w:val="21"/>
        </w:rPr>
        <w:t>-simulation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xRy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⇐⇒</w:t>
      </w:r>
      <w:r>
        <w:rPr>
          <w:rFonts w:ascii="DejaVu Sans" w:hAnsi="DejaVu Sans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xS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" w:hAnsi="DejaVu Sans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w w:val="110"/>
          <w:sz w:val="21"/>
        </w:rPr>
        <w:t> If, </w:t>
      </w:r>
      <w:r>
        <w:rPr>
          <w:spacing w:val="-2"/>
          <w:w w:val="110"/>
          <w:sz w:val="21"/>
        </w:rPr>
        <w:t>moreover,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quasi-preorder,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then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called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W</w:t>
      </w:r>
      <w:r>
        <w:rPr>
          <w:i/>
          <w:spacing w:val="-2"/>
          <w:w w:val="110"/>
          <w:sz w:val="21"/>
        </w:rPr>
        <w:t>-aware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preorder</w:t>
      </w:r>
      <w:r>
        <w:rPr>
          <w:spacing w:val="-2"/>
          <w:w w:val="110"/>
          <w:sz w:val="21"/>
        </w:rPr>
        <w:t>.</w:t>
      </w:r>
    </w:p>
    <w:p>
      <w:pPr>
        <w:pStyle w:val="BodyText"/>
        <w:spacing w:line="208" w:lineRule="auto" w:before="182"/>
        <w:ind w:firstLine="318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theorems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corollaries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characterize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specialization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pre- </w:t>
      </w:r>
      <w:r>
        <w:rPr>
          <w:w w:val="105"/>
        </w:rPr>
        <w:t>orders and equivalences of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W</w:t>
      </w:r>
      <w:r>
        <w:rPr>
          <w:w w:val="105"/>
          <w:vertAlign w:val="baseline"/>
        </w:rPr>
        <w:t>-coalgebras as respective </w:t>
      </w:r>
      <w:r>
        <w:rPr>
          <w:rFonts w:ascii="LM Sans 12"/>
          <w:w w:val="105"/>
          <w:vertAlign w:val="baseline"/>
        </w:rPr>
        <w:t>W</w:t>
      </w:r>
      <w:r>
        <w:rPr>
          <w:w w:val="105"/>
          <w:vertAlign w:val="baseline"/>
        </w:rPr>
        <w:t>-aware preorders.</w:t>
      </w:r>
    </w:p>
    <w:p>
      <w:pPr>
        <w:pStyle w:val="BodyText"/>
        <w:spacing w:line="286" w:lineRule="exact" w:before="127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692004</wp:posOffset>
                </wp:positionH>
                <wp:positionV relativeFrom="paragraph">
                  <wp:posOffset>186390</wp:posOffset>
                </wp:positionV>
                <wp:extent cx="692150" cy="346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921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56pt;margin-top:14.676454pt;width:54.5pt;height:27.3pt;mso-position-horizontal-relative:page;mso-position-vertical-relative:paragraph;z-index:-16102400" type="#_x0000_t202" id="docshape44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Theorem</w:t>
      </w:r>
      <w:r>
        <w:rPr>
          <w:rFonts w:ascii="Georgia" w:hAnsi="Georgia" w:cs="Georgia" w:eastAsia="Georgia"/>
          <w:spacing w:val="-3"/>
          <w:w w:val="110"/>
        </w:rPr>
        <w:t> </w:t>
      </w:r>
      <w:r>
        <w:rPr>
          <w:rFonts w:ascii="Georgia" w:hAnsi="Georgia" w:cs="Georgia" w:eastAsia="Georgia"/>
          <w:w w:val="110"/>
        </w:rPr>
        <w:t>5.9</w:t>
      </w:r>
      <w:r>
        <w:rPr>
          <w:rFonts w:ascii="Georgia" w:hAnsi="Georgia" w:cs="Georgia" w:eastAsia="Georgia"/>
          <w:spacing w:val="30"/>
          <w:w w:val="110"/>
        </w:rPr>
        <w:t> </w:t>
      </w:r>
      <w:r>
        <w:rPr>
          <w:w w:val="110"/>
        </w:rPr>
        <w:t>Let</w:t>
      </w:r>
      <w:r>
        <w:rPr>
          <w:spacing w:val="7"/>
          <w:w w:val="110"/>
        </w:rPr>
        <w:t> </w:t>
      </w:r>
      <w:r>
        <w:rPr>
          <w:rFonts w:ascii="LM Sans 12" w:hAnsi="LM Sans 12" w:cs="LM Sans 12" w:eastAsia="LM Sans 12"/>
          <w:w w:val="110"/>
        </w:rPr>
        <w:t>W</w:t>
      </w:r>
      <w:r>
        <w:rPr>
          <w:rFonts w:ascii="LM Sans 12" w:hAnsi="LM Sans 12" w:cs="LM Sans 12" w:eastAsia="LM Sans 12"/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{</w:t>
      </w:r>
      <w:r>
        <w:rPr>
          <w:rFonts w:ascii="LM Sans 12" w:hAnsi="LM Sans 12" w:cs="LM Sans 12" w:eastAsia="LM Sans 12"/>
          <w:w w:val="110"/>
        </w:rPr>
        <w:t>Tr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LM Sans 12" w:hAnsi="LM Sans 12" w:cs="LM Sans 12" w:eastAsia="LM Sans 12"/>
          <w:w w:val="110"/>
        </w:rPr>
        <w:t>RdTr</w:t>
      </w:r>
      <w:r>
        <w:rPr>
          <w:rFonts w:ascii="DejaVu Sans" w:hAnsi="DejaVu Sans" w:cs="DejaVu Sans" w:eastAsia="DejaVu Sans"/>
          <w:w w:val="110"/>
        </w:rPr>
        <w:t>}</w:t>
      </w:r>
      <w:r>
        <w:rPr>
          <w:w w:val="110"/>
        </w:rPr>
        <w:t>.</w:t>
      </w:r>
      <w:r>
        <w:rPr>
          <w:spacing w:val="74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any</w:t>
      </w:r>
      <w:r>
        <w:rPr>
          <w:spacing w:val="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M Sans 8" w:hAnsi="LM Sans 8" w:cs="LM Sans 8" w:eastAsia="LM Sans 8"/>
          <w:w w:val="110"/>
          <w:vertAlign w:val="superscript"/>
        </w:rPr>
        <w:t>W</w:t>
      </w:r>
      <w:r>
        <w:rPr>
          <w:w w:val="110"/>
          <w:vertAlign w:val="baseline"/>
        </w:rPr>
        <w:t>-coalgebra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17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vertAlign w:val="baseline"/>
        </w:rPr>
        <w:t>→</w:t>
      </w:r>
    </w:p>
    <w:p>
      <w:pPr>
        <w:spacing w:line="286" w:lineRule="exact" w:before="0"/>
        <w:ind w:left="2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1145506</wp:posOffset>
                </wp:positionH>
                <wp:positionV relativeFrom="paragraph">
                  <wp:posOffset>105523</wp:posOffset>
                </wp:positionV>
                <wp:extent cx="8064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7327pt;margin-top:8.308976pt;width:6.35pt;height:7.3pt;mso-position-horizontal-relative:page;mso-position-vertical-relative:paragraph;z-index:-16104448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BX,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Sans 8" w:hAnsi="LM Sans 8"/>
          <w:w w:val="105"/>
          <w:sz w:val="21"/>
          <w:vertAlign w:val="superscript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-aware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preorder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73"/>
        <w:ind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2596233</wp:posOffset>
                </wp:positionH>
                <wp:positionV relativeFrom="paragraph">
                  <wp:posOffset>373110</wp:posOffset>
                </wp:positionV>
                <wp:extent cx="8064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27826pt;margin-top:29.378763pt;width:6.35pt;height:7.3pt;mso-position-horizontal-relative:page;mso-position-vertical-relative:paragraph;z-index:-16103936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2142696</wp:posOffset>
                </wp:positionH>
                <wp:positionV relativeFrom="paragraph">
                  <wp:posOffset>191558</wp:posOffset>
                </wp:positionV>
                <wp:extent cx="692150" cy="346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921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16278pt;margin-top:15.083367pt;width:54.5pt;height:27.3pt;mso-position-horizontal-relative:page;mso-position-vertical-relative:paragraph;z-index:-16103424" type="#_x0000_t202" id="docshape47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1521356</wp:posOffset>
                </wp:positionH>
                <wp:positionV relativeFrom="paragraph">
                  <wp:posOffset>539542</wp:posOffset>
                </wp:positionV>
                <wp:extent cx="8064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91824pt;margin-top:42.483662pt;width:6.35pt;height:7.3pt;mso-position-horizontal-relative:page;mso-position-vertical-relative:paragraph;z-index:-16102912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rFonts w:ascii="LM Sans 12" w:hAnsi="LM Sans 12" w:cs="LM Sans 12" w:eastAsia="LM Sans 12"/>
          <w:w w:val="105"/>
        </w:rPr>
        <w:t>W</w:t>
      </w:r>
      <w:r>
        <w:rPr>
          <w:rFonts w:ascii="LM Sans 12" w:hAnsi="LM Sans 12" w:cs="LM Sans 12" w:eastAsia="LM Sans 12"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M Sans 12" w:hAnsi="LM Sans 12" w:cs="LM Sans 12" w:eastAsia="LM Sans 12"/>
          <w:w w:val="105"/>
        </w:rPr>
        <w:t>Tr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similar. First,</w:t>
      </w:r>
      <w:r>
        <w:rPr>
          <w:spacing w:val="-9"/>
          <w:w w:val="105"/>
        </w:rPr>
        <w:t> </w:t>
      </w: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that saying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θ</w:t>
      </w:r>
      <w:r>
        <w:rPr>
          <w:rFonts w:ascii="DejaVu Sans" w:hAnsi="DejaVu Sans" w:cs="DejaVu Sans" w:eastAsia="DejaVu Sans"/>
          <w:spacing w:val="22"/>
          <w:w w:val="105"/>
        </w:rPr>
        <w:t>⟩→</w:t>
      </w:r>
      <w:r>
        <w:rPr>
          <w:rFonts w:ascii="DejaVu Sans" w:hAnsi="DejaVu Sans" w:cs="DejaVu Sans" w:eastAsia="DejaVu Sans"/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M Sans 8" w:hAnsi="LM Sans 8" w:cs="LM Sans 8" w:eastAsia="LM Sans 8"/>
          <w:w w:val="105"/>
          <w:vertAlign w:val="superscript"/>
        </w:rPr>
        <w:t>Tr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Sans 8" w:hAnsi="LM Sans 8" w:cs="LM Sans 8" w:eastAsia="LM Sans 8"/>
          <w:w w:val="105"/>
          <w:vertAlign w:val="superscript"/>
        </w:rPr>
        <w:t>Tr</w:t>
      </w:r>
      <w:r>
        <w:rPr>
          <w:w w:val="105"/>
          <w:vertAlign w:val="baseline"/>
        </w:rPr>
        <w:t>-coalgebra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equivalent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saying that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⊇</w:t>
      </w:r>
      <w:r>
        <w:rPr>
          <w:rFonts w:ascii="DejaVu Sans" w:hAnsi="DejaVu Sans" w:cs="DejaVu Sans" w:eastAsia="DejaVu Sans"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Sans 8" w:hAnsi="LM Sans 8" w:cs="LM Sans 8" w:eastAsia="LM Sans 8"/>
          <w:w w:val="105"/>
          <w:vertAlign w:val="superscript"/>
        </w:rPr>
        <w:t>Tr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Equivalently,</w:t>
      </w:r>
      <w:r>
        <w:rPr>
          <w:spacing w:val="1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rFonts w:ascii="LM Sans 12" w:hAnsi="LM Sans 12" w:cs="LM Sans 12" w:eastAsia="LM Sans 12"/>
          <w:spacing w:val="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spacing w:after="0" w:line="204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spacing w:before="285"/>
        <w:ind w:left="10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⟩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BV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follows:</w:t>
      </w:r>
    </w:p>
    <w:p>
      <w:pPr>
        <w:spacing w:before="140"/>
        <w:ind w:left="0" w:right="236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xSξ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iff</w:t>
      </w:r>
      <w:r>
        <w:rPr>
          <w:spacing w:val="9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θ.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Liberation Serif" w:hAnsi="Liberation Serif"/>
          <w:i/>
          <w:spacing w:val="16"/>
          <w:sz w:val="21"/>
        </w:rPr>
        <w:t>Vx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M Mono 12" w:hAnsi="LM Mono 12"/>
          <w:sz w:val="21"/>
        </w:rPr>
        <w:t>tt</w:t>
      </w:r>
      <w:r>
        <w:rPr>
          <w:rFonts w:ascii="LM Mono 12" w:hAnsi="LM Mono 12"/>
          <w:spacing w:val="-42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ξ.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M Mono 12" w:hAnsi="LM Mono 12"/>
          <w:spacing w:val="-5"/>
          <w:sz w:val="21"/>
        </w:rPr>
        <w:t>tt</w:t>
      </w:r>
      <w:r>
        <w:rPr>
          <w:spacing w:val="-5"/>
          <w:sz w:val="21"/>
        </w:rPr>
        <w:t>)</w:t>
      </w:r>
    </w:p>
    <w:p>
      <w:pPr>
        <w:pStyle w:val="BodyText"/>
        <w:spacing w:line="277" w:lineRule="exact" w:before="204"/>
        <w:ind w:left="428"/>
        <w:jc w:val="both"/>
        <w:rPr>
          <w:rFonts w:ascii="Liberation Serif" w:hAnsi="Liberation Serif"/>
          <w:i/>
        </w:rPr>
      </w:pPr>
      <w:r>
        <w:rPr>
          <w:w w:val="105"/>
        </w:rPr>
        <w:t>Obviously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xS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S</w:t>
      </w:r>
    </w:p>
    <w:p>
      <w:pPr>
        <w:pStyle w:val="BodyText"/>
        <w:spacing w:line="278" w:lineRule="exact"/>
        <w:jc w:val="both"/>
      </w:pP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quasi-preorder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one-by-many</w:t>
      </w:r>
      <w:r>
        <w:rPr>
          <w:spacing w:val="-7"/>
          <w:w w:val="105"/>
        </w:rPr>
        <w:t> </w:t>
      </w:r>
      <w:r>
        <w:rPr>
          <w:rFonts w:ascii="LM Sans 12"/>
          <w:spacing w:val="-2"/>
          <w:w w:val="105"/>
        </w:rPr>
        <w:t>Tr</w:t>
      </w:r>
      <w:r>
        <w:rPr>
          <w:spacing w:val="-2"/>
          <w:w w:val="105"/>
        </w:rPr>
        <w:t>-simulation.</w:t>
      </w:r>
    </w:p>
    <w:p>
      <w:pPr>
        <w:pStyle w:val="BodyText"/>
        <w:spacing w:line="187" w:lineRule="auto" w:before="41"/>
        <w:ind w:right="346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quasi-preorder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straightforward. 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 a</w:t>
      </w:r>
      <w:r>
        <w:rPr>
          <w:spacing w:val="-4"/>
          <w:w w:val="105"/>
        </w:rPr>
        <w:t> </w:t>
      </w:r>
      <w:r>
        <w:rPr>
          <w:w w:val="105"/>
        </w:rPr>
        <w:t>one-by-many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-simulation,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Assume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−</w:t>
      </w:r>
      <w:r>
        <w:rPr>
          <w:rFonts w:ascii="Georgia" w:hAnsi="Georgia"/>
          <w:i/>
          <w:w w:val="105"/>
          <w:position w:val="12"/>
          <w:sz w:val="14"/>
        </w:rPr>
        <w:t>a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x</w:t>
      </w:r>
      <w:r>
        <w:rPr>
          <w:rFonts w:ascii="VL PGothic" w:hAnsi="VL PGothic"/>
          <w:spacing w:val="32"/>
          <w:w w:val="91"/>
          <w:vertAlign w:val="superscript"/>
        </w:rPr>
        <w:t>'</w:t>
      </w:r>
      <w:r>
        <w:rPr>
          <w:rFonts w:ascii="Liberation Serif" w:hAnsi="Liberation Serif"/>
          <w:i/>
          <w:spacing w:val="-81"/>
          <w:w w:val="153"/>
          <w:vertAlign w:val="baseline"/>
        </w:rPr>
        <w:t>/</w:t>
      </w:r>
      <w:r>
        <w:rPr>
          <w:rFonts w:ascii="Liberation Serif" w:hAnsi="Liberation Serif"/>
          <w:i/>
          <w:spacing w:val="24"/>
          <w:w w:val="95"/>
          <w:vertAlign w:val="baseline"/>
        </w:rPr>
        <w:t>S</w:t>
      </w:r>
      <w:r>
        <w:rPr>
          <w:rFonts w:ascii="Liberation Serif" w:hAnsi="Liberation Serif"/>
          <w:i/>
          <w:spacing w:val="-13"/>
          <w:w w:val="109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ξ.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 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339" w:lineRule="exact" w:before="75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tt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339" w:lineRule="exact" w:before="0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ff</w:t>
      </w:r>
      <w:r>
        <w:rPr>
          <w:rFonts w:ascii="LM Mono 12" w:hAnsi="LM Mono 12"/>
          <w:spacing w:val="-4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306" w:lineRule="exact" w:before="8"/>
        <w:ind w:left="0" w:right="348"/>
        <w:jc w:val="right"/>
      </w:pPr>
      <w:r>
        <w:rPr>
          <w:w w:val="105"/>
        </w:rPr>
        <w:t>Consider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test</w:t>
      </w:r>
      <w:r>
        <w:rPr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VL PGothic" w:hAnsi="VL PGothic" w:cs="VL PGothic" w:eastAsia="VL PGothic" w:hint="eastAsia"/>
          <w:w w:val="105"/>
          <w:vertAlign w:val="subscript"/>
        </w:rPr>
        <w:t>⟩</w:t>
      </w:r>
      <w:r>
        <w:rPr>
          <w:rFonts w:ascii="VL PGothic" w:hAnsi="VL PGothic" w:cs="VL PGothic" w:eastAsia="VL PGothic" w:hint="eastAsia"/>
          <w:spacing w:val="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BV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tt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</w:p>
    <w:p>
      <w:pPr>
        <w:tabs>
          <w:tab w:pos="7016" w:val="left" w:leader="none"/>
        </w:tabs>
        <w:spacing w:line="306" w:lineRule="exact" w:before="0"/>
        <w:ind w:left="0" w:right="343" w:firstLine="0"/>
        <w:jc w:val="right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ff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109"/>
          <w:sz w:val="21"/>
          <w:vertAlign w:val="baseline"/>
        </w:rPr>
        <w:t>x</w:t>
      </w:r>
      <w:r>
        <w:rPr>
          <w:rFonts w:ascii="Liberation Serif" w:hAnsi="Liberation Serif"/>
          <w:i/>
          <w:spacing w:val="-69"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36"/>
          <w:w w:val="104"/>
          <w:sz w:val="21"/>
          <w:vertAlign w:val="baseline"/>
        </w:rPr>
        <w:t>S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ξ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64" w:lineRule="exact" w:before="39"/>
        <w:ind w:left="0" w:right="344"/>
        <w:jc w:val="right"/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5.10</w:t>
      </w:r>
      <w:r>
        <w:rPr>
          <w:rFonts w:ascii="Georgia" w:hAnsi="Georgia"/>
          <w:spacing w:val="17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W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M Sans 12" w:hAnsi="LM Sans 12"/>
          <w:w w:val="110"/>
        </w:rPr>
        <w:t>Tr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M Sans 12" w:hAnsi="LM Sans 12"/>
          <w:w w:val="110"/>
        </w:rPr>
        <w:t>RdTr</w:t>
      </w:r>
      <w:r>
        <w:rPr>
          <w:rFonts w:ascii="DejaVu Sans" w:hAnsi="DejaVu Sans"/>
          <w:w w:val="110"/>
        </w:rPr>
        <w:t>}</w:t>
      </w:r>
      <w:r>
        <w:rPr>
          <w:w w:val="110"/>
        </w:rPr>
        <w:t>. 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coalgebra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w w:val="110"/>
        </w:rPr>
        <w:t>, </w:t>
      </w:r>
      <w:r>
        <w:rPr/>
        <w:t>and</w:t>
      </w:r>
      <w:r>
        <w:rPr>
          <w:spacing w:val="6"/>
        </w:rPr>
        <w:t> </w:t>
      </w:r>
      <w:r>
        <w:rPr/>
        <w:t>any</w:t>
      </w:r>
      <w:r>
        <w:rPr>
          <w:spacing w:val="9"/>
        </w:rPr>
        <w:t> </w:t>
      </w:r>
      <w:r>
        <w:rPr>
          <w:rFonts w:ascii="LM Sans 12" w:hAnsi="LM Sans 12"/>
        </w:rPr>
        <w:t>W</w:t>
      </w:r>
      <w:r>
        <w:rPr/>
        <w:t>-aware</w:t>
      </w:r>
      <w:r>
        <w:rPr>
          <w:spacing w:val="7"/>
        </w:rPr>
        <w:t> </w:t>
      </w:r>
      <w:r>
        <w:rPr/>
        <w:t>preorder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8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exists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test</w:t>
      </w:r>
      <w:r>
        <w:rPr>
          <w:spacing w:val="11"/>
        </w:rPr>
        <w:t> </w:t>
      </w:r>
      <w:r>
        <w:rPr/>
        <w:t>suite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95" w:lineRule="exact" w:before="13"/>
        <w:ind w:left="10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pacing w:val="17"/>
          <w:w w:val="110"/>
          <w:sz w:val="21"/>
          <w:szCs w:val="21"/>
          <w:vertAlign w:val="baseline"/>
        </w:rPr>
        <w:t>⟩→</w:t>
      </w:r>
      <w:r>
        <w:rPr>
          <w:rFonts w:ascii="Verdana" w:hAnsi="Verdana" w:cs="Verdana" w:eastAsia="Verdana"/>
          <w:spacing w:val="61"/>
          <w:w w:val="15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BX,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Verdana" w:hAnsi="Verdana" w:cs="Verdana" w:eastAsia="Verdana"/>
          <w:spacing w:val="71"/>
          <w:w w:val="150"/>
          <w:position w:val="18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valid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-</w:t>
      </w:r>
      <w:r>
        <w:rPr>
          <w:spacing w:val="-2"/>
          <w:w w:val="110"/>
          <w:sz w:val="21"/>
          <w:szCs w:val="21"/>
          <w:vertAlign w:val="baseline"/>
        </w:rPr>
        <w:t>coalgebra.</w:t>
      </w:r>
    </w:p>
    <w:p>
      <w:pPr>
        <w:tabs>
          <w:tab w:pos="5019" w:val="left" w:leader="none"/>
        </w:tabs>
        <w:spacing w:line="107" w:lineRule="exact" w:before="0"/>
        <w:ind w:left="3383" w:right="0" w:firstLine="0"/>
        <w:jc w:val="left"/>
        <w:rPr>
          <w:rFonts w:ascii="LM Sans 8"/>
          <w:sz w:val="14"/>
        </w:rPr>
      </w:pPr>
      <w:r>
        <w:rPr>
          <w:rFonts w:ascii="LM Sans 8"/>
          <w:spacing w:val="-10"/>
          <w:w w:val="105"/>
          <w:sz w:val="14"/>
        </w:rPr>
        <w:t>W</w:t>
      </w:r>
      <w:r>
        <w:rPr>
          <w:rFonts w:ascii="LM Sans 8"/>
          <w:sz w:val="14"/>
        </w:rPr>
        <w:tab/>
      </w:r>
      <w:r>
        <w:rPr>
          <w:rFonts w:ascii="LM Sans 8"/>
          <w:spacing w:val="-10"/>
          <w:w w:val="105"/>
          <w:sz w:val="14"/>
        </w:rPr>
        <w:t>W</w:t>
      </w:r>
    </w:p>
    <w:p>
      <w:pPr>
        <w:pStyle w:val="BodyText"/>
        <w:spacing w:line="145" w:lineRule="exact"/>
        <w:ind w:left="3372"/>
        <w:rPr>
          <w:rFonts w:ascii="LM Sans 8"/>
          <w:sz w:val="14"/>
        </w:rPr>
      </w:pPr>
      <w:r>
        <w:rPr>
          <w:rFonts w:ascii="LM Sans 8"/>
          <w:position w:val="-2"/>
          <w:sz w:val="14"/>
        </w:rPr>
        <mc:AlternateContent>
          <mc:Choice Requires="wps">
            <w:drawing>
              <wp:inline distT="0" distB="0" distL="0" distR="0">
                <wp:extent cx="80645" cy="92710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5pt;height:7.3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2"/>
          <w:sz w:val="14"/>
        </w:rPr>
      </w:r>
    </w:p>
    <w:p>
      <w:pPr>
        <w:pStyle w:val="BodyText"/>
        <w:spacing w:line="208" w:lineRule="auto" w:before="101"/>
        <w:ind w:right="347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22"/>
          <w:w w:val="105"/>
        </w:rPr>
        <w:t> </w:t>
      </w:r>
      <w:r>
        <w:rPr>
          <w:w w:val="105"/>
        </w:rPr>
        <w:t>Again,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W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similar.</w:t>
      </w:r>
      <w:r>
        <w:rPr>
          <w:spacing w:val="9"/>
          <w:w w:val="105"/>
        </w:rPr>
        <w:t> </w:t>
      </w:r>
      <w:r>
        <w:rPr>
          <w:w w:val="105"/>
        </w:rPr>
        <w:t>Assume a</w:t>
      </w:r>
      <w:r>
        <w:rPr>
          <w:spacing w:val="-12"/>
          <w:w w:val="105"/>
        </w:rPr>
        <w:t> </w:t>
      </w:r>
      <w:r>
        <w:rPr>
          <w:w w:val="105"/>
        </w:rPr>
        <w:t>quasi-preorder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one-by-many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Tr</w:t>
      </w:r>
      <w:r>
        <w:rPr>
          <w:w w:val="105"/>
        </w:rPr>
        <w:t>-simulation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h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xRy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 only if </w:t>
      </w:r>
      <w:r>
        <w:rPr>
          <w:rFonts w:ascii="Liberation Serif"/>
          <w:i/>
          <w:w w:val="105"/>
        </w:rPr>
        <w:t>xS</w:t>
      </w:r>
      <w:r>
        <w:rPr>
          <w:rFonts w:ascii="DejaVu Sans"/>
          <w:w w:val="105"/>
        </w:rPr>
        <w:t>{</w:t>
      </w:r>
      <w:r>
        <w:rPr>
          <w:rFonts w:ascii="Liberation Serif"/>
          <w:i/>
          <w:w w:val="105"/>
        </w:rPr>
        <w:t>y</w:t>
      </w:r>
      <w:r>
        <w:rPr>
          <w:rFonts w:ascii="DejaVu Sans"/>
          <w:w w:val="105"/>
        </w:rPr>
        <w:t>}</w:t>
      </w:r>
      <w:r>
        <w:rPr>
          <w:w w:val="105"/>
        </w:rPr>
        <w:t>. Define (compare Theorem 5.2)</w:t>
      </w:r>
    </w:p>
    <w:p>
      <w:pPr>
        <w:spacing w:before="198"/>
        <w:ind w:left="1867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quasi-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upper</w:t>
      </w:r>
      <w:r>
        <w:rPr>
          <w:rFonts w:ascii="DejaVu Sans" w:hAnsi="DejaVu Sans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91" w:lineRule="exact" w:before="214"/>
        <w:ind w:left="428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w w:val="105"/>
        </w:rPr>
        <w:t>⊆≤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xRy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equivalently,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xS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line="263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Vx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tt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quasi-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-upper,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Vy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tt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23"/>
        <w:ind w:right="34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2651744</wp:posOffset>
                </wp:positionH>
                <wp:positionV relativeFrom="paragraph">
                  <wp:posOffset>439651</wp:posOffset>
                </wp:positionV>
                <wp:extent cx="768985" cy="346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6898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7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98782pt;margin-top:34.618244pt;width:60.55pt;height:27.3pt;mso-position-horizontal-relative:page;mso-position-vertical-relative:paragraph;z-index:-16100864" type="#_x0000_t202" id="docshape50" filled="false" stroked="false">
                <v:textbox inset="0,0,0,0">
                  <w:txbxContent>
                    <w:p>
                      <w:pPr>
                        <w:tabs>
                          <w:tab w:pos="1107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check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Georgia" w:hAnsi="Georgia"/>
          <w:i/>
          <w:w w:val="110"/>
          <w:vertAlign w:val="subscript"/>
        </w:rPr>
        <w:t>θ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R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quasi-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-upper, if </w:t>
      </w:r>
      <w:r>
        <w:rPr>
          <w:rFonts w:ascii="Liberation Serif" w:hAnsi="Liberation Serif"/>
          <w:i/>
          <w:spacing w:val="24"/>
          <w:vertAlign w:val="baseline"/>
        </w:rPr>
        <w:t>Vx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12" w:hAnsi="LM Mono 12"/>
          <w:vertAlign w:val="baseline"/>
        </w:rPr>
        <w:t>tt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spacing w:val="23"/>
          <w:vertAlign w:val="baseline"/>
        </w:rPr>
        <w:t>Vy </w:t>
      </w:r>
      <w:r>
        <w:rPr>
          <w:vertAlign w:val="baseline"/>
        </w:rPr>
        <w:t>= </w:t>
      </w:r>
      <w:r>
        <w:rPr>
          <w:rFonts w:ascii="LM Mono 12" w:hAnsi="LM Mono 12"/>
          <w:vertAlign w:val="baseline"/>
        </w:rPr>
        <w:t>tt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5.7 it easily follows that </w:t>
      </w:r>
      <w:r>
        <w:rPr>
          <w:rFonts w:ascii="Liberation Serif" w:hAnsi="Liberation Serif"/>
          <w:i/>
          <w:w w:val="110"/>
          <w:vertAlign w:val="baseline"/>
        </w:rPr>
        <w:t>xS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, hence </w:t>
      </w:r>
      <w:r>
        <w:rPr>
          <w:rFonts w:ascii="Liberation Serif" w:hAnsi="Liberation Serif"/>
          <w:i/>
          <w:w w:val="110"/>
          <w:vertAlign w:val="baseline"/>
        </w:rPr>
        <w:t>xRy</w:t>
      </w:r>
      <w:r>
        <w:rPr>
          <w:w w:val="110"/>
          <w:vertAlign w:val="baseline"/>
        </w:rPr>
        <w:t>.</w:t>
      </w:r>
    </w:p>
    <w:p>
      <w:pPr>
        <w:spacing w:line="298" w:lineRule="exact" w:before="0"/>
        <w:ind w:left="42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3105287</wp:posOffset>
                </wp:positionH>
                <wp:positionV relativeFrom="paragraph">
                  <wp:posOffset>113592</wp:posOffset>
                </wp:positionV>
                <wp:extent cx="8064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10834pt;margin-top:8.944263pt;width:6.35pt;height:7.3pt;mso-position-horizontal-relative:page;mso-position-vertical-relative:paragraph;z-index:-16101376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To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check</w:t>
      </w:r>
      <w:r>
        <w:rPr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23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Tr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2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valid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Tr</w:t>
      </w:r>
      <w:r>
        <w:rPr>
          <w:w w:val="110"/>
          <w:sz w:val="21"/>
          <w:szCs w:val="21"/>
          <w:vertAlign w:val="baseline"/>
        </w:rPr>
        <w:t>-coalgebra,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is</w:t>
      </w:r>
    </w:p>
    <w:p>
      <w:pPr>
        <w:pStyle w:val="BodyText"/>
        <w:spacing w:line="256" w:lineRule="exact"/>
      </w:pPr>
      <w:r>
        <w:rPr>
          <w:w w:val="105"/>
        </w:rPr>
        <w:t>enough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57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sz w:val="21"/>
        </w:rPr>
        <w:t>T</w:t>
      </w:r>
      <w:r>
        <w:rPr>
          <w:rFonts w:ascii="LM Sans 12" w:hAnsi="LM Sans 12"/>
          <w:spacing w:val="-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2" w:hAnsi="LM Roman 12"/>
          <w:sz w:val="21"/>
          <w:vertAlign w:val="baseline"/>
        </w:rPr>
        <w:t>, </w:t>
      </w:r>
      <w:r>
        <w:rPr>
          <w:rFonts w:ascii="LM Roman 12" w:hAnsi="LM Roman 12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26" w:after="0"/>
        <w:ind w:left="32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any</w:t>
      </w:r>
      <w:r>
        <w:rPr>
          <w:rFonts w:ascii="LM Roman 12" w:hAnsi="LM Roman 12" w:cs="LM Roman 12" w:eastAsia="LM Roman 12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also</w:t>
      </w:r>
      <w:r>
        <w:rPr>
          <w:rFonts w:ascii="LM Roman 12" w:hAnsi="LM Roman 12" w:cs="LM Roman 12" w:eastAsia="LM Roman 12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L PGothic" w:hAnsi="VL PGothic" w:cs="VL PGothic" w:eastAsia="VL PGothic" w:hint="eastAsia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z w:val="21"/>
          <w:szCs w:val="21"/>
          <w:vertAlign w:val="subscript"/>
        </w:rPr>
        <w:t>⟩</w:t>
      </w:r>
      <w:r>
        <w:rPr>
          <w:rFonts w:ascii="VL PGothic" w:hAnsi="VL PGothic" w:cs="VL PGothic" w:eastAsia="VL PGothic" w:hint="eastAsia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BV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R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87" w:lineRule="exact" w:before="2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easy,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quasi-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-upper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quasi-</w:t>
      </w:r>
      <w:r>
        <w:rPr>
          <w:spacing w:val="-2"/>
          <w:w w:val="105"/>
        </w:rPr>
        <w:t>preorder</w:t>
      </w:r>
    </w:p>
    <w:p>
      <w:pPr>
        <w:spacing w:line="269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on</w:t>
      </w:r>
      <w:r>
        <w:rPr>
          <w:spacing w:val="-17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line="177" w:lineRule="auto" w:before="54"/>
        <w:ind w:right="343" w:firstLine="318"/>
        <w:jc w:val="both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condition,</w:t>
      </w:r>
      <w:r>
        <w:rPr>
          <w:spacing w:val="-4"/>
        </w:rPr>
        <w:t> </w:t>
      </w:r>
      <w:r>
        <w:rPr/>
        <w:t>assume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VL PGothic" w:hAnsi="VL PGothic" w:cs="VL PGothic" w:eastAsia="VL PGothic" w:hint="eastAsia"/>
          <w:vertAlign w:val="subscript"/>
        </w:rPr>
        <w:t>⟨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VL PGothic" w:hAnsi="VL PGothic" w:cs="VL PGothic" w:eastAsia="VL PGothic" w:hint="eastAsia"/>
          <w:vertAlign w:val="subscript"/>
        </w:rPr>
        <w:t>⟩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BV 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. </w:t>
      </w:r>
      <w:r>
        <w:rPr>
          <w:w w:val="110"/>
          <w:vertAlign w:val="baseline"/>
        </w:rPr>
        <w:t>Take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xSξ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tt</w:t>
      </w:r>
      <w:r>
        <w:rPr>
          <w:w w:val="110"/>
          <w:vertAlign w:val="baseline"/>
        </w:rPr>
        <w:t>. 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assumption means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0"/>
          <w:position w:val="12"/>
          <w:sz w:val="14"/>
          <w:szCs w:val="14"/>
          <w:vertAlign w:val="baseline"/>
        </w:rPr>
        <w:t>a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tt</w:t>
      </w:r>
      <w:r>
        <w:rPr>
          <w:w w:val="110"/>
          <w:vertAlign w:val="baseline"/>
        </w:rPr>
        <w:t>.</w:t>
      </w:r>
    </w:p>
    <w:p>
      <w:pPr>
        <w:pStyle w:val="BodyText"/>
        <w:spacing w:line="304" w:lineRule="exact"/>
        <w:ind w:left="428"/>
        <w:jc w:val="both"/>
        <w:rPr>
          <w:rFonts w:ascii="DejaVu Sans" w:hAnsi="DejaVu Sans"/>
        </w:rPr>
      </w:pPr>
      <w:r>
        <w:rPr>
          <w:w w:val="105"/>
        </w:rPr>
        <w:t>Since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one-by-many</w:t>
      </w:r>
      <w:r>
        <w:rPr>
          <w:spacing w:val="21"/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-simulation,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means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57"/>
          <w:w w:val="110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|</w:t>
      </w:r>
    </w:p>
    <w:p>
      <w:pPr>
        <w:spacing w:after="0" w:line="304" w:lineRule="exact"/>
        <w:jc w:val="both"/>
        <w:rPr>
          <w:rFonts w:ascii="DejaVu Sans" w:hAnsi="DejaVu Sans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25"/>
        <w:ind w:left="0"/>
        <w:rPr>
          <w:rFonts w:ascii="DejaVu Sans"/>
        </w:rPr>
      </w:pPr>
    </w:p>
    <w:p>
      <w:pPr>
        <w:tabs>
          <w:tab w:pos="7126" w:val="left" w:leader="none"/>
        </w:tabs>
        <w:spacing w:line="180" w:lineRule="auto" w:before="0"/>
        <w:ind w:left="109" w:right="343" w:firstLine="0"/>
        <w:jc w:val="both"/>
        <w:rPr>
          <w:rFonts w:ascii="Arial" w:hAnsi="Arial"/>
          <w:sz w:val="21"/>
        </w:rPr>
      </w:pPr>
      <w:bookmarkStart w:name="Application: coinduction principle for t" w:id="10"/>
      <w:bookmarkEnd w:id="10"/>
      <w:r>
        <w:rPr/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ξ.</w:t>
      </w:r>
      <w:r>
        <w:rPr>
          <w:rFonts w:ascii="Liberation Serif" w:hAnsi="Liberation Serif"/>
          <w:i/>
          <w:w w:val="105"/>
          <w:sz w:val="21"/>
        </w:rPr>
        <w:t> 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 (since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quasi-S-upper) 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tt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tt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xSξ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were chosen arbitrarily,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quasi-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-upper.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86" w:lineRule="exact" w:before="85"/>
        <w:jc w:val="both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692012</wp:posOffset>
                </wp:positionH>
                <wp:positionV relativeFrom="paragraph">
                  <wp:posOffset>160176</wp:posOffset>
                </wp:positionV>
                <wp:extent cx="768985" cy="346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6898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7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9197pt;margin-top:12.61232pt;width:60.55pt;height:27.3pt;mso-position-horizontal-relative:page;mso-position-vertical-relative:paragraph;z-index:-16099328" type="#_x0000_t202" id="docshape52" filled="false" stroked="false">
                <v:textbox inset="0,0,0,0">
                  <w:txbxContent>
                    <w:p>
                      <w:pPr>
                        <w:tabs>
                          <w:tab w:pos="1107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Corollary</w:t>
      </w:r>
      <w:r>
        <w:rPr>
          <w:rFonts w:ascii="Georgia" w:hAnsi="Georgia" w:cs="Georgia" w:eastAsia="Georgia"/>
          <w:spacing w:val="7"/>
          <w:w w:val="110"/>
        </w:rPr>
        <w:t> </w:t>
      </w:r>
      <w:r>
        <w:rPr>
          <w:rFonts w:ascii="Georgia" w:hAnsi="Georgia" w:cs="Georgia" w:eastAsia="Georgia"/>
          <w:w w:val="110"/>
        </w:rPr>
        <w:t>5.11</w:t>
      </w:r>
      <w:r>
        <w:rPr>
          <w:rFonts w:ascii="Georgia" w:hAnsi="Georgia" w:cs="Georgia" w:eastAsia="Georgia"/>
          <w:spacing w:val="35"/>
          <w:w w:val="110"/>
        </w:rPr>
        <w:t> </w:t>
      </w:r>
      <w:r>
        <w:rPr>
          <w:w w:val="110"/>
        </w:rPr>
        <w:t>Specialization</w:t>
      </w:r>
      <w:r>
        <w:rPr>
          <w:spacing w:val="-8"/>
          <w:w w:val="110"/>
        </w:rPr>
        <w:t> </w:t>
      </w:r>
      <w:r>
        <w:rPr>
          <w:w w:val="110"/>
        </w:rPr>
        <w:t>preorders</w:t>
      </w:r>
      <w:r>
        <w:rPr>
          <w:spacing w:val="-8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Sans 8" w:hAnsi="LM Sans 8" w:cs="LM Sans 8" w:eastAsia="LM Sans 8"/>
          <w:w w:val="110"/>
          <w:vertAlign w:val="superscript"/>
        </w:rPr>
        <w:t>Tr</w:t>
      </w:r>
      <w:r>
        <w:rPr>
          <w:w w:val="110"/>
          <w:vertAlign w:val="baseline"/>
        </w:rPr>
        <w:t>-coalgebras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vertAlign w:val="baseline"/>
        </w:rPr>
        <w:t>→ </w:t>
      </w:r>
    </w:p>
    <w:p>
      <w:pPr>
        <w:spacing w:line="272" w:lineRule="exact" w:before="0"/>
        <w:ind w:left="212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1145516</wp:posOffset>
                </wp:positionH>
                <wp:positionV relativeFrom="paragraph">
                  <wp:posOffset>105978</wp:posOffset>
                </wp:positionV>
                <wp:extent cx="8064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8128pt;margin-top:8.344735pt;width:6.35pt;height:7.3pt;mso-position-horizontal-relative:page;mso-position-vertical-relative:paragraph;z-index:-16099840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BX,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Sans 8" w:hAnsi="LM Sans 8"/>
          <w:w w:val="110"/>
          <w:sz w:val="21"/>
          <w:vertAlign w:val="superscript"/>
        </w:rPr>
        <w:t>Tr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are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exactly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-aware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preorders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94" w:lineRule="exact"/>
        <w:ind w:left="42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trace</w:t>
      </w:r>
      <w:r>
        <w:rPr>
          <w:spacing w:val="-13"/>
          <w:w w:val="105"/>
        </w:rPr>
        <w:t> </w:t>
      </w:r>
      <w:r>
        <w:rPr>
          <w:w w:val="105"/>
        </w:rPr>
        <w:t>preorder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LM Sans 8" w:hAnsi="LM Sans 8"/>
          <w:w w:val="105"/>
          <w:vertAlign w:val="subscript"/>
        </w:rPr>
        <w:t>Tr</w:t>
      </w:r>
      <w:r>
        <w:rPr>
          <w:rFonts w:ascii="LM Sans 8" w:hAnsi="LM Sans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</w:t>
      </w:r>
      <w:r>
        <w:rPr>
          <w:w w:val="105"/>
          <w:vertAlign w:val="baseline"/>
        </w:rPr>
        <w:t>-aware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h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Application:</w:t>
      </w:r>
      <w:r>
        <w:rPr>
          <w:spacing w:val="9"/>
        </w:rPr>
        <w:t> </w:t>
      </w:r>
      <w:r>
        <w:rPr/>
        <w:t>coinduction</w:t>
      </w:r>
      <w:r>
        <w:rPr>
          <w:spacing w:val="-19"/>
        </w:rPr>
        <w:t> </w:t>
      </w:r>
      <w:r>
        <w:rPr/>
        <w:t>principle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2"/>
        </w:rPr>
        <w:t>traces</w:t>
      </w:r>
    </w:p>
    <w:p>
      <w:pPr>
        <w:pStyle w:val="BodyText"/>
        <w:spacing w:line="213" w:lineRule="auto" w:before="190"/>
        <w:ind w:right="345"/>
        <w:jc w:val="both"/>
      </w:pPr>
      <w:r>
        <w:rPr/>
        <w:t>One of the most useful applications of coalgebraic semantics of processes is the coinduction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principle, 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equivalence </w:t>
      </w:r>
      <w:r>
        <w:rPr>
          <w:w w:val="105"/>
        </w:rPr>
        <w:t>on any LTS is the largest bisimulation on it.</w:t>
      </w:r>
      <w:r>
        <w:rPr>
          <w:spacing w:val="40"/>
          <w:w w:val="105"/>
        </w:rPr>
        <w:t> </w:t>
      </w:r>
      <w:r>
        <w:rPr>
          <w:w w:val="105"/>
        </w:rPr>
        <w:t>Therefore to prove that two </w:t>
      </w:r>
      <w:r>
        <w:rPr>
          <w:spacing w:val="-2"/>
          <w:w w:val="105"/>
        </w:rPr>
        <w:t>processes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bisimulation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relates</w:t>
      </w:r>
      <w:r>
        <w:rPr>
          <w:spacing w:val="-5"/>
          <w:w w:val="105"/>
        </w:rPr>
        <w:t> </w:t>
      </w:r>
      <w:r>
        <w:rPr>
          <w:w w:val="105"/>
        </w:rPr>
        <w:t>them.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rich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bisimulation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to use this proof principle in a very convenient fashion.</w:t>
      </w:r>
      <w:r>
        <w:rPr>
          <w:spacing w:val="40"/>
          <w:w w:val="105"/>
        </w:rPr>
        <w:t> </w:t>
      </w:r>
      <w:r>
        <w:rPr>
          <w:w w:val="105"/>
        </w:rPr>
        <w:t>Many examples of its use can be found e.g. in [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, Section 12].</w:t>
      </w:r>
    </w:p>
    <w:p>
      <w:pPr>
        <w:pStyle w:val="BodyText"/>
        <w:spacing w:line="211" w:lineRule="auto" w:before="20"/>
        <w:ind w:right="347" w:firstLine="318"/>
        <w:jc w:val="both"/>
      </w:pP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reasoning to</w:t>
      </w:r>
      <w:r>
        <w:rPr>
          <w:spacing w:val="-5"/>
          <w:w w:val="105"/>
        </w:rPr>
        <w:t> </w:t>
      </w:r>
      <w:r>
        <w:rPr>
          <w:w w:val="105"/>
        </w:rPr>
        <w:t>other equivalences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van</w:t>
      </w:r>
      <w:r>
        <w:rPr>
          <w:spacing w:val="-2"/>
          <w:w w:val="105"/>
        </w:rPr>
        <w:t> </w:t>
      </w:r>
      <w:r>
        <w:rPr>
          <w:w w:val="105"/>
        </w:rPr>
        <w:t>Glabbeek</w:t>
      </w:r>
      <w:r>
        <w:rPr>
          <w:spacing w:val="-3"/>
          <w:w w:val="105"/>
        </w:rPr>
        <w:t> </w:t>
      </w:r>
      <w:r>
        <w:rPr>
          <w:w w:val="105"/>
        </w:rPr>
        <w:t>spectrum.</w:t>
      </w:r>
      <w:r>
        <w:rPr>
          <w:spacing w:val="40"/>
          <w:w w:val="105"/>
        </w:rPr>
        <w:t> </w:t>
      </w:r>
      <w:r>
        <w:rPr>
          <w:w w:val="105"/>
        </w:rPr>
        <w:t>Corollary</w:t>
      </w:r>
      <w:r>
        <w:rPr>
          <w:spacing w:val="-1"/>
          <w:w w:val="105"/>
        </w:rPr>
        <w:t> </w:t>
      </w:r>
      <w:r>
        <w:rPr>
          <w:w w:val="105"/>
        </w:rPr>
        <w:t>5.11</w:t>
      </w:r>
      <w:r>
        <w:rPr>
          <w:spacing w:val="-3"/>
          <w:w w:val="105"/>
        </w:rPr>
        <w:t> </w:t>
      </w:r>
      <w:r>
        <w:rPr>
          <w:w w:val="105"/>
        </w:rPr>
        <w:t>characterizes trace</w:t>
      </w:r>
      <w:r>
        <w:rPr>
          <w:spacing w:val="-10"/>
          <w:w w:val="105"/>
        </w:rPr>
        <w:t> </w:t>
      </w:r>
      <w:r>
        <w:rPr>
          <w:w w:val="105"/>
        </w:rPr>
        <w:t>preorder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-aware</w:t>
      </w:r>
      <w:r>
        <w:rPr>
          <w:spacing w:val="-9"/>
          <w:w w:val="105"/>
        </w:rPr>
        <w:t> </w:t>
      </w:r>
      <w:r>
        <w:rPr>
          <w:w w:val="105"/>
        </w:rPr>
        <w:t>relation.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turns</w:t>
      </w:r>
      <w:r>
        <w:rPr>
          <w:spacing w:val="-9"/>
          <w:w w:val="105"/>
        </w:rPr>
        <w:t> </w:t>
      </w:r>
      <w:r>
        <w:rPr>
          <w:w w:val="105"/>
        </w:rPr>
        <w:t>out,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-aware</w:t>
      </w:r>
      <w:r>
        <w:rPr>
          <w:spacing w:val="-10"/>
          <w:w w:val="105"/>
        </w:rPr>
        <w:t> </w:t>
      </w:r>
      <w:r>
        <w:rPr>
          <w:w w:val="105"/>
        </w:rPr>
        <w:t>re- lations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enough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play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7"/>
          <w:w w:val="105"/>
        </w:rPr>
        <w:t> </w:t>
      </w:r>
      <w:r>
        <w:rPr>
          <w:w w:val="105"/>
        </w:rPr>
        <w:t>a similar</w:t>
      </w:r>
      <w:r>
        <w:rPr>
          <w:spacing w:val="-15"/>
          <w:w w:val="105"/>
        </w:rPr>
        <w:t> </w:t>
      </w:r>
      <w:r>
        <w:rPr>
          <w:spacing w:val="21"/>
          <w:w w:val="105"/>
        </w:rPr>
        <w:t>r</w:t>
      </w:r>
      <w:r>
        <w:rPr>
          <w:spacing w:val="-85"/>
          <w:w w:val="105"/>
        </w:rPr>
        <w:t>o</w:t>
      </w:r>
      <w:r>
        <w:rPr>
          <w:spacing w:val="21"/>
          <w:w w:val="105"/>
        </w:rPr>
        <w:t>ˆl</w:t>
      </w:r>
      <w:r>
        <w:rPr>
          <w:spacing w:val="22"/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bisimulations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w w:val="105"/>
        </w:rPr>
        <w:t>equiva- lence. We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 of</w:t>
      </w:r>
      <w:r>
        <w:rPr>
          <w:spacing w:val="-4"/>
          <w:w w:val="105"/>
        </w:rPr>
        <w:t> </w:t>
      </w:r>
      <w:r>
        <w:rPr>
          <w:w w:val="105"/>
        </w:rPr>
        <w:t>such “coinduction</w:t>
      </w:r>
      <w:r>
        <w:rPr>
          <w:spacing w:val="-2"/>
          <w:w w:val="105"/>
        </w:rPr>
        <w:t> </w:t>
      </w:r>
      <w:r>
        <w:rPr>
          <w:w w:val="105"/>
        </w:rPr>
        <w:t>principle for</w:t>
      </w:r>
      <w:r>
        <w:rPr>
          <w:spacing w:val="-2"/>
          <w:w w:val="105"/>
        </w:rPr>
        <w:t> </w:t>
      </w:r>
      <w:r>
        <w:rPr>
          <w:w w:val="105"/>
        </w:rPr>
        <w:t>traces”.</w:t>
      </w:r>
    </w:p>
    <w:p>
      <w:pPr>
        <w:pStyle w:val="BodyText"/>
        <w:spacing w:line="213" w:lineRule="auto" w:before="24"/>
        <w:ind w:right="345" w:firstLine="318"/>
        <w:jc w:val="both"/>
      </w:pPr>
      <w:r>
        <w:rPr>
          <w:w w:val="105"/>
        </w:rPr>
        <w:t>Consider a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-coalgebra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spacing w:val="30"/>
          <w:w w:val="105"/>
        </w:rPr>
        <w:t>:Ω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Ω</w:t>
      </w:r>
      <w:r>
        <w:rPr>
          <w:spacing w:val="-5"/>
          <w:w w:val="105"/>
        </w:rPr>
        <w:t> </w:t>
      </w:r>
      <w:r>
        <w:rPr>
          <w:w w:val="105"/>
        </w:rPr>
        <w:t>(recall</w:t>
      </w:r>
      <w:r>
        <w:rPr>
          <w:spacing w:val="-2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r>
        <w:rPr>
          <w:w w:val="105"/>
        </w:rPr>
        <w:t>2.9). On</w:t>
      </w:r>
      <w:r>
        <w:rPr>
          <w:spacing w:val="-2"/>
          <w:w w:val="105"/>
        </w:rPr>
        <w:t> </w:t>
      </w:r>
      <w:r>
        <w:rPr>
          <w:w w:val="105"/>
        </w:rPr>
        <w:t>the set</w:t>
      </w:r>
      <w:r>
        <w:rPr>
          <w:spacing w:val="-5"/>
          <w:w w:val="105"/>
        </w:rPr>
        <w:t> </w:t>
      </w:r>
      <w:r>
        <w:rPr>
          <w:w w:val="105"/>
        </w:rPr>
        <w:t>Ω,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associative,</w:t>
      </w:r>
      <w:r>
        <w:rPr>
          <w:spacing w:val="-1"/>
          <w:w w:val="105"/>
        </w:rPr>
        <w:t> </w:t>
      </w:r>
      <w:r>
        <w:rPr>
          <w:w w:val="105"/>
        </w:rPr>
        <w:t>idempotent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commutative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operation</w:t>
      </w:r>
    </w:p>
    <w:p>
      <w:pPr>
        <w:pStyle w:val="BodyText"/>
        <w:spacing w:line="270" w:lineRule="exact"/>
      </w:pP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335" w:lineRule="exact" w:before="0"/>
        <w:ind w:left="0" w:right="234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φp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83" w:lineRule="exact" w:before="10"/>
        <w:ind w:left="428"/>
      </w:pP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define a function</w:t>
      </w:r>
      <w:r>
        <w:rPr>
          <w:spacing w:val="1"/>
          <w:w w:val="105"/>
        </w:rPr>
        <w:t> </w:t>
      </w:r>
      <w:r>
        <w:rPr>
          <w:rFonts w:ascii="LM Mono 12" w:hAnsi="LM Mono 12"/>
          <w:w w:val="105"/>
        </w:rPr>
        <w:t>glue</w:t>
      </w:r>
      <w:r>
        <w:rPr>
          <w:rFonts w:ascii="LM Mono 12" w:hAnsi="LM Mono 12"/>
          <w:spacing w:val="-37"/>
          <w:w w:val="105"/>
        </w:rPr>
        <w:t> </w:t>
      </w:r>
      <w:r>
        <w:rPr>
          <w:spacing w:val="10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Ω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Ω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 coinductive</w:t>
      </w:r>
      <w:r>
        <w:rPr>
          <w:spacing w:val="3"/>
          <w:w w:val="105"/>
        </w:rPr>
        <w:t> </w:t>
      </w:r>
      <w:r>
        <w:rPr>
          <w:w w:val="105"/>
        </w:rPr>
        <w:t>extension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spacing w:val="-5"/>
          <w:w w:val="105"/>
        </w:rPr>
        <w:t>the</w:t>
      </w:r>
    </w:p>
    <w:p>
      <w:pPr>
        <w:pStyle w:val="BodyText"/>
        <w:spacing w:line="277" w:lineRule="exact"/>
      </w:pP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-coalgebra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spacing w:val="30"/>
          <w:w w:val="110"/>
        </w:rPr>
        <w:t>:Ω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Ω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60"/>
        <w:ind w:left="0" w:right="235" w:firstLine="0"/>
        <w:jc w:val="center"/>
        <w:rPr>
          <w:rFonts w:ascii="Verdana" w:hAnsi="Verdana" w:cs="Verdana" w:eastAsia="Verdan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αp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rFonts w:ascii="Verdana" w:hAnsi="Verdana" w:cs="Verdana" w:eastAsia="Verdana"/>
          <w:spacing w:val="77"/>
          <w:w w:val="115"/>
          <w:position w:val="24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Verdana" w:hAnsi="Verdana" w:cs="Verdana" w:eastAsia="Verdana"/>
          <w:spacing w:val="19"/>
          <w:w w:val="115"/>
          <w:position w:val="16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w w:val="115"/>
          <w:position w:val="-5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15"/>
          <w:position w:val="-5"/>
          <w:sz w:val="14"/>
          <w:szCs w:val="14"/>
        </w:rPr>
        <w:t>a,p</w:t>
      </w:r>
      <w:r>
        <w:rPr>
          <w:rFonts w:ascii="Abydos" w:hAnsi="Abydos" w:cs="Abydos" w:eastAsia="Abydos"/>
          <w:w w:val="115"/>
          <w:position w:val="-1"/>
          <w:sz w:val="11"/>
          <w:szCs w:val="11"/>
        </w:rPr>
        <w:t>'</w:t>
      </w:r>
      <w:r>
        <w:rPr>
          <w:rFonts w:ascii="VL PGothic" w:hAnsi="VL PGothic" w:cs="VL PGothic" w:eastAsia="VL PGothic" w:hint="eastAsia"/>
          <w:w w:val="115"/>
          <w:position w:val="-5"/>
          <w:sz w:val="14"/>
          <w:szCs w:val="14"/>
        </w:rPr>
        <w:t>⟩∈</w:t>
      </w:r>
      <w:r>
        <w:rPr>
          <w:rFonts w:ascii="Georgia" w:hAnsi="Georgia" w:cs="Georgia" w:eastAsia="Georgia"/>
          <w:i/>
          <w:iCs/>
          <w:w w:val="115"/>
          <w:position w:val="-5"/>
          <w:sz w:val="14"/>
          <w:szCs w:val="14"/>
        </w:rPr>
        <w:t>φp</w:t>
      </w:r>
      <w:r>
        <w:rPr>
          <w:rFonts w:ascii="Georgia" w:hAnsi="Georgia" w:cs="Georgia" w:eastAsia="Georgia"/>
          <w:i/>
          <w:iCs/>
          <w:spacing w:val="1"/>
          <w:w w:val="115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spacing w:val="14"/>
          <w:w w:val="115"/>
          <w:position w:val="24"/>
          <w:sz w:val="21"/>
          <w:szCs w:val="21"/>
          <w:vertAlign w:val="baseline"/>
        </w:rPr>
        <w:t> 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10"/>
          <w:w w:val="160"/>
          <w:position w:val="24"/>
          <w:sz w:val="21"/>
          <w:szCs w:val="21"/>
          <w:vertAlign w:val="baseline"/>
        </w:rPr>
        <w:t>,</w:t>
      </w:r>
    </w:p>
    <w:p>
      <w:pPr>
        <w:pStyle w:val="BodyText"/>
        <w:spacing w:line="289" w:lineRule="exact" w:before="185"/>
      </w:pPr>
      <w:r>
        <w:rPr>
          <w:w w:val="105"/>
        </w:rPr>
        <w:t>where</w:t>
      </w:r>
      <w:r>
        <w:rPr>
          <w:rFonts w:ascii="Verdana" w:hAnsi="Verdana"/>
          <w:spacing w:val="73"/>
          <w:w w:val="105"/>
          <w:position w:val="16"/>
        </w:rPr>
        <w:t>  </w:t>
      </w:r>
      <w:r>
        <w:rPr>
          <w:w w:val="105"/>
        </w:rPr>
        <w:t>denotes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obvious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subsets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Ω.</w:t>
      </w:r>
    </w:p>
    <w:p>
      <w:pPr>
        <w:pStyle w:val="BodyText"/>
        <w:spacing w:line="213" w:lineRule="auto" w:before="19"/>
        <w:ind w:firstLine="318"/>
      </w:pP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“operational</w:t>
      </w:r>
      <w:r>
        <w:rPr>
          <w:spacing w:val="-14"/>
          <w:w w:val="105"/>
        </w:rPr>
        <w:t> </w:t>
      </w:r>
      <w:r>
        <w:rPr>
          <w:w w:val="105"/>
        </w:rPr>
        <w:t>rule”</w:t>
      </w:r>
      <w:r>
        <w:rPr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coinductive</w:t>
      </w:r>
      <w:r>
        <w:rPr>
          <w:spacing w:val="-9"/>
          <w:w w:val="105"/>
        </w:rPr>
        <w:t> </w:t>
      </w:r>
      <w:r>
        <w:rPr>
          <w:w w:val="105"/>
        </w:rPr>
        <w:t>definitions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intro- duced in [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, Section 11], one may write alternatively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740"/>
        </w:sectPr>
      </w:pPr>
    </w:p>
    <w:p>
      <w:pPr>
        <w:spacing w:line="120" w:lineRule="exact" w:before="136"/>
        <w:ind w:left="119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rFonts w:ascii="Liberation Serif"/>
          <w:i/>
          <w:spacing w:val="27"/>
          <w:w w:val="105"/>
          <w:sz w:val="21"/>
        </w:rPr>
        <w:t>,...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,p </w:t>
      </w:r>
    </w:p>
    <w:p>
      <w:pPr>
        <w:pStyle w:val="BodyText"/>
        <w:spacing w:line="161" w:lineRule="exact" w:before="95"/>
        <w:ind w:left="95"/>
        <w:rPr>
          <w:rFonts w:ascii="Liberation Serif" w:hAnsi="Liberation Serif"/>
          <w:i/>
        </w:rPr>
      </w:pPr>
      <w:r>
        <w:rPr/>
        <w:br w:type="column"/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exactly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" w:hAnsi="DejaVu Sans"/>
          <w:spacing w:val="-2"/>
          <w:w w:val="105"/>
        </w:rPr>
        <w:t>−</w:t>
      </w:r>
      <w:r>
        <w:rPr>
          <w:rFonts w:ascii="Georgia" w:hAnsi="Georgia"/>
          <w:i/>
          <w:spacing w:val="-2"/>
          <w:w w:val="105"/>
          <w:vertAlign w:val="superscript"/>
        </w:rPr>
        <w:t>a</w:t>
      </w:r>
      <w:r>
        <w:rPr>
          <w:rFonts w:ascii="DejaVu Sans" w:hAnsi="DejaVu Sans"/>
          <w:spacing w:val="-2"/>
          <w:w w:val="105"/>
          <w:vertAlign w:val="baseline"/>
        </w:rPr>
        <w:t>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p</w:t>
      </w:r>
    </w:p>
    <w:p>
      <w:pPr>
        <w:spacing w:after="0" w:line="161" w:lineRule="exact"/>
        <w:rPr>
          <w:rFonts w:ascii="Liberation Serif" w:hAnsi="Liberation Serif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2010" w:space="40"/>
            <w:col w:w="5590"/>
          </w:cols>
        </w:sectPr>
      </w:pPr>
    </w:p>
    <w:p>
      <w:pPr>
        <w:spacing w:line="153" w:lineRule="exact" w:before="0"/>
        <w:ind w:left="0" w:right="9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1381150</wp:posOffset>
                </wp:positionH>
                <wp:positionV relativeFrom="paragraph">
                  <wp:posOffset>108020</wp:posOffset>
                </wp:positionV>
                <wp:extent cx="31819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18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985" h="0">
                              <a:moveTo>
                                <a:pt x="0" y="0"/>
                              </a:moveTo>
                              <a:lnTo>
                                <a:pt x="31816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08.751999pt,8.505578pt" to="359.274999pt,8.5055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spacing w:before="107"/>
        <w:ind w:left="0"/>
        <w:rPr>
          <w:rFonts w:ascii="LM Mono Prop 10"/>
          <w:sz w:val="14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A</w:t>
      </w:r>
      <w:r>
        <w:rPr>
          <w:spacing w:val="-7"/>
          <w:sz w:val="21"/>
        </w:rPr>
        <w:t>.</w:t>
      </w:r>
    </w:p>
    <w:p>
      <w:pPr>
        <w:tabs>
          <w:tab w:pos="4279" w:val="left" w:leader="none"/>
        </w:tabs>
        <w:spacing w:line="139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i</w:t>
      </w:r>
    </w:p>
    <w:p>
      <w:pPr>
        <w:pStyle w:val="BodyText"/>
        <w:spacing w:before="20"/>
        <w:ind w:left="3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3184309</wp:posOffset>
                </wp:positionH>
                <wp:positionV relativeFrom="paragraph">
                  <wp:posOffset>122235</wp:posOffset>
                </wp:positionV>
                <wp:extent cx="67691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76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1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33002pt;margin-top:9.624854pt;width:53.3pt;height:7.3pt;mso-position-horizontal-relative:page;mso-position-vertical-relative:paragraph;z-index:-16098816" type="#_x0000_t202" id="docshape54" filled="false" stroked="false">
                <v:textbox inset="0,0,0,0">
                  <w:txbxContent>
                    <w:p>
                      <w:pPr>
                        <w:tabs>
                          <w:tab w:pos="971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</w:rPr>
        <w:t>glue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−</w:t>
      </w:r>
      <w:r>
        <w:rPr>
          <w:rFonts w:ascii="Georgia" w:hAnsi="Georgia"/>
          <w:i/>
          <w:position w:val="12"/>
          <w:sz w:val="14"/>
        </w:rPr>
        <w:t>a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6"/>
        </w:rPr>
        <w:t> </w:t>
      </w:r>
      <w:r>
        <w:rPr>
          <w:rFonts w:ascii="LM Mono 12" w:hAnsi="LM Mono 12"/>
        </w:rPr>
        <w:t>glue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2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DejaVu Sans" w:hAnsi="DejaVu Sans"/>
          <w:spacing w:val="24"/>
        </w:rPr>
        <w:t>···</w:t>
      </w:r>
      <w:r>
        <w:rPr>
          <w:rFonts w:ascii="DejaVu Sans" w:hAnsi="DejaVu Sans"/>
          <w:spacing w:val="-23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>
          <w:spacing w:val="-10"/>
        </w:rPr>
        <w:t>)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740"/>
          <w:cols w:num="2" w:equalWidth="0">
            <w:col w:w="1473" w:space="390"/>
            <w:col w:w="5777"/>
          </w:cols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firstLine="318"/>
      </w:pPr>
      <w:r>
        <w:rPr/>
        <w:t>For</w:t>
      </w:r>
      <w:r>
        <w:rPr>
          <w:spacing w:val="-8"/>
        </w:rPr>
        <w:t> </w:t>
      </w:r>
      <w:r>
        <w:rPr/>
        <w:t>example, if</w:t>
      </w:r>
      <w:r>
        <w:rPr>
          <w:spacing w:val="-4"/>
        </w:rPr>
        <w:t> </w:t>
      </w:r>
      <w:r>
        <w:rPr/>
        <w:t>Ω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finitely</w:t>
      </w:r>
      <w:r>
        <w:rPr>
          <w:spacing w:val="-1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synchronisation </w:t>
      </w:r>
      <w:r>
        <w:rPr>
          <w:w w:val="105"/>
        </w:rPr>
        <w:t>trees, one has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40"/>
        </w:sectPr>
      </w:pPr>
    </w:p>
    <w:p>
      <w:pPr>
        <w:spacing w:line="211" w:lineRule="exact" w:before="22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2539250</wp:posOffset>
                </wp:positionH>
                <wp:positionV relativeFrom="paragraph">
                  <wp:posOffset>103792</wp:posOffset>
                </wp:positionV>
                <wp:extent cx="34734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7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99.940994pt,8.172616pt" to="227.242894pt,8.1726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64"/>
          <w:w w:val="150"/>
          <w:position w:val="-11"/>
          <w:sz w:val="18"/>
        </w:rPr>
        <w:t> </w:t>
      </w:r>
      <w:r>
        <w:rPr>
          <w:rFonts w:ascii="MathJax_Math" w:hAnsi="MathJax_Math"/>
          <w:spacing w:val="-79"/>
          <w:position w:val="1"/>
          <w:sz w:val="18"/>
        </w:rPr>
        <w:t>a</w:t>
      </w:r>
      <w:r>
        <w:rPr>
          <w:rFonts w:ascii="Verdana" w:hAnsi="Verdana"/>
          <w:spacing w:val="42"/>
          <w:sz w:val="18"/>
        </w:rPr>
        <w:t>  </w:t>
      </w:r>
      <w:r>
        <w:rPr>
          <w:rFonts w:ascii="DejaVu Sans" w:hAnsi="DejaVu Sans"/>
          <w:position w:val="1"/>
          <w:sz w:val="21"/>
        </w:rPr>
        <w:t>•</w:t>
      </w:r>
      <w:r>
        <w:rPr>
          <w:rFonts w:ascii="DejaVu Sans" w:hAnsi="DejaVu Sans"/>
          <w:spacing w:val="57"/>
          <w:w w:val="150"/>
          <w:position w:val="1"/>
          <w:sz w:val="21"/>
        </w:rPr>
        <w:t> </w:t>
      </w:r>
      <w:r>
        <w:rPr>
          <w:rFonts w:ascii="MathJax_Math" w:hAnsi="MathJax_Math"/>
          <w:position w:val="8"/>
          <w:sz w:val="18"/>
        </w:rPr>
        <w:t>b</w:t>
      </w:r>
      <w:r>
        <w:rPr>
          <w:rFonts w:ascii="MathJax_Math" w:hAnsi="MathJax_Math"/>
          <w:spacing w:val="50"/>
          <w:position w:val="8"/>
          <w:sz w:val="18"/>
        </w:rPr>
        <w:t>  </w:t>
      </w:r>
      <w:r>
        <w:rPr>
          <w:rFonts w:ascii="DejaVu Sans" w:hAnsi="DejaVu Sans"/>
          <w:spacing w:val="-10"/>
          <w:position w:val="1"/>
          <w:sz w:val="21"/>
        </w:rPr>
        <w:t>•</w:t>
      </w:r>
    </w:p>
    <w:p>
      <w:pPr>
        <w:tabs>
          <w:tab w:pos="1141" w:val="left" w:leader="none"/>
        </w:tabs>
        <w:spacing w:line="209" w:lineRule="exact" w:before="24"/>
        <w:ind w:left="5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spacing w:val="62"/>
          <w:sz w:val="18"/>
          <w:u w:val="single"/>
        </w:rPr>
        <w:t>  </w:t>
      </w:r>
      <w:r>
        <w:rPr>
          <w:rFonts w:ascii="MathJax_Math" w:hAnsi="MathJax_Math"/>
          <w:spacing w:val="-10"/>
          <w:sz w:val="18"/>
          <w:u w:val="single"/>
        </w:rPr>
        <w:t>a</w:t>
      </w:r>
      <w:r>
        <w:rPr>
          <w:rFonts w:ascii="MathJax_Math" w:hAnsi="MathJax_Math"/>
          <w:sz w:val="18"/>
          <w:u w:val="single"/>
        </w:rPr>
        <w:tab/>
      </w:r>
      <w:r>
        <w:rPr>
          <w:rFonts w:ascii="Verdana" w:hAnsi="Verdana"/>
          <w:spacing w:val="80"/>
          <w:w w:val="150"/>
          <w:position w:val="3"/>
          <w:sz w:val="18"/>
          <w:u w:val="none"/>
        </w:rPr>
        <w:t> </w:t>
      </w:r>
      <w:r>
        <w:rPr>
          <w:rFonts w:ascii="MathJax_Math" w:hAnsi="MathJax_Math"/>
          <w:position w:val="11"/>
          <w:sz w:val="18"/>
          <w:u w:val="none"/>
        </w:rPr>
        <w:t>b</w:t>
      </w:r>
      <w:r>
        <w:rPr>
          <w:rFonts w:ascii="Verdana" w:hAnsi="Verdana"/>
          <w:spacing w:val="40"/>
          <w:position w:val="8"/>
          <w:sz w:val="18"/>
          <w:u w:val="none"/>
        </w:rPr>
        <w:t> </w:t>
      </w:r>
      <w:r>
        <w:rPr>
          <w:rFonts w:ascii="DejaVu Sans" w:hAnsi="DejaVu Sans"/>
          <w:position w:val="9"/>
          <w:sz w:val="21"/>
          <w:u w:val="none"/>
        </w:rPr>
        <w:t>•</w:t>
      </w:r>
    </w:p>
    <w:p>
      <w:pPr>
        <w:spacing w:after="0" w:line="20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3637" w:space="40"/>
            <w:col w:w="3963"/>
          </w:cols>
        </w:sectPr>
      </w:pPr>
    </w:p>
    <w:p>
      <w:pPr>
        <w:tabs>
          <w:tab w:pos="3564" w:val="left" w:leader="none"/>
          <w:tab w:pos="3779" w:val="left" w:leader="none"/>
          <w:tab w:pos="4763" w:val="left" w:leader="none"/>
        </w:tabs>
        <w:spacing w:line="116" w:lineRule="exact" w:before="0"/>
        <w:ind w:left="1929" w:right="0" w:firstLine="0"/>
        <w:jc w:val="left"/>
        <w:rPr>
          <w:rFonts w:ascii="Verdana" w:hAnsi="Verdana"/>
          <w:sz w:val="18"/>
        </w:rPr>
      </w:pPr>
      <w:r>
        <w:rPr>
          <w:rFonts w:ascii="LM Mono 12" w:hAnsi="LM Mono 12"/>
          <w:w w:val="115"/>
          <w:position w:val="2"/>
          <w:sz w:val="21"/>
        </w:rPr>
        <w:t>glue</w:t>
      </w:r>
      <w:r>
        <w:rPr>
          <w:w w:val="115"/>
          <w:position w:val="2"/>
          <w:sz w:val="21"/>
        </w:rPr>
        <w:t>(</w:t>
      </w:r>
      <w:r>
        <w:rPr>
          <w:spacing w:val="-20"/>
          <w:w w:val="115"/>
          <w:position w:val="2"/>
          <w:sz w:val="21"/>
        </w:rPr>
        <w:t> </w:t>
      </w:r>
      <w:r>
        <w:rPr>
          <w:rFonts w:ascii="DejaVu Sans" w:hAnsi="DejaVu Sans"/>
          <w:w w:val="135"/>
          <w:position w:val="2"/>
          <w:sz w:val="21"/>
        </w:rPr>
        <w:t>•</w:t>
      </w:r>
      <w:r>
        <w:rPr>
          <w:rFonts w:ascii="Verdana" w:hAnsi="Verdana"/>
          <w:w w:val="135"/>
          <w:sz w:val="18"/>
        </w:rPr>
        <w:t>z</w:t>
      </w:r>
      <w:r>
        <w:rPr>
          <w:rFonts w:ascii="Verdana" w:hAnsi="Verdana"/>
          <w:w w:val="135"/>
          <w:position w:val="-6"/>
          <w:sz w:val="18"/>
        </w:rPr>
        <w:t>z</w:t>
      </w:r>
      <w:r>
        <w:rPr>
          <w:rFonts w:ascii="Verdana" w:hAnsi="Verdana"/>
          <w:spacing w:val="-22"/>
          <w:w w:val="135"/>
          <w:position w:val="-6"/>
          <w:sz w:val="18"/>
        </w:rPr>
        <w:t> </w:t>
      </w:r>
      <w:r>
        <w:rPr>
          <w:rFonts w:ascii="Times New Roman" w:hAnsi="Times New Roman"/>
          <w:spacing w:val="30"/>
          <w:w w:val="135"/>
          <w:position w:val="-6"/>
          <w:sz w:val="18"/>
          <w:u w:val="single"/>
        </w:rPr>
        <w:t>  </w:t>
      </w:r>
      <w:r>
        <w:rPr>
          <w:rFonts w:ascii="MathJax_Math" w:hAnsi="MathJax_Math"/>
          <w:spacing w:val="-10"/>
          <w:w w:val="115"/>
          <w:position w:val="-6"/>
          <w:sz w:val="18"/>
          <w:u w:val="single"/>
        </w:rPr>
        <w:t>c</w:t>
      </w:r>
      <w:r>
        <w:rPr>
          <w:rFonts w:ascii="MathJax_Math" w:hAnsi="MathJax_Math"/>
          <w:position w:val="-6"/>
          <w:sz w:val="18"/>
          <w:u w:val="single"/>
        </w:rPr>
        <w:tab/>
      </w:r>
      <w:r>
        <w:rPr>
          <w:rFonts w:ascii="MathJax_Math" w:hAnsi="MathJax_Math"/>
          <w:position w:val="-6"/>
          <w:sz w:val="18"/>
          <w:u w:val="none"/>
        </w:rPr>
        <w:tab/>
      </w:r>
      <w:r>
        <w:rPr>
          <w:spacing w:val="30"/>
          <w:w w:val="115"/>
          <w:position w:val="2"/>
          <w:sz w:val="21"/>
          <w:u w:val="none"/>
        </w:rPr>
        <w:t>)=</w:t>
      </w:r>
      <w:r>
        <w:rPr>
          <w:spacing w:val="23"/>
          <w:w w:val="115"/>
          <w:position w:val="2"/>
          <w:sz w:val="21"/>
          <w:u w:val="none"/>
        </w:rPr>
        <w:t> </w:t>
      </w:r>
      <w:r>
        <w:rPr>
          <w:rFonts w:ascii="DejaVu Sans" w:hAnsi="DejaVu Sans"/>
          <w:spacing w:val="-12"/>
          <w:w w:val="115"/>
          <w:position w:val="2"/>
          <w:sz w:val="21"/>
          <w:u w:val="none"/>
        </w:rPr>
        <w:t>•</w:t>
      </w:r>
      <w:r>
        <w:rPr>
          <w:rFonts w:ascii="DejaVu Sans" w:hAnsi="DejaVu Sans"/>
          <w:position w:val="2"/>
          <w:sz w:val="21"/>
          <w:u w:val="none"/>
        </w:rPr>
        <w:tab/>
      </w:r>
      <w:r>
        <w:rPr>
          <w:rFonts w:ascii="DejaVu Sans" w:hAnsi="DejaVu Sans"/>
          <w:spacing w:val="-5"/>
          <w:w w:val="135"/>
          <w:position w:val="2"/>
          <w:sz w:val="21"/>
          <w:u w:val="none"/>
        </w:rPr>
        <w:t>•</w:t>
      </w:r>
      <w:r>
        <w:rPr>
          <w:rFonts w:ascii="Verdana" w:hAnsi="Verdana"/>
          <w:spacing w:val="-5"/>
          <w:w w:val="135"/>
          <w:sz w:val="18"/>
          <w:u w:val="none"/>
        </w:rPr>
        <w:t>z</w:t>
      </w:r>
      <w:r>
        <w:rPr>
          <w:rFonts w:ascii="Verdana" w:hAnsi="Verdana"/>
          <w:spacing w:val="-5"/>
          <w:w w:val="135"/>
          <w:position w:val="-6"/>
          <w:sz w:val="18"/>
          <w:u w:val="none"/>
        </w:rPr>
        <w:t>z</w:t>
      </w:r>
    </w:p>
    <w:p>
      <w:pPr>
        <w:spacing w:after="0" w:line="116" w:lineRule="exact"/>
        <w:jc w:val="left"/>
        <w:rPr>
          <w:rFonts w:ascii="Verdana" w:hAnsi="Verdana"/>
          <w:sz w:val="18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tabs>
          <w:tab w:pos="779" w:val="left" w:leader="none"/>
        </w:tabs>
        <w:spacing w:before="2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MathJax_Math" w:hAnsi="MathJax_Math"/>
          <w:position w:val="5"/>
          <w:sz w:val="18"/>
        </w:rPr>
        <w:t>a</w:t>
      </w:r>
      <w:r>
        <w:rPr>
          <w:rFonts w:ascii="MathJax_Math" w:hAnsi="MathJax_Math"/>
          <w:spacing w:val="-15"/>
          <w:position w:val="5"/>
          <w:sz w:val="18"/>
        </w:rPr>
        <w:t> </w:t>
      </w:r>
      <w:r>
        <w:rPr>
          <w:rFonts w:ascii="Verdana" w:hAnsi="Verdana"/>
          <w:spacing w:val="-5"/>
          <w:w w:val="120"/>
          <w:position w:val="5"/>
          <w:sz w:val="18"/>
        </w:rPr>
        <w:t>z</w:t>
      </w:r>
      <w:r>
        <w:rPr>
          <w:rFonts w:ascii="DejaVu Sans" w:hAnsi="DejaVu Sans"/>
          <w:spacing w:val="-5"/>
          <w:w w:val="120"/>
          <w:sz w:val="21"/>
        </w:rPr>
        <w:t>•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•</w:t>
      </w:r>
    </w:p>
    <w:p>
      <w:pPr>
        <w:spacing w:before="5"/>
        <w:ind w:left="0" w:right="944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MathJax_Math" w:hAnsi="MathJax_Math"/>
          <w:spacing w:val="-5"/>
          <w:w w:val="125"/>
          <w:sz w:val="18"/>
        </w:rPr>
        <w:t>c</w:t>
      </w:r>
      <w:r>
        <w:rPr>
          <w:rFonts w:ascii="Verdana" w:hAnsi="Verdana"/>
          <w:spacing w:val="-5"/>
          <w:w w:val="125"/>
          <w:position w:val="1"/>
          <w:sz w:val="18"/>
        </w:rPr>
        <w:t>z</w:t>
      </w:r>
      <w:r>
        <w:rPr>
          <w:rFonts w:ascii="DejaVu Sans" w:hAnsi="DejaVu Sans"/>
          <w:spacing w:val="-5"/>
          <w:w w:val="125"/>
          <w:position w:val="-3"/>
          <w:sz w:val="21"/>
        </w:rPr>
        <w:t>•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3637" w:space="40"/>
            <w:col w:w="3963"/>
          </w:cols>
        </w:sectPr>
      </w:pPr>
    </w:p>
    <w:p>
      <w:pPr>
        <w:pStyle w:val="BodyText"/>
        <w:spacing w:line="241" w:lineRule="exact"/>
        <w:jc w:val="both"/>
      </w:pPr>
      <w:r>
        <w:rPr>
          <w:rFonts w:ascii="Georgia"/>
          <w:w w:val="105"/>
        </w:rPr>
        <w:t>Theorem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operation</w:t>
      </w:r>
      <w:r>
        <w:rPr>
          <w:spacing w:val="20"/>
          <w:w w:val="105"/>
        </w:rPr>
        <w:t> </w:t>
      </w:r>
      <w:r>
        <w:rPr>
          <w:rFonts w:ascii="LM Mono 12"/>
          <w:w w:val="105"/>
        </w:rPr>
        <w:t>glue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preserves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respects</w:t>
      </w:r>
      <w:r>
        <w:rPr>
          <w:spacing w:val="21"/>
          <w:w w:val="105"/>
        </w:rPr>
        <w:t> </w:t>
      </w:r>
      <w:r>
        <w:rPr>
          <w:w w:val="105"/>
        </w:rPr>
        <w:t>traces.</w:t>
      </w:r>
      <w:r>
        <w:rPr>
          <w:spacing w:val="58"/>
          <w:w w:val="150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other</w:t>
      </w:r>
    </w:p>
    <w:p>
      <w:pPr>
        <w:pStyle w:val="BodyText"/>
        <w:spacing w:line="283" w:lineRule="exact"/>
        <w:jc w:val="both"/>
      </w:pP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Ω,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glue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trace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equivalent.</w:t>
      </w:r>
    </w:p>
    <w:p>
      <w:pPr>
        <w:pStyle w:val="BodyText"/>
        <w:spacing w:line="213" w:lineRule="auto" w:before="169"/>
        <w:ind w:right="346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 standard way of proving this theorem is to use induction on the length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traces.</w:t>
      </w:r>
      <w:r>
        <w:rPr>
          <w:spacing w:val="8"/>
          <w:w w:val="105"/>
        </w:rPr>
        <w:t> </w:t>
      </w:r>
      <w:r>
        <w:rPr>
          <w:w w:val="105"/>
        </w:rPr>
        <w:t>Instead,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coinduction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principle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traces,</w:t>
      </w:r>
      <w:r>
        <w:rPr>
          <w:spacing w:val="-14"/>
          <w:w w:val="105"/>
        </w:rPr>
        <w:t> </w:t>
      </w:r>
      <w:r>
        <w:rPr>
          <w:w w:val="105"/>
        </w:rPr>
        <w:t>as expressed in Corollary 5.11.</w:t>
      </w:r>
    </w:p>
    <w:p>
      <w:pPr>
        <w:pStyle w:val="BodyText"/>
        <w:spacing w:line="208" w:lineRule="auto" w:before="19"/>
        <w:ind w:right="350" w:firstLine="318"/>
        <w:jc w:val="both"/>
      </w:pP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M Mono 12" w:hAnsi="LM Mono 12" w:cs="LM Mono 12" w:eastAsia="LM Mono 12"/>
          <w:w w:val="105"/>
        </w:rPr>
        <w:t>glue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Ω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}</w:t>
      </w:r>
      <w:r>
        <w:rPr>
          <w:rFonts w:ascii="DejaVu Sans" w:hAnsi="DejaVu Sans" w:cs="DejaVu Sans" w:eastAsia="DejaVu Sans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LM Sans 12" w:hAnsi="LM Sans 12" w:cs="LM Sans 12" w:eastAsia="LM Sans 12"/>
          <w:w w:val="105"/>
        </w:rPr>
        <w:t>Tr</w:t>
      </w:r>
      <w:r>
        <w:rPr>
          <w:w w:val="105"/>
        </w:rPr>
        <w:t>-aware</w:t>
      </w:r>
      <w:r>
        <w:rPr>
          <w:spacing w:val="-11"/>
          <w:w w:val="105"/>
        </w:rPr>
        <w:t> </w:t>
      </w:r>
      <w:r>
        <w:rPr>
          <w:w w:val="105"/>
        </w:rPr>
        <w:t>re- lation.</w:t>
      </w:r>
      <w:r>
        <w:rPr>
          <w:spacing w:val="40"/>
          <w:w w:val="105"/>
        </w:rPr>
        <w:t> </w:t>
      </w:r>
      <w:r>
        <w:rPr>
          <w:w w:val="105"/>
        </w:rPr>
        <w:t>Consider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⊆ </w:t>
      </w:r>
      <w:r>
        <w:rPr>
          <w:w w:val="105"/>
        </w:rPr>
        <w:t>Ω</w:t>
      </w:r>
      <w:r>
        <w:rPr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DejaVu Sans" w:hAnsi="DejaVu Sans" w:cs="DejaVu Sans" w:eastAsia="DejaVu Sans"/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P</w:t>
      </w:r>
      <w:r>
        <w:rPr>
          <w:w w:val="105"/>
        </w:rPr>
        <w:t>Ω defined by</w:t>
      </w:r>
    </w:p>
    <w:p>
      <w:pPr>
        <w:spacing w:before="295"/>
        <w:ind w:left="6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pS</w:t>
      </w:r>
      <w:r>
        <w:rPr>
          <w:rFonts w:ascii="DejaVu Sans" w:hAnsi="DejaVu Sans"/>
          <w:spacing w:val="14"/>
          <w:w w:val="110"/>
          <w:sz w:val="21"/>
        </w:rPr>
        <w:t>{</w:t>
      </w:r>
      <w:r>
        <w:rPr>
          <w:rFonts w:ascii="Liberation Serif" w:hAnsi="Liberation Serif"/>
          <w:i/>
          <w:spacing w:val="14"/>
          <w:w w:val="110"/>
          <w:sz w:val="21"/>
        </w:rPr>
        <w:t>q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glue</w:t>
      </w:r>
      <w:r>
        <w:rPr>
          <w:rFonts w:ascii="Verdana" w:hAnsi="Verdana"/>
          <w:spacing w:val="60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i</w:t>
      </w:r>
      <w:r>
        <w:rPr>
          <w:rFonts w:ascii="VL PGothic" w:hAnsi="VL PGothic"/>
          <w:w w:val="110"/>
          <w:position w:val="-6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I</w:t>
      </w:r>
      <w:r>
        <w:rPr>
          <w:rFonts w:ascii="Georgia" w:hAnsi="Georgia"/>
          <w:i/>
          <w:spacing w:val="10"/>
          <w:w w:val="110"/>
          <w:position w:val="-6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erdana" w:hAnsi="Verdana"/>
          <w:spacing w:val="51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20"/>
          <w:w w:val="110"/>
          <w:sz w:val="21"/>
          <w:vertAlign w:val="baseline"/>
        </w:rPr>
        <w:t>{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64" w:lineRule="exact" w:before="176"/>
        <w:ind w:left="428"/>
        <w:rPr>
          <w:rFonts w:ascii="DejaVu Sans" w:hAnsi="DejaVu Sans"/>
        </w:rPr>
      </w:pP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one-by-many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Tr</w:t>
      </w:r>
      <w:r>
        <w:rPr>
          <w:spacing w:val="-2"/>
          <w:w w:val="105"/>
        </w:rPr>
        <w:t>-simulation,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spacing w:val="-2"/>
          <w:w w:val="105"/>
        </w:rPr>
        <w:t>∈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∈</w:t>
      </w:r>
    </w:p>
    <w:p>
      <w:pPr>
        <w:spacing w:after="0" w:line="164" w:lineRule="exact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line="333" w:lineRule="exact" w:before="103"/>
        <w:rPr>
          <w:rFonts w:ascii="Verdana" w:hAnsi="Verdana"/>
        </w:rPr>
      </w:pPr>
      <w:r>
        <w:rPr/>
        <w:t>Ω,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5"/>
        </w:rPr>
        <w:t> </w:t>
      </w:r>
      <w:r>
        <w:rPr/>
        <w:t>Ω</w:t>
      </w:r>
      <w:r>
        <w:rPr>
          <w:spacing w:val="10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pSξ</w:t>
      </w:r>
      <w:r>
        <w:rPr>
          <w:rFonts w:ascii="Liberation Serif" w:hAnsi="Liberation Serif"/>
          <w:i/>
          <w:spacing w:val="37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</w:rPr>
        <w:t>−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LM Mono 12" w:hAnsi="LM Mono 12"/>
          <w:spacing w:val="-4"/>
          <w:vertAlign w:val="baseline"/>
        </w:rPr>
        <w:t>glue</w:t>
      </w:r>
      <w:r>
        <w:rPr>
          <w:rFonts w:ascii="Verdana" w:hAnsi="Verdana"/>
          <w:spacing w:val="-4"/>
          <w:position w:val="16"/>
          <w:vertAlign w:val="baseline"/>
        </w:rPr>
        <w:t> </w:t>
      </w:r>
    </w:p>
    <w:p>
      <w:pPr>
        <w:spacing w:line="240" w:lineRule="auto" w:before="77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spacing w:line="188" w:lineRule="exact"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VL PGothic" w:hAnsi="VL PGothic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I</w:t>
      </w:r>
    </w:p>
    <w:p>
      <w:pPr>
        <w:spacing w:before="147"/>
        <w:ind w:left="15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position w:val="-17"/>
          <w:sz w:val="21"/>
        </w:rPr>
        <w:t>q</w:t>
      </w:r>
      <w:r>
        <w:rPr>
          <w:rFonts w:ascii="Georgia"/>
          <w:i/>
          <w:spacing w:val="-5"/>
          <w:w w:val="105"/>
          <w:position w:val="-20"/>
          <w:sz w:val="14"/>
        </w:rPr>
        <w:t>i</w:t>
      </w:r>
      <w:r>
        <w:rPr>
          <w:rFonts w:ascii="Verdana"/>
          <w:spacing w:val="-5"/>
          <w:w w:val="105"/>
          <w:sz w:val="21"/>
        </w:rPr>
        <w:t> 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3" w:equalWidth="0">
            <w:col w:w="6755" w:space="2"/>
            <w:col w:w="222" w:space="39"/>
            <w:col w:w="622"/>
          </w:cols>
        </w:sectPr>
      </w:pPr>
    </w:p>
    <w:p>
      <w:pPr>
        <w:pStyle w:val="BodyText"/>
        <w:spacing w:line="103" w:lineRule="exact"/>
        <w:rPr>
          <w:rFonts w:ascii="LM Mono 12" w:hAnsi="LM Mono 12"/>
        </w:rPr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spacing w:val="-4"/>
          <w:w w:val="105"/>
          <w:vertAlign w:val="baseline"/>
        </w:rPr>
        <w:t>glue</w:t>
      </w:r>
    </w:p>
    <w:p>
      <w:pPr>
        <w:spacing w:after="0" w:line="103" w:lineRule="exact"/>
        <w:rPr>
          <w:rFonts w:ascii="LM Mono 12" w:hAnsi="LM Mono 12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before="90"/>
      </w:pPr>
      <w:r>
        <w:rPr>
          <w:w w:val="105"/>
        </w:rPr>
        <w:t>and</w:t>
      </w:r>
      <w:r>
        <w:rPr>
          <w:rFonts w:ascii="Verdana"/>
          <w:spacing w:val="52"/>
          <w:w w:val="105"/>
          <w:position w:val="16"/>
        </w:rPr>
        <w:t> 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is</w:t>
      </w:r>
    </w:p>
    <w:p>
      <w:pPr>
        <w:spacing w:line="240" w:lineRule="auto" w:before="17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02" w:lineRule="exact"/>
        <w:rPr>
          <w:rFonts w:ascii="LM Mono 12"/>
        </w:rPr>
      </w:pPr>
      <w:r>
        <w:rPr>
          <w:rFonts w:ascii="Liberation Serif"/>
          <w:i/>
          <w:w w:val="105"/>
        </w:rPr>
        <w:t>p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M Mono 12"/>
          <w:spacing w:val="-4"/>
          <w:w w:val="105"/>
          <w:vertAlign w:val="baseline"/>
        </w:rPr>
        <w:t>glue</w:t>
      </w:r>
    </w:p>
    <w:p>
      <w:pPr>
        <w:spacing w:line="240" w:lineRule="auto" w:before="0"/>
        <w:rPr>
          <w:rFonts w:ascii="LM Mono 12"/>
          <w:sz w:val="11"/>
        </w:rPr>
      </w:pPr>
      <w:r>
        <w:rPr/>
        <w:br w:type="column"/>
      </w:r>
      <w:r>
        <w:rPr>
          <w:rFonts w:ascii="LM Mono 12"/>
          <w:sz w:val="11"/>
        </w:rPr>
      </w:r>
    </w:p>
    <w:p>
      <w:pPr>
        <w:pStyle w:val="BodyText"/>
        <w:ind w:left="0"/>
        <w:rPr>
          <w:rFonts w:ascii="LM Mono 12"/>
          <w:sz w:val="11"/>
        </w:rPr>
      </w:pPr>
    </w:p>
    <w:p>
      <w:pPr>
        <w:pStyle w:val="BodyText"/>
        <w:spacing w:before="32"/>
        <w:ind w:left="0"/>
        <w:rPr>
          <w:rFonts w:ascii="LM Mono 12"/>
          <w:sz w:val="11"/>
        </w:rPr>
      </w:pPr>
    </w:p>
    <w:p>
      <w:pPr>
        <w:spacing w:line="199" w:lineRule="exact" w:before="0"/>
        <w:ind w:left="109" w:right="0" w:firstLine="0"/>
        <w:jc w:val="left"/>
        <w:rPr>
          <w:rFonts w:asci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3625359</wp:posOffset>
                </wp:positionH>
                <wp:positionV relativeFrom="paragraph">
                  <wp:posOffset>114148</wp:posOffset>
                </wp:positionV>
                <wp:extent cx="3365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61365pt;margin-top:8.988069pt;width:2.65pt;height:7.3pt;mso-position-horizontal-relative:page;mso-position-vertical-relative:paragraph;z-index:15756288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1"/>
          <w:sz w:val="11"/>
        </w:rPr>
        <w:t>a</w:t>
      </w:r>
      <w:r>
        <w:rPr>
          <w:rFonts w:ascii="Georgia"/>
          <w:i/>
          <w:spacing w:val="48"/>
          <w:w w:val="120"/>
          <w:position w:val="1"/>
          <w:sz w:val="11"/>
        </w:rPr>
        <w:t>  </w:t>
      </w:r>
      <w:r>
        <w:rPr>
          <w:rFonts w:ascii="Abydos"/>
          <w:w w:val="120"/>
          <w:position w:val="-1"/>
          <w:sz w:val="11"/>
        </w:rPr>
        <w:t>'</w:t>
      </w:r>
      <w:r>
        <w:rPr>
          <w:rFonts w:ascii="Abydos"/>
          <w:spacing w:val="29"/>
          <w:w w:val="120"/>
          <w:position w:val="-1"/>
          <w:sz w:val="11"/>
        </w:rPr>
        <w:t> </w:t>
      </w:r>
      <w:r>
        <w:rPr>
          <w:rFonts w:ascii="Liberation Serif"/>
          <w:i/>
          <w:spacing w:val="-7"/>
          <w:w w:val="120"/>
          <w:sz w:val="21"/>
        </w:rPr>
        <w:t>q</w:t>
      </w:r>
      <w:r>
        <w:rPr>
          <w:rFonts w:ascii="VL PGothic"/>
          <w:spacing w:val="-7"/>
          <w:w w:val="120"/>
          <w:sz w:val="21"/>
          <w:vertAlign w:val="superscript"/>
        </w:rPr>
        <w:t>'</w:t>
      </w:r>
    </w:p>
    <w:p>
      <w:pPr>
        <w:spacing w:after="0" w:line="199" w:lineRule="exact"/>
        <w:jc w:val="left"/>
        <w:rPr>
          <w:rFonts w:ascii="VL PGothic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3" w:equalWidth="0">
            <w:col w:w="1586" w:space="782"/>
            <w:col w:w="1039" w:space="787"/>
            <w:col w:w="3446"/>
          </w:cols>
        </w:sectPr>
      </w:pPr>
    </w:p>
    <w:p>
      <w:pPr>
        <w:pStyle w:val="BodyText"/>
        <w:spacing w:before="202"/>
      </w:pPr>
      <w:r>
        <w:rPr>
          <w:spacing w:val="-4"/>
          <w:w w:val="105"/>
        </w:rPr>
        <w:t>hence</w:t>
      </w:r>
    </w:p>
    <w:p>
      <w:pPr>
        <w:spacing w:line="185" w:lineRule="exact" w:before="0"/>
        <w:ind w:left="164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0"/>
          <w:sz w:val="14"/>
        </w:rPr>
        <w:t>i</w:t>
      </w:r>
      <w:r>
        <w:rPr>
          <w:rFonts w:ascii="VL PGothic" w:hAnsi="VL PGothic"/>
          <w:w w:val="120"/>
          <w:sz w:val="14"/>
        </w:rPr>
        <w:t>∈</w:t>
      </w:r>
      <w:r>
        <w:rPr>
          <w:rFonts w:ascii="Georgia" w:hAnsi="Georgia"/>
          <w:i/>
          <w:w w:val="120"/>
          <w:sz w:val="14"/>
        </w:rPr>
        <w:t>I,</w:t>
      </w:r>
      <w:r>
        <w:rPr>
          <w:rFonts w:ascii="Georgia" w:hAnsi="Georgia"/>
          <w:i/>
          <w:spacing w:val="37"/>
          <w:w w:val="120"/>
          <w:sz w:val="14"/>
        </w:rPr>
        <w:t> </w:t>
      </w:r>
      <w:r>
        <w:rPr>
          <w:rFonts w:ascii="Georgia" w:hAnsi="Georgia"/>
          <w:i/>
          <w:spacing w:val="-2"/>
          <w:w w:val="120"/>
          <w:sz w:val="14"/>
        </w:rPr>
        <w:t>q</w:t>
      </w:r>
      <w:r>
        <w:rPr>
          <w:rFonts w:ascii="Georgia" w:hAnsi="Georgia"/>
          <w:i/>
          <w:spacing w:val="-2"/>
          <w:w w:val="120"/>
          <w:position w:val="-1"/>
          <w:sz w:val="11"/>
        </w:rPr>
        <w:t>i</w:t>
      </w:r>
      <w:r>
        <w:rPr>
          <w:rFonts w:ascii="VL PGothic" w:hAnsi="VL PGothic"/>
          <w:spacing w:val="-2"/>
          <w:w w:val="120"/>
          <w:sz w:val="14"/>
        </w:rPr>
        <w:t>−→</w:t>
      </w:r>
      <w:r>
        <w:rPr>
          <w:rFonts w:ascii="Georgia" w:hAnsi="Georgia"/>
          <w:i/>
          <w:spacing w:val="-2"/>
          <w:w w:val="120"/>
          <w:sz w:val="14"/>
        </w:rPr>
        <w:t>q</w:t>
      </w:r>
      <w:r>
        <w:rPr>
          <w:rFonts w:ascii="Georgia" w:hAnsi="Georgia"/>
          <w:i/>
          <w:spacing w:val="-2"/>
          <w:w w:val="120"/>
          <w:position w:val="-4"/>
          <w:sz w:val="11"/>
        </w:rPr>
        <w:t>i</w:t>
      </w:r>
    </w:p>
    <w:p>
      <w:pPr>
        <w:spacing w:before="95"/>
        <w:ind w:left="109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Verdana" w:hAnsi="Verdana"/>
          <w:spacing w:val="67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Ω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ξ.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60"/>
          <w:position w:val="24"/>
          <w:sz w:val="21"/>
          <w:vertAlign w:val="baseline"/>
        </w:rPr>
        <w:t>,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668" w:space="1434"/>
            <w:col w:w="5538"/>
          </w:cols>
        </w:sectPr>
      </w:pPr>
    </w:p>
    <w:p>
      <w:pPr>
        <w:pStyle w:val="BodyText"/>
        <w:spacing w:line="289" w:lineRule="exact" w:before="54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concludes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proof.</w:t>
      </w:r>
    </w:p>
    <w:p>
      <w:pPr>
        <w:pStyle w:val="BodyText"/>
        <w:spacing w:line="272" w:lineRule="exact"/>
        <w:ind w:left="428"/>
      </w:pPr>
      <w:r>
        <w:rPr/>
        <w:t>Next,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show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relation</w:t>
      </w:r>
      <w:r>
        <w:rPr>
          <w:spacing w:val="7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DejaVu Sans" w:hAnsi="DejaVu Sans" w:cs="DejaVu Sans" w:eastAsia="DejaVu Sans"/>
          <w:spacing w:val="-29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M Mono 12" w:hAnsi="LM Mono 12" w:cs="LM Mono 12" w:eastAsia="LM Mono 12"/>
        </w:rPr>
        <w:t>glue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30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7"/>
        </w:rPr>
        <w:t> </w:t>
      </w:r>
      <w:r>
        <w:rPr/>
        <w:t>Ω</w:t>
      </w:r>
      <w:r>
        <w:rPr>
          <w:spacing w:val="-32"/>
        </w:rPr>
        <w:t> </w:t>
      </w:r>
      <w:r>
        <w:rPr>
          <w:rFonts w:ascii="DejaVu Sans" w:hAnsi="DejaVu Sans" w:cs="DejaVu Sans" w:eastAsia="DejaVu Sans"/>
        </w:rPr>
        <w:t>}</w:t>
      </w:r>
      <w:r>
        <w:rPr>
          <w:rFonts w:ascii="DejaVu Sans" w:hAnsi="DejaVu Sans" w:cs="DejaVu Sans" w:eastAsia="DejaVu Sans"/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contained</w:t>
      </w:r>
      <w:r>
        <w:rPr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pStyle w:val="BodyText"/>
        <w:spacing w:line="284" w:lineRule="exact"/>
      </w:pPr>
      <w:r>
        <w:rPr>
          <w:rFonts w:ascii="LM Sans 12" w:hAnsi="LM Sans 12"/>
          <w:w w:val="105"/>
        </w:rPr>
        <w:t>Tr</w:t>
      </w:r>
      <w:r>
        <w:rPr>
          <w:w w:val="105"/>
        </w:rPr>
        <w:t>-aware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1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Ω</w:t>
      </w:r>
      <w:r>
        <w:rPr>
          <w:spacing w:val="-26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21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Ω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before="210"/>
        <w:ind w:left="0" w:right="2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pSξ</w:t>
      </w:r>
      <w:r>
        <w:rPr>
          <w:rFonts w:ascii="Liberation Serif" w:hAnsi="Liberation Serif"/>
          <w:i/>
          <w:spacing w:val="55"/>
          <w:w w:val="150"/>
          <w:sz w:val="21"/>
        </w:rPr>
        <w:t> </w:t>
      </w:r>
      <w:r>
        <w:rPr>
          <w:rFonts w:ascii="DejaVu Sans" w:hAnsi="DejaVu Sans"/>
          <w:sz w:val="21"/>
        </w:rPr>
        <w:t>⇐⇒</w:t>
      </w:r>
      <w:r>
        <w:rPr>
          <w:rFonts w:ascii="DejaVu Sans" w:hAnsi="DejaVu Sans"/>
          <w:spacing w:val="59"/>
          <w:sz w:val="21"/>
        </w:rPr>
        <w:t> </w:t>
      </w:r>
      <w:r>
        <w:rPr>
          <w:rFonts w:ascii="LM Mono 12" w:hAnsi="LM Mono 12"/>
          <w:sz w:val="21"/>
        </w:rPr>
        <w:t>glue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some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spacing w:val="-5"/>
          <w:sz w:val="21"/>
        </w:rPr>
        <w:t>Ω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28"/>
        <w:ind w:left="0"/>
        <w:rPr>
          <w:rFonts w:ascii="Liberation Serif"/>
          <w:i/>
        </w:rPr>
      </w:pPr>
    </w:p>
    <w:p>
      <w:pPr>
        <w:pStyle w:val="BodyText"/>
        <w:spacing w:line="192" w:lineRule="auto"/>
        <w:ind w:right="343" w:firstLine="318"/>
        <w:jc w:val="both"/>
      </w:pP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show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one-by-many</w:t>
      </w:r>
      <w:r>
        <w:rPr>
          <w:spacing w:val="22"/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-simulation,</w:t>
      </w:r>
      <w:r>
        <w:rPr>
          <w:spacing w:val="30"/>
          <w:w w:val="105"/>
        </w:rPr>
        <w:t> </w:t>
      </w:r>
      <w:r>
        <w:rPr>
          <w:w w:val="105"/>
        </w:rPr>
        <w:t>consider</w:t>
      </w:r>
      <w:r>
        <w:rPr>
          <w:spacing w:val="23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</w:t>
      </w:r>
      <w:r>
        <w:rPr>
          <w:rFonts w:ascii="Liberation Serif" w:hAnsi="Liberation Serif"/>
          <w:i/>
          <w:spacing w:val="-6"/>
          <w:w w:val="105"/>
        </w:rPr>
        <w:t>p,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Liberation Serif" w:hAnsi="Liberation Serif"/>
          <w:i/>
          <w:spacing w:val="-6"/>
          <w:w w:val="105"/>
        </w:rPr>
        <w:t>p</w:t>
      </w:r>
      <w:r>
        <w:rPr>
          <w:rFonts w:ascii="VL PGothic" w:hAnsi="VL PGothic"/>
          <w:spacing w:val="-6"/>
          <w:w w:val="105"/>
          <w:vertAlign w:val="superscript"/>
        </w:rPr>
        <w:t>'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6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Ω,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ξ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spacing w:val="-6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Ω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pSξ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p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spacing w:val="-6"/>
          <w:w w:val="105"/>
          <w:vertAlign w:val="baseline"/>
        </w:rPr>
        <w:t>−</w:t>
      </w:r>
      <w:r>
        <w:rPr>
          <w:rFonts w:ascii="Georgia" w:hAnsi="Georgia"/>
          <w:i/>
          <w:spacing w:val="-6"/>
          <w:w w:val="105"/>
          <w:vertAlign w:val="superscript"/>
        </w:rPr>
        <w:t>a</w:t>
      </w:r>
      <w:r>
        <w:rPr>
          <w:rFonts w:ascii="DejaVu Sans" w:hAnsi="DejaVu Sans"/>
          <w:spacing w:val="-6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p</w:t>
      </w:r>
      <w:r>
        <w:rPr>
          <w:rFonts w:ascii="VL PGothic" w:hAnsi="VL PGothic"/>
          <w:spacing w:val="-6"/>
          <w:w w:val="105"/>
          <w:vertAlign w:val="superscript"/>
        </w:rPr>
        <w:t>'</w:t>
      </w:r>
      <w:r>
        <w:rPr>
          <w:spacing w:val="-6"/>
          <w:w w:val="105"/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spacing w:val="-6"/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means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p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spacing w:val="-6"/>
          <w:w w:val="105"/>
          <w:vertAlign w:val="baseline"/>
        </w:rPr>
        <w:t>−</w:t>
      </w:r>
      <w:r>
        <w:rPr>
          <w:rFonts w:ascii="Georgia" w:hAnsi="Georgia"/>
          <w:i/>
          <w:spacing w:val="-6"/>
          <w:w w:val="105"/>
          <w:vertAlign w:val="superscript"/>
        </w:rPr>
        <w:t>a</w:t>
      </w:r>
      <w:r>
        <w:rPr>
          <w:rFonts w:ascii="DejaVu Sans" w:hAnsi="DejaVu Sans"/>
          <w:spacing w:val="-6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p</w:t>
      </w:r>
      <w:r>
        <w:rPr>
          <w:rFonts w:ascii="VL PGothic" w:hAnsi="VL PGothic"/>
          <w:spacing w:val="-6"/>
          <w:w w:val="105"/>
          <w:vertAlign w:val="superscript"/>
        </w:rPr>
        <w:t>'</w:t>
      </w:r>
      <w:r>
        <w:rPr>
          <w:spacing w:val="-6"/>
          <w:w w:val="105"/>
          <w:vertAlign w:val="baseline"/>
        </w:rPr>
        <w:t>. </w:t>
      </w:r>
      <w:r>
        <w:rPr>
          <w:w w:val="105"/>
          <w:vertAlign w:val="baseline"/>
        </w:rPr>
        <w:t>Then,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glue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glue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glue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Ω.</w:t>
      </w:r>
    </w:p>
    <w:p>
      <w:pPr>
        <w:pStyle w:val="BodyText"/>
        <w:spacing w:line="234" w:lineRule="exact"/>
      </w:pP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564" w:lineRule="exact" w:before="0"/>
        <w:ind w:left="0" w:right="234" w:firstLine="0"/>
        <w:jc w:val="center"/>
        <w:rPr>
          <w:rFonts w:ascii="Verdana" w:hAnsi="Verdana"/>
          <w:sz w:val="21"/>
        </w:rPr>
      </w:pPr>
      <w:r>
        <w:rPr>
          <w:rFonts w:ascii="LM Mono 12" w:hAnsi="LM Mono 12"/>
          <w:sz w:val="21"/>
        </w:rPr>
        <w:t>glue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Verdana" w:hAnsi="Verdana"/>
          <w:spacing w:val="39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Ω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ξ.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Verdana" w:hAnsi="Verdana"/>
          <w:spacing w:val="-10"/>
          <w:w w:val="160"/>
          <w:position w:val="24"/>
          <w:sz w:val="21"/>
          <w:vertAlign w:val="baseline"/>
        </w:rPr>
        <w:t>,</w:t>
      </w:r>
    </w:p>
    <w:p>
      <w:pPr>
        <w:pStyle w:val="BodyText"/>
        <w:ind w:left="0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before="27"/>
      </w:pPr>
      <w:r>
        <w:rPr>
          <w:spacing w:val="-4"/>
          <w:w w:val="105"/>
        </w:rPr>
        <w:t>hence</w:t>
      </w:r>
    </w:p>
    <w:p>
      <w:pPr>
        <w:spacing w:before="105"/>
        <w:ind w:left="109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Verdana" w:hAnsi="Verdana"/>
          <w:spacing w:val="62"/>
          <w:w w:val="11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pacing w:val="6"/>
          <w:w w:val="115"/>
          <w:sz w:val="21"/>
          <w:vertAlign w:val="baseline"/>
        </w:rPr>
        <w:t>Ω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ξ.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9"/>
          <w:w w:val="115"/>
          <w:sz w:val="21"/>
          <w:vertAlign w:val="baseline"/>
        </w:rPr>
        <w:t> </w:t>
      </w:r>
      <w:r>
        <w:rPr>
          <w:rFonts w:ascii="Verdana" w:hAnsi="Verdana"/>
          <w:spacing w:val="-10"/>
          <w:w w:val="160"/>
          <w:position w:val="24"/>
          <w:sz w:val="21"/>
          <w:vertAlign w:val="baseline"/>
        </w:rPr>
        <w:t>,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668" w:space="1434"/>
            <w:col w:w="5538"/>
          </w:cols>
        </w:sectPr>
      </w:pPr>
    </w:p>
    <w:p>
      <w:pPr>
        <w:pStyle w:val="BodyText"/>
        <w:tabs>
          <w:tab w:pos="7123" w:val="left" w:leader="none"/>
        </w:tabs>
        <w:spacing w:before="54"/>
        <w:rPr>
          <w:rFonts w:ascii="Arial"/>
        </w:rPr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one-by-many</w:t>
      </w:r>
      <w:r>
        <w:rPr>
          <w:spacing w:val="-13"/>
          <w:w w:val="105"/>
        </w:rPr>
        <w:t> </w:t>
      </w:r>
      <w:r>
        <w:rPr>
          <w:w w:val="105"/>
        </w:rPr>
        <w:t>simulation,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concludes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Related work" w:id="11"/>
      <w:bookmarkEnd w:id="11"/>
      <w:r>
        <w:rPr/>
      </w:r>
      <w:r>
        <w:rPr/>
        <w:t>Related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5"/>
        <w:ind w:right="343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suite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novel,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several other approaches to the abstract representation of operational equivalences are known.</w:t>
      </w:r>
      <w:r>
        <w:rPr>
          <w:spacing w:val="40"/>
          <w:w w:val="105"/>
        </w:rPr>
        <w:t> </w:t>
      </w:r>
      <w:r>
        <w:rPr>
          <w:w w:val="105"/>
        </w:rPr>
        <w:t>The most popular coalgebraic approach to bisimulation, based on</w:t>
      </w:r>
      <w:r>
        <w:rPr>
          <w:spacing w:val="-16"/>
          <w:w w:val="105"/>
        </w:rPr>
        <w:t> </w:t>
      </w:r>
      <w:r>
        <w:rPr>
          <w:w w:val="105"/>
        </w:rPr>
        <w:t>coalgebra</w:t>
      </w:r>
      <w:r>
        <w:rPr>
          <w:spacing w:val="-14"/>
          <w:w w:val="105"/>
        </w:rPr>
        <w:t> </w:t>
      </w:r>
      <w:r>
        <w:rPr>
          <w:w w:val="105"/>
        </w:rPr>
        <w:t>spans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focuses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single,</w:t>
      </w:r>
      <w:r>
        <w:rPr>
          <w:spacing w:val="-13"/>
          <w:w w:val="105"/>
        </w:rPr>
        <w:t> </w:t>
      </w:r>
      <w:r>
        <w:rPr>
          <w:w w:val="105"/>
        </w:rPr>
        <w:t>canonical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equivalence for</w:t>
      </w:r>
      <w:r>
        <w:rPr>
          <w:spacing w:val="-5"/>
          <w:w w:val="105"/>
        </w:rPr>
        <w:t> </w:t>
      </w:r>
      <w:r>
        <w:rPr>
          <w:w w:val="105"/>
        </w:rPr>
        <w:t>every 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behaviour.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system, this abstract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specializes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1"/>
          <w:w w:val="105"/>
        </w:rPr>
        <w:t> </w:t>
      </w:r>
      <w:r>
        <w:rPr>
          <w:w w:val="105"/>
        </w:rPr>
        <w:t>equivalence.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attempts</w:t>
      </w:r>
      <w:r>
        <w:rPr>
          <w:spacing w:val="-14"/>
          <w:w w:val="105"/>
        </w:rPr>
        <w:t> </w:t>
      </w:r>
      <w:r>
        <w:rPr>
          <w:w w:val="105"/>
        </w:rPr>
        <w:t>have been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span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cover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equivalence.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14</w:t>
        </w:r>
      </w:hyperlink>
      <w:r>
        <w:rPr/>
        <w:t>,</w:t>
      </w:r>
      <w:hyperlink w:history="true" w:anchor="_bookmark18">
        <w:r>
          <w:rPr>
            <w:color w:val="0000FF"/>
          </w:rPr>
          <w:t>16</w:t>
        </w:r>
      </w:hyperlink>
      <w:r>
        <w:rPr/>
        <w:t>], the</w:t>
      </w:r>
      <w:r>
        <w:rPr>
          <w:spacing w:val="-2"/>
        </w:rPr>
        <w:t> </w:t>
      </w:r>
      <w:r>
        <w:rPr/>
        <w:t>underlying category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changed to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semilattices.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13</w:t>
        </w:r>
      </w:hyperlink>
      <w:r>
        <w:rPr/>
        <w:t>], </w:t>
      </w:r>
      <w:r>
        <w:rPr>
          <w:w w:val="105"/>
        </w:rPr>
        <w:t>instead,</w:t>
      </w:r>
      <w:r>
        <w:rPr>
          <w:w w:val="105"/>
        </w:rPr>
        <w:t> the notion of coalgebra morphism was changed.</w:t>
      </w:r>
      <w:r>
        <w:rPr>
          <w:spacing w:val="40"/>
          <w:w w:val="105"/>
        </w:rPr>
        <w:t> </w:t>
      </w:r>
      <w:r>
        <w:rPr>
          <w:w w:val="105"/>
        </w:rPr>
        <w:t>Both approaches led to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trace equivalence</w:t>
      </w:r>
      <w:r>
        <w:rPr>
          <w:w w:val="105"/>
        </w:rPr>
        <w:t> as the</w:t>
      </w:r>
      <w:r>
        <w:rPr>
          <w:w w:val="105"/>
        </w:rPr>
        <w:t> (span)</w:t>
      </w:r>
      <w:r>
        <w:rPr>
          <w:w w:val="105"/>
        </w:rPr>
        <w:t> bisimulation</w:t>
      </w:r>
      <w:r>
        <w:rPr>
          <w:w w:val="105"/>
        </w:rPr>
        <w:t> in an appropriate category.</w:t>
      </w:r>
    </w:p>
    <w:p>
      <w:pPr>
        <w:pStyle w:val="BodyText"/>
        <w:spacing w:line="213" w:lineRule="auto" w:before="17"/>
        <w:ind w:right="342" w:firstLine="31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taken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bears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similarities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suite</w:t>
      </w:r>
      <w:r>
        <w:rPr>
          <w:spacing w:val="-15"/>
          <w:w w:val="105"/>
        </w:rPr>
        <w:t> </w:t>
      </w:r>
      <w:r>
        <w:rPr>
          <w:w w:val="105"/>
        </w:rPr>
        <w:t>frame- work.</w:t>
      </w:r>
      <w:r>
        <w:rPr>
          <w:spacing w:val="40"/>
          <w:w w:val="105"/>
        </w:rPr>
        <w:t> </w:t>
      </w:r>
      <w:r>
        <w:rPr>
          <w:w w:val="105"/>
        </w:rPr>
        <w:t>In both approaches, the coalgebras modelling transition systems are lifted to another category.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these liftings seem fundamentally dif- ferent.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], the lifting is based on a distributive law of the functor for deterministic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powerset</w:t>
      </w:r>
      <w:r>
        <w:rPr>
          <w:spacing w:val="-5"/>
          <w:w w:val="105"/>
        </w:rPr>
        <w:t> </w:t>
      </w:r>
      <w:r>
        <w:rPr>
          <w:w w:val="105"/>
        </w:rPr>
        <w:t>monad,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exploiting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struc- </w:t>
      </w:r>
      <w:r>
        <w:rPr/>
        <w:t>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behaviour endofunctor for</w:t>
      </w:r>
      <w:r>
        <w:rPr>
          <w:spacing w:val="-4"/>
        </w:rPr>
        <w:t> </w:t>
      </w:r>
      <w:r>
        <w:rPr/>
        <w:t>LTSs.</w:t>
      </w:r>
      <w:r>
        <w:rPr>
          <w:spacing w:val="40"/>
        </w:rPr>
        <w:t> </w:t>
      </w:r>
      <w:r>
        <w:rPr/>
        <w:t>Also, in the</w:t>
      </w:r>
      <w:r>
        <w:rPr>
          <w:spacing w:val="-2"/>
        </w:rPr>
        <w:t> </w:t>
      </w:r>
      <w:r>
        <w:rPr/>
        <w:t>resulting category the </w:t>
      </w:r>
      <w:r>
        <w:rPr>
          <w:w w:val="105"/>
        </w:rPr>
        <w:t>coalgebras in question remain unchanged, but the notion of coalgebra mor- phism is changed.</w:t>
      </w:r>
      <w:r>
        <w:rPr>
          <w:spacing w:val="40"/>
          <w:w w:val="105"/>
        </w:rPr>
        <w:t> </w:t>
      </w:r>
      <w:r>
        <w:rPr>
          <w:w w:val="105"/>
        </w:rPr>
        <w:t>In our abstract approach, the structure of the behaviour functor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4"/>
          <w:w w:val="105"/>
        </w:rPr>
        <w:t> </w:t>
      </w:r>
      <w:r>
        <w:rPr>
          <w:w w:val="105"/>
        </w:rPr>
        <w:t>way,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indeed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never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 the</w:t>
      </w:r>
      <w:r>
        <w:rPr>
          <w:spacing w:val="-5"/>
          <w:w w:val="105"/>
        </w:rPr>
        <w:t> </w:t>
      </w:r>
      <w:r>
        <w:rPr>
          <w:w w:val="105"/>
        </w:rPr>
        <w:t>powerset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monad.</w:t>
      </w:r>
      <w:r>
        <w:rPr>
          <w:spacing w:val="22"/>
          <w:w w:val="105"/>
        </w:rPr>
        <w:t> </w:t>
      </w:r>
      <w:r>
        <w:rPr>
          <w:w w:val="105"/>
        </w:rPr>
        <w:t>Also,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M Sans 8"/>
          <w:w w:val="105"/>
          <w:vertAlign w:val="superscript"/>
        </w:rPr>
        <w:t>Tr</w:t>
      </w:r>
      <w:r>
        <w:rPr>
          <w:w w:val="105"/>
          <w:vertAlign w:val="baseline"/>
        </w:rPr>
        <w:t>-coalgebras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coalgebra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-coalgebras,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vertAlign w:val="baseline"/>
        </w:rPr>
        <w:t>the coalgebras themselves are different (they are equipped with test suites and </w:t>
      </w:r>
      <w:r>
        <w:rPr>
          <w:w w:val="105"/>
          <w:vertAlign w:val="baseline"/>
        </w:rPr>
        <w:t>required to be prefixed points of certain operators).</w:t>
      </w:r>
    </w:p>
    <w:p>
      <w:pPr>
        <w:pStyle w:val="BodyText"/>
        <w:spacing w:line="213" w:lineRule="auto" w:before="7"/>
        <w:ind w:right="34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2823717</wp:posOffset>
                </wp:positionH>
                <wp:positionV relativeFrom="paragraph">
                  <wp:posOffset>772814</wp:posOffset>
                </wp:positionV>
                <wp:extent cx="56515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39996pt;margin-top:60.851505pt;width:4.45pt;height:7.3pt;mso-position-horizontal-relative:page;mso-position-vertical-relative:paragraph;z-index:-16097280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Our approach has much stronger connections to that of 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], where be- haviour</w:t>
      </w:r>
      <w:r>
        <w:rPr>
          <w:spacing w:val="-3"/>
          <w:w w:val="105"/>
        </w:rPr>
        <w:t> </w:t>
      </w:r>
      <w:r>
        <w:rPr>
          <w:w w:val="105"/>
        </w:rPr>
        <w:t>endofunctors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canonically</w:t>
      </w:r>
      <w:r>
        <w:rPr>
          <w:spacing w:val="-1"/>
          <w:w w:val="105"/>
        </w:rPr>
        <w:t> </w:t>
      </w:r>
      <w:r>
        <w:rPr>
          <w:w w:val="105"/>
        </w:rPr>
        <w:t>lifted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Rel</w:t>
      </w:r>
      <w:r>
        <w:rPr>
          <w:rFonts w:ascii="Georgia" w:hAnsi="Georgia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5"/>
          <w:w w:val="105"/>
        </w:rPr>
        <w:t> </w:t>
      </w:r>
      <w:r>
        <w:rPr>
          <w:w w:val="105"/>
        </w:rPr>
        <w:t>re- lations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preserving</w:t>
      </w:r>
      <w:r>
        <w:rPr>
          <w:spacing w:val="-4"/>
          <w:w w:val="105"/>
        </w:rPr>
        <w:t> </w:t>
      </w:r>
      <w:r>
        <w:rPr>
          <w:w w:val="105"/>
        </w:rPr>
        <w:t>functions,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fibred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similar </w:t>
      </w:r>
      <w:r>
        <w:rPr/>
        <w:t>technique was</w:t>
      </w:r>
      <w:r>
        <w:rPr>
          <w:spacing w:val="-2"/>
        </w:rPr>
        <w:t> </w:t>
      </w:r>
      <w:r>
        <w:rPr/>
        <w:t>used in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 recursively defined domains, where </w:t>
      </w:r>
      <w:r>
        <w:rPr>
          <w:spacing w:val="-2"/>
          <w:w w:val="105"/>
        </w:rPr>
        <w:t>even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counterpart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Φ</w:t>
      </w:r>
      <w:r>
        <w:rPr>
          <w:rFonts w:ascii="LM Sans 8" w:hAnsi="LM Sans 8"/>
          <w:spacing w:val="-2"/>
          <w:w w:val="105"/>
          <w:vertAlign w:val="superscript"/>
        </w:rPr>
        <w:t>W</w:t>
      </w:r>
      <w:r>
        <w:rPr>
          <w:rFonts w:ascii="LM Sans 8" w:hAnsi="LM Sans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approach, </w:t>
      </w:r>
      <w:r>
        <w:rPr>
          <w:w w:val="105"/>
          <w:vertAlign w:val="baseline"/>
        </w:rPr>
        <w:t>behaviour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endofunctors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lifted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fibred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, but has more structure than </w:t>
      </w:r>
      <w:r>
        <w:rPr>
          <w:rFonts w:ascii="Georgia" w:hAnsi="Georgia"/>
          <w:w w:val="105"/>
          <w:vertAlign w:val="baseline"/>
        </w:rPr>
        <w:t>Rel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 thus allows one to represent e.g., trace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equivalence.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resign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canon- icity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liftings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(indeed,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used),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thus allowing 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represent more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equivalence.</w:t>
      </w:r>
    </w:p>
    <w:p>
      <w:pPr>
        <w:pStyle w:val="BodyText"/>
        <w:spacing w:line="213" w:lineRule="auto" w:before="7"/>
        <w:ind w:right="343" w:firstLine="318"/>
        <w:jc w:val="both"/>
      </w:pP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aim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1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notions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equivalences,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parametrized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behaviour: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bisimula- 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,</w:t>
      </w:r>
      <w:hyperlink w:history="true" w:anchor="_bookmark5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,</w:t>
      </w:r>
      <w:hyperlink w:history="true" w:anchor="_bookmark14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sense,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modest;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aim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def- 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well-behaved process</w:t>
      </w:r>
      <w:r>
        <w:rPr>
          <w:spacing w:val="-3"/>
          <w:w w:val="105"/>
        </w:rPr>
        <w:t> </w:t>
      </w:r>
      <w:r>
        <w:rPr>
          <w:w w:val="105"/>
        </w:rPr>
        <w:t>equivalence.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many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47"/>
        <w:jc w:val="both"/>
      </w:pPr>
      <w:r>
        <w:rPr>
          <w:w w:val="105"/>
        </w:rPr>
        <w:t>more examples than other approaches,</w:t>
      </w:r>
      <w:r>
        <w:rPr>
          <w:w w:val="105"/>
        </w:rPr>
        <w:t> but prevents</w:t>
      </w:r>
      <w:r>
        <w:rPr>
          <w:w w:val="105"/>
        </w:rPr>
        <w:t> us from formalizing a connection</w:t>
      </w:r>
      <w:r>
        <w:rPr>
          <w:spacing w:val="-3"/>
          <w:w w:val="105"/>
        </w:rPr>
        <w:t> </w:t>
      </w:r>
      <w:r>
        <w:rPr>
          <w:w w:val="105"/>
        </w:rPr>
        <w:t>between, e.g.,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behaviour.</w:t>
      </w:r>
    </w:p>
    <w:p>
      <w:pPr>
        <w:pStyle w:val="BodyText"/>
        <w:spacing w:line="213" w:lineRule="auto" w:before="17"/>
        <w:ind w:right="346" w:firstLine="318"/>
        <w:jc w:val="both"/>
      </w:pP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logics, the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suite</w:t>
      </w:r>
      <w:r>
        <w:rPr>
          <w:spacing w:val="-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notion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constructor.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investigated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 </w:t>
      </w:r>
      <w:r>
        <w:rPr/>
        <w:t>notion is related to that of natural relation, used to represent modal operators </w:t>
      </w:r>
      <w:r>
        <w:rPr>
          <w:w w:val="105"/>
        </w:rPr>
        <w:t>in the coalgebraic logic [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346" w:firstLine="318"/>
        <w:jc w:val="both"/>
      </w:pP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Glabbeek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spectrum: </w:t>
      </w:r>
      <w:bookmarkStart w:name="References" w:id="12"/>
      <w:bookmarkEnd w:id="12"/>
      <w:r>
        <w:rPr>
          <w:spacing w:val="-1"/>
          <w:w w:val="103"/>
        </w:rPr>
      </w:r>
      <w:bookmarkStart w:name="_bookmark4" w:id="13"/>
      <w:bookmarkEnd w:id="13"/>
      <w:r>
        <w:rPr>
          <w:w w:val="105"/>
        </w:rPr>
        <w:t>p</w:t>
      </w:r>
      <w:r>
        <w:rPr>
          <w:w w:val="105"/>
        </w:rPr>
        <w:t>ossible</w:t>
      </w:r>
      <w:r>
        <w:rPr>
          <w:spacing w:val="-9"/>
          <w:w w:val="105"/>
        </w:rPr>
        <w:t> </w:t>
      </w:r>
      <w:r>
        <w:rPr>
          <w:w w:val="105"/>
        </w:rPr>
        <w:t>futures,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worlds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2-nested</w:t>
      </w:r>
      <w:r>
        <w:rPr>
          <w:spacing w:val="-8"/>
          <w:w w:val="105"/>
        </w:rPr>
        <w:t> </w:t>
      </w:r>
      <w:r>
        <w:rPr>
          <w:w w:val="105"/>
        </w:rPr>
        <w:t>simulation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cannot be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suite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paper. 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related </w:t>
      </w:r>
      <w:bookmarkStart w:name="_bookmark3" w:id="14"/>
      <w:bookmarkEnd w:id="14"/>
      <w:r>
        <w:rPr>
          <w:w w:val="105"/>
        </w:rPr>
        <w:t>t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modal</w:t>
      </w:r>
      <w:r>
        <w:rPr>
          <w:spacing w:val="-4"/>
          <w:w w:val="105"/>
        </w:rPr>
        <w:t> </w:t>
      </w:r>
      <w:r>
        <w:rPr>
          <w:w w:val="105"/>
        </w:rPr>
        <w:t>formulae</w:t>
      </w:r>
      <w:r>
        <w:rPr>
          <w:spacing w:val="-5"/>
          <w:w w:val="105"/>
        </w:rPr>
        <w:t> </w:t>
      </w:r>
      <w:r>
        <w:rPr>
          <w:w w:val="105"/>
        </w:rPr>
        <w:t>describing these</w:t>
      </w:r>
      <w:r>
        <w:rPr>
          <w:spacing w:val="-3"/>
          <w:w w:val="105"/>
        </w:rPr>
        <w:t> </w:t>
      </w:r>
      <w:r>
        <w:rPr>
          <w:w w:val="105"/>
        </w:rPr>
        <w:t>equivalences cannot</w:t>
      </w:r>
      <w:r>
        <w:rPr>
          <w:spacing w:val="-4"/>
          <w:w w:val="105"/>
        </w:rPr>
        <w:t> </w:t>
      </w:r>
      <w:r>
        <w:rPr>
          <w:w w:val="105"/>
        </w:rPr>
        <w:t>be presented by a grammar with only one nonterminal.</w:t>
      </w:r>
      <w:r>
        <w:rPr>
          <w:spacing w:val="40"/>
          <w:w w:val="105"/>
        </w:rPr>
        <w:t> </w:t>
      </w:r>
      <w:r>
        <w:rPr>
          <w:w w:val="105"/>
        </w:rPr>
        <w:t>This problem can be </w:t>
      </w:r>
      <w:bookmarkStart w:name="_bookmark2" w:id="15"/>
      <w:bookmarkEnd w:id="15"/>
      <w:r>
        <w:rPr>
          <w:w w:val="105"/>
        </w:rPr>
        <w:t>circu</w:t>
      </w:r>
      <w:r>
        <w:rPr>
          <w:w w:val="105"/>
        </w:rPr>
        <w:t>mvented by</w:t>
      </w:r>
      <w:r>
        <w:rPr>
          <w:spacing w:val="-6"/>
          <w:w w:val="105"/>
        </w:rPr>
        <w:t> </w:t>
      </w:r>
      <w:r>
        <w:rPr>
          <w:w w:val="105"/>
        </w:rPr>
        <w:t>choosing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]).</w:t>
      </w:r>
    </w:p>
    <w:p>
      <w:pPr>
        <w:pStyle w:val="BodyText"/>
        <w:spacing w:before="94"/>
        <w:ind w:left="0"/>
      </w:pPr>
    </w:p>
    <w:p>
      <w:pPr>
        <w:pStyle w:val="Heading1"/>
        <w:ind w:left="109" w:firstLine="0"/>
      </w:pPr>
      <w:bookmarkStart w:name="_bookmark5" w:id="16"/>
      <w:bookmarkEnd w:id="1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40" w:after="0"/>
        <w:ind w:left="424" w:right="348" w:hanging="232"/>
        <w:jc w:val="both"/>
        <w:rPr>
          <w:sz w:val="16"/>
        </w:rPr>
      </w:pPr>
      <w:bookmarkStart w:name="_bookmark6" w:id="17"/>
      <w:bookmarkEnd w:id="17"/>
      <w:r>
        <w:rPr/>
      </w:r>
      <w:r>
        <w:rPr>
          <w:sz w:val="16"/>
        </w:rPr>
        <w:t>P. Aczel and N. Mendler.</w:t>
      </w:r>
      <w:r>
        <w:rPr>
          <w:spacing w:val="40"/>
          <w:sz w:val="16"/>
        </w:rPr>
        <w:t> </w:t>
      </w:r>
      <w:r>
        <w:rPr>
          <w:sz w:val="16"/>
        </w:rPr>
        <w:t>A final coalgebra theorem.</w:t>
      </w:r>
      <w:r>
        <w:rPr>
          <w:spacing w:val="40"/>
          <w:sz w:val="16"/>
        </w:rPr>
        <w:t> </w:t>
      </w:r>
      <w:r>
        <w:rPr>
          <w:sz w:val="16"/>
        </w:rPr>
        <w:t>In D. H. Pitt et al., editors, </w:t>
      </w:r>
      <w:r>
        <w:rPr>
          <w:i/>
          <w:sz w:val="16"/>
        </w:rPr>
        <w:t>Proc.</w:t>
      </w:r>
      <w:r>
        <w:rPr>
          <w:i/>
          <w:sz w:val="16"/>
        </w:rPr>
        <w:t> CTCS’89</w:t>
      </w:r>
      <w:r>
        <w:rPr>
          <w:sz w:val="16"/>
        </w:rPr>
        <w:t>, volume 389 of </w:t>
      </w:r>
      <w:r>
        <w:rPr>
          <w:i/>
          <w:sz w:val="16"/>
        </w:rPr>
        <w:t>LNCS</w:t>
      </w:r>
      <w:r>
        <w:rPr>
          <w:sz w:val="16"/>
        </w:rPr>
        <w:t>, pages 357–365, 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55" w:hanging="232"/>
        <w:jc w:val="both"/>
        <w:rPr>
          <w:sz w:val="16"/>
        </w:rPr>
      </w:pPr>
      <w:bookmarkStart w:name="_bookmark7" w:id="18"/>
      <w:bookmarkEnd w:id="18"/>
      <w:r>
        <w:rPr/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Barr.</w:t>
      </w:r>
      <w:r>
        <w:rPr>
          <w:spacing w:val="11"/>
          <w:sz w:val="16"/>
        </w:rPr>
        <w:t> </w:t>
      </w:r>
      <w:r>
        <w:rPr>
          <w:sz w:val="16"/>
        </w:rPr>
        <w:t>Terminal</w:t>
      </w:r>
      <w:r>
        <w:rPr>
          <w:spacing w:val="-14"/>
          <w:sz w:val="16"/>
        </w:rPr>
        <w:t> </w:t>
      </w:r>
      <w:r>
        <w:rPr>
          <w:sz w:val="16"/>
        </w:rPr>
        <w:t>coalgebras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endofunctors</w:t>
      </w:r>
      <w:r>
        <w:rPr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14"/>
          <w:sz w:val="16"/>
        </w:rPr>
        <w:t> </w:t>
      </w:r>
      <w:r>
        <w:rPr>
          <w:sz w:val="16"/>
        </w:rPr>
        <w:t>sets.</w:t>
      </w:r>
      <w:r>
        <w:rPr>
          <w:spacing w:val="18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114:299– 315,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4" w:after="0"/>
        <w:ind w:left="424" w:right="351" w:hanging="232"/>
        <w:jc w:val="both"/>
        <w:rPr>
          <w:sz w:val="16"/>
        </w:rPr>
      </w:pPr>
      <w:r>
        <w:rPr>
          <w:sz w:val="16"/>
        </w:rPr>
        <w:t>R. J. van Glabbeek.</w:t>
      </w:r>
      <w:r>
        <w:rPr>
          <w:spacing w:val="40"/>
          <w:sz w:val="16"/>
        </w:rPr>
        <w:t> </w:t>
      </w:r>
      <w:r>
        <w:rPr>
          <w:sz w:val="16"/>
        </w:rPr>
        <w:t>The linear time - branching time spectrum I.</w:t>
      </w:r>
      <w:r>
        <w:rPr>
          <w:spacing w:val="40"/>
          <w:sz w:val="16"/>
        </w:rPr>
        <w:t> </w:t>
      </w:r>
      <w:r>
        <w:rPr>
          <w:sz w:val="16"/>
        </w:rPr>
        <w:t>In J. Bergstra, A. Ponse, </w:t>
      </w:r>
      <w:bookmarkStart w:name="_bookmark8" w:id="19"/>
      <w:bookmarkEnd w:id="19"/>
      <w:r>
        <w:rPr>
          <w:sz w:val="16"/>
        </w:rPr>
        <w:t>a</w:t>
      </w:r>
      <w:r>
        <w:rPr>
          <w:sz w:val="16"/>
        </w:rPr>
        <w:t>nd S. Smolka, editors, </w:t>
      </w:r>
      <w:r>
        <w:rPr>
          <w:i/>
          <w:sz w:val="16"/>
        </w:rPr>
        <w:t>Handbook of Process Algebra</w:t>
      </w:r>
      <w:r>
        <w:rPr>
          <w:sz w:val="16"/>
        </w:rPr>
        <w:t>. Elsevier,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24" w:after="0"/>
        <w:ind w:left="422" w:right="0" w:hanging="230"/>
        <w:jc w:val="left"/>
        <w:rPr>
          <w:sz w:val="16"/>
        </w:rPr>
      </w:pPr>
      <w:r>
        <w:rPr>
          <w:sz w:val="16"/>
        </w:rPr>
        <w:t>C.</w:t>
      </w:r>
      <w:r>
        <w:rPr>
          <w:spacing w:val="26"/>
          <w:sz w:val="16"/>
        </w:rPr>
        <w:t> </w:t>
      </w:r>
      <w:r>
        <w:rPr>
          <w:sz w:val="16"/>
        </w:rPr>
        <w:t>Hermida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B.</w:t>
      </w:r>
      <w:r>
        <w:rPr>
          <w:spacing w:val="29"/>
          <w:sz w:val="16"/>
        </w:rPr>
        <w:t> </w:t>
      </w:r>
      <w:r>
        <w:rPr>
          <w:sz w:val="16"/>
        </w:rPr>
        <w:t>Jacobs.</w:t>
      </w:r>
      <w:r>
        <w:rPr>
          <w:spacing w:val="67"/>
          <w:w w:val="150"/>
          <w:sz w:val="16"/>
        </w:rPr>
        <w:t> </w:t>
      </w:r>
      <w:r>
        <w:rPr>
          <w:sz w:val="16"/>
        </w:rPr>
        <w:t>Structural</w:t>
      </w:r>
      <w:r>
        <w:rPr>
          <w:spacing w:val="25"/>
          <w:sz w:val="16"/>
        </w:rPr>
        <w:t> </w:t>
      </w:r>
      <w:r>
        <w:rPr>
          <w:sz w:val="16"/>
        </w:rPr>
        <w:t>induction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coinduction</w:t>
      </w:r>
      <w:r>
        <w:rPr>
          <w:spacing w:val="27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fibrational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setting.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9" w:id="20"/>
      <w:bookmarkEnd w:id="20"/>
      <w:r>
        <w:rPr/>
      </w:r>
      <w:r>
        <w:rPr>
          <w:rFonts w:ascii="LM Roman 9" w:hAnsi="LM Roman 9"/>
          <w:i/>
          <w:sz w:val="16"/>
        </w:rPr>
        <w:t>Information and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145(2):107–152,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345" w:hanging="232"/>
        <w:jc w:val="both"/>
        <w:rPr>
          <w:sz w:val="16"/>
        </w:rPr>
      </w:pPr>
      <w:r>
        <w:rPr>
          <w:sz w:val="16"/>
        </w:rPr>
        <w:t>B. Jacobs.</w:t>
      </w:r>
      <w:r>
        <w:rPr>
          <w:spacing w:val="40"/>
          <w:sz w:val="16"/>
        </w:rPr>
        <w:t> </w:t>
      </w:r>
      <w:r>
        <w:rPr>
          <w:i/>
          <w:sz w:val="16"/>
        </w:rPr>
        <w:t>Categorical Logic and Type Theory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Number 141 in Studies in Logic and the Foundations of Mathematics. North Holland, Amsterdam,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50" w:hanging="232"/>
        <w:jc w:val="both"/>
        <w:rPr>
          <w:sz w:val="16"/>
        </w:rPr>
      </w:pPr>
      <w:bookmarkStart w:name="_bookmark10" w:id="21"/>
      <w:bookmarkEnd w:id="21"/>
      <w:r>
        <w:rPr/>
      </w:r>
      <w:r>
        <w:rPr>
          <w:sz w:val="16"/>
        </w:rPr>
        <w:t>B. Jacobs and J. Hughes.</w:t>
      </w:r>
      <w:r>
        <w:rPr>
          <w:spacing w:val="40"/>
          <w:sz w:val="16"/>
        </w:rPr>
        <w:t> </w:t>
      </w:r>
      <w:r>
        <w:rPr>
          <w:sz w:val="16"/>
        </w:rPr>
        <w:t>Simulations in coalgebra.</w:t>
      </w:r>
      <w:r>
        <w:rPr>
          <w:spacing w:val="40"/>
          <w:sz w:val="16"/>
        </w:rPr>
        <w:t> </w:t>
      </w:r>
      <w:r>
        <w:rPr>
          <w:sz w:val="16"/>
        </w:rPr>
        <w:t>In H. Peter Gumm, editor, </w:t>
      </w:r>
      <w:r>
        <w:rPr>
          <w:i/>
          <w:sz w:val="16"/>
        </w:rPr>
        <w:t>Electronic</w:t>
      </w:r>
      <w:r>
        <w:rPr>
          <w:i/>
          <w:sz w:val="16"/>
        </w:rPr>
        <w:t> Notes in Theoretical Computer Science</w:t>
      </w:r>
      <w:r>
        <w:rPr>
          <w:sz w:val="16"/>
        </w:rPr>
        <w:t>, volume 82. Elsevier,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352" w:hanging="232"/>
        <w:jc w:val="both"/>
        <w:rPr>
          <w:sz w:val="16"/>
        </w:rPr>
      </w:pPr>
      <w:bookmarkStart w:name="_bookmark11" w:id="22"/>
      <w:bookmarkEnd w:id="22"/>
      <w:r>
        <w:rPr/>
      </w:r>
      <w:r>
        <w:rPr>
          <w:sz w:val="16"/>
        </w:rPr>
        <w:t>B. Klin.</w:t>
      </w:r>
      <w:r>
        <w:rPr>
          <w:spacing w:val="40"/>
          <w:sz w:val="16"/>
        </w:rPr>
        <w:t> </w:t>
      </w:r>
      <w:r>
        <w:rPr>
          <w:i/>
          <w:sz w:val="16"/>
        </w:rPr>
        <w:t>An abstract approach to process equivalence for well-behaved operational semantics</w:t>
      </w:r>
      <w:r>
        <w:rPr>
          <w:sz w:val="16"/>
        </w:rPr>
        <w:t>. PhD dissertation, BRICS, Aarhus University, 2004.</w:t>
      </w:r>
      <w:r>
        <w:rPr>
          <w:spacing w:val="40"/>
          <w:sz w:val="16"/>
        </w:rPr>
        <w:t> </w:t>
      </w:r>
      <w:r>
        <w:rPr>
          <w:sz w:val="16"/>
        </w:rPr>
        <w:t>Forthcoming.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350" w:hanging="232"/>
        <w:jc w:val="both"/>
        <w:rPr>
          <w:sz w:val="16"/>
        </w:rPr>
      </w:pPr>
      <w:bookmarkStart w:name="_bookmark13" w:id="23"/>
      <w:bookmarkEnd w:id="23"/>
      <w:r>
        <w:rPr/>
      </w:r>
      <w:r>
        <w:rPr>
          <w:sz w:val="16"/>
        </w:rPr>
        <w:t>B. Klin and P. Sobocinski.</w:t>
      </w:r>
      <w:r>
        <w:rPr>
          <w:spacing w:val="40"/>
          <w:sz w:val="16"/>
        </w:rPr>
        <w:t> </w:t>
      </w:r>
      <w:r>
        <w:rPr>
          <w:sz w:val="16"/>
        </w:rPr>
        <w:t>Syntactic formats for free: An abstract approach to process equivalence.</w:t>
      </w:r>
      <w:r>
        <w:rPr>
          <w:spacing w:val="40"/>
          <w:sz w:val="16"/>
        </w:rPr>
        <w:t> </w:t>
      </w:r>
      <w:r>
        <w:rPr>
          <w:sz w:val="16"/>
        </w:rPr>
        <w:t>In R. Amadio and D. Lugiez, editors, </w:t>
      </w:r>
      <w:r>
        <w:rPr>
          <w:i/>
          <w:sz w:val="16"/>
        </w:rPr>
        <w:t>Proc. CONCUR 2003</w:t>
      </w:r>
      <w:r>
        <w:rPr>
          <w:sz w:val="16"/>
        </w:rPr>
        <w:t>, volume 2671 of </w:t>
      </w:r>
      <w:bookmarkStart w:name="_bookmark12" w:id="24"/>
      <w:bookmarkEnd w:id="24"/>
      <w:r>
        <w:rPr>
          <w:spacing w:val="-1"/>
          <w:w w:val="101"/>
          <w:sz w:val="16"/>
        </w:rPr>
      </w:r>
      <w:r>
        <w:rPr>
          <w:i/>
          <w:sz w:val="16"/>
        </w:rPr>
        <w:t>LNCS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52" w:hanging="232"/>
        <w:jc w:val="left"/>
        <w:rPr>
          <w:sz w:val="16"/>
        </w:rPr>
      </w:pPr>
      <w:r>
        <w:rPr>
          <w:sz w:val="16"/>
        </w:rPr>
        <w:t>B.</w:t>
      </w:r>
      <w:r>
        <w:rPr>
          <w:spacing w:val="37"/>
          <w:sz w:val="16"/>
        </w:rPr>
        <w:t> </w:t>
      </w:r>
      <w:r>
        <w:rPr>
          <w:sz w:val="16"/>
        </w:rPr>
        <w:t>Klin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P.</w:t>
      </w:r>
      <w:r>
        <w:rPr>
          <w:spacing w:val="34"/>
          <w:sz w:val="16"/>
        </w:rPr>
        <w:t> </w:t>
      </w:r>
      <w:r>
        <w:rPr>
          <w:sz w:val="16"/>
        </w:rPr>
        <w:t>Sobocinski.</w:t>
      </w:r>
      <w:r>
        <w:rPr>
          <w:spacing w:val="80"/>
          <w:w w:val="150"/>
          <w:sz w:val="16"/>
        </w:rPr>
        <w:t> </w:t>
      </w:r>
      <w:r>
        <w:rPr>
          <w:sz w:val="16"/>
        </w:rPr>
        <w:t>Syntactic</w:t>
      </w:r>
      <w:r>
        <w:rPr>
          <w:spacing w:val="35"/>
          <w:sz w:val="16"/>
        </w:rPr>
        <w:t> </w:t>
      </w:r>
      <w:r>
        <w:rPr>
          <w:sz w:val="16"/>
        </w:rPr>
        <w:t>formats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free:</w:t>
      </w:r>
      <w:r>
        <w:rPr>
          <w:spacing w:val="37"/>
          <w:sz w:val="16"/>
        </w:rPr>
        <w:t> </w:t>
      </w:r>
      <w:r>
        <w:rPr>
          <w:sz w:val="16"/>
        </w:rPr>
        <w:t>An</w:t>
      </w:r>
      <w:r>
        <w:rPr>
          <w:spacing w:val="37"/>
          <w:sz w:val="16"/>
        </w:rPr>
        <w:t> </w:t>
      </w:r>
      <w:r>
        <w:rPr>
          <w:sz w:val="16"/>
        </w:rPr>
        <w:t>abstract</w:t>
      </w:r>
      <w:r>
        <w:rPr>
          <w:spacing w:val="39"/>
          <w:sz w:val="16"/>
        </w:rPr>
        <w:t> </w:t>
      </w:r>
      <w:r>
        <w:rPr>
          <w:sz w:val="16"/>
        </w:rPr>
        <w:t>approach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process </w:t>
      </w:r>
      <w:bookmarkStart w:name="_bookmark14" w:id="25"/>
      <w:bookmarkEnd w:id="25"/>
      <w:r>
        <w:rPr>
          <w:sz w:val="16"/>
        </w:rPr>
        <w:t>e</w:t>
      </w:r>
      <w:r>
        <w:rPr>
          <w:sz w:val="16"/>
        </w:rPr>
        <w:t>quivalence. BRICS Report RS-03-18, Aarhus University,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20" w:after="0"/>
        <w:ind w:left="422" w:right="0" w:hanging="313"/>
        <w:jc w:val="left"/>
        <w:rPr>
          <w:sz w:val="16"/>
        </w:rPr>
      </w:pP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Moss.</w:t>
      </w:r>
      <w:r>
        <w:rPr>
          <w:spacing w:val="18"/>
          <w:sz w:val="16"/>
        </w:rPr>
        <w:t> </w:t>
      </w:r>
      <w:r>
        <w:rPr>
          <w:sz w:val="16"/>
        </w:rPr>
        <w:t>Coalgebraic</w:t>
      </w:r>
      <w:r>
        <w:rPr>
          <w:spacing w:val="3"/>
          <w:sz w:val="16"/>
        </w:rPr>
        <w:t> </w:t>
      </w:r>
      <w:r>
        <w:rPr>
          <w:sz w:val="16"/>
        </w:rPr>
        <w:t>logic.</w:t>
      </w:r>
      <w:r>
        <w:rPr>
          <w:spacing w:val="21"/>
          <w:sz w:val="16"/>
        </w:rPr>
        <w:t> </w:t>
      </w:r>
      <w:r>
        <w:rPr>
          <w:i/>
          <w:sz w:val="16"/>
        </w:rPr>
        <w:t>Annals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96:177–317,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50" w:hanging="315"/>
        <w:jc w:val="left"/>
        <w:rPr>
          <w:sz w:val="16"/>
        </w:rPr>
      </w:pPr>
      <w:r>
        <w:rPr>
          <w:sz w:val="16"/>
        </w:rPr>
        <w:t>D. Pattinson.</w:t>
      </w:r>
      <w:r>
        <w:rPr>
          <w:spacing w:val="40"/>
          <w:sz w:val="16"/>
        </w:rPr>
        <w:t> </w:t>
      </w:r>
      <w:r>
        <w:rPr>
          <w:sz w:val="16"/>
        </w:rPr>
        <w:t>Semantical principles in the modal logic of coalgebras.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STACS 2001</w:t>
      </w:r>
      <w:r>
        <w:rPr>
          <w:sz w:val="16"/>
        </w:rPr>
        <w:t>, volume 2010 of </w:t>
      </w:r>
      <w:r>
        <w:rPr>
          <w:i/>
          <w:sz w:val="16"/>
        </w:rPr>
        <w:t>LNCS</w:t>
      </w:r>
      <w:r>
        <w:rPr>
          <w:sz w:val="16"/>
        </w:rPr>
        <w:t>. Springer Verlag,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50" w:hanging="315"/>
        <w:jc w:val="left"/>
        <w:rPr>
          <w:sz w:val="16"/>
        </w:rPr>
      </w:pPr>
      <w:r>
        <w:rPr>
          <w:sz w:val="16"/>
        </w:rPr>
        <w:t>A. M. Pitts.</w:t>
      </w:r>
      <w:r>
        <w:rPr>
          <w:spacing w:val="40"/>
          <w:sz w:val="16"/>
        </w:rPr>
        <w:t> </w:t>
      </w:r>
      <w:r>
        <w:rPr>
          <w:sz w:val="16"/>
        </w:rPr>
        <w:t>A co-induction principle for recursively defined domains.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z w:val="16"/>
        </w:rPr>
        <w:t> Science</w:t>
      </w:r>
      <w:r>
        <w:rPr>
          <w:sz w:val="16"/>
        </w:rPr>
        <w:t>, 124(2):195–219,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347" w:hanging="315"/>
        <w:jc w:val="left"/>
        <w:rPr>
          <w:sz w:val="16"/>
        </w:rPr>
      </w:pPr>
      <w:r>
        <w:rPr>
          <w:sz w:val="16"/>
        </w:rPr>
        <w:t>J. Power and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Turi. A</w:t>
      </w:r>
      <w:r>
        <w:rPr>
          <w:spacing w:val="-1"/>
          <w:sz w:val="16"/>
        </w:rPr>
        <w:t> </w:t>
      </w:r>
      <w:r>
        <w:rPr>
          <w:sz w:val="16"/>
        </w:rPr>
        <w:t>coalgebraic foundation for linear time</w:t>
      </w:r>
      <w:r>
        <w:rPr>
          <w:spacing w:val="-2"/>
          <w:sz w:val="16"/>
        </w:rPr>
        <w:t> </w:t>
      </w:r>
      <w:r>
        <w:rPr>
          <w:sz w:val="16"/>
        </w:rPr>
        <w:t>semantics.</w:t>
      </w:r>
      <w:r>
        <w:rPr>
          <w:spacing w:val="23"/>
          <w:sz w:val="16"/>
        </w:rPr>
        <w:t>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, 29, 1999.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14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0" w:after="0"/>
        <w:ind w:left="422" w:right="0" w:hanging="313"/>
        <w:jc w:val="left"/>
        <w:rPr>
          <w:sz w:val="16"/>
        </w:rPr>
      </w:pP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r>
        <w:rPr>
          <w:sz w:val="16"/>
        </w:rPr>
        <w:t>J.</w:t>
      </w:r>
      <w:r>
        <w:rPr>
          <w:spacing w:val="25"/>
          <w:sz w:val="16"/>
        </w:rPr>
        <w:t> </w:t>
      </w:r>
      <w:r>
        <w:rPr>
          <w:sz w:val="16"/>
        </w:rPr>
        <w:t>Rutten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D.</w:t>
      </w:r>
      <w:r>
        <w:rPr>
          <w:spacing w:val="24"/>
          <w:sz w:val="16"/>
        </w:rPr>
        <w:t> </w:t>
      </w:r>
      <w:r>
        <w:rPr>
          <w:sz w:val="16"/>
        </w:rPr>
        <w:t>Turi.</w:t>
      </w:r>
      <w:r>
        <w:rPr>
          <w:spacing w:val="65"/>
          <w:w w:val="150"/>
          <w:sz w:val="16"/>
        </w:rPr>
        <w:t> </w:t>
      </w:r>
      <w:r>
        <w:rPr>
          <w:sz w:val="16"/>
        </w:rPr>
        <w:t>Initial</w:t>
      </w:r>
      <w:r>
        <w:rPr>
          <w:spacing w:val="26"/>
          <w:sz w:val="16"/>
        </w:rPr>
        <w:t> </w:t>
      </w:r>
      <w:r>
        <w:rPr>
          <w:sz w:val="16"/>
        </w:rPr>
        <w:t>algebra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final</w:t>
      </w:r>
      <w:r>
        <w:rPr>
          <w:spacing w:val="24"/>
          <w:sz w:val="16"/>
        </w:rPr>
        <w:t> </w:t>
      </w:r>
      <w:r>
        <w:rPr>
          <w:sz w:val="16"/>
        </w:rPr>
        <w:t>coalgebra</w:t>
      </w:r>
      <w:r>
        <w:rPr>
          <w:spacing w:val="27"/>
          <w:sz w:val="16"/>
        </w:rPr>
        <w:t> </w:t>
      </w:r>
      <w:r>
        <w:rPr>
          <w:sz w:val="16"/>
        </w:rPr>
        <w:t>semantics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concurrency.</w:t>
      </w:r>
      <w:r>
        <w:rPr>
          <w:spacing w:val="62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0" w:lineRule="auto" w:before="21"/>
        <w:ind w:left="424" w:right="157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Bakker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al.,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REX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Decade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Concurrency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Reflections</w:t>
      </w:r>
      <w:r>
        <w:rPr>
          <w:rFonts w:ascii="LM Roman 9" w:hAnsi="LM Roman 9"/>
          <w:i/>
          <w:sz w:val="16"/>
        </w:rPr>
        <w:t> and Perspectives</w:t>
      </w:r>
      <w:r>
        <w:rPr>
          <w:rFonts w:ascii="LM Roman 9" w:hAnsi="LM Roman 9"/>
          <w:sz w:val="16"/>
        </w:rPr>
        <w:t>, volume 803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530–582. Springer-Verlag,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350" w:hanging="315"/>
        <w:jc w:val="both"/>
        <w:rPr>
          <w:sz w:val="16"/>
        </w:rPr>
      </w:pPr>
      <w:r>
        <w:rPr>
          <w:sz w:val="16"/>
        </w:rPr>
        <w:t>J. J. M. M. Rutten. Universal coalgebra: a theory of systems.</w:t>
      </w:r>
      <w:r>
        <w:rPr>
          <w:spacing w:val="33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249:3–80,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347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Turi. Categorical modeling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structural</w:t>
      </w:r>
      <w:r>
        <w:rPr>
          <w:spacing w:val="-3"/>
          <w:sz w:val="16"/>
        </w:rPr>
        <w:t> </w:t>
      </w:r>
      <w:r>
        <w:rPr>
          <w:sz w:val="16"/>
        </w:rPr>
        <w:t>operational rules:</w:t>
      </w:r>
      <w:r>
        <w:rPr>
          <w:spacing w:val="-1"/>
          <w:sz w:val="16"/>
        </w:rPr>
        <w:t> </w:t>
      </w:r>
      <w:r>
        <w:rPr>
          <w:sz w:val="16"/>
        </w:rPr>
        <w:t>case studies. In </w:t>
      </w:r>
      <w:r>
        <w:rPr>
          <w:i/>
          <w:sz w:val="16"/>
        </w:rPr>
        <w:t>Proc. CTCS’97</w:t>
      </w:r>
      <w:r>
        <w:rPr>
          <w:sz w:val="16"/>
        </w:rPr>
        <w:t>, volume 1290 of </w:t>
      </w:r>
      <w:r>
        <w:rPr>
          <w:i/>
          <w:sz w:val="16"/>
        </w:rPr>
        <w:t>LNCS</w:t>
      </w:r>
      <w:r>
        <w:rPr>
          <w:sz w:val="16"/>
        </w:rPr>
        <w:t>, pages 127–146. Springer-Verlag,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49" w:hanging="315"/>
        <w:jc w:val="both"/>
        <w:rPr>
          <w:sz w:val="16"/>
        </w:rPr>
      </w:pPr>
      <w:r>
        <w:rPr>
          <w:sz w:val="16"/>
        </w:rPr>
        <w:t>D. Turi and G. Plotkin. Towards a mathematical operational semantics.</w:t>
      </w:r>
      <w:r>
        <w:rPr>
          <w:spacing w:val="3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12th</w:t>
      </w:r>
      <w:r>
        <w:rPr>
          <w:i/>
          <w:sz w:val="16"/>
        </w:rPr>
        <w:t> Ann.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Symp.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Science, LICS’97,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Warsaw,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Poland,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29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June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July 1997</w:t>
      </w:r>
      <w:r>
        <w:rPr>
          <w:sz w:val="16"/>
        </w:rPr>
        <w:t>, pages 280–291. IEEE Computer Society Press, 1997.</w:t>
      </w:r>
    </w:p>
    <w:sectPr>
      <w:pgSz w:w="9360" w:h="13610"/>
      <w:pgMar w:header="1008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1254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1333474</wp:posOffset>
              </wp:positionH>
              <wp:positionV relativeFrom="page">
                <wp:posOffset>642286</wp:posOffset>
              </wp:positionV>
              <wp:extent cx="32702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02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998001pt;margin-top:50.573772pt;width:257.5pt;height:10.85pt;mso-position-horizontal-relative:page;mso-position-vertical-relative:page;z-index:-161249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1333474</wp:posOffset>
              </wp:positionH>
              <wp:positionV relativeFrom="page">
                <wp:posOffset>642286</wp:posOffset>
              </wp:positionV>
              <wp:extent cx="32702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02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998001pt;margin-top:50.573772pt;width:257.5pt;height:10.85pt;mso-position-horizontal-relative:page;mso-position-vertical-relative:page;z-index:-161244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1239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6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9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lin@brics.dk" TargetMode="External"/><Relationship Id="rId11" Type="http://schemas.openxmlformats.org/officeDocument/2006/relationships/hyperlink" Target="http://www.brics.dk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doi:10.1016/j.entcs.2004.02.029</dc:title>
  <dcterms:created xsi:type="dcterms:W3CDTF">2023-12-10T06:34:35Z</dcterms:created>
  <dcterms:modified xsi:type="dcterms:W3CDTF">2023-12-10T06:34:35Z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