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6" w:right="13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47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121–143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</w:t>
      </w:r>
      <w:r>
        <w:rPr>
          <w:w w:val="110"/>
        </w:rPr>
        <w:t> Coalgebraic</w:t>
      </w:r>
      <w:r>
        <w:rPr>
          <w:w w:val="110"/>
        </w:rPr>
        <w:t> Perspective on</w:t>
      </w:r>
      <w:r>
        <w:rPr>
          <w:w w:val="110"/>
        </w:rPr>
        <w:t> Monotone Modal</w:t>
      </w:r>
      <w:r>
        <w:rPr>
          <w:w w:val="110"/>
        </w:rPr>
        <w:t> Logic</w:t>
      </w:r>
    </w:p>
    <w:p>
      <w:pPr>
        <w:pStyle w:val="Heading1"/>
        <w:spacing w:before="290"/>
        <w:ind w:left="0" w:right="239" w:firstLine="0"/>
        <w:jc w:val="center"/>
        <w:rPr>
          <w:rFonts w:ascii="LM Mono Prop 10"/>
          <w:sz w:val="14"/>
        </w:rPr>
      </w:pPr>
      <w:r>
        <w:rPr>
          <w:rFonts w:ascii="LM Roman 12"/>
        </w:rPr>
        <w:t>Helle</w:t>
      </w:r>
      <w:r>
        <w:rPr>
          <w:rFonts w:ascii="LM Roman 12"/>
          <w:spacing w:val="-2"/>
        </w:rPr>
        <w:t> </w:t>
      </w:r>
      <w:r>
        <w:rPr>
          <w:rFonts w:ascii="LM Roman 12"/>
        </w:rPr>
        <w:t>Hvid</w:t>
      </w:r>
      <w:r>
        <w:rPr>
          <w:rFonts w:ascii="LM Roman 12"/>
          <w:spacing w:val="-2"/>
        </w:rPr>
        <w:t> Hansen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51"/>
        <w:ind w:left="1652" w:right="175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Logic, Language 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Computation</w:t>
      </w:r>
      <w:r>
        <w:rPr>
          <w:rFonts w:ascii="LM Roman 9"/>
          <w:i/>
          <w:sz w:val="16"/>
        </w:rPr>
        <w:t> University of Amsterdam</w:t>
      </w:r>
    </w:p>
    <w:p>
      <w:pPr>
        <w:spacing w:line="177" w:lineRule="exact" w:before="0"/>
        <w:ind w:left="0" w:right="13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Plantage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Muidergracht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24, NL–1018 TV </w:t>
      </w:r>
      <w:r>
        <w:rPr>
          <w:rFonts w:ascii="LM Roman 9" w:hAnsi="LM Roman 9"/>
          <w:i/>
          <w:spacing w:val="-2"/>
          <w:sz w:val="16"/>
        </w:rPr>
        <w:t>Amsterdam.</w:t>
      </w:r>
    </w:p>
    <w:p>
      <w:pPr>
        <w:pStyle w:val="Heading1"/>
        <w:spacing w:before="173"/>
        <w:ind w:left="0" w:right="239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Clemens</w:t>
      </w:r>
      <w:r>
        <w:rPr>
          <w:rFonts w:ascii="LM Roman 12"/>
          <w:spacing w:val="-2"/>
        </w:rPr>
        <w:t> Kupke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69"/>
        <w:ind w:left="1566" w:right="1113" w:hanging="59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Institute for Logic, Language and Computation, University of Amsterdam,</w:t>
      </w:r>
      <w:r>
        <w:rPr>
          <w:rFonts w:ascii="LM Roman 9" w:hAnsi="LM Roman 9"/>
          <w:i/>
          <w:sz w:val="16"/>
        </w:rPr>
        <w:t> Plantage Muidergracht 24, NL–1018 TV Amsterdam, and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Centrum voor Wiskunde en Informatica, P.O. Box 94079,</w:t>
      </w:r>
    </w:p>
    <w:p>
      <w:pPr>
        <w:spacing w:line="178" w:lineRule="exact" w:before="0"/>
        <w:ind w:left="2728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NL–1090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GB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Amsterdam.</w:t>
      </w:r>
    </w:p>
    <w:p>
      <w:pPr>
        <w:pStyle w:val="BodyText"/>
        <w:spacing w:before="10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259239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412539pt;width:359.1pt;height:.1pt;mso-position-horizontal-relative:page;mso-position-vertical-relative:paragraph;z-index:-15728640;mso-wrap-distance-left:0;mso-wrap-distance-right:0" id="docshape1" coordorigin="1090,408" coordsize="7182,0" path="m1090,408l8271,40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8" w:lineRule="auto" w:before="133"/>
        <w:ind w:left="109" w:right="20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paper has two main parts: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First we make the connection between monotone modal logic and the general theory of coalgebras precise by defining functors </w:t>
      </w:r>
      <w:r>
        <w:rPr>
          <w:rFonts w:ascii="LM Sans 9" w:hAnsi="LM Sans 9"/>
          <w:sz w:val="16"/>
        </w:rPr>
        <w:t>Up</w:t>
      </w:r>
      <w:r>
        <w:rPr>
          <w:rFonts w:ascii="LM Roman 8" w:hAnsi="LM Roman 8"/>
          <w:sz w:val="16"/>
        </w:rPr>
        <w:t>P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Sans 9" w:hAnsi="LM Sans 9"/>
          <w:sz w:val="16"/>
        </w:rPr>
        <w:t>Set</w:t>
      </w:r>
      <w:r>
        <w:rPr>
          <w:rFonts w:ascii="LM Sans 9" w:hAnsi="LM Sans 9"/>
          <w:spacing w:val="-2"/>
          <w:sz w:val="16"/>
        </w:rPr>
        <w:t> </w:t>
      </w:r>
      <w:r>
        <w:rPr>
          <w:rFonts w:ascii="LM Roman 8" w:hAnsi="LM Roman 8"/>
          <w:sz w:val="16"/>
        </w:rPr>
        <w:t>→</w:t>
      </w:r>
      <w:r>
        <w:rPr>
          <w:rFonts w:ascii="LM Roman 8" w:hAnsi="LM Roman 8"/>
          <w:spacing w:val="-1"/>
          <w:sz w:val="16"/>
        </w:rPr>
        <w:t> </w:t>
      </w:r>
      <w:r>
        <w:rPr>
          <w:rFonts w:ascii="LM Sans 9" w:hAnsi="LM Sans 9"/>
          <w:sz w:val="16"/>
        </w:rPr>
        <w:t>Set </w:t>
      </w:r>
      <w:r>
        <w:rPr>
          <w:rFonts w:ascii="LM Roman 9" w:hAnsi="LM Roman 9"/>
          <w:sz w:val="16"/>
        </w:rPr>
        <w:t>and </w:t>
      </w:r>
      <w:r>
        <w:rPr>
          <w:rFonts w:ascii="Times New Roman" w:hAnsi="Times New Roman"/>
          <w:sz w:val="16"/>
        </w:rPr>
        <w:t>U</w:t>
      </w:r>
      <w:r>
        <w:rPr>
          <w:rFonts w:ascii="LM Sans 9" w:hAnsi="LM Sans 9"/>
          <w:sz w:val="16"/>
        </w:rPr>
        <w:t>pV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Sans 9" w:hAnsi="LM Sans 9"/>
          <w:sz w:val="16"/>
        </w:rPr>
        <w:t>Stone</w:t>
      </w:r>
      <w:r>
        <w:rPr>
          <w:rFonts w:ascii="LM Sans 9" w:hAnsi="LM Sans 9"/>
          <w:spacing w:val="-3"/>
          <w:sz w:val="16"/>
        </w:rPr>
        <w:t> </w:t>
      </w:r>
      <w:r>
        <w:rPr>
          <w:rFonts w:ascii="LM Roman 8" w:hAnsi="LM Roman 8"/>
          <w:sz w:val="16"/>
        </w:rPr>
        <w:t>→ </w:t>
      </w:r>
      <w:r>
        <w:rPr>
          <w:rFonts w:ascii="LM Sans 9" w:hAnsi="LM Sans 9"/>
          <w:sz w:val="16"/>
        </w:rPr>
        <w:t>Stone </w:t>
      </w:r>
      <w:r>
        <w:rPr>
          <w:rFonts w:ascii="LM Roman 9" w:hAnsi="LM Roman 9"/>
          <w:sz w:val="16"/>
        </w:rPr>
        <w:t>such that </w:t>
      </w:r>
      <w:r>
        <w:rPr>
          <w:rFonts w:ascii="LM Sans 9" w:hAnsi="LM Sans 9"/>
          <w:sz w:val="16"/>
        </w:rPr>
        <w:t>Up</w:t>
      </w:r>
      <w:r>
        <w:rPr>
          <w:rFonts w:ascii="LM Roman 8" w:hAnsi="LM Roman 8"/>
          <w:sz w:val="16"/>
        </w:rPr>
        <w:t>P</w:t>
      </w:r>
      <w:r>
        <w:rPr>
          <w:rFonts w:ascii="LM Roman 9" w:hAnsi="LM Roman 9"/>
          <w:sz w:val="16"/>
        </w:rPr>
        <w:t>- and </w:t>
      </w:r>
      <w:r>
        <w:rPr>
          <w:rFonts w:ascii="Times New Roman" w:hAnsi="Times New Roman"/>
          <w:sz w:val="16"/>
        </w:rPr>
        <w:t>U</w:t>
      </w:r>
      <w:r>
        <w:rPr>
          <w:rFonts w:ascii="LM Sans 9" w:hAnsi="LM Sans 9"/>
          <w:sz w:val="16"/>
        </w:rPr>
        <w:t>pV</w:t>
      </w:r>
      <w:r>
        <w:rPr>
          <w:rFonts w:ascii="LM Roman 9" w:hAnsi="LM Roman 9"/>
          <w:sz w:val="16"/>
        </w:rPr>
        <w:t>-coalgebras correspond to monotone neighbourhood frames and descriptive general monotone frames, respectively.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Then we investigate the relationship between the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coalgebraic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notions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equivalence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monotone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bisimulation.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In particular,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show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that the </w:t>
      </w:r>
      <w:r>
        <w:rPr>
          <w:rFonts w:ascii="LM Sans 9" w:hAnsi="LM Sans 9"/>
          <w:sz w:val="16"/>
        </w:rPr>
        <w:t>Up</w:t>
      </w:r>
      <w:r>
        <w:rPr>
          <w:rFonts w:ascii="LM Roman 8" w:hAnsi="LM Roman 8"/>
          <w:sz w:val="16"/>
        </w:rPr>
        <w:t>P</w:t>
      </w:r>
      <w:r>
        <w:rPr>
          <w:rFonts w:ascii="LM Roman 9" w:hAnsi="LM Roman 9"/>
          <w:sz w:val="16"/>
        </w:rPr>
        <w:t>-functor does not preserve weak pullbacks, and we prove interpolation for a number of monotone modal logics using results on </w:t>
      </w:r>
      <w:r>
        <w:rPr>
          <w:rFonts w:ascii="LM Sans 9" w:hAnsi="LM Sans 9"/>
          <w:sz w:val="16"/>
        </w:rPr>
        <w:t>Up</w:t>
      </w:r>
      <w:r>
        <w:rPr>
          <w:rFonts w:ascii="LM Roman 8" w:hAnsi="LM Roman 8"/>
          <w:sz w:val="16"/>
        </w:rPr>
        <w:t>P</w:t>
      </w:r>
      <w:r>
        <w:rPr>
          <w:rFonts w:ascii="LM Roman 9" w:hAnsi="LM Roman 9"/>
          <w:sz w:val="16"/>
        </w:rPr>
        <w:t>-bisimulations.</w:t>
      </w:r>
    </w:p>
    <w:p>
      <w:pPr>
        <w:spacing w:before="117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Modal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coalgebra,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bisimulation,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frame.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5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208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obvious</w:t>
      </w:r>
      <w:r>
        <w:rPr>
          <w:spacing w:val="-4"/>
        </w:rPr>
        <w:t> </w:t>
      </w:r>
      <w:r>
        <w:rPr/>
        <w:t>connection between coalgebra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modal</w:t>
      </w:r>
      <w:r>
        <w:rPr>
          <w:spacing w:val="-5"/>
        </w:rPr>
        <w:t> </w:t>
      </w:r>
      <w:r>
        <w:rPr/>
        <w:t>logic:</w:t>
      </w:r>
      <w:r>
        <w:rPr>
          <w:spacing w:val="40"/>
        </w:rPr>
        <w:t> </w:t>
      </w:r>
      <w:r>
        <w:rPr/>
        <w:t>Coalgebras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endofunctor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seen as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dynamic systems or</w:t>
      </w:r>
      <w:r>
        <w:rPr>
          <w:spacing w:val="-1"/>
          <w:w w:val="105"/>
        </w:rPr>
        <w:t> </w:t>
      </w:r>
      <w:r>
        <w:rPr>
          <w:w w:val="105"/>
        </w:rPr>
        <w:t>transition </w:t>
      </w:r>
      <w:r>
        <w:rPr/>
        <w:t>systems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modal</w:t>
      </w:r>
      <w:r>
        <w:rPr>
          <w:spacing w:val="2"/>
        </w:rPr>
        <w:t> </w:t>
      </w:r>
      <w:r>
        <w:rPr/>
        <w:t>logic</w:t>
      </w:r>
      <w:r>
        <w:rPr>
          <w:spacing w:val="4"/>
        </w:rPr>
        <w:t> </w:t>
      </w:r>
      <w:r>
        <w:rPr/>
        <w:t>seems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specification</w:t>
      </w:r>
      <w:r>
        <w:rPr>
          <w:spacing w:val="7"/>
        </w:rPr>
        <w:t> </w:t>
      </w:r>
      <w:r>
        <w:rPr/>
        <w:t>language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4"/>
        </w:rPr>
        <w:t>talk</w:t>
      </w:r>
    </w:p>
    <w:p>
      <w:pPr>
        <w:pStyle w:val="BodyText"/>
        <w:spacing w:before="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114153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885pt;width:32.7pt;height:.1pt;mso-position-horizontal-relative:page;mso-position-vertical-relative:paragraph;z-index:-15727616;mso-wrap-distance-left:0;mso-wrap-distance-right:0" id="docshape3" coordorigin="1090,180" coordsize="654,0" path="m1090,180l1743,18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hhhansen@science.uva.nl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ckupke@science.uva.nl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59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21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202"/>
      </w:pP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systems.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defining coalgebraic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of modal</w:t>
      </w:r>
      <w:r>
        <w:rPr>
          <w:spacing w:val="-8"/>
          <w:w w:val="105"/>
        </w:rPr>
        <w:t> </w:t>
      </w:r>
      <w:r>
        <w:rPr>
          <w:w w:val="105"/>
        </w:rPr>
        <w:t>logics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uniform</w:t>
      </w:r>
      <w:r>
        <w:rPr>
          <w:spacing w:val="-8"/>
          <w:w w:val="105"/>
        </w:rPr>
        <w:t> </w:t>
      </w:r>
      <w:r>
        <w:rPr>
          <w:w w:val="105"/>
        </w:rPr>
        <w:t>way.</w:t>
      </w:r>
      <w:r>
        <w:rPr>
          <w:spacing w:val="23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modal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determined by the endofunctor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Research in this direction has been carried out for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Kripke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(cf.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hyperlink w:history="true" w:anchor="_bookmark36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,</w:t>
      </w:r>
      <w:hyperlink w:history="true" w:anchor="_bookmark53">
        <w:r>
          <w:rPr>
            <w:color w:val="0000FF"/>
            <w:spacing w:val="-2"/>
            <w:w w:val="105"/>
          </w:rPr>
          <w:t>30</w:t>
        </w:r>
      </w:hyperlink>
      <w:r>
        <w:rPr>
          <w:spacing w:val="-2"/>
          <w:w w:val="105"/>
        </w:rPr>
        <w:t>])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arbitrary endofunctors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(see [</w:t>
      </w:r>
      <w:hyperlink w:history="true" w:anchor="_bookmark47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27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9"/>
        <w:ind w:right="203" w:firstLine="319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normal</w:t>
      </w:r>
      <w:r>
        <w:rPr>
          <w:spacing w:val="-19"/>
          <w:w w:val="110"/>
        </w:rPr>
        <w:t> </w:t>
      </w:r>
      <w:r>
        <w:rPr>
          <w:w w:val="110"/>
        </w:rPr>
        <w:t>modal</w:t>
      </w:r>
      <w:r>
        <w:rPr>
          <w:spacing w:val="-19"/>
          <w:w w:val="110"/>
        </w:rPr>
        <w:t> </w:t>
      </w:r>
      <w:r>
        <w:rPr>
          <w:w w:val="110"/>
        </w:rPr>
        <w:t>logic,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modal</w:t>
      </w:r>
      <w:r>
        <w:rPr>
          <w:spacing w:val="-18"/>
          <w:w w:val="110"/>
        </w:rPr>
        <w:t> </w:t>
      </w:r>
      <w:r>
        <w:rPr>
          <w:w w:val="110"/>
        </w:rPr>
        <w:t>operator</w:t>
      </w:r>
      <w:r>
        <w:rPr>
          <w:rFonts w:ascii="Arial" w:hAnsi="Arial" w:cs="Arial" w:eastAsia="Arial"/>
          <w:spacing w:val="78"/>
          <w:w w:val="15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finite</w:t>
      </w:r>
      <w:r>
        <w:rPr>
          <w:spacing w:val="-19"/>
          <w:w w:val="110"/>
        </w:rPr>
        <w:t> </w:t>
      </w:r>
      <w:r>
        <w:rPr>
          <w:w w:val="110"/>
        </w:rPr>
        <w:t>meet</w:t>
      </w:r>
      <w:r>
        <w:rPr>
          <w:spacing w:val="-19"/>
          <w:w w:val="110"/>
        </w:rPr>
        <w:t> </w:t>
      </w:r>
      <w:r>
        <w:rPr>
          <w:w w:val="110"/>
        </w:rPr>
        <w:t>preserving</w:t>
      </w:r>
      <w:r>
        <w:rPr>
          <w:spacing w:val="-18"/>
          <w:w w:val="110"/>
        </w:rPr>
        <w:t> </w:t>
      </w:r>
      <w:r>
        <w:rPr>
          <w:w w:val="110"/>
        </w:rPr>
        <w:t>(ex- </w:t>
      </w:r>
      <w:r>
        <w:rPr>
          <w:w w:val="115"/>
        </w:rPr>
        <w:t>pressed</w:t>
      </w:r>
      <w:r>
        <w:rPr>
          <w:spacing w:val="-20"/>
          <w:w w:val="115"/>
        </w:rPr>
        <w:t> </w:t>
      </w:r>
      <w:r>
        <w:rPr>
          <w:w w:val="115"/>
        </w:rPr>
        <w:t>by</w:t>
      </w:r>
      <w:r>
        <w:rPr>
          <w:rFonts w:ascii="Arial" w:hAnsi="Arial" w:cs="Arial" w:eastAsia="Arial"/>
          <w:spacing w:val="-17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15"/>
        </w:rPr>
        <w:t>T—</w:t>
      </w:r>
      <w:r>
        <w:rPr>
          <w:rFonts w:ascii="DejaVu Sans Condensed" w:hAnsi="DejaVu Sans Condensed" w:cs="DejaVu Sans Condensed" w:eastAsia="DejaVu Sans Condensed"/>
          <w:spacing w:val="-17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T</w:t>
      </w:r>
      <w:r>
        <w:rPr>
          <w:rFonts w:ascii="DejaVu Sans Condensed" w:hAnsi="DejaVu Sans Condensed" w:cs="DejaVu Sans Condensed" w:eastAsia="DejaVu Sans Condensed"/>
          <w:spacing w:val="-17"/>
          <w:w w:val="115"/>
        </w:rPr>
        <w:t> </w:t>
      </w:r>
      <w:r>
        <w:rPr>
          <w:w w:val="115"/>
        </w:rPr>
        <w:t>and</w:t>
      </w:r>
      <w:r>
        <w:rPr>
          <w:rFonts w:ascii="Arial" w:hAnsi="Arial" w:cs="Arial" w:eastAsia="Arial"/>
          <w:spacing w:val="80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q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—</w:t>
      </w:r>
      <w:r>
        <w:rPr>
          <w:rFonts w:ascii="Arial" w:hAnsi="Arial" w:cs="Arial" w:eastAsia="Arial"/>
          <w:spacing w:val="8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Λ</w:t>
      </w:r>
      <w:r>
        <w:rPr>
          <w:rFonts w:ascii="Arial" w:hAnsi="Arial" w:cs="Arial" w:eastAsia="Arial"/>
          <w:spacing w:val="4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q</w:t>
      </w:r>
      <w:r>
        <w:rPr>
          <w:w w:val="115"/>
        </w:rPr>
        <w:t>).</w:t>
      </w:r>
      <w:r>
        <w:rPr>
          <w:spacing w:val="-12"/>
          <w:w w:val="115"/>
        </w:rPr>
        <w:t> </w:t>
      </w:r>
      <w:r>
        <w:rPr>
          <w:w w:val="115"/>
        </w:rPr>
        <w:t>Monotone</w:t>
      </w:r>
      <w:r>
        <w:rPr>
          <w:spacing w:val="-20"/>
          <w:w w:val="115"/>
        </w:rPr>
        <w:t> </w:t>
      </w:r>
      <w:r>
        <w:rPr>
          <w:w w:val="115"/>
        </w:rPr>
        <w:t>modal</w:t>
      </w:r>
      <w:r>
        <w:rPr>
          <w:spacing w:val="-20"/>
          <w:w w:val="115"/>
        </w:rPr>
        <w:t> </w:t>
      </w:r>
      <w:r>
        <w:rPr>
          <w:w w:val="115"/>
        </w:rPr>
        <w:t>logic</w:t>
      </w:r>
      <w:r>
        <w:rPr>
          <w:spacing w:val="-20"/>
          <w:w w:val="115"/>
        </w:rPr>
        <w:t> </w:t>
      </w:r>
      <w:r>
        <w:rPr>
          <w:w w:val="115"/>
        </w:rPr>
        <w:t>gener- </w:t>
      </w:r>
      <w:r>
        <w:rPr/>
        <w:t>alises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weakening this</w:t>
      </w:r>
      <w:r>
        <w:rPr>
          <w:spacing w:val="-4"/>
        </w:rPr>
        <w:t> </w:t>
      </w:r>
      <w:r>
        <w:rPr/>
        <w:t>requirement for</w:t>
      </w:r>
      <w:r>
        <w:rPr>
          <w:rFonts w:ascii="Arial" w:hAnsi="Arial" w:cs="Arial" w:eastAsia="Arial"/>
          <w:spacing w:val="80"/>
        </w:rPr>
        <w:t>  </w:t>
      </w:r>
      <w:r>
        <w:rPr/>
        <w:t>to</w:t>
      </w:r>
      <w:r>
        <w:rPr>
          <w:spacing w:val="-5"/>
        </w:rPr>
        <w:t> </w:t>
      </w:r>
      <w:r>
        <w:rPr/>
        <w:t>monotonicity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q/</w:t>
      </w:r>
      <w:r>
        <w:rPr>
          <w:rFonts w:ascii="Arial" w:hAnsi="Arial" w:cs="Arial" w:eastAsia="Arial"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Arial" w:hAnsi="Arial" w:cs="Arial" w:eastAsia="Arial"/>
          <w:spacing w:val="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w w:val="110"/>
        </w:rPr>
        <w:t>).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entails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Kripke</w:t>
      </w:r>
      <w:r>
        <w:rPr>
          <w:spacing w:val="-19"/>
          <w:w w:val="110"/>
        </w:rPr>
        <w:t> </w:t>
      </w:r>
      <w:r>
        <w:rPr>
          <w:w w:val="110"/>
        </w:rPr>
        <w:t>frames</w:t>
      </w:r>
      <w:r>
        <w:rPr>
          <w:spacing w:val="-19"/>
          <w:w w:val="110"/>
        </w:rPr>
        <w:t> </w:t>
      </w:r>
      <w:r>
        <w:rPr>
          <w:w w:val="110"/>
        </w:rPr>
        <w:t>no</w:t>
      </w:r>
      <w:r>
        <w:rPr>
          <w:spacing w:val="-18"/>
          <w:w w:val="110"/>
        </w:rPr>
        <w:t> </w:t>
      </w:r>
      <w:r>
        <w:rPr>
          <w:w w:val="110"/>
        </w:rPr>
        <w:t>longer</w:t>
      </w:r>
      <w:r>
        <w:rPr>
          <w:spacing w:val="-19"/>
          <w:w w:val="110"/>
        </w:rPr>
        <w:t> </w:t>
      </w:r>
      <w:r>
        <w:rPr>
          <w:w w:val="110"/>
        </w:rPr>
        <w:t>constitute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ad- </w:t>
      </w:r>
      <w:r>
        <w:rPr/>
        <w:t>equate semantics; instead (non-normal) monotone modal logics are interpreted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w w:val="110"/>
        </w:rPr>
        <w:t>monotone</w:t>
      </w:r>
      <w:r>
        <w:rPr>
          <w:spacing w:val="-8"/>
          <w:w w:val="110"/>
        </w:rPr>
        <w:t> </w:t>
      </w:r>
      <w:r>
        <w:rPr>
          <w:w w:val="110"/>
        </w:rPr>
        <w:t>neighbourhood</w:t>
      </w:r>
      <w:r>
        <w:rPr>
          <w:spacing w:val="-1"/>
          <w:w w:val="110"/>
        </w:rPr>
        <w:t> </w:t>
      </w:r>
      <w:r>
        <w:rPr>
          <w:w w:val="110"/>
        </w:rPr>
        <w:t>frames of the form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ν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w w:val="110"/>
        </w:rPr>
        <w:t> У</w:t>
      </w:r>
      <w:r>
        <w:rPr>
          <w:w w:val="110"/>
        </w:rPr>
        <w:t>(</w:t>
      </w:r>
      <w:r>
        <w:rPr>
          <w:rFonts w:ascii="DejaVu Sans Condensed" w:hAnsi="DejaVu Sans Condensed" w:cs="DejaVu Sans Condensed" w:eastAsia="DejaVu Sans Condensed"/>
          <w:w w:val="110"/>
        </w:rPr>
        <w:t>У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)))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 is upwards closed.</w:t>
      </w:r>
      <w:r>
        <w:rPr>
          <w:spacing w:val="40"/>
        </w:rPr>
        <w:t> </w:t>
      </w:r>
      <w:r>
        <w:rPr/>
        <w:t>Monotone modal logics arise naturally in the modelling of open systems and game-like situations (see [</w:t>
      </w:r>
      <w:hyperlink w:history="true" w:anchor="_bookmark50">
        <w:r>
          <w:rPr>
            <w:color w:val="0000FF"/>
          </w:rPr>
          <w:t>25</w:t>
        </w:r>
      </w:hyperlink>
      <w:r>
        <w:rPr/>
        <w:t>,</w:t>
      </w:r>
      <w:hyperlink w:history="true" w:anchor="_bookmark24">
        <w:r>
          <w:rPr>
            <w:color w:val="0000FF"/>
          </w:rPr>
          <w:t>2</w:t>
        </w:r>
      </w:hyperlink>
      <w:r>
        <w:rPr/>
        <w:t>,</w:t>
      </w:r>
      <w:hyperlink w:history="true" w:anchor="_bookmark51">
        <w:r>
          <w:rPr>
            <w:color w:val="0000FF"/>
          </w:rPr>
          <w:t>29</w:t>
        </w:r>
      </w:hyperlink>
      <w:r>
        <w:rPr/>
        <w:t>]), where the ability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 an</w:t>
      </w:r>
      <w:r>
        <w:rPr>
          <w:spacing w:val="-1"/>
        </w:rPr>
        <w:t> </w:t>
      </w:r>
      <w:r>
        <w:rPr/>
        <w:t>outcome where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holds</w:t>
      </w:r>
      <w:r>
        <w:rPr>
          <w:spacing w:val="-3"/>
        </w:rPr>
        <w:t> </w:t>
      </w:r>
      <w:r>
        <w:rPr/>
        <w:t>is expressed as</w:t>
      </w:r>
      <w:r>
        <w:rPr>
          <w:rFonts w:ascii="Arial" w:hAnsi="Arial" w:cs="Arial" w:eastAsia="Arial"/>
          <w:spacing w:val="8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 In </w:t>
      </w:r>
      <w:r>
        <w:rPr>
          <w:w w:val="115"/>
        </w:rPr>
        <w:t>such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formalisation,</w:t>
      </w:r>
      <w:r>
        <w:rPr>
          <w:rFonts w:ascii="Arial" w:hAnsi="Arial" w:cs="Arial" w:eastAsia="Arial"/>
          <w:spacing w:val="-1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Λ</w:t>
      </w:r>
      <w:r>
        <w:rPr>
          <w:rFonts w:ascii="Arial" w:hAnsi="Arial" w:cs="Arial" w:eastAsia="Arial"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Arial" w:hAnsi="Arial" w:cs="Arial" w:eastAsia="Arial"/>
          <w:spacing w:val="65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ψ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need</w:t>
      </w:r>
      <w:r>
        <w:rPr>
          <w:spacing w:val="-19"/>
          <w:w w:val="115"/>
        </w:rPr>
        <w:t> </w:t>
      </w:r>
      <w:r>
        <w:rPr>
          <w:w w:val="115"/>
        </w:rPr>
        <w:t>no</w:t>
      </w:r>
      <w:r>
        <w:rPr>
          <w:spacing w:val="-20"/>
          <w:w w:val="115"/>
        </w:rPr>
        <w:t> </w:t>
      </w:r>
      <w:r>
        <w:rPr>
          <w:w w:val="115"/>
        </w:rPr>
        <w:t>longer</w:t>
      </w:r>
      <w:r>
        <w:rPr>
          <w:spacing w:val="-20"/>
          <w:w w:val="115"/>
        </w:rPr>
        <w:t> </w:t>
      </w:r>
      <w:r>
        <w:rPr>
          <w:w w:val="115"/>
        </w:rPr>
        <w:t>be</w:t>
      </w:r>
      <w:r>
        <w:rPr>
          <w:spacing w:val="-19"/>
          <w:w w:val="115"/>
        </w:rPr>
        <w:t> </w:t>
      </w:r>
      <w:r>
        <w:rPr>
          <w:w w:val="115"/>
        </w:rPr>
        <w:t>valid,</w:t>
      </w:r>
      <w:r>
        <w:rPr>
          <w:spacing w:val="-20"/>
          <w:w w:val="115"/>
        </w:rPr>
        <w:t> </w:t>
      </w:r>
      <w:r>
        <w:rPr>
          <w:w w:val="115"/>
        </w:rPr>
        <w:t>since</w:t>
      </w:r>
      <w:r>
        <w:rPr>
          <w:spacing w:val="-20"/>
          <w:w w:val="115"/>
        </w:rPr>
        <w:t> </w:t>
      </w:r>
      <w:r>
        <w:rPr>
          <w:w w:val="115"/>
        </w:rPr>
        <w:t>the </w:t>
      </w:r>
      <w:r>
        <w:rPr/>
        <w:t>agent</w:t>
      </w:r>
      <w:r>
        <w:rPr>
          <w:spacing w:val="28"/>
        </w:rPr>
        <w:t> </w:t>
      </w:r>
      <w:r>
        <w:rPr/>
        <w:t>may</w:t>
      </w:r>
      <w:r>
        <w:rPr>
          <w:spacing w:val="32"/>
        </w:rPr>
        <w:t> </w:t>
      </w:r>
      <w:r>
        <w:rPr/>
        <w:t>need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use</w:t>
      </w:r>
      <w:r>
        <w:rPr>
          <w:spacing w:val="32"/>
        </w:rPr>
        <w:t> </w:t>
      </w:r>
      <w:r>
        <w:rPr/>
        <w:t>different</w:t>
      </w:r>
      <w:r>
        <w:rPr>
          <w:spacing w:val="34"/>
        </w:rPr>
        <w:t> </w:t>
      </w:r>
      <w:r>
        <w:rPr/>
        <w:t>actions/strategies</w:t>
      </w:r>
      <w:r>
        <w:rPr>
          <w:spacing w:val="32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33"/>
        </w:rPr>
        <w:t> </w:t>
      </w:r>
      <w:r>
        <w:rPr/>
        <w:t>respectively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ψ</w:t>
      </w:r>
      <w:r>
        <w:rPr>
          <w:spacing w:val="-2"/>
          <w:w w:val="110"/>
        </w:rPr>
        <w:t>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monotonicity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clearly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valid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principle.</w:t>
      </w:r>
    </w:p>
    <w:p>
      <w:pPr>
        <w:pStyle w:val="BodyText"/>
        <w:spacing w:line="208" w:lineRule="auto" w:before="22"/>
        <w:ind w:right="204" w:firstLine="318"/>
      </w:pPr>
      <w:r>
        <w:rPr/>
        <w:t>One aim of this paper is to show that monotone modal logics fall under the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sketched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 achieved in 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by first defining a functor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26"/>
          <w:w w:val="105"/>
        </w:rPr>
        <w:t> </w:t>
      </w:r>
      <w:r>
        <w:rPr>
          <w:w w:val="105"/>
        </w:rPr>
        <w:t>on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such that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 coalgebras</w:t>
      </w:r>
      <w:r>
        <w:rPr>
          <w:spacing w:val="-1"/>
          <w:w w:val="105"/>
        </w:rPr>
        <w:t> </w:t>
      </w:r>
      <w:r>
        <w:rPr>
          <w:w w:val="105"/>
        </w:rPr>
        <w:t>correspond to monotone neighbourhood frames.</w:t>
      </w:r>
      <w:r>
        <w:rPr>
          <w:spacing w:val="40"/>
          <w:w w:val="105"/>
        </w:rPr>
        <w:t> </w:t>
      </w:r>
      <w:r>
        <w:rPr>
          <w:w w:val="105"/>
        </w:rPr>
        <w:t>Similar to what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normal</w:t>
      </w:r>
      <w:r>
        <w:rPr>
          <w:spacing w:val="-2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</w:t>
      </w:r>
      <w:r>
        <w:rPr>
          <w:spacing w:val="-3"/>
        </w:rPr>
        <w:t> </w:t>
      </w:r>
      <w:r>
        <w:rPr/>
        <w:t>(cf.</w:t>
      </w:r>
      <w:r>
        <w:rPr>
          <w:spacing w:val="37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17</w:t>
        </w:r>
      </w:hyperlink>
      <w:r>
        <w:rPr/>
        <w:t>])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functor</w:t>
      </w:r>
      <w:r>
        <w:rPr>
          <w:spacing w:val="-5"/>
        </w:rPr>
        <w:t> </w:t>
      </w:r>
      <w:r>
        <w:rPr>
          <w:rFonts w:ascii="Times New Roman" w:hAnsi="Times New Roman"/>
        </w:rPr>
        <w:t>U</w:t>
      </w:r>
      <w:r>
        <w:rPr>
          <w:rFonts w:ascii="LM Sans 12" w:hAnsi="LM Sans 12"/>
        </w:rPr>
        <w:t>pV</w:t>
      </w:r>
      <w:r>
        <w:rPr>
          <w:rFonts w:ascii="LM Sans 12" w:hAnsi="LM Sans 12"/>
          <w:spacing w:val="-1"/>
        </w:rPr>
        <w:t> </w:t>
      </w:r>
      <w:r>
        <w:rPr/>
        <w:t>on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Stone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Stone</w:t>
      </w:r>
      <w:r>
        <w:rPr>
          <w:spacing w:val="-8"/>
          <w:w w:val="105"/>
        </w:rPr>
        <w:t> </w:t>
      </w:r>
      <w:r>
        <w:rPr>
          <w:w w:val="105"/>
        </w:rPr>
        <w:t>spaces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w w:val="105"/>
        </w:rPr>
        <w:t>-coalgebras is</w:t>
      </w:r>
      <w:r>
        <w:rPr>
          <w:spacing w:val="-13"/>
          <w:w w:val="105"/>
        </w:rPr>
        <w:t> </w:t>
      </w:r>
      <w:r>
        <w:rPr>
          <w:w w:val="105"/>
        </w:rPr>
        <w:t>dual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BAM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monotone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2"/>
          <w:w w:val="105"/>
        </w:rPr>
        <w:t> </w:t>
      </w:r>
      <w:r>
        <w:rPr>
          <w:w w:val="105"/>
        </w:rPr>
        <w:t>algebra</w:t>
      </w:r>
      <w:r>
        <w:rPr>
          <w:spacing w:val="-11"/>
          <w:w w:val="105"/>
        </w:rPr>
        <w:t> </w:t>
      </w:r>
      <w:r>
        <w:rPr>
          <w:w w:val="105"/>
        </w:rPr>
        <w:t>expansions,</w:t>
      </w:r>
      <w:r>
        <w:rPr>
          <w:spacing w:val="-8"/>
          <w:w w:val="105"/>
        </w:rPr>
        <w:t> </w:t>
      </w:r>
      <w:r>
        <w:rPr>
          <w:w w:val="105"/>
        </w:rPr>
        <w:t>which form the algebraic semantics for monotone modal logic.</w:t>
      </w:r>
    </w:p>
    <w:p>
      <w:pPr>
        <w:pStyle w:val="BodyText"/>
        <w:spacing w:line="211" w:lineRule="auto" w:before="22"/>
        <w:ind w:right="20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1090035</wp:posOffset>
                </wp:positionH>
                <wp:positionV relativeFrom="paragraph">
                  <wp:posOffset>1447740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29597pt;margin-top:113.995285pt;width:3.9pt;height:7.3pt;mso-position-horizontal-relative:page;mso-position-vertical-relative:paragraph;z-index:-16201216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notions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3"/>
          <w:w w:val="105"/>
        </w:rPr>
        <w:t> </w:t>
      </w:r>
      <w:r>
        <w:rPr>
          <w:w w:val="105"/>
        </w:rPr>
        <w:t>for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-coalgebras,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-bisimilarity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Aczel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Mendler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</w:t>
        </w:r>
      </w:hyperlink>
      <w:r>
        <w:rPr>
          <w:w w:val="105"/>
        </w:rPr>
        <w:t>] and behavioural equivalence.</w:t>
      </w:r>
      <w:r>
        <w:rPr>
          <w:spacing w:val="40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well known that if the functor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weak pullback</w:t>
      </w:r>
      <w:r>
        <w:rPr>
          <w:spacing w:val="-18"/>
          <w:w w:val="105"/>
        </w:rPr>
        <w:t> </w:t>
      </w:r>
      <w:r>
        <w:rPr>
          <w:w w:val="105"/>
        </w:rPr>
        <w:t>preserving,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-bisimilarity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behavioural</w:t>
      </w:r>
      <w:r>
        <w:rPr>
          <w:spacing w:val="-10"/>
          <w:w w:val="105"/>
        </w:rPr>
        <w:t> </w:t>
      </w:r>
      <w:r>
        <w:rPr>
          <w:w w:val="105"/>
        </w:rPr>
        <w:t>equivalence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 same</w:t>
      </w:r>
      <w:r>
        <w:rPr>
          <w:spacing w:val="-11"/>
          <w:w w:val="105"/>
        </w:rPr>
        <w:t> </w:t>
      </w:r>
      <w:r>
        <w:rPr>
          <w:w w:val="105"/>
        </w:rPr>
        <w:t>(cf. [</w:t>
      </w:r>
      <w:hyperlink w:history="true" w:anchor="_bookmark54">
        <w:r>
          <w:rPr>
            <w:color w:val="0000FF"/>
            <w:w w:val="105"/>
          </w:rPr>
          <w:t>31</w:t>
        </w:r>
      </w:hyperlink>
      <w:r>
        <w:rPr>
          <w:w w:val="105"/>
        </w:rPr>
        <w:t>]). It</w:t>
      </w:r>
      <w:r>
        <w:rPr>
          <w:spacing w:val="-10"/>
          <w:w w:val="105"/>
        </w:rPr>
        <w:t> </w:t>
      </w:r>
      <w:r>
        <w:rPr>
          <w:w w:val="105"/>
        </w:rPr>
        <w:t>turns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however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notions</w:t>
      </w:r>
      <w:r>
        <w:rPr>
          <w:spacing w:val="-13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 functor.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preserve weak</w:t>
      </w:r>
      <w:r>
        <w:rPr>
          <w:spacing w:val="-2"/>
          <w:w w:val="105"/>
        </w:rPr>
        <w:t> </w:t>
      </w:r>
      <w:r>
        <w:rPr>
          <w:w w:val="105"/>
        </w:rPr>
        <w:t>pullbacks despite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pullback</w:t>
      </w:r>
      <w:r>
        <w:rPr>
          <w:spacing w:val="-1"/>
        </w:rPr>
        <w:t> </w:t>
      </w:r>
      <w:r>
        <w:rPr/>
        <w:t>preserving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functor</w:t>
      </w:r>
      <w:r>
        <w:rPr>
          <w:spacing w:val="-5"/>
        </w:rPr>
        <w:t> </w:t>
      </w:r>
      <w:r>
        <w:rPr/>
        <w:t>defined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Gumm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are the (-)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-functor defined by Aczel and Mendler in [</w:t>
      </w:r>
      <w:hyperlink w:history="true" w:anchor="_bookmark25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and the contravariant powerset functor composed with itself (cf.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4">
        <w:r>
          <w:rPr>
            <w:color w:val="0000FF"/>
            <w:w w:val="105"/>
            <w:vertAlign w:val="baseline"/>
          </w:rPr>
          <w:t>31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the </w:t>
      </w:r>
      <w:r>
        <w:rPr>
          <w:rFonts w:ascii="LM Sans 12" w:hAnsi="LM Sans 12"/>
          <w:w w:val="105"/>
          <w:vertAlign w:val="baseline"/>
        </w:rPr>
        <w:t>Up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-functor 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advantage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translating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monotone neighbourhood frames into the coalgebraic setting.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we argue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studying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Up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-coalgebras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 coincides with bisimulation between monotone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neighbourhood frames.</w:t>
      </w:r>
    </w:p>
    <w:p>
      <w:pPr>
        <w:spacing w:after="0" w:line="211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80"/>
          <w:pgNumType w:start="122"/>
        </w:sectPr>
      </w:pPr>
    </w:p>
    <w:p>
      <w:pPr>
        <w:pStyle w:val="BodyText"/>
        <w:spacing w:before="11"/>
        <w:ind w:left="0"/>
        <w:jc w:val="left"/>
      </w:pPr>
    </w:p>
    <w:p>
      <w:pPr>
        <w:pStyle w:val="BodyText"/>
        <w:spacing w:line="213" w:lineRule="auto"/>
        <w:ind w:right="204" w:firstLine="318"/>
      </w:pPr>
      <w:bookmarkStart w:name="Acknowledgement " w:id="3"/>
      <w:bookmarkEnd w:id="3"/>
      <w:r>
        <w:rPr/>
      </w:r>
      <w:r>
        <w:rPr>
          <w:w w:val="105"/>
        </w:rPr>
        <w:t>In Section 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we use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-bisimulations to define the bisimulation prod- </w:t>
      </w:r>
      <w:r>
        <w:rPr>
          <w:spacing w:val="-2"/>
          <w:w w:val="105"/>
        </w:rPr>
        <w:t>uct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monotone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neighbourhood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thereby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generalising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bisimulation </w:t>
      </w:r>
      <w:r>
        <w:rPr>
          <w:w w:val="105"/>
        </w:rPr>
        <w:t>products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8"/>
          <w:w w:val="105"/>
        </w:rPr>
        <w:t> </w:t>
      </w:r>
      <w:r>
        <w:rPr>
          <w:w w:val="105"/>
        </w:rPr>
        <w:t>frames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Marx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23</w:t>
        </w:r>
      </w:hyperlink>
      <w:r>
        <w:rPr>
          <w:w w:val="105"/>
        </w:rPr>
        <w:t>]).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products </w:t>
      </w:r>
      <w:bookmarkStart w:name="Preliminaries" w:id="4"/>
      <w:bookmarkEnd w:id="4"/>
      <w:r>
        <w:rPr>
          <w:w w:val="105"/>
        </w:rPr>
        <w:t>to</w:t>
      </w:r>
      <w:r>
        <w:rPr>
          <w:w w:val="105"/>
        </w:rPr>
        <w:t> prove Craig Interpolation for</w:t>
      </w:r>
      <w:r>
        <w:rPr>
          <w:spacing w:val="-1"/>
          <w:w w:val="105"/>
        </w:rPr>
        <w:t> </w:t>
      </w:r>
      <w:r>
        <w:rPr>
          <w:w w:val="105"/>
        </w:rPr>
        <w:t>some monotone modal logics, following the proof idea in [</w:t>
      </w:r>
      <w:hyperlink w:history="true" w:anchor="_bookmark45">
        <w:r>
          <w:rPr>
            <w:color w:val="0000FF"/>
            <w:w w:val="105"/>
          </w:rPr>
          <w:t>23</w:t>
        </w:r>
      </w:hyperlink>
      <w:r>
        <w:rPr>
          <w:w w:val="105"/>
        </w:rPr>
        <w:t>] for interpolation in normal modal logics.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ind w:left="109" w:firstLine="0"/>
      </w:pPr>
      <w:bookmarkStart w:name="Topological preliminaries" w:id="5"/>
      <w:bookmarkEnd w:id="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8"/>
        <w:ind w:right="210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would like to</w:t>
      </w:r>
      <w:r>
        <w:rPr>
          <w:spacing w:val="-3"/>
          <w:w w:val="105"/>
        </w:rPr>
        <w:t> </w:t>
      </w:r>
      <w:r>
        <w:rPr>
          <w:w w:val="105"/>
        </w:rPr>
        <w:t>thank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colleagues for</w:t>
      </w:r>
      <w:r>
        <w:rPr>
          <w:spacing w:val="-1"/>
          <w:w w:val="105"/>
        </w:rPr>
        <w:t> </w:t>
      </w:r>
      <w:r>
        <w:rPr>
          <w:w w:val="105"/>
        </w:rPr>
        <w:t>useful comments.</w:t>
      </w:r>
      <w:r>
        <w:rPr>
          <w:spacing w:val="40"/>
          <w:w w:val="105"/>
        </w:rPr>
        <w:t> </w:t>
      </w:r>
      <w:r>
        <w:rPr>
          <w:w w:val="105"/>
        </w:rPr>
        <w:t>Special thanks goes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Yde</w:t>
      </w:r>
      <w:r>
        <w:rPr>
          <w:spacing w:val="-3"/>
          <w:w w:val="105"/>
        </w:rPr>
        <w:t> </w:t>
      </w:r>
      <w:r>
        <w:rPr>
          <w:w w:val="105"/>
        </w:rPr>
        <w:t>Venema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initiating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cooperation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providing</w:t>
      </w:r>
      <w:r>
        <w:rPr>
          <w:spacing w:val="-4"/>
          <w:w w:val="105"/>
        </w:rPr>
        <w:t> </w:t>
      </w:r>
      <w:r>
        <w:rPr>
          <w:w w:val="105"/>
        </w:rPr>
        <w:t>helpful comments on a draft of this paper.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sz w:val="21"/>
        </w:rPr>
        <w:t>Topological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spacing w:val="-2"/>
          <w:sz w:val="21"/>
        </w:rPr>
        <w:t>preliminaries</w:t>
      </w:r>
    </w:p>
    <w:p>
      <w:pPr>
        <w:pStyle w:val="BodyText"/>
        <w:spacing w:line="211" w:lineRule="auto" w:before="141"/>
        <w:ind w:right="206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going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endofunctor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Stone</w:t>
      </w:r>
      <w:r>
        <w:rPr>
          <w:spacing w:val="-9"/>
          <w:w w:val="105"/>
        </w:rPr>
        <w:t> </w:t>
      </w:r>
      <w:r>
        <w:rPr>
          <w:w w:val="105"/>
        </w:rPr>
        <w:t>spaces</w:t>
      </w:r>
      <w:r>
        <w:rPr>
          <w:spacing w:val="-7"/>
          <w:w w:val="105"/>
        </w:rPr>
        <w:t> </w:t>
      </w:r>
      <w:r>
        <w:rPr>
          <w:w w:val="105"/>
        </w:rPr>
        <w:t>we will briefly state the definition of a Stone space and the well-known Stone </w:t>
      </w:r>
      <w:r>
        <w:rPr>
          <w:spacing w:val="-2"/>
          <w:w w:val="105"/>
        </w:rPr>
        <w:t>duality.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reader</w:t>
      </w:r>
      <w:r>
        <w:rPr>
          <w:spacing w:val="-16"/>
          <w:w w:val="105"/>
        </w:rPr>
        <w:t> </w:t>
      </w:r>
      <w:r>
        <w:rPr>
          <w:w w:val="105"/>
        </w:rPr>
        <w:t>to 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Given a topological space </w:t>
      </w:r>
      <w:r>
        <w:rPr>
          <w:rFonts w:ascii="Times New Roman" w:hAnsi="Times New Roman"/>
          <w:w w:val="105"/>
        </w:rPr>
        <w:t>X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we use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X</w:t>
      </w:r>
      <w:r>
        <w:rPr>
          <w:w w:val="105"/>
        </w:rPr>
        <w:t>),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X</w:t>
      </w:r>
      <w:r>
        <w:rPr>
          <w:w w:val="105"/>
        </w:rPr>
        <w:t>) and </w:t>
      </w:r>
      <w:r>
        <w:rPr>
          <w:rFonts w:ascii="LM Sans 12" w:hAnsi="LM Sans 12"/>
          <w:w w:val="105"/>
        </w:rPr>
        <w:t>Clp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X</w:t>
      </w:r>
      <w:r>
        <w:rPr>
          <w:w w:val="105"/>
        </w:rPr>
        <w:t>) to denote the collections of closed, open and clopen subsets, respec- </w:t>
      </w:r>
      <w:r>
        <w:rPr>
          <w:spacing w:val="-2"/>
          <w:w w:val="105"/>
        </w:rPr>
        <w:t>tively.</w:t>
      </w:r>
    </w:p>
    <w:p>
      <w:pPr>
        <w:pStyle w:val="BodyText"/>
        <w:spacing w:line="208" w:lineRule="auto" w:before="151"/>
        <w:ind w:right="2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</w:t>
      </w:r>
      <w:r>
        <w:rPr>
          <w:rFonts w:ascii="LM Sans 12" w:hAnsi="LM Sans 12"/>
          <w:w w:val="105"/>
        </w:rPr>
        <w:t>Stone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w w:val="105"/>
        </w:rPr>
        <w:t> </w:t>
      </w:r>
      <w:r>
        <w:rPr>
          <w:w w:val="105"/>
        </w:rPr>
        <w:t>Let </w:t>
      </w:r>
      <w:r>
        <w:rPr>
          <w:rFonts w:ascii="Times New Roman" w:hAnsi="Times New Roman"/>
          <w:w w:val="105"/>
        </w:rPr>
        <w:t>X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be a topological space.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Times New Roman" w:hAnsi="Times New Roman"/>
          <w:w w:val="105"/>
        </w:rPr>
        <w:t>X </w:t>
      </w:r>
      <w:r>
        <w:rPr>
          <w:w w:val="105"/>
        </w:rPr>
        <w:t>is a </w:t>
      </w:r>
      <w:r>
        <w:rPr>
          <w:i/>
          <w:spacing w:val="-2"/>
          <w:w w:val="105"/>
        </w:rPr>
        <w:t>Stone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space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Times New Roman" w:hAnsi="Times New Roman"/>
          <w:spacing w:val="-2"/>
          <w:w w:val="105"/>
        </w:rPr>
        <w:t>X</w:t>
      </w:r>
      <w:r>
        <w:rPr>
          <w:rFonts w:ascii="Times New Roman" w:hAnsi="Times New Roman"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compact,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Hausdorff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clopen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subsets.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With </w:t>
      </w:r>
      <w:r>
        <w:rPr>
          <w:rFonts w:ascii="LM Sans 12" w:hAnsi="LM Sans 12"/>
        </w:rPr>
        <w:t>Stone </w:t>
      </w:r>
      <w:r>
        <w:rPr/>
        <w:t>we will denote the category with Stone spaces as objects and continuous </w:t>
      </w:r>
      <w:bookmarkStart w:name="_bookmark1" w:id="6"/>
      <w:bookmarkEnd w:id="6"/>
      <w:r>
        <w:rPr>
          <w:w w:val="105"/>
        </w:rPr>
        <w:t>m</w:t>
      </w:r>
      <w:r>
        <w:rPr>
          <w:w w:val="105"/>
        </w:rPr>
        <w:t>aps as morphisms between them.</w:t>
      </w:r>
    </w:p>
    <w:p>
      <w:pPr>
        <w:pStyle w:val="BodyText"/>
        <w:spacing w:line="211" w:lineRule="auto" w:before="144"/>
        <w:ind w:right="114"/>
        <w:jc w:val="left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80"/>
          <w:w w:val="105"/>
        </w:rPr>
        <w:t> </w:t>
      </w:r>
      <w:r>
        <w:rPr>
          <w:rFonts w:ascii="Georgia" w:hAnsi="Georgia" w:cs="Georgia" w:eastAsia="Georgia"/>
          <w:w w:val="105"/>
        </w:rPr>
        <w:t>(Vietoris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topology)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Times New Roman" w:hAnsi="Times New Roman" w:cs="Times New Roman" w:eastAsia="Times New Roman"/>
          <w:w w:val="105"/>
        </w:rPr>
        <w:t>X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w w:val="105"/>
        </w:rPr>
        <w:t>)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LM Sans 12" w:hAnsi="LM Sans 12" w:cs="LM Sans 12" w:eastAsia="LM Sans 12"/>
          <w:w w:val="105"/>
        </w:rPr>
        <w:t>Stone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Furthermore we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clopen</w:t>
      </w:r>
      <w:r>
        <w:rPr>
          <w:spacing w:val="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6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</w:t>
      </w:r>
      <w:r>
        <w:rPr>
          <w:rFonts w:ascii="DejaVu Sans Condensed" w:hAnsi="DejaVu Sans Condensed" w:cs="DejaVu Sans Condensed" w:eastAsia="DejaVu Sans Condensed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X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66"/>
          <w:w w:val="105"/>
        </w:rPr>
        <w:t> </w:t>
      </w:r>
      <w:r>
        <w:rPr>
          <w:w w:val="105"/>
        </w:rPr>
        <w:t>:=</w:t>
      </w:r>
      <w:r>
        <w:rPr>
          <w:spacing w:val="2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w w:val="105"/>
        </w:rPr>
        <w:t>X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7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</w:t>
      </w:r>
      <w:r>
        <w:rPr>
          <w:rFonts w:ascii="DejaVu Sans Condensed" w:hAnsi="DejaVu Sans Condensed" w:cs="DejaVu Sans Condensed" w:eastAsia="DejaVu Sans Condensed"/>
          <w:spacing w:val="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⟨e⟩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</w:rPr>
        <w:t> </w:t>
      </w:r>
      <w:r>
        <w:rPr>
          <w:spacing w:val="-5"/>
          <w:w w:val="105"/>
        </w:rPr>
        <w:t>:=</w:t>
      </w:r>
    </w:p>
    <w:p>
      <w:pPr>
        <w:pStyle w:val="BodyText"/>
        <w:spacing w:line="249" w:lineRule="exact"/>
        <w:jc w:val="left"/>
      </w:pP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∅}</w:t>
      </w:r>
      <w:r>
        <w:rPr>
          <w:rFonts w:ascii="DejaVu Sans Condensed" w:hAnsi="DejaVu Sans Condensed"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υ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 </w:t>
      </w:r>
      <w:r>
        <w:rPr>
          <w:spacing w:val="-5"/>
          <w:w w:val="105"/>
          <w:vertAlign w:val="baseline"/>
        </w:rPr>
        <w:t>by</w:t>
      </w:r>
    </w:p>
    <w:p>
      <w:pPr>
        <w:spacing w:line="211" w:lineRule="auto" w:before="10"/>
        <w:ind w:left="109" w:right="114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e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rFonts w:ascii="LM Sans 12" w:hAnsi="LM Sans 12" w:cs="LM Sans 12" w:eastAsia="LM Sans 12"/>
          <w:sz w:val="21"/>
          <w:szCs w:val="21"/>
        </w:rPr>
        <w:t>Clp</w:t>
      </w:r>
      <w:r>
        <w:rPr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}∪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{⟨e⟩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rFonts w:ascii="LM Sans 12" w:hAnsi="LM Sans 12" w:cs="LM Sans 12" w:eastAsia="LM Sans 12"/>
          <w:sz w:val="21"/>
          <w:szCs w:val="21"/>
        </w:rPr>
        <w:t>Clp</w:t>
      </w:r>
      <w:r>
        <w:rPr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Then </w:t>
      </w:r>
      <w:r>
        <w:rPr>
          <w:rFonts w:ascii="Times New Roman" w:hAnsi="Times New Roman" w:cs="Times New Roman" w:eastAsia="Times New Roman"/>
          <w:sz w:val="21"/>
          <w:szCs w:val="21"/>
        </w:rPr>
        <w:t>VX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sz w:val="21"/>
          <w:szCs w:val="21"/>
        </w:rPr>
        <w:t>:=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υ</w:t>
      </w:r>
      <w:r>
        <w:rPr>
          <w:sz w:val="21"/>
          <w:szCs w:val="21"/>
          <w:vertAlign w:val="baseline"/>
        </w:rPr>
        <w:t>) is called the </w:t>
      </w:r>
      <w:r>
        <w:rPr>
          <w:i/>
          <w:iCs/>
          <w:sz w:val="21"/>
          <w:szCs w:val="21"/>
          <w:vertAlign w:val="baseline"/>
        </w:rPr>
        <w:t>Vietoris space over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.</w:t>
      </w:r>
    </w:p>
    <w:p>
      <w:pPr>
        <w:spacing w:before="11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Fact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(Vietoris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functor)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can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deﬁne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V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by</w:t>
      </w:r>
    </w:p>
    <w:p>
      <w:pPr>
        <w:pStyle w:val="BodyText"/>
        <w:spacing w:before="91"/>
        <w:ind w:left="150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-13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20"/>
        </w:rPr>
        <w:t> </w:t>
      </w:r>
      <w:r>
        <w:rPr>
          <w:rFonts w:ascii="Times New Roman" w:hAnsi="Times New Roman"/>
          <w:spacing w:val="-5"/>
        </w:rPr>
        <w:t>VX</w:t>
      </w:r>
    </w:p>
    <w:p>
      <w:pPr>
        <w:pStyle w:val="BodyText"/>
        <w:spacing w:before="2"/>
        <w:ind w:left="535"/>
        <w:jc w:val="left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1988629</wp:posOffset>
                </wp:positionH>
                <wp:positionV relativeFrom="paragraph">
                  <wp:posOffset>149441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56.585007pt,11.767023pt" to="159.861257pt,11.7670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</w:rPr>
        <w:t>(</w:t>
      </w:r>
      <w:r>
        <w:rPr>
          <w:rFonts w:ascii="Liberation Serif" w:hAnsi="Liberation Serif"/>
          <w:i/>
          <w:w w:val="125"/>
        </w:rPr>
        <w:t>f</w:t>
      </w:r>
      <w:r>
        <w:rPr>
          <w:rFonts w:ascii="Liberation Serif" w:hAnsi="Liberation Serif"/>
          <w:i/>
          <w:spacing w:val="-13"/>
          <w:w w:val="125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Times New Roman" w:hAnsi="Times New Roman"/>
          <w:w w:val="115"/>
        </w:rPr>
        <w:t>X</w:t>
      </w:r>
      <w:r>
        <w:rPr>
          <w:rFonts w:ascii="Times New Roman" w:hAnsi="Times New Roman"/>
          <w:spacing w:val="-15"/>
          <w:w w:val="11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-19"/>
          <w:w w:val="125"/>
        </w:rPr>
        <w:t> </w:t>
      </w:r>
      <w:r>
        <w:rPr>
          <w:rFonts w:ascii="Times New Roman" w:hAnsi="Times New Roman"/>
          <w:w w:val="115"/>
        </w:rPr>
        <w:t>Y</w:t>
      </w:r>
      <w:r>
        <w:rPr>
          <w:w w:val="115"/>
        </w:rPr>
        <w:t>)</w:t>
      </w:r>
      <w:r>
        <w:rPr>
          <w:spacing w:val="-44"/>
          <w:w w:val="115"/>
        </w:rPr>
        <w:t> </w:t>
      </w:r>
      <w:r>
        <w:rPr>
          <w:rFonts w:ascii="DejaVu Sans Condensed" w:hAnsi="DejaVu Sans Condensed"/>
          <w:w w:val="115"/>
        </w:rPr>
        <w:t>'→</w:t>
      </w:r>
      <w:r>
        <w:rPr>
          <w:rFonts w:ascii="DejaVu Sans Condensed" w:hAnsi="DejaVu Sans Condensed"/>
          <w:spacing w:val="-34"/>
          <w:w w:val="115"/>
        </w:rPr>
        <w:t> </w:t>
      </w:r>
      <w:r>
        <w:rPr>
          <w:rFonts w:ascii="Liberation Serif" w:hAnsi="Liberation Serif"/>
          <w:i/>
          <w:w w:val="160"/>
        </w:rPr>
        <w:t>f</w:t>
      </w:r>
      <w:r>
        <w:rPr>
          <w:rFonts w:ascii="Liberation Serif" w:hAnsi="Liberation Serif"/>
          <w:i/>
          <w:spacing w:val="-60"/>
          <w:w w:val="160"/>
        </w:rPr>
        <w:t> </w:t>
      </w:r>
      <w:r>
        <w:rPr>
          <w:w w:val="115"/>
        </w:rPr>
        <w:t>[</w:t>
      </w:r>
      <w:r>
        <w:rPr>
          <w:spacing w:val="-11"/>
          <w:w w:val="115"/>
        </w:rPr>
        <w:t> </w:t>
      </w:r>
      <w:r>
        <w:rPr>
          <w:spacing w:val="30"/>
          <w:w w:val="115"/>
        </w:rPr>
        <w:t>]:</w:t>
      </w:r>
      <w:r>
        <w:rPr>
          <w:spacing w:val="-19"/>
          <w:w w:val="115"/>
        </w:rPr>
        <w:t> </w:t>
      </w:r>
      <w:r>
        <w:rPr>
          <w:rFonts w:ascii="Times New Roman" w:hAnsi="Times New Roman"/>
          <w:w w:val="115"/>
        </w:rPr>
        <w:t>VX</w:t>
      </w:r>
      <w:r>
        <w:rPr>
          <w:rFonts w:ascii="Times New Roman" w:hAnsi="Times New Roman"/>
          <w:spacing w:val="-9"/>
          <w:w w:val="11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-19"/>
          <w:w w:val="125"/>
        </w:rPr>
        <w:t> </w:t>
      </w:r>
      <w:r>
        <w:rPr>
          <w:rFonts w:ascii="Times New Roman" w:hAnsi="Times New Roman"/>
          <w:spacing w:val="-7"/>
          <w:w w:val="115"/>
        </w:rPr>
        <w:t>VY</w:t>
      </w:r>
    </w:p>
    <w:p>
      <w:pPr>
        <w:pStyle w:val="BodyText"/>
        <w:spacing w:line="213" w:lineRule="auto" w:before="89"/>
        <w:jc w:val="left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Vietoris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Vietoris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 the reader to [</w:t>
      </w:r>
      <w:hyperlink w:history="true" w:anchor="_bookmark37">
        <w:r>
          <w:rPr>
            <w:color w:val="0000FF"/>
            <w:w w:val="105"/>
          </w:rPr>
          <w:t>14</w:t>
        </w:r>
      </w:hyperlink>
      <w:r>
        <w:rPr>
          <w:w w:val="105"/>
        </w:rPr>
        <w:t>], Section III.4.</w:t>
      </w:r>
    </w:p>
    <w:p>
      <w:pPr>
        <w:spacing w:line="204" w:lineRule="auto" w:before="99"/>
        <w:ind w:left="109" w:right="114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Fact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The categories </w:t>
      </w:r>
      <w:r>
        <w:rPr>
          <w:rFonts w:ascii="LM Sans 12" w:hAnsi="LM Sans 12"/>
          <w:sz w:val="21"/>
        </w:rPr>
        <w:t>BA </w:t>
      </w:r>
      <w:r>
        <w:rPr>
          <w:i/>
          <w:sz w:val="21"/>
        </w:rPr>
        <w:t>of Boolean algebras and </w:t>
      </w:r>
      <w:r>
        <w:rPr>
          <w:rFonts w:ascii="LM Sans 12" w:hAnsi="LM Sans 12"/>
          <w:sz w:val="21"/>
        </w:rPr>
        <w:t>Stone </w:t>
      </w:r>
      <w:r>
        <w:rPr>
          <w:i/>
          <w:sz w:val="21"/>
        </w:rPr>
        <w:t>are dually equiva-</w:t>
      </w:r>
      <w:r>
        <w:rPr>
          <w:i/>
          <w:sz w:val="21"/>
        </w:rPr>
        <w:t> lent.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 denote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well-known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functors witnessing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this fact by </w:t>
      </w:r>
      <w:r>
        <w:rPr>
          <w:rFonts w:ascii="Times New Roman" w:hAnsi="Times New Roman"/>
          <w:sz w:val="21"/>
        </w:rPr>
        <w:t>C</w:t>
      </w:r>
      <w:r>
        <w:rPr>
          <w:rFonts w:ascii="LM Sans 12" w:hAnsi="LM Sans 12"/>
          <w:sz w:val="21"/>
        </w:rPr>
        <w:t>lp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LM Sans 12" w:hAnsi="LM Sans 12"/>
          <w:sz w:val="21"/>
        </w:rPr>
        <w:t>Stone</w:t>
      </w:r>
      <w:r>
        <w:rPr>
          <w:rFonts w:ascii="LM Mono Prop 10" w:hAnsi="LM Mono Prop 10"/>
          <w:sz w:val="21"/>
          <w:vertAlign w:val="superscript"/>
        </w:rPr>
        <w:t>op</w:t>
      </w:r>
      <w:r>
        <w:rPr>
          <w:rFonts w:ascii="LM Mono Prop 10" w:hAnsi="LM Mono Prop 1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</w:p>
    <w:p>
      <w:pPr>
        <w:spacing w:after="0" w:line="204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35"/>
        <w:ind w:left="0"/>
        <w:jc w:val="left"/>
        <w:rPr>
          <w:rFonts w:ascii="DejaVu Sans Condensed"/>
        </w:rPr>
      </w:pPr>
    </w:p>
    <w:p>
      <w:pPr>
        <w:pStyle w:val="BodyText"/>
        <w:rPr>
          <w:i/>
        </w:rPr>
      </w:pPr>
      <w:bookmarkStart w:name="Coalgebraic preliminiaries" w:id="7"/>
      <w:bookmarkEnd w:id="7"/>
      <w:r>
        <w:rPr/>
      </w:r>
      <w:r>
        <w:rPr>
          <w:rFonts w:ascii="LM Sans 12" w:hAnsi="LM Sans 12"/>
          <w:w w:val="110"/>
        </w:rPr>
        <w:t>BA</w:t>
      </w:r>
      <w:r>
        <w:rPr>
          <w:rFonts w:ascii="LM Sans 12" w:hAnsi="LM Sans 12"/>
          <w:spacing w:val="-1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5"/>
          <w:w w:val="110"/>
        </w:rPr>
        <w:t> </w:t>
      </w:r>
      <w:r>
        <w:rPr>
          <w:rFonts w:ascii="Times New Roman" w:hAnsi="Times New Roman"/>
          <w:w w:val="110"/>
        </w:rPr>
        <w:t>S</w:t>
      </w:r>
      <w:r>
        <w:rPr>
          <w:rFonts w:ascii="LM Sans 12" w:hAnsi="LM Sans 12"/>
          <w:w w:val="110"/>
        </w:rPr>
        <w:t>p</w:t>
      </w:r>
      <w:r>
        <w:rPr>
          <w:rFonts w:ascii="LM Sans 12" w:hAnsi="LM Sans 12"/>
          <w:spacing w:val="-18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BA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M Sans 12" w:hAnsi="LM Sans 12"/>
          <w:spacing w:val="-2"/>
          <w:w w:val="110"/>
        </w:rPr>
        <w:t>Stone</w:t>
      </w:r>
      <w:r>
        <w:rPr>
          <w:rFonts w:ascii="LM Mono Prop 10" w:hAnsi="LM Mono Prop 10"/>
          <w:spacing w:val="-2"/>
          <w:w w:val="110"/>
          <w:vertAlign w:val="superscript"/>
        </w:rPr>
        <w:t>op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4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Coalgebraic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pacing w:val="-2"/>
          <w:sz w:val="21"/>
        </w:rPr>
        <w:t>preliminiaries</w:t>
      </w:r>
    </w:p>
    <w:p>
      <w:pPr>
        <w:pStyle w:val="BodyText"/>
        <w:spacing w:line="213" w:lineRule="auto" w:before="130"/>
        <w:ind w:right="207"/>
      </w:pP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5"/>
        </w:rPr>
        <w:t> </w:t>
      </w:r>
      <w:r>
        <w:rPr/>
        <w:t>notions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theory. </w:t>
      </w:r>
      <w:r>
        <w:rPr>
          <w:w w:val="105"/>
        </w:rPr>
        <w:t>As a standard reference we refer to [</w:t>
      </w:r>
      <w:hyperlink w:history="true" w:anchor="_bookmark43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spacing w:line="211" w:lineRule="auto" w:before="114"/>
        <w:ind w:left="109" w:right="204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2.5</w:t>
      </w:r>
      <w:r>
        <w:rPr>
          <w:rFonts w:ascii="Georgia" w:hAnsi="Georgia"/>
          <w:w w:val="115"/>
          <w:sz w:val="21"/>
        </w:rPr>
        <w:t> (</w:t>
      </w:r>
      <w:r>
        <w:rPr>
          <w:rFonts w:ascii="Arial" w:hAnsi="Arial"/>
          <w:w w:val="115"/>
          <w:sz w:val="21"/>
        </w:rPr>
        <w:t>Coalg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Georgia" w:hAnsi="Georgia"/>
          <w:w w:val="115"/>
          <w:sz w:val="21"/>
        </w:rPr>
        <w:t>)</w:t>
      </w:r>
      <w:r>
        <w:rPr>
          <w:rFonts w:ascii="Georgia" w:hAnsi="Georgia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</w:t>
      </w:r>
      <w:r>
        <w:rPr>
          <w:rFonts w:ascii="Times New Roman" w:hAnsi="Times New Roman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w w:val="115"/>
          <w:sz w:val="21"/>
        </w:rPr>
        <w:t> a</w:t>
      </w:r>
      <w:r>
        <w:rPr>
          <w:w w:val="115"/>
          <w:sz w:val="21"/>
        </w:rPr>
        <w:t> category</w:t>
      </w:r>
      <w:r>
        <w:rPr>
          <w:w w:val="115"/>
          <w:sz w:val="21"/>
        </w:rPr>
        <w:t> and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</w:t>
      </w:r>
      <w:r>
        <w:rPr>
          <w:rFonts w:ascii="Times New Roman" w:hAnsi="Times New Roman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w w:val="115"/>
          <w:sz w:val="21"/>
        </w:rPr>
        <w:t> an </w:t>
      </w:r>
      <w:r>
        <w:rPr>
          <w:w w:val="110"/>
          <w:sz w:val="21"/>
        </w:rPr>
        <w:t>endofuntor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</w:t>
      </w:r>
      <w:r>
        <w:rPr>
          <w:w w:val="110"/>
          <w:sz w:val="21"/>
        </w:rPr>
        <w:t>.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</w:t>
      </w:r>
      <w:r>
        <w:rPr>
          <w:i/>
          <w:spacing w:val="15"/>
          <w:w w:val="110"/>
          <w:sz w:val="21"/>
        </w:rPr>
        <w:t>-</w:t>
      </w:r>
      <w:r>
        <w:rPr>
          <w:i/>
          <w:w w:val="110"/>
          <w:sz w:val="21"/>
        </w:rPr>
        <w:t>coalgebra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-system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spacing w:val="15"/>
          <w:w w:val="115"/>
          <w:sz w:val="21"/>
        </w:rPr>
        <w:t>TX</w:t>
      </w:r>
      <w:r>
        <w:rPr>
          <w:spacing w:val="15"/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where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denotes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object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denotes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morphism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1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</w:t>
      </w:r>
      <w:r>
        <w:rPr>
          <w:w w:val="115"/>
          <w:sz w:val="21"/>
        </w:rPr>
        <w:t>.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An </w:t>
      </w:r>
      <w:r>
        <w:rPr>
          <w:spacing w:val="-1"/>
          <w:w w:val="110"/>
          <w:sz w:val="21"/>
        </w:rPr>
        <w:t>arrow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-1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X</w:t>
      </w:r>
      <w:r>
        <w:rPr>
          <w:rFonts w:ascii="LM Mono Prop 10" w:hAnsi="LM Mono Prop 10"/>
          <w:spacing w:val="-1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1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C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T</w:t>
      </w:r>
      <w:r>
        <w:rPr>
          <w:i/>
          <w:spacing w:val="-1"/>
          <w:w w:val="110"/>
          <w:sz w:val="21"/>
          <w:vertAlign w:val="baseline"/>
        </w:rPr>
        <w:t>-coalgebra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morphism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between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two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-coalgebras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.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category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-coalgebras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-coalgebra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morphisms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denoted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Coalg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119"/>
        <w:ind w:right="208" w:firstLine="318"/>
      </w:pPr>
      <w:r>
        <w:rPr>
          <w:w w:val="105"/>
        </w:rPr>
        <w:t>Coalgebras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closely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Kripke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(normal)</w:t>
      </w:r>
      <w:r>
        <w:rPr>
          <w:spacing w:val="-13"/>
          <w:w w:val="105"/>
        </w:rPr>
        <w:t> </w:t>
      </w:r>
      <w:r>
        <w:rPr>
          <w:w w:val="105"/>
        </w:rPr>
        <w:t>modal </w:t>
      </w:r>
      <w:r>
        <w:rPr>
          <w:spacing w:val="-2"/>
          <w:w w:val="105"/>
        </w:rPr>
        <w:t>logic.</w:t>
      </w:r>
    </w:p>
    <w:p>
      <w:pPr>
        <w:spacing w:line="208" w:lineRule="auto" w:before="94"/>
        <w:ind w:left="109" w:right="124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(Coalgebras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and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modal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logic)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9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28"/>
          <w:w w:val="110"/>
          <w:sz w:val="21"/>
        </w:rPr>
        <w:t> </w:t>
      </w:r>
      <w:r>
        <w:rPr>
          <w:rFonts w:ascii="LM Sans 12" w:hAnsi="LM Sans 12"/>
          <w:i/>
          <w:w w:val="110"/>
          <w:sz w:val="21"/>
        </w:rPr>
        <w:t>Coalg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8"/>
          <w:w w:val="110"/>
          <w:sz w:val="21"/>
        </w:rPr>
        <w:t> </w:t>
      </w:r>
      <w:r>
        <w:rPr>
          <w:i/>
          <w:w w:val="110"/>
          <w:sz w:val="21"/>
        </w:rPr>
        <w:t>co-</w:t>
      </w:r>
      <w:r>
        <w:rPr>
          <w:i/>
          <w:w w:val="110"/>
          <w:sz w:val="21"/>
        </w:rPr>
        <w:t> </w:t>
      </w:r>
      <w:r>
        <w:rPr>
          <w:i/>
          <w:sz w:val="21"/>
        </w:rPr>
        <w:t>algebras for the powerset functor </w:t>
      </w:r>
      <w:r>
        <w:rPr>
          <w:rFonts w:ascii="DejaVu Sans Condensed" w:hAnsi="DejaVu Sans Condensed"/>
          <w:sz w:val="21"/>
        </w:rPr>
        <w:t>У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M Sans 12" w:hAnsi="LM Sans 12"/>
          <w:sz w:val="21"/>
        </w:rPr>
        <w:t>Set </w:t>
      </w:r>
      <w:r>
        <w:rPr>
          <w:rFonts w:ascii="DejaVu Sans Condensed" w:hAnsi="DejaVu Sans Condensed"/>
          <w:sz w:val="21"/>
        </w:rPr>
        <w:t>→ </w:t>
      </w:r>
      <w:r>
        <w:rPr>
          <w:rFonts w:ascii="LM Sans 12" w:hAnsi="LM Sans 12"/>
          <w:sz w:val="21"/>
        </w:rPr>
        <w:t>Set </w:t>
      </w:r>
      <w:r>
        <w:rPr>
          <w:i/>
          <w:sz w:val="21"/>
        </w:rPr>
        <w:t>is (trivially) isomorphic to the</w:t>
      </w:r>
      <w:r>
        <w:rPr>
          <w:i/>
          <w:sz w:val="21"/>
        </w:rPr>
        <w:t> category of Kripke frames and bounded morphisms between them.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slightly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more complicated example is the category of coalgebras for the Vietoris func- </w:t>
      </w:r>
      <w:r>
        <w:rPr>
          <w:i/>
          <w:w w:val="110"/>
          <w:sz w:val="21"/>
        </w:rPr>
        <w:t>tor</w:t>
      </w:r>
      <w:r>
        <w:rPr>
          <w:i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V</w:t>
      </w:r>
      <w:r>
        <w:rPr>
          <w:rFonts w:ascii="Times New Roman" w:hAnsi="Times New Roman"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 </w:t>
      </w:r>
      <w:r>
        <w:rPr>
          <w:i/>
          <w:w w:val="110"/>
          <w:sz w:val="21"/>
        </w:rPr>
        <w:t>(cf.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Fact</w:t>
      </w:r>
      <w:r>
        <w:rPr>
          <w:i/>
          <w:spacing w:val="-7"/>
          <w:w w:val="110"/>
          <w:sz w:val="21"/>
        </w:rPr>
        <w:t> </w:t>
      </w:r>
      <w:hyperlink w:history="true" w:anchor="_bookmark1">
        <w:r>
          <w:rPr>
            <w:i/>
            <w:color w:val="0000FF"/>
            <w:w w:val="110"/>
            <w:sz w:val="21"/>
          </w:rPr>
          <w:t>2.3</w:t>
        </w:r>
      </w:hyperlink>
      <w:r>
        <w:rPr>
          <w:i/>
          <w:w w:val="110"/>
          <w:sz w:val="21"/>
        </w:rPr>
        <w:t>)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which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corresponds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descriptive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general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Kripke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frames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[</w:t>
      </w:r>
      <w:hyperlink w:history="true" w:anchor="_bookmark40">
        <w:r>
          <w:rPr>
            <w:i/>
            <w:color w:val="0000FF"/>
            <w:w w:val="110"/>
            <w:sz w:val="21"/>
          </w:rPr>
          <w:t>17</w:t>
        </w:r>
      </w:hyperlink>
      <w:r>
        <w:rPr>
          <w:i/>
          <w:w w:val="110"/>
          <w:sz w:val="21"/>
        </w:rPr>
        <w:t>].</w:t>
      </w:r>
    </w:p>
    <w:p>
      <w:pPr>
        <w:pStyle w:val="BodyText"/>
        <w:spacing w:line="213" w:lineRule="auto" w:before="95"/>
        <w:ind w:right="207" w:firstLine="318"/>
      </w:pPr>
      <w:r>
        <w:rPr>
          <w:w w:val="105"/>
        </w:rPr>
        <w:t>There are two standard notions of equivalence for systems:</w:t>
      </w:r>
      <w:r>
        <w:rPr>
          <w:spacing w:val="40"/>
          <w:w w:val="105"/>
        </w:rPr>
        <w:t> </w:t>
      </w:r>
      <w:r>
        <w:rPr>
          <w:w w:val="105"/>
        </w:rPr>
        <w:t>bisimilarity and</w:t>
      </w:r>
      <w:r>
        <w:rPr>
          <w:spacing w:val="-1"/>
          <w:w w:val="105"/>
        </w:rPr>
        <w:t> </w:t>
      </w:r>
      <w:r>
        <w:rPr>
          <w:w w:val="105"/>
        </w:rPr>
        <w:t>behavioural equivalence.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however a</w:t>
      </w:r>
      <w:r>
        <w:rPr>
          <w:spacing w:val="-2"/>
          <w:w w:val="105"/>
        </w:rPr>
        <w:t> </w:t>
      </w:r>
      <w:r>
        <w:rPr>
          <w:w w:val="105"/>
        </w:rPr>
        <w:t>well known 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most choices of the functor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these two notions coincide (namely if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preserves weak</w:t>
      </w:r>
      <w:r>
        <w:rPr>
          <w:spacing w:val="-1"/>
          <w:w w:val="105"/>
        </w:rPr>
        <w:t> </w:t>
      </w:r>
      <w:r>
        <w:rPr>
          <w:w w:val="105"/>
        </w:rPr>
        <w:t>pullbacks).</w:t>
      </w:r>
      <w:r>
        <w:rPr>
          <w:spacing w:val="40"/>
          <w:w w:val="105"/>
        </w:rPr>
        <w:t> </w:t>
      </w:r>
      <w:r>
        <w:rPr>
          <w:w w:val="105"/>
        </w:rPr>
        <w:t>We will now introduce these two notions and</w:t>
      </w:r>
      <w:r>
        <w:rPr>
          <w:spacing w:val="-2"/>
          <w:w w:val="105"/>
        </w:rPr>
        <w:t> </w:t>
      </w:r>
      <w:r>
        <w:rPr>
          <w:w w:val="105"/>
        </w:rPr>
        <w:t>see later</w:t>
      </w:r>
      <w:r>
        <w:rPr>
          <w:spacing w:val="-2"/>
          <w:w w:val="105"/>
        </w:rPr>
        <w:t> </w:t>
      </w:r>
      <w:r>
        <w:rPr>
          <w:w w:val="105"/>
        </w:rPr>
        <w:t>on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functor 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defining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example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functor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which bisimilarity is stronger than behavioural equivalence.</w:t>
      </w:r>
    </w:p>
    <w:p>
      <w:pPr>
        <w:pStyle w:val="BodyText"/>
        <w:spacing w:line="208" w:lineRule="auto" w:before="113"/>
        <w:ind w:right="202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2.7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Georgia" w:hAnsi="Georgia"/>
          <w:w w:val="110"/>
        </w:rPr>
        <w:t>-bisimulation)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functor,</w:t>
      </w:r>
      <w:r>
        <w:rPr>
          <w:spacing w:val="36"/>
          <w:w w:val="110"/>
        </w:rPr>
        <w:t> </w:t>
      </w:r>
      <w:r>
        <w:rPr>
          <w:w w:val="110"/>
        </w:rPr>
        <w:t>and 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Coalg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 call a relation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 </w:t>
      </w:r>
      <w:r>
        <w:rPr>
          <w:i/>
          <w:vertAlign w:val="baseline"/>
        </w:rPr>
        <w:t>bisimulation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if there is a function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spacing w:val="15"/>
          <w:vertAlign w:val="baseline"/>
        </w:rPr>
        <w:t>TZ </w:t>
      </w:r>
      <w:r>
        <w:rPr>
          <w:vertAlign w:val="baseline"/>
        </w:rPr>
        <w:t>such that the following diagram </w:t>
      </w:r>
      <w:r>
        <w:rPr>
          <w:spacing w:val="-2"/>
          <w:w w:val="110"/>
          <w:vertAlign w:val="baseline"/>
        </w:rPr>
        <w:t>commutes</w:t>
      </w:r>
    </w:p>
    <w:p>
      <w:pPr>
        <w:pStyle w:val="BodyText"/>
        <w:spacing w:before="6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62" w:lineRule="exact" w:before="98"/>
        <w:ind w:left="0" w:right="0" w:firstLine="0"/>
        <w:jc w:val="right"/>
        <w:rPr>
          <w:rFonts w:ascii="LM Roman 6" w:hAnsi="LM Roman 6"/>
          <w:sz w:val="11"/>
        </w:rPr>
      </w:pPr>
      <w:bookmarkStart w:name="_bookmark2" w:id="8"/>
      <w:bookmarkEnd w:id="8"/>
      <w:r>
        <w:rPr/>
      </w:r>
      <w:r>
        <w:rPr>
          <w:rFonts w:ascii="Liberation Serif" w:hAnsi="Liberation Serif"/>
          <w:i/>
          <w:w w:val="160"/>
          <w:position w:val="-5"/>
          <w:sz w:val="21"/>
        </w:rPr>
        <w:t>X</w:t>
      </w:r>
      <w:r>
        <w:rPr>
          <w:rFonts w:ascii="Liberation Serif" w:hAnsi="Liberation Serif"/>
          <w:i/>
          <w:spacing w:val="-13"/>
          <w:w w:val="199"/>
          <w:position w:val="-5"/>
          <w:sz w:val="21"/>
        </w:rPr>
        <w:t> </w:t>
      </w:r>
      <w:r>
        <w:rPr>
          <w:rFonts w:ascii="Arial" w:hAnsi="Arial"/>
          <w:spacing w:val="40"/>
          <w:w w:val="285"/>
          <w:sz w:val="18"/>
        </w:rPr>
        <w:t>¸</w:t>
      </w:r>
      <w:r>
        <w:rPr>
          <w:rFonts w:ascii="Arial" w:hAnsi="Arial"/>
          <w:spacing w:val="-138"/>
          <w:w w:val="345"/>
          <w:sz w:val="18"/>
        </w:rPr>
        <w:t>,</w:t>
      </w:r>
      <w:r>
        <w:rPr>
          <w:rFonts w:ascii="Georgia" w:hAnsi="Georgia"/>
          <w:i/>
          <w:spacing w:val="41"/>
          <w:w w:val="87"/>
          <w:position w:val="6"/>
          <w:sz w:val="14"/>
        </w:rPr>
        <w:t>π</w:t>
      </w:r>
      <w:r>
        <w:rPr>
          <w:rFonts w:ascii="LM Roman 6" w:hAnsi="LM Roman 6"/>
          <w:spacing w:val="40"/>
          <w:w w:val="81"/>
          <w:position w:val="4"/>
          <w:sz w:val="11"/>
        </w:rPr>
        <w:t>1</w:t>
      </w:r>
    </w:p>
    <w:p>
      <w:pPr>
        <w:spacing w:line="159" w:lineRule="exact" w:before="101"/>
        <w:ind w:left="242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10"/>
          <w:sz w:val="21"/>
        </w:rPr>
        <w:t>Z</w:t>
      </w:r>
      <w:r>
        <w:rPr>
          <w:rFonts w:ascii="Liberation Serif" w:hAnsi="Liberation Serif"/>
          <w:i/>
          <w:spacing w:val="-16"/>
          <w:w w:val="120"/>
          <w:position w:val="-10"/>
          <w:sz w:val="21"/>
        </w:rPr>
        <w:t> </w:t>
      </w:r>
      <w:r>
        <w:rPr>
          <w:rFonts w:ascii="Times New Roman" w:hAnsi="Times New Roman"/>
          <w:spacing w:val="52"/>
          <w:w w:val="120"/>
          <w:position w:val="2"/>
          <w:sz w:val="14"/>
          <w:u w:val="single"/>
        </w:rPr>
        <w:t>  </w:t>
      </w:r>
      <w:r>
        <w:rPr>
          <w:rFonts w:ascii="Georgia" w:hAnsi="Georgia"/>
          <w:i/>
          <w:w w:val="120"/>
          <w:position w:val="2"/>
          <w:sz w:val="14"/>
          <w:u w:val="single"/>
        </w:rPr>
        <w:t>π</w:t>
      </w:r>
      <w:r>
        <w:rPr>
          <w:rFonts w:ascii="LM Roman 6" w:hAnsi="LM Roman 6"/>
          <w:w w:val="120"/>
          <w:sz w:val="11"/>
          <w:u w:val="single"/>
        </w:rPr>
        <w:t>2</w:t>
      </w:r>
      <w:r>
        <w:rPr>
          <w:rFonts w:ascii="LM Roman 6" w:hAnsi="LM Roman 6"/>
          <w:spacing w:val="-17"/>
          <w:w w:val="362"/>
          <w:sz w:val="11"/>
          <w:u w:val="single"/>
        </w:rPr>
        <w:t> </w:t>
      </w:r>
      <w:r>
        <w:rPr>
          <w:rFonts w:ascii="Arial" w:hAnsi="Arial"/>
          <w:spacing w:val="-145"/>
          <w:w w:val="362"/>
          <w:position w:val="-3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-9"/>
          <w:sz w:val="21"/>
          <w:u w:val="none"/>
        </w:rPr>
        <w:t>X</w:t>
      </w:r>
      <w:r>
        <w:rPr>
          <w:rFonts w:ascii="Arial" w:hAnsi="Arial"/>
          <w:spacing w:val="-10"/>
          <w:w w:val="120"/>
          <w:position w:val="-3"/>
          <w:sz w:val="18"/>
          <w:u w:val="none"/>
        </w:rPr>
        <w:t> </w:t>
      </w:r>
    </w:p>
    <w:p>
      <w:pPr>
        <w:spacing w:after="0" w:line="159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383" w:space="40"/>
            <w:col w:w="4077"/>
          </w:cols>
        </w:sectPr>
      </w:pPr>
    </w:p>
    <w:p>
      <w:pPr>
        <w:tabs>
          <w:tab w:pos="3746" w:val="left" w:leader="none"/>
          <w:tab w:pos="4589" w:val="left" w:leader="none"/>
        </w:tabs>
        <w:spacing w:line="160" w:lineRule="exact" w:before="0"/>
        <w:ind w:left="291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2446317</wp:posOffset>
                </wp:positionH>
                <wp:positionV relativeFrom="paragraph">
                  <wp:posOffset>96299</wp:posOffset>
                </wp:positionV>
                <wp:extent cx="1270" cy="2774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92.623413pt,29.424101pt" to="192.623413pt,7.5826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2553119</wp:posOffset>
                </wp:positionH>
                <wp:positionV relativeFrom="paragraph">
                  <wp:posOffset>15862</wp:posOffset>
                </wp:positionV>
                <wp:extent cx="3746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7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0">
                              <a:moveTo>
                                <a:pt x="0" y="0"/>
                              </a:moveTo>
                              <a:lnTo>
                                <a:pt x="3744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01.033005pt,1.249016pt" to="230.519105pt,1.2490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3507326</wp:posOffset>
                </wp:positionH>
                <wp:positionV relativeFrom="paragraph">
                  <wp:posOffset>96299</wp:posOffset>
                </wp:positionV>
                <wp:extent cx="1270" cy="2774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76.167419pt,29.424101pt" to="276.167419pt,7.5826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Arial"/>
          <w:sz w:val="18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2</w:t>
      </w:r>
    </w:p>
    <w:p>
      <w:pPr>
        <w:tabs>
          <w:tab w:pos="3746" w:val="left" w:leader="none"/>
          <w:tab w:pos="4580" w:val="left" w:leader="none"/>
        </w:tabs>
        <w:spacing w:line="170" w:lineRule="exact" w:before="98"/>
        <w:ind w:left="290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05"/>
          <w:position w:val="2"/>
          <w:sz w:val="14"/>
        </w:rPr>
        <w:t>γ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4"/>
          <w:position w:val="8"/>
          <w:sz w:val="18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γ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5"/>
          <w:w w:val="105"/>
          <w:position w:val="2"/>
          <w:sz w:val="14"/>
        </w:rPr>
        <w:t>γ</w:t>
      </w:r>
      <w:r>
        <w:rPr>
          <w:rFonts w:ascii="LM Roman 6" w:hAnsi="LM Roman 6"/>
          <w:spacing w:val="-5"/>
          <w:w w:val="105"/>
          <w:sz w:val="11"/>
        </w:rPr>
        <w:t>2</w:t>
      </w:r>
    </w:p>
    <w:p>
      <w:pPr>
        <w:tabs>
          <w:tab w:pos="3746" w:val="left" w:leader="none"/>
          <w:tab w:pos="4543" w:val="left" w:leader="none"/>
        </w:tabs>
        <w:spacing w:line="143" w:lineRule="exact" w:before="0"/>
        <w:ind w:left="2872" w:right="0" w:firstLine="0"/>
        <w:jc w:val="left"/>
        <w:rPr>
          <w:rFonts w:ascii="Arial"/>
          <w:sz w:val="18"/>
        </w:rPr>
      </w:pPr>
      <w:r>
        <w:rPr>
          <w:rFonts w:ascii="Arial"/>
          <w:w w:val="201"/>
          <w:position w:val="2"/>
          <w:sz w:val="18"/>
        </w:rPr>
        <w:t>J</w:t>
      </w:r>
      <w:r>
        <w:rPr>
          <w:rFonts w:ascii="Arial"/>
          <w:w w:val="362"/>
          <w:position w:val="2"/>
          <w:sz w:val="18"/>
        </w:rPr>
        <w:t> </w:t>
      </w:r>
      <w:r>
        <w:rPr>
          <w:rFonts w:ascii="Arial"/>
          <w:position w:val="2"/>
          <w:sz w:val="18"/>
        </w:rPr>
        <w:tab/>
      </w:r>
      <w:r>
        <w:rPr>
          <w:rFonts w:ascii="Arial"/>
          <w:spacing w:val="-182"/>
          <w:w w:val="362"/>
          <w:position w:val="9"/>
          <w:sz w:val="18"/>
        </w:rPr>
        <w:t> </w:t>
      </w:r>
      <w:r>
        <w:rPr>
          <w:rFonts w:ascii="Arial"/>
          <w:w w:val="201"/>
          <w:sz w:val="18"/>
        </w:rPr>
        <w:t>J</w:t>
      </w:r>
      <w:r>
        <w:rPr>
          <w:rFonts w:ascii="Arial"/>
          <w:w w:val="362"/>
          <w:sz w:val="18"/>
        </w:rPr>
        <w:t> </w:t>
      </w:r>
      <w:r>
        <w:rPr>
          <w:rFonts w:ascii="Arial"/>
          <w:sz w:val="18"/>
        </w:rPr>
        <w:tab/>
      </w:r>
      <w:r>
        <w:rPr>
          <w:rFonts w:ascii="Arial"/>
          <w:w w:val="201"/>
          <w:position w:val="2"/>
          <w:sz w:val="18"/>
        </w:rPr>
        <w:t>J</w:t>
      </w:r>
      <w:r>
        <w:rPr>
          <w:rFonts w:ascii="Arial"/>
          <w:w w:val="362"/>
          <w:position w:val="2"/>
          <w:sz w:val="18"/>
        </w:rPr>
        <w:t> </w:t>
      </w:r>
    </w:p>
    <w:p>
      <w:pPr>
        <w:spacing w:after="0" w:line="14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279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2636469</wp:posOffset>
                </wp:positionH>
                <wp:positionV relativeFrom="paragraph">
                  <wp:posOffset>107959</wp:posOffset>
                </wp:positionV>
                <wp:extent cx="170180" cy="990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01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π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95993pt;margin-top:8.500784pt;width:13.4pt;height:7.8pt;mso-position-horizontal-relative:page;mso-position-vertical-relative:paragraph;z-index:-16198144" type="#_x0000_t202" id="docshape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2"/>
                          <w:sz w:val="14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4"/>
                        </w:rPr>
                        <w:t>π</w:t>
                      </w:r>
                      <w:r>
                        <w:rPr>
                          <w:rFonts w:ascii="LM Roman 6" w:hAnsi="LM Roman 6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3424250</wp:posOffset>
                </wp:positionH>
                <wp:positionV relativeFrom="paragraph">
                  <wp:posOffset>24863</wp:posOffset>
                </wp:positionV>
                <wp:extent cx="92075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20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6007pt;margin-top:1.957759pt;width:7.25pt;height:10.9pt;mso-position-horizontal-relative:page;mso-position-vertical-relative:paragraph;z-index:-16197632" type="#_x0000_t202" id="docshape1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4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25"/>
          <w:position w:val="3"/>
          <w:sz w:val="21"/>
        </w:rPr>
        <w:t>TX</w:t>
      </w:r>
      <w:r>
        <w:rPr>
          <w:rFonts w:ascii="LM Mono Prop 10" w:hAnsi="LM Mono Prop 10"/>
          <w:spacing w:val="10"/>
          <w:w w:val="125"/>
          <w:sz w:val="14"/>
        </w:rPr>
        <w:t>1</w:t>
      </w:r>
      <w:r>
        <w:rPr>
          <w:rFonts w:ascii="LM Mono Prop 10" w:hAnsi="LM Mono Prop 10"/>
          <w:spacing w:val="-15"/>
          <w:w w:val="125"/>
          <w:sz w:val="14"/>
        </w:rPr>
        <w:t> </w:t>
      </w:r>
      <w:r>
        <w:rPr>
          <w:rFonts w:ascii="Arial" w:hAnsi="Arial"/>
          <w:w w:val="305"/>
          <w:position w:val="9"/>
          <w:sz w:val="18"/>
          <w:u w:val="single"/>
        </w:rPr>
        <w:t>¸,</w:t>
      </w:r>
      <w:r>
        <w:rPr>
          <w:rFonts w:ascii="Arial" w:hAnsi="Arial"/>
          <w:spacing w:val="-78"/>
          <w:w w:val="305"/>
          <w:position w:val="9"/>
          <w:sz w:val="18"/>
          <w:u w:val="single"/>
        </w:rPr>
        <w:t> </w:t>
      </w:r>
      <w:r>
        <w:rPr>
          <w:rFonts w:ascii="Arial" w:hAnsi="Arial"/>
          <w:spacing w:val="-116"/>
          <w:w w:val="305"/>
          <w:position w:val="9"/>
          <w:sz w:val="18"/>
          <w:u w:val="none"/>
        </w:rPr>
        <w:t> </w:t>
      </w:r>
      <w:r>
        <w:rPr>
          <w:rFonts w:ascii="Liberation Serif" w:hAnsi="Liberation Serif"/>
          <w:i/>
          <w:spacing w:val="10"/>
          <w:w w:val="120"/>
          <w:position w:val="2"/>
          <w:sz w:val="21"/>
          <w:u w:val="none"/>
        </w:rPr>
        <w:t>TZ </w:t>
      </w:r>
    </w:p>
    <w:p>
      <w:pPr>
        <w:spacing w:line="140" w:lineRule="exact" w:before="0"/>
        <w:ind w:left="415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w w:val="362"/>
          <w:sz w:val="18"/>
        </w:rPr>
        <w:t>  </w:t>
      </w:r>
    </w:p>
    <w:p>
      <w:pPr>
        <w:tabs>
          <w:tab w:pos="706" w:val="right" w:leader="none"/>
        </w:tabs>
        <w:spacing w:line="191" w:lineRule="exact" w:before="0"/>
        <w:ind w:left="4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3124530</wp:posOffset>
                </wp:positionH>
                <wp:positionV relativeFrom="paragraph">
                  <wp:posOffset>2105</wp:posOffset>
                </wp:positionV>
                <wp:extent cx="27749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46.026001pt,.165797pt" to="267.867501pt,.1657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4"/>
        </w:rPr>
        <w:t>T</w:t>
      </w:r>
      <w:r>
        <w:rPr>
          <w:rFonts w:ascii="Georgia" w:hAnsi="Georgia"/>
          <w:i/>
          <w:spacing w:val="-11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π</w:t>
      </w:r>
      <w:r>
        <w:rPr>
          <w:rFonts w:ascii="LM Roman 6" w:hAnsi="LM Roman 6"/>
          <w:spacing w:val="-5"/>
          <w:sz w:val="11"/>
        </w:rPr>
        <w:t>2</w:t>
      </w:r>
      <w:r>
        <w:rPr>
          <w:rFonts w:ascii="Times New Roman" w:hAnsi="Times New Roman"/>
          <w:sz w:val="11"/>
        </w:rPr>
        <w:tab/>
      </w:r>
      <w:r>
        <w:rPr>
          <w:rFonts w:ascii="LM Mono Prop 10" w:hAnsi="LM Mono Prop 10"/>
          <w:spacing w:val="-10"/>
          <w:position w:val="6"/>
          <w:sz w:val="14"/>
        </w:rPr>
        <w:t>2</w:t>
      </w:r>
    </w:p>
    <w:p>
      <w:pPr>
        <w:spacing w:after="0" w:line="191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921" w:space="40"/>
            <w:col w:w="3539"/>
          </w:cols>
        </w:sectPr>
      </w:pPr>
    </w:p>
    <w:p>
      <w:pPr>
        <w:spacing w:line="206" w:lineRule="auto" w:before="0"/>
        <w:ind w:left="109" w:right="0" w:hanging="1"/>
        <w:jc w:val="left"/>
        <w:rPr>
          <w:sz w:val="21"/>
        </w:rPr>
      </w:pPr>
      <w:r>
        <w:rPr>
          <w:w w:val="110"/>
          <w:sz w:val="21"/>
        </w:rPr>
        <w:t>Points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Zx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-bisimulation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are called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bisimilar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04" w:lineRule="auto" w:before="119"/>
        <w:jc w:val="left"/>
        <w:rPr>
          <w:rFonts w:ascii="LM Mono Prop 10" w:hAnsi="LM Mono Prop 10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2.8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(Behavioural equivalence)</w:t>
      </w:r>
      <w:r>
        <w:rPr>
          <w:rFonts w:ascii="Georgia" w:hAnsi="Georgia"/>
          <w:spacing w:val="-6"/>
          <w:w w:val="110"/>
        </w:rPr>
        <w:t> </w:t>
      </w:r>
      <w:r>
        <w:rPr>
          <w:w w:val="110"/>
        </w:rPr>
        <w:t>Let</w:t>
      </w:r>
      <w:r>
        <w:rPr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24"/>
          <w:w w:val="110"/>
        </w:rPr>
        <w:t> </w:t>
      </w:r>
      <w:r>
        <w:rPr>
          <w:w w:val="110"/>
        </w:rPr>
        <w:t>be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w w:val="110"/>
        </w:rPr>
        <w:t>functor,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3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Coalg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vertAlign w:val="baseline"/>
        </w:rPr>
        <w:t> </w:t>
      </w:r>
      <w:r>
        <w:rPr>
          <w:w w:val="115"/>
          <w:vertAlign w:val="baseline"/>
        </w:rPr>
        <w:t>).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states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X</w:t>
      </w:r>
      <w:r>
        <w:rPr>
          <w:rFonts w:ascii="LM Mono Prop 10" w:hAnsi="LM Mono Prop 10"/>
          <w:spacing w:val="-5"/>
          <w:w w:val="115"/>
          <w:vertAlign w:val="subscript"/>
        </w:rPr>
        <w:t>2</w:t>
      </w:r>
    </w:p>
    <w:p>
      <w:pPr>
        <w:spacing w:after="0" w:line="204" w:lineRule="auto"/>
        <w:jc w:val="left"/>
        <w:rPr>
          <w:rFonts w:ascii="LM Mono Prop 10" w:hAnsi="LM Mono Prop 10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43"/>
        <w:ind w:left="0"/>
        <w:jc w:val="left"/>
        <w:rPr>
          <w:rFonts w:ascii="LM Mono Prop 10"/>
        </w:rPr>
      </w:pPr>
    </w:p>
    <w:p>
      <w:pPr>
        <w:spacing w:line="206" w:lineRule="auto" w:before="0"/>
        <w:ind w:left="109" w:right="202" w:firstLine="0"/>
        <w:jc w:val="both"/>
        <w:rPr>
          <w:sz w:val="21"/>
        </w:rPr>
      </w:pPr>
      <w:bookmarkStart w:name="Monotone modal logic" w:id="9"/>
      <w:bookmarkEnd w:id="9"/>
      <w:r>
        <w:rPr/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4"/>
          <w:w w:val="110"/>
          <w:sz w:val="21"/>
        </w:rPr>
        <w:t> </w:t>
      </w:r>
      <w:r>
        <w:rPr>
          <w:i/>
          <w:w w:val="110"/>
          <w:sz w:val="21"/>
        </w:rPr>
        <w:t>behaviourally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equivalent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 in </w:t>
      </w:r>
      <w:r>
        <w:rPr>
          <w:rFonts w:ascii="LM Sans 12" w:hAnsi="LM Sans 12"/>
          <w:w w:val="110"/>
          <w:sz w:val="21"/>
          <w:vertAlign w:val="baseline"/>
        </w:rPr>
        <w:t>Coalg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-coalgebras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behaviourally equivalent if there is a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-coalgebra 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 and surjective morphisms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M Sans 12" w:hAnsi="LM Sans 12"/>
          <w:w w:val="110"/>
          <w:sz w:val="21"/>
          <w:vertAlign w:val="baseline"/>
        </w:rPr>
        <w:t>Coalg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8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Monotone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modal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</w:p>
    <w:p>
      <w:pPr>
        <w:pStyle w:val="BodyText"/>
        <w:spacing w:line="213" w:lineRule="auto" w:before="130"/>
        <w:ind w:right="202" w:hanging="1"/>
      </w:pPr>
      <w:r>
        <w:rPr>
          <w:w w:val="105"/>
        </w:rPr>
        <w:t>We assume the reader is familiar with normal modal logic [</w:t>
      </w:r>
      <w:hyperlink w:history="true" w:anchor="_bookmark27">
        <w:r>
          <w:rPr>
            <w:color w:val="0000FF"/>
            <w:w w:val="105"/>
          </w:rPr>
          <w:t>4</w:t>
        </w:r>
      </w:hyperlink>
      <w:r>
        <w:rPr>
          <w:w w:val="105"/>
        </w:rPr>
        <w:t>] and refer to [</w:t>
      </w:r>
      <w:hyperlink w:history="true" w:anchor="_bookmark2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non-normal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subsection,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fix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setting and introduce the basic semantic structures.</w:t>
      </w:r>
    </w:p>
    <w:p>
      <w:pPr>
        <w:pStyle w:val="BodyText"/>
        <w:spacing w:line="213" w:lineRule="auto" w:before="17"/>
        <w:ind w:right="207" w:firstLine="318"/>
      </w:pPr>
      <w:r>
        <w:rPr>
          <w:w w:val="105"/>
        </w:rPr>
        <w:t>For simplicity we will work in a modal language </w:t>
      </w:r>
      <w:r>
        <w:rPr>
          <w:rFonts w:ascii="DejaVu Sans Condensed"/>
          <w:w w:val="115"/>
        </w:rPr>
        <w:t>L </w:t>
      </w:r>
      <w:r>
        <w:rPr>
          <w:w w:val="105"/>
        </w:rPr>
        <w:t>with only one modal </w:t>
      </w:r>
      <w:r>
        <w:rPr/>
        <w:t>operator.</w:t>
      </w:r>
      <w:r>
        <w:rPr>
          <w:spacing w:val="35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M Roman Caps 10"/>
          <w:smallCaps/>
        </w:rPr>
        <w:t>prop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be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set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proposition</w:t>
      </w:r>
      <w:r>
        <w:rPr>
          <w:smallCaps w:val="0"/>
          <w:spacing w:val="-4"/>
        </w:rPr>
        <w:t> </w:t>
      </w:r>
      <w:r>
        <w:rPr>
          <w:smallCaps w:val="0"/>
        </w:rPr>
        <w:t>letters.</w:t>
      </w:r>
      <w:r>
        <w:rPr>
          <w:smallCaps w:val="0"/>
          <w:spacing w:val="40"/>
        </w:rPr>
        <w:t> </w:t>
      </w:r>
      <w:r>
        <w:rPr>
          <w:smallCaps w:val="0"/>
        </w:rPr>
        <w:t>Then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set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well-formed </w:t>
      </w:r>
      <w:r>
        <w:rPr>
          <w:rFonts w:ascii="DejaVu Sans Condensed"/>
          <w:smallCaps w:val="0"/>
          <w:w w:val="105"/>
        </w:rPr>
        <w:t>L</w:t>
      </w:r>
      <w:r>
        <w:rPr>
          <w:smallCaps w:val="0"/>
          <w:w w:val="105"/>
        </w:rPr>
        <w:t>-formulas is given by</w:t>
      </w:r>
    </w:p>
    <w:p>
      <w:pPr>
        <w:tabs>
          <w:tab w:pos="3080" w:val="left" w:leader="none"/>
        </w:tabs>
        <w:spacing w:before="181"/>
        <w:ind w:left="0" w:right="9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</w:rPr>
        <w:t>⊥|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Arial" w:hAnsi="Arial" w:cs="Arial" w:eastAsia="Arial"/>
          <w:spacing w:val="52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where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21"/>
          <w:szCs w:val="21"/>
        </w:rPr>
        <w:t>prop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</w:rPr>
        <w:t>.</w:t>
      </w:r>
    </w:p>
    <w:p>
      <w:pPr>
        <w:pStyle w:val="BodyText"/>
        <w:spacing w:line="280" w:lineRule="exact" w:before="175"/>
      </w:pPr>
      <w:r>
        <w:rPr>
          <w:rFonts w:ascii="DejaVu Sans Condensed" w:hAnsi="DejaVu Sans Condensed"/>
          <w:w w:val="110"/>
        </w:rPr>
        <w:t>T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Λ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—</w:t>
      </w:r>
      <w:r>
        <w:rPr>
          <w:rFonts w:ascii="DejaVu Sans Condensed" w:hAnsi="DejaVu Sans Condensed"/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defined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usual</w:t>
      </w:r>
      <w:r>
        <w:rPr>
          <w:spacing w:val="9"/>
          <w:w w:val="110"/>
        </w:rPr>
        <w:t> </w:t>
      </w:r>
      <w:r>
        <w:rPr>
          <w:w w:val="110"/>
        </w:rPr>
        <w:t>abbreviations,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rFonts w:ascii="Arial" w:hAnsi="Arial"/>
          <w:spacing w:val="69"/>
          <w:w w:val="150"/>
        </w:rPr>
        <w:t>  </w:t>
      </w:r>
      <w:r>
        <w:rPr>
          <w:spacing w:val="-2"/>
          <w:w w:val="110"/>
        </w:rPr>
        <w:t>abbreviates</w:t>
      </w:r>
    </w:p>
    <w:p>
      <w:pPr>
        <w:pStyle w:val="BodyText"/>
        <w:spacing w:line="213" w:lineRule="auto" w:before="10" w:after="19"/>
        <w:ind w:right="207"/>
      </w:pPr>
      <w:r>
        <w:rPr>
          <w:rFonts w:ascii="DejaVu Sans Condensed" w:hAnsi="DejaVu Sans Condensed"/>
          <w:w w:val="115"/>
        </w:rPr>
        <w:t>¬</w:t>
      </w:r>
      <w:r>
        <w:rPr>
          <w:rFonts w:ascii="Arial" w:hAnsi="Arial"/>
          <w:spacing w:val="26"/>
          <w:w w:val="115"/>
        </w:rPr>
        <w:t> </w:t>
      </w:r>
      <w:r>
        <w:rPr>
          <w:rFonts w:ascii="DejaVu Sans Condensed" w:hAnsi="DejaVu Sans Condensed"/>
          <w:w w:val="115"/>
        </w:rPr>
        <w:t>¬</w:t>
      </w:r>
      <w:r>
        <w:rPr>
          <w:w w:val="115"/>
        </w:rPr>
        <w:t>.</w:t>
      </w:r>
      <w:r>
        <w:rPr>
          <w:spacing w:val="37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set</w:t>
      </w:r>
      <w:r>
        <w:rPr>
          <w:spacing w:val="-16"/>
          <w:w w:val="115"/>
        </w:rPr>
        <w:t> </w:t>
      </w:r>
      <w:r>
        <w:rPr>
          <w:w w:val="115"/>
        </w:rPr>
        <w:t>Λ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L</w:t>
      </w:r>
      <w:r>
        <w:rPr>
          <w:w w:val="115"/>
        </w:rPr>
        <w:t>-formulas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i/>
          <w:w w:val="115"/>
        </w:rPr>
        <w:t>monotone</w:t>
      </w:r>
      <w:r>
        <w:rPr>
          <w:i/>
          <w:spacing w:val="-22"/>
          <w:w w:val="115"/>
        </w:rPr>
        <w:t> </w:t>
      </w:r>
      <w:r>
        <w:rPr>
          <w:i/>
          <w:w w:val="115"/>
        </w:rPr>
        <w:t>modal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logic</w:t>
      </w:r>
      <w:r>
        <w:rPr>
          <w:i/>
          <w:spacing w:val="-21"/>
          <w:w w:val="115"/>
        </w:rPr>
        <w:t> </w:t>
      </w:r>
      <w:r>
        <w:rPr>
          <w:w w:val="115"/>
        </w:rPr>
        <w:t>if</w:t>
      </w:r>
      <w:r>
        <w:rPr>
          <w:spacing w:val="-16"/>
          <w:w w:val="115"/>
        </w:rPr>
        <w:t> </w:t>
      </w:r>
      <w:r>
        <w:rPr>
          <w:w w:val="115"/>
        </w:rPr>
        <w:t>Λ</w:t>
      </w:r>
      <w:r>
        <w:rPr>
          <w:spacing w:val="-17"/>
          <w:w w:val="115"/>
        </w:rPr>
        <w:t> </w:t>
      </w:r>
      <w:r>
        <w:rPr>
          <w:w w:val="115"/>
        </w:rPr>
        <w:t>contains</w:t>
      </w:r>
      <w:r>
        <w:rPr>
          <w:spacing w:val="-16"/>
          <w:w w:val="115"/>
        </w:rPr>
        <w:t> </w:t>
      </w:r>
      <w:r>
        <w:rPr>
          <w:w w:val="115"/>
        </w:rPr>
        <w:t>all </w:t>
      </w:r>
      <w:r>
        <w:rPr/>
        <w:t>propositional</w:t>
      </w:r>
      <w:r>
        <w:rPr>
          <w:spacing w:val="-5"/>
        </w:rPr>
        <w:t> </w:t>
      </w:r>
      <w:r>
        <w:rPr/>
        <w:t>tautologies, and</w:t>
      </w:r>
      <w:r>
        <w:rPr>
          <w:spacing w:val="-2"/>
        </w:rPr>
        <w:t> </w:t>
      </w:r>
      <w:r>
        <w:rPr/>
        <w:t>Λ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closed under</w:t>
      </w:r>
      <w:r>
        <w:rPr>
          <w:spacing w:val="-2"/>
        </w:rPr>
        <w:t> </w:t>
      </w:r>
      <w:r>
        <w:rPr/>
        <w:t>the rules</w:t>
      </w:r>
      <w:r>
        <w:rPr>
          <w:spacing w:val="-3"/>
        </w:rPr>
        <w:t> </w:t>
      </w:r>
      <w:r>
        <w:rPr>
          <w:i/>
        </w:rPr>
        <w:t>modus ponens</w:t>
      </w:r>
      <w:r>
        <w:rPr>
          <w:i/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  <w:w w:val="110"/>
        </w:rPr>
        <w:t>q/q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i/>
          <w:w w:val="110"/>
        </w:rPr>
        <w:t>uniform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i/>
          <w:w w:val="110"/>
        </w:rPr>
        <w:t>monotonicity</w:t>
      </w:r>
      <w:r>
        <w:rPr>
          <w:i/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q/</w:t>
      </w:r>
      <w:r>
        <w:rPr>
          <w:rFonts w:ascii="Arial" w:hAnsi="Arial"/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Arial" w:hAnsi="Arial"/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smallest monotone</w:t>
      </w:r>
      <w:r>
        <w:rPr>
          <w:spacing w:val="-6"/>
          <w:w w:val="110"/>
        </w:rPr>
        <w:t> </w:t>
      </w:r>
      <w:r>
        <w:rPr>
          <w:w w:val="110"/>
        </w:rPr>
        <w:t>modal</w:t>
      </w:r>
      <w:r>
        <w:rPr>
          <w:spacing w:val="-4"/>
          <w:w w:val="110"/>
        </w:rPr>
        <w:t> </w:t>
      </w:r>
      <w:r>
        <w:rPr>
          <w:w w:val="110"/>
        </w:rPr>
        <w:t>logic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rFonts w:ascii="Georgia" w:hAnsi="Georgia"/>
          <w:w w:val="110"/>
        </w:rPr>
        <w:t>M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20">
        <w:r>
          <w:rPr>
            <w:color w:val="0000FF"/>
            <w:w w:val="110"/>
          </w:rPr>
          <w:t>5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consider various</w:t>
      </w:r>
      <w:r>
        <w:rPr>
          <w:spacing w:val="-14"/>
          <w:w w:val="110"/>
        </w:rPr>
        <w:t> </w:t>
      </w:r>
      <w:r>
        <w:rPr>
          <w:w w:val="110"/>
        </w:rPr>
        <w:t>extensions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Georgia" w:hAnsi="Georgia"/>
          <w:w w:val="110"/>
        </w:rPr>
        <w:t>M</w:t>
      </w:r>
      <w:r>
        <w:rPr>
          <w:rFonts w:ascii="Georgia" w:hAnsi="Georgia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more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axioms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box</w:t>
      </w:r>
      <w:r>
        <w:rPr>
          <w:spacing w:val="-15"/>
          <w:w w:val="110"/>
        </w:rPr>
        <w:t> </w:t>
      </w:r>
      <w:r>
        <w:rPr>
          <w:w w:val="110"/>
        </w:rPr>
        <w:t>below.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Σ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L</w:t>
      </w:r>
      <w:r>
        <w:rPr>
          <w:spacing w:val="-2"/>
          <w:w w:val="110"/>
        </w:rPr>
        <w:t>-formulas,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M</w:t>
      </w:r>
      <w:r>
        <w:rPr>
          <w:spacing w:val="-2"/>
          <w:w w:val="110"/>
        </w:rPr>
        <w:t>.Σ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denotes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smallest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monotone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modal </w:t>
      </w:r>
      <w:r>
        <w:rPr>
          <w:w w:val="115"/>
        </w:rPr>
        <w:t>logic</w:t>
      </w:r>
      <w:r>
        <w:rPr>
          <w:spacing w:val="-20"/>
          <w:w w:val="115"/>
        </w:rPr>
        <w:t> </w:t>
      </w:r>
      <w:r>
        <w:rPr>
          <w:w w:val="115"/>
        </w:rPr>
        <w:t>containing</w:t>
      </w:r>
      <w:r>
        <w:rPr>
          <w:spacing w:val="-20"/>
          <w:w w:val="115"/>
        </w:rPr>
        <w:t> </w:t>
      </w:r>
      <w:r>
        <w:rPr>
          <w:w w:val="115"/>
        </w:rPr>
        <w:t>Σ.</w:t>
      </w:r>
    </w:p>
    <w:tbl>
      <w:tblPr>
        <w:tblW w:w="0" w:type="auto"/>
        <w:jc w:val="left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695"/>
        <w:gridCol w:w="381"/>
        <w:gridCol w:w="1258"/>
        <w:gridCol w:w="378"/>
        <w:gridCol w:w="1106"/>
      </w:tblGrid>
      <w:tr>
        <w:trPr>
          <w:trHeight w:val="415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0"/>
              <w:ind w:right="7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N</w:t>
            </w:r>
          </w:p>
        </w:tc>
        <w:tc>
          <w:tcPr>
            <w:tcW w:w="6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2"/>
              <w:jc w:val="left"/>
              <w:rPr>
                <w:rFonts w:ascii="DejaVu Sans Condensed"/>
                <w:sz w:val="21"/>
              </w:rPr>
            </w:pPr>
            <w:r>
              <w:rPr>
                <w:spacing w:val="75"/>
                <w:w w:val="145"/>
                <w:sz w:val="21"/>
              </w:rPr>
              <w:t> </w:t>
            </w:r>
            <w:r>
              <w:rPr>
                <w:rFonts w:ascii="DejaVu Sans Condensed"/>
                <w:spacing w:val="-12"/>
                <w:w w:val="145"/>
                <w:sz w:val="21"/>
              </w:rPr>
              <w:t>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3" w:right="57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5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75"/>
                <w:w w:val="150"/>
                <w:sz w:val="21"/>
              </w:rPr>
              <w:t> 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p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spacing w:val="42"/>
                <w:w w:val="120"/>
                <w:sz w:val="21"/>
              </w:rPr>
              <w:t>  </w:t>
            </w:r>
            <w:r>
              <w:rPr>
                <w:rFonts w:ascii="Liberation Serif" w:hAnsi="Liberation Serif"/>
                <w:i/>
                <w:spacing w:val="-12"/>
                <w:w w:val="115"/>
                <w:sz w:val="21"/>
              </w:rPr>
              <w:t>p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7" w:right="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T</w:t>
            </w:r>
          </w:p>
        </w:tc>
        <w:tc>
          <w:tcPr>
            <w:tcW w:w="11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15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79"/>
                <w:w w:val="15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p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-10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p</w:t>
            </w:r>
          </w:p>
        </w:tc>
      </w:tr>
      <w:tr>
        <w:trPr>
          <w:trHeight w:val="371" w:hRule="atLeast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" w:right="12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P</w:t>
            </w:r>
          </w:p>
        </w:tc>
        <w:tc>
          <w:tcPr>
            <w:tcW w:w="6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112"/>
              <w:jc w:val="lef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¬</w:t>
            </w:r>
            <w:r>
              <w:rPr>
                <w:spacing w:val="56"/>
                <w:w w:val="150"/>
                <w:sz w:val="21"/>
              </w:rPr>
              <w:t> </w:t>
            </w:r>
            <w:r>
              <w:rPr>
                <w:rFonts w:ascii="DejaVu Sans Condensed" w:hAnsi="DejaVu Sans Condensed"/>
                <w:spacing w:val="-12"/>
                <w:sz w:val="21"/>
              </w:rPr>
              <w:t>⊥</w:t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7" w:right="54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spacing w:val="-5"/>
                <w:w w:val="105"/>
                <w:sz w:val="21"/>
              </w:rPr>
              <w:t>4’</w:t>
            </w:r>
          </w:p>
        </w:tc>
        <w:tc>
          <w:tcPr>
            <w:tcW w:w="12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75"/>
                <w:w w:val="15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-1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spacing w:val="59"/>
                <w:w w:val="120"/>
                <w:sz w:val="21"/>
              </w:rPr>
              <w:t>   </w:t>
            </w:r>
            <w:r>
              <w:rPr>
                <w:rFonts w:ascii="Liberation Serif" w:hAnsi="Liberation Serif"/>
                <w:i/>
                <w:spacing w:val="-12"/>
                <w:w w:val="115"/>
                <w:sz w:val="21"/>
              </w:rPr>
              <w:t>p</w:t>
            </w:r>
          </w:p>
        </w:tc>
        <w:tc>
          <w:tcPr>
            <w:tcW w:w="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" w:right="1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D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15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77"/>
                <w:w w:val="15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-1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spacing w:val="48"/>
                <w:w w:val="120"/>
                <w:sz w:val="21"/>
              </w:rPr>
              <w:t> 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p</w:t>
            </w:r>
          </w:p>
        </w:tc>
      </w:tr>
    </w:tbl>
    <w:p>
      <w:pPr>
        <w:pStyle w:val="BodyText"/>
        <w:spacing w:line="211" w:lineRule="auto" w:before="90"/>
        <w:ind w:right="208" w:firstLine="318"/>
      </w:pPr>
      <w:r>
        <w:rPr/>
        <w:t>The semantics of</w:t>
      </w:r>
      <w:r>
        <w:rPr>
          <w:spacing w:val="-1"/>
        </w:rPr>
        <w:t> </w:t>
      </w:r>
      <w:r>
        <w:rPr/>
        <w:t>monotone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logic is</w:t>
      </w:r>
      <w:r>
        <w:rPr>
          <w:spacing w:val="-2"/>
        </w:rPr>
        <w:t> </w:t>
      </w:r>
      <w:r>
        <w:rPr/>
        <w:t>formulated in terms of</w:t>
      </w:r>
      <w:r>
        <w:rPr>
          <w:spacing w:val="-1"/>
        </w:rPr>
        <w:t> </w:t>
      </w:r>
      <w:r>
        <w:rPr/>
        <w:t>monotone </w:t>
      </w:r>
      <w:r>
        <w:rPr>
          <w:w w:val="105"/>
        </w:rPr>
        <w:t>neighbourhood frames.</w:t>
      </w:r>
      <w:r>
        <w:rPr>
          <w:spacing w:val="40"/>
          <w:w w:val="105"/>
        </w:rPr>
        <w:t> </w:t>
      </w:r>
      <w:r>
        <w:rPr>
          <w:w w:val="105"/>
        </w:rPr>
        <w:t>We will define these structures together with their morphisms as a category </w:t>
      </w:r>
      <w:r>
        <w:rPr>
          <w:rFonts w:ascii="LM Sans 12"/>
          <w:w w:val="105"/>
        </w:rPr>
        <w:t>MNF</w:t>
      </w:r>
      <w:r>
        <w:rPr>
          <w:w w:val="105"/>
        </w:rPr>
        <w:t>.</w:t>
      </w:r>
    </w:p>
    <w:p>
      <w:pPr>
        <w:spacing w:line="211" w:lineRule="auto" w:before="120"/>
        <w:ind w:left="109" w:right="205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2.9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LM Sans 12" w:hAnsi="LM Sans 12"/>
          <w:sz w:val="21"/>
        </w:rPr>
        <w:t>MNF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38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monotone (neighbourhood) frame </w:t>
      </w:r>
      <w:r>
        <w:rPr>
          <w:sz w:val="21"/>
        </w:rPr>
        <w:t>(for the language </w:t>
      </w:r>
      <w:r>
        <w:rPr>
          <w:rFonts w:ascii="DejaVu Sans Condensed" w:hAnsi="DejaVu Sans Condensed"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spacing w:val="15"/>
          <w:w w:val="115"/>
          <w:sz w:val="21"/>
        </w:rPr>
        <w:t>is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pair</w:t>
      </w:r>
      <w:r>
        <w:rPr>
          <w:spacing w:val="-1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F</w:t>
      </w:r>
      <w:r>
        <w:rPr>
          <w:rFonts w:ascii="Times New Roman" w:hAnsi="Times New Roman"/>
          <w:spacing w:val="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where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non-empty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set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(of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worlds)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У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)) 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neighbourhood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which 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upwards closed, i.e.,</w:t>
      </w:r>
    </w:p>
    <w:p>
      <w:pPr>
        <w:spacing w:line="211" w:lineRule="auto" w:before="4"/>
        <w:ind w:left="109" w:right="207" w:firstLine="0"/>
        <w:jc w:val="both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</w:rPr>
        <w:t>)</w:t>
      </w:r>
      <w:r>
        <w:rPr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</w:rPr>
        <w:t>).</w:t>
      </w:r>
      <w:r>
        <w:rPr>
          <w:w w:val="115"/>
          <w:sz w:val="21"/>
        </w:rPr>
        <w:t> Let</w:t>
      </w:r>
      <w:r>
        <w:rPr>
          <w:spacing w:val="-1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F </w:t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w w:val="115"/>
          <w:sz w:val="21"/>
        </w:rPr>
        <w:t>)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</w:t>
      </w:r>
      <w:r>
        <w:rPr>
          <w:rFonts w:ascii="Klaudia" w:hAnsi="Klaudia"/>
          <w:w w:val="110"/>
          <w:sz w:val="21"/>
          <w:vertAlign w:val="superscript"/>
        </w:rPr>
        <w:t>'</w:t>
      </w:r>
      <w:r>
        <w:rPr>
          <w:rFonts w:ascii="Klaudia" w:hAnsi="Klaudia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Klaudia" w:hAnsi="Klaudi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frames.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superscript"/>
        </w:rPr>
        <w:t>'</w:t>
      </w:r>
      <w:r>
        <w:rPr>
          <w:rFonts w:ascii="Klaudia" w:hAnsi="Klaudia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bounded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morphism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from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rFonts w:ascii="Klaudia" w:hAnsi="Klaudia"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(notation: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</w:p>
    <w:p>
      <w:pPr>
        <w:tabs>
          <w:tab w:pos="980" w:val="left" w:leader="none"/>
          <w:tab w:pos="2462" w:val="left" w:leader="none"/>
        </w:tabs>
        <w:spacing w:line="279" w:lineRule="exact" w:before="70"/>
        <w:ind w:left="109" w:right="0" w:firstLine="0"/>
        <w:jc w:val="left"/>
        <w:rPr>
          <w:sz w:val="21"/>
        </w:rPr>
      </w:pPr>
      <w:r>
        <w:rPr>
          <w:spacing w:val="-2"/>
          <w:w w:val="115"/>
          <w:sz w:val="21"/>
        </w:rPr>
        <w:t>(BM1)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ν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w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w w:val="115"/>
          <w:sz w:val="21"/>
        </w:rPr>
        <w:t>=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12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w</w:t>
      </w:r>
      <w:r>
        <w:rPr>
          <w:spacing w:val="-4"/>
          <w:w w:val="115"/>
          <w:sz w:val="21"/>
          <w:vertAlign w:val="baseline"/>
        </w:rPr>
        <w:t>)).</w:t>
      </w:r>
    </w:p>
    <w:p>
      <w:pPr>
        <w:tabs>
          <w:tab w:pos="980" w:val="left" w:leader="none"/>
        </w:tabs>
        <w:spacing w:line="279" w:lineRule="exact" w:before="0"/>
        <w:ind w:left="109" w:right="0" w:firstLine="0"/>
        <w:jc w:val="left"/>
        <w:rPr>
          <w:sz w:val="21"/>
        </w:rPr>
      </w:pPr>
      <w:r>
        <w:rPr>
          <w:spacing w:val="-2"/>
          <w:w w:val="115"/>
          <w:sz w:val="21"/>
        </w:rPr>
        <w:t>(BM2)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rFonts w:ascii="Klaudia" w:hAnsi="Klaudia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baseline"/>
        </w:rPr>
        <w:t>))</w:t>
      </w:r>
      <w:r>
        <w:rPr>
          <w:spacing w:val="13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25"/>
          <w:w w:val="115"/>
          <w:sz w:val="21"/>
          <w:vertAlign w:val="baseline"/>
        </w:rPr>
        <w:t>  </w:t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rFonts w:ascii="Klaudia" w:hAnsi="Klaudia"/>
          <w:spacing w:val="9"/>
          <w:w w:val="115"/>
          <w:sz w:val="21"/>
          <w:vertAlign w:val="superscript"/>
        </w:rPr>
        <w:t>'</w:t>
      </w:r>
      <w:r>
        <w:rPr>
          <w:rFonts w:ascii="Klaudia" w:hAnsi="Klaudia"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ν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w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pStyle w:val="BodyText"/>
        <w:spacing w:line="208" w:lineRule="auto" w:before="89"/>
        <w:ind w:hanging="1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MNF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monotone</w:t>
      </w:r>
      <w:r>
        <w:rPr>
          <w:spacing w:val="-15"/>
          <w:w w:val="105"/>
        </w:rPr>
        <w:t> </w:t>
      </w:r>
      <w:r>
        <w:rPr>
          <w:w w:val="105"/>
        </w:rPr>
        <w:t>neighbourhood</w:t>
      </w:r>
      <w:r>
        <w:rPr>
          <w:spacing w:val="-13"/>
          <w:w w:val="105"/>
        </w:rPr>
        <w:t> </w:t>
      </w:r>
      <w:r>
        <w:rPr>
          <w:w w:val="105"/>
        </w:rPr>
        <w:t>frames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bounded </w:t>
      </w:r>
      <w:r>
        <w:rPr>
          <w:spacing w:val="-2"/>
          <w:w w:val="105"/>
        </w:rPr>
        <w:t>morphisms.</w:t>
      </w:r>
    </w:p>
    <w:p>
      <w:pPr>
        <w:spacing w:after="0" w:line="208" w:lineRule="auto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6" w:firstLine="318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convenient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bounded </w:t>
      </w:r>
      <w:r>
        <w:rPr/>
        <w:t>morphism</w:t>
      </w:r>
      <w:r>
        <w:rPr>
          <w:spacing w:val="-1"/>
        </w:rPr>
        <w:t> </w:t>
      </w:r>
      <w:r>
        <w:rPr/>
        <w:t>formulated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inverse image</w:t>
      </w:r>
      <w:r>
        <w:rPr>
          <w:spacing w:val="-4"/>
        </w:rPr>
        <w:t> </w:t>
      </w:r>
      <w:r>
        <w:rPr/>
        <w:t>map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1"/>
        </w:rPr>
        <w:t> </w:t>
      </w:r>
      <w:r>
        <w:rPr/>
        <w:t>map, and </w:t>
      </w:r>
      <w:r>
        <w:rPr>
          <w:w w:val="105"/>
        </w:rPr>
        <w:t>it is easy to show that (BM1) and (BM2) are equivalent with the following condition:</w:t>
      </w:r>
      <w:r>
        <w:rPr>
          <w:spacing w:val="40"/>
          <w:w w:val="105"/>
        </w:rPr>
        <w:t> </w:t>
      </w:r>
      <w:r>
        <w:rPr>
          <w:w w:val="105"/>
        </w:rPr>
        <w:t>For all </w:t>
      </w:r>
      <w:r>
        <w:rPr>
          <w:rFonts w:ascii="Liberation Serif" w:hAnsi="Liberation Serif"/>
          <w:i/>
          <w:w w:val="105"/>
        </w:rPr>
        <w:t>X</w:t>
      </w:r>
      <w:r>
        <w:rPr>
          <w:rFonts w:ascii="Klaudia" w:hAnsi="Klaudia"/>
          <w:w w:val="105"/>
          <w:vertAlign w:val="superscript"/>
        </w:rPr>
        <w:t>'</w:t>
      </w:r>
      <w:r>
        <w:rPr>
          <w:rFonts w:ascii="Klaudia" w:hAnsi="Klaud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Klaudia" w:hAnsi="Klaudia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</w:p>
    <w:p>
      <w:pPr>
        <w:tabs>
          <w:tab w:pos="7017" w:val="left" w:leader="none"/>
        </w:tabs>
        <w:spacing w:before="226"/>
        <w:ind w:left="428" w:right="0" w:firstLine="1701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rFonts w:ascii="Klaudia" w:hAnsi="Klaudia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]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7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rFonts w:ascii="Klaudia" w:hAnsi="Klaudia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Klaudia" w:hAnsi="Klaudi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pStyle w:val="BodyText"/>
        <w:spacing w:line="279" w:lineRule="exact" w:before="230"/>
        <w:ind w:left="428"/>
      </w:pPr>
      <w:r>
        <w:rPr>
          <w:w w:val="105"/>
        </w:rPr>
        <w:t>Similarly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Kripke</w:t>
      </w:r>
      <w:r>
        <w:rPr>
          <w:spacing w:val="-11"/>
          <w:w w:val="105"/>
        </w:rPr>
        <w:t> </w:t>
      </w:r>
      <w:r>
        <w:rPr>
          <w:w w:val="105"/>
        </w:rPr>
        <w:t>semantics,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neighbourhood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defines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map</w:t>
      </w:r>
    </w:p>
    <w:p>
      <w:pPr>
        <w:spacing w:line="279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Georgia" w:hAnsi="Georgia"/>
          <w:i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):</w:t>
      </w:r>
    </w:p>
    <w:p>
      <w:pPr>
        <w:tabs>
          <w:tab w:pos="7016" w:val="left" w:leader="none"/>
        </w:tabs>
        <w:spacing w:line="510" w:lineRule="atLeast" w:before="5"/>
        <w:ind w:left="109" w:right="202" w:firstLine="2088"/>
        <w:jc w:val="both"/>
        <w:rPr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m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ν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baseline"/>
        </w:rPr>
        <w:t>)=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w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(2) </w:t>
      </w:r>
      <w:r>
        <w:rPr>
          <w:w w:val="110"/>
          <w:sz w:val="21"/>
          <w:vertAlign w:val="baseline"/>
        </w:rPr>
        <w:t>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upwards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closed.</w:t>
      </w:r>
    </w:p>
    <w:p>
      <w:pPr>
        <w:pStyle w:val="BodyText"/>
        <w:spacing w:line="213" w:lineRule="auto" w:before="16"/>
        <w:ind w:right="206" w:firstLine="318"/>
      </w:pPr>
      <w:bookmarkStart w:name="Algebra and duality" w:id="10"/>
      <w:bookmarkEnd w:id="10"/>
      <w:r>
        <w:rPr/>
      </w:r>
      <w:bookmarkStart w:name="_bookmark3" w:id="11"/>
      <w:bookmarkEnd w:id="11"/>
      <w:r>
        <w:rPr/>
      </w:r>
      <w:r>
        <w:rPr/>
        <w:t>Finally, a </w:t>
      </w:r>
      <w:r>
        <w:rPr>
          <w:i/>
          <w:iCs/>
        </w:rPr>
        <w:t>monotone model </w:t>
      </w:r>
      <w:r>
        <w:rPr/>
        <w:t>is a triple (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 </w:t>
      </w:r>
      <w:r>
        <w:rPr/>
        <w:t>) where (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/>
        <w:t>) is a monotone frame,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 </w:t>
      </w:r>
      <w:r>
        <w:rPr>
          <w:rFonts w:ascii="LM Roman Caps 10" w:hAnsi="LM Roman Caps 10" w:cs="LM Roman Caps 10" w:eastAsia="LM Roman Caps 10"/>
          <w:smallCaps/>
        </w:rPr>
        <w:t>prop</w:t>
      </w:r>
      <w:r>
        <w:rPr>
          <w:rFonts w:ascii="LM Roman Caps 10" w:hAnsi="LM Roman Caps 10" w:cs="LM Roman Caps 10" w:eastAsia="LM Roman Caps 10"/>
          <w:smallCaps w:val="0"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→ У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smallCaps w:val="0"/>
        </w:rPr>
        <w:t>)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valuation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proposition</w:t>
      </w:r>
      <w:r>
        <w:rPr>
          <w:smallCaps w:val="0"/>
          <w:spacing w:val="-5"/>
        </w:rPr>
        <w:t> </w:t>
      </w:r>
      <w:r>
        <w:rPr>
          <w:smallCaps w:val="0"/>
        </w:rPr>
        <w:t>letters.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-5"/>
        </w:rPr>
        <w:t> </w:t>
      </w:r>
      <w:r>
        <w:rPr>
          <w:smallCaps w:val="0"/>
        </w:rPr>
        <w:t>can </w:t>
      </w:r>
      <w:r>
        <w:rPr>
          <w:smallCaps w:val="0"/>
          <w:spacing w:val="-2"/>
          <w:w w:val="110"/>
        </w:rPr>
        <w:t>now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define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the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set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of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states</w:t>
      </w:r>
      <w:r>
        <w:rPr>
          <w:smallCaps w:val="0"/>
          <w:spacing w:val="-7"/>
          <w:w w:val="110"/>
        </w:rPr>
        <w:t> </w:t>
      </w:r>
      <w:r>
        <w:rPr>
          <w:rFonts w:ascii="Trebuchet MS" w:hAnsi="Trebuchet MS" w:cs="Trebuchet MS" w:eastAsia="Trebuchet MS"/>
          <w:b/>
          <w:bCs/>
          <w:smallCaps w:val="0"/>
          <w:spacing w:val="-2"/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</w:rPr>
        <w:t>ϕ</w:t>
      </w:r>
      <w:r>
        <w:rPr>
          <w:smallCaps w:val="0"/>
          <w:spacing w:val="-2"/>
          <w:w w:val="110"/>
        </w:rPr>
        <w:t>]]</w:t>
      </w:r>
      <w:r>
        <w:rPr>
          <w:smallCaps w:val="0"/>
          <w:spacing w:val="-15"/>
          <w:w w:val="110"/>
        </w:rPr>
        <w:t> </w:t>
      </w:r>
      <w:r>
        <w:rPr>
          <w:smallCaps w:val="0"/>
          <w:spacing w:val="-2"/>
          <w:w w:val="110"/>
        </w:rPr>
        <w:t>where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an</w:t>
      </w:r>
      <w:r>
        <w:rPr>
          <w:smallCaps w:val="0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0"/>
        </w:rPr>
        <w:t>L</w:t>
      </w:r>
      <w:r>
        <w:rPr>
          <w:smallCaps w:val="0"/>
          <w:spacing w:val="-2"/>
          <w:w w:val="110"/>
        </w:rPr>
        <w:t>-formula</w:t>
      </w:r>
      <w:r>
        <w:rPr>
          <w:smallCaps w:val="0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"/>
          <w:w w:val="110"/>
        </w:rPr>
        <w:t> </w:t>
      </w:r>
      <w:r>
        <w:rPr>
          <w:smallCaps w:val="0"/>
          <w:spacing w:val="-2"/>
          <w:w w:val="110"/>
        </w:rPr>
        <w:t>is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true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in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a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10"/>
        </w:rPr>
        <w:t>monotone </w:t>
      </w:r>
      <w:r>
        <w:rPr>
          <w:smallCaps w:val="0"/>
          <w:w w:val="110"/>
        </w:rPr>
        <w:t>model </w:t>
      </w:r>
      <w:r>
        <w:rPr>
          <w:rFonts w:ascii="Times New Roman" w:hAnsi="Times New Roman" w:cs="Times New Roman" w:eastAsia="Times New Roman"/>
          <w:smallCaps w:val="0"/>
          <w:w w:val="110"/>
        </w:rPr>
        <w:t>M </w:t>
      </w:r>
      <w:r>
        <w:rPr>
          <w:smallCaps w:val="0"/>
          <w:w w:val="110"/>
        </w:rPr>
        <w:t>=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</w:rPr>
        <w:t>ν,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</w:rPr>
        <w:t> </w:t>
      </w:r>
      <w:r>
        <w:rPr>
          <w:smallCaps w:val="0"/>
          <w:w w:val="110"/>
        </w:rPr>
        <w:t>) as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follows:</w:t>
      </w:r>
    </w:p>
    <w:p>
      <w:pPr>
        <w:pStyle w:val="BodyText"/>
        <w:spacing w:line="279" w:lineRule="exact" w:before="119"/>
        <w:ind w:left="321"/>
      </w:pPr>
      <w:r>
        <w:rPr>
          <w:spacing w:val="-1"/>
          <w:w w:val="105"/>
        </w:rPr>
        <w:t>[[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⊥</w:t>
      </w:r>
      <w:r>
        <w:rPr>
          <w:spacing w:val="-1"/>
          <w:w w:val="105"/>
        </w:rPr>
        <w:t>]]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"/>
        </w:rPr>
        <w:t>∅</w:t>
      </w:r>
      <w:r>
        <w:rPr>
          <w:rFonts w:ascii="DejaVu Sans Condensed" w:hAnsi="DejaVu Sans Condensed" w:cs="DejaVu Sans Condensed" w:eastAsia="DejaVu Sans Condensed"/>
          <w:spacing w:val="-23"/>
        </w:rPr>
        <w:t> </w:t>
      </w:r>
      <w:r>
        <w:rPr>
          <w:spacing w:val="-1"/>
          <w:w w:val="105"/>
        </w:rPr>
        <w:t>;</w:t>
      </w:r>
      <w:r>
        <w:rPr>
          <w:spacing w:val="72"/>
          <w:w w:val="150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p</w:t>
      </w:r>
      <w:r>
        <w:rPr>
          <w:spacing w:val="-1"/>
          <w:w w:val="105"/>
        </w:rPr>
        <w:t>]]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spacing w:val="-1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p</w:t>
      </w:r>
      <w:r>
        <w:rPr>
          <w:spacing w:val="-1"/>
          <w:w w:val="105"/>
        </w:rPr>
        <w:t>);</w:t>
      </w:r>
      <w:r>
        <w:rPr>
          <w:spacing w:val="71"/>
          <w:w w:val="150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5"/>
        </w:rPr>
        <w:t>[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ϕ</w:t>
      </w:r>
      <w:r>
        <w:rPr>
          <w:spacing w:val="-1"/>
          <w:w w:val="105"/>
        </w:rPr>
        <w:t>]]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40"/>
        </w:rPr>
        <w:t>\</w:t>
      </w:r>
      <w:r>
        <w:rPr>
          <w:rFonts w:ascii="DejaVu Sans Condensed" w:hAnsi="DejaVu Sans Condensed" w:cs="DejaVu Sans Condensed" w:eastAsia="DejaVu Sans Condensed"/>
          <w:spacing w:val="-60"/>
          <w:w w:val="140"/>
        </w:rPr>
        <w:t> </w:t>
      </w:r>
      <w:r>
        <w:rPr>
          <w:spacing w:val="-1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ϕ</w:t>
      </w:r>
      <w:r>
        <w:rPr>
          <w:spacing w:val="-1"/>
          <w:w w:val="105"/>
        </w:rPr>
        <w:t>]]</w:t>
      </w:r>
      <w:r>
        <w:rPr>
          <w:spacing w:val="-36"/>
          <w:w w:val="105"/>
        </w:rPr>
        <w:t> </w:t>
      </w:r>
      <w:r>
        <w:rPr>
          <w:spacing w:val="-1"/>
          <w:w w:val="105"/>
        </w:rPr>
        <w:t>;</w:t>
      </w:r>
      <w:r>
        <w:rPr>
          <w:spacing w:val="60"/>
          <w:w w:val="150"/>
        </w:rPr>
        <w:t> </w:t>
      </w:r>
      <w:r>
        <w:rPr>
          <w:spacing w:val="-1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∨</w:t>
      </w:r>
      <w:r>
        <w:rPr>
          <w:rFonts w:ascii="DejaVu Sans Condensed" w:hAnsi="DejaVu Sans Condensed" w:cs="DejaVu Sans Condensed" w:eastAsia="DejaVu Sans Condensed"/>
          <w:spacing w:val="-4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ψ</w:t>
      </w:r>
      <w:r>
        <w:rPr>
          <w:spacing w:val="-1"/>
          <w:w w:val="105"/>
        </w:rPr>
        <w:t>]]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ϕ</w:t>
      </w:r>
      <w:r>
        <w:rPr>
          <w:spacing w:val="-1"/>
          <w:w w:val="105"/>
        </w:rPr>
        <w:t>]]</w:t>
      </w:r>
      <w:r>
        <w:rPr>
          <w:spacing w:val="-4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∪</w:t>
      </w:r>
      <w:r>
        <w:rPr>
          <w:rFonts w:ascii="DejaVu Sans Condensed" w:hAnsi="DejaVu Sans Condensed" w:cs="DejaVu Sans Condensed" w:eastAsia="DejaVu Sans Condensed"/>
          <w:spacing w:val="-41"/>
          <w:w w:val="105"/>
        </w:rPr>
        <w:t> </w:t>
      </w:r>
      <w:r>
        <w:rPr>
          <w:spacing w:val="-1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ψ</w:t>
      </w:r>
      <w:r>
        <w:rPr>
          <w:spacing w:val="-1"/>
          <w:w w:val="105"/>
        </w:rPr>
        <w:t>]]</w:t>
      </w:r>
      <w:r>
        <w:rPr>
          <w:spacing w:val="-35"/>
          <w:w w:val="105"/>
        </w:rPr>
        <w:t> </w:t>
      </w:r>
      <w:r>
        <w:rPr>
          <w:spacing w:val="-1"/>
          <w:w w:val="105"/>
        </w:rPr>
        <w:t>;</w:t>
      </w:r>
      <w:r>
        <w:rPr>
          <w:spacing w:val="63"/>
          <w:w w:val="150"/>
        </w:rPr>
        <w:t> </w:t>
      </w:r>
      <w:r>
        <w:rPr>
          <w:spacing w:val="-1"/>
          <w:w w:val="105"/>
        </w:rPr>
        <w:t>[[</w:t>
      </w:r>
      <w:r>
        <w:rPr>
          <w:rFonts w:ascii="Arial" w:hAnsi="Arial" w:cs="Arial" w:eastAsia="Arial"/>
          <w:spacing w:val="5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ϕ</w:t>
      </w:r>
      <w:r>
        <w:rPr>
          <w:spacing w:val="-1"/>
          <w:w w:val="105"/>
        </w:rPr>
        <w:t>]]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79" w:lineRule="exact" w:before="0"/>
        <w:ind w:left="10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ν</w:t>
      </w:r>
      <w:r>
        <w:rPr>
          <w:spacing w:val="-2"/>
          <w:w w:val="110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]])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15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Algebra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duality</w:t>
      </w:r>
    </w:p>
    <w:p>
      <w:pPr>
        <w:pStyle w:val="BodyText"/>
        <w:spacing w:line="211" w:lineRule="auto" w:before="150"/>
        <w:ind w:right="204"/>
      </w:pPr>
      <w:r>
        <w:rPr>
          <w:w w:val="105"/>
        </w:rPr>
        <w:t>We will briefly introduce the main concepts and results from the algebraic duality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monotone</w:t>
      </w:r>
      <w:r>
        <w:rPr>
          <w:w w:val="105"/>
        </w:rPr>
        <w:t> modal</w:t>
      </w:r>
      <w:r>
        <w:rPr>
          <w:w w:val="105"/>
        </w:rPr>
        <w:t> logic.</w:t>
      </w:r>
      <w:r>
        <w:rPr>
          <w:spacing w:val="40"/>
          <w:w w:val="105"/>
        </w:rPr>
        <w:t> </w:t>
      </w:r>
      <w:r>
        <w:rPr>
          <w:w w:val="105"/>
        </w:rPr>
        <w:t>Apart</w:t>
      </w:r>
      <w:r>
        <w:rPr>
          <w:w w:val="105"/>
        </w:rPr>
        <w:t> from</w:t>
      </w:r>
      <w:r>
        <w:rPr>
          <w:w w:val="105"/>
        </w:rPr>
        <w:t> fixing</w:t>
      </w:r>
      <w:r>
        <w:rPr>
          <w:w w:val="105"/>
        </w:rPr>
        <w:t> notation,</w:t>
      </w:r>
      <w:r>
        <w:rPr>
          <w:w w:val="105"/>
        </w:rPr>
        <w:t> the purpose of this section is to provide the reader with some insight into the relationship between algebraic duality and the </w:t>
      </w:r>
      <w:r>
        <w:rPr>
          <w:rFonts w:ascii="Times New Roman"/>
          <w:w w:val="105"/>
        </w:rPr>
        <w:t>U</w:t>
      </w:r>
      <w:r>
        <w:rPr>
          <w:rFonts w:ascii="LM Sans 12"/>
          <w:w w:val="105"/>
        </w:rPr>
        <w:t>pV</w:t>
      </w:r>
      <w:r>
        <w:rPr>
          <w:w w:val="105"/>
        </w:rPr>
        <w:t>-functor of section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204" w:firstLine="318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familiarity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duality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3"/>
          <w:w w:val="105"/>
        </w:rPr>
        <w:t> </w:t>
      </w:r>
      <w:r>
        <w:rPr>
          <w:w w:val="105"/>
        </w:rPr>
        <w:t>modal </w:t>
      </w:r>
      <w:r>
        <w:rPr>
          <w:spacing w:val="-2"/>
          <w:w w:val="105"/>
        </w:rPr>
        <w:t>logic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5">
        <w:r>
          <w:rPr>
            <w:color w:val="0000FF"/>
            <w:spacing w:val="-2"/>
            <w:w w:val="105"/>
          </w:rPr>
          <w:t>32</w:t>
        </w:r>
      </w:hyperlink>
      <w:r>
        <w:rPr>
          <w:spacing w:val="-2"/>
          <w:w w:val="105"/>
        </w:rPr>
        <w:t>,</w:t>
      </w:r>
      <w:hyperlink w:history="true" w:anchor="_bookmark31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,</w:t>
      </w:r>
      <w:hyperlink w:history="true" w:anchor="_bookmark32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descriptive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(Kripke)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frames,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algebras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Stone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algebraic duality for monotone modal logic we refer to 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Basic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notions</w:t>
      </w:r>
    </w:p>
    <w:p>
      <w:pPr>
        <w:spacing w:line="208" w:lineRule="auto" w:before="23"/>
        <w:ind w:left="109" w:right="201" w:firstLine="0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monotone Boolean algebra expansion </w:t>
      </w:r>
      <w:r>
        <w:rPr>
          <w:sz w:val="21"/>
        </w:rPr>
        <w:t>(</w:t>
      </w:r>
      <w:r>
        <w:rPr>
          <w:rFonts w:ascii="LM Roman Caps 10" w:hAnsi="LM Roman Caps 10"/>
          <w:smallCaps/>
          <w:sz w:val="21"/>
        </w:rPr>
        <w:t>bam</w:t>
      </w:r>
      <w:r>
        <w:rPr>
          <w:smallCaps w:val="0"/>
          <w:sz w:val="21"/>
        </w:rPr>
        <w:t>) is an algebraic structure </w:t>
      </w:r>
      <w:r>
        <w:rPr>
          <w:rFonts w:ascii="Times New Roman" w:hAnsi="Times New Roman"/>
          <w:smallCaps w:val="0"/>
          <w:sz w:val="21"/>
        </w:rPr>
        <w:t>A</w:t>
      </w:r>
      <w:r>
        <w:rPr>
          <w:rFonts w:ascii="Times New Roman" w:hAnsi="Times New Roman"/>
          <w:smallCaps w:val="0"/>
          <w:spacing w:val="32"/>
          <w:sz w:val="21"/>
        </w:rPr>
        <w:t> </w:t>
      </w:r>
      <w:r>
        <w:rPr>
          <w:smallCaps w:val="0"/>
          <w:sz w:val="21"/>
        </w:rPr>
        <w:t>= (</w:t>
      </w:r>
      <w:r>
        <w:rPr>
          <w:rFonts w:ascii="Liberation Serif" w:hAnsi="Liberation Serif"/>
          <w:i/>
          <w:smallCaps w:val="0"/>
          <w:sz w:val="21"/>
        </w:rPr>
        <w:t>A,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smallCaps w:val="0"/>
          <w:sz w:val="21"/>
        </w:rPr>
        <w:t>+</w:t>
      </w:r>
      <w:r>
        <w:rPr>
          <w:rFonts w:ascii="Liberation Serif" w:hAnsi="Liberation Serif"/>
          <w:i/>
          <w:smallCaps w:val="0"/>
          <w:sz w:val="21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−</w:t>
      </w:r>
      <w:r>
        <w:rPr>
          <w:rFonts w:ascii="Liberation Serif" w:hAnsi="Liberation Serif"/>
          <w:i/>
          <w:smallCaps w:val="0"/>
          <w:sz w:val="21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</w:rPr>
        <w:t> </w:t>
      </w:r>
      <w:r>
        <w:rPr>
          <w:smallCaps w:val="0"/>
          <w:spacing w:val="12"/>
          <w:sz w:val="21"/>
        </w:rPr>
        <w:t>0</w:t>
      </w:r>
      <w:r>
        <w:rPr>
          <w:rFonts w:ascii="Liberation Serif" w:hAnsi="Liberation Serif"/>
          <w:i/>
          <w:smallCaps w:val="0"/>
          <w:spacing w:val="12"/>
          <w:sz w:val="21"/>
        </w:rPr>
        <w:t>,f</w:t>
      </w:r>
      <w:r>
        <w:rPr>
          <w:rFonts w:ascii="Liberation Serif" w:hAnsi="Liberation Serif"/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) where</w:t>
      </w:r>
      <w:r>
        <w:rPr>
          <w:smallCaps w:val="0"/>
          <w:spacing w:val="13"/>
          <w:sz w:val="21"/>
        </w:rPr>
        <w:t> </w:t>
      </w:r>
      <w:r>
        <w:rPr>
          <w:i/>
          <w:smallCaps w:val="0"/>
          <w:sz w:val="21"/>
        </w:rPr>
        <w:t>Bl</w:t>
      </w:r>
      <w:r>
        <w:rPr>
          <w:i/>
          <w:smallCaps w:val="0"/>
          <w:spacing w:val="-19"/>
          <w:sz w:val="21"/>
        </w:rPr>
        <w:t> </w:t>
      </w:r>
      <w:r>
        <w:rPr>
          <w:rFonts w:ascii="Times New Roman" w:hAnsi="Times New Roman"/>
          <w:smallCaps w:val="0"/>
          <w:sz w:val="21"/>
        </w:rPr>
        <w:t>A</w:t>
      </w:r>
      <w:r>
        <w:rPr>
          <w:rFonts w:ascii="Times New Roman" w:hAnsi="Times New Roman"/>
          <w:smallCaps w:val="0"/>
          <w:spacing w:val="33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A,</w:t>
      </w:r>
      <w:r>
        <w:rPr>
          <w:rFonts w:ascii="Liberation Serif" w:hAnsi="Liberation Serif"/>
          <w:i/>
          <w:smallCaps w:val="0"/>
          <w:spacing w:val="-1"/>
          <w:sz w:val="21"/>
        </w:rPr>
        <w:t> </w:t>
      </w:r>
      <w:r>
        <w:rPr>
          <w:smallCaps w:val="0"/>
          <w:sz w:val="21"/>
        </w:rPr>
        <w:t>+</w:t>
      </w:r>
      <w:r>
        <w:rPr>
          <w:rFonts w:ascii="Liberation Serif" w:hAnsi="Liberation Serif"/>
          <w:i/>
          <w:smallCaps w:val="0"/>
          <w:sz w:val="21"/>
        </w:rPr>
        <w:t>,</w:t>
      </w:r>
      <w:r>
        <w:rPr>
          <w:rFonts w:ascii="Liberation Serif" w:hAnsi="Liberation Serif"/>
          <w:i/>
          <w:smallCaps w:val="0"/>
          <w:spacing w:val="-1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−</w:t>
      </w:r>
      <w:r>
        <w:rPr>
          <w:rFonts w:ascii="Liberation Serif" w:hAnsi="Liberation Serif"/>
          <w:i/>
          <w:smallCaps w:val="0"/>
          <w:sz w:val="21"/>
        </w:rPr>
        <w:t>,</w:t>
      </w:r>
      <w:r>
        <w:rPr>
          <w:rFonts w:ascii="Liberation Serif" w:hAnsi="Liberation Serif"/>
          <w:i/>
          <w:smallCaps w:val="0"/>
          <w:spacing w:val="-1"/>
          <w:sz w:val="21"/>
        </w:rPr>
        <w:t> </w:t>
      </w:r>
      <w:r>
        <w:rPr>
          <w:smallCaps w:val="0"/>
          <w:sz w:val="21"/>
        </w:rPr>
        <w:t>0)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Boolean algebra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10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f</w:t>
      </w:r>
      <w:r>
        <w:rPr>
          <w:rFonts w:ascii="Liberation Serif" w:hAnsi="Liberation Serif"/>
          <w:i/>
          <w:smallCaps w:val="0"/>
          <w:spacing w:val="65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17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iberation Serif" w:hAnsi="Liberation Serif"/>
          <w:i/>
          <w:smallCaps w:val="0"/>
          <w:spacing w:val="30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→</w:t>
      </w:r>
      <w:r>
        <w:rPr>
          <w:rFonts w:ascii="DejaVu Sans Condensed" w:hAnsi="DejaVu Sans Condensed"/>
          <w:smallCaps w:val="0"/>
          <w:spacing w:val="2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iberation Serif" w:hAnsi="Liberation Serif"/>
          <w:i/>
          <w:smallCaps w:val="0"/>
          <w:spacing w:val="26"/>
          <w:sz w:val="21"/>
        </w:rPr>
        <w:t> </w:t>
      </w:r>
      <w:r>
        <w:rPr>
          <w:smallCaps w:val="0"/>
          <w:sz w:val="21"/>
        </w:rPr>
        <w:t>is a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monotone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map,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i.e.,</w:t>
      </w:r>
      <w:r>
        <w:rPr>
          <w:smallCaps w:val="0"/>
          <w:spacing w:val="14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iberation Serif" w:hAnsi="Liberation Serif"/>
          <w:i/>
          <w:smallCaps w:val="0"/>
          <w:spacing w:val="18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≤</w:t>
      </w:r>
      <w:r>
        <w:rPr>
          <w:rFonts w:ascii="DejaVu Sans Condensed" w:hAnsi="DejaVu Sans Condensed"/>
          <w:smallCaps w:val="0"/>
          <w:spacing w:val="1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b</w:t>
      </w:r>
      <w:r>
        <w:rPr>
          <w:rFonts w:ascii="Liberation Serif" w:hAnsi="Liberation Serif"/>
          <w:i/>
          <w:smallCaps w:val="0"/>
          <w:spacing w:val="29"/>
          <w:sz w:val="21"/>
        </w:rPr>
        <w:t> </w:t>
      </w:r>
      <w:r>
        <w:rPr>
          <w:smallCaps w:val="0"/>
          <w:sz w:val="21"/>
        </w:rPr>
        <w:t>implies</w:t>
      </w:r>
      <w:r>
        <w:rPr>
          <w:smallCaps w:val="0"/>
          <w:spacing w:val="1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smallCaps w:val="0"/>
          <w:sz w:val="21"/>
        </w:rPr>
        <w:t>) </w:t>
      </w:r>
      <w:r>
        <w:rPr>
          <w:rFonts w:ascii="DejaVu Sans Condensed" w:hAnsi="DejaVu Sans Condensed"/>
          <w:smallCaps w:val="0"/>
          <w:sz w:val="21"/>
        </w:rPr>
        <w:t>≤</w:t>
      </w:r>
      <w:r>
        <w:rPr>
          <w:rFonts w:ascii="DejaVu Sans Condensed" w:hAnsi="DejaVu Sans Condensed"/>
          <w:smallCaps w:val="0"/>
          <w:spacing w:val="1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b</w:t>
      </w:r>
      <w:r>
        <w:rPr>
          <w:smallCaps w:val="0"/>
          <w:sz w:val="21"/>
        </w:rPr>
        <w:t>),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for all </w:t>
      </w:r>
      <w:r>
        <w:rPr>
          <w:rFonts w:ascii="Liberation Serif" w:hAnsi="Liberation Serif"/>
          <w:i/>
          <w:smallCaps w:val="0"/>
          <w:sz w:val="21"/>
        </w:rPr>
        <w:t>a,</w:t>
      </w:r>
      <w:r>
        <w:rPr>
          <w:rFonts w:ascii="Liberation Serif" w:hAnsi="Liberation Serif"/>
          <w:i/>
          <w:smallCaps w:val="0"/>
          <w:spacing w:val="-10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b</w:t>
      </w:r>
      <w:r>
        <w:rPr>
          <w:rFonts w:ascii="Liberation Serif" w:hAnsi="Liberation Serif"/>
          <w:i/>
          <w:smallCaps w:val="0"/>
          <w:spacing w:val="16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1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smallCaps w:val="0"/>
          <w:sz w:val="21"/>
        </w:rPr>
        <w:t>,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where</w:t>
      </w:r>
      <w:r>
        <w:rPr>
          <w:smallCaps w:val="0"/>
          <w:spacing w:val="13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iberation Serif" w:hAnsi="Liberation Serif"/>
          <w:i/>
          <w:smallCaps w:val="0"/>
          <w:spacing w:val="18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≤</w:t>
      </w:r>
      <w:r>
        <w:rPr>
          <w:rFonts w:ascii="DejaVu Sans Condensed" w:hAnsi="DejaVu Sans Condensed"/>
          <w:smallCaps w:val="0"/>
          <w:spacing w:val="1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b</w:t>
      </w:r>
      <w:r>
        <w:rPr>
          <w:rFonts w:ascii="Liberation Serif" w:hAnsi="Liberation Serif"/>
          <w:i/>
          <w:smallCaps w:val="0"/>
          <w:sz w:val="21"/>
        </w:rPr>
        <w:t> </w:t>
      </w:r>
      <w:r>
        <w:rPr>
          <w:smallCaps w:val="0"/>
          <w:sz w:val="21"/>
        </w:rPr>
        <w:t>iff</w:t>
      </w:r>
      <w:r>
        <w:rPr>
          <w:smallCaps w:val="0"/>
          <w:spacing w:val="13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b</w:t>
      </w:r>
      <w:r>
        <w:rPr>
          <w:rFonts w:ascii="Liberation Serif" w:hAnsi="Liberation Serif"/>
          <w:i/>
          <w:smallCaps w:val="0"/>
          <w:spacing w:val="22"/>
          <w:sz w:val="21"/>
        </w:rPr>
        <w:t> </w:t>
      </w:r>
      <w:r>
        <w:rPr>
          <w:smallCaps w:val="0"/>
          <w:sz w:val="21"/>
        </w:rPr>
        <w:t>= </w:t>
      </w:r>
      <w:r>
        <w:rPr>
          <w:rFonts w:ascii="Liberation Serif" w:hAnsi="Liberation Serif"/>
          <w:i/>
          <w:smallCaps w:val="0"/>
          <w:sz w:val="21"/>
        </w:rPr>
        <w:t>a </w:t>
      </w:r>
      <w:r>
        <w:rPr>
          <w:smallCaps w:val="0"/>
          <w:sz w:val="21"/>
        </w:rPr>
        <w:t>+</w:t>
      </w:r>
      <w:r>
        <w:rPr>
          <w:smallCaps w:val="0"/>
          <w:spacing w:val="-11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b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Thus</w:t>
      </w:r>
      <w:r>
        <w:rPr>
          <w:smallCaps w:val="0"/>
          <w:spacing w:val="18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13"/>
          <w:sz w:val="21"/>
        </w:rPr>
        <w:t> </w:t>
      </w:r>
      <w:r>
        <w:rPr>
          <w:smallCaps w:val="0"/>
          <w:sz w:val="21"/>
        </w:rPr>
        <w:t>Boolean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algebra</w:t>
      </w:r>
      <w:r>
        <w:rPr>
          <w:smallCaps w:val="0"/>
          <w:spacing w:val="13"/>
          <w:sz w:val="21"/>
        </w:rPr>
        <w:t> </w:t>
      </w:r>
      <w:r>
        <w:rPr>
          <w:smallCaps w:val="0"/>
          <w:sz w:val="21"/>
        </w:rPr>
        <w:t>with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operator(s)</w:t>
      </w:r>
      <w:r>
        <w:rPr>
          <w:smallCaps w:val="0"/>
          <w:spacing w:val="13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bao</w:t>
      </w:r>
      <w:r>
        <w:rPr>
          <w:smallCaps w:val="0"/>
          <w:sz w:val="21"/>
        </w:rPr>
        <w:t>)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can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be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seen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as </w:t>
      </w:r>
      <w:r>
        <w:rPr>
          <w:smallCaps w:val="0"/>
          <w:w w:val="110"/>
          <w:sz w:val="21"/>
        </w:rPr>
        <w:t>a</w:t>
      </w:r>
      <w:r>
        <w:rPr>
          <w:smallCaps w:val="0"/>
          <w:spacing w:val="-19"/>
          <w:w w:val="110"/>
          <w:sz w:val="21"/>
        </w:rPr>
        <w:t> </w:t>
      </w:r>
      <w:r>
        <w:rPr>
          <w:rFonts w:ascii="LM Roman Caps 10" w:hAnsi="LM Roman Caps 10"/>
          <w:smallCaps/>
          <w:w w:val="110"/>
          <w:sz w:val="21"/>
        </w:rPr>
        <w:t>bam</w:t>
      </w:r>
      <w:r>
        <w:rPr>
          <w:rFonts w:ascii="LM Roman Caps 10" w:hAnsi="LM Roman Caps 10"/>
          <w:smallCaps w:val="0"/>
          <w:spacing w:val="-22"/>
          <w:w w:val="110"/>
          <w:sz w:val="21"/>
        </w:rPr>
        <w:t> </w:t>
      </w:r>
      <w:r>
        <w:rPr>
          <w:smallCaps w:val="0"/>
          <w:w w:val="110"/>
          <w:sz w:val="21"/>
        </w:rPr>
        <w:t>in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which</w:t>
      </w:r>
      <w:r>
        <w:rPr>
          <w:smallCaps w:val="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50"/>
          <w:sz w:val="21"/>
        </w:rPr>
        <w:t>f</w:t>
      </w:r>
      <w:r>
        <w:rPr>
          <w:rFonts w:ascii="Liberation Serif" w:hAnsi="Liberation Serif"/>
          <w:i/>
          <w:smallCaps w:val="0"/>
          <w:spacing w:val="-19"/>
          <w:w w:val="150"/>
          <w:sz w:val="21"/>
        </w:rPr>
        <w:t> </w:t>
      </w:r>
      <w:r>
        <w:rPr>
          <w:smallCaps w:val="0"/>
          <w:w w:val="110"/>
          <w:sz w:val="21"/>
        </w:rPr>
        <w:t>is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normal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and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additive.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If</w:t>
      </w:r>
      <w:r>
        <w:rPr>
          <w:smallCaps w:val="0"/>
          <w:spacing w:val="-19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A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1</w:t>
      </w:r>
      <w:r>
        <w:rPr>
          <w:rFonts w:ascii="LM Mono Prop 10" w:hAnsi="LM Mono Prop 10"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M Mono Prop 10" w:hAnsi="LM Mono Prop 10"/>
          <w:smallCaps w:val="0"/>
          <w:w w:val="115"/>
          <w:sz w:val="21"/>
          <w:vertAlign w:val="subscript"/>
        </w:rPr>
        <w:t>1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A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2</w:t>
      </w:r>
      <w:r>
        <w:rPr>
          <w:rFonts w:ascii="LM Mono Prop 10" w:hAnsi="LM Mono Prop 10"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−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bam</w:t>
      </w:r>
      <w:r>
        <w:rPr>
          <w:smallCaps w:val="0"/>
          <w:sz w:val="21"/>
          <w:vertAlign w:val="baseline"/>
        </w:rPr>
        <w:t>s,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rFonts w:ascii="LM Mono Prop 10" w:hAnsi="LM Mono Prop 10"/>
          <w:smallCaps w:val="0"/>
          <w:sz w:val="21"/>
          <w:vertAlign w:val="subscript"/>
        </w:rPr>
        <w:t>1</w:t>
      </w:r>
      <w:r>
        <w:rPr>
          <w:rFonts w:ascii="LM Mono Prop 10" w:hAnsi="LM Mono Prop 10"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24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LM Mono Prop 10" w:hAnsi="LM Mono Prop 10"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bam</w:t>
      </w:r>
      <w:r>
        <w:rPr>
          <w:i/>
          <w:smallCaps w:val="0"/>
          <w:sz w:val="21"/>
          <w:vertAlign w:val="baseline"/>
        </w:rPr>
        <w:t>-homomorphism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Boolean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homomorphism,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1</w:t>
      </w:r>
      <w:r>
        <w:rPr>
          <w:rFonts w:ascii="LM Mono Prop 10" w:hAnsi="LM Mono Prop 10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η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η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Mono Prop 10" w:hAnsi="LM Mono Prop 10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)). </w:t>
      </w:r>
      <w:r>
        <w:rPr>
          <w:smallCaps w:val="0"/>
          <w:sz w:val="21"/>
          <w:vertAlign w:val="baseline"/>
        </w:rPr>
        <w:t>We define the category of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bam</w:t>
      </w:r>
      <w:r>
        <w:rPr>
          <w:smallCaps w:val="0"/>
          <w:sz w:val="21"/>
          <w:vertAlign w:val="baseline"/>
        </w:rPr>
        <w:t>s and </w:t>
      </w:r>
      <w:r>
        <w:rPr>
          <w:rFonts w:ascii="LM Roman Caps 10" w:hAnsi="LM Roman Caps 10"/>
          <w:smallCaps/>
          <w:sz w:val="21"/>
          <w:vertAlign w:val="baseline"/>
        </w:rPr>
        <w:t>bam</w:t>
      </w:r>
      <w:r>
        <w:rPr>
          <w:smallCaps w:val="0"/>
          <w:sz w:val="21"/>
          <w:vertAlign w:val="baseline"/>
        </w:rPr>
        <w:t>-homomorphisms as </w:t>
      </w:r>
      <w:r>
        <w:rPr>
          <w:rFonts w:ascii="LM Sans 12" w:hAnsi="LM Sans 12"/>
          <w:smallCaps w:val="0"/>
          <w:sz w:val="21"/>
          <w:vertAlign w:val="baseline"/>
        </w:rPr>
        <w:t>BAM</w:t>
      </w:r>
      <w:r>
        <w:rPr>
          <w:smallCaps w:val="0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 w:before="1"/>
        <w:ind w:right="20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722489</wp:posOffset>
                </wp:positionH>
                <wp:positionV relativeFrom="paragraph">
                  <wp:posOffset>677202</wp:posOffset>
                </wp:positionV>
                <wp:extent cx="76835" cy="5130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895pt;margin-top:53.323055pt;width:6.05pt;height:40.4pt;mso-position-horizontal-relative:page;mso-position-vertical-relative:paragraph;z-index:-16197120" type="#_x0000_t202" id="docshape1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4701611</wp:posOffset>
                </wp:positionH>
                <wp:positionV relativeFrom="paragraph">
                  <wp:posOffset>344339</wp:posOffset>
                </wp:positionV>
                <wp:extent cx="76835" cy="5130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05658pt;margin-top:27.113352pt;width:6.05pt;height:40.4pt;mso-position-horizontal-relative:page;mso-position-vertical-relative:paragraph;z-index:-16196608" type="#_x0000_t202" id="docshape1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1810472</wp:posOffset>
                </wp:positionH>
                <wp:positionV relativeFrom="paragraph">
                  <wp:posOffset>858904</wp:posOffset>
                </wp:positionV>
                <wp:extent cx="2407920" cy="5473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4079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7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position w:val="-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5687pt;margin-top:67.630257pt;width:189.6pt;height:43.1pt;mso-position-horizontal-relative:page;mso-position-vertical-relative:paragraph;z-index:-16196096" type="#_x0000_t202" id="docshape13" filled="false" stroked="false">
                <v:textbox inset="0,0,0,0">
                  <w:txbxContent>
                    <w:p>
                      <w:pPr>
                        <w:tabs>
                          <w:tab w:pos="367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position w:val="-4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duality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M Roman Caps 10" w:hAnsi="LM Roman Caps 10"/>
          <w:smallCaps/>
          <w:w w:val="105"/>
        </w:rPr>
        <w:t>bam</w:t>
      </w:r>
      <w:r>
        <w:rPr>
          <w:rFonts w:ascii="LM Roman Caps 10" w:hAnsi="LM Roman Caps 10"/>
          <w:smallCaps w:val="0"/>
          <w:spacing w:val="-20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monotone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frame</w:t>
      </w:r>
      <w:r>
        <w:rPr>
          <w:smallCaps w:val="0"/>
          <w:spacing w:val="-10"/>
          <w:w w:val="105"/>
        </w:rPr>
        <w:t> </w:t>
      </w:r>
      <w:r>
        <w:rPr>
          <w:rFonts w:ascii="Times New Roman" w:hAnsi="Times New Roman"/>
          <w:smallCaps w:val="0"/>
          <w:w w:val="105"/>
        </w:rPr>
        <w:t>F </w:t>
      </w:r>
      <w:r>
        <w:rPr>
          <w:smallCaps w:val="0"/>
          <w:w w:val="105"/>
        </w:rPr>
        <w:t>=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iberation Serif" w:hAnsi="Liberation Serif"/>
          <w:i/>
          <w:smallCaps w:val="0"/>
          <w:w w:val="105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ν</w:t>
      </w:r>
      <w:r>
        <w:rPr>
          <w:smallCaps w:val="0"/>
          <w:w w:val="105"/>
        </w:rPr>
        <w:t>)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by taking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</w:t>
      </w:r>
      <w:r>
        <w:rPr>
          <w:i/>
          <w:smallCaps w:val="0"/>
          <w:w w:val="105"/>
        </w:rPr>
        <w:t>full complex algebra </w:t>
      </w:r>
      <w:r>
        <w:rPr>
          <w:rFonts w:ascii="Times New Roman" w:hAnsi="Times New Roman"/>
          <w:smallCaps w:val="0"/>
          <w:w w:val="105"/>
        </w:rPr>
        <w:t>F</w:t>
      </w:r>
      <w:r>
        <w:rPr>
          <w:rFonts w:ascii="LM Mono Prop 10" w:hAnsi="LM Mono Prop 10"/>
          <w:smallCaps w:val="0"/>
          <w:w w:val="105"/>
          <w:vertAlign w:val="superscript"/>
        </w:rPr>
        <w:t>+</w:t>
      </w:r>
      <w:r>
        <w:rPr>
          <w:rFonts w:ascii="LM Mono Prop 10" w:hAnsi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(</w:t>
      </w:r>
      <w:r>
        <w:rPr>
          <w:rFonts w:ascii="DejaVu Sans Condensed" w:hAnsi="DejaVu Sans Condensed"/>
          <w:smallCaps w:val="0"/>
          <w:w w:val="105"/>
          <w:vertAlign w:val="baseline"/>
        </w:rPr>
        <w:t>У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∪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\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∅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ν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the other direc- </w:t>
      </w:r>
      <w:r>
        <w:rPr>
          <w:smallCaps w:val="0"/>
          <w:vertAlign w:val="baseline"/>
        </w:rPr>
        <w:t>tion,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Stone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duality.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bam</w:t>
      </w:r>
      <w:r>
        <w:rPr>
          <w:rFonts w:ascii="LM Roman Caps 10" w:hAnsi="LM Roman Caps 10"/>
          <w:smallCaps w:val="0"/>
          <w:spacing w:val="-17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7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S</w:t>
      </w:r>
      <w:r>
        <w:rPr>
          <w:rFonts w:ascii="LM Sans 12" w:hAnsi="LM Sans 12"/>
          <w:smallCaps w:val="0"/>
          <w:vertAlign w:val="baseline"/>
        </w:rPr>
        <w:t>p</w:t>
      </w:r>
      <w:r>
        <w:rPr>
          <w:rFonts w:ascii="Times New Roman" w:hAnsi="Times New Roman"/>
          <w:smallCaps w:val="0"/>
          <w:vertAlign w:val="baseline"/>
        </w:rPr>
        <w:t>A </w:t>
      </w:r>
      <w:r>
        <w:rPr>
          <w:smallCaps w:val="0"/>
          <w:vertAlign w:val="baseline"/>
        </w:rPr>
        <w:t>= (</w:t>
      </w:r>
      <w:r>
        <w:rPr>
          <w:i/>
          <w:smallCaps w:val="0"/>
          <w:vertAlign w:val="baseline"/>
        </w:rPr>
        <w:t>Uf</w:t>
      </w:r>
      <w:r>
        <w:rPr>
          <w:i/>
          <w:smallCaps w:val="0"/>
          <w:spacing w:val="-19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denote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Bl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Uf</w:t>
      </w:r>
      <w:r>
        <w:rPr>
          <w:i/>
          <w:smallCaps w:val="0"/>
          <w:spacing w:val="-19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ultrafilters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Bl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is the image of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under the Stone representation map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У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Uf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defined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DejaVu Sans Condensed" w:hAnsi="DejaVu Sans Condensed"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∈ </w:t>
      </w:r>
      <w:r>
        <w:rPr>
          <w:i/>
          <w:smallCaps w:val="0"/>
          <w:w w:val="105"/>
          <w:vertAlign w:val="baseline"/>
        </w:rPr>
        <w:t>Uf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DejaVu Sans Condensed" w:hAnsi="DejaVu Sans Condensed"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Recall that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8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is a clopen basis 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S</w:t>
      </w:r>
      <w:r>
        <w:rPr>
          <w:rFonts w:ascii="LM Sans 12" w:hAnsi="LM Sans 12"/>
          <w:smallCaps w:val="0"/>
          <w:w w:val="105"/>
          <w:vertAlign w:val="baseline"/>
        </w:rPr>
        <w:t>p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ultraﬁlter</w:t>
      </w:r>
      <w:r>
        <w:rPr>
          <w:i/>
          <w:smallCaps w:val="0"/>
          <w:spacing w:val="-4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frame</w:t>
      </w:r>
      <w:r>
        <w:rPr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LM Mono Prop 10" w:hAnsi="LM Mono Prop 10"/>
          <w:smallCaps w:val="0"/>
          <w:w w:val="105"/>
          <w:vertAlign w:val="subscript"/>
        </w:rPr>
        <w:t>+</w:t>
      </w:r>
      <w:r>
        <w:rPr>
          <w:rFonts w:ascii="LM Mono Prop 10" w:hAnsi="LM Mono Prop 10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Uf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ν</w:t>
      </w:r>
      <w:r>
        <w:rPr>
          <w:rFonts w:ascii="LM Mono Prop 10" w:hAnsi="LM Mono Prop 10"/>
          <w:smallCaps w:val="0"/>
          <w:w w:val="105"/>
          <w:vertAlign w:val="subscript"/>
        </w:rPr>
        <w:t>+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 </w:t>
      </w:r>
      <w:r>
        <w:rPr>
          <w:rFonts w:ascii="Liberation Serif" w:hAnsi="Liberation Serif"/>
          <w:i/>
          <w:smallCaps w:val="0"/>
          <w:w w:val="105"/>
          <w:vertAlign w:val="baseline"/>
        </w:rPr>
        <w:t>ν</w:t>
      </w:r>
      <w:r>
        <w:rPr>
          <w:rFonts w:ascii="LM Mono Prop 10" w:hAnsi="LM Mono Prop 10"/>
          <w:smallCaps w:val="0"/>
          <w:w w:val="105"/>
          <w:vertAlign w:val="subscript"/>
        </w:rPr>
        <w:t>+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) is defined as follows for the different types of subsets of </w:t>
      </w:r>
      <w:r>
        <w:rPr>
          <w:rFonts w:ascii="Times New Roman" w:hAnsi="Times New Roman"/>
          <w:smallCaps w:val="0"/>
          <w:w w:val="105"/>
          <w:vertAlign w:val="baseline"/>
        </w:rPr>
        <w:t>S</w:t>
      </w:r>
      <w:r>
        <w:rPr>
          <w:rFonts w:ascii="LM Sans 12" w:hAnsi="LM Sans 12"/>
          <w:smallCaps w:val="0"/>
          <w:w w:val="105"/>
          <w:vertAlign w:val="baseline"/>
        </w:rPr>
        <w:t>p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</w:p>
    <w:p>
      <w:pPr>
        <w:tabs>
          <w:tab w:pos="1434" w:val="left" w:leader="none"/>
          <w:tab w:pos="3095" w:val="left" w:leader="none"/>
          <w:tab w:pos="4215" w:val="left" w:leader="none"/>
          <w:tab w:pos="4630" w:val="left" w:leader="none"/>
        </w:tabs>
        <w:spacing w:before="39"/>
        <w:ind w:left="216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(clopen)</w:t>
      </w:r>
      <w:r>
        <w:rPr>
          <w:sz w:val="21"/>
        </w:rPr>
        <w:tab/>
      </w:r>
      <w:r>
        <w:rPr>
          <w:rFonts w:ascii="DejaVu Sans Condensed" w:hAnsi="DejaVu Sans Condensed"/>
          <w:spacing w:val="1"/>
          <w:w w:val="97"/>
          <w:sz w:val="21"/>
        </w:rPr>
        <w:t>∀</w:t>
      </w:r>
      <w:r>
        <w:rPr>
          <w:rFonts w:ascii="FreeFarsi" w:hAnsi="FreeFarsi"/>
          <w:spacing w:val="-110"/>
          <w:w w:val="99"/>
          <w:sz w:val="21"/>
        </w:rPr>
        <w:t>^</w:t>
      </w:r>
      <w:r>
        <w:rPr>
          <w:rFonts w:ascii="Liberation Serif" w:hAnsi="Liberation Serif"/>
          <w:i/>
          <w:spacing w:val="7"/>
          <w:w w:val="103"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pacing w:val="-34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pacing w:val="-104"/>
          <w:w w:val="114"/>
          <w:sz w:val="21"/>
        </w:rPr>
        <w:t>A</w:t>
      </w:r>
      <w:r>
        <w:rPr>
          <w:rFonts w:ascii="FreeFarsi" w:hAnsi="FreeFarsi"/>
          <w:spacing w:val="-6"/>
          <w:w w:val="92"/>
          <w:position w:val="5"/>
          <w:sz w:val="21"/>
        </w:rPr>
        <w:t>^</w:t>
      </w:r>
      <w:r>
        <w:rPr>
          <w:spacing w:val="6"/>
          <w:w w:val="93"/>
          <w:sz w:val="21"/>
        </w:rPr>
        <w:t>:</w:t>
      </w:r>
      <w:r>
        <w:rPr>
          <w:sz w:val="21"/>
        </w:rPr>
        <w:tab/>
      </w:r>
      <w:r>
        <w:rPr>
          <w:rFonts w:ascii="FreeFarsi" w:hAnsi="FreeFarsi"/>
          <w:spacing w:val="-117"/>
          <w:w w:val="98"/>
          <w:sz w:val="21"/>
        </w:rPr>
        <w:t>^</w:t>
      </w:r>
      <w:r>
        <w:rPr>
          <w:rFonts w:ascii="Liberation Serif" w:hAnsi="Liberation Serif"/>
          <w:i/>
          <w:w w:val="102"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ν</w:t>
      </w:r>
      <w:r>
        <w:rPr>
          <w:rFonts w:ascii="LM Mono Prop 10" w:hAnsi="LM Mono Prop 10"/>
          <w:spacing w:val="-4"/>
          <w:sz w:val="21"/>
          <w:vertAlign w:val="subscript"/>
        </w:rPr>
        <w:t>+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1434" w:val="left" w:leader="none"/>
          <w:tab w:pos="3041" w:val="left" w:leader="none"/>
          <w:tab w:pos="4215" w:val="left" w:leader="none"/>
          <w:tab w:pos="4630" w:val="left" w:leader="none"/>
        </w:tabs>
        <w:spacing w:before="87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4383346</wp:posOffset>
                </wp:positionH>
                <wp:positionV relativeFrom="paragraph">
                  <wp:posOffset>105547</wp:posOffset>
                </wp:positionV>
                <wp:extent cx="76835" cy="5130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45416pt;margin-top:8.310798pt;width:6.05pt;height:40.4pt;mso-position-horizontal-relative:page;mso-position-vertical-relative:paragraph;z-index:-16195584" type="#_x0000_t202" id="docshape1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(closed)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(</w:t>
      </w:r>
      <w:r>
        <w:rPr>
          <w:rFonts w:ascii="Times New Roman" w:hAnsi="Times New Roman"/>
          <w:spacing w:val="-2"/>
          <w:w w:val="105"/>
          <w:sz w:val="21"/>
        </w:rPr>
        <w:t>S</w:t>
      </w:r>
      <w:r>
        <w:rPr>
          <w:rFonts w:ascii="LM Sans 12" w:hAnsi="LM Sans 12"/>
          <w:spacing w:val="-2"/>
          <w:w w:val="105"/>
          <w:sz w:val="21"/>
        </w:rPr>
        <w:t>p</w:t>
      </w:r>
      <w:r>
        <w:rPr>
          <w:rFonts w:ascii="Times New Roman" w:hAnsi="Times New Roman"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):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ν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+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u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u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before="84"/>
        <w:ind w:left="216" w:right="0" w:firstLine="0"/>
        <w:jc w:val="both"/>
        <w:rPr>
          <w:sz w:val="21"/>
        </w:rPr>
      </w:pPr>
      <w:r>
        <w:rPr>
          <w:w w:val="110"/>
          <w:sz w:val="21"/>
        </w:rPr>
        <w:t>(arbitrary)</w:t>
      </w:r>
      <w:r>
        <w:rPr>
          <w:spacing w:val="21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Uf</w:t>
      </w:r>
      <w:r>
        <w:rPr>
          <w:i/>
          <w:spacing w:val="-3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w w:val="110"/>
          <w:sz w:val="21"/>
        </w:rPr>
        <w:t>:</w:t>
      </w:r>
      <w:r>
        <w:rPr>
          <w:spacing w:val="73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iff</w:t>
      </w:r>
      <w:r>
        <w:rPr>
          <w:spacing w:val="30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K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S</w:t>
      </w:r>
      <w:r>
        <w:rPr>
          <w:rFonts w:ascii="LM Sans 12" w:hAnsi="LM Sans 12"/>
          <w:spacing w:val="8"/>
          <w:w w:val="110"/>
          <w:sz w:val="21"/>
          <w:vertAlign w:val="baseline"/>
        </w:rPr>
        <w:t>p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A</w:t>
      </w:r>
      <w:r>
        <w:rPr>
          <w:spacing w:val="8"/>
          <w:w w:val="110"/>
          <w:sz w:val="21"/>
          <w:vertAlign w:val="baseline"/>
        </w:rPr>
        <w:t>): </w:t>
      </w:r>
    </w:p>
    <w:p>
      <w:pPr>
        <w:spacing w:before="93"/>
        <w:ind w:left="463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08" w:lineRule="auto" w:before="44"/>
        <w:ind w:right="202" w:firstLine="318"/>
      </w:pP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i/>
          <w:w w:val="110"/>
        </w:rPr>
        <w:t>general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monotone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frame</w:t>
      </w:r>
      <w:r>
        <w:rPr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structure</w:t>
      </w:r>
      <w:r>
        <w:rPr>
          <w:spacing w:val="-16"/>
          <w:w w:val="110"/>
        </w:rPr>
        <w:t> </w:t>
      </w:r>
      <w:r>
        <w:rPr>
          <w:rFonts w:ascii="Times New Roman" w:hAnsi="Times New Roman"/>
          <w:w w:val="110"/>
        </w:rPr>
        <w:t>G</w:t>
      </w:r>
      <w:r>
        <w:rPr>
          <w:rFonts w:ascii="Times New Roman" w:hAnsi="Times New Roman"/>
          <w:spacing w:val="6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W,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ν,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),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W,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is </w:t>
      </w:r>
      <w:r>
        <w:rPr/>
        <w:t>a monotone frame and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</w:rPr>
        <w:t>⊆ У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) is a collection of subsets which contains </w:t>
      </w:r>
      <w:r>
        <w:rPr>
          <w:rFonts w:ascii="DejaVu Sans Condensed" w:hAnsi="DejaVu Sans Condensed"/>
        </w:rPr>
        <w:t>∅ </w:t>
      </w:r>
      <w:r>
        <w:rPr/>
        <w:t>and</w:t>
      </w:r>
      <w:r>
        <w:rPr>
          <w:spacing w:val="-1"/>
        </w:rPr>
        <w:t> </w:t>
      </w:r>
      <w:r>
        <w:rPr/>
        <w:t>is closed</w:t>
      </w:r>
      <w:r>
        <w:rPr>
          <w:spacing w:val="21"/>
        </w:rPr>
        <w:t> </w:t>
      </w:r>
      <w:r>
        <w:rPr/>
        <w:t>under complementation</w:t>
      </w:r>
      <w:r>
        <w:rPr>
          <w:spacing w:val="21"/>
        </w:rPr>
        <w:t> </w:t>
      </w:r>
      <w:r>
        <w:rPr/>
        <w:t>in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, finite unions and the map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ν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Times New Roman" w:hAnsi="Times New Roman"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ν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A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Times New Roman" w:hAnsi="Times New Roman"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ν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are two general monotone frames,</w:t>
      </w:r>
      <w:r>
        <w:rPr>
          <w:spacing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 map, then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general frame bounded morphism </w:t>
      </w:r>
      <w:r>
        <w:rPr>
          <w:vertAlign w:val="baseline"/>
        </w:rPr>
        <w:t>between </w:t>
      </w:r>
      <w:r>
        <w:rPr>
          <w:rFonts w:ascii="Times New Roman" w:hAnsi="Times New Roman"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 a bounded morphism between the monotone frames 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also satisfies</w:t>
      </w:r>
      <w:r>
        <w:rPr>
          <w:spacing w:val="23"/>
          <w:vertAlign w:val="baseline"/>
        </w:rPr>
        <w:t> </w:t>
      </w:r>
      <w:r>
        <w:rPr>
          <w:vertAlign w:val="baseline"/>
        </w:rPr>
        <w:t>the following condition: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Klaudia" w:hAnsi="Klaudi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The category </w:t>
      </w:r>
      <w:r>
        <w:rPr>
          <w:rFonts w:ascii="LM Sans 12" w:hAnsi="LM Sans 12"/>
          <w:vertAlign w:val="baseline"/>
        </w:rPr>
        <w:t>GMF </w:t>
      </w:r>
      <w:r>
        <w:rPr>
          <w:vertAlign w:val="baseline"/>
        </w:rPr>
        <w:t>consists of general monotone frames and general frame </w:t>
      </w:r>
      <w:r>
        <w:rPr>
          <w:w w:val="110"/>
          <w:vertAlign w:val="baseline"/>
        </w:rPr>
        <w:t>bounded morphisms.</w:t>
      </w:r>
    </w:p>
    <w:p>
      <w:pPr>
        <w:pStyle w:val="BodyText"/>
        <w:spacing w:line="218" w:lineRule="auto" w:before="18"/>
        <w:ind w:right="20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5091364</wp:posOffset>
                </wp:positionH>
                <wp:positionV relativeFrom="paragraph">
                  <wp:posOffset>525007</wp:posOffset>
                </wp:positionV>
                <wp:extent cx="76835" cy="5130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94806pt;margin-top:41.339188pt;width:6.05pt;height:40.4pt;mso-position-horizontal-relative:page;mso-position-vertical-relative:paragraph;z-index:-16195072" type="#_x0000_t202" id="docshape1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basic</w:t>
      </w:r>
      <w:r>
        <w:rPr>
          <w:w w:val="105"/>
        </w:rPr>
        <w:t> duality</w:t>
      </w:r>
      <w:r>
        <w:rPr>
          <w:w w:val="105"/>
        </w:rPr>
        <w:t> between</w:t>
      </w:r>
      <w:r>
        <w:rPr>
          <w:w w:val="105"/>
        </w:rPr>
        <w:t> general</w:t>
      </w:r>
      <w:r>
        <w:rPr>
          <w:w w:val="105"/>
        </w:rPr>
        <w:t> monotone</w:t>
      </w:r>
      <w:r>
        <w:rPr>
          <w:w w:val="105"/>
        </w:rPr>
        <w:t> frames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Roman Caps 10" w:hAnsi="LM Roman Caps 10"/>
          <w:smallCaps/>
          <w:w w:val="105"/>
        </w:rPr>
        <w:t>bam</w:t>
      </w:r>
      <w:r>
        <w:rPr>
          <w:smallCaps w:val="0"/>
          <w:w w:val="105"/>
        </w:rPr>
        <w:t>s</w:t>
      </w:r>
      <w:r>
        <w:rPr>
          <w:smallCaps w:val="0"/>
          <w:w w:val="105"/>
        </w:rPr>
        <w:t> is</w:t>
      </w:r>
      <w:r>
        <w:rPr>
          <w:smallCaps w:val="0"/>
          <w:w w:val="105"/>
        </w:rPr>
        <w:t> ob- tained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via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constructions.</w:t>
      </w:r>
      <w:r>
        <w:rPr>
          <w:smallCaps w:val="0"/>
          <w:spacing w:val="80"/>
          <w:w w:val="150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general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monotone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frame </w:t>
      </w:r>
      <w:r>
        <w:rPr>
          <w:rFonts w:ascii="Times New Roman" w:hAnsi="Times New Roman"/>
          <w:smallCaps w:val="0"/>
          <w:w w:val="105"/>
        </w:rPr>
        <w:t>G</w:t>
      </w:r>
      <w:r>
        <w:rPr>
          <w:rFonts w:ascii="Times New Roman" w:hAnsi="Times New Roman"/>
          <w:smallCaps w:val="0"/>
          <w:spacing w:val="1"/>
          <w:w w:val="105"/>
        </w:rPr>
        <w:t> </w:t>
      </w:r>
      <w:r>
        <w:rPr>
          <w:smallCaps w:val="0"/>
          <w:w w:val="105"/>
        </w:rPr>
        <w:t>= (</w:t>
      </w:r>
      <w:r>
        <w:rPr>
          <w:rFonts w:ascii="Liberation Serif" w:hAnsi="Liberation Serif"/>
          <w:i/>
          <w:smallCaps w:val="0"/>
          <w:w w:val="105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ν,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A</w:t>
      </w:r>
      <w:r>
        <w:rPr>
          <w:smallCaps w:val="0"/>
          <w:w w:val="105"/>
        </w:rPr>
        <w:t>), we define the </w:t>
      </w:r>
      <w:r>
        <w:rPr>
          <w:i/>
          <w:smallCaps w:val="0"/>
          <w:w w:val="105"/>
        </w:rPr>
        <w:t>underlying </w:t>
      </w:r>
      <w:r>
        <w:rPr>
          <w:rFonts w:ascii="LM Roman Caps 10" w:hAnsi="LM Roman Caps 10"/>
          <w:smallCaps/>
          <w:w w:val="105"/>
        </w:rPr>
        <w:t>bam</w:t>
      </w:r>
      <w:r>
        <w:rPr>
          <w:rFonts w:ascii="LM Roman Caps 10" w:hAnsi="LM Roman Caps 10"/>
          <w:smallCaps w:val="0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Times New Roman" w:hAnsi="Times New Roman"/>
          <w:smallCaps w:val="0"/>
          <w:w w:val="105"/>
        </w:rPr>
        <w:t>G</w:t>
      </w:r>
      <w:r>
        <w:rPr>
          <w:rFonts w:ascii="Times New Roman" w:hAnsi="Times New Roman"/>
          <w:smallCaps w:val="0"/>
          <w:spacing w:val="31"/>
          <w:w w:val="105"/>
        </w:rPr>
        <w:t> </w:t>
      </w:r>
      <w:r>
        <w:rPr>
          <w:smallCaps w:val="0"/>
          <w:w w:val="105"/>
        </w:rPr>
        <w:t>as </w:t>
      </w:r>
      <w:r>
        <w:rPr>
          <w:rFonts w:ascii="Times New Roman" w:hAnsi="Times New Roman"/>
          <w:smallCaps w:val="0"/>
          <w:w w:val="105"/>
        </w:rPr>
        <w:t>G</w:t>
      </w:r>
      <w:r>
        <w:rPr>
          <w:rFonts w:ascii="Klaudia" w:hAnsi="Klaudia"/>
          <w:smallCaps w:val="0"/>
          <w:w w:val="105"/>
          <w:vertAlign w:val="superscript"/>
        </w:rPr>
        <w:t>∗</w:t>
      </w:r>
      <w:r>
        <w:rPr>
          <w:rFonts w:ascii="Klaudia" w:hAnsi="Klaudia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(</w:t>
      </w:r>
      <w:r>
        <w:rPr>
          <w:rFonts w:ascii="Liberation Serif" w:hAnsi="Liberation Serif"/>
          <w:i/>
          <w:smallCaps w:val="0"/>
          <w:w w:val="105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∪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\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∅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ν</w:t>
      </w:r>
      <w:r>
        <w:rPr>
          <w:smallCaps w:val="0"/>
          <w:w w:val="105"/>
          <w:vertAlign w:val="baseline"/>
        </w:rPr>
        <w:t>). Given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bam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general</w:t>
      </w:r>
      <w:r>
        <w:rPr>
          <w:i/>
          <w:smallCaps w:val="0"/>
          <w:spacing w:val="-1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ultraﬁlter</w:t>
      </w:r>
      <w:r>
        <w:rPr>
          <w:i/>
          <w:smallCaps w:val="0"/>
          <w:spacing w:val="-12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frame</w:t>
      </w:r>
      <w:r>
        <w:rPr>
          <w:i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Klaudia" w:hAnsi="Klaudia"/>
          <w:smallCaps w:val="0"/>
          <w:w w:val="105"/>
          <w:vertAlign w:val="subscript"/>
        </w:rPr>
        <w:t>∗</w:t>
      </w:r>
      <w:r>
        <w:rPr>
          <w:rFonts w:ascii="Klaudia" w:hAnsi="Klaudia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LM Mono Prop 10" w:hAnsi="LM Mono Prop 10"/>
          <w:smallCaps w:val="0"/>
          <w:w w:val="105"/>
          <w:vertAlign w:val="subscript"/>
        </w:rPr>
        <w:t>+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).</w:t>
      </w:r>
    </w:p>
    <w:p>
      <w:pPr>
        <w:pStyle w:val="BodyText"/>
        <w:spacing w:line="204" w:lineRule="auto" w:before="19"/>
        <w:ind w:firstLine="318"/>
        <w:jc w:val="left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smallCaps/>
          <w:w w:val="105"/>
        </w:rPr>
        <w:t>bam</w:t>
      </w:r>
      <w:r>
        <w:rPr>
          <w:smallCaps w:val="0"/>
          <w:w w:val="105"/>
        </w:rPr>
        <w:t>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define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i/>
          <w:smallCaps w:val="0"/>
          <w:w w:val="105"/>
        </w:rPr>
        <w:t>canonical</w:t>
      </w:r>
      <w:r>
        <w:rPr>
          <w:i/>
          <w:smallCaps w:val="0"/>
          <w:spacing w:val="-20"/>
          <w:w w:val="105"/>
        </w:rPr>
        <w:t> </w:t>
      </w:r>
      <w:r>
        <w:rPr>
          <w:i/>
          <w:smallCaps w:val="0"/>
          <w:w w:val="105"/>
        </w:rPr>
        <w:t>extension</w:t>
      </w:r>
      <w:r>
        <w:rPr>
          <w:i/>
          <w:smallCaps w:val="0"/>
          <w:spacing w:val="-17"/>
          <w:w w:val="105"/>
        </w:rPr>
        <w:t> </w:t>
      </w:r>
      <w:r>
        <w:rPr>
          <w:i/>
          <w:smallCaps w:val="0"/>
          <w:w w:val="105"/>
        </w:rPr>
        <w:t>of</w:t>
      </w:r>
      <w:r>
        <w:rPr>
          <w:i/>
          <w:smallCaps w:val="0"/>
          <w:spacing w:val="-17"/>
          <w:w w:val="105"/>
        </w:rPr>
        <w:t> </w:t>
      </w:r>
      <w:r>
        <w:rPr>
          <w:rFonts w:ascii="Times New Roman" w:hAnsi="Times New Roman"/>
          <w:smallCaps w:val="0"/>
          <w:w w:val="105"/>
        </w:rPr>
        <w:t>A</w:t>
      </w:r>
      <w:r>
        <w:rPr>
          <w:rFonts w:ascii="Times New Roman" w:hAnsi="Times New Roman"/>
          <w:smallCaps w:val="0"/>
          <w:spacing w:val="-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Times New Roman" w:hAnsi="Times New Roman"/>
          <w:smallCaps w:val="0"/>
          <w:w w:val="105"/>
        </w:rPr>
        <w:t>A</w:t>
      </w:r>
      <w:r>
        <w:rPr>
          <w:rFonts w:ascii="LM Mono Prop 10" w:hAnsi="LM Mono Prop 10"/>
          <w:smallCaps w:val="0"/>
          <w:w w:val="105"/>
          <w:vertAlign w:val="subscript"/>
        </w:rPr>
        <w:t>+</w:t>
      </w:r>
      <w:r>
        <w:rPr>
          <w:smallCaps w:val="0"/>
          <w:w w:val="105"/>
          <w:vertAlign w:val="baseline"/>
        </w:rPr>
        <w:t>)</w:t>
      </w:r>
      <w:r>
        <w:rPr>
          <w:rFonts w:ascii="LM Mono Prop 10" w:hAnsi="LM Mono Prop 10"/>
          <w:smallCaps w:val="0"/>
          <w:w w:val="105"/>
          <w:vertAlign w:val="superscript"/>
        </w:rPr>
        <w:t>+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</w:t>
      </w:r>
      <w:r>
        <w:rPr>
          <w:smallCaps w:val="0"/>
          <w:spacing w:val="-2"/>
          <w:w w:val="105"/>
          <w:vertAlign w:val="baseline"/>
        </w:rPr>
        <w:t>class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M Sans 12" w:hAnsi="LM Sans 12"/>
          <w:smallCaps w:val="0"/>
          <w:spacing w:val="-2"/>
          <w:w w:val="105"/>
          <w:vertAlign w:val="baseline"/>
        </w:rPr>
        <w:t>K</w:t>
      </w:r>
      <w:r>
        <w:rPr>
          <w:rFonts w:ascii="LM Sans 12" w:hAnsi="LM Sans 12"/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 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bam</w:t>
      </w:r>
      <w:r>
        <w:rPr>
          <w:smallCaps w:val="0"/>
          <w:spacing w:val="-2"/>
          <w:w w:val="105"/>
          <w:vertAlign w:val="baseline"/>
        </w:rPr>
        <w:t>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i/>
          <w:smallCaps w:val="0"/>
          <w:spacing w:val="-2"/>
          <w:w w:val="105"/>
          <w:vertAlign w:val="baseline"/>
        </w:rPr>
        <w:t>canonical</w:t>
      </w:r>
      <w:r>
        <w:rPr>
          <w:i/>
          <w:smallCaps w:val="0"/>
          <w:spacing w:val="-2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M Sans 12" w:hAnsi="LM Sans 12"/>
          <w:smallCaps w:val="0"/>
          <w:spacing w:val="-2"/>
          <w:w w:val="105"/>
          <w:vertAlign w:val="baseline"/>
        </w:rPr>
        <w:t>K</w:t>
      </w:r>
      <w:r>
        <w:rPr>
          <w:rFonts w:ascii="LM Sans 12" w:hAnsi="LM Sans 12"/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closed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under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taking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canonical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extensions.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 </w:t>
      </w:r>
      <w:r>
        <w:rPr>
          <w:smallCaps w:val="0"/>
          <w:vertAlign w:val="baseline"/>
        </w:rPr>
        <w:t>monotone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modal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logic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Λ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canonical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variety</w:t>
      </w:r>
      <w:r>
        <w:rPr>
          <w:smallCaps w:val="0"/>
          <w:spacing w:val="-9"/>
          <w:vertAlign w:val="baseline"/>
        </w:rPr>
        <w:t> </w:t>
      </w:r>
      <w:r>
        <w:rPr>
          <w:rFonts w:ascii="LM Sans 12" w:hAnsi="LM Sans 12"/>
          <w:smallCaps w:val="0"/>
          <w:vertAlign w:val="baseline"/>
        </w:rPr>
        <w:t>V</w:t>
      </w:r>
      <w:r>
        <w:rPr>
          <w:rFonts w:ascii="LM Mono Prop 10" w:hAnsi="LM Mono Prop 10"/>
          <w:smallCaps w:val="0"/>
          <w:vertAlign w:val="subscript"/>
        </w:rPr>
        <w:t>Λ</w:t>
      </w:r>
      <w:r>
        <w:rPr>
          <w:rFonts w:ascii="LM Mono Prop 10" w:hAnsi="LM Mono Prop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Λ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canonical.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Descriptive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general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frames</w:t>
      </w:r>
    </w:p>
    <w:p>
      <w:pPr>
        <w:pStyle w:val="BodyText"/>
        <w:spacing w:line="208" w:lineRule="auto" w:before="23"/>
        <w:ind w:right="203"/>
      </w:pPr>
      <w:r>
        <w:rPr>
          <w:w w:val="105"/>
        </w:rPr>
        <w:t>In the algebraic duality theory of normal modal logic, descriptive (Kripke) frames</w:t>
      </w:r>
      <w:r>
        <w:rPr>
          <w:spacing w:val="-3"/>
          <w:w w:val="105"/>
        </w:rPr>
        <w:t> </w:t>
      </w:r>
      <w:r>
        <w:rPr>
          <w:w w:val="105"/>
        </w:rPr>
        <w:t>were introduced to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categorical</w:t>
      </w:r>
      <w:r>
        <w:rPr>
          <w:spacing w:val="-3"/>
          <w:w w:val="105"/>
        </w:rPr>
        <w:t> </w:t>
      </w:r>
      <w:r>
        <w:rPr>
          <w:w w:val="105"/>
        </w:rPr>
        <w:t>equivalence with</w:t>
      </w:r>
      <w:r>
        <w:rPr>
          <w:spacing w:val="-1"/>
          <w:w w:val="105"/>
        </w:rPr>
        <w:t> </w:t>
      </w:r>
      <w:r>
        <w:rPr>
          <w:rFonts w:ascii="LM Roman Caps 10" w:hAnsi="LM Roman Caps 10"/>
          <w:smallCaps/>
          <w:w w:val="105"/>
        </w:rPr>
        <w:t>bao</w:t>
      </w:r>
      <w:r>
        <w:rPr>
          <w:smallCaps w:val="0"/>
          <w:w w:val="105"/>
        </w:rPr>
        <w:t>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1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,</w:t>
      </w:r>
      <w:hyperlink w:history="true" w:anchor="_bookmark32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].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descriptive general</w:t>
      </w:r>
      <w:r>
        <w:rPr>
          <w:smallCaps w:val="0"/>
          <w:spacing w:val="-3"/>
        </w:rPr>
        <w:t> </w:t>
      </w:r>
      <w:r>
        <w:rPr>
          <w:smallCaps w:val="0"/>
        </w:rPr>
        <w:t>monotone</w:t>
      </w:r>
      <w:r>
        <w:rPr>
          <w:smallCaps w:val="0"/>
          <w:spacing w:val="-3"/>
        </w:rPr>
        <w:t> </w:t>
      </w:r>
      <w:r>
        <w:rPr>
          <w:smallCaps w:val="0"/>
        </w:rPr>
        <w:t>frames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about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define</w:t>
      </w:r>
      <w:r>
        <w:rPr>
          <w:smallCaps w:val="0"/>
          <w:spacing w:val="-3"/>
        </w:rPr>
        <w:t> </w:t>
      </w:r>
      <w:r>
        <w:rPr>
          <w:smallCaps w:val="0"/>
        </w:rPr>
        <w:t>serve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same </w:t>
      </w:r>
      <w:r>
        <w:rPr>
          <w:smallCaps w:val="0"/>
          <w:w w:val="105"/>
        </w:rPr>
        <w:t>purpose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category</w:t>
      </w:r>
      <w:r>
        <w:rPr>
          <w:smallCaps w:val="0"/>
          <w:spacing w:val="-14"/>
          <w:w w:val="105"/>
        </w:rPr>
        <w:t> </w:t>
      </w:r>
      <w:r>
        <w:rPr>
          <w:rFonts w:ascii="LM Sans 12" w:hAnsi="LM Sans 12"/>
          <w:smallCaps w:val="0"/>
          <w:w w:val="105"/>
        </w:rPr>
        <w:t>BAM</w:t>
      </w:r>
      <w:r>
        <w:rPr>
          <w:smallCaps w:val="0"/>
          <w:w w:val="105"/>
        </w:rPr>
        <w:t>.</w:t>
      </w:r>
      <w:r>
        <w:rPr>
          <w:smallCaps w:val="0"/>
          <w:w w:val="105"/>
        </w:rPr>
        <w:t> More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precisely,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descriptive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general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monotone </w:t>
      </w:r>
      <w:r>
        <w:rPr>
          <w:smallCaps w:val="0"/>
          <w:w w:val="105"/>
          <w:position w:val="1"/>
        </w:rPr>
        <w:t>frames</w:t>
      </w:r>
      <w:r>
        <w:rPr>
          <w:smallCaps w:val="0"/>
          <w:spacing w:val="-18"/>
          <w:w w:val="105"/>
          <w:position w:val="1"/>
        </w:rPr>
        <w:t> </w:t>
      </w:r>
      <w:r>
        <w:rPr>
          <w:smallCaps w:val="0"/>
          <w:w w:val="105"/>
          <w:position w:val="1"/>
        </w:rPr>
        <w:t>will</w:t>
      </w:r>
      <w:r>
        <w:rPr>
          <w:smallCaps w:val="0"/>
          <w:spacing w:val="-18"/>
          <w:w w:val="105"/>
          <w:position w:val="1"/>
        </w:rPr>
        <w:t> </w:t>
      </w:r>
      <w:r>
        <w:rPr>
          <w:smallCaps w:val="0"/>
          <w:w w:val="105"/>
          <w:position w:val="1"/>
        </w:rPr>
        <w:t>be</w:t>
      </w:r>
      <w:r>
        <w:rPr>
          <w:smallCaps w:val="0"/>
          <w:spacing w:val="-9"/>
          <w:w w:val="105"/>
          <w:position w:val="1"/>
        </w:rPr>
        <w:t> </w:t>
      </w:r>
      <w:r>
        <w:rPr>
          <w:smallCaps w:val="0"/>
          <w:w w:val="105"/>
          <w:position w:val="1"/>
        </w:rPr>
        <w:t>defined such that </w:t>
      </w:r>
      <w:r>
        <w:rPr>
          <w:rFonts w:ascii="Times New Roman" w:hAnsi="Times New Roman"/>
          <w:smallCaps w:val="0"/>
          <w:w w:val="105"/>
          <w:position w:val="1"/>
        </w:rPr>
        <w:t>G</w:t>
      </w:r>
      <w:r>
        <w:rPr>
          <w:rFonts w:ascii="Times New Roman" w:hAnsi="Times New Roman"/>
          <w:smallCaps w:val="0"/>
          <w:w w:val="105"/>
          <w:position w:val="1"/>
        </w:rPr>
        <w:t> </w:t>
      </w:r>
      <w:r>
        <w:rPr>
          <w:smallCaps w:val="0"/>
          <w:w w:val="105"/>
          <w:position w:val="1"/>
        </w:rPr>
        <w:t>is descriptive iff </w:t>
      </w:r>
      <w:r>
        <w:rPr>
          <w:rFonts w:ascii="Times New Roman" w:hAnsi="Times New Roman"/>
          <w:smallCaps w:val="0"/>
          <w:w w:val="105"/>
          <w:position w:val="1"/>
        </w:rPr>
        <w:t>G</w:t>
      </w:r>
      <w:r>
        <w:rPr>
          <w:rFonts w:ascii="Times New Roman" w:hAnsi="Times New Roman"/>
          <w:smallCaps w:val="0"/>
          <w:spacing w:val="23"/>
          <w:w w:val="105"/>
          <w:position w:val="1"/>
        </w:rPr>
        <w:t> </w:t>
      </w:r>
      <w:r>
        <w:rPr>
          <w:rFonts w:ascii="DejaVu Sans Condensed" w:hAnsi="DejaVu Sans Condensed"/>
          <w:smallCaps w:val="0"/>
          <w:spacing w:val="-167"/>
          <w:w w:val="106"/>
          <w:position w:val="7"/>
        </w:rPr>
        <w:t>∼</w:t>
      </w:r>
      <w:r>
        <w:rPr>
          <w:smallCaps w:val="0"/>
          <w:w w:val="103"/>
        </w:rPr>
        <w:t>=</w:t>
      </w:r>
      <w:r>
        <w:rPr>
          <w:smallCaps w:val="0"/>
          <w:spacing w:val="65"/>
          <w:w w:val="105"/>
        </w:rPr>
        <w:t> </w:t>
      </w:r>
      <w:r>
        <w:rPr>
          <w:smallCaps w:val="0"/>
          <w:w w:val="105"/>
          <w:position w:val="1"/>
        </w:rPr>
        <w:t>(</w:t>
      </w:r>
      <w:r>
        <w:rPr>
          <w:rFonts w:ascii="Times New Roman" w:hAnsi="Times New Roman"/>
          <w:smallCaps w:val="0"/>
          <w:w w:val="105"/>
          <w:position w:val="1"/>
        </w:rPr>
        <w:t>G</w:t>
      </w:r>
      <w:r>
        <w:rPr>
          <w:rFonts w:ascii="Klaudia" w:hAnsi="Klaudia"/>
          <w:smallCaps w:val="0"/>
          <w:w w:val="105"/>
          <w:position w:val="1"/>
          <w:vertAlign w:val="superscript"/>
        </w:rPr>
        <w:t>∗</w:t>
      </w:r>
      <w:r>
        <w:rPr>
          <w:smallCaps w:val="0"/>
          <w:w w:val="105"/>
          <w:position w:val="1"/>
          <w:vertAlign w:val="baseline"/>
        </w:rPr>
        <w:t>)</w:t>
      </w:r>
      <w:r>
        <w:rPr>
          <w:rFonts w:ascii="Klaudia" w:hAnsi="Klaudia"/>
          <w:smallCaps w:val="0"/>
          <w:w w:val="105"/>
          <w:position w:val="1"/>
          <w:vertAlign w:val="subscript"/>
        </w:rPr>
        <w:t>∗</w:t>
      </w:r>
      <w:r>
        <w:rPr>
          <w:smallCaps w:val="0"/>
          <w:w w:val="105"/>
          <w:position w:val="1"/>
          <w:vertAlign w:val="baseline"/>
        </w:rPr>
        <w:t>.</w:t>
      </w:r>
      <w:r>
        <w:rPr>
          <w:smallCaps w:val="0"/>
          <w:spacing w:val="4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First recall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a general monotone frame </w:t>
      </w:r>
      <w:r>
        <w:rPr>
          <w:rFonts w:ascii="Times New Roman" w:hAnsi="Times New Roman"/>
          <w:smallCaps w:val="0"/>
          <w:w w:val="105"/>
          <w:vertAlign w:val="baseline"/>
        </w:rPr>
        <w:t>G</w:t>
      </w:r>
      <w:r>
        <w:rPr>
          <w:rFonts w:ascii="Times New Roman" w:hAnsi="Times New Roman"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(</w:t>
      </w:r>
      <w:r>
        <w:rPr>
          <w:rFonts w:ascii="Liberation Serif" w:hAnsi="Liberation Serif"/>
          <w:i/>
          <w:smallCaps w:val="0"/>
          <w:w w:val="105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ν,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), the admissible sets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 be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taken as the basis for a topology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will refer to </w:t>
      </w:r>
      <w:r>
        <w:rPr>
          <w:rFonts w:ascii="Times New Roman" w:hAnsi="Times New Roman"/>
          <w:smallCaps w:val="0"/>
          <w:w w:val="105"/>
          <w:vertAlign w:val="baseline"/>
        </w:rPr>
        <w:t>W</w:t>
      </w:r>
      <w:r>
        <w:rPr>
          <w:rFonts w:ascii="Times New Roman" w:hAnsi="Times New Roman"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) 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topological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space</w:t>
      </w:r>
      <w:r>
        <w:rPr>
          <w:i/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of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G</w:t>
      </w:r>
      <w:r>
        <w:rPr>
          <w:rFonts w:ascii="Times New Roman" w:hAnsi="Times New Roman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ν,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monotone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frame.</w:t>
      </w:r>
    </w:p>
    <w:p>
      <w:pPr>
        <w:spacing w:after="0" w:line="208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spacing w:line="213" w:lineRule="auto" w:before="0"/>
        <w:ind w:left="109" w:right="2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2795968</wp:posOffset>
                </wp:positionH>
                <wp:positionV relativeFrom="paragraph">
                  <wp:posOffset>94048</wp:posOffset>
                </wp:positionV>
                <wp:extent cx="115570" cy="5130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4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55029pt;margin-top:7.405367pt;width:9.1pt;height:40.4pt;mso-position-horizontal-relative:page;mso-position-vertical-relative:paragraph;z-index:-16194560" type="#_x0000_t202" id="docshape16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4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G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differentiated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⇔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);</w:t>
      </w:r>
      <w:r>
        <w:rPr>
          <w:spacing w:val="-5"/>
          <w:w w:val="110"/>
          <w:sz w:val="21"/>
        </w:rPr>
        <w:t> </w:t>
      </w:r>
      <w:r>
        <w:rPr>
          <w:i/>
          <w:w w:val="110"/>
          <w:sz w:val="21"/>
        </w:rPr>
        <w:t>compact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Klaudia" w:hAnsi="Klaudia"/>
          <w:w w:val="110"/>
          <w:sz w:val="21"/>
          <w:vertAlign w:val="superscript"/>
        </w:rPr>
        <w:t>'</w:t>
      </w:r>
      <w:r>
        <w:rPr>
          <w:rFonts w:ascii="Klaudia" w:hAnsi="Klaudia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Klaudia" w:hAnsi="Klaudia"/>
          <w:w w:val="110"/>
          <w:sz w:val="21"/>
          <w:vertAlign w:val="superscript"/>
        </w:rPr>
        <w:t>'</w:t>
      </w:r>
      <w:r>
        <w:rPr>
          <w:rFonts w:ascii="Klaudia" w:hAnsi="Klaudia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Klaudia" w:hAnsi="Klaudia"/>
          <w:w w:val="110"/>
          <w:sz w:val="21"/>
          <w:vertAlign w:val="superscript"/>
        </w:rPr>
        <w:t>'</w:t>
      </w:r>
      <w:r>
        <w:rPr>
          <w:rFonts w:ascii="Klaudia" w:hAnsi="Klaudia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intersection property;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tight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</w:p>
    <w:p>
      <w:pPr>
        <w:pStyle w:val="BodyText"/>
        <w:ind w:left="0"/>
        <w:jc w:val="left"/>
      </w:pPr>
    </w:p>
    <w:p>
      <w:pPr>
        <w:spacing w:before="0"/>
        <w:ind w:left="15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spacing w:val="-2"/>
          <w:w w:val="110"/>
          <w:sz w:val="21"/>
        </w:rPr>
        <w:t>))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</w:p>
    <w:p>
      <w:pPr>
        <w:spacing w:before="100"/>
        <w:ind w:left="14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W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spacing w:val="-2"/>
          <w:w w:val="110"/>
          <w:sz w:val="21"/>
        </w:rPr>
        <w:t>))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BodyText"/>
        <w:spacing w:line="290" w:lineRule="exact" w:before="233"/>
      </w:pPr>
      <w:bookmarkStart w:name="_bookmark4" w:id="12"/>
      <w:bookmarkEnd w:id="12"/>
      <w:r>
        <w:rPr/>
      </w: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rFonts w:ascii="Times New Roman"/>
          <w:w w:val="105"/>
        </w:rPr>
        <w:t>G</w:t>
      </w:r>
      <w:r>
        <w:rPr>
          <w:rFonts w:ascii="Times New Roman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i/>
          <w:w w:val="105"/>
        </w:rPr>
        <w:t>descriptive</w:t>
      </w:r>
      <w:r>
        <w:rPr>
          <w:i/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Times New Roman"/>
          <w:w w:val="105"/>
        </w:rPr>
        <w:t>G</w:t>
      </w:r>
      <w:r>
        <w:rPr>
          <w:rFonts w:ascii="Times New Roman"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differentiated,</w:t>
      </w:r>
      <w:r>
        <w:rPr>
          <w:spacing w:val="-11"/>
          <w:w w:val="105"/>
        </w:rPr>
        <w:t> </w:t>
      </w:r>
      <w:r>
        <w:rPr>
          <w:w w:val="105"/>
        </w:rPr>
        <w:t>compact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tight.</w:t>
      </w:r>
    </w:p>
    <w:p>
      <w:pPr>
        <w:pStyle w:val="BodyText"/>
        <w:spacing w:line="213" w:lineRule="auto" w:before="1"/>
        <w:ind w:firstLine="318"/>
        <w:jc w:val="left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brevity,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descriptive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monotone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descriptive</w:t>
      </w:r>
      <w:r>
        <w:rPr>
          <w:spacing w:val="1"/>
          <w:w w:val="105"/>
        </w:rPr>
        <w:t> </w:t>
      </w:r>
      <w:r>
        <w:rPr>
          <w:w w:val="105"/>
        </w:rPr>
        <w:t>monotone</w:t>
      </w:r>
      <w:r>
        <w:rPr>
          <w:spacing w:val="-5"/>
          <w:w w:val="105"/>
        </w:rPr>
        <w:t> </w:t>
      </w:r>
      <w:r>
        <w:rPr>
          <w:w w:val="105"/>
        </w:rPr>
        <w:t>frames.</w:t>
      </w:r>
      <w:r>
        <w:rPr>
          <w:spacing w:val="37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tightness</w:t>
      </w:r>
      <w:r>
        <w:rPr>
          <w:spacing w:val="-1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natural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86" w:lineRule="exact"/>
        <w:jc w:val="left"/>
        <w:rPr>
          <w:rFonts w:ascii="Times New Roman"/>
        </w:rPr>
      </w:pPr>
      <w:r>
        <w:rPr>
          <w:w w:val="105"/>
        </w:rPr>
        <w:t>requirement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w w:val="105"/>
        </w:rPr>
        <w:t>wishes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show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Times New Roman"/>
          <w:spacing w:val="-10"/>
          <w:w w:val="105"/>
        </w:rPr>
        <w:t>G</w:t>
      </w:r>
    </w:p>
    <w:p>
      <w:pPr>
        <w:pStyle w:val="BodyText"/>
        <w:spacing w:line="297" w:lineRule="exact"/>
        <w:ind w:left="60"/>
        <w:jc w:val="left"/>
      </w:pPr>
      <w:r>
        <w:rPr/>
        <w:br w:type="column"/>
      </w:r>
      <w:r>
        <w:rPr>
          <w:spacing w:val="-166"/>
          <w:w w:val="103"/>
        </w:rPr>
        <w:t>=</w:t>
      </w:r>
      <w:r>
        <w:rPr>
          <w:rFonts w:ascii="DejaVu Sans Condensed" w:hAnsi="DejaVu Sans Condensed"/>
          <w:w w:val="106"/>
          <w:position w:val="7"/>
        </w:rPr>
        <w:t>∼</w:t>
      </w:r>
      <w:r>
        <w:rPr>
          <w:rFonts w:ascii="DejaVu Sans Condensed" w:hAnsi="DejaVu Sans Condensed"/>
          <w:spacing w:val="31"/>
          <w:w w:val="105"/>
          <w:position w:val="7"/>
        </w:rPr>
        <w:t> </w:t>
      </w:r>
      <w:r>
        <w:rPr>
          <w:w w:val="105"/>
          <w:position w:val="1"/>
        </w:rPr>
        <w:t>(</w:t>
      </w:r>
      <w:r>
        <w:rPr>
          <w:rFonts w:ascii="Times New Roman" w:hAnsi="Times New Roman"/>
          <w:w w:val="105"/>
          <w:position w:val="1"/>
        </w:rPr>
        <w:t>G</w:t>
      </w:r>
      <w:r>
        <w:rPr>
          <w:rFonts w:ascii="Klaudia" w:hAnsi="Klaudia"/>
          <w:w w:val="105"/>
          <w:position w:val="1"/>
          <w:vertAlign w:val="superscript"/>
        </w:rPr>
        <w:t>∗</w:t>
      </w:r>
      <w:r>
        <w:rPr>
          <w:w w:val="105"/>
          <w:position w:val="1"/>
          <w:vertAlign w:val="baseline"/>
        </w:rPr>
        <w:t>)</w:t>
      </w:r>
      <w:r>
        <w:rPr>
          <w:rFonts w:ascii="Klaudia" w:hAnsi="Klaudia"/>
          <w:w w:val="105"/>
          <w:position w:val="1"/>
          <w:vertAlign w:val="subscript"/>
        </w:rPr>
        <w:t>∗</w:t>
      </w:r>
      <w:r>
        <w:rPr>
          <w:rFonts w:ascii="Klaudia" w:hAnsi="Klaudia"/>
          <w:spacing w:val="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1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1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general</w:t>
      </w:r>
      <w:r>
        <w:rPr>
          <w:spacing w:val="20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monotone</w:t>
      </w:r>
    </w:p>
    <w:p>
      <w:pPr>
        <w:spacing w:after="0" w:line="297" w:lineRule="exact"/>
        <w:jc w:val="left"/>
        <w:sectPr>
          <w:type w:val="continuous"/>
          <w:pgSz w:w="9360" w:h="13610"/>
          <w:pgMar w:header="1008" w:footer="0" w:top="1000" w:bottom="280" w:left="980" w:right="880"/>
          <w:cols w:num="2" w:equalWidth="0">
            <w:col w:w="4112" w:space="40"/>
            <w:col w:w="3348"/>
          </w:cols>
        </w:sectPr>
      </w:pPr>
    </w:p>
    <w:p>
      <w:pPr>
        <w:pStyle w:val="BodyText"/>
        <w:spacing w:line="237" w:lineRule="exact"/>
      </w:pPr>
      <w:r>
        <w:rPr>
          <w:w w:val="105"/>
        </w:rPr>
        <w:t>frame</w:t>
      </w:r>
      <w:r>
        <w:rPr>
          <w:spacing w:val="-11"/>
          <w:w w:val="105"/>
        </w:rPr>
        <w:t> </w:t>
      </w:r>
      <w:r>
        <w:rPr>
          <w:rFonts w:ascii="Times New Roman"/>
          <w:w w:val="105"/>
        </w:rPr>
        <w:t>G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neighbourhood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ultrafilter</w:t>
      </w:r>
      <w:r>
        <w:rPr>
          <w:spacing w:val="-9"/>
          <w:w w:val="105"/>
        </w:rPr>
        <w:t> </w:t>
      </w:r>
      <w:r>
        <w:rPr>
          <w:w w:val="105"/>
        </w:rPr>
        <w:t>frame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9"/>
        <w:ind w:right="207"/>
      </w:pPr>
      <w:bookmarkStart w:name="_bookmark5" w:id="13"/>
      <w:bookmarkEnd w:id="13"/>
      <w:r>
        <w:rPr/>
      </w:r>
      <w:r>
        <w:rPr>
          <w:rFonts w:ascii="Times New Roman" w:hAnsi="Times New Roman"/>
          <w:w w:val="105"/>
        </w:rPr>
        <w:t>G</w:t>
      </w:r>
      <w:r>
        <w:rPr>
          <w:rFonts w:ascii="Klaudia" w:hAnsi="Klaudia"/>
          <w:w w:val="105"/>
          <w:vertAlign w:val="superscript"/>
        </w:rPr>
        <w:t>∗</w:t>
      </w:r>
      <w:r>
        <w:rPr>
          <w:rFonts w:ascii="Klaudia" w:hAnsi="Klaudia"/>
          <w:w w:val="105"/>
          <w:vertAlign w:val="baseline"/>
        </w:rPr>
        <w:t> </w:t>
      </w:r>
      <w:r>
        <w:rPr>
          <w:w w:val="105"/>
          <w:vertAlign w:val="baseline"/>
        </w:rPr>
        <w:t>will be of this form.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the conditions of differentiation and compactness are the same as for general Kripke frames, hence we have the following fact.</w:t>
      </w:r>
    </w:p>
    <w:p>
      <w:pPr>
        <w:spacing w:line="213" w:lineRule="auto" w:before="94"/>
        <w:ind w:left="109" w:right="207" w:firstLine="0"/>
        <w:jc w:val="both"/>
        <w:rPr>
          <w:i/>
          <w:sz w:val="21"/>
        </w:rPr>
      </w:pPr>
      <w:bookmarkStart w:name="Coalgebras for monotone modal logic" w:id="14"/>
      <w:bookmarkEnd w:id="14"/>
      <w:r>
        <w:rPr/>
      </w:r>
      <w:bookmarkStart w:name="_bookmark6" w:id="15"/>
      <w:bookmarkEnd w:id="15"/>
      <w:r>
        <w:rPr/>
      </w:r>
      <w:r>
        <w:rPr>
          <w:rFonts w:ascii="Georgia"/>
          <w:w w:val="105"/>
          <w:sz w:val="21"/>
        </w:rPr>
        <w:t>Fact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2.10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Times New Roman"/>
          <w:w w:val="105"/>
          <w:sz w:val="21"/>
        </w:rPr>
        <w:t>G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general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frame. Then</w:t>
      </w:r>
      <w:r>
        <w:rPr>
          <w:i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G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differentiated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compact iff </w:t>
      </w:r>
      <w:r>
        <w:rPr>
          <w:rFonts w:ascii="Times New Roman"/>
          <w:w w:val="105"/>
          <w:sz w:val="21"/>
        </w:rPr>
        <w:t>W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is a Stone space in which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forms a clopen basis.</w:t>
      </w:r>
    </w:p>
    <w:p>
      <w:pPr>
        <w:pStyle w:val="BodyText"/>
        <w:spacing w:line="211" w:lineRule="auto" w:before="89"/>
        <w:ind w:right="207" w:firstLine="318"/>
      </w:pPr>
      <w:bookmarkStart w:name="Monotone frames as UpP-coalgebras" w:id="16"/>
      <w:bookmarkEnd w:id="16"/>
      <w:r>
        <w:rPr/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M Sans 12"/>
          <w:w w:val="105"/>
        </w:rPr>
        <w:t>DMF </w:t>
      </w:r>
      <w:r>
        <w:rPr>
          <w:w w:val="105"/>
        </w:rPr>
        <w:t>be the category</w:t>
      </w:r>
      <w:r>
        <w:rPr>
          <w:w w:val="105"/>
        </w:rPr>
        <w:t> of descriptive</w:t>
      </w:r>
      <w:r>
        <w:rPr>
          <w:w w:val="105"/>
        </w:rPr>
        <w:t> monotone frames with</w:t>
      </w:r>
      <w:r>
        <w:rPr>
          <w:w w:val="105"/>
        </w:rPr>
        <w:t> general </w:t>
      </w:r>
      <w:r>
        <w:rPr>
          <w:spacing w:val="-2"/>
          <w:w w:val="105"/>
        </w:rPr>
        <w:t>frame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morphisms.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proved.</w:t>
      </w:r>
    </w:p>
    <w:p>
      <w:pPr>
        <w:spacing w:before="126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2.11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The categories</w:t>
      </w:r>
      <w:r>
        <w:rPr>
          <w:i/>
          <w:spacing w:val="-1"/>
          <w:w w:val="105"/>
          <w:sz w:val="21"/>
        </w:rPr>
        <w:t> </w:t>
      </w:r>
      <w:r>
        <w:rPr>
          <w:rFonts w:ascii="LM Sans 12"/>
          <w:w w:val="105"/>
          <w:sz w:val="21"/>
        </w:rPr>
        <w:t>DMF</w:t>
      </w:r>
      <w:r>
        <w:rPr>
          <w:rFonts w:ascii="LM Sans 12"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M Sans 12"/>
          <w:w w:val="105"/>
          <w:sz w:val="21"/>
        </w:rPr>
        <w:t>BAM</w:t>
      </w:r>
      <w:r>
        <w:rPr>
          <w:rFonts w:ascii="LM Sans 12"/>
          <w:spacing w:val="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dually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equivalent.</w:t>
      </w:r>
    </w:p>
    <w:p>
      <w:pPr>
        <w:pStyle w:val="BodyText"/>
        <w:spacing w:before="88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Coalgebras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monotone</w:t>
      </w:r>
      <w:r>
        <w:rPr>
          <w:spacing w:val="11"/>
          <w:w w:val="110"/>
        </w:rPr>
        <w:t> </w:t>
      </w:r>
      <w:r>
        <w:rPr>
          <w:w w:val="110"/>
        </w:rPr>
        <w:t>modal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1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Monotone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frames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Up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coalgebras</w:t>
      </w:r>
    </w:p>
    <w:p>
      <w:pPr>
        <w:pStyle w:val="BodyText"/>
        <w:spacing w:line="180" w:lineRule="auto" w:before="173"/>
        <w:ind w:right="202"/>
      </w:pP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difficult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see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monotone</w:t>
      </w:r>
      <w:r>
        <w:rPr>
          <w:spacing w:val="-19"/>
          <w:w w:val="110"/>
        </w:rPr>
        <w:t> </w:t>
      </w:r>
      <w:r>
        <w:rPr>
          <w:w w:val="110"/>
        </w:rPr>
        <w:t>frames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coalgebras: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monotone frame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pair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2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-7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However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2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Roman 6" w:hAnsi="LM Roman 6"/>
          <w:w w:val="110"/>
          <w:position w:val="13"/>
          <w:sz w:val="11"/>
          <w:vertAlign w:val="baseline"/>
        </w:rPr>
        <w:t>(</w:t>
      </w:r>
      <w:r>
        <w:rPr>
          <w:w w:val="110"/>
          <w:position w:val="13"/>
          <w:vertAlign w:val="baseline"/>
        </w:rPr>
        <w:t>-</w:t>
      </w:r>
      <w:r>
        <w:rPr>
          <w:rFonts w:ascii="LM Roman 6" w:hAnsi="LM Roman 6"/>
          <w:w w:val="110"/>
          <w:position w:val="13"/>
          <w:sz w:val="11"/>
          <w:vertAlign w:val="baseline"/>
        </w:rPr>
        <w:t>)</w:t>
      </w:r>
      <w:r>
        <w:rPr>
          <w:rFonts w:ascii="LM Roman 6" w:hAnsi="LM Roman 6"/>
          <w:spacing w:val="-13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- </w:t>
      </w:r>
      <w:r>
        <w:rPr>
          <w:vertAlign w:val="baseline"/>
        </w:rPr>
        <w:t>coalgebra</w:t>
      </w:r>
      <w:r>
        <w:rPr>
          <w:spacing w:val="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6"/>
          <w:vertAlign w:val="baseline"/>
        </w:rPr>
        <w:t> </w:t>
      </w:r>
      <w:r>
        <w:rPr>
          <w:vertAlign w:val="baseline"/>
        </w:rPr>
        <w:t>frame.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aim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now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32" w:lineRule="exact"/>
      </w:pPr>
      <w:r>
        <w:rPr/>
        <w:t>define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functor</w:t>
      </w:r>
      <w:r>
        <w:rPr>
          <w:spacing w:val="9"/>
        </w:rPr>
        <w:t>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41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1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8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12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/>
        <w:t>-coalgebras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monotone</w:t>
      </w:r>
    </w:p>
    <w:p>
      <w:pPr>
        <w:pStyle w:val="BodyText"/>
        <w:spacing w:line="277" w:lineRule="exact"/>
      </w:pPr>
      <w:r>
        <w:rPr>
          <w:w w:val="105"/>
        </w:rPr>
        <w:t>frames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same.</w:t>
      </w:r>
    </w:p>
    <w:p>
      <w:pPr>
        <w:pStyle w:val="BodyText"/>
        <w:spacing w:line="211" w:lineRule="auto" w:before="150"/>
        <w:ind w:right="2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3.1</w:t>
      </w:r>
      <w:r>
        <w:rPr>
          <w:rFonts w:ascii="Georgia" w:hAnsi="Georgia"/>
          <w:w w:val="110"/>
        </w:rPr>
        <w:t> (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w w:val="110"/>
        </w:rPr>
        <w:t>on</w:t>
      </w:r>
      <w:r>
        <w:rPr>
          <w:rFonts w:ascii="Georgia" w:hAnsi="Georgia"/>
          <w:w w:val="110"/>
        </w:rPr>
        <w:t> objects)</w:t>
      </w:r>
      <w:r>
        <w:rPr>
          <w:rFonts w:ascii="Georgia" w:hAnsi="Georgia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 a set, then the set 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defined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upward</w:t>
      </w:r>
      <w:r>
        <w:rPr>
          <w:spacing w:val="-13"/>
          <w:w w:val="110"/>
        </w:rPr>
        <w:t> </w:t>
      </w:r>
      <w:r>
        <w:rPr>
          <w:w w:val="110"/>
        </w:rPr>
        <w:t>closed</w:t>
      </w:r>
      <w:r>
        <w:rPr>
          <w:spacing w:val="-13"/>
          <w:w w:val="110"/>
        </w:rPr>
        <w:t> </w:t>
      </w:r>
      <w:r>
        <w:rPr>
          <w:w w:val="110"/>
        </w:rPr>
        <w:t>sets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subsets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:</w:t>
      </w:r>
    </w:p>
    <w:p>
      <w:pPr>
        <w:spacing w:before="209"/>
        <w:ind w:left="4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2" w:hAnsi="LM Sans 12"/>
          <w:w w:val="110"/>
          <w:sz w:val="21"/>
        </w:rPr>
        <w:t>Up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228"/>
        <w:ind w:right="207"/>
      </w:pPr>
      <w:r>
        <w:rPr>
          <w:w w:val="105"/>
        </w:rPr>
        <w:t>Furthermore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arbitrary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upward</w:t>
      </w:r>
      <w:r>
        <w:rPr>
          <w:spacing w:val="-4"/>
          <w:w w:val="105"/>
        </w:rPr>
        <w:t> </w:t>
      </w:r>
      <w:r>
        <w:rPr>
          <w:w w:val="105"/>
        </w:rPr>
        <w:t>closure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↑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</w:t>
      </w:r>
    </w:p>
    <w:p>
      <w:pPr>
        <w:spacing w:line="292" w:lineRule="exact" w:before="0"/>
        <w:ind w:left="18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| ∃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Klaudia" w:hAnsi="Klaudia"/>
          <w:sz w:val="21"/>
          <w:vertAlign w:val="superscript"/>
        </w:rPr>
        <w:t>'</w:t>
      </w:r>
      <w:r>
        <w:rPr>
          <w:rFonts w:ascii="Klaudia" w:hAnsi="Klaudia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W.U</w:t>
      </w:r>
      <w:r>
        <w:rPr>
          <w:rFonts w:ascii="Liberation Serif" w:hAnsi="Liberation Serif"/>
          <w:i/>
          <w:spacing w:val="-31"/>
          <w:sz w:val="21"/>
          <w:vertAlign w:val="baseline"/>
        </w:rPr>
        <w:t> </w:t>
      </w:r>
      <w:r>
        <w:rPr>
          <w:rFonts w:ascii="Klaudia" w:hAnsi="Klaudia"/>
          <w:sz w:val="21"/>
          <w:vertAlign w:val="superscript"/>
        </w:rPr>
        <w:t>'</w:t>
      </w:r>
      <w:r>
        <w:rPr>
          <w:rFonts w:ascii="Klaudia" w:hAnsi="Klaudia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 w:line="29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38"/>
        <w:ind w:left="0"/>
        <w:jc w:val="left"/>
        <w:rPr>
          <w:rFonts w:ascii="Liberation Serif"/>
          <w:i/>
        </w:rPr>
      </w:pPr>
    </w:p>
    <w:p>
      <w:pPr>
        <w:spacing w:line="285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73"/>
          <w:sz w:val="2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71"/>
          <w:sz w:val="21"/>
        </w:rPr>
        <w:t> </w: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7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28"/>
          <w:sz w:val="21"/>
        </w:rPr>
        <w:t> 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deﬁnes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15"/>
          <w:sz w:val="21"/>
        </w:rPr>
        <w:t> </w:t>
      </w:r>
      <w:r>
        <w:rPr>
          <w:rFonts w:ascii="LM Sans 12" w:hAnsi="LM Sans 12"/>
          <w:sz w:val="21"/>
        </w:rPr>
        <w:t>Up</w:t>
      </w:r>
      <w:r>
        <w:rPr>
          <w:rFonts w:ascii="DejaVu Sans Condensed" w:hAnsi="DejaVu Sans Condensed"/>
          <w:sz w:val="21"/>
        </w:rPr>
        <w:t>У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spacing w:line="285" w:lineRule="exact"/>
        <w:jc w:val="left"/>
        <w:rPr>
          <w:i/>
        </w:rPr>
      </w:pPr>
      <w:r>
        <w:rPr>
          <w:rFonts w:ascii="LM Sans 12" w:hAnsi="LM Sans 12"/>
          <w:w w:val="115"/>
        </w:rPr>
        <w:t>Set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spacing w:val="-4"/>
          <w:w w:val="115"/>
        </w:rPr>
        <w:t>Set</w:t>
      </w:r>
      <w:r>
        <w:rPr>
          <w:i/>
          <w:spacing w:val="-4"/>
          <w:w w:val="115"/>
        </w:rPr>
        <w:t>:</w:t>
      </w:r>
    </w:p>
    <w:p>
      <w:pPr>
        <w:spacing w:line="303" w:lineRule="exact" w:before="49"/>
        <w:ind w:left="15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'→</w:t>
      </w:r>
      <w:r>
        <w:rPr>
          <w:rFonts w:ascii="DejaVu Sans Condensed" w:hAnsi="DejaVu Sans Condensed"/>
          <w:spacing w:val="-30"/>
          <w:w w:val="115"/>
          <w:sz w:val="21"/>
        </w:rPr>
        <w:t> </w:t>
      </w:r>
      <w:r>
        <w:rPr>
          <w:rFonts w:ascii="LM Sans 12" w:hAnsi="LM Sans 12"/>
          <w:spacing w:val="-4"/>
          <w:w w:val="115"/>
          <w:sz w:val="21"/>
        </w:rPr>
        <w:t>Up</w:t>
      </w:r>
      <w:r>
        <w:rPr>
          <w:rFonts w:ascii="DejaVu Sans Condensed" w:hAnsi="DejaVu Sans Condensed"/>
          <w:spacing w:val="-4"/>
          <w:w w:val="115"/>
          <w:sz w:val="21"/>
        </w:rPr>
        <w:t>У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</w:p>
    <w:p>
      <w:pPr>
        <w:spacing w:line="305" w:lineRule="exact" w:before="0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2958096</wp:posOffset>
                </wp:positionH>
                <wp:positionV relativeFrom="paragraph">
                  <wp:posOffset>149096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32.921005pt,11.739901pt" to="236.197255pt,11.7399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4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'→</w:t>
      </w:r>
      <w:r>
        <w:rPr>
          <w:rFonts w:ascii="DejaVu Sans Condensed" w:hAnsi="DejaVu Sans Condensed"/>
          <w:spacing w:val="-33"/>
          <w:w w:val="120"/>
          <w:sz w:val="21"/>
        </w:rPr>
        <w:t> </w:t>
      </w:r>
      <w:r>
        <w:rPr>
          <w:rFonts w:ascii="LM Sans 12" w:hAnsi="LM Sans 12"/>
          <w:w w:val="120"/>
          <w:sz w:val="21"/>
        </w:rPr>
        <w:t>Up</w:t>
      </w:r>
      <w:r>
        <w:rPr>
          <w:rFonts w:ascii="DejaVu Sans Condensed" w:hAnsi="DejaVu Sans Condensed"/>
          <w:w w:val="120"/>
          <w:sz w:val="21"/>
        </w:rPr>
        <w:t>У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24"/>
          <w:w w:val="120"/>
          <w:sz w:val="21"/>
        </w:rPr>
        <w:t> </w:t>
      </w:r>
      <w:r>
        <w:rPr>
          <w:w w:val="120"/>
          <w:sz w:val="21"/>
        </w:rPr>
        <w:t>:=</w:t>
      </w:r>
      <w:r>
        <w:rPr>
          <w:spacing w:val="-1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6"/>
          <w:w w:val="120"/>
          <w:sz w:val="21"/>
        </w:rPr>
        <w:t> </w:t>
      </w:r>
      <w:r>
        <w:rPr>
          <w:rFonts w:ascii="Klaudia" w:hAnsi="Klaudia"/>
          <w:w w:val="120"/>
          <w:sz w:val="21"/>
          <w:vertAlign w:val="superscript"/>
        </w:rPr>
        <w:t>−</w:t>
      </w:r>
      <w:r>
        <w:rPr>
          <w:rFonts w:ascii="LM Mono Prop 10" w:hAnsi="LM Mono Prop 10"/>
          <w:w w:val="120"/>
          <w:sz w:val="21"/>
          <w:vertAlign w:val="super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rFonts w:ascii="Klaudia" w:hAnsi="Klaudia"/>
          <w:w w:val="120"/>
          <w:sz w:val="21"/>
          <w:vertAlign w:val="superscript"/>
        </w:rPr>
        <w:t>−</w:t>
      </w:r>
      <w:r>
        <w:rPr>
          <w:rFonts w:ascii="LM Mono Prop 10" w:hAnsi="LM Mono Prop 10"/>
          <w:w w:val="120"/>
          <w:sz w:val="21"/>
          <w:vertAlign w:val="superscript"/>
        </w:rPr>
        <w:t>1</w:t>
      </w:r>
      <w:r>
        <w:rPr>
          <w:w w:val="120"/>
          <w:sz w:val="21"/>
          <w:vertAlign w:val="baseline"/>
        </w:rPr>
        <w:t>[</w:t>
      </w:r>
      <w:r>
        <w:rPr>
          <w:spacing w:val="1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]</w:t>
      </w:r>
    </w:p>
    <w:p>
      <w:pPr>
        <w:pStyle w:val="BodyText"/>
        <w:spacing w:line="208" w:lineRule="auto" w:before="165"/>
        <w:ind w:right="203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first</w:t>
      </w:r>
      <w:r>
        <w:rPr>
          <w:spacing w:val="-17"/>
          <w:w w:val="110"/>
        </w:rPr>
        <w:t> </w:t>
      </w:r>
      <w:r>
        <w:rPr>
          <w:w w:val="110"/>
        </w:rPr>
        <w:t>check</w:t>
      </w:r>
      <w:r>
        <w:rPr>
          <w:spacing w:val="-17"/>
          <w:w w:val="110"/>
        </w:rPr>
        <w:t> </w:t>
      </w:r>
      <w:r>
        <w:rPr>
          <w:w w:val="110"/>
        </w:rPr>
        <w:t>whether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mapping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well-defined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morphisms. Let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 Condensed" w:hAnsi="DejaVu Sans Condensed"/>
          <w:w w:val="150"/>
        </w:rPr>
        <w:t>→</w:t>
      </w:r>
      <w:r>
        <w:rPr>
          <w:rFonts w:ascii="DejaVu Sans Condensed" w:hAnsi="DejaVu Sans Condensed"/>
          <w:spacing w:val="-9"/>
          <w:w w:val="15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be a function and suppose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then we have to show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7"/>
          <w:w w:val="110"/>
        </w:rPr>
        <w:t> </w:t>
      </w:r>
      <w:r>
        <w:rPr>
          <w:w w:val="110"/>
        </w:rPr>
        <w:t>:= </w:t>
      </w:r>
      <w:r>
        <w:rPr>
          <w:w w:val="150"/>
        </w:rPr>
        <w:t>(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]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M Sans 12" w:hAnsi="LM Sans 12"/>
          <w:w w:val="110"/>
          <w:vertAlign w:val="baseline"/>
        </w:rPr>
        <w:t>Up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 easy to see that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6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DejaVu Sans Condensed" w:hAnsi="DejaVu Sans Condensed"/>
          <w:spacing w:val="10"/>
          <w:w w:val="110"/>
          <w:vertAlign w:val="baseline"/>
        </w:rPr>
        <w:t>УУ</w:t>
      </w:r>
      <w:r>
        <w:rPr>
          <w:rFonts w:ascii="Liberation Serif" w:hAnsi="Liberation Serif"/>
          <w:i/>
          <w:spacing w:val="10"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so 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suffices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upward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closed.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aim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arbitrary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 know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Furthermore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 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upwards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also 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Up</w:t>
      </w:r>
      <w:r>
        <w:rPr>
          <w:rFonts w:ascii="DejaVu Sans Condensed" w:hAnsi="DejaVu Sans Condensed"/>
          <w:spacing w:val="-2"/>
          <w:w w:val="110"/>
          <w:vertAlign w:val="baseline"/>
        </w:rPr>
        <w:t>У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functorial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laws,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difficult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</w:p>
    <w:p>
      <w:pPr>
        <w:pStyle w:val="BodyText"/>
        <w:tabs>
          <w:tab w:pos="7127" w:val="left" w:leader="none"/>
        </w:tabs>
        <w:spacing w:line="220" w:lineRule="auto"/>
        <w:rPr>
          <w:rFonts w:ascii="Arial"/>
        </w:rPr>
      </w:pP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immediately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subfunctor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Roman 6"/>
          <w:w w:val="105"/>
          <w:position w:val="13"/>
          <w:sz w:val="11"/>
          <w:vertAlign w:val="baseline"/>
        </w:rPr>
        <w:t>(</w:t>
      </w:r>
      <w:r>
        <w:rPr>
          <w:w w:val="105"/>
          <w:position w:val="13"/>
          <w:vertAlign w:val="baseline"/>
        </w:rPr>
        <w:t>-</w:t>
      </w:r>
      <w:r>
        <w:rPr>
          <w:rFonts w:ascii="LM Roman 6"/>
          <w:w w:val="105"/>
          <w:position w:val="13"/>
          <w:sz w:val="11"/>
          <w:vertAlign w:val="baseline"/>
        </w:rPr>
        <w:t>)</w:t>
      </w:r>
      <w:r>
        <w:rPr>
          <w:rFonts w:ascii="LM Roman 6"/>
          <w:spacing w:val="-31"/>
          <w:w w:val="105"/>
          <w:position w:val="13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8" w:lineRule="auto" w:before="35"/>
        <w:ind w:right="208" w:firstLine="318"/>
      </w:pPr>
      <w:r>
        <w:rPr>
          <w:w w:val="105"/>
        </w:rPr>
        <w:t>Before we establish the obvious connection between the categories </w:t>
      </w:r>
      <w:r>
        <w:rPr>
          <w:rFonts w:ascii="LM Sans 12" w:hAnsi="LM Sans 12"/>
          <w:w w:val="105"/>
        </w:rPr>
        <w:t>MNF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Coalg</w:t>
      </w:r>
      <w:r>
        <w:rPr>
          <w:w w:val="105"/>
        </w:rPr>
        <w:t>(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4"/>
          <w:w w:val="105"/>
        </w:rPr>
        <w:t> </w:t>
      </w: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acts on morphisms.</w:t>
      </w:r>
    </w:p>
    <w:p>
      <w:pPr>
        <w:spacing w:before="12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3.3</w:t>
      </w:r>
      <w:r>
        <w:rPr>
          <w:rFonts w:ascii="Georgia" w:hAnsi="Georgia"/>
          <w:spacing w:val="31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3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suppose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5"/>
          <w:sz w:val="21"/>
        </w:rPr>
        <w:t>Up</w:t>
      </w:r>
      <w:r>
        <w:rPr>
          <w:rFonts w:ascii="DejaVu Sans Condensed" w:hAnsi="DejaVu Sans Condensed"/>
          <w:w w:val="115"/>
          <w:sz w:val="21"/>
        </w:rPr>
        <w:t>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i/>
          <w:w w:val="115"/>
          <w:sz w:val="21"/>
        </w:rPr>
        <w:t>.</w:t>
      </w:r>
      <w:r>
        <w:rPr>
          <w:i/>
          <w:spacing w:val="-4"/>
          <w:w w:val="115"/>
          <w:sz w:val="21"/>
        </w:rPr>
        <w:t> Then</w:t>
      </w:r>
    </w:p>
    <w:p>
      <w:pPr>
        <w:spacing w:before="195"/>
        <w:ind w:left="0" w:right="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sz w:val="21"/>
        </w:rPr>
        <w:t>Up</w:t>
      </w:r>
      <w:r>
        <w:rPr>
          <w:rFonts w:ascii="DejaVu Sans Condensed" w:hAnsi="DejaVu Sans Condensed"/>
          <w:sz w:val="21"/>
        </w:rPr>
        <w:t>У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Klaudia" w:hAnsi="Klaudia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Klaudia" w:hAnsi="Klaudia"/>
          <w:sz w:val="21"/>
          <w:vertAlign w:val="superscript"/>
        </w:rPr>
        <w:t>'</w:t>
      </w:r>
      <w:r>
        <w:rPr>
          <w:rFonts w:ascii="Klaudia" w:hAnsi="Klaudia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015" w:val="left" w:leader="none"/>
        </w:tabs>
        <w:spacing w:before="218"/>
        <w:ind w:left="0" w:right="94"/>
        <w:jc w:val="center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8"/>
          <w:w w:val="105"/>
        </w:rPr>
        <w:t> </w:t>
      </w:r>
      <w:r>
        <w:rPr>
          <w:w w:val="105"/>
        </w:rPr>
        <w:t>Easy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check.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68"/>
        <w:ind w:right="206" w:firstLine="318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clear that</w:t>
      </w:r>
      <w:r>
        <w:rPr>
          <w:spacing w:val="-3"/>
          <w:w w:val="105"/>
        </w:rPr>
        <w:t> </w:t>
      </w:r>
      <w:r>
        <w:rPr>
          <w:w w:val="105"/>
        </w:rPr>
        <w:t>monotone</w:t>
      </w:r>
      <w:r>
        <w:rPr>
          <w:spacing w:val="-4"/>
          <w:w w:val="105"/>
        </w:rPr>
        <w:t> </w:t>
      </w:r>
      <w:r>
        <w:rPr>
          <w:w w:val="105"/>
        </w:rPr>
        <w:t>frames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-coalgebras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 mathematical</w:t>
      </w:r>
      <w:r>
        <w:rPr>
          <w:spacing w:val="-8"/>
          <w:w w:val="105"/>
        </w:rPr>
        <w:t> </w:t>
      </w:r>
      <w:r>
        <w:rPr>
          <w:w w:val="105"/>
        </w:rPr>
        <w:t>structures.</w:t>
      </w:r>
      <w:r>
        <w:rPr>
          <w:spacing w:val="23"/>
          <w:w w:val="105"/>
        </w:rPr>
        <w:t> </w:t>
      </w:r>
      <w:r>
        <w:rPr>
          <w:w w:val="105"/>
        </w:rPr>
        <w:t>Furthermore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bounded</w:t>
      </w:r>
      <w:r>
        <w:rPr>
          <w:spacing w:val="-8"/>
          <w:w w:val="105"/>
        </w:rPr>
        <w:t> </w:t>
      </w:r>
      <w:r>
        <w:rPr>
          <w:w w:val="105"/>
        </w:rPr>
        <w:t>mor- phisms are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-coalgebra morphisms and vice versa.</w:t>
      </w:r>
    </w:p>
    <w:p>
      <w:pPr>
        <w:spacing w:before="12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6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Coalg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Up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MNF</w:t>
      </w:r>
      <w:r>
        <w:rPr>
          <w:rFonts w:ascii="LM Sans 12" w:hAnsi="LM Sans 12"/>
          <w:spacing w:val="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isomorphic.</w:t>
      </w:r>
    </w:p>
    <w:p>
      <w:pPr>
        <w:pStyle w:val="BodyText"/>
        <w:tabs>
          <w:tab w:pos="7127" w:val="left" w:leader="none"/>
        </w:tabs>
        <w:spacing w:before="135"/>
        <w:ind w:left="428" w:hanging="31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detailed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67"/>
        <w:ind w:right="207" w:firstLine="318"/>
      </w:pPr>
      <w:r>
        <w:rPr/>
        <w:t>In the following we will not make any distinction between the notions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/>
        <w:t>- </w:t>
      </w:r>
      <w:r>
        <w:rPr>
          <w:w w:val="105"/>
        </w:rPr>
        <w:t>coalgebras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monotone</w:t>
      </w:r>
      <w:r>
        <w:rPr>
          <w:spacing w:val="-16"/>
          <w:w w:val="105"/>
        </w:rPr>
        <w:t> </w:t>
      </w:r>
      <w:r>
        <w:rPr>
          <w:w w:val="105"/>
        </w:rPr>
        <w:t>frames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-coalgebra</w:t>
      </w:r>
      <w:r>
        <w:rPr>
          <w:spacing w:val="-15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w w:val="105"/>
        </w:rPr>
        <w:t>and bounded morphisms.</w:t>
      </w:r>
    </w:p>
    <w:p>
      <w:pPr>
        <w:pStyle w:val="BodyText"/>
        <w:spacing w:line="180" w:lineRule="auto" w:before="78"/>
        <w:ind w:right="202" w:hanging="1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3.5</w:t>
      </w:r>
      <w:r>
        <w:rPr>
          <w:rFonts w:ascii="Georgia" w:hAnsi="Georgia"/>
          <w:spacing w:val="16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might</w:t>
      </w:r>
      <w:r>
        <w:rPr>
          <w:spacing w:val="-8"/>
          <w:w w:val="110"/>
        </w:rPr>
        <w:t> </w:t>
      </w:r>
      <w:r>
        <w:rPr>
          <w:w w:val="110"/>
        </w:rPr>
        <w:t>ask</w:t>
      </w:r>
      <w:r>
        <w:rPr>
          <w:spacing w:val="-7"/>
          <w:w w:val="110"/>
        </w:rPr>
        <w:t> </w:t>
      </w:r>
      <w:r>
        <w:rPr>
          <w:w w:val="110"/>
        </w:rPr>
        <w:t>why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category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Roman 6" w:hAnsi="LM Roman 6"/>
          <w:w w:val="110"/>
          <w:position w:val="13"/>
          <w:sz w:val="11"/>
          <w:vertAlign w:val="baseline"/>
        </w:rPr>
        <w:t>(</w:t>
      </w:r>
      <w:r>
        <w:rPr>
          <w:w w:val="110"/>
          <w:position w:val="13"/>
          <w:vertAlign w:val="baseline"/>
        </w:rPr>
        <w:t>-</w:t>
      </w:r>
      <w:r>
        <w:rPr>
          <w:rFonts w:ascii="LM Roman 6" w:hAnsi="LM Roman 6"/>
          <w:w w:val="110"/>
          <w:position w:val="13"/>
          <w:sz w:val="11"/>
          <w:vertAlign w:val="baseline"/>
        </w:rPr>
        <w:t>)</w:t>
      </w:r>
      <w:r>
        <w:rPr>
          <w:rFonts w:ascii="LM Roman 6" w:hAnsi="LM Roman 6"/>
          <w:spacing w:val="-13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- </w:t>
      </w:r>
      <w:r>
        <w:rPr>
          <w:vertAlign w:val="baseline"/>
        </w:rPr>
        <w:t>coalgebras as the coalgebraic analogue of monotone frames.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 this would </w:t>
      </w:r>
      <w:r>
        <w:rPr>
          <w:w w:val="110"/>
          <w:vertAlign w:val="baseline"/>
        </w:rPr>
        <w:t>work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objects: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Roman 6" w:hAnsi="LM Roman 6"/>
          <w:w w:val="110"/>
          <w:position w:val="13"/>
          <w:sz w:val="11"/>
          <w:vertAlign w:val="baseline"/>
        </w:rPr>
        <w:t>(</w:t>
      </w:r>
      <w:r>
        <w:rPr>
          <w:w w:val="110"/>
          <w:position w:val="13"/>
          <w:vertAlign w:val="baseline"/>
        </w:rPr>
        <w:t>-</w:t>
      </w:r>
      <w:r>
        <w:rPr>
          <w:rFonts w:ascii="LM Roman 6" w:hAnsi="LM Roman 6"/>
          <w:w w:val="110"/>
          <w:position w:val="13"/>
          <w:sz w:val="11"/>
          <w:vertAlign w:val="baseline"/>
        </w:rPr>
        <w:t>)</w:t>
      </w:r>
      <w:r>
        <w:rPr>
          <w:rFonts w:ascii="LM Roman 6" w:hAnsi="LM Roman 6"/>
          <w:spacing w:val="-33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-coalgebra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W 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corre-</w:t>
      </w:r>
    </w:p>
    <w:p>
      <w:pPr>
        <w:pStyle w:val="BodyText"/>
        <w:spacing w:line="184" w:lineRule="auto"/>
        <w:ind w:right="207"/>
      </w:pPr>
      <w:r>
        <w:rPr>
          <w:w w:val="105"/>
        </w:rPr>
        <w:t>sponding monotone frame would be the pair (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Klaudia" w:hAnsi="Klaudia"/>
          <w:w w:val="105"/>
          <w:vertAlign w:val="superscript"/>
        </w:rPr>
        <w:t>'</w:t>
      </w:r>
      <w:r>
        <w:rPr>
          <w:rFonts w:ascii="Klaudia" w:hAnsi="Klaudia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Morphisms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Coalg</w:t>
      </w:r>
      <w:r>
        <w:rPr>
          <w:w w:val="105"/>
          <w:vertAlign w:val="baseline"/>
        </w:rPr>
        <w:t>(2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Roman 6" w:hAnsi="LM Roman 6"/>
          <w:w w:val="105"/>
          <w:position w:val="13"/>
          <w:sz w:val="11"/>
          <w:vertAlign w:val="baseline"/>
        </w:rPr>
        <w:t>(</w:t>
      </w:r>
      <w:r>
        <w:rPr>
          <w:w w:val="105"/>
          <w:position w:val="13"/>
          <w:vertAlign w:val="baseline"/>
        </w:rPr>
        <w:t>-</w:t>
      </w:r>
      <w:r>
        <w:rPr>
          <w:rFonts w:ascii="LM Roman 6" w:hAnsi="LM Roman 6"/>
          <w:w w:val="105"/>
          <w:position w:val="13"/>
          <w:sz w:val="11"/>
          <w:vertAlign w:val="baseline"/>
        </w:rPr>
        <w:t>)</w:t>
      </w:r>
      <w:r>
        <w:rPr>
          <w:rFonts w:ascii="LM Roman 6" w:hAnsi="LM Roman 6"/>
          <w:spacing w:val="-13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bounded </w:t>
      </w:r>
      <w:r>
        <w:rPr>
          <w:spacing w:val="-2"/>
          <w:w w:val="105"/>
          <w:vertAlign w:val="baseline"/>
        </w:rPr>
        <w:t>morphisms.</w:t>
      </w:r>
    </w:p>
    <w:p>
      <w:pPr>
        <w:spacing w:after="0" w:line="184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Descriptive monotone frames as UpV-coalg" w:id="17"/>
      <w:bookmarkEnd w:id="17"/>
      <w:r>
        <w:rPr/>
      </w:r>
      <w:bookmarkStart w:name="_bookmark7" w:id="18"/>
      <w:bookmarkEnd w:id="18"/>
      <w:r>
        <w:rPr/>
      </w:r>
      <w:r>
        <w:rPr>
          <w:rFonts w:ascii="LM Roman 12"/>
          <w:i/>
          <w:sz w:val="21"/>
        </w:rPr>
        <w:t>Descriptive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monotone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frames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as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Times New Roman"/>
          <w:sz w:val="21"/>
        </w:rPr>
        <w:t>U</w:t>
      </w:r>
      <w:r>
        <w:rPr>
          <w:rFonts w:ascii="LM Sans 12"/>
          <w:sz w:val="21"/>
        </w:rPr>
        <w:t>pV</w:t>
      </w:r>
      <w:r>
        <w:rPr>
          <w:rFonts w:ascii="LM Roman 12"/>
          <w:i/>
          <w:sz w:val="21"/>
        </w:rPr>
        <w:t>-</w:t>
      </w:r>
      <w:r>
        <w:rPr>
          <w:rFonts w:ascii="LM Roman 12"/>
          <w:i/>
          <w:spacing w:val="-2"/>
          <w:sz w:val="21"/>
        </w:rPr>
        <w:t>coalgebras</w:t>
      </w:r>
    </w:p>
    <w:p>
      <w:pPr>
        <w:pStyle w:val="BodyText"/>
        <w:spacing w:line="208" w:lineRule="auto" w:before="126"/>
        <w:ind w:right="206"/>
      </w:pPr>
      <w:r>
        <w:rPr/>
        <w:t>In [</w:t>
      </w:r>
      <w:hyperlink w:history="true" w:anchor="_bookmark40">
        <w:r>
          <w:rPr>
            <w:color w:val="0000FF"/>
          </w:rPr>
          <w:t>17</w:t>
        </w:r>
      </w:hyperlink>
      <w:r>
        <w:rPr/>
        <w:t>] it has been argued that coalgebras for a functor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M Sans 12" w:hAnsi="LM Sans 12"/>
        </w:rPr>
        <w:t>Stone </w:t>
      </w:r>
      <w:r>
        <w:rPr>
          <w:rFonts w:ascii="DejaVu Sans Condensed" w:hAnsi="DejaVu Sans Condensed"/>
        </w:rPr>
        <w:t>→ </w:t>
      </w:r>
      <w:r>
        <w:rPr>
          <w:rFonts w:ascii="LM Sans 12" w:hAnsi="LM Sans 12"/>
        </w:rPr>
        <w:t>Stone </w:t>
      </w:r>
      <w:r>
        <w:rPr/>
        <w:t>are interesting from a normal modal logic perspective.</w:t>
      </w:r>
      <w:r>
        <w:rPr>
          <w:spacing w:val="40"/>
        </w:rPr>
        <w:t> </w:t>
      </w:r>
      <w:r>
        <w:rPr/>
        <w:t>This will also turn out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true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case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monotone</w:t>
      </w:r>
      <w:r>
        <w:rPr>
          <w:spacing w:val="-18"/>
          <w:w w:val="110"/>
        </w:rPr>
        <w:t> </w:t>
      </w:r>
      <w:r>
        <w:rPr>
          <w:w w:val="110"/>
        </w:rPr>
        <w:t>modal</w:t>
      </w:r>
      <w:r>
        <w:rPr>
          <w:spacing w:val="-18"/>
          <w:w w:val="110"/>
        </w:rPr>
        <w:t> </w:t>
      </w:r>
      <w:r>
        <w:rPr>
          <w:w w:val="110"/>
        </w:rPr>
        <w:t>logic.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will</w:t>
      </w:r>
      <w:r>
        <w:rPr>
          <w:spacing w:val="-18"/>
          <w:w w:val="110"/>
        </w:rPr>
        <w:t> </w:t>
      </w:r>
      <w:r>
        <w:rPr>
          <w:w w:val="110"/>
        </w:rPr>
        <w:t>first</w:t>
      </w:r>
      <w:r>
        <w:rPr>
          <w:spacing w:val="-17"/>
          <w:w w:val="110"/>
        </w:rPr>
        <w:t> </w:t>
      </w:r>
      <w:r>
        <w:rPr>
          <w:w w:val="110"/>
        </w:rPr>
        <w:t>define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functor </w:t>
      </w:r>
      <w:r>
        <w:rPr>
          <w:rFonts w:ascii="Times New Roman" w:hAnsi="Times New Roman"/>
        </w:rPr>
        <w:t>U</w:t>
      </w:r>
      <w:r>
        <w:rPr>
          <w:rFonts w:ascii="LM Sans 12" w:hAnsi="LM Sans 12"/>
        </w:rPr>
        <w:t>pV </w:t>
      </w:r>
      <w:r>
        <w:rPr/>
        <w:t>: </w:t>
      </w:r>
      <w:r>
        <w:rPr>
          <w:rFonts w:ascii="LM Sans 12" w:hAnsi="LM Sans 12"/>
        </w:rPr>
        <w:t>Stone </w:t>
      </w:r>
      <w:r>
        <w:rPr>
          <w:rFonts w:ascii="DejaVu Sans Condensed" w:hAnsi="DejaVu Sans Condensed"/>
        </w:rPr>
        <w:t>→ </w:t>
      </w:r>
      <w:r>
        <w:rPr>
          <w:rFonts w:ascii="LM Sans 12" w:hAnsi="LM Sans 12"/>
        </w:rPr>
        <w:t>Stone </w:t>
      </w:r>
      <w:r>
        <w:rPr/>
        <w:t>and</w:t>
      </w:r>
      <w:r>
        <w:rPr>
          <w:spacing w:val="-1"/>
        </w:rPr>
        <w:t> </w:t>
      </w:r>
      <w:r>
        <w:rPr/>
        <w:t>then show that the category</w:t>
      </w:r>
      <w:r>
        <w:rPr>
          <w:spacing w:val="-3"/>
        </w:rPr>
        <w:t> </w:t>
      </w:r>
      <w:r>
        <w:rPr/>
        <w:t>of descriptive monotone frames is isomorphic to the category </w:t>
      </w:r>
      <w:r>
        <w:rPr>
          <w:rFonts w:ascii="LM Sans 12" w:hAnsi="LM Sans 12"/>
        </w:rPr>
        <w:t>Coalg</w:t>
      </w:r>
      <w:r>
        <w:rPr/>
        <w:t>(</w:t>
      </w:r>
      <w:r>
        <w:rPr>
          <w:rFonts w:ascii="Times New Roman" w:hAnsi="Times New Roman"/>
        </w:rPr>
        <w:t>U</w:t>
      </w:r>
      <w:r>
        <w:rPr>
          <w:rFonts w:ascii="LM Sans 12" w:hAnsi="LM Sans 12"/>
        </w:rPr>
        <w:t>pV</w:t>
      </w:r>
      <w:r>
        <w:rPr/>
        <w:t>).</w:t>
      </w:r>
      <w:r>
        <w:rPr>
          <w:spacing w:val="40"/>
        </w:rPr>
        <w:t> </w:t>
      </w:r>
      <w:r>
        <w:rPr/>
        <w:t>As corollaries we obtain a duality</w:t>
      </w:r>
      <w:r>
        <w:rPr>
          <w:spacing w:val="-7"/>
        </w:rPr>
        <w:t> </w:t>
      </w:r>
      <w:r>
        <w:rPr/>
        <w:t>between the</w:t>
      </w:r>
      <w:r>
        <w:rPr>
          <w:spacing w:val="-3"/>
        </w:rPr>
        <w:t> </w:t>
      </w:r>
      <w:r>
        <w:rPr/>
        <w:t>categories</w:t>
      </w:r>
      <w:r>
        <w:rPr>
          <w:spacing w:val="-7"/>
        </w:rPr>
        <w:t> </w:t>
      </w:r>
      <w:r>
        <w:rPr>
          <w:rFonts w:ascii="LM Sans 12" w:hAnsi="LM Sans 12"/>
        </w:rPr>
        <w:t>Coalg</w:t>
      </w:r>
      <w:r>
        <w:rPr/>
        <w:t>(</w:t>
      </w:r>
      <w:r>
        <w:rPr>
          <w:rFonts w:ascii="Times New Roman" w:hAnsi="Times New Roman"/>
        </w:rPr>
        <w:t>U</w:t>
      </w:r>
      <w:r>
        <w:rPr>
          <w:rFonts w:ascii="LM Sans 12" w:hAnsi="LM Sans 12"/>
        </w:rPr>
        <w:t>pV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2" w:hAnsi="LM Sans 12"/>
        </w:rPr>
        <w:t>BAM</w:t>
      </w:r>
      <w:r>
        <w:rPr/>
        <w:t>, a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 </w:t>
      </w:r>
      <w:r>
        <w:rPr>
          <w:rFonts w:ascii="LM Roman Caps 10" w:hAnsi="LM Roman Caps 10"/>
          <w:smallCaps/>
        </w:rPr>
        <w:t>bam</w:t>
      </w:r>
      <w:r>
        <w:rPr>
          <w:smallCaps w:val="0"/>
        </w:rPr>
        <w:t>s as algebras for a</w:t>
      </w:r>
      <w:r>
        <w:rPr>
          <w:smallCaps w:val="0"/>
          <w:spacing w:val="34"/>
        </w:rPr>
        <w:t> </w:t>
      </w:r>
      <w:r>
        <w:rPr>
          <w:smallCaps w:val="0"/>
        </w:rPr>
        <w:t>functor and</w:t>
      </w:r>
      <w:r>
        <w:rPr>
          <w:smallCaps w:val="0"/>
          <w:spacing w:val="33"/>
        </w:rPr>
        <w:t> </w:t>
      </w:r>
      <w:r>
        <w:rPr>
          <w:smallCaps w:val="0"/>
        </w:rPr>
        <w:t>the existence</w:t>
      </w:r>
      <w:r>
        <w:rPr>
          <w:smallCaps w:val="0"/>
          <w:spacing w:val="39"/>
        </w:rPr>
        <w:t> </w:t>
      </w:r>
      <w:r>
        <w:rPr>
          <w:smallCaps w:val="0"/>
        </w:rPr>
        <w:t>of the final </w:t>
      </w:r>
      <w:r>
        <w:rPr>
          <w:rFonts w:ascii="Times New Roman" w:hAnsi="Times New Roman"/>
          <w:smallCaps w:val="0"/>
        </w:rPr>
        <w:t>U</w:t>
      </w:r>
      <w:r>
        <w:rPr>
          <w:rFonts w:ascii="LM Sans 12" w:hAnsi="LM Sans 12"/>
          <w:smallCaps w:val="0"/>
        </w:rPr>
        <w:t>pV</w:t>
      </w:r>
      <w:r>
        <w:rPr>
          <w:smallCaps w:val="0"/>
        </w:rPr>
        <w:t>-coalgebra.</w:t>
      </w:r>
    </w:p>
    <w:p>
      <w:pPr>
        <w:spacing w:line="211" w:lineRule="auto" w:before="101"/>
        <w:ind w:left="109" w:right="20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rFonts w:ascii="LM Sans 12" w:hAnsi="LM Sans 12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objects)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Times New Roman" w:hAnsi="Times New Roman"/>
          <w:w w:val="105"/>
          <w:sz w:val="21"/>
        </w:rPr>
        <w:t>X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Stone</w:t>
      </w:r>
      <w:r>
        <w:rPr>
          <w:w w:val="105"/>
          <w:sz w:val="21"/>
        </w:rPr>
        <w:t>, and let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upwards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(upc)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Klaudia" w:hAnsi="Klaudia"/>
          <w:w w:val="105"/>
          <w:sz w:val="21"/>
          <w:vertAlign w:val="superscript"/>
        </w:rPr>
        <w:t>'</w:t>
      </w:r>
      <w:r>
        <w:rPr>
          <w:rFonts w:ascii="Klaudia" w:hAnsi="Klaudia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superscript"/>
        </w:rPr>
        <w:t>'</w:t>
      </w:r>
      <w:r>
        <w:rPr>
          <w:rFonts w:ascii="Klaudia" w:hAnsi="Klaudia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-closed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 sets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clopens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U</w:t>
      </w:r>
      <w:r>
        <w:rPr>
          <w:rFonts w:ascii="LM Sans 12" w:hAnsi="LM Sans 12"/>
          <w:w w:val="105"/>
          <w:sz w:val="21"/>
          <w:vertAlign w:val="baseline"/>
        </w:rPr>
        <w:t>pV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VX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upc and [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]-closed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5"/>
        <w:ind w:right="207"/>
      </w:pPr>
      <w:bookmarkStart w:name="_bookmark8" w:id="19"/>
      <w:bookmarkEnd w:id="19"/>
      <w:r>
        <w:rPr/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3.7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requirement for all sets to be [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]-closed is one half of the tightness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monotone</w:t>
      </w:r>
      <w:r>
        <w:rPr>
          <w:spacing w:val="-18"/>
          <w:w w:val="105"/>
        </w:rPr>
        <w:t> </w:t>
      </w:r>
      <w:r>
        <w:rPr>
          <w:w w:val="105"/>
        </w:rPr>
        <w:t>frame.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terminology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]-closed has been chosen because a</w:t>
      </w:r>
      <w:r>
        <w:rPr>
          <w:spacing w:val="-1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 [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]-closed iff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—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there is an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∈ </w:t>
      </w:r>
      <w:r>
        <w:rPr>
          <w:rFonts w:ascii="LM Sans 12" w:hAnsi="LM Sans 12"/>
          <w:w w:val="105"/>
        </w:rPr>
        <w:t>Clp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U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</w:p>
    <w:p>
      <w:pPr>
        <w:pStyle w:val="BodyText"/>
        <w:spacing w:line="208" w:lineRule="auto" w:before="119"/>
        <w:ind w:right="210" w:firstLine="318"/>
      </w:pP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clear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rFonts w:ascii="Times New Roman" w:hAnsi="Times New Roman"/>
          <w:w w:val="105"/>
        </w:rPr>
        <w:t>X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Times New Roman" w:hAnsi="Times New Roman"/>
          <w:w w:val="105"/>
        </w:rPr>
        <w:t>VVX</w:t>
      </w:r>
      <w:r>
        <w:rPr>
          <w:w w:val="105"/>
        </w:rPr>
        <w:t>. Thus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rFonts w:ascii="Times New Roman" w:hAnsi="Times New Roman"/>
          <w:w w:val="105"/>
        </w:rPr>
        <w:t>X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closed subset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Times New Roman" w:hAnsi="Times New Roman"/>
          <w:w w:val="105"/>
        </w:rPr>
        <w:t>VVX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rFonts w:ascii="Times New Roman" w:hAnsi="Times New Roman"/>
          <w:w w:val="105"/>
        </w:rPr>
        <w:t>X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Stone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relative </w:t>
      </w:r>
      <w:r>
        <w:rPr>
          <w:spacing w:val="-2"/>
          <w:w w:val="105"/>
        </w:rPr>
        <w:t>topology.</w:t>
      </w:r>
    </w:p>
    <w:p>
      <w:pPr>
        <w:spacing w:before="7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X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Stone</w:t>
      </w:r>
      <w:r>
        <w:rPr>
          <w:i/>
          <w:w w:val="105"/>
          <w:sz w:val="21"/>
        </w:rPr>
        <w:t>.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rFonts w:ascii="Times New Roman" w:hAnsi="Times New Roman"/>
          <w:w w:val="105"/>
          <w:sz w:val="21"/>
        </w:rPr>
        <w:t>X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VVX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tabs>
          <w:tab w:pos="7124" w:val="left" w:leader="none"/>
        </w:tabs>
        <w:spacing w:line="213" w:lineRule="auto" w:before="118"/>
        <w:ind w:right="205"/>
        <w:jc w:val="left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proof uses only standard techniques from general topology and has to be omitted here for lack of space.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12"/>
        <w:jc w:val="left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3.9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Times New Roman" w:hAnsi="Times New Roman"/>
          <w:w w:val="110"/>
        </w:rPr>
        <w:t>U</w:t>
      </w:r>
      <w:r>
        <w:rPr>
          <w:rFonts w:ascii="LM Sans 12" w:hAnsi="LM Sans 12"/>
          <w:w w:val="110"/>
        </w:rPr>
        <w:t>pV</w:t>
      </w:r>
      <w:r>
        <w:rPr>
          <w:rFonts w:ascii="Georgia" w:hAnsi="Georgia"/>
          <w:w w:val="110"/>
        </w:rPr>
        <w:t>-functor)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map</w:t>
      </w:r>
      <w:r>
        <w:rPr>
          <w:spacing w:val="-16"/>
          <w:w w:val="110"/>
        </w:rPr>
        <w:t> </w:t>
      </w:r>
      <w:r>
        <w:rPr>
          <w:rFonts w:ascii="Times New Roman" w:hAnsi="Times New Roman"/>
          <w:w w:val="110"/>
        </w:rPr>
        <w:t>U</w:t>
      </w:r>
      <w:r>
        <w:rPr>
          <w:rFonts w:ascii="LM Sans 12" w:hAnsi="LM Sans 12"/>
          <w:w w:val="110"/>
        </w:rPr>
        <w:t>pV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Stone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M Sans 12" w:hAnsi="LM Sans 12"/>
          <w:w w:val="110"/>
        </w:rPr>
        <w:t>Stone</w:t>
      </w:r>
      <w:r>
        <w:rPr>
          <w:rFonts w:ascii="LM Sans 12" w:hAnsi="LM Sans 12"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as follows.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Stone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rFonts w:ascii="Times New Roman" w:hAnsi="Times New Roman"/>
          <w:w w:val="110"/>
        </w:rPr>
        <w:t>X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10"/>
        </w:rPr>
        <w:t>),</w:t>
      </w:r>
    </w:p>
    <w:p>
      <w:pPr>
        <w:pStyle w:val="BodyText"/>
        <w:spacing w:before="156"/>
        <w:ind w:left="0" w:right="93"/>
        <w:jc w:val="center"/>
      </w:pPr>
      <w:r>
        <w:rPr>
          <w:rFonts w:ascii="Times New Roman" w:hAnsi="Times New Roman"/>
        </w:rPr>
        <w:t>U</w:t>
      </w:r>
      <w:r>
        <w:rPr>
          <w:rFonts w:ascii="LM Sans 12" w:hAnsi="LM Sans 12"/>
        </w:rPr>
        <w:t>pV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15"/>
        </w:rPr>
        <w:t> </w:t>
      </w:r>
      <w:r>
        <w:rPr/>
        <w:t>=</w:t>
      </w:r>
      <w:r>
        <w:rPr>
          <w:spacing w:val="2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9"/>
        </w:rPr>
        <w:t>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Times New Roman" w:hAnsi="Times New Roman"/>
        </w:rPr>
        <w:t>VX</w:t>
      </w:r>
      <w:r>
        <w:rPr/>
        <w:t>)</w:t>
      </w:r>
      <w:r>
        <w:rPr>
          <w:spacing w:val="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8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5"/>
        </w:rPr>
        <w:t> </w:t>
      </w:r>
      <w:r>
        <w:rPr/>
        <w:t>is</w:t>
      </w:r>
      <w:r>
        <w:rPr>
          <w:spacing w:val="13"/>
        </w:rPr>
        <w:t> </w:t>
      </w:r>
      <w:r>
        <w:rPr/>
        <w:t>upc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[</w:t>
      </w:r>
      <w:r>
        <w:rPr>
          <w:rFonts w:ascii="DejaVu Sans Condensed" w:hAnsi="DejaVu Sans Condensed"/>
        </w:rPr>
        <w:t>e</w:t>
      </w:r>
      <w:r>
        <w:rPr/>
        <w:t>]-closed</w:t>
      </w:r>
      <w:r>
        <w:rPr>
          <w:spacing w:val="16"/>
        </w:rPr>
        <w:t> </w:t>
      </w:r>
      <w:r>
        <w:rPr>
          <w:rFonts w:ascii="DejaVu Sans Condensed" w:hAnsi="DejaVu Sans Condensed"/>
          <w:spacing w:val="12"/>
        </w:rPr>
        <w:t>}</w:t>
      </w:r>
      <w:r>
        <w:rPr>
          <w:rFonts w:ascii="Liberation Serif" w:hAnsi="Liberation Serif"/>
          <w:i/>
          <w:spacing w:val="12"/>
        </w:rPr>
        <w:t>,τ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Klaudia" w:hAnsi="Klaudia"/>
          <w:spacing w:val="-5"/>
          <w:vertAlign w:val="superscript"/>
        </w:rPr>
        <w:t>'</w:t>
      </w:r>
      <w:r>
        <w:rPr>
          <w:spacing w:val="-5"/>
          <w:vertAlign w:val="baseline"/>
        </w:rPr>
        <w:t>)</w:t>
      </w:r>
    </w:p>
    <w:p>
      <w:pPr>
        <w:pStyle w:val="BodyText"/>
        <w:spacing w:line="213" w:lineRule="auto" w:before="172"/>
        <w:jc w:val="left"/>
      </w:pPr>
      <w:r>
        <w:rPr>
          <w:w w:val="110"/>
        </w:rPr>
        <w:t>where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rFonts w:ascii="Klaudia" w:hAnsi="Klaudia"/>
          <w:w w:val="110"/>
          <w:vertAlign w:val="superscript"/>
        </w:rPr>
        <w:t>'</w:t>
      </w:r>
      <w:r>
        <w:rPr>
          <w:rFonts w:ascii="Klaudia" w:hAnsi="Klaudia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relative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VVX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w w:val="115"/>
          <w:vertAlign w:val="baseline"/>
        </w:rPr>
        <w:t>continuous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X</w:t>
      </w:r>
      <w:r>
        <w:rPr>
          <w:rFonts w:ascii="Times New Roman" w:hAnsi="Times New Roman"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Y</w:t>
      </w:r>
      <w:r>
        <w:rPr>
          <w:w w:val="115"/>
          <w:vertAlign w:val="baseline"/>
        </w:rPr>
        <w:t>,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left="880"/>
        <w:jc w:val="left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U</w:t>
      </w:r>
      <w:r>
        <w:rPr>
          <w:rFonts w:ascii="LM Sans 12" w:hAnsi="LM Sans 12"/>
          <w:w w:val="115"/>
        </w:rPr>
        <w:t>pV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w w:val="115"/>
        </w:rPr>
        <w:t>:</w:t>
      </w:r>
      <w:r>
        <w:rPr>
          <w:spacing w:val="-18"/>
          <w:w w:val="115"/>
        </w:rPr>
        <w:t> </w:t>
      </w:r>
      <w:r>
        <w:rPr>
          <w:rFonts w:ascii="Times New Roman" w:hAnsi="Times New Roman"/>
          <w:w w:val="115"/>
        </w:rPr>
        <w:t>U</w:t>
      </w:r>
      <w:r>
        <w:rPr>
          <w:rFonts w:ascii="LM Sans 12" w:hAnsi="LM Sans 12"/>
          <w:w w:val="115"/>
        </w:rPr>
        <w:t>pV</w:t>
      </w:r>
      <w:r>
        <w:rPr>
          <w:rFonts w:ascii="Times New Roman" w:hAnsi="Times New Roman"/>
          <w:w w:val="115"/>
        </w:rPr>
        <w:t>X</w:t>
      </w:r>
      <w:r>
        <w:rPr>
          <w:rFonts w:ascii="Times New Roman" w:hAnsi="Times New Roman"/>
          <w:spacing w:val="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8"/>
          <w:w w:val="115"/>
        </w:rPr>
        <w:t> </w:t>
      </w:r>
      <w:r>
        <w:rPr>
          <w:rFonts w:ascii="Times New Roman" w:hAnsi="Times New Roman"/>
          <w:spacing w:val="-4"/>
          <w:w w:val="115"/>
        </w:rPr>
        <w:t>U</w:t>
      </w:r>
      <w:r>
        <w:rPr>
          <w:rFonts w:ascii="LM Sans 12" w:hAnsi="LM Sans 12"/>
          <w:spacing w:val="-4"/>
          <w:w w:val="115"/>
        </w:rPr>
        <w:t>pV</w:t>
      </w:r>
      <w:r>
        <w:rPr>
          <w:rFonts w:ascii="Times New Roman" w:hAnsi="Times New Roman"/>
          <w:spacing w:val="-4"/>
          <w:w w:val="115"/>
        </w:rPr>
        <w:t>Y</w:t>
      </w:r>
    </w:p>
    <w:p>
      <w:pPr>
        <w:spacing w:before="88"/>
        <w:ind w:left="128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</w:t>
      </w:r>
      <w:r>
        <w:rPr>
          <w:rFonts w:ascii="LM Sans 12" w:hAnsi="LM Sans 12"/>
          <w:w w:val="110"/>
          <w:sz w:val="21"/>
        </w:rPr>
        <w:t>pV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8"/>
          <w:w w:val="120"/>
          <w:sz w:val="21"/>
        </w:rPr>
        <w:t> </w:t>
      </w:r>
      <w:r>
        <w:rPr>
          <w:rFonts w:ascii="Klaudia" w:hAnsi="Klaudi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Klaudia" w:hAnsi="Klaudi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]=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rFonts w:ascii="LM Mono Prop 10" w:hAnsi="LM Mono Prop 10"/>
          <w:w w:val="120"/>
          <w:sz w:val="21"/>
          <w:vertAlign w:val="superscript"/>
        </w:rPr>
        <w:t>2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f</w:t>
      </w:r>
      <w:r>
        <w:rPr>
          <w:rFonts w:ascii="Georgia" w:hAnsi="Georgia"/>
          <w:i/>
          <w:spacing w:val="-2"/>
          <w:w w:val="12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92"/>
        <w:ind w:left="3484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rFonts w:ascii="Klaudia" w:hAnsi="Klaudi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204" w:lineRule="auto" w:before="239"/>
        <w:ind w:right="209" w:firstLine="318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3.8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Times New Roman"/>
          <w:w w:val="105"/>
        </w:rPr>
        <w:t>U</w:t>
      </w:r>
      <w:r>
        <w:rPr>
          <w:rFonts w:ascii="LM Sans 12"/>
          <w:w w:val="105"/>
        </w:rPr>
        <w:t>pV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well-defined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objects.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 two lemmas show that </w:t>
      </w:r>
      <w:r>
        <w:rPr>
          <w:rFonts w:ascii="Times New Roman"/>
          <w:w w:val="105"/>
        </w:rPr>
        <w:t>U</w:t>
      </w:r>
      <w:r>
        <w:rPr>
          <w:rFonts w:ascii="LM Sans 12"/>
          <w:w w:val="105"/>
        </w:rPr>
        <w:t>pV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also well-defined on morphisms.</w:t>
      </w:r>
    </w:p>
    <w:p>
      <w:pPr>
        <w:spacing w:after="0" w:line="204" w:lineRule="auto"/>
        <w:sectPr>
          <w:pgSz w:w="9360" w:h="13610"/>
          <w:pgMar w:header="1008" w:footer="0" w:top="1200" w:bottom="280" w:left="980" w:right="880"/>
        </w:sectPr>
      </w:pPr>
    </w:p>
    <w:p>
      <w:pPr>
        <w:spacing w:line="285" w:lineRule="exact" w:before="28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3.10</w:t>
      </w:r>
      <w:r>
        <w:rPr>
          <w:rFonts w:ascii="Georgia" w:hAnsi="Georgia"/>
          <w:spacing w:val="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Let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Times New Roman" w:hAnsi="Times New Roman"/>
          <w:spacing w:val="-2"/>
          <w:w w:val="115"/>
          <w:sz w:val="21"/>
        </w:rPr>
        <w:t>X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Times New Roman" w:hAnsi="Times New Roman"/>
          <w:spacing w:val="-2"/>
          <w:w w:val="115"/>
          <w:sz w:val="21"/>
        </w:rPr>
        <w:t>Y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M Sans 12" w:hAnsi="LM Sans 12"/>
          <w:spacing w:val="-2"/>
          <w:w w:val="115"/>
          <w:sz w:val="21"/>
        </w:rPr>
        <w:t>Stone</w:t>
      </w:r>
      <w:r>
        <w:rPr>
          <w:i/>
          <w:spacing w:val="-2"/>
          <w:w w:val="115"/>
          <w:sz w:val="21"/>
        </w:rPr>
        <w:t>,</w:t>
      </w:r>
      <w:r>
        <w:rPr>
          <w:i/>
          <w:spacing w:val="-1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where</w:t>
      </w:r>
      <w:r>
        <w:rPr>
          <w:i/>
          <w:spacing w:val="-18"/>
          <w:w w:val="115"/>
          <w:sz w:val="21"/>
        </w:rPr>
        <w:t> </w:t>
      </w:r>
      <w:r>
        <w:rPr>
          <w:rFonts w:ascii="Times New Roman" w:hAnsi="Times New Roman"/>
          <w:spacing w:val="-2"/>
          <w:w w:val="115"/>
          <w:sz w:val="21"/>
        </w:rPr>
        <w:t>X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τ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and</w:t>
      </w:r>
    </w:p>
    <w:p>
      <w:pPr>
        <w:spacing w:line="285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rFonts w:ascii="Times New Roman" w:hAnsi="Times New Roman"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U</w:t>
      </w:r>
      <w:r>
        <w:rPr>
          <w:rFonts w:ascii="LM Sans 12" w:hAnsi="LM Sans 12"/>
          <w:spacing w:val="-4"/>
          <w:w w:val="105"/>
          <w:sz w:val="21"/>
        </w:rPr>
        <w:t>pV</w:t>
      </w:r>
      <w:r>
        <w:rPr>
          <w:rFonts w:ascii="Times New Roman" w:hAnsi="Times New Roman"/>
          <w:spacing w:val="-4"/>
          <w:w w:val="105"/>
          <w:sz w:val="21"/>
        </w:rPr>
        <w:t>Y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tabs>
          <w:tab w:pos="7123" w:val="left" w:leader="none"/>
        </w:tabs>
        <w:spacing w:line="206" w:lineRule="auto" w:before="133"/>
        <w:ind w:right="205" w:hanging="1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upc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check.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remains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Klaudia" w:hAnsi="Klaudia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Klaudia" w:hAnsi="Klaudia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 is [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w w:val="105"/>
          <w:vertAlign w:val="baseline"/>
        </w:rPr>
        <w:t>]-closed.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proof uses a standard compact- ness argument and is left out due to lack of space.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9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</w:t>
      </w:r>
      <w:r>
        <w:rPr>
          <w:rFonts w:ascii="LM Sans 12" w:hAnsi="LM Sans 12"/>
          <w:w w:val="110"/>
          <w:sz w:val="21"/>
        </w:rPr>
        <w:t>pV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</w:t>
      </w:r>
      <w:r>
        <w:rPr>
          <w:rFonts w:ascii="LM Sans 12" w:hAnsi="LM Sans 12"/>
          <w:w w:val="110"/>
          <w:sz w:val="21"/>
        </w:rPr>
        <w:t>pV</w:t>
      </w:r>
      <w:r>
        <w:rPr>
          <w:rFonts w:ascii="Times New Roman" w:hAnsi="Times New Roman"/>
          <w:w w:val="110"/>
          <w:sz w:val="21"/>
        </w:rPr>
        <w:t>X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</w:t>
      </w:r>
      <w:r>
        <w:rPr>
          <w:rFonts w:ascii="LM Sans 12" w:hAnsi="LM Sans 12"/>
          <w:w w:val="110"/>
          <w:sz w:val="21"/>
        </w:rPr>
        <w:t>pV</w:t>
      </w:r>
      <w:r>
        <w:rPr>
          <w:rFonts w:ascii="Times New Roman" w:hAnsi="Times New Roman"/>
          <w:w w:val="110"/>
          <w:sz w:val="21"/>
        </w:rPr>
        <w:t>Y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continuous.</w:t>
      </w:r>
    </w:p>
    <w:p>
      <w:pPr>
        <w:pStyle w:val="BodyText"/>
        <w:spacing w:line="211" w:lineRule="auto" w:before="134"/>
        <w:ind w:right="203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8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technical</w:t>
      </w:r>
      <w:r>
        <w:rPr>
          <w:spacing w:val="-18"/>
          <w:w w:val="105"/>
        </w:rPr>
        <w:t> </w:t>
      </w:r>
      <w:r>
        <w:rPr>
          <w:w w:val="105"/>
        </w:rPr>
        <w:t>proof.</w:t>
      </w:r>
      <w:r>
        <w:rPr>
          <w:spacing w:val="-3"/>
          <w:w w:val="105"/>
        </w:rPr>
        <w:t> </w:t>
      </w:r>
      <w:r>
        <w:rPr>
          <w:w w:val="105"/>
        </w:rPr>
        <w:t>Read- ers who are not interested in the technical details are advised to skip it.</w:t>
      </w:r>
      <w:r>
        <w:rPr>
          <w:spacing w:val="40"/>
          <w:w w:val="105"/>
        </w:rPr>
        <w:t> </w:t>
      </w:r>
      <w:r>
        <w:rPr>
          <w:w w:val="105"/>
        </w:rPr>
        <w:t>It suffices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 that (</w:t>
      </w:r>
      <w:r>
        <w:rPr>
          <w:rFonts w:ascii="Times New Roman" w:hAnsi="Times New Roman" w:cs="Times New Roman" w:eastAsia="Times New Roman"/>
          <w:w w:val="105"/>
        </w:rPr>
        <w:t>U</w:t>
      </w:r>
      <w:r>
        <w:rPr>
          <w:rFonts w:ascii="LM Sans 12" w:hAnsi="LM Sans 12" w:cs="LM Sans 12" w:eastAsia="LM Sans 12"/>
          <w:w w:val="105"/>
        </w:rPr>
        <w:t>pV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Klaudia" w:hAnsi="Klaudia" w:cs="Klaudia" w:eastAsia="Klaudia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] and (</w:t>
      </w:r>
      <w:r>
        <w:rPr>
          <w:rFonts w:ascii="Times New Roman" w:hAnsi="Times New Roman" w:cs="Times New Roman" w:eastAsia="Times New Roman"/>
          <w:w w:val="105"/>
          <w:vertAlign w:val="baseline"/>
        </w:rPr>
        <w:t>U</w:t>
      </w:r>
      <w:r>
        <w:rPr>
          <w:rFonts w:ascii="LM Sans 12" w:hAnsi="LM Sans 12" w:cs="LM Sans 12" w:eastAsia="LM Sans 12"/>
          <w:w w:val="105"/>
          <w:vertAlign w:val="baseline"/>
        </w:rPr>
        <w:t>pV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Klaudia" w:hAnsi="Klaudia" w:cs="Klaudia" w:eastAsia="Klaudia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⟨e⟩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] is clopen for an ar- </w:t>
      </w:r>
      <w:r>
        <w:rPr>
          <w:spacing w:val="-2"/>
          <w:w w:val="105"/>
          <w:vertAlign w:val="baseline"/>
        </w:rPr>
        <w:t>bitrary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clopen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b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vertAlign w:val="baseline"/>
        </w:rPr>
        <w:t>VY</w:t>
      </w:r>
      <w:r>
        <w:rPr>
          <w:spacing w:val="-2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going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 </w:t>
      </w:r>
      <w:r>
        <w:rPr>
          <w:w w:val="105"/>
          <w:vertAlign w:val="baseline"/>
        </w:rPr>
        <w:t>we 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dealing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 the 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⟨e⟩</w:t>
      </w:r>
      <w:r>
        <w:rPr>
          <w:w w:val="105"/>
          <w:vertAlign w:val="baseline"/>
        </w:rPr>
        <w:t>-case 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 treated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46" w:lineRule="exact"/>
      </w:pPr>
      <w:r>
        <w:rPr/>
        <w:t>similar</w:t>
      </w:r>
      <w:r>
        <w:rPr>
          <w:spacing w:val="-1"/>
        </w:rPr>
        <w:t> </w:t>
      </w:r>
      <w:r>
        <w:rPr/>
        <w:t>way.</w:t>
      </w:r>
      <w:r>
        <w:rPr>
          <w:spacing w:val="34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>
          <w:rFonts w:ascii="LM Sans 12" w:hAnsi="LM Sans 12"/>
        </w:rPr>
        <w:t>Clp</w:t>
      </w:r>
      <w:r>
        <w:rPr/>
        <w:t>(</w:t>
      </w:r>
      <w:r>
        <w:rPr>
          <w:rFonts w:ascii="Times New Roman" w:hAnsi="Times New Roman"/>
        </w:rPr>
        <w:t>VY</w:t>
      </w:r>
      <w:r>
        <w:rPr/>
        <w:t>)</w:t>
      </w:r>
      <w:r>
        <w:rPr>
          <w:spacing w:val="-4"/>
        </w:rPr>
        <w:t> </w:t>
      </w:r>
      <w:r>
        <w:rPr/>
        <w:t>then there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family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clopen</w:t>
      </w:r>
    </w:p>
    <w:p>
      <w:pPr>
        <w:tabs>
          <w:tab w:pos="3591" w:val="left" w:leader="none"/>
        </w:tabs>
        <w:spacing w:line="180" w:lineRule="exact" w:before="84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sets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Clp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68"/>
          <w:w w:val="10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w w:val="105"/>
          <w:position w:val="10"/>
          <w:sz w:val="14"/>
          <w:szCs w:val="14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10"/>
          <w:sz w:val="14"/>
          <w:szCs w:val="14"/>
          <w:vertAlign w:val="baseline"/>
        </w:rPr>
        <w:tab/>
      </w:r>
      <w:r>
        <w:rPr>
          <w:rFonts w:ascii="FreeFarsi" w:hAnsi="FreeFarsi" w:cs="FreeFarsi" w:eastAsia="FreeFarsi"/>
          <w:spacing w:val="74"/>
          <w:w w:val="10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10"/>
          <w:sz w:val="14"/>
          <w:szCs w:val="14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8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80"/>
          <w:w w:val="105"/>
          <w:position w:val="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6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⟨e⟩}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Be-</w:t>
      </w:r>
    </w:p>
    <w:p>
      <w:pPr>
        <w:tabs>
          <w:tab w:pos="3263" w:val="left" w:leader="none"/>
          <w:tab w:pos="3772" w:val="left" w:leader="none"/>
          <w:tab w:pos="4272" w:val="left" w:leader="none"/>
          <w:tab w:pos="5340" w:val="left" w:leader="none"/>
        </w:tabs>
        <w:spacing w:line="216" w:lineRule="auto" w:before="0"/>
        <w:ind w:left="64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3639235</wp:posOffset>
                </wp:positionH>
                <wp:positionV relativeFrom="paragraph">
                  <wp:posOffset>177711</wp:posOffset>
                </wp:positionV>
                <wp:extent cx="179705" cy="9271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53986pt;margin-top:13.993045pt;width:14.15pt;height:7.3pt;mso-position-horizontal-relative:page;mso-position-vertical-relative:paragraph;z-index:-15718400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4128833</wp:posOffset>
                </wp:positionH>
                <wp:positionV relativeFrom="paragraph">
                  <wp:posOffset>177714</wp:posOffset>
                </wp:positionV>
                <wp:extent cx="158750" cy="9271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05011pt;margin-top:13.993295pt;width:12.5pt;height:7.3pt;mso-position-horizontal-relative:page;mso-position-vertical-relative:paragraph;z-index:-15717888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4446430</wp:posOffset>
                </wp:positionH>
                <wp:positionV relativeFrom="paragraph">
                  <wp:posOffset>172170</wp:posOffset>
                </wp:positionV>
                <wp:extent cx="33655" cy="9271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1264pt;margin-top:13.556726pt;width:2.65pt;height:7.3pt;mso-position-horizontal-relative:page;mso-position-vertical-relative:paragraph;z-index:-15717376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4590681</wp:posOffset>
                </wp:positionH>
                <wp:positionV relativeFrom="paragraph">
                  <wp:posOffset>172170</wp:posOffset>
                </wp:positionV>
                <wp:extent cx="33655" cy="9271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71008pt;margin-top:13.556726pt;width:2.65pt;height:7.3pt;mso-position-horizontal-relative:page;mso-position-vertical-relative:paragraph;z-index:-15716864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691993</wp:posOffset>
                </wp:positionH>
                <wp:positionV relativeFrom="paragraph">
                  <wp:posOffset>99909</wp:posOffset>
                </wp:positionV>
                <wp:extent cx="2787015" cy="1416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78701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cause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[</w:t>
                            </w:r>
                            <w:r>
                              <w:rPr>
                                <w:rFonts w:ascii="DejaVu Sans Condensed"/>
                                <w:w w:val="105"/>
                              </w:rPr>
                              <w:t>e</w:t>
                            </w:r>
                            <w:r>
                              <w:rPr>
                                <w:w w:val="105"/>
                              </w:rPr>
                              <w:t>]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distributes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meets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get: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[</w:t>
                            </w:r>
                            <w:r>
                              <w:rPr>
                                <w:rFonts w:ascii="DejaVu Sans Condensed"/>
                                <w:w w:val="105"/>
                              </w:rPr>
                              <w:t>e</w:t>
                            </w:r>
                            <w:r>
                              <w:rPr>
                                <w:w w:val="105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694pt;margin-top:7.866869pt;width:219.45pt;height:11.15pt;mso-position-horizontal-relative:page;mso-position-vertical-relative:paragraph;z-index:-1618944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</w:pPr>
                      <w:r>
                        <w:rPr>
                          <w:w w:val="105"/>
                        </w:rPr>
                        <w:t>cause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[</w:t>
                      </w:r>
                      <w:r>
                        <w:rPr>
                          <w:rFonts w:ascii="DejaVu Sans Condensed"/>
                          <w:w w:val="105"/>
                        </w:rPr>
                        <w:t>e</w:t>
                      </w:r>
                      <w:r>
                        <w:rPr>
                          <w:w w:val="105"/>
                        </w:rPr>
                        <w:t>]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distributes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over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meets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get: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[</w:t>
                      </w:r>
                      <w:r>
                        <w:rPr>
                          <w:rFonts w:ascii="DejaVu Sans Condensed"/>
                          <w:w w:val="105"/>
                        </w:rPr>
                        <w:t>e</w:t>
                      </w:r>
                      <w:r>
                        <w:rPr>
                          <w:w w:val="105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3823703</wp:posOffset>
                </wp:positionH>
                <wp:positionV relativeFrom="paragraph">
                  <wp:posOffset>99909</wp:posOffset>
                </wp:positionV>
                <wp:extent cx="166370" cy="1416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637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[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7901pt;margin-top:7.86691pt;width:13.1pt;height:11.15pt;mso-position-horizontal-relative:page;mso-position-vertical-relative:paragraph;z-index:-16188928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</w:pPr>
                      <w:r>
                        <w:rPr>
                          <w:spacing w:val="-5"/>
                          <w:w w:val="110"/>
                        </w:rPr>
                        <w:t>[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</w:rPr>
                        <w:t>e</w:t>
                      </w:r>
                      <w:r>
                        <w:rPr>
                          <w:spacing w:val="-5"/>
                          <w:w w:val="110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4128833</wp:posOffset>
                </wp:positionH>
                <wp:positionV relativeFrom="paragraph">
                  <wp:posOffset>70920</wp:posOffset>
                </wp:positionV>
                <wp:extent cx="1121410" cy="1708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2141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8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10"/>
                                <w:position w:val="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10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10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spacing w:val="9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Hence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05011pt;margin-top:5.584294pt;width:88.3pt;height:13.45pt;mso-position-horizontal-relative:page;mso-position-vertical-relative:paragraph;z-index:-16188416" type="#_x0000_t202" id="docshape23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10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w w:val="110"/>
                          <w:position w:val="8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8"/>
                          <w:w w:val="110"/>
                          <w:position w:val="8"/>
                          <w:sz w:val="1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9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9"/>
                          <w:w w:val="110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9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9"/>
                          <w:w w:val="110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spacing w:val="9"/>
                          <w:w w:val="1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Hence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3101111</wp:posOffset>
                </wp:positionH>
                <wp:positionV relativeFrom="paragraph">
                  <wp:posOffset>367732</wp:posOffset>
                </wp:positionV>
                <wp:extent cx="15875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82007pt;margin-top:28.955294pt;width:12.5pt;height:7.3pt;mso-position-horizontal-relative:page;mso-position-vertical-relative:paragraph;z-index:-16187904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3418713</wp:posOffset>
                </wp:positionH>
                <wp:positionV relativeFrom="paragraph">
                  <wp:posOffset>348313</wp:posOffset>
                </wp:positionV>
                <wp:extent cx="3365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90002pt;margin-top:27.426294pt;width:2.65pt;height:7.3pt;mso-position-horizontal-relative:page;mso-position-vertical-relative:paragraph;z-index:-16187392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3529672</wp:posOffset>
                </wp:positionH>
                <wp:positionV relativeFrom="paragraph">
                  <wp:posOffset>348313</wp:posOffset>
                </wp:positionV>
                <wp:extent cx="3365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27002pt;margin-top:27.426294pt;width:2.65pt;height:7.3pt;mso-position-horizontal-relative:page;mso-position-vertical-relative:paragraph;z-index:-16186880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3804284</wp:posOffset>
                </wp:positionH>
                <wp:positionV relativeFrom="paragraph">
                  <wp:posOffset>348313</wp:posOffset>
                </wp:positionV>
                <wp:extent cx="3365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49988pt;margin-top:27.426294pt;width:2.65pt;height:7.3pt;mso-position-horizontal-relative:page;mso-position-vertical-relative:paragraph;z-index:-16186368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691996</wp:posOffset>
                </wp:positionH>
                <wp:positionV relativeFrom="paragraph">
                  <wp:posOffset>356747</wp:posOffset>
                </wp:positionV>
                <wp:extent cx="3071495" cy="5130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07149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8"/>
                              <w:ind w:left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</w:rPr>
                              <w:t>⟨e⟩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distributes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joins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form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77"/>
                                <w:w w:val="105"/>
                                <w:position w:val="16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05"/>
                                <w:position w:val="11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9pt;margin-top:28.090347pt;width:241.85pt;height:40.4pt;mso-position-horizontal-relative:page;mso-position-vertical-relative:paragraph;z-index:-1618585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before="88"/>
                        <w:ind w:left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</w:rPr>
                        <w:t>⟨e⟩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distributes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over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joins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form</w:t>
                      </w:r>
                      <w:r>
                        <w:rPr>
                          <w:rFonts w:ascii="FreeFarsi" w:hAnsi="FreeFarsi" w:cs="FreeFarsi" w:eastAsia="FreeFarsi"/>
                          <w:spacing w:val="77"/>
                          <w:w w:val="105"/>
                          <w:position w:val="16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05"/>
                          <w:position w:val="11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3840340</wp:posOffset>
                </wp:positionH>
                <wp:positionV relativeFrom="paragraph">
                  <wp:posOffset>457744</wp:posOffset>
                </wp:positionV>
                <wp:extent cx="1409065" cy="1511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090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</w:rPr>
                              <w:t>e</w:t>
                            </w:r>
                            <w:r>
                              <w:rPr>
                                <w:w w:val="110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vertAlign w:val="baseline"/>
                              </w:rPr>
                              <w:t>⟨e⟩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vertAlign w:val="baseline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89008pt;margin-top:36.042908pt;width:110.95pt;height:11.9pt;mso-position-horizontal-relative:page;mso-position-vertical-relative:paragraph;z-index:15747072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jc w:val="left"/>
                      </w:pPr>
                      <w:r>
                        <w:rPr>
                          <w:w w:val="110"/>
                        </w:rPr>
                        <w:t>[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</w:rPr>
                        <w:t>e</w:t>
                      </w:r>
                      <w:r>
                        <w:rPr>
                          <w:w w:val="110"/>
                        </w:rPr>
                        <w:t>]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vertAlign w:val="baseline"/>
                        </w:rPr>
                        <w:t>⟨e⟩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So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vertAlign w:val="baseline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1"/>
          <w:sz w:val="14"/>
        </w:rPr>
        <w:t>i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k</w:t>
      </w:r>
      <w:r>
        <w:rPr>
          <w:rFonts w:ascii="LM Mono Prop 10"/>
          <w:spacing w:val="-5"/>
          <w:w w:val="115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w w:val="115"/>
          <w:position w:val="1"/>
          <w:sz w:val="14"/>
        </w:rPr>
        <w:t>i</w:t>
      </w:r>
      <w:r>
        <w:rPr>
          <w:rFonts w:ascii="Georgia"/>
          <w:i/>
          <w:spacing w:val="50"/>
          <w:w w:val="115"/>
          <w:position w:val="1"/>
          <w:sz w:val="14"/>
        </w:rPr>
        <w:t>  </w:t>
      </w:r>
      <w:r>
        <w:rPr>
          <w:rFonts w:ascii="Georgia"/>
          <w:i/>
          <w:w w:val="115"/>
          <w:position w:val="1"/>
          <w:sz w:val="14"/>
        </w:rPr>
        <w:t>i</w:t>
      </w:r>
      <w:r>
        <w:rPr>
          <w:rFonts w:ascii="FreeFarsi"/>
          <w:spacing w:val="53"/>
          <w:w w:val="115"/>
          <w:position w:val="-3"/>
          <w:sz w:val="21"/>
        </w:rPr>
        <w:t>  </w:t>
      </w:r>
      <w:r>
        <w:rPr>
          <w:rFonts w:ascii="Georgia"/>
          <w:i/>
          <w:spacing w:val="-10"/>
          <w:w w:val="115"/>
          <w:position w:val="-8"/>
          <w:sz w:val="14"/>
        </w:rPr>
        <w:t>n</w:t>
      </w:r>
      <w:r>
        <w:rPr>
          <w:rFonts w:ascii="Georgia"/>
          <w:i/>
          <w:position w:val="-8"/>
          <w:sz w:val="14"/>
        </w:rPr>
        <w:tab/>
      </w:r>
      <w:r>
        <w:rPr>
          <w:rFonts w:ascii="FreeFarsi"/>
          <w:spacing w:val="80"/>
          <w:w w:val="115"/>
          <w:position w:val="-3"/>
          <w:sz w:val="21"/>
        </w:rPr>
        <w:t> </w:t>
      </w:r>
      <w:r>
        <w:rPr>
          <w:rFonts w:ascii="Georgia"/>
          <w:i/>
          <w:w w:val="115"/>
          <w:position w:val="1"/>
          <w:sz w:val="14"/>
        </w:rPr>
        <w:t>i</w:t>
      </w:r>
    </w:p>
    <w:p>
      <w:pPr>
        <w:pStyle w:val="BodyText"/>
        <w:jc w:val="left"/>
      </w:pPr>
      <w:r>
        <w:rPr>
          <w:w w:val="105"/>
        </w:rPr>
        <w:t>suffices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look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form</w:t>
      </w:r>
      <w:r>
        <w:rPr>
          <w:rFonts w:ascii="FreeFarsi" w:hAnsi="FreeFarsi" w:cs="FreeFarsi" w:eastAsia="FreeFarsi"/>
          <w:spacing w:val="66"/>
          <w:w w:val="150"/>
          <w:position w:val="16"/>
        </w:rPr>
        <w:t>  </w:t>
      </w:r>
      <w:r>
        <w:rPr>
          <w:rFonts w:ascii="Georgia" w:hAnsi="Georgia" w:cs="Georgia" w:eastAsia="Georgia"/>
          <w:i/>
          <w:iCs/>
          <w:w w:val="105"/>
          <w:position w:val="10"/>
          <w:sz w:val="14"/>
          <w:szCs w:val="14"/>
        </w:rPr>
        <w:t>m</w:t>
      </w:r>
      <w:r>
        <w:rPr>
          <w:rFonts w:ascii="UnPilgia" w:hAnsi="UnPilgia" w:cs="UnPilgia" w:eastAsia="UnPilgia" w:hint="eastAsia"/>
          <w:w w:val="105"/>
          <w:position w:val="16"/>
          <w:sz w:val="11"/>
          <w:szCs w:val="11"/>
        </w:rPr>
        <w:t>'</w:t>
      </w:r>
      <w:r>
        <w:rPr>
          <w:rFonts w:ascii="UnPilgia" w:hAnsi="UnPilgia" w:cs="UnPilgia" w:eastAsia="UnPilgia" w:hint="eastAsia"/>
          <w:spacing w:val="36"/>
          <w:w w:val="105"/>
          <w:position w:val="16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60"/>
          <w:w w:val="15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w w:val="105"/>
        </w:rPr>
        <w:t>[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⟨e⟩}</w:t>
      </w:r>
      <w:r>
        <w:rPr>
          <w:w w:val="105"/>
        </w:rPr>
        <w:t>).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Because</w:t>
      </w:r>
    </w:p>
    <w:p>
      <w:pPr>
        <w:pStyle w:val="BodyText"/>
        <w:spacing w:before="1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3676687</wp:posOffset>
                </wp:positionH>
                <wp:positionV relativeFrom="paragraph">
                  <wp:posOffset>51612</wp:posOffset>
                </wp:positionV>
                <wp:extent cx="158750" cy="9271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02991pt;margin-top:4.064pt;width:12.5pt;height:7.3pt;mso-position-horizontal-relative:page;mso-position-vertical-relative:paragraph;z-index:-15716352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73" w:lineRule="exact"/>
        <w:jc w:val="left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173" w:lineRule="exact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spacing w:before="294"/>
        <w:ind w:left="535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U</w:t>
      </w:r>
      <w:r>
        <w:rPr>
          <w:rFonts w:ascii="LM Sans 12" w:hAnsi="LM Sans 12"/>
          <w:w w:val="110"/>
          <w:sz w:val="21"/>
        </w:rPr>
        <w:t>pV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Klaudia" w:hAnsi="Klaudia"/>
          <w:spacing w:val="-5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1</w:t>
      </w:r>
    </w:p>
    <w:p>
      <w:pPr>
        <w:spacing w:line="240" w:lineRule="auto" w:before="24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ind w:left="3"/>
        <w:jc w:val="left"/>
      </w:pPr>
      <w:r>
        <w:rPr>
          <w:rFonts w:ascii="FreeFarsi"/>
          <w:spacing w:val="64"/>
          <w:w w:val="150"/>
          <w:position w:val="37"/>
        </w:rPr>
        <w:t> </w:t>
      </w:r>
      <w:r>
        <w:rPr>
          <w:spacing w:val="-5"/>
          <w:w w:val="110"/>
        </w:rPr>
        <w:t>[</w:t>
      </w:r>
      <w:r>
        <w:rPr>
          <w:rFonts w:ascii="DejaVu Sans Condensed"/>
          <w:spacing w:val="-5"/>
          <w:w w:val="110"/>
        </w:rPr>
        <w:t>e</w:t>
      </w:r>
      <w:r>
        <w:rPr>
          <w:spacing w:val="-5"/>
          <w:w w:val="110"/>
        </w:rPr>
        <w:t>]</w:t>
      </w:r>
    </w:p>
    <w:p>
      <w:pPr>
        <w:spacing w:line="240" w:lineRule="auto" w:before="4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45" w:lineRule="exact"/>
        <w:ind w:left="56"/>
        <w:jc w:val="left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86995" cy="9271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5pt;height:7.3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before="151"/>
        <w:ind w:left="0"/>
        <w:jc w:val="left"/>
        <w:rPr>
          <w:sz w:val="14"/>
        </w:rPr>
      </w:pPr>
    </w:p>
    <w:p>
      <w:pPr>
        <w:spacing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46"/>
          <w:w w:val="115"/>
          <w:sz w:val="14"/>
        </w:rPr>
        <w:t>i</w:t>
      </w:r>
      <w:r>
        <w:rPr>
          <w:rFonts w:ascii="FreeFarsi"/>
          <w:w w:val="115"/>
          <w:position w:val="46"/>
          <w:sz w:val="21"/>
        </w:rPr>
        <w:t> </w:t>
      </w:r>
      <w:r>
        <w:rPr>
          <w:rFonts w:ascii="LM Mono Prop 10"/>
          <w:spacing w:val="-15"/>
          <w:w w:val="115"/>
          <w:sz w:val="14"/>
        </w:rPr>
        <w:t>=1</w:t>
      </w:r>
    </w:p>
    <w:p>
      <w:pPr>
        <w:spacing w:line="240" w:lineRule="auto" w:before="24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0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w w:val="1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⟨e⟩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spacing w:val="-4"/>
          <w:w w:val="110"/>
          <w:position w:val="37"/>
          <w:sz w:val="21"/>
          <w:szCs w:val="21"/>
          <w:vertAlign w:val="baseline"/>
        </w:rPr>
        <w:t> </w:t>
      </w:r>
    </w:p>
    <w:p>
      <w:pPr>
        <w:spacing w:after="0"/>
        <w:jc w:val="left"/>
        <w:rPr>
          <w:rFonts w:ascii="FreeFarsi" w:hAnsi="FreeFarsi" w:cs="FreeFarsi" w:eastAsia="FreeFarsi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1897" w:space="40"/>
            <w:col w:w="392" w:space="37"/>
            <w:col w:w="250" w:space="1"/>
            <w:col w:w="4883"/>
          </w:cols>
        </w:sectPr>
      </w:pPr>
    </w:p>
    <w:p>
      <w:pPr>
        <w:spacing w:line="300" w:lineRule="exact" w:before="0"/>
        <w:ind w:left="762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Klaudia" w:hAnsi="Klaudi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U</w:t>
      </w:r>
      <w:r>
        <w:rPr>
          <w:rFonts w:ascii="LM Sans 12" w:hAnsi="LM Sans 12"/>
          <w:w w:val="105"/>
          <w:sz w:val="21"/>
          <w:vertAlign w:val="baseline"/>
        </w:rPr>
        <w:t>pV</w:t>
      </w:r>
      <w:r>
        <w:rPr>
          <w:rFonts w:ascii="Times New Roman" w:hAnsi="Times New Roman"/>
          <w:w w:val="105"/>
          <w:sz w:val="21"/>
          <w:vertAlign w:val="baseline"/>
        </w:rPr>
        <w:t>Y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U.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i.F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∅}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208" w:lineRule="auto" w:before="54"/>
        <w:ind w:left="109" w:right="20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1994331</wp:posOffset>
                </wp:positionH>
                <wp:positionV relativeFrom="paragraph">
                  <wp:posOffset>546699</wp:posOffset>
                </wp:positionV>
                <wp:extent cx="2667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3997pt;margin-top:43.047211pt;width:2.1pt;height:7.3pt;mso-position-horizontal-relative:page;mso-position-vertical-relative:paragraph;z-index:-16189952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4"/>
                        </w:rPr>
                      </w:pPr>
                      <w:r>
                        <w:rPr>
                          <w:rFonts w:ascii="Klaudia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clopen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,a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Clp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U</w:t>
      </w:r>
      <w:r>
        <w:rPr>
          <w:rFonts w:ascii="LM Sans 12" w:hAnsi="LM Sans 12"/>
          <w:w w:val="105"/>
          <w:sz w:val="21"/>
          <w:vertAlign w:val="baseline"/>
        </w:rPr>
        <w:t>pV</w:t>
      </w:r>
      <w:r>
        <w:rPr>
          <w:rFonts w:ascii="Times New Roman" w:hAnsi="Times New Roman"/>
          <w:w w:val="105"/>
          <w:sz w:val="21"/>
          <w:vertAlign w:val="baseline"/>
        </w:rPr>
        <w:t>Y</w:t>
      </w:r>
      <w:r>
        <w:rPr>
          <w:rFonts w:ascii="Times New Roman" w:hAnsi="Times New Roman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U.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i.F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∅}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may assume that this is possible because suppose that for one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no such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 Then</w:t>
      </w:r>
    </w:p>
    <w:p>
      <w:pPr>
        <w:spacing w:line="303" w:lineRule="exact" w:before="48"/>
        <w:ind w:left="607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Times New Roman" w:hAnsi="Times New Roman"/>
          <w:sz w:val="21"/>
        </w:rPr>
        <w:t>U</w:t>
      </w:r>
      <w:r>
        <w:rPr>
          <w:rFonts w:ascii="LM Sans 12" w:hAnsi="LM Sans 12"/>
          <w:sz w:val="21"/>
        </w:rPr>
        <w:t>pV</w:t>
      </w:r>
      <w:r>
        <w:rPr>
          <w:rFonts w:ascii="Times New Roman" w:hAnsi="Times New Roman"/>
          <w:sz w:val="21"/>
        </w:rPr>
        <w:t>Y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6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U.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Liberation Serif" w:hAnsi="Liberation Serif"/>
          <w:i/>
          <w:sz w:val="21"/>
        </w:rPr>
        <w:t>i.F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∅}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spacing w:line="303" w:lineRule="exact" w:before="0"/>
        <w:ind w:left="6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Times New Roman" w:hAnsi="Times New Roman"/>
          <w:sz w:val="21"/>
        </w:rPr>
        <w:t>U</w:t>
      </w:r>
      <w:r>
        <w:rPr>
          <w:rFonts w:ascii="LM Sans 12" w:hAnsi="LM Sans 12"/>
          <w:sz w:val="21"/>
        </w:rPr>
        <w:t>pV</w:t>
      </w:r>
      <w:r>
        <w:rPr>
          <w:rFonts w:ascii="Times New Roman" w:hAnsi="Times New Roman"/>
          <w:sz w:val="21"/>
        </w:rPr>
        <w:t>Y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6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U.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Liberation Serif" w:hAnsi="Liberation Serif"/>
          <w:i/>
          <w:sz w:val="21"/>
        </w:rPr>
        <w:t>i.i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Klaudia" w:hAnsi="Klaudia"/>
          <w:sz w:val="21"/>
          <w:vertAlign w:val="superscript"/>
        </w:rPr>
        <w:t>'</w:t>
      </w:r>
      <w:r>
        <w:rPr>
          <w:sz w:val="21"/>
          <w:vertAlign w:val="baseline"/>
        </w:rPr>
        <w:t>&amp;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∅}</w:t>
      </w:r>
    </w:p>
    <w:p>
      <w:pPr>
        <w:pStyle w:val="BodyText"/>
        <w:spacing w:before="28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forget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10" w:lineRule="exact" w:before="97"/>
        <w:ind w:left="732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5"/>
          <w:sz w:val="14"/>
        </w:rPr>
        <w:t>(</w:t>
      </w:r>
      <w:r>
        <w:rPr>
          <w:rFonts w:ascii="Klaudia" w:hAnsi="Klaudia"/>
          <w:spacing w:val="-5"/>
          <w:sz w:val="14"/>
        </w:rPr>
        <w:t>∗</w:t>
      </w:r>
      <w:r>
        <w:rPr>
          <w:rFonts w:ascii="LM Mono Prop 10" w:hAnsi="LM Mono Prop 10"/>
          <w:spacing w:val="-5"/>
          <w:sz w:val="14"/>
        </w:rPr>
        <w:t>)</w:t>
      </w:r>
    </w:p>
    <w:p>
      <w:pPr>
        <w:spacing w:line="234" w:lineRule="exact" w:before="0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rFonts w:ascii="Times New Roman" w:hAnsi="Times New Roman"/>
          <w:w w:val="105"/>
          <w:sz w:val="21"/>
        </w:rPr>
        <w:t>X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V.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i.f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∅}</w:t>
      </w:r>
    </w:p>
    <w:p>
      <w:pPr>
        <w:spacing w:before="16"/>
        <w:ind w:left="1321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1428457</wp:posOffset>
                </wp:positionH>
                <wp:positionV relativeFrom="paragraph">
                  <wp:posOffset>30066</wp:posOffset>
                </wp:positionV>
                <wp:extent cx="153670" cy="5130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5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76997pt;margin-top:2.367467pt;width:12.1pt;height:40.4pt;mso-position-horizontal-relative:page;mso-position-vertical-relative:paragraph;z-index:-16190464" type="#_x0000_t202" id="docshape3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5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tabs>
          <w:tab w:pos="1514" w:val="left" w:leader="none"/>
        </w:tabs>
        <w:spacing w:before="6"/>
        <w:ind w:left="74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e</w:t>
      </w:r>
      <w:r>
        <w:rPr>
          <w:spacing w:val="-5"/>
          <w:w w:val="115"/>
          <w:sz w:val="21"/>
          <w:szCs w:val="21"/>
        </w:rPr>
        <w:t>]</w:t>
      </w:r>
      <w:r>
        <w:rPr>
          <w:sz w:val="21"/>
          <w:szCs w:val="21"/>
        </w:rPr>
        <w:tab/>
      </w:r>
      <w:r>
        <w:rPr>
          <w:w w:val="12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e</w:t>
      </w:r>
      <w:r>
        <w:rPr>
          <w:w w:val="12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20"/>
          <w:sz w:val="21"/>
          <w:szCs w:val="21"/>
        </w:rPr>
        <w:t> </w:t>
      </w:r>
      <w:r>
        <w:rPr>
          <w:rFonts w:ascii="Klaudia" w:hAnsi="Klaudia" w:cs="Klaudia" w:eastAsia="Klaudia"/>
          <w:w w:val="12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perscript"/>
        </w:rPr>
        <w:t>1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]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⟨e⟩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20"/>
          <w:sz w:val="21"/>
          <w:szCs w:val="21"/>
          <w:vertAlign w:val="baseline"/>
        </w:rPr>
        <w:t> </w:t>
      </w:r>
      <w:r>
        <w:rPr>
          <w:rFonts w:ascii="Klaudia" w:hAnsi="Klaudia" w:cs="Klaudia" w:eastAsia="Klaudia"/>
          <w:spacing w:val="-2"/>
          <w:w w:val="11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perscript"/>
        </w:rPr>
        <w:t>1</w:t>
      </w:r>
      <w:r>
        <w:rPr>
          <w:spacing w:val="-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spacing w:val="-2"/>
          <w:w w:val="115"/>
          <w:sz w:val="21"/>
          <w:szCs w:val="21"/>
          <w:vertAlign w:val="baseline"/>
        </w:rPr>
        <w:t>]</w:t>
      </w:r>
    </w:p>
    <w:p>
      <w:pPr>
        <w:spacing w:line="176" w:lineRule="exact" w:before="45"/>
        <w:ind w:left="126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08" w:lineRule="auto" w:before="24"/>
        <w:ind w:right="204"/>
      </w:pP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clearly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clopen</w:t>
      </w:r>
      <w:r>
        <w:rPr>
          <w:spacing w:val="-5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/>
        </w:rPr>
        <w:t>U</w:t>
      </w:r>
      <w:r>
        <w:rPr>
          <w:rFonts w:ascii="LM Sans 12" w:hAnsi="LM Sans 12"/>
        </w:rPr>
        <w:t>pV</w:t>
      </w:r>
      <w:r>
        <w:rPr>
          <w:rFonts w:ascii="Times New Roman" w:hAnsi="Times New Roman"/>
        </w:rPr>
        <w:t>X</w:t>
      </w:r>
      <w:r>
        <w:rPr/>
        <w:t>.</w:t>
      </w:r>
      <w:r>
        <w:rPr>
          <w:spacing w:val="33"/>
        </w:rPr>
        <w:t> </w:t>
      </w:r>
      <w:r>
        <w:rPr/>
        <w:t>It</w:t>
      </w:r>
      <w:r>
        <w:rPr>
          <w:spacing w:val="-7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(</w:t>
      </w:r>
      <w:r>
        <w:rPr>
          <w:rFonts w:ascii="DejaVu Sans Condensed" w:hAnsi="DejaVu Sans Condensed"/>
        </w:rPr>
        <w:t>∗</w:t>
      </w:r>
      <w:r>
        <w:rPr/>
        <w:t>)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true.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spacing w:val="-2"/>
          <w:w w:val="105"/>
        </w:rPr>
        <w:t>-part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w w:val="105"/>
        </w:rPr>
        <w:t>-part.</w:t>
      </w:r>
      <w:r>
        <w:rPr>
          <w:spacing w:val="-1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rFonts w:ascii="Times New Roman" w:hAnsi="Times New Roman"/>
          <w:w w:val="105"/>
        </w:rPr>
        <w:t>X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6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V.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E</w:t>
      </w:r>
      <w:r>
        <w:rPr>
          <w:rFonts w:ascii="Liberation Serif" w:hAnsi="Liberation Serif"/>
          <w:i/>
          <w:w w:val="105"/>
        </w:rPr>
        <w:t>i.f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∅}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 have to prove that</w:t>
      </w:r>
    </w:p>
    <w:p>
      <w:pPr>
        <w:spacing w:before="180"/>
        <w:ind w:left="0" w:right="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</w:rPr>
        <w:t>U</w:t>
      </w:r>
      <w:r>
        <w:rPr>
          <w:rFonts w:ascii="LM Sans 12" w:hAnsi="LM Sans 12"/>
          <w:sz w:val="21"/>
        </w:rPr>
        <w:t>pV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Times New Roman" w:hAnsi="Times New Roman"/>
          <w:sz w:val="21"/>
        </w:rPr>
        <w:t>U</w:t>
      </w:r>
      <w:r>
        <w:rPr>
          <w:rFonts w:ascii="LM Sans 12" w:hAnsi="LM Sans 12"/>
          <w:sz w:val="21"/>
        </w:rPr>
        <w:t>pV</w:t>
      </w:r>
      <w:r>
        <w:rPr>
          <w:rFonts w:ascii="Times New Roman" w:hAnsi="Times New Roman"/>
          <w:sz w:val="21"/>
        </w:rPr>
        <w:t>Y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6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U.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Liberation Serif" w:hAnsi="Liberation Serif"/>
          <w:i/>
          <w:sz w:val="21"/>
        </w:rPr>
        <w:t>i.F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∅}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38"/>
        <w:ind w:left="0"/>
        <w:jc w:val="left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Klaudia" w:hAnsi="Klaudia"/>
          <w:sz w:val="21"/>
          <w:vertAlign w:val="superscript"/>
        </w:rPr>
        <w:t>'</w:t>
      </w:r>
      <w:r>
        <w:rPr>
          <w:rFonts w:ascii="Klaudia" w:hAnsi="Klaudia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U</w:t>
      </w:r>
      <w:r>
        <w:rPr>
          <w:rFonts w:ascii="LM Sans 12" w:hAnsi="LM Sans 12"/>
          <w:sz w:val="21"/>
          <w:vertAlign w:val="baseline"/>
        </w:rPr>
        <w:t>pV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],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Klaudia" w:hAnsi="Klaudia"/>
          <w:spacing w:val="-7"/>
          <w:sz w:val="21"/>
          <w:vertAlign w:val="superscript"/>
        </w:rPr>
        <w:t>'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before="57"/>
        <w:jc w:val="left"/>
      </w:pPr>
      <w:r>
        <w:rPr>
          <w:rFonts w:ascii="Georgia" w:hAnsi="Georgia"/>
          <w:w w:val="105"/>
        </w:rPr>
        <w:t>Case:</w:t>
      </w:r>
      <w:r>
        <w:rPr>
          <w:rFonts w:ascii="Georgia" w:hAnsi="Georgia"/>
          <w:spacing w:val="-8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</w:t>
      </w:r>
      <w:r>
        <w:rPr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Klaudia" w:hAnsi="Klaudia"/>
          <w:w w:val="105"/>
          <w:vertAlign w:val="superscript"/>
        </w:rPr>
        <w:t>'</w:t>
      </w:r>
      <w:r>
        <w:rPr>
          <w:rFonts w:ascii="Klaudia" w:hAnsi="Klaudia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∅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81" w:lineRule="exact" w:before="32"/>
        <w:jc w:val="left"/>
        <w:rPr>
          <w:rFonts w:ascii="DejaVu Sans Condensed" w:hAnsi="DejaVu Sans Condensed"/>
        </w:rPr>
      </w:pPr>
      <w:bookmarkStart w:name="_bookmark9" w:id="20"/>
      <w:bookmarkEnd w:id="20"/>
      <w:r>
        <w:rPr/>
      </w:r>
      <w:r>
        <w:rPr>
          <w:rFonts w:ascii="Georgia" w:hAnsi="Georgia"/>
          <w:w w:val="110"/>
        </w:rPr>
        <w:t>Case:</w:t>
      </w:r>
      <w:r>
        <w:rPr>
          <w:rFonts w:ascii="Georgia" w:hAnsi="Georgia"/>
          <w:spacing w:val="9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]</w:t>
      </w:r>
      <w:r>
        <w:rPr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contradiction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∈</w:t>
      </w:r>
    </w:p>
    <w:p>
      <w:pPr>
        <w:spacing w:line="263" w:lineRule="exact" w:before="0"/>
        <w:ind w:left="32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8"/>
          <w:sz w:val="21"/>
        </w:rPr>
        <w:t>{</w:t>
      </w:r>
      <w:r>
        <w:rPr>
          <w:spacing w:val="18"/>
          <w:sz w:val="21"/>
        </w:rPr>
        <w:t>1</w:t>
      </w:r>
      <w:r>
        <w:rPr>
          <w:rFonts w:ascii="Liberation Serif" w:hAnsi="Liberation Serif"/>
          <w:i/>
          <w:spacing w:val="18"/>
          <w:sz w:val="21"/>
        </w:rPr>
        <w:t>,...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have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Klaudia" w:hAnsi="Klaudia"/>
          <w:sz w:val="21"/>
          <w:vertAlign w:val="superscript"/>
        </w:rPr>
        <w:t>'</w:t>
      </w:r>
      <w:r>
        <w:rPr>
          <w:rFonts w:ascii="Klaudia" w:hAnsi="Klaudia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/⊆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Klaudia" w:hAnsi="Klaudia"/>
          <w:sz w:val="21"/>
          <w:vertAlign w:val="superscript"/>
        </w:rPr>
        <w:t>'</w:t>
      </w:r>
      <w:r>
        <w:rPr>
          <w:rFonts w:ascii="Klaudia" w:hAnsi="Klaudia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position w:val="5"/>
          <w:sz w:val="21"/>
          <w:vertAlign w:val="baseline"/>
        </w:rPr>
        <w:t>¯</w:t>
      </w:r>
      <w:r>
        <w:rPr>
          <w:spacing w:val="36"/>
          <w:position w:val="5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:=</w:t>
      </w:r>
    </w:p>
    <w:p>
      <w:pPr>
        <w:spacing w:line="264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Klaudia" w:hAnsi="Klaudia"/>
          <w:w w:val="105"/>
          <w:sz w:val="21"/>
          <w:vertAlign w:val="superscript"/>
        </w:rPr>
        <w:t>'</w:t>
      </w:r>
      <w:r>
        <w:rPr>
          <w:rFonts w:ascii="Klaudia" w:hAnsi="Klaudia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¯</w:t>
      </w:r>
      <w:r>
        <w:rPr>
          <w:spacing w:val="5"/>
          <w:w w:val="10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upwards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¯</w:t>
      </w:r>
      <w:r>
        <w:rPr>
          <w:spacing w:val="4"/>
          <w:w w:val="10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/⊆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60"/>
          <w:w w:val="105"/>
          <w:position w:val="1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35" w:lineRule="exact" w:before="0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Klaudia" w:hAnsi="Klaudia"/>
          <w:w w:val="105"/>
          <w:sz w:val="21"/>
          <w:vertAlign w:val="superscript"/>
        </w:rPr>
        <w:t>'</w:t>
      </w:r>
      <w:r>
        <w:rPr>
          <w:rFonts w:ascii="Klaudia" w:hAnsi="Klaudia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(otherwise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superscript"/>
        </w:rPr>
        <w:t>'</w:t>
      </w:r>
      <w:r>
        <w:rPr>
          <w:rFonts w:ascii="Klaudia" w:hAnsi="Klaudia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-8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line="288" w:lineRule="exact"/>
        <w:ind w:left="321"/>
        <w:jc w:val="left"/>
      </w:pPr>
      <w:r>
        <w:rPr>
          <w:rFonts w:ascii="Liberation Serif" w:hAnsi="Liberation Serif"/>
          <w:i/>
        </w:rPr>
        <w:t>F</w:t>
      </w:r>
      <w:r>
        <w:rPr>
          <w:position w:val="5"/>
        </w:rPr>
        <w:t>¯</w:t>
      </w:r>
      <w:r>
        <w:rPr>
          <w:spacing w:val="-18"/>
          <w:position w:val="5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25"/>
        </w:rPr>
        <w:t> </w:t>
      </w:r>
      <w:r>
        <w:rPr/>
        <w:t>But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implies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Klaudia" w:hAnsi="Klaudia"/>
          <w:vertAlign w:val="superscript"/>
        </w:rPr>
        <w:t>'</w:t>
      </w:r>
      <w:r>
        <w:rPr>
          <w:rFonts w:ascii="Klaudia" w:hAnsi="Klaudia"/>
          <w:spacing w:val="-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arrived</w:t>
      </w:r>
    </w:p>
    <w:p>
      <w:pPr>
        <w:pStyle w:val="BodyText"/>
        <w:tabs>
          <w:tab w:pos="7127" w:val="left" w:leader="none"/>
        </w:tabs>
        <w:spacing w:line="280" w:lineRule="exact"/>
        <w:ind w:left="321"/>
        <w:jc w:val="left"/>
        <w:rPr>
          <w:rFonts w:ascii="Arial"/>
        </w:rPr>
      </w:pP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contradiction.</w:t>
      </w:r>
      <w:r>
        <w:rPr/>
        <w:tab/>
      </w:r>
      <w:r>
        <w:rPr>
          <w:rFonts w:ascii="Arial"/>
          <w:position w:val="-1"/>
        </w:rPr>
        <w:t> </w:t>
      </w:r>
    </w:p>
    <w:p>
      <w:pPr>
        <w:pStyle w:val="BodyText"/>
        <w:spacing w:line="208" w:lineRule="auto" w:before="154"/>
        <w:ind w:firstLine="318"/>
        <w:jc w:val="left"/>
      </w:pP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Times New Roman"/>
          <w:w w:val="105"/>
        </w:rPr>
        <w:t>U</w:t>
      </w:r>
      <w:r>
        <w:rPr>
          <w:rFonts w:ascii="LM Sans 12"/>
          <w:w w:val="105"/>
        </w:rPr>
        <w:t>pV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 result of this section.</w:t>
      </w:r>
    </w:p>
    <w:p>
      <w:pPr>
        <w:spacing w:line="204" w:lineRule="auto" w:before="127"/>
        <w:ind w:left="109" w:right="20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3.12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DMF</w:t>
      </w:r>
      <w:r>
        <w:rPr>
          <w:rFonts w:ascii="LM Sans 12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descriptive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frames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isomor-</w:t>
      </w:r>
      <w:r>
        <w:rPr>
          <w:i/>
          <w:w w:val="105"/>
          <w:sz w:val="21"/>
        </w:rPr>
        <w:t> phic to the category </w:t>
      </w:r>
      <w:r>
        <w:rPr>
          <w:rFonts w:ascii="LM Sans 12"/>
          <w:i/>
          <w:w w:val="105"/>
          <w:sz w:val="21"/>
        </w:rPr>
        <w:t>Coalg</w:t>
      </w:r>
      <w:r>
        <w:rPr>
          <w:w w:val="105"/>
          <w:sz w:val="21"/>
        </w:rPr>
        <w:t>(</w:t>
      </w:r>
      <w:r>
        <w:rPr>
          <w:rFonts w:ascii="Times New Roman"/>
          <w:w w:val="105"/>
          <w:sz w:val="21"/>
        </w:rPr>
        <w:t>U</w:t>
      </w:r>
      <w:r>
        <w:rPr>
          <w:rFonts w:ascii="LM Sans 12"/>
          <w:w w:val="105"/>
          <w:sz w:val="21"/>
        </w:rPr>
        <w:t>pV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pStyle w:val="BodyText"/>
        <w:spacing w:line="208" w:lineRule="auto" w:before="137"/>
        <w:ind w:right="208" w:hanging="1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5"/>
          <w:w w:val="110"/>
        </w:rPr>
        <w:t> </w:t>
      </w:r>
      <w:r>
        <w:rPr>
          <w:w w:val="110"/>
        </w:rPr>
        <w:t>We just define the functors </w:t>
      </w:r>
      <w:r>
        <w:rPr>
          <w:rFonts w:ascii="Times New Roman" w:hAnsi="Times New Roman"/>
          <w:w w:val="110"/>
        </w:rPr>
        <w:t>C</w:t>
      </w:r>
      <w:r>
        <w:rPr>
          <w:rFonts w:ascii="LM Sans 12" w:hAnsi="LM Sans 12"/>
          <w:w w:val="110"/>
        </w:rPr>
        <w:t>oa</w:t>
      </w:r>
      <w:r>
        <w:rPr>
          <w:rFonts w:ascii="LM Sans 12" w:hAnsi="LM Sans 12"/>
          <w:w w:val="110"/>
        </w:rPr>
        <w:t> </w:t>
      </w:r>
      <w:r>
        <w:rPr>
          <w:w w:val="110"/>
        </w:rPr>
        <w:t>: </w:t>
      </w:r>
      <w:r>
        <w:rPr>
          <w:rFonts w:ascii="LM Sans 12" w:hAnsi="LM Sans 12"/>
          <w:w w:val="110"/>
        </w:rPr>
        <w:t>DMF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LM Sans 12" w:hAnsi="LM Sans 12"/>
          <w:w w:val="110"/>
        </w:rPr>
        <w:t>Coalg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U</w:t>
      </w:r>
      <w:r>
        <w:rPr>
          <w:rFonts w:ascii="LM Sans 12" w:hAnsi="LM Sans 12"/>
          <w:w w:val="110"/>
        </w:rPr>
        <w:t>pV</w:t>
      </w:r>
      <w:r>
        <w:rPr>
          <w:w w:val="110"/>
        </w:rPr>
        <w:t>) and </w:t>
      </w:r>
      <w:r>
        <w:rPr>
          <w:rFonts w:ascii="Times New Roman" w:hAnsi="Times New Roman"/>
          <w:w w:val="110"/>
        </w:rPr>
        <w:t>D</w:t>
      </w:r>
      <w:r>
        <w:rPr>
          <w:rFonts w:ascii="LM Sans 12" w:hAnsi="LM Sans 12"/>
          <w:w w:val="110"/>
        </w:rPr>
        <w:t>mf</w:t>
      </w:r>
      <w:r>
        <w:rPr>
          <w:rFonts w:ascii="LM Sans 12" w:hAnsi="LM Sans 12"/>
          <w:w w:val="110"/>
        </w:rPr>
        <w:t> </w:t>
      </w:r>
      <w:r>
        <w:rPr>
          <w:w w:val="110"/>
        </w:rPr>
        <w:t>: </w:t>
      </w:r>
      <w:r>
        <w:rPr>
          <w:rFonts w:ascii="LM Sans 12" w:hAnsi="LM Sans 12"/>
        </w:rPr>
        <w:t>Coalg</w:t>
      </w:r>
      <w:r>
        <w:rPr/>
        <w:t>(</w:t>
      </w:r>
      <w:r>
        <w:rPr>
          <w:rFonts w:ascii="Times New Roman" w:hAnsi="Times New Roman"/>
        </w:rPr>
        <w:t>U</w:t>
      </w:r>
      <w:r>
        <w:rPr>
          <w:rFonts w:ascii="LM Sans 12" w:hAnsi="LM Sans 12"/>
        </w:rPr>
        <w:t>pV</w:t>
      </w:r>
      <w:r>
        <w:rPr/>
        <w:t>)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40"/>
        </w:rPr>
        <w:t> </w:t>
      </w:r>
      <w:r>
        <w:rPr>
          <w:rFonts w:ascii="LM Sans 12" w:hAnsi="LM Sans 12"/>
        </w:rPr>
        <w:t>DMF </w:t>
      </w:r>
      <w:r>
        <w:rPr/>
        <w:t>which</w:t>
      </w:r>
      <w:r>
        <w:rPr>
          <w:spacing w:val="40"/>
        </w:rPr>
        <w:t> </w:t>
      </w:r>
      <w:r>
        <w:rPr/>
        <w:t>induce the isomorphism between</w:t>
      </w:r>
      <w:r>
        <w:rPr>
          <w:spacing w:val="40"/>
        </w:rPr>
        <w:t> </w:t>
      </w:r>
      <w:r>
        <w:rPr/>
        <w:t>the categories. The proof that we have an isomorphism is merely spelling out the definitions </w:t>
      </w:r>
      <w:r>
        <w:rPr>
          <w:w w:val="110"/>
        </w:rPr>
        <w:t>and is omitted.</w:t>
      </w:r>
    </w:p>
    <w:p>
      <w:pPr>
        <w:pStyle w:val="BodyText"/>
        <w:spacing w:line="280" w:lineRule="exact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9"/>
          <w:w w:val="105"/>
        </w:rPr>
        <w:t> </w:t>
      </w:r>
      <w:r>
        <w:rPr>
          <w:rFonts w:ascii="Times New Roman"/>
          <w:spacing w:val="-4"/>
          <w:w w:val="105"/>
        </w:rPr>
        <w:t>C</w:t>
      </w:r>
      <w:r>
        <w:rPr>
          <w:rFonts w:ascii="LM Sans 12"/>
          <w:spacing w:val="-4"/>
          <w:w w:val="105"/>
        </w:rPr>
        <w:t>oa</w:t>
      </w:r>
      <w:r>
        <w:rPr>
          <w:spacing w:val="-4"/>
          <w:w w:val="105"/>
        </w:rPr>
        <w:t>:</w:t>
      </w:r>
    </w:p>
    <w:p>
      <w:pPr>
        <w:tabs>
          <w:tab w:pos="3950" w:val="left" w:leader="none"/>
        </w:tabs>
        <w:spacing w:before="158"/>
        <w:ind w:left="0" w:right="118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w w:val="110"/>
          <w:sz w:val="21"/>
        </w:rPr>
        <w:t>C</w:t>
      </w:r>
      <w:r>
        <w:rPr>
          <w:rFonts w:ascii="LM Sans 12" w:hAnsi="LM Sans 12"/>
          <w:w w:val="110"/>
          <w:sz w:val="21"/>
        </w:rPr>
        <w:t>oa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W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ν</w:t>
      </w:r>
      <w:r>
        <w:rPr>
          <w:rFonts w:ascii="Liberation Serif" w:hAnsi="Liberation Serif"/>
          <w:i/>
          <w:spacing w:val="-2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2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:</w:t>
      </w:r>
      <w:r>
        <w:rPr>
          <w:spacing w:val="-15"/>
          <w:w w:val="110"/>
          <w:sz w:val="21"/>
          <w:u w:val="none"/>
        </w:rPr>
        <w:t> </w:t>
      </w:r>
      <w:r>
        <w:rPr>
          <w:rFonts w:ascii="Times New Roman" w:hAnsi="Times New Roman"/>
          <w:w w:val="110"/>
          <w:sz w:val="21"/>
          <w:u w:val="none"/>
        </w:rPr>
        <w:t>W</w:t>
      </w:r>
      <w:r>
        <w:rPr>
          <w:rFonts w:ascii="Times New Roman" w:hAnsi="Times New Roman"/>
          <w:spacing w:val="6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→</w:t>
      </w:r>
      <w:r>
        <w:rPr>
          <w:rFonts w:ascii="DejaVu Sans Condensed" w:hAnsi="DejaVu Sans Condensed"/>
          <w:spacing w:val="-5"/>
          <w:w w:val="110"/>
          <w:sz w:val="21"/>
          <w:u w:val="none"/>
        </w:rPr>
        <w:t> </w:t>
      </w:r>
      <w:r>
        <w:rPr>
          <w:rFonts w:ascii="Times New Roman" w:hAnsi="Times New Roman"/>
          <w:spacing w:val="-2"/>
          <w:w w:val="110"/>
          <w:sz w:val="21"/>
          <w:u w:val="none"/>
        </w:rPr>
        <w:t>U</w:t>
      </w:r>
      <w:r>
        <w:rPr>
          <w:rFonts w:ascii="LM Sans 12" w:hAnsi="LM Sans 12"/>
          <w:spacing w:val="-2"/>
          <w:w w:val="110"/>
          <w:sz w:val="21"/>
          <w:u w:val="none"/>
        </w:rPr>
        <w:t>pV</w:t>
      </w:r>
      <w:r>
        <w:rPr>
          <w:rFonts w:ascii="Times New Roman" w:hAnsi="Times New Roman"/>
          <w:spacing w:val="-2"/>
          <w:w w:val="110"/>
          <w:sz w:val="21"/>
          <w:u w:val="none"/>
        </w:rPr>
        <w:t>W</w:t>
      </w:r>
      <w:r>
        <w:rPr>
          <w:spacing w:val="-2"/>
          <w:w w:val="110"/>
          <w:sz w:val="21"/>
          <w:u w:val="none"/>
        </w:rPr>
        <w:t>)</w:t>
      </w:r>
      <w:r>
        <w:rPr>
          <w:sz w:val="21"/>
          <w:u w:val="none"/>
        </w:rPr>
        <w:tab/>
      </w:r>
      <w:r>
        <w:rPr>
          <w:rFonts w:ascii="Times New Roman" w:hAnsi="Times New Roman"/>
          <w:w w:val="115"/>
          <w:sz w:val="21"/>
          <w:u w:val="none"/>
        </w:rPr>
        <w:t>C</w:t>
      </w:r>
      <w:r>
        <w:rPr>
          <w:rFonts w:ascii="LM Sans 12" w:hAnsi="LM Sans 12"/>
          <w:w w:val="115"/>
          <w:sz w:val="21"/>
          <w:u w:val="none"/>
        </w:rPr>
        <w:t>oa</w:t>
      </w:r>
      <w:r>
        <w:rPr>
          <w:rFonts w:ascii="Liberation Serif" w:hAnsi="Liberation Serif"/>
          <w:i/>
          <w:w w:val="115"/>
          <w:sz w:val="21"/>
          <w:u w:val="none"/>
        </w:rPr>
        <w:t>f</w:t>
      </w:r>
      <w:r>
        <w:rPr>
          <w:rFonts w:ascii="Liberation Serif" w:hAnsi="Liberation Serif"/>
          <w:i/>
          <w:spacing w:val="6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:=</w:t>
      </w:r>
      <w:r>
        <w:rPr>
          <w:spacing w:val="-20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u w:val="none"/>
        </w:rPr>
        <w:t>f</w:t>
      </w:r>
    </w:p>
    <w:p>
      <w:pPr>
        <w:pStyle w:val="BodyText"/>
        <w:spacing w:line="211" w:lineRule="auto" w:before="190"/>
        <w:ind w:right="205"/>
      </w:pPr>
      <w:r>
        <w:rPr>
          <w:w w:val="105"/>
        </w:rPr>
        <w:t>where </w:t>
      </w:r>
      <w:r>
        <w:rPr>
          <w:rFonts w:ascii="Times New Roman" w:hAnsi="Times New Roman"/>
          <w:w w:val="105"/>
        </w:rPr>
        <w:t>W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u w:val="single"/>
          <w:vertAlign w:val="baseline"/>
        </w:rPr>
        <w:t>ν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w</w:t>
      </w:r>
      <w:r>
        <w:rPr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:= </w:t>
      </w:r>
      <w:r>
        <w:rPr>
          <w:rFonts w:ascii="DejaVu Sans Condensed" w:hAnsi="DejaVu Sans Condensed"/>
          <w:w w:val="105"/>
          <w:u w:val="none"/>
          <w:vertAlign w:val="baseline"/>
        </w:rPr>
        <w:t>{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⊆ </w:t>
      </w:r>
      <w:r>
        <w:rPr>
          <w:rFonts w:ascii="Liberation Serif" w:hAnsi="Liberation Serif"/>
          <w:i/>
          <w:w w:val="105"/>
          <w:u w:val="none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| 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(</w:t>
      </w:r>
      <w:r>
        <w:rPr>
          <w:rFonts w:ascii="Times New Roman" w:hAnsi="Times New Roman"/>
          <w:w w:val="105"/>
          <w:u w:val="none"/>
          <w:vertAlign w:val="baseline"/>
        </w:rPr>
        <w:t>W</w:t>
      </w:r>
      <w:r>
        <w:rPr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 </w:t>
      </w:r>
      <w:r>
        <w:rPr>
          <w:rFonts w:ascii="Liberation Serif" w:hAnsi="Liberation Serif"/>
          <w:i/>
          <w:w w:val="105"/>
          <w:u w:val="none"/>
          <w:vertAlign w:val="baseline"/>
        </w:rPr>
        <w:t>ν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w</w:t>
      </w:r>
      <w:r>
        <w:rPr>
          <w:w w:val="105"/>
          <w:u w:val="none"/>
          <w:vertAlign w:val="baseline"/>
        </w:rPr>
        <w:t>)</w:t>
      </w:r>
      <w:r>
        <w:rPr>
          <w:rFonts w:ascii="DejaVu Sans Condensed" w:hAnsi="DejaVu Sans Condensed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map </w:t>
      </w:r>
      <w:r>
        <w:rPr>
          <w:rFonts w:ascii="Liberation Serif" w:hAnsi="Liberation Serif"/>
          <w:i/>
          <w:w w:val="105"/>
          <w:u w:val="single"/>
          <w:vertAlign w:val="baseline"/>
        </w:rPr>
        <w:t>ν</w:t>
      </w:r>
      <w:r>
        <w:rPr>
          <w:rFonts w:ascii="Liberation Serif" w:hAnsi="Liberation Serif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well-defined</w:t>
      </w:r>
      <w:r>
        <w:rPr>
          <w:w w:val="105"/>
          <w:u w:val="none"/>
          <w:vertAlign w:val="baseline"/>
        </w:rPr>
        <w:t> because the tightness</w:t>
      </w:r>
      <w:r>
        <w:rPr>
          <w:w w:val="105"/>
          <w:u w:val="none"/>
          <w:vertAlign w:val="baseline"/>
        </w:rPr>
        <w:t> condition on (</w:t>
      </w:r>
      <w:r>
        <w:rPr>
          <w:rFonts w:ascii="Liberation Serif" w:hAnsi="Liberation Serif"/>
          <w:i/>
          <w:w w:val="105"/>
          <w:u w:val="none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ν,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 ensures that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ν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w</w:t>
      </w:r>
      <w:r>
        <w:rPr>
          <w:w w:val="105"/>
          <w:u w:val="none"/>
          <w:vertAlign w:val="baseline"/>
        </w:rPr>
        <w:t>)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DejaVu Sans Condensed" w:hAnsi="DejaVu Sans Condensed"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]-closed.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Fact</w:t>
      </w:r>
      <w:r>
        <w:rPr>
          <w:spacing w:val="-4"/>
          <w:w w:val="105"/>
          <w:u w:val="none"/>
          <w:vertAlign w:val="baseline"/>
        </w:rPr>
        <w:t> </w:t>
      </w:r>
      <w:hyperlink w:history="true" w:anchor="_bookmark4">
        <w:r>
          <w:rPr>
            <w:color w:val="0000FF"/>
            <w:w w:val="105"/>
            <w:u w:val="none"/>
            <w:vertAlign w:val="baseline"/>
          </w:rPr>
          <w:t>2.10</w:t>
        </w:r>
      </w:hyperlink>
      <w:r>
        <w:rPr>
          <w:color w:val="0000FF"/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functor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well-defined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 objects. Let us now define </w:t>
      </w:r>
      <w:r>
        <w:rPr>
          <w:rFonts w:ascii="Times New Roman" w:hAnsi="Times New Roman"/>
          <w:w w:val="105"/>
          <w:u w:val="none"/>
          <w:vertAlign w:val="baseline"/>
        </w:rPr>
        <w:t>D</w:t>
      </w:r>
      <w:r>
        <w:rPr>
          <w:rFonts w:ascii="LM Sans 12" w:hAnsi="LM Sans 12"/>
          <w:w w:val="105"/>
          <w:u w:val="none"/>
          <w:vertAlign w:val="baseline"/>
        </w:rPr>
        <w:t>mf</w:t>
      </w:r>
      <w:r>
        <w:rPr>
          <w:w w:val="105"/>
          <w:u w:val="none"/>
          <w:vertAlign w:val="baseline"/>
        </w:rPr>
        <w:t>:</w:t>
      </w:r>
    </w:p>
    <w:p>
      <w:pPr>
        <w:tabs>
          <w:tab w:pos="3123" w:val="left" w:leader="none"/>
        </w:tabs>
        <w:spacing w:before="170"/>
        <w:ind w:left="0" w:right="12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2752839</wp:posOffset>
                </wp:positionH>
                <wp:positionV relativeFrom="paragraph">
                  <wp:posOffset>183055</wp:posOffset>
                </wp:positionV>
                <wp:extent cx="7683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216.759003pt,14.413807pt" to="222.765443pt,14.4138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D</w:t>
      </w:r>
      <w:r>
        <w:rPr>
          <w:rFonts w:ascii="LM Sans 12" w:hAnsi="LM Sans 12"/>
          <w:w w:val="105"/>
          <w:sz w:val="21"/>
        </w:rPr>
        <w:t>mf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W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Clp</w:t>
      </w:r>
      <w:r>
        <w:rPr>
          <w:spacing w:val="-2"/>
          <w:w w:val="105"/>
          <w:sz w:val="21"/>
        </w:rPr>
        <w:t>(</w:t>
      </w:r>
      <w:r>
        <w:rPr>
          <w:rFonts w:ascii="Times New Roman" w:hAnsi="Times New Roman"/>
          <w:spacing w:val="-2"/>
          <w:w w:val="105"/>
          <w:sz w:val="21"/>
        </w:rPr>
        <w:t>W</w:t>
      </w:r>
      <w:r>
        <w:rPr>
          <w:spacing w:val="-2"/>
          <w:w w:val="105"/>
          <w:sz w:val="21"/>
        </w:rPr>
        <w:t>))</w:t>
      </w:r>
      <w:r>
        <w:rPr>
          <w:sz w:val="21"/>
        </w:rPr>
        <w:tab/>
      </w:r>
      <w:r>
        <w:rPr>
          <w:rFonts w:ascii="Times New Roman" w:hAnsi="Times New Roman"/>
          <w:w w:val="110"/>
          <w:sz w:val="21"/>
        </w:rPr>
        <w:t>D</w:t>
      </w:r>
      <w:r>
        <w:rPr>
          <w:rFonts w:ascii="LM Sans 12" w:hAnsi="LM Sans 12"/>
          <w:w w:val="110"/>
          <w:sz w:val="21"/>
        </w:rPr>
        <w:t>mf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f</w:t>
      </w:r>
    </w:p>
    <w:p>
      <w:pPr>
        <w:pStyle w:val="BodyText"/>
        <w:spacing w:line="208" w:lineRule="auto" w:before="195"/>
        <w:ind w:righ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1098218</wp:posOffset>
                </wp:positionH>
                <wp:positionV relativeFrom="paragraph">
                  <wp:posOffset>175562</wp:posOffset>
                </wp:positionV>
                <wp:extent cx="768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86.4739pt,13.823807pt" to="92.48034pt,13.8238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1218882</wp:posOffset>
                </wp:positionH>
                <wp:positionV relativeFrom="paragraph">
                  <wp:posOffset>341995</wp:posOffset>
                </wp:positionV>
                <wp:extent cx="7683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95.974998pt,26.928806pt" to="101.981438pt,26.9288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.F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Again Fact </w:t>
      </w:r>
      <w:hyperlink w:history="true" w:anchor="_bookmark4">
        <w:r>
          <w:rPr>
            <w:color w:val="0000FF"/>
            <w:w w:val="105"/>
          </w:rPr>
          <w:t>2.10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us that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Clp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W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differentiated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compact.</w:t>
      </w:r>
      <w:r>
        <w:rPr>
          <w:spacing w:val="11"/>
          <w:w w:val="105"/>
        </w:rPr>
        <w:t> </w:t>
      </w:r>
      <w:r>
        <w:rPr>
          <w:w w:val="105"/>
        </w:rPr>
        <w:t>Tightness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 [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]-closedness of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).</w:t>
      </w:r>
    </w:p>
    <w:p>
      <w:pPr>
        <w:pStyle w:val="BodyText"/>
        <w:tabs>
          <w:tab w:pos="7125" w:val="left" w:leader="none"/>
        </w:tabs>
        <w:spacing w:line="206" w:lineRule="auto" w:before="4"/>
        <w:ind w:right="204"/>
        <w:rPr>
          <w:rFonts w:ascii="Arial" w:hAnsi="Arial"/>
        </w:rPr>
      </w:pPr>
      <w:r>
        <w:rPr/>
        <w:t>Furthermore,</w:t>
      </w:r>
      <w:r>
        <w:rPr>
          <w:spacing w:val="-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bounded</w:t>
      </w:r>
      <w:r>
        <w:rPr>
          <w:spacing w:val="-5"/>
        </w:rPr>
        <w:t> </w:t>
      </w:r>
      <w:r>
        <w:rPr/>
        <w:t>morphism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DMF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rFonts w:ascii="Times New Roman" w:hAnsi="Times New Roman"/>
          <w:w w:val="105"/>
        </w:rPr>
        <w:t>U</w:t>
      </w:r>
      <w:r>
        <w:rPr>
          <w:rFonts w:ascii="LM Sans 12" w:hAnsi="LM Sans 12"/>
          <w:w w:val="105"/>
        </w:rPr>
        <w:t>pV</w:t>
      </w:r>
      <w:r>
        <w:rPr>
          <w:w w:val="105"/>
        </w:rPr>
        <w:t>-coalgebra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5"/>
          <w:w w:val="105"/>
        </w:rPr>
        <w:t> </w:t>
      </w:r>
      <w:r>
        <w:rPr>
          <w:w w:val="105"/>
        </w:rPr>
        <w:t>versa,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5"/>
          <w:w w:val="105"/>
        </w:rPr>
        <w:t> </w:t>
      </w:r>
      <w:r>
        <w:rPr>
          <w:w w:val="105"/>
        </w:rPr>
        <w:t>in the definition both of </w:t>
      </w:r>
      <w:r>
        <w:rPr>
          <w:rFonts w:ascii="Times New Roman" w:hAnsi="Times New Roman"/>
          <w:w w:val="105"/>
        </w:rPr>
        <w:t>C</w:t>
      </w:r>
      <w:r>
        <w:rPr>
          <w:rFonts w:ascii="LM Sans 12" w:hAnsi="LM Sans 12"/>
          <w:w w:val="105"/>
        </w:rPr>
        <w:t>oa </w:t>
      </w:r>
      <w:r>
        <w:rPr>
          <w:w w:val="105"/>
        </w:rPr>
        <w:t>and </w:t>
      </w:r>
      <w:r>
        <w:rPr>
          <w:rFonts w:ascii="Times New Roman" w:hAnsi="Times New Roman"/>
          <w:w w:val="105"/>
        </w:rPr>
        <w:t>D</w:t>
      </w:r>
      <w:r>
        <w:rPr>
          <w:rFonts w:ascii="LM Sans 12" w:hAnsi="LM Sans 12"/>
          <w:w w:val="105"/>
        </w:rPr>
        <w:t>mf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34"/>
        <w:ind w:firstLine="318"/>
        <w:jc w:val="left"/>
      </w:pPr>
      <w:r>
        <w:rPr>
          <w:w w:val="105"/>
        </w:rPr>
        <w:t>To round up the section we state some immediate consequences</w:t>
      </w:r>
      <w:r>
        <w:rPr>
          <w:w w:val="105"/>
        </w:rPr>
        <w:t> of the </w:t>
      </w:r>
      <w:r>
        <w:rPr>
          <w:spacing w:val="-2"/>
          <w:w w:val="105"/>
        </w:rPr>
        <w:t>theorem.</w:t>
      </w:r>
    </w:p>
    <w:p>
      <w:pPr>
        <w:spacing w:before="89"/>
        <w:ind w:left="109" w:right="0" w:hanging="1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3.13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1"/>
          <w:w w:val="105"/>
          <w:sz w:val="21"/>
        </w:rPr>
        <w:t> </w:t>
      </w:r>
      <w:r>
        <w:rPr>
          <w:rFonts w:ascii="LM Sans 12"/>
          <w:w w:val="105"/>
          <w:sz w:val="21"/>
        </w:rPr>
        <w:t>BAM</w:t>
      </w:r>
      <w:r>
        <w:rPr>
          <w:rFonts w:ascii="LM Sans 12"/>
          <w:spacing w:val="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"/>
          <w:w w:val="105"/>
          <w:sz w:val="21"/>
        </w:rPr>
        <w:t> </w:t>
      </w:r>
      <w:r>
        <w:rPr>
          <w:rFonts w:ascii="LM Sans 12"/>
          <w:i/>
          <w:w w:val="105"/>
          <w:sz w:val="21"/>
        </w:rPr>
        <w:t>Coalg</w:t>
      </w:r>
      <w:r>
        <w:rPr>
          <w:w w:val="105"/>
          <w:sz w:val="21"/>
        </w:rPr>
        <w:t>(</w:t>
      </w:r>
      <w:r>
        <w:rPr>
          <w:rFonts w:ascii="Times New Roman"/>
          <w:w w:val="105"/>
          <w:sz w:val="21"/>
        </w:rPr>
        <w:t>U</w:t>
      </w:r>
      <w:r>
        <w:rPr>
          <w:rFonts w:ascii="LM Sans 12"/>
          <w:w w:val="105"/>
          <w:sz w:val="21"/>
        </w:rPr>
        <w:t>pV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dually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equivalent.</w:t>
      </w:r>
    </w:p>
    <w:p>
      <w:pPr>
        <w:pStyle w:val="BodyText"/>
        <w:tabs>
          <w:tab w:pos="7127" w:val="left" w:leader="none"/>
        </w:tabs>
        <w:spacing w:line="208" w:lineRule="auto" w:before="126"/>
        <w:ind w:right="205"/>
        <w:jc w:val="left"/>
        <w:rPr>
          <w:rFonts w:ascii="Arial"/>
        </w:rPr>
      </w:pPr>
      <w:r>
        <w:rPr>
          <w:rFonts w:ascii="Georgia"/>
          <w:spacing w:val="-2"/>
          <w:w w:val="105"/>
        </w:rPr>
        <w:t>Proof.</w:t>
      </w:r>
      <w:r>
        <w:rPr>
          <w:rFonts w:ascii="Georgia"/>
          <w:spacing w:val="57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duality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4"/>
          <w:w w:val="105"/>
        </w:rPr>
        <w:t> </w:t>
      </w:r>
      <w:r>
        <w:rPr>
          <w:rFonts w:ascii="LM Sans 12"/>
          <w:spacing w:val="-2"/>
          <w:w w:val="105"/>
        </w:rPr>
        <w:t>BAM</w:t>
      </w:r>
      <w:r>
        <w:rPr>
          <w:rFonts w:ascii="LM Sans 12"/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LM Sans 12"/>
          <w:spacing w:val="-2"/>
          <w:w w:val="105"/>
        </w:rPr>
        <w:t>DMF</w:t>
      </w:r>
      <w:r>
        <w:rPr>
          <w:rFonts w:ascii="LM Sans 12"/>
          <w:spacing w:val="-20"/>
          <w:w w:val="105"/>
        </w:rPr>
        <w:t> </w:t>
      </w:r>
      <w:r>
        <w:rPr>
          <w:spacing w:val="-2"/>
          <w:w w:val="105"/>
        </w:rPr>
        <w:t>(cf.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Theorem </w:t>
      </w:r>
      <w:hyperlink w:history="true" w:anchor="_bookmark5">
        <w:r>
          <w:rPr>
            <w:color w:val="0000FF"/>
            <w:w w:val="105"/>
          </w:rPr>
          <w:t>2.11</w:t>
        </w:r>
      </w:hyperlink>
      <w:r>
        <w:rPr>
          <w:w w:val="105"/>
        </w:rPr>
        <w:t>) and Theorem </w:t>
      </w:r>
      <w:hyperlink w:history="true" w:anchor="_bookmark9">
        <w:r>
          <w:rPr>
            <w:color w:val="0000FF"/>
            <w:w w:val="105"/>
          </w:rPr>
          <w:t>3.12</w:t>
        </w:r>
      </w:hyperlink>
      <w:r>
        <w:rPr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after="0" w:line="208" w:lineRule="auto"/>
        <w:jc w:val="left"/>
        <w:rPr>
          <w:rFonts w:ascii="Arial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4"/>
        <w:ind w:left="0"/>
        <w:jc w:val="left"/>
        <w:rPr>
          <w:rFonts w:ascii="Arial"/>
        </w:rPr>
      </w:pPr>
    </w:p>
    <w:p>
      <w:pPr>
        <w:spacing w:before="0"/>
        <w:ind w:left="109" w:right="0" w:firstLine="0"/>
        <w:jc w:val="both"/>
        <w:rPr>
          <w:i/>
          <w:sz w:val="21"/>
        </w:rPr>
      </w:pPr>
      <w:bookmarkStart w:name="Equivalence notions" w:id="21"/>
      <w:bookmarkEnd w:id="21"/>
      <w:r>
        <w:rPr/>
      </w:r>
      <w:bookmarkStart w:name="_bookmark10" w:id="22"/>
      <w:bookmarkEnd w:id="22"/>
      <w:r>
        <w:rPr/>
      </w:r>
      <w:r>
        <w:rPr>
          <w:rFonts w:ascii="Georgia" w:hAnsi="Georgia"/>
          <w:w w:val="110"/>
          <w:position w:val="1"/>
          <w:sz w:val="21"/>
        </w:rPr>
        <w:t>Corollary</w:t>
      </w:r>
      <w:r>
        <w:rPr>
          <w:rFonts w:ascii="Georgia" w:hAnsi="Georgia"/>
          <w:spacing w:val="2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3.14</w:t>
      </w:r>
      <w:r>
        <w:rPr>
          <w:rFonts w:ascii="Georgia" w:hAnsi="Georgia"/>
          <w:spacing w:val="37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There</w:t>
      </w:r>
      <w:r>
        <w:rPr>
          <w:i/>
          <w:spacing w:val="-12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is</w:t>
      </w:r>
      <w:r>
        <w:rPr>
          <w:i/>
          <w:spacing w:val="-16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a</w:t>
      </w:r>
      <w:r>
        <w:rPr>
          <w:i/>
          <w:spacing w:val="-12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functor</w:t>
      </w:r>
      <w:r>
        <w:rPr>
          <w:i/>
          <w:spacing w:val="-14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L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18"/>
          <w:w w:val="110"/>
          <w:position w:val="1"/>
          <w:sz w:val="21"/>
        </w:rPr>
        <w:t> </w:t>
      </w:r>
      <w:r>
        <w:rPr>
          <w:rFonts w:ascii="LM Sans 12" w:hAnsi="LM Sans 12"/>
          <w:w w:val="110"/>
          <w:position w:val="1"/>
          <w:sz w:val="21"/>
        </w:rPr>
        <w:t>BA</w:t>
      </w:r>
      <w:r>
        <w:rPr>
          <w:rFonts w:ascii="LM Sans 12" w:hAnsi="LM Sans 12"/>
          <w:spacing w:val="-19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→</w:t>
      </w:r>
      <w:r>
        <w:rPr>
          <w:rFonts w:ascii="DejaVu Sans Condensed" w:hAnsi="DejaVu Sans Condensed"/>
          <w:spacing w:val="-14"/>
          <w:w w:val="110"/>
          <w:position w:val="1"/>
          <w:sz w:val="21"/>
        </w:rPr>
        <w:t> </w:t>
      </w:r>
      <w:r>
        <w:rPr>
          <w:rFonts w:ascii="LM Sans 12" w:hAnsi="LM Sans 12"/>
          <w:w w:val="110"/>
          <w:position w:val="1"/>
          <w:sz w:val="21"/>
        </w:rPr>
        <w:t>BA</w:t>
      </w:r>
      <w:r>
        <w:rPr>
          <w:rFonts w:ascii="LM Sans 12" w:hAnsi="LM Sans 12"/>
          <w:spacing w:val="-8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such</w:t>
      </w:r>
      <w:r>
        <w:rPr>
          <w:i/>
          <w:spacing w:val="-12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that</w:t>
      </w:r>
      <w:r>
        <w:rPr>
          <w:i/>
          <w:spacing w:val="-15"/>
          <w:w w:val="110"/>
          <w:position w:val="1"/>
          <w:sz w:val="21"/>
        </w:rPr>
        <w:t> </w:t>
      </w:r>
      <w:r>
        <w:rPr>
          <w:rFonts w:ascii="LM Sans 12" w:hAnsi="LM Sans 12"/>
          <w:w w:val="110"/>
          <w:position w:val="1"/>
          <w:sz w:val="21"/>
        </w:rPr>
        <w:t>Alg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L</w:t>
      </w:r>
      <w:r>
        <w:rPr>
          <w:w w:val="110"/>
          <w:position w:val="1"/>
          <w:sz w:val="21"/>
        </w:rPr>
        <w:t>)</w:t>
      </w:r>
      <w:r>
        <w:rPr>
          <w:spacing w:val="-17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7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1"/>
          <w:w w:val="109"/>
          <w:sz w:val="21"/>
        </w:rPr>
        <w:t> </w:t>
      </w:r>
      <w:r>
        <w:rPr>
          <w:rFonts w:ascii="LM Sans 12" w:hAnsi="LM Sans 12"/>
          <w:spacing w:val="-4"/>
          <w:w w:val="110"/>
          <w:position w:val="1"/>
          <w:sz w:val="21"/>
        </w:rPr>
        <w:t>BAM</w:t>
      </w:r>
      <w:r>
        <w:rPr>
          <w:i/>
          <w:spacing w:val="-4"/>
          <w:w w:val="110"/>
          <w:position w:val="1"/>
          <w:sz w:val="21"/>
        </w:rPr>
        <w:t>.</w:t>
      </w:r>
    </w:p>
    <w:p>
      <w:pPr>
        <w:pStyle w:val="BodyText"/>
        <w:tabs>
          <w:tab w:pos="7127" w:val="left" w:leader="none"/>
        </w:tabs>
        <w:spacing w:line="201" w:lineRule="auto" w:before="128"/>
        <w:ind w:right="202" w:hanging="1"/>
        <w:rPr>
          <w:rFonts w:ascii="Arial" w:hAnsi="Arial"/>
        </w:rPr>
      </w:pPr>
      <w:r>
        <w:rPr>
          <w:rFonts w:ascii="Georgia" w:hAnsi="Georgia"/>
          <w:w w:val="105"/>
          <w:position w:val="1"/>
        </w:rPr>
        <w:t>Proof.</w:t>
      </w:r>
      <w:r>
        <w:rPr>
          <w:rFonts w:ascii="Georgia" w:hAnsi="Georgia"/>
          <w:spacing w:val="-14"/>
          <w:w w:val="105"/>
          <w:position w:val="1"/>
        </w:rPr>
        <w:t> </w:t>
      </w:r>
      <w:r>
        <w:rPr>
          <w:w w:val="105"/>
          <w:position w:val="1"/>
        </w:rPr>
        <w:t>An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immediate consequence of</w:t>
      </w:r>
      <w:r>
        <w:rPr>
          <w:spacing w:val="-3"/>
          <w:w w:val="105"/>
          <w:position w:val="1"/>
        </w:rPr>
        <w:t> </w:t>
      </w:r>
      <w:r>
        <w:rPr>
          <w:rFonts w:ascii="LM Sans 12" w:hAnsi="LM Sans 12"/>
          <w:w w:val="105"/>
          <w:position w:val="1"/>
        </w:rPr>
        <w:t>Coalg</w:t>
      </w:r>
      <w:r>
        <w:rPr>
          <w:w w:val="105"/>
          <w:position w:val="1"/>
        </w:rPr>
        <w:t>(</w:t>
      </w:r>
      <w:r>
        <w:rPr>
          <w:rFonts w:ascii="Times New Roman" w:hAnsi="Times New Roman"/>
          <w:w w:val="105"/>
          <w:position w:val="1"/>
        </w:rPr>
        <w:t>U</w:t>
      </w:r>
      <w:r>
        <w:rPr>
          <w:rFonts w:ascii="LM Sans 12" w:hAnsi="LM Sans 12"/>
          <w:w w:val="105"/>
          <w:position w:val="1"/>
        </w:rPr>
        <w:t>pV</w:t>
      </w:r>
      <w:r>
        <w:rPr>
          <w:w w:val="105"/>
          <w:position w:val="1"/>
        </w:rPr>
        <w:t>)</w:t>
      </w:r>
      <w:r>
        <w:rPr>
          <w:rFonts w:ascii="LM Mono Prop 10" w:hAnsi="LM Mono Prop 10"/>
          <w:w w:val="105"/>
          <w:position w:val="1"/>
          <w:vertAlign w:val="superscript"/>
        </w:rPr>
        <w:t>op</w:t>
      </w:r>
      <w:r>
        <w:rPr>
          <w:rFonts w:ascii="LM Mono Prop 10" w:hAnsi="LM Mono Prop 10"/>
          <w:spacing w:val="-6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w w:val="105"/>
          <w:vertAlign w:val="baseline"/>
        </w:rPr>
        <w:t> </w:t>
      </w:r>
      <w:r>
        <w:rPr>
          <w:rFonts w:ascii="LM Sans 12" w:hAnsi="LM Sans 12"/>
          <w:w w:val="105"/>
          <w:position w:val="1"/>
          <w:vertAlign w:val="baseline"/>
        </w:rPr>
        <w:t>BAM</w:t>
      </w:r>
      <w:r>
        <w:rPr>
          <w:rFonts w:ascii="LM Sans 12" w:hAnsi="LM Sans 12"/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Stone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dual- </w:t>
      </w:r>
      <w:r>
        <w:rPr>
          <w:spacing w:val="-4"/>
          <w:w w:val="105"/>
          <w:vertAlign w:val="baseline"/>
        </w:rPr>
        <w:t>ity.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04" w:lineRule="auto" w:before="136"/>
        <w:ind w:left="109" w:right="20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6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Coalg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cofree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coalgebras,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particular</w:t>
      </w:r>
      <w:r>
        <w:rPr>
          <w:i/>
          <w:w w:val="105"/>
          <w:sz w:val="21"/>
        </w:rPr>
        <w:t> the ﬁnal </w:t>
      </w:r>
      <w:r>
        <w:rPr>
          <w:rFonts w:ascii="Times New Roman" w:hAnsi="Times New Roman"/>
          <w:w w:val="105"/>
          <w:sz w:val="21"/>
        </w:rPr>
        <w:t>U</w:t>
      </w:r>
      <w:r>
        <w:rPr>
          <w:rFonts w:ascii="LM Sans 12" w:hAnsi="LM Sans 12"/>
          <w:w w:val="105"/>
          <w:sz w:val="21"/>
        </w:rPr>
        <w:t>pV</w:t>
      </w:r>
      <w:r>
        <w:rPr>
          <w:i/>
          <w:w w:val="105"/>
          <w:sz w:val="21"/>
        </w:rPr>
        <w:t>-coalgebra exists.</w:t>
      </w:r>
    </w:p>
    <w:p>
      <w:pPr>
        <w:pStyle w:val="BodyText"/>
        <w:tabs>
          <w:tab w:pos="7125" w:val="left" w:leader="none"/>
        </w:tabs>
        <w:spacing w:line="208" w:lineRule="auto" w:before="154"/>
        <w:ind w:right="204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Consequence</w:t>
      </w:r>
      <w:r>
        <w:rPr>
          <w:w w:val="105"/>
        </w:rPr>
        <w:t> of the duality and the fact that the forgetful functor from </w:t>
      </w:r>
      <w:r>
        <w:rPr>
          <w:rFonts w:ascii="LM Sans 12"/>
          <w:w w:val="105"/>
        </w:rPr>
        <w:t>BAM </w:t>
      </w:r>
      <w:r>
        <w:rPr>
          <w:w w:val="105"/>
        </w:rPr>
        <w:t>to </w:t>
      </w:r>
      <w:r>
        <w:rPr>
          <w:rFonts w:ascii="LM Sans 12"/>
          <w:w w:val="105"/>
        </w:rPr>
        <w:t>BA </w:t>
      </w:r>
      <w:r>
        <w:rPr>
          <w:w w:val="105"/>
        </w:rPr>
        <w:t>has a left adjoint.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0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Equivalence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notions</w:t>
      </w:r>
    </w:p>
    <w:p>
      <w:pPr>
        <w:pStyle w:val="BodyText"/>
        <w:spacing w:line="211" w:lineRule="auto" w:before="198"/>
        <w:ind w:right="205" w:hanging="1"/>
      </w:pPr>
      <w:r>
        <w:rPr/>
        <w:t>In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1"/>
        </w:rPr>
        <w:t> </w:t>
      </w:r>
      <w:r>
        <w:rPr/>
        <w:t>we established the equivalence between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/>
        <w:t>-coalgebras</w:t>
      </w:r>
      <w:r>
        <w:rPr>
          <w:spacing w:val="-1"/>
        </w:rPr>
        <w:t> </w:t>
      </w:r>
      <w:r>
        <w:rPr/>
        <w:t>and mono- </w:t>
      </w:r>
      <w:r>
        <w:rPr>
          <w:w w:val="105"/>
        </w:rPr>
        <w:t>tone</w:t>
      </w:r>
      <w:r>
        <w:rPr>
          <w:spacing w:val="-18"/>
          <w:w w:val="105"/>
        </w:rPr>
        <w:t> </w:t>
      </w:r>
      <w:r>
        <w:rPr>
          <w:w w:val="105"/>
        </w:rPr>
        <w:t>frames,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investigate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various </w:t>
      </w:r>
      <w:bookmarkStart w:name="Bisimulation" w:id="23"/>
      <w:bookmarkEnd w:id="23"/>
      <w:r>
        <w:rPr>
          <w:spacing w:val="-1"/>
          <w:w w:val="103"/>
        </w:rPr>
      </w:r>
      <w:bookmarkStart w:name="_bookmark11" w:id="24"/>
      <w:bookmarkEnd w:id="24"/>
      <w:r>
        <w:rPr/>
        <w:t>equi</w:t>
      </w:r>
      <w:r>
        <w:rPr/>
        <w:t>valence notions</w:t>
      </w:r>
      <w:r>
        <w:rPr>
          <w:spacing w:val="-1"/>
        </w:rPr>
        <w:t> </w:t>
      </w:r>
      <w:r>
        <w:rPr/>
        <w:t>associated with these two perspectives on monotone modal </w:t>
      </w:r>
      <w:r>
        <w:rPr>
          <w:spacing w:val="-2"/>
          <w:w w:val="105"/>
        </w:rPr>
        <w:t>logic.</w:t>
      </w:r>
    </w:p>
    <w:p>
      <w:pPr>
        <w:pStyle w:val="BodyText"/>
        <w:spacing w:line="211" w:lineRule="auto" w:before="20"/>
        <w:ind w:right="203" w:firstLine="318"/>
      </w:pPr>
      <w:r>
        <w:rPr/>
        <w:t>In subsection </w:t>
      </w:r>
      <w:hyperlink w:history="true" w:anchor="_bookmark11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we will show that coalgebraic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/>
        <w:t>-bisimulation is strictly </w:t>
      </w:r>
      <w:r>
        <w:rPr>
          <w:w w:val="105"/>
        </w:rPr>
        <w:t>stronger than the logical notion of monotone bisimulation (Definition </w:t>
      </w:r>
      <w:hyperlink w:history="true" w:anchor="_bookmark12">
        <w:r>
          <w:rPr>
            <w:color w:val="0000FF"/>
            <w:w w:val="105"/>
          </w:rPr>
          <w:t>4.1</w:t>
        </w:r>
      </w:hyperlink>
      <w:r>
        <w:rPr>
          <w:w w:val="105"/>
        </w:rPr>
        <w:t>), and in subsection </w:t>
      </w:r>
      <w:hyperlink w:history="true" w:anchor="_bookmark17">
        <w:r>
          <w:rPr>
            <w:color w:val="0000FF"/>
            <w:w w:val="105"/>
          </w:rPr>
          <w:t>4.2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the main result states that behavioural equivalence is </w:t>
      </w:r>
      <w:r>
        <w:rPr>
          <w:spacing w:val="-2"/>
          <w:w w:val="105"/>
        </w:rPr>
        <w:t>equivalent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bisimilarity.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-functor does not preserve weak pullbacks (Corollary </w:t>
      </w:r>
      <w:hyperlink w:history="true" w:anchor="_bookmark19">
        <w:r>
          <w:rPr>
            <w:color w:val="0000FF"/>
            <w:w w:val="105"/>
          </w:rPr>
          <w:t>4.10</w:t>
        </w:r>
      </w:hyperlink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Bisimulation</w:t>
      </w:r>
    </w:p>
    <w:p>
      <w:pPr>
        <w:pStyle w:val="BodyText"/>
        <w:spacing w:line="213" w:lineRule="auto" w:before="131"/>
        <w:ind w:right="207"/>
      </w:pPr>
      <w:r>
        <w:rPr>
          <w:w w:val="105"/>
        </w:rPr>
        <w:t>The central notion of model equivalence in modal logic is that of bisimula- tion.</w:t>
      </w:r>
      <w:r>
        <w:rPr>
          <w:spacing w:val="40"/>
          <w:w w:val="105"/>
        </w:rPr>
        <w:t> </w:t>
      </w:r>
      <w:r>
        <w:rPr>
          <w:w w:val="105"/>
        </w:rPr>
        <w:t>Bisimulations for Kripke models were introduced by van Benthem in [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finds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well-known</w:t>
      </w:r>
      <w:r>
        <w:rPr>
          <w:spacing w:val="-3"/>
          <w:w w:val="105"/>
        </w:rPr>
        <w:t> </w:t>
      </w:r>
      <w:r>
        <w:rPr>
          <w:w w:val="105"/>
        </w:rPr>
        <w:t>characterisation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states that</w:t>
      </w:r>
      <w:r>
        <w:rPr>
          <w:spacing w:val="-12"/>
          <w:w w:val="105"/>
        </w:rPr>
        <w:t> </w:t>
      </w:r>
      <w:r>
        <w:rPr>
          <w:w w:val="105"/>
        </w:rPr>
        <w:t>(normal)</w:t>
      </w:r>
      <w:r>
        <w:rPr>
          <w:spacing w:val="-12"/>
          <w:w w:val="105"/>
        </w:rPr>
        <w:t> </w:t>
      </w:r>
      <w:r>
        <w:rPr>
          <w:w w:val="105"/>
        </w:rPr>
        <w:t>modal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(Kripke)</w:t>
      </w:r>
      <w:r>
        <w:rPr>
          <w:spacing w:val="-9"/>
          <w:w w:val="105"/>
        </w:rPr>
        <w:t> </w:t>
      </w:r>
      <w:r>
        <w:rPr>
          <w:w w:val="105"/>
        </w:rPr>
        <w:t>bisimulation</w:t>
      </w:r>
      <w:r>
        <w:rPr>
          <w:spacing w:val="-9"/>
          <w:w w:val="105"/>
        </w:rPr>
        <w:t> </w:t>
      </w:r>
      <w:r>
        <w:rPr>
          <w:w w:val="105"/>
        </w:rPr>
        <w:t>invariant</w:t>
      </w:r>
      <w:r>
        <w:rPr>
          <w:spacing w:val="-11"/>
          <w:w w:val="105"/>
        </w:rPr>
        <w:t> </w:t>
      </w:r>
      <w:r>
        <w:rPr>
          <w:w w:val="105"/>
        </w:rPr>
        <w:t>fragment</w:t>
      </w:r>
      <w:r>
        <w:rPr>
          <w:spacing w:val="-11"/>
          <w:w w:val="105"/>
        </w:rPr>
        <w:t> </w:t>
      </w:r>
      <w:r>
        <w:rPr>
          <w:w w:val="105"/>
        </w:rPr>
        <w:t>of first-order logic.</w:t>
      </w:r>
    </w:p>
    <w:p>
      <w:pPr>
        <w:pStyle w:val="BodyText"/>
        <w:spacing w:line="213" w:lineRule="auto" w:before="19"/>
        <w:ind w:right="205" w:firstLine="318"/>
      </w:pPr>
      <w:r>
        <w:rPr/>
        <w:t>For monotone (neighbourhood) models, monotone bisimulations have been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Pauly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28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rela- tionship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monotone</w:t>
      </w:r>
      <w:r>
        <w:rPr>
          <w:spacing w:val="-18"/>
          <w:w w:val="105"/>
        </w:rPr>
        <w:t> </w:t>
      </w:r>
      <w:r>
        <w:rPr>
          <w:w w:val="105"/>
        </w:rPr>
        <w:t>bisimulations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version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van</w:t>
      </w:r>
      <w:r>
        <w:rPr>
          <w:spacing w:val="-18"/>
          <w:w w:val="105"/>
        </w:rPr>
        <w:t> </w:t>
      </w:r>
      <w:r>
        <w:rPr>
          <w:w w:val="105"/>
        </w:rPr>
        <w:t>Benthem</w:t>
      </w:r>
      <w:r>
        <w:rPr>
          <w:spacing w:val="-18"/>
          <w:w w:val="105"/>
        </w:rPr>
        <w:t> </w:t>
      </w:r>
      <w:r>
        <w:rPr>
          <w:w w:val="105"/>
        </w:rPr>
        <w:t>characterisation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monotone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logic.</w:t>
      </w:r>
      <w:r>
        <w:rPr>
          <w:spacing w:val="-15"/>
          <w:w w:val="105"/>
        </w:rPr>
        <w:t> </w:t>
      </w:r>
      <w:r>
        <w:rPr>
          <w:w w:val="105"/>
        </w:rPr>
        <w:t>This last</w:t>
      </w:r>
      <w:r>
        <w:rPr>
          <w:spacing w:val="-6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strong</w:t>
      </w:r>
      <w:r>
        <w:rPr>
          <w:spacing w:val="-6"/>
          <w:w w:val="105"/>
        </w:rPr>
        <w:t> </w:t>
      </w:r>
      <w:r>
        <w:rPr>
          <w:w w:val="105"/>
        </w:rPr>
        <w:t>argument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monotone bisimulation being the correct logical notion of model equivalence.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5"/>
        <w:ind w:left="0"/>
        <w:jc w:val="left"/>
      </w:pPr>
    </w:p>
    <w:p>
      <w:pPr>
        <w:spacing w:line="208" w:lineRule="auto" w:before="0"/>
        <w:ind w:left="109" w:right="114" w:firstLine="0"/>
        <w:jc w:val="left"/>
        <w:rPr>
          <w:sz w:val="21"/>
        </w:rPr>
      </w:pPr>
      <w:bookmarkStart w:name="_bookmark12" w:id="25"/>
      <w:bookmarkEnd w:id="25"/>
      <w:r>
        <w:rPr/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(Monotone bisimulation) </w:t>
      </w: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M Sans 12" w:hAnsi="LM Sans 12"/>
          <w:w w:val="110"/>
          <w:sz w:val="21"/>
          <w:vertAlign w:val="baseline"/>
        </w:rPr>
        <w:t>MNF</w:t>
      </w:r>
      <w:r>
        <w:rPr>
          <w:w w:val="110"/>
          <w:sz w:val="21"/>
          <w:vertAlign w:val="baseline"/>
        </w:rPr>
        <w:t>. A non-empty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monotone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bisimulation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Zx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 conditions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satisfied.</w:t>
      </w:r>
    </w:p>
    <w:p>
      <w:pPr>
        <w:tabs>
          <w:tab w:pos="1155" w:val="left" w:leader="none"/>
        </w:tabs>
        <w:spacing w:line="283" w:lineRule="exact" w:before="67"/>
        <w:ind w:left="109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05"/>
          <w:sz w:val="21"/>
        </w:rPr>
        <w:t>(forth)</w:t>
      </w:r>
      <w:r>
        <w:rPr>
          <w:rFonts w:ascii="Georgia" w:hAnsi="Georgia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1155" w:val="left" w:leader="none"/>
        </w:tabs>
        <w:spacing w:line="283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05"/>
          <w:sz w:val="21"/>
        </w:rPr>
        <w:t>(back)</w:t>
      </w:r>
      <w:r>
        <w:rPr>
          <w:rFonts w:ascii="Georgia" w:hAnsi="Georgia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Zc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08" w:lineRule="auto" w:before="85"/>
        <w:ind w:left="109" w:right="203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ran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then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will</w:t>
      </w:r>
      <w:r>
        <w:rPr>
          <w:w w:val="105"/>
          <w:sz w:val="21"/>
          <w:vertAlign w:val="baseline"/>
        </w:rPr>
        <w:t> call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full monotone</w:t>
      </w:r>
      <w:r>
        <w:rPr>
          <w:i/>
          <w:w w:val="105"/>
          <w:sz w:val="21"/>
          <w:vertAlign w:val="baseline"/>
        </w:rPr>
        <w:t> bisimulation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monotone frames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said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</w:t>
      </w:r>
      <w:r>
        <w:rPr>
          <w:i/>
          <w:w w:val="105"/>
          <w:sz w:val="21"/>
          <w:vertAlign w:val="baseline"/>
        </w:rPr>
        <w:t>(full)</w:t>
      </w:r>
      <w:r>
        <w:rPr>
          <w:i/>
          <w:w w:val="105"/>
          <w:sz w:val="21"/>
          <w:vertAlign w:val="baseline"/>
        </w:rPr>
        <w:t> monotone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bisimilar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(full)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them, 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(full)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monotone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bisimilar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(full)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Zx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08"/>
        <w:ind w:left="428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-functor,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-bisimulation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line="204" w:lineRule="auto" w:before="123"/>
        <w:ind w:left="109" w:right="20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Up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Georgia" w:hAnsi="Georgia"/>
          <w:w w:val="110"/>
          <w:sz w:val="21"/>
        </w:rPr>
        <w:t>-bisimulation)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Coalg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). A </w:t>
      </w:r>
      <w:r>
        <w:rPr>
          <w:sz w:val="21"/>
          <w:vertAlign w:val="baseline"/>
        </w:rPr>
        <w:t>non-empty relation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rFonts w:ascii="LM Sans 12" w:hAnsi="LM Sans 12"/>
          <w:sz w:val="21"/>
          <w:vertAlign w:val="baseline"/>
        </w:rPr>
        <w:t>Up</w:t>
      </w:r>
      <w:r>
        <w:rPr>
          <w:rFonts w:ascii="DejaVu Sans Condensed" w:hAnsi="DejaVu Sans Condensed"/>
          <w:sz w:val="21"/>
          <w:vertAlign w:val="baseline"/>
        </w:rPr>
        <w:t>У</w:t>
      </w:r>
      <w:r>
        <w:rPr>
          <w:i/>
          <w:sz w:val="21"/>
          <w:vertAlign w:val="baseline"/>
        </w:rPr>
        <w:t>-bisimulation </w:t>
      </w:r>
      <w:r>
        <w:rPr>
          <w:sz w:val="21"/>
          <w:vertAlign w:val="baseline"/>
        </w:rPr>
        <w:t>between 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ν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 and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that: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.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64" w:lineRule="exact" w:before="181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65"/>
          <w:position w:val="-5"/>
          <w:sz w:val="21"/>
        </w:rPr>
        <w:t>X</w:t>
      </w:r>
      <w:r>
        <w:rPr>
          <w:rFonts w:ascii="Liberation Serif" w:hAnsi="Liberation Serif"/>
          <w:i/>
          <w:spacing w:val="-2"/>
          <w:w w:val="165"/>
          <w:position w:val="-5"/>
          <w:sz w:val="21"/>
        </w:rPr>
        <w:t> </w:t>
      </w:r>
      <w:r>
        <w:rPr>
          <w:rFonts w:ascii="Arial" w:hAnsi="Arial"/>
          <w:spacing w:val="-4"/>
          <w:w w:val="200"/>
          <w:sz w:val="18"/>
        </w:rPr>
        <w:t>¸,</w:t>
      </w:r>
      <w:r>
        <w:rPr>
          <w:rFonts w:ascii="Georgia" w:hAnsi="Georgia"/>
          <w:i/>
          <w:spacing w:val="-4"/>
          <w:w w:val="200"/>
          <w:position w:val="6"/>
          <w:sz w:val="14"/>
        </w:rPr>
        <w:t>π</w:t>
      </w:r>
      <w:r>
        <w:rPr>
          <w:rFonts w:ascii="LM Roman 6" w:hAnsi="LM Roman 6"/>
          <w:spacing w:val="-4"/>
          <w:w w:val="200"/>
          <w:position w:val="4"/>
          <w:sz w:val="11"/>
        </w:rPr>
        <w:t>1</w:t>
      </w:r>
    </w:p>
    <w:p>
      <w:pPr>
        <w:tabs>
          <w:tab w:pos="895" w:val="left" w:leader="none"/>
          <w:tab w:pos="1407" w:val="left" w:leader="none"/>
        </w:tabs>
        <w:spacing w:line="161" w:lineRule="exact" w:before="184"/>
        <w:ind w:left="35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10"/>
          <w:sz w:val="21"/>
        </w:rPr>
        <w:t>Z </w:t>
      </w:r>
      <w:r>
        <w:rPr>
          <w:rFonts w:ascii="Times New Roman" w:hAnsi="Times New Roman"/>
          <w:position w:val="2"/>
          <w:sz w:val="14"/>
          <w:u w:val="single"/>
        </w:rPr>
        <w:tab/>
      </w:r>
      <w:r>
        <w:rPr>
          <w:rFonts w:ascii="Georgia" w:hAnsi="Georgia"/>
          <w:i/>
          <w:spacing w:val="-5"/>
          <w:w w:val="120"/>
          <w:position w:val="2"/>
          <w:sz w:val="14"/>
          <w:u w:val="single"/>
        </w:rPr>
        <w:t>π</w:t>
      </w:r>
      <w:r>
        <w:rPr>
          <w:rFonts w:ascii="LM Roman 6" w:hAnsi="LM Roman 6"/>
          <w:spacing w:val="-5"/>
          <w:w w:val="120"/>
          <w:sz w:val="11"/>
          <w:u w:val="single"/>
        </w:rPr>
        <w:t>2</w:t>
      </w:r>
      <w:r>
        <w:rPr>
          <w:rFonts w:ascii="LM Roman 6" w:hAnsi="LM Roman 6"/>
          <w:sz w:val="11"/>
          <w:u w:val="single"/>
        </w:rPr>
        <w:tab/>
      </w:r>
      <w:r>
        <w:rPr>
          <w:rFonts w:ascii="Arial" w:hAnsi="Arial"/>
          <w:spacing w:val="-14"/>
          <w:position w:val="-3"/>
          <w:sz w:val="18"/>
          <w:u w:val="none"/>
        </w:rPr>
        <w:t> </w:t>
      </w:r>
      <w:r>
        <w:rPr>
          <w:rFonts w:ascii="Liberation Serif" w:hAnsi="Liberation Serif"/>
          <w:i/>
          <w:w w:val="120"/>
          <w:position w:val="-9"/>
          <w:sz w:val="21"/>
          <w:u w:val="none"/>
        </w:rPr>
        <w:t>X</w:t>
      </w:r>
      <w:r>
        <w:rPr>
          <w:rFonts w:ascii="Arial" w:hAnsi="Arial"/>
          <w:w w:val="120"/>
          <w:position w:val="-3"/>
          <w:sz w:val="18"/>
          <w:u w:val="none"/>
        </w:rPr>
        <w:t> </w:t>
      </w:r>
    </w:p>
    <w:p>
      <w:pPr>
        <w:spacing w:after="0" w:line="161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228" w:space="40"/>
            <w:col w:w="4232"/>
          </w:cols>
        </w:sectPr>
      </w:pPr>
    </w:p>
    <w:p>
      <w:pPr>
        <w:tabs>
          <w:tab w:pos="3698" w:val="left" w:leader="none"/>
          <w:tab w:pos="4888" w:val="left" w:leader="none"/>
        </w:tabs>
        <w:spacing w:line="161" w:lineRule="exact" w:before="0"/>
        <w:ind w:left="260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2245212</wp:posOffset>
                </wp:positionH>
                <wp:positionV relativeFrom="paragraph">
                  <wp:posOffset>96480</wp:posOffset>
                </wp:positionV>
                <wp:extent cx="1270" cy="27749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76.788422pt,29.438372pt" to="176.788422pt,7.5968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2352014</wp:posOffset>
                </wp:positionH>
                <wp:positionV relativeFrom="paragraph">
                  <wp:posOffset>16031</wp:posOffset>
                </wp:positionV>
                <wp:extent cx="54673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4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0">
                              <a:moveTo>
                                <a:pt x="0" y="0"/>
                              </a:moveTo>
                              <a:lnTo>
                                <a:pt x="5464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85.197998pt,1.262287pt" to="228.225898pt,1.2622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3697343</wp:posOffset>
                </wp:positionH>
                <wp:positionV relativeFrom="paragraph">
                  <wp:posOffset>96480</wp:posOffset>
                </wp:positionV>
                <wp:extent cx="1270" cy="27749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91.129425pt,29.438372pt" to="291.129425pt,7.5968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Arial"/>
          <w:sz w:val="18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2</w:t>
      </w:r>
    </w:p>
    <w:p>
      <w:pPr>
        <w:tabs>
          <w:tab w:pos="1201" w:val="left" w:leader="none"/>
          <w:tab w:pos="2511" w:val="left" w:leader="none"/>
        </w:tabs>
        <w:spacing w:line="179" w:lineRule="exact" w:before="92"/>
        <w:ind w:left="0" w:right="101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05"/>
          <w:position w:val="2"/>
          <w:sz w:val="14"/>
        </w:rPr>
        <w:t>ν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10"/>
          <w:w w:val="105"/>
          <w:position w:val="3"/>
          <w:sz w:val="14"/>
        </w:rPr>
        <w:t>µ</w:t>
      </w:r>
      <w:r>
        <w:rPr>
          <w:rFonts w:ascii="Arial" w:hAnsi="Arial"/>
          <w:position w:val="10"/>
          <w:sz w:val="18"/>
        </w:rPr>
        <w:tab/>
      </w:r>
      <w:r>
        <w:rPr>
          <w:rFonts w:ascii="Georgia" w:hAnsi="Georgia"/>
          <w:i/>
          <w:spacing w:val="-5"/>
          <w:w w:val="105"/>
          <w:position w:val="2"/>
          <w:sz w:val="14"/>
        </w:rPr>
        <w:t>ν</w:t>
      </w:r>
      <w:r>
        <w:rPr>
          <w:rFonts w:ascii="LM Roman 6" w:hAnsi="LM Roman 6"/>
          <w:spacing w:val="-5"/>
          <w:w w:val="105"/>
          <w:sz w:val="11"/>
        </w:rPr>
        <w:t>2</w:t>
      </w:r>
    </w:p>
    <w:p>
      <w:pPr>
        <w:tabs>
          <w:tab w:pos="1409" w:val="left" w:leader="none"/>
          <w:tab w:pos="2553" w:val="left" w:leader="none"/>
        </w:tabs>
        <w:spacing w:line="110" w:lineRule="exact" w:before="0"/>
        <w:ind w:left="267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2486545</wp:posOffset>
                </wp:positionH>
                <wp:positionV relativeFrom="paragraph">
                  <wp:posOffset>183097</wp:posOffset>
                </wp:positionV>
                <wp:extent cx="2774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95.791pt,14.417157pt" to="217.6325pt,14.4171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3861143</wp:posOffset>
                </wp:positionH>
                <wp:positionV relativeFrom="paragraph">
                  <wp:posOffset>169351</wp:posOffset>
                </wp:positionV>
                <wp:extent cx="495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27008pt;margin-top:13.334767pt;width:3.9pt;height:7.3pt;mso-position-horizontal-relative:page;mso-position-vertical-relative:paragraph;z-index:15752192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01"/>
          <w:sz w:val="18"/>
        </w:rPr>
        <w:t>J</w:t>
      </w:r>
      <w:r>
        <w:rPr>
          <w:rFonts w:ascii="Arial"/>
          <w:w w:val="362"/>
          <w:sz w:val="18"/>
        </w:rPr>
        <w:t> </w:t>
      </w:r>
      <w:r>
        <w:rPr>
          <w:rFonts w:ascii="Arial"/>
          <w:sz w:val="18"/>
        </w:rPr>
        <w:tab/>
      </w:r>
      <w:r>
        <w:rPr>
          <w:rFonts w:ascii="Arial"/>
          <w:spacing w:val="-182"/>
          <w:w w:val="362"/>
          <w:position w:val="9"/>
          <w:sz w:val="18"/>
        </w:rPr>
        <w:t> </w:t>
      </w:r>
      <w:r>
        <w:rPr>
          <w:rFonts w:ascii="Arial"/>
          <w:w w:val="201"/>
          <w:sz w:val="18"/>
        </w:rPr>
        <w:t>J</w:t>
      </w:r>
      <w:r>
        <w:rPr>
          <w:rFonts w:ascii="Arial"/>
          <w:w w:val="362"/>
          <w:sz w:val="18"/>
        </w:rPr>
        <w:t> </w:t>
      </w:r>
      <w:r>
        <w:rPr>
          <w:rFonts w:ascii="Arial"/>
          <w:sz w:val="18"/>
        </w:rPr>
        <w:tab/>
      </w:r>
      <w:r>
        <w:rPr>
          <w:rFonts w:ascii="Arial"/>
          <w:w w:val="201"/>
          <w:sz w:val="18"/>
        </w:rPr>
        <w:t>J</w:t>
      </w:r>
      <w:r>
        <w:rPr>
          <w:rFonts w:ascii="Arial"/>
          <w:w w:val="362"/>
          <w:sz w:val="18"/>
        </w:rPr>
        <w:t> </w:t>
      </w:r>
    </w:p>
    <w:p>
      <w:pPr>
        <w:spacing w:after="0" w:line="110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line="299" w:lineRule="exact"/>
        <w:ind w:left="0"/>
        <w:jc w:val="right"/>
        <w:rPr>
          <w:rFonts w:ascii="LM Mono Prop 10" w:hAnsi="LM Mono Prop 10"/>
        </w:rPr>
      </w:pPr>
      <w:r>
        <w:rPr>
          <w:rFonts w:ascii="LM Sans 12" w:hAnsi="LM Sans 12"/>
          <w:spacing w:val="-2"/>
          <w:w w:val="120"/>
        </w:rPr>
        <w:t>Up</w:t>
      </w:r>
      <w:r>
        <w:rPr>
          <w:rFonts w:ascii="DejaVu Sans Condensed" w:hAnsi="DejaVu Sans Condensed"/>
          <w:spacing w:val="-2"/>
          <w:w w:val="120"/>
        </w:rPr>
        <w:t>У</w:t>
      </w:r>
      <w:r>
        <w:rPr>
          <w:rFonts w:ascii="Liberation Serif" w:hAnsi="Liberation Serif"/>
          <w:i/>
          <w:spacing w:val="-2"/>
          <w:w w:val="120"/>
        </w:rPr>
        <w:t>X</w:t>
      </w:r>
      <w:r>
        <w:rPr>
          <w:rFonts w:ascii="LM Mono Prop 10" w:hAnsi="LM Mono Prop 10"/>
          <w:spacing w:val="-2"/>
          <w:w w:val="120"/>
          <w:vertAlign w:val="subscript"/>
        </w:rPr>
        <w:t>1</w:t>
      </w:r>
    </w:p>
    <w:p>
      <w:pPr>
        <w:spacing w:line="132" w:lineRule="auto" w:before="4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51"/>
          <w:w w:val="115"/>
          <w:position w:val="2"/>
          <w:sz w:val="14"/>
        </w:rPr>
        <w:t>U</w:t>
      </w:r>
      <w:r>
        <w:rPr>
          <w:rFonts w:ascii="Arial" w:hAnsi="Arial"/>
          <w:spacing w:val="-51"/>
          <w:w w:val="115"/>
          <w:position w:val="-3"/>
          <w:sz w:val="18"/>
        </w:rPr>
        <w:t>¸</w:t>
      </w:r>
      <w:r>
        <w:rPr>
          <w:rFonts w:ascii="Arial" w:hAnsi="Arial"/>
          <w:spacing w:val="-51"/>
          <w:w w:val="115"/>
          <w:position w:val="2"/>
          <w:sz w:val="14"/>
        </w:rPr>
        <w:t>p</w:t>
      </w:r>
      <w:r>
        <w:rPr>
          <w:rFonts w:ascii="Klaudia" w:hAnsi="Klaudia"/>
          <w:spacing w:val="-51"/>
          <w:w w:val="115"/>
          <w:position w:val="2"/>
          <w:sz w:val="14"/>
        </w:rPr>
        <w:t>P</w:t>
      </w:r>
      <w:r>
        <w:rPr>
          <w:rFonts w:ascii="Arial" w:hAnsi="Arial"/>
          <w:spacing w:val="-51"/>
          <w:w w:val="115"/>
          <w:position w:val="-3"/>
          <w:sz w:val="18"/>
        </w:rPr>
        <w:t>,</w:t>
      </w:r>
      <w:r>
        <w:rPr>
          <w:rFonts w:ascii="Georgia" w:hAnsi="Georgia"/>
          <w:i/>
          <w:spacing w:val="-51"/>
          <w:w w:val="115"/>
          <w:position w:val="2"/>
          <w:sz w:val="14"/>
        </w:rPr>
        <w:t>π</w:t>
      </w:r>
      <w:r>
        <w:rPr>
          <w:rFonts w:ascii="LM Roman 6" w:hAnsi="LM Roman 6"/>
          <w:spacing w:val="-51"/>
          <w:w w:val="115"/>
          <w:sz w:val="11"/>
        </w:rPr>
        <w:t>1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LM Sans 12" w:hAnsi="LM Sans 12"/>
          <w:w w:val="115"/>
          <w:position w:val="-9"/>
          <w:sz w:val="21"/>
        </w:rPr>
        <w:t>Up</w:t>
      </w:r>
      <w:r>
        <w:rPr>
          <w:rFonts w:ascii="DejaVu Sans Condensed" w:hAnsi="DejaVu Sans Condensed"/>
          <w:w w:val="115"/>
          <w:position w:val="-9"/>
          <w:sz w:val="21"/>
        </w:rPr>
        <w:t>У</w:t>
      </w:r>
      <w:r>
        <w:rPr>
          <w:rFonts w:ascii="Liberation Serif" w:hAnsi="Liberation Serif"/>
          <w:i/>
          <w:w w:val="115"/>
          <w:position w:val="-9"/>
          <w:sz w:val="21"/>
        </w:rPr>
        <w:t>Z</w:t>
      </w:r>
      <w:r>
        <w:rPr>
          <w:rFonts w:ascii="Liberation Serif" w:hAnsi="Liberation Serif"/>
          <w:i/>
          <w:spacing w:val="-3"/>
          <w:w w:val="115"/>
          <w:position w:val="-9"/>
          <w:sz w:val="21"/>
        </w:rPr>
        <w:t> </w:t>
      </w:r>
      <w:r>
        <w:rPr>
          <w:rFonts w:ascii="Arial" w:hAnsi="Arial"/>
          <w:w w:val="115"/>
          <w:position w:val="2"/>
          <w:sz w:val="14"/>
          <w:u w:val="single"/>
        </w:rPr>
        <w:t>Up</w:t>
      </w:r>
      <w:r>
        <w:rPr>
          <w:rFonts w:ascii="Klaudia" w:hAnsi="Klaudia"/>
          <w:w w:val="115"/>
          <w:position w:val="2"/>
          <w:sz w:val="14"/>
          <w:u w:val="single"/>
        </w:rPr>
        <w:t>P</w:t>
      </w:r>
      <w:r>
        <w:rPr>
          <w:rFonts w:ascii="Georgia" w:hAnsi="Georgia"/>
          <w:i/>
          <w:w w:val="115"/>
          <w:position w:val="2"/>
          <w:sz w:val="14"/>
          <w:u w:val="single"/>
        </w:rPr>
        <w:t>π</w:t>
      </w:r>
      <w:r>
        <w:rPr>
          <w:rFonts w:ascii="LM Roman 6" w:hAnsi="LM Roman 6"/>
          <w:w w:val="115"/>
          <w:sz w:val="11"/>
          <w:u w:val="single"/>
        </w:rPr>
        <w:t>2</w:t>
      </w:r>
      <w:r>
        <w:rPr>
          <w:rFonts w:ascii="Arial" w:hAnsi="Arial"/>
          <w:spacing w:val="2"/>
          <w:w w:val="115"/>
          <w:position w:val="-3"/>
          <w:sz w:val="18"/>
          <w:u w:val="none"/>
        </w:rPr>
        <w:t> </w:t>
      </w:r>
      <w:r>
        <w:rPr>
          <w:rFonts w:ascii="LM Sans 12" w:hAnsi="LM Sans 12"/>
          <w:spacing w:val="-2"/>
          <w:w w:val="115"/>
          <w:position w:val="-9"/>
          <w:sz w:val="21"/>
          <w:u w:val="none"/>
        </w:rPr>
        <w:t>U</w:t>
      </w:r>
      <w:r>
        <w:rPr>
          <w:rFonts w:ascii="LM Sans 12" w:hAnsi="LM Sans 12"/>
          <w:spacing w:val="-109"/>
          <w:w w:val="115"/>
          <w:position w:val="-9"/>
          <w:sz w:val="21"/>
          <w:u w:val="none"/>
        </w:rPr>
        <w:t>p</w:t>
      </w:r>
      <w:r>
        <w:rPr>
          <w:rFonts w:ascii="Arial" w:hAnsi="Arial"/>
          <w:spacing w:val="31"/>
          <w:w w:val="115"/>
          <w:position w:val="-3"/>
          <w:sz w:val="18"/>
          <w:u w:val="none"/>
        </w:rPr>
        <w:t>  </w:t>
      </w:r>
      <w:r>
        <w:rPr>
          <w:rFonts w:ascii="DejaVu Sans Condensed" w:hAnsi="DejaVu Sans Condensed"/>
          <w:spacing w:val="-5"/>
          <w:w w:val="115"/>
          <w:position w:val="-9"/>
          <w:sz w:val="21"/>
          <w:u w:val="none"/>
        </w:rPr>
        <w:t>У</w:t>
      </w:r>
      <w:r>
        <w:rPr>
          <w:rFonts w:ascii="Liberation Serif" w:hAnsi="Liberation Serif"/>
          <w:i/>
          <w:spacing w:val="-5"/>
          <w:w w:val="115"/>
          <w:position w:val="-9"/>
          <w:sz w:val="21"/>
          <w:u w:val="none"/>
        </w:rPr>
        <w:t>X</w:t>
      </w:r>
    </w:p>
    <w:p>
      <w:pPr>
        <w:spacing w:after="0" w:line="132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891" w:space="27"/>
            <w:col w:w="4582"/>
          </w:cols>
        </w:sectPr>
      </w:pPr>
    </w:p>
    <w:p>
      <w:pPr>
        <w:spacing w:line="208" w:lineRule="auto" w:before="201"/>
        <w:ind w:left="109" w:right="206" w:firstLine="0"/>
        <w:jc w:val="both"/>
        <w:rPr>
          <w:sz w:val="21"/>
        </w:rPr>
      </w:pPr>
      <w:bookmarkStart w:name="_bookmark13" w:id="26"/>
      <w:bookmarkEnd w:id="26"/>
      <w:r>
        <w:rPr/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i/>
          <w:w w:val="105"/>
          <w:sz w:val="21"/>
          <w:vertAlign w:val="baseline"/>
        </w:rPr>
        <w:t>-bisimilar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via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makes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diagram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commute.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projections are surjective, then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a </w:t>
      </w:r>
      <w:r>
        <w:rPr>
          <w:i/>
          <w:w w:val="105"/>
          <w:sz w:val="21"/>
          <w:vertAlign w:val="baseline"/>
        </w:rPr>
        <w:t>full 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i/>
          <w:w w:val="105"/>
          <w:sz w:val="21"/>
          <w:vertAlign w:val="baseline"/>
        </w:rPr>
        <w:t>-bisimulation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41"/>
        <w:ind w:right="202" w:firstLine="318"/>
      </w:pPr>
      <w:r>
        <w:rPr>
          <w:w w:val="110"/>
        </w:rPr>
        <w:t>Thus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-bisimulation</w:t>
      </w:r>
      <w:r>
        <w:rPr>
          <w:spacing w:val="-18"/>
          <w:w w:val="110"/>
        </w:rPr>
        <w:t> </w:t>
      </w:r>
      <w:r>
        <w:rPr>
          <w:w w:val="110"/>
        </w:rPr>
        <w:t>between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- coalgebras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endow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coalge- braic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projections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bounded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 bounded morphism</w:t>
      </w:r>
      <w:r>
        <w:rPr>
          <w:spacing w:val="20"/>
          <w:vertAlign w:val="baseline"/>
        </w:rPr>
        <w:t> </w:t>
      </w:r>
      <w:r>
        <w:rPr>
          <w:vertAlign w:val="baseline"/>
        </w:rPr>
        <w:t>if and only if</w:t>
      </w:r>
    </w:p>
    <w:p>
      <w:pPr>
        <w:tabs>
          <w:tab w:pos="7017" w:val="left" w:leader="none"/>
        </w:tabs>
        <w:spacing w:before="188"/>
        <w:ind w:left="14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3289710</wp:posOffset>
                </wp:positionH>
                <wp:positionV relativeFrom="paragraph">
                  <wp:posOffset>237001</wp:posOffset>
                </wp:positionV>
                <wp:extent cx="3365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32349pt;margin-top:18.661556pt;width:2.65pt;height:7.3pt;mso-position-horizontal-relative:page;mso-position-vertical-relative:paragraph;z-index:-16181248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Klaudia" w:hAnsi="Klaudia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(3)</w:t>
      </w:r>
    </w:p>
    <w:p>
      <w:pPr>
        <w:tabs>
          <w:tab w:pos="995" w:val="left" w:leader="none"/>
        </w:tabs>
        <w:spacing w:line="360" w:lineRule="atLeast" w:before="113"/>
        <w:ind w:left="109" w:right="3149" w:firstLine="0"/>
        <w:jc w:val="left"/>
        <w:rPr>
          <w:sz w:val="21"/>
        </w:rPr>
      </w:pPr>
      <w:r>
        <w:rPr>
          <w:w w:val="110"/>
          <w:sz w:val="21"/>
        </w:rPr>
        <w:t>Or equivalently, for all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,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 </w:t>
      </w:r>
      <w:r>
        <w:rPr>
          <w:spacing w:val="-2"/>
          <w:w w:val="110"/>
          <w:sz w:val="21"/>
          <w:vertAlign w:val="baseline"/>
        </w:rPr>
        <w:t>(BM1)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</w:p>
    <w:p>
      <w:pPr>
        <w:tabs>
          <w:tab w:pos="995" w:val="left" w:leader="none"/>
        </w:tabs>
        <w:spacing w:line="268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2467258</wp:posOffset>
                </wp:positionH>
                <wp:positionV relativeFrom="paragraph">
                  <wp:posOffset>95250</wp:posOffset>
                </wp:positionV>
                <wp:extent cx="33655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72354pt;margin-top:7.500057pt;width:2.65pt;height:7.3pt;mso-position-horizontal-relative:page;mso-position-vertical-relative:paragraph;z-index:-16180736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(BM2)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Klaudia" w:hAnsi="Klaudi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11" w:lineRule="auto" w:before="79"/>
        <w:ind w:right="203" w:firstLine="318"/>
      </w:pPr>
      <w:r>
        <w:rPr/>
        <w:t>These conditions provide us with concrete constraints that </w:t>
      </w:r>
      <w:r>
        <w:rPr>
          <w:rFonts w:ascii="Liberation Serif" w:hAnsi="Liberation Serif"/>
          <w:i/>
        </w:rPr>
        <w:t>µ </w:t>
      </w:r>
      <w:r>
        <w:rPr/>
        <w:t>: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</w:rPr>
        <w:t> </w:t>
      </w:r>
      <w:r>
        <w:rPr/>
        <w:t>must</w:t>
      </w:r>
      <w:r>
        <w:rPr>
          <w:spacing w:val="-2"/>
        </w:rPr>
        <w:t> </w:t>
      </w:r>
      <w:r>
        <w:rPr/>
        <w:t>satisfy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upwards closure.</w:t>
      </w:r>
      <w:r>
        <w:rPr>
          <w:spacing w:val="40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(BM1)</w:t>
      </w:r>
      <w:r>
        <w:rPr>
          <w:spacing w:val="-2"/>
        </w:rPr>
        <w:t> </w:t>
      </w:r>
      <w:r>
        <w:rPr/>
        <w:t>tells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we are</w:t>
      </w:r>
      <w:r>
        <w:rPr>
          <w:spacing w:val="2"/>
        </w:rPr>
        <w:t> </w:t>
      </w:r>
      <w:r>
        <w:rPr>
          <w:i/>
        </w:rPr>
        <w:t>allowed</w:t>
      </w:r>
      <w:r>
        <w:rPr>
          <w:i/>
          <w:spacing w:val="-4"/>
        </w:rPr>
        <w:t> </w:t>
      </w:r>
      <w:r>
        <w:rPr/>
        <w:t>to</w:t>
      </w:r>
      <w:r>
        <w:rPr>
          <w:spacing w:val="8"/>
        </w:rPr>
        <w:t> </w:t>
      </w:r>
      <w:r>
        <w:rPr/>
        <w:t>add</w:t>
      </w:r>
      <w:r>
        <w:rPr>
          <w:spacing w:val="3"/>
        </w:rPr>
        <w:t> </w:t>
      </w:r>
      <w:r>
        <w:rPr/>
        <w:t>some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7"/>
          <w:w w:val="15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7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namely</w:t>
      </w:r>
      <w:r>
        <w:rPr>
          <w:spacing w:val="8"/>
          <w:vertAlign w:val="baseline"/>
        </w:rPr>
        <w:t> </w:t>
      </w:r>
      <w:r>
        <w:rPr>
          <w:vertAlign w:val="baseline"/>
        </w:rPr>
        <w:t>when</w:t>
      </w:r>
      <w:r>
        <w:rPr>
          <w:spacing w:val="8"/>
          <w:vertAlign w:val="baseline"/>
        </w:rPr>
        <w:t> </w:t>
      </w:r>
      <w:r>
        <w:rPr>
          <w:vertAlign w:val="baseline"/>
        </w:rPr>
        <w:t>both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]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ν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/>
        <w:ind w:right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768263</wp:posOffset>
                </wp:positionH>
                <wp:positionV relativeFrom="paragraph">
                  <wp:posOffset>431186</wp:posOffset>
                </wp:positionV>
                <wp:extent cx="3365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93153pt;margin-top:33.951660pt;width:2.65pt;height:7.3pt;mso-position-horizontal-relative:page;mso-position-vertical-relative:paragraph;z-index:-16179712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Liberation Serif" w:hAnsi="Liberation Serif"/>
          <w:i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 is (BM1) gives rise to a </w:t>
      </w:r>
      <w:r>
        <w:rPr>
          <w:i/>
          <w:vertAlign w:val="baseline"/>
        </w:rPr>
        <w:t>largest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On the other hand, (BM2) tells us when we </w:t>
      </w:r>
      <w:r>
        <w:rPr>
          <w:i/>
          <w:vertAlign w:val="baseline"/>
        </w:rPr>
        <w:t>must </w:t>
      </w:r>
      <w:r>
        <w:rPr>
          <w:vertAlign w:val="baseline"/>
        </w:rPr>
        <w:t>add some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namely when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Klaudia" w:hAnsi="Klaudi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and some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thus giving rise to a </w:t>
      </w:r>
      <w:r>
        <w:rPr>
          <w:i/>
          <w:vertAlign w:val="baseline"/>
        </w:rPr>
        <w:t>smallest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give a formal definition.</w:t>
      </w:r>
    </w:p>
    <w:p>
      <w:pPr>
        <w:spacing w:line="286" w:lineRule="exact" w:before="122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and</w:t>
      </w:r>
      <w:r>
        <w:rPr>
          <w:rFonts w:ascii="Georgia" w:hAnsi="Georgia"/>
          <w:spacing w:val="7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Coalg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),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/</w:t>
      </w:r>
      <w:r>
        <w:rPr>
          <w:spacing w:val="-5"/>
          <w:w w:val="105"/>
          <w:sz w:val="21"/>
          <w:vertAlign w:val="baseline"/>
        </w:rPr>
        <w:t>=</w:t>
      </w:r>
    </w:p>
    <w:p>
      <w:pPr>
        <w:spacing w:line="286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given.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Up</w:t>
      </w:r>
      <w:r>
        <w:rPr>
          <w:rFonts w:ascii="DejaVu Sans Condensed" w:hAnsi="DejaVu Sans Condensed"/>
          <w:w w:val="115"/>
          <w:sz w:val="21"/>
          <w:vertAlign w:val="baseline"/>
        </w:rPr>
        <w:t>У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-1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follows.</w:t>
      </w:r>
    </w:p>
    <w:p>
      <w:pPr>
        <w:pStyle w:val="BodyText"/>
        <w:spacing w:before="181"/>
        <w:ind w:left="0"/>
        <w:jc w:val="left"/>
      </w:pPr>
    </w:p>
    <w:p>
      <w:pPr>
        <w:spacing w:line="180" w:lineRule="exact" w:before="0"/>
        <w:ind w:left="10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.π</w:t>
      </w:r>
      <w:r>
        <w:rPr>
          <w:rFonts w:ascii="Klaudia" w:hAnsi="Klaudi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or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.π</w:t>
      </w:r>
      <w:r>
        <w:rPr>
          <w:rFonts w:ascii="Klaudia" w:hAnsi="Klaudi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Y.</w:t>
      </w:r>
    </w:p>
    <w:p>
      <w:pPr>
        <w:tabs>
          <w:tab w:pos="6098" w:val="left" w:leader="none"/>
        </w:tabs>
        <w:spacing w:line="118" w:lineRule="exact" w:before="0"/>
        <w:ind w:left="324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60" w:lineRule="exact"/>
        <w:ind w:left="0" w:right="561"/>
        <w:jc w:val="right"/>
      </w:pPr>
      <w:r>
        <w:rPr>
          <w:spacing w:val="-5"/>
          <w:w w:val="105"/>
        </w:rPr>
        <w:t>(4)</w:t>
      </w:r>
    </w:p>
    <w:p>
      <w:pPr>
        <w:tabs>
          <w:tab w:pos="6094" w:val="left" w:leader="none"/>
        </w:tabs>
        <w:spacing w:before="231"/>
        <w:ind w:left="365" w:right="0" w:firstLine="0"/>
        <w:jc w:val="center"/>
        <w:rPr>
          <w:sz w:val="21"/>
        </w:rPr>
      </w:pPr>
      <w:bookmarkStart w:name="_bookmark14" w:id="27"/>
      <w:bookmarkEnd w:id="27"/>
      <w:r>
        <w:rPr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iff</w:t>
      </w:r>
      <w:r>
        <w:rPr>
          <w:spacing w:val="31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pStyle w:val="BodyText"/>
        <w:spacing w:line="211" w:lineRule="auto" w:before="166"/>
        <w:ind w:right="203" w:firstLine="318"/>
      </w:pPr>
      <w:r>
        <w:rPr>
          <w:w w:val="105"/>
        </w:rPr>
        <w:t>It should be clear from the definition that both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upwards closed,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 </w:t>
      </w:r>
      <w:r>
        <w:rPr>
          <w:w w:val="105"/>
          <w:vertAlign w:val="baseline"/>
        </w:rPr>
        <w:t>satisfying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 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is,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course, 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themselves 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 bounded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case.</w:t>
      </w:r>
    </w:p>
    <w:p>
      <w:pPr>
        <w:spacing w:line="206" w:lineRule="auto" w:before="164"/>
        <w:ind w:left="109" w:right="20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Sans 12" w:hAnsi="LM Sans 12"/>
          <w:i/>
          <w:w w:val="105"/>
          <w:sz w:val="21"/>
          <w:vertAlign w:val="baseline"/>
        </w:rPr>
        <w:t>Coalg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and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an 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i/>
          <w:w w:val="105"/>
          <w:sz w:val="21"/>
          <w:vertAlign w:val="baseline"/>
        </w:rPr>
        <w:t>-bisimulation between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 and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 the following two conditions for all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8" w:lineRule="exact" w:before="58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Up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</w:rPr>
        <w:t>-forth</w:t>
      </w:r>
      <w:r>
        <w:rPr>
          <w:w w:val="105"/>
          <w:sz w:val="21"/>
        </w:rPr>
        <w:t>)</w:t>
      </w:r>
      <w:r>
        <w:rPr>
          <w:spacing w:val="70"/>
          <w:w w:val="105"/>
          <w:sz w:val="21"/>
        </w:rPr>
        <w:t>  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259" w:lineRule="exact" w:before="0"/>
        <w:ind w:left="1686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Zc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Klaudia" w:hAnsi="Klaudi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66" w:lineRule="exact" w:before="0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Up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</w:rPr>
        <w:t>-back</w:t>
      </w:r>
      <w:r>
        <w:rPr>
          <w:w w:val="105"/>
          <w:sz w:val="21"/>
        </w:rPr>
        <w:t>)</w:t>
      </w:r>
      <w:r>
        <w:rPr>
          <w:spacing w:val="56"/>
          <w:w w:val="150"/>
          <w:sz w:val="21"/>
        </w:rPr>
        <w:t>  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284" w:lineRule="exact" w:before="0"/>
        <w:ind w:left="1686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Zc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37"/>
        <w:ind w:left="0"/>
        <w:jc w:val="left"/>
        <w:rPr>
          <w:i/>
        </w:rPr>
      </w:pPr>
    </w:p>
    <w:p>
      <w:pPr>
        <w:pStyle w:val="BodyText"/>
        <w:spacing w:line="206" w:lineRule="auto"/>
        <w:ind w:right="202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w w:val="110"/>
        </w:rPr>
        <w:t>sketch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proof.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direction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left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right,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 straightforward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check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rFonts w:ascii="Georgia" w:hAnsi="Georgia"/>
          <w:w w:val="110"/>
        </w:rPr>
        <w:t>-forth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rFonts w:ascii="Georgia" w:hAnsi="Georgia"/>
          <w:w w:val="110"/>
        </w:rPr>
        <w:t>-back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conditions hold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Up</w:t>
      </w:r>
      <w:r>
        <w:rPr>
          <w:rFonts w:ascii="DejaVu Sans Condensed" w:hAnsi="DejaVu Sans Condensed"/>
          <w:w w:val="110"/>
        </w:rPr>
        <w:t>У</w:t>
      </w:r>
      <w:r>
        <w:rPr>
          <w:w w:val="110"/>
        </w:rPr>
        <w:t>-bisimulation.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direction</w:t>
      </w:r>
      <w:r>
        <w:rPr>
          <w:spacing w:val="-18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right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left,</w:t>
      </w:r>
      <w:r>
        <w:rPr>
          <w:spacing w:val="-16"/>
          <w:w w:val="110"/>
        </w:rPr>
        <w:t> </w:t>
      </w:r>
      <w:r>
        <w:rPr>
          <w:w w:val="110"/>
        </w:rPr>
        <w:t>one</w:t>
      </w:r>
      <w:r>
        <w:rPr>
          <w:spacing w:val="-18"/>
          <w:w w:val="110"/>
        </w:rPr>
        <w:t> </w:t>
      </w:r>
      <w:r>
        <w:rPr>
          <w:w w:val="110"/>
        </w:rPr>
        <w:t>can </w:t>
      </w:r>
      <w:r>
        <w:rPr/>
        <w:t>show that when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satisfies the (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>
          <w:rFonts w:ascii="Georgia" w:hAnsi="Georgia"/>
        </w:rPr>
        <w:t>-forth</w:t>
      </w:r>
      <w:r>
        <w:rPr/>
        <w:t>) and (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>
          <w:rFonts w:ascii="Georgia" w:hAnsi="Georgia"/>
        </w:rPr>
        <w:t>-back</w:t>
      </w:r>
      <w:r>
        <w:rPr/>
        <w:t>) conditions then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 and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 are </w:t>
      </w:r>
      <w:r>
        <w:rPr>
          <w:rFonts w:ascii="LM Sans 12" w:hAnsi="LM Sans 12"/>
          <w:w w:val="110"/>
          <w:vertAlign w:val="baseline"/>
        </w:rPr>
        <w:t>Up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-bisimilar via both (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) and (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).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before="146"/>
        <w:ind w:left="428"/>
      </w:pP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characterisation,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corollary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immediate.</w:t>
      </w:r>
    </w:p>
    <w:p>
      <w:pPr>
        <w:spacing w:line="211" w:lineRule="auto" w:before="150"/>
        <w:ind w:left="109" w:right="206" w:firstLine="0"/>
        <w:jc w:val="both"/>
        <w:rPr>
          <w:i/>
          <w:sz w:val="21"/>
        </w:rPr>
      </w:pPr>
      <w:bookmarkStart w:name="_bookmark15" w:id="28"/>
      <w:bookmarkEnd w:id="28"/>
      <w:r>
        <w:rPr/>
      </w: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an </w:t>
      </w:r>
      <w:r>
        <w:rPr>
          <w:rFonts w:ascii="LM Sans 12" w:hAnsi="LM Sans 12"/>
          <w:sz w:val="21"/>
        </w:rPr>
        <w:t>Up</w:t>
      </w:r>
      <w:r>
        <w:rPr>
          <w:rFonts w:ascii="DejaVu Sans Condensed" w:hAnsi="DejaVu Sans Condensed"/>
          <w:sz w:val="21"/>
        </w:rPr>
        <w:t>У</w:t>
      </w:r>
      <w:r>
        <w:rPr>
          <w:i/>
          <w:sz w:val="21"/>
        </w:rPr>
        <w:t>-bisimulation, then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also a monotone bisim-</w:t>
      </w:r>
      <w:r>
        <w:rPr>
          <w:i/>
          <w:sz w:val="21"/>
        </w:rPr>
        <w:t> </w:t>
      </w:r>
      <w:r>
        <w:rPr>
          <w:i/>
          <w:spacing w:val="-2"/>
          <w:w w:val="110"/>
          <w:sz w:val="21"/>
        </w:rPr>
        <w:t>ulation.</w:t>
      </w:r>
    </w:p>
    <w:p>
      <w:pPr>
        <w:pStyle w:val="BodyText"/>
        <w:spacing w:line="211" w:lineRule="auto" w:before="172"/>
        <w:ind w:right="208" w:firstLine="318"/>
      </w:pPr>
      <w:r>
        <w:rPr>
          <w:w w:val="105"/>
        </w:rPr>
        <w:t>As we announced 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beginning of this</w:t>
      </w:r>
      <w:r>
        <w:rPr>
          <w:spacing w:val="-1"/>
          <w:w w:val="105"/>
        </w:rPr>
        <w:t> </w:t>
      </w:r>
      <w:r>
        <w:rPr>
          <w:w w:val="105"/>
        </w:rPr>
        <w:t>subsection,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-bisimulations are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strict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monotone</w:t>
      </w:r>
      <w:r>
        <w:rPr>
          <w:spacing w:val="-14"/>
          <w:w w:val="105"/>
        </w:rPr>
        <w:t> </w:t>
      </w:r>
      <w:r>
        <w:rPr>
          <w:w w:val="105"/>
        </w:rPr>
        <w:t>bisimulations.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example.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9"/>
        <w:ind w:left="0"/>
        <w:jc w:val="left"/>
      </w:pPr>
    </w:p>
    <w:p>
      <w:pPr>
        <w:pStyle w:val="BodyText"/>
        <w:spacing w:line="208" w:lineRule="auto" w:before="1"/>
        <w:ind w:right="203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the monotone frames </w:t>
      </w:r>
      <w:r>
        <w:rPr>
          <w:rFonts w:ascii="Times New Roman" w:hAnsi="Times New Roman"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}}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}}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; and</w:t>
      </w:r>
      <w:r>
        <w:rPr>
          <w:spacing w:val="1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}}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06" w:lineRule="auto"/>
        <w:ind w:right="202"/>
      </w:pP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maximal monotone bisimulation on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 not satisfy (</w:t>
      </w:r>
      <w:r>
        <w:rPr>
          <w:rFonts w:ascii="LM Sans 12" w:hAnsi="LM Sans 12"/>
          <w:w w:val="105"/>
          <w:vertAlign w:val="baseline"/>
        </w:rPr>
        <w:t>Up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rFonts w:ascii="Georgia" w:hAnsi="Georgia"/>
          <w:w w:val="105"/>
          <w:vertAlign w:val="baseline"/>
        </w:rPr>
        <w:t>-forth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neighbourhood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 ∈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), since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Klaudia" w:hAnsi="Klaudia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 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rFonts w:ascii="DejaVu Sans Condensed" w:hAnsi="DejaVu Sans Condensed"/>
          <w:spacing w:val="-121"/>
          <w:w w:val="58"/>
          <w:vertAlign w:val="baseline"/>
        </w:rPr>
        <w:t>∈</w:t>
      </w:r>
      <w:r>
        <w:rPr>
          <w:rFonts w:ascii="Liberation Serif" w:hAnsi="Liberation Serif"/>
          <w:i/>
          <w:w w:val="152"/>
          <w:vertAlign w:val="baseline"/>
        </w:rPr>
        <w:t>/</w:t>
      </w:r>
      <w:r>
        <w:rPr>
          <w:rFonts w:ascii="Liberation Serif" w:hAnsi="Liberation Serif"/>
          <w:i/>
          <w:w w:val="105"/>
          <w:vertAlign w:val="baseline"/>
        </w:rPr>
        <w:t> </w:t>
      </w:r>
      <w:bookmarkStart w:name="_bookmark16" w:id="29"/>
      <w:bookmarkEnd w:id="29"/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).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linking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bisimilar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 monotone bisimilar, but not </w:t>
      </w:r>
      <w:r>
        <w:rPr>
          <w:rFonts w:ascii="LM Sans 12" w:hAnsi="LM Sans 12"/>
          <w:w w:val="105"/>
          <w:vertAlign w:val="baseline"/>
        </w:rPr>
        <w:t>Up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-bisimilar.</w:t>
      </w:r>
    </w:p>
    <w:p>
      <w:pPr>
        <w:pStyle w:val="BodyText"/>
        <w:spacing w:line="208" w:lineRule="auto" w:before="124"/>
        <w:ind w:right="205" w:firstLine="318"/>
      </w:pPr>
      <w:r>
        <w:rPr/>
        <w:t>The (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>
          <w:rFonts w:ascii="Georgia" w:hAnsi="Georgia"/>
        </w:rPr>
        <w:t>-forth</w:t>
      </w:r>
      <w:r>
        <w:rPr/>
        <w:t>)-condition will fail for a monotone bisimulation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if, for </w:t>
      </w:r>
      <w:r>
        <w:rPr>
          <w:w w:val="110"/>
        </w:rPr>
        <w:t>example,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/⊆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7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Ç</w:t>
      </w:r>
      <w:r>
        <w:rPr>
          <w:rFonts w:ascii="Times New Roman" w:hAnsi="Times New Roman"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spacing w:val="-119"/>
          <w:w w:val="63"/>
          <w:vertAlign w:val="baseline"/>
        </w:rPr>
        <w:t>∈</w:t>
      </w:r>
      <w:r>
        <w:rPr>
          <w:rFonts w:ascii="Liberation Serif" w:hAnsi="Liberation Serif"/>
          <w:i/>
          <w:w w:val="157"/>
          <w:vertAlign w:val="baseline"/>
        </w:rPr>
        <w:t>/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</w:p>
    <w:p>
      <w:pPr>
        <w:spacing w:after="0" w:line="208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72" w:lineRule="exact"/>
        <w:jc w:val="left"/>
        <w:rPr>
          <w:rFonts w:ascii="Liberation Serif" w:hAnsi="Liberation Serif"/>
          <w:i/>
        </w:rPr>
      </w:pPr>
      <w:r>
        <w:rPr>
          <w:w w:val="110"/>
        </w:rPr>
        <w:t>then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20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Ç</w:t>
      </w:r>
      <w:r>
        <w:rPr>
          <w:rFonts w:ascii="Times New Roman" w:hAnsi="Times New Roman"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Klaudia" w:hAnsi="Klaudia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spacing w:val="-147"/>
          <w:w w:val="63"/>
          <w:vertAlign w:val="baseline"/>
        </w:rPr>
        <w:t>∈</w:t>
      </w:r>
      <w:r>
        <w:rPr>
          <w:rFonts w:ascii="Liberation Serif" w:hAnsi="Liberation Serif"/>
          <w:i/>
          <w:spacing w:val="-28"/>
          <w:w w:val="157"/>
          <w:vertAlign w:val="baseline"/>
        </w:rPr>
        <w:t>/</w:t>
      </w:r>
    </w:p>
    <w:p>
      <w:pPr>
        <w:spacing w:line="272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).</w:t>
      </w:r>
      <w:r>
        <w:rPr>
          <w:spacing w:val="75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5998" w:space="40"/>
            <w:col w:w="1462"/>
          </w:cols>
        </w:sectPr>
      </w:pPr>
    </w:p>
    <w:p>
      <w:pPr>
        <w:pStyle w:val="BodyText"/>
        <w:spacing w:line="238" w:lineRule="exact"/>
      </w:pPr>
      <w:r>
        <w:rPr/>
        <w:t>failure</w:t>
      </w:r>
      <w:r>
        <w:rPr>
          <w:spacing w:val="-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eliminated</w:t>
      </w:r>
      <w:r>
        <w:rPr>
          <w:spacing w:val="5"/>
        </w:rPr>
        <w:t> </w:t>
      </w:r>
      <w:r>
        <w:rPr/>
        <w:t>if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consider</w:t>
      </w:r>
      <w:r>
        <w:rPr>
          <w:spacing w:val="6"/>
        </w:rPr>
        <w:t> </w:t>
      </w:r>
      <w:r>
        <w:rPr/>
        <w:t>full monotone</w:t>
      </w:r>
      <w:r>
        <w:rPr>
          <w:spacing w:val="3"/>
        </w:rPr>
        <w:t> </w:t>
      </w:r>
      <w:r>
        <w:rPr/>
        <w:t>bisimulations.</w:t>
      </w:r>
      <w:r>
        <w:rPr>
          <w:spacing w:val="41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4"/>
        </w:rPr>
        <w:t>leave</w:t>
      </w:r>
    </w:p>
    <w:p>
      <w:pPr>
        <w:pStyle w:val="BodyText"/>
        <w:spacing w:line="279" w:lineRule="exac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reader.</w:t>
      </w:r>
    </w:p>
    <w:p>
      <w:pPr>
        <w:spacing w:line="206" w:lineRule="auto" w:before="110"/>
        <w:ind w:left="109" w:right="20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M Sans 12" w:hAnsi="LM Sans 12"/>
          <w:i/>
          <w:w w:val="105"/>
          <w:sz w:val="21"/>
          <w:vertAlign w:val="baseline"/>
        </w:rPr>
        <w:t>Coalg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bookmarkStart w:name="Behavioural equivalence" w:id="30"/>
      <w:bookmarkEnd w:id="30"/>
      <w:r>
        <w:rPr>
          <w:i/>
          <w:w w:val="103"/>
          <w:sz w:val="21"/>
          <w:vertAlign w:val="baseline"/>
        </w:rPr>
      </w:r>
      <w:bookmarkStart w:name="_bookmark17" w:id="31"/>
      <w:bookmarkEnd w:id="31"/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following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holds: If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full monotone bisimulation, then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an 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bisimulation.</w:t>
      </w:r>
    </w:p>
    <w:p>
      <w:pPr>
        <w:pStyle w:val="BodyText"/>
        <w:spacing w:before="103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-bisimulations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full.</w:t>
      </w:r>
    </w:p>
    <w:p>
      <w:pPr>
        <w:spacing w:line="284" w:lineRule="exact" w:before="74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7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260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↑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}}</w:t>
      </w:r>
      <w:r>
        <w:rPr>
          <w:w w:val="105"/>
          <w:sz w:val="21"/>
          <w:vertAlign w:val="baseline"/>
        </w:rPr>
        <w:t>),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}}</w:t>
      </w:r>
      <w:r>
        <w:rPr>
          <w:w w:val="105"/>
          <w:sz w:val="21"/>
          <w:vertAlign w:val="baseline"/>
        </w:rPr>
        <w:t>).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85" w:lineRule="exact"/>
        <w:jc w:val="left"/>
      </w:pP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(maximal)</w:t>
      </w:r>
      <w:r>
        <w:rPr>
          <w:spacing w:val="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Up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-bisimulation,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full.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4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Behavioural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equivalence</w:t>
      </w:r>
    </w:p>
    <w:p>
      <w:pPr>
        <w:pStyle w:val="BodyText"/>
        <w:spacing w:line="213" w:lineRule="auto" w:before="130"/>
        <w:ind w:right="207"/>
      </w:pPr>
      <w:r>
        <w:rPr>
          <w:w w:val="105"/>
        </w:rPr>
        <w:t>As it turns out,</w:t>
      </w:r>
      <w:r>
        <w:rPr>
          <w:w w:val="105"/>
        </w:rPr>
        <w:t> the concept of behavioural equivalence ties in better with the frame theoretic notion of bisimulation, and we will now show that two states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monotone</w:t>
      </w:r>
      <w:r>
        <w:rPr>
          <w:spacing w:val="-15"/>
          <w:w w:val="105"/>
        </w:rPr>
        <w:t> </w:t>
      </w:r>
      <w:r>
        <w:rPr>
          <w:w w:val="105"/>
        </w:rPr>
        <w:t>bisimilar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behaviourally</w:t>
      </w:r>
      <w:r>
        <w:rPr>
          <w:spacing w:val="-15"/>
          <w:w w:val="105"/>
        </w:rPr>
        <w:t> </w:t>
      </w:r>
      <w:r>
        <w:rPr>
          <w:w w:val="105"/>
        </w:rPr>
        <w:t>equivalent (Theorem </w:t>
      </w:r>
      <w:hyperlink w:history="true" w:anchor="_bookmark18">
        <w:r>
          <w:rPr>
            <w:color w:val="0000FF"/>
            <w:w w:val="105"/>
          </w:rPr>
          <w:t>4.9</w:t>
        </w:r>
      </w:hyperlink>
      <w:r>
        <w:rPr>
          <w:w w:val="105"/>
        </w:rPr>
        <w:t>).</w:t>
      </w:r>
    </w:p>
    <w:p>
      <w:pPr>
        <w:pStyle w:val="BodyText"/>
        <w:spacing w:line="206" w:lineRule="auto" w:before="21"/>
        <w:ind w:right="130" w:firstLine="318"/>
      </w:pPr>
      <w:r>
        <w:rPr/>
        <w:t>Recall from Definition </w:t>
      </w:r>
      <w:hyperlink w:history="true" w:anchor="_bookmark2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that for two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/>
        <w:t>-coalgebras (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ν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ν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</w:t>
      </w:r>
      <w:r>
        <w:rPr>
          <w:w w:val="110"/>
          <w:vertAlign w:val="baseline"/>
        </w:rPr>
        <w:t>two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behaviourally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 identified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Up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- </w:t>
      </w:r>
      <w:r>
        <w:rPr>
          <w:vertAlign w:val="baseline"/>
        </w:rPr>
        <w:t>coalgebra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 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behavioural</w:t>
      </w:r>
      <w:r>
        <w:rPr>
          <w:spacing w:val="3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</w:p>
    <w:p>
      <w:pPr>
        <w:spacing w:before="154"/>
        <w:ind w:left="0" w:right="9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15"/>
          <w:sz w:val="21"/>
        </w:rPr>
        <w:t>pb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f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2</w:t>
      </w:r>
      <w:r>
        <w:rPr>
          <w:spacing w:val="17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LM Mono Prop 10" w:hAnsi="LM Mono Prop 10"/>
          <w:spacing w:val="11"/>
          <w:w w:val="115"/>
          <w:sz w:val="21"/>
          <w:vertAlign w:val="subscript"/>
        </w:rPr>
        <w:t>1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15"/>
          <w:sz w:val="21"/>
          <w:vertAlign w:val="subscript"/>
        </w:rPr>
        <w:t>1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pStyle w:val="BodyText"/>
        <w:spacing w:line="208" w:lineRule="auto" w:before="177"/>
        <w:ind w:right="202"/>
      </w:pP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 well-known that (</w:t>
      </w:r>
      <w:r>
        <w:rPr>
          <w:rFonts w:ascii="LM Sans 12" w:hAnsi="LM Sans 12"/>
          <w:w w:val="110"/>
        </w:rPr>
        <w:t>pb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 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pullback 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Mono Prop 10" w:hAnsi="LM Mono Prop 10"/>
          <w:w w:val="120"/>
          <w:vertAlign w:val="subscript"/>
        </w:rPr>
        <w:t>1</w:t>
      </w:r>
      <w:r>
        <w:rPr>
          <w:rFonts w:ascii="LM Mono Prop 10" w:hAnsi="LM Mono Prop 10"/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Mono Prop 10" w:hAnsi="LM Mono Prop 10"/>
          <w:w w:val="120"/>
          <w:vertAlign w:val="subscript"/>
        </w:rPr>
        <w:t>2</w:t>
      </w:r>
      <w:r>
        <w:rPr>
          <w:rFonts w:ascii="LM Mono Prop 10" w:hAnsi="LM Mono Prop 10"/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(in </w:t>
      </w:r>
      <w:r>
        <w:rPr>
          <w:rFonts w:ascii="LM Sans 12" w:hAnsi="LM Sans 12"/>
          <w:w w:val="110"/>
          <w:vertAlign w:val="baseline"/>
        </w:rPr>
        <w:t>Set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Mono Prop 10" w:hAnsi="LM Mono Prop 10"/>
          <w:w w:val="120"/>
          <w:vertAlign w:val="subscript"/>
        </w:rPr>
        <w:t>1</w:t>
      </w:r>
      <w:r>
        <w:rPr>
          <w:rFonts w:ascii="LM Mono Prop 10" w:hAnsi="LM Mono Prop 10"/>
          <w:spacing w:val="-22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straightforward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pb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)- </w:t>
      </w:r>
      <w:r>
        <w:rPr>
          <w:vertAlign w:val="baseline"/>
        </w:rPr>
        <w:t>relation is, in fact, a monotone bisimulation.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behavioural equivalence between states implies monotone bisimilarity. The main result of this section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implication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well.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15"/>
        <w:ind w:left="0"/>
        <w:jc w:val="left"/>
      </w:pPr>
    </w:p>
    <w:p>
      <w:pPr>
        <w:spacing w:line="208" w:lineRule="auto" w:before="0"/>
        <w:ind w:left="109" w:right="205" w:firstLine="0"/>
        <w:jc w:val="both"/>
        <w:rPr>
          <w:i/>
          <w:sz w:val="21"/>
        </w:rPr>
      </w:pPr>
      <w:bookmarkStart w:name="_bookmark18" w:id="32"/>
      <w:bookmarkEnd w:id="32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4.9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(State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equivalence)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M Sans 12" w:hAnsi="LM Sans 12"/>
          <w:i/>
          <w:w w:val="110"/>
          <w:sz w:val="21"/>
          <w:vertAlign w:val="baseline"/>
        </w:rPr>
        <w:t>Coalg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Two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states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are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behaviourally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equivalent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only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monotone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bisimilar.</w:t>
      </w:r>
    </w:p>
    <w:p>
      <w:pPr>
        <w:pStyle w:val="BodyText"/>
        <w:spacing w:line="280" w:lineRule="exact" w:before="146"/>
      </w:pP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lack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sketch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tabs>
          <w:tab w:pos="7127" w:val="left" w:leader="none"/>
        </w:tabs>
        <w:spacing w:line="208" w:lineRule="auto" w:before="15"/>
        <w:ind w:right="202"/>
        <w:rPr>
          <w:rFonts w:ascii="Arial" w:hAnsi="Arial"/>
        </w:rPr>
      </w:pPr>
      <w:r>
        <w:rPr/>
        <w:t>[</w:t>
      </w:r>
      <w:hyperlink w:history="true" w:anchor="_bookmark35">
        <w:r>
          <w:rPr>
            <w:color w:val="0000FF"/>
          </w:rPr>
          <w:t>12</w:t>
        </w:r>
      </w:hyperlink>
      <w:r>
        <w:rPr/>
        <w:t>] together with the definition of disjoint union and bisimulation quotient </w:t>
      </w:r>
      <w:r>
        <w:rPr>
          <w:w w:val="110"/>
        </w:rPr>
        <w:t>which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w w:val="110"/>
        </w:rPr>
        <w:t>basic</w:t>
      </w:r>
      <w:r>
        <w:rPr>
          <w:spacing w:val="-16"/>
          <w:w w:val="110"/>
        </w:rPr>
        <w:t> </w:t>
      </w:r>
      <w:r>
        <w:rPr>
          <w:w w:val="110"/>
        </w:rPr>
        <w:t>constructions</w:t>
      </w:r>
      <w:r>
        <w:rPr>
          <w:spacing w:val="-18"/>
          <w:w w:val="110"/>
        </w:rPr>
        <w:t> </w:t>
      </w:r>
      <w:r>
        <w:rPr>
          <w:w w:val="110"/>
        </w:rPr>
        <w:t>needed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proof.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direc- </w:t>
      </w:r>
      <w:r>
        <w:rPr/>
        <w:t>tion from left to right one can show that </w:t>
      </w:r>
      <w:r>
        <w:rPr>
          <w:rFonts w:ascii="LM Sans 12" w:hAnsi="LM Sans 12"/>
        </w:rPr>
        <w:t>pb</w:t>
      </w:r>
      <w:r>
        <w:rPr/>
        <w:t>-relations are monotone bisimu- </w:t>
      </w:r>
      <w:r>
        <w:rPr>
          <w:w w:val="110"/>
        </w:rPr>
        <w:t>lations.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other</w:t>
      </w:r>
      <w:r>
        <w:rPr>
          <w:spacing w:val="-19"/>
          <w:w w:val="110"/>
        </w:rPr>
        <w:t> </w:t>
      </w:r>
      <w:r>
        <w:rPr>
          <w:w w:val="110"/>
        </w:rPr>
        <w:t>direction,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must</w:t>
      </w:r>
      <w:r>
        <w:rPr>
          <w:spacing w:val="-19"/>
          <w:w w:val="110"/>
        </w:rPr>
        <w:t> </w:t>
      </w:r>
      <w:r>
        <w:rPr>
          <w:w w:val="110"/>
        </w:rPr>
        <w:t>construct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monotone</w:t>
      </w:r>
      <w:r>
        <w:rPr>
          <w:spacing w:val="-19"/>
          <w:w w:val="110"/>
        </w:rPr>
        <w:t> </w:t>
      </w:r>
      <w:r>
        <w:rPr>
          <w:w w:val="110"/>
        </w:rPr>
        <w:t>frame</w:t>
      </w:r>
      <w:r>
        <w:rPr>
          <w:spacing w:val="-19"/>
          <w:w w:val="110"/>
        </w:rPr>
        <w:t> </w:t>
      </w:r>
      <w:r>
        <w:rPr>
          <w:w w:val="110"/>
        </w:rPr>
        <w:t>into which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embedded.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w w:val="115"/>
          <w:vertAlign w:val="baseline"/>
        </w:rPr>
        <w:t>disjoint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union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ν</w:t>
      </w:r>
      <w:r>
        <w:rPr>
          <w:rFonts w:ascii="LM Mono Prop 10" w:hAnsi="LM Mono Prop 10"/>
          <w:w w:val="115"/>
          <w:vertAlign w:val="subscript"/>
        </w:rPr>
        <w:t>1+2</w:t>
      </w:r>
      <w:r>
        <w:rPr>
          <w:w w:val="115"/>
          <w:vertAlign w:val="baseline"/>
        </w:rPr>
        <w:t>)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ν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ν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inclusion </w:t>
      </w:r>
      <w:r>
        <w:rPr>
          <w:w w:val="110"/>
          <w:vertAlign w:val="baseline"/>
        </w:rPr>
        <w:t>maps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morphisms.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Furthermore,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bisimulation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1+2</w:t>
      </w:r>
      <w:r>
        <w:rPr>
          <w:w w:val="110"/>
          <w:vertAlign w:val="baseline"/>
        </w:rPr>
        <w:t>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 taking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bisimulation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quotient 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) :=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1+2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/Z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the natural </w:t>
      </w:r>
      <w:bookmarkStart w:name="_bookmark19" w:id="33"/>
      <w:bookmarkEnd w:id="33"/>
      <w:r>
        <w:rPr>
          <w:w w:val="115"/>
          <w:vertAlign w:val="baseline"/>
        </w:rPr>
        <w:t>map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ε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: 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 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baseline"/>
        </w:rPr>
        <w:t>/Z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 bounded morphism.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Now define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5"/>
          <w:vertAlign w:val="baseline"/>
        </w:rPr>
        <w:t>:=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ε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κ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,then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follows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w w:val="115"/>
          <w:vertAlign w:val="baseline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bounded morphisms and </w:t>
      </w:r>
      <w:r>
        <w:rPr>
          <w:rFonts w:ascii="Liberation Serif" w:hAnsi="Liberation Serif"/>
          <w:i/>
          <w:spacing w:val="11"/>
          <w:w w:val="115"/>
          <w:vertAlign w:val="baseline"/>
        </w:rPr>
        <w:t>f</w:t>
      </w:r>
      <w:r>
        <w:rPr>
          <w:rFonts w:ascii="LM Mono Prop 10" w:hAnsi="LM Mono Prop 10"/>
          <w:spacing w:val="11"/>
          <w:w w:val="115"/>
          <w:vertAlign w:val="subscript"/>
        </w:rPr>
        <w:t>1</w:t>
      </w:r>
      <w:r>
        <w:rPr>
          <w:spacing w:val="11"/>
          <w:w w:val="115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vertAlign w:val="baseline"/>
        </w:rPr>
        <w:t>s</w:t>
      </w:r>
      <w:r>
        <w:rPr>
          <w:rFonts w:ascii="LM Mono Prop 10" w:hAnsi="LM Mono Prop 10"/>
          <w:spacing w:val="11"/>
          <w:w w:val="115"/>
          <w:vertAlign w:val="subscript"/>
        </w:rPr>
        <w:t>1</w:t>
      </w:r>
      <w:r>
        <w:rPr>
          <w:spacing w:val="11"/>
          <w:w w:val="115"/>
          <w:vertAlign w:val="baseline"/>
        </w:rPr>
        <w:t>)=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76" w:lineRule="exact" w:before="157"/>
        <w:ind w:left="428"/>
      </w:pPr>
      <w:r>
        <w:rPr>
          <w:w w:val="105"/>
        </w:rPr>
        <w:t>Rutten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functors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preserve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12"/>
          <w:w w:val="105"/>
        </w:rPr>
        <w:t> </w:t>
      </w:r>
      <w:r>
        <w:rPr>
          <w:w w:val="105"/>
        </w:rPr>
        <w:t>pullbacks,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exact"/>
      </w:pPr>
      <w:r>
        <w:rPr>
          <w:rFonts w:ascii="LM Sans 12"/>
        </w:rPr>
        <w:t>pb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)-relations</w:t>
      </w:r>
      <w:r>
        <w:rPr>
          <w:spacing w:val="52"/>
          <w:vertAlign w:val="baseline"/>
        </w:rPr>
        <w:t> </w:t>
      </w:r>
      <w:r>
        <w:rPr>
          <w:vertAlign w:val="baseline"/>
        </w:rPr>
        <w:t>are</w:t>
      </w:r>
      <w:r>
        <w:rPr>
          <w:spacing w:val="53"/>
          <w:vertAlign w:val="baseline"/>
        </w:rPr>
        <w:t> </w:t>
      </w:r>
      <w:r>
        <w:rPr>
          <w:vertAlign w:val="baseline"/>
        </w:rPr>
        <w:t>also</w:t>
      </w:r>
      <w:r>
        <w:rPr>
          <w:spacing w:val="5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bisimulations.</w:t>
      </w:r>
    </w:p>
    <w:p>
      <w:pPr>
        <w:pStyle w:val="BodyText"/>
        <w:spacing w:line="208" w:lineRule="auto" w:before="18"/>
        <w:ind w:right="209" w:firstLine="318"/>
      </w:pPr>
      <w:r>
        <w:rPr>
          <w:w w:val="105"/>
        </w:rPr>
        <w:t>Since we know that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-bisimulation really is a stronger concept than monotone</w:t>
      </w:r>
      <w:r>
        <w:rPr>
          <w:spacing w:val="-13"/>
          <w:w w:val="105"/>
        </w:rPr>
        <w:t> </w:t>
      </w:r>
      <w:r>
        <w:rPr>
          <w:w w:val="105"/>
        </w:rPr>
        <w:t>bisimulation,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corollary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4.9</w:t>
        </w:r>
      </w:hyperlink>
      <w:r>
        <w:rPr>
          <w:w w:val="105"/>
        </w:rPr>
        <w:t>.</w:t>
      </w:r>
    </w:p>
    <w:p>
      <w:pPr>
        <w:spacing w:before="13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4.10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Up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preserve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pullbacks.</w:t>
      </w:r>
    </w:p>
    <w:p>
      <w:pPr>
        <w:pStyle w:val="BodyText"/>
        <w:spacing w:line="206" w:lineRule="auto" w:before="152"/>
        <w:ind w:right="201" w:hanging="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4.11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 a specific example of a </w:t>
      </w:r>
      <w:r>
        <w:rPr>
          <w:rFonts w:ascii="LM Sans 12" w:hAnsi="LM Sans 12"/>
          <w:w w:val="105"/>
        </w:rPr>
        <w:t>pb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)-relation which is not an </w:t>
      </w:r>
      <w:r>
        <w:rPr>
          <w:rFonts w:ascii="LM Sans 12" w:hAnsi="LM Sans 12"/>
          <w:w w:val="105"/>
          <w:vertAlign w:val="baseline"/>
        </w:rPr>
        <w:t>Up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-bisimulation,</w:t>
      </w:r>
      <w:r>
        <w:rPr>
          <w:w w:val="105"/>
          <w:vertAlign w:val="baseline"/>
        </w:rPr>
        <w:t> consider</w:t>
      </w:r>
      <w:r>
        <w:rPr>
          <w:w w:val="105"/>
          <w:vertAlign w:val="baseline"/>
        </w:rPr>
        <w:t> again the frames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from Example</w:t>
      </w:r>
      <w:r>
        <w:rPr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4.6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5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G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56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06" w:lineRule="auto" w:before="1"/>
        <w:ind w:left="109" w:right="202" w:hanging="1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 Condensed" w:hAnsi="DejaVu Sans Condensed"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µ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{{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 Condensed" w:hAnsi="DejaVu Sans Condensed"/>
          <w:sz w:val="21"/>
        </w:rPr>
        <w:t>}}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µ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y</w:t>
      </w:r>
      <w:r>
        <w:rPr>
          <w:spacing w:val="13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be defined by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1</w:t>
      </w:r>
      <w:r>
        <w:rPr>
          <w:rFonts w:ascii="LM Mono Prop 10" w:hAnsi="LM Mono Prop 1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2</w:t>
      </w:r>
      <w:r>
        <w:rPr>
          <w:rFonts w:ascii="LM Mono Prop 10" w:hAnsi="LM Mono Prop 1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bounded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2</w:t>
      </w:r>
      <w:r>
        <w:rPr>
          <w:w w:val="125"/>
          <w:sz w:val="21"/>
          <w:vertAlign w:val="baseline"/>
        </w:rPr>
        <w:t>)</w:t>
      </w:r>
      <w:r>
        <w:rPr>
          <w:spacing w:val="-2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 as 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already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-bisimulation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linking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73"/>
        <w:ind w:right="137" w:firstLine="318"/>
      </w:pPr>
      <w:r>
        <w:rPr/>
        <w:t>The distinction between behavioural equivalence and 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/>
        <w:t>-bisimilarity fades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look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system equivalence rather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equivalence between states.</w:t>
      </w:r>
    </w:p>
    <w:p>
      <w:pPr>
        <w:spacing w:line="208" w:lineRule="auto" w:before="16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(System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equivalence)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w w:val="105"/>
          <w:sz w:val="21"/>
          <w:vertAlign w:val="baseline"/>
        </w:rPr>
        <w:t> </w:t>
      </w:r>
      <w:r>
        <w:rPr>
          <w:rFonts w:ascii="LM Sans 12" w:hAnsi="LM Sans 12"/>
          <w:i/>
          <w:w w:val="105"/>
          <w:sz w:val="21"/>
          <w:vertAlign w:val="baseline"/>
        </w:rPr>
        <w:t>Coalg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Up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 the following are equivalent.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80" w:lineRule="exact" w:before="67" w:after="0"/>
        <w:ind w:left="771" w:right="0" w:hanging="66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behaviourally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equivalent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systems.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</w:tabs>
        <w:spacing w:line="285" w:lineRule="exact" w:before="0" w:after="0"/>
        <w:ind w:left="770" w:right="0" w:hanging="66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full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Up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LM Roman 12" w:hAnsi="LM Roman 12"/>
          <w:i/>
          <w:w w:val="105"/>
          <w:sz w:val="21"/>
        </w:rPr>
        <w:t>-bisimulation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ν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LM Roman 12" w:hAnsi="LM Roman 12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79" w:lineRule="exact" w:before="141"/>
        <w:jc w:val="left"/>
      </w:pPr>
      <w:r>
        <w:rPr>
          <w:rFonts w:ascii="Georgia"/>
          <w:w w:val="105"/>
        </w:rPr>
        <w:t>Proof.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Again, we only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sketch.</w:t>
      </w:r>
    </w:p>
    <w:p>
      <w:pPr>
        <w:pStyle w:val="BodyText"/>
        <w:spacing w:line="279" w:lineRule="exact"/>
        <w:jc w:val="left"/>
      </w:pPr>
      <w:r>
        <w:rPr/>
        <w:t>(i)</w:t>
      </w:r>
      <w:r>
        <w:rPr>
          <w:spacing w:val="20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27"/>
        </w:rPr>
        <w:t> </w:t>
      </w:r>
      <w:r>
        <w:rPr/>
        <w:t>(ii):</w:t>
      </w:r>
      <w:r>
        <w:rPr>
          <w:spacing w:val="56"/>
        </w:rPr>
        <w:t> </w:t>
      </w:r>
      <w:r>
        <w:rPr/>
        <w:t>Behavioural</w:t>
      </w:r>
      <w:r>
        <w:rPr>
          <w:spacing w:val="23"/>
        </w:rPr>
        <w:t> </w:t>
      </w:r>
      <w:r>
        <w:rPr/>
        <w:t>equivalence</w:t>
      </w:r>
      <w:r>
        <w:rPr>
          <w:spacing w:val="26"/>
        </w:rPr>
        <w:t> </w:t>
      </w:r>
      <w:r>
        <w:rPr/>
        <w:t>of</w:t>
      </w:r>
      <w:r>
        <w:rPr>
          <w:spacing w:val="21"/>
        </w:rPr>
        <w:t> </w:t>
      </w:r>
      <w:r>
        <w:rPr/>
        <w:t>two</w:t>
      </w:r>
      <w:r>
        <w:rPr>
          <w:spacing w:val="22"/>
        </w:rPr>
        <w:t> </w:t>
      </w:r>
      <w:r>
        <w:rPr/>
        <w:t>systems</w:t>
      </w:r>
      <w:r>
        <w:rPr>
          <w:spacing w:val="24"/>
        </w:rPr>
        <w:t> </w:t>
      </w:r>
      <w:r>
        <w:rPr/>
        <w:t>requires</w:t>
      </w:r>
      <w:r>
        <w:rPr>
          <w:spacing w:val="25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systems</w:t>
      </w:r>
    </w:p>
    <w:p>
      <w:pPr>
        <w:spacing w:after="0" w:line="279" w:lineRule="exact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06" w:lineRule="auto"/>
        <w:ind w:right="202"/>
      </w:pPr>
      <w:bookmarkStart w:name="Interpolation" w:id="34"/>
      <w:bookmarkEnd w:id="34"/>
      <w:r>
        <w:rPr/>
      </w:r>
      <w:bookmarkStart w:name="_bookmark20" w:id="35"/>
      <w:bookmarkEnd w:id="35"/>
      <w:r>
        <w:rPr/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i/>
          <w:w w:val="105"/>
        </w:rPr>
        <w:t>surjectively</w:t>
      </w:r>
      <w:r>
        <w:rPr>
          <w:i/>
          <w:spacing w:val="-20"/>
          <w:w w:val="105"/>
        </w:rPr>
        <w:t> </w:t>
      </w:r>
      <w:r>
        <w:rPr>
          <w:w w:val="105"/>
        </w:rPr>
        <w:t>mapped</w:t>
      </w:r>
      <w:r>
        <w:rPr>
          <w:spacing w:val="-11"/>
          <w:w w:val="105"/>
        </w:rPr>
        <w:t> </w:t>
      </w:r>
      <w:r>
        <w:rPr>
          <w:w w:val="105"/>
        </w:rPr>
        <w:t>onto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third</w:t>
      </w:r>
      <w:r>
        <w:rPr>
          <w:spacing w:val="-14"/>
          <w:w w:val="105"/>
        </w:rPr>
        <w:t> </w:t>
      </w:r>
      <w:r>
        <w:rPr>
          <w:w w:val="105"/>
        </w:rPr>
        <w:t>system,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pb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)- relation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bisimulation,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Up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-bisimulation by Lemma </w:t>
      </w:r>
      <w:hyperlink w:history="true" w:anchor="_bookmark16">
        <w:r>
          <w:rPr>
            <w:color w:val="0000FF"/>
            <w:w w:val="105"/>
            <w:vertAlign w:val="baseline"/>
          </w:rPr>
          <w:t>4.7</w:t>
        </w:r>
      </w:hyperlink>
      <w:r>
        <w:rPr>
          <w:w w:val="105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3"/>
        <w:ind w:right="202"/>
        <w:rPr>
          <w:rFonts w:ascii="Arial" w:hAnsi="Arial"/>
        </w:rPr>
      </w:pPr>
      <w:r>
        <w:rPr>
          <w:w w:val="115"/>
        </w:rPr>
        <w:t>(ii)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w w:val="115"/>
        </w:rPr>
        <w:t>(i):</w:t>
      </w:r>
      <w:r>
        <w:rPr>
          <w:spacing w:val="12"/>
          <w:w w:val="115"/>
        </w:rPr>
        <w:t> </w:t>
      </w:r>
      <w:r>
        <w:rPr>
          <w:w w:val="115"/>
        </w:rPr>
        <w:t>This</w:t>
      </w:r>
      <w:r>
        <w:rPr>
          <w:spacing w:val="-18"/>
          <w:w w:val="115"/>
        </w:rPr>
        <w:t> </w:t>
      </w:r>
      <w:r>
        <w:rPr>
          <w:w w:val="115"/>
        </w:rPr>
        <w:t>can</w:t>
      </w:r>
      <w:r>
        <w:rPr>
          <w:spacing w:val="-20"/>
          <w:w w:val="115"/>
        </w:rPr>
        <w:t> </w:t>
      </w:r>
      <w:r>
        <w:rPr>
          <w:w w:val="115"/>
        </w:rPr>
        <w:t>be</w:t>
      </w:r>
      <w:r>
        <w:rPr>
          <w:spacing w:val="-19"/>
          <w:w w:val="115"/>
        </w:rPr>
        <w:t> </w:t>
      </w:r>
      <w:r>
        <w:rPr>
          <w:w w:val="115"/>
        </w:rPr>
        <w:t>proved</w:t>
      </w:r>
      <w:r>
        <w:rPr>
          <w:spacing w:val="-18"/>
          <w:w w:val="115"/>
        </w:rPr>
        <w:t> </w:t>
      </w:r>
      <w:r>
        <w:rPr>
          <w:w w:val="115"/>
        </w:rPr>
        <w:t>similarly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Theorem</w:t>
      </w:r>
      <w:r>
        <w:rPr>
          <w:spacing w:val="-17"/>
          <w:w w:val="115"/>
        </w:rPr>
        <w:t> </w:t>
      </w:r>
      <w:hyperlink w:history="true" w:anchor="_bookmark18">
        <w:r>
          <w:rPr>
            <w:color w:val="0000FF"/>
            <w:w w:val="115"/>
          </w:rPr>
          <w:t>4.9</w:t>
        </w:r>
      </w:hyperlink>
      <w:r>
        <w:rPr>
          <w:w w:val="115"/>
        </w:rPr>
        <w:t>.</w:t>
      </w:r>
      <w:r>
        <w:rPr>
          <w:spacing w:val="29"/>
          <w:w w:val="115"/>
        </w:rPr>
        <w:t> </w:t>
      </w:r>
      <w:r>
        <w:rPr>
          <w:w w:val="115"/>
        </w:rPr>
        <w:t>All</w:t>
      </w:r>
      <w:r>
        <w:rPr>
          <w:spacing w:val="-19"/>
          <w:w w:val="115"/>
        </w:rPr>
        <w:t> </w:t>
      </w:r>
      <w:r>
        <w:rPr>
          <w:w w:val="115"/>
        </w:rPr>
        <w:t>we</w:t>
      </w:r>
      <w:r>
        <w:rPr>
          <w:spacing w:val="-18"/>
          <w:w w:val="115"/>
        </w:rPr>
        <w:t> </w:t>
      </w:r>
      <w:r>
        <w:rPr>
          <w:w w:val="115"/>
        </w:rPr>
        <w:t>need</w:t>
      </w:r>
      <w:r>
        <w:rPr>
          <w:spacing w:val="-18"/>
          <w:w w:val="115"/>
        </w:rPr>
        <w:t> </w:t>
      </w:r>
      <w:r>
        <w:rPr>
          <w:w w:val="115"/>
        </w:rPr>
        <w:t>to </w:t>
      </w:r>
      <w:r>
        <w:rPr>
          <w:w w:val="110"/>
        </w:rPr>
        <w:t>observe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constructed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surjective,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maximal </w:t>
      </w:r>
      <w:r>
        <w:rPr>
          <w:w w:val="115"/>
          <w:vertAlign w:val="baseline"/>
        </w:rPr>
        <w:t>bisimulation on 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+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, ν</w:t>
      </w:r>
      <w:r>
        <w:rPr>
          <w:rFonts w:ascii="LM Mono Prop 10" w:hAnsi="LM Mono Prop 10"/>
          <w:w w:val="115"/>
          <w:vertAlign w:val="subscript"/>
        </w:rPr>
        <w:t>1+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 is full.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35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Interpolation</w:t>
      </w:r>
    </w:p>
    <w:p>
      <w:pPr>
        <w:pStyle w:val="BodyText"/>
        <w:spacing w:line="213" w:lineRule="auto" w:before="239"/>
        <w:ind w:right="208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demonstrate</w:t>
      </w:r>
      <w:r>
        <w:rPr>
          <w:w w:val="105"/>
        </w:rPr>
        <w:t> how</w:t>
      </w:r>
      <w:r>
        <w:rPr>
          <w:w w:val="105"/>
        </w:rPr>
        <w:t> our</w:t>
      </w:r>
      <w:r>
        <w:rPr>
          <w:w w:val="105"/>
        </w:rPr>
        <w:t> results</w:t>
      </w:r>
      <w:r>
        <w:rPr>
          <w:w w:val="105"/>
        </w:rPr>
        <w:t> on</w:t>
      </w:r>
      <w:r>
        <w:rPr>
          <w:w w:val="105"/>
        </w:rPr>
        <w:t> bisimulations</w:t>
      </w:r>
      <w:r>
        <w:rPr>
          <w:w w:val="105"/>
        </w:rPr>
        <w:t> can be</w:t>
      </w:r>
      <w:r>
        <w:rPr>
          <w:spacing w:val="-5"/>
          <w:w w:val="105"/>
        </w:rPr>
        <w:t> </w:t>
      </w:r>
      <w:r>
        <w:rPr>
          <w:w w:val="105"/>
        </w:rPr>
        <w:t>combined with</w:t>
      </w:r>
      <w:r>
        <w:rPr>
          <w:spacing w:val="-3"/>
          <w:w w:val="105"/>
        </w:rPr>
        <w:t> </w:t>
      </w:r>
      <w:r>
        <w:rPr>
          <w:w w:val="105"/>
        </w:rPr>
        <w:t>algebraic</w:t>
      </w:r>
      <w:r>
        <w:rPr>
          <w:spacing w:val="-5"/>
          <w:w w:val="105"/>
        </w:rPr>
        <w:t> </w:t>
      </w:r>
      <w:r>
        <w:rPr>
          <w:w w:val="105"/>
        </w:rPr>
        <w:t>duality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interpolation</w:t>
      </w:r>
      <w:r>
        <w:rPr>
          <w:spacing w:val="-3"/>
          <w:w w:val="105"/>
        </w:rPr>
        <w:t> </w:t>
      </w:r>
      <w:r>
        <w:rPr>
          <w:w w:val="105"/>
        </w:rPr>
        <w:t>(via superamalgamation) in monotone modal logics (Lemma </w:t>
      </w:r>
      <w:hyperlink w:history="true" w:anchor="_bookmark21">
        <w:r>
          <w:rPr>
            <w:color w:val="0000FF"/>
            <w:w w:val="105"/>
          </w:rPr>
          <w:t>5.4</w:t>
        </w:r>
      </w:hyperlink>
      <w:r>
        <w:rPr>
          <w:w w:val="105"/>
        </w:rPr>
        <w:t>).</w:t>
      </w:r>
    </w:p>
    <w:p>
      <w:pPr>
        <w:pStyle w:val="BodyText"/>
        <w:spacing w:line="211" w:lineRule="auto" w:before="19"/>
        <w:ind w:right="206" w:firstLine="318"/>
      </w:pPr>
      <w:r>
        <w:rPr>
          <w:w w:val="105"/>
        </w:rPr>
        <w:t>Superamalgamation</w:t>
      </w:r>
      <w:r>
        <w:rPr>
          <w:spacing w:val="-12"/>
          <w:w w:val="105"/>
        </w:rPr>
        <w:t> </w:t>
      </w:r>
      <w:r>
        <w:rPr>
          <w:w w:val="105"/>
        </w:rPr>
        <w:t>(SUPAP)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varieties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1"/>
          <w:w w:val="105"/>
        </w:rPr>
        <w:t> </w:t>
      </w:r>
      <w:r>
        <w:rPr>
          <w:w w:val="105"/>
        </w:rPr>
        <w:t>charac- </w:t>
      </w:r>
      <w:r>
        <w:rPr/>
        <w:t>terizations of the Craig Interpolation Property (CIP) for a large class of modal logics,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that:</w:t>
      </w:r>
      <w:r>
        <w:rPr>
          <w:spacing w:val="28"/>
        </w:rPr>
        <w:t> </w:t>
      </w:r>
      <w:r>
        <w:rPr/>
        <w:t>Λ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CIP</w:t>
      </w:r>
      <w:r>
        <w:rPr>
          <w:spacing w:val="-8"/>
        </w:rPr>
        <w:t> </w:t>
      </w:r>
      <w:r>
        <w:rPr/>
        <w:t>iff</w:t>
      </w:r>
      <w:r>
        <w:rPr>
          <w:spacing w:val="-14"/>
        </w:rPr>
        <w:t> </w:t>
      </w:r>
      <w:r>
        <w:rPr>
          <w:rFonts w:ascii="LM Sans 12" w:hAnsi="LM Sans 12"/>
        </w:rPr>
        <w:t>V</w:t>
      </w:r>
      <w:r>
        <w:rPr>
          <w:rFonts w:ascii="LM Mono Prop 10" w:hAnsi="LM Mono Prop 10"/>
          <w:vertAlign w:val="subscript"/>
        </w:rPr>
        <w:t>Λ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SUPAP.</w:t>
      </w:r>
      <w:r>
        <w:rPr>
          <w:spacing w:val="-8"/>
          <w:vertAlign w:val="baseline"/>
        </w:rPr>
        <w:t> </w:t>
      </w:r>
      <w:r>
        <w:rPr>
          <w:vertAlign w:val="baseline"/>
        </w:rPr>
        <w:t>However, we have found only little in the literature regarding interpolation in monotone modal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superamalgamation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bam</w:t>
      </w:r>
      <w:r>
        <w:rPr>
          <w:smallCaps w:val="0"/>
          <w:vertAlign w:val="baseline"/>
        </w:rPr>
        <w:t>-varieties.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few sources is Madarasz [</w:t>
      </w:r>
      <w:hyperlink w:history="true" w:anchor="_bookmark44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vertAlign w:val="baseline"/>
        </w:rPr>
        <w:t>] who generalises results for </w:t>
      </w:r>
      <w:r>
        <w:rPr>
          <w:rFonts w:ascii="LM Roman Caps 10" w:hAnsi="LM Roman Caps 10"/>
          <w:smallCaps/>
          <w:vertAlign w:val="baseline"/>
        </w:rPr>
        <w:t>bao</w:t>
      </w:r>
      <w:r>
        <w:rPr>
          <w:smallCaps w:val="0"/>
          <w:vertAlign w:val="baseline"/>
        </w:rPr>
        <w:t>-varieties to varieties of Boolean </w:t>
      </w:r>
      <w:r>
        <w:rPr>
          <w:smallCaps w:val="0"/>
          <w:w w:val="105"/>
          <w:vertAlign w:val="baseline"/>
        </w:rPr>
        <w:t>algebras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expanded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an operation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which is non-normal, i.e.</w:t>
      </w:r>
      <w:r>
        <w:rPr>
          <w:smallCaps w:val="0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(0) </w:t>
      </w:r>
      <w:r>
        <w:rPr>
          <w:rFonts w:ascii="DejaVu Sans Condensed" w:hAnsi="DejaVu Sans Condensed"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 0, </w:t>
      </w:r>
      <w:r>
        <w:rPr>
          <w:smallCaps w:val="0"/>
          <w:spacing w:val="-2"/>
          <w:w w:val="105"/>
          <w:vertAlign w:val="baseline"/>
        </w:rPr>
        <w:t>but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still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additive.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spacing w:val="9"/>
          <w:w w:val="105"/>
          <w:vertAlign w:val="baseline"/>
        </w:rPr>
        <w:t>M</w:t>
      </w:r>
      <w:r>
        <w:rPr>
          <w:smallCaps w:val="0"/>
          <w:spacing w:val="10"/>
          <w:w w:val="105"/>
          <w:vertAlign w:val="baseline"/>
        </w:rPr>
        <w:t>ada</w:t>
      </w:r>
      <w:r>
        <w:rPr>
          <w:smallCaps w:val="0"/>
          <w:spacing w:val="9"/>
          <w:w w:val="105"/>
          <w:vertAlign w:val="baseline"/>
        </w:rPr>
        <w:t>r</w:t>
      </w:r>
      <w:r>
        <w:rPr>
          <w:smallCaps w:val="0"/>
          <w:spacing w:val="-97"/>
          <w:w w:val="105"/>
          <w:vertAlign w:val="baseline"/>
        </w:rPr>
        <w:t>´</w:t>
      </w:r>
      <w:r>
        <w:rPr>
          <w:smallCaps w:val="0"/>
          <w:spacing w:val="10"/>
          <w:w w:val="105"/>
          <w:vertAlign w:val="baseline"/>
        </w:rPr>
        <w:t>a</w:t>
      </w:r>
      <w:r>
        <w:rPr>
          <w:smallCaps w:val="0"/>
          <w:spacing w:val="9"/>
          <w:w w:val="105"/>
          <w:vertAlign w:val="baseline"/>
        </w:rPr>
        <w:t>s</w:t>
      </w:r>
      <w:r>
        <w:rPr>
          <w:smallCaps w:val="0"/>
          <w:spacing w:val="10"/>
          <w:w w:val="105"/>
          <w:vertAlign w:val="baseline"/>
        </w:rPr>
        <w:t>z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[</w:t>
      </w:r>
      <w:hyperlink w:history="true" w:anchor="_bookmark46">
        <w:r>
          <w:rPr>
            <w:smallCaps w:val="0"/>
            <w:color w:val="0000FF"/>
            <w:spacing w:val="-2"/>
            <w:w w:val="105"/>
            <w:vertAlign w:val="baseline"/>
          </w:rPr>
          <w:t>22</w:t>
        </w:r>
      </w:hyperlink>
      <w:r>
        <w:rPr>
          <w:smallCaps w:val="0"/>
          <w:spacing w:val="-2"/>
          <w:w w:val="105"/>
          <w:vertAlign w:val="baseline"/>
        </w:rPr>
        <w:t>]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also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provides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some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results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limitations </w:t>
      </w:r>
      <w:r>
        <w:rPr>
          <w:smallCaps w:val="0"/>
          <w:w w:val="105"/>
          <w:vertAlign w:val="baseline"/>
        </w:rPr>
        <w:t>of the CIP-SUPAP relationship.</w:t>
      </w:r>
    </w:p>
    <w:p>
      <w:pPr>
        <w:pStyle w:val="BodyText"/>
        <w:spacing w:line="213" w:lineRule="auto" w:before="27"/>
        <w:ind w:right="207" w:firstLine="318"/>
      </w:pPr>
      <w:r>
        <w:rPr/>
        <w:t>We start by recalling the definitions of Craig interpolation and superamal- </w:t>
      </w:r>
      <w:r>
        <w:rPr>
          <w:w w:val="105"/>
        </w:rPr>
        <w:t>gamation.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L</w:t>
      </w:r>
      <w:r>
        <w:rPr>
          <w:w w:val="105"/>
        </w:rPr>
        <w:t>-formula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w w:val="105"/>
        </w:rPr>
        <w:t>fv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)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denote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proposition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letters occurring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.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modal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logic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Λ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5"/>
        </w:rPr>
        <w:t>L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w w:val="11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i/>
          <w:iCs/>
          <w:smallCaps w:val="0"/>
          <w:w w:val="105"/>
        </w:rPr>
        <w:t>Craig</w:t>
      </w:r>
      <w:r>
        <w:rPr>
          <w:i/>
          <w:iCs/>
          <w:smallCaps w:val="0"/>
          <w:spacing w:val="-14"/>
          <w:w w:val="105"/>
        </w:rPr>
        <w:t> </w:t>
      </w:r>
      <w:r>
        <w:rPr>
          <w:i/>
          <w:iCs/>
          <w:smallCaps w:val="0"/>
          <w:w w:val="105"/>
        </w:rPr>
        <w:t>Interpola-</w:t>
      </w:r>
      <w:r>
        <w:rPr>
          <w:i/>
          <w:iCs/>
          <w:smallCaps w:val="0"/>
          <w:w w:val="105"/>
        </w:rPr>
        <w:t> tion</w:t>
      </w:r>
      <w:r>
        <w:rPr>
          <w:i/>
          <w:iCs/>
          <w:smallCaps w:val="0"/>
          <w:spacing w:val="-11"/>
          <w:w w:val="105"/>
        </w:rPr>
        <w:t> </w:t>
      </w:r>
      <w:r>
        <w:rPr>
          <w:i/>
          <w:iCs/>
          <w:smallCaps w:val="0"/>
          <w:w w:val="105"/>
        </w:rPr>
        <w:t>Property</w:t>
      </w:r>
      <w:r>
        <w:rPr>
          <w:i/>
          <w:iCs/>
          <w:smallCaps w:val="0"/>
          <w:spacing w:val="-4"/>
          <w:w w:val="105"/>
        </w:rPr>
        <w:t> </w:t>
      </w:r>
      <w:r>
        <w:rPr>
          <w:i/>
          <w:iCs/>
          <w:smallCaps w:val="0"/>
          <w:w w:val="105"/>
        </w:rPr>
        <w:t>(CIP)</w:t>
      </w:r>
      <w:r>
        <w:rPr>
          <w:i/>
          <w:iCs/>
          <w:smallCaps w:val="0"/>
          <w:spacing w:val="-12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L</w:t>
      </w:r>
      <w:r>
        <w:rPr>
          <w:smallCaps w:val="0"/>
          <w:w w:val="105"/>
        </w:rPr>
        <w:t>-formulas</w:t>
      </w:r>
      <w:r>
        <w:rPr>
          <w:smallCaps w:val="0"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 </w:t>
      </w:r>
      <w:r>
        <w:rPr>
          <w:rFonts w:ascii="DejaVu Sans Condensed" w:hAnsi="DejaVu Sans Condensed" w:cs="DejaVu Sans Condensed" w:eastAsia="DejaVu Sans Condensed"/>
          <w:smallCaps w:val="0"/>
          <w:w w:val="115"/>
        </w:rPr>
        <w:t>→</w:t>
      </w:r>
      <w:r>
        <w:rPr>
          <w:rFonts w:ascii="DejaVu Sans Condensed" w:hAnsi="DejaVu Sans Condensed" w:cs="DejaVu Sans Condensed" w:eastAsia="DejaVu Sans Condensed"/>
          <w:smallCaps w:val="0"/>
          <w:spacing w:val="-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ψ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∈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w w:val="105"/>
        </w:rPr>
        <w:t> </w:t>
      </w:r>
      <w:r>
        <w:rPr>
          <w:smallCaps w:val="0"/>
          <w:w w:val="105"/>
        </w:rPr>
        <w:t>Λ,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is an</w:t>
      </w:r>
      <w:r>
        <w:rPr>
          <w:smallCaps w:val="0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L</w:t>
      </w:r>
      <w:r>
        <w:rPr>
          <w:smallCaps w:val="0"/>
          <w:w w:val="105"/>
        </w:rPr>
        <w:t>-formula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w w:val="105"/>
        </w:rPr>
        <w:t>fv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θ</w:t>
      </w:r>
      <w:r>
        <w:rPr>
          <w:smallCaps w:val="0"/>
          <w:w w:val="105"/>
        </w:rPr>
        <w:t>)</w:t>
      </w:r>
      <w:r>
        <w:rPr>
          <w:smallCaps w:val="0"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⊆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w w:val="105"/>
        </w:rPr>
        <w:t>fv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)</w:t>
      </w:r>
      <w:r>
        <w:rPr>
          <w:smallCaps w:val="0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w w:val="105"/>
        </w:rPr>
        <w:t>fv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ψ</w:t>
      </w:r>
      <w:r>
        <w:rPr>
          <w:smallCaps w:val="0"/>
          <w:w w:val="105"/>
        </w:rPr>
        <w:t>)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 </w:t>
      </w:r>
      <w:r>
        <w:rPr>
          <w:rFonts w:ascii="DejaVu Sans Condensed" w:hAnsi="DejaVu Sans Condensed" w:cs="DejaVu Sans Condensed" w:eastAsia="DejaVu Sans Condensed"/>
          <w:smallCaps w:val="0"/>
          <w:w w:val="115"/>
        </w:rPr>
        <w:t>→</w:t>
      </w:r>
      <w:r>
        <w:rPr>
          <w:rFonts w:ascii="DejaVu Sans Condensed" w:hAnsi="DejaVu Sans Condensed" w:cs="DejaVu Sans Condensed" w:eastAsia="DejaVu Sans Condensed"/>
          <w:smallCaps w:val="0"/>
          <w:spacing w:val="-13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θ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∈</w:t>
      </w:r>
      <w:r>
        <w:rPr>
          <w:rFonts w:ascii="DejaVu Sans Condensed" w:hAnsi="DejaVu Sans Condensed" w:cs="DejaVu Sans Condensed" w:eastAsia="DejaVu Sans Condensed"/>
          <w:smallCaps w:val="0"/>
          <w:spacing w:val="-6"/>
          <w:w w:val="105"/>
        </w:rPr>
        <w:t> </w:t>
      </w:r>
      <w:r>
        <w:rPr>
          <w:smallCaps w:val="0"/>
          <w:w w:val="105"/>
        </w:rPr>
        <w:t>Λ,</w:t>
      </w:r>
      <w:r>
        <w:rPr>
          <w:smallCaps w:val="0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θ </w:t>
      </w:r>
      <w:r>
        <w:rPr>
          <w:rFonts w:ascii="DejaVu Sans Condensed" w:hAnsi="DejaVu Sans Condensed" w:cs="DejaVu Sans Condensed" w:eastAsia="DejaVu Sans Condensed"/>
          <w:smallCaps w:val="0"/>
          <w:w w:val="115"/>
        </w:rPr>
        <w:t>→</w:t>
      </w:r>
      <w:r>
        <w:rPr>
          <w:rFonts w:ascii="DejaVu Sans Condensed" w:hAnsi="DejaVu Sans Condensed" w:cs="DejaVu Sans Condensed" w:eastAsia="DejaVu Sans Condensed"/>
          <w:smallCaps w:val="0"/>
          <w:spacing w:val="-1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ψ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∈</w:t>
      </w:r>
      <w:r>
        <w:rPr>
          <w:rFonts w:ascii="DejaVu Sans Condensed" w:hAnsi="DejaVu Sans Condensed" w:cs="DejaVu Sans Condensed" w:eastAsia="DejaVu Sans Condensed"/>
          <w:smallCaps w:val="0"/>
          <w:spacing w:val="-6"/>
          <w:w w:val="105"/>
        </w:rPr>
        <w:t> </w:t>
      </w:r>
      <w:r>
        <w:rPr>
          <w:smallCaps w:val="0"/>
          <w:w w:val="105"/>
        </w:rPr>
        <w:t>Λ.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θ </w:t>
      </w:r>
      <w:r>
        <w:rPr>
          <w:smallCaps w:val="0"/>
          <w:w w:val="105"/>
        </w:rPr>
        <w:t>is called an </w:t>
      </w:r>
      <w:r>
        <w:rPr>
          <w:i/>
          <w:iCs/>
          <w:smallCaps w:val="0"/>
          <w:w w:val="105"/>
        </w:rPr>
        <w:t>interpolant</w:t>
      </w:r>
      <w:r>
        <w:rPr>
          <w:smallCaps w:val="0"/>
          <w:w w:val="105"/>
        </w:rPr>
        <w:t>.</w:t>
      </w:r>
    </w:p>
    <w:p>
      <w:pPr>
        <w:pStyle w:val="BodyText"/>
        <w:spacing w:line="262" w:lineRule="exact"/>
        <w:ind w:left="0" w:right="207"/>
        <w:jc w:val="right"/>
      </w:pP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algebras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ordering.</w:t>
      </w:r>
    </w:p>
    <w:p>
      <w:pPr>
        <w:spacing w:line="268" w:lineRule="exact" w:before="0"/>
        <w:ind w:left="0" w:right="203" w:firstLine="0"/>
        <w:jc w:val="right"/>
        <w:rPr>
          <w:rFonts w:ascii="LM Sans 12" w:hAnsi="LM Sans 12"/>
          <w:sz w:val="21"/>
        </w:rPr>
      </w:pPr>
      <w:r>
        <w:rPr>
          <w:rFonts w:ascii="LM Sans 12" w:hAnsi="LM Sans 12"/>
          <w:w w:val="105"/>
          <w:sz w:val="21"/>
        </w:rPr>
        <w:t>K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superamalgamation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(SUPAP)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LM Sans 12" w:hAnsi="LM Sans 12"/>
          <w:spacing w:val="-10"/>
          <w:w w:val="105"/>
          <w:sz w:val="21"/>
          <w:vertAlign w:val="baseline"/>
        </w:rPr>
        <w:t>K</w:t>
      </w:r>
    </w:p>
    <w:p>
      <w:pPr>
        <w:tabs>
          <w:tab w:pos="1010" w:val="left" w:leader="none"/>
        </w:tabs>
        <w:spacing w:line="98" w:lineRule="exact" w:before="0"/>
        <w:ind w:left="383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2"/>
          <w:sz w:val="14"/>
        </w:rPr>
        <w:t>e</w:t>
      </w:r>
      <w:r>
        <w:rPr>
          <w:rFonts w:ascii="LM Roman 6"/>
          <w:spacing w:val="-5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7"/>
          <w:w w:val="105"/>
          <w:position w:val="2"/>
          <w:sz w:val="14"/>
        </w:rPr>
        <w:t>e</w:t>
      </w:r>
      <w:r>
        <w:rPr>
          <w:rFonts w:ascii="LM Roman 6"/>
          <w:spacing w:val="-7"/>
          <w:w w:val="105"/>
          <w:sz w:val="11"/>
        </w:rPr>
        <w:t>2</w:t>
      </w:r>
    </w:p>
    <w:p>
      <w:pPr>
        <w:pStyle w:val="BodyText"/>
        <w:spacing w:line="214" w:lineRule="exact"/>
        <w:jc w:val="left"/>
      </w:pP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embeddings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Arial" w:hAnsi="Arial"/>
          <w:w w:val="170"/>
          <w:vertAlign w:val="baseline"/>
        </w:rPr>
        <w:t>&lt;</w:t>
      </w:r>
      <w:r>
        <w:rPr>
          <w:rFonts w:ascii="Arial" w:hAnsi="Arial"/>
          <w:spacing w:val="-29"/>
          <w:w w:val="17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Arial" w:hAnsi="Arial"/>
          <w:w w:val="170"/>
          <w:vertAlign w:val="baseline"/>
        </w:rPr>
        <w:t>&gt;</w:t>
      </w:r>
      <w:r>
        <w:rPr>
          <w:rFonts w:ascii="Arial" w:hAnsi="Arial"/>
          <w:spacing w:val="-26"/>
          <w:w w:val="17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A</w:t>
      </w:r>
      <w:r>
        <w:rPr>
          <w:rFonts w:ascii="Times New Roman" w:hAnsi="Times New Roman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M Sans 12" w:hAnsi="LM Sans 12"/>
          <w:spacing w:val="-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83" w:lineRule="exact"/>
        <w:jc w:val="left"/>
      </w:pPr>
      <w:r>
        <w:rPr>
          <w:w w:val="105"/>
        </w:rPr>
        <w:t>embeddings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before="113"/>
        <w:ind w:left="0"/>
        <w:jc w:val="left"/>
        <w:rPr>
          <w:sz w:val="11"/>
        </w:rPr>
      </w:pPr>
    </w:p>
    <w:p>
      <w:pPr>
        <w:tabs>
          <w:tab w:pos="1929" w:val="left" w:leader="none"/>
        </w:tabs>
        <w:spacing w:line="123" w:lineRule="exact" w:before="0"/>
        <w:ind w:left="140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4"/>
        </w:rPr>
        <w:t>g</w:t>
      </w:r>
      <w:r>
        <w:rPr>
          <w:rFonts w:ascii="LM Roman 6"/>
          <w:spacing w:val="-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position w:val="2"/>
          <w:sz w:val="14"/>
        </w:rPr>
        <w:t>g</w:t>
      </w:r>
      <w:r>
        <w:rPr>
          <w:rFonts w:ascii="LM Roman 6"/>
          <w:spacing w:val="-5"/>
          <w:sz w:val="11"/>
        </w:rPr>
        <w:t>2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</w:tabs>
        <w:spacing w:line="238" w:lineRule="exact" w:before="0" w:after="0"/>
        <w:ind w:left="1055" w:right="0" w:hanging="236"/>
        <w:jc w:val="left"/>
        <w:rPr>
          <w:rFonts w:ascii="Liberation Serif"/>
          <w:i/>
          <w:sz w:val="21"/>
        </w:rPr>
      </w:pPr>
      <w:r>
        <w:rPr>
          <w:rFonts w:ascii="Times New Roman"/>
          <w:w w:val="120"/>
          <w:sz w:val="21"/>
        </w:rPr>
        <w:t>A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rFonts w:ascii="LM Mono Prop 10"/>
          <w:spacing w:val="-20"/>
          <w:w w:val="120"/>
          <w:sz w:val="21"/>
          <w:vertAlign w:val="baseline"/>
        </w:rPr>
        <w:t> </w:t>
      </w:r>
      <w:r>
        <w:rPr>
          <w:rFonts w:ascii="Arial"/>
          <w:w w:val="175"/>
          <w:sz w:val="21"/>
          <w:vertAlign w:val="baseline"/>
        </w:rPr>
        <w:t>&gt;</w:t>
      </w:r>
      <w:r>
        <w:rPr>
          <w:rFonts w:ascii="Arial"/>
          <w:spacing w:val="-41"/>
          <w:w w:val="175"/>
          <w:sz w:val="21"/>
          <w:vertAlign w:val="baseline"/>
        </w:rPr>
        <w:t> </w:t>
      </w:r>
      <w:r>
        <w:rPr>
          <w:rFonts w:ascii="Times New Roman"/>
          <w:w w:val="120"/>
          <w:sz w:val="21"/>
          <w:vertAlign w:val="baseline"/>
        </w:rPr>
        <w:t>A</w:t>
      </w:r>
      <w:r>
        <w:rPr>
          <w:rFonts w:ascii="Times New Roman"/>
          <w:spacing w:val="-5"/>
          <w:w w:val="120"/>
          <w:sz w:val="21"/>
          <w:vertAlign w:val="baseline"/>
        </w:rPr>
        <w:t> </w:t>
      </w:r>
      <w:r>
        <w:rPr>
          <w:rFonts w:ascii="Arial"/>
          <w:w w:val="175"/>
          <w:sz w:val="21"/>
          <w:vertAlign w:val="baseline"/>
        </w:rPr>
        <w:t>&lt;</w:t>
      </w:r>
      <w:r>
        <w:rPr>
          <w:rFonts w:ascii="Arial"/>
          <w:spacing w:val="-41"/>
          <w:w w:val="175"/>
          <w:sz w:val="21"/>
          <w:vertAlign w:val="baseline"/>
        </w:rPr>
        <w:t> </w:t>
      </w:r>
      <w:r>
        <w:rPr>
          <w:rFonts w:ascii="Times New Roman"/>
          <w:spacing w:val="-5"/>
          <w:w w:val="120"/>
          <w:sz w:val="21"/>
          <w:vertAlign w:val="baseline"/>
        </w:rPr>
        <w:t>A</w:t>
      </w:r>
      <w:r>
        <w:rPr>
          <w:rFonts w:ascii="LM Mono Prop 10"/>
          <w:spacing w:val="-5"/>
          <w:w w:val="120"/>
          <w:sz w:val="21"/>
          <w:vertAlign w:val="subscript"/>
        </w:rPr>
        <w:t>2</w:t>
      </w:r>
      <w:r>
        <w:rPr>
          <w:rFonts w:ascii="Liberation Serif"/>
          <w:i/>
          <w:spacing w:val="-5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</w:tabs>
        <w:spacing w:line="240" w:lineRule="auto" w:before="92" w:after="0"/>
        <w:ind w:left="1055" w:right="0" w:hanging="23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</w:tabs>
        <w:spacing w:line="240" w:lineRule="auto" w:before="90" w:after="0"/>
        <w:ind w:left="1055" w:right="0" w:hanging="236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line="312" w:lineRule="auto" w:before="92"/>
        <w:ind w:left="1094" w:right="518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⇒ E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 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312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67"/>
        <w:ind w:left="0"/>
        <w:jc w:val="left"/>
        <w:rPr>
          <w:rFonts w:ascii="Liberation Serif"/>
          <w:i/>
        </w:rPr>
      </w:pPr>
    </w:p>
    <w:p>
      <w:pPr>
        <w:pStyle w:val="BodyText"/>
        <w:spacing w:line="211" w:lineRule="auto"/>
        <w:ind w:right="204" w:firstLine="318"/>
      </w:pPr>
      <w:r>
        <w:rPr>
          <w:spacing w:val="-2"/>
          <w:w w:val="105"/>
        </w:rPr>
        <w:t>Showing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Λ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CIP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V</w:t>
      </w:r>
      <w:r>
        <w:rPr>
          <w:rFonts w:ascii="LM Mono Prop 10" w:hAnsi="LM Mono Prop 10"/>
          <w:spacing w:val="-2"/>
          <w:w w:val="105"/>
          <w:vertAlign w:val="subscript"/>
        </w:rPr>
        <w:t>Λ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SUPAP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 </w:t>
      </w:r>
      <w:r>
        <w:rPr>
          <w:w w:val="105"/>
          <w:vertAlign w:val="baseline"/>
        </w:rPr>
        <w:t>done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circumstances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5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result for monotone modal logic.</w:t>
      </w:r>
    </w:p>
    <w:p>
      <w:pPr>
        <w:spacing w:line="208" w:lineRule="auto" w:before="159"/>
        <w:ind w:left="109" w:right="20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(SUPAP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 </w:t>
      </w:r>
      <w:r>
        <w:rPr>
          <w:rFonts w:ascii="Georgia" w:hAnsi="Georgia"/>
          <w:w w:val="110"/>
          <w:sz w:val="21"/>
        </w:rPr>
        <w:t>CIP)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monotone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modal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</w:t>
      </w:r>
      <w:r>
        <w:rPr>
          <w:i/>
          <w:sz w:val="21"/>
        </w:rPr>
        <w:t>language </w:t>
      </w:r>
      <w:r>
        <w:rPr>
          <w:rFonts w:ascii="DejaVu Sans Condensed" w:hAnsi="DejaVu Sans Condensed"/>
          <w:sz w:val="21"/>
        </w:rPr>
        <w:t>L</w:t>
      </w:r>
      <w:r>
        <w:rPr>
          <w:i/>
          <w:sz w:val="21"/>
        </w:rPr>
        <w:t>, and </w:t>
      </w:r>
      <w:r>
        <w:rPr>
          <w:rFonts w:ascii="LM Sans 12" w:hAnsi="LM Sans 12"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Λ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the variety of</w:t>
      </w:r>
      <w:r>
        <w:rPr>
          <w:i/>
          <w:spacing w:val="4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bam</w:t>
      </w:r>
      <w:r>
        <w:rPr>
          <w:i/>
          <w:smallCaps w:val="0"/>
          <w:sz w:val="21"/>
          <w:vertAlign w:val="baseline"/>
        </w:rPr>
        <w:t>s deﬁned by </w:t>
      </w:r>
      <w:r>
        <w:rPr>
          <w:smallCaps w:val="0"/>
          <w:sz w:val="21"/>
          <w:vertAlign w:val="baseline"/>
        </w:rPr>
        <w:t>Λ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 </w:t>
      </w:r>
      <w:r>
        <w:rPr>
          <w:smallCaps w:val="0"/>
          <w:sz w:val="21"/>
          <w:vertAlign w:val="baseline"/>
        </w:rPr>
        <w:t>Λ </w:t>
      </w:r>
      <w:r>
        <w:rPr>
          <w:i/>
          <w:smallCaps w:val="0"/>
          <w:sz w:val="21"/>
          <w:vertAlign w:val="baseline"/>
        </w:rPr>
        <w:t>has CIP if </w:t>
      </w:r>
      <w:r>
        <w:rPr>
          <w:rFonts w:ascii="LM Sans 12" w:hAnsi="LM Sans 12"/>
          <w:smallCaps w:val="0"/>
          <w:sz w:val="21"/>
          <w:vertAlign w:val="baseline"/>
        </w:rPr>
        <w:t>V</w:t>
      </w:r>
      <w:r>
        <w:rPr>
          <w:rFonts w:ascii="LM Mono Prop 10" w:hAnsi="LM Mono Prop 10"/>
          <w:smallCaps w:val="0"/>
          <w:sz w:val="21"/>
          <w:vertAlign w:val="subscript"/>
        </w:rPr>
        <w:t>Λ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has SUPAP.</w:t>
      </w:r>
    </w:p>
    <w:p>
      <w:pPr>
        <w:pStyle w:val="BodyText"/>
        <w:spacing w:line="211" w:lineRule="auto" w:before="175"/>
        <w:ind w:right="207" w:firstLine="318"/>
      </w:pPr>
      <w:r>
        <w:rPr>
          <w:w w:val="105"/>
        </w:rPr>
        <w:t>Marx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23</w:t>
        </w:r>
      </w:hyperlink>
      <w:r>
        <w:rPr>
          <w:w w:val="105"/>
        </w:rPr>
        <w:t>] provides sufficient conditions for</w:t>
      </w:r>
      <w:r>
        <w:rPr>
          <w:spacing w:val="-1"/>
          <w:w w:val="105"/>
        </w:rPr>
        <w:t> </w:t>
      </w:r>
      <w:r>
        <w:rPr>
          <w:w w:val="105"/>
        </w:rPr>
        <w:t>SUPAP formulated in terms of</w:t>
      </w:r>
      <w:r>
        <w:rPr>
          <w:spacing w:val="-1"/>
          <w:w w:val="105"/>
        </w:rPr>
        <w:t> </w:t>
      </w:r>
      <w:r>
        <w:rPr>
          <w:w w:val="105"/>
        </w:rPr>
        <w:t>Kripke frames, and here we will prove a</w:t>
      </w:r>
      <w:r>
        <w:rPr>
          <w:spacing w:val="-1"/>
          <w:w w:val="105"/>
        </w:rPr>
        <w:t> </w:t>
      </w:r>
      <w:r>
        <w:rPr>
          <w:w w:val="105"/>
        </w:rPr>
        <w:t>version for monotone frames, or equivalently for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-coalgebras, in Lemma </w:t>
      </w:r>
      <w:hyperlink w:history="true" w:anchor="_bookmark21">
        <w:r>
          <w:rPr>
            <w:color w:val="0000FF"/>
            <w:w w:val="105"/>
          </w:rPr>
          <w:t>5.4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construction involves </w:t>
      </w:r>
      <w:r>
        <w:rPr>
          <w:i/>
          <w:w w:val="105"/>
        </w:rPr>
        <w:t>bisimulation products</w:t>
      </w:r>
      <w:r>
        <w:rPr>
          <w:w w:val="105"/>
        </w:rPr>
        <w:t>, which we introduce now.</w:t>
      </w:r>
    </w:p>
    <w:p>
      <w:pPr>
        <w:spacing w:line="206" w:lineRule="auto" w:before="154"/>
        <w:ind w:left="109" w:right="20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(Bisimulation product) </w:t>
      </w:r>
      <w:r>
        <w:rPr>
          <w:w w:val="110"/>
          <w:sz w:val="21"/>
        </w:rPr>
        <w:t>Let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- coalgebras,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 Then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bisimulation</w:t>
      </w:r>
      <w:r>
        <w:rPr>
          <w:i/>
          <w:w w:val="110"/>
          <w:sz w:val="21"/>
          <w:vertAlign w:val="baseline"/>
        </w:rPr>
        <w:t> product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-bisimilar via (</w:t>
      </w:r>
      <w:r>
        <w:rPr>
          <w:rFonts w:ascii="Liberation Serif" w:hAnsi="Liberation Serif"/>
          <w:i/>
          <w:w w:val="110"/>
          <w:sz w:val="21"/>
          <w:vertAlign w:val="baseline"/>
        </w:rPr>
        <w:t>Z, µ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06" w:lineRule="auto" w:before="178"/>
        <w:ind w:right="202" w:firstLine="318"/>
      </w:pP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Proposition</w:t>
      </w:r>
      <w:r>
        <w:rPr>
          <w:spacing w:val="-14"/>
          <w:w w:val="110"/>
        </w:rPr>
        <w:t> </w:t>
      </w:r>
      <w:hyperlink w:history="true" w:anchor="_bookmark14">
        <w:r>
          <w:rPr>
            <w:color w:val="0000FF"/>
            <w:w w:val="110"/>
          </w:rPr>
          <w:t>4.4</w:t>
        </w:r>
      </w:hyperlink>
      <w:r>
        <w:rPr>
          <w:color w:val="0000FF"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Lemma</w:t>
      </w:r>
      <w:r>
        <w:rPr>
          <w:spacing w:val="-8"/>
          <w:w w:val="110"/>
        </w:rPr>
        <w:t> </w:t>
      </w:r>
      <w:hyperlink w:history="true" w:anchor="_bookmark16">
        <w:r>
          <w:rPr>
            <w:color w:val="0000FF"/>
            <w:w w:val="110"/>
          </w:rPr>
          <w:t>4.7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know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behaviourally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systems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surjections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Mono Prop 10" w:hAnsi="LM Mono Prop 10"/>
          <w:w w:val="120"/>
          <w:vertAlign w:val="subscript"/>
        </w:rPr>
        <w:t>1</w:t>
      </w:r>
      <w:r>
        <w:rPr>
          <w:rFonts w:ascii="LM Mono Prop 10" w:hAnsi="LM Mono Prop 10"/>
          <w:spacing w:val="-13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 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bisimulation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Namely,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taking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pb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then (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) and (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) are both bisimulation products of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below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commutes.</w:t>
      </w:r>
    </w:p>
    <w:p>
      <w:pPr>
        <w:tabs>
          <w:tab w:pos="755" w:val="left" w:leader="none"/>
        </w:tabs>
        <w:spacing w:line="161" w:lineRule="exact" w:before="228"/>
        <w:ind w:left="0" w:right="6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µ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5"/>
          <w:sz w:val="21"/>
          <w:vertAlign w:val="superscript"/>
        </w:rPr>
        <w:t>π</w:t>
      </w:r>
      <w:r>
        <w:rPr>
          <w:rFonts w:ascii="LM Roman 6" w:hAnsi="LM Roman 6"/>
          <w:w w:val="115"/>
          <w:position w:val="9"/>
          <w:sz w:val="11"/>
          <w:vertAlign w:val="baseline"/>
        </w:rPr>
        <w:t>2</w:t>
      </w:r>
      <w:r>
        <w:rPr>
          <w:rFonts w:ascii="Arial" w:hAnsi="Arial"/>
          <w:spacing w:val="50"/>
          <w:w w:val="115"/>
          <w:position w:val="5"/>
          <w:sz w:val="18"/>
          <w:vertAlign w:val="baseline"/>
        </w:rPr>
        <w:t>  </w:t>
      </w:r>
      <w:r>
        <w:rPr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153"/>
          <w:w w:val="132"/>
          <w:sz w:val="21"/>
          <w:vertAlign w:val="baseline"/>
        </w:rPr>
        <w:t>X</w:t>
      </w:r>
      <w:r>
        <w:rPr>
          <w:rFonts w:ascii="Arial" w:hAnsi="Arial"/>
          <w:spacing w:val="58"/>
          <w:w w:val="115"/>
          <w:position w:val="5"/>
          <w:sz w:val="18"/>
          <w:vertAlign w:val="baseline"/>
        </w:rPr>
        <w:t> 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,ν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4499" w:val="left" w:leader="none"/>
        </w:tabs>
        <w:spacing w:line="153" w:lineRule="exact" w:before="0"/>
        <w:ind w:left="421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2776410</wp:posOffset>
                </wp:positionH>
                <wp:positionV relativeFrom="paragraph">
                  <wp:posOffset>12472</wp:posOffset>
                </wp:positionV>
                <wp:extent cx="33337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3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0">
                              <a:moveTo>
                                <a:pt x="0" y="0"/>
                              </a:moveTo>
                              <a:lnTo>
                                <a:pt x="3328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18.615005pt,.982095pt" to="244.824905pt,.9820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2583629</wp:posOffset>
                </wp:positionH>
                <wp:positionV relativeFrom="paragraph">
                  <wp:posOffset>104008</wp:posOffset>
                </wp:positionV>
                <wp:extent cx="1270" cy="27749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03.43541pt,30.03118pt" to="203.43541pt,8.18968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3360310</wp:posOffset>
                </wp:positionH>
                <wp:positionV relativeFrom="paragraph">
                  <wp:posOffset>104008</wp:posOffset>
                </wp:positionV>
                <wp:extent cx="1270" cy="27749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64.5914pt,30.03118pt" to="264.5914pt,8.18968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458" w:val="left" w:leader="none"/>
        </w:tabs>
        <w:spacing w:line="177" w:lineRule="exact" w:before="127"/>
        <w:ind w:left="0" w:right="116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5"/>
          <w:position w:val="3"/>
          <w:sz w:val="14"/>
        </w:rPr>
        <w:t>π</w:t>
      </w:r>
      <w:r>
        <w:rPr>
          <w:rFonts w:ascii="LM Roman 6" w:hAnsi="LM Roman 6"/>
          <w:spacing w:val="-5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Georgia" w:hAnsi="Georgia"/>
          <w:i/>
          <w:spacing w:val="-5"/>
          <w:w w:val="115"/>
          <w:position w:val="2"/>
          <w:sz w:val="14"/>
        </w:rPr>
        <w:t>f</w:t>
      </w:r>
      <w:r>
        <w:rPr>
          <w:rFonts w:ascii="LM Roman 6" w:hAnsi="LM Roman 6"/>
          <w:spacing w:val="-5"/>
          <w:w w:val="115"/>
          <w:sz w:val="11"/>
        </w:rPr>
        <w:t>2</w:t>
      </w:r>
    </w:p>
    <w:p>
      <w:pPr>
        <w:spacing w:after="0" w:line="177" w:lineRule="exact"/>
        <w:jc w:val="center"/>
        <w:rPr>
          <w:rFonts w:ascii="LM Roman 6" w:hAnsi="LM Roman 6"/>
          <w:sz w:val="1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45" w:lineRule="exact" w:before="0"/>
        <w:ind w:left="2721" w:right="0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3674" w:val="left" w:leader="none"/>
        </w:tabs>
        <w:spacing w:line="201" w:lineRule="auto" w:before="0"/>
        <w:ind w:left="2730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2833281</wp:posOffset>
                </wp:positionH>
                <wp:positionV relativeFrom="paragraph">
                  <wp:posOffset>90912</wp:posOffset>
                </wp:positionV>
                <wp:extent cx="34036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39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23.093002pt,7.158483pt" to="249.848902pt,7.1584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ν</w:t>
      </w:r>
      <w:r>
        <w:rPr>
          <w:rFonts w:ascii="LM Mono Prop 10" w:hAnsi="LM Mono Prop 10"/>
          <w:spacing w:val="-5"/>
          <w:w w:val="120"/>
          <w:sz w:val="21"/>
          <w:vertAlign w:val="subscript"/>
        </w:rPr>
        <w:t>1</w:t>
      </w:r>
      <w:r>
        <w:rPr>
          <w:spacing w:val="-5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20"/>
          <w:position w:val="-7"/>
          <w:sz w:val="14"/>
          <w:vertAlign w:val="baseline"/>
        </w:rPr>
        <w:t>f</w:t>
      </w:r>
      <w:r>
        <w:rPr>
          <w:rFonts w:ascii="LM Roman 6" w:hAnsi="LM Roman 6"/>
          <w:spacing w:val="-5"/>
          <w:w w:val="120"/>
          <w:position w:val="-9"/>
          <w:sz w:val="11"/>
          <w:vertAlign w:val="baseline"/>
        </w:rPr>
        <w:t>1</w:t>
      </w:r>
    </w:p>
    <w:p>
      <w:pPr>
        <w:spacing w:line="145" w:lineRule="exact" w:before="0"/>
        <w:ind w:left="454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 </w:t>
      </w:r>
    </w:p>
    <w:p>
      <w:pPr>
        <w:spacing w:line="259" w:lineRule="exact" w:before="0"/>
        <w:ind w:left="122" w:right="0" w:firstLine="0"/>
        <w:jc w:val="left"/>
        <w:rPr>
          <w:sz w:val="21"/>
        </w:rPr>
      </w:pPr>
      <w:r>
        <w:rPr>
          <w:rFonts w:ascii="Arial" w:hAnsi="Arial"/>
          <w:w w:val="110"/>
          <w:position w:val="5"/>
          <w:sz w:val="18"/>
        </w:rPr>
        <w:t> </w:t>
      </w:r>
      <w:r>
        <w:rPr>
          <w:spacing w:val="24"/>
          <w:w w:val="109"/>
          <w:sz w:val="21"/>
        </w:rPr>
        <w:t>(</w:t>
      </w:r>
      <w:r>
        <w:rPr>
          <w:rFonts w:ascii="Liberation Serif" w:hAnsi="Liberation Serif"/>
          <w:i/>
          <w:spacing w:val="-76"/>
          <w:w w:val="111"/>
          <w:sz w:val="21"/>
        </w:rPr>
        <w:t>Y</w:t>
      </w:r>
      <w:r>
        <w:rPr>
          <w:rFonts w:ascii="Arial" w:hAnsi="Arial"/>
          <w:spacing w:val="38"/>
          <w:w w:val="110"/>
          <w:position w:val="5"/>
          <w:sz w:val="18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γ</w:t>
      </w:r>
      <w:r>
        <w:rPr>
          <w:spacing w:val="-26"/>
          <w:w w:val="110"/>
          <w:sz w:val="21"/>
        </w:rPr>
        <w:t>)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816" w:space="40"/>
            <w:col w:w="3644"/>
          </w:cols>
        </w:sectPr>
      </w:pPr>
    </w:p>
    <w:p>
      <w:pPr>
        <w:spacing w:line="204" w:lineRule="auto" w:before="244"/>
        <w:ind w:left="109" w:right="201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 class </w:t>
      </w:r>
      <w:r>
        <w:rPr>
          <w:rFonts w:ascii="LM Sans 12" w:hAnsi="LM Sans 12"/>
          <w:sz w:val="21"/>
        </w:rPr>
        <w:t>F </w:t>
      </w:r>
      <w:r>
        <w:rPr>
          <w:sz w:val="21"/>
        </w:rPr>
        <w:t>of monotone frames, we will say that </w:t>
      </w:r>
      <w:r>
        <w:rPr>
          <w:rFonts w:ascii="LM Sans 12" w:hAnsi="LM Sans 12"/>
          <w:sz w:val="21"/>
        </w:rPr>
        <w:t>F </w:t>
      </w:r>
      <w:r>
        <w:rPr>
          <w:i/>
          <w:sz w:val="21"/>
        </w:rPr>
        <w:t>has bisimulation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prod-</w:t>
      </w:r>
      <w:r>
        <w:rPr>
          <w:i/>
          <w:sz w:val="21"/>
        </w:rPr>
        <w:t> </w:t>
      </w:r>
      <w:r>
        <w:rPr>
          <w:i/>
          <w:w w:val="110"/>
          <w:sz w:val="21"/>
        </w:rPr>
        <w:t>ucts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behaviourally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equivalent systems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via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surjections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,</w:t>
      </w:r>
      <w:r>
        <w:rPr>
          <w:spacing w:val="-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Up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LM Sans 12" w:hAnsi="LM Sans 12"/>
          <w:w w:val="110"/>
          <w:sz w:val="21"/>
          <w:vertAlign w:val="baseline"/>
        </w:rPr>
        <w:t>pb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 </w:t>
      </w:r>
      <w:r>
        <w:rPr>
          <w:sz w:val="21"/>
          <w:vertAlign w:val="baseline"/>
        </w:rPr>
        <w:t>such 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pb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Sans 12" w:hAnsi="LM Sans 12"/>
          <w:sz w:val="21"/>
          <w:vertAlign w:val="baseline"/>
        </w:rPr>
        <w:t>F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is, we must 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able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choose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neighbour- hood function </w:t>
      </w:r>
      <w:r>
        <w:rPr>
          <w:rFonts w:ascii="Liberation Serif" w:hAnsi="Liberation Serif"/>
          <w:i/>
          <w:sz w:val="21"/>
          <w:vertAlign w:val="baseline"/>
        </w:rPr>
        <w:t>µ </w:t>
      </w:r>
      <w:r>
        <w:rPr>
          <w:sz w:val="21"/>
          <w:vertAlign w:val="baseline"/>
        </w:rPr>
        <w:t>such that the full </w:t>
      </w:r>
      <w:r>
        <w:rPr>
          <w:rFonts w:ascii="LM Sans 12" w:hAnsi="LM Sans 12"/>
          <w:sz w:val="21"/>
          <w:vertAlign w:val="baseline"/>
        </w:rPr>
        <w:t>Up</w:t>
      </w:r>
      <w:r>
        <w:rPr>
          <w:rFonts w:ascii="DejaVu Sans Condensed" w:hAnsi="DejaVu Sans Condensed"/>
          <w:sz w:val="21"/>
          <w:vertAlign w:val="baseline"/>
        </w:rPr>
        <w:t>У</w:t>
      </w:r>
      <w:r>
        <w:rPr>
          <w:sz w:val="21"/>
          <w:vertAlign w:val="baseline"/>
        </w:rPr>
        <w:t>-bisimulation induced by the system </w:t>
      </w:r>
      <w:r>
        <w:rPr>
          <w:w w:val="110"/>
          <w:sz w:val="21"/>
          <w:vertAlign w:val="baseline"/>
        </w:rPr>
        <w:t>equivalence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equipped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particular,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 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turns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2</w:t>
      </w:r>
      <w:r>
        <w:rPr>
          <w:w w:val="125"/>
          <w:sz w:val="21"/>
          <w:vertAlign w:val="baseline"/>
        </w:rPr>
        <w:t>)</w:t>
      </w:r>
      <w:r>
        <w:rPr>
          <w:spacing w:val="-2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into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frame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right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kind,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 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rFonts w:ascii="LM Sans 12" w:hAnsi="LM Sans 12"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smallest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bisimulation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products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pb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, 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rFonts w:ascii="LM Sans 12" w:hAnsi="LM Sans 12"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w w:val="110"/>
          <w:sz w:val="21"/>
          <w:vertAlign w:val="baseline"/>
        </w:rPr>
        <w:t> largest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bisimulation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products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pb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59"/>
        <w:ind w:right="203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5.3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At first glance,</w:t>
      </w:r>
      <w:r>
        <w:rPr>
          <w:w w:val="105"/>
        </w:rPr>
        <w:t> bisimulation products look similar to (weak) </w:t>
      </w:r>
      <w:r>
        <w:rPr/>
        <w:t>pullbacks in the category </w:t>
      </w:r>
      <w:r>
        <w:rPr>
          <w:rFonts w:ascii="LM Sans 12" w:hAnsi="LM Sans 12"/>
        </w:rPr>
        <w:t>Coalg</w:t>
      </w:r>
      <w:r>
        <w:rPr/>
        <w:t>(</w:t>
      </w:r>
      <w:r>
        <w:rPr>
          <w:rFonts w:ascii="LM Sans 12" w:hAnsi="LM Sans 12"/>
        </w:rPr>
        <w:t>Up</w:t>
      </w:r>
      <w:r>
        <w:rPr>
          <w:rFonts w:ascii="DejaVu Sans Condensed" w:hAnsi="DejaVu Sans Condensed"/>
        </w:rPr>
        <w:t>У</w:t>
      </w:r>
      <w:r>
        <w:rPr/>
        <w:t>).</w:t>
      </w:r>
      <w:r>
        <w:rPr>
          <w:spacing w:val="40"/>
        </w:rPr>
        <w:t> </w:t>
      </w:r>
      <w:r>
        <w:rPr/>
        <w:t>However, in general, bisimulation prod- </w:t>
      </w:r>
      <w:r>
        <w:rPr>
          <w:w w:val="105"/>
        </w:rPr>
        <w:t>ucts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pullbacks.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this,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frames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where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5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7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line="280" w:lineRule="exact" w:before="285"/>
      </w:pPr>
      <w:bookmarkStart w:name="_bookmark21" w:id="36"/>
      <w:bookmarkEnd w:id="36"/>
      <w:r>
        <w:rPr/>
      </w:r>
      <w:r>
        <w:rPr>
          <w:rFonts w:ascii="Liberation Serif" w:hAnsi="Liberation Serif"/>
          <w:i/>
          <w:w w:val="105"/>
        </w:rPr>
        <w:t>W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85" w:lineRule="exact"/>
      </w:pPr>
      <w:r>
        <w:rPr>
          <w:rFonts w:ascii="Times New Roman" w:hAnsi="Times New Roman"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(weak)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Coalg</w:t>
      </w:r>
      <w:r>
        <w:rPr>
          <w:spacing w:val="-2"/>
          <w:w w:val="105"/>
          <w:vertAlign w:val="baseline"/>
        </w:rPr>
        <w:t>(</w:t>
      </w:r>
      <w:r>
        <w:rPr>
          <w:rFonts w:ascii="LM Sans 12" w:hAnsi="LM Sans 12"/>
          <w:spacing w:val="-2"/>
          <w:w w:val="105"/>
          <w:vertAlign w:val="baseline"/>
        </w:rPr>
        <w:t>Up</w:t>
      </w:r>
      <w:r>
        <w:rPr>
          <w:rFonts w:ascii="DejaVu Sans Condensed" w:hAnsi="DejaVu Sans Condensed"/>
          <w:spacing w:val="-2"/>
          <w:w w:val="105"/>
          <w:vertAlign w:val="baseline"/>
        </w:rPr>
        <w:t>У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11" w:lineRule="auto" w:before="184"/>
        <w:ind w:right="207" w:firstLine="318"/>
      </w:pPr>
      <w:r>
        <w:rPr>
          <w:w w:val="105"/>
        </w:rPr>
        <w:t>Before we state the main result of this section, recall the following from subsection </w:t>
      </w:r>
      <w:hyperlink w:history="true" w:anchor="_bookmark3">
        <w:r>
          <w:rPr>
            <w:color w:val="0000FF"/>
            <w:w w:val="105"/>
          </w:rPr>
          <w:t>2.4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denotes the full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complex algebra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2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F</w:t>
      </w:r>
      <w:r>
        <w:rPr>
          <w:w w:val="105"/>
          <w:vertAlign w:val="baseline"/>
        </w:rPr>
        <w:t>, and </w:t>
      </w:r>
      <w:r>
        <w:rPr>
          <w:rFonts w:ascii="Times New Roman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+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denotes the ultrafilter frame of a </w:t>
      </w:r>
      <w:r>
        <w:rPr>
          <w:rFonts w:ascii="LM Roman Caps 10"/>
          <w:smallCaps/>
          <w:w w:val="105"/>
          <w:vertAlign w:val="baseline"/>
        </w:rPr>
        <w:t>bam</w:t>
      </w:r>
      <w:r>
        <w:rPr>
          <w:rFonts w:ascii="LM Roman Caps 10"/>
          <w:smallCaps w:val="0"/>
          <w:spacing w:val="-10"/>
          <w:w w:val="105"/>
          <w:vertAlign w:val="baseline"/>
        </w:rPr>
        <w:t> </w:t>
      </w:r>
      <w:r>
        <w:rPr>
          <w:rFonts w:asci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.</w:t>
      </w:r>
    </w:p>
    <w:p>
      <w:pPr>
        <w:spacing w:line="208" w:lineRule="auto" w:before="168"/>
        <w:ind w:left="109" w:right="2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(Bisimulation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product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lemma)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K</w:t>
      </w:r>
      <w:r>
        <w:rPr>
          <w:rFonts w:ascii="LM Sans 12" w:hAnsi="LM Sans 12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80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bam</w:t>
      </w:r>
      <w:r>
        <w:rPr>
          <w:i/>
          <w:smallCaps w:val="0"/>
          <w:w w:val="105"/>
          <w:sz w:val="21"/>
        </w:rPr>
        <w:t>s</w:t>
      </w:r>
      <w:r>
        <w:rPr>
          <w:i/>
          <w:smallCaps w:val="0"/>
          <w:w w:val="105"/>
          <w:sz w:val="21"/>
        </w:rPr>
        <w:t> and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rFonts w:ascii="LM Sans 12" w:hAnsi="LM Sans 12"/>
          <w:smallCaps w:val="0"/>
          <w:w w:val="105"/>
          <w:sz w:val="21"/>
        </w:rPr>
        <w:t>F</w:t>
      </w:r>
      <w:r>
        <w:rPr>
          <w:rFonts w:ascii="LM Sans 12" w:hAnsi="LM Sans 12"/>
          <w:smallCaps w:val="0"/>
          <w:spacing w:val="-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class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of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monotone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frames. Then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rFonts w:ascii="LM Sans 12" w:hAnsi="LM Sans 12"/>
          <w:smallCaps w:val="0"/>
          <w:w w:val="105"/>
          <w:sz w:val="21"/>
        </w:rPr>
        <w:t>K</w:t>
      </w:r>
      <w:r>
        <w:rPr>
          <w:rFonts w:ascii="LM Sans 12" w:hAnsi="LM Sans 12"/>
          <w:smallCaps w:val="0"/>
          <w:spacing w:val="-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has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SUPAP</w:t>
      </w:r>
      <w:r>
        <w:rPr>
          <w:i/>
          <w:smallCaps w:val="0"/>
          <w:spacing w:val="-10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if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the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following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three</w:t>
      </w:r>
      <w:r>
        <w:rPr>
          <w:i/>
          <w:smallCaps w:val="0"/>
          <w:w w:val="105"/>
          <w:sz w:val="21"/>
        </w:rPr>
        <w:t> conditions are satisﬁed:</w:t>
      </w:r>
    </w:p>
    <w:p>
      <w:pPr>
        <w:pStyle w:val="ListParagraph"/>
        <w:numPr>
          <w:ilvl w:val="0"/>
          <w:numId w:val="4"/>
        </w:numPr>
        <w:tabs>
          <w:tab w:pos="749" w:val="left" w:leader="none"/>
        </w:tabs>
        <w:spacing w:line="286" w:lineRule="exact" w:before="58" w:after="0"/>
        <w:ind w:left="749" w:right="0" w:hanging="640"/>
        <w:jc w:val="left"/>
        <w:rPr>
          <w:rFonts w:ascii="LM Roman 12"/>
          <w:i/>
          <w:sz w:val="21"/>
        </w:rPr>
      </w:pPr>
      <w:r>
        <w:rPr>
          <w:rFonts w:ascii="LM Sans 12"/>
          <w:w w:val="105"/>
          <w:sz w:val="21"/>
        </w:rPr>
        <w:t>F</w:t>
      </w:r>
      <w:r>
        <w:rPr>
          <w:rFonts w:ascii="LM Sans 12"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products.</w:t>
      </w:r>
    </w:p>
    <w:p>
      <w:pPr>
        <w:pStyle w:val="ListParagraph"/>
        <w:numPr>
          <w:ilvl w:val="0"/>
          <w:numId w:val="4"/>
        </w:numPr>
        <w:tabs>
          <w:tab w:pos="749" w:val="left" w:leader="none"/>
        </w:tabs>
        <w:spacing w:line="264" w:lineRule="exact" w:before="0" w:after="0"/>
        <w:ind w:left="749" w:right="0" w:hanging="64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Roman 12" w:hAnsi="LM Roman 12"/>
          <w:i/>
          <w:w w:val="105"/>
          <w:sz w:val="21"/>
        </w:rPr>
        <w:t>:</w:t>
      </w:r>
      <w:r>
        <w:rPr>
          <w:rFonts w:ascii="LM Roman 12" w:hAnsi="LM Roman 12"/>
          <w:i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M Sans 12" w:hAnsi="LM Sans 12"/>
          <w:spacing w:val="-5"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49" w:val="left" w:leader="none"/>
        </w:tabs>
        <w:spacing w:line="285" w:lineRule="exact" w:before="0" w:after="0"/>
        <w:ind w:left="749" w:right="0" w:hanging="64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K</w:t>
      </w:r>
      <w:r>
        <w:rPr>
          <w:rFonts w:ascii="LM Roman 12" w:hAnsi="LM Roman 12"/>
          <w:i/>
          <w:w w:val="105"/>
          <w:sz w:val="21"/>
        </w:rPr>
        <w:t>: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spacing w:val="-7"/>
          <w:w w:val="105"/>
          <w:sz w:val="21"/>
          <w:vertAlign w:val="baseline"/>
        </w:rPr>
        <w:t>F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82"/>
        <w:ind w:right="202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virtually</w:t>
      </w:r>
      <w:r>
        <w:rPr>
          <w:spacing w:val="-5"/>
          <w:w w:val="105"/>
        </w:rPr>
        <w:t> </w:t>
      </w:r>
      <w:r>
        <w:rPr>
          <w:w w:val="105"/>
        </w:rPr>
        <w:t>identical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r>
        <w:rPr>
          <w:w w:val="105"/>
        </w:rPr>
        <w:t>5.2.6 </w:t>
      </w:r>
      <w:bookmarkStart w:name="_bookmark22" w:id="37"/>
      <w:bookmarkEnd w:id="37"/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Marx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relies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products 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duality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Kripke</w:t>
      </w:r>
      <w:r>
        <w:rPr>
          <w:spacing w:val="-11"/>
          <w:w w:val="105"/>
        </w:rPr>
        <w:t> </w:t>
      </w:r>
      <w:r>
        <w:rPr>
          <w:w w:val="105"/>
        </w:rPr>
        <w:t>frames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M Roman Caps 10"/>
          <w:smallCaps/>
          <w:w w:val="105"/>
        </w:rPr>
        <w:t>bao</w:t>
      </w:r>
      <w:r>
        <w:rPr>
          <w:smallCaps w:val="0"/>
          <w:w w:val="105"/>
        </w:rPr>
        <w:t>s.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analogues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 monotone frames and </w:t>
      </w:r>
      <w:r>
        <w:rPr>
          <w:rFonts w:ascii="LM Roman Caps 10"/>
          <w:smallCaps/>
          <w:w w:val="105"/>
        </w:rPr>
        <w:t>bam</w:t>
      </w:r>
      <w:r>
        <w:rPr>
          <w:smallCaps w:val="0"/>
          <w:w w:val="105"/>
        </w:rPr>
        <w:t>s are shown in [</w:t>
      </w:r>
      <w:hyperlink w:history="true" w:anchor="_bookmark35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].</w:t>
      </w:r>
      <w:r>
        <w:rPr>
          <w:smallCaps w:val="0"/>
        </w:rPr>
        <w:tab/>
      </w:r>
      <w:r>
        <w:rPr>
          <w:rFonts w:ascii="Arial"/>
          <w:smallCaps w:val="0"/>
        </w:rPr>
        <w:t> </w:t>
      </w:r>
    </w:p>
    <w:p>
      <w:pPr>
        <w:pStyle w:val="BodyText"/>
        <w:spacing w:line="285" w:lineRule="exact" w:before="159"/>
        <w:ind w:left="0" w:right="205"/>
        <w:jc w:val="right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variety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2" w:hAnsi="LM Sans 12"/>
        </w:rPr>
        <w:t>F</w:t>
      </w:r>
      <w:r>
        <w:rPr>
          <w:rFonts w:ascii="LM Sans 12" w:hAnsi="LM Sans 12"/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</w:rPr>
        <w:t>{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1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5"/>
        </w:rPr>
        <w:t> </w:t>
      </w:r>
      <w:r>
        <w:rPr>
          <w:rFonts w:ascii="Times New Roman" w:hAnsi="Times New Roman"/>
        </w:rPr>
        <w:t>F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conditions</w:t>
      </w:r>
    </w:p>
    <w:p>
      <w:pPr>
        <w:pStyle w:val="BodyText"/>
        <w:spacing w:line="261" w:lineRule="exact"/>
        <w:ind w:left="0" w:right="207"/>
        <w:jc w:val="right"/>
        <w:rPr>
          <w:rFonts w:ascii="LM Sans 12" w:hAnsi="LM Sans 12"/>
        </w:rPr>
      </w:pPr>
      <w:r>
        <w:rPr/>
        <w:t>(ii)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(iii)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lemma always hold,</w:t>
      </w:r>
      <w:r>
        <w:rPr>
          <w:spacing w:val="-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"/>
        </w:rPr>
        <w:t> </w:t>
      </w:r>
      <w:r>
        <w:rPr>
          <w:rFonts w:ascii="LM Sans 12" w:hAnsi="LM Sans 12"/>
          <w:spacing w:val="-10"/>
        </w:rPr>
        <w:t>K</w:t>
      </w:r>
    </w:p>
    <w:p>
      <w:pPr>
        <w:pStyle w:val="BodyText"/>
        <w:spacing w:line="267" w:lineRule="exact"/>
        <w:ind w:left="0" w:right="200"/>
        <w:jc w:val="right"/>
      </w:pPr>
      <w:r>
        <w:rPr>
          <w:w w:val="105"/>
        </w:rPr>
        <w:t>implies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canonical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line="276" w:lineRule="exact"/>
        <w:ind w:left="0" w:right="246"/>
        <w:jc w:val="right"/>
      </w:pPr>
      <w:bookmarkStart w:name="_bookmark23" w:id="38"/>
      <w:bookmarkEnd w:id="38"/>
      <w:r>
        <w:rPr/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(Theorem</w:t>
      </w:r>
      <w:r>
        <w:rPr>
          <w:spacing w:val="-16"/>
          <w:w w:val="105"/>
        </w:rPr>
        <w:t> </w:t>
      </w:r>
      <w:r>
        <w:rPr>
          <w:w w:val="105"/>
        </w:rPr>
        <w:t>7.13,</w:t>
      </w:r>
      <w:r>
        <w:rPr>
          <w:spacing w:val="-18"/>
          <w:w w:val="105"/>
        </w:rPr>
        <w:t> </w:t>
      </w:r>
      <w:r>
        <w:rPr>
          <w:w w:val="105"/>
        </w:rPr>
        <w:t>Corollary</w:t>
      </w:r>
      <w:r>
        <w:rPr>
          <w:spacing w:val="-18"/>
          <w:w w:val="105"/>
        </w:rPr>
        <w:t> </w:t>
      </w:r>
      <w:r>
        <w:rPr>
          <w:w w:val="105"/>
        </w:rPr>
        <w:t>10.35)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canonicity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result.</w:t>
      </w:r>
    </w:p>
    <w:p>
      <w:pPr>
        <w:spacing w:line="211" w:lineRule="auto" w:before="173"/>
        <w:ind w:left="109" w:right="2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5.5</w:t>
      </w:r>
      <w:r>
        <w:rPr>
          <w:rFonts w:ascii="Georgia" w:hAnsi="Georgia"/>
          <w:w w:val="105"/>
          <w:sz w:val="21"/>
        </w:rPr>
        <w:t> (Canonical</w:t>
      </w:r>
      <w:r>
        <w:rPr>
          <w:rFonts w:ascii="Georgia" w:hAnsi="Georgia"/>
          <w:w w:val="105"/>
          <w:sz w:val="21"/>
        </w:rPr>
        <w:t> logics)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w w:val="105"/>
          <w:sz w:val="21"/>
        </w:rPr>
        <w:t>M </w:t>
      </w:r>
      <w:r>
        <w:rPr>
          <w:i/>
          <w:w w:val="105"/>
          <w:sz w:val="21"/>
        </w:rPr>
        <w:t>denote the smallest monotone</w:t>
      </w:r>
      <w:r>
        <w:rPr>
          <w:i/>
          <w:w w:val="105"/>
          <w:sz w:val="21"/>
        </w:rPr>
        <w:t> modal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logic. If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{</w:t>
      </w:r>
      <w:r>
        <w:rPr>
          <w:w w:val="105"/>
          <w:sz w:val="21"/>
        </w:rPr>
        <w:t>N,P,4’,T,D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i/>
          <w:w w:val="105"/>
          <w:sz w:val="21"/>
        </w:rPr>
        <w:t>, then </w:t>
      </w:r>
      <w:r>
        <w:rPr>
          <w:spacing w:val="30"/>
          <w:w w:val="105"/>
          <w:sz w:val="21"/>
        </w:rPr>
        <w:t>Λ=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Γ </w:t>
      </w:r>
      <w:r>
        <w:rPr>
          <w:i/>
          <w:w w:val="105"/>
          <w:sz w:val="21"/>
        </w:rPr>
        <w:t>is canonical.</w:t>
      </w:r>
    </w:p>
    <w:p>
      <w:pPr>
        <w:pStyle w:val="BodyText"/>
        <w:spacing w:line="213" w:lineRule="auto" w:before="195"/>
        <w:ind w:right="208" w:firstLine="318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straightforward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5"/>
          <w:w w:val="105"/>
        </w:rPr>
        <w:t> </w:t>
      </w:r>
      <w:r>
        <w:rPr>
          <w:w w:val="105"/>
        </w:rPr>
        <w:t>(a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found in 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</w:p>
    <w:p>
      <w:pPr>
        <w:spacing w:line="211" w:lineRule="auto" w:before="18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5.6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classes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smallest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ducts:</w:t>
      </w:r>
    </w:p>
    <w:p>
      <w:pPr>
        <w:pStyle w:val="ListParagraph"/>
        <w:numPr>
          <w:ilvl w:val="0"/>
          <w:numId w:val="5"/>
        </w:numPr>
        <w:tabs>
          <w:tab w:pos="729" w:val="left" w:leader="none"/>
        </w:tabs>
        <w:spacing w:line="285" w:lineRule="exact" w:before="63" w:after="0"/>
        <w:ind w:left="729" w:right="0" w:hanging="447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M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monotone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frames.</w:t>
      </w:r>
    </w:p>
    <w:p>
      <w:pPr>
        <w:pStyle w:val="ListParagraph"/>
        <w:numPr>
          <w:ilvl w:val="0"/>
          <w:numId w:val="5"/>
        </w:numPr>
        <w:tabs>
          <w:tab w:pos="728" w:val="left" w:leader="none"/>
        </w:tabs>
        <w:spacing w:line="263" w:lineRule="exact" w:before="0" w:after="0"/>
        <w:ind w:left="728" w:right="0" w:hanging="44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class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monotone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frames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satisfying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(n)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ν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LM Roman 12" w:hAnsi="LM Roman 12"/>
          <w:i/>
          <w:spacing w:val="-2"/>
          <w:w w:val="105"/>
          <w:sz w:val="21"/>
        </w:rPr>
        <w:t>.</w:t>
      </w:r>
    </w:p>
    <w:p>
      <w:pPr>
        <w:spacing w:line="204" w:lineRule="auto" w:before="15"/>
        <w:ind w:left="282" w:right="518" w:firstLine="0"/>
        <w:jc w:val="left"/>
        <w:rPr>
          <w:i/>
          <w:sz w:val="21"/>
        </w:rPr>
      </w:pPr>
      <w:r>
        <w:rPr>
          <w:i/>
          <w:w w:val="105"/>
          <w:sz w:val="21"/>
        </w:rPr>
        <w:t>(P)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</w:t>
      </w:r>
      <w:r>
        <w:rPr>
          <w:rFonts w:ascii="LM Sans 12" w:hAnsi="LM Sans 12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frames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(p)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pacing w:val="-119"/>
          <w:w w:val="58"/>
          <w:sz w:val="21"/>
        </w:rPr>
        <w:t>∈</w:t>
      </w:r>
      <w:r>
        <w:rPr>
          <w:rFonts w:ascii="Liberation Serif" w:hAnsi="Liberation Serif"/>
          <w:i/>
          <w:w w:val="152"/>
          <w:sz w:val="21"/>
        </w:rPr>
        <w:t>/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(4’) The class </w:t>
      </w:r>
      <w:r>
        <w:rPr>
          <w:rFonts w:ascii="LM Sans 12" w:hAnsi="LM Sans 12"/>
          <w:w w:val="105"/>
          <w:sz w:val="21"/>
        </w:rPr>
        <w:t>4</w:t>
      </w:r>
      <w:r>
        <w:rPr>
          <w:rFonts w:ascii="Klaudia" w:hAnsi="Klaudia"/>
          <w:w w:val="105"/>
          <w:sz w:val="21"/>
          <w:vertAlign w:val="superscript"/>
        </w:rPr>
        <w:t>'</w:t>
      </w:r>
      <w:r>
        <w:rPr>
          <w:rFonts w:ascii="Klaudia" w:hAnsi="Klaudia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monotone frames satisfying</w:t>
      </w:r>
    </w:p>
    <w:p>
      <w:pPr>
        <w:spacing w:line="250" w:lineRule="exact" w:before="0"/>
        <w:ind w:left="730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(iv’)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line="268" w:lineRule="exact" w:before="0"/>
        <w:ind w:left="28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(T)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T</w:t>
      </w:r>
      <w:r>
        <w:rPr>
          <w:rFonts w:ascii="LM Sans 12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frames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satisfying</w:t>
      </w:r>
    </w:p>
    <w:p>
      <w:pPr>
        <w:tabs>
          <w:tab w:pos="1208" w:val="left" w:leader="none"/>
        </w:tabs>
        <w:spacing w:line="257" w:lineRule="exact" w:before="0"/>
        <w:ind w:left="730" w:right="0" w:firstLine="0"/>
        <w:jc w:val="left"/>
        <w:rPr>
          <w:i/>
          <w:sz w:val="21"/>
        </w:rPr>
      </w:pPr>
      <w:r>
        <w:rPr>
          <w:i/>
          <w:spacing w:val="-5"/>
          <w:w w:val="110"/>
          <w:sz w:val="21"/>
        </w:rPr>
        <w:t>(t)</w:t>
      </w:r>
      <w:r>
        <w:rPr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.</w:t>
      </w:r>
    </w:p>
    <w:p>
      <w:pPr>
        <w:spacing w:line="268" w:lineRule="exact" w:before="0"/>
        <w:ind w:left="28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(D)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D</w:t>
      </w:r>
      <w:r>
        <w:rPr>
          <w:rFonts w:ascii="LM Sans 12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frames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satisfying</w:t>
      </w:r>
    </w:p>
    <w:p>
      <w:pPr>
        <w:spacing w:line="279" w:lineRule="exact" w:before="0"/>
        <w:ind w:left="729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(d)</w:t>
      </w:r>
      <w:r>
        <w:rPr>
          <w:i/>
          <w:spacing w:val="79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3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6"/>
          <w:w w:val="14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spacing w:val="-119"/>
          <w:w w:val="6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ν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w</w:t>
      </w:r>
      <w:r>
        <w:rPr>
          <w:spacing w:val="-4"/>
          <w:w w:val="115"/>
          <w:sz w:val="21"/>
        </w:rPr>
        <w:t>)</w:t>
      </w:r>
      <w:r>
        <w:rPr>
          <w:i/>
          <w:spacing w:val="-4"/>
          <w:w w:val="115"/>
          <w:sz w:val="21"/>
        </w:rPr>
        <w:t>.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79" w:lineRule="exact" w:before="285"/>
        <w:ind w:left="428"/>
        <w:jc w:val="left"/>
      </w:pP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Bisimulation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21">
        <w:r>
          <w:rPr>
            <w:color w:val="0000FF"/>
            <w:w w:val="105"/>
          </w:rPr>
          <w:t>5.4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Propositions</w:t>
      </w:r>
      <w:r>
        <w:rPr>
          <w:spacing w:val="-9"/>
          <w:w w:val="105"/>
        </w:rPr>
        <w:t> </w:t>
      </w:r>
      <w:hyperlink w:history="true" w:anchor="_bookmark22">
        <w:r>
          <w:rPr>
            <w:color w:val="0000FF"/>
            <w:w w:val="105"/>
          </w:rPr>
          <w:t>5.5</w:t>
        </w:r>
      </w:hyperlink>
      <w:r>
        <w:rPr>
          <w:color w:val="0000FF"/>
          <w:spacing w:val="-1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9" w:lineRule="exact"/>
      </w:pPr>
      <w:hyperlink w:history="true" w:anchor="_bookmark23">
        <w:r>
          <w:rPr>
            <w:color w:val="0000FF"/>
            <w:w w:val="105"/>
          </w:rPr>
          <w:t>5.6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theorem.</w:t>
      </w:r>
    </w:p>
    <w:p>
      <w:pPr>
        <w:pStyle w:val="BodyText"/>
        <w:spacing w:before="12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N,P,T,4’,D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spacing w:val="30"/>
          <w:w w:val="105"/>
          <w:sz w:val="21"/>
        </w:rPr>
        <w:t>Λ=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Γ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4"/>
          <w:w w:val="105"/>
          <w:sz w:val="21"/>
        </w:rPr>
        <w:t> CIP.</w:t>
      </w:r>
    </w:p>
    <w:p>
      <w:pPr>
        <w:pStyle w:val="BodyText"/>
        <w:spacing w:before="35"/>
        <w:ind w:left="0"/>
        <w:jc w:val="left"/>
        <w:rPr>
          <w:i/>
        </w:rPr>
      </w:pPr>
    </w:p>
    <w:p>
      <w:pPr>
        <w:pStyle w:val="BodyText"/>
        <w:spacing w:line="213" w:lineRule="auto"/>
        <w:ind w:right="204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5.8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duality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built</w:t>
      </w:r>
      <w:r>
        <w:rPr>
          <w:spacing w:val="-17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around the notion of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-canonicity [</w:t>
      </w:r>
      <w:hyperlink w:history="true" w:anchor="_bookmark3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there is a second (dual) way of </w:t>
      </w:r>
      <w:r>
        <w:rPr/>
        <w:t>constructing canonical extensions, and hence ultrafilter frames and descriptive </w:t>
      </w:r>
      <w:r>
        <w:rPr>
          <w:w w:val="105"/>
        </w:rPr>
        <w:t>monotone frames,</w:t>
      </w:r>
      <w:r>
        <w:rPr>
          <w:w w:val="105"/>
        </w:rPr>
        <w:t> which is referred to as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-canonicity,</w:t>
      </w:r>
      <w:r>
        <w:rPr>
          <w:w w:val="105"/>
        </w:rPr>
        <w:t> for which the same </w:t>
      </w:r>
      <w:bookmarkStart w:name="Conclusions and Further Research" w:id="39"/>
      <w:bookmarkEnd w:id="39"/>
      <w:r>
        <w:rPr>
          <w:w w:val="105"/>
        </w:rPr>
        <w:t>duali</w:t>
      </w:r>
      <w:r>
        <w:rPr>
          <w:w w:val="105"/>
        </w:rPr>
        <w:t>ty with monotone frames hold.</w:t>
      </w:r>
      <w:r>
        <w:rPr>
          <w:spacing w:val="40"/>
          <w:w w:val="105"/>
        </w:rPr>
        <w:t> </w:t>
      </w:r>
      <w:r>
        <w:rPr>
          <w:w w:val="105"/>
        </w:rPr>
        <w:t>Thus the Bisimulation product lemma</w:t>
      </w:r>
    </w:p>
    <w:p>
      <w:pPr>
        <w:pStyle w:val="BodyText"/>
        <w:spacing w:line="211" w:lineRule="auto" w:before="2"/>
        <w:ind w:right="202"/>
      </w:pPr>
      <w:hyperlink w:history="true" w:anchor="_bookmark21">
        <w:r>
          <w:rPr>
            <w:color w:val="0000FF"/>
            <w:w w:val="105"/>
          </w:rPr>
          <w:t>5.4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equally have been</w:t>
      </w:r>
      <w:r>
        <w:rPr>
          <w:spacing w:val="-1"/>
          <w:w w:val="105"/>
        </w:rPr>
        <w:t> </w:t>
      </w:r>
      <w:r>
        <w:rPr>
          <w:w w:val="105"/>
        </w:rPr>
        <w:t>formulated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-ultrafilter</w:t>
      </w:r>
      <w:r>
        <w:rPr>
          <w:spacing w:val="-2"/>
          <w:w w:val="105"/>
        </w:rPr>
        <w:t> </w:t>
      </w:r>
      <w:r>
        <w:rPr>
          <w:w w:val="105"/>
        </w:rPr>
        <w:t>frame. Furthermore,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N,P,4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Λ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-canonical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4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5.6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frames 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products.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CIP.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</w:p>
    <w:p>
      <w:pPr>
        <w:pStyle w:val="BodyText"/>
        <w:spacing w:line="266" w:lineRule="exact"/>
      </w:pP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details.</w:t>
      </w:r>
    </w:p>
    <w:p>
      <w:pPr>
        <w:pStyle w:val="BodyText"/>
        <w:ind w:left="0"/>
        <w:jc w:val="left"/>
      </w:pPr>
    </w:p>
    <w:p>
      <w:pPr>
        <w:pStyle w:val="BodyText"/>
        <w:spacing w:before="18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Conclusions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Further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line="213" w:lineRule="auto" w:before="289"/>
        <w:ind w:right="208"/>
      </w:pPr>
      <w:r>
        <w:rPr/>
        <w:t>We hope to have demonstrated that coalgebra offers an interesting perspective on monotone modal logic, and vice versa, that monotone modal logic can offer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angles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coalgebraic</w:t>
      </w:r>
      <w:r>
        <w:rPr>
          <w:spacing w:val="-13"/>
          <w:w w:val="105"/>
        </w:rPr>
        <w:t> </w:t>
      </w:r>
      <w:r>
        <w:rPr>
          <w:w w:val="105"/>
        </w:rPr>
        <w:t>results.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 the work of this paper can be extended.</w:t>
      </w:r>
    </w:p>
    <w:p>
      <w:pPr>
        <w:pStyle w:val="BodyText"/>
        <w:spacing w:line="213" w:lineRule="auto" w:before="18"/>
        <w:ind w:right="206" w:firstLine="318"/>
      </w:pP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monotone</w:t>
      </w:r>
      <w:r>
        <w:rPr>
          <w:spacing w:val="-15"/>
          <w:w w:val="105"/>
        </w:rPr>
        <w:t> </w:t>
      </w:r>
      <w:r>
        <w:rPr>
          <w:w w:val="105"/>
        </w:rPr>
        <w:t>modal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coalgebraic</w:t>
      </w:r>
      <w:r>
        <w:rPr>
          <w:spacing w:val="-15"/>
          <w:w w:val="105"/>
        </w:rPr>
        <w:t> </w:t>
      </w:r>
      <w:r>
        <w:rPr>
          <w:w w:val="105"/>
        </w:rPr>
        <w:t>modal logic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style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Pattinson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soundness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completeness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basic</w:t>
      </w:r>
      <w:r>
        <w:rPr>
          <w:spacing w:val="-3"/>
        </w:rPr>
        <w:t> </w:t>
      </w:r>
      <w:r>
        <w:rPr/>
        <w:t>monotone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proven for</w:t>
      </w:r>
      <w:r>
        <w:rPr>
          <w:spacing w:val="-7"/>
        </w:rPr>
        <w:t> </w:t>
      </w:r>
      <w:r>
        <w:rPr/>
        <w:t>normal</w:t>
      </w:r>
      <w:r>
        <w:rPr>
          <w:spacing w:val="-6"/>
        </w:rPr>
        <w:t> </w:t>
      </w:r>
      <w:r>
        <w:rPr/>
        <w:t>modal logic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It might be</w:t>
      </w:r>
      <w:r>
        <w:rPr>
          <w:spacing w:val="-1"/>
        </w:rPr>
        <w:t> </w:t>
      </w:r>
      <w:r>
        <w:rPr/>
        <w:t>possible to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further results about</w:t>
      </w:r>
      <w:r>
        <w:rPr>
          <w:spacing w:val="-2"/>
        </w:rPr>
        <w:t> </w:t>
      </w:r>
      <w:r>
        <w:rPr/>
        <w:t>normal modal </w:t>
      </w:r>
      <w:r>
        <w:rPr>
          <w:w w:val="105"/>
        </w:rPr>
        <w:t>logic and monotone modal logic in a uniform way.</w:t>
      </w:r>
    </w:p>
    <w:p>
      <w:pPr>
        <w:pStyle w:val="BodyText"/>
        <w:spacing w:line="211" w:lineRule="auto" w:before="20"/>
        <w:ind w:right="204" w:firstLine="318"/>
      </w:pPr>
      <w:r>
        <w:rPr>
          <w:spacing w:val="-2"/>
          <w:w w:val="105"/>
        </w:rPr>
        <w:t>Another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behavioural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-bisimilarity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studying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functors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pullback </w:t>
      </w:r>
      <w:r>
        <w:rPr>
          <w:w w:val="105"/>
        </w:rPr>
        <w:t>preserving.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suggested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Kurz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Sec.</w:t>
      </w:r>
      <w:r>
        <w:rPr>
          <w:spacing w:val="-18"/>
          <w:w w:val="105"/>
        </w:rPr>
        <w:t> </w:t>
      </w:r>
      <w:r>
        <w:rPr>
          <w:w w:val="105"/>
        </w:rPr>
        <w:t>1.2]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Wolter [</w:t>
      </w:r>
      <w:hyperlink w:history="true" w:anchor="_bookmark56">
        <w:r>
          <w:rPr>
            <w:color w:val="0000FF"/>
            <w:w w:val="105"/>
          </w:rPr>
          <w:t>33</w:t>
        </w:r>
      </w:hyperlink>
      <w:r>
        <w:rPr>
          <w:w w:val="105"/>
        </w:rPr>
        <w:t>]. Our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Up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-functor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supports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idea,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further </w:t>
      </w:r>
      <w:r>
        <w:rPr>
          <w:spacing w:val="-2"/>
          <w:w w:val="105"/>
        </w:rPr>
        <w:t>arguments.</w:t>
      </w:r>
    </w:p>
    <w:p>
      <w:pPr>
        <w:pStyle w:val="BodyText"/>
        <w:spacing w:line="213" w:lineRule="auto" w:before="20"/>
        <w:ind w:right="205" w:firstLine="31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Marx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(zigzag</w:t>
      </w:r>
      <w:r>
        <w:rPr>
          <w:spacing w:val="-10"/>
          <w:w w:val="105"/>
        </w:rPr>
        <w:t> </w:t>
      </w:r>
      <w:r>
        <w:rPr>
          <w:w w:val="105"/>
        </w:rPr>
        <w:t>prod- ucts)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3"/>
          <w:w w:val="105"/>
        </w:rPr>
        <w:t> </w:t>
      </w:r>
      <w:r>
        <w:rPr>
          <w:w w:val="105"/>
        </w:rPr>
        <w:t>frames,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7"/>
          <w:w w:val="105"/>
        </w:rPr>
        <w:t> </w:t>
      </w:r>
      <w:r>
        <w:rPr>
          <w:w w:val="105"/>
        </w:rPr>
        <w:t>degrees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amalgamation,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preservation</w:t>
      </w:r>
      <w:r>
        <w:rPr>
          <w:spacing w:val="-13"/>
          <w:w w:val="105"/>
        </w:rPr>
        <w:t> </w:t>
      </w:r>
      <w:r>
        <w:rPr>
          <w:w w:val="105"/>
        </w:rPr>
        <w:t>of first-order</w:t>
      </w:r>
      <w:r>
        <w:rPr>
          <w:spacing w:val="-14"/>
          <w:w w:val="105"/>
        </w:rPr>
        <w:t> </w:t>
      </w:r>
      <w:r>
        <w:rPr>
          <w:w w:val="105"/>
        </w:rPr>
        <w:t>validities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construction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investi- gated.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spacing w:val="-1"/>
          <w:w w:val="105"/>
        </w:rPr>
        <w:t> </w:t>
      </w:r>
      <w:r>
        <w:rPr>
          <w:w w:val="105"/>
        </w:rPr>
        <w:t>our definition of bisimulation products is slightly different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23</w:t>
        </w:r>
      </w:hyperlink>
      <w:r>
        <w:rPr/>
        <w:t>], one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generalize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monotone </w:t>
      </w:r>
      <w:r>
        <w:rPr>
          <w:w w:val="105"/>
        </w:rPr>
        <w:t>modal logic by using our bisimulation products.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spacing w:before="284"/>
        <w:ind w:left="109" w:firstLine="0"/>
      </w:pPr>
      <w:bookmarkStart w:name="References" w:id="40"/>
      <w:bookmarkEnd w:id="40"/>
      <w:r>
        <w:rPr/>
      </w:r>
      <w:bookmarkStart w:name="_bookmark24" w:id="41"/>
      <w:bookmarkEnd w:id="41"/>
      <w:r>
        <w:rPr/>
      </w:r>
      <w:bookmarkStart w:name="_bookmark25" w:id="42"/>
      <w:bookmarkEnd w:id="42"/>
      <w:r>
        <w:rPr/>
      </w:r>
      <w:bookmarkStart w:name="_bookmark26" w:id="43"/>
      <w:bookmarkEnd w:id="43"/>
      <w:r>
        <w:rPr/>
      </w:r>
      <w:bookmarkStart w:name="_bookmark27" w:id="44"/>
      <w:bookmarkEnd w:id="44"/>
      <w:r>
        <w:rPr/>
      </w:r>
      <w:bookmarkStart w:name="_bookmark28" w:id="45"/>
      <w:bookmarkEnd w:id="45"/>
      <w:r>
        <w:rPr/>
      </w:r>
      <w:bookmarkStart w:name="_bookmark29" w:id="46"/>
      <w:bookmarkEnd w:id="4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11" w:hanging="232"/>
        <w:jc w:val="both"/>
        <w:rPr>
          <w:sz w:val="16"/>
        </w:rPr>
      </w:pPr>
      <w:bookmarkStart w:name="_bookmark30" w:id="47"/>
      <w:bookmarkEnd w:id="47"/>
      <w:r>
        <w:rPr/>
      </w:r>
      <w:r>
        <w:rPr>
          <w:sz w:val="16"/>
        </w:rPr>
        <w:t>P. Aczel and N. Mendler.</w:t>
      </w:r>
      <w:r>
        <w:rPr>
          <w:spacing w:val="40"/>
          <w:sz w:val="16"/>
        </w:rPr>
        <w:t> </w:t>
      </w:r>
      <w:r>
        <w:rPr>
          <w:sz w:val="16"/>
        </w:rPr>
        <w:t>A final coalgebra theorem.</w:t>
      </w:r>
      <w:r>
        <w:rPr>
          <w:spacing w:val="40"/>
          <w:sz w:val="16"/>
        </w:rPr>
        <w:t> </w:t>
      </w:r>
      <w:r>
        <w:rPr>
          <w:sz w:val="16"/>
        </w:rPr>
        <w:t>In D. H. Pitt et al, editor, </w:t>
      </w:r>
      <w:r>
        <w:rPr>
          <w:i/>
          <w:sz w:val="16"/>
        </w:rPr>
        <w:t>Category</w:t>
      </w:r>
      <w:r>
        <w:rPr>
          <w:i/>
          <w:sz w:val="16"/>
        </w:rPr>
        <w:t> Theory and Computer Science</w:t>
      </w:r>
      <w:r>
        <w:rPr>
          <w:sz w:val="16"/>
        </w:rPr>
        <w:t>, volume 389 of </w:t>
      </w:r>
      <w:r>
        <w:rPr>
          <w:i/>
          <w:sz w:val="16"/>
        </w:rPr>
        <w:t>LNCS</w:t>
      </w:r>
      <w:r>
        <w:rPr>
          <w:sz w:val="16"/>
        </w:rPr>
        <w:t>, pages 357–365. Springer, 1989.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410" w:val="left" w:leader="none"/>
          <w:tab w:pos="7129" w:val="left" w:leader="none"/>
        </w:tabs>
        <w:spacing w:line="196" w:lineRule="exact" w:before="103" w:after="0"/>
        <w:ind w:left="422" w:right="0" w:hanging="230"/>
        <w:jc w:val="left"/>
        <w:rPr>
          <w:sz w:val="16"/>
        </w:rPr>
      </w:pPr>
      <w:bookmarkStart w:name="_bookmark31" w:id="48"/>
      <w:bookmarkEnd w:id="48"/>
      <w:r>
        <w:rPr/>
      </w:r>
      <w:r>
        <w:rPr>
          <w:sz w:val="16"/>
        </w:rPr>
        <w:t>R.</w:t>
      </w:r>
      <w:r>
        <w:rPr>
          <w:spacing w:val="53"/>
          <w:sz w:val="16"/>
        </w:rPr>
        <w:t> </w:t>
      </w:r>
      <w:r>
        <w:rPr>
          <w:sz w:val="16"/>
        </w:rPr>
        <w:t>Alur,</w:t>
      </w:r>
      <w:r>
        <w:rPr>
          <w:spacing w:val="54"/>
          <w:sz w:val="16"/>
        </w:rPr>
        <w:t> </w:t>
      </w:r>
      <w:r>
        <w:rPr>
          <w:sz w:val="16"/>
        </w:rPr>
        <w:t>T.</w:t>
      </w:r>
      <w:r>
        <w:rPr>
          <w:spacing w:val="59"/>
          <w:sz w:val="16"/>
        </w:rPr>
        <w:t> </w:t>
      </w:r>
      <w:r>
        <w:rPr>
          <w:sz w:val="16"/>
        </w:rPr>
        <w:t>A.</w:t>
      </w:r>
      <w:r>
        <w:rPr>
          <w:spacing w:val="54"/>
          <w:sz w:val="16"/>
        </w:rPr>
        <w:t> </w:t>
      </w:r>
      <w:r>
        <w:rPr>
          <w:sz w:val="16"/>
        </w:rPr>
        <w:t>Henzinger,</w:t>
      </w:r>
      <w:r>
        <w:rPr>
          <w:spacing w:val="57"/>
          <w:sz w:val="16"/>
        </w:rPr>
        <w:t> </w:t>
      </w:r>
      <w:r>
        <w:rPr>
          <w:sz w:val="16"/>
        </w:rPr>
        <w:t>and</w:t>
      </w:r>
      <w:r>
        <w:rPr>
          <w:spacing w:val="57"/>
          <w:sz w:val="16"/>
        </w:rPr>
        <w:t> </w:t>
      </w:r>
      <w:r>
        <w:rPr>
          <w:sz w:val="16"/>
        </w:rPr>
        <w:t>O.</w:t>
      </w:r>
      <w:r>
        <w:rPr>
          <w:spacing w:val="54"/>
          <w:sz w:val="16"/>
        </w:rPr>
        <w:t> </w:t>
      </w:r>
      <w:r>
        <w:rPr>
          <w:spacing w:val="-2"/>
          <w:sz w:val="16"/>
        </w:rPr>
        <w:t>Kupferman.</w:t>
      </w:r>
      <w:r>
        <w:rPr>
          <w:sz w:val="16"/>
        </w:rPr>
        <w:tab/>
        <w:t>Alternating-time</w:t>
      </w:r>
      <w:r>
        <w:rPr>
          <w:spacing w:val="62"/>
          <w:sz w:val="16"/>
        </w:rPr>
        <w:t> </w:t>
      </w:r>
      <w:r>
        <w:rPr>
          <w:sz w:val="16"/>
        </w:rPr>
        <w:t>temporal</w:t>
      </w:r>
      <w:r>
        <w:rPr>
          <w:spacing w:val="61"/>
          <w:sz w:val="16"/>
        </w:rPr>
        <w:t> </w:t>
      </w:r>
      <w:r>
        <w:rPr>
          <w:spacing w:val="-2"/>
          <w:sz w:val="16"/>
        </w:rPr>
        <w:t>logic.</w:t>
      </w:r>
      <w:r>
        <w:rPr>
          <w:sz w:val="16"/>
        </w:rPr>
        <w:tab/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Compositionality: The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Signiﬁcant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Difference</w:t>
      </w:r>
      <w:r>
        <w:rPr>
          <w:rFonts w:ascii="LM Roman 9" w:hAnsi="LM Roman 9"/>
          <w:sz w:val="16"/>
        </w:rPr>
        <w:t>, LNCS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1536,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23–60.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-2"/>
          <w:sz w:val="16"/>
        </w:rPr>
        <w:t>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89" w:after="0"/>
        <w:ind w:left="422" w:right="0" w:hanging="230"/>
        <w:jc w:val="left"/>
        <w:rPr>
          <w:sz w:val="16"/>
        </w:rPr>
      </w:pPr>
      <w:bookmarkStart w:name="_bookmark32" w:id="49"/>
      <w:bookmarkEnd w:id="49"/>
      <w:r>
        <w:rPr/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van</w:t>
      </w:r>
      <w:r>
        <w:rPr>
          <w:spacing w:val="-3"/>
          <w:sz w:val="16"/>
        </w:rPr>
        <w:t> </w:t>
      </w:r>
      <w:r>
        <w:rPr>
          <w:sz w:val="16"/>
        </w:rPr>
        <w:t>Benthem.</w:t>
      </w:r>
      <w:r>
        <w:rPr>
          <w:spacing w:val="15"/>
          <w:sz w:val="16"/>
        </w:rPr>
        <w:t> </w:t>
      </w:r>
      <w:r>
        <w:rPr>
          <w:i/>
          <w:sz w:val="16"/>
        </w:rPr>
        <w:t>Modal Correspondence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PhD</w:t>
      </w:r>
      <w:r>
        <w:rPr>
          <w:spacing w:val="-1"/>
          <w:sz w:val="16"/>
        </w:rPr>
        <w:t> </w:t>
      </w:r>
      <w:r>
        <w:rPr>
          <w:sz w:val="16"/>
        </w:rPr>
        <w:t>thesis,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Amsterdam,</w:t>
      </w:r>
      <w:r>
        <w:rPr>
          <w:spacing w:val="-2"/>
          <w:sz w:val="16"/>
        </w:rPr>
        <w:t> 1976.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0" w:after="0"/>
        <w:ind w:left="422" w:right="0" w:hanging="230"/>
        <w:jc w:val="left"/>
        <w:rPr>
          <w:sz w:val="16"/>
        </w:rPr>
      </w:pP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Blackburn,</w:t>
      </w:r>
      <w:r>
        <w:rPr>
          <w:spacing w:val="-5"/>
          <w:sz w:val="16"/>
        </w:rPr>
        <w:t> </w:t>
      </w:r>
      <w:r>
        <w:rPr>
          <w:sz w:val="16"/>
        </w:rPr>
        <w:t>M. de</w:t>
      </w:r>
      <w:r>
        <w:rPr>
          <w:spacing w:val="-4"/>
          <w:sz w:val="16"/>
        </w:rPr>
        <w:t> </w:t>
      </w:r>
      <w:r>
        <w:rPr>
          <w:sz w:val="16"/>
        </w:rPr>
        <w:t>Rijke,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Y.</w:t>
      </w:r>
      <w:r>
        <w:rPr>
          <w:spacing w:val="-2"/>
          <w:sz w:val="16"/>
        </w:rPr>
        <w:t> </w:t>
      </w:r>
      <w:r>
        <w:rPr>
          <w:sz w:val="16"/>
        </w:rPr>
        <w:t>Venema.</w:t>
      </w:r>
      <w:r>
        <w:rPr>
          <w:spacing w:val="16"/>
          <w:sz w:val="16"/>
        </w:rPr>
        <w:t> </w:t>
      </w:r>
      <w:r>
        <w:rPr>
          <w:i/>
          <w:sz w:val="16"/>
        </w:rPr>
        <w:t>Modal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Cambridge University</w:t>
      </w:r>
      <w:r>
        <w:rPr>
          <w:spacing w:val="-5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89" w:after="0"/>
        <w:ind w:left="422" w:right="0" w:hanging="230"/>
        <w:jc w:val="left"/>
        <w:rPr>
          <w:sz w:val="16"/>
        </w:rPr>
      </w:pPr>
      <w:bookmarkStart w:name="_bookmark33" w:id="50"/>
      <w:bookmarkEnd w:id="50"/>
      <w:r>
        <w:rPr/>
      </w:r>
      <w:r>
        <w:rPr>
          <w:sz w:val="16"/>
        </w:rPr>
        <w:t>B.</w:t>
      </w:r>
      <w:r>
        <w:rPr>
          <w:spacing w:val="-3"/>
          <w:sz w:val="16"/>
        </w:rPr>
        <w:t> </w:t>
      </w: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Chellas.</w:t>
      </w:r>
      <w:r>
        <w:rPr>
          <w:spacing w:val="18"/>
          <w:sz w:val="16"/>
        </w:rPr>
        <w:t> </w:t>
      </w:r>
      <w:r>
        <w:rPr>
          <w:i/>
          <w:sz w:val="16"/>
        </w:rPr>
        <w:t>Modal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Introduction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Cambridge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Press,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0" w:after="0"/>
        <w:ind w:left="422" w:right="0" w:hanging="230"/>
        <w:jc w:val="left"/>
        <w:rPr>
          <w:sz w:val="16"/>
        </w:rPr>
      </w:pP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Engelking.</w:t>
      </w:r>
      <w:r>
        <w:rPr>
          <w:spacing w:val="15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Topology</w:t>
      </w:r>
      <w:r>
        <w:rPr>
          <w:sz w:val="16"/>
        </w:rPr>
        <w:t>.</w:t>
      </w:r>
      <w:r>
        <w:rPr>
          <w:spacing w:val="14"/>
          <w:sz w:val="16"/>
        </w:rPr>
        <w:t> </w:t>
      </w:r>
      <w:r>
        <w:rPr>
          <w:sz w:val="16"/>
        </w:rPr>
        <w:t>Heldermann</w:t>
      </w:r>
      <w:r>
        <w:rPr>
          <w:spacing w:val="-5"/>
          <w:sz w:val="16"/>
        </w:rPr>
        <w:t> </w:t>
      </w:r>
      <w:r>
        <w:rPr>
          <w:sz w:val="16"/>
        </w:rPr>
        <w:t>Verlag,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210" w:hanging="232"/>
        <w:jc w:val="both"/>
        <w:rPr>
          <w:sz w:val="16"/>
        </w:rPr>
      </w:pPr>
      <w:bookmarkStart w:name="_bookmark34" w:id="51"/>
      <w:bookmarkEnd w:id="51"/>
      <w:r>
        <w:rPr/>
      </w:r>
      <w:r>
        <w:rPr>
          <w:sz w:val="16"/>
        </w:rPr>
        <w:t>M. Gehrke and B. J´onsson.</w:t>
      </w:r>
      <w:r>
        <w:rPr>
          <w:spacing w:val="31"/>
          <w:sz w:val="16"/>
        </w:rPr>
        <w:t> </w:t>
      </w:r>
      <w:r>
        <w:rPr>
          <w:sz w:val="16"/>
        </w:rPr>
        <w:t>Monotone bounded distributive lattice expansions.</w:t>
      </w:r>
      <w:r>
        <w:rPr>
          <w:spacing w:val="34"/>
          <w:sz w:val="16"/>
        </w:rPr>
        <w:t> </w:t>
      </w:r>
      <w:r>
        <w:rPr>
          <w:i/>
          <w:sz w:val="16"/>
        </w:rPr>
        <w:t>Mathematica</w:t>
      </w:r>
      <w:r>
        <w:rPr>
          <w:i/>
          <w:sz w:val="16"/>
        </w:rPr>
        <w:t> Japonica</w:t>
      </w:r>
      <w:r>
        <w:rPr>
          <w:sz w:val="16"/>
        </w:rPr>
        <w:t>, 52(2):197–213,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213" w:hanging="232"/>
        <w:jc w:val="both"/>
        <w:rPr>
          <w:sz w:val="16"/>
        </w:rPr>
      </w:pPr>
      <w:bookmarkStart w:name="_bookmark35" w:id="52"/>
      <w:bookmarkEnd w:id="52"/>
      <w:r>
        <w:rPr/>
      </w:r>
      <w:r>
        <w:rPr>
          <w:sz w:val="16"/>
        </w:rPr>
        <w:t>R. Goldblatt. Metamathematics of modal logic, part I. </w:t>
      </w:r>
      <w:r>
        <w:rPr>
          <w:i/>
          <w:sz w:val="16"/>
        </w:rPr>
        <w:t>Reports on Mathematical Logic</w:t>
      </w:r>
      <w:r>
        <w:rPr>
          <w:sz w:val="16"/>
        </w:rPr>
        <w:t>, 6:41– 78, 1976.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13" w:hanging="232"/>
        <w:jc w:val="both"/>
        <w:rPr>
          <w:sz w:val="16"/>
        </w:rPr>
      </w:pPr>
      <w:bookmarkStart w:name="_bookmark36" w:id="53"/>
      <w:bookmarkEnd w:id="53"/>
      <w:r>
        <w:rPr/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Goldblatt. Metamathematics of</w:t>
      </w:r>
      <w:r>
        <w:rPr>
          <w:spacing w:val="-2"/>
          <w:sz w:val="16"/>
        </w:rPr>
        <w:t> </w:t>
      </w:r>
      <w:r>
        <w:rPr>
          <w:sz w:val="16"/>
        </w:rPr>
        <w:t>modal</w:t>
      </w:r>
      <w:r>
        <w:rPr>
          <w:spacing w:val="-2"/>
          <w:sz w:val="16"/>
        </w:rPr>
        <w:t> </w:t>
      </w:r>
      <w:r>
        <w:rPr>
          <w:sz w:val="16"/>
        </w:rPr>
        <w:t>logic, part</w:t>
      </w:r>
      <w:r>
        <w:rPr>
          <w:spacing w:val="-3"/>
          <w:sz w:val="16"/>
        </w:rPr>
        <w:t> </w:t>
      </w:r>
      <w:r>
        <w:rPr>
          <w:sz w:val="16"/>
        </w:rPr>
        <w:t>II. </w:t>
      </w:r>
      <w:r>
        <w:rPr>
          <w:i/>
          <w:sz w:val="16"/>
        </w:rPr>
        <w:t>Reports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Mathematical Logic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7:21– 52, 1976.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2" w:after="0"/>
        <w:ind w:left="422" w:right="0" w:hanging="313"/>
        <w:jc w:val="left"/>
        <w:rPr>
          <w:sz w:val="16"/>
        </w:rPr>
      </w:pPr>
      <w:bookmarkStart w:name="_bookmark37" w:id="54"/>
      <w:bookmarkEnd w:id="54"/>
      <w:r>
        <w:rPr/>
      </w:r>
      <w:r>
        <w:rPr>
          <w:sz w:val="16"/>
        </w:rPr>
        <w:t>R.</w:t>
      </w:r>
      <w:r>
        <w:rPr>
          <w:spacing w:val="19"/>
          <w:sz w:val="16"/>
        </w:rPr>
        <w:t> </w:t>
      </w:r>
      <w:r>
        <w:rPr>
          <w:sz w:val="16"/>
        </w:rPr>
        <w:t>Goldblatt.</w:t>
      </w:r>
      <w:r>
        <w:rPr>
          <w:spacing w:val="78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calculus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terms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coalgebras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polynomial</w:t>
      </w:r>
      <w:r>
        <w:rPr>
          <w:spacing w:val="25"/>
          <w:sz w:val="16"/>
        </w:rPr>
        <w:t> </w:t>
      </w:r>
      <w:r>
        <w:rPr>
          <w:sz w:val="16"/>
        </w:rPr>
        <w:t>functors.</w:t>
      </w:r>
      <w:r>
        <w:rPr>
          <w:spacing w:val="75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A.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Corradini,</w:t>
      </w:r>
    </w:p>
    <w:p>
      <w:pPr>
        <w:spacing w:line="170" w:lineRule="auto" w:before="21"/>
        <w:ind w:left="424" w:right="0" w:firstLine="0"/>
        <w:jc w:val="left"/>
        <w:rPr>
          <w:rFonts w:ascii="LM Roman 9" w:hAnsi="LM Roman 9"/>
          <w:sz w:val="16"/>
        </w:rPr>
      </w:pPr>
      <w:bookmarkStart w:name="_bookmark38" w:id="55"/>
      <w:bookmarkEnd w:id="55"/>
      <w:r>
        <w:rPr/>
      </w:r>
      <w:r>
        <w:rPr>
          <w:rFonts w:ascii="LM Roman 9" w:hAnsi="LM Roman 9"/>
          <w:sz w:val="16"/>
        </w:rPr>
        <w:t>M. Lenisa, and U. Montanari, editors, </w:t>
      </w:r>
      <w:r>
        <w:rPr>
          <w:rFonts w:ascii="LM Roman 9" w:hAnsi="LM Roman 9"/>
          <w:i/>
          <w:sz w:val="16"/>
        </w:rPr>
        <w:t>Coalgebraic Methods in Computer Science (CMCS’01)</w:t>
      </w:r>
      <w:r>
        <w:rPr>
          <w:rFonts w:ascii="LM Roman 9" w:hAnsi="LM Roman 9"/>
          <w:sz w:val="16"/>
        </w:rPr>
        <w:t>, volume 44.1 of </w:t>
      </w:r>
      <w:r>
        <w:rPr>
          <w:rFonts w:ascii="LM Roman 9" w:hAnsi="LM Roman 9"/>
          <w:i/>
          <w:sz w:val="16"/>
        </w:rPr>
        <w:t>ENTCS</w:t>
      </w:r>
      <w:r>
        <w:rPr>
          <w:rFonts w:ascii="LM Roman 9" w:hAnsi="LM Roman 9"/>
          <w:sz w:val="16"/>
        </w:rPr>
        <w:t>. Elsevier,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3" w:after="0"/>
        <w:ind w:left="422" w:right="0" w:hanging="313"/>
        <w:jc w:val="left"/>
        <w:rPr>
          <w:sz w:val="16"/>
        </w:rPr>
      </w:pP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Peter Gumm.</w:t>
      </w:r>
      <w:r>
        <w:rPr>
          <w:spacing w:val="18"/>
          <w:sz w:val="16"/>
        </w:rPr>
        <w:t> </w:t>
      </w:r>
      <w:r>
        <w:rPr>
          <w:sz w:val="16"/>
        </w:rPr>
        <w:t>Functors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coalgebras.</w:t>
      </w:r>
      <w:r>
        <w:rPr>
          <w:spacing w:val="22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Universalis</w:t>
      </w:r>
      <w:r>
        <w:rPr>
          <w:sz w:val="16"/>
        </w:rPr>
        <w:t>, 45:135–147,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44" w:after="0"/>
        <w:ind w:left="424" w:right="207" w:hanging="315"/>
        <w:jc w:val="both"/>
        <w:rPr>
          <w:sz w:val="16"/>
        </w:rPr>
      </w:pPr>
      <w:bookmarkStart w:name="_bookmark39" w:id="56"/>
      <w:bookmarkEnd w:id="56"/>
      <w:r>
        <w:rPr/>
      </w:r>
      <w:r>
        <w:rPr>
          <w:sz w:val="16"/>
        </w:rPr>
        <w:t>H. H. Hansen.</w:t>
      </w:r>
      <w:r>
        <w:rPr>
          <w:spacing w:val="40"/>
          <w:sz w:val="16"/>
        </w:rPr>
        <w:t> </w:t>
      </w:r>
      <w:r>
        <w:rPr>
          <w:sz w:val="16"/>
        </w:rPr>
        <w:t>Monotonic</w:t>
      </w:r>
      <w:r>
        <w:rPr>
          <w:spacing w:val="15"/>
          <w:sz w:val="16"/>
        </w:rPr>
        <w:t> </w:t>
      </w:r>
      <w:r>
        <w:rPr>
          <w:sz w:val="16"/>
        </w:rPr>
        <w:t>modal</w:t>
      </w:r>
      <w:r>
        <w:rPr>
          <w:spacing w:val="14"/>
          <w:sz w:val="16"/>
        </w:rPr>
        <w:t> </w:t>
      </w:r>
      <w:r>
        <w:rPr>
          <w:sz w:val="16"/>
        </w:rPr>
        <w:t>logic</w:t>
      </w:r>
      <w:r>
        <w:rPr>
          <w:spacing w:val="15"/>
          <w:sz w:val="16"/>
        </w:rPr>
        <w:t> </w:t>
      </w:r>
      <w:r>
        <w:rPr>
          <w:sz w:val="16"/>
        </w:rPr>
        <w:t>(Master’s</w:t>
      </w:r>
      <w:r>
        <w:rPr>
          <w:spacing w:val="15"/>
          <w:sz w:val="16"/>
        </w:rPr>
        <w:t> </w:t>
      </w:r>
      <w:r>
        <w:rPr>
          <w:sz w:val="16"/>
        </w:rPr>
        <w:t>thesis).</w:t>
      </w:r>
      <w:r>
        <w:rPr>
          <w:spacing w:val="40"/>
          <w:sz w:val="16"/>
        </w:rPr>
        <w:t> </w:t>
      </w:r>
      <w:r>
        <w:rPr>
          <w:sz w:val="16"/>
        </w:rPr>
        <w:t>Preprint 2003-24,</w:t>
      </w:r>
      <w:r>
        <w:rPr>
          <w:spacing w:val="18"/>
          <w:sz w:val="16"/>
        </w:rPr>
        <w:t> </w:t>
      </w:r>
      <w:r>
        <w:rPr>
          <w:sz w:val="16"/>
        </w:rPr>
        <w:t>ILLC, University of Amsterdam,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11" w:hanging="315"/>
        <w:jc w:val="both"/>
        <w:rPr>
          <w:sz w:val="16"/>
        </w:rPr>
      </w:pPr>
      <w:bookmarkStart w:name="_bookmark40" w:id="57"/>
      <w:bookmarkEnd w:id="57"/>
      <w:r>
        <w:rPr/>
      </w:r>
      <w:r>
        <w:rPr>
          <w:sz w:val="16"/>
        </w:rPr>
        <w:t>B. Jacobs.</w:t>
      </w:r>
      <w:r>
        <w:rPr>
          <w:spacing w:val="40"/>
          <w:sz w:val="16"/>
        </w:rPr>
        <w:t> </w:t>
      </w:r>
      <w:r>
        <w:rPr>
          <w:sz w:val="16"/>
        </w:rPr>
        <w:t>Many-sorted coalgebraic modal logic: a model-theoretic study.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Informatics and Applications</w:t>
      </w:r>
      <w:r>
        <w:rPr>
          <w:sz w:val="16"/>
        </w:rPr>
        <w:t>, 35(1):31–59,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3" w:after="0"/>
        <w:ind w:left="422" w:right="0" w:hanging="313"/>
        <w:jc w:val="left"/>
        <w:rPr>
          <w:sz w:val="16"/>
        </w:rPr>
      </w:pP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Johnstone.</w:t>
      </w:r>
      <w:r>
        <w:rPr>
          <w:spacing w:val="16"/>
          <w:sz w:val="16"/>
        </w:rPr>
        <w:t> </w:t>
      </w:r>
      <w:r>
        <w:rPr>
          <w:i/>
          <w:sz w:val="16"/>
        </w:rPr>
        <w:t>Stone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Cambridge</w:t>
      </w:r>
      <w:r>
        <w:rPr>
          <w:spacing w:val="-1"/>
          <w:sz w:val="16"/>
        </w:rPr>
        <w:t> </w:t>
      </w:r>
      <w:r>
        <w:rPr>
          <w:sz w:val="16"/>
        </w:rPr>
        <w:t>University</w:t>
      </w:r>
      <w:r>
        <w:rPr>
          <w:spacing w:val="-4"/>
          <w:sz w:val="16"/>
        </w:rPr>
        <w:t> </w:t>
      </w:r>
      <w:r>
        <w:rPr>
          <w:sz w:val="16"/>
        </w:rPr>
        <w:t>Press,</w:t>
      </w:r>
      <w:r>
        <w:rPr>
          <w:spacing w:val="-2"/>
          <w:sz w:val="16"/>
        </w:rPr>
        <w:t> 1982.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207" w:hanging="315"/>
        <w:jc w:val="both"/>
        <w:rPr>
          <w:sz w:val="16"/>
        </w:rPr>
      </w:pPr>
      <w:bookmarkStart w:name="_bookmark41" w:id="58"/>
      <w:bookmarkEnd w:id="58"/>
      <w:r>
        <w:rPr/>
      </w:r>
      <w:r>
        <w:rPr>
          <w:sz w:val="16"/>
        </w:rPr>
        <w:t>B. J´onsson and A. Tarski.</w:t>
      </w:r>
      <w:r>
        <w:rPr>
          <w:spacing w:val="40"/>
          <w:sz w:val="16"/>
        </w:rPr>
        <w:t> </w:t>
      </w:r>
      <w:r>
        <w:rPr>
          <w:sz w:val="16"/>
        </w:rPr>
        <w:t>Boolean algebras with operators I.</w:t>
      </w:r>
      <w:r>
        <w:rPr>
          <w:spacing w:val="40"/>
          <w:sz w:val="16"/>
        </w:rPr>
        <w:t> </w:t>
      </w:r>
      <w:r>
        <w:rPr>
          <w:i/>
          <w:sz w:val="16"/>
        </w:rPr>
        <w:t>American Journal of</w:t>
      </w:r>
      <w:r>
        <w:rPr>
          <w:i/>
          <w:sz w:val="16"/>
        </w:rPr>
        <w:t> Mathematics</w:t>
      </w:r>
      <w:r>
        <w:rPr>
          <w:sz w:val="16"/>
        </w:rPr>
        <w:t>, 73:891–939, 1951.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07" w:hanging="315"/>
        <w:jc w:val="both"/>
        <w:rPr>
          <w:sz w:val="16"/>
        </w:rPr>
      </w:pPr>
      <w:bookmarkStart w:name="_bookmark42" w:id="59"/>
      <w:bookmarkEnd w:id="59"/>
      <w:r>
        <w:rPr/>
      </w:r>
      <w:r>
        <w:rPr>
          <w:sz w:val="16"/>
        </w:rPr>
        <w:t>B. J´onsson and A. Tarski.</w:t>
      </w:r>
      <w:r>
        <w:rPr>
          <w:spacing w:val="40"/>
          <w:sz w:val="16"/>
        </w:rPr>
        <w:t> </w:t>
      </w:r>
      <w:r>
        <w:rPr>
          <w:sz w:val="16"/>
        </w:rPr>
        <w:t>Boolean algebras with operators II.</w:t>
      </w:r>
      <w:r>
        <w:rPr>
          <w:spacing w:val="40"/>
          <w:sz w:val="16"/>
        </w:rPr>
        <w:t> </w:t>
      </w:r>
      <w:r>
        <w:rPr>
          <w:i/>
          <w:sz w:val="16"/>
        </w:rPr>
        <w:t>American Journal of</w:t>
      </w:r>
      <w:r>
        <w:rPr>
          <w:i/>
          <w:sz w:val="16"/>
        </w:rPr>
        <w:t> Mathematics</w:t>
      </w:r>
      <w:r>
        <w:rPr>
          <w:sz w:val="16"/>
        </w:rPr>
        <w:t>, 74:127–162, 1952.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208" w:hanging="315"/>
        <w:jc w:val="both"/>
        <w:rPr>
          <w:sz w:val="16"/>
        </w:rPr>
      </w:pPr>
      <w:bookmarkStart w:name="_bookmark43" w:id="60"/>
      <w:bookmarkEnd w:id="60"/>
      <w:r>
        <w:rPr/>
      </w:r>
      <w:r>
        <w:rPr>
          <w:sz w:val="16"/>
        </w:rPr>
        <w:t>C. Kupke, A. Kurz, and Y. Venema.</w:t>
      </w:r>
      <w:r>
        <w:rPr>
          <w:spacing w:val="40"/>
          <w:sz w:val="16"/>
        </w:rPr>
        <w:t> </w:t>
      </w:r>
      <w:r>
        <w:rPr>
          <w:sz w:val="16"/>
        </w:rPr>
        <w:t>Stone coalgebras.</w:t>
      </w:r>
      <w:r>
        <w:rPr>
          <w:spacing w:val="40"/>
          <w:sz w:val="16"/>
        </w:rPr>
        <w:t> </w:t>
      </w:r>
      <w:r>
        <w:rPr>
          <w:sz w:val="16"/>
        </w:rPr>
        <w:t>In H. P. Gumm, editor, </w:t>
      </w:r>
      <w:r>
        <w:rPr>
          <w:i/>
          <w:sz w:val="16"/>
        </w:rPr>
        <w:t>Coalgebraic</w:t>
      </w:r>
      <w:r>
        <w:rPr>
          <w:i/>
          <w:sz w:val="16"/>
        </w:rPr>
        <w:t> Methods in Computer Science (CMCS’03)</w:t>
      </w:r>
      <w:r>
        <w:rPr>
          <w:sz w:val="16"/>
        </w:rPr>
        <w:t>, volume 82.1 of </w:t>
      </w:r>
      <w:r>
        <w:rPr>
          <w:i/>
          <w:sz w:val="16"/>
        </w:rPr>
        <w:t>ENTCS</w:t>
      </w:r>
      <w:r>
        <w:rPr>
          <w:sz w:val="16"/>
        </w:rPr>
        <w:t>, 2003.</w:t>
      </w:r>
      <w:r>
        <w:rPr>
          <w:spacing w:val="40"/>
          <w:sz w:val="16"/>
        </w:rPr>
        <w:t> </w:t>
      </w:r>
      <w:r>
        <w:rPr>
          <w:sz w:val="16"/>
        </w:rPr>
        <w:t>Also available as </w:t>
      </w:r>
      <w:bookmarkStart w:name="_bookmark44" w:id="61"/>
      <w:bookmarkEnd w:id="61"/>
      <w:r>
        <w:rPr>
          <w:sz w:val="16"/>
        </w:rPr>
        <w:t>T</w:t>
      </w:r>
      <w:r>
        <w:rPr>
          <w:sz w:val="16"/>
        </w:rPr>
        <w:t>echnical Report PP-2003-15, ILLC, University of Amsterdam.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212" w:hanging="315"/>
        <w:jc w:val="both"/>
        <w:rPr>
          <w:sz w:val="16"/>
        </w:rPr>
      </w:pPr>
      <w:r>
        <w:rPr>
          <w:sz w:val="16"/>
        </w:rPr>
        <w:t>A. Kurz.</w:t>
      </w:r>
      <w:r>
        <w:rPr>
          <w:spacing w:val="40"/>
          <w:sz w:val="16"/>
        </w:rPr>
        <w:t> </w:t>
      </w:r>
      <w:r>
        <w:rPr>
          <w:i/>
          <w:sz w:val="16"/>
        </w:rPr>
        <w:t>Logics for Coalgebras and Applications to Computer Science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Ludwig- Maximilians-Universita¨t Mu¨nchen,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07" w:hanging="315"/>
        <w:jc w:val="both"/>
        <w:rPr>
          <w:sz w:val="16"/>
        </w:rPr>
      </w:pPr>
      <w:bookmarkStart w:name="_bookmark46" w:id="62"/>
      <w:bookmarkEnd w:id="62"/>
      <w:r>
        <w:rPr/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Kurz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Pattinson.</w:t>
      </w:r>
      <w:r>
        <w:rPr>
          <w:spacing w:val="24"/>
          <w:sz w:val="16"/>
        </w:rPr>
        <w:t> </w:t>
      </w:r>
      <w:r>
        <w:rPr>
          <w:sz w:val="16"/>
        </w:rPr>
        <w:t>Definability,</w:t>
      </w:r>
      <w:r>
        <w:rPr>
          <w:spacing w:val="-5"/>
          <w:sz w:val="16"/>
        </w:rPr>
        <w:t> </w:t>
      </w:r>
      <w:r>
        <w:rPr>
          <w:sz w:val="16"/>
        </w:rPr>
        <w:t>canonical models,</w:t>
      </w:r>
      <w:r>
        <w:rPr>
          <w:spacing w:val="-3"/>
          <w:sz w:val="16"/>
        </w:rPr>
        <w:t> </w:t>
      </w:r>
      <w:r>
        <w:rPr>
          <w:sz w:val="16"/>
        </w:rPr>
        <w:t>compactness</w:t>
      </w:r>
      <w:r>
        <w:rPr>
          <w:spacing w:val="-1"/>
          <w:sz w:val="16"/>
        </w:rPr>
        <w:t> </w:t>
      </w:r>
      <w:r>
        <w:rPr>
          <w:sz w:val="16"/>
        </w:rPr>
        <w:t>for finitary</w:t>
      </w:r>
      <w:r>
        <w:rPr>
          <w:spacing w:val="-4"/>
          <w:sz w:val="16"/>
        </w:rPr>
        <w:t> </w:t>
      </w:r>
      <w:r>
        <w:rPr>
          <w:sz w:val="16"/>
        </w:rPr>
        <w:t>coalgebraic modal logic.</w:t>
      </w:r>
      <w:r>
        <w:rPr>
          <w:spacing w:val="40"/>
          <w:sz w:val="16"/>
        </w:rPr>
        <w:t> </w:t>
      </w:r>
      <w:r>
        <w:rPr>
          <w:sz w:val="16"/>
        </w:rPr>
        <w:t>In Lawrence Moss, editor, </w:t>
      </w:r>
      <w:r>
        <w:rPr>
          <w:i/>
          <w:sz w:val="16"/>
        </w:rPr>
        <w:t>Proceedings of CMCS 2002</w:t>
      </w:r>
      <w:r>
        <w:rPr>
          <w:sz w:val="16"/>
        </w:rPr>
        <w:t>, volume 65.1 of </w:t>
      </w:r>
      <w:r>
        <w:rPr>
          <w:i/>
          <w:sz w:val="16"/>
        </w:rPr>
        <w:t>ENTCS</w:t>
      </w:r>
      <w:r>
        <w:rPr>
          <w:sz w:val="16"/>
        </w:rPr>
        <w:t>. </w:t>
      </w:r>
      <w:bookmarkStart w:name="_bookmark45" w:id="63"/>
      <w:bookmarkEnd w:id="63"/>
      <w:r>
        <w:rPr>
          <w:sz w:val="16"/>
        </w:rPr>
        <w:t>Else</w:t>
      </w:r>
      <w:r>
        <w:rPr>
          <w:sz w:val="16"/>
        </w:rPr>
        <w:t>vier,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3" w:after="0"/>
        <w:ind w:left="422" w:right="0" w:hanging="313"/>
        <w:jc w:val="both"/>
        <w:rPr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Mac</w:t>
      </w:r>
      <w:r>
        <w:rPr>
          <w:spacing w:val="1"/>
          <w:sz w:val="16"/>
        </w:rPr>
        <w:t> </w:t>
      </w:r>
      <w:r>
        <w:rPr>
          <w:sz w:val="16"/>
        </w:rPr>
        <w:t>Lane.</w:t>
      </w:r>
      <w:r>
        <w:rPr>
          <w:spacing w:val="22"/>
          <w:sz w:val="16"/>
        </w:rPr>
        <w:t> </w:t>
      </w:r>
      <w:r>
        <w:rPr>
          <w:i/>
          <w:sz w:val="16"/>
        </w:rPr>
        <w:t>Category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Working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Mathematician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Springer,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1971.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210" w:hanging="315"/>
        <w:jc w:val="both"/>
        <w:rPr>
          <w:sz w:val="16"/>
        </w:rPr>
      </w:pPr>
      <w:r>
        <w:rPr>
          <w:sz w:val="16"/>
        </w:rPr>
        <w:t>J. Madar´asz.</w:t>
      </w:r>
      <w:r>
        <w:rPr>
          <w:spacing w:val="40"/>
          <w:sz w:val="16"/>
        </w:rPr>
        <w:t> </w:t>
      </w:r>
      <w:r>
        <w:rPr>
          <w:sz w:val="16"/>
        </w:rPr>
        <w:t>Interpolation and amalgamation; pushing the limits. Part I.</w:t>
      </w:r>
      <w:r>
        <w:rPr>
          <w:spacing w:val="40"/>
          <w:sz w:val="16"/>
        </w:rPr>
        <w:t> </w:t>
      </w:r>
      <w:r>
        <w:rPr>
          <w:i/>
          <w:sz w:val="16"/>
        </w:rPr>
        <w:t>Studia Logica</w:t>
      </w:r>
      <w:r>
        <w:rPr>
          <w:sz w:val="16"/>
        </w:rPr>
        <w:t>, 61:311–345,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210" w:hanging="315"/>
        <w:jc w:val="both"/>
        <w:rPr>
          <w:sz w:val="16"/>
        </w:rPr>
      </w:pPr>
      <w:r>
        <w:rPr>
          <w:sz w:val="16"/>
        </w:rPr>
        <w:t>J. Madar´asz.</w:t>
      </w:r>
      <w:r>
        <w:rPr>
          <w:spacing w:val="40"/>
          <w:sz w:val="16"/>
        </w:rPr>
        <w:t> </w:t>
      </w:r>
      <w:r>
        <w:rPr>
          <w:sz w:val="16"/>
        </w:rPr>
        <w:t>Interpolation and amalgamation; pushing the limits. Part II.</w:t>
      </w:r>
      <w:r>
        <w:rPr>
          <w:spacing w:val="40"/>
          <w:sz w:val="16"/>
        </w:rPr>
        <w:t> </w:t>
      </w:r>
      <w:r>
        <w:rPr>
          <w:i/>
          <w:sz w:val="16"/>
        </w:rPr>
        <w:t>Studia Logica</w:t>
      </w:r>
      <w:r>
        <w:rPr>
          <w:sz w:val="16"/>
        </w:rPr>
        <w:t>, 62:1–19,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8" w:after="0"/>
        <w:ind w:left="424" w:right="210" w:hanging="315"/>
        <w:jc w:val="both"/>
        <w:rPr>
          <w:sz w:val="16"/>
        </w:rPr>
      </w:pPr>
      <w:r>
        <w:rPr>
          <w:sz w:val="16"/>
        </w:rPr>
        <w:t>M. Marx.</w:t>
      </w:r>
      <w:r>
        <w:rPr>
          <w:spacing w:val="40"/>
          <w:sz w:val="16"/>
        </w:rPr>
        <w:t> </w:t>
      </w:r>
      <w:r>
        <w:rPr>
          <w:i/>
          <w:sz w:val="16"/>
        </w:rPr>
        <w:t>Algebraic Relativization and Arrow Logic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University of Amsterdam, </w:t>
      </w:r>
      <w:r>
        <w:rPr>
          <w:spacing w:val="-2"/>
          <w:sz w:val="16"/>
        </w:rPr>
        <w:t>1995.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0" w:after="0"/>
        <w:ind w:left="422" w:right="0" w:hanging="313"/>
        <w:jc w:val="left"/>
        <w:rPr>
          <w:sz w:val="16"/>
        </w:rPr>
      </w:pPr>
      <w:bookmarkStart w:name="_bookmark47" w:id="64"/>
      <w:bookmarkEnd w:id="64"/>
      <w:r>
        <w:rPr/>
      </w:r>
      <w:bookmarkStart w:name="_bookmark48" w:id="65"/>
      <w:bookmarkEnd w:id="65"/>
      <w:r>
        <w:rPr/>
      </w:r>
      <w:bookmarkStart w:name="_bookmark49" w:id="66"/>
      <w:bookmarkEnd w:id="66"/>
      <w:r>
        <w:rPr/>
      </w:r>
      <w:bookmarkStart w:name="_bookmark50" w:id="67"/>
      <w:bookmarkEnd w:id="67"/>
      <w:r>
        <w:rPr/>
      </w:r>
      <w:bookmarkStart w:name="_bookmark51" w:id="68"/>
      <w:bookmarkEnd w:id="68"/>
      <w:r>
        <w:rPr/>
      </w:r>
      <w:bookmarkStart w:name="_bookmark52" w:id="69"/>
      <w:bookmarkEnd w:id="69"/>
      <w:r>
        <w:rPr/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Moss.</w:t>
      </w:r>
      <w:r>
        <w:rPr>
          <w:spacing w:val="18"/>
          <w:sz w:val="16"/>
        </w:rPr>
        <w:t> </w:t>
      </w:r>
      <w:r>
        <w:rPr>
          <w:sz w:val="16"/>
        </w:rPr>
        <w:t>Coalgebraic</w:t>
      </w:r>
      <w:r>
        <w:rPr>
          <w:spacing w:val="3"/>
          <w:sz w:val="16"/>
        </w:rPr>
        <w:t> </w:t>
      </w:r>
      <w:r>
        <w:rPr>
          <w:sz w:val="16"/>
        </w:rPr>
        <w:t>logic.</w:t>
      </w:r>
      <w:r>
        <w:rPr>
          <w:spacing w:val="20"/>
          <w:sz w:val="16"/>
        </w:rPr>
        <w:t> </w:t>
      </w:r>
      <w:r>
        <w:rPr>
          <w:i/>
          <w:sz w:val="16"/>
        </w:rPr>
        <w:t>Annals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Pure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96:277–317,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8" w:hanging="315"/>
        <w:jc w:val="both"/>
        <w:rPr>
          <w:sz w:val="16"/>
        </w:rPr>
      </w:pPr>
      <w:bookmarkStart w:name="_bookmark53" w:id="70"/>
      <w:bookmarkEnd w:id="70"/>
      <w:r>
        <w:rPr/>
      </w:r>
      <w:r>
        <w:rPr>
          <w:sz w:val="16"/>
        </w:rPr>
        <w:t>R. Parikh.</w:t>
      </w:r>
      <w:r>
        <w:rPr>
          <w:spacing w:val="40"/>
          <w:sz w:val="16"/>
        </w:rPr>
        <w:t> </w:t>
      </w:r>
      <w:r>
        <w:rPr>
          <w:sz w:val="16"/>
        </w:rPr>
        <w:t>The logic of games and its applications.</w:t>
      </w:r>
      <w:r>
        <w:rPr>
          <w:spacing w:val="40"/>
          <w:sz w:val="16"/>
        </w:rPr>
        <w:t> </w:t>
      </w:r>
      <w:r>
        <w:rPr>
          <w:sz w:val="16"/>
        </w:rPr>
        <w:t>In M. Karpinski and J. van Leeuwen, editors, </w:t>
      </w:r>
      <w:r>
        <w:rPr>
          <w:i/>
          <w:sz w:val="16"/>
        </w:rPr>
        <w:t>Topics in the Theory of Computation</w:t>
      </w:r>
      <w:r>
        <w:rPr>
          <w:sz w:val="16"/>
        </w:rPr>
        <w:t>, Annals of Discrete Mathematics 24. Elsevier,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0" w:hanging="315"/>
        <w:jc w:val="both"/>
        <w:rPr>
          <w:sz w:val="16"/>
        </w:rPr>
      </w:pPr>
      <w:r>
        <w:rPr>
          <w:sz w:val="16"/>
        </w:rPr>
        <w:t>D. Pattinson.</w:t>
      </w:r>
      <w:r>
        <w:rPr>
          <w:spacing w:val="40"/>
          <w:sz w:val="16"/>
        </w:rPr>
        <w:t> </w:t>
      </w:r>
      <w:r>
        <w:rPr>
          <w:sz w:val="16"/>
        </w:rPr>
        <w:t>Semantical principles in the modal logic of coalgebras.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18th</w:t>
      </w:r>
      <w:r>
        <w:rPr>
          <w:i/>
          <w:sz w:val="16"/>
        </w:rPr>
        <w:t> </w:t>
      </w:r>
      <w:bookmarkStart w:name="_bookmark54" w:id="71"/>
      <w:bookmarkEnd w:id="71"/>
      <w:r>
        <w:rPr>
          <w:i/>
          <w:sz w:val="16"/>
        </w:rPr>
        <w:t>I</w:t>
      </w:r>
      <w:r>
        <w:rPr>
          <w:i/>
          <w:sz w:val="16"/>
        </w:rPr>
        <w:t>nternational Symposium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Theoretical Aspects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 Science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(STACS 2001)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volume 2010 of </w:t>
      </w:r>
      <w:r>
        <w:rPr>
          <w:i/>
          <w:sz w:val="16"/>
        </w:rPr>
        <w:t>LNCS</w:t>
      </w:r>
      <w:r>
        <w:rPr>
          <w:sz w:val="16"/>
        </w:rPr>
        <w:t>, Berlin, 2001. Springer.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</w:tabs>
        <w:spacing w:line="172" w:lineRule="auto" w:before="158" w:after="0"/>
        <w:ind w:left="424" w:right="210" w:hanging="315"/>
        <w:jc w:val="left"/>
        <w:rPr>
          <w:sz w:val="16"/>
        </w:rPr>
      </w:pPr>
      <w:bookmarkStart w:name="_bookmark55" w:id="72"/>
      <w:bookmarkEnd w:id="72"/>
      <w:r>
        <w:rPr/>
      </w:r>
      <w:r>
        <w:rPr>
          <w:sz w:val="16"/>
        </w:rPr>
        <w:t>D.</w:t>
      </w:r>
      <w:r>
        <w:rPr>
          <w:spacing w:val="34"/>
          <w:sz w:val="16"/>
        </w:rPr>
        <w:t> </w:t>
      </w:r>
      <w:r>
        <w:rPr>
          <w:sz w:val="16"/>
        </w:rPr>
        <w:t>Pattinson.</w:t>
      </w:r>
      <w:r>
        <w:rPr>
          <w:spacing w:val="80"/>
          <w:sz w:val="16"/>
        </w:rPr>
        <w:t> </w:t>
      </w:r>
      <w:r>
        <w:rPr>
          <w:sz w:val="16"/>
        </w:rPr>
        <w:t>Coalgebraic</w:t>
      </w:r>
      <w:r>
        <w:rPr>
          <w:spacing w:val="40"/>
          <w:sz w:val="16"/>
        </w:rPr>
        <w:t> </w:t>
      </w:r>
      <w:r>
        <w:rPr>
          <w:sz w:val="16"/>
        </w:rPr>
        <w:t>modal</w:t>
      </w:r>
      <w:r>
        <w:rPr>
          <w:spacing w:val="34"/>
          <w:sz w:val="16"/>
        </w:rPr>
        <w:t> </w:t>
      </w:r>
      <w:r>
        <w:rPr>
          <w:sz w:val="16"/>
        </w:rPr>
        <w:t>logic:</w:t>
      </w:r>
      <w:r>
        <w:rPr>
          <w:spacing w:val="39"/>
          <w:sz w:val="16"/>
        </w:rPr>
        <w:t> </w:t>
      </w:r>
      <w:r>
        <w:rPr>
          <w:sz w:val="16"/>
        </w:rPr>
        <w:t>soundness,</w:t>
      </w:r>
      <w:r>
        <w:rPr>
          <w:spacing w:val="36"/>
          <w:sz w:val="16"/>
        </w:rPr>
        <w:t> </w:t>
      </w:r>
      <w:r>
        <w:rPr>
          <w:sz w:val="16"/>
        </w:rPr>
        <w:t>completeness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decidability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local consequence. </w:t>
      </w:r>
      <w:r>
        <w:rPr>
          <w:i/>
          <w:sz w:val="16"/>
        </w:rPr>
        <w:t>Theoretical Computer Science</w:t>
      </w:r>
      <w:r>
        <w:rPr>
          <w:sz w:val="16"/>
        </w:rPr>
        <w:t>, 309:177–193,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bookmarkStart w:name="_bookmark56" w:id="73"/>
      <w:bookmarkEnd w:id="73"/>
      <w:r>
        <w:rPr/>
      </w:r>
      <w:r>
        <w:rPr>
          <w:sz w:val="16"/>
        </w:rPr>
        <w:t>M. Pauly.</w:t>
      </w:r>
      <w:r>
        <w:rPr>
          <w:spacing w:val="16"/>
          <w:sz w:val="16"/>
        </w:rPr>
        <w:t> </w:t>
      </w:r>
      <w:r>
        <w:rPr>
          <w:sz w:val="16"/>
        </w:rPr>
        <w:t>Bisimulation</w:t>
      </w:r>
      <w:r>
        <w:rPr>
          <w:spacing w:val="7"/>
          <w:sz w:val="16"/>
        </w:rPr>
        <w:t> </w:t>
      </w:r>
      <w:r>
        <w:rPr>
          <w:sz w:val="16"/>
        </w:rPr>
        <w:t>for general</w:t>
      </w:r>
      <w:r>
        <w:rPr>
          <w:spacing w:val="2"/>
          <w:sz w:val="16"/>
        </w:rPr>
        <w:t> </w:t>
      </w:r>
      <w:r>
        <w:rPr>
          <w:sz w:val="16"/>
        </w:rPr>
        <w:t>non-normal modal logic.</w:t>
      </w:r>
      <w:r>
        <w:rPr>
          <w:spacing w:val="22"/>
          <w:sz w:val="16"/>
        </w:rPr>
        <w:t> </w:t>
      </w:r>
      <w:r>
        <w:rPr>
          <w:sz w:val="16"/>
        </w:rPr>
        <w:t>Manuscript,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9" w:after="0"/>
        <w:ind w:left="422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Pauly.</w:t>
      </w:r>
      <w:r>
        <w:rPr>
          <w:spacing w:val="15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Social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Software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PhD</w:t>
      </w:r>
      <w:r>
        <w:rPr>
          <w:spacing w:val="-3"/>
          <w:sz w:val="16"/>
        </w:rPr>
        <w:t> </w:t>
      </w:r>
      <w:r>
        <w:rPr>
          <w:sz w:val="16"/>
        </w:rPr>
        <w:t>thesis, University</w:t>
      </w:r>
      <w:r>
        <w:rPr>
          <w:spacing w:val="-5"/>
          <w:sz w:val="16"/>
        </w:rPr>
        <w:t> </w:t>
      </w:r>
      <w:r>
        <w:rPr>
          <w:sz w:val="16"/>
        </w:rPr>
        <w:t>of Amsterdam,</w:t>
      </w:r>
      <w:r>
        <w:rPr>
          <w:spacing w:val="-2"/>
          <w:sz w:val="16"/>
        </w:rPr>
        <w:t>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06" w:hanging="315"/>
        <w:jc w:val="both"/>
        <w:rPr>
          <w:sz w:val="16"/>
        </w:rPr>
      </w:pPr>
      <w:r>
        <w:rPr>
          <w:sz w:val="16"/>
        </w:rPr>
        <w:t>M. R¨oßiger.</w:t>
      </w:r>
      <w:r>
        <w:rPr>
          <w:spacing w:val="40"/>
          <w:sz w:val="16"/>
        </w:rPr>
        <w:t> </w:t>
      </w:r>
      <w:r>
        <w:rPr>
          <w:sz w:val="16"/>
        </w:rPr>
        <w:t>Coalgebras and modal logic.</w:t>
      </w:r>
      <w:r>
        <w:rPr>
          <w:spacing w:val="40"/>
          <w:sz w:val="16"/>
        </w:rPr>
        <w:t> </w:t>
      </w:r>
      <w:r>
        <w:rPr>
          <w:sz w:val="16"/>
        </w:rPr>
        <w:t>In Horst Reichel, editor, </w:t>
      </w:r>
      <w:r>
        <w:rPr>
          <w:i/>
          <w:sz w:val="16"/>
        </w:rPr>
        <w:t>Coalgebraic Methods in</w:t>
      </w:r>
      <w:r>
        <w:rPr>
          <w:i/>
          <w:sz w:val="16"/>
        </w:rPr>
        <w:t> Computer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(CMCS’00)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volume</w:t>
      </w:r>
      <w:r>
        <w:rPr>
          <w:spacing w:val="-13"/>
          <w:sz w:val="16"/>
        </w:rPr>
        <w:t> </w:t>
      </w:r>
      <w:r>
        <w:rPr>
          <w:sz w:val="16"/>
        </w:rPr>
        <w:t>33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 pages 299–320,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10" w:hanging="315"/>
        <w:jc w:val="left"/>
        <w:rPr>
          <w:sz w:val="16"/>
        </w:rPr>
      </w:pPr>
      <w:r>
        <w:rPr>
          <w:sz w:val="16"/>
        </w:rPr>
        <w:t>J. J. M. M. Rutten. Universal coalgebra: a theory of systems.</w:t>
      </w:r>
      <w:r>
        <w:rPr>
          <w:spacing w:val="33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249:3–80,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9" w:hanging="315"/>
        <w:jc w:val="left"/>
        <w:rPr>
          <w:sz w:val="16"/>
        </w:rPr>
      </w:pPr>
      <w:r>
        <w:rPr>
          <w:sz w:val="16"/>
        </w:rPr>
        <w:t>G. Sambin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V.</w:t>
      </w:r>
      <w:r>
        <w:rPr>
          <w:spacing w:val="-3"/>
          <w:sz w:val="16"/>
        </w:rPr>
        <w:t> </w:t>
      </w:r>
      <w:r>
        <w:rPr>
          <w:sz w:val="16"/>
        </w:rPr>
        <w:t>Vaccaro.</w:t>
      </w:r>
      <w:r>
        <w:rPr>
          <w:spacing w:val="21"/>
          <w:sz w:val="16"/>
        </w:rPr>
        <w:t> </w:t>
      </w:r>
      <w:r>
        <w:rPr>
          <w:sz w:val="16"/>
        </w:rPr>
        <w:t>Topology and</w:t>
      </w:r>
      <w:r>
        <w:rPr>
          <w:spacing w:val="-1"/>
          <w:sz w:val="16"/>
        </w:rPr>
        <w:t> </w:t>
      </w:r>
      <w:r>
        <w:rPr>
          <w:sz w:val="16"/>
        </w:rPr>
        <w:t>duality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modal logic.</w:t>
      </w:r>
      <w:r>
        <w:rPr>
          <w:spacing w:val="24"/>
          <w:sz w:val="16"/>
        </w:rPr>
        <w:t> </w:t>
      </w:r>
      <w:r>
        <w:rPr>
          <w:i/>
          <w:sz w:val="16"/>
        </w:rPr>
        <w:t>Annals of Pure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Applied</w:t>
      </w:r>
      <w:r>
        <w:rPr>
          <w:i/>
          <w:sz w:val="16"/>
        </w:rPr>
        <w:t> Logic</w:t>
      </w:r>
      <w:r>
        <w:rPr>
          <w:sz w:val="16"/>
        </w:rPr>
        <w:t>, 37:249–296, 1988.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0" w:hanging="315"/>
        <w:jc w:val="left"/>
        <w:rPr>
          <w:sz w:val="16"/>
        </w:rPr>
      </w:pPr>
      <w:r>
        <w:rPr>
          <w:sz w:val="16"/>
        </w:rPr>
        <w:t>Uwe Wolter.</w:t>
      </w:r>
      <w:r>
        <w:rPr>
          <w:spacing w:val="24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corelations, cokernels, and coequations.</w:t>
      </w:r>
      <w:r>
        <w:rPr>
          <w:spacing w:val="24"/>
          <w:sz w:val="16"/>
        </w:rPr>
        <w:t> </w:t>
      </w:r>
      <w:r>
        <w:rPr>
          <w:sz w:val="16"/>
        </w:rPr>
        <w:t>In Horst Reichel, editor, </w:t>
      </w:r>
      <w:r>
        <w:rPr>
          <w:i/>
          <w:sz w:val="16"/>
        </w:rPr>
        <w:t>Coalgebraic</w:t>
      </w:r>
      <w:r>
        <w:rPr>
          <w:i/>
          <w:sz w:val="16"/>
        </w:rPr>
        <w:t> Methods in Computer Science (CMCS’00)</w:t>
      </w:r>
      <w:r>
        <w:rPr>
          <w:sz w:val="16"/>
        </w:rPr>
        <w:t>, volume 33 of </w:t>
      </w:r>
      <w:r>
        <w:rPr>
          <w:i/>
          <w:sz w:val="16"/>
        </w:rPr>
        <w:t>ENTCS</w:t>
      </w:r>
      <w:r>
        <w:rPr>
          <w:sz w:val="16"/>
        </w:rPr>
        <w:t>, 2000.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UnPilgia">
    <w:altName w:val="UnPilgia"/>
    <w:charset w:val="0"/>
    <w:family w:val="script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20377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999627</wp:posOffset>
              </wp:positionH>
              <wp:positionV relativeFrom="page">
                <wp:posOffset>642286</wp:posOffset>
              </wp:positionV>
              <wp:extent cx="39376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76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Hansen,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Kupke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10800pt;margin-top:50.573772pt;width:310.05pt;height:10.85pt;mso-position-horizontal-relative:page;mso-position-vertical-relative:page;z-index:-162032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Hansen,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Kupke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3728">
              <wp:simplePos x="0" y="0"/>
              <wp:positionH relativeFrom="page">
                <wp:posOffset>999627</wp:posOffset>
              </wp:positionH>
              <wp:positionV relativeFrom="page">
                <wp:posOffset>642286</wp:posOffset>
              </wp:positionV>
              <wp:extent cx="39376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76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Hansen,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Kupke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10800pt;margin-top:50.573772pt;width:310.05pt;height:10.85pt;mso-position-horizontal-relative:page;mso-position-vertical-relative:page;z-index:-162027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Hansen,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Kupke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20224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3"/>
      <w:numFmt w:val="upperLetter"/>
      <w:lvlText w:val="(%1)"/>
      <w:lvlJc w:val="left"/>
      <w:pPr>
        <w:ind w:left="730" w:hanging="44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44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49" w:hanging="64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6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6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6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6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6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6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6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6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7" w:hanging="23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2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71" w:hanging="66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6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6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6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6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6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8" w:hanging="6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6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6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7" w:right="36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2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hhansen@science.uva.nl" TargetMode="External"/><Relationship Id="rId11" Type="http://schemas.openxmlformats.org/officeDocument/2006/relationships/hyperlink" Target="mailto:ckupke@science.uva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doi:10.1016/j.entcs.2004.02.028</dc:title>
  <dcterms:created xsi:type="dcterms:W3CDTF">2023-12-10T06:34:35Z</dcterms:created>
  <dcterms:modified xsi:type="dcterms:W3CDTF">2023-12-10T06:34:35Z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