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New Approach to Quantitative</w:t>
      </w:r>
      <w:r>
        <w:rPr>
          <w:spacing w:val="-13"/>
        </w:rPr>
        <w:t> </w:t>
      </w:r>
      <w:r>
        <w:rPr/>
        <w:t>Domain</w:t>
      </w:r>
      <w:r>
        <w:rPr>
          <w:spacing w:val="-13"/>
        </w:rPr>
        <w:t> </w:t>
      </w:r>
      <w:r>
        <w:rPr/>
        <w:t>Theory</w:t>
      </w:r>
    </w:p>
    <w:p>
      <w:pPr>
        <w:pStyle w:val="BodyText"/>
        <w:spacing w:before="144"/>
        <w:ind w:left="0"/>
        <w:rPr>
          <w:rFonts w:ascii="LM Roman 17"/>
          <w:sz w:val="41"/>
        </w:rPr>
      </w:pPr>
    </w:p>
    <w:p>
      <w:pPr>
        <w:pStyle w:val="Heading1"/>
        <w:ind w:left="3649"/>
        <w:rPr>
          <w:rFonts w:ascii="MathJax_Main"/>
        </w:rPr>
      </w:pPr>
      <w:r>
        <w:rPr>
          <w:rFonts w:ascii="LM Roman 12"/>
        </w:rPr>
        <w:t>Lei</w:t>
      </w:r>
      <w:r>
        <w:rPr>
          <w:rFonts w:ascii="LM Roman 12"/>
          <w:spacing w:val="-3"/>
        </w:rPr>
        <w:t> </w:t>
      </w:r>
      <w:r>
        <w:rPr>
          <w:rFonts w:ascii="LM Roman 12"/>
        </w:rPr>
        <w:t>Fan</w:t>
      </w:r>
      <w:r>
        <w:rPr>
          <w:rFonts w:ascii="LM Roman 12"/>
          <w:spacing w:val="43"/>
        </w:rPr>
        <w:t> </w:t>
      </w:r>
      <w:r>
        <w:rPr>
          <w:rFonts w:ascii="MathJax_Main"/>
          <w:spacing w:val="-5"/>
          <w:vertAlign w:val="superscript"/>
        </w:rPr>
        <w:t>1</w:t>
      </w:r>
      <w:r>
        <w:rPr>
          <w:rFonts w:ascii="Arial"/>
          <w:spacing w:val="-5"/>
          <w:vertAlign w:val="superscript"/>
        </w:rPr>
        <w:t>,</w:t>
      </w:r>
      <w:r>
        <w:rPr>
          <w:rFonts w:ascii="MathJax_Main"/>
          <w:spacing w:val="-5"/>
          <w:vertAlign w:val="superscript"/>
        </w:rPr>
        <w:t>2</w:t>
      </w:r>
    </w:p>
    <w:p>
      <w:pPr>
        <w:spacing w:line="259" w:lineRule="auto" w:before="229"/>
        <w:ind w:left="2713" w:right="278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Mathematics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Capital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Normal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University Beijing 100037, P.R.China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200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286944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2.594046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9" w:lineRule="auto" w:before="101"/>
        <w:ind w:left="417" w:right="495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This paper introduces a new approach to the theory of Ω-categories enriched by</w:t>
      </w:r>
      <w:r>
        <w:rPr>
          <w:rFonts w:ascii="Georgia" w:hAnsi="Georgia"/>
          <w:spacing w:val="80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frame.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approach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combines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ideas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from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various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areas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such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generalized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ul- trametric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domains,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Ω-categories,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constructive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analysis,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fuzzy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mathematics.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As the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basic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framework,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use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Wagner’s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Ω-category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[18,19]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frame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instead of a quantale with unit.</w:t>
      </w:r>
      <w:r>
        <w:rPr>
          <w:rFonts w:ascii="Georgia" w:hAnsi="Georgia"/>
          <w:spacing w:val="24"/>
          <w:sz w:val="22"/>
        </w:rPr>
        <w:t> </w:t>
      </w:r>
      <w:r>
        <w:rPr>
          <w:rFonts w:ascii="Georgia" w:hAnsi="Georgia"/>
          <w:sz w:val="22"/>
        </w:rPr>
        <w:t>The objects and morphisms in the category will be called </w:t>
      </w:r>
      <w:r>
        <w:rPr>
          <w:rFonts w:ascii="Georgia" w:hAnsi="Georgia"/>
          <w:spacing w:val="-2"/>
          <w:sz w:val="22"/>
        </w:rPr>
        <w:t>L-Fuzzy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posets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L-Fuzzy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monotone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mappings,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respectively.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2"/>
          <w:sz w:val="22"/>
        </w:rPr>
        <w:t>Moreover,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we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intro- duce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concepts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adjoints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kind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convergence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an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L-Fuzzy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poset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that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makes </w:t>
      </w:r>
      <w:r>
        <w:rPr>
          <w:rFonts w:ascii="Georgia" w:hAnsi="Georgia"/>
          <w:sz w:val="22"/>
        </w:rPr>
        <w:t>the theory “constructive” or “computable”.</w:t>
      </w:r>
    </w:p>
    <w:p>
      <w:pPr>
        <w:pStyle w:val="BodyText"/>
        <w:spacing w:before="8"/>
        <w:ind w:left="0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114517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017121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28"/>
        </w:rPr>
      </w:pPr>
    </w:p>
    <w:p>
      <w:pPr>
        <w:pStyle w:val="BodyText"/>
        <w:spacing w:before="62"/>
        <w:ind w:left="0"/>
        <w:rPr>
          <w:rFonts w:ascii="Georgia"/>
          <w:sz w:val="28"/>
        </w:rPr>
      </w:pPr>
    </w:p>
    <w:p>
      <w:pPr>
        <w:pStyle w:val="Heading1"/>
        <w:tabs>
          <w:tab w:pos="901" w:val="left" w:leader="none"/>
        </w:tabs>
      </w:pPr>
      <w:r>
        <w:rPr>
          <w:spacing w:val="-10"/>
          <w:w w:val="120"/>
        </w:rPr>
        <w:t>1</w:t>
      </w:r>
      <w:r>
        <w:rPr/>
        <w:tab/>
      </w:r>
      <w:r>
        <w:rPr>
          <w:spacing w:val="-2"/>
          <w:w w:val="120"/>
        </w:rPr>
        <w:t>Introduction</w:t>
      </w:r>
    </w:p>
    <w:p>
      <w:pPr>
        <w:pStyle w:val="BodyText"/>
        <w:spacing w:line="206" w:lineRule="auto" w:before="234"/>
        <w:ind w:right="495"/>
        <w:jc w:val="both"/>
      </w:pPr>
      <w:r>
        <w:rPr/>
        <w:t>Quantitative</w:t>
      </w:r>
      <w:r>
        <w:rPr>
          <w:spacing w:val="-13"/>
        </w:rPr>
        <w:t> </w:t>
      </w:r>
      <w:r>
        <w:rPr/>
        <w:t>Domain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attracted</w:t>
      </w:r>
      <w:r>
        <w:rPr>
          <w:spacing w:val="-13"/>
        </w:rPr>
        <w:t> </w:t>
      </w:r>
      <w:r>
        <w:rPr/>
        <w:t>much</w:t>
      </w:r>
      <w:r>
        <w:rPr>
          <w:spacing w:val="-13"/>
        </w:rPr>
        <w:t> </w:t>
      </w:r>
      <w:r>
        <w:rPr/>
        <w:t>attention</w:t>
      </w:r>
      <w:r>
        <w:rPr>
          <w:spacing w:val="-13"/>
        </w:rPr>
        <w:t> </w:t>
      </w:r>
      <w:r>
        <w:rPr/>
        <w:t>[4],</w:t>
      </w:r>
      <w:r>
        <w:rPr>
          <w:spacing w:val="-13"/>
        </w:rPr>
        <w:t> </w:t>
      </w:r>
      <w:r>
        <w:rPr/>
        <w:t>[15],</w:t>
      </w:r>
      <w:r>
        <w:rPr>
          <w:spacing w:val="-13"/>
        </w:rPr>
        <w:t> </w:t>
      </w:r>
      <w:r>
        <w:rPr/>
        <w:t>[17],</w:t>
      </w:r>
      <w:r>
        <w:rPr>
          <w:spacing w:val="-13"/>
        </w:rPr>
        <w:t> </w:t>
      </w:r>
      <w:r>
        <w:rPr/>
        <w:t>and [18].</w:t>
      </w:r>
      <w:r>
        <w:rPr>
          <w:spacing w:val="-2"/>
        </w:rPr>
        <w:t> </w:t>
      </w:r>
      <w:r>
        <w:rPr/>
        <w:t>Amongst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developments,</w:t>
      </w:r>
      <w:r>
        <w:rPr>
          <w:spacing w:val="-19"/>
        </w:rPr>
        <w:t> </w:t>
      </w:r>
      <w:r>
        <w:rPr/>
        <w:t>K.Wagner’s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Ω-categories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most general, and J.J.M.M.Rutten’s theory of generalized ultrametric domains is closest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theory.</w:t>
      </w:r>
      <w:r>
        <w:rPr>
          <w:spacing w:val="25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 the properties about the latter, especially those that closely connected with the operational and topological properties of the unit interval [0,1], may not be</w:t>
      </w:r>
      <w:r>
        <w:rPr>
          <w:spacing w:val="-1"/>
        </w:rPr>
        <w:t> </w:t>
      </w:r>
      <w:r>
        <w:rPr/>
        <w:t>generalized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Ω-categories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on the valued quantale.</w:t>
      </w:r>
      <w:r>
        <w:rPr>
          <w:spacing w:val="40"/>
        </w:rPr>
        <w:t> </w:t>
      </w:r>
      <w:r>
        <w:rPr/>
        <w:t>Of course this is right in general, but it is not always true as K.Wagner’s work</w:t>
      </w:r>
      <w:r>
        <w:rPr>
          <w:spacing w:val="-1"/>
        </w:rPr>
        <w:t> </w:t>
      </w:r>
      <w:r>
        <w:rPr/>
        <w:t>shows.</w:t>
      </w:r>
      <w:r>
        <w:rPr>
          <w:spacing w:val="39"/>
        </w:rPr>
        <w:t> </w:t>
      </w:r>
      <w:r>
        <w:rPr/>
        <w:t>In this paper we</w:t>
      </w:r>
      <w:r>
        <w:rPr>
          <w:spacing w:val="-1"/>
        </w:rPr>
        <w:t> </w:t>
      </w:r>
      <w:r>
        <w:rPr/>
        <w:t>provide more examples to further support this observation.</w:t>
      </w:r>
    </w:p>
    <w:p>
      <w:pPr>
        <w:pStyle w:val="BodyText"/>
        <w:spacing w:line="206" w:lineRule="auto" w:before="5"/>
        <w:ind w:right="495" w:firstLine="351"/>
        <w:jc w:val="both"/>
      </w:pPr>
      <w:r>
        <w:rPr/>
        <w:t>In section 2, we review some materials essential for this paper.</w:t>
      </w:r>
      <w:r>
        <w:rPr>
          <w:spacing w:val="40"/>
        </w:rPr>
        <w:t> </w:t>
      </w:r>
      <w:r>
        <w:rPr/>
        <w:t>As the basis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Wagner’s</w:t>
      </w:r>
      <w:r>
        <w:rPr>
          <w:spacing w:val="-14"/>
        </w:rPr>
        <w:t> </w:t>
      </w:r>
      <w:r>
        <w:rPr/>
        <w:t>Ω-category</w:t>
      </w:r>
      <w:r>
        <w:rPr>
          <w:spacing w:val="-15"/>
        </w:rPr>
        <w:t> </w:t>
      </w:r>
      <w:r>
        <w:rPr/>
        <w:t>[18]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frame</w:t>
      </w:r>
      <w:r>
        <w:rPr>
          <w:spacing w:val="-14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commutative quantale with unit.</w:t>
      </w:r>
      <w:r>
        <w:rPr>
          <w:spacing w:val="67"/>
        </w:rPr>
        <w:t> </w:t>
      </w:r>
      <w:r>
        <w:rPr/>
        <w:t>However, the method used in this paper applies to the</w:t>
      </w:r>
    </w:p>
    <w:p>
      <w:pPr>
        <w:pStyle w:val="BodyText"/>
        <w:spacing w:before="8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172205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3.5595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China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National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Natural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Science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pacing w:val="-2"/>
          <w:sz w:val="20"/>
        </w:rPr>
        <w:t>Foundations</w:t>
      </w:r>
    </w:p>
    <w:p>
      <w:pPr>
        <w:spacing w:line="278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fanlei63@hotmail.com</w:t>
        </w:r>
      </w:hyperlink>
    </w:p>
    <w:p>
      <w:pPr>
        <w:spacing w:before="41"/>
        <w:ind w:left="697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4"/>
          <w:sz w:val="22"/>
        </w:rPr>
        <w:t>◯</w:t>
      </w:r>
      <w:r>
        <w:rPr>
          <w:rFonts w:ascii="Georgia" w:hAnsi="Georgia"/>
          <w:w w:val="95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Times New Roman" w:hAnsi="Times New Roman"/>
          <w:sz w:val="18"/>
        </w:rPr>
        <w:t>Open 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2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77"/>
        </w:sectPr>
      </w:pPr>
    </w:p>
    <w:p>
      <w:pPr>
        <w:pStyle w:val="BodyText"/>
        <w:spacing w:before="42"/>
        <w:ind w:left="0"/>
        <w:rPr>
          <w:rFonts w:ascii="Times New Roman"/>
        </w:rPr>
      </w:pPr>
    </w:p>
    <w:p>
      <w:pPr>
        <w:pStyle w:val="BodyText"/>
        <w:spacing w:line="204" w:lineRule="auto"/>
        <w:ind w:right="494"/>
        <w:jc w:val="both"/>
      </w:pPr>
      <w:r>
        <w:rPr/>
        <w:t>general case.</w:t>
      </w:r>
      <w:r>
        <w:rPr>
          <w:spacing w:val="40"/>
        </w:rPr>
        <w:t> </w:t>
      </w:r>
      <w:r>
        <w:rPr/>
        <w:t>The objects and morphisms in the category will be called </w:t>
      </w:r>
      <w:r>
        <w:rPr>
          <w:i/>
          <w:iCs/>
        </w:rPr>
        <w:t>L-</w:t>
      </w:r>
      <w:r>
        <w:rPr>
          <w:i/>
          <w:iCs/>
        </w:rPr>
        <w:t> Fuzzy</w:t>
      </w:r>
      <w:r>
        <w:rPr>
          <w:i/>
          <w:iCs/>
          <w:spacing w:val="-5"/>
        </w:rPr>
        <w:t> </w:t>
      </w:r>
      <w:r>
        <w:rPr/>
        <w:t>posets and </w:t>
      </w:r>
      <w:r>
        <w:rPr>
          <w:i/>
          <w:iCs/>
        </w:rPr>
        <w:t>L-Fuzzy</w:t>
      </w:r>
      <w:r>
        <w:rPr>
          <w:i/>
          <w:iCs/>
          <w:spacing w:val="-5"/>
        </w:rPr>
        <w:t> </w:t>
      </w:r>
      <w:r>
        <w:rPr/>
        <w:t>monotone mappings respectively because we hope to</w:t>
      </w:r>
      <w:r>
        <w:rPr>
          <w:spacing w:val="-18"/>
        </w:rPr>
        <w:t> </w:t>
      </w:r>
      <w:r>
        <w:rPr/>
        <w:t>stress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fuzzy</w:t>
      </w:r>
      <w:r>
        <w:rPr>
          <w:spacing w:val="-18"/>
        </w:rPr>
        <w:t> </w:t>
      </w:r>
      <w:r>
        <w:rPr/>
        <w:t>view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takes.</w:t>
      </w:r>
      <w:r>
        <w:rPr>
          <w:spacing w:val="10"/>
        </w:rPr>
        <w:t> </w:t>
      </w: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/>
        <w:t>prove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representation theorem which shows that every L-Fuzzy preordered set can be represented 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family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preorders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properly</w:t>
      </w:r>
      <w:r>
        <w:rPr>
          <w:spacing w:val="-15"/>
        </w:rPr>
        <w:t> </w:t>
      </w:r>
      <w:r>
        <w:rPr/>
        <w:t>glued</w:t>
      </w:r>
      <w:r>
        <w:rPr>
          <w:spacing w:val="-15"/>
        </w:rPr>
        <w:t> </w:t>
      </w:r>
      <w:r>
        <w:rPr/>
        <w:t>together.</w:t>
      </w:r>
      <w:r>
        <w:rPr>
          <w:spacing w:val="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section,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adjoint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L-Fuzzy</w:t>
      </w:r>
      <w:r>
        <w:rPr>
          <w:spacing w:val="-10"/>
        </w:rPr>
        <w:t> </w:t>
      </w:r>
      <w:r>
        <w:rPr/>
        <w:t>monotone</w:t>
      </w:r>
      <w:r>
        <w:rPr>
          <w:spacing w:val="-10"/>
        </w:rPr>
        <w:t> </w:t>
      </w:r>
      <w:r>
        <w:rPr/>
        <w:t>mappings 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Rutten’s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metric</w:t>
      </w:r>
      <w:r>
        <w:rPr>
          <w:spacing w:val="-17"/>
        </w:rPr>
        <w:t> </w:t>
      </w:r>
      <w:r>
        <w:rPr/>
        <w:t>adjoint</w:t>
      </w:r>
      <w:r>
        <w:rPr>
          <w:spacing w:val="-18"/>
        </w:rPr>
        <w:t> </w:t>
      </w:r>
      <w:r>
        <w:rPr/>
        <w:t>pairs.</w:t>
      </w:r>
      <w:r>
        <w:rPr>
          <w:spacing w:val="12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 </w:t>
      </w:r>
      <w:r>
        <w:rPr>
          <w:spacing w:val="-2"/>
        </w:rPr>
        <w:t>3,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introduce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theory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convergence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L-Fuzzy</w:t>
      </w:r>
      <w:r>
        <w:rPr>
          <w:spacing w:val="-18"/>
        </w:rPr>
        <w:t> </w:t>
      </w:r>
      <w:r>
        <w:rPr>
          <w:spacing w:val="-2"/>
        </w:rPr>
        <w:t>posets.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theory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based </w:t>
      </w:r>
      <w:r>
        <w:rPr/>
        <w:t>on a simple idea from constructive analysis, that is, replacing the arbitrary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 </w:t>
      </w:r>
      <w:r>
        <w:rPr/>
        <w:t>0 with a proper “computable” sequence such as </w:t>
      </w:r>
      <w:r>
        <w:rPr>
          <w:rFonts w:ascii="Symbola" w:hAnsi="Symbola" w:cs="Symbola" w:eastAsia="Symbola"/>
        </w:rPr>
        <w:t>{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/n</w:t>
      </w:r>
      <w:r>
        <w:rPr>
          <w:rFonts w:ascii="Symbola" w:hAnsi="Symbola" w:cs="Symbola" w:eastAsia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So our work can be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constructive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Wagner’s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liminf</w:t>
      </w:r>
      <w:r>
        <w:rPr>
          <w:spacing w:val="-17"/>
        </w:rPr>
        <w:t> </w:t>
      </w:r>
      <w:r>
        <w:rPr/>
        <w:t>convergence.</w:t>
      </w:r>
      <w:r>
        <w:rPr>
          <w:spacing w:val="11"/>
        </w:rPr>
        <w:t> </w:t>
      </w:r>
      <w:r>
        <w:rPr/>
        <w:t>In the final section, we develop a theory for recursive domain equations in the category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L-Fuzzy</w:t>
      </w:r>
      <w:r>
        <w:rPr>
          <w:spacing w:val="-9"/>
        </w:rPr>
        <w:t> </w:t>
      </w:r>
      <w:r>
        <w:rPr/>
        <w:t>posets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L-Fuzzy</w:t>
      </w:r>
      <w:r>
        <w:rPr>
          <w:spacing w:val="-9"/>
        </w:rPr>
        <w:t> </w:t>
      </w:r>
      <w:r>
        <w:rPr/>
        <w:t>adjoint</w:t>
      </w:r>
      <w:r>
        <w:rPr>
          <w:spacing w:val="-9"/>
        </w:rPr>
        <w:t> </w:t>
      </w:r>
      <w:r>
        <w:rPr/>
        <w:t>pairs,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methods of J.J.M.M.Rutten [15].</w:t>
      </w:r>
    </w:p>
    <w:p>
      <w:pPr>
        <w:pStyle w:val="BodyText"/>
        <w:spacing w:before="31"/>
        <w:ind w:left="0"/>
      </w:pPr>
    </w:p>
    <w:p>
      <w:pPr>
        <w:pStyle w:val="Heading1"/>
        <w:tabs>
          <w:tab w:pos="901" w:val="left" w:leader="none"/>
        </w:tabs>
        <w:spacing w:before="1"/>
      </w:pPr>
      <w:r>
        <w:rPr>
          <w:spacing w:val="-10"/>
          <w:w w:val="110"/>
        </w:rPr>
        <w:t>2</w:t>
      </w:r>
      <w:r>
        <w:rPr/>
        <w:tab/>
      </w:r>
      <w:r>
        <w:rPr>
          <w:i/>
          <w:w w:val="110"/>
        </w:rPr>
        <w:t>LF</w:t>
      </w:r>
      <w:r>
        <w:rPr>
          <w:i/>
          <w:spacing w:val="-36"/>
          <w:w w:val="110"/>
        </w:rPr>
        <w:t> </w:t>
      </w:r>
      <w:r>
        <w:rPr>
          <w:w w:val="110"/>
        </w:rPr>
        <w:t>-posets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i/>
          <w:w w:val="110"/>
        </w:rPr>
        <w:t>LF</w:t>
      </w:r>
      <w:r>
        <w:rPr>
          <w:i/>
          <w:spacing w:val="-35"/>
          <w:w w:val="110"/>
        </w:rPr>
        <w:t> </w:t>
      </w:r>
      <w:r>
        <w:rPr>
          <w:w w:val="110"/>
        </w:rPr>
        <w:t>-monotone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mappings</w:t>
      </w:r>
    </w:p>
    <w:p>
      <w:pPr>
        <w:pStyle w:val="BodyText"/>
        <w:spacing w:line="206" w:lineRule="auto" w:before="220"/>
        <w:ind w:right="496"/>
        <w:jc w:val="both"/>
      </w:pPr>
      <w:r>
        <w:rPr/>
        <w:t>First, we review some basic concepts from the theory of Ω-categories in a slightly different</w:t>
      </w:r>
      <w:r>
        <w:rPr>
          <w:spacing w:val="-1"/>
        </w:rPr>
        <w:t> </w:t>
      </w:r>
      <w:r>
        <w:rPr/>
        <w:t>form, see [19]</w:t>
      </w:r>
      <w:r>
        <w:rPr>
          <w:spacing w:val="-1"/>
        </w:rPr>
        <w:t> </w:t>
      </w:r>
      <w:r>
        <w:rPr/>
        <w:t>for details.</w:t>
      </w:r>
      <w:r>
        <w:rPr>
          <w:spacing w:val="37"/>
        </w:rPr>
        <w:t> </w:t>
      </w:r>
      <w:r>
        <w:rPr/>
        <w:t>Note that</w:t>
      </w:r>
      <w:r>
        <w:rPr>
          <w:spacing w:val="-1"/>
        </w:rPr>
        <w:t> </w:t>
      </w:r>
      <w:r>
        <w:rPr/>
        <w:t>we use a frame instead of a commutative quantale with unit.</w:t>
      </w:r>
    </w:p>
    <w:p>
      <w:pPr>
        <w:pStyle w:val="BodyText"/>
        <w:spacing w:line="196" w:lineRule="auto" w:before="24"/>
        <w:ind w:right="495" w:firstLine="351"/>
        <w:jc w:val="both"/>
      </w:pPr>
      <w:r>
        <w:rPr/>
        <w:t>In what follows,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ymbola" w:hAnsi="Symbola"/>
        </w:rPr>
        <w:t>≤</w:t>
      </w:r>
      <w:r>
        <w:rPr/>
        <w:t>) will denote a fixed nontrivial frame (or complete </w:t>
      </w:r>
      <w:r>
        <w:rPr>
          <w:spacing w:val="-2"/>
        </w:rPr>
        <w:t>Heyting</w:t>
      </w:r>
      <w:r>
        <w:rPr>
          <w:spacing w:val="-18"/>
        </w:rPr>
        <w:t> </w:t>
      </w:r>
      <w:r>
        <w:rPr>
          <w:spacing w:val="-2"/>
        </w:rPr>
        <w:t>algebra)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maximal</w:t>
      </w:r>
      <w:r>
        <w:rPr>
          <w:spacing w:val="-18"/>
        </w:rPr>
        <w:t> </w:t>
      </w:r>
      <w:r>
        <w:rPr>
          <w:spacing w:val="-2"/>
        </w:rPr>
        <w:t>element</w:t>
      </w:r>
      <w:r>
        <w:rPr>
          <w:spacing w:val="-17"/>
        </w:rPr>
        <w:t> </w:t>
      </w:r>
      <w:r>
        <w:rPr>
          <w:spacing w:val="-2"/>
        </w:rPr>
        <w:t>1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minimal</w:t>
      </w:r>
      <w:r>
        <w:rPr>
          <w:spacing w:val="-18"/>
        </w:rPr>
        <w:t> </w:t>
      </w:r>
      <w:r>
        <w:rPr>
          <w:spacing w:val="-2"/>
        </w:rPr>
        <w:t>element</w:t>
      </w:r>
      <w:r>
        <w:rPr>
          <w:spacing w:val="-18"/>
        </w:rPr>
        <w:t> </w:t>
      </w:r>
      <w:r>
        <w:rPr>
          <w:spacing w:val="-2"/>
        </w:rPr>
        <w:t>0.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2"/>
        </w:rPr>
        <w:t>b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Symbola" w:hAnsi="Symbola"/>
          <w:spacing w:val="-2"/>
        </w:rPr>
        <w:t>∈</w:t>
      </w:r>
      <w:r>
        <w:rPr>
          <w:rFonts w:ascii="Symbola" w:hAnsi="Symbola"/>
          <w:spacing w:val="9"/>
        </w:rPr>
        <w:t> </w:t>
      </w:r>
      <w:r>
        <w:rPr>
          <w:rFonts w:ascii="Liberation Serif" w:hAnsi="Liberation Serif"/>
          <w:i/>
          <w:spacing w:val="-2"/>
        </w:rPr>
        <w:t>L</w:t>
      </w:r>
      <w:r>
        <w:rPr>
          <w:spacing w:val="-2"/>
        </w:rPr>
        <w:t>, </w:t>
      </w:r>
      <w:r>
        <w:rPr/>
        <w:t>the</w:t>
      </w:r>
      <w:r>
        <w:rPr>
          <w:spacing w:val="-20"/>
        </w:rPr>
        <w:t> </w:t>
      </w:r>
      <w:r>
        <w:rPr/>
        <w:t>meet,</w:t>
      </w:r>
      <w:r>
        <w:rPr>
          <w:spacing w:val="-20"/>
        </w:rPr>
        <w:t> </w:t>
      </w:r>
      <w:r>
        <w:rPr/>
        <w:t>union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implication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15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denoted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ymbola" w:hAnsi="Symbola"/>
        </w:rPr>
        <w:t>∨</w:t>
      </w:r>
      <w:r>
        <w:rPr>
          <w:rFonts w:ascii="Symbola" w:hAnsi="Symbola"/>
          <w:spacing w:val="-15"/>
        </w:rPr>
        <w:t> </w:t>
      </w:r>
      <w:r>
        <w:rPr>
          <w:rFonts w:ascii="Liberation Serif" w:hAnsi="Liberation Serif"/>
          <w:i/>
        </w:rPr>
        <w:t>b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</w:rPr>
        <w:t> </w:t>
      </w:r>
      <w:r>
        <w:rPr>
          <w:spacing w:val="-2"/>
        </w:rPr>
        <w:t>respectively.</w:t>
      </w:r>
    </w:p>
    <w:p>
      <w:pPr>
        <w:spacing w:line="196" w:lineRule="auto" w:before="135"/>
        <w:ind w:left="417" w:right="495" w:firstLine="0"/>
        <w:jc w:val="both"/>
        <w:rPr>
          <w:sz w:val="24"/>
        </w:rPr>
      </w:pP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w w:val="105"/>
          <w:sz w:val="24"/>
        </w:rPr>
        <w:t> 2.1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non-empty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set,</w:t>
      </w:r>
      <w:r>
        <w:rPr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rFonts w:ascii="Symbola" w:hAnsi="Symbola"/>
          <w:w w:val="105"/>
          <w:sz w:val="24"/>
        </w:rPr>
        <w:t>×</w:t>
      </w:r>
      <w:r>
        <w:rPr>
          <w:rFonts w:ascii="Symbola" w:hAnsi="Symbola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rFonts w:ascii="Symbola" w:hAnsi="Symbola"/>
          <w:w w:val="105"/>
          <w:sz w:val="24"/>
        </w:rPr>
        <w:t>−→</w:t>
      </w:r>
      <w:r>
        <w:rPr>
          <w:rFonts w:ascii="Symbola" w:hAnsi="Symbola"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mapping. </w:t>
      </w:r>
      <w:r>
        <w:rPr>
          <w:rFonts w:ascii="Liberation Serif" w:hAnsi="Liberation Serif"/>
          <w:i/>
          <w:w w:val="105"/>
          <w:sz w:val="24"/>
        </w:rPr>
        <w:t>e </w:t>
      </w:r>
      <w:r>
        <w:rPr>
          <w:w w:val="105"/>
          <w:sz w:val="24"/>
        </w:rPr>
        <w:t>is </w:t>
      </w:r>
      <w:r>
        <w:rPr>
          <w:spacing w:val="-2"/>
          <w:w w:val="105"/>
          <w:sz w:val="24"/>
        </w:rPr>
        <w:t>called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an</w:t>
      </w:r>
      <w:r>
        <w:rPr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L-Fuzzy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preorder </w:t>
      </w:r>
      <w:r>
        <w:rPr>
          <w:spacing w:val="-2"/>
          <w:w w:val="105"/>
          <w:sz w:val="24"/>
        </w:rPr>
        <w:t>on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X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if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it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satisfies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following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conditions: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65" w:after="0"/>
        <w:ind w:left="909" w:right="0" w:hanging="297"/>
        <w:jc w:val="both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w w:val="110"/>
          <w:sz w:val="24"/>
        </w:rPr>
        <w:t>for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all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∈</w:t>
      </w:r>
      <w:r>
        <w:rPr>
          <w:rFonts w:ascii="Symbola" w:hAnsi="Symbola"/>
          <w:spacing w:val="-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12" w:hAnsi="LM Roman 12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21"/>
          <w:w w:val="110"/>
          <w:sz w:val="24"/>
        </w:rPr>
        <w:t>x</w:t>
      </w:r>
      <w:r>
        <w:rPr>
          <w:rFonts w:ascii="LM Roman 12" w:hAnsi="LM Roman 12"/>
          <w:spacing w:val="21"/>
          <w:w w:val="110"/>
          <w:sz w:val="24"/>
        </w:rPr>
        <w:t>)=</w:t>
      </w:r>
      <w:r>
        <w:rPr>
          <w:rFonts w:ascii="LM Roman 12" w:hAnsi="LM Roman 12"/>
          <w:spacing w:val="-21"/>
          <w:w w:val="110"/>
          <w:sz w:val="24"/>
        </w:rPr>
        <w:t> </w:t>
      </w:r>
      <w:r>
        <w:rPr>
          <w:rFonts w:ascii="LM Roman 12" w:hAnsi="LM Roman 12"/>
          <w:spacing w:val="-5"/>
          <w:w w:val="110"/>
          <w:sz w:val="24"/>
        </w:rPr>
        <w:t>1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21" w:lineRule="exact" w:before="8" w:after="0"/>
        <w:ind w:left="909" w:right="0" w:hanging="297"/>
        <w:jc w:val="both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20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z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z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Symbola" w:hAnsi="Symbola"/>
          <w:sz w:val="24"/>
        </w:rPr>
        <w:t>∧</w:t>
      </w:r>
      <w:r>
        <w:rPr>
          <w:rFonts w:ascii="Symbola" w:hAnsi="Symbola"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Symbola" w:hAnsi="Symbola"/>
          <w:sz w:val="24"/>
        </w:rPr>
        <w:t>≤</w:t>
      </w:r>
      <w:r>
        <w:rPr>
          <w:rFonts w:ascii="Symbola" w:hAnsi="Symbola"/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z</w:t>
      </w:r>
      <w:r>
        <w:rPr>
          <w:rFonts w:ascii="LM Roman 12" w:hAnsi="LM Roman 12"/>
          <w:spacing w:val="-5"/>
          <w:sz w:val="24"/>
        </w:rPr>
        <w:t>)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line="204" w:lineRule="auto" w:before="9"/>
        <w:ind w:left="911" w:right="403" w:firstLine="234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pair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L-Fuzzy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preordered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w w:val="105"/>
          <w:sz w:val="24"/>
        </w:rPr>
        <w:t>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e</w:t>
      </w:r>
      <w:r>
        <w:rPr>
          <w:rFonts w:ascii="Liberation Serif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satisfies the additional condition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21" w:lineRule="exact" w:before="33" w:after="0"/>
        <w:ind w:left="909" w:right="0" w:hanging="297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16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24"/>
          <w:sz w:val="24"/>
        </w:rPr>
        <w:t>y</w:t>
      </w:r>
      <w:r>
        <w:rPr>
          <w:rFonts w:ascii="LM Roman 12" w:hAnsi="LM Roman 12"/>
          <w:spacing w:val="24"/>
          <w:sz w:val="24"/>
        </w:rPr>
        <w:t>)=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32"/>
          <w:sz w:val="24"/>
        </w:rPr>
        <w:t>x</w:t>
      </w:r>
      <w:r>
        <w:rPr>
          <w:rFonts w:ascii="LM Roman 12" w:hAnsi="LM Roman 12"/>
          <w:spacing w:val="32"/>
          <w:sz w:val="24"/>
        </w:rPr>
        <w:t>)=1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Symbola" w:hAnsi="Symbola"/>
          <w:sz w:val="24"/>
        </w:rPr>
        <w:t>⇒</w:t>
      </w:r>
      <w:r>
        <w:rPr>
          <w:rFonts w:ascii="Symbola" w:hAnsi="Symbola"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y,</w:t>
      </w:r>
    </w:p>
    <w:p>
      <w:pPr>
        <w:spacing w:line="283" w:lineRule="exact" w:before="0"/>
        <w:ind w:left="911" w:right="0" w:firstLine="0"/>
        <w:jc w:val="left"/>
        <w:rPr>
          <w:sz w:val="24"/>
        </w:rPr>
      </w:pPr>
      <w:r>
        <w:rPr>
          <w:w w:val="105"/>
          <w:sz w:val="24"/>
        </w:rPr>
        <w:t>then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L-Fuzzy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partial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order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7"/>
          <w:w w:val="105"/>
          <w:sz w:val="24"/>
        </w:rPr>
        <w:t> </w:t>
      </w:r>
      <w:r>
        <w:rPr>
          <w:spacing w:val="-5"/>
          <w:w w:val="105"/>
          <w:sz w:val="24"/>
        </w:rPr>
        <w:t>an</w:t>
      </w:r>
    </w:p>
    <w:p>
      <w:pPr>
        <w:spacing w:line="314" w:lineRule="exact" w:before="0"/>
        <w:ind w:left="911" w:right="0" w:firstLine="0"/>
        <w:jc w:val="left"/>
        <w:rPr>
          <w:sz w:val="24"/>
        </w:rPr>
      </w:pPr>
      <w:r>
        <w:rPr>
          <w:i/>
          <w:sz w:val="24"/>
        </w:rPr>
        <w:t>L-Fuzzy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9"/>
          <w:sz w:val="24"/>
        </w:rPr>
        <w:t> </w:t>
      </w:r>
      <w:r>
        <w:rPr>
          <w:sz w:val="24"/>
        </w:rPr>
        <w:t>(abbreviated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i/>
          <w:sz w:val="24"/>
        </w:rPr>
        <w:t>L-Fuzzy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poset</w:t>
      </w:r>
      <w:r>
        <w:rPr>
          <w:i/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i/>
          <w:sz w:val="24"/>
        </w:rPr>
        <w:t>LF-poset</w:t>
      </w:r>
      <w:r>
        <w:rPr>
          <w:i/>
          <w:spacing w:val="-62"/>
          <w:sz w:val="24"/>
        </w:rPr>
        <w:t> 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1" w:val="left" w:leader="none"/>
        </w:tabs>
        <w:spacing w:line="196" w:lineRule="auto" w:before="67" w:after="0"/>
        <w:ind w:left="911" w:right="492" w:hanging="30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10"/>
          <w:sz w:val="24"/>
        </w:rPr>
        <w:t>Let</w:t>
      </w:r>
      <w:r>
        <w:rPr>
          <w:rFonts w:ascii="LM Roman 12" w:hAnsi="LM Roman 12"/>
          <w:spacing w:val="-14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i/>
          <w:w w:val="110"/>
          <w:sz w:val="24"/>
          <w:vertAlign w:val="subscript"/>
        </w:rPr>
        <w:t>X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spacing w:val="-1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and</w:t>
      </w:r>
      <w:r>
        <w:rPr>
          <w:rFonts w:ascii="LM Roman 12" w:hAnsi="LM Roman 12"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i/>
          <w:w w:val="110"/>
          <w:sz w:val="24"/>
          <w:vertAlign w:val="subscript"/>
        </w:rPr>
        <w:t>Y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spacing w:val="-2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be</w:t>
      </w:r>
      <w:r>
        <w:rPr>
          <w:rFonts w:ascii="LM Roman 12" w:hAnsi="LM Roman 12"/>
          <w:spacing w:val="-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L-Fuzzy</w:t>
      </w:r>
      <w:r>
        <w:rPr>
          <w:rFonts w:ascii="LM Roman 12" w:hAnsi="LM Roman 12"/>
          <w:spacing w:val="-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preordered</w:t>
      </w:r>
      <w:r>
        <w:rPr>
          <w:rFonts w:ascii="LM Roman 12" w:hAnsi="LM Roman 12"/>
          <w:spacing w:val="-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sets,</w:t>
      </w:r>
      <w:r>
        <w:rPr>
          <w:rFonts w:ascii="LM Roman 12" w:hAnsi="LM Roman 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:</w:t>
      </w:r>
      <w:r>
        <w:rPr>
          <w:rFonts w:ascii="LM Roman 12" w:hAnsi="LM Roman 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−→</w:t>
      </w:r>
      <w:r>
        <w:rPr>
          <w:rFonts w:ascii="Symbola" w:hAnsi="Symbola"/>
          <w:spacing w:val="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56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a </w:t>
      </w:r>
      <w:r>
        <w:rPr>
          <w:rFonts w:ascii="LM Roman 12" w:hAnsi="LM Roman 12"/>
          <w:sz w:val="24"/>
          <w:vertAlign w:val="baseline"/>
        </w:rPr>
        <w:t>mapping.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called an </w:t>
      </w:r>
      <w:r>
        <w:rPr>
          <w:rFonts w:ascii="LM Roman 12" w:hAnsi="LM Roman 12"/>
          <w:i/>
          <w:sz w:val="24"/>
          <w:vertAlign w:val="baseline"/>
        </w:rPr>
        <w:t>L-Fuzzy monotone mapping</w:t>
      </w:r>
      <w:r>
        <w:rPr>
          <w:rFonts w:ascii="LM Roman 12" w:hAnsi="LM Roman 12"/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 for all 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,</w:t>
      </w:r>
    </w:p>
    <w:p>
      <w:pPr>
        <w:spacing w:before="168"/>
        <w:ind w:left="41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Y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,f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≥</w:t>
      </w:r>
      <w:r>
        <w:rPr>
          <w:rFonts w:ascii="Symbola" w:hAnsi="Symbola"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X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193"/>
        <w:ind w:right="496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 </w:t>
      </w:r>
      <w:r>
        <w:rPr>
          <w:rFonts w:ascii="Liberation Serif"/>
          <w:i/>
        </w:rPr>
        <w:t>LF</w:t>
      </w:r>
      <w:r>
        <w:rPr>
          <w:rFonts w:ascii="Liberation Serif"/>
          <w:i/>
          <w:spacing w:val="-15"/>
        </w:rPr>
        <w:t> </w:t>
      </w:r>
      <w:r>
        <w:rPr/>
        <w:t>-preordered sets (</w:t>
      </w:r>
      <w:r>
        <w:rPr>
          <w:rFonts w:ascii="Liberation Serif"/>
          <w:i/>
        </w:rPr>
        <w:t>LF</w:t>
      </w:r>
      <w:r>
        <w:rPr>
          <w:rFonts w:ascii="Liberation Serif"/>
          <w:i/>
          <w:spacing w:val="-15"/>
        </w:rPr>
        <w:t> </w:t>
      </w:r>
      <w:r>
        <w:rPr/>
        <w:t>-posets) and </w:t>
      </w:r>
      <w:r>
        <w:rPr>
          <w:rFonts w:ascii="Liberation Serif"/>
          <w:i/>
        </w:rPr>
        <w:t>LF</w:t>
      </w:r>
      <w:r>
        <w:rPr>
          <w:rFonts w:ascii="Liberation Serif"/>
          <w:i/>
          <w:spacing w:val="-15"/>
        </w:rPr>
        <w:t> </w:t>
      </w:r>
      <w:r>
        <w:rPr/>
        <w:t>-monotone map- pings will be denoted by </w:t>
      </w:r>
      <w:r>
        <w:rPr>
          <w:rFonts w:ascii="Georgia"/>
        </w:rPr>
        <w:t>LF-Pre</w:t>
      </w:r>
      <w:r>
        <w:rPr>
          <w:rFonts w:ascii="Georgia"/>
          <w:spacing w:val="40"/>
        </w:rPr>
        <w:t> </w:t>
      </w:r>
      <w:r>
        <w:rPr/>
        <w:t>(</w:t>
      </w:r>
      <w:r>
        <w:rPr>
          <w:rFonts w:ascii="Georgia"/>
        </w:rPr>
        <w:t>LF-POS</w:t>
      </w:r>
      <w:r>
        <w:rPr/>
        <w:t>).</w:t>
      </w:r>
    </w:p>
    <w:p>
      <w:pPr>
        <w:pStyle w:val="BodyText"/>
        <w:spacing w:before="88"/>
        <w:ind w:left="0"/>
      </w:pPr>
    </w:p>
    <w:p>
      <w:pPr>
        <w:pStyle w:val="BodyText"/>
        <w:spacing w:line="196" w:lineRule="auto"/>
        <w:ind w:left="911" w:right="403" w:hanging="495"/>
      </w:pPr>
      <w:r>
        <w:rPr>
          <w:rFonts w:ascii="Georgia"/>
          <w:w w:val="105"/>
        </w:rPr>
        <w:t>Remark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80"/>
          <w:w w:val="150"/>
        </w:rPr>
        <w:t> </w:t>
      </w:r>
      <w:r>
        <w:rPr>
          <w:w w:val="105"/>
        </w:rPr>
        <w:t>(1)</w:t>
      </w:r>
      <w:r>
        <w:rPr>
          <w:spacing w:val="33"/>
          <w:w w:val="105"/>
        </w:rPr>
        <w:t> </w:t>
      </w:r>
      <w:r>
        <w:rPr>
          <w:w w:val="105"/>
        </w:rPr>
        <w:t>If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= </w:t>
      </w:r>
      <w:r>
        <w:rPr>
          <w:rFonts w:ascii="Symbola"/>
          <w:w w:val="105"/>
        </w:rPr>
        <w:t>{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1</w:t>
      </w:r>
      <w:r>
        <w:rPr>
          <w:rFonts w:ascii="Symbola"/>
          <w:w w:val="105"/>
        </w:rPr>
        <w:t>}</w:t>
      </w:r>
      <w:r>
        <w:rPr>
          <w:w w:val="105"/>
        </w:rPr>
        <w:t>, then the category </w:t>
      </w:r>
      <w:r>
        <w:rPr>
          <w:rFonts w:ascii="Georgia"/>
          <w:w w:val="105"/>
        </w:rPr>
        <w:t>LF-Pre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LF-POS</w:t>
      </w:r>
      <w:r>
        <w:rPr>
          <w:w w:val="105"/>
        </w:rPr>
        <w:t>) can be</w:t>
      </w:r>
      <w:r>
        <w:rPr>
          <w:spacing w:val="-20"/>
          <w:w w:val="105"/>
        </w:rPr>
        <w:t> </w:t>
      </w:r>
      <w:r>
        <w:rPr>
          <w:w w:val="105"/>
        </w:rPr>
        <w:t>identified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Pre</w:t>
      </w:r>
      <w:r>
        <w:rPr>
          <w:rFonts w:ascii="Georgia"/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POS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ordinary</w:t>
      </w:r>
      <w:r>
        <w:rPr>
          <w:spacing w:val="-19"/>
          <w:w w:val="105"/>
        </w:rPr>
        <w:t> </w:t>
      </w:r>
      <w:r>
        <w:rPr>
          <w:w w:val="105"/>
        </w:rPr>
        <w:t>preordered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sets</w:t>
      </w:r>
    </w:p>
    <w:p>
      <w:pPr>
        <w:spacing w:after="0" w:line="196" w:lineRule="auto"/>
        <w:sectPr>
          <w:headerReference w:type="default" r:id="rId9"/>
          <w:footerReference w:type="default" r:id="rId10"/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77"/>
        <w:ind w:left="911"/>
        <w:jc w:val="both"/>
      </w:pPr>
      <w:r>
        <w:rPr/>
        <w:t>(partially</w:t>
      </w:r>
      <w:r>
        <w:rPr>
          <w:spacing w:val="-14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sets)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monotone</w:t>
      </w:r>
      <w:r>
        <w:rPr>
          <w:spacing w:val="-13"/>
        </w:rPr>
        <w:t> </w:t>
      </w:r>
      <w:r>
        <w:rPr>
          <w:spacing w:val="-2"/>
        </w:rPr>
        <w:t>mappings.</w:t>
      </w:r>
    </w:p>
    <w:p>
      <w:pPr>
        <w:pStyle w:val="BodyText"/>
        <w:spacing w:line="206" w:lineRule="auto" w:before="61"/>
        <w:ind w:left="911" w:right="494" w:hanging="417"/>
        <w:jc w:val="both"/>
      </w:pPr>
      <w:r>
        <w:rPr/>
        <w:t>(2)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Georgia" w:hAnsi="Georgia"/>
        </w:rPr>
        <w:t>LF-Pre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Georgia" w:hAnsi="Georgia"/>
        </w:rPr>
        <w:t>LF-POS</w:t>
      </w:r>
      <w:r>
        <w:rPr/>
        <w:t>)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identified with the category </w:t>
      </w:r>
      <w:r>
        <w:rPr>
          <w:rFonts w:ascii="Georgia" w:hAnsi="Georgia"/>
        </w:rPr>
        <w:t>Gums </w:t>
      </w:r>
      <w:r>
        <w:rPr/>
        <w:t>(</w:t>
      </w:r>
      <w:r>
        <w:rPr>
          <w:rFonts w:ascii="Georgia" w:hAnsi="Georgia"/>
        </w:rPr>
        <w:t>Qums</w:t>
      </w:r>
      <w:r>
        <w:rPr/>
        <w:t>) of Rutten’s generalized ultrametric spaces (quasi ultrametric spaces) and non-expansive mappings through the relation defined below:</w:t>
      </w:r>
    </w:p>
    <w:p>
      <w:pPr>
        <w:spacing w:before="206"/>
        <w:ind w:left="422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35"/>
          <w:w w:val="105"/>
          <w:sz w:val="24"/>
        </w:rPr>
        <w:t>y</w:t>
      </w:r>
      <w:r>
        <w:rPr>
          <w:spacing w:val="35"/>
          <w:w w:val="105"/>
          <w:sz w:val="24"/>
        </w:rPr>
        <w:t>)=1</w:t>
      </w:r>
      <w:r>
        <w:rPr>
          <w:spacing w:val="-29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−</w:t>
      </w:r>
      <w:r>
        <w:rPr>
          <w:rFonts w:ascii="Symbola" w:hAnsi="Symbola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12"/>
          <w:w w:val="105"/>
          <w:sz w:val="24"/>
        </w:rPr>
        <w:t>x,y</w:t>
      </w:r>
      <w:r>
        <w:rPr>
          <w:rFonts w:ascii="Liberation Serif" w:hAnsi="Liberation Serif"/>
          <w:i/>
          <w:spacing w:val="14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4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X.</w:t>
      </w:r>
    </w:p>
    <w:p>
      <w:pPr>
        <w:pStyle w:val="BodyText"/>
        <w:spacing w:line="199" w:lineRule="auto" w:before="249"/>
        <w:ind w:right="496" w:firstLine="351"/>
        <w:jc w:val="both"/>
      </w:pPr>
      <w:r>
        <w:rPr/>
        <w:t>Intuitively,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/>
        <w:t>) is interpreted as the degree of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≤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This partially justifies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>
          <w:i/>
        </w:rPr>
        <w:t>L-Fuzzy</w:t>
      </w:r>
      <w:r>
        <w:rPr/>
        <w:t>.</w:t>
      </w:r>
      <w:r>
        <w:rPr>
          <w:spacing w:val="12"/>
        </w:rPr>
        <w:t> </w:t>
      </w:r>
      <w:r>
        <w:rPr/>
        <w:t>Of</w:t>
      </w:r>
      <w:r>
        <w:rPr>
          <w:spacing w:val="-19"/>
        </w:rPr>
        <w:t> </w:t>
      </w:r>
      <w:r>
        <w:rPr/>
        <w:t>course,</w:t>
      </w:r>
      <w:r>
        <w:rPr>
          <w:spacing w:val="-16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reasons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that.</w:t>
      </w:r>
      <w:r>
        <w:rPr>
          <w:spacing w:val="11"/>
        </w:rPr>
        <w:t> </w:t>
      </w:r>
      <w:r>
        <w:rPr/>
        <w:t>See</w:t>
      </w:r>
      <w:r>
        <w:rPr>
          <w:spacing w:val="-18"/>
        </w:rPr>
        <w:t> </w:t>
      </w:r>
      <w:r>
        <w:rPr/>
        <w:t>the following Example 2.3(2),[10], [11], and [13] for more information.</w:t>
      </w:r>
    </w:p>
    <w:p>
      <w:pPr>
        <w:pStyle w:val="BodyText"/>
        <w:spacing w:before="12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29"/>
          <w:w w:val="105"/>
        </w:rPr>
        <w:t>  </w:t>
      </w:r>
      <w:r>
        <w:rPr>
          <w:w w:val="105"/>
        </w:rPr>
        <w:t>(1)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preordered</w:t>
      </w:r>
      <w:r>
        <w:rPr>
          <w:spacing w:val="-10"/>
          <w:w w:val="105"/>
        </w:rPr>
        <w:t> </w:t>
      </w:r>
      <w:r>
        <w:rPr>
          <w:w w:val="105"/>
        </w:rPr>
        <w:t>set.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186"/>
        <w:ind w:left="42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VL PGothic" w:hAnsi="VL PGothic"/>
          <w:w w:val="105"/>
          <w:sz w:val="24"/>
          <w:vertAlign w:val="subscript"/>
        </w:rPr>
        <w:t>≤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y</w:t>
      </w:r>
      <w:r>
        <w:rPr>
          <w:spacing w:val="31"/>
          <w:w w:val="105"/>
          <w:sz w:val="24"/>
          <w:vertAlign w:val="baseline"/>
        </w:rPr>
        <w:t>)=1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⇐⇒</w:t>
      </w:r>
      <w:r>
        <w:rPr>
          <w:rFonts w:ascii="Symbola" w:hAnsi="Symbola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≤</w:t>
      </w:r>
      <w:r>
        <w:rPr>
          <w:rFonts w:ascii="Symbola" w:hAnsi="Symbola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y.</w:t>
      </w:r>
    </w:p>
    <w:p>
      <w:pPr>
        <w:pStyle w:val="BodyText"/>
        <w:spacing w:line="172" w:lineRule="auto" w:before="212"/>
        <w:ind w:left="911" w:right="490" w:hanging="1"/>
        <w:jc w:val="both"/>
      </w:pPr>
      <w:r>
        <w:rPr/>
        <w:t>Then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VL PGothic" w:hAnsi="VL PGothic"/>
          <w:vertAlign w:val="subscript"/>
        </w:rPr>
        <w:t>≤</w:t>
      </w:r>
      <w:r>
        <w:rPr>
          <w:vertAlign w:val="baseline"/>
        </w:rPr>
        <w:t>) is an L-Fuzzy preordered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bscript"/>
        </w:rPr>
        <w:t>≤</w:t>
      </w:r>
      <w:r>
        <w:rPr>
          <w:vertAlign w:val="baseline"/>
        </w:rPr>
        <w:t>) is an L- Fuzzy poset when </w:t>
      </w:r>
      <w:r>
        <w:rPr>
          <w:rFonts w:ascii="Symbola" w:hAnsi="Symbola"/>
          <w:vertAlign w:val="baseline"/>
        </w:rPr>
        <w:t>≤ </w:t>
      </w:r>
      <w:r>
        <w:rPr>
          <w:vertAlign w:val="baseline"/>
        </w:rPr>
        <w:t>is a partial order 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before="28"/>
        <w:ind w:left="495" w:right="0" w:firstLine="0"/>
        <w:jc w:val="both"/>
        <w:rPr>
          <w:sz w:val="24"/>
        </w:rPr>
      </w:pPr>
      <w:r>
        <w:rPr>
          <w:w w:val="105"/>
          <w:sz w:val="24"/>
        </w:rPr>
        <w:t>(2)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−→</w:t>
      </w:r>
      <w:r>
        <w:rPr>
          <w:rFonts w:ascii="Symbola" w:hAnsi="Symbola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L-Fuzzy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.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> </w:t>
      </w:r>
      <w:r>
        <w:rPr>
          <w:spacing w:val="-5"/>
          <w:w w:val="105"/>
          <w:sz w:val="24"/>
        </w:rPr>
        <w:t>let</w:t>
      </w:r>
    </w:p>
    <w:p>
      <w:pPr>
        <w:spacing w:before="186"/>
        <w:ind w:left="41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y</w:t>
      </w:r>
      <w:r>
        <w:rPr>
          <w:spacing w:val="24"/>
          <w:w w:val="105"/>
          <w:sz w:val="24"/>
          <w:vertAlign w:val="baseline"/>
        </w:rPr>
        <w:t>)=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→</w:t>
      </w:r>
      <w:r>
        <w:rPr>
          <w:rFonts w:ascii="Symbola" w:hAnsi="Symbola"/>
          <w:spacing w:val="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313" w:lineRule="exact" w:before="186"/>
        <w:ind w:left="911"/>
        <w:rPr>
          <w:rFonts w:ascii="Liberation Serif"/>
          <w:i/>
        </w:rPr>
      </w:pPr>
      <w:r>
        <w:rPr/>
        <w:t>Then</w:t>
      </w:r>
      <w:r>
        <w:rPr>
          <w:spacing w:val="-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L-Fuzzy</w:t>
      </w:r>
      <w:r>
        <w:rPr>
          <w:spacing w:val="-4"/>
          <w:vertAlign w:val="baseline"/>
        </w:rPr>
        <w:t> </w:t>
      </w:r>
      <w:r>
        <w:rPr>
          <w:vertAlign w:val="baseline"/>
        </w:rPr>
        <w:t>preordered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set.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frame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L</w:t>
      </w:r>
    </w:p>
    <w:p>
      <w:pPr>
        <w:pStyle w:val="BodyText"/>
        <w:spacing w:line="313" w:lineRule="exact"/>
        <w:ind w:left="911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L-Fuzzy</w:t>
      </w:r>
      <w:r>
        <w:rPr>
          <w:spacing w:val="-9"/>
        </w:rPr>
        <w:t> </w:t>
      </w:r>
      <w:r>
        <w:rPr/>
        <w:t>preordered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letting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5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iberation Serif"/>
          <w:i/>
          <w:spacing w:val="-4"/>
        </w:rPr>
        <w:t>id</w:t>
      </w:r>
      <w:r>
        <w:rPr>
          <w:rFonts w:ascii="Georgia"/>
          <w:i/>
          <w:spacing w:val="-4"/>
          <w:vertAlign w:val="subscript"/>
        </w:rPr>
        <w:t>L</w:t>
      </w:r>
      <w:r>
        <w:rPr>
          <w:spacing w:val="-4"/>
          <w:vertAlign w:val="baseline"/>
        </w:rPr>
        <w:t>.</w:t>
      </w:r>
    </w:p>
    <w:p>
      <w:pPr>
        <w:pStyle w:val="BodyText"/>
        <w:spacing w:before="126"/>
        <w:ind w:left="768"/>
      </w:pPr>
      <w:r>
        <w:rPr/>
        <w:t>Let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Y,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L-Fuzzy</w:t>
      </w:r>
      <w:r>
        <w:rPr>
          <w:spacing w:val="4"/>
          <w:vertAlign w:val="baseline"/>
        </w:rPr>
        <w:t> </w:t>
      </w:r>
      <w:r>
        <w:rPr>
          <w:vertAlign w:val="baseline"/>
        </w:rPr>
        <w:t>preordered</w:t>
      </w:r>
      <w:r>
        <w:rPr>
          <w:spacing w:val="5"/>
          <w:vertAlign w:val="baseline"/>
        </w:rPr>
        <w:t> </w:t>
      </w:r>
      <w:r>
        <w:rPr>
          <w:vertAlign w:val="baseline"/>
        </w:rPr>
        <w:t>sets,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201"/>
        <w:ind w:left="173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  <w:vertAlign w:val="superscript"/>
        </w:rPr>
        <w:t>X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→</w:t>
      </w:r>
      <w:r>
        <w:rPr>
          <w:rFonts w:ascii="Symbola" w:hAnsi="Symbola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spacing w:val="33"/>
          <w:w w:val="110"/>
          <w:sz w:val="24"/>
          <w:vertAlign w:val="baseline"/>
        </w:rPr>
        <w:t>]=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Symbola" w:hAnsi="Symbola"/>
          <w:w w:val="145"/>
          <w:sz w:val="24"/>
          <w:vertAlign w:val="baseline"/>
        </w:rPr>
        <w:t>{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rFonts w:ascii="Symbola" w:hAnsi="Symbola"/>
          <w:w w:val="145"/>
          <w:sz w:val="24"/>
          <w:vertAlign w:val="baseline"/>
        </w:rPr>
        <w:t>|</w:t>
      </w:r>
      <w:r>
        <w:rPr>
          <w:rFonts w:ascii="Symbola" w:hAnsi="Symbola"/>
          <w:spacing w:val="-21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−→</w:t>
      </w:r>
      <w:r>
        <w:rPr>
          <w:rFonts w:ascii="Symbola" w:hAnsi="Symbola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-</w:t>
      </w:r>
      <w:r>
        <w:rPr>
          <w:spacing w:val="-2"/>
          <w:w w:val="110"/>
          <w:sz w:val="24"/>
          <w:vertAlign w:val="baseline"/>
        </w:rPr>
        <w:t>monotone</w:t>
      </w:r>
      <w:r>
        <w:rPr>
          <w:rFonts w:ascii="Symbola" w:hAnsi="Symbola"/>
          <w:spacing w:val="-2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before="185"/>
        <w:ind w:left="418"/>
        <w:jc w:val="both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4"/>
        </w:rPr>
        <w:t> 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L-Fuzzy</w:t>
      </w:r>
      <w:r>
        <w:rPr>
          <w:spacing w:val="-9"/>
          <w:vertAlign w:val="baseline"/>
        </w:rPr>
        <w:t> </w:t>
      </w:r>
      <w:r>
        <w:rPr>
          <w:vertAlign w:val="baseline"/>
        </w:rPr>
        <w:t>preordered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defining</w:t>
      </w:r>
    </w:p>
    <w:p>
      <w:pPr>
        <w:spacing w:before="230"/>
        <w:ind w:left="173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E</w:t>
      </w:r>
      <w:r>
        <w:rPr>
          <w:rFonts w:ascii="Georgia" w:hAnsi="Georgia"/>
          <w:i/>
          <w:w w:val="115"/>
          <w:sz w:val="24"/>
          <w:vertAlign w:val="subscript"/>
        </w:rPr>
        <w:t>Y</w:t>
      </w:r>
      <w:r>
        <w:rPr>
          <w:rFonts w:ascii="Georgia" w:hAnsi="Georgia"/>
          <w:i/>
          <w:spacing w:val="-30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12"/>
          <w:vertAlign w:val="baseline"/>
        </w:rPr>
        <w:t>X</w:t>
      </w:r>
      <w:r>
        <w:rPr>
          <w:rFonts w:ascii="Georgia" w:hAnsi="Georgia"/>
          <w:i/>
          <w:spacing w:val="-8"/>
          <w:w w:val="11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4"/>
          <w:vertAlign w:val="baseline"/>
        </w:rPr>
        <w:t>g</w:t>
      </w:r>
      <w:r>
        <w:rPr>
          <w:spacing w:val="24"/>
          <w:w w:val="115"/>
          <w:sz w:val="24"/>
          <w:vertAlign w:val="baseline"/>
        </w:rPr>
        <w:t>)=</w:t>
      </w:r>
      <w:r>
        <w:rPr>
          <w:rFonts w:ascii="Arial" w:hAnsi="Arial"/>
          <w:spacing w:val="42"/>
          <w:w w:val="115"/>
          <w:position w:val="23"/>
          <w:sz w:val="24"/>
          <w:vertAlign w:val="baseline"/>
        </w:rPr>
        <w:t>  </w:t>
      </w:r>
      <w:r>
        <w:rPr>
          <w:rFonts w:ascii="Symbola" w:hAnsi="Symbola"/>
          <w:w w:val="115"/>
          <w:sz w:val="24"/>
          <w:vertAlign w:val="baseline"/>
        </w:rPr>
        <w:t>{</w:t>
      </w:r>
      <w:r>
        <w:rPr>
          <w:rFonts w:ascii="Liberation Serif" w:hAnsi="Liberation Serif"/>
          <w:i/>
          <w:w w:val="115"/>
          <w:sz w:val="24"/>
          <w:vertAlign w:val="baseline"/>
        </w:rPr>
        <w:t>e</w:t>
      </w:r>
      <w:r>
        <w:rPr>
          <w:rFonts w:ascii="Georgia" w:hAnsi="Georgia"/>
          <w:i/>
          <w:w w:val="115"/>
          <w:sz w:val="24"/>
          <w:vertAlign w:val="subscript"/>
        </w:rPr>
        <w:t>Y</w:t>
      </w:r>
      <w:r>
        <w:rPr>
          <w:rFonts w:ascii="Georgia" w:hAnsi="Georgia"/>
          <w:i/>
          <w:spacing w:val="-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g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))</w:t>
      </w:r>
      <w:r>
        <w:rPr>
          <w:spacing w:val="-25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|</w:t>
      </w:r>
      <w:r>
        <w:rPr>
          <w:rFonts w:ascii="Symbola" w:hAnsi="Symbola"/>
          <w:spacing w:val="-1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∈</w:t>
      </w:r>
      <w:r>
        <w:rPr>
          <w:rFonts w:ascii="Symbola" w:hAnsi="Symbola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Symbola" w:hAnsi="Symbola"/>
          <w:w w:val="115"/>
          <w:sz w:val="24"/>
          <w:vertAlign w:val="baseline"/>
        </w:rPr>
        <w:t>}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4"/>
          <w:vertAlign w:val="baseline"/>
        </w:rPr>
        <w:t>f,g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∈</w:t>
      </w:r>
      <w:r>
        <w:rPr>
          <w:rFonts w:ascii="Symbola" w:hAnsi="Symbola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Y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15"/>
          <w:sz w:val="24"/>
          <w:vertAlign w:val="superscript"/>
        </w:rPr>
        <w:t>X</w:t>
      </w:r>
      <w:r>
        <w:rPr>
          <w:rFonts w:ascii="Liberation Serif" w:hAnsi="Liberation Serif"/>
          <w:i/>
          <w:spacing w:val="6"/>
          <w:w w:val="115"/>
          <w:sz w:val="24"/>
          <w:vertAlign w:val="baseline"/>
        </w:rPr>
        <w:t>.</w:t>
      </w:r>
    </w:p>
    <w:p>
      <w:pPr>
        <w:spacing w:before="214"/>
        <w:ind w:left="417" w:right="0" w:firstLine="0"/>
        <w:jc w:val="both"/>
        <w:rPr>
          <w:sz w:val="24"/>
        </w:rPr>
      </w:pPr>
      <w:r>
        <w:rPr>
          <w:sz w:val="24"/>
        </w:rPr>
        <w:t>Moreover,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noise</w:t>
      </w:r>
      <w:r>
        <w:rPr>
          <w:i/>
          <w:spacing w:val="-13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Liberation Serif"/>
          <w:i/>
          <w:sz w:val="24"/>
        </w:rPr>
        <w:t>g</w:t>
      </w:r>
      <w:r>
        <w:rPr>
          <w:rFonts w:ascii="Liberation Serif"/>
          <w:i/>
          <w:spacing w:val="20"/>
          <w:sz w:val="24"/>
        </w:rPr>
        <w:t> </w:t>
      </w:r>
      <w:r>
        <w:rPr>
          <w:spacing w:val="-5"/>
          <w:sz w:val="24"/>
        </w:rPr>
        <w:t>as</w:t>
      </w:r>
    </w:p>
    <w:p>
      <w:pPr>
        <w:spacing w:before="198"/>
        <w:ind w:left="1228" w:right="130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δ</w:t>
      </w:r>
      <w:r>
        <w:rPr>
          <w:rFonts w:ascii="Symbola" w:hAnsi="Symbola" w:cs="Symbola" w:eastAsia="Symbola"/>
          <w:w w:val="1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g</w:t>
      </w:r>
      <w:r>
        <w:rPr>
          <w:rFonts w:ascii="Symbola" w:hAnsi="Symbola" w:cs="Symbola" w:eastAsia="Symbola"/>
          <w:w w:val="115"/>
          <w:sz w:val="24"/>
          <w:szCs w:val="24"/>
        </w:rPr>
        <w:t>⟩</w:t>
      </w:r>
      <w:r>
        <w:rPr>
          <w:rFonts w:ascii="Symbola" w:hAnsi="Symbola" w:cs="Symbola" w:eastAsia="Symbola"/>
          <w:spacing w:val="-1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=</w:t>
      </w:r>
      <w:r>
        <w:rPr>
          <w:spacing w:val="-24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sz w:val="12"/>
          <w:szCs w:val="12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  <w:vertAlign w:val="baseline"/>
        </w:rPr>
        <w:t> </w:t>
      </w:r>
      <w:r>
        <w:rPr>
          <w:spacing w:val="10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4"/>
          <w:szCs w:val="24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10"/>
          <w:w w:val="11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4"/>
          <w:szCs w:val="24"/>
          <w:vertAlign w:val="baseline"/>
        </w:rPr>
        <w:t>,g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◦</w:t>
      </w:r>
      <w:r>
        <w:rPr>
          <w:rFonts w:ascii="Symbola" w:hAnsi="Symbola" w:cs="Symbola" w:eastAsia="Symbola"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4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38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∧</w:t>
      </w:r>
      <w:r>
        <w:rPr>
          <w:rFonts w:ascii="Symbola" w:hAnsi="Symbola" w:cs="Symbola" w:eastAsia="Symbola"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9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2"/>
          <w:szCs w:val="12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5"/>
          <w:w w:val="11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◦</w:t>
      </w:r>
      <w:r>
        <w:rPr>
          <w:rFonts w:ascii="Symbola" w:hAnsi="Symbola" w:cs="Symbola" w:eastAsia="Symbola"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0"/>
          <w:w w:val="115"/>
          <w:sz w:val="24"/>
          <w:szCs w:val="24"/>
          <w:vertAlign w:val="baseline"/>
        </w:rPr>
        <w:t> </w:t>
      </w:r>
      <w:r>
        <w:rPr>
          <w:spacing w:val="-7"/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  <w:vertAlign w:val="baseline"/>
        </w:rPr>
        <w:t>.</w:t>
      </w:r>
    </w:p>
    <w:p>
      <w:pPr>
        <w:pStyle w:val="BodyText"/>
        <w:spacing w:line="196" w:lineRule="auto" w:before="252"/>
        <w:ind w:right="493" w:firstLine="351"/>
        <w:jc w:val="both"/>
      </w:pP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 an L-Fuzzy preordered set and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Define a relation</w:t>
      </w:r>
      <w:r>
        <w:rPr>
          <w:spacing w:val="-21"/>
          <w:w w:val="105"/>
        </w:rPr>
        <w:t> </w:t>
      </w:r>
      <w:r>
        <w:rPr>
          <w:rFonts w:ascii="Symbola" w:hAnsi="Symbola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⇐⇒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≥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check that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spacing w:line="204" w:lineRule="auto" w:before="142"/>
        <w:ind w:left="417" w:right="496" w:firstLine="0"/>
        <w:jc w:val="both"/>
        <w:rPr>
          <w:i/>
          <w:sz w:val="24"/>
        </w:rPr>
      </w:pPr>
      <w:r>
        <w:rPr>
          <w:rFonts w:ascii="Georgia"/>
          <w:sz w:val="24"/>
        </w:rPr>
        <w:t>Theorem 2.4</w:t>
      </w:r>
      <w:r>
        <w:rPr>
          <w:rFonts w:ascii="Georgia"/>
          <w:spacing w:val="40"/>
          <w:sz w:val="24"/>
        </w:rPr>
        <w:t> </w:t>
      </w:r>
      <w:r>
        <w:rPr>
          <w:i/>
          <w:sz w:val="24"/>
        </w:rPr>
        <w:t>(The decomposition theorem) Let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sz w:val="24"/>
        </w:rPr>
        <w:t>) </w:t>
      </w:r>
      <w:r>
        <w:rPr>
          <w:i/>
          <w:sz w:val="24"/>
        </w:rPr>
        <w:t>be an L-Fuzzy pre-</w:t>
      </w:r>
      <w:r>
        <w:rPr>
          <w:i/>
          <w:sz w:val="24"/>
        </w:rPr>
        <w:t> ordered set. Then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63" w:after="0"/>
        <w:ind w:left="908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Symbola" w:hAnsi="Symbola"/>
          <w:sz w:val="24"/>
        </w:rPr>
        <w:t>≤</w:t>
      </w:r>
      <w:r>
        <w:rPr>
          <w:rFonts w:ascii="Symbola" w:hAnsi="Symbola"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Symbola" w:hAnsi="Symbola"/>
          <w:spacing w:val="-2"/>
          <w:sz w:val="24"/>
        </w:rPr>
        <w:t>±</w:t>
      </w:r>
      <w:r>
        <w:rPr>
          <w:i/>
          <w:spacing w:val="-2"/>
          <w:sz w:val="24"/>
          <w:vertAlign w:val="subscript"/>
        </w:rPr>
        <w:t>b</w:t>
      </w:r>
      <w:r>
        <w:rPr>
          <w:rFonts w:ascii="Symbola" w:hAnsi="Symbola"/>
          <w:spacing w:val="-2"/>
          <w:sz w:val="24"/>
          <w:vertAlign w:val="baseline"/>
        </w:rPr>
        <w:t>⊆±</w:t>
      </w:r>
      <w:r>
        <w:rPr>
          <w:i/>
          <w:spacing w:val="-2"/>
          <w:sz w:val="24"/>
          <w:vertAlign w:val="subscript"/>
        </w:rPr>
        <w:t>a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8" w:after="0"/>
        <w:ind w:left="907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⊆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Arial" w:hAnsi="Arial"/>
          <w:spacing w:val="77"/>
          <w:w w:val="105"/>
          <w:position w:val="18"/>
          <w:sz w:val="24"/>
        </w:rPr>
        <w:t> 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±</w:t>
      </w:r>
      <w:r>
        <w:rPr>
          <w:i/>
          <w:w w:val="105"/>
          <w:sz w:val="24"/>
          <w:vertAlign w:val="subscript"/>
        </w:rPr>
        <w:t>a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Arial" w:hAnsi="Arial"/>
          <w:spacing w:val="57"/>
          <w:w w:val="105"/>
          <w:position w:val="18"/>
          <w:sz w:val="24"/>
          <w:vertAlign w:val="baseline"/>
        </w:rPr>
        <w:t>  </w:t>
      </w:r>
      <w:r>
        <w:rPr>
          <w:rFonts w:ascii="Symbola" w:hAnsi="Symbola"/>
          <w:w w:val="105"/>
          <w:sz w:val="24"/>
          <w:vertAlign w:val="baseline"/>
        </w:rPr>
        <w:t>{≤</w:t>
      </w:r>
      <w:r>
        <w:rPr>
          <w:i/>
          <w:w w:val="105"/>
          <w:sz w:val="24"/>
          <w:vertAlign w:val="subscript"/>
        </w:rPr>
        <w:t>s</w:t>
      </w:r>
      <w:r>
        <w:rPr>
          <w:rFonts w:ascii="Symbola" w:hAnsi="Symbola"/>
          <w:w w:val="105"/>
          <w:sz w:val="24"/>
          <w:vertAlign w:val="baseline"/>
        </w:rPr>
        <w:t>|</w:t>
      </w:r>
      <w:r>
        <w:rPr>
          <w:rFonts w:ascii="Symbola" w:hAnsi="Symbola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Symbola" w:hAnsi="Symbola"/>
          <w:spacing w:val="-5"/>
          <w:w w:val="105"/>
          <w:sz w:val="24"/>
          <w:vertAlign w:val="baseline"/>
        </w:rPr>
        <w:t>}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8" w:after="0"/>
        <w:ind w:left="908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For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all</w:t>
      </w:r>
      <w:r>
        <w:rPr>
          <w:rFonts w:ascii="LM Roman 12" w:hAnsi="LM Roman 12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∈</w:t>
      </w:r>
      <w:r>
        <w:rPr>
          <w:rFonts w:ascii="Symbola" w:hAnsi="Symbola"/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12" w:hAnsi="LM Roman 12"/>
          <w:i/>
          <w:w w:val="110"/>
          <w:sz w:val="24"/>
        </w:rPr>
        <w:t>,</w:t>
      </w:r>
      <w:r>
        <w:rPr>
          <w:rFonts w:ascii="LM Roman 12" w:hAnsi="LM Roman 12"/>
          <w:i/>
          <w:spacing w:val="-1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12" w:hAnsi="LM Roman 12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24"/>
          <w:w w:val="110"/>
          <w:sz w:val="24"/>
        </w:rPr>
        <w:t>y</w:t>
      </w:r>
      <w:r>
        <w:rPr>
          <w:rFonts w:ascii="LM Roman 12" w:hAnsi="LM Roman 12"/>
          <w:spacing w:val="24"/>
          <w:w w:val="110"/>
          <w:sz w:val="24"/>
        </w:rPr>
        <w:t>)=</w:t>
      </w:r>
      <w:r>
        <w:rPr>
          <w:rFonts w:ascii="Arial" w:hAnsi="Arial"/>
          <w:spacing w:val="47"/>
          <w:w w:val="110"/>
          <w:position w:val="18"/>
          <w:sz w:val="24"/>
        </w:rPr>
        <w:t>  </w:t>
      </w:r>
      <w:r>
        <w:rPr>
          <w:rFonts w:ascii="Symbola" w:hAnsi="Symbola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∈</w:t>
      </w:r>
      <w:r>
        <w:rPr>
          <w:rFonts w:ascii="Symbola" w:hAnsi="Symbola"/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|</w:t>
      </w:r>
      <w:r>
        <w:rPr>
          <w:rFonts w:ascii="Symbola" w:hAnsi="Symbola"/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±</w:t>
      </w:r>
      <w:r>
        <w:rPr>
          <w:i/>
          <w:w w:val="110"/>
          <w:sz w:val="24"/>
          <w:vertAlign w:val="subscript"/>
        </w:rPr>
        <w:t>a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Symbola" w:hAnsi="Symbola"/>
          <w:spacing w:val="-5"/>
          <w:w w:val="110"/>
          <w:sz w:val="24"/>
          <w:vertAlign w:val="baseline"/>
        </w:rPr>
        <w:t>}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8128" w:val="left" w:leader="none"/>
        </w:tabs>
        <w:spacing w:line="196" w:lineRule="auto" w:before="324"/>
        <w:ind w:left="417" w:right="489" w:firstLine="0"/>
        <w:jc w:val="both"/>
        <w:rPr>
          <w:rFonts w:ascii="DejaVu Sans" w:hAnsi="DejaVu Sans"/>
          <w:sz w:val="24"/>
        </w:rPr>
      </w:pPr>
      <w:r>
        <w:rPr>
          <w:i/>
          <w:sz w:val="24"/>
        </w:rPr>
        <w:t>Moreover,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Symbola" w:hAnsi="Symbola"/>
          <w:sz w:val="24"/>
        </w:rPr>
        <w:t>−→</w:t>
      </w:r>
      <w:r>
        <w:rPr>
          <w:rFonts w:ascii="Symbola" w:hAnsi="Symbola"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mapping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L-Fuzzy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preordered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sets,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then</w:t>
      </w:r>
      <w:r>
        <w:rPr>
          <w:i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8"/>
          <w:w w:val="145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L-monotone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only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26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∈</w:t>
      </w:r>
      <w:r>
        <w:rPr>
          <w:rFonts w:ascii="Symbola" w:hAnsi="Symbola"/>
          <w:spacing w:val="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i/>
          <w:w w:val="110"/>
          <w:sz w:val="24"/>
        </w:rPr>
        <w:t>,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w w:val="110"/>
          <w:sz w:val="24"/>
        </w:rPr>
        <w:t> 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Symbola" w:hAnsi="Symbola"/>
          <w:w w:val="110"/>
          <w:sz w:val="24"/>
        </w:rPr>
        <w:t>±</w:t>
      </w:r>
      <w:r>
        <w:rPr>
          <w:rFonts w:ascii="Georgia" w:hAnsi="Georgia"/>
          <w:i/>
          <w:w w:val="110"/>
          <w:sz w:val="24"/>
          <w:vertAlign w:val="subscript"/>
        </w:rPr>
        <w:t>a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−→</w:t>
      </w:r>
      <w:r>
        <w:rPr>
          <w:rFonts w:ascii="Symbola" w:hAnsi="Symbola"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±</w:t>
      </w:r>
      <w:r>
        <w:rPr>
          <w:rFonts w:ascii="Georgia" w:hAnsi="Georgia"/>
          <w:i/>
          <w:w w:val="110"/>
          <w:sz w:val="24"/>
          <w:vertAlign w:val="subscript"/>
        </w:rPr>
        <w:t>a</w:t>
      </w:r>
      <w:r>
        <w:rPr>
          <w:w w:val="110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monotone,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is,</w:t>
      </w:r>
      <w:r>
        <w:rPr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Symbola" w:hAnsi="Symbola"/>
          <w:sz w:val="24"/>
          <w:vertAlign w:val="baseline"/>
        </w:rPr>
        <w:t>⇒</w:t>
      </w:r>
      <w:r>
        <w:rPr>
          <w:rFonts w:ascii="Symbola" w:hAnsi="Symbola"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3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rFonts w:ascii="DejaVu Sans" w:hAnsi="DejaVu Sans"/>
          <w:spacing w:val="-30"/>
          <w:sz w:val="24"/>
          <w:vertAlign w:val="baseline"/>
        </w:rPr>
        <w:t>✷</w:t>
      </w:r>
    </w:p>
    <w:p>
      <w:pPr>
        <w:spacing w:line="321" w:lineRule="exact" w:before="83"/>
        <w:ind w:left="417" w:right="0" w:firstLine="0"/>
        <w:jc w:val="both"/>
        <w:rPr>
          <w:rFonts w:ascii="Symbola"/>
          <w:sz w:val="24"/>
        </w:rPr>
      </w:pPr>
      <w:r>
        <w:rPr>
          <w:rFonts w:ascii="Georgia"/>
          <w:sz w:val="24"/>
        </w:rPr>
        <w:t>Theorem</w:t>
      </w:r>
      <w:r>
        <w:rPr>
          <w:rFonts w:ascii="Georgia"/>
          <w:spacing w:val="34"/>
          <w:sz w:val="24"/>
        </w:rPr>
        <w:t> </w:t>
      </w:r>
      <w:r>
        <w:rPr>
          <w:rFonts w:ascii="Georgia"/>
          <w:sz w:val="24"/>
        </w:rPr>
        <w:t>2.5</w:t>
      </w:r>
      <w:r>
        <w:rPr>
          <w:rFonts w:ascii="Georgia"/>
          <w:spacing w:val="63"/>
          <w:sz w:val="24"/>
        </w:rPr>
        <w:t> </w:t>
      </w:r>
      <w:r>
        <w:rPr>
          <w:i/>
          <w:sz w:val="24"/>
        </w:rPr>
        <w:t>(The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theorem)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4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5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3"/>
          <w:sz w:val="24"/>
        </w:rPr>
        <w:t> </w:t>
      </w:r>
      <w:r>
        <w:rPr>
          <w:rFonts w:ascii="Symbola"/>
          <w:sz w:val="24"/>
        </w:rPr>
        <w:t>F</w:t>
      </w:r>
      <w:r>
        <w:rPr>
          <w:rFonts w:ascii="Symbola"/>
          <w:spacing w:val="55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rFonts w:ascii="Symbola"/>
          <w:sz w:val="24"/>
        </w:rPr>
        <w:t>{</w:t>
      </w:r>
      <w:r>
        <w:rPr>
          <w:rFonts w:ascii="Liberation Serif"/>
          <w:i/>
          <w:sz w:val="24"/>
        </w:rPr>
        <w:t>R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pacing w:val="42"/>
          <w:sz w:val="24"/>
          <w:vertAlign w:val="baseline"/>
        </w:rPr>
        <w:t> </w:t>
      </w:r>
      <w:r>
        <w:rPr>
          <w:rFonts w:ascii="Symbola"/>
          <w:spacing w:val="-10"/>
          <w:sz w:val="24"/>
          <w:vertAlign w:val="baseline"/>
        </w:rPr>
        <w:t>|</w:t>
      </w:r>
    </w:p>
    <w:p>
      <w:pPr>
        <w:spacing w:line="320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Symbola" w:hAnsi="Symbola"/>
          <w:w w:val="105"/>
          <w:sz w:val="24"/>
        </w:rPr>
        <w:t>}</w:t>
      </w:r>
      <w:r>
        <w:rPr>
          <w:rFonts w:ascii="Symbola" w:hAnsi="Symbola"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family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preorders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following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properties: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40" w:lineRule="auto" w:before="40" w:after="0"/>
        <w:ind w:left="907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Symbola" w:hAnsi="Symbola"/>
          <w:sz w:val="24"/>
        </w:rPr>
        <w:t>≤</w:t>
      </w:r>
      <w:r>
        <w:rPr>
          <w:rFonts w:ascii="Symbola" w:hAnsi="Symbola"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i/>
          <w:sz w:val="24"/>
          <w:vertAlign w:val="subscript"/>
        </w:rPr>
        <w:t>b</w:t>
      </w:r>
      <w:r>
        <w:rPr>
          <w:i/>
          <w:spacing w:val="16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⊆</w:t>
      </w:r>
      <w:r>
        <w:rPr>
          <w:rFonts w:ascii="Symbola" w:hAnsi="Symbola"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R</w:t>
      </w:r>
      <w:r>
        <w:rPr>
          <w:i/>
          <w:spacing w:val="-5"/>
          <w:sz w:val="24"/>
          <w:vertAlign w:val="subscript"/>
        </w:rPr>
        <w:t>a</w:t>
      </w:r>
      <w:r>
        <w:rPr>
          <w:rFonts w:ascii="LM Roman 12" w:hAnsi="LM Roman 12"/>
          <w:i/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40" w:lineRule="auto" w:before="8" w:after="0"/>
        <w:ind w:left="907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⊆</w:t>
      </w:r>
      <w:r>
        <w:rPr>
          <w:rFonts w:ascii="Symbola" w:hAnsi="Symbola"/>
          <w:spacing w:val="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Arial" w:hAnsi="Arial"/>
          <w:spacing w:val="64"/>
          <w:w w:val="105"/>
          <w:position w:val="18"/>
          <w:sz w:val="24"/>
          <w:vertAlign w:val="baseline"/>
        </w:rPr>
        <w:t>  </w:t>
      </w:r>
      <w:r>
        <w:rPr>
          <w:rFonts w:ascii="Symbola" w:hAnsi="Symbola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|</w:t>
      </w:r>
      <w:r>
        <w:rPr>
          <w:rFonts w:ascii="Symbola" w:hAnsi="Symbola"/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Symbola" w:hAnsi="Symbola"/>
          <w:w w:val="105"/>
          <w:sz w:val="24"/>
          <w:vertAlign w:val="baseline"/>
        </w:rPr>
        <w:t>}</w:t>
      </w:r>
      <w:r>
        <w:rPr>
          <w:rFonts w:ascii="Symbola" w:hAnsi="Symbola"/>
          <w:spacing w:val="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when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Arial" w:hAnsi="Arial"/>
          <w:spacing w:val="54"/>
          <w:w w:val="150"/>
          <w:position w:val="18"/>
          <w:sz w:val="24"/>
          <w:vertAlign w:val="baseline"/>
        </w:rPr>
        <w:t> 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S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.</w:t>
      </w:r>
    </w:p>
    <w:p>
      <w:pPr>
        <w:spacing w:before="4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VL PGothic"/>
          <w:sz w:val="24"/>
          <w:vertAlign w:val="subscript"/>
        </w:rPr>
        <w:t>F</w:t>
      </w:r>
      <w:r>
        <w:rPr>
          <w:rFonts w:ascii="VL PGothic"/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L-Fuzzy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preordered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set,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where</w:t>
      </w:r>
    </w:p>
    <w:p>
      <w:pPr>
        <w:spacing w:before="159"/>
        <w:ind w:left="1233" w:right="130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e</w:t>
      </w:r>
      <w:r>
        <w:rPr>
          <w:rFonts w:ascii="VL PGothic" w:hAnsi="VL PGothic"/>
          <w:w w:val="115"/>
          <w:sz w:val="24"/>
          <w:vertAlign w:val="subscript"/>
        </w:rPr>
        <w:t>F</w:t>
      </w:r>
      <w:r>
        <w:rPr>
          <w:rFonts w:ascii="VL PGothic" w:hAnsi="VL PGothic"/>
          <w:spacing w:val="-4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4"/>
          <w:vertAlign w:val="baseline"/>
        </w:rPr>
        <w:t>y</w:t>
      </w:r>
      <w:r>
        <w:rPr>
          <w:spacing w:val="24"/>
          <w:w w:val="115"/>
          <w:sz w:val="24"/>
          <w:vertAlign w:val="baseline"/>
        </w:rPr>
        <w:t>)=</w:t>
      </w:r>
      <w:r>
        <w:rPr>
          <w:rFonts w:ascii="Arial" w:hAnsi="Arial"/>
          <w:spacing w:val="34"/>
          <w:w w:val="115"/>
          <w:position w:val="23"/>
          <w:sz w:val="24"/>
          <w:vertAlign w:val="baseline"/>
        </w:rPr>
        <w:t>  </w:t>
      </w:r>
      <w:r>
        <w:rPr>
          <w:rFonts w:ascii="Symbola" w:hAnsi="Symbola"/>
          <w:w w:val="115"/>
          <w:sz w:val="24"/>
          <w:vertAlign w:val="baseline"/>
        </w:rPr>
        <w:t>{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∈</w:t>
      </w:r>
      <w:r>
        <w:rPr>
          <w:rFonts w:ascii="Symbola" w:hAnsi="Symbola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L</w:t>
      </w:r>
      <w:r>
        <w:rPr>
          <w:rFonts w:ascii="Liberation Serif" w:hAnsi="Liberation Serif"/>
          <w:i/>
          <w:spacing w:val="-16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|</w:t>
      </w:r>
      <w:r>
        <w:rPr>
          <w:rFonts w:ascii="Symbola" w:hAnsi="Symbola"/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∈</w:t>
      </w:r>
      <w:r>
        <w:rPr>
          <w:rFonts w:ascii="Symbola" w:hAnsi="Symbola"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a</w:t>
      </w:r>
      <w:r>
        <w:rPr>
          <w:rFonts w:ascii="Symbola" w:hAnsi="Symbola"/>
          <w:w w:val="115"/>
          <w:sz w:val="24"/>
          <w:vertAlign w:val="baseline"/>
        </w:rPr>
        <w:t>}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x,y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∈</w:t>
      </w:r>
      <w:r>
        <w:rPr>
          <w:rFonts w:ascii="Symbola" w:hAnsi="Symbola"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X.</w:t>
      </w:r>
    </w:p>
    <w:p>
      <w:pPr>
        <w:tabs>
          <w:tab w:pos="8126" w:val="left" w:leader="none"/>
        </w:tabs>
        <w:spacing w:line="196" w:lineRule="auto" w:before="225"/>
        <w:ind w:left="417" w:right="489" w:firstLine="351"/>
        <w:jc w:val="both"/>
        <w:rPr>
          <w:rFonts w:ascii="DejaVu Sans" w:hAnsi="DejaVu Sans"/>
          <w:sz w:val="24"/>
        </w:rPr>
      </w:pPr>
      <w:r>
        <w:rPr>
          <w:i/>
          <w:w w:val="105"/>
          <w:sz w:val="24"/>
        </w:rPr>
        <w:t>Moreover,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suppose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6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sets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10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F</w:t>
      </w:r>
      <w:r>
        <w:rPr>
          <w:rFonts w:ascii="Symbola" w:hAnsi="Symbola"/>
          <w:spacing w:val="2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6"/>
          <w:w w:val="145"/>
          <w:sz w:val="24"/>
          <w:vertAlign w:val="baseline"/>
        </w:rPr>
        <w:t> </w:t>
      </w:r>
      <w:r>
        <w:rPr>
          <w:rFonts w:ascii="Symbola" w:hAnsi="Symbola"/>
          <w:w w:val="145"/>
          <w:sz w:val="24"/>
          <w:vertAlign w:val="baseline"/>
        </w:rPr>
        <w:t>|</w:t>
      </w:r>
      <w:r>
        <w:rPr>
          <w:rFonts w:ascii="Symbola" w:hAnsi="Symbola"/>
          <w:spacing w:val="-16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Symbola" w:hAnsi="Symbola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Symbola" w:hAnsi="Symbola"/>
          <w:w w:val="105"/>
          <w:sz w:val="24"/>
          <w:vertAlign w:val="baseline"/>
        </w:rPr>
        <w:t>}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G</w:t>
      </w:r>
      <w:r>
        <w:rPr>
          <w:rFonts w:ascii="Symbola" w:hAnsi="Symbola"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6"/>
          <w:w w:val="145"/>
          <w:sz w:val="24"/>
          <w:vertAlign w:val="baseline"/>
        </w:rPr>
        <w:t> </w:t>
      </w:r>
      <w:r>
        <w:rPr>
          <w:rFonts w:ascii="Symbola" w:hAnsi="Symbola"/>
          <w:w w:val="145"/>
          <w:sz w:val="24"/>
          <w:vertAlign w:val="baseline"/>
        </w:rPr>
        <w:t>|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Symbola" w:hAnsi="Symbola"/>
          <w:w w:val="105"/>
          <w:sz w:val="24"/>
          <w:vertAlign w:val="baseline"/>
        </w:rPr>
        <w:t>}</w:t>
      </w:r>
      <w:r>
        <w:rPr>
          <w:rFonts w:ascii="Symbola" w:hAnsi="Symbola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satisfying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properties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(1)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(2)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above,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8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4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−→</w:t>
      </w:r>
      <w:r>
        <w:rPr>
          <w:rFonts w:ascii="Symbola" w:hAnsi="Symbola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mapping</w:t>
      </w:r>
      <w:r>
        <w:rPr>
          <w:i/>
          <w:w w:val="105"/>
          <w:sz w:val="24"/>
          <w:vertAlign w:val="baseline"/>
        </w:rPr>
        <w:t> such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 for all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8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−→</w:t>
      </w:r>
      <w:r>
        <w:rPr>
          <w:rFonts w:ascii="Symbola" w:hAnsi="Symbola"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monotone.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VL PGothic" w:hAnsi="VL PGothic"/>
          <w:sz w:val="24"/>
          <w:vertAlign w:val="subscript"/>
        </w:rPr>
        <w:t>F</w:t>
      </w:r>
      <w:r>
        <w:rPr>
          <w:rFonts w:ascii="VL PGothic" w:hAnsi="VL PGothic"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−→</w:t>
      </w:r>
      <w:r>
        <w:rPr>
          <w:rFonts w:ascii="Symbola" w:hAnsi="Symbola"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VL PGothic" w:hAnsi="VL PGothic"/>
          <w:sz w:val="24"/>
          <w:vertAlign w:val="subscript"/>
        </w:rPr>
        <w:t>G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L-monotone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mapping.</w:t>
      </w:r>
      <w:r>
        <w:rPr>
          <w:i/>
          <w:sz w:val="24"/>
          <w:vertAlign w:val="baseline"/>
        </w:rPr>
        <w:tab/>
      </w:r>
      <w:r>
        <w:rPr>
          <w:rFonts w:ascii="DejaVu Sans" w:hAnsi="DejaVu Sans"/>
          <w:spacing w:val="-28"/>
          <w:sz w:val="24"/>
          <w:vertAlign w:val="baseline"/>
        </w:rPr>
        <w:t>✷</w:t>
      </w:r>
    </w:p>
    <w:p>
      <w:pPr>
        <w:pStyle w:val="BodyText"/>
        <w:spacing w:line="323" w:lineRule="exact" w:before="63"/>
        <w:ind w:left="768"/>
        <w:jc w:val="both"/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above</w:t>
      </w:r>
      <w:r>
        <w:rPr>
          <w:spacing w:val="-8"/>
        </w:rPr>
        <w:t> </w:t>
      </w:r>
      <w:r>
        <w:rPr/>
        <w:t>Theorems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routine.</w:t>
      </w:r>
    </w:p>
    <w:p>
      <w:pPr>
        <w:pStyle w:val="BodyText"/>
        <w:spacing w:line="201" w:lineRule="auto" w:before="29"/>
        <w:ind w:right="492" w:firstLine="351"/>
        <w:jc w:val="both"/>
      </w:pP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interesting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note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Theorem</w:t>
      </w:r>
      <w:r>
        <w:rPr>
          <w:spacing w:val="-13"/>
        </w:rPr>
        <w:t> </w:t>
      </w:r>
      <w:r>
        <w:rPr>
          <w:spacing w:val="-4"/>
        </w:rPr>
        <w:t>2.4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Theorem</w:t>
      </w:r>
      <w:r>
        <w:rPr>
          <w:spacing w:val="-13"/>
        </w:rPr>
        <w:t> </w:t>
      </w:r>
      <w:r>
        <w:rPr>
          <w:spacing w:val="-4"/>
        </w:rPr>
        <w:t>2.5</w:t>
      </w:r>
      <w:r>
        <w:rPr>
          <w:spacing w:val="-13"/>
        </w:rPr>
        <w:t> </w:t>
      </w:r>
      <w:r>
        <w:rPr>
          <w:spacing w:val="-4"/>
        </w:rPr>
        <w:t>can</w:t>
      </w:r>
      <w:r>
        <w:rPr>
          <w:spacing w:val="-13"/>
        </w:rPr>
        <w:t> </w:t>
      </w:r>
      <w:r>
        <w:rPr>
          <w:spacing w:val="-4"/>
        </w:rPr>
        <w:t>be</w:t>
      </w:r>
      <w:r>
        <w:rPr>
          <w:spacing w:val="-13"/>
        </w:rPr>
        <w:t> </w:t>
      </w:r>
      <w:r>
        <w:rPr>
          <w:spacing w:val="-4"/>
        </w:rPr>
        <w:t>rephrased </w:t>
      </w:r>
      <w:r>
        <w:rPr/>
        <w:t>in the language of (pre-)sheaves as follows.</w:t>
      </w:r>
      <w:r>
        <w:rPr>
          <w:spacing w:val="40"/>
        </w:rPr>
        <w:t> </w:t>
      </w:r>
      <w:r>
        <w:rPr/>
        <w:t>Recall that a </w:t>
      </w:r>
      <w:r>
        <w:rPr>
          <w:i/>
        </w:rPr>
        <w:t>presheaf </w:t>
      </w:r>
      <w:r>
        <w:rPr/>
        <w:t>on </w:t>
      </w:r>
      <w:r>
        <w:rPr>
          <w:rFonts w:ascii="Liberation Serif" w:hAnsi="Liberation Serif"/>
          <w:i/>
        </w:rPr>
        <w:t>L </w:t>
      </w:r>
      <w:r>
        <w:rPr/>
        <w:t>is a contravariant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Symbola" w:hAnsi="Symbola"/>
        </w:rPr>
        <w:t>−→ </w:t>
      </w:r>
      <w:r>
        <w:rPr>
          <w:rFonts w:ascii="Georgia" w:hAnsi="Georgia"/>
        </w:rPr>
        <w:t>Set </w:t>
      </w:r>
      <w:r>
        <w:rPr/>
        <w:t>from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 </w:t>
      </w:r>
      <w:r>
        <w:rPr/>
        <w:t>(seen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cate- gory</w:t>
      </w:r>
      <w:r>
        <w:rPr>
          <w:spacing w:val="-5"/>
        </w:rPr>
        <w:t> </w:t>
      </w:r>
      <w:r>
        <w:rPr>
          <w:rFonts w:ascii="Georgia" w:hAnsi="Georgia"/>
        </w:rPr>
        <w:t>Set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mappings. One</w:t>
      </w:r>
      <w:r>
        <w:rPr>
          <w:spacing w:val="-4"/>
        </w:rPr>
        <w:t> </w:t>
      </w:r>
      <w:r>
        <w:rPr/>
        <w:t>obtains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8"/>
        </w:rPr>
        <w:t> </w:t>
      </w:r>
      <w:r>
        <w:rPr/>
        <w:t>-presheaf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replaces</w:t>
      </w:r>
      <w:r>
        <w:rPr>
          <w:spacing w:val="-5"/>
        </w:rPr>
        <w:t> </w:t>
      </w:r>
      <w:r>
        <w:rPr>
          <w:rFonts w:ascii="Georgia" w:hAnsi="Georgia"/>
        </w:rPr>
        <w:t>Set </w:t>
      </w:r>
      <w:r>
        <w:rPr/>
        <w:t>with a more general category </w:t>
      </w:r>
      <w:r>
        <w:rPr>
          <w:rFonts w:ascii="Symbola" w:hAnsi="Symbola"/>
        </w:rPr>
        <w:t>C</w:t>
      </w:r>
      <w:r>
        <w:rPr>
          <w:rFonts w:ascii="Symbola" w:hAnsi="Symbola"/>
          <w:spacing w:val="40"/>
        </w:rPr>
        <w:t> </w:t>
      </w:r>
      <w:r>
        <w:rPr/>
        <w:t>with proper structures.</w:t>
      </w:r>
    </w:p>
    <w:p>
      <w:pPr>
        <w:pStyle w:val="BodyText"/>
        <w:spacing w:line="201" w:lineRule="auto"/>
        <w:ind w:right="492" w:firstLine="351"/>
        <w:jc w:val="both"/>
      </w:pPr>
      <w:r>
        <w:rPr/>
        <w:t>Let </w:t>
      </w:r>
      <w:r>
        <w:rPr>
          <w:rFonts w:ascii="Liberation Serif" w:hAnsi="Liberation Serif"/>
          <w:i/>
          <w:spacing w:val="11"/>
        </w:rPr>
        <w:t>PO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X</w:t>
      </w:r>
      <w:r>
        <w:rPr>
          <w:spacing w:val="11"/>
        </w:rPr>
        <w:t>) </w:t>
      </w:r>
      <w:r>
        <w:rPr/>
        <w:t>denote the poset (so a category) of all preorders on set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/>
        <w:t>with subset inclusion as the order.</w:t>
      </w:r>
      <w:r>
        <w:rPr>
          <w:spacing w:val="40"/>
        </w:rPr>
        <w:t> </w:t>
      </w:r>
      <w:r>
        <w:rPr/>
        <w:t>Then it is easy to see that condition (1) in Theorem 2.5 is equivalent to saying that </w:t>
      </w:r>
      <w:r>
        <w:rPr>
          <w:rFonts w:ascii="Symbola" w:hAnsi="Symbola"/>
        </w:rPr>
        <w:t>F</w:t>
      </w:r>
      <w:r>
        <w:rPr>
          <w:rFonts w:ascii="Symbola" w:hAnsi="Symbola"/>
          <w:spacing w:val="40"/>
        </w:rPr>
        <w:t> </w:t>
      </w:r>
      <w:r>
        <w:rPr/>
        <w:t>=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ymbola" w:hAnsi="Symbola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is a </w:t>
      </w:r>
      <w:r>
        <w:rPr>
          <w:rFonts w:ascii="Liberation Serif" w:hAnsi="Liberation Serif"/>
          <w:i/>
          <w:vertAlign w:val="baseline"/>
        </w:rPr>
        <w:t>PO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)- presheaf on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 condition (2) is exactly the sheaf condition.</w:t>
      </w:r>
    </w:p>
    <w:p>
      <w:pPr>
        <w:pStyle w:val="BodyText"/>
        <w:spacing w:line="206" w:lineRule="auto" w:before="21"/>
        <w:ind w:left="416" w:right="495" w:firstLine="351"/>
        <w:jc w:val="both"/>
      </w:pPr>
      <w:r>
        <w:rPr/>
        <w:t>It is well know that the theory of adjoint pairs plays an essential role in domain</w:t>
      </w:r>
      <w:r>
        <w:rPr>
          <w:spacing w:val="-10"/>
        </w:rPr>
        <w:t> </w:t>
      </w:r>
      <w:r>
        <w:rPr/>
        <w:t>theory. J.J.M.M.Rutten</w:t>
      </w:r>
      <w:r>
        <w:rPr>
          <w:spacing w:val="-10"/>
        </w:rPr>
        <w:t> </w:t>
      </w:r>
      <w:r>
        <w:rPr/>
        <w:t>[15]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F.Alesi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 [2]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truly quantitative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adjoints.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a theory</w:t>
      </w:r>
      <w:r>
        <w:rPr>
          <w:spacing w:val="-13"/>
        </w:rPr>
        <w:t> </w:t>
      </w:r>
      <w:r>
        <w:rPr/>
        <w:t>of adjoints about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 monotone mappings that is a generalization to </w:t>
      </w:r>
      <w:r>
        <w:rPr>
          <w:spacing w:val="-2"/>
        </w:rPr>
        <w:t>Rutten’s.</w:t>
      </w:r>
    </w:p>
    <w:p>
      <w:pPr>
        <w:spacing w:line="196" w:lineRule="auto" w:before="21"/>
        <w:ind w:left="417" w:right="490" w:firstLine="350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η </w:t>
      </w:r>
      <w:r>
        <w:rPr>
          <w:rFonts w:ascii="Symbola" w:hAnsi="Symbola"/>
          <w:sz w:val="24"/>
        </w:rPr>
        <w:t>∈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Symbola" w:hAnsi="Symbola"/>
          <w:sz w:val="24"/>
        </w:rPr>
        <w:t>∗</w:t>
      </w:r>
      <w:r>
        <w:rPr>
          <w:rFonts w:ascii="Symbola" w:hAnsi="Symbola"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b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 </w:t>
      </w:r>
      <w:r>
        <w:rPr>
          <w:rFonts w:ascii="Symbola" w:hAnsi="Symbola"/>
          <w:sz w:val="24"/>
        </w:rPr>
        <w:t>→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Symbola" w:hAnsi="Symbola"/>
          <w:sz w:val="24"/>
        </w:rPr>
        <w:t>∧</w:t>
      </w:r>
      <w:r>
        <w:rPr>
          <w:rFonts w:ascii="Symbola" w:hAnsi="Symbola"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 </w:t>
      </w:r>
      <w:r>
        <w:rPr>
          <w:rFonts w:ascii="Symbola" w:hAnsi="Symbola"/>
          <w:sz w:val="24"/>
        </w:rPr>
        <w:t>→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Symbola" w:hAnsi="Symbola"/>
          <w:sz w:val="24"/>
        </w:rPr>
        <w:t>≈</w:t>
      </w:r>
      <w:r>
        <w:rPr>
          <w:rFonts w:ascii="Georgia" w:hAnsi="Georgia"/>
          <w:i/>
          <w:sz w:val="24"/>
          <w:vertAlign w:val="subscript"/>
        </w:rPr>
        <w:t>η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rFonts w:ascii="Symbola" w:hAnsi="Symbola"/>
          <w:sz w:val="24"/>
          <w:vertAlign w:val="baseline"/>
        </w:rPr>
        <w:t>⇔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∗</w:t>
      </w:r>
      <w:r>
        <w:rPr>
          <w:rFonts w:ascii="Symbola" w:hAnsi="Symbola"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In informal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fuzzy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logic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terms,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∗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“degree”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equivalence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propositions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, whereas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Symbola" w:hAnsi="Symbola"/>
          <w:sz w:val="24"/>
          <w:vertAlign w:val="baseline"/>
        </w:rPr>
        <w:t>≈</w:t>
      </w:r>
      <w:r>
        <w:rPr>
          <w:rFonts w:ascii="Georgia" w:hAnsi="Georgia"/>
          <w:i/>
          <w:sz w:val="24"/>
          <w:vertAlign w:val="subscript"/>
        </w:rPr>
        <w:t>η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equivalent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“up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degree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sz w:val="24"/>
          <w:vertAlign w:val="baseline"/>
        </w:rPr>
        <w:t>” at least.</w:t>
      </w:r>
    </w:p>
    <w:p>
      <w:pPr>
        <w:spacing w:line="321" w:lineRule="exact" w:before="94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46"/>
          <w:sz w:val="24"/>
        </w:rPr>
        <w:t> </w:t>
      </w:r>
      <w:r>
        <w:rPr>
          <w:rFonts w:ascii="Georgia" w:hAnsi="Georgia"/>
          <w:sz w:val="24"/>
        </w:rPr>
        <w:t>2.6</w:t>
      </w:r>
      <w:r>
        <w:rPr>
          <w:rFonts w:ascii="Georgia" w:hAnsi="Georgia"/>
          <w:spacing w:val="52"/>
          <w:w w:val="150"/>
          <w:sz w:val="24"/>
        </w:rPr>
        <w:t> </w:t>
      </w:r>
      <w:r>
        <w:rPr>
          <w:sz w:val="24"/>
        </w:rPr>
        <w:t>Let</w:t>
      </w:r>
      <w:r>
        <w:rPr>
          <w:spacing w:val="1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LF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-preordered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sets,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−→</w:t>
      </w:r>
      <w:r>
        <w:rPr>
          <w:rFonts w:ascii="Symbola" w:hAnsi="Symbola"/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Y</w:t>
      </w:r>
    </w:p>
    <w:p>
      <w:pPr>
        <w:spacing w:line="321" w:lineRule="exact" w:before="0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38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−→</w:t>
      </w:r>
      <w:r>
        <w:rPr>
          <w:rFonts w:ascii="Symbola" w:hAnsi="Symbola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-monotone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mappings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spacing w:val="-10"/>
          <w:w w:val="105"/>
          <w:sz w:val="24"/>
        </w:rPr>
        <w:t>,</w:t>
      </w:r>
    </w:p>
    <w:p>
      <w:pPr>
        <w:spacing w:before="164"/>
        <w:ind w:left="2715" w:right="2788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≈</w:t>
      </w:r>
      <w:r>
        <w:rPr>
          <w:rFonts w:ascii="Georgia" w:hAnsi="Georgia"/>
          <w:i/>
          <w:w w:val="105"/>
          <w:sz w:val="24"/>
          <w:vertAlign w:val="subscript"/>
        </w:rPr>
        <w:t>η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g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spacing w:before="165"/>
      </w:pPr>
      <w:r>
        <w:rPr/>
        <w:t>then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is called an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η</w:t>
      </w:r>
      <w:r>
        <w:rPr/>
        <w:t>-adjoint</w:t>
      </w:r>
      <w:r>
        <w:rPr>
          <w:spacing w:val="-1"/>
        </w:rPr>
        <w:t> </w:t>
      </w:r>
      <w:r>
        <w:rPr/>
        <w:t>pair, and denoted</w:t>
      </w:r>
      <w:r>
        <w:rPr>
          <w:spacing w:val="-1"/>
        </w:rPr>
        <w:t> </w:t>
      </w:r>
      <w:r>
        <w:rPr/>
        <w:t>by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Symbola" w:hAnsi="Symbola"/>
        </w:rPr>
        <w:t>E</w:t>
      </w:r>
      <w:r>
        <w:rPr>
          <w:rFonts w:ascii="Georgia" w:hAnsi="Georgia"/>
          <w:i/>
          <w:vertAlign w:val="subscript"/>
        </w:rPr>
        <w:t>η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spacing w:line="321" w:lineRule="exact" w:before="73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Georgia" w:hAnsi="Georgia"/>
          <w:spacing w:val="-2"/>
          <w:w w:val="110"/>
          <w:sz w:val="24"/>
        </w:rPr>
        <w:t>Theorem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2.7</w:t>
      </w:r>
      <w:r>
        <w:rPr>
          <w:rFonts w:ascii="Georgia" w:hAnsi="Georgia"/>
          <w:spacing w:val="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Let</w:t>
      </w:r>
      <w:r>
        <w:rPr>
          <w:i/>
          <w:spacing w:val="-21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e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X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19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and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Y</w:t>
      </w:r>
      <w:r>
        <w:rPr>
          <w:rFonts w:ascii="Georgia" w:hAnsi="Georgia"/>
          <w:i/>
          <w:spacing w:val="-1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18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be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LF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-preordered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sets,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1"/>
          <w:w w:val="145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rFonts w:ascii="Symbola" w:hAnsi="Symbola"/>
          <w:spacing w:val="-2"/>
          <w:w w:val="110"/>
          <w:sz w:val="24"/>
          <w:vertAlign w:val="baseline"/>
        </w:rPr>
        <w:t>−→</w:t>
      </w:r>
      <w:r>
        <w:rPr>
          <w:rFonts w:ascii="Symbola" w:hAnsi="Symbola"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Y</w:t>
      </w:r>
    </w:p>
    <w:p>
      <w:pPr>
        <w:spacing w:line="321" w:lineRule="exact" w:before="0"/>
        <w:ind w:left="4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and</w:t>
      </w:r>
      <w:r>
        <w:rPr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68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−→</w:t>
      </w:r>
      <w:r>
        <w:rPr>
          <w:rFonts w:ascii="Symbola" w:hAnsi="Symbola"/>
          <w:spacing w:val="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i/>
          <w:w w:val="105"/>
          <w:sz w:val="24"/>
        </w:rPr>
        <w:t>-monotone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mappings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i/>
          <w:w w:val="105"/>
          <w:sz w:val="24"/>
        </w:rPr>
        <w:t>.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following</w:t>
      </w:r>
    </w:p>
    <w:p>
      <w:pPr>
        <w:spacing w:after="0" w:line="321" w:lineRule="exact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278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conditions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are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240" w:lineRule="auto" w:before="52" w:after="0"/>
        <w:ind w:left="908" w:right="0" w:hanging="41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50"/>
          <w:sz w:val="24"/>
        </w:rPr>
        <w:t>f</w:t>
      </w:r>
      <w:r>
        <w:rPr>
          <w:rFonts w:ascii="Liberation Serif" w:hAnsi="Liberation Serif"/>
          <w:i/>
          <w:spacing w:val="-9"/>
          <w:w w:val="150"/>
          <w:sz w:val="24"/>
        </w:rPr>
        <w:t> </w:t>
      </w:r>
      <w:r>
        <w:rPr>
          <w:rFonts w:ascii="Symbola" w:hAnsi="Symbola"/>
          <w:w w:val="105"/>
          <w:sz w:val="24"/>
        </w:rPr>
        <w:t>E</w:t>
      </w:r>
      <w:r>
        <w:rPr>
          <w:i/>
          <w:w w:val="105"/>
          <w:sz w:val="24"/>
          <w:vertAlign w:val="subscript"/>
        </w:rPr>
        <w:t>η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g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240" w:lineRule="auto" w:before="9" w:after="0"/>
        <w:ind w:left="908" w:right="0" w:hanging="415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δ</w:t>
      </w:r>
      <w:r>
        <w:rPr>
          <w:rFonts w:ascii="Symbola" w:hAnsi="Symbola" w:cs="Symbola" w:eastAsia="Symbola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g</w:t>
      </w:r>
      <w:r>
        <w:rPr>
          <w:rFonts w:ascii="Symbola" w:hAnsi="Symbola" w:cs="Symbola" w:eastAsia="Symbola"/>
          <w:w w:val="110"/>
          <w:sz w:val="24"/>
          <w:szCs w:val="24"/>
        </w:rPr>
        <w:t>⟩</w:t>
      </w:r>
      <w:r>
        <w:rPr>
          <w:rFonts w:ascii="Symbola" w:hAnsi="Symbola" w:cs="Symbola" w:eastAsia="Symbola"/>
          <w:spacing w:val="1"/>
          <w:w w:val="110"/>
          <w:sz w:val="24"/>
          <w:szCs w:val="24"/>
        </w:rPr>
        <w:t> </w:t>
      </w:r>
      <w:r>
        <w:rPr>
          <w:rFonts w:ascii="Symbola" w:hAnsi="Symbola" w:cs="Symbola" w:eastAsia="Symbola"/>
          <w:w w:val="110"/>
          <w:sz w:val="24"/>
          <w:szCs w:val="24"/>
        </w:rPr>
        <w:t>≈</w:t>
      </w:r>
      <w:r>
        <w:rPr>
          <w:i/>
          <w:iCs/>
          <w:w w:val="110"/>
          <w:sz w:val="24"/>
          <w:szCs w:val="24"/>
          <w:vertAlign w:val="subscript"/>
        </w:rPr>
        <w:t>η</w:t>
      </w:r>
      <w:r>
        <w:rPr>
          <w:i/>
          <w:iCs/>
          <w:spacing w:val="21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7"/>
          <w:w w:val="110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4"/>
          <w:szCs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40" w:lineRule="auto" w:before="8" w:after="0"/>
        <w:ind w:left="907" w:right="0" w:hanging="415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 </w:t>
      </w:r>
      <w:r>
        <w:rPr>
          <w:rFonts w:ascii="Symbola" w:hAnsi="Symbola" w:cs="Symbola" w:eastAsia="Symbola"/>
          <w:w w:val="105"/>
          <w:sz w:val="24"/>
          <w:szCs w:val="24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</w:rPr>
        <w:t> </w:t>
      </w:r>
      <w:r>
        <w:rPr>
          <w:rFonts w:ascii="Symbola" w:hAnsi="Symbola" w:cs="Symbola" w:eastAsia="Symbola"/>
          <w:w w:val="105"/>
          <w:sz w:val="24"/>
          <w:szCs w:val="24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 </w:t>
      </w:r>
      <w:r>
        <w:rPr>
          <w:rFonts w:ascii="Symbola" w:hAnsi="Symbola" w:cs="Symbola" w:eastAsia="Symbola"/>
          <w:w w:val="105"/>
          <w:sz w:val="24"/>
          <w:szCs w:val="24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M Roman 12" w:hAnsi="LM Roman 12" w:cs="LM Roman 12" w:eastAsia="LM Roman 12"/>
          <w:w w:val="105"/>
          <w:sz w:val="24"/>
          <w:szCs w:val="24"/>
        </w:rPr>
        <w:t>)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Symbola" w:hAnsi="Symbola" w:cs="Symbola" w:eastAsia="Symbola"/>
          <w:w w:val="105"/>
          <w:sz w:val="24"/>
          <w:szCs w:val="24"/>
        </w:rPr>
        <w:t>≤</w:t>
      </w:r>
      <w:r>
        <w:rPr>
          <w:i/>
          <w:iCs/>
          <w:w w:val="105"/>
          <w:sz w:val="24"/>
          <w:szCs w:val="24"/>
          <w:vertAlign w:val="subscript"/>
        </w:rPr>
        <w:t>є</w:t>
      </w:r>
      <w:r>
        <w:rPr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⇔</w:t>
      </w:r>
      <w:r>
        <w:rPr>
          <w:rFonts w:ascii="Symbola" w:hAnsi="Symbola" w:cs="Symbola" w:eastAsia="Symbola"/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≤</w:t>
      </w:r>
      <w:r>
        <w:rPr>
          <w:i/>
          <w:iCs/>
          <w:w w:val="105"/>
          <w:sz w:val="24"/>
          <w:szCs w:val="24"/>
          <w:vertAlign w:val="subscript"/>
        </w:rPr>
        <w:t>є</w:t>
      </w:r>
      <w:r>
        <w:rPr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g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y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8129" w:val="left" w:leader="none"/>
        </w:tabs>
        <w:spacing w:line="240" w:lineRule="auto" w:before="8" w:after="0"/>
        <w:ind w:left="908" w:right="0" w:hanging="415"/>
        <w:jc w:val="left"/>
        <w:rPr>
          <w:rFonts w:ascii="DejaVu Sans" w:hAnsi="DejaVu Sans"/>
          <w:sz w:val="24"/>
        </w:rPr>
      </w:pPr>
      <w:r>
        <w:rPr>
          <w:rFonts w:ascii="Liberation Serif" w:hAnsi="Liberation Serif"/>
          <w:i/>
          <w:w w:val="110"/>
          <w:sz w:val="24"/>
        </w:rPr>
        <w:t>id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±</w:t>
      </w:r>
      <w:r>
        <w:rPr>
          <w:i/>
          <w:w w:val="110"/>
          <w:sz w:val="24"/>
          <w:vertAlign w:val="subscript"/>
        </w:rPr>
        <w:t>η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◦</w:t>
      </w:r>
      <w:r>
        <w:rPr>
          <w:rFonts w:ascii="Symbola" w:hAnsi="Symbola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f</w:t>
      </w:r>
      <w:r>
        <w:rPr>
          <w:rFonts w:ascii="LM Roman 12" w:hAnsi="LM Roman 12"/>
          <w:i/>
          <w:spacing w:val="12"/>
          <w:w w:val="115"/>
          <w:sz w:val="24"/>
          <w:vertAlign w:val="baseline"/>
        </w:rPr>
        <w:t>,</w:t>
      </w:r>
      <w:r>
        <w:rPr>
          <w:rFonts w:ascii="LM Roman 12" w:hAnsi="LM Roman 12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4"/>
          <w:w w:val="14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◦</w:t>
      </w:r>
      <w:r>
        <w:rPr>
          <w:rFonts w:ascii="Symbola" w:hAnsi="Symbola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±</w:t>
      </w:r>
      <w:r>
        <w:rPr>
          <w:i/>
          <w:w w:val="110"/>
          <w:sz w:val="24"/>
          <w:vertAlign w:val="subscript"/>
        </w:rPr>
        <w:t>η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id</w:t>
      </w:r>
      <w:r>
        <w:rPr>
          <w:i/>
          <w:w w:val="110"/>
          <w:sz w:val="24"/>
          <w:vertAlign w:val="subscript"/>
        </w:rPr>
        <w:t>Y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10"/>
          <w:sz w:val="24"/>
          <w:vertAlign w:val="baseline"/>
        </w:rPr>
        <w:t>✷</w:t>
      </w:r>
    </w:p>
    <w:p>
      <w:pPr>
        <w:pStyle w:val="BodyText"/>
        <w:spacing w:line="206" w:lineRule="auto" w:before="212"/>
        <w:ind w:right="403" w:firstLine="351"/>
      </w:pPr>
      <w:r>
        <w:rPr/>
        <w:t>The essential part of the proof is a simple result from frame theory as</w:t>
      </w:r>
      <w:r>
        <w:rPr>
          <w:spacing w:val="80"/>
        </w:rPr>
        <w:t> </w:t>
      </w:r>
      <w:r>
        <w:rPr>
          <w:spacing w:val="-2"/>
        </w:rPr>
        <w:t>below.</w:t>
      </w:r>
    </w:p>
    <w:p>
      <w:pPr>
        <w:spacing w:line="196" w:lineRule="auto" w:before="224"/>
        <w:ind w:left="417" w:right="403" w:firstLine="0"/>
        <w:jc w:val="left"/>
        <w:rPr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2.8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i/>
          <w:sz w:val="24"/>
        </w:rPr>
        <w:t>be a frame and 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 the following conditions</w:t>
      </w:r>
      <w:r>
        <w:rPr>
          <w:i/>
          <w:sz w:val="24"/>
        </w:rPr>
        <w:t> are equivalent: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240" w:lineRule="auto" w:before="65" w:after="0"/>
        <w:ind w:left="907" w:right="0" w:hanging="41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Symbola" w:hAnsi="Symbola"/>
          <w:sz w:val="24"/>
        </w:rPr>
        <w:t>≈</w:t>
      </w:r>
      <w:r>
        <w:rPr>
          <w:i/>
          <w:sz w:val="24"/>
          <w:vertAlign w:val="subscript"/>
        </w:rPr>
        <w:t>η</w:t>
      </w:r>
      <w:r>
        <w:rPr>
          <w:i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LM Roman 12" w:hAnsi="LM Roman 12"/>
          <w:i/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40" w:lineRule="auto" w:before="8" w:after="0"/>
        <w:ind w:left="908" w:right="0" w:hanging="41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Symbola" w:hAnsi="Symbola"/>
          <w:sz w:val="24"/>
        </w:rPr>
        <w:t>∧</w:t>
      </w:r>
      <w:r>
        <w:rPr>
          <w:rFonts w:ascii="Symbola" w:hAnsi="Symbola"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Symbola" w:hAnsi="Symbola"/>
          <w:sz w:val="24"/>
        </w:rPr>
        <w:t>∧</w:t>
      </w:r>
      <w:r>
        <w:rPr>
          <w:rFonts w:ascii="Symbola" w:hAnsi="Symbola"/>
          <w:spacing w:val="-12"/>
          <w:sz w:val="24"/>
        </w:rPr>
        <w:t> </w:t>
      </w:r>
      <w:r>
        <w:rPr>
          <w:rFonts w:ascii="Liberation Serif" w:hAnsi="Liberation Serif"/>
          <w:i/>
          <w:spacing w:val="-7"/>
          <w:sz w:val="24"/>
        </w:rPr>
        <w:t>η</w:t>
      </w:r>
      <w:r>
        <w:rPr>
          <w:rFonts w:ascii="LM Roman 12" w:hAnsi="LM Roman 12"/>
          <w:i/>
          <w:spacing w:val="-7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40" w:lineRule="auto" w:before="9" w:after="0"/>
        <w:ind w:left="908" w:right="0" w:hanging="41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Symbola" w:hAnsi="Symbola"/>
          <w:sz w:val="24"/>
        </w:rPr>
        <w:t>→</w:t>
      </w:r>
      <w:r>
        <w:rPr>
          <w:rFonts w:ascii="Symbola" w:hAnsi="Symbola"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Symbola" w:hAnsi="Symbola"/>
          <w:sz w:val="24"/>
        </w:rPr>
        <w:t>→</w:t>
      </w:r>
      <w:r>
        <w:rPr>
          <w:rFonts w:ascii="Symbola" w:hAnsi="Symbola"/>
          <w:spacing w:val="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η</w:t>
      </w:r>
      <w:r>
        <w:rPr>
          <w:rFonts w:ascii="LM Roman 12" w:hAnsi="LM Roman 12"/>
          <w:i/>
          <w:spacing w:val="-5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40" w:lineRule="auto" w:before="8" w:after="0"/>
        <w:ind w:left="908" w:right="0" w:hanging="415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∈</w:t>
      </w:r>
      <w:r>
        <w:rPr>
          <w:rFonts w:ascii="Symbola" w:hAnsi="Symbola" w:cs="Symbola" w:eastAsia="Symbola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≤</w:t>
      </w:r>
      <w:r>
        <w:rPr>
          <w:rFonts w:ascii="Symbola" w:hAnsi="Symbola" w:cs="Symbola" w:eastAsia="Symbola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≤</w:t>
      </w:r>
      <w:r>
        <w:rPr>
          <w:rFonts w:ascii="Symbola" w:hAnsi="Symbola" w:cs="Symbola" w:eastAsia="Symbola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⇔</w:t>
      </w:r>
      <w:r>
        <w:rPr>
          <w:rFonts w:ascii="Symbola" w:hAnsi="Symbola" w:cs="Symbola" w:eastAsia="Symbola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≤</w:t>
      </w:r>
      <w:r>
        <w:rPr>
          <w:rFonts w:ascii="Symbola" w:hAnsi="Symbola" w:cs="Symbola" w:eastAsia="Symbola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b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.</w:t>
      </w:r>
    </w:p>
    <w:p>
      <w:pPr>
        <w:pStyle w:val="BodyText"/>
        <w:spacing w:before="169"/>
        <w:ind w:left="0"/>
        <w:rPr>
          <w:i/>
        </w:rPr>
      </w:pPr>
    </w:p>
    <w:p>
      <w:pPr>
        <w:pStyle w:val="Heading1"/>
        <w:tabs>
          <w:tab w:pos="901" w:val="left" w:leader="none"/>
        </w:tabs>
      </w:pPr>
      <w:r>
        <w:rPr>
          <w:spacing w:val="-10"/>
          <w:w w:val="110"/>
        </w:rPr>
        <w:t>3</w:t>
      </w:r>
      <w:r>
        <w:rPr/>
        <w:tab/>
      </w:r>
      <w:r>
        <w:rPr>
          <w:w w:val="110"/>
        </w:rPr>
        <w:t>A</w:t>
      </w:r>
      <w:r>
        <w:rPr>
          <w:spacing w:val="45"/>
          <w:w w:val="110"/>
        </w:rPr>
        <w:t> </w:t>
      </w:r>
      <w:r>
        <w:rPr>
          <w:w w:val="110"/>
        </w:rPr>
        <w:t>Theory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Convergence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i/>
          <w:w w:val="110"/>
        </w:rPr>
        <w:t>LF</w:t>
      </w:r>
      <w:r>
        <w:rPr>
          <w:i/>
          <w:spacing w:val="-31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posets</w:t>
      </w:r>
    </w:p>
    <w:p>
      <w:pPr>
        <w:pStyle w:val="BodyText"/>
        <w:spacing w:line="206" w:lineRule="auto" w:before="252"/>
        <w:ind w:right="495"/>
        <w:jc w:val="both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convergence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-posets.</w:t>
      </w:r>
      <w:r>
        <w:rPr>
          <w:spacing w:val="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 on a very simple and intuitive idea from constructive analysis, that is, we replace arbitrary </w:t>
      </w:r>
      <w:r>
        <w:rPr>
          <w:rFonts w:ascii="Liberation Serif" w:hAnsi="Liberation Serif" w:cs="Liberation Serif" w:eastAsia="Liberation Serif"/>
          <w:i/>
          <w:iCs/>
          <w:spacing w:val="17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 </w:t>
      </w:r>
      <w:r>
        <w:rPr/>
        <w:t>0 with a computable sequence decreasing to 0 (such as</w:t>
      </w:r>
    </w:p>
    <w:p>
      <w:pPr>
        <w:pStyle w:val="BodyText"/>
        <w:spacing w:line="201" w:lineRule="auto"/>
        <w:ind w:right="495"/>
        <w:jc w:val="both"/>
      </w:pPr>
      <w:r>
        <w:rPr>
          <w:rFonts w:ascii="Symbola" w:hAnsi="Symbola"/>
        </w:rPr>
        <w:t>{</w:t>
      </w:r>
      <w:r>
        <w:rPr/>
        <w:t>1</w:t>
      </w:r>
      <w:r>
        <w:rPr>
          <w:rFonts w:ascii="Liberation Serif" w:hAnsi="Liberation Serif"/>
          <w:i/>
        </w:rPr>
        <w:t>/n</w:t>
      </w:r>
      <w:r>
        <w:rPr>
          <w:rFonts w:ascii="Symbola" w:hAnsi="Symbola"/>
        </w:rPr>
        <w:t>}</w:t>
      </w:r>
      <w:r>
        <w:rPr/>
        <w:t>) for all practical purposes, see [3] for example.</w:t>
      </w:r>
      <w:r>
        <w:rPr>
          <w:spacing w:val="37"/>
        </w:rPr>
        <w:t> </w:t>
      </w:r>
      <w:r>
        <w:rPr/>
        <w:t>We generalize the idea to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-posets.</w:t>
      </w:r>
      <w:r>
        <w:rPr>
          <w:spacing w:val="12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Wagner’s</w:t>
      </w:r>
      <w:r>
        <w:rPr>
          <w:spacing w:val="-12"/>
        </w:rPr>
        <w:t> </w:t>
      </w:r>
      <w:r>
        <w:rPr/>
        <w:t>liminf theory of convergence.</w:t>
      </w:r>
    </w:p>
    <w:p>
      <w:pPr>
        <w:pStyle w:val="BodyText"/>
        <w:spacing w:line="344" w:lineRule="exact" w:before="177"/>
        <w:jc w:val="both"/>
        <w:rPr>
          <w:rFonts w:ascii="Symbola" w:hAnsi="Symbola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66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7"/>
        </w:rPr>
        <w:t> </w:t>
      </w:r>
      <w:r>
        <w:rPr/>
        <w:t>=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spacing w:val="53"/>
          <w:w w:val="150"/>
          <w:position w:val="18"/>
          <w:vertAlign w:val="baseline"/>
        </w:rPr>
        <w:t>  </w:t>
      </w:r>
      <w:r>
        <w:rPr>
          <w:rFonts w:ascii="Symbola" w:hAnsi="Symbola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|</w:t>
      </w:r>
    </w:p>
    <w:p>
      <w:pPr>
        <w:spacing w:line="297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Symbola" w:hAnsi="Symbola"/>
          <w:sz w:val="24"/>
        </w:rPr>
        <w:t>}</w:t>
      </w:r>
      <w:r>
        <w:rPr>
          <w:rFonts w:ascii="Symbola" w:hAnsi="Symbola"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1.</w:t>
      </w:r>
      <w:r>
        <w:rPr>
          <w:spacing w:val="21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sequence</w:t>
      </w:r>
      <w:r>
        <w:rPr>
          <w:spacing w:val="-2"/>
          <w:sz w:val="24"/>
        </w:rPr>
        <w:t>.</w:t>
      </w:r>
    </w:p>
    <w:p>
      <w:pPr>
        <w:pStyle w:val="BodyText"/>
        <w:spacing w:line="201" w:lineRule="auto" w:before="195"/>
        <w:ind w:left="911" w:right="489" w:hanging="495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 </w:t>
      </w:r>
      <w:r>
        <w:rPr/>
        <w:t>(1)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9"/>
        </w:rPr>
        <w:t> </w:t>
      </w:r>
      <w:r>
        <w:rPr/>
        <w:t>= </w:t>
      </w:r>
      <w:r>
        <w:rPr>
          <w:rFonts w:ascii="Symbola" w:hAnsi="Symbola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>
          <w:rFonts w:ascii="Symbola" w:hAnsi="Symbola"/>
          <w:spacing w:val="29"/>
        </w:rPr>
        <w:t> </w:t>
      </w:r>
      <w:r>
        <w:rPr/>
        <w:t>and for all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9"/>
        </w:rPr>
        <w:t> </w:t>
      </w:r>
      <w:r>
        <w:rPr>
          <w:rFonts w:ascii="Liberation Serif" w:hAnsi="Liberation Serif"/>
          <w:i/>
        </w:rPr>
        <w:t>ω</w:t>
      </w:r>
      <w:r>
        <w:rPr/>
        <w:t>,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based on preordered sets.</w:t>
      </w:r>
    </w:p>
    <w:p>
      <w:pPr>
        <w:pStyle w:val="ListParagraph"/>
        <w:numPr>
          <w:ilvl w:val="0"/>
          <w:numId w:val="6"/>
        </w:numPr>
        <w:tabs>
          <w:tab w:pos="907" w:val="left" w:leader="none"/>
          <w:tab w:pos="911" w:val="left" w:leader="none"/>
        </w:tabs>
        <w:spacing w:line="201" w:lineRule="auto" w:before="73" w:after="0"/>
        <w:ind w:left="911" w:right="489" w:hanging="417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Let</w:t>
      </w:r>
      <w:r>
        <w:rPr>
          <w:rFonts w:ascii="LM Roman 12" w:hAnsi="LM Roman 12"/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56"/>
          <w:sz w:val="24"/>
        </w:rPr>
        <w:t> </w:t>
      </w:r>
      <w:r>
        <w:rPr>
          <w:rFonts w:ascii="LM Roman 12" w:hAnsi="LM Roman 12"/>
          <w:sz w:val="24"/>
        </w:rPr>
        <w:t>[0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1]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75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  <w:vertAlign w:val="subscript"/>
        </w:rPr>
        <w:t>n</w:t>
      </w:r>
      <w:r>
        <w:rPr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5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 </w:t>
      </w:r>
      <w:r>
        <w:rPr>
          <w:rFonts w:ascii="Symbola" w:hAnsi="Symbola"/>
          <w:sz w:val="24"/>
          <w:vertAlign w:val="baseline"/>
        </w:rPr>
        <w:t>−</w:t>
      </w:r>
      <w:r>
        <w:rPr>
          <w:rFonts w:ascii="Symbola" w:hAnsi="Symbola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(1</w:t>
      </w:r>
      <w:r>
        <w:rPr>
          <w:rFonts w:ascii="Liberation Serif" w:hAnsi="Liberation Serif"/>
          <w:i/>
          <w:sz w:val="24"/>
          <w:vertAlign w:val="baseline"/>
        </w:rPr>
        <w:t>/n</w:t>
      </w:r>
      <w:r>
        <w:rPr>
          <w:rFonts w:ascii="LM Roman 12" w:hAnsi="LM Roman 12"/>
          <w:sz w:val="24"/>
          <w:vertAlign w:val="baseline"/>
        </w:rPr>
        <w:t>).</w:t>
      </w:r>
      <w:r>
        <w:rPr>
          <w:rFonts w:ascii="LM Roman 12" w:hAnsi="LM Roman 12"/>
          <w:spacing w:val="34"/>
          <w:sz w:val="24"/>
          <w:vertAlign w:val="baseline"/>
        </w:rPr>
        <w:t> 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5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 is a testing sequence in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This corresponds to Rutten’s generalized ultrametric theory.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  <w:tab w:pos="911" w:val="left" w:leader="none"/>
        </w:tabs>
        <w:spacing w:line="201" w:lineRule="auto" w:before="72" w:after="0"/>
        <w:ind w:left="911" w:right="490" w:hanging="416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Let </w:t>
      </w:r>
      <w:r>
        <w:rPr>
          <w:rFonts w:ascii="Liberation Serif" w:hAnsi="Liberation Serif"/>
          <w:i/>
          <w:sz w:val="24"/>
        </w:rPr>
        <w:t>L </w:t>
      </w:r>
      <w:r>
        <w:rPr>
          <w:rFonts w:ascii="LM Roman 12" w:hAnsi="LM Roman 12"/>
          <w:sz w:val="24"/>
        </w:rPr>
        <w:t>= </w:t>
      </w:r>
      <w:r>
        <w:rPr>
          <w:rFonts w:ascii="Liberation Serif" w:hAnsi="Liberation Serif"/>
          <w:i/>
          <w:sz w:val="24"/>
        </w:rPr>
        <w:t>ω </w:t>
      </w:r>
      <w:r>
        <w:rPr>
          <w:rFonts w:ascii="Symbola" w:hAnsi="Symbola"/>
          <w:sz w:val="24"/>
        </w:rPr>
        <w:t>∪</w:t>
      </w:r>
      <w:r>
        <w:rPr>
          <w:rFonts w:ascii="Symbola" w:hAnsi="Symbola"/>
          <w:spacing w:val="-2"/>
          <w:sz w:val="24"/>
        </w:rPr>
        <w:t> </w:t>
      </w:r>
      <w:r>
        <w:rPr>
          <w:rFonts w:ascii="Symbola" w:hAnsi="Symbola"/>
          <w:sz w:val="24"/>
        </w:rPr>
        <w:t>{</w:t>
      </w:r>
      <w:r>
        <w:rPr>
          <w:rFonts w:ascii="Liberation Serif" w:hAnsi="Liberation Serif"/>
          <w:i/>
          <w:sz w:val="24"/>
        </w:rPr>
        <w:t>ω</w:t>
      </w:r>
      <w:r>
        <w:rPr>
          <w:rFonts w:ascii="Symbola" w:hAnsi="Symbola"/>
          <w:sz w:val="24"/>
        </w:rPr>
        <w:t>} </w:t>
      </w:r>
      <w:r>
        <w:rPr>
          <w:rFonts w:ascii="LM Roman 12" w:hAnsi="LM Roman 12"/>
          <w:sz w:val="24"/>
        </w:rPr>
        <w:t>and for all </w:t>
      </w:r>
      <w:r>
        <w:rPr>
          <w:rFonts w:ascii="Liberation Serif" w:hAnsi="Liberation Serif"/>
          <w:i/>
          <w:sz w:val="24"/>
        </w:rPr>
        <w:t>n </w:t>
      </w:r>
      <w:r>
        <w:rPr>
          <w:rFonts w:ascii="Symbola" w:hAnsi="Symbola"/>
          <w:sz w:val="24"/>
        </w:rPr>
        <w:t>∈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M Roman 12" w:hAnsi="LM Roman 12"/>
          <w:sz w:val="24"/>
        </w:rPr>
        <w:t>,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 </w:t>
      </w:r>
      <w:r>
        <w:rPr>
          <w:rFonts w:ascii="Liberation Serif" w:hAnsi="Liberation Serif"/>
          <w:i/>
          <w:sz w:val="24"/>
          <w:vertAlign w:val="baseline"/>
        </w:rPr>
        <w:t>η </w:t>
      </w:r>
      <w:r>
        <w:rPr>
          <w:rFonts w:ascii="LM Roman 12" w:hAnsi="LM Roman 12"/>
          <w:sz w:val="24"/>
          <w:vertAlign w:val="baseline"/>
        </w:rPr>
        <w:t>= (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 is a testing sequence in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This corresponds to Monteiro’s theory of </w:t>
      </w:r>
      <w:r>
        <w:rPr>
          <w:sz w:val="24"/>
          <w:vertAlign w:val="baseline"/>
        </w:rPr>
        <w:t>sfe </w:t>
      </w:r>
      <w:r>
        <w:rPr>
          <w:rFonts w:ascii="LM Roman 12" w:hAnsi="LM Roman 12"/>
          <w:sz w:val="24"/>
          <w:vertAlign w:val="baseline"/>
        </w:rPr>
        <w:t>(sets with families of equivalence), see [14] for the details.</w:t>
      </w:r>
    </w:p>
    <w:p>
      <w:pPr>
        <w:pStyle w:val="BodyText"/>
        <w:spacing w:line="345" w:lineRule="exact" w:before="17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75"/>
        </w:rPr>
        <w:t> </w:t>
      </w:r>
      <w:r>
        <w:rPr/>
        <w:t>Let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non-empty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24"/>
        </w:rPr>
        <w:t> </w:t>
      </w:r>
      <w:r>
        <w:rPr/>
        <w:t>-poset,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82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spacing w:val="-5"/>
          <w:w w:val="115"/>
          <w:sz w:val="24"/>
        </w:rPr>
        <w:t>X</w:t>
      </w:r>
      <w:r>
        <w:rPr>
          <w:spacing w:val="-5"/>
          <w:w w:val="115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907" w:val="left" w:leader="none"/>
          <w:tab w:pos="911" w:val="left" w:leader="none"/>
        </w:tabs>
        <w:spacing w:line="204" w:lineRule="auto" w:before="96" w:after="0"/>
        <w:ind w:left="911" w:right="492" w:hanging="417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said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be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converging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respect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M Roman 12" w:hAnsi="LM Roman 12"/>
          <w:w w:val="105"/>
          <w:sz w:val="24"/>
          <w:vertAlign w:val="baseline"/>
        </w:rPr>
        <w:t>-converges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, briefly)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denoted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by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M Roman 12" w:hAnsi="LM Roman 12"/>
          <w:w w:val="105"/>
          <w:sz w:val="24"/>
          <w:vertAlign w:val="baseline"/>
        </w:rPr>
        <w:t>-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lim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if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there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exists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such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277"/>
        <w:ind w:left="911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Symbola" w:hAnsi="Symbola"/>
          <w:sz w:val="24"/>
        </w:rPr>
        <w:t>∈</w:t>
      </w:r>
      <w:r>
        <w:rPr>
          <w:rFonts w:ascii="Symbola" w:hAnsi="Symbola"/>
          <w:spacing w:val="4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spacing w:val="-5"/>
          <w:sz w:val="24"/>
        </w:rPr>
        <w:t>,</w:t>
      </w:r>
    </w:p>
    <w:p>
      <w:pPr>
        <w:spacing w:before="177"/>
        <w:ind w:left="344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Arial" w:hAnsi="Arial"/>
          <w:spacing w:val="54"/>
          <w:w w:val="105"/>
          <w:position w:val="23"/>
          <w:sz w:val="24"/>
        </w:rPr>
        <w:t>  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≈</w:t>
      </w:r>
      <w:r>
        <w:rPr>
          <w:rFonts w:ascii="Georgia" w:hAnsi="Georgia"/>
          <w:i/>
          <w:w w:val="105"/>
          <w:sz w:val="24"/>
          <w:vertAlign w:val="subscript"/>
        </w:rPr>
        <w:t>η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70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before="16"/>
        <w:ind w:left="338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n</w:t>
      </w:r>
      <w:r>
        <w:rPr>
          <w:rFonts w:ascii="VL PGothic" w:hAnsi="VL PGothic"/>
          <w:spacing w:val="-5"/>
          <w:w w:val="110"/>
          <w:sz w:val="16"/>
        </w:rPr>
        <w:t>≥</w:t>
      </w:r>
      <w:r>
        <w:rPr>
          <w:rFonts w:ascii="Georgia" w:hAnsi="Georgia"/>
          <w:i/>
          <w:spacing w:val="-5"/>
          <w:w w:val="110"/>
          <w:sz w:val="16"/>
        </w:rPr>
        <w:t>N</w:t>
      </w:r>
    </w:p>
    <w:p>
      <w:pPr>
        <w:pStyle w:val="ListParagraph"/>
        <w:numPr>
          <w:ilvl w:val="0"/>
          <w:numId w:val="7"/>
        </w:numPr>
        <w:tabs>
          <w:tab w:pos="907" w:val="left" w:leader="none"/>
          <w:tab w:pos="911" w:val="left" w:leader="none"/>
        </w:tabs>
        <w:spacing w:line="199" w:lineRule="auto" w:before="151" w:after="0"/>
        <w:ind w:left="911" w:right="489" w:hanging="417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 is called a (</w:t>
      </w:r>
      <w:r>
        <w:rPr>
          <w:rFonts w:ascii="LM Roman 12" w:hAnsi="LM Roman 12"/>
          <w:i/>
          <w:sz w:val="24"/>
          <w:vertAlign w:val="baseline"/>
        </w:rPr>
        <w:t>forward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Cauchy sequence with respect to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M Roman 12" w:hAnsi="LM Roman 12"/>
          <w:sz w:val="24"/>
          <w:vertAlign w:val="baseline"/>
        </w:rPr>
        <w:t>-</w:t>
      </w:r>
      <w:r>
        <w:rPr>
          <w:rFonts w:ascii="LM Roman 12" w:hAnsi="LM Roman 12"/>
          <w:i/>
          <w:sz w:val="24"/>
          <w:vertAlign w:val="baseline"/>
        </w:rPr>
        <w:t>Cauchy</w:t>
      </w:r>
      <w:r>
        <w:rPr>
          <w:rFonts w:ascii="LM Roman 12" w:hAnsi="LM Roman 12"/>
          <w:i/>
          <w:sz w:val="24"/>
          <w:vertAlign w:val="baseline"/>
        </w:rPr>
        <w:t> sequence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briefly)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 for every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m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m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i/>
          <w:sz w:val="24"/>
          <w:vertAlign w:val="subscript"/>
        </w:rPr>
        <w:t>N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 or equivalently,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rFonts w:ascii="LM Mono Prop 10" w:hAnsi="LM Mono Prop 10"/>
          <w:sz w:val="24"/>
          <w:vertAlign w:val="subscript"/>
        </w:rPr>
        <w:t>+1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i/>
          <w:sz w:val="24"/>
          <w:vertAlign w:val="subscript"/>
        </w:rPr>
        <w:t>N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 all 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rFonts w:ascii="Symbola" w:hAnsi="Symbola"/>
          <w:sz w:val="24"/>
          <w:vertAlign w:val="baseline"/>
        </w:rPr>
        <w:t>≥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</w:tabs>
        <w:spacing w:line="240" w:lineRule="auto" w:before="20" w:after="0"/>
        <w:ind w:left="908" w:right="0" w:hanging="41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is called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sz w:val="24"/>
        </w:rPr>
        <w:t>-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sz w:val="24"/>
        </w:rPr>
        <w:t>if every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sz w:val="24"/>
        </w:rPr>
        <w:t>-Cauchy sequence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LM Roman 12" w:hAnsi="LM Roman 12"/>
          <w:spacing w:val="-2"/>
          <w:sz w:val="24"/>
        </w:rPr>
        <w:t>converges.</w:t>
      </w:r>
    </w:p>
    <w:p>
      <w:pPr>
        <w:pStyle w:val="BodyText"/>
        <w:spacing w:line="206" w:lineRule="auto" w:before="134"/>
        <w:ind w:right="495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category of </w:t>
      </w:r>
      <w:r>
        <w:rPr>
          <w:rFonts w:ascii="Liberation Serif" w:hAnsi="Liberation Serif"/>
          <w:i/>
        </w:rPr>
        <w:t>η</w:t>
      </w:r>
      <w:r>
        <w:rPr/>
        <w:t>-complete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-posets and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-monotone mappings will be denote by </w:t>
      </w:r>
      <w:r>
        <w:rPr>
          <w:rFonts w:ascii="Liberation Serif" w:hAnsi="Liberation Serif"/>
          <w:i/>
        </w:rPr>
        <w:t>η</w:t>
      </w:r>
      <w:r>
        <w:rPr/>
        <w:t>-</w:t>
      </w:r>
      <w:r>
        <w:rPr>
          <w:rFonts w:ascii="Georgia" w:hAnsi="Georgia"/>
        </w:rPr>
        <w:t>CPO</w:t>
      </w:r>
      <w:r>
        <w:rPr/>
        <w:t>.</w:t>
      </w:r>
    </w:p>
    <w:p>
      <w:pPr>
        <w:pStyle w:val="BodyText"/>
        <w:spacing w:line="206" w:lineRule="auto" w:before="124"/>
        <w:ind w:right="494"/>
        <w:jc w:val="both"/>
      </w:pPr>
      <w:r>
        <w:rPr>
          <w:rFonts w:ascii="Georgia" w:hAnsi="Georgia"/>
        </w:rPr>
        <w:t>Remark 3.4</w:t>
      </w:r>
      <w:r>
        <w:rPr>
          <w:rFonts w:ascii="Georgia" w:hAnsi="Georgia"/>
          <w:spacing w:val="40"/>
        </w:rPr>
        <w:t> </w:t>
      </w:r>
      <w:r>
        <w:rPr/>
        <w:t>An anonymous referee points out to the author that the con- vergence</w:t>
      </w:r>
      <w:r>
        <w:rPr>
          <w:spacing w:val="-8"/>
        </w:rPr>
        <w:t> </w:t>
      </w:r>
      <w:r>
        <w:rPr/>
        <w:t>w.r.t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weighted-(co)limit</w:t>
      </w:r>
      <w:r>
        <w:rPr>
          <w:spacing w:val="-8"/>
        </w:rPr>
        <w:t> </w:t>
      </w:r>
      <w:r>
        <w:rPr/>
        <w:t>from enriched category theory, see [5]. For the case of metric spaces see [16].</w:t>
      </w:r>
    </w:p>
    <w:p>
      <w:pPr>
        <w:pStyle w:val="BodyText"/>
        <w:spacing w:line="199" w:lineRule="auto" w:before="128"/>
        <w:ind w:right="49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69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L </w:t>
      </w:r>
      <w:r>
        <w:rPr/>
        <w:t>=</w:t>
      </w:r>
      <w:r>
        <w:rPr>
          <w:spacing w:val="-7"/>
        </w:rPr>
        <w:t> </w:t>
      </w:r>
      <w:r>
        <w:rPr>
          <w:rFonts w:ascii="Symbola" w:hAnsi="Symbola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η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testing</w:t>
      </w:r>
      <w:r>
        <w:rPr>
          <w:spacing w:val="-19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3.2(1). Then a sequence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the limit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w.r.t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if and only if that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the least upper bound of the set </w:t>
      </w:r>
      <w:r>
        <w:rPr>
          <w:rFonts w:ascii="Symbola" w:hAnsi="Symbola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Symbola" w:hAnsi="Symbola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 Moreover,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-Cauchy if and only if it is an increasing sequence in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have:</w:t>
      </w:r>
    </w:p>
    <w:p>
      <w:pPr>
        <w:tabs>
          <w:tab w:pos="8126" w:val="left" w:leader="none"/>
        </w:tabs>
        <w:spacing w:line="204" w:lineRule="auto" w:before="130"/>
        <w:ind w:left="417" w:right="492" w:firstLine="0"/>
        <w:jc w:val="both"/>
        <w:rPr>
          <w:rFonts w:ascii="DejaVu Sans" w:hAnsi="DejaVu Sans"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-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3.6</w:t>
      </w:r>
      <w:r>
        <w:rPr>
          <w:rFonts w:ascii="Georgia" w:hAnsi="Georgia"/>
          <w:spacing w:val="35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poset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seen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LF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-poset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Example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2.3(1)</w:t>
      </w:r>
      <w:r>
        <w:rPr>
          <w:i/>
          <w:w w:val="10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Example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3.2(1).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</w:rPr>
        <w:t>-complete</w:t>
      </w:r>
      <w:r>
        <w:rPr>
          <w:i/>
          <w:sz w:val="24"/>
        </w:rPr>
        <w:t> if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dcpo.</w:t>
      </w:r>
      <w:r>
        <w:rPr>
          <w:i/>
          <w:sz w:val="24"/>
        </w:rPr>
        <w:tab/>
      </w:r>
      <w:r>
        <w:rPr>
          <w:rFonts w:ascii="DejaVu Sans" w:hAnsi="DejaVu Sans"/>
          <w:spacing w:val="-31"/>
          <w:sz w:val="24"/>
        </w:rPr>
        <w:t>✷</w:t>
      </w:r>
    </w:p>
    <w:p>
      <w:pPr>
        <w:spacing w:line="196" w:lineRule="auto" w:before="133"/>
        <w:ind w:left="417" w:right="491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3.7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 </w:t>
      </w:r>
      <w:r>
        <w:rPr>
          <w:i/>
          <w:w w:val="105"/>
          <w:sz w:val="24"/>
        </w:rPr>
        <w:t>be an</w:t>
      </w:r>
      <w:r>
        <w:rPr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LF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-poset,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sequence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rFonts w:ascii="Symbola" w:hAnsi="Symbola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baseline"/>
        </w:rPr>
        <w:t>.</w:t>
      </w:r>
      <w:r>
        <w:rPr>
          <w:i/>
          <w:w w:val="105"/>
          <w:sz w:val="24"/>
          <w:vertAlign w:val="baseline"/>
        </w:rPr>
        <w:t> Then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i/>
          <w:w w:val="105"/>
          <w:sz w:val="24"/>
          <w:vertAlign w:val="baseline"/>
        </w:rPr>
        <w:t>-</w:t>
      </w:r>
      <w:r>
        <w:rPr>
          <w:i/>
          <w:spacing w:val="-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lim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only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following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conditions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hold:</w:t>
      </w:r>
    </w:p>
    <w:p>
      <w:pPr>
        <w:pStyle w:val="ListParagraph"/>
        <w:numPr>
          <w:ilvl w:val="0"/>
          <w:numId w:val="8"/>
        </w:numPr>
        <w:tabs>
          <w:tab w:pos="1108" w:val="left" w:leader="none"/>
        </w:tabs>
        <w:spacing w:line="187" w:lineRule="auto" w:before="104" w:after="0"/>
        <w:ind w:left="1108" w:right="0" w:hanging="616"/>
        <w:jc w:val="both"/>
        <w:rPr>
          <w:rFonts w:ascii="LM Roman 12" w:hAnsi="LM Roman 12"/>
          <w:i/>
          <w:sz w:val="24"/>
        </w:rPr>
      </w:pPr>
      <w:r>
        <w:rPr>
          <w:i/>
          <w:w w:val="105"/>
          <w:position w:val="-6"/>
          <w:sz w:val="16"/>
        </w:rPr>
        <w:t>n</w:t>
      </w:r>
      <w:r>
        <w:rPr>
          <w:rFonts w:ascii="VL PGothic" w:hAnsi="VL PGothic"/>
          <w:w w:val="105"/>
          <w:position w:val="-6"/>
          <w:sz w:val="16"/>
        </w:rPr>
        <w:t>≥</w:t>
      </w:r>
      <w:r>
        <w:rPr>
          <w:i/>
          <w:w w:val="105"/>
          <w:position w:val="-6"/>
          <w:sz w:val="16"/>
        </w:rPr>
        <w:t>N</w:t>
      </w:r>
      <w:r>
        <w:rPr>
          <w:i/>
          <w:spacing w:val="31"/>
          <w:w w:val="105"/>
          <w:position w:val="-6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≥</w:t>
      </w:r>
      <w:r>
        <w:rPr>
          <w:rFonts w:ascii="Symbola" w:hAnsi="Symbola"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,N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ω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1108" w:val="left" w:leader="none"/>
          <w:tab w:pos="8126" w:val="left" w:leader="none"/>
        </w:tabs>
        <w:spacing w:line="208" w:lineRule="auto" w:before="0" w:after="0"/>
        <w:ind w:left="1108" w:right="0" w:hanging="616"/>
        <w:jc w:val="both"/>
        <w:rPr>
          <w:rFonts w:ascii="DejaVu Sans" w:hAnsi="DejaVu Sans"/>
          <w:sz w:val="24"/>
        </w:rPr>
      </w:pPr>
      <w:r>
        <w:rPr>
          <w:i/>
          <w:w w:val="105"/>
          <w:position w:val="-6"/>
          <w:sz w:val="16"/>
        </w:rPr>
        <w:t>n</w:t>
      </w:r>
      <w:r>
        <w:rPr>
          <w:rFonts w:ascii="VL PGothic" w:hAnsi="VL PGothic"/>
          <w:w w:val="105"/>
          <w:position w:val="-6"/>
          <w:sz w:val="16"/>
        </w:rPr>
        <w:t>≥</w:t>
      </w:r>
      <w:r>
        <w:rPr>
          <w:i/>
          <w:w w:val="105"/>
          <w:position w:val="-6"/>
          <w:sz w:val="16"/>
        </w:rPr>
        <w:t>N</w:t>
      </w:r>
      <w:r>
        <w:rPr>
          <w:i/>
          <w:spacing w:val="20"/>
          <w:w w:val="105"/>
          <w:position w:val="-6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≤</w:t>
      </w:r>
      <w:r>
        <w:rPr>
          <w:rFonts w:ascii="Symbola" w:hAnsi="Symbola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a</w:t>
      </w:r>
      <w:r>
        <w:rPr>
          <w:rFonts w:ascii="LM Roman 12" w:hAnsi="LM Roman 12"/>
          <w:spacing w:val="9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,N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05"/>
          <w:sz w:val="24"/>
          <w:vertAlign w:val="baseline"/>
        </w:rPr>
        <w:t>✷</w:t>
      </w: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Corollary</w:t>
      </w:r>
      <w:r>
        <w:rPr>
          <w:rFonts w:ascii="Georgia" w:hAnsi="Georgia"/>
          <w:spacing w:val="2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3.8</w:t>
      </w:r>
      <w:r>
        <w:rPr>
          <w:rFonts w:ascii="Georgia" w:hAnsi="Georgia"/>
          <w:spacing w:val="51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sequence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i/>
          <w:w w:val="105"/>
          <w:sz w:val="24"/>
          <w:vertAlign w:val="baseline"/>
        </w:rPr>
        <w:t>-</w:t>
      </w:r>
      <w:r>
        <w:rPr>
          <w:i/>
          <w:spacing w:val="-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lim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then: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</w:tabs>
        <w:spacing w:line="240" w:lineRule="auto" w:before="36" w:after="0"/>
        <w:ind w:left="908" w:right="0" w:hanging="415"/>
        <w:jc w:val="both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≥</w:t>
      </w:r>
      <w:r>
        <w:rPr>
          <w:rFonts w:ascii="Symbola" w:hAnsi="Symbola"/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≥</w:t>
      </w:r>
      <w:r>
        <w:rPr>
          <w:rFonts w:ascii="Symbola" w:hAnsi="Symbola"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,N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ω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  <w:tab w:pos="8129" w:val="left" w:leader="none"/>
        </w:tabs>
        <w:spacing w:line="240" w:lineRule="auto" w:before="8" w:after="0"/>
        <w:ind w:left="908" w:right="0" w:hanging="415"/>
        <w:jc w:val="left"/>
        <w:rPr>
          <w:rFonts w:ascii="DejaVu Sans" w:hAnsi="DejaVu Sans"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VL PGothic" w:hAnsi="VL PGothic"/>
          <w:w w:val="105"/>
          <w:sz w:val="24"/>
          <w:vertAlign w:val="superscript"/>
        </w:rPr>
        <w:t>'</w:t>
      </w:r>
      <w:r>
        <w:rPr>
          <w:rFonts w:ascii="VL PGothic" w:hAnsi="VL PGothic"/>
          <w:spacing w:val="-16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∈</w:t>
      </w:r>
      <w:r>
        <w:rPr>
          <w:rFonts w:ascii="Symbola" w:hAnsi="Symbola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condition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(1)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holds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x</w:t>
      </w:r>
      <w:r>
        <w:rPr>
          <w:rFonts w:ascii="VL PGothic" w:hAnsi="VL PGothic"/>
          <w:spacing w:val="20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20"/>
          <w:w w:val="105"/>
          <w:sz w:val="24"/>
          <w:vertAlign w:val="baseline"/>
        </w:rPr>
        <w:t>)=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1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206" w:lineRule="auto" w:before="74"/>
        <w:ind w:firstLine="351"/>
      </w:pPr>
      <w:r>
        <w:rPr/>
        <w:t>The conditions (1) and (2) in Corollary</w:t>
      </w:r>
      <w:r>
        <w:rPr>
          <w:spacing w:val="40"/>
        </w:rPr>
        <w:t> </w:t>
      </w:r>
      <w:r>
        <w:rPr/>
        <w:t>3.8 can be interpreted in order- theoretic terms as follows:</w:t>
      </w:r>
    </w:p>
    <w:p>
      <w:pPr>
        <w:spacing w:before="63"/>
        <w:ind w:left="430" w:right="0" w:firstLine="0"/>
        <w:jc w:val="left"/>
        <w:rPr>
          <w:sz w:val="24"/>
        </w:rPr>
      </w:pPr>
      <w:r>
        <w:rPr>
          <w:w w:val="105"/>
          <w:sz w:val="24"/>
        </w:rPr>
        <w:t>(1’)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 </w:t>
      </w:r>
      <w:r>
        <w:rPr>
          <w:rFonts w:ascii="Liberation Serif" w:hAnsi="Liberation Serif"/>
          <w:i/>
          <w:w w:val="105"/>
          <w:sz w:val="24"/>
        </w:rPr>
        <w:t>ω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≥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±</w:t>
      </w:r>
      <w:r>
        <w:rPr>
          <w:rFonts w:ascii="Georgia" w:hAnsi="Georgia"/>
          <w:i/>
          <w:w w:val="105"/>
          <w:sz w:val="24"/>
          <w:vertAlign w:val="subscript"/>
        </w:rPr>
        <w:t>η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63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,</w:t>
      </w:r>
    </w:p>
    <w:p>
      <w:pPr>
        <w:pStyle w:val="BodyText"/>
        <w:tabs>
          <w:tab w:pos="6722" w:val="left" w:leader="none"/>
        </w:tabs>
        <w:spacing w:line="396" w:lineRule="exact" w:before="4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5224843</wp:posOffset>
                </wp:positionH>
                <wp:positionV relativeFrom="paragraph">
                  <wp:posOffset>157070</wp:posOffset>
                </wp:positionV>
                <wp:extent cx="73660" cy="76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04999pt;margin-top:12.367776pt;width:5.8pt;height:6pt;mso-position-horizontal-relative:page;mso-position-vertical-relative:paragraph;z-index:-15920640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(2’)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(1’)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±</w:t>
      </w:r>
      <w:r>
        <w:rPr>
          <w:rFonts w:ascii="Georgia" w:hAnsi="Georgia"/>
          <w:i/>
          <w:spacing w:val="-5"/>
          <w:w w:val="105"/>
          <w:vertAlign w:val="subscript"/>
        </w:rPr>
        <w:t>η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rFonts w:ascii="VL PGothic" w:hAnsi="VL PGothic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6" w:lineRule="auto" w:before="42"/>
        <w:ind w:right="403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words,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upper</w:t>
      </w:r>
      <w:r>
        <w:rPr>
          <w:spacing w:val="-13"/>
          <w:w w:val="105"/>
        </w:rPr>
        <w:t> </w:t>
      </w:r>
      <w:r>
        <w:rPr>
          <w:w w:val="105"/>
        </w:rPr>
        <w:t>bound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≥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}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level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spacing w:line="204" w:lineRule="auto" w:before="116"/>
        <w:ind w:left="417" w:right="403" w:firstLine="0"/>
        <w:jc w:val="left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34"/>
          <w:sz w:val="24"/>
        </w:rPr>
        <w:t> </w:t>
      </w:r>
      <w:r>
        <w:rPr>
          <w:rFonts w:ascii="Georgia" w:hAnsi="Georgia"/>
          <w:sz w:val="24"/>
        </w:rPr>
        <w:t>3.9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be a frame seen as an </w:t>
      </w:r>
      <w:r>
        <w:rPr>
          <w:rFonts w:ascii="Liberation Serif" w:hAnsi="Liberation Serif"/>
          <w:i/>
          <w:sz w:val="24"/>
        </w:rPr>
        <w:t>LF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i/>
          <w:sz w:val="24"/>
        </w:rPr>
        <w:t>-poset as in Example 2.3(2)</w:t>
      </w:r>
      <w:r>
        <w:rPr>
          <w:i/>
          <w:sz w:val="24"/>
        </w:rPr>
        <w:t> and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i/>
          <w:sz w:val="24"/>
        </w:rPr>
        <w:t>.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i/>
          <w:sz w:val="24"/>
          <w:vertAlign w:val="baseline"/>
        </w:rPr>
        <w:t>-Cauchy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L</w:t>
      </w:r>
      <w:r>
        <w:rPr>
          <w:i/>
          <w:spacing w:val="-5"/>
          <w:sz w:val="24"/>
          <w:vertAlign w:val="baseline"/>
        </w:rPr>
        <w:t>,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300" w:lineRule="exact" w:before="0"/>
        <w:ind w:left="417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then</w:t>
      </w:r>
    </w:p>
    <w:p>
      <w:pPr>
        <w:spacing w:before="249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i/>
          <w:w w:val="105"/>
          <w:sz w:val="24"/>
        </w:rPr>
        <w:t>-</w:t>
      </w:r>
      <w:r>
        <w:rPr>
          <w:i/>
          <w:spacing w:val="-50"/>
          <w:w w:val="105"/>
          <w:sz w:val="24"/>
        </w:rPr>
        <w:t> </w:t>
      </w:r>
      <w:r>
        <w:rPr>
          <w:w w:val="105"/>
          <w:sz w:val="24"/>
        </w:rPr>
        <w:t>lim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before="295"/>
        <w:ind w:left="2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spacing w:val="65"/>
          <w:w w:val="110"/>
          <w:position w:val="23"/>
          <w:sz w:val="24"/>
        </w:rPr>
        <w:t>    </w:t>
      </w:r>
      <w:r>
        <w:rPr>
          <w:rFonts w:ascii="Symbola" w:hAnsi="Symbola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|</w:t>
      </w:r>
      <w:r>
        <w:rPr>
          <w:rFonts w:ascii="Symbola" w:hAnsi="Symbola"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∈</w:t>
      </w:r>
      <w:r>
        <w:rPr>
          <w:rFonts w:ascii="Symbola" w:hAnsi="Symbola"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ω,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≥</w:t>
      </w:r>
      <w:r>
        <w:rPr>
          <w:rFonts w:ascii="Symbola" w:hAnsi="Symbola"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41"/>
          <w:w w:val="110"/>
          <w:sz w:val="24"/>
          <w:vertAlign w:val="baseline"/>
        </w:rPr>
        <w:t> </w:t>
      </w:r>
      <w:r>
        <w:rPr>
          <w:rFonts w:ascii="Symbola" w:hAnsi="Symbola"/>
          <w:spacing w:val="-7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94" w:space="1087"/>
            <w:col w:w="1525" w:space="40"/>
            <w:col w:w="5254"/>
          </w:cols>
        </w:sectPr>
      </w:pPr>
    </w:p>
    <w:p>
      <w:pPr>
        <w:tabs>
          <w:tab w:pos="8125" w:val="left" w:leader="none"/>
        </w:tabs>
        <w:spacing w:before="8"/>
        <w:ind w:left="417" w:right="0" w:firstLine="0"/>
        <w:jc w:val="left"/>
        <w:rPr>
          <w:rFonts w:ascii="DejaVu Sans" w:hAnsi="DejaVu Sans"/>
          <w:sz w:val="24"/>
        </w:rPr>
      </w:pP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particular,</w:t>
      </w:r>
      <w:r>
        <w:rPr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</w:rPr>
        <w:t>-complete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LF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poset.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21" w:lineRule="exact" w:before="277"/>
        <w:ind w:left="417" w:right="0" w:firstLine="0"/>
        <w:jc w:val="left"/>
        <w:rPr>
          <w:rFonts w:ascii="Symbola" w:hAnsi="Symbola"/>
          <w:sz w:val="24"/>
        </w:rPr>
      </w:pP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spacing w:val="3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3.10</w:t>
      </w:r>
      <w:r>
        <w:rPr>
          <w:rFonts w:ascii="Georgia" w:hAnsi="Georgia"/>
          <w:spacing w:val="6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),</w:t>
      </w:r>
      <w:r>
        <w:rPr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LF</w:t>
      </w:r>
      <w:r>
        <w:rPr>
          <w:rFonts w:ascii="Liberation Serif" w:hAnsi="Liberation Serif"/>
          <w:i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-posets</w:t>
      </w:r>
      <w:r>
        <w:rPr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4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:</w:t>
      </w:r>
      <w:r>
        <w:rPr>
          <w:spacing w:val="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65"/>
          <w:w w:val="105"/>
          <w:sz w:val="24"/>
          <w:vertAlign w:val="baseline"/>
        </w:rPr>
        <w:t> </w:t>
      </w:r>
      <w:r>
        <w:rPr>
          <w:rFonts w:ascii="Symbola" w:hAnsi="Symbola"/>
          <w:spacing w:val="-5"/>
          <w:w w:val="105"/>
          <w:sz w:val="24"/>
          <w:vertAlign w:val="baseline"/>
        </w:rPr>
        <w:t>−→</w:t>
      </w:r>
    </w:p>
    <w:p>
      <w:pPr>
        <w:spacing w:line="306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Liberation Serif"/>
          <w:i/>
          <w:sz w:val="24"/>
        </w:rPr>
        <w:t>Y,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Georgia"/>
          <w:i/>
          <w:sz w:val="24"/>
          <w:vertAlign w:val="subscript"/>
        </w:rPr>
        <w:t>Y</w:t>
      </w:r>
      <w:r>
        <w:rPr>
          <w:rFonts w:asci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LF</w:t>
      </w:r>
      <w:r>
        <w:rPr>
          <w:rFonts w:asci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-monotone</w:t>
      </w:r>
      <w:r>
        <w:rPr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mapping.</w:t>
      </w: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11" w:val="left" w:leader="none"/>
        </w:tabs>
        <w:spacing w:line="204" w:lineRule="auto" w:before="96" w:after="0"/>
        <w:ind w:left="911" w:right="490" w:hanging="417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37"/>
          <w:w w:val="14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w w:val="105"/>
          <w:sz w:val="24"/>
        </w:rPr>
        <w:t> called</w:t>
      </w:r>
      <w:r>
        <w:rPr>
          <w:rFonts w:ascii="LM Roman 12" w:hAnsi="LM Roman 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M Roman 12" w:hAnsi="LM Roman 12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continuous </w:t>
      </w: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w w:val="105"/>
          <w:sz w:val="24"/>
        </w:rPr>
        <w:t> for</w:t>
      </w:r>
      <w:r>
        <w:rPr>
          <w:rFonts w:ascii="LM Roman 12" w:hAnsi="LM Roman 12"/>
          <w:w w:val="105"/>
          <w:sz w:val="24"/>
        </w:rPr>
        <w:t> every</w:t>
      </w:r>
      <w:r>
        <w:rPr>
          <w:rFonts w:ascii="LM Roman 12" w:hAnsi="LM Roman 12"/>
          <w:w w:val="105"/>
          <w:sz w:val="24"/>
        </w:rPr>
        <w:t> convergent</w:t>
      </w:r>
      <w:r>
        <w:rPr>
          <w:rFonts w:ascii="LM Roman 12" w:hAnsi="LM Roman 12"/>
          <w:w w:val="105"/>
          <w:sz w:val="24"/>
        </w:rPr>
        <w:t> sequence</w:t>
      </w:r>
      <w:r>
        <w:rPr>
          <w:rFonts w:ascii="LM Roman 12" w:hAnsi="LM Roman 12"/>
          <w:w w:val="105"/>
          <w:sz w:val="24"/>
        </w:rPr>
        <w:t> 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w w:val="105"/>
          <w:sz w:val="24"/>
          <w:vertAlign w:val="baseline"/>
        </w:rPr>
        <w:t> in</w:t>
      </w:r>
      <w:r>
        <w:rPr>
          <w:rFonts w:ascii="LM Roman 12" w:hAnsi="LM Roman 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, </w:t>
      </w:r>
      <w:r>
        <w:rPr>
          <w:rFonts w:ascii="LM Roman 12" w:hAnsi="LM Roman 12"/>
          <w:w w:val="145"/>
          <w:sz w:val="24"/>
          <w:vertAlign w:val="baseline"/>
        </w:rPr>
        <w:t>(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))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convergent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sequence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in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</w:p>
    <w:p>
      <w:pPr>
        <w:spacing w:before="217"/>
        <w:ind w:left="42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η</w:t>
      </w:r>
      <w:r>
        <w:rPr>
          <w:sz w:val="24"/>
        </w:rPr>
        <w:t>-</w:t>
      </w:r>
      <w:r>
        <w:rPr>
          <w:spacing w:val="-21"/>
          <w:sz w:val="24"/>
        </w:rPr>
        <w:t> </w:t>
      </w:r>
      <w:r>
        <w:rPr>
          <w:sz w:val="24"/>
        </w:rPr>
        <w:t>lim</w:t>
      </w:r>
      <w:r>
        <w:rPr>
          <w:spacing w:val="-22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x</w:t>
      </w:r>
      <w:r>
        <w:rPr>
          <w:rFonts w:ascii="Georgia" w:hAnsi="Georgia"/>
          <w:i/>
          <w:spacing w:val="19"/>
          <w:sz w:val="24"/>
          <w:vertAlign w:val="subscript"/>
        </w:rPr>
        <w:t>n</w:t>
      </w:r>
      <w:r>
        <w:rPr>
          <w:spacing w:val="19"/>
          <w:sz w:val="24"/>
          <w:vertAlign w:val="baseline"/>
        </w:rPr>
        <w:t>)=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sz w:val="24"/>
          <w:vertAlign w:val="baseline"/>
        </w:rPr>
        <w:t>-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lim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x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pStyle w:val="BodyText"/>
        <w:spacing w:line="206" w:lineRule="auto" w:before="246"/>
        <w:ind w:left="911" w:firstLine="234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-continuous</w:t>
      </w:r>
      <w:r>
        <w:rPr>
          <w:spacing w:val="-20"/>
          <w:w w:val="105"/>
        </w:rPr>
        <w:t> </w:t>
      </w:r>
      <w:r>
        <w:rPr>
          <w:w w:val="105"/>
        </w:rPr>
        <w:t>mappings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LF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- poset</w:t>
      </w:r>
      <w:r>
        <w:rPr>
          <w:spacing w:val="-6"/>
          <w:w w:val="105"/>
        </w:rPr>
        <w:t> </w:t>
      </w:r>
      <w:r>
        <w:rPr>
          <w:w w:val="105"/>
        </w:rPr>
        <w:t>too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</w:p>
    <w:p>
      <w:pPr>
        <w:pStyle w:val="ListParagraph"/>
        <w:numPr>
          <w:ilvl w:val="0"/>
          <w:numId w:val="10"/>
        </w:numPr>
        <w:tabs>
          <w:tab w:pos="908" w:val="left" w:leader="none"/>
        </w:tabs>
        <w:spacing w:line="240" w:lineRule="auto" w:before="16" w:after="0"/>
        <w:ind w:left="908" w:right="0" w:hanging="413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called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M Roman 12" w:hAnsi="LM Roman 12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approximate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all</w:t>
      </w:r>
      <w:r>
        <w:rPr>
          <w:rFonts w:ascii="LM Roman 12" w:hAnsi="LM Roman 12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∈</w:t>
      </w:r>
      <w:r>
        <w:rPr>
          <w:rFonts w:ascii="Symbola" w:hAnsi="Symbola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ω</w:t>
      </w:r>
      <w:r>
        <w:rPr>
          <w:rFonts w:ascii="LM Roman 12" w:hAnsi="LM Roman 12"/>
          <w:spacing w:val="-5"/>
          <w:w w:val="105"/>
          <w:sz w:val="24"/>
        </w:rPr>
        <w:t>,</w:t>
      </w:r>
    </w:p>
    <w:p>
      <w:pPr>
        <w:spacing w:before="193"/>
        <w:ind w:left="1720" w:right="130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rFonts w:ascii="Symbola" w:hAnsi="Symbola"/>
          <w:sz w:val="24"/>
        </w:rPr>
        <w:t>≥</w:t>
      </w:r>
      <w:r>
        <w:rPr>
          <w:rFonts w:ascii="Symbola" w:hAnsi="Symbola"/>
          <w:spacing w:val="33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Symbola" w:hAnsi="Symbola"/>
          <w:sz w:val="24"/>
          <w:vertAlign w:val="baseline"/>
        </w:rPr>
        <w:t>⇒</w:t>
      </w:r>
      <w:r>
        <w:rPr>
          <w:rFonts w:ascii="Symbola" w:hAnsi="Symbola"/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,f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))</w:t>
      </w:r>
      <w:r>
        <w:rPr>
          <w:spacing w:val="1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≥</w:t>
      </w:r>
      <w:r>
        <w:rPr>
          <w:rFonts w:ascii="Symbola" w:hAnsi="Symbola"/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η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LM Mono Prop 10" w:hAnsi="LM Mono Prop 10"/>
          <w:spacing w:val="-2"/>
          <w:sz w:val="24"/>
          <w:vertAlign w:val="subscript"/>
        </w:rPr>
        <w:t>+1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pStyle w:val="BodyText"/>
        <w:spacing w:line="206" w:lineRule="auto" w:before="230"/>
        <w:ind w:right="495" w:firstLine="351"/>
        <w:jc w:val="both"/>
      </w:pPr>
      <w:r>
        <w:rPr/>
        <w:t>The term “approximate” was coined by L.Monteiro in [14].</w:t>
      </w:r>
      <w:r>
        <w:rPr>
          <w:spacing w:val="40"/>
        </w:rPr>
        <w:t> </w:t>
      </w:r>
      <w:r>
        <w:rPr/>
        <w:t>It is a con- structive form of contraction mapping in the theory of metric spaces.</w:t>
      </w:r>
    </w:p>
    <w:p>
      <w:pPr>
        <w:pStyle w:val="BodyText"/>
        <w:spacing w:line="206" w:lineRule="auto" w:before="161"/>
        <w:ind w:right="495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3.11</w:t>
      </w:r>
      <w:r>
        <w:rPr>
          <w:rFonts w:ascii="Georgia" w:hAnsi="Georgia"/>
          <w:spacing w:val="40"/>
        </w:rPr>
        <w:t> </w:t>
      </w:r>
      <w:r>
        <w:rPr/>
        <w:t>It is well know that every contraction mapping is continuous in the standard metric space.</w:t>
      </w:r>
      <w:r>
        <w:rPr>
          <w:spacing w:val="39"/>
        </w:rPr>
        <w:t> </w:t>
      </w:r>
      <w:r>
        <w:rPr/>
        <w:t>But it is not true in the present case.</w:t>
      </w:r>
      <w:r>
        <w:rPr>
          <w:spacing w:val="39"/>
        </w:rPr>
        <w:t> </w:t>
      </w:r>
      <w:r>
        <w:rPr/>
        <w:t>In fact, </w:t>
      </w:r>
      <w:r>
        <w:rPr>
          <w:rFonts w:ascii="Liberation Serif" w:hAnsi="Liberation Serif"/>
          <w:i/>
        </w:rPr>
        <w:t>η</w:t>
      </w:r>
      <w:r>
        <w:rPr/>
        <w:t>-continuous and </w:t>
      </w:r>
      <w:r>
        <w:rPr>
          <w:rFonts w:ascii="Liberation Serif" w:hAnsi="Liberation Serif"/>
          <w:i/>
        </w:rPr>
        <w:t>η</w:t>
      </w:r>
      <w:r>
        <w:rPr/>
        <w:t>-approximate mappings are incomparable.</w:t>
      </w:r>
    </w:p>
    <w:p>
      <w:pPr>
        <w:spacing w:line="314" w:lineRule="exact" w:before="122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3.12</w:t>
      </w:r>
      <w:r>
        <w:rPr>
          <w:rFonts w:ascii="Georgia" w:hAnsi="Georgia"/>
          <w:spacing w:val="66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49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34"/>
          <w:sz w:val="24"/>
        </w:rPr>
        <w:t>  </w:t>
      </w:r>
      <w:r>
        <w:rPr>
          <w:i/>
          <w:sz w:val="24"/>
        </w:rPr>
        <w:t>are</w:t>
      </w:r>
      <w:r>
        <w:rPr>
          <w:i/>
          <w:spacing w:val="50"/>
          <w:sz w:val="24"/>
        </w:rPr>
        <w:t> </w:t>
      </w:r>
      <w:r>
        <w:rPr>
          <w:rFonts w:ascii="Liberation Serif" w:hAnsi="Liberation Serif"/>
          <w:i/>
          <w:sz w:val="24"/>
        </w:rPr>
        <w:t>LF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i/>
          <w:sz w:val="24"/>
        </w:rPr>
        <w:t>-posets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34"/>
          <w:sz w:val="24"/>
        </w:rPr>
        <w:t>  </w:t>
      </w:r>
      <w:r>
        <w:rPr>
          <w:i/>
          <w:sz w:val="24"/>
        </w:rPr>
        <w:t>is</w:t>
      </w:r>
      <w:r>
        <w:rPr>
          <w:i/>
          <w:spacing w:val="50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</w:rPr>
        <w:t>-complete.</w:t>
      </w:r>
      <w:r>
        <w:rPr>
          <w:i/>
          <w:spacing w:val="39"/>
          <w:sz w:val="24"/>
        </w:rPr>
        <w:t>  </w:t>
      </w:r>
      <w:r>
        <w:rPr>
          <w:i/>
          <w:spacing w:val="-4"/>
          <w:sz w:val="24"/>
        </w:rPr>
        <w:t>Then</w:t>
      </w:r>
    </w:p>
    <w:p>
      <w:pPr>
        <w:tabs>
          <w:tab w:pos="8126" w:val="left" w:leader="none"/>
        </w:tabs>
        <w:spacing w:line="314" w:lineRule="exact" w:before="0"/>
        <w:ind w:left="417" w:right="0" w:firstLine="0"/>
        <w:jc w:val="both"/>
        <w:rPr>
          <w:rFonts w:ascii="DejaVu Sans" w:hAnsi="DejaVu Sans"/>
          <w:sz w:val="24"/>
        </w:rPr>
      </w:pP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)</w:t>
      </w:r>
      <w:r>
        <w:rPr>
          <w:spacing w:val="2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also</w:t>
      </w:r>
      <w:r>
        <w:rPr>
          <w:i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complete.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line="204" w:lineRule="auto" w:before="154"/>
        <w:ind w:left="416" w:right="496" w:firstLine="0"/>
        <w:jc w:val="both"/>
        <w:rPr>
          <w:i/>
          <w:sz w:val="24"/>
        </w:rPr>
      </w:pPr>
      <w:r>
        <w:rPr>
          <w:rFonts w:ascii="Georgia" w:hAnsi="Georgia"/>
          <w:w w:val="110"/>
          <w:sz w:val="24"/>
        </w:rPr>
        <w:t>Theorem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3.13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(Fixed</w:t>
      </w:r>
      <w:r>
        <w:rPr>
          <w:rFonts w:ascii="Georgia" w:hAnsi="Georgia"/>
          <w:w w:val="110"/>
          <w:sz w:val="24"/>
        </w:rPr>
        <w:t> Point</w:t>
      </w:r>
      <w:r>
        <w:rPr>
          <w:rFonts w:ascii="Georgia" w:hAnsi="Georgia"/>
          <w:w w:val="110"/>
          <w:sz w:val="24"/>
        </w:rPr>
        <w:t> Theorem)</w:t>
      </w:r>
      <w:r>
        <w:rPr>
          <w:rFonts w:ascii="Georgia" w:hAnsi="Georgia"/>
          <w:spacing w:val="23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2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18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η</w:t>
      </w:r>
      <w:r>
        <w:rPr>
          <w:i/>
          <w:w w:val="110"/>
          <w:sz w:val="24"/>
        </w:rPr>
        <w:t>-complete</w:t>
      </w:r>
      <w:r>
        <w:rPr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spacing w:val="10"/>
          <w:w w:val="110"/>
          <w:sz w:val="24"/>
        </w:rPr>
        <w:t>LF</w:t>
      </w:r>
      <w:r>
        <w:rPr>
          <w:i/>
          <w:spacing w:val="10"/>
          <w:w w:val="110"/>
          <w:sz w:val="24"/>
        </w:rPr>
        <w:t>-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poset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and</w:t>
      </w:r>
      <w:r>
        <w:rPr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45"/>
          <w:sz w:val="24"/>
        </w:rPr>
        <w:t>f</w:t>
      </w:r>
      <w:r>
        <w:rPr>
          <w:rFonts w:ascii="Liberation Serif" w:hAnsi="Liberation Serif"/>
          <w:i/>
          <w:spacing w:val="-19"/>
          <w:w w:val="145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X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rFonts w:ascii="Symbola" w:hAnsi="Symbola"/>
          <w:spacing w:val="-2"/>
          <w:w w:val="110"/>
          <w:sz w:val="24"/>
        </w:rPr>
        <w:t>−→</w:t>
      </w:r>
      <w:r>
        <w:rPr>
          <w:rFonts w:ascii="Symbola" w:hAnsi="Symbola"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X</w:t>
      </w:r>
      <w:r>
        <w:rPr>
          <w:rFonts w:ascii="Liberation Serif" w:hAnsi="Liberation Serif"/>
          <w:i/>
          <w:spacing w:val="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an</w:t>
      </w:r>
      <w:r>
        <w:rPr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LF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-monotone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mapping.</w:t>
      </w:r>
    </w:p>
    <w:p>
      <w:pPr>
        <w:pStyle w:val="ListParagraph"/>
        <w:numPr>
          <w:ilvl w:val="0"/>
          <w:numId w:val="11"/>
        </w:numPr>
        <w:tabs>
          <w:tab w:pos="906" w:val="left" w:leader="none"/>
          <w:tab w:pos="910" w:val="left" w:leader="none"/>
        </w:tabs>
        <w:spacing w:line="196" w:lineRule="auto" w:before="97" w:after="0"/>
        <w:ind w:left="910" w:right="498" w:hanging="419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-continuous and there exists an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Symbola" w:hAnsi="Symbola"/>
          <w:sz w:val="24"/>
        </w:rPr>
        <w:t>∈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such that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12" w:hAnsi="LM Roman 12"/>
          <w:sz w:val="24"/>
        </w:rPr>
        <w:t>)) = 1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then</w:t>
      </w:r>
      <w:r>
        <w:rPr>
          <w:rFonts w:ascii="LM Roman 12" w:hAnsi="LM Roman 12"/>
          <w:i/>
          <w:spacing w:val="-22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f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has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a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fixed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point.</w:t>
      </w:r>
    </w:p>
    <w:p>
      <w:pPr>
        <w:pStyle w:val="ListParagraph"/>
        <w:numPr>
          <w:ilvl w:val="0"/>
          <w:numId w:val="11"/>
        </w:numPr>
        <w:tabs>
          <w:tab w:pos="907" w:val="left" w:leader="none"/>
          <w:tab w:pos="911" w:val="left" w:leader="none"/>
          <w:tab w:pos="8127" w:val="left" w:leader="none"/>
        </w:tabs>
        <w:spacing w:line="196" w:lineRule="auto" w:before="80" w:after="0"/>
        <w:ind w:left="911" w:right="492" w:hanging="419"/>
        <w:jc w:val="both"/>
        <w:rPr>
          <w:rFonts w:ascii="DejaVu Sans" w:hAnsi="DejaVu Sans"/>
          <w:sz w:val="24"/>
        </w:rPr>
      </w:pPr>
      <w:r>
        <w:rPr>
          <w:rFonts w:ascii="LM Roman 12" w:hAnsi="LM Roman 12"/>
          <w:i/>
          <w:sz w:val="24"/>
        </w:rPr>
        <w:t>If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-continuous and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-approximate and there exists an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Symbola" w:hAnsi="Symbola"/>
          <w:sz w:val="24"/>
        </w:rPr>
        <w:t>∈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z w:val="24"/>
        </w:rPr>
        <w:t> that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12" w:hAnsi="LM Roman 12"/>
          <w:sz w:val="24"/>
        </w:rPr>
        <w:t>))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Symbola" w:hAnsi="Symbola"/>
          <w:sz w:val="24"/>
        </w:rPr>
        <w:t>≥</w:t>
      </w:r>
      <w:r>
        <w:rPr>
          <w:rFonts w:ascii="Symbola" w:hAnsi="Symbola"/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6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fixed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point.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32"/>
          <w:sz w:val="24"/>
          <w:vertAlign w:val="baseline"/>
        </w:rPr>
        <w:t>✷</w:t>
      </w:r>
    </w:p>
    <w:p>
      <w:pPr>
        <w:pStyle w:val="BodyText"/>
        <w:spacing w:line="206" w:lineRule="auto" w:before="171"/>
        <w:ind w:right="495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3.13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gener- alized ultrametric spaces, see Theorem 6.3 in [15].</w:t>
      </w:r>
    </w:p>
    <w:p>
      <w:pPr>
        <w:pStyle w:val="BodyText"/>
        <w:spacing w:before="78"/>
        <w:ind w:left="0"/>
      </w:pPr>
    </w:p>
    <w:p>
      <w:pPr>
        <w:pStyle w:val="Heading1"/>
        <w:tabs>
          <w:tab w:pos="901" w:val="left" w:leader="none"/>
        </w:tabs>
      </w:pPr>
      <w:r>
        <w:rPr>
          <w:spacing w:val="-10"/>
          <w:w w:val="110"/>
        </w:rPr>
        <w:t>4</w:t>
      </w:r>
      <w:r>
        <w:rPr/>
        <w:tab/>
      </w:r>
      <w:r>
        <w:rPr>
          <w:w w:val="110"/>
        </w:rPr>
        <w:t>Domain</w:t>
      </w:r>
      <w:r>
        <w:rPr>
          <w:spacing w:val="36"/>
          <w:w w:val="110"/>
        </w:rPr>
        <w:t> </w:t>
      </w:r>
      <w:r>
        <w:rPr>
          <w:w w:val="110"/>
        </w:rPr>
        <w:t>Equations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category</w:t>
      </w:r>
      <w:r>
        <w:rPr>
          <w:spacing w:val="34"/>
          <w:w w:val="110"/>
        </w:rPr>
        <w:t> </w:t>
      </w:r>
      <w:r>
        <w:rPr>
          <w:i/>
          <w:w w:val="110"/>
        </w:rPr>
        <w:t>η</w:t>
      </w:r>
      <w:r>
        <w:rPr>
          <w:w w:val="110"/>
        </w:rPr>
        <w:t>-</w:t>
      </w:r>
      <w:r>
        <w:rPr>
          <w:spacing w:val="-5"/>
          <w:w w:val="110"/>
        </w:rPr>
        <w:t>CPO</w:t>
      </w:r>
    </w:p>
    <w:p>
      <w:pPr>
        <w:pStyle w:val="BodyText"/>
        <w:spacing w:line="206" w:lineRule="auto" w:before="230"/>
        <w:ind w:right="494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solving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cate- gory</w:t>
      </w:r>
      <w:r>
        <w:rPr>
          <w:spacing w:val="-2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/>
        <w:t>-complete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-posets</w:t>
      </w:r>
      <w:r>
        <w:rPr>
          <w:spacing w:val="-1"/>
        </w:rPr>
        <w:t> </w:t>
      </w:r>
      <w:r>
        <w:rPr/>
        <w:t>and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-15"/>
        </w:rPr>
        <w:t> </w:t>
      </w:r>
      <w:r>
        <w:rPr/>
        <w:t>-adjoint pairs following the methods of J.M.Rutten [15].</w:t>
      </w:r>
      <w:r>
        <w:rPr>
          <w:spacing w:val="40"/>
        </w:rPr>
        <w:t> </w:t>
      </w:r>
      <w:r>
        <w:rPr/>
        <w:t>Proofs of results in this section are similar to the cases of generalized ultrametric spaces, see [6] for details.</w:t>
      </w:r>
    </w:p>
    <w:p>
      <w:pPr>
        <w:pStyle w:val="BodyText"/>
        <w:spacing w:line="199" w:lineRule="auto" w:before="22"/>
        <w:ind w:right="490" w:firstLine="351"/>
        <w:jc w:val="both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Georgia" w:hAnsi="Georgia" w:cs="Georgia" w:eastAsia="Georgia"/>
          <w:w w:val="105"/>
        </w:rPr>
        <w:t>-CPO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pairs)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vertAlign w:val="baseline"/>
        </w:rPr>
        <w:t>-complete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-posets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vertAlign w:val="baseline"/>
        </w:rPr>
        <w:t>-continuous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-adjoint</w:t>
      </w:r>
      <w:r>
        <w:rPr>
          <w:spacing w:val="-19"/>
          <w:vertAlign w:val="baseline"/>
        </w:rPr>
        <w:t> </w:t>
      </w:r>
      <w:r>
        <w:rPr>
          <w:vertAlign w:val="baseline"/>
        </w:rPr>
        <w:t>pairs,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is,</w:t>
      </w:r>
      <w:r>
        <w:rPr>
          <w:spacing w:val="-2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Georgia" w:hAnsi="Georgia" w:cs="Georgia" w:eastAsia="Georgia"/>
          <w:vertAlign w:val="baseline"/>
        </w:rPr>
        <w:t>- </w:t>
      </w:r>
      <w:r>
        <w:rPr>
          <w:rFonts w:ascii="Georgia" w:hAnsi="Georgia" w:cs="Georgia" w:eastAsia="Georgia"/>
          <w:w w:val="105"/>
          <w:vertAlign w:val="baseline"/>
        </w:rPr>
        <w:t>CPO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-complete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-posets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w w:val="105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21"/>
          <w:w w:val="105"/>
          <w:vertAlign w:val="baseline"/>
        </w:rPr>
        <w:t> </w:t>
      </w:r>
      <w:r>
        <w:rPr>
          <w:rFonts w:ascii="Symbola" w:hAnsi="Symbola" w:cs="Symbola" w:eastAsia="Symbola"/>
          <w:w w:val="13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−→</w:t>
      </w:r>
      <w:r>
        <w:rPr>
          <w:rFonts w:ascii="Symbola" w:hAnsi="Symbola" w:cs="Symbola" w:eastAsia="Symbola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4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−→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−→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4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-continuous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mappings.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usual: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rFonts w:ascii="Symbola" w:hAnsi="Symbola" w:cs="Symbola" w:eastAsia="Symbola"/>
          <w:spacing w:val="-2"/>
          <w:w w:val="105"/>
          <w:vertAlign w:val="baseline"/>
        </w:rPr>
        <w:t>⟩</w:t>
      </w:r>
      <w:r>
        <w:rPr>
          <w:rFonts w:ascii="Symbola" w:hAnsi="Symbola" w:cs="Symbola" w:eastAsia="Symbola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vertAlign w:val="baseline"/>
        </w:rPr>
        <w:t> </w:t>
      </w:r>
      <w:r>
        <w:rPr>
          <w:rFonts w:ascii="Symbola" w:hAnsi="Symbola" w:cs="Symbola" w:eastAsia="Symbola"/>
          <w:spacing w:val="-2"/>
          <w:w w:val="105"/>
          <w:vertAlign w:val="baseline"/>
        </w:rPr>
        <w:t>−→</w:t>
      </w:r>
      <w:r>
        <w:rPr>
          <w:rFonts w:ascii="Symbola" w:hAnsi="Symbola" w:cs="Symbola" w:eastAsia="Symbola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k</w:t>
      </w:r>
      <w:r>
        <w:rPr>
          <w:rFonts w:ascii="Symbola" w:hAnsi="Symbola" w:cs="Symbola" w:eastAsia="Symbola"/>
          <w:spacing w:val="-2"/>
          <w:w w:val="105"/>
          <w:vertAlign w:val="baseline"/>
        </w:rPr>
        <w:t>⟩</w:t>
      </w:r>
      <w:r>
        <w:rPr>
          <w:rFonts w:ascii="Symbola" w:hAnsi="Symbola" w:cs="Symbola" w:eastAsia="Symbola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morphisms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w w:val="105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 then </w:t>
      </w:r>
      <w:r>
        <w:rPr>
          <w:rFonts w:ascii="Symbola" w:hAnsi="Symbola" w:cs="Symbola" w:eastAsia="Symbola"/>
          <w:w w:val="14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4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g</w:t>
      </w:r>
      <w:r>
        <w:rPr>
          <w:rFonts w:ascii="Symbola" w:hAnsi="Symbola" w:cs="Symbola" w:eastAsia="Symbola"/>
          <w:spacing w:val="20"/>
          <w:w w:val="105"/>
          <w:vertAlign w:val="baseline"/>
        </w:rPr>
        <w:t>⟩◦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Symbola" w:hAnsi="Symbola" w:cs="Symbola" w:eastAsia="Symbola"/>
          <w:w w:val="105"/>
          <w:vertAlign w:val="baseline"/>
        </w:rPr>
        <w:t>⟩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Symbola" w:hAnsi="Symbola" w:cs="Symbola" w:eastAsia="Symbola"/>
          <w:w w:val="145"/>
          <w:vertAlign w:val="baseline"/>
        </w:rPr>
        <w:t>◦</w:t>
      </w:r>
      <w:r>
        <w:rPr>
          <w:rFonts w:ascii="Symbola" w:hAnsi="Symbola" w:cs="Symbola" w:eastAsia="Symbola"/>
          <w:spacing w:val="-29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4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Symbola" w:hAnsi="Symbola" w:cs="Symbola" w:eastAsia="Symbola"/>
          <w:w w:val="145"/>
          <w:vertAlign w:val="baseline"/>
        </w:rPr>
        <w:t>◦</w:t>
      </w:r>
      <w:r>
        <w:rPr>
          <w:rFonts w:ascii="Symbola" w:hAnsi="Symbola" w:cs="Symbola" w:eastAsia="Symbola"/>
          <w:spacing w:val="-29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spacing w:after="0" w:line="199" w:lineRule="auto"/>
        <w:jc w:val="both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77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36"/>
          <w:w w:val="105"/>
        </w:rPr>
        <w:t>  </w:t>
      </w:r>
      <w:r>
        <w:rPr>
          <w:w w:val="105"/>
        </w:rPr>
        <w:t>(1)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sequence</w:t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78" w:lineRule="exact" w:before="42"/>
        <w:ind w:left="3552" w:right="0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35" w:lineRule="exact" w:before="0"/>
        <w:ind w:left="3541" w:right="0" w:firstLine="0"/>
        <w:jc w:val="center"/>
        <w:rPr>
          <w:rFonts w:ascii="LM Mono Prop 10" w:hAnsi="LM Mono Prop 10"/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M Mono Prop 10" w:hAnsi="LM Mono Prop 10"/>
          <w:w w:val="115"/>
          <w:sz w:val="24"/>
          <w:vertAlign w:val="subscript"/>
        </w:rPr>
        <w:t>0</w:t>
      </w:r>
      <w:r>
        <w:rPr>
          <w:rFonts w:ascii="LM Mono Prop 10" w:hAnsi="LM Mono Prop 10"/>
          <w:spacing w:val="-4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−→</w:t>
      </w:r>
      <w:r>
        <w:rPr>
          <w:rFonts w:ascii="Symbola" w:hAnsi="Symbola"/>
          <w:spacing w:val="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X</w:t>
      </w:r>
      <w:r>
        <w:rPr>
          <w:rFonts w:ascii="LM Mono Prop 10" w:hAnsi="LM Mono Prop 10"/>
          <w:spacing w:val="-7"/>
          <w:w w:val="115"/>
          <w:sz w:val="24"/>
          <w:vertAlign w:val="subscript"/>
        </w:rPr>
        <w:t>1</w:t>
      </w:r>
    </w:p>
    <w:p>
      <w:pPr>
        <w:spacing w:line="187" w:lineRule="exact" w:before="42"/>
        <w:ind w:left="36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/>
        <w:br w:type="column"/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27" w:lineRule="exact" w:before="0"/>
        <w:ind w:left="97" w:right="0" w:firstLine="0"/>
        <w:jc w:val="left"/>
        <w:rPr>
          <w:rFonts w:ascii="Symbola" w:hAnsi="Symbola"/>
          <w:sz w:val="24"/>
        </w:rPr>
      </w:pPr>
      <w:r>
        <w:rPr>
          <w:rFonts w:ascii="Symbola" w:hAnsi="Symbola"/>
          <w:spacing w:val="-4"/>
          <w:w w:val="105"/>
          <w:sz w:val="24"/>
        </w:rPr>
        <w:t>−→</w:t>
      </w:r>
      <w:r>
        <w:rPr>
          <w:rFonts w:ascii="Symbola" w:hAnsi="Symbola"/>
          <w:spacing w:val="19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10"/>
          <w:w w:val="105"/>
          <w:sz w:val="24"/>
        </w:rPr>
        <w:t>·</w:t>
      </w:r>
    </w:p>
    <w:p>
      <w:pPr>
        <w:spacing w:after="0" w:line="227" w:lineRule="exact"/>
        <w:jc w:val="left"/>
        <w:rPr>
          <w:rFonts w:ascii="Symbola" w:hAnsi="Symbol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750" w:space="40"/>
            <w:col w:w="4010"/>
          </w:cols>
        </w:sectPr>
      </w:pPr>
    </w:p>
    <w:p>
      <w:pPr>
        <w:spacing w:line="196" w:lineRule="auto" w:before="211"/>
        <w:ind w:left="911" w:right="403" w:hanging="1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in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Georgia" w:hAnsi="Georgia" w:cs="Georgia" w:eastAsia="Georgia"/>
          <w:w w:val="105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called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w w:val="105"/>
          <w:sz w:val="24"/>
          <w:szCs w:val="24"/>
          <w:vertAlign w:val="baseline"/>
        </w:rPr>
        <w:t>-</w:t>
      </w:r>
      <w:r>
        <w:rPr>
          <w:i/>
          <w:iCs/>
          <w:w w:val="105"/>
          <w:sz w:val="24"/>
          <w:szCs w:val="24"/>
          <w:vertAlign w:val="baseline"/>
        </w:rPr>
        <w:t>Cauchy</w:t>
      </w:r>
      <w:r>
        <w:rPr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chain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η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w w:val="10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w w:val="105"/>
          <w:sz w:val="24"/>
          <w:szCs w:val="24"/>
          <w:vertAlign w:val="baseline"/>
        </w:rPr>
        <w:t>, or equivalently,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δ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⟩ 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η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1.</w:t>
      </w:r>
    </w:p>
    <w:p>
      <w:pPr>
        <w:pStyle w:val="ListParagraph"/>
        <w:numPr>
          <w:ilvl w:val="0"/>
          <w:numId w:val="12"/>
        </w:numPr>
        <w:tabs>
          <w:tab w:pos="908" w:val="left" w:leader="none"/>
        </w:tabs>
        <w:spacing w:line="240" w:lineRule="auto" w:before="16" w:after="0"/>
        <w:ind w:left="908" w:right="0" w:hanging="413"/>
        <w:jc w:val="left"/>
        <w:rPr>
          <w:rFonts w:ascii="LM Roman 12"/>
          <w:sz w:val="24"/>
        </w:rPr>
      </w:pPr>
      <w:r>
        <w:rPr>
          <w:rFonts w:ascii="LM Roman 12"/>
          <w:spacing w:val="-5"/>
          <w:sz w:val="24"/>
        </w:rPr>
        <w:t>Let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57" w:lineRule="exact" w:before="0"/>
        <w:ind w:left="3552" w:right="0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36" w:lineRule="exact" w:before="0"/>
        <w:ind w:left="3542" w:right="0" w:firstLine="0"/>
        <w:jc w:val="center"/>
        <w:rPr>
          <w:rFonts w:ascii="LM Mono Prop 10" w:hAnsi="LM Mono Prop 10"/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M Mono Prop 10" w:hAnsi="LM Mono Prop 10"/>
          <w:w w:val="115"/>
          <w:sz w:val="24"/>
          <w:vertAlign w:val="subscript"/>
        </w:rPr>
        <w:t>0</w:t>
      </w:r>
      <w:r>
        <w:rPr>
          <w:rFonts w:ascii="LM Mono Prop 10" w:hAnsi="LM Mono Prop 10"/>
          <w:spacing w:val="-4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−→</w:t>
      </w:r>
      <w:r>
        <w:rPr>
          <w:rFonts w:ascii="Symbola" w:hAnsi="Symbola"/>
          <w:spacing w:val="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X</w:t>
      </w:r>
      <w:r>
        <w:rPr>
          <w:rFonts w:ascii="LM Mono Prop 10" w:hAnsi="LM Mono Prop 10"/>
          <w:spacing w:val="-7"/>
          <w:w w:val="115"/>
          <w:sz w:val="24"/>
          <w:vertAlign w:val="subscript"/>
        </w:rPr>
        <w:t>1</w:t>
      </w:r>
    </w:p>
    <w:p>
      <w:pPr>
        <w:spacing w:line="165" w:lineRule="exact" w:before="0"/>
        <w:ind w:left="36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/>
        <w:br w:type="column"/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27" w:lineRule="exact" w:before="0"/>
        <w:ind w:left="97" w:right="0" w:firstLine="0"/>
        <w:jc w:val="left"/>
        <w:rPr>
          <w:rFonts w:ascii="Symbola" w:hAnsi="Symbola"/>
          <w:sz w:val="24"/>
        </w:rPr>
      </w:pPr>
      <w:r>
        <w:rPr>
          <w:rFonts w:ascii="Symbola" w:hAnsi="Symbola"/>
          <w:spacing w:val="-4"/>
          <w:w w:val="105"/>
          <w:sz w:val="24"/>
        </w:rPr>
        <w:t>−→</w:t>
      </w:r>
      <w:r>
        <w:rPr>
          <w:rFonts w:ascii="Symbola" w:hAnsi="Symbola"/>
          <w:spacing w:val="19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10"/>
          <w:w w:val="105"/>
          <w:sz w:val="24"/>
        </w:rPr>
        <w:t>·</w:t>
      </w:r>
    </w:p>
    <w:p>
      <w:pPr>
        <w:spacing w:after="0" w:line="227" w:lineRule="exact"/>
        <w:jc w:val="left"/>
        <w:rPr>
          <w:rFonts w:ascii="Symbola" w:hAnsi="Symbol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750" w:space="40"/>
            <w:col w:w="4010"/>
          </w:cols>
        </w:sectPr>
      </w:pPr>
    </w:p>
    <w:p>
      <w:pPr>
        <w:pStyle w:val="BodyText"/>
        <w:spacing w:line="309" w:lineRule="exact"/>
        <w:ind w:left="911"/>
      </w:pPr>
      <w:r>
        <w:rPr/>
        <w:t>be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η</w:t>
      </w:r>
      <w:r>
        <w:rPr/>
        <w:t>-Cauchy</w:t>
      </w:r>
      <w:r>
        <w:rPr>
          <w:spacing w:val="22"/>
        </w:rPr>
        <w:t> </w:t>
      </w:r>
      <w:r>
        <w:rPr/>
        <w:t>chain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</w:rPr>
        <w:t>-CPO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cone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chain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line="328" w:lineRule="exact" w:before="0"/>
        <w:ind w:left="911" w:right="0" w:firstLine="0"/>
        <w:jc w:val="left"/>
        <w:rPr>
          <w:sz w:val="24"/>
          <w:szCs w:val="24"/>
        </w:rPr>
      </w:pPr>
      <w:r>
        <w:rPr>
          <w:rFonts w:ascii="Symbola" w:hAnsi="Symbola" w:cs="Symbola" w:eastAsia="Symbola"/>
          <w:w w:val="105"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→</w:t>
      </w:r>
      <w:r>
        <w:rPr>
          <w:rFonts w:ascii="Symbola" w:hAnsi="Symbola" w:cs="Symbola" w:eastAsia="Symbola"/>
          <w:spacing w:val="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}</w:t>
      </w:r>
      <w:r>
        <w:rPr>
          <w:rFonts w:ascii="Symbola" w:hAnsi="Symbola" w:cs="Symbola" w:eastAsia="Symbola"/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morphisms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05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6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2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that</w:t>
      </w:r>
    </w:p>
    <w:p>
      <w:pPr>
        <w:spacing w:before="165"/>
        <w:ind w:left="420" w:right="0" w:firstLine="0"/>
        <w:jc w:val="center"/>
        <w:rPr>
          <w:rFonts w:ascii="Symbola" w:hAnsi="Symbola" w:cs="Symbola" w:eastAsia="Symbola"/>
          <w:sz w:val="24"/>
          <w:szCs w:val="24"/>
        </w:rPr>
      </w:pPr>
      <w:r>
        <w:rPr>
          <w:rFonts w:ascii="Symbola" w:hAnsi="Symbola" w:cs="Symbola" w:eastAsia="Symbola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3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10"/>
          <w:w w:val="11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M Mono Prop 10" w:hAnsi="LM Mono Prop 10" w:cs="LM Mono Prop 10" w:eastAsia="LM Mono Prop 10"/>
          <w:w w:val="110"/>
          <w:sz w:val="24"/>
          <w:szCs w:val="24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1"/>
          <w:w w:val="110"/>
          <w:sz w:val="24"/>
          <w:szCs w:val="24"/>
          <w:vertAlign w:val="subscript"/>
        </w:rPr>
        <w:t>k</w:t>
      </w:r>
      <w:r>
        <w:rPr>
          <w:rFonts w:ascii="LM Mono Prop 10" w:hAnsi="LM Mono Prop 10" w:cs="LM Mono Prop 10" w:eastAsia="LM Mono Prop 10"/>
          <w:spacing w:val="11"/>
          <w:w w:val="110"/>
          <w:sz w:val="24"/>
          <w:szCs w:val="24"/>
          <w:vertAlign w:val="subscript"/>
        </w:rPr>
        <w:t>+1</w:t>
      </w:r>
      <w:r>
        <w:rPr>
          <w:rFonts w:ascii="Symbola" w:hAnsi="Symbola" w:cs="Symbola" w:eastAsia="Symbola"/>
          <w:spacing w:val="11"/>
          <w:w w:val="110"/>
          <w:sz w:val="24"/>
          <w:szCs w:val="24"/>
          <w:vertAlign w:val="baseline"/>
        </w:rPr>
        <w:t>⟩◦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w w:val="110"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spacing w:val="-5"/>
          <w:w w:val="110"/>
          <w:sz w:val="24"/>
          <w:szCs w:val="24"/>
          <w:vertAlign w:val="baseline"/>
        </w:rPr>
        <w:t>⟩</w:t>
      </w:r>
    </w:p>
    <w:p>
      <w:pPr>
        <w:pStyle w:val="BodyText"/>
        <w:spacing w:before="165"/>
        <w:ind w:left="911"/>
      </w:pP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5"/>
        </w:rPr>
        <w:t> </w:t>
      </w:r>
      <w:r>
        <w:rPr>
          <w:rFonts w:ascii="Liberation Serif" w:hAnsi="Liberation Serif"/>
          <w:i/>
          <w:spacing w:val="-5"/>
        </w:rPr>
        <w:t>ω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321" w:lineRule="exact" w:before="9" w:after="0"/>
        <w:ind w:left="413" w:right="494" w:hanging="413"/>
        <w:jc w:val="righ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45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cone</w:t>
      </w:r>
      <w:r>
        <w:rPr>
          <w:rFonts w:ascii="LM Roman 12" w:hAnsi="LM Roman 12" w:cs="LM Roman 12" w:eastAsia="LM Roman 12"/>
          <w:spacing w:val="46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i/>
          <w:iCs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50"/>
          <w:w w:val="15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6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pacing w:val="67"/>
          <w:w w:val="15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→</w:t>
      </w:r>
      <w:r>
        <w:rPr>
          <w:rFonts w:ascii="Symbola" w:hAnsi="Symbola" w:cs="Symbola" w:eastAsia="Symbola"/>
          <w:spacing w:val="50"/>
          <w:w w:val="1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Symbola" w:hAnsi="Symbola" w:cs="Symbola" w:eastAsia="Symbola"/>
          <w:sz w:val="24"/>
          <w:szCs w:val="24"/>
          <w:vertAlign w:val="baseline"/>
        </w:rPr>
        <w:t>}</w:t>
      </w:r>
      <w:r>
        <w:rPr>
          <w:rFonts w:ascii="Symbola" w:hAnsi="Symbola" w:cs="Symbola" w:eastAsia="Symbola"/>
          <w:spacing w:val="6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spacing w:val="4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colimit</w:t>
      </w:r>
      <w:r>
        <w:rPr>
          <w:rFonts w:ascii="LM Roman 12" w:hAnsi="LM Roman 12" w:cs="LM Roman 12" w:eastAsia="LM Roman 12"/>
          <w:spacing w:val="4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if</w:t>
      </w:r>
      <w:r>
        <w:rPr>
          <w:rFonts w:ascii="LM Roman 12" w:hAnsi="LM Roman 12" w:cs="LM Roman 12" w:eastAsia="LM Roman 12"/>
          <w:spacing w:val="4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it</w:t>
      </w:r>
      <w:r>
        <w:rPr>
          <w:rFonts w:ascii="LM Roman 12" w:hAnsi="LM Roman 12" w:cs="LM Roman 12" w:eastAsia="LM Roman 12"/>
          <w:spacing w:val="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spacing w:val="4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initial,</w:t>
      </w:r>
      <w:r>
        <w:rPr>
          <w:rFonts w:ascii="LM Roman 12" w:hAnsi="LM Roman 12" w:cs="LM Roman 12" w:eastAsia="LM Roman 12"/>
          <w:spacing w:val="5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4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is,</w:t>
      </w:r>
      <w:r>
        <w:rPr>
          <w:rFonts w:ascii="LM Roman 12" w:hAnsi="LM Roman 12" w:cs="LM Roman 12" w:eastAsia="LM Roman 12"/>
          <w:spacing w:val="5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for</w:t>
      </w:r>
    </w:p>
    <w:p>
      <w:pPr>
        <w:pStyle w:val="BodyText"/>
        <w:spacing w:line="181" w:lineRule="exact"/>
        <w:ind w:left="0" w:right="492"/>
        <w:jc w:val="right"/>
      </w:pPr>
      <w:r>
        <w:rPr>
          <w:w w:val="105"/>
        </w:rPr>
        <w:t>every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cone</w:t>
      </w:r>
      <w:r>
        <w:rPr>
          <w:spacing w:val="-13"/>
          <w:w w:val="105"/>
        </w:rPr>
        <w:t> </w:t>
      </w:r>
      <w:r>
        <w:rPr>
          <w:rFonts w:ascii="Symbola" w:hAnsi="Symbola" w:cs="Symbola" w:eastAsia="Symbola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Symbola" w:hAnsi="Symbola" w:cs="Symbola" w:eastAsia="Symbola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</w:p>
    <w:p>
      <w:pPr>
        <w:tabs>
          <w:tab w:pos="339" w:val="left" w:leader="none"/>
        </w:tabs>
        <w:spacing w:line="140" w:lineRule="exact" w:before="0"/>
        <w:ind w:left="0" w:right="2304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336" w:lineRule="exact" w:before="0"/>
        <w:ind w:left="911" w:right="0" w:firstLine="0"/>
        <w:jc w:val="left"/>
        <w:rPr>
          <w:sz w:val="24"/>
          <w:szCs w:val="24"/>
        </w:rPr>
      </w:pPr>
      <w:r>
        <w:rPr>
          <w:rFonts w:ascii="Symbola" w:hAnsi="Symbola" w:cs="Symbola" w:eastAsia="Symbola"/>
          <w:w w:val="1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g</w:t>
      </w:r>
      <w:r>
        <w:rPr>
          <w:rFonts w:ascii="Symbola" w:hAnsi="Symbola" w:cs="Symbola" w:eastAsia="Symbola"/>
          <w:w w:val="110"/>
          <w:sz w:val="24"/>
          <w:szCs w:val="24"/>
        </w:rPr>
        <w:t>⟩</w:t>
      </w:r>
      <w:r>
        <w:rPr>
          <w:rFonts w:ascii="Symbola" w:hAnsi="Symbola" w:cs="Symbola" w:eastAsia="Symbola"/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 </w:t>
      </w:r>
      <w:r>
        <w:rPr>
          <w:rFonts w:ascii="Symbola" w:hAnsi="Symbola" w:cs="Symbola" w:eastAsia="Symbola"/>
          <w:w w:val="110"/>
          <w:sz w:val="24"/>
          <w:szCs w:val="24"/>
        </w:rPr>
        <w:t>−→</w:t>
      </w:r>
      <w:r>
        <w:rPr>
          <w:rFonts w:ascii="Symbola" w:hAnsi="Symbola" w:cs="Symbola" w:eastAsia="Symbola"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X</w:t>
      </w:r>
      <w:r>
        <w:rPr>
          <w:rFonts w:ascii="VL PGothic" w:hAnsi="VL PGothic" w:cs="VL PGothic" w:eastAsia="VL PGothic" w:hint="eastAsia"/>
          <w:spacing w:val="9"/>
          <w:w w:val="110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such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that</w:t>
      </w:r>
    </w:p>
    <w:p>
      <w:pPr>
        <w:spacing w:line="210" w:lineRule="exact" w:before="118"/>
        <w:ind w:left="419" w:right="0" w:firstLine="0"/>
        <w:jc w:val="center"/>
        <w:rPr>
          <w:rFonts w:ascii="Symbola" w:hAnsi="Symbola" w:cs="Symbola" w:eastAsia="Symbola"/>
          <w:sz w:val="24"/>
          <w:szCs w:val="24"/>
        </w:rPr>
      </w:pPr>
      <w:r>
        <w:rPr>
          <w:rFonts w:ascii="Symbola" w:hAnsi="Symbola" w:cs="Symbola" w:eastAsia="Symbola"/>
          <w:w w:val="1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α</w:t>
      </w:r>
      <w:r>
        <w:rPr>
          <w:rFonts w:ascii="VL PGothic" w:hAnsi="VL PGothic" w:cs="VL PGothic" w:eastAsia="VL PGothic" w:hint="eastAsia"/>
          <w:w w:val="115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4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β</w:t>
      </w:r>
      <w:r>
        <w:rPr>
          <w:rFonts w:ascii="VL PGothic" w:hAnsi="VL PGothic" w:cs="VL PGothic" w:eastAsia="VL PGothic" w:hint="eastAsia"/>
          <w:w w:val="115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6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4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6"/>
          <w:w w:val="115"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spacing w:val="16"/>
          <w:w w:val="115"/>
          <w:sz w:val="24"/>
          <w:szCs w:val="24"/>
          <w:vertAlign w:val="baseline"/>
        </w:rPr>
        <w:t>⟩◦</w:t>
      </w:r>
      <w:r>
        <w:rPr>
          <w:rFonts w:ascii="Symbola" w:hAnsi="Symbola" w:cs="Symbola" w:eastAsia="Symbola"/>
          <w:spacing w:val="-10"/>
          <w:w w:val="11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  <w:vertAlign w:val="baseline"/>
        </w:rPr>
        <w:t>g</w:t>
      </w:r>
      <w:r>
        <w:rPr>
          <w:rFonts w:ascii="Symbola" w:hAnsi="Symbola" w:cs="Symbola" w:eastAsia="Symbola"/>
          <w:spacing w:val="-7"/>
          <w:w w:val="115"/>
          <w:sz w:val="24"/>
          <w:szCs w:val="24"/>
          <w:vertAlign w:val="baseline"/>
        </w:rPr>
        <w:t>⟩</w:t>
      </w:r>
    </w:p>
    <w:p>
      <w:pPr>
        <w:tabs>
          <w:tab w:pos="339" w:val="left" w:leader="none"/>
        </w:tabs>
        <w:spacing w:line="155" w:lineRule="exact" w:before="0"/>
        <w:ind w:left="0" w:right="130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pStyle w:val="BodyText"/>
        <w:spacing w:before="153"/>
        <w:ind w:left="911"/>
      </w:pP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5"/>
        </w:rPr>
        <w:t> </w:t>
      </w:r>
      <w:r>
        <w:rPr>
          <w:rFonts w:ascii="Liberation Serif" w:hAnsi="Liberation Serif"/>
          <w:i/>
          <w:spacing w:val="-5"/>
        </w:rPr>
        <w:t>ω</w:t>
      </w:r>
      <w:r>
        <w:rPr>
          <w:spacing w:val="-5"/>
        </w:rPr>
        <w:t>.</w:t>
      </w:r>
    </w:p>
    <w:p>
      <w:pPr>
        <w:spacing w:line="352" w:lineRule="auto" w:before="94"/>
        <w:ind w:left="2043" w:right="1692" w:hanging="1275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conventions. 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k,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l </w:t>
      </w:r>
      <w:r>
        <w:rPr>
          <w:rFonts w:ascii="Symbola" w:hAnsi="Symbola"/>
          <w:sz w:val="24"/>
        </w:rPr>
        <w:t>∈ </w:t>
      </w:r>
      <w:r>
        <w:rPr>
          <w:rFonts w:ascii="Liberation Serif" w:hAnsi="Liberation Serif"/>
          <w:i/>
          <w:sz w:val="24"/>
        </w:rPr>
        <w:t>ω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pacing w:val="14"/>
          <w:sz w:val="24"/>
        </w:rPr>
        <w:t>k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&lt; l</w:t>
      </w:r>
      <w:r>
        <w:rPr>
          <w:sz w:val="24"/>
        </w:rPr>
        <w:t>,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kl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VL PGothic" w:hAnsi="VL PGothic"/>
          <w:w w:val="110"/>
          <w:sz w:val="24"/>
          <w:vertAlign w:val="subscript"/>
        </w:rPr>
        <w:t>−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4"/>
          <w:vertAlign w:val="baseline"/>
        </w:rPr>
        <w:t> </w:t>
      </w:r>
      <w:r>
        <w:rPr>
          <w:rFonts w:ascii="Symbola" w:hAnsi="Symbola"/>
          <w:spacing w:val="26"/>
          <w:w w:val="110"/>
          <w:sz w:val="24"/>
          <w:vertAlign w:val="baseline"/>
        </w:rPr>
        <w:t>◦·</w:t>
      </w:r>
      <w:r>
        <w:rPr>
          <w:rFonts w:ascii="Symbola" w:hAnsi="Symbola"/>
          <w:spacing w:val="-15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·</w:t>
      </w:r>
      <w:r>
        <w:rPr>
          <w:rFonts w:ascii="Symbola" w:hAnsi="Symbola"/>
          <w:spacing w:val="-15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·</w:t>
      </w:r>
      <w:r>
        <w:rPr>
          <w:rFonts w:ascii="Symbola" w:hAnsi="Symbola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Mono Prop 10" w:hAnsi="LM Mono Prop 10"/>
          <w:w w:val="110"/>
          <w:sz w:val="24"/>
          <w:vertAlign w:val="subscript"/>
        </w:rPr>
        <w:t>+1</w:t>
      </w:r>
      <w:r>
        <w:rPr>
          <w:rFonts w:ascii="LM Mono Prop 10" w:hAnsi="LM Mono Prop 10"/>
          <w:spacing w:val="-9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◦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kl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◦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Mono Prop 10" w:hAnsi="LM Mono Prop 10"/>
          <w:w w:val="110"/>
          <w:sz w:val="24"/>
          <w:vertAlign w:val="subscript"/>
        </w:rPr>
        <w:t>+1</w:t>
      </w:r>
      <w:r>
        <w:rPr>
          <w:rFonts w:ascii="LM Mono Prop 10" w:hAnsi="LM Mono Prop 10"/>
          <w:spacing w:val="-28"/>
          <w:w w:val="110"/>
          <w:sz w:val="24"/>
          <w:vertAlign w:val="baseline"/>
        </w:rPr>
        <w:t> </w:t>
      </w:r>
      <w:r>
        <w:rPr>
          <w:rFonts w:ascii="Symbola" w:hAnsi="Symbola"/>
          <w:spacing w:val="26"/>
          <w:w w:val="110"/>
          <w:sz w:val="24"/>
          <w:vertAlign w:val="baseline"/>
        </w:rPr>
        <w:t>···</w:t>
      </w:r>
      <w:r>
        <w:rPr>
          <w:rFonts w:ascii="Symbola" w:hAnsi="Symbola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IPAPMincho" w:hAnsi="IPAPMincho"/>
          <w:w w:val="11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2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</w:p>
    <w:p>
      <w:pPr>
        <w:spacing w:line="285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Note</w:t>
      </w:r>
      <w:r>
        <w:rPr>
          <w:spacing w:val="24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Georgia"/>
          <w:i/>
          <w:sz w:val="24"/>
          <w:vertAlign w:val="subscript"/>
        </w:rPr>
        <w:t>k,k</w:t>
      </w:r>
      <w:r>
        <w:rPr>
          <w:rFonts w:ascii="LM Mono Prop 10"/>
          <w:sz w:val="24"/>
          <w:vertAlign w:val="subscript"/>
        </w:rPr>
        <w:t>+1</w:t>
      </w:r>
      <w:r>
        <w:rPr>
          <w:rFonts w:ascii="LM Mono Prop 10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f</w:t>
      </w:r>
      <w:r>
        <w:rPr>
          <w:rFonts w:asci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,</w:t>
      </w:r>
      <w:r>
        <w:rPr>
          <w:spacing w:val="2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g</w:t>
      </w:r>
      <w:r>
        <w:rPr>
          <w:rFonts w:ascii="Georgia"/>
          <w:i/>
          <w:sz w:val="24"/>
          <w:vertAlign w:val="subscript"/>
        </w:rPr>
        <w:t>k,k</w:t>
      </w:r>
      <w:r>
        <w:rPr>
          <w:rFonts w:ascii="LM Mono Prop 10"/>
          <w:sz w:val="24"/>
          <w:vertAlign w:val="subscript"/>
        </w:rPr>
        <w:t>+1</w:t>
      </w:r>
      <w:r>
        <w:rPr>
          <w:rFonts w:ascii="LM Mono Prop 10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g</w:t>
      </w:r>
      <w:r>
        <w:rPr>
          <w:rFonts w:ascii="Georgia"/>
          <w:i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314" w:lineRule="exact" w:before="80"/>
        <w:rPr>
          <w:i/>
        </w:rPr>
      </w:pPr>
      <w:r>
        <w:rPr>
          <w:rFonts w:ascii="Georgia"/>
          <w:w w:val="105"/>
        </w:rPr>
        <w:t>Theorem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67"/>
          <w:w w:val="105"/>
        </w:rPr>
        <w:t> </w:t>
      </w:r>
      <w:r>
        <w:rPr>
          <w:i/>
          <w:spacing w:val="-5"/>
          <w:w w:val="105"/>
        </w:rPr>
        <w:t>Let</w:t>
      </w:r>
    </w:p>
    <w:p>
      <w:pPr>
        <w:spacing w:after="0" w:line="314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21" w:lineRule="exact" w:before="0"/>
        <w:ind w:left="3304" w:right="0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35" w:lineRule="exact" w:before="0"/>
        <w:ind w:left="3295" w:right="0" w:firstLine="0"/>
        <w:jc w:val="center"/>
        <w:rPr>
          <w:rFonts w:ascii="LM Mono Prop 10" w:hAnsi="LM Mono Prop 10"/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M Mono Prop 10" w:hAnsi="LM Mono Prop 10"/>
          <w:w w:val="115"/>
          <w:sz w:val="24"/>
          <w:vertAlign w:val="subscript"/>
        </w:rPr>
        <w:t>0</w:t>
      </w:r>
      <w:r>
        <w:rPr>
          <w:rFonts w:ascii="LM Mono Prop 10" w:hAnsi="LM Mono Prop 10"/>
          <w:spacing w:val="-5"/>
          <w:w w:val="115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−→</w:t>
      </w:r>
      <w:r>
        <w:rPr>
          <w:rFonts w:ascii="Symbola" w:hAnsi="Symbola"/>
          <w:spacing w:val="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X</w:t>
      </w:r>
      <w:r>
        <w:rPr>
          <w:rFonts w:ascii="LM Mono Prop 10" w:hAnsi="LM Mono Prop 10"/>
          <w:spacing w:val="-7"/>
          <w:w w:val="115"/>
          <w:sz w:val="24"/>
          <w:vertAlign w:val="subscript"/>
        </w:rPr>
        <w:t>1</w:t>
      </w:r>
    </w:p>
    <w:p>
      <w:pPr>
        <w:spacing w:line="129" w:lineRule="exact" w:before="0"/>
        <w:ind w:left="36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/>
        <w:br w:type="column"/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f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  <w:vertAlign w:val="baseline"/>
        </w:rPr>
        <w:t>,g</w:t>
      </w:r>
      <w:r>
        <w:rPr>
          <w:rFonts w:ascii="IPAPMincho" w:hAnsi="IPAPMincho" w:cs="IPAPMincho" w:eastAsia="IPAPMincho" w:hint="eastAsia"/>
          <w:spacing w:val="-2"/>
          <w:w w:val="105"/>
          <w:sz w:val="16"/>
          <w:szCs w:val="16"/>
          <w:vertAlign w:val="subscript"/>
        </w:rPr>
        <w:t>1</w:t>
      </w:r>
      <w:r>
        <w:rPr>
          <w:rFonts w:ascii="VL PGothic" w:hAnsi="VL PGothic" w:cs="VL PGothic" w:eastAsia="VL PGothic" w:hint="eastAsia"/>
          <w:spacing w:val="-2"/>
          <w:w w:val="105"/>
          <w:sz w:val="16"/>
          <w:szCs w:val="16"/>
          <w:vertAlign w:val="baseline"/>
        </w:rPr>
        <w:t>⟩</w:t>
      </w:r>
    </w:p>
    <w:p>
      <w:pPr>
        <w:spacing w:line="227" w:lineRule="exact" w:before="0"/>
        <w:ind w:left="97" w:right="0" w:firstLine="0"/>
        <w:jc w:val="left"/>
        <w:rPr>
          <w:rFonts w:ascii="Symbola" w:hAnsi="Symbola"/>
          <w:sz w:val="24"/>
        </w:rPr>
      </w:pPr>
      <w:r>
        <w:rPr>
          <w:rFonts w:ascii="Symbola" w:hAnsi="Symbola"/>
          <w:spacing w:val="-4"/>
          <w:w w:val="105"/>
          <w:sz w:val="24"/>
        </w:rPr>
        <w:t>−→</w:t>
      </w:r>
      <w:r>
        <w:rPr>
          <w:rFonts w:ascii="Symbola" w:hAnsi="Symbola"/>
          <w:spacing w:val="19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4"/>
          <w:w w:val="105"/>
          <w:sz w:val="24"/>
        </w:rPr>
        <w:t>·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rFonts w:ascii="Symbola" w:hAnsi="Symbola"/>
          <w:spacing w:val="-10"/>
          <w:w w:val="105"/>
          <w:sz w:val="24"/>
        </w:rPr>
        <w:t>·</w:t>
      </w:r>
    </w:p>
    <w:p>
      <w:pPr>
        <w:spacing w:after="0" w:line="227" w:lineRule="exact"/>
        <w:jc w:val="left"/>
        <w:rPr>
          <w:rFonts w:ascii="Symbola" w:hAnsi="Symbol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503" w:space="40"/>
            <w:col w:w="4257"/>
          </w:cols>
        </w:sectPr>
      </w:pPr>
    </w:p>
    <w:p>
      <w:pPr>
        <w:spacing w:line="196" w:lineRule="auto" w:before="42"/>
        <w:ind w:left="417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be</w:t>
      </w:r>
      <w:r>
        <w:rPr>
          <w:i/>
          <w:i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an</w:t>
      </w:r>
      <w:r>
        <w:rPr>
          <w:i/>
          <w:iCs/>
          <w:spacing w:val="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i/>
          <w:iCs/>
          <w:sz w:val="24"/>
          <w:szCs w:val="24"/>
        </w:rPr>
        <w:t>-Cauchy</w:t>
      </w:r>
      <w:r>
        <w:rPr>
          <w:i/>
          <w:i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chain</w:t>
      </w:r>
      <w:r>
        <w:rPr>
          <w:i/>
          <w:i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in</w:t>
      </w:r>
      <w:r>
        <w:rPr>
          <w:i/>
          <w:iCs/>
          <w:spacing w:val="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rFonts w:ascii="Georgia" w:hAnsi="Georgia" w:cs="Georgia" w:eastAsia="Georgia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8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−→</w:t>
      </w:r>
      <w:r>
        <w:rPr>
          <w:rFonts w:ascii="Symbola" w:hAnsi="Symbola" w:cs="Symbola" w:eastAsia="Symbola"/>
          <w:spacing w:val="3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Symbola" w:hAnsi="Symbola" w:cs="Symbola" w:eastAsia="Symbola"/>
          <w:sz w:val="24"/>
          <w:szCs w:val="24"/>
          <w:vertAlign w:val="baseline"/>
        </w:rPr>
        <w:t>}</w:t>
      </w:r>
      <w:r>
        <w:rPr>
          <w:rFonts w:ascii="Symbola" w:hAnsi="Symbola" w:cs="Symbola" w:eastAsia="Symbola"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cone</w:t>
      </w:r>
      <w:r>
        <w:rPr>
          <w:i/>
          <w:iCs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z w:val="24"/>
          <w:szCs w:val="24"/>
          <w:vertAlign w:val="baseline"/>
        </w:rPr>
        <w:t> chain.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Then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Symbola" w:hAnsi="Symbola" w:cs="Symbola" w:eastAsia="Symbola"/>
          <w:sz w:val="24"/>
          <w:szCs w:val="24"/>
          <w:vertAlign w:val="baseline"/>
        </w:rPr>
        <w:t>⟩}</w:t>
      </w:r>
      <w:r>
        <w:rPr>
          <w:rFonts w:ascii="Symbola" w:hAnsi="Symbola" w:cs="Symbola" w:eastAsia="Symbola"/>
          <w:spacing w:val="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colimit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only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following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conditions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hold:</w:t>
      </w:r>
    </w:p>
    <w:p>
      <w:pPr>
        <w:pStyle w:val="ListParagraph"/>
        <w:numPr>
          <w:ilvl w:val="0"/>
          <w:numId w:val="13"/>
        </w:numPr>
        <w:tabs>
          <w:tab w:pos="907" w:val="left" w:leader="none"/>
        </w:tabs>
        <w:spacing w:line="240" w:lineRule="auto" w:before="53" w:after="0"/>
        <w:ind w:left="907" w:right="0" w:hanging="41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β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◦</w:t>
      </w:r>
      <w:r>
        <w:rPr>
          <w:rFonts w:ascii="Symbola" w:hAnsi="Symbola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rFonts w:ascii="LM Roman 12" w:hAnsi="LM Roman 12"/>
          <w:i/>
          <w:w w:val="110"/>
          <w:sz w:val="24"/>
          <w:vertAlign w:val="baseline"/>
        </w:rPr>
        <w:t>-</w:t>
      </w:r>
      <w:r>
        <w:rPr>
          <w:rFonts w:ascii="LM Roman 12" w:hAnsi="LM Roman 12"/>
          <w:i/>
          <w:spacing w:val="-54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lim</w:t>
      </w:r>
      <w:r>
        <w:rPr>
          <w:i/>
          <w:w w:val="110"/>
          <w:sz w:val="24"/>
          <w:vertAlign w:val="subscript"/>
        </w:rPr>
        <w:t>l&gt;k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i/>
          <w:w w:val="110"/>
          <w:sz w:val="24"/>
          <w:vertAlign w:val="subscript"/>
        </w:rPr>
        <w:t>kl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◦</w:t>
      </w:r>
      <w:r>
        <w:rPr>
          <w:rFonts w:ascii="Symbola" w:hAnsi="Symbola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i/>
          <w:w w:val="110"/>
          <w:sz w:val="24"/>
          <w:vertAlign w:val="subscript"/>
        </w:rPr>
        <w:t>kl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every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Symbola" w:hAnsi="Symbola"/>
          <w:w w:val="110"/>
          <w:sz w:val="24"/>
          <w:vertAlign w:val="baseline"/>
        </w:rPr>
        <w:t>∈</w:t>
      </w:r>
      <w:r>
        <w:rPr>
          <w:rFonts w:ascii="Symbola" w:hAnsi="Symbola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ω</w:t>
      </w:r>
      <w:r>
        <w:rPr>
          <w:rFonts w:ascii="LM Roman 12" w:hAnsi="LM Roman 12"/>
          <w:i/>
          <w:spacing w:val="-7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908" w:val="left" w:leader="none"/>
          <w:tab w:pos="8129" w:val="left" w:leader="none"/>
        </w:tabs>
        <w:spacing w:line="240" w:lineRule="auto" w:before="8" w:after="0"/>
        <w:ind w:left="908" w:right="0" w:hanging="415"/>
        <w:jc w:val="left"/>
        <w:rPr>
          <w:rFonts w:ascii="DejaVu Sans" w:hAnsi="DejaVu Sans"/>
          <w:sz w:val="24"/>
        </w:rPr>
      </w:pP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M Roman 12" w:hAnsi="LM Roman 12"/>
          <w:i/>
          <w:w w:val="105"/>
          <w:sz w:val="24"/>
        </w:rPr>
        <w:t>-</w:t>
      </w:r>
      <w:r>
        <w:rPr>
          <w:rFonts w:ascii="LM Roman 12" w:hAnsi="LM Roman 12"/>
          <w:i/>
          <w:spacing w:val="-5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lim(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◦</w:t>
      </w:r>
      <w:r>
        <w:rPr>
          <w:rFonts w:ascii="Symbola" w:hAnsi="Symbola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β</w:t>
      </w:r>
      <w:r>
        <w:rPr>
          <w:i/>
          <w:spacing w:val="19"/>
          <w:w w:val="105"/>
          <w:sz w:val="24"/>
          <w:vertAlign w:val="subscript"/>
        </w:rPr>
        <w:t>k</w:t>
      </w:r>
      <w:r>
        <w:rPr>
          <w:rFonts w:ascii="LM Roman 12" w:hAnsi="LM Roman 12"/>
          <w:spacing w:val="19"/>
          <w:w w:val="105"/>
          <w:sz w:val="24"/>
          <w:vertAlign w:val="baseline"/>
        </w:rPr>
        <w:t>)=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id</w:t>
      </w:r>
      <w:r>
        <w:rPr>
          <w:i/>
          <w:spacing w:val="-4"/>
          <w:w w:val="105"/>
          <w:sz w:val="24"/>
          <w:vertAlign w:val="subscript"/>
        </w:rPr>
        <w:t>X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05"/>
          <w:sz w:val="24"/>
          <w:vertAlign w:val="baseline"/>
        </w:rPr>
        <w:t>✷</w:t>
      </w:r>
    </w:p>
    <w:p>
      <w:pPr>
        <w:spacing w:before="74"/>
        <w:ind w:left="417" w:right="0" w:firstLine="0"/>
        <w:jc w:val="left"/>
        <w:rPr>
          <w:rFonts w:ascii="DejaVu Sans" w:hAnsi="DejaVu Sans"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45"/>
          <w:sz w:val="24"/>
        </w:rPr>
        <w:t> </w:t>
      </w:r>
      <w:r>
        <w:rPr>
          <w:rFonts w:ascii="Georgia" w:hAnsi="Georgia"/>
          <w:sz w:val="24"/>
        </w:rPr>
        <w:t>4.3</w:t>
      </w:r>
      <w:r>
        <w:rPr>
          <w:rFonts w:ascii="Georgia" w:hAnsi="Georgia"/>
          <w:spacing w:val="76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i/>
          <w:sz w:val="24"/>
        </w:rPr>
        <w:t>-Cauchy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chain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Georgia" w:hAnsi="Georgia"/>
          <w:sz w:val="24"/>
        </w:rPr>
        <w:t>-CPO</w:t>
      </w:r>
      <w:r>
        <w:rPr>
          <w:rFonts w:ascii="Georgia" w:hAnsi="Georgia"/>
          <w:i/>
          <w:sz w:val="24"/>
          <w:vertAlign w:val="superscript"/>
        </w:rPr>
        <w:t>P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unique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colimit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cone.</w:t>
      </w:r>
      <w:r>
        <w:rPr>
          <w:rFonts w:ascii="DejaVu Sans" w:hAnsi="DejaVu Sans"/>
          <w:spacing w:val="-2"/>
          <w:sz w:val="24"/>
          <w:vertAlign w:val="baseline"/>
        </w:rPr>
        <w:t>✷</w:t>
      </w:r>
    </w:p>
    <w:p>
      <w:pPr>
        <w:pStyle w:val="BodyText"/>
        <w:spacing w:before="8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Suppose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LF</w:t>
      </w:r>
      <w:r>
        <w:rPr>
          <w:rFonts w:ascii="Georgia" w:hAnsi="Georgia"/>
          <w:spacing w:val="-10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4"/>
          <w:w w:val="105"/>
        </w:rPr>
        <w:t> </w:t>
      </w:r>
      <w:r>
        <w:rPr>
          <w:rFonts w:ascii="Georgia" w:hAnsi="Georgia"/>
          <w:w w:val="105"/>
        </w:rPr>
        <w:t>POS</w:t>
      </w:r>
      <w:r>
        <w:rPr>
          <w:rFonts w:ascii="Georgia" w:hAnsi="Georgia"/>
          <w:spacing w:val="1"/>
          <w:w w:val="105"/>
        </w:rPr>
        <w:t> </w:t>
      </w:r>
      <w:r>
        <w:rPr>
          <w:rFonts w:ascii="Symbola" w:hAnsi="Symbola"/>
          <w:w w:val="105"/>
        </w:rPr>
        <w:t>−→ </w:t>
      </w:r>
      <w:r>
        <w:rPr>
          <w:rFonts w:ascii="Georgia" w:hAnsi="Georgia"/>
          <w:w w:val="105"/>
        </w:rPr>
        <w:t>LF</w:t>
      </w:r>
      <w:r>
        <w:rPr>
          <w:rFonts w:ascii="Georgia" w:hAnsi="Georgia"/>
          <w:spacing w:val="-11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4"/>
          <w:w w:val="105"/>
        </w:rPr>
        <w:t> </w:t>
      </w:r>
      <w:r>
        <w:rPr>
          <w:rFonts w:ascii="Georgia" w:hAnsi="Georgia"/>
          <w:w w:val="105"/>
        </w:rPr>
        <w:t>POS</w:t>
      </w:r>
      <w:r>
        <w:rPr>
          <w:rFonts w:ascii="Georgia" w:hAnsi="Georgia"/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165"/>
        <w:ind w:left="2713" w:right="2795" w:firstLine="0"/>
        <w:jc w:val="center"/>
        <w:rPr>
          <w:rFonts w:ascii="LM Mono Prop 10" w:hAnsi="LM Mono Prop 10"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XY</w:t>
      </w:r>
      <w:r>
        <w:rPr>
          <w:rFonts w:ascii="Georgia" w:hAnsi="Georgia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X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−→</w:t>
      </w:r>
      <w:r>
        <w:rPr>
          <w:rFonts w:ascii="Symbola" w:hAnsi="Symbola"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38"/>
          <w:w w:val="105"/>
          <w:sz w:val="24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4"/>
          <w:vertAlign w:val="superscript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X</w:t>
      </w:r>
      <w:r>
        <w:rPr>
          <w:rFonts w:ascii="LM Mono Prop 10" w:hAnsi="LM Mono Prop 10"/>
          <w:spacing w:val="-5"/>
          <w:w w:val="105"/>
          <w:sz w:val="24"/>
          <w:vertAlign w:val="superscript"/>
        </w:rPr>
        <w:t>)</w:t>
      </w:r>
    </w:p>
    <w:p>
      <w:pPr>
        <w:spacing w:before="165"/>
        <w:ind w:left="417" w:right="0" w:firstLine="0"/>
        <w:jc w:val="left"/>
        <w:rPr>
          <w:sz w:val="24"/>
        </w:rPr>
      </w:pPr>
      <w:r>
        <w:rPr>
          <w:sz w:val="24"/>
        </w:rPr>
        <w:t>denote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3"/>
          <w:w w:val="145"/>
          <w:sz w:val="24"/>
        </w:rPr>
        <w:t> </w:t>
      </w:r>
      <w:r>
        <w:rPr>
          <w:rFonts w:ascii="Symbola" w:hAnsi="Symbola"/>
          <w:sz w:val="24"/>
        </w:rPr>
        <w:t>'→</w:t>
      </w:r>
      <w:r>
        <w:rPr>
          <w:rFonts w:ascii="Symbola" w:hAnsi="Symbola"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f</w:t>
      </w:r>
      <w:r>
        <w:rPr>
          <w:rFonts w:ascii="Liberation Serif" w:hAnsi="Liberation Serif"/>
          <w:i/>
          <w:spacing w:val="-44"/>
          <w:w w:val="115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LF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-posets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908" w:val="left" w:leader="none"/>
          <w:tab w:pos="911" w:val="left" w:leader="none"/>
        </w:tabs>
        <w:spacing w:line="204" w:lineRule="auto" w:before="80" w:after="0"/>
        <w:ind w:left="911" w:right="492" w:hanging="416"/>
        <w:jc w:val="left"/>
        <w:rPr>
          <w:rFonts w:ascii="LM Roman 12"/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sz w:val="24"/>
        </w:rPr>
        <w:t>is said to be local </w:t>
      </w:r>
      <w:r>
        <w:rPr>
          <w:rFonts w:ascii="Liberation Serif"/>
          <w:i/>
          <w:sz w:val="24"/>
        </w:rPr>
        <w:t>LF</w:t>
      </w:r>
      <w:r>
        <w:rPr>
          <w:rFonts w:ascii="Liberation Serif"/>
          <w:i/>
          <w:spacing w:val="-26"/>
          <w:sz w:val="24"/>
        </w:rPr>
        <w:t> </w:t>
      </w:r>
      <w:r>
        <w:rPr>
          <w:rFonts w:ascii="LM Roman 12"/>
          <w:sz w:val="24"/>
        </w:rPr>
        <w:t>-</w:t>
      </w:r>
      <w:r>
        <w:rPr>
          <w:rFonts w:ascii="LM Roman 12"/>
          <w:i/>
          <w:sz w:val="24"/>
        </w:rPr>
        <w:t>monotone </w:t>
      </w:r>
      <w:r>
        <w:rPr>
          <w:rFonts w:ascii="LM Roman 12"/>
          <w:sz w:val="24"/>
        </w:rPr>
        <w:t>if </w:t>
      </w:r>
      <w:r>
        <w:rPr>
          <w:rFonts w:ascii="Liberation Serif"/>
          <w:i/>
          <w:sz w:val="24"/>
        </w:rPr>
        <w:t>F</w:t>
      </w:r>
      <w:r>
        <w:rPr>
          <w:i/>
          <w:sz w:val="24"/>
          <w:vertAlign w:val="subscript"/>
        </w:rPr>
        <w:t>XY</w:t>
      </w:r>
      <w:r>
        <w:rPr>
          <w:i/>
          <w:spacing w:val="80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is </w:t>
      </w:r>
      <w:r>
        <w:rPr>
          <w:rFonts w:ascii="Liberation Serif"/>
          <w:i/>
          <w:sz w:val="24"/>
          <w:vertAlign w:val="baseline"/>
        </w:rPr>
        <w:t>LF</w:t>
      </w:r>
      <w:r>
        <w:rPr>
          <w:rFonts w:ascii="Liberation Serif"/>
          <w:i/>
          <w:spacing w:val="-2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-monotone for any </w:t>
      </w:r>
      <w:r>
        <w:rPr>
          <w:rFonts w:ascii="Liberation Serif"/>
          <w:i/>
          <w:sz w:val="24"/>
          <w:vertAlign w:val="baseline"/>
        </w:rPr>
        <w:t>LF</w:t>
      </w:r>
      <w:r>
        <w:rPr>
          <w:rFonts w:ascii="Liberation Serif"/>
          <w:i/>
          <w:spacing w:val="-2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- posets </w:t>
      </w:r>
      <w:r>
        <w:rPr>
          <w:rFonts w:ascii="Liberation Serif"/>
          <w:i/>
          <w:sz w:val="24"/>
          <w:vertAlign w:val="baseline"/>
        </w:rPr>
        <w:t>X, Y </w:t>
      </w:r>
      <w:r>
        <w:rPr>
          <w:rFonts w:asci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907" w:val="left" w:leader="none"/>
          <w:tab w:pos="911" w:val="left" w:leader="none"/>
        </w:tabs>
        <w:spacing w:line="204" w:lineRule="auto" w:before="74" w:after="0"/>
        <w:ind w:left="911" w:right="491" w:hanging="417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76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M Roman 12" w:hAnsi="LM Roman 12"/>
          <w:sz w:val="24"/>
        </w:rPr>
        <w:t>said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M Roman 12" w:hAnsi="LM Roman 12"/>
          <w:sz w:val="24"/>
        </w:rPr>
        <w:t>local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sz w:val="24"/>
        </w:rPr>
        <w:t>-</w:t>
      </w:r>
      <w:r>
        <w:rPr>
          <w:rFonts w:ascii="LM Roman 12" w:hAnsi="LM Roman 12"/>
          <w:i/>
          <w:sz w:val="24"/>
        </w:rPr>
        <w:t>continuous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bscript"/>
        </w:rPr>
        <w:t>XY</w:t>
      </w:r>
      <w:r>
        <w:rPr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M Roman 12" w:hAnsi="LM Roman 12"/>
          <w:sz w:val="24"/>
          <w:vertAlign w:val="baseline"/>
        </w:rPr>
        <w:t>-continuous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any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- posets </w:t>
      </w:r>
      <w:r>
        <w:rPr>
          <w:rFonts w:ascii="Liberation Serif" w:hAnsi="Liberation Serif"/>
          <w:i/>
          <w:sz w:val="24"/>
          <w:vertAlign w:val="baseline"/>
        </w:rPr>
        <w:t>X, Y 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14"/>
        </w:numPr>
        <w:tabs>
          <w:tab w:pos="907" w:val="left" w:leader="none"/>
          <w:tab w:pos="911" w:val="left" w:leader="none"/>
        </w:tabs>
        <w:spacing w:line="204" w:lineRule="auto" w:before="318" w:after="0"/>
        <w:ind w:left="911" w:right="492" w:hanging="417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is said to be local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sz w:val="24"/>
        </w:rPr>
        <w:t>-</w:t>
      </w:r>
      <w:r>
        <w:rPr>
          <w:rFonts w:ascii="LM Roman 12" w:hAnsi="LM Roman 12"/>
          <w:i/>
          <w:sz w:val="24"/>
        </w:rPr>
        <w:t>approximate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if 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bscript"/>
        </w:rPr>
        <w:t>XY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M Roman 12" w:hAnsi="LM Roman 12"/>
          <w:sz w:val="24"/>
          <w:vertAlign w:val="baseline"/>
        </w:rPr>
        <w:t>-approximate for any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- posets </w:t>
      </w:r>
      <w:r>
        <w:rPr>
          <w:rFonts w:ascii="Liberation Serif" w:hAnsi="Liberation Serif"/>
          <w:i/>
          <w:sz w:val="24"/>
          <w:vertAlign w:val="baseline"/>
        </w:rPr>
        <w:t>X, Y 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spacing w:line="199" w:lineRule="auto" w:before="155"/>
        <w:ind w:left="417" w:right="492" w:firstLine="351"/>
        <w:jc w:val="both"/>
        <w:rPr>
          <w:sz w:val="24"/>
          <w:szCs w:val="24"/>
        </w:rPr>
      </w:pPr>
      <w:r>
        <w:rPr>
          <w:sz w:val="24"/>
          <w:szCs w:val="24"/>
        </w:rPr>
        <w:t>Every functor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LF </w:t>
      </w:r>
      <w:r>
        <w:rPr>
          <w:rFonts w:ascii="Symbola" w:hAnsi="Symbola" w:cs="Symbola" w:eastAsia="Symbola"/>
          <w:sz w:val="24"/>
          <w:szCs w:val="24"/>
        </w:rPr>
        <w:t>−</w:t>
      </w:r>
      <w:r>
        <w:rPr>
          <w:rFonts w:ascii="Symbola" w:hAnsi="Symbola" w:cs="Symbola" w:eastAsia="Symbol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POS </w:t>
      </w:r>
      <w:r>
        <w:rPr>
          <w:rFonts w:ascii="Symbola" w:hAnsi="Symbola" w:cs="Symbola" w:eastAsia="Symbola"/>
          <w:sz w:val="24"/>
          <w:szCs w:val="24"/>
        </w:rPr>
        <w:t>−→ </w:t>
      </w:r>
      <w:r>
        <w:rPr>
          <w:rFonts w:ascii="Georgia" w:hAnsi="Georgia" w:cs="Georgia" w:eastAsia="Georgia"/>
          <w:sz w:val="24"/>
          <w:szCs w:val="24"/>
        </w:rPr>
        <w:t>LF </w:t>
      </w:r>
      <w:r>
        <w:rPr>
          <w:rFonts w:ascii="Symbola" w:hAnsi="Symbola" w:cs="Symbola" w:eastAsia="Symbola"/>
          <w:sz w:val="24"/>
          <w:szCs w:val="24"/>
        </w:rPr>
        <w:t>−</w:t>
      </w:r>
      <w:r>
        <w:rPr>
          <w:rFonts w:ascii="Symbola" w:hAnsi="Symbola" w:cs="Symbola" w:eastAsia="Symbol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POS</w:t>
      </w:r>
      <w:r>
        <w:rPr>
          <w:rFonts w:ascii="Georgia" w:hAnsi="Georgia" w:cs="Georgia" w:eastAsia="Georgia"/>
          <w:spacing w:val="31"/>
          <w:sz w:val="24"/>
          <w:szCs w:val="24"/>
        </w:rPr>
        <w:t> </w:t>
      </w:r>
      <w:r>
        <w:rPr>
          <w:sz w:val="24"/>
          <w:szCs w:val="24"/>
        </w:rPr>
        <w:t>can be extended to a func- </w:t>
      </w:r>
      <w:r>
        <w:rPr>
          <w:w w:val="110"/>
          <w:sz w:val="24"/>
          <w:szCs w:val="24"/>
        </w:rPr>
        <w:t>tor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−→</w:t>
      </w:r>
      <w:r>
        <w:rPr>
          <w:rFonts w:ascii="Symbola" w:hAnsi="Symbola" w:cs="Symbola" w:eastAsia="Symbola"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as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follows:</w:t>
      </w:r>
      <w:r>
        <w:rPr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5"/>
          <w:w w:val="110"/>
          <w:sz w:val="24"/>
          <w:szCs w:val="24"/>
          <w:vertAlign w:val="baseline"/>
        </w:rPr>
        <w:t> </w:t>
      </w:r>
      <w:r>
        <w:rPr>
          <w:spacing w:val="20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4"/>
          <w:szCs w:val="24"/>
          <w:vertAlign w:val="baseline"/>
        </w:rPr>
        <w:t>X</w:t>
      </w:r>
      <w:r>
        <w:rPr>
          <w:spacing w:val="20"/>
          <w:w w:val="110"/>
          <w:sz w:val="24"/>
          <w:szCs w:val="24"/>
          <w:vertAlign w:val="baseline"/>
        </w:rPr>
        <w:t>)=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for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every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object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g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⟩</w:t>
      </w:r>
      <w:r>
        <w:rPr>
          <w:w w:val="110"/>
          <w:sz w:val="24"/>
          <w:szCs w:val="24"/>
          <w:vertAlign w:val="baseline"/>
        </w:rPr>
        <w:t>) =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spacing w:val="12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g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for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every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morphism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g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.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functor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8"/>
          <w:w w:val="110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−→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said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to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be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local</w:t>
      </w:r>
      <w:r>
        <w:rPr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LF-</w:t>
      </w:r>
      <w:r>
        <w:rPr>
          <w:i/>
          <w:iCs/>
          <w:w w:val="1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monotone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local</w:t>
      </w:r>
      <w:r>
        <w:rPr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i/>
          <w:iCs/>
          <w:sz w:val="24"/>
          <w:szCs w:val="24"/>
          <w:vertAlign w:val="baseline"/>
        </w:rPr>
        <w:t>-continuous,</w:t>
      </w:r>
      <w:r>
        <w:rPr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local</w:t>
      </w:r>
      <w:r>
        <w:rPr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i/>
          <w:iCs/>
          <w:sz w:val="24"/>
          <w:szCs w:val="24"/>
          <w:vertAlign w:val="baseline"/>
        </w:rPr>
        <w:t>-approximate</w:t>
      </w:r>
      <w:r>
        <w:rPr>
          <w:sz w:val="24"/>
          <w:szCs w:val="24"/>
          <w:vertAlign w:val="baseline"/>
        </w:rPr>
        <w:t>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respectively)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corre- </w:t>
      </w:r>
      <w:r>
        <w:rPr>
          <w:w w:val="110"/>
          <w:sz w:val="24"/>
          <w:szCs w:val="24"/>
          <w:vertAlign w:val="baseline"/>
        </w:rPr>
        <w:t>sponding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functor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is.</w:t>
      </w:r>
    </w:p>
    <w:p>
      <w:pPr>
        <w:spacing w:line="196" w:lineRule="auto" w:before="125"/>
        <w:ind w:left="417" w:right="491" w:hanging="1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w w:val="105"/>
          <w:sz w:val="24"/>
        </w:rPr>
        <w:t> 4.5</w:t>
      </w:r>
      <w:r>
        <w:rPr>
          <w:rFonts w:ascii="Georgia" w:hAnsi="Georgia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rFonts w:ascii="Liberation Serif" w:hAnsi="Liberation Serif"/>
          <w:i/>
          <w:spacing w:val="16"/>
          <w:w w:val="105"/>
          <w:sz w:val="24"/>
        </w:rPr>
        <w:t>F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w w:val="105"/>
          <w:sz w:val="24"/>
          <w:vertAlign w:val="baseline"/>
        </w:rPr>
        <w:t>-CPO</w:t>
      </w:r>
      <w:r>
        <w:rPr>
          <w:rFonts w:ascii="Georgia" w:hAnsi="Georgia"/>
          <w:i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−→</w:t>
      </w:r>
      <w:r>
        <w:rPr>
          <w:rFonts w:ascii="Symbola" w:hAnsi="Symbola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w w:val="105"/>
          <w:sz w:val="24"/>
          <w:vertAlign w:val="baseline"/>
        </w:rPr>
        <w:t>-CPO</w:t>
      </w:r>
      <w:r>
        <w:rPr>
          <w:rFonts w:ascii="Georgia" w:hAnsi="Georgia"/>
          <w:i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 the functor defined as</w:t>
      </w:r>
      <w:r>
        <w:rPr>
          <w:i/>
          <w:w w:val="105"/>
          <w:sz w:val="24"/>
          <w:vertAlign w:val="baseline"/>
        </w:rPr>
        <w:t> above. Then:</w:t>
      </w:r>
    </w:p>
    <w:p>
      <w:pPr>
        <w:pStyle w:val="ListParagraph"/>
        <w:numPr>
          <w:ilvl w:val="0"/>
          <w:numId w:val="15"/>
        </w:numPr>
        <w:tabs>
          <w:tab w:pos="907" w:val="left" w:leader="none"/>
        </w:tabs>
        <w:spacing w:line="240" w:lineRule="auto" w:before="66" w:after="0"/>
        <w:ind w:left="907" w:right="0" w:hanging="415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local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LF</w:t>
      </w:r>
      <w:r>
        <w:rPr>
          <w:rFonts w:ascii="Liberation Serif"/>
          <w:i/>
          <w:spacing w:val="-28"/>
          <w:sz w:val="24"/>
        </w:rPr>
        <w:t> </w:t>
      </w:r>
      <w:r>
        <w:rPr>
          <w:rFonts w:ascii="LM Roman 12"/>
          <w:i/>
          <w:sz w:val="24"/>
        </w:rPr>
        <w:t>-monotone,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then</w:t>
      </w:r>
    </w:p>
    <w:p>
      <w:pPr>
        <w:spacing w:before="166"/>
        <w:ind w:left="1716" w:right="1300" w:firstLine="0"/>
        <w:jc w:val="center"/>
        <w:rPr>
          <w:rFonts w:ascii="Symbola" w:hAnsi="Symbola" w:cs="Symbola" w:eastAsia="Symbola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δ</w:t>
      </w:r>
      <w:r>
        <w:rPr>
          <w:spacing w:val="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Symbola" w:hAnsi="Symbola" w:cs="Symbola" w:eastAsia="Symbola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rFonts w:ascii="Symbola" w:hAnsi="Symbola" w:cs="Symbola" w:eastAsia="Symbola"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))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rFonts w:ascii="Symbola" w:hAnsi="Symbola" w:cs="Symbola" w:eastAsia="Symbola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pacing w:val="1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)</w:t>
      </w:r>
      <w:r>
        <w:rPr>
          <w:rFonts w:ascii="Symbola" w:hAnsi="Symbola" w:cs="Symbola" w:eastAsia="Symbola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34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≥</w:t>
      </w:r>
      <w:r>
        <w:rPr>
          <w:rFonts w:ascii="Symbola" w:hAnsi="Symbola" w:cs="Symbola" w:eastAsia="Symbola"/>
          <w:spacing w:val="4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rFonts w:ascii="Symbola" w:hAnsi="Symbola" w:cs="Symbola" w:eastAsia="Symbola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g</w:t>
      </w:r>
      <w:r>
        <w:rPr>
          <w:rFonts w:ascii="Symbola" w:hAnsi="Symbola" w:cs="Symbola" w:eastAsia="Symbola"/>
          <w:spacing w:val="-5"/>
          <w:sz w:val="24"/>
          <w:szCs w:val="24"/>
          <w:vertAlign w:val="baseline"/>
        </w:rPr>
        <w:t>⟩</w:t>
      </w:r>
    </w:p>
    <w:p>
      <w:pPr>
        <w:spacing w:before="155"/>
        <w:ind w:left="911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for</w:t>
      </w:r>
      <w:r>
        <w:rPr>
          <w:i/>
          <w:iCs/>
          <w:spacing w:val="-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every</w:t>
      </w:r>
      <w:r>
        <w:rPr>
          <w:i/>
          <w:iCs/>
          <w:spacing w:val="-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morphism</w:t>
      </w:r>
      <w:r>
        <w:rPr>
          <w:i/>
          <w:iCs/>
          <w:spacing w:val="-4"/>
          <w:w w:val="105"/>
          <w:sz w:val="24"/>
          <w:szCs w:val="24"/>
        </w:rPr>
        <w:t> </w:t>
      </w:r>
      <w:r>
        <w:rPr>
          <w:rFonts w:ascii="Symbola" w:hAnsi="Symbola" w:cs="Symbola" w:eastAsia="Symbola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rFonts w:ascii="Symbola" w:hAnsi="Symbola" w:cs="Symbola" w:eastAsia="Symbola"/>
          <w:w w:val="105"/>
          <w:sz w:val="24"/>
          <w:szCs w:val="24"/>
        </w:rPr>
        <w:t>⟩</w:t>
      </w:r>
      <w:r>
        <w:rPr>
          <w:rFonts w:ascii="Symbola" w:hAnsi="Symbola" w:cs="Symbola" w:eastAsia="Symbola"/>
          <w:spacing w:val="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in</w:t>
      </w:r>
      <w:r>
        <w:rPr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Georgia" w:hAnsi="Georgia" w:cs="Georgia" w:eastAsia="Georgia"/>
          <w:w w:val="105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i/>
          <w:iCs/>
          <w:spacing w:val="-10"/>
          <w:w w:val="105"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908" w:val="left" w:leader="none"/>
        </w:tabs>
        <w:spacing w:line="240" w:lineRule="auto" w:before="9" w:after="0"/>
        <w:ind w:left="908" w:right="0" w:hanging="4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local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-approximate,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then</w:t>
      </w:r>
    </w:p>
    <w:p>
      <w:pPr>
        <w:spacing w:before="166"/>
        <w:ind w:left="1709" w:right="1300" w:firstLine="0"/>
        <w:jc w:val="center"/>
        <w:rPr>
          <w:rFonts w:ascii="LM Mono Prop 10" w:hAnsi="LM Mono Prop 10" w:cs="LM Mono Prop 10" w:eastAsia="LM Mono Prop 10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δ</w:t>
      </w:r>
      <w:r>
        <w:rPr>
          <w:rFonts w:ascii="Symbola" w:hAnsi="Symbola" w:cs="Symbola" w:eastAsia="Symbola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rFonts w:ascii="Symbola" w:hAnsi="Symbola" w:cs="Symbola" w:eastAsia="Symbola"/>
          <w:sz w:val="24"/>
          <w:szCs w:val="24"/>
        </w:rPr>
        <w:t>⟩</w:t>
      </w:r>
      <w:r>
        <w:rPr>
          <w:rFonts w:ascii="Symbola" w:hAnsi="Symbola" w:cs="Symbola" w:eastAsia="Symbola"/>
          <w:spacing w:val="16"/>
          <w:sz w:val="24"/>
          <w:szCs w:val="24"/>
        </w:rPr>
        <w:t> </w:t>
      </w:r>
      <w:r>
        <w:rPr>
          <w:rFonts w:ascii="Symbola" w:hAnsi="Symbola" w:cs="Symbola" w:eastAsia="Symbola"/>
          <w:sz w:val="24"/>
          <w:szCs w:val="24"/>
        </w:rPr>
        <w:t>≥</w:t>
      </w:r>
      <w:r>
        <w:rPr>
          <w:rFonts w:ascii="Symbola" w:hAnsi="Symbola" w:cs="Symbola" w:eastAsia="Symbola"/>
          <w:spacing w:val="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Symbola" w:hAnsi="Symbola" w:cs="Symbola" w:eastAsia="Symbola"/>
          <w:sz w:val="24"/>
          <w:szCs w:val="24"/>
          <w:vertAlign w:val="baseline"/>
        </w:rPr>
        <w:t>⇒</w:t>
      </w:r>
      <w:r>
        <w:rPr>
          <w:rFonts w:ascii="Symbola" w:hAnsi="Symbola" w:cs="Symbola" w:eastAsia="Symbola"/>
          <w:spacing w:val="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rFonts w:ascii="Symbola" w:hAnsi="Symbola" w:cs="Symbola" w:eastAsia="Symbola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  <w:vertAlign w:val="baseline"/>
        </w:rPr>
        <w:t> </w:t>
      </w:r>
      <w:r>
        <w:rPr>
          <w:spacing w:val="1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)</w:t>
      </w:r>
      <w:r>
        <w:rPr>
          <w:rFonts w:ascii="Symbola" w:hAnsi="Symbola" w:cs="Symbola" w:eastAsia="Symbola"/>
          <w:sz w:val="24"/>
          <w:szCs w:val="24"/>
          <w:vertAlign w:val="baseline"/>
        </w:rPr>
        <w:t>⟩</w:t>
      </w:r>
      <w:r>
        <w:rPr>
          <w:rFonts w:ascii="Symbola" w:hAnsi="Symbola" w:cs="Symbola" w:eastAsia="Symbola"/>
          <w:spacing w:val="17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z w:val="24"/>
          <w:szCs w:val="24"/>
          <w:vertAlign w:val="baseline"/>
        </w:rPr>
        <w:t>≥</w:t>
      </w:r>
      <w:r>
        <w:rPr>
          <w:rFonts w:ascii="Symbola" w:hAnsi="Symbola" w:cs="Symbola" w:eastAsia="Symbola"/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N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bscript"/>
        </w:rPr>
        <w:t>+1</w:t>
      </w:r>
    </w:p>
    <w:p>
      <w:pPr>
        <w:tabs>
          <w:tab w:pos="8128" w:val="left" w:leader="none"/>
        </w:tabs>
        <w:spacing w:before="155"/>
        <w:ind w:left="911" w:right="0" w:firstLine="0"/>
        <w:jc w:val="left"/>
        <w:rPr>
          <w:rFonts w:ascii="DejaVu Sans" w:hAnsi="DejaVu Sans" w:cs="DejaVu Sans" w:eastAsia="DejaVu Sans"/>
          <w:sz w:val="24"/>
          <w:szCs w:val="24"/>
        </w:rPr>
      </w:pPr>
      <w:r>
        <w:rPr>
          <w:i/>
          <w:iCs/>
          <w:w w:val="105"/>
          <w:sz w:val="24"/>
          <w:szCs w:val="24"/>
        </w:rPr>
        <w:t>for</w:t>
      </w:r>
      <w:r>
        <w:rPr>
          <w:i/>
          <w:iCs/>
          <w:spacing w:val="-7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every</w:t>
      </w:r>
      <w:r>
        <w:rPr>
          <w:i/>
          <w:iCs/>
          <w:spacing w:val="-7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morphism</w:t>
      </w:r>
      <w:r>
        <w:rPr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δ</w:t>
      </w:r>
      <w:r>
        <w:rPr>
          <w:rFonts w:ascii="Symbola" w:hAnsi="Symbola" w:cs="Symbola" w:eastAsia="Symbola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rFonts w:ascii="Symbola" w:hAnsi="Symbola" w:cs="Symbola" w:eastAsia="Symbola"/>
          <w:w w:val="105"/>
          <w:sz w:val="24"/>
          <w:szCs w:val="24"/>
        </w:rPr>
        <w:t>⟩</w:t>
      </w:r>
      <w:r>
        <w:rPr>
          <w:rFonts w:ascii="Symbola" w:hAnsi="Symbola" w:cs="Symbola" w:eastAsia="Symbola"/>
          <w:spacing w:val="19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in</w:t>
      </w:r>
      <w:r>
        <w:rPr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Georgia" w:hAnsi="Georgia" w:cs="Georgia" w:eastAsia="Georgia"/>
          <w:w w:val="105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5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and</w:t>
      </w:r>
      <w:r>
        <w:rPr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∈</w:t>
      </w:r>
      <w:r>
        <w:rPr>
          <w:rFonts w:ascii="Symbola" w:hAnsi="Symbola" w:cs="Symbola" w:eastAsia="Symbola"/>
          <w:spacing w:val="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ω</w:t>
      </w:r>
      <w:r>
        <w:rPr>
          <w:i/>
          <w:iCs/>
          <w:spacing w:val="-5"/>
          <w:w w:val="105"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05"/>
          <w:sz w:val="24"/>
          <w:szCs w:val="24"/>
          <w:vertAlign w:val="baseline"/>
        </w:rPr>
        <w:t>✷</w:t>
      </w:r>
    </w:p>
    <w:p>
      <w:pPr>
        <w:pStyle w:val="BodyText"/>
        <w:spacing w:line="206" w:lineRule="auto" w:before="125"/>
        <w:ind w:firstLine="351"/>
      </w:pP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case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generalized</w:t>
      </w:r>
      <w:r>
        <w:rPr>
          <w:spacing w:val="-16"/>
        </w:rPr>
        <w:t> </w:t>
      </w:r>
      <w:r>
        <w:rPr>
          <w:spacing w:val="-2"/>
        </w:rPr>
        <w:t>ultrametric</w:t>
      </w:r>
      <w:r>
        <w:rPr>
          <w:spacing w:val="-16"/>
        </w:rPr>
        <w:t> </w:t>
      </w:r>
      <w:r>
        <w:rPr>
          <w:spacing w:val="-2"/>
        </w:rPr>
        <w:t>spaces,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give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categorical </w:t>
      </w:r>
      <w:r>
        <w:rPr/>
        <w:t>version of the Theorem 3.13.</w:t>
      </w:r>
    </w:p>
    <w:p>
      <w:pPr>
        <w:spacing w:line="204" w:lineRule="auto" w:before="131"/>
        <w:ind w:left="417" w:right="0" w:hanging="1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-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4.6</w:t>
      </w:r>
      <w:r>
        <w:rPr>
          <w:rFonts w:ascii="Georgia" w:hAnsi="Georgia"/>
          <w:spacing w:val="24"/>
          <w:w w:val="105"/>
          <w:sz w:val="24"/>
        </w:rPr>
        <w:t> </w:t>
      </w:r>
      <w:r>
        <w:rPr>
          <w:i/>
          <w:w w:val="105"/>
          <w:sz w:val="24"/>
        </w:rPr>
        <w:t>(The fixed point theroem,</w:t>
      </w:r>
      <w:r>
        <w:rPr>
          <w:i/>
          <w:w w:val="105"/>
          <w:sz w:val="24"/>
        </w:rPr>
        <w:t> categorical version) Let</w:t>
      </w:r>
      <w:r>
        <w:rPr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w w:val="105"/>
          <w:sz w:val="24"/>
          <w:vertAlign w:val="baseline"/>
        </w:rPr>
        <w:t>- CPO</w:t>
      </w:r>
      <w:r>
        <w:rPr>
          <w:rFonts w:ascii="Georgia" w:hAnsi="Georgia"/>
          <w:i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−→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w w:val="105"/>
          <w:sz w:val="24"/>
          <w:vertAlign w:val="baseline"/>
        </w:rPr>
        <w:t>-CPO</w:t>
      </w:r>
      <w:r>
        <w:rPr>
          <w:rFonts w:ascii="Georgia" w:hAnsi="Georgia"/>
          <w:i/>
          <w:w w:val="105"/>
          <w:sz w:val="24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 a functor.</w:t>
      </w:r>
    </w:p>
    <w:p>
      <w:pPr>
        <w:pStyle w:val="ListParagraph"/>
        <w:numPr>
          <w:ilvl w:val="0"/>
          <w:numId w:val="16"/>
        </w:numPr>
        <w:tabs>
          <w:tab w:pos="908" w:val="left" w:leader="none"/>
        </w:tabs>
        <w:spacing w:line="314" w:lineRule="exact" w:before="51" w:after="0"/>
        <w:ind w:left="908" w:right="0" w:hanging="4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w w:val="105"/>
          <w:sz w:val="24"/>
        </w:rPr>
        <w:t>If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F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is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local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η</w:t>
      </w:r>
      <w:r>
        <w:rPr>
          <w:rFonts w:ascii="LM Roman 12" w:hAnsi="LM Roman 12"/>
          <w:i/>
          <w:spacing w:val="-2"/>
          <w:w w:val="105"/>
          <w:sz w:val="24"/>
        </w:rPr>
        <w:t>-continuous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and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there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exists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an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object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X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and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morphism</w:t>
      </w:r>
    </w:p>
    <w:p>
      <w:pPr>
        <w:spacing w:line="187" w:lineRule="auto" w:before="31"/>
        <w:ind w:left="911" w:right="0" w:hanging="1"/>
        <w:jc w:val="left"/>
        <w:rPr>
          <w:i/>
          <w:iCs/>
          <w:sz w:val="24"/>
          <w:szCs w:val="24"/>
        </w:rPr>
      </w:pPr>
      <w:r>
        <w:rPr>
          <w:rFonts w:ascii="Symbola" w:hAnsi="Symbola" w:cs="Symbola" w:eastAsia="Symbola"/>
          <w:w w:val="14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8"/>
          <w:w w:val="14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rFonts w:ascii="Symbola" w:hAnsi="Symbola" w:cs="Symbola" w:eastAsia="Symbola"/>
          <w:w w:val="105"/>
          <w:sz w:val="24"/>
          <w:szCs w:val="24"/>
        </w:rPr>
        <w:t>⟩</w:t>
      </w:r>
      <w:r>
        <w:rPr>
          <w:rFonts w:ascii="Symbola" w:hAnsi="Symbola" w:cs="Symbola" w:eastAsia="Symbola"/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4"/>
          <w:szCs w:val="24"/>
        </w:rPr>
        <w:t> </w:t>
      </w:r>
      <w:r>
        <w:rPr>
          <w:rFonts w:ascii="Symbola" w:hAnsi="Symbola" w:cs="Symbola" w:eastAsia="Symbola"/>
          <w:w w:val="105"/>
          <w:sz w:val="24"/>
          <w:szCs w:val="24"/>
        </w:rPr>
        <w:t>−→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spacing w:val="-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of</w:t>
      </w:r>
      <w:r>
        <w:rPr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Georgia" w:hAnsi="Georgia" w:cs="Georgia" w:eastAsia="Georgia"/>
          <w:w w:val="105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such</w:t>
      </w:r>
      <w:r>
        <w:rPr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that</w:t>
      </w:r>
      <w:r>
        <w:rPr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05"/>
          <w:sz w:val="24"/>
          <w:szCs w:val="24"/>
          <w:vertAlign w:val="baseline"/>
        </w:rPr>
        <w:t>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Then</w:t>
      </w:r>
      <w:r>
        <w:rPr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there</w:t>
      </w:r>
      <w:r>
        <w:rPr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exists</w:t>
      </w:r>
      <w:r>
        <w:rPr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an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position w:val="1"/>
          <w:sz w:val="24"/>
          <w:szCs w:val="24"/>
          <w:vertAlign w:val="baseline"/>
        </w:rPr>
        <w:t>object</w:t>
      </w:r>
      <w:r>
        <w:rPr>
          <w:i/>
          <w:iCs/>
          <w:spacing w:val="-2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position w:val="1"/>
          <w:sz w:val="24"/>
          <w:szCs w:val="24"/>
          <w:vertAlign w:val="baseline"/>
        </w:rPr>
        <w:t> </w:t>
      </w:r>
      <w:r>
        <w:rPr>
          <w:i/>
          <w:iCs/>
          <w:w w:val="105"/>
          <w:position w:val="1"/>
          <w:sz w:val="24"/>
          <w:szCs w:val="24"/>
          <w:vertAlign w:val="baseline"/>
        </w:rPr>
        <w:t>of</w:t>
      </w:r>
      <w:r>
        <w:rPr>
          <w:i/>
          <w:iCs/>
          <w:spacing w:val="-2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w w:val="105"/>
          <w:position w:val="1"/>
          <w:sz w:val="24"/>
          <w:szCs w:val="24"/>
          <w:vertAlign w:val="baseline"/>
        </w:rPr>
        <w:t>-CPO</w:t>
      </w:r>
      <w:r>
        <w:rPr>
          <w:rFonts w:ascii="Georgia" w:hAnsi="Georgia" w:cs="Georgia" w:eastAsia="Georgia"/>
          <w:i/>
          <w:iCs/>
          <w:w w:val="105"/>
          <w:position w:val="1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sz w:val="24"/>
          <w:szCs w:val="24"/>
          <w:vertAlign w:val="baseline"/>
        </w:rPr>
        <w:t> </w:t>
      </w:r>
      <w:r>
        <w:rPr>
          <w:i/>
          <w:iCs/>
          <w:w w:val="105"/>
          <w:position w:val="1"/>
          <w:sz w:val="24"/>
          <w:szCs w:val="24"/>
          <w:vertAlign w:val="baseline"/>
        </w:rPr>
        <w:t>satisfying</w:t>
      </w:r>
      <w:r>
        <w:rPr>
          <w:i/>
          <w:iCs/>
          <w:spacing w:val="-2"/>
          <w:w w:val="105"/>
          <w:position w:val="1"/>
          <w:sz w:val="24"/>
          <w:szCs w:val="24"/>
          <w:vertAlign w:val="baseline"/>
        </w:rPr>
        <w:t> </w:t>
      </w:r>
      <w:r>
        <w:rPr>
          <w:i/>
          <w:iCs/>
          <w:w w:val="105"/>
          <w:position w:val="1"/>
          <w:sz w:val="24"/>
          <w:szCs w:val="24"/>
          <w:vertAlign w:val="baseline"/>
        </w:rPr>
        <w:t>that</w:t>
      </w:r>
      <w:r>
        <w:rPr>
          <w:i/>
          <w:iCs/>
          <w:spacing w:val="-2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position w:val="1"/>
          <w:sz w:val="24"/>
          <w:szCs w:val="24"/>
          <w:vertAlign w:val="baseline"/>
        </w:rPr>
        <w:t> </w:t>
      </w:r>
      <w:r>
        <w:rPr>
          <w:w w:val="105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4"/>
          <w:szCs w:val="24"/>
          <w:vertAlign w:val="baseline"/>
        </w:rPr>
        <w:t> </w:t>
      </w:r>
      <w:r>
        <w:rPr>
          <w:w w:val="105"/>
          <w:position w:val="1"/>
          <w:sz w:val="24"/>
          <w:szCs w:val="24"/>
          <w:vertAlign w:val="baseline"/>
        </w:rPr>
        <w:t>)</w:t>
      </w:r>
      <w:r>
        <w:rPr>
          <w:spacing w:val="-11"/>
          <w:w w:val="105"/>
          <w:position w:val="1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spacing w:val="-185"/>
          <w:w w:val="105"/>
          <w:position w:val="8"/>
          <w:sz w:val="24"/>
          <w:szCs w:val="24"/>
          <w:vertAlign w:val="baseline"/>
        </w:rPr>
        <w:t>∼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4"/>
          <w:szCs w:val="24"/>
          <w:vertAlign w:val="baseline"/>
        </w:rPr>
        <w:t> </w:t>
      </w:r>
      <w:r>
        <w:rPr>
          <w:i/>
          <w:iCs/>
          <w:w w:val="105"/>
          <w:position w:val="1"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907" w:val="left" w:leader="none"/>
        </w:tabs>
        <w:spacing w:line="240" w:lineRule="auto" w:before="21" w:after="0"/>
        <w:ind w:left="907" w:right="0" w:hanging="4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52"/>
          <w:sz w:val="24"/>
        </w:rPr>
        <w:t> </w:t>
      </w:r>
      <w:r>
        <w:rPr>
          <w:rFonts w:ascii="LM Roman 12" w:hAnsi="LM Roman 12"/>
          <w:i/>
          <w:sz w:val="24"/>
        </w:rPr>
        <w:t>is local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-continuous and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M Roman 12" w:hAnsi="LM Roman 12"/>
          <w:i/>
          <w:sz w:val="24"/>
        </w:rPr>
        <w:t>-approximate and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there exists an </w:t>
      </w:r>
      <w:r>
        <w:rPr>
          <w:rFonts w:ascii="LM Roman 12" w:hAnsi="LM Roman 12"/>
          <w:i/>
          <w:spacing w:val="-2"/>
          <w:sz w:val="24"/>
        </w:rPr>
        <w:t>object</w:t>
      </w:r>
    </w:p>
    <w:p>
      <w:pPr>
        <w:spacing w:line="262" w:lineRule="exact" w:before="0"/>
        <w:ind w:left="911" w:right="0" w:firstLine="0"/>
        <w:jc w:val="left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6137237</wp:posOffset>
                </wp:positionH>
                <wp:positionV relativeFrom="paragraph">
                  <wp:posOffset>119142</wp:posOffset>
                </wp:positionV>
                <wp:extent cx="46990" cy="762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247009pt;margin-top:9.381274pt;width:3.7pt;height:6pt;mso-position-horizontal-relative:page;mso-position-vertical-relative:paragraph;z-index:-15920128" type="#_x0000_t202" id="docshape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and</w:t>
      </w:r>
      <w:r>
        <w:rPr>
          <w:i/>
          <w:iCs/>
          <w:spacing w:val="-20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a</w:t>
      </w:r>
      <w:r>
        <w:rPr>
          <w:i/>
          <w:iCs/>
          <w:spacing w:val="-19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morphism</w:t>
      </w:r>
      <w:r>
        <w:rPr>
          <w:i/>
          <w:iCs/>
          <w:spacing w:val="-18"/>
          <w:w w:val="110"/>
          <w:sz w:val="24"/>
          <w:szCs w:val="24"/>
        </w:rPr>
        <w:t> </w:t>
      </w:r>
      <w:r>
        <w:rPr>
          <w:rFonts w:ascii="Symbola" w:hAnsi="Symbola" w:cs="Symbola" w:eastAsia="Symbola"/>
          <w:w w:val="1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g</w:t>
      </w:r>
      <w:r>
        <w:rPr>
          <w:rFonts w:ascii="Symbola" w:hAnsi="Symbola" w:cs="Symbola" w:eastAsia="Symbola"/>
          <w:w w:val="110"/>
          <w:sz w:val="24"/>
          <w:szCs w:val="24"/>
        </w:rPr>
        <w:t>⟩</w:t>
      </w:r>
      <w:r>
        <w:rPr>
          <w:rFonts w:ascii="Symbola" w:hAnsi="Symbola" w:cs="Symbola" w:eastAsia="Symbola"/>
          <w:spacing w:val="-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4"/>
          <w:szCs w:val="24"/>
        </w:rPr>
        <w:t> </w:t>
      </w:r>
      <w:r>
        <w:rPr>
          <w:rFonts w:ascii="Symbola" w:hAnsi="Symbola" w:cs="Symbola" w:eastAsia="Symbola"/>
          <w:w w:val="110"/>
          <w:sz w:val="24"/>
          <w:szCs w:val="24"/>
        </w:rPr>
        <w:t>−→</w:t>
      </w:r>
      <w:r>
        <w:rPr>
          <w:rFonts w:ascii="Symbola" w:hAnsi="Symbola" w:cs="Symbola" w:eastAsia="Symbola"/>
          <w:spacing w:val="-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</w:t>
      </w:r>
      <w:r>
        <w:rPr>
          <w:spacing w:val="-13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of</w:t>
      </w:r>
      <w:r>
        <w:rPr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η</w:t>
      </w:r>
      <w:r>
        <w:rPr>
          <w:rFonts w:ascii="Georgia" w:hAnsi="Georgia" w:cs="Georgia" w:eastAsia="Georgia"/>
          <w:w w:val="110"/>
          <w:sz w:val="24"/>
          <w:szCs w:val="24"/>
        </w:rPr>
        <w:t>-CPO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37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such</w:t>
      </w:r>
      <w:r>
        <w:rPr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that</w:t>
      </w:r>
      <w:r>
        <w:rPr>
          <w:i/>
          <w:iCs/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baseline"/>
        </w:rPr>
        <w:t> </w:t>
      </w:r>
      <w:r>
        <w:rPr>
          <w:rFonts w:ascii="Symbola" w:hAnsi="Symbola" w:cs="Symbola" w:eastAsia="Symbola"/>
          <w:w w:val="110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η</w:t>
      </w:r>
      <w:r>
        <w:rPr>
          <w:rFonts w:ascii="Georgia" w:hAnsi="Georgia" w:cs="Georgia" w:eastAsia="Georgia"/>
          <w:i/>
          <w:iCs/>
          <w:spacing w:val="7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g</w:t>
      </w:r>
      <w:r>
        <w:rPr>
          <w:i/>
          <w:iCs/>
          <w:spacing w:val="-5"/>
          <w:w w:val="110"/>
          <w:sz w:val="24"/>
          <w:szCs w:val="24"/>
          <w:vertAlign w:val="baseline"/>
        </w:rPr>
        <w:t>.</w:t>
      </w:r>
    </w:p>
    <w:p>
      <w:pPr>
        <w:spacing w:line="323" w:lineRule="exact" w:before="0"/>
        <w:ind w:left="911" w:right="0" w:firstLine="0"/>
        <w:jc w:val="left"/>
        <w:rPr>
          <w:rFonts w:ascii="DejaVu Sans" w:hAnsi="DejaVu Sans"/>
          <w:sz w:val="24"/>
        </w:rPr>
      </w:pPr>
      <w:r>
        <w:rPr>
          <w:i/>
          <w:position w:val="1"/>
          <w:sz w:val="24"/>
        </w:rPr>
        <w:t>Then there exists an object </w:t>
      </w:r>
      <w:r>
        <w:rPr>
          <w:rFonts w:ascii="Liberation Serif" w:hAnsi="Liberation Serif"/>
          <w:i/>
          <w:position w:val="1"/>
          <w:sz w:val="24"/>
        </w:rPr>
        <w:t>Y</w:t>
      </w:r>
      <w:r>
        <w:rPr>
          <w:rFonts w:ascii="Liberation Serif" w:hAnsi="Liberation Serif"/>
          <w:i/>
          <w:spacing w:val="76"/>
          <w:position w:val="1"/>
          <w:sz w:val="24"/>
        </w:rPr>
        <w:t> </w:t>
      </w:r>
      <w:r>
        <w:rPr>
          <w:i/>
          <w:position w:val="1"/>
          <w:sz w:val="24"/>
        </w:rPr>
        <w:t>of </w:t>
      </w:r>
      <w:r>
        <w:rPr>
          <w:rFonts w:ascii="Liberation Serif" w:hAnsi="Liberation Serif"/>
          <w:i/>
          <w:position w:val="1"/>
          <w:sz w:val="24"/>
        </w:rPr>
        <w:t>η</w:t>
      </w:r>
      <w:r>
        <w:rPr>
          <w:rFonts w:ascii="Georgia" w:hAnsi="Georgia"/>
          <w:position w:val="1"/>
          <w:sz w:val="24"/>
        </w:rPr>
        <w:t>-CPO</w:t>
      </w:r>
      <w:r>
        <w:rPr>
          <w:rFonts w:ascii="Georgia" w:hAnsi="Georgia"/>
          <w:i/>
          <w:position w:val="1"/>
          <w:sz w:val="24"/>
          <w:vertAlign w:val="superscript"/>
        </w:rPr>
        <w:t>P</w:t>
      </w:r>
      <w:r>
        <w:rPr>
          <w:rFonts w:ascii="Georgia" w:hAnsi="Georgia"/>
          <w:i/>
          <w:spacing w:val="60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satisfying that </w:t>
      </w:r>
      <w:r>
        <w:rPr>
          <w:rFonts w:ascii="Liberation Serif" w:hAnsi="Liberation Serif"/>
          <w:i/>
          <w:position w:val="1"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position w:val="1"/>
          <w:sz w:val="24"/>
          <w:vertAlign w:val="baseline"/>
        </w:rPr>
        <w:t>Y</w:t>
      </w:r>
      <w:r>
        <w:rPr>
          <w:rFonts w:ascii="Liberation Serif" w:hAnsi="Liberation Serif"/>
          <w:i/>
          <w:spacing w:val="-8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)</w:t>
      </w:r>
      <w:r>
        <w:rPr>
          <w:spacing w:val="-10"/>
          <w:position w:val="1"/>
          <w:sz w:val="24"/>
          <w:vertAlign w:val="baseline"/>
        </w:rPr>
        <w:t> </w:t>
      </w:r>
      <w:r>
        <w:rPr>
          <w:rFonts w:ascii="Symbola" w:hAnsi="Symbola"/>
          <w:spacing w:val="-185"/>
          <w:position w:val="8"/>
          <w:sz w:val="24"/>
          <w:vertAlign w:val="baseline"/>
        </w:rPr>
        <w:t>∼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Y</w:t>
      </w:r>
      <w:r>
        <w:rPr>
          <w:rFonts w:ascii="Liberation Serif" w:hAnsi="Liberation Serif"/>
          <w:i/>
          <w:spacing w:val="-8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.</w:t>
      </w:r>
      <w:r>
        <w:rPr>
          <w:i/>
          <w:spacing w:val="47"/>
          <w:w w:val="150"/>
          <w:position w:val="1"/>
          <w:sz w:val="24"/>
          <w:vertAlign w:val="baseline"/>
        </w:rPr>
        <w:t> </w:t>
      </w:r>
      <w:r>
        <w:rPr>
          <w:rFonts w:ascii="DejaVu Sans" w:hAnsi="DejaVu Sans"/>
          <w:spacing w:val="-10"/>
          <w:position w:val="1"/>
          <w:sz w:val="24"/>
          <w:vertAlign w:val="baseline"/>
        </w:rPr>
        <w:t>✷</w:t>
      </w:r>
    </w:p>
    <w:p>
      <w:pPr>
        <w:pStyle w:val="BodyText"/>
        <w:spacing w:before="63"/>
        <w:ind w:left="0"/>
        <w:rPr>
          <w:rFonts w:ascii="DejaVu Sans"/>
        </w:rPr>
      </w:pPr>
    </w:p>
    <w:p>
      <w:pPr>
        <w:pStyle w:val="Heading1"/>
      </w:pPr>
      <w:r>
        <w:rPr>
          <w:spacing w:val="-2"/>
          <w:w w:val="115"/>
        </w:rPr>
        <w:t>Acknowledgement</w:t>
      </w:r>
    </w:p>
    <w:p>
      <w:pPr>
        <w:pStyle w:val="BodyText"/>
        <w:spacing w:line="206" w:lineRule="auto" w:before="221"/>
        <w:ind w:right="495"/>
        <w:jc w:val="both"/>
      </w:pPr>
      <w:r>
        <w:rPr/>
        <w:t>The author is grateful to Professors M. Mislove, G.-Q. Zhang, and referees for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invaluable</w:t>
      </w:r>
      <w:r>
        <w:rPr>
          <w:spacing w:val="-17"/>
        </w:rPr>
        <w:t> </w:t>
      </w:r>
      <w:r>
        <w:rPr/>
        <w:t>help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numerous</w:t>
      </w:r>
      <w:r>
        <w:rPr>
          <w:spacing w:val="-17"/>
        </w:rPr>
        <w:t> </w:t>
      </w:r>
      <w:r>
        <w:rPr/>
        <w:t>errors,</w:t>
      </w:r>
      <w:r>
        <w:rPr>
          <w:spacing w:val="-17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presentation and make comments.</w:t>
      </w:r>
    </w:p>
    <w:p>
      <w:pPr>
        <w:pStyle w:val="BodyText"/>
        <w:spacing w:before="79"/>
        <w:ind w:left="0"/>
      </w:pP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317" w:after="0"/>
        <w:ind w:left="816" w:right="492" w:hanging="291"/>
        <w:jc w:val="both"/>
        <w:rPr>
          <w:sz w:val="22"/>
        </w:rPr>
      </w:pPr>
      <w:r>
        <w:rPr>
          <w:spacing w:val="-2"/>
          <w:sz w:val="22"/>
        </w:rPr>
        <w:t>Abramsky,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S.,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Jung,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Domain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theory,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S.Abramsky,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D.Gabbay,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T.Maibaum, </w:t>
      </w:r>
      <w:r>
        <w:rPr>
          <w:sz w:val="22"/>
        </w:rPr>
        <w:t>editors, “Handbook of Logic in Computer Science”, vol.3, pp.1-168, Oxford University Press, 1995.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96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0" w:after="0"/>
        <w:ind w:left="816" w:right="493" w:hanging="291"/>
        <w:jc w:val="both"/>
        <w:rPr>
          <w:sz w:val="22"/>
        </w:rPr>
      </w:pPr>
      <w:r>
        <w:rPr>
          <w:sz w:val="22"/>
        </w:rPr>
        <w:t>Alesi,</w:t>
      </w:r>
      <w:r>
        <w:rPr>
          <w:spacing w:val="80"/>
          <w:sz w:val="22"/>
        </w:rPr>
        <w:t> </w:t>
      </w:r>
      <w:r>
        <w:rPr>
          <w:sz w:val="22"/>
        </w:rPr>
        <w:t>F.,</w:t>
      </w:r>
      <w:r>
        <w:rPr>
          <w:spacing w:val="80"/>
          <w:sz w:val="22"/>
        </w:rPr>
        <w:t> </w:t>
      </w:r>
      <w:r>
        <w:rPr>
          <w:sz w:val="22"/>
        </w:rPr>
        <w:t>P.</w:t>
      </w:r>
      <w:r>
        <w:rPr>
          <w:spacing w:val="80"/>
          <w:sz w:val="22"/>
        </w:rPr>
        <w:t> </w:t>
      </w:r>
      <w:r>
        <w:rPr>
          <w:sz w:val="22"/>
        </w:rPr>
        <w:t>Baldan,</w:t>
      </w:r>
      <w:r>
        <w:rPr>
          <w:spacing w:val="80"/>
          <w:sz w:val="22"/>
        </w:rPr>
        <w:t> </w:t>
      </w:r>
      <w:r>
        <w:rPr>
          <w:sz w:val="22"/>
        </w:rPr>
        <w:t>G.</w:t>
      </w:r>
      <w:r>
        <w:rPr>
          <w:spacing w:val="80"/>
          <w:sz w:val="22"/>
        </w:rPr>
        <w:t> </w:t>
      </w:r>
      <w:r>
        <w:rPr>
          <w:sz w:val="22"/>
        </w:rPr>
        <w:t>Belle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J.J.M.M.</w:t>
      </w:r>
      <w:r>
        <w:rPr>
          <w:spacing w:val="80"/>
          <w:sz w:val="22"/>
        </w:rPr>
        <w:t> </w:t>
      </w:r>
      <w:r>
        <w:rPr>
          <w:sz w:val="22"/>
        </w:rPr>
        <w:t>Rutten,</w:t>
      </w:r>
      <w:r>
        <w:rPr>
          <w:spacing w:val="80"/>
          <w:sz w:val="22"/>
        </w:rPr>
        <w:t> </w:t>
      </w:r>
      <w:r>
        <w:rPr>
          <w:sz w:val="22"/>
        </w:rPr>
        <w:t>Solutions</w:t>
      </w:r>
      <w:r>
        <w:rPr>
          <w:spacing w:val="80"/>
          <w:sz w:val="22"/>
        </w:rPr>
        <w:t> </w:t>
      </w:r>
      <w:r>
        <w:rPr>
          <w:sz w:val="22"/>
        </w:rPr>
        <w:t>of functorial and non-functorial metric domain equations, Electronic Notes in Theoretical Computer Science 1 (1995). URL: </w:t>
      </w:r>
      <w:hyperlink r:id="rId11">
        <w:r>
          <w:rPr>
            <w:rFonts w:ascii="MathJax_Typewriter"/>
            <w:sz w:val="22"/>
          </w:rPr>
          <w:t>http://www.elsevier.nl/</w:t>
        </w:r>
      </w:hyperlink>
      <w:r>
        <w:rPr>
          <w:rFonts w:ascii="MathJax_Typewriter"/>
          <w:sz w:val="22"/>
        </w:rPr>
        <w:t> </w:t>
      </w:r>
      <w:r>
        <w:rPr>
          <w:rFonts w:ascii="MathJax_Typewriter"/>
          <w:spacing w:val="-2"/>
          <w:sz w:val="22"/>
        </w:rPr>
        <w:t>locate/entcs/volume1.html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174" w:after="0"/>
        <w:ind w:left="814" w:right="0" w:hanging="288"/>
        <w:jc w:val="left"/>
        <w:rPr>
          <w:sz w:val="22"/>
        </w:rPr>
      </w:pPr>
      <w:r>
        <w:rPr>
          <w:spacing w:val="-2"/>
          <w:sz w:val="22"/>
        </w:rPr>
        <w:t>Bishop,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E.,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Bridges,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“Constructive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Analysis”,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Springer-Verlag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195" w:after="0"/>
        <w:ind w:left="816" w:right="495" w:hanging="291"/>
        <w:jc w:val="both"/>
        <w:rPr>
          <w:sz w:val="22"/>
        </w:rPr>
      </w:pPr>
      <w:r>
        <w:rPr>
          <w:sz w:val="22"/>
        </w:rPr>
        <w:t>Bonsangue, M.M., F.van Breugel, J.J.M.M.Rutten, Generalized Ultrametric spaces:</w:t>
      </w:r>
      <w:r>
        <w:rPr>
          <w:spacing w:val="-2"/>
          <w:sz w:val="22"/>
        </w:rPr>
        <w:t> </w:t>
      </w:r>
      <w:r>
        <w:rPr>
          <w:sz w:val="22"/>
        </w:rPr>
        <w:t>completion,</w:t>
      </w:r>
      <w:r>
        <w:rPr>
          <w:spacing w:val="-2"/>
          <w:sz w:val="22"/>
        </w:rPr>
        <w:t> </w:t>
      </w:r>
      <w:r>
        <w:rPr>
          <w:sz w:val="22"/>
        </w:rPr>
        <w:t>topology,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powerdomains</w:t>
      </w:r>
      <w:r>
        <w:rPr>
          <w:spacing w:val="-2"/>
          <w:sz w:val="22"/>
        </w:rPr>
        <w:t> </w:t>
      </w:r>
      <w:r>
        <w:rPr>
          <w:sz w:val="22"/>
        </w:rPr>
        <w:t>via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Yoneda</w:t>
      </w:r>
      <w:r>
        <w:rPr>
          <w:spacing w:val="-2"/>
          <w:sz w:val="22"/>
        </w:rPr>
        <w:t> </w:t>
      </w:r>
      <w:r>
        <w:rPr>
          <w:sz w:val="22"/>
        </w:rPr>
        <w:t>embedding, Theoretical Computer Science 193 (1998), pp.1-51.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176" w:after="0"/>
        <w:ind w:left="816" w:right="495" w:hanging="291"/>
        <w:jc w:val="both"/>
        <w:rPr>
          <w:sz w:val="22"/>
        </w:rPr>
      </w:pPr>
      <w:r>
        <w:rPr>
          <w:spacing w:val="-2"/>
          <w:sz w:val="22"/>
        </w:rPr>
        <w:t>Borceux,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F.,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Kelly,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limit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enriched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categories,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Bull.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Austral. </w:t>
      </w:r>
      <w:r>
        <w:rPr>
          <w:sz w:val="22"/>
        </w:rPr>
        <w:t>Math. Soc. 12 (1975), pp.49-72.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176" w:after="0"/>
        <w:ind w:left="816" w:right="495" w:hanging="291"/>
        <w:jc w:val="both"/>
        <w:rPr>
          <w:sz w:val="22"/>
        </w:rPr>
      </w:pPr>
      <w:r>
        <w:rPr>
          <w:sz w:val="22"/>
        </w:rPr>
        <w:t>Fan, L., Some Questions in Domain Theory, Ph.D Thesis, Capital Normal University 2001. (In Chinese)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176" w:after="0"/>
        <w:ind w:left="816" w:right="495" w:hanging="291"/>
        <w:jc w:val="both"/>
        <w:rPr>
          <w:sz w:val="22"/>
        </w:rPr>
      </w:pPr>
      <w:r>
        <w:rPr>
          <w:sz w:val="22"/>
        </w:rPr>
        <w:t>Flagg,</w:t>
      </w:r>
      <w:r>
        <w:rPr>
          <w:spacing w:val="-11"/>
          <w:sz w:val="22"/>
        </w:rPr>
        <w:t> </w:t>
      </w:r>
      <w:r>
        <w:rPr>
          <w:sz w:val="22"/>
        </w:rPr>
        <w:t>B.,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Kopperman,</w:t>
      </w:r>
      <w:r>
        <w:rPr>
          <w:spacing w:val="-11"/>
          <w:sz w:val="22"/>
        </w:rPr>
        <w:t> </w:t>
      </w:r>
      <w:r>
        <w:rPr>
          <w:sz w:val="22"/>
        </w:rPr>
        <w:t>Continuity</w:t>
      </w:r>
      <w:r>
        <w:rPr>
          <w:spacing w:val="-11"/>
          <w:sz w:val="22"/>
        </w:rPr>
        <w:t> </w:t>
      </w:r>
      <w:r>
        <w:rPr>
          <w:sz w:val="22"/>
        </w:rPr>
        <w:t>Spaces:</w:t>
      </w:r>
      <w:r>
        <w:rPr>
          <w:spacing w:val="-11"/>
          <w:sz w:val="22"/>
        </w:rPr>
        <w:t> </w:t>
      </w:r>
      <w:r>
        <w:rPr>
          <w:sz w:val="22"/>
        </w:rPr>
        <w:t>Reconciling</w:t>
      </w:r>
      <w:r>
        <w:rPr>
          <w:spacing w:val="-12"/>
          <w:sz w:val="22"/>
        </w:rPr>
        <w:t> </w:t>
      </w:r>
      <w:r>
        <w:rPr>
          <w:sz w:val="22"/>
        </w:rPr>
        <w:t>Domains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Metric Spaces, Theoretical Computer Science 177 (1997), pp.111-138.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6" w:val="left" w:leader="none"/>
        </w:tabs>
        <w:spacing w:line="259" w:lineRule="auto" w:before="176" w:after="0"/>
        <w:ind w:left="816" w:right="493" w:hanging="290"/>
        <w:jc w:val="both"/>
        <w:rPr>
          <w:sz w:val="22"/>
        </w:rPr>
      </w:pPr>
      <w:r>
        <w:rPr>
          <w:sz w:val="22"/>
        </w:rPr>
        <w:t>Flagg,</w:t>
      </w:r>
      <w:r>
        <w:rPr>
          <w:spacing w:val="73"/>
          <w:sz w:val="22"/>
        </w:rPr>
        <w:t> </w:t>
      </w:r>
      <w:r>
        <w:rPr>
          <w:sz w:val="22"/>
        </w:rPr>
        <w:t>B.,</w:t>
      </w:r>
      <w:r>
        <w:rPr>
          <w:spacing w:val="72"/>
          <w:sz w:val="22"/>
        </w:rPr>
        <w:t> </w:t>
      </w:r>
      <w:r>
        <w:rPr>
          <w:sz w:val="22"/>
        </w:rPr>
        <w:t>R.</w:t>
      </w:r>
      <w:r>
        <w:rPr>
          <w:spacing w:val="73"/>
          <w:sz w:val="22"/>
        </w:rPr>
        <w:t> </w:t>
      </w:r>
      <w:r>
        <w:rPr>
          <w:sz w:val="22"/>
        </w:rPr>
        <w:t>Kopperman,</w:t>
      </w:r>
      <w:r>
        <w:rPr>
          <w:spacing w:val="73"/>
          <w:sz w:val="22"/>
        </w:rPr>
        <w:t> </w:t>
      </w:r>
      <w:r>
        <w:rPr>
          <w:sz w:val="22"/>
        </w:rPr>
        <w:t>Fixed</w:t>
      </w:r>
      <w:r>
        <w:rPr>
          <w:spacing w:val="72"/>
          <w:sz w:val="22"/>
        </w:rPr>
        <w:t> </w:t>
      </w:r>
      <w:r>
        <w:rPr>
          <w:sz w:val="22"/>
        </w:rPr>
        <w:t>points</w:t>
      </w:r>
      <w:r>
        <w:rPr>
          <w:spacing w:val="73"/>
          <w:sz w:val="22"/>
        </w:rPr>
        <w:t> </w:t>
      </w:r>
      <w:r>
        <w:rPr>
          <w:sz w:val="22"/>
        </w:rPr>
        <w:t>and</w:t>
      </w:r>
      <w:r>
        <w:rPr>
          <w:spacing w:val="72"/>
          <w:sz w:val="22"/>
        </w:rPr>
        <w:t> </w:t>
      </w:r>
      <w:r>
        <w:rPr>
          <w:sz w:val="22"/>
        </w:rPr>
        <w:t>reflexive</w:t>
      </w:r>
      <w:r>
        <w:rPr>
          <w:spacing w:val="72"/>
          <w:sz w:val="22"/>
        </w:rPr>
        <w:t> </w:t>
      </w:r>
      <w:r>
        <w:rPr>
          <w:sz w:val="22"/>
        </w:rPr>
        <w:t>domain</w:t>
      </w:r>
      <w:r>
        <w:rPr>
          <w:spacing w:val="72"/>
          <w:sz w:val="22"/>
        </w:rPr>
        <w:t> </w:t>
      </w:r>
      <w:r>
        <w:rPr>
          <w:sz w:val="22"/>
        </w:rPr>
        <w:t>equations in</w:t>
      </w:r>
      <w:r>
        <w:rPr>
          <w:spacing w:val="40"/>
          <w:sz w:val="22"/>
        </w:rPr>
        <w:t> </w:t>
      </w:r>
      <w:r>
        <w:rPr>
          <w:sz w:val="22"/>
        </w:rPr>
        <w:t>categories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continuity</w:t>
      </w:r>
      <w:r>
        <w:rPr>
          <w:spacing w:val="40"/>
          <w:sz w:val="22"/>
        </w:rPr>
        <w:t> </w:t>
      </w:r>
      <w:r>
        <w:rPr>
          <w:sz w:val="22"/>
        </w:rPr>
        <w:t>spaces,</w:t>
      </w:r>
      <w:r>
        <w:rPr>
          <w:spacing w:val="40"/>
          <w:sz w:val="22"/>
        </w:rPr>
        <w:t> </w:t>
      </w:r>
      <w:r>
        <w:rPr>
          <w:sz w:val="22"/>
        </w:rPr>
        <w:t>Electronic</w:t>
      </w:r>
      <w:r>
        <w:rPr>
          <w:spacing w:val="40"/>
          <w:sz w:val="22"/>
        </w:rPr>
        <w:t> </w:t>
      </w:r>
      <w:r>
        <w:rPr>
          <w:sz w:val="22"/>
        </w:rPr>
        <w:t>Notes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Theoretical Computer Science 1 (1995). URL: </w:t>
      </w:r>
      <w:hyperlink r:id="rId12">
        <w:r>
          <w:rPr>
            <w:rFonts w:ascii="MathJax_Typewriter"/>
            <w:sz w:val="22"/>
          </w:rPr>
          <w:t>http://www.elsevier.nl/locate/entcs/</w:t>
        </w:r>
      </w:hyperlink>
      <w:r>
        <w:rPr>
          <w:rFonts w:ascii="MathJax_Typewriter"/>
          <w:sz w:val="22"/>
        </w:rPr>
        <w:t> </w:t>
      </w:r>
      <w:r>
        <w:rPr>
          <w:rFonts w:ascii="MathJax_Typewriter"/>
          <w:spacing w:val="-2"/>
          <w:sz w:val="22"/>
        </w:rPr>
        <w:t>volume1.html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59" w:lineRule="auto" w:before="174" w:after="0"/>
        <w:ind w:left="816" w:right="495" w:hanging="291"/>
        <w:jc w:val="both"/>
        <w:rPr>
          <w:sz w:val="22"/>
        </w:rPr>
      </w:pPr>
      <w:r>
        <w:rPr>
          <w:sz w:val="22"/>
        </w:rPr>
        <w:t>Flagg,</w:t>
      </w:r>
      <w:r>
        <w:rPr>
          <w:spacing w:val="-3"/>
          <w:sz w:val="22"/>
        </w:rPr>
        <w:t> </w:t>
      </w:r>
      <w:r>
        <w:rPr>
          <w:sz w:val="22"/>
        </w:rPr>
        <w:t>B.,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pacing w:val="9"/>
          <w:w w:val="103"/>
          <w:sz w:val="22"/>
        </w:rPr>
        <w:t>S</w:t>
      </w:r>
      <w:r>
        <w:rPr>
          <w:spacing w:val="-105"/>
          <w:sz w:val="22"/>
        </w:rPr>
        <w:t>u</w:t>
      </w:r>
      <w:r>
        <w:rPr>
          <w:spacing w:val="15"/>
          <w:w w:val="104"/>
          <w:sz w:val="22"/>
        </w:rPr>
        <w:t>¨</w:t>
      </w:r>
      <w:r>
        <w:rPr>
          <w:spacing w:val="9"/>
          <w:w w:val="99"/>
          <w:sz w:val="22"/>
        </w:rPr>
        <w:t>nderhau</w:t>
      </w:r>
      <w:r>
        <w:rPr>
          <w:spacing w:val="10"/>
          <w:w w:val="99"/>
          <w:sz w:val="22"/>
        </w:rPr>
        <w:t>f</w:t>
      </w:r>
      <w:r>
        <w:rPr>
          <w:spacing w:val="-2"/>
          <w:w w:val="9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Wagner.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Logical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Quantitative Domain Theory. Preprint Submitted to Elsevier, 1996.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4" w:hanging="400"/>
        <w:jc w:val="both"/>
        <w:rPr>
          <w:sz w:val="22"/>
        </w:rPr>
      </w:pPr>
      <w:r>
        <w:rPr>
          <w:sz w:val="22"/>
        </w:rPr>
        <w:t>Grayson, R. J., Heyting-valued semantics, in G.Lotti et al., editors, Logic Colloquium’</w:t>
      </w:r>
      <w:r>
        <w:rPr>
          <w:spacing w:val="-5"/>
          <w:sz w:val="22"/>
        </w:rPr>
        <w:t> </w:t>
      </w:r>
      <w:r>
        <w:rPr>
          <w:sz w:val="22"/>
        </w:rPr>
        <w:t>82,</w:t>
      </w:r>
      <w:r>
        <w:rPr>
          <w:spacing w:val="-5"/>
          <w:sz w:val="22"/>
        </w:rPr>
        <w:t> </w:t>
      </w:r>
      <w:r>
        <w:rPr>
          <w:sz w:val="22"/>
        </w:rPr>
        <w:t>pp.181-208,</w:t>
      </w:r>
      <w:r>
        <w:rPr>
          <w:spacing w:val="-5"/>
          <w:sz w:val="22"/>
        </w:rPr>
        <w:t> </w:t>
      </w:r>
      <w:r>
        <w:rPr>
          <w:sz w:val="22"/>
        </w:rPr>
        <w:t>Elservier</w:t>
      </w:r>
      <w:r>
        <w:rPr>
          <w:spacing w:val="-5"/>
          <w:sz w:val="22"/>
        </w:rPr>
        <w:t> </w:t>
      </w:r>
      <w:r>
        <w:rPr>
          <w:sz w:val="22"/>
        </w:rPr>
        <w:t>Science</w:t>
      </w:r>
      <w:r>
        <w:rPr>
          <w:spacing w:val="-5"/>
          <w:sz w:val="22"/>
        </w:rPr>
        <w:t> </w:t>
      </w:r>
      <w:r>
        <w:rPr>
          <w:sz w:val="22"/>
        </w:rPr>
        <w:t>1983.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6" w:hanging="400"/>
        <w:jc w:val="both"/>
        <w:rPr>
          <w:sz w:val="22"/>
        </w:rPr>
      </w:pPr>
      <w:r>
        <w:rPr>
          <w:spacing w:val="15"/>
          <w:w w:val="96"/>
          <w:sz w:val="22"/>
        </w:rPr>
        <w:t>H</w:t>
      </w:r>
      <w:r>
        <w:rPr>
          <w:spacing w:val="-93"/>
          <w:w w:val="96"/>
          <w:sz w:val="22"/>
        </w:rPr>
        <w:t>o</w:t>
      </w:r>
      <w:r>
        <w:rPr>
          <w:spacing w:val="15"/>
          <w:w w:val="104"/>
          <w:sz w:val="22"/>
        </w:rPr>
        <w:t>¨</w:t>
      </w:r>
      <w:r>
        <w:rPr>
          <w:spacing w:val="15"/>
          <w:sz w:val="22"/>
        </w:rPr>
        <w:t>hle</w:t>
      </w:r>
      <w:r>
        <w:rPr>
          <w:spacing w:val="16"/>
          <w:sz w:val="22"/>
        </w:rPr>
        <w:t>,</w:t>
      </w:r>
      <w:r>
        <w:rPr>
          <w:spacing w:val="-1"/>
          <w:w w:val="99"/>
          <w:sz w:val="22"/>
        </w:rPr>
        <w:t> </w:t>
      </w:r>
      <w:r>
        <w:rPr>
          <w:sz w:val="22"/>
        </w:rPr>
        <w:t>U., Fuzzy sets and subobjects, in A. Jones et al., editors, “Fuzzy Sets and Applications”, pp.69-76, D.Reidel Publishing Company 1986.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7" w:hanging="400"/>
        <w:jc w:val="both"/>
        <w:rPr>
          <w:sz w:val="22"/>
        </w:rPr>
      </w:pPr>
      <w:r>
        <w:rPr>
          <w:spacing w:val="-2"/>
          <w:sz w:val="22"/>
        </w:rPr>
        <w:t>Lawvere,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Metric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Spaces,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Generalized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Closed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Categories,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Rend. </w:t>
      </w:r>
      <w:r>
        <w:rPr>
          <w:sz w:val="22"/>
        </w:rPr>
        <w:t>Sem. Mat. e. Fisico di Milano 43 (1973), pp.135-166.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6" w:hanging="400"/>
        <w:jc w:val="both"/>
        <w:rPr>
          <w:sz w:val="22"/>
        </w:rPr>
      </w:pPr>
      <w:r>
        <w:rPr>
          <w:sz w:val="22"/>
        </w:rPr>
        <w:t>Lowen, R., Mathematics and Fuzziness, in A.Jones et al., editors, “Fuzzy Sets and Applications”, pp.3-38, D.Reidel Publishing Company 1986.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4" w:hanging="400"/>
        <w:jc w:val="both"/>
        <w:rPr>
          <w:sz w:val="22"/>
        </w:rPr>
      </w:pPr>
      <w:r>
        <w:rPr>
          <w:sz w:val="22"/>
        </w:rPr>
        <w:t>Monteiro,</w:t>
      </w:r>
      <w:r>
        <w:rPr>
          <w:spacing w:val="78"/>
          <w:sz w:val="22"/>
        </w:rPr>
        <w:t>  </w:t>
      </w:r>
      <w:r>
        <w:rPr>
          <w:sz w:val="22"/>
        </w:rPr>
        <w:t>L.,</w:t>
      </w:r>
      <w:r>
        <w:rPr>
          <w:spacing w:val="78"/>
          <w:sz w:val="22"/>
        </w:rPr>
        <w:t>  </w:t>
      </w:r>
      <w:r>
        <w:rPr>
          <w:sz w:val="22"/>
        </w:rPr>
        <w:t>Semantic</w:t>
      </w:r>
      <w:r>
        <w:rPr>
          <w:spacing w:val="78"/>
          <w:sz w:val="22"/>
        </w:rPr>
        <w:t>  </w:t>
      </w:r>
      <w:r>
        <w:rPr>
          <w:sz w:val="22"/>
        </w:rPr>
        <w:t>domains</w:t>
      </w:r>
      <w:r>
        <w:rPr>
          <w:spacing w:val="78"/>
          <w:sz w:val="22"/>
        </w:rPr>
        <w:t>  </w:t>
      </w:r>
      <w:r>
        <w:rPr>
          <w:sz w:val="22"/>
        </w:rPr>
        <w:t>based</w:t>
      </w:r>
      <w:r>
        <w:rPr>
          <w:spacing w:val="78"/>
          <w:sz w:val="22"/>
        </w:rPr>
        <w:t>  </w:t>
      </w:r>
      <w:r>
        <w:rPr>
          <w:sz w:val="22"/>
        </w:rPr>
        <w:t>on</w:t>
      </w:r>
      <w:r>
        <w:rPr>
          <w:spacing w:val="78"/>
          <w:sz w:val="22"/>
        </w:rPr>
        <w:t>  </w:t>
      </w:r>
      <w:r>
        <w:rPr>
          <w:sz w:val="22"/>
        </w:rPr>
        <w:t>sets</w:t>
      </w:r>
      <w:r>
        <w:rPr>
          <w:spacing w:val="78"/>
          <w:sz w:val="22"/>
        </w:rPr>
        <w:t>  </w:t>
      </w:r>
      <w:r>
        <w:rPr>
          <w:sz w:val="22"/>
        </w:rPr>
        <w:t>with</w:t>
      </w:r>
      <w:r>
        <w:rPr>
          <w:spacing w:val="78"/>
          <w:sz w:val="22"/>
        </w:rPr>
        <w:t>  </w:t>
      </w:r>
      <w:r>
        <w:rPr>
          <w:sz w:val="22"/>
        </w:rPr>
        <w:t>families of equivalences, Electronic Notes in Theoretical Computer Science 11(1996). URL: </w:t>
      </w:r>
      <w:hyperlink r:id="rId13">
        <w:r>
          <w:rPr>
            <w:rFonts w:ascii="MathJax_Typewriter"/>
            <w:sz w:val="22"/>
          </w:rPr>
          <w:t>http://www.elsevier.nl/locate/entcs/volume11.html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4" w:after="0"/>
        <w:ind w:left="816" w:right="495" w:hanging="400"/>
        <w:jc w:val="both"/>
        <w:rPr>
          <w:sz w:val="22"/>
        </w:rPr>
      </w:pPr>
      <w:r>
        <w:rPr>
          <w:sz w:val="22"/>
        </w:rPr>
        <w:t>Rutten, J.J.M.M., Elements of generalized ultrametric domain theory, Theoreotical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-4"/>
          <w:sz w:val="22"/>
        </w:rPr>
        <w:t> </w:t>
      </w:r>
      <w:r>
        <w:rPr>
          <w:sz w:val="22"/>
        </w:rPr>
        <w:t>170(1996),</w:t>
      </w:r>
      <w:r>
        <w:rPr>
          <w:spacing w:val="-4"/>
          <w:sz w:val="22"/>
        </w:rPr>
        <w:t> </w:t>
      </w:r>
      <w:r>
        <w:rPr>
          <w:sz w:val="22"/>
        </w:rPr>
        <w:t>pp.349-381.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5" w:hanging="400"/>
        <w:jc w:val="both"/>
        <w:rPr>
          <w:sz w:val="22"/>
        </w:rPr>
      </w:pPr>
      <w:r>
        <w:rPr>
          <w:sz w:val="22"/>
        </w:rPr>
        <w:t>Rutten, J.J.M.M., Weighted colimits and formal balls in generalized metric spaces, Topology and its Applications 89 (1998), pp.179-202.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5" w:hanging="400"/>
        <w:jc w:val="both"/>
        <w:rPr>
          <w:sz w:val="22"/>
        </w:rPr>
      </w:pPr>
      <w:r>
        <w:rPr>
          <w:sz w:val="22"/>
        </w:rPr>
        <w:t>Smyth, M. B., Quasi-Uniformities: Reconciling Domains with Metric Space, </w:t>
      </w:r>
      <w:r>
        <w:rPr>
          <w:spacing w:val="-4"/>
          <w:sz w:val="22"/>
        </w:rPr>
        <w:t>Mathematical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Foundations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Programming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Language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Semantics,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Lecture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Notes </w:t>
      </w:r>
      <w:r>
        <w:rPr>
          <w:sz w:val="22"/>
        </w:rPr>
        <w:t>in Computer Science, Springer-Verlag 1987.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96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0" w:after="0"/>
        <w:ind w:left="816" w:right="495" w:hanging="400"/>
        <w:jc w:val="left"/>
        <w:rPr>
          <w:sz w:val="22"/>
        </w:rPr>
      </w:pPr>
      <w:r>
        <w:rPr>
          <w:sz w:val="22"/>
        </w:rPr>
        <w:t>Wagner,</w:t>
      </w:r>
      <w:r>
        <w:rPr>
          <w:spacing w:val="4"/>
          <w:sz w:val="22"/>
        </w:rPr>
        <w:t> </w:t>
      </w:r>
      <w:r>
        <w:rPr>
          <w:sz w:val="22"/>
        </w:rPr>
        <w:t>K.,</w:t>
      </w:r>
      <w:r>
        <w:rPr>
          <w:spacing w:val="4"/>
          <w:sz w:val="22"/>
        </w:rPr>
        <w:t> </w:t>
      </w:r>
      <w:r>
        <w:rPr>
          <w:sz w:val="22"/>
        </w:rPr>
        <w:t>Solving</w:t>
      </w:r>
      <w:r>
        <w:rPr>
          <w:spacing w:val="4"/>
          <w:sz w:val="22"/>
        </w:rPr>
        <w:t> </w:t>
      </w:r>
      <w:r>
        <w:rPr>
          <w:sz w:val="22"/>
        </w:rPr>
        <w:t>Recursive</w:t>
      </w:r>
      <w:r>
        <w:rPr>
          <w:spacing w:val="4"/>
          <w:sz w:val="22"/>
        </w:rPr>
        <w:t> </w:t>
      </w:r>
      <w:r>
        <w:rPr>
          <w:sz w:val="22"/>
        </w:rPr>
        <w:t>Domain</w:t>
      </w:r>
      <w:r>
        <w:rPr>
          <w:spacing w:val="4"/>
          <w:sz w:val="22"/>
        </w:rPr>
        <w:t> </w:t>
      </w:r>
      <w:r>
        <w:rPr>
          <w:sz w:val="22"/>
        </w:rPr>
        <w:t>Equations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Enriched</w:t>
      </w:r>
      <w:r>
        <w:rPr>
          <w:spacing w:val="4"/>
          <w:sz w:val="22"/>
        </w:rPr>
        <w:t> </w:t>
      </w:r>
      <w:r>
        <w:rPr>
          <w:sz w:val="22"/>
        </w:rPr>
        <w:t>Categories, Ph.D Thesis, Carnegie Mellon University 1994.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9" w:after="0"/>
        <w:ind w:left="816" w:right="497" w:hanging="400"/>
        <w:jc w:val="left"/>
        <w:rPr>
          <w:sz w:val="22"/>
        </w:rPr>
      </w:pPr>
      <w:r>
        <w:rPr>
          <w:spacing w:val="-4"/>
          <w:sz w:val="22"/>
        </w:rPr>
        <w:t>Wagner, K., Liminf convergence in Ω-categories, Theoretical Computer Science,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59" w:lineRule="auto" w:before="178" w:after="0"/>
        <w:ind w:left="816" w:right="495" w:hanging="400"/>
        <w:jc w:val="left"/>
        <w:rPr>
          <w:sz w:val="22"/>
        </w:rPr>
      </w:pPr>
      <w:r>
        <w:rPr>
          <w:sz w:val="22"/>
        </w:rPr>
        <w:t>Zheng,</w:t>
      </w:r>
      <w:r>
        <w:rPr>
          <w:spacing w:val="22"/>
          <w:sz w:val="22"/>
        </w:rPr>
        <w:t> </w:t>
      </w:r>
      <w:r>
        <w:rPr>
          <w:sz w:val="22"/>
        </w:rPr>
        <w:t>Chongyou,</w:t>
      </w:r>
      <w:r>
        <w:rPr>
          <w:spacing w:val="23"/>
          <w:sz w:val="22"/>
        </w:rPr>
        <w:t> </w:t>
      </w:r>
      <w:r>
        <w:rPr>
          <w:sz w:val="22"/>
        </w:rPr>
        <w:t>L.</w:t>
      </w:r>
      <w:r>
        <w:rPr>
          <w:spacing w:val="22"/>
          <w:sz w:val="22"/>
        </w:rPr>
        <w:t> </w:t>
      </w:r>
      <w:r>
        <w:rPr>
          <w:sz w:val="22"/>
        </w:rPr>
        <w:t>Fan,</w:t>
      </w:r>
      <w:r>
        <w:rPr>
          <w:spacing w:val="22"/>
          <w:sz w:val="22"/>
        </w:rPr>
        <w:t> </w:t>
      </w:r>
      <w:r>
        <w:rPr>
          <w:sz w:val="22"/>
        </w:rPr>
        <w:t>H.</w:t>
      </w:r>
      <w:r>
        <w:rPr>
          <w:spacing w:val="22"/>
          <w:sz w:val="22"/>
        </w:rPr>
        <w:t> </w:t>
      </w:r>
      <w:r>
        <w:rPr>
          <w:sz w:val="22"/>
        </w:rPr>
        <w:t>B.</w:t>
      </w:r>
      <w:r>
        <w:rPr>
          <w:spacing w:val="22"/>
          <w:sz w:val="22"/>
        </w:rPr>
        <w:t> </w:t>
      </w:r>
      <w:r>
        <w:rPr>
          <w:sz w:val="22"/>
        </w:rPr>
        <w:t>Cui,</w:t>
      </w:r>
      <w:r>
        <w:rPr>
          <w:spacing w:val="22"/>
          <w:sz w:val="22"/>
        </w:rPr>
        <w:t> </w:t>
      </w:r>
      <w:r>
        <w:rPr>
          <w:sz w:val="22"/>
        </w:rPr>
        <w:t>“Frame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Continuous</w:t>
      </w:r>
      <w:r>
        <w:rPr>
          <w:spacing w:val="23"/>
          <w:sz w:val="22"/>
        </w:rPr>
        <w:t> </w:t>
      </w:r>
      <w:r>
        <w:rPr>
          <w:sz w:val="22"/>
        </w:rPr>
        <w:t>Lattices”(2nd edition), Capital Normal University Press, Beijing 2000. (In Chinese)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5922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5328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75006pt;margin-top:738.596191pt;width:20.350pt;height:15.45pt;mso-position-horizontal-relative:page;mso-position-vertical-relative:page;z-index:-159211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3613112</wp:posOffset>
              </wp:positionH>
              <wp:positionV relativeFrom="page">
                <wp:posOffset>553181</wp:posOffset>
              </wp:positionV>
              <wp:extent cx="499109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9910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z w:val="20"/>
                            </w:rPr>
                            <w:t>ei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497009pt;margin-top:43.557602pt;width:39.3pt;height:12pt;mso-position-horizontal-relative:page;mso-position-vertical-relative:page;z-index:-1592166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z w:val="20"/>
                      </w:rPr>
                      <w:t>ei</w:t>
                    </w:r>
                    <w:r>
                      <w:rPr>
                        <w:rFonts w:ascii="LM Roman Caps 10"/>
                        <w:smallCaps w:val="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1" w:hanging="29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29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911" w:hanging="4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911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910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11" w:hanging="4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911" w:hanging="4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911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9"/>
      </w:pPr>
      <w:rPr>
        <w:rFonts w:hint="default"/>
        <w:lang w:val="en-US" w:eastAsia="en-US" w:bidi="ar-SA"/>
      </w:rPr>
    </w:lvl>
  </w:abstractNum>
  <w:num w:numId="1">
    <w:abstractNumId w:val="0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08" w:right="2057" w:firstLine="7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816" w:hanging="41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fanlei63@hotmail.com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elsevier.nl/" TargetMode="External"/><Relationship Id="rId12" Type="http://schemas.openxmlformats.org/officeDocument/2006/relationships/hyperlink" Target="http://www.elsevier.nl/locate/entcs/" TargetMode="External"/><Relationship Id="rId13" Type="http://schemas.openxmlformats.org/officeDocument/2006/relationships/hyperlink" Target="http://www.elsevier.nl/locate/entcs/volume11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2023-12-10T08:30:18Z</dcterms:created>
  <dcterms:modified xsi:type="dcterms:W3CDTF">2023-12-10T08:30:18Z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