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71" w:right="0" w:firstLine="0"/>
        <w:jc w:val="left"/>
        <w:rPr>
          <w:rFonts w:ascii="Times New Roman" w:hAnsi="Times New Roman"/>
          <w:sz w:val="16"/>
        </w:rPr>
      </w:pPr>
      <w:r>
        <w:rPr/>
        <w:drawing>
          <wp:anchor distT="0" distB="0" distL="0" distR="0" allowOverlap="1" layoutInCell="1" locked="0" behindDoc="1" simplePos="0" relativeHeight="487265280">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97 (2004) 241–258</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169" w:right="2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ind w:left="0"/>
        <w:jc w:val="left"/>
        <w:rPr>
          <w:rFonts w:ascii="Times New Roman"/>
          <w:sz w:val="31"/>
        </w:rPr>
      </w:pPr>
    </w:p>
    <w:p>
      <w:pPr>
        <w:pStyle w:val="BodyText"/>
        <w:ind w:left="0"/>
        <w:jc w:val="left"/>
        <w:rPr>
          <w:rFonts w:ascii="Times New Roman"/>
          <w:sz w:val="31"/>
        </w:rPr>
      </w:pPr>
    </w:p>
    <w:p>
      <w:pPr>
        <w:pStyle w:val="BodyText"/>
        <w:spacing w:before="20"/>
        <w:ind w:left="0"/>
        <w:jc w:val="left"/>
        <w:rPr>
          <w:rFonts w:ascii="Times New Roman"/>
          <w:sz w:val="31"/>
        </w:rPr>
      </w:pPr>
    </w:p>
    <w:p>
      <w:pPr>
        <w:pStyle w:val="Title"/>
      </w:pPr>
      <w:r>
        <w:rPr>
          <w:color w:val="231F20"/>
          <w:w w:val="115"/>
        </w:rPr>
        <w:t>Adding</w:t>
      </w:r>
      <w:r>
        <w:rPr>
          <w:color w:val="231F20"/>
          <w:w w:val="115"/>
        </w:rPr>
        <w:t> Mobility</w:t>
      </w:r>
      <w:r>
        <w:rPr>
          <w:color w:val="231F20"/>
          <w:spacing w:val="1"/>
          <w:w w:val="115"/>
        </w:rPr>
        <w:t> </w:t>
      </w:r>
      <w:r>
        <w:rPr>
          <w:color w:val="231F20"/>
          <w:w w:val="115"/>
        </w:rPr>
        <w:t>to</w:t>
      </w:r>
      <w:r>
        <w:rPr>
          <w:color w:val="231F20"/>
          <w:spacing w:val="3"/>
          <w:w w:val="115"/>
        </w:rPr>
        <w:t> </w:t>
      </w:r>
      <w:r>
        <w:rPr>
          <w:color w:val="231F20"/>
          <w:w w:val="115"/>
        </w:rPr>
        <w:t>Software</w:t>
      </w:r>
      <w:r>
        <w:rPr>
          <w:color w:val="231F20"/>
          <w:spacing w:val="-1"/>
          <w:w w:val="115"/>
        </w:rPr>
        <w:t> </w:t>
      </w:r>
      <w:r>
        <w:rPr>
          <w:color w:val="231F20"/>
          <w:spacing w:val="-2"/>
          <w:w w:val="115"/>
        </w:rPr>
        <w:t>Architectures</w:t>
      </w:r>
    </w:p>
    <w:p>
      <w:pPr>
        <w:pStyle w:val="Heading1"/>
        <w:spacing w:before="338"/>
        <w:ind w:left="0" w:right="178"/>
        <w:jc w:val="center"/>
        <w:rPr>
          <w:rFonts w:ascii="Trebuchet MS" w:hAnsi="Trebuchet MS"/>
          <w:sz w:val="14"/>
        </w:rPr>
      </w:pPr>
      <w:bookmarkStart w:name="_bookmark0" w:id="1"/>
      <w:bookmarkEnd w:id="1"/>
      <w:r>
        <w:rPr/>
      </w:r>
      <w:r>
        <w:rPr>
          <w:rFonts w:ascii="LM Roman 12" w:hAnsi="LM Roman 12"/>
          <w:color w:val="231F20"/>
        </w:rPr>
        <w:t>A</w:t>
      </w:r>
      <w:r>
        <w:rPr>
          <w:rFonts w:ascii="LM Roman 12" w:hAnsi="LM Roman 12"/>
          <w:color w:val="231F20"/>
          <w:spacing w:val="-8"/>
        </w:rPr>
        <w:t>n</w:t>
      </w:r>
      <w:r>
        <w:rPr>
          <w:rFonts w:ascii="LM Roman 12" w:hAnsi="LM Roman 12"/>
          <w:color w:val="231F20"/>
        </w:rPr>
        <w:t>t</w:t>
      </w:r>
      <w:r>
        <w:rPr>
          <w:rFonts w:ascii="LM Roman 12" w:hAnsi="LM Roman 12"/>
          <w:color w:val="231F20"/>
          <w:spacing w:val="-129"/>
        </w:rPr>
        <w:t>´</w:t>
      </w:r>
      <w:r>
        <w:rPr>
          <w:rFonts w:ascii="LM Roman 12" w:hAnsi="LM Roman 12"/>
          <w:color w:val="231F20"/>
        </w:rPr>
        <w:t>oni</w:t>
      </w:r>
      <w:r>
        <w:rPr>
          <w:rFonts w:ascii="LM Roman 12" w:hAnsi="LM Roman 12"/>
          <w:color w:val="231F20"/>
          <w:spacing w:val="-1"/>
        </w:rPr>
        <w:t>a</w:t>
      </w:r>
      <w:r>
        <w:rPr>
          <w:rFonts w:ascii="LM Roman 12" w:hAnsi="LM Roman 12"/>
          <w:color w:val="231F20"/>
          <w:spacing w:val="4"/>
        </w:rPr>
        <w:t> </w:t>
      </w:r>
      <w:r>
        <w:rPr>
          <w:rFonts w:ascii="LM Roman 12" w:hAnsi="LM Roman 12"/>
          <w:color w:val="231F20"/>
          <w:spacing w:val="-2"/>
        </w:rPr>
        <w:t>Lopes</w:t>
      </w:r>
      <w:hyperlink w:history="true" w:anchor="_bookmark0">
        <w:r>
          <w:rPr>
            <w:rFonts w:ascii="Trebuchet MS" w:hAnsi="Trebuchet MS"/>
            <w:color w:val="0000FF"/>
            <w:spacing w:val="-2"/>
            <w:position w:val="10"/>
            <w:sz w:val="14"/>
          </w:rPr>
          <w:t>1</w:t>
        </w:r>
      </w:hyperlink>
    </w:p>
    <w:p>
      <w:pPr>
        <w:spacing w:line="172" w:lineRule="auto" w:before="173"/>
        <w:ind w:left="2181" w:right="2256" w:firstLine="600"/>
        <w:jc w:val="left"/>
        <w:rPr>
          <w:rFonts w:ascii="LM Roman 9"/>
          <w:i/>
          <w:sz w:val="16"/>
        </w:rPr>
      </w:pPr>
      <w:r>
        <w:rPr>
          <w:rFonts w:ascii="LM Roman 9"/>
          <w:i/>
          <w:color w:val="231F20"/>
          <w:sz w:val="16"/>
        </w:rPr>
        <w:t>Department of Informatics</w:t>
      </w:r>
      <w:r>
        <w:rPr>
          <w:rFonts w:ascii="LM Roman 9"/>
          <w:i/>
          <w:color w:val="231F20"/>
          <w:spacing w:val="80"/>
          <w:sz w:val="16"/>
        </w:rPr>
        <w:t> </w:t>
      </w:r>
      <w:r>
        <w:rPr>
          <w:rFonts w:ascii="LM Roman 9"/>
          <w:i/>
          <w:color w:val="231F20"/>
          <w:sz w:val="16"/>
        </w:rPr>
        <w:t>Faculty of Sciences, University of Lisbon Campo</w:t>
      </w:r>
      <w:r>
        <w:rPr>
          <w:rFonts w:ascii="LM Roman 9"/>
          <w:i/>
          <w:color w:val="231F20"/>
          <w:spacing w:val="-4"/>
          <w:sz w:val="16"/>
        </w:rPr>
        <w:t> </w:t>
      </w:r>
      <w:r>
        <w:rPr>
          <w:rFonts w:ascii="LM Roman 9"/>
          <w:i/>
          <w:color w:val="231F20"/>
          <w:sz w:val="16"/>
        </w:rPr>
        <w:t>Grande,</w:t>
      </w:r>
      <w:r>
        <w:rPr>
          <w:rFonts w:ascii="LM Roman 9"/>
          <w:i/>
          <w:color w:val="231F20"/>
          <w:spacing w:val="-3"/>
          <w:sz w:val="16"/>
        </w:rPr>
        <w:t> </w:t>
      </w:r>
      <w:r>
        <w:rPr>
          <w:rFonts w:ascii="LM Roman 9"/>
          <w:i/>
          <w:color w:val="231F20"/>
          <w:sz w:val="16"/>
        </w:rPr>
        <w:t>1749-016 Lisboa,</w:t>
      </w:r>
      <w:r>
        <w:rPr>
          <w:rFonts w:ascii="LM Roman 9"/>
          <w:i/>
          <w:color w:val="231F20"/>
          <w:spacing w:val="-5"/>
          <w:sz w:val="16"/>
        </w:rPr>
        <w:t> </w:t>
      </w:r>
      <w:r>
        <w:rPr>
          <w:rFonts w:ascii="LM Roman 9"/>
          <w:i/>
          <w:color w:val="231F20"/>
          <w:sz w:val="16"/>
        </w:rPr>
        <w:t>Portugal</w:t>
      </w:r>
    </w:p>
    <w:p>
      <w:pPr>
        <w:pStyle w:val="Heading1"/>
        <w:spacing w:before="190"/>
        <w:ind w:left="0" w:right="174"/>
        <w:jc w:val="center"/>
        <w:rPr>
          <w:rFonts w:ascii="Trebuchet MS" w:hAnsi="Trebuchet MS"/>
          <w:sz w:val="14"/>
        </w:rPr>
      </w:pPr>
      <w:r>
        <w:rPr>
          <w:rFonts w:ascii="LM Roman 12" w:hAnsi="LM Roman 12"/>
          <w:color w:val="231F20"/>
          <w:spacing w:val="10"/>
        </w:rPr>
        <w:t>J</w:t>
      </w:r>
      <w:r>
        <w:rPr>
          <w:rFonts w:ascii="LM Roman 12" w:hAnsi="LM Roman 12"/>
          <w:color w:val="231F20"/>
          <w:spacing w:val="12"/>
        </w:rPr>
        <w:t>o</w:t>
      </w:r>
      <w:r>
        <w:rPr>
          <w:rFonts w:ascii="LM Roman 12" w:hAnsi="LM Roman 12"/>
          <w:color w:val="231F20"/>
          <w:spacing w:val="4"/>
        </w:rPr>
        <w:t>s</w:t>
      </w:r>
      <w:r>
        <w:rPr>
          <w:rFonts w:ascii="LM Roman 12" w:hAnsi="LM Roman 12"/>
          <w:color w:val="231F20"/>
          <w:spacing w:val="-108"/>
        </w:rPr>
        <w:t>´</w:t>
      </w:r>
      <w:r>
        <w:rPr>
          <w:rFonts w:ascii="LM Roman 12" w:hAnsi="LM Roman 12"/>
          <w:color w:val="231F20"/>
          <w:spacing w:val="11"/>
        </w:rPr>
        <w:t>e</w:t>
      </w:r>
      <w:r>
        <w:rPr>
          <w:rFonts w:ascii="LM Roman 12" w:hAnsi="LM Roman 12"/>
          <w:color w:val="231F20"/>
          <w:spacing w:val="-2"/>
        </w:rPr>
        <w:t> </w:t>
      </w:r>
      <w:r>
        <w:rPr>
          <w:rFonts w:ascii="LM Roman 12" w:hAnsi="LM Roman 12"/>
          <w:color w:val="231F20"/>
          <w:spacing w:val="-14"/>
        </w:rPr>
        <w:t>Luiz</w:t>
      </w:r>
      <w:r>
        <w:rPr>
          <w:rFonts w:ascii="LM Roman 12" w:hAnsi="LM Roman 12"/>
          <w:color w:val="231F20"/>
        </w:rPr>
        <w:t> </w:t>
      </w:r>
      <w:r>
        <w:rPr>
          <w:rFonts w:ascii="LM Roman 12" w:hAnsi="LM Roman 12"/>
          <w:color w:val="231F20"/>
          <w:spacing w:val="-14"/>
        </w:rPr>
        <w:t>Fiadeiro</w:t>
      </w:r>
      <w:hyperlink w:history="true" w:anchor="_bookmark0">
        <w:r>
          <w:rPr>
            <w:rFonts w:ascii="Trebuchet MS" w:hAnsi="Trebuchet MS"/>
            <w:color w:val="0000FF"/>
            <w:spacing w:val="-14"/>
            <w:position w:val="10"/>
            <w:sz w:val="14"/>
          </w:rPr>
          <w:t>2</w:t>
        </w:r>
      </w:hyperlink>
    </w:p>
    <w:p>
      <w:pPr>
        <w:spacing w:line="172" w:lineRule="auto" w:before="153"/>
        <w:ind w:left="2214" w:right="2249" w:firstLine="0"/>
        <w:jc w:val="center"/>
        <w:rPr>
          <w:rFonts w:ascii="LM Roman 9"/>
          <w:i/>
          <w:sz w:val="16"/>
        </w:rPr>
      </w:pPr>
      <w:r>
        <w:rPr>
          <w:rFonts w:ascii="LM Roman 9"/>
          <w:i/>
          <w:color w:val="231F20"/>
          <w:sz w:val="16"/>
        </w:rPr>
        <w:t>Department of</w:t>
      </w:r>
      <w:r>
        <w:rPr>
          <w:rFonts w:ascii="LM Roman 9"/>
          <w:i/>
          <w:color w:val="231F20"/>
          <w:spacing w:val="-3"/>
          <w:sz w:val="16"/>
        </w:rPr>
        <w:t> </w:t>
      </w:r>
      <w:r>
        <w:rPr>
          <w:rFonts w:ascii="LM Roman 9"/>
          <w:i/>
          <w:color w:val="231F20"/>
          <w:sz w:val="16"/>
        </w:rPr>
        <w:t>Computer</w:t>
      </w:r>
      <w:r>
        <w:rPr>
          <w:rFonts w:ascii="LM Roman 9"/>
          <w:i/>
          <w:color w:val="231F20"/>
          <w:spacing w:val="-1"/>
          <w:sz w:val="16"/>
        </w:rPr>
        <w:t> </w:t>
      </w:r>
      <w:r>
        <w:rPr>
          <w:rFonts w:ascii="LM Roman 9"/>
          <w:i/>
          <w:color w:val="231F20"/>
          <w:sz w:val="16"/>
        </w:rPr>
        <w:t>Science</w:t>
      </w:r>
      <w:r>
        <w:rPr>
          <w:rFonts w:ascii="LM Roman 9"/>
          <w:i/>
          <w:color w:val="231F20"/>
          <w:sz w:val="16"/>
        </w:rPr>
        <w:t> University of Leicester</w:t>
      </w:r>
    </w:p>
    <w:p>
      <w:pPr>
        <w:spacing w:line="177" w:lineRule="exact" w:before="0"/>
        <w:ind w:left="392" w:right="461" w:firstLine="0"/>
        <w:jc w:val="center"/>
        <w:rPr>
          <w:rFonts w:ascii="LM Roman 9"/>
          <w:i/>
          <w:sz w:val="16"/>
        </w:rPr>
      </w:pPr>
      <w:r>
        <w:rPr>
          <w:rFonts w:ascii="LM Roman 9"/>
          <w:i/>
          <w:color w:val="231F20"/>
          <w:sz w:val="16"/>
        </w:rPr>
        <w:t>University Road,</w:t>
      </w:r>
      <w:r>
        <w:rPr>
          <w:rFonts w:ascii="LM Roman 9"/>
          <w:i/>
          <w:color w:val="231F20"/>
          <w:spacing w:val="-1"/>
          <w:sz w:val="16"/>
        </w:rPr>
        <w:t> </w:t>
      </w:r>
      <w:r>
        <w:rPr>
          <w:rFonts w:ascii="LM Roman 9"/>
          <w:i/>
          <w:color w:val="231F20"/>
          <w:sz w:val="16"/>
        </w:rPr>
        <w:t>Leicester</w:t>
      </w:r>
      <w:r>
        <w:rPr>
          <w:rFonts w:ascii="LM Roman 9"/>
          <w:i/>
          <w:color w:val="231F20"/>
          <w:spacing w:val="3"/>
          <w:sz w:val="16"/>
        </w:rPr>
        <w:t> </w:t>
      </w:r>
      <w:r>
        <w:rPr>
          <w:rFonts w:ascii="LM Roman 9"/>
          <w:i/>
          <w:color w:val="231F20"/>
          <w:sz w:val="16"/>
        </w:rPr>
        <w:t>LE1 7RH,</w:t>
      </w:r>
      <w:r>
        <w:rPr>
          <w:rFonts w:ascii="LM Roman 9"/>
          <w:i/>
          <w:color w:val="231F20"/>
          <w:spacing w:val="-2"/>
          <w:sz w:val="16"/>
        </w:rPr>
        <w:t> </w:t>
      </w:r>
      <w:r>
        <w:rPr>
          <w:rFonts w:ascii="LM Roman 9"/>
          <w:i/>
          <w:color w:val="231F20"/>
          <w:spacing w:val="-5"/>
          <w:sz w:val="16"/>
        </w:rPr>
        <w:t>UK</w:t>
      </w:r>
    </w:p>
    <w:p>
      <w:pPr>
        <w:pStyle w:val="BodyText"/>
        <w:spacing w:before="13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284214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2.379063pt;width:359.1pt;height:.1pt;mso-position-horizontal-relative:page;mso-position-vertical-relative:paragraph;z-index:-15728640;mso-wrap-distance-left:0;mso-wrap-distance-right:0" id="docshape1" coordorigin="1090,448" coordsize="7182,0" path="m1090,448l8272,448e" filled="false" stroked="true" strokeweight=".436798pt" strokecolor="#221e1f">
                <v:path arrowok="t"/>
                <v:stroke dashstyle="solid"/>
                <w10:wrap type="topAndBottom"/>
              </v:shape>
            </w:pict>
          </mc:Fallback>
        </mc:AlternateContent>
      </w:r>
    </w:p>
    <w:p>
      <w:pPr>
        <w:spacing w:before="76"/>
        <w:ind w:left="169" w:right="0" w:firstLine="0"/>
        <w:jc w:val="left"/>
        <w:rPr>
          <w:rFonts w:ascii="Georgia"/>
          <w:sz w:val="16"/>
        </w:rPr>
      </w:pPr>
      <w:r>
        <w:rPr>
          <w:rFonts w:ascii="Georgia"/>
          <w:color w:val="231F20"/>
          <w:spacing w:val="-2"/>
          <w:w w:val="125"/>
          <w:sz w:val="16"/>
        </w:rPr>
        <w:t>Abstract</w:t>
      </w:r>
    </w:p>
    <w:p>
      <w:pPr>
        <w:spacing w:line="172" w:lineRule="auto" w:before="129"/>
        <w:ind w:left="169" w:right="202" w:firstLine="0"/>
        <w:jc w:val="both"/>
        <w:rPr>
          <w:rFonts w:ascii="LM Roman 9"/>
          <w:sz w:val="16"/>
        </w:rPr>
      </w:pPr>
      <w:r>
        <w:rPr>
          <w:rFonts w:ascii="LM Roman 9"/>
          <w:color w:val="231F20"/>
          <w:sz w:val="16"/>
        </w:rPr>
        <w:t>Mobility has become a new factor of complexity in the construction and evolution of software systems.</w:t>
      </w:r>
      <w:r>
        <w:rPr>
          <w:rFonts w:ascii="LM Roman 9"/>
          <w:color w:val="231F20"/>
          <w:spacing w:val="24"/>
          <w:sz w:val="16"/>
        </w:rPr>
        <w:t> </w:t>
      </w:r>
      <w:r>
        <w:rPr>
          <w:rFonts w:ascii="LM Roman 9"/>
          <w:color w:val="231F20"/>
          <w:sz w:val="16"/>
        </w:rPr>
        <w:t>In</w:t>
      </w:r>
      <w:r>
        <w:rPr>
          <w:rFonts w:ascii="LM Roman 9"/>
          <w:color w:val="231F20"/>
          <w:spacing w:val="-10"/>
          <w:sz w:val="16"/>
        </w:rPr>
        <w:t> </w:t>
      </w:r>
      <w:r>
        <w:rPr>
          <w:rFonts w:ascii="LM Roman 9"/>
          <w:color w:val="231F20"/>
          <w:sz w:val="16"/>
        </w:rPr>
        <w:t>this</w:t>
      </w:r>
      <w:r>
        <w:rPr>
          <w:rFonts w:ascii="LM Roman 9"/>
          <w:color w:val="231F20"/>
          <w:spacing w:val="-12"/>
          <w:sz w:val="16"/>
        </w:rPr>
        <w:t> </w:t>
      </w:r>
      <w:r>
        <w:rPr>
          <w:rFonts w:ascii="LM Roman 9"/>
          <w:color w:val="231F20"/>
          <w:sz w:val="16"/>
        </w:rPr>
        <w:t>paper,</w:t>
      </w:r>
      <w:r>
        <w:rPr>
          <w:rFonts w:ascii="LM Roman 9"/>
          <w:color w:val="231F20"/>
          <w:spacing w:val="-6"/>
          <w:sz w:val="16"/>
        </w:rPr>
        <w:t> </w:t>
      </w:r>
      <w:r>
        <w:rPr>
          <w:rFonts w:ascii="LM Roman 9"/>
          <w:color w:val="231F20"/>
          <w:sz w:val="16"/>
        </w:rPr>
        <w:t>we</w:t>
      </w:r>
      <w:r>
        <w:rPr>
          <w:rFonts w:ascii="LM Roman 9"/>
          <w:color w:val="231F20"/>
          <w:spacing w:val="-8"/>
          <w:sz w:val="16"/>
        </w:rPr>
        <w:t> </w:t>
      </w:r>
      <w:r>
        <w:rPr>
          <w:rFonts w:ascii="LM Roman 9"/>
          <w:color w:val="231F20"/>
          <w:sz w:val="16"/>
        </w:rPr>
        <w:t>show</w:t>
      </w:r>
      <w:r>
        <w:rPr>
          <w:rFonts w:ascii="LM Roman 9"/>
          <w:color w:val="231F20"/>
          <w:spacing w:val="-10"/>
          <w:sz w:val="16"/>
        </w:rPr>
        <w:t> </w:t>
      </w:r>
      <w:r>
        <w:rPr>
          <w:rFonts w:ascii="LM Roman 9"/>
          <w:color w:val="231F20"/>
          <w:sz w:val="16"/>
        </w:rPr>
        <w:t>how</w:t>
      </w:r>
      <w:r>
        <w:rPr>
          <w:rFonts w:ascii="LM Roman 9"/>
          <w:color w:val="231F20"/>
          <w:spacing w:val="-10"/>
          <w:sz w:val="16"/>
        </w:rPr>
        <w:t> </w:t>
      </w:r>
      <w:r>
        <w:rPr>
          <w:rFonts w:ascii="LM Roman 9"/>
          <w:color w:val="231F20"/>
          <w:sz w:val="16"/>
        </w:rPr>
        <w:t>architectural</w:t>
      </w:r>
      <w:r>
        <w:rPr>
          <w:rFonts w:ascii="LM Roman 9"/>
          <w:color w:val="231F20"/>
          <w:spacing w:val="-10"/>
          <w:sz w:val="16"/>
        </w:rPr>
        <w:t> </w:t>
      </w:r>
      <w:r>
        <w:rPr>
          <w:rFonts w:ascii="LM Roman 9"/>
          <w:color w:val="231F20"/>
          <w:sz w:val="16"/>
        </w:rPr>
        <w:t>description</w:t>
      </w:r>
      <w:r>
        <w:rPr>
          <w:rFonts w:ascii="LM Roman 9"/>
          <w:color w:val="231F20"/>
          <w:spacing w:val="-7"/>
          <w:sz w:val="16"/>
        </w:rPr>
        <w:t> </w:t>
      </w:r>
      <w:r>
        <w:rPr>
          <w:rFonts w:ascii="LM Roman 9"/>
          <w:color w:val="231F20"/>
          <w:sz w:val="16"/>
        </w:rPr>
        <w:t>techniques</w:t>
      </w:r>
      <w:r>
        <w:rPr>
          <w:rFonts w:ascii="LM Roman 9"/>
          <w:color w:val="231F20"/>
          <w:spacing w:val="-14"/>
          <w:sz w:val="16"/>
        </w:rPr>
        <w:t> </w:t>
      </w:r>
      <w:r>
        <w:rPr>
          <w:rFonts w:ascii="LM Roman 9"/>
          <w:color w:val="231F20"/>
          <w:sz w:val="16"/>
        </w:rPr>
        <w:t>can</w:t>
      </w:r>
      <w:r>
        <w:rPr>
          <w:rFonts w:ascii="LM Roman 9"/>
          <w:color w:val="231F20"/>
          <w:spacing w:val="-7"/>
          <w:sz w:val="16"/>
        </w:rPr>
        <w:t> </w:t>
      </w:r>
      <w:r>
        <w:rPr>
          <w:rFonts w:ascii="LM Roman 9"/>
          <w:color w:val="231F20"/>
          <w:sz w:val="16"/>
        </w:rPr>
        <w:t>be</w:t>
      </w:r>
      <w:r>
        <w:rPr>
          <w:rFonts w:ascii="LM Roman 9"/>
          <w:color w:val="231F20"/>
          <w:spacing w:val="-12"/>
          <w:sz w:val="16"/>
        </w:rPr>
        <w:t> </w:t>
      </w:r>
      <w:r>
        <w:rPr>
          <w:rFonts w:ascii="LM Roman 9"/>
          <w:color w:val="231F20"/>
          <w:sz w:val="16"/>
        </w:rPr>
        <w:t>enriched</w:t>
      </w:r>
      <w:r>
        <w:rPr>
          <w:rFonts w:ascii="LM Roman 9"/>
          <w:color w:val="231F20"/>
          <w:spacing w:val="-10"/>
          <w:sz w:val="16"/>
        </w:rPr>
        <w:t> </w:t>
      </w:r>
      <w:r>
        <w:rPr>
          <w:rFonts w:ascii="LM Roman 9"/>
          <w:color w:val="231F20"/>
          <w:sz w:val="16"/>
        </w:rPr>
        <w:t>to</w:t>
      </w:r>
      <w:r>
        <w:rPr>
          <w:rFonts w:ascii="LM Roman 9"/>
          <w:color w:val="231F20"/>
          <w:spacing w:val="-10"/>
          <w:sz w:val="16"/>
        </w:rPr>
        <w:t> </w:t>
      </w:r>
      <w:r>
        <w:rPr>
          <w:rFonts w:ascii="LM Roman 9"/>
          <w:color w:val="231F20"/>
          <w:sz w:val="16"/>
        </w:rPr>
        <w:t>support </w:t>
      </w:r>
      <w:bookmarkStart w:name="Introduction" w:id="2"/>
      <w:bookmarkEnd w:id="2"/>
      <w:r>
        <w:rPr>
          <w:rFonts w:ascii="LM Roman 9"/>
          <w:color w:val="231F20"/>
          <w:sz w:val="16"/>
        </w:rPr>
        <w:t>t</w:t>
      </w:r>
      <w:r>
        <w:rPr>
          <w:rFonts w:ascii="LM Roman 9"/>
          <w:color w:val="231F20"/>
          <w:sz w:val="16"/>
        </w:rPr>
        <w:t>he incremental and compositional construction of location-aware systems.</w:t>
      </w:r>
      <w:r>
        <w:rPr>
          <w:rFonts w:ascii="LM Roman 9"/>
          <w:color w:val="231F20"/>
          <w:spacing w:val="40"/>
          <w:sz w:val="16"/>
        </w:rPr>
        <w:t> </w:t>
      </w:r>
      <w:r>
        <w:rPr>
          <w:rFonts w:ascii="LM Roman 9"/>
          <w:color w:val="231F20"/>
          <w:sz w:val="16"/>
        </w:rPr>
        <w:t>In our approach, the process of integrating and managing mobility in architectural models of distributed systems is not intrusive on the options that are made at the level of the other two dimensions - computation and coordination.</w:t>
      </w:r>
      <w:r>
        <w:rPr>
          <w:rFonts w:ascii="LM Roman 9"/>
          <w:color w:val="231F20"/>
          <w:spacing w:val="40"/>
          <w:sz w:val="16"/>
        </w:rPr>
        <w:t> </w:t>
      </w:r>
      <w:r>
        <w:rPr>
          <w:rFonts w:ascii="LM Roman 9"/>
          <w:color w:val="231F20"/>
          <w:sz w:val="16"/>
        </w:rPr>
        <w:t>This means that a true separation of concerns between computation, coordination and distribution can be enforced at the level of architectural models.</w:t>
      </w:r>
    </w:p>
    <w:p>
      <w:pPr>
        <w:spacing w:before="78"/>
        <w:ind w:left="169" w:right="0" w:firstLine="0"/>
        <w:jc w:val="both"/>
        <w:rPr>
          <w:rFonts w:ascii="LM Roman 9"/>
          <w:sz w:val="16"/>
        </w:rPr>
      </w:pPr>
      <w:r>
        <w:rPr>
          <w:rFonts w:ascii="LM Roman 9"/>
          <w:i/>
          <w:color w:val="231F20"/>
          <w:sz w:val="16"/>
        </w:rPr>
        <w:t>Keywords:</w:t>
      </w:r>
      <w:r>
        <w:rPr>
          <w:rFonts w:ascii="LM Roman 9"/>
          <w:i/>
          <w:color w:val="231F20"/>
          <w:spacing w:val="68"/>
          <w:sz w:val="16"/>
        </w:rPr>
        <w:t> </w:t>
      </w:r>
      <w:r>
        <w:rPr>
          <w:rFonts w:ascii="LM Roman 9"/>
          <w:color w:val="231F20"/>
          <w:sz w:val="16"/>
        </w:rPr>
        <w:t>Software</w:t>
      </w:r>
      <w:r>
        <w:rPr>
          <w:rFonts w:ascii="LM Roman 9"/>
          <w:color w:val="231F20"/>
          <w:spacing w:val="-2"/>
          <w:sz w:val="16"/>
        </w:rPr>
        <w:t> </w:t>
      </w:r>
      <w:r>
        <w:rPr>
          <w:rFonts w:ascii="LM Roman 9"/>
          <w:color w:val="231F20"/>
          <w:sz w:val="16"/>
        </w:rPr>
        <w:t>Architecture,</w:t>
      </w:r>
      <w:r>
        <w:rPr>
          <w:rFonts w:ascii="LM Roman 9"/>
          <w:color w:val="231F20"/>
          <w:spacing w:val="-3"/>
          <w:sz w:val="16"/>
        </w:rPr>
        <w:t> </w:t>
      </w:r>
      <w:r>
        <w:rPr>
          <w:rFonts w:ascii="LM Roman 9"/>
          <w:color w:val="231F20"/>
          <w:sz w:val="16"/>
        </w:rPr>
        <w:t>mobility,</w:t>
      </w:r>
      <w:r>
        <w:rPr>
          <w:rFonts w:ascii="LM Roman 9"/>
          <w:color w:val="231F20"/>
          <w:spacing w:val="-4"/>
          <w:sz w:val="16"/>
        </w:rPr>
        <w:t> </w:t>
      </w:r>
      <w:r>
        <w:rPr>
          <w:rFonts w:ascii="LM Roman 9"/>
          <w:color w:val="231F20"/>
          <w:sz w:val="16"/>
        </w:rPr>
        <w:t>refinement</w:t>
      </w:r>
      <w:r>
        <w:rPr>
          <w:rFonts w:ascii="LM Roman 9"/>
          <w:color w:val="231F20"/>
          <w:spacing w:val="-6"/>
          <w:sz w:val="16"/>
        </w:rPr>
        <w:t> </w:t>
      </w:r>
      <w:r>
        <w:rPr>
          <w:rFonts w:ascii="LM Roman 9"/>
          <w:color w:val="231F20"/>
          <w:sz w:val="16"/>
        </w:rPr>
        <w:t>and</w:t>
      </w:r>
      <w:r>
        <w:rPr>
          <w:rFonts w:ascii="LM Roman 9"/>
          <w:color w:val="231F20"/>
          <w:spacing w:val="-2"/>
          <w:sz w:val="16"/>
        </w:rPr>
        <w:t> connectors.</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84548</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6.657357pt;width:359.1pt;height:.1pt;mso-position-horizontal-relative:page;mso-position-vertical-relative:paragraph;z-index:-15728128;mso-wrap-distance-left:0;mso-wrap-distance-right:0" id="docshape2" coordorigin="1090,133" coordsize="7182,0" path="m1090,133l8272,133e" filled="false" stroked="true" strokeweight=".436798pt" strokecolor="#221e1f">
                <v:path arrowok="t"/>
                <v:stroke dashstyle="solid"/>
                <w10:wrap type="topAndBottom"/>
              </v:shape>
            </w:pict>
          </mc:Fallback>
        </mc:AlternateContent>
      </w:r>
    </w:p>
    <w:p>
      <w:pPr>
        <w:pStyle w:val="BodyText"/>
        <w:spacing w:before="112"/>
        <w:ind w:left="0"/>
        <w:jc w:val="left"/>
        <w:rPr>
          <w:rFonts w:ascii="LM Roman 9"/>
          <w:sz w:val="26"/>
        </w:rPr>
      </w:pPr>
    </w:p>
    <w:p>
      <w:pPr>
        <w:pStyle w:val="Heading1"/>
        <w:numPr>
          <w:ilvl w:val="0"/>
          <w:numId w:val="1"/>
        </w:numPr>
        <w:tabs>
          <w:tab w:pos="608" w:val="left" w:leader="none"/>
        </w:tabs>
        <w:spacing w:line="240" w:lineRule="auto" w:before="1" w:after="0"/>
        <w:ind w:left="608" w:right="0" w:hanging="439"/>
        <w:jc w:val="left"/>
      </w:pPr>
      <w:r>
        <w:rPr>
          <w:color w:val="231F20"/>
          <w:spacing w:val="-2"/>
          <w:w w:val="110"/>
        </w:rPr>
        <w:t>Introduction</w:t>
      </w:r>
    </w:p>
    <w:p>
      <w:pPr>
        <w:pStyle w:val="BodyText"/>
        <w:spacing w:line="213" w:lineRule="auto" w:before="204"/>
        <w:ind w:right="200"/>
      </w:pPr>
      <w:r>
        <w:rPr>
          <w:color w:val="231F20"/>
        </w:rPr>
        <w:t>The</w:t>
      </w:r>
      <w:r>
        <w:rPr>
          <w:color w:val="231F20"/>
          <w:spacing w:val="-5"/>
        </w:rPr>
        <w:t> </w:t>
      </w:r>
      <w:r>
        <w:rPr>
          <w:color w:val="231F20"/>
        </w:rPr>
        <w:t>advent of</w:t>
      </w:r>
      <w:r>
        <w:rPr>
          <w:color w:val="231F20"/>
          <w:spacing w:val="-7"/>
        </w:rPr>
        <w:t> </w:t>
      </w:r>
      <w:r>
        <w:rPr>
          <w:color w:val="231F20"/>
        </w:rPr>
        <w:t>Mobile</w:t>
      </w:r>
      <w:r>
        <w:rPr>
          <w:color w:val="231F20"/>
          <w:spacing w:val="-3"/>
        </w:rPr>
        <w:t> </w:t>
      </w:r>
      <w:r>
        <w:rPr>
          <w:color w:val="231F20"/>
        </w:rPr>
        <w:t>Computing</w:t>
      </w:r>
      <w:r>
        <w:rPr>
          <w:color w:val="231F20"/>
          <w:spacing w:val="-2"/>
        </w:rPr>
        <w:t> </w:t>
      </w:r>
      <w:r>
        <w:rPr>
          <w:color w:val="231F20"/>
        </w:rPr>
        <w:t>has</w:t>
      </w:r>
      <w:r>
        <w:rPr>
          <w:color w:val="231F20"/>
          <w:spacing w:val="-7"/>
        </w:rPr>
        <w:t> </w:t>
      </w:r>
      <w:r>
        <w:rPr>
          <w:color w:val="231F20"/>
        </w:rPr>
        <w:t>opened</w:t>
      </w:r>
      <w:r>
        <w:rPr>
          <w:color w:val="231F20"/>
          <w:spacing w:val="-3"/>
        </w:rPr>
        <w:t> </w:t>
      </w:r>
      <w:r>
        <w:rPr>
          <w:color w:val="231F20"/>
        </w:rPr>
        <w:t>completely</w:t>
      </w:r>
      <w:r>
        <w:rPr>
          <w:color w:val="231F20"/>
          <w:spacing w:val="-3"/>
        </w:rPr>
        <w:t> </w:t>
      </w:r>
      <w:r>
        <w:rPr>
          <w:color w:val="231F20"/>
        </w:rPr>
        <w:t>new</w:t>
      </w:r>
      <w:r>
        <w:rPr>
          <w:color w:val="231F20"/>
          <w:spacing w:val="-3"/>
        </w:rPr>
        <w:t> </w:t>
      </w:r>
      <w:r>
        <w:rPr>
          <w:color w:val="231F20"/>
        </w:rPr>
        <w:t>ways for</w:t>
      </w:r>
      <w:r>
        <w:rPr>
          <w:color w:val="231F20"/>
          <w:spacing w:val="-7"/>
        </w:rPr>
        <w:t> </w:t>
      </w:r>
      <w:r>
        <w:rPr>
          <w:color w:val="231F20"/>
        </w:rPr>
        <w:t>software </w:t>
      </w:r>
      <w:r>
        <w:rPr>
          <w:color w:val="231F20"/>
          <w:w w:val="105"/>
        </w:rPr>
        <w:t>systems</w:t>
      </w:r>
      <w:r>
        <w:rPr>
          <w:color w:val="231F20"/>
          <w:spacing w:val="-18"/>
          <w:w w:val="105"/>
        </w:rPr>
        <w:t> </w:t>
      </w:r>
      <w:r>
        <w:rPr>
          <w:color w:val="231F20"/>
          <w:w w:val="105"/>
        </w:rPr>
        <w:t>to</w:t>
      </w:r>
      <w:r>
        <w:rPr>
          <w:color w:val="231F20"/>
          <w:spacing w:val="-18"/>
          <w:w w:val="105"/>
        </w:rPr>
        <w:t> </w:t>
      </w:r>
      <w:r>
        <w:rPr>
          <w:color w:val="231F20"/>
          <w:w w:val="105"/>
        </w:rPr>
        <w:t>be</w:t>
      </w:r>
      <w:r>
        <w:rPr>
          <w:color w:val="231F20"/>
          <w:spacing w:val="-18"/>
          <w:w w:val="105"/>
        </w:rPr>
        <w:t> </w:t>
      </w:r>
      <w:r>
        <w:rPr>
          <w:color w:val="231F20"/>
          <w:w w:val="105"/>
        </w:rPr>
        <w:t>conceived</w:t>
      </w:r>
      <w:r>
        <w:rPr>
          <w:color w:val="231F20"/>
          <w:spacing w:val="-18"/>
          <w:w w:val="105"/>
        </w:rPr>
        <w:t> </w:t>
      </w:r>
      <w:r>
        <w:rPr>
          <w:color w:val="231F20"/>
          <w:w w:val="105"/>
        </w:rPr>
        <w:t>and</w:t>
      </w:r>
      <w:r>
        <w:rPr>
          <w:color w:val="231F20"/>
          <w:spacing w:val="-18"/>
          <w:w w:val="105"/>
        </w:rPr>
        <w:t> </w:t>
      </w:r>
      <w:r>
        <w:rPr>
          <w:color w:val="231F20"/>
          <w:w w:val="105"/>
        </w:rPr>
        <w:t>developed.</w:t>
      </w:r>
      <w:r>
        <w:rPr>
          <w:color w:val="231F20"/>
          <w:spacing w:val="-4"/>
          <w:w w:val="105"/>
        </w:rPr>
        <w:t> </w:t>
      </w:r>
      <w:r>
        <w:rPr>
          <w:color w:val="231F20"/>
          <w:w w:val="105"/>
        </w:rPr>
        <w:t>Under</w:t>
      </w:r>
      <w:r>
        <w:rPr>
          <w:color w:val="231F20"/>
          <w:spacing w:val="-18"/>
          <w:w w:val="105"/>
        </w:rPr>
        <w:t> </w:t>
      </w:r>
      <w:r>
        <w:rPr>
          <w:color w:val="231F20"/>
          <w:w w:val="105"/>
        </w:rPr>
        <w:t>this</w:t>
      </w:r>
      <w:r>
        <w:rPr>
          <w:color w:val="231F20"/>
          <w:spacing w:val="-18"/>
          <w:w w:val="105"/>
        </w:rPr>
        <w:t> </w:t>
      </w:r>
      <w:r>
        <w:rPr>
          <w:color w:val="231F20"/>
          <w:w w:val="105"/>
        </w:rPr>
        <w:t>new</w:t>
      </w:r>
      <w:r>
        <w:rPr>
          <w:color w:val="231F20"/>
          <w:spacing w:val="-18"/>
          <w:w w:val="105"/>
        </w:rPr>
        <w:t> </w:t>
      </w:r>
      <w:r>
        <w:rPr>
          <w:color w:val="231F20"/>
          <w:w w:val="105"/>
        </w:rPr>
        <w:t>style</w:t>
      </w:r>
      <w:r>
        <w:rPr>
          <w:color w:val="231F20"/>
          <w:spacing w:val="-18"/>
          <w:w w:val="105"/>
        </w:rPr>
        <w:t> </w:t>
      </w:r>
      <w:r>
        <w:rPr>
          <w:color w:val="231F20"/>
          <w:w w:val="105"/>
        </w:rPr>
        <w:t>of</w:t>
      </w:r>
      <w:r>
        <w:rPr>
          <w:color w:val="231F20"/>
          <w:spacing w:val="-18"/>
          <w:w w:val="105"/>
        </w:rPr>
        <w:t> </w:t>
      </w:r>
      <w:r>
        <w:rPr>
          <w:color w:val="231F20"/>
          <w:w w:val="105"/>
        </w:rPr>
        <w:t>computation, systems</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designed</w:t>
      </w:r>
      <w:r>
        <w:rPr>
          <w:color w:val="231F20"/>
          <w:spacing w:val="-18"/>
          <w:w w:val="105"/>
        </w:rPr>
        <w:t> </w:t>
      </w:r>
      <w:r>
        <w:rPr>
          <w:color w:val="231F20"/>
          <w:w w:val="105"/>
        </w:rPr>
        <w:t>and</w:t>
      </w:r>
      <w:r>
        <w:rPr>
          <w:color w:val="231F20"/>
          <w:spacing w:val="-18"/>
          <w:w w:val="105"/>
        </w:rPr>
        <w:t> </w:t>
      </w:r>
      <w:r>
        <w:rPr>
          <w:color w:val="231F20"/>
          <w:w w:val="105"/>
        </w:rPr>
        <w:t>programmed</w:t>
      </w:r>
      <w:r>
        <w:rPr>
          <w:color w:val="231F20"/>
          <w:spacing w:val="-18"/>
          <w:w w:val="105"/>
        </w:rPr>
        <w:t> </w:t>
      </w:r>
      <w:r>
        <w:rPr>
          <w:color w:val="231F20"/>
          <w:w w:val="105"/>
        </w:rPr>
        <w:t>in</w:t>
      </w:r>
      <w:r>
        <w:rPr>
          <w:color w:val="231F20"/>
          <w:spacing w:val="-18"/>
          <w:w w:val="105"/>
        </w:rPr>
        <w:t> </w:t>
      </w:r>
      <w:r>
        <w:rPr>
          <w:color w:val="231F20"/>
          <w:w w:val="105"/>
        </w:rPr>
        <w:t>more</w:t>
      </w:r>
      <w:r>
        <w:rPr>
          <w:color w:val="231F20"/>
          <w:spacing w:val="-18"/>
          <w:w w:val="105"/>
        </w:rPr>
        <w:t> </w:t>
      </w:r>
      <w:r>
        <w:rPr>
          <w:color w:val="231F20"/>
          <w:w w:val="105"/>
        </w:rPr>
        <w:t>sophisticated</w:t>
      </w:r>
      <w:r>
        <w:rPr>
          <w:color w:val="231F20"/>
          <w:spacing w:val="-18"/>
          <w:w w:val="105"/>
        </w:rPr>
        <w:t> </w:t>
      </w:r>
      <w:r>
        <w:rPr>
          <w:color w:val="231F20"/>
          <w:w w:val="105"/>
        </w:rPr>
        <w:t>ways</w:t>
      </w:r>
      <w:r>
        <w:rPr>
          <w:color w:val="231F20"/>
          <w:spacing w:val="-18"/>
          <w:w w:val="105"/>
        </w:rPr>
        <w:t> </w:t>
      </w:r>
      <w:r>
        <w:rPr>
          <w:color w:val="231F20"/>
          <w:w w:val="105"/>
        </w:rPr>
        <w:t>by</w:t>
      </w:r>
      <w:r>
        <w:rPr>
          <w:color w:val="231F20"/>
          <w:spacing w:val="-18"/>
          <w:w w:val="105"/>
        </w:rPr>
        <w:t> </w:t>
      </w:r>
      <w:r>
        <w:rPr>
          <w:color w:val="231F20"/>
          <w:w w:val="105"/>
        </w:rPr>
        <w:t>tak- </w:t>
      </w:r>
      <w:r>
        <w:rPr>
          <w:color w:val="231F20"/>
        </w:rPr>
        <w:t>ing</w:t>
      </w:r>
      <w:r>
        <w:rPr>
          <w:color w:val="231F20"/>
          <w:spacing w:val="-6"/>
        </w:rPr>
        <w:t> </w:t>
      </w:r>
      <w:r>
        <w:rPr>
          <w:color w:val="231F20"/>
        </w:rPr>
        <w:t>advantage</w:t>
      </w:r>
      <w:r>
        <w:rPr>
          <w:color w:val="231F20"/>
          <w:spacing w:val="-9"/>
        </w:rPr>
        <w:t> </w:t>
      </w:r>
      <w:r>
        <w:rPr>
          <w:color w:val="231F20"/>
        </w:rPr>
        <w:t>of</w:t>
      </w:r>
      <w:r>
        <w:rPr>
          <w:color w:val="231F20"/>
          <w:spacing w:val="-6"/>
        </w:rPr>
        <w:t> </w:t>
      </w:r>
      <w:r>
        <w:rPr>
          <w:color w:val="231F20"/>
        </w:rPr>
        <w:t>the</w:t>
      </w:r>
      <w:r>
        <w:rPr>
          <w:color w:val="231F20"/>
          <w:spacing w:val="-9"/>
        </w:rPr>
        <w:t> </w:t>
      </w:r>
      <w:r>
        <w:rPr>
          <w:color w:val="231F20"/>
        </w:rPr>
        <w:t>fact</w:t>
      </w:r>
      <w:r>
        <w:rPr>
          <w:color w:val="231F20"/>
          <w:spacing w:val="-4"/>
        </w:rPr>
        <w:t> </w:t>
      </w:r>
      <w:r>
        <w:rPr>
          <w:color w:val="231F20"/>
        </w:rPr>
        <w:t>that</w:t>
      </w:r>
      <w:r>
        <w:rPr>
          <w:color w:val="231F20"/>
          <w:spacing w:val="-6"/>
        </w:rPr>
        <w:t> </w:t>
      </w:r>
      <w:r>
        <w:rPr>
          <w:color w:val="231F20"/>
        </w:rPr>
        <w:t>data,</w:t>
      </w:r>
      <w:r>
        <w:rPr>
          <w:color w:val="231F20"/>
          <w:spacing w:val="-2"/>
        </w:rPr>
        <w:t> </w:t>
      </w:r>
      <w:r>
        <w:rPr>
          <w:color w:val="231F20"/>
        </w:rPr>
        <w:t>code</w:t>
      </w:r>
      <w:r>
        <w:rPr>
          <w:color w:val="231F20"/>
          <w:spacing w:val="-9"/>
        </w:rPr>
        <w:t> </w:t>
      </w:r>
      <w:r>
        <w:rPr>
          <w:color w:val="231F20"/>
        </w:rPr>
        <w:t>and</w:t>
      </w:r>
      <w:r>
        <w:rPr>
          <w:color w:val="231F20"/>
          <w:spacing w:val="-8"/>
        </w:rPr>
        <w:t> </w:t>
      </w:r>
      <w:r>
        <w:rPr>
          <w:color w:val="231F20"/>
        </w:rPr>
        <w:t>agents</w:t>
      </w:r>
      <w:r>
        <w:rPr>
          <w:color w:val="231F20"/>
          <w:spacing w:val="-6"/>
        </w:rPr>
        <w:t> </w:t>
      </w:r>
      <w:r>
        <w:rPr>
          <w:color w:val="231F20"/>
        </w:rPr>
        <w:t>can</w:t>
      </w:r>
      <w:r>
        <w:rPr>
          <w:color w:val="231F20"/>
          <w:spacing w:val="-5"/>
        </w:rPr>
        <w:t> </w:t>
      </w:r>
      <w:r>
        <w:rPr>
          <w:color w:val="231F20"/>
        </w:rPr>
        <w:t>change</w:t>
      </w:r>
      <w:r>
        <w:rPr>
          <w:color w:val="231F20"/>
          <w:spacing w:val="-5"/>
        </w:rPr>
        <w:t> </w:t>
      </w:r>
      <w:r>
        <w:rPr>
          <w:color w:val="231F20"/>
        </w:rPr>
        <w:t>location</w:t>
      </w:r>
      <w:r>
        <w:rPr>
          <w:color w:val="231F20"/>
          <w:spacing w:val="-8"/>
        </w:rPr>
        <w:t> </w:t>
      </w:r>
      <w:r>
        <w:rPr>
          <w:color w:val="231F20"/>
        </w:rPr>
        <w:t>during </w:t>
      </w:r>
      <w:r>
        <w:rPr>
          <w:color w:val="231F20"/>
          <w:spacing w:val="-2"/>
          <w:w w:val="105"/>
        </w:rPr>
        <w:t>execution.</w:t>
      </w:r>
      <w:r>
        <w:rPr>
          <w:color w:val="231F20"/>
          <w:spacing w:val="18"/>
          <w:w w:val="105"/>
        </w:rPr>
        <w:t> </w:t>
      </w:r>
      <w:r>
        <w:rPr>
          <w:color w:val="231F20"/>
          <w:spacing w:val="-2"/>
          <w:w w:val="105"/>
        </w:rPr>
        <w:t>For</w:t>
      </w:r>
      <w:r>
        <w:rPr>
          <w:color w:val="231F20"/>
          <w:spacing w:val="-11"/>
          <w:w w:val="105"/>
        </w:rPr>
        <w:t> </w:t>
      </w:r>
      <w:r>
        <w:rPr>
          <w:color w:val="231F20"/>
          <w:spacing w:val="-2"/>
          <w:w w:val="105"/>
        </w:rPr>
        <w:t>instance,</w:t>
      </w:r>
      <w:r>
        <w:rPr>
          <w:color w:val="231F20"/>
          <w:spacing w:val="-4"/>
          <w:w w:val="105"/>
        </w:rPr>
        <w:t> </w:t>
      </w:r>
      <w:r>
        <w:rPr>
          <w:color w:val="231F20"/>
          <w:spacing w:val="-2"/>
          <w:w w:val="105"/>
        </w:rPr>
        <w:t>remote</w:t>
      </w:r>
      <w:r>
        <w:rPr>
          <w:color w:val="231F20"/>
          <w:spacing w:val="-11"/>
          <w:w w:val="105"/>
        </w:rPr>
        <w:t> </w:t>
      </w:r>
      <w:r>
        <w:rPr>
          <w:color w:val="231F20"/>
          <w:spacing w:val="-2"/>
          <w:w w:val="105"/>
        </w:rPr>
        <w:t>execution</w:t>
      </w:r>
      <w:r>
        <w:rPr>
          <w:color w:val="231F20"/>
          <w:spacing w:val="-6"/>
          <w:w w:val="105"/>
        </w:rPr>
        <w:t> </w:t>
      </w:r>
      <w:r>
        <w:rPr>
          <w:color w:val="231F20"/>
          <w:spacing w:val="-2"/>
          <w:w w:val="105"/>
        </w:rPr>
        <w:t>of</w:t>
      </w:r>
      <w:r>
        <w:rPr>
          <w:color w:val="231F20"/>
          <w:spacing w:val="-10"/>
          <w:w w:val="105"/>
        </w:rPr>
        <w:t> </w:t>
      </w:r>
      <w:r>
        <w:rPr>
          <w:color w:val="231F20"/>
          <w:spacing w:val="-2"/>
          <w:w w:val="105"/>
        </w:rPr>
        <w:t>agents</w:t>
      </w:r>
      <w:r>
        <w:rPr>
          <w:color w:val="231F20"/>
          <w:spacing w:val="-9"/>
          <w:w w:val="105"/>
        </w:rPr>
        <w:t> </w:t>
      </w:r>
      <w:r>
        <w:rPr>
          <w:color w:val="231F20"/>
          <w:spacing w:val="-2"/>
          <w:w w:val="105"/>
        </w:rPr>
        <w:t>and</w:t>
      </w:r>
      <w:r>
        <w:rPr>
          <w:color w:val="231F20"/>
          <w:spacing w:val="-8"/>
          <w:w w:val="105"/>
        </w:rPr>
        <w:t> </w:t>
      </w:r>
      <w:r>
        <w:rPr>
          <w:color w:val="231F20"/>
          <w:spacing w:val="-2"/>
          <w:w w:val="105"/>
        </w:rPr>
        <w:t>local</w:t>
      </w:r>
      <w:r>
        <w:rPr>
          <w:color w:val="231F20"/>
          <w:spacing w:val="-10"/>
          <w:w w:val="105"/>
        </w:rPr>
        <w:t> </w:t>
      </w:r>
      <w:r>
        <w:rPr>
          <w:color w:val="231F20"/>
          <w:spacing w:val="-2"/>
          <w:w w:val="105"/>
        </w:rPr>
        <w:t>interactions</w:t>
      </w:r>
      <w:r>
        <w:rPr>
          <w:color w:val="231F20"/>
          <w:spacing w:val="-9"/>
          <w:w w:val="105"/>
        </w:rPr>
        <w:t> </w:t>
      </w:r>
      <w:r>
        <w:rPr>
          <w:color w:val="231F20"/>
          <w:spacing w:val="-5"/>
          <w:w w:val="105"/>
        </w:rPr>
        <w:t>are</w:t>
      </w:r>
    </w:p>
    <w:p>
      <w:pPr>
        <w:pStyle w:val="BodyText"/>
        <w:spacing w:before="12"/>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121138</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9.538500pt;width:32.7pt;height:.1pt;mso-position-horizontal-relative:page;mso-position-vertical-relative:paragraph;z-index:-15727616;mso-wrap-distance-left:0;mso-wrap-distance-right:0" id="docshape3" coordorigin="1090,191" coordsize="654,0" path="m1090,191l1743,191e" filled="false" stroked="true" strokeweight=".436798pt" strokecolor="#221e1f">
                <v:path arrowok="t"/>
                <v:stroke dashstyle="solid"/>
                <w10:wrap type="topAndBottom"/>
              </v:shape>
            </w:pict>
          </mc:Fallback>
        </mc:AlternateContent>
      </w:r>
    </w:p>
    <w:p>
      <w:pPr>
        <w:spacing w:line="215" w:lineRule="exact" w:before="0"/>
        <w:ind w:left="169" w:right="0" w:firstLine="0"/>
        <w:jc w:val="left"/>
        <w:rPr>
          <w:rFonts w:ascii="MathJax_Typewriter"/>
          <w:sz w:val="18"/>
        </w:rPr>
      </w:pPr>
      <w:r>
        <w:rPr>
          <w:rFonts w:ascii="Akkadian"/>
          <w:color w:val="231F20"/>
          <w:sz w:val="18"/>
          <w:vertAlign w:val="superscript"/>
        </w:rPr>
        <w:t>1</w:t>
      </w:r>
      <w:r>
        <w:rPr>
          <w:rFonts w:ascii="Akkadian"/>
          <w:color w:val="231F20"/>
          <w:spacing w:val="66"/>
          <w:sz w:val="18"/>
          <w:vertAlign w:val="baseline"/>
        </w:rPr>
        <w:t> </w:t>
      </w:r>
      <w:r>
        <w:rPr>
          <w:rFonts w:ascii="LM Roman 10"/>
          <w:color w:val="231F20"/>
          <w:sz w:val="18"/>
          <w:vertAlign w:val="baseline"/>
        </w:rPr>
        <w:t>Email:</w:t>
      </w:r>
      <w:r>
        <w:rPr>
          <w:rFonts w:ascii="LM Roman 10"/>
          <w:color w:val="231F20"/>
          <w:spacing w:val="19"/>
          <w:sz w:val="18"/>
          <w:vertAlign w:val="baseline"/>
        </w:rPr>
        <w:t> </w:t>
      </w:r>
      <w:hyperlink r:id="rId10">
        <w:r>
          <w:rPr>
            <w:rFonts w:ascii="MathJax_Typewriter"/>
            <w:color w:val="0000FF"/>
            <w:spacing w:val="-2"/>
            <w:sz w:val="18"/>
            <w:vertAlign w:val="baseline"/>
          </w:rPr>
          <w:t>mal@di.fc.ul.pt</w:t>
        </w:r>
      </w:hyperlink>
    </w:p>
    <w:p>
      <w:pPr>
        <w:spacing w:line="264" w:lineRule="exact" w:before="0"/>
        <w:ind w:left="169" w:right="0" w:firstLine="0"/>
        <w:jc w:val="left"/>
        <w:rPr>
          <w:rFonts w:ascii="MathJax_Typewriter"/>
          <w:sz w:val="18"/>
        </w:rPr>
      </w:pPr>
      <w:r>
        <w:rPr>
          <w:rFonts w:ascii="Akkadian"/>
          <w:color w:val="231F20"/>
          <w:sz w:val="18"/>
          <w:vertAlign w:val="superscript"/>
        </w:rPr>
        <w:t>2</w:t>
      </w:r>
      <w:r>
        <w:rPr>
          <w:rFonts w:ascii="Akkadian"/>
          <w:color w:val="231F20"/>
          <w:spacing w:val="66"/>
          <w:sz w:val="18"/>
          <w:vertAlign w:val="baseline"/>
        </w:rPr>
        <w:t> </w:t>
      </w:r>
      <w:r>
        <w:rPr>
          <w:rFonts w:ascii="LM Roman 10"/>
          <w:color w:val="231F20"/>
          <w:sz w:val="18"/>
          <w:vertAlign w:val="baseline"/>
        </w:rPr>
        <w:t>Email:</w:t>
      </w:r>
      <w:r>
        <w:rPr>
          <w:rFonts w:ascii="LM Roman 10"/>
          <w:color w:val="231F20"/>
          <w:spacing w:val="19"/>
          <w:sz w:val="18"/>
          <w:vertAlign w:val="baseline"/>
        </w:rPr>
        <w:t> </w:t>
      </w:r>
      <w:hyperlink r:id="rId11">
        <w:r>
          <w:rPr>
            <w:rFonts w:ascii="MathJax_Typewriter"/>
            <w:color w:val="0000FF"/>
            <w:spacing w:val="-2"/>
            <w:sz w:val="18"/>
            <w:vertAlign w:val="baseline"/>
          </w:rPr>
          <w:t>jose@fiadeiro.org</w:t>
        </w:r>
      </w:hyperlink>
    </w:p>
    <w:p>
      <w:pPr>
        <w:pStyle w:val="BodyText"/>
        <w:ind w:left="0"/>
        <w:jc w:val="left"/>
        <w:rPr>
          <w:rFonts w:ascii="MathJax_Typewriter"/>
          <w:sz w:val="14"/>
        </w:rPr>
      </w:pPr>
    </w:p>
    <w:p>
      <w:pPr>
        <w:pStyle w:val="BodyText"/>
        <w:spacing w:before="97"/>
        <w:ind w:left="0"/>
        <w:jc w:val="left"/>
        <w:rPr>
          <w:rFonts w:ascii="MathJax_Typewriter"/>
          <w:sz w:val="14"/>
        </w:rPr>
      </w:pPr>
    </w:p>
    <w:p>
      <w:pPr>
        <w:spacing w:before="0"/>
        <w:ind w:left="171"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71" w:right="0" w:firstLine="0"/>
        <w:jc w:val="left"/>
        <w:rPr>
          <w:rFonts w:ascii="Times New Roman"/>
          <w:sz w:val="16"/>
        </w:rPr>
      </w:pPr>
      <w:r>
        <w:rPr>
          <w:rFonts w:ascii="Times New Roman"/>
          <w:spacing w:val="-2"/>
          <w:sz w:val="16"/>
        </w:rPr>
        <w:t>doi:10.1016/j.entcs.2004.04.039</w:t>
      </w:r>
    </w:p>
    <w:p>
      <w:pPr>
        <w:spacing w:after="0"/>
        <w:jc w:val="left"/>
        <w:rPr>
          <w:rFonts w:ascii="Times New Roman"/>
          <w:sz w:val="16"/>
        </w:rPr>
        <w:sectPr>
          <w:footerReference w:type="default" r:id="rId5"/>
          <w:type w:val="continuous"/>
          <w:pgSz w:w="9360" w:h="13610"/>
          <w:pgMar w:header="0" w:footer="0" w:top="1160" w:bottom="280" w:left="920" w:right="880"/>
          <w:pgNumType w:start="241"/>
        </w:sectPr>
      </w:pPr>
    </w:p>
    <w:p>
      <w:pPr>
        <w:pStyle w:val="BodyText"/>
        <w:spacing w:line="213" w:lineRule="auto" w:before="192"/>
        <w:ind w:right="201"/>
      </w:pPr>
      <w:r>
        <w:rPr>
          <w:color w:val="231F20"/>
          <w:w w:val="105"/>
        </w:rPr>
        <w:t>preferable to remote interaction when latency is high and the interaction is extensive;</w:t>
      </w:r>
      <w:r>
        <w:rPr>
          <w:color w:val="231F20"/>
          <w:spacing w:val="-18"/>
          <w:w w:val="105"/>
        </w:rPr>
        <w:t> </w:t>
      </w:r>
      <w:r>
        <w:rPr>
          <w:color w:val="231F20"/>
          <w:w w:val="105"/>
        </w:rPr>
        <w:t>dynamic</w:t>
      </w:r>
      <w:r>
        <w:rPr>
          <w:color w:val="231F20"/>
          <w:spacing w:val="-18"/>
          <w:w w:val="105"/>
        </w:rPr>
        <w:t> </w:t>
      </w:r>
      <w:r>
        <w:rPr>
          <w:color w:val="231F20"/>
          <w:w w:val="105"/>
        </w:rPr>
        <w:t>update</w:t>
      </w:r>
      <w:r>
        <w:rPr>
          <w:color w:val="231F20"/>
          <w:spacing w:val="-18"/>
          <w:w w:val="105"/>
        </w:rPr>
        <w:t> </w:t>
      </w:r>
      <w:r>
        <w:rPr>
          <w:color w:val="231F20"/>
          <w:w w:val="105"/>
        </w:rPr>
        <w:t>of</w:t>
      </w:r>
      <w:r>
        <w:rPr>
          <w:color w:val="231F20"/>
          <w:spacing w:val="-18"/>
          <w:w w:val="105"/>
        </w:rPr>
        <w:t> </w:t>
      </w:r>
      <w:r>
        <w:rPr>
          <w:color w:val="231F20"/>
          <w:w w:val="105"/>
        </w:rPr>
        <w:t>software</w:t>
      </w:r>
      <w:r>
        <w:rPr>
          <w:color w:val="231F20"/>
          <w:spacing w:val="-18"/>
          <w:w w:val="105"/>
        </w:rPr>
        <w:t> </w:t>
      </w:r>
      <w:r>
        <w:rPr>
          <w:color w:val="231F20"/>
          <w:w w:val="105"/>
        </w:rPr>
        <w:t>by</w:t>
      </w:r>
      <w:r>
        <w:rPr>
          <w:color w:val="231F20"/>
          <w:spacing w:val="-18"/>
          <w:w w:val="105"/>
        </w:rPr>
        <w:t> </w:t>
      </w:r>
      <w:r>
        <w:rPr>
          <w:color w:val="231F20"/>
          <w:w w:val="105"/>
        </w:rPr>
        <w:t>mobile</w:t>
      </w:r>
      <w:r>
        <w:rPr>
          <w:color w:val="231F20"/>
          <w:spacing w:val="-18"/>
          <w:w w:val="105"/>
        </w:rPr>
        <w:t> </w:t>
      </w:r>
      <w:r>
        <w:rPr>
          <w:color w:val="231F20"/>
          <w:w w:val="105"/>
        </w:rPr>
        <w:t>agents</w:t>
      </w:r>
      <w:r>
        <w:rPr>
          <w:color w:val="231F20"/>
          <w:spacing w:val="-18"/>
          <w:w w:val="105"/>
        </w:rPr>
        <w:t> </w:t>
      </w:r>
      <w:r>
        <w:rPr>
          <w:color w:val="231F20"/>
          <w:w w:val="105"/>
        </w:rPr>
        <w:t>is</w:t>
      </w:r>
      <w:r>
        <w:rPr>
          <w:color w:val="231F20"/>
          <w:spacing w:val="-18"/>
          <w:w w:val="105"/>
        </w:rPr>
        <w:t> </w:t>
      </w:r>
      <w:r>
        <w:rPr>
          <w:color w:val="231F20"/>
          <w:w w:val="105"/>
        </w:rPr>
        <w:t>much</w:t>
      </w:r>
      <w:r>
        <w:rPr>
          <w:color w:val="231F20"/>
          <w:spacing w:val="-18"/>
          <w:w w:val="105"/>
        </w:rPr>
        <w:t> </w:t>
      </w:r>
      <w:r>
        <w:rPr>
          <w:color w:val="231F20"/>
          <w:w w:val="105"/>
        </w:rPr>
        <w:t>simpler</w:t>
      </w:r>
      <w:r>
        <w:rPr>
          <w:color w:val="231F20"/>
          <w:spacing w:val="-18"/>
          <w:w w:val="105"/>
        </w:rPr>
        <w:t> </w:t>
      </w:r>
      <w:r>
        <w:rPr>
          <w:color w:val="231F20"/>
          <w:w w:val="105"/>
        </w:rPr>
        <w:t>than the</w:t>
      </w:r>
      <w:r>
        <w:rPr>
          <w:color w:val="231F20"/>
          <w:spacing w:val="-11"/>
          <w:w w:val="105"/>
        </w:rPr>
        <w:t> </w:t>
      </w:r>
      <w:r>
        <w:rPr>
          <w:color w:val="231F20"/>
          <w:w w:val="105"/>
        </w:rPr>
        <w:t>typical</w:t>
      </w:r>
      <w:r>
        <w:rPr>
          <w:color w:val="231F20"/>
          <w:spacing w:val="-9"/>
          <w:w w:val="105"/>
        </w:rPr>
        <w:t> </w:t>
      </w:r>
      <w:r>
        <w:rPr>
          <w:color w:val="231F20"/>
          <w:w w:val="105"/>
        </w:rPr>
        <w:t>static</w:t>
      </w:r>
      <w:r>
        <w:rPr>
          <w:color w:val="231F20"/>
          <w:spacing w:val="-11"/>
          <w:w w:val="105"/>
        </w:rPr>
        <w:t> </w:t>
      </w:r>
      <w:r>
        <w:rPr>
          <w:color w:val="231F20"/>
          <w:w w:val="105"/>
        </w:rPr>
        <w:t>installations</w:t>
      </w:r>
      <w:r>
        <w:rPr>
          <w:color w:val="231F20"/>
          <w:spacing w:val="-9"/>
          <w:w w:val="105"/>
        </w:rPr>
        <w:t> </w:t>
      </w:r>
      <w:r>
        <w:rPr>
          <w:color w:val="231F20"/>
          <w:w w:val="105"/>
        </w:rPr>
        <w:t>of</w:t>
      </w:r>
      <w:r>
        <w:rPr>
          <w:color w:val="231F20"/>
          <w:spacing w:val="-12"/>
          <w:w w:val="105"/>
        </w:rPr>
        <w:t> </w:t>
      </w:r>
      <w:r>
        <w:rPr>
          <w:color w:val="231F20"/>
          <w:w w:val="105"/>
        </w:rPr>
        <w:t>new</w:t>
      </w:r>
      <w:r>
        <w:rPr>
          <w:color w:val="231F20"/>
          <w:spacing w:val="-10"/>
          <w:w w:val="105"/>
        </w:rPr>
        <w:t> </w:t>
      </w:r>
      <w:r>
        <w:rPr>
          <w:color w:val="231F20"/>
          <w:w w:val="105"/>
        </w:rPr>
        <w:t>versions</w:t>
      </w:r>
      <w:r>
        <w:rPr>
          <w:color w:val="231F20"/>
          <w:spacing w:val="-9"/>
          <w:w w:val="105"/>
        </w:rPr>
        <w:t> </w:t>
      </w:r>
      <w:r>
        <w:rPr>
          <w:color w:val="231F20"/>
          <w:w w:val="105"/>
        </w:rPr>
        <w:t>as</w:t>
      </w:r>
      <w:r>
        <w:rPr>
          <w:color w:val="231F20"/>
          <w:spacing w:val="-12"/>
          <w:w w:val="105"/>
        </w:rPr>
        <w:t> </w:t>
      </w:r>
      <w:r>
        <w:rPr>
          <w:color w:val="231F20"/>
          <w:w w:val="105"/>
        </w:rPr>
        <w:t>performed</w:t>
      </w:r>
      <w:r>
        <w:rPr>
          <w:color w:val="231F20"/>
          <w:spacing w:val="-9"/>
          <w:w w:val="105"/>
        </w:rPr>
        <w:t> </w:t>
      </w:r>
      <w:r>
        <w:rPr>
          <w:color w:val="231F20"/>
          <w:w w:val="105"/>
        </w:rPr>
        <w:t>by</w:t>
      </w:r>
      <w:r>
        <w:rPr>
          <w:color w:val="231F20"/>
          <w:spacing w:val="-11"/>
          <w:w w:val="105"/>
        </w:rPr>
        <w:t> </w:t>
      </w:r>
      <w:r>
        <w:rPr>
          <w:color w:val="231F20"/>
          <w:w w:val="105"/>
        </w:rPr>
        <w:t>users.</w:t>
      </w:r>
      <w:r>
        <w:rPr>
          <w:color w:val="231F20"/>
          <w:spacing w:val="17"/>
          <w:w w:val="105"/>
        </w:rPr>
        <w:t> </w:t>
      </w:r>
      <w:r>
        <w:rPr>
          <w:color w:val="231F20"/>
          <w:w w:val="105"/>
        </w:rPr>
        <w:t>Hence, as</w:t>
      </w:r>
      <w:r>
        <w:rPr>
          <w:color w:val="231F20"/>
          <w:spacing w:val="-1"/>
          <w:w w:val="105"/>
        </w:rPr>
        <w:t> </w:t>
      </w:r>
      <w:r>
        <w:rPr>
          <w:color w:val="231F20"/>
          <w:w w:val="105"/>
        </w:rPr>
        <w:t>argued in [</w:t>
      </w:r>
      <w:hyperlink w:history="true" w:anchor="_bookmark25">
        <w:r>
          <w:rPr>
            <w:color w:val="0000FF"/>
            <w:w w:val="105"/>
          </w:rPr>
          <w:t>15</w:t>
        </w:r>
      </w:hyperlink>
      <w:r>
        <w:rPr>
          <w:color w:val="231F20"/>
          <w:w w:val="105"/>
        </w:rPr>
        <w:t>] and [</w:t>
      </w:r>
      <w:hyperlink w:history="true" w:anchor="_bookmark22">
        <w:r>
          <w:rPr>
            <w:color w:val="0000FF"/>
            <w:w w:val="105"/>
          </w:rPr>
          <w:t>11</w:t>
        </w:r>
      </w:hyperlink>
      <w:r>
        <w:rPr>
          <w:color w:val="231F20"/>
          <w:w w:val="105"/>
        </w:rPr>
        <w:t>], advantages over traditional forms of distribution can</w:t>
      </w:r>
      <w:r>
        <w:rPr>
          <w:color w:val="231F20"/>
          <w:spacing w:val="-4"/>
          <w:w w:val="105"/>
        </w:rPr>
        <w:t> </w:t>
      </w:r>
      <w:r>
        <w:rPr>
          <w:color w:val="231F20"/>
          <w:w w:val="105"/>
        </w:rPr>
        <w:t>be</w:t>
      </w:r>
      <w:r>
        <w:rPr>
          <w:color w:val="231F20"/>
          <w:spacing w:val="-3"/>
          <w:w w:val="105"/>
        </w:rPr>
        <w:t> </w:t>
      </w:r>
      <w:r>
        <w:rPr>
          <w:color w:val="231F20"/>
          <w:w w:val="105"/>
        </w:rPr>
        <w:t>obtained</w:t>
      </w:r>
      <w:r>
        <w:rPr>
          <w:color w:val="231F20"/>
          <w:spacing w:val="-2"/>
          <w:w w:val="105"/>
        </w:rPr>
        <w:t> </w:t>
      </w:r>
      <w:r>
        <w:rPr>
          <w:color w:val="231F20"/>
          <w:w w:val="105"/>
        </w:rPr>
        <w:t>in</w:t>
      </w:r>
      <w:r>
        <w:rPr>
          <w:color w:val="231F20"/>
          <w:spacing w:val="-2"/>
          <w:w w:val="105"/>
        </w:rPr>
        <w:t> </w:t>
      </w:r>
      <w:r>
        <w:rPr>
          <w:color w:val="231F20"/>
          <w:w w:val="105"/>
        </w:rPr>
        <w:t>terms</w:t>
      </w:r>
      <w:r>
        <w:rPr>
          <w:color w:val="231F20"/>
          <w:spacing w:val="-1"/>
          <w:w w:val="105"/>
        </w:rPr>
        <w:t> </w:t>
      </w:r>
      <w:r>
        <w:rPr>
          <w:color w:val="231F20"/>
          <w:w w:val="105"/>
        </w:rPr>
        <w:t>of</w:t>
      </w:r>
      <w:r>
        <w:rPr>
          <w:color w:val="231F20"/>
          <w:spacing w:val="-3"/>
          <w:w w:val="105"/>
        </w:rPr>
        <w:t> </w:t>
      </w:r>
      <w:r>
        <w:rPr>
          <w:color w:val="231F20"/>
          <w:w w:val="105"/>
        </w:rPr>
        <w:t>efficiency, as</w:t>
      </w:r>
      <w:r>
        <w:rPr>
          <w:color w:val="231F20"/>
          <w:spacing w:val="-5"/>
          <w:w w:val="105"/>
        </w:rPr>
        <w:t> </w:t>
      </w:r>
      <w:r>
        <w:rPr>
          <w:color w:val="231F20"/>
          <w:w w:val="105"/>
        </w:rPr>
        <w:t>well as</w:t>
      </w:r>
      <w:r>
        <w:rPr>
          <w:color w:val="231F20"/>
          <w:spacing w:val="-3"/>
          <w:w w:val="105"/>
        </w:rPr>
        <w:t> </w:t>
      </w:r>
      <w:r>
        <w:rPr>
          <w:color w:val="231F20"/>
          <w:w w:val="105"/>
        </w:rPr>
        <w:t>flexibility.</w:t>
      </w:r>
    </w:p>
    <w:p>
      <w:pPr>
        <w:pStyle w:val="BodyText"/>
        <w:spacing w:line="213" w:lineRule="auto" w:before="18"/>
        <w:ind w:right="201" w:firstLine="319"/>
      </w:pPr>
      <w:r>
        <w:rPr>
          <w:color w:val="231F20"/>
          <w:spacing w:val="-2"/>
          <w:w w:val="105"/>
        </w:rPr>
        <w:t>However,</w:t>
      </w:r>
      <w:r>
        <w:rPr>
          <w:color w:val="231F20"/>
          <w:spacing w:val="-16"/>
          <w:w w:val="105"/>
        </w:rPr>
        <w:t> </w:t>
      </w:r>
      <w:r>
        <w:rPr>
          <w:color w:val="231F20"/>
          <w:spacing w:val="-2"/>
          <w:w w:val="105"/>
        </w:rPr>
        <w:t>these</w:t>
      </w:r>
      <w:r>
        <w:rPr>
          <w:color w:val="231F20"/>
          <w:spacing w:val="-15"/>
          <w:w w:val="105"/>
        </w:rPr>
        <w:t> </w:t>
      </w:r>
      <w:r>
        <w:rPr>
          <w:color w:val="231F20"/>
          <w:spacing w:val="-2"/>
          <w:w w:val="105"/>
        </w:rPr>
        <w:t>advantages</w:t>
      </w:r>
      <w:r>
        <w:rPr>
          <w:color w:val="231F20"/>
          <w:spacing w:val="-16"/>
          <w:w w:val="105"/>
        </w:rPr>
        <w:t> </w:t>
      </w:r>
      <w:r>
        <w:rPr>
          <w:color w:val="231F20"/>
          <w:spacing w:val="-2"/>
          <w:w w:val="105"/>
        </w:rPr>
        <w:t>come</w:t>
      </w:r>
      <w:r>
        <w:rPr>
          <w:color w:val="231F20"/>
          <w:spacing w:val="-16"/>
          <w:w w:val="105"/>
        </w:rPr>
        <w:t> </w:t>
      </w:r>
      <w:r>
        <w:rPr>
          <w:color w:val="231F20"/>
          <w:spacing w:val="-2"/>
          <w:w w:val="105"/>
        </w:rPr>
        <w:t>at</w:t>
      </w:r>
      <w:r>
        <w:rPr>
          <w:color w:val="231F20"/>
          <w:spacing w:val="-16"/>
          <w:w w:val="105"/>
        </w:rPr>
        <w:t> </w:t>
      </w:r>
      <w:r>
        <w:rPr>
          <w:color w:val="231F20"/>
          <w:spacing w:val="-2"/>
          <w:w w:val="105"/>
        </w:rPr>
        <w:t>a</w:t>
      </w:r>
      <w:r>
        <w:rPr>
          <w:color w:val="231F20"/>
          <w:spacing w:val="-16"/>
          <w:w w:val="105"/>
        </w:rPr>
        <w:t> </w:t>
      </w:r>
      <w:r>
        <w:rPr>
          <w:color w:val="231F20"/>
          <w:spacing w:val="-2"/>
          <w:w w:val="105"/>
        </w:rPr>
        <w:t>price.</w:t>
      </w:r>
      <w:r>
        <w:rPr>
          <w:color w:val="231F20"/>
          <w:spacing w:val="15"/>
          <w:w w:val="105"/>
        </w:rPr>
        <w:t> </w:t>
      </w:r>
      <w:r>
        <w:rPr>
          <w:color w:val="231F20"/>
          <w:spacing w:val="-2"/>
          <w:w w:val="105"/>
        </w:rPr>
        <w:t>While</w:t>
      </w:r>
      <w:r>
        <w:rPr>
          <w:color w:val="231F20"/>
          <w:spacing w:val="-16"/>
          <w:w w:val="105"/>
        </w:rPr>
        <w:t> </w:t>
      </w:r>
      <w:r>
        <w:rPr>
          <w:color w:val="231F20"/>
          <w:spacing w:val="-2"/>
          <w:w w:val="105"/>
        </w:rPr>
        <w:t>building</w:t>
      </w:r>
      <w:r>
        <w:rPr>
          <w:color w:val="231F20"/>
          <w:spacing w:val="-16"/>
          <w:w w:val="105"/>
        </w:rPr>
        <w:t> </w:t>
      </w:r>
      <w:r>
        <w:rPr>
          <w:color w:val="231F20"/>
          <w:spacing w:val="-2"/>
          <w:w w:val="105"/>
        </w:rPr>
        <w:t>distributed</w:t>
      </w:r>
      <w:r>
        <w:rPr>
          <w:color w:val="231F20"/>
          <w:spacing w:val="-14"/>
          <w:w w:val="105"/>
        </w:rPr>
        <w:t> </w:t>
      </w:r>
      <w:r>
        <w:rPr>
          <w:color w:val="231F20"/>
          <w:spacing w:val="-2"/>
          <w:w w:val="105"/>
        </w:rPr>
        <w:t>ap- </w:t>
      </w:r>
      <w:r>
        <w:rPr>
          <w:color w:val="231F20"/>
        </w:rPr>
        <w:t>plications over static configurations has been proving to be challenging enough for</w:t>
      </w:r>
      <w:r>
        <w:rPr>
          <w:color w:val="231F20"/>
          <w:spacing w:val="-6"/>
        </w:rPr>
        <w:t> </w:t>
      </w:r>
      <w:r>
        <w:rPr>
          <w:color w:val="231F20"/>
        </w:rPr>
        <w:t>existing software development methods</w:t>
      </w:r>
      <w:r>
        <w:rPr>
          <w:color w:val="231F20"/>
          <w:spacing w:val="-1"/>
        </w:rPr>
        <w:t> </w:t>
      </w:r>
      <w:r>
        <w:rPr>
          <w:color w:val="231F20"/>
        </w:rPr>
        <w:t>and</w:t>
      </w:r>
      <w:r>
        <w:rPr>
          <w:color w:val="231F20"/>
          <w:spacing w:val="-3"/>
        </w:rPr>
        <w:t> </w:t>
      </w:r>
      <w:r>
        <w:rPr>
          <w:color w:val="231F20"/>
        </w:rPr>
        <w:t>techniques, mobility introduces </w:t>
      </w:r>
      <w:r>
        <w:rPr>
          <w:color w:val="231F20"/>
          <w:w w:val="105"/>
        </w:rPr>
        <w:t>an</w:t>
      </w:r>
      <w:r>
        <w:rPr>
          <w:color w:val="231F20"/>
          <w:spacing w:val="-15"/>
          <w:w w:val="105"/>
        </w:rPr>
        <w:t> </w:t>
      </w:r>
      <w:r>
        <w:rPr>
          <w:color w:val="231F20"/>
          <w:w w:val="105"/>
        </w:rPr>
        <w:t>additional</w:t>
      </w:r>
      <w:r>
        <w:rPr>
          <w:color w:val="231F20"/>
          <w:spacing w:val="-15"/>
          <w:w w:val="105"/>
        </w:rPr>
        <w:t> </w:t>
      </w:r>
      <w:r>
        <w:rPr>
          <w:color w:val="231F20"/>
          <w:w w:val="105"/>
        </w:rPr>
        <w:t>factor</w:t>
      </w:r>
      <w:r>
        <w:rPr>
          <w:color w:val="231F20"/>
          <w:spacing w:val="-17"/>
          <w:w w:val="105"/>
        </w:rPr>
        <w:t> </w:t>
      </w:r>
      <w:r>
        <w:rPr>
          <w:color w:val="231F20"/>
          <w:w w:val="105"/>
        </w:rPr>
        <w:t>of</w:t>
      </w:r>
      <w:r>
        <w:rPr>
          <w:color w:val="231F20"/>
          <w:spacing w:val="-15"/>
          <w:w w:val="105"/>
        </w:rPr>
        <w:t> </w:t>
      </w:r>
      <w:r>
        <w:rPr>
          <w:color w:val="231F20"/>
          <w:w w:val="105"/>
        </w:rPr>
        <w:t>complexity</w:t>
      </w:r>
      <w:r>
        <w:rPr>
          <w:color w:val="231F20"/>
          <w:spacing w:val="-10"/>
          <w:w w:val="105"/>
        </w:rPr>
        <w:t> </w:t>
      </w:r>
      <w:r>
        <w:rPr>
          <w:color w:val="231F20"/>
          <w:w w:val="105"/>
        </w:rPr>
        <w:t>due</w:t>
      </w:r>
      <w:r>
        <w:rPr>
          <w:color w:val="231F20"/>
          <w:spacing w:val="-16"/>
          <w:w w:val="105"/>
        </w:rPr>
        <w:t> </w:t>
      </w:r>
      <w:r>
        <w:rPr>
          <w:color w:val="231F20"/>
          <w:w w:val="105"/>
        </w:rPr>
        <w:t>to</w:t>
      </w:r>
      <w:r>
        <w:rPr>
          <w:color w:val="231F20"/>
          <w:spacing w:val="-15"/>
          <w:w w:val="105"/>
        </w:rPr>
        <w:t> </w:t>
      </w:r>
      <w:r>
        <w:rPr>
          <w:color w:val="231F20"/>
          <w:w w:val="105"/>
        </w:rPr>
        <w:t>the</w:t>
      </w:r>
      <w:r>
        <w:rPr>
          <w:color w:val="231F20"/>
          <w:spacing w:val="-15"/>
          <w:w w:val="105"/>
        </w:rPr>
        <w:t> </w:t>
      </w:r>
      <w:r>
        <w:rPr>
          <w:color w:val="231F20"/>
          <w:w w:val="105"/>
        </w:rPr>
        <w:t>need</w:t>
      </w:r>
      <w:r>
        <w:rPr>
          <w:color w:val="231F20"/>
          <w:spacing w:val="-14"/>
          <w:w w:val="105"/>
        </w:rPr>
        <w:t> </w:t>
      </w:r>
      <w:r>
        <w:rPr>
          <w:color w:val="231F20"/>
          <w:w w:val="105"/>
        </w:rPr>
        <w:t>to</w:t>
      </w:r>
      <w:r>
        <w:rPr>
          <w:color w:val="231F20"/>
          <w:spacing w:val="-15"/>
          <w:w w:val="105"/>
        </w:rPr>
        <w:t> </w:t>
      </w:r>
      <w:r>
        <w:rPr>
          <w:color w:val="231F20"/>
          <w:w w:val="105"/>
        </w:rPr>
        <w:t>account</w:t>
      </w:r>
      <w:r>
        <w:rPr>
          <w:color w:val="231F20"/>
          <w:spacing w:val="-15"/>
          <w:w w:val="105"/>
        </w:rPr>
        <w:t> </w:t>
      </w:r>
      <w:r>
        <w:rPr>
          <w:color w:val="231F20"/>
          <w:w w:val="105"/>
        </w:rPr>
        <w:t>for</w:t>
      </w:r>
      <w:r>
        <w:rPr>
          <w:color w:val="231F20"/>
          <w:spacing w:val="-17"/>
          <w:w w:val="105"/>
        </w:rPr>
        <w:t> </w:t>
      </w:r>
      <w:r>
        <w:rPr>
          <w:color w:val="231F20"/>
          <w:w w:val="105"/>
        </w:rPr>
        <w:t>the</w:t>
      </w:r>
      <w:r>
        <w:rPr>
          <w:color w:val="231F20"/>
          <w:spacing w:val="-15"/>
          <w:w w:val="105"/>
        </w:rPr>
        <w:t> </w:t>
      </w:r>
      <w:r>
        <w:rPr>
          <w:color w:val="231F20"/>
          <w:w w:val="105"/>
        </w:rPr>
        <w:t>changes </w:t>
      </w:r>
      <w:r>
        <w:rPr>
          <w:color w:val="231F20"/>
        </w:rPr>
        <w:t>that</w:t>
      </w:r>
      <w:r>
        <w:rPr>
          <w:color w:val="231F20"/>
          <w:spacing w:val="-6"/>
        </w:rPr>
        <w:t> </w:t>
      </w:r>
      <w:r>
        <w:rPr>
          <w:color w:val="231F20"/>
        </w:rPr>
        <w:t>can</w:t>
      </w:r>
      <w:r>
        <w:rPr>
          <w:color w:val="231F20"/>
          <w:spacing w:val="-5"/>
        </w:rPr>
        <w:t> </w:t>
      </w:r>
      <w:r>
        <w:rPr>
          <w:color w:val="231F20"/>
        </w:rPr>
        <w:t>occur, at</w:t>
      </w:r>
      <w:r>
        <w:rPr>
          <w:color w:val="231F20"/>
          <w:spacing w:val="-6"/>
        </w:rPr>
        <w:t> </w:t>
      </w:r>
      <w:r>
        <w:rPr>
          <w:color w:val="231F20"/>
        </w:rPr>
        <w:t>run</w:t>
      </w:r>
      <w:r>
        <w:rPr>
          <w:color w:val="231F20"/>
          <w:spacing w:val="-5"/>
        </w:rPr>
        <w:t> </w:t>
      </w:r>
      <w:r>
        <w:rPr>
          <w:color w:val="231F20"/>
        </w:rPr>
        <w:t>time, at</w:t>
      </w:r>
      <w:r>
        <w:rPr>
          <w:color w:val="231F20"/>
          <w:spacing w:val="-6"/>
        </w:rPr>
        <w:t> </w:t>
      </w:r>
      <w:r>
        <w:rPr>
          <w:color w:val="231F20"/>
        </w:rPr>
        <w:t>the</w:t>
      </w:r>
      <w:r>
        <w:rPr>
          <w:color w:val="231F20"/>
          <w:spacing w:val="-5"/>
        </w:rPr>
        <w:t> </w:t>
      </w:r>
      <w:r>
        <w:rPr>
          <w:color w:val="231F20"/>
        </w:rPr>
        <w:t>level of</w:t>
      </w:r>
      <w:r>
        <w:rPr>
          <w:color w:val="231F20"/>
          <w:spacing w:val="-6"/>
        </w:rPr>
        <w:t> </w:t>
      </w:r>
      <w:r>
        <w:rPr>
          <w:color w:val="231F20"/>
        </w:rPr>
        <w:t>the</w:t>
      </w:r>
      <w:r>
        <w:rPr>
          <w:color w:val="231F20"/>
          <w:spacing w:val="-5"/>
        </w:rPr>
        <w:t> </w:t>
      </w:r>
      <w:r>
        <w:rPr>
          <w:color w:val="231F20"/>
        </w:rPr>
        <w:t>topology</w:t>
      </w:r>
      <w:r>
        <w:rPr>
          <w:color w:val="231F20"/>
          <w:spacing w:val="-9"/>
        </w:rPr>
        <w:t> </w:t>
      </w:r>
      <w:r>
        <w:rPr>
          <w:color w:val="231F20"/>
        </w:rPr>
        <w:t>over</w:t>
      </w:r>
      <w:r>
        <w:rPr>
          <w:color w:val="231F20"/>
          <w:spacing w:val="-1"/>
        </w:rPr>
        <w:t> </w:t>
      </w:r>
      <w:r>
        <w:rPr>
          <w:color w:val="231F20"/>
        </w:rPr>
        <w:t>which</w:t>
      </w:r>
      <w:r>
        <w:rPr>
          <w:color w:val="231F20"/>
          <w:spacing w:val="-3"/>
        </w:rPr>
        <w:t> </w:t>
      </w:r>
      <w:r>
        <w:rPr>
          <w:color w:val="231F20"/>
        </w:rPr>
        <w:t>components </w:t>
      </w:r>
      <w:r>
        <w:rPr>
          <w:color w:val="231F20"/>
          <w:w w:val="105"/>
        </w:rPr>
        <w:t>perform computations and interact with one another.</w:t>
      </w:r>
    </w:p>
    <w:p>
      <w:pPr>
        <w:pStyle w:val="BodyText"/>
        <w:spacing w:line="213" w:lineRule="auto" w:before="18"/>
        <w:ind w:left="170" w:right="199" w:firstLine="318"/>
      </w:pPr>
      <w:r>
        <w:rPr>
          <w:color w:val="231F20"/>
        </w:rPr>
        <w:t>In</w:t>
      </w:r>
      <w:r>
        <w:rPr>
          <w:color w:val="231F20"/>
          <w:spacing w:val="-4"/>
        </w:rPr>
        <w:t> </w:t>
      </w:r>
      <w:r>
        <w:rPr>
          <w:color w:val="231F20"/>
        </w:rPr>
        <w:t>recent</w:t>
      </w:r>
      <w:r>
        <w:rPr>
          <w:color w:val="231F20"/>
          <w:spacing w:val="-1"/>
        </w:rPr>
        <w:t> </w:t>
      </w:r>
      <w:r>
        <w:rPr>
          <w:color w:val="231F20"/>
        </w:rPr>
        <w:t>years, architecture-based approaches</w:t>
      </w:r>
      <w:r>
        <w:rPr>
          <w:color w:val="231F20"/>
          <w:spacing w:val="-2"/>
        </w:rPr>
        <w:t> </w:t>
      </w:r>
      <w:r>
        <w:rPr>
          <w:color w:val="231F20"/>
        </w:rPr>
        <w:t>have proved</w:t>
      </w:r>
      <w:r>
        <w:rPr>
          <w:color w:val="231F20"/>
          <w:spacing w:val="-1"/>
        </w:rPr>
        <w:t> </w:t>
      </w:r>
      <w:r>
        <w:rPr>
          <w:color w:val="231F20"/>
        </w:rPr>
        <w:t>to</w:t>
      </w:r>
      <w:r>
        <w:rPr>
          <w:color w:val="231F20"/>
          <w:spacing w:val="-6"/>
        </w:rPr>
        <w:t> </w:t>
      </w:r>
      <w:r>
        <w:rPr>
          <w:color w:val="231F20"/>
        </w:rPr>
        <w:t>contribute to </w:t>
      </w:r>
      <w:r>
        <w:rPr>
          <w:color w:val="231F20"/>
          <w:spacing w:val="-2"/>
          <w:w w:val="105"/>
        </w:rPr>
        <w:t>the</w:t>
      </w:r>
      <w:r>
        <w:rPr>
          <w:color w:val="231F20"/>
          <w:spacing w:val="-10"/>
          <w:w w:val="105"/>
        </w:rPr>
        <w:t> </w:t>
      </w:r>
      <w:r>
        <w:rPr>
          <w:color w:val="231F20"/>
          <w:spacing w:val="-2"/>
          <w:w w:val="105"/>
        </w:rPr>
        <w:t>taming</w:t>
      </w:r>
      <w:r>
        <w:rPr>
          <w:color w:val="231F20"/>
          <w:spacing w:val="-9"/>
          <w:w w:val="105"/>
        </w:rPr>
        <w:t> </w:t>
      </w:r>
      <w:r>
        <w:rPr>
          <w:color w:val="231F20"/>
          <w:spacing w:val="-2"/>
          <w:w w:val="105"/>
        </w:rPr>
        <w:t>of</w:t>
      </w:r>
      <w:r>
        <w:rPr>
          <w:color w:val="231F20"/>
          <w:spacing w:val="-11"/>
          <w:w w:val="105"/>
        </w:rPr>
        <w:t> </w:t>
      </w:r>
      <w:r>
        <w:rPr>
          <w:color w:val="231F20"/>
          <w:spacing w:val="-2"/>
          <w:w w:val="105"/>
        </w:rPr>
        <w:t>the</w:t>
      </w:r>
      <w:r>
        <w:rPr>
          <w:color w:val="231F20"/>
          <w:spacing w:val="-8"/>
          <w:w w:val="105"/>
        </w:rPr>
        <w:t> </w:t>
      </w:r>
      <w:r>
        <w:rPr>
          <w:color w:val="231F20"/>
          <w:spacing w:val="-2"/>
          <w:w w:val="105"/>
        </w:rPr>
        <w:t>complexity</w:t>
      </w:r>
      <w:r>
        <w:rPr>
          <w:color w:val="231F20"/>
          <w:spacing w:val="-6"/>
          <w:w w:val="105"/>
        </w:rPr>
        <w:t> </w:t>
      </w:r>
      <w:r>
        <w:rPr>
          <w:color w:val="231F20"/>
          <w:spacing w:val="-2"/>
          <w:w w:val="105"/>
        </w:rPr>
        <w:t>of</w:t>
      </w:r>
      <w:r>
        <w:rPr>
          <w:color w:val="231F20"/>
          <w:spacing w:val="-9"/>
          <w:w w:val="105"/>
        </w:rPr>
        <w:t> </w:t>
      </w:r>
      <w:r>
        <w:rPr>
          <w:color w:val="231F20"/>
          <w:spacing w:val="-2"/>
          <w:w w:val="105"/>
        </w:rPr>
        <w:t>designing</w:t>
      </w:r>
      <w:r>
        <w:rPr>
          <w:color w:val="231F20"/>
          <w:spacing w:val="-7"/>
          <w:w w:val="105"/>
        </w:rPr>
        <w:t> </w:t>
      </w:r>
      <w:r>
        <w:rPr>
          <w:color w:val="231F20"/>
          <w:spacing w:val="-2"/>
          <w:w w:val="105"/>
        </w:rPr>
        <w:t>and</w:t>
      </w:r>
      <w:r>
        <w:rPr>
          <w:color w:val="231F20"/>
          <w:spacing w:val="-10"/>
          <w:w w:val="105"/>
        </w:rPr>
        <w:t> </w:t>
      </w:r>
      <w:r>
        <w:rPr>
          <w:color w:val="231F20"/>
          <w:spacing w:val="-2"/>
          <w:w w:val="105"/>
        </w:rPr>
        <w:t>constructing</w:t>
      </w:r>
      <w:r>
        <w:rPr>
          <w:color w:val="231F20"/>
          <w:spacing w:val="-7"/>
          <w:w w:val="105"/>
        </w:rPr>
        <w:t> </w:t>
      </w:r>
      <w:r>
        <w:rPr>
          <w:color w:val="231F20"/>
          <w:spacing w:val="-2"/>
          <w:w w:val="105"/>
        </w:rPr>
        <w:t>highly</w:t>
      </w:r>
      <w:r>
        <w:rPr>
          <w:color w:val="231F20"/>
          <w:spacing w:val="-8"/>
          <w:w w:val="105"/>
        </w:rPr>
        <w:t> </w:t>
      </w:r>
      <w:r>
        <w:rPr>
          <w:color w:val="231F20"/>
          <w:spacing w:val="-2"/>
          <w:w w:val="105"/>
        </w:rPr>
        <w:t>distributed </w:t>
      </w:r>
      <w:r>
        <w:rPr>
          <w:color w:val="231F20"/>
          <w:w w:val="105"/>
        </w:rPr>
        <w:t>systems.</w:t>
      </w:r>
      <w:r>
        <w:rPr>
          <w:color w:val="231F20"/>
          <w:spacing w:val="17"/>
          <w:w w:val="105"/>
        </w:rPr>
        <w:t> </w:t>
      </w:r>
      <w:r>
        <w:rPr>
          <w:color w:val="231F20"/>
          <w:w w:val="105"/>
        </w:rPr>
        <w:t>By</w:t>
      </w:r>
      <w:r>
        <w:rPr>
          <w:color w:val="231F20"/>
          <w:spacing w:val="-11"/>
          <w:w w:val="105"/>
        </w:rPr>
        <w:t> </w:t>
      </w:r>
      <w:r>
        <w:rPr>
          <w:color w:val="231F20"/>
          <w:w w:val="105"/>
        </w:rPr>
        <w:t>enforcing</w:t>
      </w:r>
      <w:r>
        <w:rPr>
          <w:color w:val="231F20"/>
          <w:spacing w:val="-10"/>
          <w:w w:val="105"/>
        </w:rPr>
        <w:t> </w:t>
      </w:r>
      <w:r>
        <w:rPr>
          <w:color w:val="231F20"/>
          <w:w w:val="105"/>
        </w:rPr>
        <w:t>a</w:t>
      </w:r>
      <w:r>
        <w:rPr>
          <w:color w:val="231F20"/>
          <w:spacing w:val="-12"/>
          <w:w w:val="105"/>
        </w:rPr>
        <w:t> </w:t>
      </w:r>
      <w:r>
        <w:rPr>
          <w:color w:val="231F20"/>
          <w:w w:val="105"/>
        </w:rPr>
        <w:t>strict</w:t>
      </w:r>
      <w:r>
        <w:rPr>
          <w:color w:val="231F20"/>
          <w:spacing w:val="-10"/>
          <w:w w:val="105"/>
        </w:rPr>
        <w:t> </w:t>
      </w:r>
      <w:r>
        <w:rPr>
          <w:color w:val="231F20"/>
          <w:w w:val="105"/>
        </w:rPr>
        <w:t>separation</w:t>
      </w:r>
      <w:r>
        <w:rPr>
          <w:color w:val="231F20"/>
          <w:spacing w:val="-11"/>
          <w:w w:val="105"/>
        </w:rPr>
        <w:t> </w:t>
      </w:r>
      <w:r>
        <w:rPr>
          <w:color w:val="231F20"/>
          <w:w w:val="105"/>
        </w:rPr>
        <w:t>of</w:t>
      </w:r>
      <w:r>
        <w:rPr>
          <w:color w:val="231F20"/>
          <w:spacing w:val="-12"/>
          <w:w w:val="105"/>
        </w:rPr>
        <w:t> </w:t>
      </w:r>
      <w:r>
        <w:rPr>
          <w:color w:val="231F20"/>
          <w:w w:val="105"/>
        </w:rPr>
        <w:t>concerns</w:t>
      </w:r>
      <w:r>
        <w:rPr>
          <w:color w:val="231F20"/>
          <w:spacing w:val="-10"/>
          <w:w w:val="105"/>
        </w:rPr>
        <w:t> </w:t>
      </w:r>
      <w:r>
        <w:rPr>
          <w:color w:val="231F20"/>
          <w:w w:val="105"/>
        </w:rPr>
        <w:t>between</w:t>
      </w:r>
      <w:r>
        <w:rPr>
          <w:color w:val="231F20"/>
          <w:spacing w:val="-9"/>
          <w:w w:val="105"/>
        </w:rPr>
        <w:t> </w:t>
      </w:r>
      <w:r>
        <w:rPr>
          <w:color w:val="231F20"/>
          <w:w w:val="105"/>
        </w:rPr>
        <w:t>computations, as</w:t>
      </w:r>
      <w:r>
        <w:rPr>
          <w:color w:val="231F20"/>
          <w:spacing w:val="-1"/>
          <w:w w:val="105"/>
        </w:rPr>
        <w:t> </w:t>
      </w:r>
      <w:r>
        <w:rPr>
          <w:color w:val="231F20"/>
          <w:w w:val="105"/>
        </w:rPr>
        <w:t>performed by individual components, and the mechanisms that, through explicit</w:t>
      </w:r>
      <w:r>
        <w:rPr>
          <w:color w:val="231F20"/>
          <w:spacing w:val="-18"/>
          <w:w w:val="105"/>
        </w:rPr>
        <w:t> </w:t>
      </w:r>
      <w:r>
        <w:rPr>
          <w:color w:val="231F20"/>
          <w:w w:val="105"/>
        </w:rPr>
        <w:t>connectors,</w:t>
      </w:r>
      <w:r>
        <w:rPr>
          <w:color w:val="231F20"/>
          <w:spacing w:val="-18"/>
          <w:w w:val="105"/>
        </w:rPr>
        <w:t> </w:t>
      </w:r>
      <w:r>
        <w:rPr>
          <w:color w:val="231F20"/>
          <w:w w:val="105"/>
        </w:rPr>
        <w:t>coordinate</w:t>
      </w:r>
      <w:r>
        <w:rPr>
          <w:color w:val="231F20"/>
          <w:spacing w:val="-18"/>
          <w:w w:val="105"/>
        </w:rPr>
        <w:t> </w:t>
      </w:r>
      <w:r>
        <w:rPr>
          <w:color w:val="231F20"/>
          <w:w w:val="105"/>
        </w:rPr>
        <w:t>the</w:t>
      </w:r>
      <w:r>
        <w:rPr>
          <w:color w:val="231F20"/>
          <w:spacing w:val="-18"/>
          <w:w w:val="105"/>
        </w:rPr>
        <w:t> </w:t>
      </w:r>
      <w:r>
        <w:rPr>
          <w:color w:val="231F20"/>
          <w:w w:val="105"/>
        </w:rPr>
        <w:t>way</w:t>
      </w:r>
      <w:r>
        <w:rPr>
          <w:color w:val="231F20"/>
          <w:spacing w:val="-18"/>
          <w:w w:val="105"/>
        </w:rPr>
        <w:t> </w:t>
      </w:r>
      <w:r>
        <w:rPr>
          <w:color w:val="231F20"/>
          <w:w w:val="105"/>
        </w:rPr>
        <w:t>components</w:t>
      </w:r>
      <w:r>
        <w:rPr>
          <w:color w:val="231F20"/>
          <w:spacing w:val="-18"/>
          <w:w w:val="105"/>
        </w:rPr>
        <w:t> </w:t>
      </w:r>
      <w:r>
        <w:rPr>
          <w:color w:val="231F20"/>
          <w:w w:val="105"/>
        </w:rPr>
        <w:t>interact,</w:t>
      </w:r>
      <w:r>
        <w:rPr>
          <w:color w:val="231F20"/>
          <w:spacing w:val="-18"/>
          <w:w w:val="105"/>
        </w:rPr>
        <w:t> </w:t>
      </w:r>
      <w:r>
        <w:rPr>
          <w:color w:val="231F20"/>
          <w:w w:val="105"/>
        </w:rPr>
        <w:t>architecture</w:t>
      </w:r>
      <w:r>
        <w:rPr>
          <w:color w:val="231F20"/>
          <w:spacing w:val="-18"/>
          <w:w w:val="105"/>
        </w:rPr>
        <w:t> </w:t>
      </w:r>
      <w:r>
        <w:rPr>
          <w:color w:val="231F20"/>
          <w:w w:val="105"/>
        </w:rPr>
        <w:t>de- scription languages support a gross modularisation of systems that can be progressively</w:t>
      </w:r>
      <w:r>
        <w:rPr>
          <w:color w:val="231F20"/>
          <w:w w:val="105"/>
        </w:rPr>
        <w:t> refined,</w:t>
      </w:r>
      <w:r>
        <w:rPr>
          <w:color w:val="231F20"/>
          <w:w w:val="105"/>
        </w:rPr>
        <w:t> in a compositional way,</w:t>
      </w:r>
      <w:r>
        <w:rPr>
          <w:color w:val="231F20"/>
          <w:w w:val="105"/>
        </w:rPr>
        <w:t> by adding detail to the way computations</w:t>
      </w:r>
      <w:r>
        <w:rPr>
          <w:color w:val="231F20"/>
          <w:spacing w:val="-7"/>
          <w:w w:val="105"/>
        </w:rPr>
        <w:t> </w:t>
      </w:r>
      <w:r>
        <w:rPr>
          <w:color w:val="231F20"/>
          <w:w w:val="105"/>
        </w:rPr>
        <w:t>execute</w:t>
      </w:r>
      <w:r>
        <w:rPr>
          <w:color w:val="231F20"/>
          <w:spacing w:val="-3"/>
          <w:w w:val="105"/>
        </w:rPr>
        <w:t> </w:t>
      </w:r>
      <w:r>
        <w:rPr>
          <w:color w:val="231F20"/>
          <w:w w:val="105"/>
        </w:rPr>
        <w:t>in</w:t>
      </w:r>
      <w:r>
        <w:rPr>
          <w:color w:val="231F20"/>
          <w:spacing w:val="-6"/>
          <w:w w:val="105"/>
        </w:rPr>
        <w:t> </w:t>
      </w:r>
      <w:r>
        <w:rPr>
          <w:color w:val="231F20"/>
          <w:w w:val="105"/>
        </w:rPr>
        <w:t>chosen</w:t>
      </w:r>
      <w:r>
        <w:rPr>
          <w:color w:val="231F20"/>
          <w:spacing w:val="-3"/>
          <w:w w:val="105"/>
        </w:rPr>
        <w:t> </w:t>
      </w:r>
      <w:r>
        <w:rPr>
          <w:color w:val="231F20"/>
          <w:w w:val="105"/>
        </w:rPr>
        <w:t>platforms</w:t>
      </w:r>
      <w:r>
        <w:rPr>
          <w:color w:val="231F20"/>
          <w:spacing w:val="-7"/>
          <w:w w:val="105"/>
        </w:rPr>
        <w:t> </w:t>
      </w:r>
      <w:r>
        <w:rPr>
          <w:color w:val="231F20"/>
          <w:w w:val="105"/>
        </w:rPr>
        <w:t>and</w:t>
      </w:r>
      <w:r>
        <w:rPr>
          <w:color w:val="231F20"/>
          <w:spacing w:val="-6"/>
          <w:w w:val="105"/>
        </w:rPr>
        <w:t> </w:t>
      </w:r>
      <w:r>
        <w:rPr>
          <w:color w:val="231F20"/>
          <w:w w:val="105"/>
        </w:rPr>
        <w:t>the</w:t>
      </w:r>
      <w:r>
        <w:rPr>
          <w:color w:val="231F20"/>
          <w:spacing w:val="-7"/>
          <w:w w:val="105"/>
        </w:rPr>
        <w:t> </w:t>
      </w:r>
      <w:r>
        <w:rPr>
          <w:color w:val="231F20"/>
          <w:w w:val="105"/>
        </w:rPr>
        <w:t>communication</w:t>
      </w:r>
      <w:r>
        <w:rPr>
          <w:color w:val="231F20"/>
          <w:spacing w:val="-4"/>
          <w:w w:val="105"/>
        </w:rPr>
        <w:t> </w:t>
      </w:r>
      <w:r>
        <w:rPr>
          <w:color w:val="231F20"/>
          <w:w w:val="105"/>
        </w:rPr>
        <w:t>protocols </w:t>
      </w:r>
      <w:r>
        <w:rPr>
          <w:color w:val="231F20"/>
          <w:spacing w:val="-2"/>
          <w:w w:val="105"/>
        </w:rPr>
        <w:t>that</w:t>
      </w:r>
      <w:r>
        <w:rPr>
          <w:color w:val="231F20"/>
          <w:spacing w:val="-15"/>
          <w:w w:val="105"/>
        </w:rPr>
        <w:t> </w:t>
      </w:r>
      <w:r>
        <w:rPr>
          <w:color w:val="231F20"/>
          <w:spacing w:val="-2"/>
          <w:w w:val="105"/>
        </w:rPr>
        <w:t>support</w:t>
      </w:r>
      <w:r>
        <w:rPr>
          <w:color w:val="231F20"/>
          <w:spacing w:val="-10"/>
          <w:w w:val="105"/>
        </w:rPr>
        <w:t> </w:t>
      </w:r>
      <w:r>
        <w:rPr>
          <w:color w:val="231F20"/>
          <w:spacing w:val="-2"/>
          <w:w w:val="105"/>
        </w:rPr>
        <w:t>coordination.</w:t>
      </w:r>
      <w:r>
        <w:rPr>
          <w:color w:val="231F20"/>
          <w:spacing w:val="16"/>
          <w:w w:val="105"/>
        </w:rPr>
        <w:t> </w:t>
      </w:r>
      <w:r>
        <w:rPr>
          <w:color w:val="231F20"/>
          <w:spacing w:val="-2"/>
          <w:w w:val="105"/>
        </w:rPr>
        <w:t>Compositionality</w:t>
      </w:r>
      <w:r>
        <w:rPr>
          <w:color w:val="231F20"/>
          <w:spacing w:val="-9"/>
          <w:w w:val="105"/>
        </w:rPr>
        <w:t> </w:t>
      </w:r>
      <w:r>
        <w:rPr>
          <w:color w:val="231F20"/>
          <w:spacing w:val="-2"/>
          <w:w w:val="105"/>
        </w:rPr>
        <w:t>means</w:t>
      </w:r>
      <w:r>
        <w:rPr>
          <w:color w:val="231F20"/>
          <w:spacing w:val="-11"/>
          <w:w w:val="105"/>
        </w:rPr>
        <w:t> </w:t>
      </w:r>
      <w:r>
        <w:rPr>
          <w:color w:val="231F20"/>
          <w:spacing w:val="-2"/>
          <w:w w:val="105"/>
        </w:rPr>
        <w:t>that</w:t>
      </w:r>
      <w:r>
        <w:rPr>
          <w:color w:val="231F20"/>
          <w:spacing w:val="-15"/>
          <w:w w:val="105"/>
        </w:rPr>
        <w:t> </w:t>
      </w:r>
      <w:r>
        <w:rPr>
          <w:color w:val="231F20"/>
          <w:spacing w:val="-2"/>
          <w:w w:val="105"/>
        </w:rPr>
        <w:t>refinements</w:t>
      </w:r>
      <w:r>
        <w:rPr>
          <w:color w:val="231F20"/>
          <w:spacing w:val="-7"/>
          <w:w w:val="105"/>
        </w:rPr>
        <w:t> </w:t>
      </w:r>
      <w:r>
        <w:rPr>
          <w:color w:val="231F20"/>
          <w:spacing w:val="-2"/>
          <w:w w:val="105"/>
        </w:rPr>
        <w:t>over</w:t>
      </w:r>
      <w:r>
        <w:rPr>
          <w:color w:val="231F20"/>
          <w:spacing w:val="-10"/>
          <w:w w:val="105"/>
        </w:rPr>
        <w:t> </w:t>
      </w:r>
      <w:r>
        <w:rPr>
          <w:color w:val="231F20"/>
          <w:spacing w:val="-2"/>
          <w:w w:val="105"/>
        </w:rPr>
        <w:t>one </w:t>
      </w:r>
      <w:r>
        <w:rPr>
          <w:color w:val="231F20"/>
        </w:rPr>
        <w:t>of the dimensions can be performed without interfering with the options made </w:t>
      </w:r>
      <w:r>
        <w:rPr>
          <w:color w:val="231F20"/>
          <w:w w:val="105"/>
        </w:rPr>
        <w:t>already</w:t>
      </w:r>
      <w:r>
        <w:rPr>
          <w:color w:val="231F20"/>
          <w:spacing w:val="-4"/>
          <w:w w:val="105"/>
        </w:rPr>
        <w:t> </w:t>
      </w:r>
      <w:r>
        <w:rPr>
          <w:color w:val="231F20"/>
          <w:w w:val="105"/>
        </w:rPr>
        <w:t>on</w:t>
      </w:r>
      <w:r>
        <w:rPr>
          <w:color w:val="231F20"/>
          <w:spacing w:val="-1"/>
          <w:w w:val="105"/>
        </w:rPr>
        <w:t> </w:t>
      </w:r>
      <w:r>
        <w:rPr>
          <w:color w:val="231F20"/>
          <w:w w:val="105"/>
        </w:rPr>
        <w:t>the</w:t>
      </w:r>
      <w:r>
        <w:rPr>
          <w:color w:val="231F20"/>
          <w:spacing w:val="-4"/>
          <w:w w:val="105"/>
        </w:rPr>
        <w:t> </w:t>
      </w:r>
      <w:r>
        <w:rPr>
          <w:color w:val="231F20"/>
          <w:w w:val="105"/>
        </w:rPr>
        <w:t>other</w:t>
      </w:r>
      <w:r>
        <w:rPr>
          <w:color w:val="231F20"/>
          <w:spacing w:val="-1"/>
          <w:w w:val="105"/>
        </w:rPr>
        <w:t> </w:t>
      </w:r>
      <w:r>
        <w:rPr>
          <w:color w:val="231F20"/>
          <w:w w:val="105"/>
        </w:rPr>
        <w:t>one.</w:t>
      </w:r>
      <w:r>
        <w:rPr>
          <w:color w:val="231F20"/>
          <w:spacing w:val="33"/>
          <w:w w:val="105"/>
        </w:rPr>
        <w:t> </w:t>
      </w:r>
      <w:r>
        <w:rPr>
          <w:color w:val="231F20"/>
          <w:w w:val="105"/>
        </w:rPr>
        <w:t>The</w:t>
      </w:r>
      <w:r>
        <w:rPr>
          <w:color w:val="231F20"/>
          <w:spacing w:val="-2"/>
          <w:w w:val="105"/>
        </w:rPr>
        <w:t> </w:t>
      </w:r>
      <w:r>
        <w:rPr>
          <w:color w:val="231F20"/>
          <w:w w:val="105"/>
        </w:rPr>
        <w:t>same</w:t>
      </w:r>
      <w:r>
        <w:rPr>
          <w:color w:val="231F20"/>
          <w:spacing w:val="-2"/>
          <w:w w:val="105"/>
        </w:rPr>
        <w:t> </w:t>
      </w:r>
      <w:r>
        <w:rPr>
          <w:color w:val="231F20"/>
          <w:w w:val="105"/>
        </w:rPr>
        <w:t>applies to</w:t>
      </w:r>
      <w:r>
        <w:rPr>
          <w:color w:val="231F20"/>
          <w:spacing w:val="-3"/>
          <w:w w:val="105"/>
        </w:rPr>
        <w:t> </w:t>
      </w:r>
      <w:r>
        <w:rPr>
          <w:color w:val="231F20"/>
          <w:w w:val="105"/>
        </w:rPr>
        <w:t>evolution:</w:t>
      </w:r>
      <w:r>
        <w:rPr>
          <w:color w:val="231F20"/>
          <w:w w:val="105"/>
        </w:rPr>
        <w:t> connectors</w:t>
      </w:r>
      <w:r>
        <w:rPr>
          <w:color w:val="231F20"/>
          <w:spacing w:val="-2"/>
          <w:w w:val="105"/>
        </w:rPr>
        <w:t> </w:t>
      </w:r>
      <w:r>
        <w:rPr>
          <w:color w:val="231F20"/>
          <w:w w:val="105"/>
        </w:rPr>
        <w:t>can</w:t>
      </w:r>
      <w:r>
        <w:rPr>
          <w:color w:val="231F20"/>
          <w:spacing w:val="-1"/>
          <w:w w:val="105"/>
        </w:rPr>
        <w:t> </w:t>
      </w:r>
      <w:r>
        <w:rPr>
          <w:color w:val="231F20"/>
          <w:w w:val="105"/>
        </w:rPr>
        <w:t>be changed</w:t>
      </w:r>
      <w:r>
        <w:rPr>
          <w:color w:val="231F20"/>
          <w:spacing w:val="-5"/>
          <w:w w:val="105"/>
        </w:rPr>
        <w:t> </w:t>
      </w:r>
      <w:r>
        <w:rPr>
          <w:color w:val="231F20"/>
          <w:w w:val="105"/>
        </w:rPr>
        <w:t>or</w:t>
      </w:r>
      <w:r>
        <w:rPr>
          <w:color w:val="231F20"/>
          <w:spacing w:val="-7"/>
          <w:w w:val="105"/>
        </w:rPr>
        <w:t> </w:t>
      </w:r>
      <w:r>
        <w:rPr>
          <w:color w:val="231F20"/>
          <w:w w:val="105"/>
        </w:rPr>
        <w:t>replaced</w:t>
      </w:r>
      <w:r>
        <w:rPr>
          <w:color w:val="231F20"/>
          <w:spacing w:val="-3"/>
          <w:w w:val="105"/>
        </w:rPr>
        <w:t> </w:t>
      </w:r>
      <w:r>
        <w:rPr>
          <w:color w:val="231F20"/>
          <w:w w:val="105"/>
        </w:rPr>
        <w:t>without</w:t>
      </w:r>
      <w:r>
        <w:rPr>
          <w:color w:val="231F20"/>
          <w:spacing w:val="-5"/>
          <w:w w:val="105"/>
        </w:rPr>
        <w:t> </w:t>
      </w:r>
      <w:r>
        <w:rPr>
          <w:color w:val="231F20"/>
          <w:w w:val="105"/>
        </w:rPr>
        <w:t>interfering</w:t>
      </w:r>
      <w:r>
        <w:rPr>
          <w:color w:val="231F20"/>
          <w:spacing w:val="-4"/>
          <w:w w:val="105"/>
        </w:rPr>
        <w:t> </w:t>
      </w:r>
      <w:r>
        <w:rPr>
          <w:color w:val="231F20"/>
          <w:w w:val="105"/>
        </w:rPr>
        <w:t>with</w:t>
      </w:r>
      <w:r>
        <w:rPr>
          <w:color w:val="231F20"/>
          <w:spacing w:val="-5"/>
          <w:w w:val="105"/>
        </w:rPr>
        <w:t> </w:t>
      </w:r>
      <w:r>
        <w:rPr>
          <w:color w:val="231F20"/>
          <w:w w:val="105"/>
        </w:rPr>
        <w:t>the</w:t>
      </w:r>
      <w:r>
        <w:rPr>
          <w:color w:val="231F20"/>
          <w:spacing w:val="-6"/>
          <w:w w:val="105"/>
        </w:rPr>
        <w:t> </w:t>
      </w:r>
      <w:r>
        <w:rPr>
          <w:color w:val="231F20"/>
          <w:w w:val="105"/>
        </w:rPr>
        <w:t>code</w:t>
      </w:r>
      <w:r>
        <w:rPr>
          <w:color w:val="231F20"/>
          <w:spacing w:val="-8"/>
          <w:w w:val="105"/>
        </w:rPr>
        <w:t> </w:t>
      </w:r>
      <w:r>
        <w:rPr>
          <w:color w:val="231F20"/>
          <w:w w:val="105"/>
        </w:rPr>
        <w:t>that</w:t>
      </w:r>
      <w:r>
        <w:rPr>
          <w:color w:val="231F20"/>
          <w:spacing w:val="-5"/>
          <w:w w:val="105"/>
        </w:rPr>
        <w:t> </w:t>
      </w:r>
      <w:r>
        <w:rPr>
          <w:color w:val="231F20"/>
          <w:w w:val="105"/>
        </w:rPr>
        <w:t>components</w:t>
      </w:r>
      <w:r>
        <w:rPr>
          <w:color w:val="231F20"/>
          <w:spacing w:val="-4"/>
          <w:w w:val="105"/>
        </w:rPr>
        <w:t> </w:t>
      </w:r>
      <w:r>
        <w:rPr>
          <w:color w:val="231F20"/>
          <w:w w:val="105"/>
        </w:rPr>
        <w:t>exe- cute</w:t>
      </w:r>
      <w:r>
        <w:rPr>
          <w:color w:val="231F20"/>
          <w:spacing w:val="-18"/>
          <w:w w:val="105"/>
        </w:rPr>
        <w:t> </w:t>
      </w:r>
      <w:r>
        <w:rPr>
          <w:color w:val="231F20"/>
          <w:w w:val="105"/>
        </w:rPr>
        <w:t>locally</w:t>
      </w:r>
      <w:r>
        <w:rPr>
          <w:color w:val="231F20"/>
          <w:spacing w:val="-18"/>
          <w:w w:val="105"/>
        </w:rPr>
        <w:t> </w:t>
      </w:r>
      <w:r>
        <w:rPr>
          <w:color w:val="231F20"/>
          <w:w w:val="105"/>
        </w:rPr>
        <w:t>to</w:t>
      </w:r>
      <w:r>
        <w:rPr>
          <w:color w:val="231F20"/>
          <w:spacing w:val="-18"/>
          <w:w w:val="105"/>
        </w:rPr>
        <w:t> </w:t>
      </w:r>
      <w:r>
        <w:rPr>
          <w:color w:val="231F20"/>
          <w:w w:val="105"/>
        </w:rPr>
        <w:t>perform</w:t>
      </w:r>
      <w:r>
        <w:rPr>
          <w:color w:val="231F20"/>
          <w:spacing w:val="-18"/>
          <w:w w:val="105"/>
        </w:rPr>
        <w:t> </w:t>
      </w:r>
      <w:r>
        <w:rPr>
          <w:color w:val="231F20"/>
          <w:w w:val="105"/>
        </w:rPr>
        <w:t>the</w:t>
      </w:r>
      <w:r>
        <w:rPr>
          <w:color w:val="231F20"/>
          <w:spacing w:val="-18"/>
          <w:w w:val="105"/>
        </w:rPr>
        <w:t> </w:t>
      </w:r>
      <w:r>
        <w:rPr>
          <w:color w:val="231F20"/>
          <w:w w:val="105"/>
        </w:rPr>
        <w:t>computations</w:t>
      </w:r>
      <w:r>
        <w:rPr>
          <w:color w:val="231F20"/>
          <w:spacing w:val="-18"/>
          <w:w w:val="105"/>
        </w:rPr>
        <w:t> </w:t>
      </w:r>
      <w:r>
        <w:rPr>
          <w:color w:val="231F20"/>
          <w:w w:val="105"/>
        </w:rPr>
        <w:t>required</w:t>
      </w:r>
      <w:r>
        <w:rPr>
          <w:color w:val="231F20"/>
          <w:spacing w:val="-18"/>
          <w:w w:val="105"/>
        </w:rPr>
        <w:t> </w:t>
      </w:r>
      <w:r>
        <w:rPr>
          <w:color w:val="231F20"/>
          <w:w w:val="105"/>
        </w:rPr>
        <w:t>by</w:t>
      </w:r>
      <w:r>
        <w:rPr>
          <w:color w:val="231F20"/>
          <w:spacing w:val="-18"/>
          <w:w w:val="105"/>
        </w:rPr>
        <w:t> </w:t>
      </w:r>
      <w:r>
        <w:rPr>
          <w:color w:val="231F20"/>
          <w:w w:val="105"/>
        </w:rPr>
        <w:t>system</w:t>
      </w:r>
      <w:r>
        <w:rPr>
          <w:color w:val="231F20"/>
          <w:spacing w:val="-18"/>
          <w:w w:val="105"/>
        </w:rPr>
        <w:t> </w:t>
      </w:r>
      <w:r>
        <w:rPr>
          <w:color w:val="231F20"/>
          <w:w w:val="105"/>
        </w:rPr>
        <w:t>services,</w:t>
      </w:r>
      <w:r>
        <w:rPr>
          <w:color w:val="231F20"/>
          <w:spacing w:val="-18"/>
          <w:w w:val="105"/>
        </w:rPr>
        <w:t> </w:t>
      </w:r>
      <w:r>
        <w:rPr>
          <w:color w:val="231F20"/>
          <w:w w:val="105"/>
        </w:rPr>
        <w:t>and</w:t>
      </w:r>
      <w:r>
        <w:rPr>
          <w:color w:val="231F20"/>
          <w:spacing w:val="-18"/>
          <w:w w:val="105"/>
        </w:rPr>
        <w:t> </w:t>
      </w:r>
      <w:r>
        <w:rPr>
          <w:color w:val="231F20"/>
          <w:w w:val="105"/>
        </w:rPr>
        <w:t>the code</w:t>
      </w:r>
      <w:r>
        <w:rPr>
          <w:color w:val="231F20"/>
          <w:spacing w:val="-1"/>
          <w:w w:val="105"/>
        </w:rPr>
        <w:t> </w:t>
      </w:r>
      <w:r>
        <w:rPr>
          <w:color w:val="231F20"/>
          <w:w w:val="105"/>
        </w:rPr>
        <w:t>can itself be evolved, e.g.</w:t>
      </w:r>
      <w:r>
        <w:rPr>
          <w:color w:val="231F20"/>
          <w:spacing w:val="40"/>
          <w:w w:val="105"/>
        </w:rPr>
        <w:t> </w:t>
      </w:r>
      <w:r>
        <w:rPr>
          <w:color w:val="231F20"/>
          <w:w w:val="105"/>
        </w:rPr>
        <w:t>optimised, without interfering with the</w:t>
      </w:r>
      <w:r>
        <w:rPr>
          <w:color w:val="231F20"/>
          <w:spacing w:val="-1"/>
          <w:w w:val="105"/>
        </w:rPr>
        <w:t> </w:t>
      </w:r>
      <w:r>
        <w:rPr>
          <w:color w:val="231F20"/>
          <w:w w:val="105"/>
        </w:rPr>
        <w:t>con- nectors,</w:t>
      </w:r>
      <w:r>
        <w:rPr>
          <w:color w:val="231F20"/>
          <w:spacing w:val="-14"/>
          <w:w w:val="105"/>
        </w:rPr>
        <w:t> </w:t>
      </w:r>
      <w:r>
        <w:rPr>
          <w:color w:val="231F20"/>
          <w:w w:val="105"/>
        </w:rPr>
        <w:t>e.g. with</w:t>
      </w:r>
      <w:r>
        <w:rPr>
          <w:color w:val="231F20"/>
          <w:spacing w:val="-14"/>
          <w:w w:val="105"/>
        </w:rPr>
        <w:t> </w:t>
      </w:r>
      <w:r>
        <w:rPr>
          <w:color w:val="231F20"/>
          <w:w w:val="105"/>
        </w:rPr>
        <w:t>the</w:t>
      </w:r>
      <w:r>
        <w:rPr>
          <w:color w:val="231F20"/>
          <w:spacing w:val="-17"/>
          <w:w w:val="105"/>
        </w:rPr>
        <w:t> </w:t>
      </w:r>
      <w:r>
        <w:rPr>
          <w:color w:val="231F20"/>
          <w:w w:val="105"/>
        </w:rPr>
        <w:t>communication</w:t>
      </w:r>
      <w:r>
        <w:rPr>
          <w:color w:val="231F20"/>
          <w:spacing w:val="-14"/>
          <w:w w:val="105"/>
        </w:rPr>
        <w:t> </w:t>
      </w:r>
      <w:r>
        <w:rPr>
          <w:color w:val="231F20"/>
          <w:w w:val="105"/>
        </w:rPr>
        <w:t>protocol</w:t>
      </w:r>
      <w:r>
        <w:rPr>
          <w:color w:val="231F20"/>
          <w:spacing w:val="-16"/>
          <w:w w:val="105"/>
        </w:rPr>
        <w:t> </w:t>
      </w:r>
      <w:r>
        <w:rPr>
          <w:color w:val="231F20"/>
          <w:w w:val="105"/>
        </w:rPr>
        <w:t>being</w:t>
      </w:r>
      <w:r>
        <w:rPr>
          <w:color w:val="231F20"/>
          <w:spacing w:val="-15"/>
          <w:w w:val="105"/>
        </w:rPr>
        <w:t> </w:t>
      </w:r>
      <w:r>
        <w:rPr>
          <w:color w:val="231F20"/>
          <w:w w:val="105"/>
        </w:rPr>
        <w:t>used</w:t>
      </w:r>
      <w:r>
        <w:rPr>
          <w:color w:val="231F20"/>
          <w:spacing w:val="-14"/>
          <w:w w:val="105"/>
        </w:rPr>
        <w:t> </w:t>
      </w:r>
      <w:r>
        <w:rPr>
          <w:color w:val="231F20"/>
          <w:w w:val="105"/>
        </w:rPr>
        <w:t>for</w:t>
      </w:r>
      <w:r>
        <w:rPr>
          <w:color w:val="231F20"/>
          <w:spacing w:val="-18"/>
          <w:w w:val="105"/>
        </w:rPr>
        <w:t> </w:t>
      </w:r>
      <w:r>
        <w:rPr>
          <w:color w:val="231F20"/>
          <w:w w:val="105"/>
        </w:rPr>
        <w:t>interconnecting </w:t>
      </w:r>
      <w:r>
        <w:rPr>
          <w:color w:val="231F20"/>
          <w:spacing w:val="-2"/>
          <w:w w:val="105"/>
        </w:rPr>
        <w:t>components.</w:t>
      </w:r>
    </w:p>
    <w:p>
      <w:pPr>
        <w:pStyle w:val="BodyText"/>
        <w:spacing w:line="213" w:lineRule="auto" w:before="15"/>
        <w:ind w:left="170" w:right="200" w:firstLine="319"/>
      </w:pPr>
      <w:r>
        <w:rPr>
          <w:color w:val="231F20"/>
          <w:spacing w:val="-2"/>
          <w:w w:val="105"/>
        </w:rPr>
        <w:t>In</w:t>
      </w:r>
      <w:r>
        <w:rPr>
          <w:color w:val="231F20"/>
          <w:spacing w:val="-13"/>
          <w:w w:val="105"/>
        </w:rPr>
        <w:t> </w:t>
      </w:r>
      <w:r>
        <w:rPr>
          <w:color w:val="231F20"/>
          <w:spacing w:val="-2"/>
          <w:w w:val="105"/>
        </w:rPr>
        <w:t>this</w:t>
      </w:r>
      <w:r>
        <w:rPr>
          <w:color w:val="231F20"/>
          <w:spacing w:val="-12"/>
          <w:w w:val="105"/>
        </w:rPr>
        <w:t> </w:t>
      </w:r>
      <w:r>
        <w:rPr>
          <w:color w:val="231F20"/>
          <w:spacing w:val="-2"/>
          <w:w w:val="105"/>
        </w:rPr>
        <w:t>paper,</w:t>
      </w:r>
      <w:r>
        <w:rPr>
          <w:color w:val="231F20"/>
          <w:spacing w:val="-11"/>
          <w:w w:val="105"/>
        </w:rPr>
        <w:t> </w:t>
      </w:r>
      <w:r>
        <w:rPr>
          <w:color w:val="231F20"/>
          <w:spacing w:val="-2"/>
          <w:w w:val="105"/>
        </w:rPr>
        <w:t>we</w:t>
      </w:r>
      <w:r>
        <w:rPr>
          <w:color w:val="231F20"/>
          <w:spacing w:val="-11"/>
          <w:w w:val="105"/>
        </w:rPr>
        <w:t> </w:t>
      </w:r>
      <w:r>
        <w:rPr>
          <w:color w:val="231F20"/>
          <w:spacing w:val="-2"/>
          <w:w w:val="105"/>
        </w:rPr>
        <w:t>report</w:t>
      </w:r>
      <w:r>
        <w:rPr>
          <w:color w:val="231F20"/>
          <w:spacing w:val="-15"/>
          <w:w w:val="105"/>
        </w:rPr>
        <w:t> </w:t>
      </w:r>
      <w:r>
        <w:rPr>
          <w:color w:val="231F20"/>
          <w:spacing w:val="-2"/>
          <w:w w:val="105"/>
        </w:rPr>
        <w:t>on</w:t>
      </w:r>
      <w:r>
        <w:rPr>
          <w:color w:val="231F20"/>
          <w:spacing w:val="-13"/>
          <w:w w:val="105"/>
        </w:rPr>
        <w:t> </w:t>
      </w:r>
      <w:r>
        <w:rPr>
          <w:color w:val="231F20"/>
          <w:spacing w:val="-2"/>
          <w:w w:val="105"/>
        </w:rPr>
        <w:t>work</w:t>
      </w:r>
      <w:r>
        <w:rPr>
          <w:color w:val="231F20"/>
          <w:spacing w:val="-11"/>
          <w:w w:val="105"/>
        </w:rPr>
        <w:t> </w:t>
      </w:r>
      <w:r>
        <w:rPr>
          <w:color w:val="231F20"/>
          <w:spacing w:val="-2"/>
          <w:w w:val="105"/>
        </w:rPr>
        <w:t>that</w:t>
      </w:r>
      <w:r>
        <w:rPr>
          <w:color w:val="231F20"/>
          <w:spacing w:val="-12"/>
          <w:w w:val="105"/>
        </w:rPr>
        <w:t> </w:t>
      </w:r>
      <w:r>
        <w:rPr>
          <w:color w:val="231F20"/>
          <w:spacing w:val="-2"/>
          <w:w w:val="105"/>
        </w:rPr>
        <w:t>we</w:t>
      </w:r>
      <w:r>
        <w:rPr>
          <w:color w:val="231F20"/>
          <w:spacing w:val="-11"/>
          <w:w w:val="105"/>
        </w:rPr>
        <w:t> </w:t>
      </w:r>
      <w:r>
        <w:rPr>
          <w:color w:val="231F20"/>
          <w:spacing w:val="-2"/>
          <w:w w:val="105"/>
        </w:rPr>
        <w:t>are</w:t>
      </w:r>
      <w:r>
        <w:rPr>
          <w:color w:val="231F20"/>
          <w:spacing w:val="-16"/>
          <w:w w:val="105"/>
        </w:rPr>
        <w:t> </w:t>
      </w:r>
      <w:r>
        <w:rPr>
          <w:color w:val="231F20"/>
          <w:spacing w:val="-2"/>
          <w:w w:val="105"/>
        </w:rPr>
        <w:t>currently</w:t>
      </w:r>
      <w:r>
        <w:rPr>
          <w:color w:val="231F20"/>
          <w:spacing w:val="-9"/>
          <w:w w:val="105"/>
        </w:rPr>
        <w:t> </w:t>
      </w:r>
      <w:r>
        <w:rPr>
          <w:color w:val="231F20"/>
          <w:spacing w:val="-2"/>
          <w:w w:val="105"/>
        </w:rPr>
        <w:t>pursuing</w:t>
      </w:r>
      <w:r>
        <w:rPr>
          <w:color w:val="231F20"/>
          <w:spacing w:val="-10"/>
          <w:w w:val="105"/>
        </w:rPr>
        <w:t> </w:t>
      </w:r>
      <w:r>
        <w:rPr>
          <w:color w:val="231F20"/>
          <w:spacing w:val="-2"/>
          <w:w w:val="105"/>
        </w:rPr>
        <w:t>within</w:t>
      </w:r>
      <w:r>
        <w:rPr>
          <w:color w:val="231F20"/>
          <w:spacing w:val="-11"/>
          <w:w w:val="105"/>
        </w:rPr>
        <w:t> </w:t>
      </w:r>
      <w:r>
        <w:rPr>
          <w:color w:val="231F20"/>
          <w:spacing w:val="-2"/>
          <w:w w:val="105"/>
        </w:rPr>
        <w:t>the </w:t>
      </w:r>
      <w:r>
        <w:rPr>
          <w:color w:val="231F20"/>
          <w:w w:val="105"/>
        </w:rPr>
        <w:t>IST-project</w:t>
      </w:r>
      <w:r>
        <w:rPr>
          <w:color w:val="231F20"/>
          <w:spacing w:val="-5"/>
          <w:w w:val="105"/>
        </w:rPr>
        <w:t> </w:t>
      </w:r>
      <w:r>
        <w:rPr>
          <w:color w:val="231F20"/>
          <w:w w:val="105"/>
        </w:rPr>
        <w:t>AGILE</w:t>
      </w:r>
      <w:r>
        <w:rPr>
          <w:color w:val="231F20"/>
          <w:spacing w:val="-6"/>
          <w:w w:val="105"/>
        </w:rPr>
        <w:t> </w:t>
      </w:r>
      <w:r>
        <w:rPr>
          <w:color w:val="231F20"/>
          <w:w w:val="105"/>
        </w:rPr>
        <w:t>–</w:t>
      </w:r>
      <w:r>
        <w:rPr>
          <w:color w:val="231F20"/>
          <w:spacing w:val="-7"/>
          <w:w w:val="105"/>
        </w:rPr>
        <w:t> </w:t>
      </w:r>
      <w:r>
        <w:rPr>
          <w:color w:val="231F20"/>
          <w:w w:val="105"/>
        </w:rPr>
        <w:t>Architectures</w:t>
      </w:r>
      <w:r>
        <w:rPr>
          <w:color w:val="231F20"/>
          <w:spacing w:val="-3"/>
          <w:w w:val="105"/>
        </w:rPr>
        <w:t> </w:t>
      </w:r>
      <w:r>
        <w:rPr>
          <w:color w:val="231F20"/>
          <w:w w:val="105"/>
        </w:rPr>
        <w:t>for</w:t>
      </w:r>
      <w:r>
        <w:rPr>
          <w:color w:val="231F20"/>
          <w:spacing w:val="-7"/>
          <w:w w:val="105"/>
        </w:rPr>
        <w:t> </w:t>
      </w:r>
      <w:r>
        <w:rPr>
          <w:color w:val="231F20"/>
          <w:w w:val="105"/>
        </w:rPr>
        <w:t>Mobility</w:t>
      </w:r>
      <w:r>
        <w:rPr>
          <w:color w:val="231F20"/>
          <w:spacing w:val="-5"/>
          <w:w w:val="105"/>
        </w:rPr>
        <w:t> </w:t>
      </w:r>
      <w:r>
        <w:rPr>
          <w:color w:val="231F20"/>
          <w:w w:val="105"/>
        </w:rPr>
        <w:t>–</w:t>
      </w:r>
      <w:r>
        <w:rPr>
          <w:color w:val="231F20"/>
          <w:spacing w:val="-7"/>
          <w:w w:val="105"/>
        </w:rPr>
        <w:t> </w:t>
      </w:r>
      <w:r>
        <w:rPr>
          <w:color w:val="231F20"/>
          <w:w w:val="105"/>
        </w:rPr>
        <w:t>with</w:t>
      </w:r>
      <w:r>
        <w:rPr>
          <w:color w:val="231F20"/>
          <w:spacing w:val="-6"/>
          <w:w w:val="105"/>
        </w:rPr>
        <w:t> </w:t>
      </w:r>
      <w:r>
        <w:rPr>
          <w:color w:val="231F20"/>
          <w:w w:val="105"/>
        </w:rPr>
        <w:t>the</w:t>
      </w:r>
      <w:r>
        <w:rPr>
          <w:color w:val="231F20"/>
          <w:spacing w:val="-6"/>
          <w:w w:val="105"/>
        </w:rPr>
        <w:t> </w:t>
      </w:r>
      <w:r>
        <w:rPr>
          <w:color w:val="231F20"/>
          <w:w w:val="105"/>
        </w:rPr>
        <w:t>aim</w:t>
      </w:r>
      <w:r>
        <w:rPr>
          <w:color w:val="231F20"/>
          <w:spacing w:val="-6"/>
          <w:w w:val="105"/>
        </w:rPr>
        <w:t> </w:t>
      </w:r>
      <w:r>
        <w:rPr>
          <w:color w:val="231F20"/>
          <w:w w:val="105"/>
        </w:rPr>
        <w:t>of</w:t>
      </w:r>
      <w:r>
        <w:rPr>
          <w:color w:val="231F20"/>
          <w:spacing w:val="-7"/>
          <w:w w:val="105"/>
        </w:rPr>
        <w:t> </w:t>
      </w:r>
      <w:r>
        <w:rPr>
          <w:color w:val="231F20"/>
          <w:w w:val="105"/>
        </w:rPr>
        <w:t>conciliat- ing</w:t>
      </w:r>
      <w:r>
        <w:rPr>
          <w:color w:val="231F20"/>
          <w:spacing w:val="-8"/>
          <w:w w:val="105"/>
        </w:rPr>
        <w:t> </w:t>
      </w:r>
      <w:r>
        <w:rPr>
          <w:color w:val="231F20"/>
          <w:w w:val="105"/>
        </w:rPr>
        <w:t>the</w:t>
      </w:r>
      <w:r>
        <w:rPr>
          <w:color w:val="231F20"/>
          <w:spacing w:val="-8"/>
          <w:w w:val="105"/>
        </w:rPr>
        <w:t> </w:t>
      </w:r>
      <w:r>
        <w:rPr>
          <w:color w:val="231F20"/>
          <w:w w:val="105"/>
        </w:rPr>
        <w:t>architectural</w:t>
      </w:r>
      <w:r>
        <w:rPr>
          <w:color w:val="231F20"/>
          <w:spacing w:val="-7"/>
          <w:w w:val="105"/>
        </w:rPr>
        <w:t> </w:t>
      </w:r>
      <w:r>
        <w:rPr>
          <w:color w:val="231F20"/>
          <w:w w:val="105"/>
        </w:rPr>
        <w:t>approach</w:t>
      </w:r>
      <w:r>
        <w:rPr>
          <w:color w:val="231F20"/>
          <w:spacing w:val="-8"/>
          <w:w w:val="105"/>
        </w:rPr>
        <w:t> </w:t>
      </w:r>
      <w:r>
        <w:rPr>
          <w:color w:val="231F20"/>
          <w:w w:val="105"/>
        </w:rPr>
        <w:t>with</w:t>
      </w:r>
      <w:r>
        <w:rPr>
          <w:color w:val="231F20"/>
          <w:spacing w:val="-8"/>
          <w:w w:val="105"/>
        </w:rPr>
        <w:t> </w:t>
      </w:r>
      <w:r>
        <w:rPr>
          <w:color w:val="231F20"/>
          <w:w w:val="105"/>
        </w:rPr>
        <w:t>the</w:t>
      </w:r>
      <w:r>
        <w:rPr>
          <w:color w:val="231F20"/>
          <w:spacing w:val="-8"/>
          <w:w w:val="105"/>
        </w:rPr>
        <w:t> </w:t>
      </w:r>
      <w:r>
        <w:rPr>
          <w:color w:val="231F20"/>
          <w:w w:val="105"/>
        </w:rPr>
        <w:t>need</w:t>
      </w:r>
      <w:r>
        <w:rPr>
          <w:color w:val="231F20"/>
          <w:spacing w:val="-8"/>
          <w:w w:val="105"/>
        </w:rPr>
        <w:t> </w:t>
      </w:r>
      <w:r>
        <w:rPr>
          <w:color w:val="231F20"/>
          <w:w w:val="105"/>
        </w:rPr>
        <w:t>to</w:t>
      </w:r>
      <w:r>
        <w:rPr>
          <w:color w:val="231F20"/>
          <w:spacing w:val="-8"/>
          <w:w w:val="105"/>
        </w:rPr>
        <w:t> </w:t>
      </w:r>
      <w:r>
        <w:rPr>
          <w:color w:val="231F20"/>
          <w:w w:val="105"/>
        </w:rPr>
        <w:t>account</w:t>
      </w:r>
      <w:r>
        <w:rPr>
          <w:color w:val="231F20"/>
          <w:spacing w:val="-7"/>
          <w:w w:val="105"/>
        </w:rPr>
        <w:t> </w:t>
      </w:r>
      <w:r>
        <w:rPr>
          <w:color w:val="231F20"/>
          <w:w w:val="105"/>
        </w:rPr>
        <w:t>for</w:t>
      </w:r>
      <w:r>
        <w:rPr>
          <w:color w:val="231F20"/>
          <w:spacing w:val="-8"/>
          <w:w w:val="105"/>
        </w:rPr>
        <w:t> </w:t>
      </w:r>
      <w:r>
        <w:rPr>
          <w:color w:val="231F20"/>
          <w:w w:val="105"/>
        </w:rPr>
        <w:t>distribution</w:t>
      </w:r>
      <w:r>
        <w:rPr>
          <w:color w:val="231F20"/>
          <w:spacing w:val="-8"/>
          <w:w w:val="105"/>
        </w:rPr>
        <w:t> </w:t>
      </w:r>
      <w:r>
        <w:rPr>
          <w:color w:val="231F20"/>
          <w:w w:val="105"/>
        </w:rPr>
        <w:t>and mobility.</w:t>
      </w:r>
      <w:r>
        <w:rPr>
          <w:color w:val="231F20"/>
          <w:spacing w:val="-1"/>
          <w:w w:val="105"/>
        </w:rPr>
        <w:t> </w:t>
      </w:r>
      <w:r>
        <w:rPr>
          <w:color w:val="231F20"/>
          <w:w w:val="105"/>
        </w:rPr>
        <w:t>More</w:t>
      </w:r>
      <w:r>
        <w:rPr>
          <w:color w:val="231F20"/>
          <w:spacing w:val="-18"/>
          <w:w w:val="105"/>
        </w:rPr>
        <w:t> </w:t>
      </w:r>
      <w:r>
        <w:rPr>
          <w:color w:val="231F20"/>
          <w:w w:val="105"/>
        </w:rPr>
        <w:t>precisely,</w:t>
      </w:r>
      <w:r>
        <w:rPr>
          <w:color w:val="231F20"/>
          <w:spacing w:val="-15"/>
          <w:w w:val="105"/>
        </w:rPr>
        <w:t> </w:t>
      </w:r>
      <w:r>
        <w:rPr>
          <w:color w:val="231F20"/>
          <w:w w:val="105"/>
        </w:rPr>
        <w:t>we</w:t>
      </w:r>
      <w:r>
        <w:rPr>
          <w:color w:val="231F20"/>
          <w:spacing w:val="-18"/>
          <w:w w:val="105"/>
        </w:rPr>
        <w:t> </w:t>
      </w:r>
      <w:r>
        <w:rPr>
          <w:color w:val="231F20"/>
          <w:w w:val="105"/>
        </w:rPr>
        <w:t>investigate</w:t>
      </w:r>
      <w:r>
        <w:rPr>
          <w:color w:val="231F20"/>
          <w:spacing w:val="-15"/>
          <w:w w:val="105"/>
        </w:rPr>
        <w:t> </w:t>
      </w:r>
      <w:r>
        <w:rPr>
          <w:color w:val="231F20"/>
          <w:w w:val="105"/>
        </w:rPr>
        <w:t>how</w:t>
      </w:r>
      <w:r>
        <w:rPr>
          <w:color w:val="231F20"/>
          <w:spacing w:val="-17"/>
          <w:w w:val="105"/>
        </w:rPr>
        <w:t> </w:t>
      </w:r>
      <w:r>
        <w:rPr>
          <w:color w:val="231F20"/>
          <w:w w:val="105"/>
        </w:rPr>
        <w:t>the</w:t>
      </w:r>
      <w:r>
        <w:rPr>
          <w:color w:val="231F20"/>
          <w:spacing w:val="-18"/>
          <w:w w:val="105"/>
        </w:rPr>
        <w:t> </w:t>
      </w:r>
      <w:r>
        <w:rPr>
          <w:color w:val="231F20"/>
          <w:w w:val="105"/>
        </w:rPr>
        <w:t>level</w:t>
      </w:r>
      <w:r>
        <w:rPr>
          <w:color w:val="231F20"/>
          <w:spacing w:val="-17"/>
          <w:w w:val="105"/>
        </w:rPr>
        <w:t> </w:t>
      </w:r>
      <w:r>
        <w:rPr>
          <w:color w:val="231F20"/>
          <w:w w:val="105"/>
        </w:rPr>
        <w:t>of</w:t>
      </w:r>
      <w:r>
        <w:rPr>
          <w:color w:val="231F20"/>
          <w:spacing w:val="-18"/>
          <w:w w:val="105"/>
        </w:rPr>
        <w:t> </w:t>
      </w:r>
      <w:r>
        <w:rPr>
          <w:color w:val="231F20"/>
          <w:w w:val="105"/>
        </w:rPr>
        <w:t>separation</w:t>
      </w:r>
      <w:r>
        <w:rPr>
          <w:color w:val="231F20"/>
          <w:spacing w:val="-18"/>
          <w:w w:val="105"/>
        </w:rPr>
        <w:t> </w:t>
      </w:r>
      <w:r>
        <w:rPr>
          <w:color w:val="231F20"/>
          <w:w w:val="105"/>
        </w:rPr>
        <w:t>and</w:t>
      </w:r>
      <w:r>
        <w:rPr>
          <w:color w:val="231F20"/>
          <w:spacing w:val="-18"/>
          <w:w w:val="105"/>
        </w:rPr>
        <w:t> </w:t>
      </w:r>
      <w:r>
        <w:rPr>
          <w:color w:val="231F20"/>
          <w:w w:val="105"/>
        </w:rPr>
        <w:t>com- positionality</w:t>
      </w:r>
      <w:r>
        <w:rPr>
          <w:color w:val="231F20"/>
          <w:spacing w:val="-18"/>
          <w:w w:val="105"/>
        </w:rPr>
        <w:t> </w:t>
      </w:r>
      <w:r>
        <w:rPr>
          <w:color w:val="231F20"/>
          <w:w w:val="105"/>
        </w:rPr>
        <w:t>that</w:t>
      </w:r>
      <w:r>
        <w:rPr>
          <w:color w:val="231F20"/>
          <w:spacing w:val="-18"/>
          <w:w w:val="105"/>
        </w:rPr>
        <w:t> </w:t>
      </w:r>
      <w:r>
        <w:rPr>
          <w:color w:val="231F20"/>
          <w:w w:val="105"/>
        </w:rPr>
        <w:t>has</w:t>
      </w:r>
      <w:r>
        <w:rPr>
          <w:color w:val="231F20"/>
          <w:spacing w:val="-18"/>
          <w:w w:val="105"/>
        </w:rPr>
        <w:t> </w:t>
      </w:r>
      <w:r>
        <w:rPr>
          <w:color w:val="231F20"/>
          <w:w w:val="105"/>
        </w:rPr>
        <w:t>been</w:t>
      </w:r>
      <w:r>
        <w:rPr>
          <w:color w:val="231F20"/>
          <w:spacing w:val="-18"/>
          <w:w w:val="105"/>
        </w:rPr>
        <w:t> </w:t>
      </w:r>
      <w:r>
        <w:rPr>
          <w:color w:val="231F20"/>
          <w:w w:val="105"/>
        </w:rPr>
        <w:t>obtained</w:t>
      </w:r>
      <w:r>
        <w:rPr>
          <w:color w:val="231F20"/>
          <w:spacing w:val="-18"/>
          <w:w w:val="105"/>
        </w:rPr>
        <w:t> </w:t>
      </w:r>
      <w:r>
        <w:rPr>
          <w:color w:val="231F20"/>
          <w:w w:val="105"/>
        </w:rPr>
        <w:t>for</w:t>
      </w:r>
      <w:r>
        <w:rPr>
          <w:color w:val="231F20"/>
          <w:spacing w:val="-18"/>
          <w:w w:val="105"/>
        </w:rPr>
        <w:t> </w:t>
      </w:r>
      <w:r>
        <w:rPr>
          <w:color w:val="231F20"/>
          <w:w w:val="105"/>
        </w:rPr>
        <w:t>computation</w:t>
      </w:r>
      <w:r>
        <w:rPr>
          <w:color w:val="231F20"/>
          <w:spacing w:val="-18"/>
          <w:w w:val="105"/>
        </w:rPr>
        <w:t> </w:t>
      </w:r>
      <w:r>
        <w:rPr>
          <w:color w:val="231F20"/>
          <w:w w:val="105"/>
        </w:rPr>
        <w:t>and</w:t>
      </w:r>
      <w:r>
        <w:rPr>
          <w:color w:val="231F20"/>
          <w:spacing w:val="-18"/>
          <w:w w:val="105"/>
        </w:rPr>
        <w:t> </w:t>
      </w:r>
      <w:r>
        <w:rPr>
          <w:color w:val="231F20"/>
          <w:w w:val="105"/>
        </w:rPr>
        <w:t>coordination</w:t>
      </w:r>
      <w:r>
        <w:rPr>
          <w:color w:val="231F20"/>
          <w:spacing w:val="-18"/>
          <w:w w:val="105"/>
        </w:rPr>
        <w:t> </w:t>
      </w:r>
      <w:r>
        <w:rPr>
          <w:color w:val="231F20"/>
          <w:w w:val="105"/>
        </w:rPr>
        <w:t>can</w:t>
      </w:r>
      <w:r>
        <w:rPr>
          <w:color w:val="231F20"/>
          <w:spacing w:val="-18"/>
          <w:w w:val="105"/>
        </w:rPr>
        <w:t> </w:t>
      </w:r>
      <w:r>
        <w:rPr>
          <w:color w:val="231F20"/>
          <w:w w:val="105"/>
        </w:rPr>
        <w:t>be extended</w:t>
      </w:r>
      <w:r>
        <w:rPr>
          <w:color w:val="231F20"/>
          <w:spacing w:val="-11"/>
          <w:w w:val="105"/>
        </w:rPr>
        <w:t> </w:t>
      </w:r>
      <w:r>
        <w:rPr>
          <w:color w:val="231F20"/>
          <w:w w:val="105"/>
        </w:rPr>
        <w:t>to</w:t>
      </w:r>
      <w:r>
        <w:rPr>
          <w:color w:val="231F20"/>
          <w:spacing w:val="-11"/>
          <w:w w:val="105"/>
        </w:rPr>
        <w:t> </w:t>
      </w:r>
      <w:r>
        <w:rPr>
          <w:color w:val="231F20"/>
          <w:w w:val="105"/>
        </w:rPr>
        <w:t>distribution</w:t>
      </w:r>
      <w:r>
        <w:rPr>
          <w:color w:val="231F20"/>
          <w:spacing w:val="-12"/>
          <w:w w:val="105"/>
        </w:rPr>
        <w:t> </w:t>
      </w:r>
      <w:r>
        <w:rPr>
          <w:color w:val="231F20"/>
          <w:w w:val="105"/>
        </w:rPr>
        <w:t>so</w:t>
      </w:r>
      <w:r>
        <w:rPr>
          <w:color w:val="231F20"/>
          <w:spacing w:val="-11"/>
          <w:w w:val="105"/>
        </w:rPr>
        <w:t> </w:t>
      </w:r>
      <w:r>
        <w:rPr>
          <w:color w:val="231F20"/>
          <w:w w:val="105"/>
        </w:rPr>
        <w:t>that</w:t>
      </w:r>
      <w:r>
        <w:rPr>
          <w:color w:val="231F20"/>
          <w:spacing w:val="-11"/>
          <w:w w:val="105"/>
        </w:rPr>
        <w:t> </w:t>
      </w:r>
      <w:r>
        <w:rPr>
          <w:color w:val="231F20"/>
          <w:w w:val="105"/>
        </w:rPr>
        <w:t>one</w:t>
      </w:r>
      <w:r>
        <w:rPr>
          <w:color w:val="231F20"/>
          <w:spacing w:val="-12"/>
          <w:w w:val="105"/>
        </w:rPr>
        <w:t> </w:t>
      </w:r>
      <w:r>
        <w:rPr>
          <w:color w:val="231F20"/>
          <w:w w:val="105"/>
        </w:rPr>
        <w:t>can</w:t>
      </w:r>
      <w:r>
        <w:rPr>
          <w:color w:val="231F20"/>
          <w:spacing w:val="-12"/>
          <w:w w:val="105"/>
        </w:rPr>
        <w:t> </w:t>
      </w:r>
      <w:r>
        <w:rPr>
          <w:color w:val="231F20"/>
          <w:w w:val="105"/>
        </w:rPr>
        <w:t>support</w:t>
      </w:r>
      <w:r>
        <w:rPr>
          <w:color w:val="231F20"/>
          <w:spacing w:val="-12"/>
          <w:w w:val="105"/>
        </w:rPr>
        <w:t> </w:t>
      </w:r>
      <w:r>
        <w:rPr>
          <w:color w:val="231F20"/>
          <w:w w:val="105"/>
        </w:rPr>
        <w:t>the</w:t>
      </w:r>
      <w:r>
        <w:rPr>
          <w:color w:val="231F20"/>
          <w:spacing w:val="-12"/>
          <w:w w:val="105"/>
        </w:rPr>
        <w:t> </w:t>
      </w:r>
      <w:r>
        <w:rPr>
          <w:color w:val="231F20"/>
          <w:w w:val="105"/>
        </w:rPr>
        <w:t>construction</w:t>
      </w:r>
      <w:r>
        <w:rPr>
          <w:color w:val="231F20"/>
          <w:spacing w:val="-11"/>
          <w:w w:val="105"/>
        </w:rPr>
        <w:t> </w:t>
      </w:r>
      <w:r>
        <w:rPr>
          <w:color w:val="231F20"/>
          <w:w w:val="105"/>
        </w:rPr>
        <w:t>and</w:t>
      </w:r>
      <w:r>
        <w:rPr>
          <w:color w:val="231F20"/>
          <w:spacing w:val="-12"/>
          <w:w w:val="105"/>
        </w:rPr>
        <w:t> </w:t>
      </w:r>
      <w:r>
        <w:rPr>
          <w:color w:val="231F20"/>
          <w:w w:val="105"/>
        </w:rPr>
        <w:t>evolu- </w:t>
      </w:r>
      <w:r>
        <w:rPr>
          <w:color w:val="231F20"/>
        </w:rPr>
        <w:t>tion of location-aware architectural models by superposing explicit connectors </w:t>
      </w:r>
      <w:r>
        <w:rPr>
          <w:color w:val="231F20"/>
          <w:w w:val="105"/>
        </w:rPr>
        <w:t>that</w:t>
      </w:r>
      <w:r>
        <w:rPr>
          <w:color w:val="231F20"/>
          <w:spacing w:val="-18"/>
          <w:w w:val="105"/>
        </w:rPr>
        <w:t> </w:t>
      </w:r>
      <w:r>
        <w:rPr>
          <w:color w:val="231F20"/>
          <w:w w:val="105"/>
        </w:rPr>
        <w:t>handle</w:t>
      </w:r>
      <w:r>
        <w:rPr>
          <w:color w:val="231F20"/>
          <w:spacing w:val="-17"/>
          <w:w w:val="105"/>
        </w:rPr>
        <w:t> </w:t>
      </w:r>
      <w:r>
        <w:rPr>
          <w:color w:val="231F20"/>
          <w:w w:val="105"/>
        </w:rPr>
        <w:t>the</w:t>
      </w:r>
      <w:r>
        <w:rPr>
          <w:color w:val="231F20"/>
          <w:spacing w:val="-18"/>
          <w:w w:val="105"/>
        </w:rPr>
        <w:t> </w:t>
      </w:r>
      <w:r>
        <w:rPr>
          <w:color w:val="231F20"/>
          <w:w w:val="105"/>
        </w:rPr>
        <w:t>mobility</w:t>
      </w:r>
      <w:r>
        <w:rPr>
          <w:color w:val="231F20"/>
          <w:spacing w:val="-15"/>
          <w:w w:val="105"/>
        </w:rPr>
        <w:t> </w:t>
      </w:r>
      <w:r>
        <w:rPr>
          <w:color w:val="231F20"/>
          <w:w w:val="105"/>
        </w:rPr>
        <w:t>aspects</w:t>
      </w:r>
      <w:r>
        <w:rPr>
          <w:color w:val="231F20"/>
          <w:spacing w:val="-17"/>
          <w:w w:val="105"/>
        </w:rPr>
        <w:t> </w:t>
      </w:r>
      <w:r>
        <w:rPr>
          <w:color w:val="231F20"/>
          <w:w w:val="105"/>
        </w:rPr>
        <w:t>while</w:t>
      </w:r>
      <w:r>
        <w:rPr>
          <w:color w:val="231F20"/>
          <w:spacing w:val="-17"/>
          <w:w w:val="105"/>
        </w:rPr>
        <w:t> </w:t>
      </w:r>
      <w:r>
        <w:rPr>
          <w:color w:val="231F20"/>
          <w:w w:val="105"/>
        </w:rPr>
        <w:t>preserving</w:t>
      </w:r>
      <w:r>
        <w:rPr>
          <w:color w:val="231F20"/>
          <w:spacing w:val="-13"/>
          <w:w w:val="105"/>
        </w:rPr>
        <w:t> </w:t>
      </w:r>
      <w:r>
        <w:rPr>
          <w:color w:val="231F20"/>
          <w:w w:val="105"/>
        </w:rPr>
        <w:t>the</w:t>
      </w:r>
      <w:r>
        <w:rPr>
          <w:color w:val="231F20"/>
          <w:spacing w:val="-17"/>
          <w:w w:val="105"/>
        </w:rPr>
        <w:t> </w:t>
      </w:r>
      <w:r>
        <w:rPr>
          <w:color w:val="231F20"/>
          <w:w w:val="105"/>
        </w:rPr>
        <w:t>“static”</w:t>
      </w:r>
      <w:r>
        <w:rPr>
          <w:color w:val="231F20"/>
          <w:spacing w:val="-18"/>
          <w:w w:val="105"/>
        </w:rPr>
        <w:t> </w:t>
      </w:r>
      <w:r>
        <w:rPr>
          <w:color w:val="231F20"/>
          <w:w w:val="105"/>
        </w:rPr>
        <w:t>properties</w:t>
      </w:r>
      <w:r>
        <w:rPr>
          <w:color w:val="231F20"/>
          <w:spacing w:val="-17"/>
          <w:w w:val="105"/>
        </w:rPr>
        <w:t> </w:t>
      </w:r>
      <w:r>
        <w:rPr>
          <w:color w:val="231F20"/>
          <w:w w:val="105"/>
        </w:rPr>
        <w:t>that can be inferred from a location-transparent view of the architecture.</w:t>
      </w:r>
    </w:p>
    <w:p>
      <w:pPr>
        <w:pStyle w:val="BodyText"/>
        <w:spacing w:line="213" w:lineRule="auto" w:before="18"/>
        <w:ind w:right="198" w:firstLine="319"/>
      </w:pPr>
      <w:r>
        <w:rPr>
          <w:color w:val="231F20"/>
        </w:rPr>
        <w:t>For</w:t>
      </w:r>
      <w:r>
        <w:rPr>
          <w:color w:val="231F20"/>
          <w:spacing w:val="-3"/>
        </w:rPr>
        <w:t> </w:t>
      </w:r>
      <w:r>
        <w:rPr>
          <w:color w:val="231F20"/>
        </w:rPr>
        <w:t>this purpose, we capitalize on</w:t>
      </w:r>
      <w:r>
        <w:rPr>
          <w:color w:val="231F20"/>
          <w:spacing w:val="-1"/>
        </w:rPr>
        <w:t> </w:t>
      </w:r>
      <w:r>
        <w:rPr>
          <w:color w:val="231F20"/>
        </w:rPr>
        <w:t>our</w:t>
      </w:r>
      <w:r>
        <w:rPr>
          <w:color w:val="231F20"/>
          <w:spacing w:val="-3"/>
        </w:rPr>
        <w:t> </w:t>
      </w:r>
      <w:r>
        <w:rPr>
          <w:color w:val="231F20"/>
        </w:rPr>
        <w:t>previous work on</w:t>
      </w:r>
      <w:r>
        <w:rPr>
          <w:color w:val="231F20"/>
          <w:spacing w:val="-1"/>
        </w:rPr>
        <w:t> </w:t>
      </w:r>
      <w:r>
        <w:rPr>
          <w:color w:val="231F20"/>
        </w:rPr>
        <w:t>the</w:t>
      </w:r>
      <w:r>
        <w:rPr>
          <w:color w:val="231F20"/>
          <w:spacing w:val="-2"/>
        </w:rPr>
        <w:t> </w:t>
      </w:r>
      <w:r>
        <w:rPr>
          <w:color w:val="231F20"/>
        </w:rPr>
        <w:t>development of </w:t>
      </w:r>
      <w:r>
        <w:rPr>
          <w:color w:val="231F20"/>
          <w:spacing w:val="-2"/>
          <w:w w:val="105"/>
        </w:rPr>
        <w:t>primitives</w:t>
      </w:r>
      <w:r>
        <w:rPr>
          <w:color w:val="231F20"/>
          <w:spacing w:val="-7"/>
          <w:w w:val="105"/>
        </w:rPr>
        <w:t> </w:t>
      </w:r>
      <w:r>
        <w:rPr>
          <w:color w:val="231F20"/>
          <w:spacing w:val="-2"/>
          <w:w w:val="105"/>
        </w:rPr>
        <w:t>through</w:t>
      </w:r>
      <w:r>
        <w:rPr>
          <w:color w:val="231F20"/>
          <w:spacing w:val="-13"/>
          <w:w w:val="105"/>
        </w:rPr>
        <w:t> </w:t>
      </w:r>
      <w:r>
        <w:rPr>
          <w:color w:val="231F20"/>
          <w:spacing w:val="-2"/>
          <w:w w:val="105"/>
        </w:rPr>
        <w:t>which</w:t>
      </w:r>
      <w:r>
        <w:rPr>
          <w:color w:val="231F20"/>
          <w:spacing w:val="-6"/>
          <w:w w:val="105"/>
        </w:rPr>
        <w:t> </w:t>
      </w:r>
      <w:r>
        <w:rPr>
          <w:color w:val="231F20"/>
          <w:spacing w:val="-2"/>
          <w:w w:val="105"/>
        </w:rPr>
        <w:t>mobility</w:t>
      </w:r>
      <w:r>
        <w:rPr>
          <w:color w:val="231F20"/>
          <w:spacing w:val="-9"/>
          <w:w w:val="105"/>
        </w:rPr>
        <w:t> </w:t>
      </w:r>
      <w:r>
        <w:rPr>
          <w:color w:val="231F20"/>
          <w:spacing w:val="-2"/>
          <w:w w:val="105"/>
        </w:rPr>
        <w:t>can</w:t>
      </w:r>
      <w:r>
        <w:rPr>
          <w:color w:val="231F20"/>
          <w:spacing w:val="-11"/>
          <w:w w:val="105"/>
        </w:rPr>
        <w:t> </w:t>
      </w:r>
      <w:r>
        <w:rPr>
          <w:color w:val="231F20"/>
          <w:spacing w:val="-2"/>
          <w:w w:val="105"/>
        </w:rPr>
        <w:t>be</w:t>
      </w:r>
      <w:r>
        <w:rPr>
          <w:color w:val="231F20"/>
          <w:spacing w:val="-12"/>
          <w:w w:val="105"/>
        </w:rPr>
        <w:t> </w:t>
      </w:r>
      <w:r>
        <w:rPr>
          <w:color w:val="231F20"/>
          <w:spacing w:val="-2"/>
          <w:w w:val="105"/>
        </w:rPr>
        <w:t>addressed</w:t>
      </w:r>
      <w:r>
        <w:rPr>
          <w:color w:val="231F20"/>
          <w:spacing w:val="-7"/>
          <w:w w:val="105"/>
        </w:rPr>
        <w:t> </w:t>
      </w:r>
      <w:r>
        <w:rPr>
          <w:color w:val="231F20"/>
          <w:spacing w:val="-2"/>
          <w:w w:val="105"/>
        </w:rPr>
        <w:t>explicitly</w:t>
      </w:r>
      <w:r>
        <w:rPr>
          <w:color w:val="231F20"/>
          <w:spacing w:val="-7"/>
          <w:w w:val="105"/>
        </w:rPr>
        <w:t> </w:t>
      </w:r>
      <w:r>
        <w:rPr>
          <w:color w:val="231F20"/>
          <w:spacing w:val="-2"/>
          <w:w w:val="105"/>
        </w:rPr>
        <w:t>in</w:t>
      </w:r>
      <w:r>
        <w:rPr>
          <w:color w:val="231F20"/>
          <w:spacing w:val="-11"/>
          <w:w w:val="105"/>
        </w:rPr>
        <w:t> </w:t>
      </w:r>
      <w:r>
        <w:rPr>
          <w:color w:val="231F20"/>
          <w:spacing w:val="-2"/>
          <w:w w:val="105"/>
        </w:rPr>
        <w:t>architectural </w:t>
      </w:r>
      <w:r>
        <w:rPr>
          <w:color w:val="231F20"/>
          <w:w w:val="105"/>
        </w:rPr>
        <w:t>models [</w:t>
      </w:r>
      <w:hyperlink w:history="true" w:anchor="_bookmark17">
        <w:r>
          <w:rPr>
            <w:color w:val="0000FF"/>
            <w:w w:val="105"/>
          </w:rPr>
          <w:t>7</w:t>
        </w:r>
      </w:hyperlink>
      <w:r>
        <w:rPr>
          <w:color w:val="231F20"/>
          <w:w w:val="105"/>
        </w:rPr>
        <w:t>].</w:t>
      </w:r>
      <w:r>
        <w:rPr>
          <w:color w:val="231F20"/>
          <w:spacing w:val="40"/>
          <w:w w:val="105"/>
        </w:rPr>
        <w:t> </w:t>
      </w:r>
      <w:r>
        <w:rPr>
          <w:color w:val="231F20"/>
          <w:w w:val="105"/>
        </w:rPr>
        <w:t>In particular, we make use of a design primitive – </w:t>
      </w:r>
      <w:r>
        <w:rPr>
          <w:i/>
          <w:color w:val="231F20"/>
          <w:w w:val="105"/>
        </w:rPr>
        <w:t>distribution</w:t>
      </w:r>
      <w:r>
        <w:rPr>
          <w:i/>
          <w:color w:val="231F20"/>
          <w:w w:val="105"/>
        </w:rPr>
        <w:t> connectors</w:t>
      </w:r>
      <w:r>
        <w:rPr>
          <w:i/>
          <w:color w:val="231F20"/>
          <w:spacing w:val="19"/>
          <w:w w:val="105"/>
        </w:rPr>
        <w:t> </w:t>
      </w:r>
      <w:r>
        <w:rPr>
          <w:color w:val="231F20"/>
          <w:w w:val="105"/>
        </w:rPr>
        <w:t>–</w:t>
      </w:r>
      <w:r>
        <w:rPr>
          <w:color w:val="231F20"/>
          <w:spacing w:val="13"/>
          <w:w w:val="105"/>
        </w:rPr>
        <w:t> </w:t>
      </w:r>
      <w:r>
        <w:rPr>
          <w:color w:val="231F20"/>
          <w:w w:val="105"/>
        </w:rPr>
        <w:t>that,</w:t>
      </w:r>
      <w:r>
        <w:rPr>
          <w:color w:val="231F20"/>
          <w:spacing w:val="17"/>
          <w:w w:val="105"/>
        </w:rPr>
        <w:t> </w:t>
      </w:r>
      <w:r>
        <w:rPr>
          <w:color w:val="231F20"/>
          <w:w w:val="105"/>
        </w:rPr>
        <w:t>for</w:t>
      </w:r>
      <w:r>
        <w:rPr>
          <w:color w:val="231F20"/>
          <w:spacing w:val="13"/>
          <w:w w:val="105"/>
        </w:rPr>
        <w:t> </w:t>
      </w:r>
      <w:r>
        <w:rPr>
          <w:color w:val="231F20"/>
          <w:w w:val="105"/>
        </w:rPr>
        <w:t>mobility,</w:t>
      </w:r>
      <w:r>
        <w:rPr>
          <w:color w:val="231F20"/>
          <w:spacing w:val="19"/>
          <w:w w:val="105"/>
        </w:rPr>
        <w:t> </w:t>
      </w:r>
      <w:r>
        <w:rPr>
          <w:color w:val="231F20"/>
          <w:w w:val="105"/>
        </w:rPr>
        <w:t>fulfills</w:t>
      </w:r>
      <w:r>
        <w:rPr>
          <w:color w:val="231F20"/>
          <w:spacing w:val="14"/>
          <w:w w:val="105"/>
        </w:rPr>
        <w:t> </w:t>
      </w:r>
      <w:r>
        <w:rPr>
          <w:color w:val="231F20"/>
          <w:w w:val="105"/>
        </w:rPr>
        <w:t>a</w:t>
      </w:r>
      <w:r>
        <w:rPr>
          <w:color w:val="231F20"/>
          <w:spacing w:val="13"/>
          <w:w w:val="105"/>
        </w:rPr>
        <w:t> </w:t>
      </w:r>
      <w:r>
        <w:rPr>
          <w:color w:val="231F20"/>
          <w:w w:val="105"/>
        </w:rPr>
        <w:t>role</w:t>
      </w:r>
      <w:r>
        <w:rPr>
          <w:color w:val="231F20"/>
          <w:spacing w:val="13"/>
          <w:w w:val="105"/>
        </w:rPr>
        <w:t> </w:t>
      </w:r>
      <w:r>
        <w:rPr>
          <w:color w:val="231F20"/>
          <w:w w:val="105"/>
        </w:rPr>
        <w:t>similar</w:t>
      </w:r>
      <w:r>
        <w:rPr>
          <w:color w:val="231F20"/>
          <w:spacing w:val="15"/>
          <w:w w:val="105"/>
        </w:rPr>
        <w:t> </w:t>
      </w:r>
      <w:r>
        <w:rPr>
          <w:color w:val="231F20"/>
          <w:w w:val="105"/>
        </w:rPr>
        <w:t>to</w:t>
      </w:r>
      <w:r>
        <w:rPr>
          <w:color w:val="231F20"/>
          <w:spacing w:val="11"/>
          <w:w w:val="105"/>
        </w:rPr>
        <w:t> </w:t>
      </w:r>
      <w:r>
        <w:rPr>
          <w:color w:val="231F20"/>
          <w:w w:val="105"/>
        </w:rPr>
        <w:t>the</w:t>
      </w:r>
      <w:r>
        <w:rPr>
          <w:color w:val="231F20"/>
          <w:spacing w:val="14"/>
          <w:w w:val="105"/>
        </w:rPr>
        <w:t> </w:t>
      </w:r>
      <w:r>
        <w:rPr>
          <w:color w:val="231F20"/>
          <w:w w:val="105"/>
        </w:rPr>
        <w:t>one</w:t>
      </w:r>
      <w:r>
        <w:rPr>
          <w:color w:val="231F20"/>
          <w:spacing w:val="12"/>
          <w:w w:val="105"/>
        </w:rPr>
        <w:t> </w:t>
      </w:r>
      <w:r>
        <w:rPr>
          <w:color w:val="231F20"/>
          <w:w w:val="105"/>
        </w:rPr>
        <w:t>played</w:t>
      </w:r>
      <w:r>
        <w:rPr>
          <w:color w:val="231F20"/>
          <w:spacing w:val="14"/>
          <w:w w:val="105"/>
        </w:rPr>
        <w:t> </w:t>
      </w:r>
      <w:r>
        <w:rPr>
          <w:color w:val="231F20"/>
          <w:spacing w:val="-5"/>
          <w:w w:val="105"/>
        </w:rPr>
        <w:t>by</w:t>
      </w:r>
    </w:p>
    <w:p>
      <w:pPr>
        <w:spacing w:after="0" w:line="213" w:lineRule="auto"/>
        <w:sectPr>
          <w:headerReference w:type="even" r:id="rId13"/>
          <w:headerReference w:type="default" r:id="rId14"/>
          <w:pgSz w:w="9360" w:h="13610"/>
          <w:pgMar w:header="1008" w:footer="0" w:top="1200" w:bottom="280" w:left="920" w:right="880"/>
          <w:pgNumType w:start="242"/>
        </w:sectPr>
      </w:pPr>
    </w:p>
    <w:p>
      <w:pPr>
        <w:pStyle w:val="BodyText"/>
        <w:spacing w:line="213" w:lineRule="auto" w:before="193"/>
        <w:ind w:right="199"/>
      </w:pPr>
      <w:r>
        <w:rPr>
          <w:color w:val="231F20"/>
          <w:w w:val="105"/>
        </w:rPr>
        <w:t>architectural connectors [</w:t>
      </w:r>
      <w:hyperlink w:history="true" w:anchor="_bookmark12">
        <w:r>
          <w:rPr>
            <w:color w:val="0000FF"/>
            <w:w w:val="105"/>
          </w:rPr>
          <w:t>2</w:t>
        </w:r>
      </w:hyperlink>
      <w:r>
        <w:rPr>
          <w:color w:val="231F20"/>
          <w:w w:val="105"/>
        </w:rPr>
        <w:t>] in externalising the interactions among compo- nents.</w:t>
      </w:r>
      <w:r>
        <w:rPr>
          <w:color w:val="231F20"/>
          <w:spacing w:val="-18"/>
          <w:w w:val="105"/>
        </w:rPr>
        <w:t> </w:t>
      </w:r>
      <w:r>
        <w:rPr>
          <w:color w:val="231F20"/>
          <w:w w:val="105"/>
        </w:rPr>
        <w:t>In</w:t>
      </w:r>
      <w:r>
        <w:rPr>
          <w:color w:val="231F20"/>
          <w:spacing w:val="-18"/>
          <w:w w:val="105"/>
        </w:rPr>
        <w:t> </w:t>
      </w:r>
      <w:r>
        <w:rPr>
          <w:color w:val="231F20"/>
          <w:w w:val="105"/>
        </w:rPr>
        <w:t>this</w:t>
      </w:r>
      <w:r>
        <w:rPr>
          <w:color w:val="231F20"/>
          <w:spacing w:val="-18"/>
          <w:w w:val="105"/>
        </w:rPr>
        <w:t> </w:t>
      </w:r>
      <w:r>
        <w:rPr>
          <w:color w:val="231F20"/>
          <w:w w:val="105"/>
        </w:rPr>
        <w:t>setting,</w:t>
      </w:r>
      <w:r>
        <w:rPr>
          <w:color w:val="231F20"/>
          <w:spacing w:val="-18"/>
          <w:w w:val="105"/>
        </w:rPr>
        <w:t> </w:t>
      </w:r>
      <w:r>
        <w:rPr>
          <w:color w:val="231F20"/>
          <w:w w:val="105"/>
        </w:rPr>
        <w:t>we</w:t>
      </w:r>
      <w:r>
        <w:rPr>
          <w:color w:val="231F20"/>
          <w:spacing w:val="-18"/>
          <w:w w:val="105"/>
        </w:rPr>
        <w:t> </w:t>
      </w:r>
      <w:r>
        <w:rPr>
          <w:color w:val="231F20"/>
          <w:w w:val="105"/>
        </w:rPr>
        <w:t>show</w:t>
      </w:r>
      <w:r>
        <w:rPr>
          <w:color w:val="231F20"/>
          <w:spacing w:val="-18"/>
          <w:w w:val="105"/>
        </w:rPr>
        <w:t> </w:t>
      </w:r>
      <w:r>
        <w:rPr>
          <w:color w:val="231F20"/>
          <w:w w:val="105"/>
        </w:rPr>
        <w:t>that</w:t>
      </w:r>
      <w:r>
        <w:rPr>
          <w:color w:val="231F20"/>
          <w:spacing w:val="-18"/>
          <w:w w:val="105"/>
        </w:rPr>
        <w:t> </w:t>
      </w:r>
      <w:r>
        <w:rPr>
          <w:color w:val="231F20"/>
          <w:w w:val="105"/>
        </w:rPr>
        <w:t>location-transparent</w:t>
      </w:r>
      <w:r>
        <w:rPr>
          <w:color w:val="231F20"/>
          <w:spacing w:val="-18"/>
          <w:w w:val="105"/>
        </w:rPr>
        <w:t> </w:t>
      </w:r>
      <w:r>
        <w:rPr>
          <w:color w:val="231F20"/>
          <w:w w:val="105"/>
        </w:rPr>
        <w:t>architectural</w:t>
      </w:r>
      <w:r>
        <w:rPr>
          <w:color w:val="231F20"/>
          <w:spacing w:val="-18"/>
          <w:w w:val="105"/>
        </w:rPr>
        <w:t> </w:t>
      </w:r>
      <w:r>
        <w:rPr>
          <w:color w:val="231F20"/>
          <w:w w:val="105"/>
        </w:rPr>
        <w:t>models can</w:t>
      </w:r>
      <w:r>
        <w:rPr>
          <w:color w:val="231F20"/>
          <w:spacing w:val="-18"/>
          <w:w w:val="105"/>
        </w:rPr>
        <w:t> </w:t>
      </w:r>
      <w:r>
        <w:rPr>
          <w:color w:val="231F20"/>
          <w:w w:val="105"/>
        </w:rPr>
        <w:t>be</w:t>
      </w:r>
      <w:r>
        <w:rPr>
          <w:color w:val="231F20"/>
          <w:spacing w:val="-18"/>
          <w:w w:val="105"/>
        </w:rPr>
        <w:t> </w:t>
      </w:r>
      <w:r>
        <w:rPr>
          <w:color w:val="231F20"/>
          <w:w w:val="105"/>
        </w:rPr>
        <w:t>made</w:t>
      </w:r>
      <w:r>
        <w:rPr>
          <w:color w:val="231F20"/>
          <w:spacing w:val="-18"/>
          <w:w w:val="105"/>
        </w:rPr>
        <w:t> </w:t>
      </w:r>
      <w:r>
        <w:rPr>
          <w:color w:val="231F20"/>
          <w:w w:val="105"/>
        </w:rPr>
        <w:t>location-aware</w:t>
      </w:r>
      <w:r>
        <w:rPr>
          <w:color w:val="231F20"/>
          <w:spacing w:val="-18"/>
          <w:w w:val="105"/>
        </w:rPr>
        <w:t> </w:t>
      </w:r>
      <w:r>
        <w:rPr>
          <w:color w:val="231F20"/>
          <w:w w:val="105"/>
        </w:rPr>
        <w:t>through</w:t>
      </w:r>
      <w:r>
        <w:rPr>
          <w:color w:val="231F20"/>
          <w:spacing w:val="-18"/>
          <w:w w:val="105"/>
        </w:rPr>
        <w:t> </w:t>
      </w:r>
      <w:r>
        <w:rPr>
          <w:color w:val="231F20"/>
          <w:w w:val="105"/>
        </w:rPr>
        <w:t>the</w:t>
      </w:r>
      <w:r>
        <w:rPr>
          <w:color w:val="231F20"/>
          <w:spacing w:val="-18"/>
          <w:w w:val="105"/>
        </w:rPr>
        <w:t> </w:t>
      </w:r>
      <w:r>
        <w:rPr>
          <w:color w:val="231F20"/>
          <w:w w:val="105"/>
        </w:rPr>
        <w:t>superposition</w:t>
      </w:r>
      <w:r>
        <w:rPr>
          <w:color w:val="231F20"/>
          <w:spacing w:val="-18"/>
          <w:w w:val="105"/>
        </w:rPr>
        <w:t> </w:t>
      </w:r>
      <w:r>
        <w:rPr>
          <w:color w:val="231F20"/>
          <w:w w:val="105"/>
        </w:rPr>
        <w:t>of</w:t>
      </w:r>
      <w:r>
        <w:rPr>
          <w:color w:val="231F20"/>
          <w:spacing w:val="-18"/>
          <w:w w:val="105"/>
        </w:rPr>
        <w:t> </w:t>
      </w:r>
      <w:r>
        <w:rPr>
          <w:color w:val="231F20"/>
          <w:w w:val="105"/>
        </w:rPr>
        <w:t>distribution</w:t>
      </w:r>
      <w:r>
        <w:rPr>
          <w:color w:val="231F20"/>
          <w:spacing w:val="-18"/>
          <w:w w:val="105"/>
        </w:rPr>
        <w:t> </w:t>
      </w:r>
      <w:r>
        <w:rPr>
          <w:color w:val="231F20"/>
          <w:w w:val="105"/>
        </w:rPr>
        <w:t>connec- tors over components and connectors.</w:t>
      </w:r>
      <w:r>
        <w:rPr>
          <w:color w:val="231F20"/>
          <w:spacing w:val="40"/>
          <w:w w:val="105"/>
        </w:rPr>
        <w:t> </w:t>
      </w:r>
      <w:r>
        <w:rPr>
          <w:color w:val="231F20"/>
          <w:w w:val="105"/>
        </w:rPr>
        <w:t>In this way, it becomes possible, for instance,</w:t>
      </w:r>
      <w:r>
        <w:rPr>
          <w:color w:val="231F20"/>
          <w:spacing w:val="-11"/>
          <w:w w:val="105"/>
        </w:rPr>
        <w:t> </w:t>
      </w:r>
      <w:r>
        <w:rPr>
          <w:color w:val="231F20"/>
          <w:w w:val="105"/>
        </w:rPr>
        <w:t>to</w:t>
      </w:r>
      <w:r>
        <w:rPr>
          <w:color w:val="231F20"/>
          <w:spacing w:val="-12"/>
          <w:w w:val="105"/>
        </w:rPr>
        <w:t> </w:t>
      </w:r>
      <w:r>
        <w:rPr>
          <w:color w:val="231F20"/>
          <w:w w:val="105"/>
        </w:rPr>
        <w:t>regulate</w:t>
      </w:r>
      <w:r>
        <w:rPr>
          <w:color w:val="231F20"/>
          <w:spacing w:val="-13"/>
          <w:w w:val="105"/>
        </w:rPr>
        <w:t> </w:t>
      </w:r>
      <w:r>
        <w:rPr>
          <w:color w:val="231F20"/>
          <w:w w:val="105"/>
        </w:rPr>
        <w:t>the</w:t>
      </w:r>
      <w:r>
        <w:rPr>
          <w:color w:val="231F20"/>
          <w:spacing w:val="-11"/>
          <w:w w:val="105"/>
        </w:rPr>
        <w:t> </w:t>
      </w:r>
      <w:r>
        <w:rPr>
          <w:color w:val="231F20"/>
          <w:w w:val="105"/>
        </w:rPr>
        <w:t>dependency</w:t>
      </w:r>
      <w:r>
        <w:rPr>
          <w:color w:val="231F20"/>
          <w:spacing w:val="-9"/>
          <w:w w:val="105"/>
        </w:rPr>
        <w:t> </w:t>
      </w:r>
      <w:r>
        <w:rPr>
          <w:color w:val="231F20"/>
          <w:w w:val="105"/>
        </w:rPr>
        <w:t>of</w:t>
      </w:r>
      <w:r>
        <w:rPr>
          <w:color w:val="231F20"/>
          <w:spacing w:val="-12"/>
          <w:w w:val="105"/>
        </w:rPr>
        <w:t> </w:t>
      </w:r>
      <w:r>
        <w:rPr>
          <w:color w:val="231F20"/>
          <w:w w:val="105"/>
        </w:rPr>
        <w:t>components</w:t>
      </w:r>
      <w:r>
        <w:rPr>
          <w:color w:val="231F20"/>
          <w:spacing w:val="-12"/>
          <w:w w:val="105"/>
        </w:rPr>
        <w:t> </w:t>
      </w:r>
      <w:r>
        <w:rPr>
          <w:color w:val="231F20"/>
          <w:w w:val="105"/>
        </w:rPr>
        <w:t>and</w:t>
      </w:r>
      <w:r>
        <w:rPr>
          <w:color w:val="231F20"/>
          <w:spacing w:val="-13"/>
          <w:w w:val="105"/>
        </w:rPr>
        <w:t> </w:t>
      </w:r>
      <w:r>
        <w:rPr>
          <w:color w:val="231F20"/>
          <w:w w:val="105"/>
        </w:rPr>
        <w:t>connectors</w:t>
      </w:r>
      <w:r>
        <w:rPr>
          <w:color w:val="231F20"/>
          <w:spacing w:val="-9"/>
          <w:w w:val="105"/>
        </w:rPr>
        <w:t> </w:t>
      </w:r>
      <w:r>
        <w:rPr>
          <w:color w:val="231F20"/>
          <w:w w:val="105"/>
        </w:rPr>
        <w:t>on</w:t>
      </w:r>
      <w:r>
        <w:rPr>
          <w:color w:val="231F20"/>
          <w:spacing w:val="-13"/>
          <w:w w:val="105"/>
        </w:rPr>
        <w:t> </w:t>
      </w:r>
      <w:r>
        <w:rPr>
          <w:color w:val="231F20"/>
          <w:w w:val="105"/>
        </w:rPr>
        <w:t>prop- </w:t>
      </w:r>
      <w:r>
        <w:rPr>
          <w:color w:val="231F20"/>
        </w:rPr>
        <w:t>erties of locations and the network infrastructure that connects them, without </w:t>
      </w:r>
      <w:r>
        <w:rPr>
          <w:color w:val="231F20"/>
          <w:w w:val="105"/>
        </w:rPr>
        <w:t>interfering with the computation and coordination aspects that account for location-independent properties.</w:t>
      </w:r>
    </w:p>
    <w:p>
      <w:pPr>
        <w:pStyle w:val="BodyText"/>
        <w:spacing w:line="213" w:lineRule="auto" w:before="17"/>
        <w:ind w:right="201" w:firstLine="319"/>
      </w:pPr>
      <w:r>
        <w:rPr>
          <w:color w:val="231F20"/>
          <w:w w:val="105"/>
        </w:rPr>
        <w:t>We</w:t>
      </w:r>
      <w:r>
        <w:rPr>
          <w:color w:val="231F20"/>
          <w:spacing w:val="-18"/>
          <w:w w:val="105"/>
        </w:rPr>
        <w:t> </w:t>
      </w:r>
      <w:r>
        <w:rPr>
          <w:color w:val="231F20"/>
          <w:w w:val="105"/>
        </w:rPr>
        <w:t>present</w:t>
      </w:r>
      <w:r>
        <w:rPr>
          <w:color w:val="231F20"/>
          <w:spacing w:val="-18"/>
          <w:w w:val="105"/>
        </w:rPr>
        <w:t> </w:t>
      </w:r>
      <w:r>
        <w:rPr>
          <w:color w:val="231F20"/>
          <w:w w:val="105"/>
        </w:rPr>
        <w:t>our</w:t>
      </w:r>
      <w:r>
        <w:rPr>
          <w:color w:val="231F20"/>
          <w:spacing w:val="-18"/>
          <w:w w:val="105"/>
        </w:rPr>
        <w:t> </w:t>
      </w:r>
      <w:r>
        <w:rPr>
          <w:color w:val="231F20"/>
          <w:w w:val="105"/>
        </w:rPr>
        <w:t>approach</w:t>
      </w:r>
      <w:r>
        <w:rPr>
          <w:color w:val="231F20"/>
          <w:spacing w:val="-18"/>
          <w:w w:val="105"/>
        </w:rPr>
        <w:t> </w:t>
      </w:r>
      <w:r>
        <w:rPr>
          <w:color w:val="231F20"/>
          <w:w w:val="105"/>
        </w:rPr>
        <w:t>over</w:t>
      </w:r>
      <w:r>
        <w:rPr>
          <w:color w:val="231F20"/>
          <w:spacing w:val="-18"/>
          <w:w w:val="105"/>
        </w:rPr>
        <w:t> </w:t>
      </w:r>
      <w:r>
        <w:rPr>
          <w:color w:val="231F20"/>
          <w:w w:val="105"/>
        </w:rPr>
        <w:t>CommUnity,</w:t>
      </w:r>
      <w:r>
        <w:rPr>
          <w:color w:val="231F20"/>
          <w:spacing w:val="-18"/>
          <w:w w:val="105"/>
        </w:rPr>
        <w:t> </w:t>
      </w:r>
      <w:r>
        <w:rPr>
          <w:color w:val="231F20"/>
          <w:w w:val="105"/>
        </w:rPr>
        <w:t>a</w:t>
      </w:r>
      <w:r>
        <w:rPr>
          <w:color w:val="231F20"/>
          <w:spacing w:val="-18"/>
          <w:w w:val="105"/>
        </w:rPr>
        <w:t> </w:t>
      </w:r>
      <w:r>
        <w:rPr>
          <w:color w:val="231F20"/>
          <w:w w:val="105"/>
        </w:rPr>
        <w:t>language</w:t>
      </w:r>
      <w:r>
        <w:rPr>
          <w:color w:val="231F20"/>
          <w:spacing w:val="-18"/>
          <w:w w:val="105"/>
        </w:rPr>
        <w:t> </w:t>
      </w:r>
      <w:r>
        <w:rPr>
          <w:color w:val="231F20"/>
          <w:w w:val="105"/>
        </w:rPr>
        <w:t>that</w:t>
      </w:r>
      <w:r>
        <w:rPr>
          <w:color w:val="231F20"/>
          <w:spacing w:val="-18"/>
          <w:w w:val="105"/>
        </w:rPr>
        <w:t> </w:t>
      </w:r>
      <w:r>
        <w:rPr>
          <w:color w:val="231F20"/>
          <w:w w:val="105"/>
        </w:rPr>
        <w:t>we</w:t>
      </w:r>
      <w:r>
        <w:rPr>
          <w:color w:val="231F20"/>
          <w:spacing w:val="-18"/>
          <w:w w:val="105"/>
        </w:rPr>
        <w:t> </w:t>
      </w:r>
      <w:r>
        <w:rPr>
          <w:color w:val="231F20"/>
          <w:w w:val="105"/>
        </w:rPr>
        <w:t>have</w:t>
      </w:r>
      <w:r>
        <w:rPr>
          <w:color w:val="231F20"/>
          <w:spacing w:val="-18"/>
          <w:w w:val="105"/>
        </w:rPr>
        <w:t> </w:t>
      </w:r>
      <w:r>
        <w:rPr>
          <w:color w:val="231F20"/>
          <w:w w:val="105"/>
        </w:rPr>
        <w:t>been </w:t>
      </w:r>
      <w:r>
        <w:rPr>
          <w:color w:val="231F20"/>
          <w:spacing w:val="-2"/>
          <w:w w:val="105"/>
        </w:rPr>
        <w:t>developing</w:t>
      </w:r>
      <w:r>
        <w:rPr>
          <w:color w:val="231F20"/>
          <w:spacing w:val="-12"/>
          <w:w w:val="105"/>
        </w:rPr>
        <w:t> </w:t>
      </w:r>
      <w:r>
        <w:rPr>
          <w:color w:val="231F20"/>
          <w:spacing w:val="-2"/>
          <w:w w:val="105"/>
        </w:rPr>
        <w:t>to</w:t>
      </w:r>
      <w:r>
        <w:rPr>
          <w:color w:val="231F20"/>
          <w:spacing w:val="-14"/>
          <w:w w:val="105"/>
        </w:rPr>
        <w:t> </w:t>
      </w:r>
      <w:r>
        <w:rPr>
          <w:color w:val="231F20"/>
          <w:spacing w:val="-2"/>
          <w:w w:val="105"/>
        </w:rPr>
        <w:t>support</w:t>
      </w:r>
      <w:r>
        <w:rPr>
          <w:color w:val="231F20"/>
          <w:spacing w:val="-15"/>
          <w:w w:val="105"/>
        </w:rPr>
        <w:t> </w:t>
      </w:r>
      <w:r>
        <w:rPr>
          <w:color w:val="231F20"/>
          <w:spacing w:val="-2"/>
          <w:w w:val="105"/>
        </w:rPr>
        <w:t>architecture</w:t>
      </w:r>
      <w:r>
        <w:rPr>
          <w:color w:val="231F20"/>
          <w:spacing w:val="-13"/>
          <w:w w:val="105"/>
        </w:rPr>
        <w:t> </w:t>
      </w:r>
      <w:r>
        <w:rPr>
          <w:color w:val="231F20"/>
          <w:spacing w:val="-2"/>
          <w:w w:val="105"/>
        </w:rPr>
        <w:t>description</w:t>
      </w:r>
      <w:r>
        <w:rPr>
          <w:color w:val="231F20"/>
          <w:spacing w:val="-11"/>
          <w:w w:val="105"/>
        </w:rPr>
        <w:t> </w:t>
      </w:r>
      <w:r>
        <w:rPr>
          <w:color w:val="231F20"/>
          <w:spacing w:val="-2"/>
          <w:w w:val="105"/>
        </w:rPr>
        <w:t>at</w:t>
      </w:r>
      <w:r>
        <w:rPr>
          <w:color w:val="231F20"/>
          <w:spacing w:val="-16"/>
          <w:w w:val="105"/>
        </w:rPr>
        <w:t> </w:t>
      </w:r>
      <w:r>
        <w:rPr>
          <w:color w:val="231F20"/>
          <w:spacing w:val="-2"/>
          <w:w w:val="105"/>
        </w:rPr>
        <w:t>its</w:t>
      </w:r>
      <w:r>
        <w:rPr>
          <w:color w:val="231F20"/>
          <w:spacing w:val="-16"/>
          <w:w w:val="105"/>
        </w:rPr>
        <w:t> </w:t>
      </w:r>
      <w:r>
        <w:rPr>
          <w:color w:val="231F20"/>
          <w:spacing w:val="-2"/>
          <w:w w:val="105"/>
        </w:rPr>
        <w:t>more</w:t>
      </w:r>
      <w:r>
        <w:rPr>
          <w:color w:val="231F20"/>
          <w:spacing w:val="-14"/>
          <w:w w:val="105"/>
        </w:rPr>
        <w:t> </w:t>
      </w:r>
      <w:r>
        <w:rPr>
          <w:color w:val="231F20"/>
          <w:spacing w:val="-2"/>
          <w:w w:val="105"/>
        </w:rPr>
        <w:t>basic</w:t>
      </w:r>
      <w:r>
        <w:rPr>
          <w:color w:val="231F20"/>
          <w:spacing w:val="-16"/>
          <w:w w:val="105"/>
        </w:rPr>
        <w:t> </w:t>
      </w:r>
      <w:r>
        <w:rPr>
          <w:color w:val="231F20"/>
          <w:spacing w:val="-2"/>
          <w:w w:val="105"/>
        </w:rPr>
        <w:t>level,</w:t>
      </w:r>
      <w:r>
        <w:rPr>
          <w:color w:val="231F20"/>
          <w:spacing w:val="-8"/>
          <w:w w:val="105"/>
        </w:rPr>
        <w:t> </w:t>
      </w:r>
      <w:r>
        <w:rPr>
          <w:color w:val="231F20"/>
          <w:spacing w:val="-2"/>
          <w:w w:val="105"/>
        </w:rPr>
        <w:t>i.e.</w:t>
      </w:r>
      <w:r>
        <w:rPr>
          <w:color w:val="231F20"/>
          <w:spacing w:val="18"/>
          <w:w w:val="105"/>
        </w:rPr>
        <w:t> </w:t>
      </w:r>
      <w:r>
        <w:rPr>
          <w:color w:val="231F20"/>
          <w:spacing w:val="-2"/>
          <w:w w:val="105"/>
        </w:rPr>
        <w:t>hav- </w:t>
      </w:r>
      <w:r>
        <w:rPr>
          <w:color w:val="231F20"/>
        </w:rPr>
        <w:t>ing in mind to facilitate the analysis and formalisation of architectural seman- </w:t>
      </w:r>
      <w:bookmarkStart w:name="Architectural Descriptions in CommUnity" w:id="3"/>
      <w:bookmarkEnd w:id="3"/>
      <w:r>
        <w:rPr>
          <w:color w:val="231F20"/>
          <w:w w:val="103"/>
        </w:rPr>
      </w:r>
      <w:bookmarkStart w:name="_bookmark1" w:id="4"/>
      <w:bookmarkEnd w:id="4"/>
      <w:r>
        <w:rPr>
          <w:color w:val="231F20"/>
          <w:w w:val="105"/>
        </w:rPr>
        <w:t>ti</w:t>
      </w:r>
      <w:r>
        <w:rPr>
          <w:color w:val="231F20"/>
          <w:w w:val="105"/>
        </w:rPr>
        <w:t>c</w:t>
      </w:r>
      <w:r>
        <w:rPr>
          <w:color w:val="231F20"/>
          <w:spacing w:val="-11"/>
          <w:w w:val="105"/>
        </w:rPr>
        <w:t> </w:t>
      </w:r>
      <w:r>
        <w:rPr>
          <w:color w:val="231F20"/>
          <w:w w:val="105"/>
        </w:rPr>
        <w:t>primitives</w:t>
      </w:r>
      <w:r>
        <w:rPr>
          <w:color w:val="231F20"/>
          <w:spacing w:val="-10"/>
          <w:w w:val="105"/>
        </w:rPr>
        <w:t> </w:t>
      </w:r>
      <w:r>
        <w:rPr>
          <w:color w:val="231F20"/>
          <w:w w:val="105"/>
        </w:rPr>
        <w:t>and</w:t>
      </w:r>
      <w:r>
        <w:rPr>
          <w:color w:val="231F20"/>
          <w:spacing w:val="-11"/>
          <w:w w:val="105"/>
        </w:rPr>
        <w:t> </w:t>
      </w:r>
      <w:r>
        <w:rPr>
          <w:color w:val="231F20"/>
          <w:w w:val="105"/>
        </w:rPr>
        <w:t>not</w:t>
      </w:r>
      <w:r>
        <w:rPr>
          <w:color w:val="231F20"/>
          <w:spacing w:val="-11"/>
          <w:w w:val="105"/>
        </w:rPr>
        <w:t> </w:t>
      </w:r>
      <w:r>
        <w:rPr>
          <w:color w:val="231F20"/>
          <w:w w:val="105"/>
        </w:rPr>
        <w:t>the</w:t>
      </w:r>
      <w:r>
        <w:rPr>
          <w:color w:val="231F20"/>
          <w:spacing w:val="-11"/>
          <w:w w:val="105"/>
        </w:rPr>
        <w:t> </w:t>
      </w:r>
      <w:r>
        <w:rPr>
          <w:color w:val="231F20"/>
          <w:w w:val="105"/>
        </w:rPr>
        <w:t>modelling</w:t>
      </w:r>
      <w:r>
        <w:rPr>
          <w:color w:val="231F20"/>
          <w:spacing w:val="-11"/>
          <w:w w:val="105"/>
        </w:rPr>
        <w:t> </w:t>
      </w:r>
      <w:r>
        <w:rPr>
          <w:color w:val="231F20"/>
          <w:w w:val="105"/>
        </w:rPr>
        <w:t>of</w:t>
      </w:r>
      <w:r>
        <w:rPr>
          <w:color w:val="231F20"/>
          <w:spacing w:val="-12"/>
          <w:w w:val="105"/>
        </w:rPr>
        <w:t> </w:t>
      </w:r>
      <w:r>
        <w:rPr>
          <w:color w:val="231F20"/>
          <w:w w:val="105"/>
        </w:rPr>
        <w:t>software</w:t>
      </w:r>
      <w:r>
        <w:rPr>
          <w:color w:val="231F20"/>
          <w:spacing w:val="-10"/>
          <w:w w:val="105"/>
        </w:rPr>
        <w:t> </w:t>
      </w:r>
      <w:r>
        <w:rPr>
          <w:color w:val="231F20"/>
          <w:w w:val="105"/>
        </w:rPr>
        <w:t>architectures</w:t>
      </w:r>
      <w:r>
        <w:rPr>
          <w:color w:val="231F20"/>
          <w:spacing w:val="-8"/>
          <w:w w:val="105"/>
        </w:rPr>
        <w:t> </w:t>
      </w:r>
      <w:r>
        <w:rPr>
          <w:color w:val="231F20"/>
          <w:w w:val="105"/>
        </w:rPr>
        <w:t>themselves.</w:t>
      </w:r>
      <w:r>
        <w:rPr>
          <w:color w:val="231F20"/>
          <w:spacing w:val="20"/>
          <w:w w:val="105"/>
        </w:rPr>
        <w:t> </w:t>
      </w:r>
      <w:r>
        <w:rPr>
          <w:color w:val="231F20"/>
          <w:w w:val="105"/>
        </w:rPr>
        <w:t>In this</w:t>
      </w:r>
      <w:r>
        <w:rPr>
          <w:color w:val="231F20"/>
          <w:spacing w:val="-7"/>
          <w:w w:val="105"/>
        </w:rPr>
        <w:t> </w:t>
      </w:r>
      <w:r>
        <w:rPr>
          <w:color w:val="231F20"/>
          <w:w w:val="105"/>
        </w:rPr>
        <w:t>sense,</w:t>
      </w:r>
      <w:r>
        <w:rPr>
          <w:color w:val="231F20"/>
          <w:spacing w:val="-3"/>
          <w:w w:val="105"/>
        </w:rPr>
        <w:t> </w:t>
      </w:r>
      <w:r>
        <w:rPr>
          <w:color w:val="231F20"/>
          <w:w w:val="105"/>
        </w:rPr>
        <w:t>CommUnity</w:t>
      </w:r>
      <w:r>
        <w:rPr>
          <w:color w:val="231F20"/>
          <w:spacing w:val="-3"/>
          <w:w w:val="105"/>
        </w:rPr>
        <w:t> </w:t>
      </w:r>
      <w:r>
        <w:rPr>
          <w:color w:val="231F20"/>
          <w:w w:val="105"/>
        </w:rPr>
        <w:t>is</w:t>
      </w:r>
      <w:r>
        <w:rPr>
          <w:color w:val="231F20"/>
          <w:spacing w:val="-7"/>
          <w:w w:val="105"/>
        </w:rPr>
        <w:t> </w:t>
      </w:r>
      <w:r>
        <w:rPr>
          <w:color w:val="231F20"/>
          <w:w w:val="105"/>
        </w:rPr>
        <w:t>a</w:t>
      </w:r>
      <w:r>
        <w:rPr>
          <w:color w:val="231F20"/>
          <w:spacing w:val="-6"/>
          <w:w w:val="105"/>
        </w:rPr>
        <w:t> </w:t>
      </w:r>
      <w:r>
        <w:rPr>
          <w:color w:val="231F20"/>
          <w:w w:val="105"/>
        </w:rPr>
        <w:t>“prototype”</w:t>
      </w:r>
      <w:r>
        <w:rPr>
          <w:color w:val="231F20"/>
          <w:spacing w:val="-8"/>
          <w:w w:val="105"/>
        </w:rPr>
        <w:t> </w:t>
      </w:r>
      <w:r>
        <w:rPr>
          <w:color w:val="231F20"/>
          <w:w w:val="105"/>
        </w:rPr>
        <w:t>language,</w:t>
      </w:r>
      <w:r>
        <w:rPr>
          <w:color w:val="231F20"/>
          <w:spacing w:val="-4"/>
          <w:w w:val="105"/>
        </w:rPr>
        <w:t> </w:t>
      </w:r>
      <w:r>
        <w:rPr>
          <w:color w:val="231F20"/>
          <w:w w:val="105"/>
        </w:rPr>
        <w:t>stripped</w:t>
      </w:r>
      <w:r>
        <w:rPr>
          <w:color w:val="231F20"/>
          <w:spacing w:val="-4"/>
          <w:w w:val="105"/>
        </w:rPr>
        <w:t> </w:t>
      </w:r>
      <w:r>
        <w:rPr>
          <w:color w:val="231F20"/>
          <w:w w:val="105"/>
        </w:rPr>
        <w:t>to</w:t>
      </w:r>
      <w:r>
        <w:rPr>
          <w:color w:val="231F20"/>
          <w:spacing w:val="-8"/>
          <w:w w:val="105"/>
        </w:rPr>
        <w:t> </w:t>
      </w:r>
      <w:r>
        <w:rPr>
          <w:color w:val="231F20"/>
          <w:w w:val="105"/>
        </w:rPr>
        <w:t>the</w:t>
      </w:r>
      <w:r>
        <w:rPr>
          <w:color w:val="231F20"/>
          <w:spacing w:val="-7"/>
          <w:w w:val="105"/>
        </w:rPr>
        <w:t> </w:t>
      </w:r>
      <w:r>
        <w:rPr>
          <w:color w:val="231F20"/>
          <w:w w:val="105"/>
        </w:rPr>
        <w:t>bare</w:t>
      </w:r>
      <w:r>
        <w:rPr>
          <w:color w:val="231F20"/>
          <w:spacing w:val="-7"/>
          <w:w w:val="105"/>
        </w:rPr>
        <w:t> </w:t>
      </w:r>
      <w:r>
        <w:rPr>
          <w:color w:val="231F20"/>
          <w:w w:val="105"/>
        </w:rPr>
        <w:t>min- imum that supports the externalisation of coordination from computations. CommUnity</w:t>
      </w:r>
      <w:r>
        <w:rPr>
          <w:color w:val="231F20"/>
          <w:spacing w:val="-18"/>
          <w:w w:val="105"/>
        </w:rPr>
        <w:t> </w:t>
      </w:r>
      <w:r>
        <w:rPr>
          <w:color w:val="231F20"/>
          <w:w w:val="105"/>
        </w:rPr>
        <w:t>was</w:t>
      </w:r>
      <w:r>
        <w:rPr>
          <w:color w:val="231F20"/>
          <w:spacing w:val="-18"/>
          <w:w w:val="105"/>
        </w:rPr>
        <w:t> </w:t>
      </w:r>
      <w:r>
        <w:rPr>
          <w:color w:val="231F20"/>
          <w:w w:val="105"/>
        </w:rPr>
        <w:t>recently</w:t>
      </w:r>
      <w:r>
        <w:rPr>
          <w:color w:val="231F20"/>
          <w:spacing w:val="-18"/>
          <w:w w:val="105"/>
        </w:rPr>
        <w:t> </w:t>
      </w:r>
      <w:r>
        <w:rPr>
          <w:color w:val="231F20"/>
          <w:w w:val="105"/>
        </w:rPr>
        <w:t>extended</w:t>
      </w:r>
      <w:r>
        <w:rPr>
          <w:color w:val="231F20"/>
          <w:spacing w:val="-18"/>
          <w:w w:val="105"/>
        </w:rPr>
        <w:t> </w:t>
      </w:r>
      <w:r>
        <w:rPr>
          <w:color w:val="231F20"/>
          <w:w w:val="105"/>
        </w:rPr>
        <w:t>in</w:t>
      </w:r>
      <w:r>
        <w:rPr>
          <w:color w:val="231F20"/>
          <w:spacing w:val="-18"/>
          <w:w w:val="105"/>
        </w:rPr>
        <w:t> </w:t>
      </w:r>
      <w:r>
        <w:rPr>
          <w:color w:val="231F20"/>
          <w:w w:val="105"/>
        </w:rPr>
        <w:t>order</w:t>
      </w:r>
      <w:r>
        <w:rPr>
          <w:color w:val="231F20"/>
          <w:spacing w:val="-18"/>
          <w:w w:val="105"/>
        </w:rPr>
        <w:t> </w:t>
      </w:r>
      <w:r>
        <w:rPr>
          <w:color w:val="231F20"/>
          <w:w w:val="105"/>
        </w:rPr>
        <w:t>to</w:t>
      </w:r>
      <w:r>
        <w:rPr>
          <w:color w:val="231F20"/>
          <w:spacing w:val="-18"/>
          <w:w w:val="105"/>
        </w:rPr>
        <w:t> </w:t>
      </w:r>
      <w:r>
        <w:rPr>
          <w:color w:val="231F20"/>
          <w:w w:val="105"/>
        </w:rPr>
        <w:t>support</w:t>
      </w:r>
      <w:r>
        <w:rPr>
          <w:color w:val="231F20"/>
          <w:spacing w:val="-18"/>
          <w:w w:val="105"/>
        </w:rPr>
        <w:t> </w:t>
      </w:r>
      <w:r>
        <w:rPr>
          <w:color w:val="231F20"/>
          <w:w w:val="105"/>
        </w:rPr>
        <w:t>the</w:t>
      </w:r>
      <w:r>
        <w:rPr>
          <w:color w:val="231F20"/>
          <w:spacing w:val="-18"/>
          <w:w w:val="105"/>
        </w:rPr>
        <w:t> </w:t>
      </w:r>
      <w:r>
        <w:rPr>
          <w:color w:val="231F20"/>
          <w:w w:val="105"/>
        </w:rPr>
        <w:t>description</w:t>
      </w:r>
      <w:r>
        <w:rPr>
          <w:color w:val="231F20"/>
          <w:spacing w:val="-18"/>
          <w:w w:val="105"/>
        </w:rPr>
        <w:t> </w:t>
      </w:r>
      <w:r>
        <w:rPr>
          <w:color w:val="231F20"/>
          <w:w w:val="105"/>
        </w:rPr>
        <w:t>of</w:t>
      </w:r>
      <w:r>
        <w:rPr>
          <w:color w:val="231F20"/>
          <w:spacing w:val="-18"/>
          <w:w w:val="105"/>
        </w:rPr>
        <w:t> </w:t>
      </w:r>
      <w:r>
        <w:rPr>
          <w:color w:val="231F20"/>
          <w:w w:val="105"/>
        </w:rPr>
        <w:t>mo- bile</w:t>
      </w:r>
      <w:r>
        <w:rPr>
          <w:color w:val="231F20"/>
          <w:spacing w:val="-17"/>
          <w:w w:val="105"/>
        </w:rPr>
        <w:t> </w:t>
      </w:r>
      <w:r>
        <w:rPr>
          <w:color w:val="231F20"/>
          <w:w w:val="105"/>
        </w:rPr>
        <w:t>systems</w:t>
      </w:r>
      <w:r>
        <w:rPr>
          <w:color w:val="231F20"/>
          <w:spacing w:val="-12"/>
          <w:w w:val="105"/>
        </w:rPr>
        <w:t> </w:t>
      </w:r>
      <w:r>
        <w:rPr>
          <w:color w:val="231F20"/>
          <w:w w:val="105"/>
        </w:rPr>
        <w:t>[</w:t>
      </w:r>
      <w:hyperlink w:history="true" w:anchor="_bookmark17">
        <w:r>
          <w:rPr>
            <w:color w:val="0000FF"/>
            <w:w w:val="105"/>
          </w:rPr>
          <w:t>7</w:t>
        </w:r>
      </w:hyperlink>
      <w:r>
        <w:rPr>
          <w:color w:val="231F20"/>
          <w:w w:val="105"/>
        </w:rPr>
        <w:t>]. In</w:t>
      </w:r>
      <w:r>
        <w:rPr>
          <w:color w:val="231F20"/>
          <w:spacing w:val="-15"/>
          <w:w w:val="105"/>
        </w:rPr>
        <w:t> </w:t>
      </w:r>
      <w:r>
        <w:rPr>
          <w:color w:val="231F20"/>
          <w:w w:val="105"/>
        </w:rPr>
        <w:t>this</w:t>
      </w:r>
      <w:r>
        <w:rPr>
          <w:color w:val="231F20"/>
          <w:spacing w:val="-17"/>
          <w:w w:val="105"/>
        </w:rPr>
        <w:t> </w:t>
      </w:r>
      <w:r>
        <w:rPr>
          <w:color w:val="231F20"/>
          <w:w w:val="105"/>
        </w:rPr>
        <w:t>paper,</w:t>
      </w:r>
      <w:r>
        <w:rPr>
          <w:color w:val="231F20"/>
          <w:spacing w:val="-15"/>
          <w:w w:val="105"/>
        </w:rPr>
        <w:t> </w:t>
      </w:r>
      <w:r>
        <w:rPr>
          <w:color w:val="231F20"/>
          <w:w w:val="105"/>
        </w:rPr>
        <w:t>we</w:t>
      </w:r>
      <w:r>
        <w:rPr>
          <w:color w:val="231F20"/>
          <w:spacing w:val="-15"/>
          <w:w w:val="105"/>
        </w:rPr>
        <w:t> </w:t>
      </w:r>
      <w:r>
        <w:rPr>
          <w:color w:val="231F20"/>
          <w:w w:val="105"/>
        </w:rPr>
        <w:t>use</w:t>
      </w:r>
      <w:r>
        <w:rPr>
          <w:color w:val="231F20"/>
          <w:spacing w:val="-15"/>
          <w:w w:val="105"/>
        </w:rPr>
        <w:t> </w:t>
      </w:r>
      <w:r>
        <w:rPr>
          <w:color w:val="231F20"/>
          <w:w w:val="105"/>
        </w:rPr>
        <w:t>this</w:t>
      </w:r>
      <w:r>
        <w:rPr>
          <w:color w:val="231F20"/>
          <w:spacing w:val="-15"/>
          <w:w w:val="105"/>
        </w:rPr>
        <w:t> </w:t>
      </w:r>
      <w:r>
        <w:rPr>
          <w:color w:val="231F20"/>
          <w:w w:val="105"/>
        </w:rPr>
        <w:t>extension</w:t>
      </w:r>
      <w:r>
        <w:rPr>
          <w:color w:val="231F20"/>
          <w:spacing w:val="-13"/>
          <w:w w:val="105"/>
        </w:rPr>
        <w:t> </w:t>
      </w:r>
      <w:r>
        <w:rPr>
          <w:color w:val="231F20"/>
          <w:w w:val="105"/>
        </w:rPr>
        <w:t>to</w:t>
      </w:r>
      <w:r>
        <w:rPr>
          <w:color w:val="231F20"/>
          <w:spacing w:val="-16"/>
          <w:w w:val="105"/>
        </w:rPr>
        <w:t> </w:t>
      </w:r>
      <w:r>
        <w:rPr>
          <w:color w:val="231F20"/>
          <w:w w:val="105"/>
        </w:rPr>
        <w:t>describe</w:t>
      </w:r>
      <w:r>
        <w:rPr>
          <w:color w:val="231F20"/>
          <w:spacing w:val="-15"/>
          <w:w w:val="105"/>
        </w:rPr>
        <w:t> </w:t>
      </w:r>
      <w:r>
        <w:rPr>
          <w:color w:val="231F20"/>
          <w:w w:val="105"/>
        </w:rPr>
        <w:t>mobile</w:t>
      </w:r>
      <w:r>
        <w:rPr>
          <w:color w:val="231F20"/>
          <w:spacing w:val="-15"/>
          <w:w w:val="105"/>
        </w:rPr>
        <w:t> </w:t>
      </w:r>
      <w:r>
        <w:rPr>
          <w:color w:val="231F20"/>
          <w:w w:val="105"/>
        </w:rPr>
        <w:t>archi- tectures</w:t>
      </w:r>
      <w:r>
        <w:rPr>
          <w:color w:val="231F20"/>
          <w:spacing w:val="-7"/>
          <w:w w:val="105"/>
        </w:rPr>
        <w:t> </w:t>
      </w:r>
      <w:r>
        <w:rPr>
          <w:color w:val="231F20"/>
          <w:w w:val="105"/>
        </w:rPr>
        <w:t>and</w:t>
      </w:r>
      <w:r>
        <w:rPr>
          <w:color w:val="231F20"/>
          <w:spacing w:val="-8"/>
          <w:w w:val="105"/>
        </w:rPr>
        <w:t> </w:t>
      </w:r>
      <w:r>
        <w:rPr>
          <w:color w:val="231F20"/>
          <w:w w:val="105"/>
        </w:rPr>
        <w:t>to</w:t>
      </w:r>
      <w:r>
        <w:rPr>
          <w:color w:val="231F20"/>
          <w:spacing w:val="-8"/>
          <w:w w:val="105"/>
        </w:rPr>
        <w:t> </w:t>
      </w:r>
      <w:r>
        <w:rPr>
          <w:color w:val="231F20"/>
          <w:w w:val="105"/>
        </w:rPr>
        <w:t>illustrate</w:t>
      </w:r>
      <w:r>
        <w:rPr>
          <w:color w:val="231F20"/>
          <w:spacing w:val="-7"/>
          <w:w w:val="105"/>
        </w:rPr>
        <w:t> </w:t>
      </w:r>
      <w:r>
        <w:rPr>
          <w:color w:val="231F20"/>
          <w:w w:val="105"/>
        </w:rPr>
        <w:t>how</w:t>
      </w:r>
      <w:r>
        <w:rPr>
          <w:color w:val="231F20"/>
          <w:spacing w:val="-7"/>
          <w:w w:val="105"/>
        </w:rPr>
        <w:t> </w:t>
      </w:r>
      <w:r>
        <w:rPr>
          <w:color w:val="231F20"/>
          <w:w w:val="105"/>
        </w:rPr>
        <w:t>it</w:t>
      </w:r>
      <w:r>
        <w:rPr>
          <w:color w:val="231F20"/>
          <w:spacing w:val="-8"/>
          <w:w w:val="105"/>
        </w:rPr>
        <w:t> </w:t>
      </w:r>
      <w:r>
        <w:rPr>
          <w:color w:val="231F20"/>
          <w:w w:val="105"/>
        </w:rPr>
        <w:t>is</w:t>
      </w:r>
      <w:r>
        <w:rPr>
          <w:color w:val="231F20"/>
          <w:spacing w:val="-7"/>
          <w:w w:val="105"/>
        </w:rPr>
        <w:t> </w:t>
      </w:r>
      <w:r>
        <w:rPr>
          <w:color w:val="231F20"/>
          <w:w w:val="105"/>
        </w:rPr>
        <w:t>possible</w:t>
      </w:r>
      <w:r>
        <w:rPr>
          <w:color w:val="231F20"/>
          <w:spacing w:val="-7"/>
          <w:w w:val="105"/>
        </w:rPr>
        <w:t> </w:t>
      </w:r>
      <w:r>
        <w:rPr>
          <w:color w:val="231F20"/>
          <w:w w:val="105"/>
        </w:rPr>
        <w:t>to</w:t>
      </w:r>
      <w:r>
        <w:rPr>
          <w:color w:val="231F20"/>
          <w:spacing w:val="-8"/>
          <w:w w:val="105"/>
        </w:rPr>
        <w:t> </w:t>
      </w:r>
      <w:r>
        <w:rPr>
          <w:color w:val="231F20"/>
          <w:w w:val="105"/>
        </w:rPr>
        <w:t>take</w:t>
      </w:r>
      <w:r>
        <w:rPr>
          <w:color w:val="231F20"/>
          <w:spacing w:val="-7"/>
          <w:w w:val="105"/>
        </w:rPr>
        <w:t> </w:t>
      </w:r>
      <w:r>
        <w:rPr>
          <w:color w:val="231F20"/>
          <w:w w:val="105"/>
        </w:rPr>
        <w:t>advantage</w:t>
      </w:r>
      <w:r>
        <w:rPr>
          <w:color w:val="231F20"/>
          <w:spacing w:val="-8"/>
          <w:w w:val="105"/>
        </w:rPr>
        <w:t> </w:t>
      </w:r>
      <w:r>
        <w:rPr>
          <w:color w:val="231F20"/>
          <w:w w:val="105"/>
        </w:rPr>
        <w:t>of</w:t>
      </w:r>
      <w:r>
        <w:rPr>
          <w:color w:val="231F20"/>
          <w:spacing w:val="-8"/>
          <w:w w:val="105"/>
        </w:rPr>
        <w:t> </w:t>
      </w:r>
      <w:r>
        <w:rPr>
          <w:color w:val="231F20"/>
          <w:w w:val="105"/>
        </w:rPr>
        <w:t>a</w:t>
      </w:r>
      <w:r>
        <w:rPr>
          <w:color w:val="231F20"/>
          <w:spacing w:val="-8"/>
          <w:w w:val="105"/>
        </w:rPr>
        <w:t> </w:t>
      </w:r>
      <w:r>
        <w:rPr>
          <w:color w:val="231F20"/>
          <w:w w:val="105"/>
        </w:rPr>
        <w:t>three-way separation of concerns among computation, coordination, and distribution.</w:t>
      </w:r>
    </w:p>
    <w:p>
      <w:pPr>
        <w:pStyle w:val="BodyText"/>
        <w:spacing w:before="101"/>
        <w:ind w:left="0"/>
        <w:jc w:val="left"/>
      </w:pPr>
    </w:p>
    <w:p>
      <w:pPr>
        <w:pStyle w:val="Heading1"/>
        <w:numPr>
          <w:ilvl w:val="0"/>
          <w:numId w:val="1"/>
        </w:numPr>
        <w:tabs>
          <w:tab w:pos="609" w:val="left" w:leader="none"/>
        </w:tabs>
        <w:spacing w:line="240" w:lineRule="auto" w:before="0" w:after="0"/>
        <w:ind w:left="609" w:right="0" w:hanging="440"/>
        <w:jc w:val="left"/>
      </w:pPr>
      <w:r>
        <w:rPr>
          <w:color w:val="231F20"/>
          <w:w w:val="110"/>
        </w:rPr>
        <w:t>Architectural</w:t>
      </w:r>
      <w:r>
        <w:rPr>
          <w:color w:val="231F20"/>
          <w:spacing w:val="31"/>
          <w:w w:val="110"/>
        </w:rPr>
        <w:t> </w:t>
      </w:r>
      <w:r>
        <w:rPr>
          <w:color w:val="231F20"/>
          <w:w w:val="110"/>
        </w:rPr>
        <w:t>Descriptions</w:t>
      </w:r>
      <w:r>
        <w:rPr>
          <w:color w:val="231F20"/>
          <w:spacing w:val="32"/>
          <w:w w:val="110"/>
        </w:rPr>
        <w:t> </w:t>
      </w:r>
      <w:r>
        <w:rPr>
          <w:color w:val="231F20"/>
          <w:w w:val="110"/>
        </w:rPr>
        <w:t>in</w:t>
      </w:r>
      <w:r>
        <w:rPr>
          <w:color w:val="231F20"/>
          <w:spacing w:val="31"/>
          <w:w w:val="110"/>
        </w:rPr>
        <w:t> </w:t>
      </w:r>
      <w:r>
        <w:rPr>
          <w:color w:val="231F20"/>
          <w:spacing w:val="-2"/>
          <w:w w:val="110"/>
        </w:rPr>
        <w:t>CommUnity</w:t>
      </w:r>
    </w:p>
    <w:p>
      <w:pPr>
        <w:pStyle w:val="BodyText"/>
        <w:spacing w:line="213" w:lineRule="auto" w:before="213"/>
        <w:ind w:right="201"/>
      </w:pPr>
      <w:r>
        <w:rPr>
          <w:color w:val="231F20"/>
          <w:w w:val="105"/>
        </w:rPr>
        <w:t>Location-transparency is usually considered to be an important abstraction principle for the design of distributed systems.</w:t>
      </w:r>
      <w:r>
        <w:rPr>
          <w:color w:val="231F20"/>
          <w:spacing w:val="40"/>
          <w:w w:val="105"/>
        </w:rPr>
        <w:t> </w:t>
      </w:r>
      <w:r>
        <w:rPr>
          <w:color w:val="231F20"/>
          <w:w w:val="105"/>
        </w:rPr>
        <w:t>It assumes that the infras- tructure</w:t>
      </w:r>
      <w:r>
        <w:rPr>
          <w:color w:val="231F20"/>
          <w:spacing w:val="-6"/>
          <w:w w:val="105"/>
        </w:rPr>
        <w:t> </w:t>
      </w:r>
      <w:r>
        <w:rPr>
          <w:color w:val="231F20"/>
          <w:w w:val="105"/>
        </w:rPr>
        <w:t>masks</w:t>
      </w:r>
      <w:r>
        <w:rPr>
          <w:color w:val="231F20"/>
          <w:spacing w:val="-3"/>
          <w:w w:val="105"/>
        </w:rPr>
        <w:t> </w:t>
      </w:r>
      <w:r>
        <w:rPr>
          <w:color w:val="231F20"/>
          <w:w w:val="105"/>
        </w:rPr>
        <w:t>physical</w:t>
      </w:r>
      <w:r>
        <w:rPr>
          <w:color w:val="231F20"/>
          <w:spacing w:val="-2"/>
          <w:w w:val="105"/>
        </w:rPr>
        <w:t> </w:t>
      </w:r>
      <w:r>
        <w:rPr>
          <w:color w:val="231F20"/>
          <w:w w:val="105"/>
        </w:rPr>
        <w:t>and</w:t>
      </w:r>
      <w:r>
        <w:rPr>
          <w:color w:val="231F20"/>
          <w:spacing w:val="-5"/>
          <w:w w:val="105"/>
        </w:rPr>
        <w:t> </w:t>
      </w:r>
      <w:r>
        <w:rPr>
          <w:color w:val="231F20"/>
          <w:w w:val="105"/>
        </w:rPr>
        <w:t>logical</w:t>
      </w:r>
      <w:r>
        <w:rPr>
          <w:color w:val="231F20"/>
          <w:spacing w:val="-5"/>
          <w:w w:val="105"/>
        </w:rPr>
        <w:t> </w:t>
      </w:r>
      <w:r>
        <w:rPr>
          <w:color w:val="231F20"/>
          <w:w w:val="105"/>
        </w:rPr>
        <w:t>distribution</w:t>
      </w:r>
      <w:r>
        <w:rPr>
          <w:color w:val="231F20"/>
          <w:spacing w:val="-4"/>
          <w:w w:val="105"/>
        </w:rPr>
        <w:t> </w:t>
      </w:r>
      <w:r>
        <w:rPr>
          <w:color w:val="231F20"/>
          <w:w w:val="105"/>
        </w:rPr>
        <w:t>of</w:t>
      </w:r>
      <w:r>
        <w:rPr>
          <w:color w:val="231F20"/>
          <w:spacing w:val="-5"/>
          <w:w w:val="105"/>
        </w:rPr>
        <w:t> </w:t>
      </w:r>
      <w:r>
        <w:rPr>
          <w:color w:val="231F20"/>
          <w:w w:val="105"/>
        </w:rPr>
        <w:t>the</w:t>
      </w:r>
      <w:r>
        <w:rPr>
          <w:color w:val="231F20"/>
          <w:spacing w:val="-6"/>
          <w:w w:val="105"/>
        </w:rPr>
        <w:t> </w:t>
      </w:r>
      <w:r>
        <w:rPr>
          <w:color w:val="231F20"/>
          <w:w w:val="105"/>
        </w:rPr>
        <w:t>system, and</w:t>
      </w:r>
      <w:r>
        <w:rPr>
          <w:color w:val="231F20"/>
          <w:spacing w:val="-5"/>
          <w:w w:val="105"/>
        </w:rPr>
        <w:t> </w:t>
      </w:r>
      <w:r>
        <w:rPr>
          <w:color w:val="231F20"/>
          <w:w w:val="105"/>
        </w:rPr>
        <w:t>provides location-transparent</w:t>
      </w:r>
      <w:r>
        <w:rPr>
          <w:color w:val="231F20"/>
          <w:spacing w:val="-14"/>
          <w:w w:val="105"/>
        </w:rPr>
        <w:t> </w:t>
      </w:r>
      <w:r>
        <w:rPr>
          <w:color w:val="231F20"/>
          <w:w w:val="105"/>
        </w:rPr>
        <w:t>communication</w:t>
      </w:r>
      <w:r>
        <w:rPr>
          <w:color w:val="231F20"/>
          <w:spacing w:val="-13"/>
          <w:w w:val="105"/>
        </w:rPr>
        <w:t> </w:t>
      </w:r>
      <w:r>
        <w:rPr>
          <w:color w:val="231F20"/>
          <w:w w:val="105"/>
        </w:rPr>
        <w:t>and</w:t>
      </w:r>
      <w:r>
        <w:rPr>
          <w:color w:val="231F20"/>
          <w:spacing w:val="-15"/>
          <w:w w:val="105"/>
        </w:rPr>
        <w:t> </w:t>
      </w:r>
      <w:r>
        <w:rPr>
          <w:color w:val="231F20"/>
          <w:w w:val="105"/>
        </w:rPr>
        <w:t>access</w:t>
      </w:r>
      <w:r>
        <w:rPr>
          <w:color w:val="231F20"/>
          <w:spacing w:val="-12"/>
          <w:w w:val="105"/>
        </w:rPr>
        <w:t> </w:t>
      </w:r>
      <w:r>
        <w:rPr>
          <w:color w:val="231F20"/>
          <w:w w:val="105"/>
        </w:rPr>
        <w:t>to</w:t>
      </w:r>
      <w:r>
        <w:rPr>
          <w:color w:val="231F20"/>
          <w:spacing w:val="-14"/>
          <w:w w:val="105"/>
        </w:rPr>
        <w:t> </w:t>
      </w:r>
      <w:r>
        <w:rPr>
          <w:color w:val="231F20"/>
          <w:w w:val="105"/>
        </w:rPr>
        <w:t>resources:</w:t>
      </w:r>
      <w:r>
        <w:rPr>
          <w:color w:val="231F20"/>
          <w:w w:val="105"/>
        </w:rPr>
        <w:t> components</w:t>
      </w:r>
      <w:r>
        <w:rPr>
          <w:color w:val="231F20"/>
          <w:spacing w:val="-13"/>
          <w:w w:val="105"/>
        </w:rPr>
        <w:t> </w:t>
      </w:r>
      <w:r>
        <w:rPr>
          <w:color w:val="231F20"/>
          <w:w w:val="105"/>
        </w:rPr>
        <w:t>do not need to know where the components to which they are interconnected reside</w:t>
      </w:r>
      <w:r>
        <w:rPr>
          <w:color w:val="231F20"/>
          <w:spacing w:val="-13"/>
          <w:w w:val="105"/>
        </w:rPr>
        <w:t> </w:t>
      </w:r>
      <w:r>
        <w:rPr>
          <w:color w:val="231F20"/>
          <w:w w:val="105"/>
        </w:rPr>
        <w:t>and</w:t>
      </w:r>
      <w:r>
        <w:rPr>
          <w:color w:val="231F20"/>
          <w:spacing w:val="-16"/>
          <w:w w:val="105"/>
        </w:rPr>
        <w:t> </w:t>
      </w:r>
      <w:r>
        <w:rPr>
          <w:color w:val="231F20"/>
          <w:w w:val="105"/>
        </w:rPr>
        <w:t>execute</w:t>
      </w:r>
      <w:r>
        <w:rPr>
          <w:color w:val="231F20"/>
          <w:spacing w:val="-11"/>
          <w:w w:val="105"/>
        </w:rPr>
        <w:t> </w:t>
      </w:r>
      <w:r>
        <w:rPr>
          <w:color w:val="231F20"/>
          <w:w w:val="105"/>
        </w:rPr>
        <w:t>their</w:t>
      </w:r>
      <w:r>
        <w:rPr>
          <w:color w:val="231F20"/>
          <w:spacing w:val="-13"/>
          <w:w w:val="105"/>
        </w:rPr>
        <w:t> </w:t>
      </w:r>
      <w:r>
        <w:rPr>
          <w:color w:val="231F20"/>
          <w:w w:val="105"/>
        </w:rPr>
        <w:t>computations,</w:t>
      </w:r>
      <w:r>
        <w:rPr>
          <w:color w:val="231F20"/>
          <w:spacing w:val="-13"/>
          <w:w w:val="105"/>
        </w:rPr>
        <w:t> </w:t>
      </w:r>
      <w:r>
        <w:rPr>
          <w:color w:val="231F20"/>
          <w:w w:val="105"/>
        </w:rPr>
        <w:t>nor</w:t>
      </w:r>
      <w:r>
        <w:rPr>
          <w:color w:val="231F20"/>
          <w:spacing w:val="-13"/>
          <w:w w:val="105"/>
        </w:rPr>
        <w:t> </w:t>
      </w:r>
      <w:r>
        <w:rPr>
          <w:color w:val="231F20"/>
          <w:w w:val="105"/>
        </w:rPr>
        <w:t>how</w:t>
      </w:r>
      <w:r>
        <w:rPr>
          <w:color w:val="231F20"/>
          <w:spacing w:val="-15"/>
          <w:w w:val="105"/>
        </w:rPr>
        <w:t> </w:t>
      </w:r>
      <w:r>
        <w:rPr>
          <w:color w:val="231F20"/>
          <w:w w:val="105"/>
        </w:rPr>
        <w:t>they</w:t>
      </w:r>
      <w:r>
        <w:rPr>
          <w:color w:val="231F20"/>
          <w:spacing w:val="-15"/>
          <w:w w:val="105"/>
        </w:rPr>
        <w:t> </w:t>
      </w:r>
      <w:r>
        <w:rPr>
          <w:color w:val="231F20"/>
          <w:w w:val="105"/>
        </w:rPr>
        <w:t>themselves</w:t>
      </w:r>
      <w:r>
        <w:rPr>
          <w:color w:val="231F20"/>
          <w:spacing w:val="-9"/>
          <w:w w:val="105"/>
        </w:rPr>
        <w:t> </w:t>
      </w:r>
      <w:r>
        <w:rPr>
          <w:color w:val="231F20"/>
          <w:w w:val="105"/>
        </w:rPr>
        <w:t>move</w:t>
      </w:r>
      <w:r>
        <w:rPr>
          <w:color w:val="231F20"/>
          <w:spacing w:val="-13"/>
          <w:w w:val="105"/>
        </w:rPr>
        <w:t> </w:t>
      </w:r>
      <w:r>
        <w:rPr>
          <w:color w:val="231F20"/>
          <w:w w:val="105"/>
        </w:rPr>
        <w:t>across the distribution network.</w:t>
      </w:r>
    </w:p>
    <w:p>
      <w:pPr>
        <w:pStyle w:val="BodyText"/>
        <w:spacing w:line="213" w:lineRule="auto" w:before="17"/>
        <w:ind w:left="170" w:right="197" w:firstLine="318"/>
      </w:pPr>
      <w:r>
        <w:rPr>
          <w:color w:val="231F20"/>
          <w:w w:val="105"/>
        </w:rPr>
        <w:t>Traditionally,</w:t>
      </w:r>
      <w:r>
        <w:rPr>
          <w:color w:val="231F20"/>
          <w:spacing w:val="-2"/>
          <w:w w:val="105"/>
        </w:rPr>
        <w:t> </w:t>
      </w:r>
      <w:r>
        <w:rPr>
          <w:color w:val="231F20"/>
          <w:w w:val="105"/>
        </w:rPr>
        <w:t>architectural</w:t>
      </w:r>
      <w:r>
        <w:rPr>
          <w:color w:val="231F20"/>
          <w:spacing w:val="-4"/>
          <w:w w:val="105"/>
        </w:rPr>
        <w:t> </w:t>
      </w:r>
      <w:r>
        <w:rPr>
          <w:color w:val="231F20"/>
          <w:w w:val="105"/>
        </w:rPr>
        <w:t>approaches</w:t>
      </w:r>
      <w:r>
        <w:rPr>
          <w:color w:val="231F20"/>
          <w:spacing w:val="-4"/>
          <w:w w:val="105"/>
        </w:rPr>
        <w:t> </w:t>
      </w:r>
      <w:r>
        <w:rPr>
          <w:color w:val="231F20"/>
          <w:w w:val="105"/>
        </w:rPr>
        <w:t>to</w:t>
      </w:r>
      <w:r>
        <w:rPr>
          <w:color w:val="231F20"/>
          <w:spacing w:val="-7"/>
          <w:w w:val="105"/>
        </w:rPr>
        <w:t> </w:t>
      </w:r>
      <w:r>
        <w:rPr>
          <w:color w:val="231F20"/>
          <w:w w:val="105"/>
        </w:rPr>
        <w:t>software</w:t>
      </w:r>
      <w:r>
        <w:rPr>
          <w:color w:val="231F20"/>
          <w:spacing w:val="-4"/>
          <w:w w:val="105"/>
        </w:rPr>
        <w:t> </w:t>
      </w:r>
      <w:r>
        <w:rPr>
          <w:color w:val="231F20"/>
          <w:w w:val="105"/>
        </w:rPr>
        <w:t>design</w:t>
      </w:r>
      <w:r>
        <w:rPr>
          <w:color w:val="231F20"/>
          <w:spacing w:val="-6"/>
          <w:w w:val="105"/>
        </w:rPr>
        <w:t> </w:t>
      </w:r>
      <w:r>
        <w:rPr>
          <w:color w:val="231F20"/>
          <w:w w:val="105"/>
        </w:rPr>
        <w:t>also</w:t>
      </w:r>
      <w:r>
        <w:rPr>
          <w:color w:val="231F20"/>
          <w:spacing w:val="-5"/>
          <w:w w:val="105"/>
        </w:rPr>
        <w:t> </w:t>
      </w:r>
      <w:r>
        <w:rPr>
          <w:color w:val="231F20"/>
          <w:w w:val="105"/>
        </w:rPr>
        <w:t>adhere</w:t>
      </w:r>
      <w:r>
        <w:rPr>
          <w:color w:val="231F20"/>
          <w:spacing w:val="-4"/>
          <w:w w:val="105"/>
        </w:rPr>
        <w:t> </w:t>
      </w:r>
      <w:r>
        <w:rPr>
          <w:color w:val="231F20"/>
          <w:w w:val="105"/>
        </w:rPr>
        <w:t>to </w:t>
      </w:r>
      <w:r>
        <w:rPr>
          <w:color w:val="231F20"/>
          <w:spacing w:val="-2"/>
          <w:w w:val="105"/>
        </w:rPr>
        <w:t>this</w:t>
      </w:r>
      <w:r>
        <w:rPr>
          <w:color w:val="231F20"/>
          <w:spacing w:val="-16"/>
          <w:w w:val="105"/>
        </w:rPr>
        <w:t> </w:t>
      </w:r>
      <w:r>
        <w:rPr>
          <w:color w:val="231F20"/>
          <w:spacing w:val="-2"/>
          <w:w w:val="105"/>
        </w:rPr>
        <w:t>principle;</w:t>
      </w:r>
      <w:r>
        <w:rPr>
          <w:color w:val="231F20"/>
          <w:spacing w:val="-11"/>
          <w:w w:val="105"/>
        </w:rPr>
        <w:t> </w:t>
      </w:r>
      <w:r>
        <w:rPr>
          <w:color w:val="231F20"/>
          <w:spacing w:val="-2"/>
          <w:w w:val="105"/>
        </w:rPr>
        <w:t>essentially,</w:t>
      </w:r>
      <w:r>
        <w:rPr>
          <w:color w:val="231F20"/>
          <w:spacing w:val="-9"/>
          <w:w w:val="105"/>
        </w:rPr>
        <w:t> </w:t>
      </w:r>
      <w:r>
        <w:rPr>
          <w:color w:val="231F20"/>
          <w:spacing w:val="-2"/>
          <w:w w:val="105"/>
        </w:rPr>
        <w:t>they</w:t>
      </w:r>
      <w:r>
        <w:rPr>
          <w:color w:val="231F20"/>
          <w:spacing w:val="-15"/>
          <w:w w:val="105"/>
        </w:rPr>
        <w:t> </w:t>
      </w:r>
      <w:r>
        <w:rPr>
          <w:color w:val="231F20"/>
          <w:spacing w:val="-2"/>
          <w:w w:val="105"/>
        </w:rPr>
        <w:t>all</w:t>
      </w:r>
      <w:r>
        <w:rPr>
          <w:color w:val="231F20"/>
          <w:spacing w:val="-16"/>
          <w:w w:val="105"/>
        </w:rPr>
        <w:t> </w:t>
      </w:r>
      <w:r>
        <w:rPr>
          <w:color w:val="231F20"/>
          <w:spacing w:val="-2"/>
          <w:w w:val="105"/>
        </w:rPr>
        <w:t>share</w:t>
      </w:r>
      <w:r>
        <w:rPr>
          <w:color w:val="231F20"/>
          <w:spacing w:val="-14"/>
          <w:w w:val="105"/>
        </w:rPr>
        <w:t> </w:t>
      </w:r>
      <w:r>
        <w:rPr>
          <w:color w:val="231F20"/>
          <w:spacing w:val="-2"/>
          <w:w w:val="105"/>
        </w:rPr>
        <w:t>the</w:t>
      </w:r>
      <w:r>
        <w:rPr>
          <w:color w:val="231F20"/>
          <w:spacing w:val="-16"/>
          <w:w w:val="105"/>
        </w:rPr>
        <w:t> </w:t>
      </w:r>
      <w:r>
        <w:rPr>
          <w:color w:val="231F20"/>
          <w:spacing w:val="-2"/>
          <w:w w:val="105"/>
        </w:rPr>
        <w:t>view</w:t>
      </w:r>
      <w:r>
        <w:rPr>
          <w:color w:val="231F20"/>
          <w:spacing w:val="-15"/>
          <w:w w:val="105"/>
        </w:rPr>
        <w:t> </w:t>
      </w:r>
      <w:r>
        <w:rPr>
          <w:color w:val="231F20"/>
          <w:spacing w:val="-2"/>
          <w:w w:val="105"/>
        </w:rPr>
        <w:t>that</w:t>
      </w:r>
      <w:r>
        <w:rPr>
          <w:color w:val="231F20"/>
          <w:spacing w:val="-16"/>
          <w:w w:val="105"/>
        </w:rPr>
        <w:t> </w:t>
      </w:r>
      <w:r>
        <w:rPr>
          <w:color w:val="231F20"/>
          <w:spacing w:val="-2"/>
          <w:w w:val="105"/>
        </w:rPr>
        <w:t>system</w:t>
      </w:r>
      <w:r>
        <w:rPr>
          <w:color w:val="231F20"/>
          <w:spacing w:val="-14"/>
          <w:w w:val="105"/>
        </w:rPr>
        <w:t> </w:t>
      </w:r>
      <w:r>
        <w:rPr>
          <w:color w:val="231F20"/>
          <w:spacing w:val="-2"/>
          <w:w w:val="105"/>
        </w:rPr>
        <w:t>architectures</w:t>
      </w:r>
      <w:r>
        <w:rPr>
          <w:color w:val="231F20"/>
          <w:spacing w:val="-13"/>
          <w:w w:val="105"/>
        </w:rPr>
        <w:t> </w:t>
      </w:r>
      <w:r>
        <w:rPr>
          <w:color w:val="231F20"/>
          <w:spacing w:val="-2"/>
          <w:w w:val="105"/>
        </w:rPr>
        <w:t>are structured</w:t>
      </w:r>
      <w:r>
        <w:rPr>
          <w:color w:val="231F20"/>
          <w:spacing w:val="-10"/>
          <w:w w:val="105"/>
        </w:rPr>
        <w:t> </w:t>
      </w:r>
      <w:r>
        <w:rPr>
          <w:color w:val="231F20"/>
          <w:spacing w:val="-2"/>
          <w:w w:val="105"/>
        </w:rPr>
        <w:t>in</w:t>
      </w:r>
      <w:r>
        <w:rPr>
          <w:color w:val="231F20"/>
          <w:spacing w:val="-10"/>
          <w:w w:val="105"/>
        </w:rPr>
        <w:t> </w:t>
      </w:r>
      <w:r>
        <w:rPr>
          <w:color w:val="231F20"/>
          <w:spacing w:val="-2"/>
          <w:w w:val="105"/>
        </w:rPr>
        <w:t>terms</w:t>
      </w:r>
      <w:r>
        <w:rPr>
          <w:color w:val="231F20"/>
          <w:spacing w:val="-11"/>
          <w:w w:val="105"/>
        </w:rPr>
        <w:t> </w:t>
      </w:r>
      <w:r>
        <w:rPr>
          <w:color w:val="231F20"/>
          <w:spacing w:val="-2"/>
          <w:w w:val="105"/>
        </w:rPr>
        <w:t>of</w:t>
      </w:r>
      <w:r>
        <w:rPr>
          <w:color w:val="231F20"/>
          <w:spacing w:val="-11"/>
          <w:w w:val="105"/>
        </w:rPr>
        <w:t> </w:t>
      </w:r>
      <w:r>
        <w:rPr>
          <w:color w:val="231F20"/>
          <w:spacing w:val="-2"/>
          <w:w w:val="105"/>
        </w:rPr>
        <w:t>components</w:t>
      </w:r>
      <w:r>
        <w:rPr>
          <w:color w:val="231F20"/>
          <w:spacing w:val="-11"/>
          <w:w w:val="105"/>
        </w:rPr>
        <w:t> </w:t>
      </w:r>
      <w:r>
        <w:rPr>
          <w:color w:val="231F20"/>
          <w:spacing w:val="-2"/>
          <w:w w:val="105"/>
        </w:rPr>
        <w:t>and</w:t>
      </w:r>
      <w:r>
        <w:rPr>
          <w:color w:val="231F20"/>
          <w:spacing w:val="-9"/>
          <w:w w:val="105"/>
        </w:rPr>
        <w:t> </w:t>
      </w:r>
      <w:r>
        <w:rPr>
          <w:color w:val="231F20"/>
          <w:spacing w:val="-2"/>
          <w:w w:val="105"/>
        </w:rPr>
        <w:t>architectural</w:t>
      </w:r>
      <w:r>
        <w:rPr>
          <w:color w:val="231F20"/>
          <w:spacing w:val="-10"/>
          <w:w w:val="105"/>
        </w:rPr>
        <w:t> </w:t>
      </w:r>
      <w:r>
        <w:rPr>
          <w:color w:val="231F20"/>
          <w:spacing w:val="-2"/>
          <w:w w:val="105"/>
        </w:rPr>
        <w:t>connectors.</w:t>
      </w:r>
      <w:r>
        <w:rPr>
          <w:color w:val="231F20"/>
          <w:spacing w:val="23"/>
          <w:w w:val="105"/>
        </w:rPr>
        <w:t> </w:t>
      </w:r>
      <w:r>
        <w:rPr>
          <w:color w:val="231F20"/>
          <w:spacing w:val="-2"/>
          <w:w w:val="105"/>
        </w:rPr>
        <w:t>Components </w:t>
      </w:r>
      <w:r>
        <w:rPr>
          <w:color w:val="231F20"/>
          <w:w w:val="105"/>
        </w:rPr>
        <w:t>are</w:t>
      </w:r>
      <w:r>
        <w:rPr>
          <w:color w:val="231F20"/>
          <w:spacing w:val="-10"/>
          <w:w w:val="105"/>
        </w:rPr>
        <w:t> </w:t>
      </w:r>
      <w:r>
        <w:rPr>
          <w:color w:val="231F20"/>
          <w:w w:val="105"/>
        </w:rPr>
        <w:t>computation</w:t>
      </w:r>
      <w:r>
        <w:rPr>
          <w:color w:val="231F20"/>
          <w:spacing w:val="-6"/>
          <w:w w:val="105"/>
        </w:rPr>
        <w:t> </w:t>
      </w:r>
      <w:r>
        <w:rPr>
          <w:color w:val="231F20"/>
          <w:w w:val="105"/>
        </w:rPr>
        <w:t>loci</w:t>
      </w:r>
      <w:r>
        <w:rPr>
          <w:color w:val="231F20"/>
          <w:spacing w:val="-10"/>
          <w:w w:val="105"/>
        </w:rPr>
        <w:t> </w:t>
      </w:r>
      <w:r>
        <w:rPr>
          <w:color w:val="231F20"/>
          <w:w w:val="105"/>
        </w:rPr>
        <w:t>while</w:t>
      </w:r>
      <w:r>
        <w:rPr>
          <w:color w:val="231F20"/>
          <w:spacing w:val="-7"/>
          <w:w w:val="105"/>
        </w:rPr>
        <w:t> </w:t>
      </w:r>
      <w:r>
        <w:rPr>
          <w:color w:val="231F20"/>
          <w:w w:val="105"/>
        </w:rPr>
        <w:t>connectors,</w:t>
      </w:r>
      <w:r>
        <w:rPr>
          <w:color w:val="231F20"/>
          <w:spacing w:val="-4"/>
          <w:w w:val="105"/>
        </w:rPr>
        <w:t> </w:t>
      </w:r>
      <w:r>
        <w:rPr>
          <w:color w:val="231F20"/>
          <w:w w:val="105"/>
        </w:rPr>
        <w:t>superposed</w:t>
      </w:r>
      <w:r>
        <w:rPr>
          <w:color w:val="231F20"/>
          <w:spacing w:val="-6"/>
          <w:w w:val="105"/>
        </w:rPr>
        <w:t> </w:t>
      </w:r>
      <w:r>
        <w:rPr>
          <w:color w:val="231F20"/>
          <w:w w:val="105"/>
        </w:rPr>
        <w:t>on</w:t>
      </w:r>
      <w:r>
        <w:rPr>
          <w:color w:val="231F20"/>
          <w:spacing w:val="-8"/>
          <w:w w:val="105"/>
        </w:rPr>
        <w:t> </w:t>
      </w:r>
      <w:r>
        <w:rPr>
          <w:color w:val="231F20"/>
          <w:w w:val="105"/>
        </w:rPr>
        <w:t>certain</w:t>
      </w:r>
      <w:r>
        <w:rPr>
          <w:color w:val="231F20"/>
          <w:spacing w:val="-9"/>
          <w:w w:val="105"/>
        </w:rPr>
        <w:t> </w:t>
      </w:r>
      <w:r>
        <w:rPr>
          <w:color w:val="231F20"/>
          <w:w w:val="105"/>
        </w:rPr>
        <w:t>components</w:t>
      </w:r>
      <w:r>
        <w:rPr>
          <w:color w:val="231F20"/>
          <w:spacing w:val="-5"/>
          <w:w w:val="105"/>
        </w:rPr>
        <w:t> </w:t>
      </w:r>
      <w:r>
        <w:rPr>
          <w:color w:val="231F20"/>
          <w:w w:val="105"/>
        </w:rPr>
        <w:t>or groups</w:t>
      </w:r>
      <w:r>
        <w:rPr>
          <w:color w:val="231F20"/>
          <w:spacing w:val="-2"/>
          <w:w w:val="105"/>
        </w:rPr>
        <w:t> </w:t>
      </w:r>
      <w:r>
        <w:rPr>
          <w:color w:val="231F20"/>
          <w:w w:val="105"/>
        </w:rPr>
        <w:t>of components, explicitly define the way these components interact.</w:t>
      </w:r>
    </w:p>
    <w:p>
      <w:pPr>
        <w:pStyle w:val="BodyText"/>
        <w:spacing w:line="213" w:lineRule="auto" w:before="18"/>
        <w:ind w:left="170" w:right="200" w:firstLine="319"/>
      </w:pPr>
      <w:r>
        <w:rPr>
          <w:color w:val="231F20"/>
          <w:w w:val="105"/>
        </w:rPr>
        <w:t>In</w:t>
      </w:r>
      <w:r>
        <w:rPr>
          <w:color w:val="231F20"/>
          <w:spacing w:val="-5"/>
          <w:w w:val="105"/>
        </w:rPr>
        <w:t> </w:t>
      </w:r>
      <w:r>
        <w:rPr>
          <w:color w:val="231F20"/>
          <w:w w:val="105"/>
        </w:rPr>
        <w:t>CommUnity,</w:t>
      </w:r>
      <w:r>
        <w:rPr>
          <w:color w:val="231F20"/>
          <w:spacing w:val="-1"/>
          <w:w w:val="105"/>
        </w:rPr>
        <w:t> </w:t>
      </w:r>
      <w:r>
        <w:rPr>
          <w:color w:val="231F20"/>
          <w:w w:val="105"/>
        </w:rPr>
        <w:t>components</w:t>
      </w:r>
      <w:r>
        <w:rPr>
          <w:color w:val="231F20"/>
          <w:spacing w:val="-3"/>
          <w:w w:val="105"/>
        </w:rPr>
        <w:t> </w:t>
      </w:r>
      <w:r>
        <w:rPr>
          <w:color w:val="231F20"/>
          <w:w w:val="105"/>
        </w:rPr>
        <w:t>are</w:t>
      </w:r>
      <w:r>
        <w:rPr>
          <w:color w:val="231F20"/>
          <w:spacing w:val="-7"/>
          <w:w w:val="105"/>
        </w:rPr>
        <w:t> </w:t>
      </w:r>
      <w:r>
        <w:rPr>
          <w:color w:val="231F20"/>
          <w:w w:val="105"/>
        </w:rPr>
        <w:t>designed</w:t>
      </w:r>
      <w:r>
        <w:rPr>
          <w:color w:val="231F20"/>
          <w:spacing w:val="-1"/>
          <w:w w:val="105"/>
        </w:rPr>
        <w:t> </w:t>
      </w:r>
      <w:r>
        <w:rPr>
          <w:color w:val="231F20"/>
          <w:w w:val="105"/>
        </w:rPr>
        <w:t>in</w:t>
      </w:r>
      <w:r>
        <w:rPr>
          <w:color w:val="231F20"/>
          <w:spacing w:val="-7"/>
          <w:w w:val="105"/>
        </w:rPr>
        <w:t> </w:t>
      </w:r>
      <w:r>
        <w:rPr>
          <w:color w:val="231F20"/>
          <w:w w:val="105"/>
        </w:rPr>
        <w:t>terms</w:t>
      </w:r>
      <w:r>
        <w:rPr>
          <w:color w:val="231F20"/>
          <w:spacing w:val="-3"/>
          <w:w w:val="105"/>
        </w:rPr>
        <w:t> </w:t>
      </w:r>
      <w:r>
        <w:rPr>
          <w:color w:val="231F20"/>
          <w:w w:val="105"/>
        </w:rPr>
        <w:t>of</w:t>
      </w:r>
      <w:r>
        <w:rPr>
          <w:color w:val="231F20"/>
          <w:spacing w:val="-6"/>
          <w:w w:val="105"/>
        </w:rPr>
        <w:t> </w:t>
      </w:r>
      <w:r>
        <w:rPr>
          <w:color w:val="231F20"/>
          <w:w w:val="105"/>
        </w:rPr>
        <w:t>a</w:t>
      </w:r>
      <w:r>
        <w:rPr>
          <w:color w:val="231F20"/>
          <w:spacing w:val="-6"/>
          <w:w w:val="105"/>
        </w:rPr>
        <w:t> </w:t>
      </w:r>
      <w:r>
        <w:rPr>
          <w:color w:val="231F20"/>
          <w:w w:val="105"/>
        </w:rPr>
        <w:t>set</w:t>
      </w:r>
      <w:r>
        <w:rPr>
          <w:color w:val="231F20"/>
          <w:spacing w:val="-4"/>
          <w:w w:val="105"/>
        </w:rPr>
        <w:t> </w:t>
      </w:r>
      <w:r>
        <w:rPr>
          <w:color w:val="231F20"/>
          <w:w w:val="105"/>
        </w:rPr>
        <w:t>of</w:t>
      </w:r>
      <w:r>
        <w:rPr>
          <w:color w:val="231F20"/>
          <w:spacing w:val="-6"/>
          <w:w w:val="105"/>
        </w:rPr>
        <w:t> </w:t>
      </w:r>
      <w:r>
        <w:rPr>
          <w:color w:val="231F20"/>
          <w:w w:val="105"/>
        </w:rPr>
        <w:t>channels</w:t>
      </w:r>
      <w:r>
        <w:rPr>
          <w:color w:val="231F20"/>
          <w:spacing w:val="-2"/>
          <w:w w:val="105"/>
        </w:rPr>
        <w:t> </w:t>
      </w:r>
      <w:r>
        <w:rPr>
          <w:rFonts w:ascii="Georgia" w:hAnsi="Georgia"/>
          <w:i/>
          <w:color w:val="231F20"/>
          <w:w w:val="105"/>
        </w:rPr>
        <w:t>V</w:t>
      </w:r>
      <w:r>
        <w:rPr>
          <w:rFonts w:ascii="Georgia" w:hAnsi="Georgia"/>
          <w:i/>
          <w:color w:val="231F20"/>
          <w:w w:val="105"/>
        </w:rPr>
        <w:t> </w:t>
      </w:r>
      <w:r>
        <w:rPr>
          <w:color w:val="231F20"/>
        </w:rPr>
        <w:t>(declared as</w:t>
      </w:r>
      <w:r>
        <w:rPr>
          <w:color w:val="231F20"/>
          <w:spacing w:val="-4"/>
        </w:rPr>
        <w:t> </w:t>
      </w:r>
      <w:r>
        <w:rPr>
          <w:color w:val="231F20"/>
        </w:rPr>
        <w:t>input, output</w:t>
      </w:r>
      <w:r>
        <w:rPr>
          <w:color w:val="231F20"/>
          <w:spacing w:val="-3"/>
        </w:rPr>
        <w:t> </w:t>
      </w:r>
      <w:r>
        <w:rPr>
          <w:color w:val="231F20"/>
        </w:rPr>
        <w:t>or</w:t>
      </w:r>
      <w:r>
        <w:rPr>
          <w:color w:val="231F20"/>
          <w:spacing w:val="-3"/>
        </w:rPr>
        <w:t> </w:t>
      </w:r>
      <w:r>
        <w:rPr>
          <w:color w:val="231F20"/>
        </w:rPr>
        <w:t>private)</w:t>
      </w:r>
      <w:r>
        <w:rPr>
          <w:color w:val="231F20"/>
          <w:spacing w:val="-3"/>
        </w:rPr>
        <w:t> </w:t>
      </w:r>
      <w:r>
        <w:rPr>
          <w:color w:val="231F20"/>
        </w:rPr>
        <w:t>and</w:t>
      </w:r>
      <w:r>
        <w:rPr>
          <w:color w:val="231F20"/>
          <w:spacing w:val="-4"/>
        </w:rPr>
        <w:t> </w:t>
      </w:r>
      <w:r>
        <w:rPr>
          <w:color w:val="231F20"/>
        </w:rPr>
        <w:t>a</w:t>
      </w:r>
      <w:r>
        <w:rPr>
          <w:color w:val="231F20"/>
          <w:spacing w:val="-5"/>
        </w:rPr>
        <w:t> </w:t>
      </w:r>
      <w:r>
        <w:rPr>
          <w:color w:val="231F20"/>
        </w:rPr>
        <w:t>set of</w:t>
      </w:r>
      <w:r>
        <w:rPr>
          <w:color w:val="231F20"/>
          <w:spacing w:val="-5"/>
        </w:rPr>
        <w:t> </w:t>
      </w:r>
      <w:r>
        <w:rPr>
          <w:color w:val="231F20"/>
        </w:rPr>
        <w:t>actions</w:t>
      </w:r>
      <w:r>
        <w:rPr>
          <w:color w:val="231F20"/>
          <w:spacing w:val="-1"/>
        </w:rPr>
        <w:t> </w:t>
      </w:r>
      <w:r>
        <w:rPr>
          <w:color w:val="231F20"/>
        </w:rPr>
        <w:t>Γ</w:t>
      </w:r>
      <w:r>
        <w:rPr>
          <w:color w:val="231F20"/>
          <w:spacing w:val="-3"/>
        </w:rPr>
        <w:t> </w:t>
      </w:r>
      <w:r>
        <w:rPr>
          <w:color w:val="231F20"/>
        </w:rPr>
        <w:t>(shared</w:t>
      </w:r>
      <w:r>
        <w:rPr>
          <w:color w:val="231F20"/>
          <w:spacing w:val="-4"/>
        </w:rPr>
        <w:t> </w:t>
      </w:r>
      <w:r>
        <w:rPr>
          <w:color w:val="231F20"/>
        </w:rPr>
        <w:t>or</w:t>
      </w:r>
      <w:r>
        <w:rPr>
          <w:color w:val="231F20"/>
          <w:spacing w:val="-3"/>
        </w:rPr>
        <w:t> </w:t>
      </w:r>
      <w:r>
        <w:rPr>
          <w:color w:val="231F20"/>
        </w:rPr>
        <w:t>private) </w:t>
      </w:r>
      <w:r>
        <w:rPr>
          <w:color w:val="231F20"/>
          <w:w w:val="105"/>
        </w:rPr>
        <w:t>that, together, constitute what we call signatures. More precisely,</w:t>
      </w:r>
    </w:p>
    <w:p>
      <w:pPr>
        <w:pStyle w:val="ListParagraph"/>
        <w:numPr>
          <w:ilvl w:val="1"/>
          <w:numId w:val="1"/>
        </w:numPr>
        <w:tabs>
          <w:tab w:pos="379" w:val="left" w:leader="none"/>
          <w:tab w:pos="381" w:val="left" w:leader="none"/>
        </w:tabs>
        <w:spacing w:line="213" w:lineRule="auto" w:before="94" w:after="0"/>
        <w:ind w:left="381" w:right="200" w:hanging="193"/>
        <w:jc w:val="both"/>
        <w:rPr>
          <w:sz w:val="21"/>
        </w:rPr>
      </w:pPr>
      <w:r>
        <w:rPr>
          <w:color w:val="231F20"/>
          <w:w w:val="105"/>
          <w:sz w:val="21"/>
        </w:rPr>
        <w:t>Input</w:t>
      </w:r>
      <w:r>
        <w:rPr>
          <w:color w:val="231F20"/>
          <w:spacing w:val="-18"/>
          <w:w w:val="105"/>
          <w:sz w:val="21"/>
        </w:rPr>
        <w:t> </w:t>
      </w:r>
      <w:r>
        <w:rPr>
          <w:color w:val="231F20"/>
          <w:w w:val="105"/>
          <w:sz w:val="21"/>
        </w:rPr>
        <w:t>channels</w:t>
      </w:r>
      <w:r>
        <w:rPr>
          <w:color w:val="231F20"/>
          <w:spacing w:val="-18"/>
          <w:w w:val="105"/>
          <w:sz w:val="21"/>
        </w:rPr>
        <w:t> </w:t>
      </w:r>
      <w:r>
        <w:rPr>
          <w:color w:val="231F20"/>
          <w:w w:val="105"/>
          <w:sz w:val="21"/>
        </w:rPr>
        <w:t>are</w:t>
      </w:r>
      <w:r>
        <w:rPr>
          <w:color w:val="231F20"/>
          <w:spacing w:val="-18"/>
          <w:w w:val="105"/>
          <w:sz w:val="21"/>
        </w:rPr>
        <w:t> </w:t>
      </w:r>
      <w:r>
        <w:rPr>
          <w:color w:val="231F20"/>
          <w:w w:val="105"/>
          <w:sz w:val="21"/>
        </w:rPr>
        <w:t>used</w:t>
      </w:r>
      <w:r>
        <w:rPr>
          <w:color w:val="231F20"/>
          <w:spacing w:val="-18"/>
          <w:w w:val="105"/>
          <w:sz w:val="21"/>
        </w:rPr>
        <w:t> </w:t>
      </w:r>
      <w:r>
        <w:rPr>
          <w:color w:val="231F20"/>
          <w:w w:val="105"/>
          <w:sz w:val="21"/>
        </w:rPr>
        <w:t>for</w:t>
      </w:r>
      <w:r>
        <w:rPr>
          <w:color w:val="231F20"/>
          <w:spacing w:val="-18"/>
          <w:w w:val="105"/>
          <w:sz w:val="21"/>
        </w:rPr>
        <w:t> </w:t>
      </w:r>
      <w:r>
        <w:rPr>
          <w:color w:val="231F20"/>
          <w:w w:val="105"/>
          <w:sz w:val="21"/>
        </w:rPr>
        <w:t>reading</w:t>
      </w:r>
      <w:r>
        <w:rPr>
          <w:color w:val="231F20"/>
          <w:spacing w:val="-18"/>
          <w:w w:val="105"/>
          <w:sz w:val="21"/>
        </w:rPr>
        <w:t> </w:t>
      </w:r>
      <w:r>
        <w:rPr>
          <w:color w:val="231F20"/>
          <w:w w:val="105"/>
          <w:sz w:val="21"/>
        </w:rPr>
        <w:t>data</w:t>
      </w:r>
      <w:r>
        <w:rPr>
          <w:color w:val="231F20"/>
          <w:spacing w:val="-18"/>
          <w:w w:val="105"/>
          <w:sz w:val="21"/>
        </w:rPr>
        <w:t> </w:t>
      </w:r>
      <w:r>
        <w:rPr>
          <w:color w:val="231F20"/>
          <w:w w:val="105"/>
          <w:sz w:val="21"/>
        </w:rPr>
        <w:t>from</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environment;</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compo- nent</w:t>
      </w:r>
      <w:r>
        <w:rPr>
          <w:color w:val="231F20"/>
          <w:spacing w:val="-9"/>
          <w:w w:val="105"/>
          <w:sz w:val="21"/>
        </w:rPr>
        <w:t> </w:t>
      </w:r>
      <w:r>
        <w:rPr>
          <w:color w:val="231F20"/>
          <w:w w:val="105"/>
          <w:sz w:val="21"/>
        </w:rPr>
        <w:t>has</w:t>
      </w:r>
      <w:r>
        <w:rPr>
          <w:color w:val="231F20"/>
          <w:spacing w:val="-10"/>
          <w:w w:val="105"/>
          <w:sz w:val="21"/>
        </w:rPr>
        <w:t> </w:t>
      </w:r>
      <w:r>
        <w:rPr>
          <w:color w:val="231F20"/>
          <w:w w:val="105"/>
          <w:sz w:val="21"/>
        </w:rPr>
        <w:t>no</w:t>
      </w:r>
      <w:r>
        <w:rPr>
          <w:color w:val="231F20"/>
          <w:spacing w:val="-11"/>
          <w:w w:val="105"/>
          <w:sz w:val="21"/>
        </w:rPr>
        <w:t> </w:t>
      </w:r>
      <w:r>
        <w:rPr>
          <w:color w:val="231F20"/>
          <w:w w:val="105"/>
          <w:sz w:val="21"/>
        </w:rPr>
        <w:t>control</w:t>
      </w:r>
      <w:r>
        <w:rPr>
          <w:color w:val="231F20"/>
          <w:spacing w:val="-12"/>
          <w:w w:val="105"/>
          <w:sz w:val="21"/>
        </w:rPr>
        <w:t> </w:t>
      </w:r>
      <w:r>
        <w:rPr>
          <w:color w:val="231F20"/>
          <w:w w:val="105"/>
          <w:sz w:val="21"/>
        </w:rPr>
        <w:t>on</w:t>
      </w:r>
      <w:r>
        <w:rPr>
          <w:color w:val="231F20"/>
          <w:spacing w:val="-12"/>
          <w:w w:val="105"/>
          <w:sz w:val="21"/>
        </w:rPr>
        <w:t> </w:t>
      </w:r>
      <w:r>
        <w:rPr>
          <w:color w:val="231F20"/>
          <w:w w:val="105"/>
          <w:sz w:val="21"/>
        </w:rPr>
        <w:t>the</w:t>
      </w:r>
      <w:r>
        <w:rPr>
          <w:color w:val="231F20"/>
          <w:spacing w:val="-10"/>
          <w:w w:val="105"/>
          <w:sz w:val="21"/>
        </w:rPr>
        <w:t> </w:t>
      </w:r>
      <w:r>
        <w:rPr>
          <w:color w:val="231F20"/>
          <w:w w:val="105"/>
          <w:sz w:val="21"/>
        </w:rPr>
        <w:t>value</w:t>
      </w:r>
      <w:r>
        <w:rPr>
          <w:color w:val="231F20"/>
          <w:spacing w:val="-10"/>
          <w:w w:val="105"/>
          <w:sz w:val="21"/>
        </w:rPr>
        <w:t> </w:t>
      </w:r>
      <w:r>
        <w:rPr>
          <w:color w:val="231F20"/>
          <w:w w:val="105"/>
          <w:sz w:val="21"/>
        </w:rPr>
        <w:t>that</w:t>
      </w:r>
      <w:r>
        <w:rPr>
          <w:color w:val="231F20"/>
          <w:spacing w:val="-11"/>
          <w:w w:val="105"/>
          <w:sz w:val="21"/>
        </w:rPr>
        <w:t> </w:t>
      </w:r>
      <w:r>
        <w:rPr>
          <w:color w:val="231F20"/>
          <w:w w:val="105"/>
          <w:sz w:val="21"/>
        </w:rPr>
        <w:t>are</w:t>
      </w:r>
      <w:r>
        <w:rPr>
          <w:color w:val="231F20"/>
          <w:spacing w:val="-12"/>
          <w:w w:val="105"/>
          <w:sz w:val="21"/>
        </w:rPr>
        <w:t> </w:t>
      </w:r>
      <w:r>
        <w:rPr>
          <w:color w:val="231F20"/>
          <w:w w:val="105"/>
          <w:sz w:val="21"/>
        </w:rPr>
        <w:t>made</w:t>
      </w:r>
      <w:r>
        <w:rPr>
          <w:color w:val="231F20"/>
          <w:spacing w:val="-10"/>
          <w:w w:val="105"/>
          <w:sz w:val="21"/>
        </w:rPr>
        <w:t> </w:t>
      </w:r>
      <w:r>
        <w:rPr>
          <w:color w:val="231F20"/>
          <w:w w:val="105"/>
          <w:sz w:val="21"/>
        </w:rPr>
        <w:t>available</w:t>
      </w:r>
      <w:r>
        <w:rPr>
          <w:color w:val="231F20"/>
          <w:spacing w:val="-12"/>
          <w:w w:val="105"/>
          <w:sz w:val="21"/>
        </w:rPr>
        <w:t> </w:t>
      </w:r>
      <w:r>
        <w:rPr>
          <w:color w:val="231F20"/>
          <w:w w:val="105"/>
          <w:sz w:val="21"/>
        </w:rPr>
        <w:t>in</w:t>
      </w:r>
      <w:r>
        <w:rPr>
          <w:color w:val="231F20"/>
          <w:spacing w:val="-10"/>
          <w:w w:val="105"/>
          <w:sz w:val="21"/>
        </w:rPr>
        <w:t> </w:t>
      </w:r>
      <w:r>
        <w:rPr>
          <w:color w:val="231F20"/>
          <w:w w:val="105"/>
          <w:sz w:val="21"/>
        </w:rPr>
        <w:t>such</w:t>
      </w:r>
      <w:r>
        <w:rPr>
          <w:color w:val="231F20"/>
          <w:spacing w:val="-10"/>
          <w:w w:val="105"/>
          <w:sz w:val="21"/>
        </w:rPr>
        <w:t> </w:t>
      </w:r>
      <w:r>
        <w:rPr>
          <w:color w:val="231F20"/>
          <w:w w:val="105"/>
          <w:sz w:val="21"/>
        </w:rPr>
        <w:t>channels. Output</w:t>
      </w:r>
      <w:r>
        <w:rPr>
          <w:color w:val="231F20"/>
          <w:spacing w:val="-18"/>
          <w:w w:val="105"/>
          <w:sz w:val="21"/>
        </w:rPr>
        <w:t> </w:t>
      </w:r>
      <w:r>
        <w:rPr>
          <w:color w:val="231F20"/>
          <w:w w:val="105"/>
          <w:sz w:val="21"/>
        </w:rPr>
        <w:t>and</w:t>
      </w:r>
      <w:r>
        <w:rPr>
          <w:color w:val="231F20"/>
          <w:spacing w:val="-18"/>
          <w:w w:val="105"/>
          <w:sz w:val="21"/>
        </w:rPr>
        <w:t> </w:t>
      </w:r>
      <w:r>
        <w:rPr>
          <w:color w:val="231F20"/>
          <w:w w:val="105"/>
          <w:sz w:val="21"/>
        </w:rPr>
        <w:t>private</w:t>
      </w:r>
      <w:r>
        <w:rPr>
          <w:color w:val="231F20"/>
          <w:spacing w:val="-18"/>
          <w:w w:val="105"/>
          <w:sz w:val="21"/>
        </w:rPr>
        <w:t> </w:t>
      </w:r>
      <w:r>
        <w:rPr>
          <w:color w:val="231F20"/>
          <w:w w:val="105"/>
          <w:sz w:val="21"/>
        </w:rPr>
        <w:t>channels</w:t>
      </w:r>
      <w:r>
        <w:rPr>
          <w:color w:val="231F20"/>
          <w:spacing w:val="-18"/>
          <w:w w:val="105"/>
          <w:sz w:val="21"/>
        </w:rPr>
        <w:t> </w:t>
      </w:r>
      <w:r>
        <w:rPr>
          <w:color w:val="231F20"/>
          <w:w w:val="105"/>
          <w:sz w:val="21"/>
        </w:rPr>
        <w:t>are</w:t>
      </w:r>
      <w:r>
        <w:rPr>
          <w:color w:val="231F20"/>
          <w:spacing w:val="-18"/>
          <w:w w:val="105"/>
          <w:sz w:val="21"/>
        </w:rPr>
        <w:t> </w:t>
      </w:r>
      <w:r>
        <w:rPr>
          <w:color w:val="231F20"/>
          <w:w w:val="105"/>
          <w:sz w:val="21"/>
        </w:rPr>
        <w:t>controlled</w:t>
      </w:r>
      <w:r>
        <w:rPr>
          <w:color w:val="231F20"/>
          <w:spacing w:val="-18"/>
          <w:w w:val="105"/>
          <w:sz w:val="21"/>
        </w:rPr>
        <w:t> </w:t>
      </w:r>
      <w:r>
        <w:rPr>
          <w:color w:val="231F20"/>
          <w:w w:val="105"/>
          <w:sz w:val="21"/>
        </w:rPr>
        <w:t>locally</w:t>
      </w:r>
      <w:r>
        <w:rPr>
          <w:color w:val="231F20"/>
          <w:spacing w:val="-18"/>
          <w:w w:val="105"/>
          <w:sz w:val="21"/>
        </w:rPr>
        <w:t> </w:t>
      </w:r>
      <w:r>
        <w:rPr>
          <w:color w:val="231F20"/>
          <w:w w:val="105"/>
          <w:sz w:val="21"/>
        </w:rPr>
        <w:t>by</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component.</w:t>
      </w:r>
      <w:r>
        <w:rPr>
          <w:color w:val="231F20"/>
          <w:spacing w:val="-18"/>
          <w:w w:val="105"/>
          <w:sz w:val="21"/>
        </w:rPr>
        <w:t> </w:t>
      </w:r>
      <w:r>
        <w:rPr>
          <w:color w:val="231F20"/>
          <w:w w:val="105"/>
          <w:sz w:val="21"/>
        </w:rPr>
        <w:t>Out- put</w:t>
      </w:r>
      <w:r>
        <w:rPr>
          <w:color w:val="231F20"/>
          <w:spacing w:val="-6"/>
          <w:w w:val="105"/>
          <w:sz w:val="21"/>
        </w:rPr>
        <w:t> </w:t>
      </w:r>
      <w:r>
        <w:rPr>
          <w:color w:val="231F20"/>
          <w:w w:val="105"/>
          <w:sz w:val="21"/>
        </w:rPr>
        <w:t>channels</w:t>
      </w:r>
      <w:r>
        <w:rPr>
          <w:color w:val="231F20"/>
          <w:spacing w:val="-4"/>
          <w:w w:val="105"/>
          <w:sz w:val="21"/>
        </w:rPr>
        <w:t> </w:t>
      </w:r>
      <w:r>
        <w:rPr>
          <w:color w:val="231F20"/>
          <w:w w:val="105"/>
          <w:sz w:val="21"/>
        </w:rPr>
        <w:t>allow</w:t>
      </w:r>
      <w:r>
        <w:rPr>
          <w:color w:val="231F20"/>
          <w:spacing w:val="-6"/>
          <w:w w:val="105"/>
          <w:sz w:val="21"/>
        </w:rPr>
        <w:t> </w:t>
      </w:r>
      <w:r>
        <w:rPr>
          <w:color w:val="231F20"/>
          <w:w w:val="105"/>
          <w:sz w:val="21"/>
        </w:rPr>
        <w:t>the</w:t>
      </w:r>
      <w:r>
        <w:rPr>
          <w:color w:val="231F20"/>
          <w:spacing w:val="-7"/>
          <w:w w:val="105"/>
          <w:sz w:val="21"/>
        </w:rPr>
        <w:t> </w:t>
      </w:r>
      <w:r>
        <w:rPr>
          <w:color w:val="231F20"/>
          <w:w w:val="105"/>
          <w:sz w:val="21"/>
        </w:rPr>
        <w:t>environment</w:t>
      </w:r>
      <w:r>
        <w:rPr>
          <w:color w:val="231F20"/>
          <w:spacing w:val="-1"/>
          <w:w w:val="105"/>
          <w:sz w:val="21"/>
        </w:rPr>
        <w:t> </w:t>
      </w:r>
      <w:r>
        <w:rPr>
          <w:color w:val="231F20"/>
          <w:w w:val="105"/>
          <w:sz w:val="21"/>
        </w:rPr>
        <w:t>to</w:t>
      </w:r>
      <w:r>
        <w:rPr>
          <w:color w:val="231F20"/>
          <w:spacing w:val="-8"/>
          <w:w w:val="105"/>
          <w:sz w:val="21"/>
        </w:rPr>
        <w:t> </w:t>
      </w:r>
      <w:r>
        <w:rPr>
          <w:color w:val="231F20"/>
          <w:w w:val="105"/>
          <w:sz w:val="21"/>
        </w:rPr>
        <w:t>read</w:t>
      </w:r>
      <w:r>
        <w:rPr>
          <w:color w:val="231F20"/>
          <w:spacing w:val="-5"/>
          <w:w w:val="105"/>
          <w:sz w:val="21"/>
        </w:rPr>
        <w:t> </w:t>
      </w:r>
      <w:r>
        <w:rPr>
          <w:color w:val="231F20"/>
          <w:w w:val="105"/>
          <w:sz w:val="21"/>
        </w:rPr>
        <w:t>data</w:t>
      </w:r>
      <w:r>
        <w:rPr>
          <w:color w:val="231F20"/>
          <w:spacing w:val="-8"/>
          <w:w w:val="105"/>
          <w:sz w:val="21"/>
        </w:rPr>
        <w:t> </w:t>
      </w:r>
      <w:r>
        <w:rPr>
          <w:color w:val="231F20"/>
          <w:w w:val="105"/>
          <w:sz w:val="21"/>
        </w:rPr>
        <w:t>produced</w:t>
      </w:r>
      <w:r>
        <w:rPr>
          <w:color w:val="231F20"/>
          <w:spacing w:val="-5"/>
          <w:w w:val="105"/>
          <w:sz w:val="21"/>
        </w:rPr>
        <w:t> </w:t>
      </w:r>
      <w:r>
        <w:rPr>
          <w:color w:val="231F20"/>
          <w:w w:val="105"/>
          <w:sz w:val="21"/>
        </w:rPr>
        <w:t>by</w:t>
      </w:r>
      <w:r>
        <w:rPr>
          <w:color w:val="231F20"/>
          <w:spacing w:val="-6"/>
          <w:w w:val="105"/>
          <w:sz w:val="21"/>
        </w:rPr>
        <w:t> </w:t>
      </w:r>
      <w:r>
        <w:rPr>
          <w:color w:val="231F20"/>
          <w:w w:val="105"/>
          <w:sz w:val="21"/>
        </w:rPr>
        <w:t>the</w:t>
      </w:r>
      <w:r>
        <w:rPr>
          <w:color w:val="231F20"/>
          <w:spacing w:val="-6"/>
          <w:w w:val="105"/>
          <w:sz w:val="21"/>
        </w:rPr>
        <w:t> </w:t>
      </w:r>
      <w:r>
        <w:rPr>
          <w:color w:val="231F20"/>
          <w:w w:val="105"/>
          <w:sz w:val="21"/>
        </w:rPr>
        <w:t>compo-</w:t>
      </w:r>
    </w:p>
    <w:p>
      <w:pPr>
        <w:spacing w:after="0" w:line="213" w:lineRule="auto"/>
        <w:jc w:val="both"/>
        <w:rPr>
          <w:sz w:val="21"/>
        </w:rPr>
        <w:sectPr>
          <w:pgSz w:w="9360" w:h="13610"/>
          <w:pgMar w:header="1008" w:footer="0" w:top="1200" w:bottom="280" w:left="920" w:right="880"/>
        </w:sectPr>
      </w:pPr>
    </w:p>
    <w:p>
      <w:pPr>
        <w:pStyle w:val="BodyText"/>
        <w:spacing w:before="166"/>
        <w:ind w:left="381"/>
        <w:jc w:val="left"/>
      </w:pPr>
      <w:r>
        <w:rPr>
          <w:color w:val="231F20"/>
          <w:spacing w:val="-4"/>
          <w:w w:val="105"/>
        </w:rPr>
        <w:t>nent.</w:t>
      </w:r>
    </w:p>
    <w:p>
      <w:pPr>
        <w:pStyle w:val="ListParagraph"/>
        <w:numPr>
          <w:ilvl w:val="1"/>
          <w:numId w:val="1"/>
        </w:numPr>
        <w:tabs>
          <w:tab w:pos="379" w:val="left" w:leader="none"/>
          <w:tab w:pos="381" w:val="left" w:leader="none"/>
        </w:tabs>
        <w:spacing w:line="213" w:lineRule="auto" w:before="58" w:after="0"/>
        <w:ind w:left="381" w:right="201" w:hanging="193"/>
        <w:jc w:val="both"/>
        <w:rPr>
          <w:sz w:val="21"/>
        </w:rPr>
      </w:pPr>
      <w:r>
        <w:rPr>
          <w:color w:val="231F20"/>
          <w:w w:val="105"/>
          <w:sz w:val="21"/>
        </w:rPr>
        <w:t>Private</w:t>
      </w:r>
      <w:r>
        <w:rPr>
          <w:color w:val="231F20"/>
          <w:spacing w:val="-9"/>
          <w:w w:val="105"/>
          <w:sz w:val="21"/>
        </w:rPr>
        <w:t> </w:t>
      </w:r>
      <w:r>
        <w:rPr>
          <w:color w:val="231F20"/>
          <w:w w:val="105"/>
          <w:sz w:val="21"/>
        </w:rPr>
        <w:t>actions</w:t>
      </w:r>
      <w:r>
        <w:rPr>
          <w:color w:val="231F20"/>
          <w:spacing w:val="-9"/>
          <w:w w:val="105"/>
          <w:sz w:val="21"/>
        </w:rPr>
        <w:t> </w:t>
      </w:r>
      <w:r>
        <w:rPr>
          <w:color w:val="231F20"/>
          <w:w w:val="105"/>
          <w:sz w:val="21"/>
        </w:rPr>
        <w:t>represent</w:t>
      </w:r>
      <w:r>
        <w:rPr>
          <w:color w:val="231F20"/>
          <w:spacing w:val="-7"/>
          <w:w w:val="105"/>
          <w:sz w:val="21"/>
        </w:rPr>
        <w:t> </w:t>
      </w:r>
      <w:r>
        <w:rPr>
          <w:color w:val="231F20"/>
          <w:w w:val="105"/>
          <w:sz w:val="21"/>
        </w:rPr>
        <w:t>internal</w:t>
      </w:r>
      <w:r>
        <w:rPr>
          <w:color w:val="231F20"/>
          <w:spacing w:val="-9"/>
          <w:w w:val="105"/>
          <w:sz w:val="21"/>
        </w:rPr>
        <w:t> </w:t>
      </w:r>
      <w:r>
        <w:rPr>
          <w:color w:val="231F20"/>
          <w:w w:val="105"/>
          <w:sz w:val="21"/>
        </w:rPr>
        <w:t>computations</w:t>
      </w:r>
      <w:r>
        <w:rPr>
          <w:color w:val="231F20"/>
          <w:spacing w:val="-9"/>
          <w:w w:val="105"/>
          <w:sz w:val="21"/>
        </w:rPr>
        <w:t> </w:t>
      </w:r>
      <w:r>
        <w:rPr>
          <w:color w:val="231F20"/>
          <w:w w:val="105"/>
          <w:sz w:val="21"/>
        </w:rPr>
        <w:t>in</w:t>
      </w:r>
      <w:r>
        <w:rPr>
          <w:color w:val="231F20"/>
          <w:spacing w:val="-9"/>
          <w:w w:val="105"/>
          <w:sz w:val="21"/>
        </w:rPr>
        <w:t> </w:t>
      </w:r>
      <w:r>
        <w:rPr>
          <w:color w:val="231F20"/>
          <w:w w:val="105"/>
          <w:sz w:val="21"/>
        </w:rPr>
        <w:t>the</w:t>
      </w:r>
      <w:r>
        <w:rPr>
          <w:color w:val="231F20"/>
          <w:spacing w:val="-11"/>
          <w:w w:val="105"/>
          <w:sz w:val="21"/>
        </w:rPr>
        <w:t> </w:t>
      </w:r>
      <w:r>
        <w:rPr>
          <w:color w:val="231F20"/>
          <w:w w:val="105"/>
          <w:sz w:val="21"/>
        </w:rPr>
        <w:t>sense</w:t>
      </w:r>
      <w:r>
        <w:rPr>
          <w:color w:val="231F20"/>
          <w:spacing w:val="-8"/>
          <w:w w:val="105"/>
          <w:sz w:val="21"/>
        </w:rPr>
        <w:t> </w:t>
      </w:r>
      <w:r>
        <w:rPr>
          <w:color w:val="231F20"/>
          <w:w w:val="105"/>
          <w:sz w:val="21"/>
        </w:rPr>
        <w:t>that</w:t>
      </w:r>
      <w:r>
        <w:rPr>
          <w:color w:val="231F20"/>
          <w:spacing w:val="-10"/>
          <w:w w:val="105"/>
          <w:sz w:val="21"/>
        </w:rPr>
        <w:t> </w:t>
      </w:r>
      <w:r>
        <w:rPr>
          <w:color w:val="231F20"/>
          <w:w w:val="105"/>
          <w:sz w:val="21"/>
        </w:rPr>
        <w:t>their</w:t>
      </w:r>
      <w:r>
        <w:rPr>
          <w:color w:val="231F20"/>
          <w:spacing w:val="-9"/>
          <w:w w:val="105"/>
          <w:sz w:val="21"/>
        </w:rPr>
        <w:t> </w:t>
      </w:r>
      <w:r>
        <w:rPr>
          <w:color w:val="231F20"/>
          <w:w w:val="105"/>
          <w:sz w:val="21"/>
        </w:rPr>
        <w:t>ex- ecution</w:t>
      </w:r>
      <w:r>
        <w:rPr>
          <w:color w:val="231F20"/>
          <w:w w:val="105"/>
          <w:sz w:val="21"/>
        </w:rPr>
        <w:t> is</w:t>
      </w:r>
      <w:r>
        <w:rPr>
          <w:color w:val="231F20"/>
          <w:w w:val="105"/>
          <w:sz w:val="21"/>
        </w:rPr>
        <w:t> uniquely</w:t>
      </w:r>
      <w:r>
        <w:rPr>
          <w:color w:val="231F20"/>
          <w:w w:val="105"/>
          <w:sz w:val="21"/>
        </w:rPr>
        <w:t> under</w:t>
      </w:r>
      <w:r>
        <w:rPr>
          <w:color w:val="231F20"/>
          <w:w w:val="105"/>
          <w:sz w:val="21"/>
        </w:rPr>
        <w:t> the</w:t>
      </w:r>
      <w:r>
        <w:rPr>
          <w:color w:val="231F20"/>
          <w:w w:val="105"/>
          <w:sz w:val="21"/>
        </w:rPr>
        <w:t> control</w:t>
      </w:r>
      <w:r>
        <w:rPr>
          <w:color w:val="231F20"/>
          <w:w w:val="105"/>
          <w:sz w:val="21"/>
        </w:rPr>
        <w:t> of</w:t>
      </w:r>
      <w:r>
        <w:rPr>
          <w:color w:val="231F20"/>
          <w:w w:val="105"/>
          <w:sz w:val="21"/>
        </w:rPr>
        <w:t> the</w:t>
      </w:r>
      <w:r>
        <w:rPr>
          <w:color w:val="231F20"/>
          <w:w w:val="105"/>
          <w:sz w:val="21"/>
        </w:rPr>
        <w:t> component</w:t>
      </w:r>
      <w:r>
        <w:rPr>
          <w:color w:val="231F20"/>
          <w:w w:val="105"/>
          <w:sz w:val="21"/>
        </w:rPr>
        <w:t> whereas</w:t>
      </w:r>
      <w:r>
        <w:rPr>
          <w:color w:val="231F20"/>
          <w:w w:val="105"/>
          <w:sz w:val="21"/>
        </w:rPr>
        <w:t> shared actions</w:t>
      </w:r>
      <w:r>
        <w:rPr>
          <w:color w:val="231F20"/>
          <w:spacing w:val="-13"/>
          <w:w w:val="105"/>
          <w:sz w:val="21"/>
        </w:rPr>
        <w:t> </w:t>
      </w:r>
      <w:r>
        <w:rPr>
          <w:color w:val="231F20"/>
          <w:w w:val="105"/>
          <w:sz w:val="21"/>
        </w:rPr>
        <w:t>represent</w:t>
      </w:r>
      <w:r>
        <w:rPr>
          <w:color w:val="231F20"/>
          <w:spacing w:val="-12"/>
          <w:w w:val="105"/>
          <w:sz w:val="21"/>
        </w:rPr>
        <w:t> </w:t>
      </w:r>
      <w:r>
        <w:rPr>
          <w:color w:val="231F20"/>
          <w:w w:val="105"/>
          <w:sz w:val="21"/>
        </w:rPr>
        <w:t>possible</w:t>
      </w:r>
      <w:r>
        <w:rPr>
          <w:color w:val="231F20"/>
          <w:spacing w:val="-11"/>
          <w:w w:val="105"/>
          <w:sz w:val="21"/>
        </w:rPr>
        <w:t> </w:t>
      </w:r>
      <w:r>
        <w:rPr>
          <w:color w:val="231F20"/>
          <w:w w:val="105"/>
          <w:sz w:val="21"/>
        </w:rPr>
        <w:t>interactions</w:t>
      </w:r>
      <w:r>
        <w:rPr>
          <w:color w:val="231F20"/>
          <w:spacing w:val="-13"/>
          <w:w w:val="105"/>
          <w:sz w:val="21"/>
        </w:rPr>
        <w:t> </w:t>
      </w:r>
      <w:r>
        <w:rPr>
          <w:color w:val="231F20"/>
          <w:w w:val="105"/>
          <w:sz w:val="21"/>
        </w:rPr>
        <w:t>between</w:t>
      </w:r>
      <w:r>
        <w:rPr>
          <w:color w:val="231F20"/>
          <w:spacing w:val="-11"/>
          <w:w w:val="105"/>
          <w:sz w:val="21"/>
        </w:rPr>
        <w:t> </w:t>
      </w:r>
      <w:r>
        <w:rPr>
          <w:color w:val="231F20"/>
          <w:w w:val="105"/>
          <w:sz w:val="21"/>
        </w:rPr>
        <w:t>the</w:t>
      </w:r>
      <w:r>
        <w:rPr>
          <w:color w:val="231F20"/>
          <w:spacing w:val="-14"/>
          <w:w w:val="105"/>
          <w:sz w:val="21"/>
        </w:rPr>
        <w:t> </w:t>
      </w:r>
      <w:r>
        <w:rPr>
          <w:color w:val="231F20"/>
          <w:w w:val="105"/>
          <w:sz w:val="21"/>
        </w:rPr>
        <w:t>component</w:t>
      </w:r>
      <w:r>
        <w:rPr>
          <w:color w:val="231F20"/>
          <w:spacing w:val="-12"/>
          <w:w w:val="105"/>
          <w:sz w:val="21"/>
        </w:rPr>
        <w:t> </w:t>
      </w:r>
      <w:r>
        <w:rPr>
          <w:color w:val="231F20"/>
          <w:w w:val="105"/>
          <w:sz w:val="21"/>
        </w:rPr>
        <w:t>and</w:t>
      </w:r>
      <w:r>
        <w:rPr>
          <w:color w:val="231F20"/>
          <w:spacing w:val="-14"/>
          <w:w w:val="105"/>
          <w:sz w:val="21"/>
        </w:rPr>
        <w:t> </w:t>
      </w:r>
      <w:r>
        <w:rPr>
          <w:color w:val="231F20"/>
          <w:w w:val="105"/>
          <w:sz w:val="21"/>
        </w:rPr>
        <w:t>the</w:t>
      </w:r>
      <w:r>
        <w:rPr>
          <w:color w:val="231F20"/>
          <w:spacing w:val="-14"/>
          <w:w w:val="105"/>
          <w:sz w:val="21"/>
        </w:rPr>
        <w:t> </w:t>
      </w:r>
      <w:r>
        <w:rPr>
          <w:color w:val="231F20"/>
          <w:w w:val="105"/>
          <w:sz w:val="21"/>
        </w:rPr>
        <w:t>en- </w:t>
      </w:r>
      <w:r>
        <w:rPr>
          <w:color w:val="231F20"/>
          <w:spacing w:val="-2"/>
          <w:w w:val="105"/>
          <w:sz w:val="21"/>
        </w:rPr>
        <w:t>vironment.</w:t>
      </w:r>
    </w:p>
    <w:p>
      <w:pPr>
        <w:pStyle w:val="BodyText"/>
        <w:spacing w:line="213" w:lineRule="auto" w:before="94"/>
        <w:ind w:right="202" w:firstLine="318"/>
      </w:pPr>
      <w:r>
        <w:rPr>
          <w:color w:val="231F20"/>
          <w:w w:val="105"/>
        </w:rPr>
        <w:t>The computational aspects are described in CommUnity by associating with each action </w:t>
      </w:r>
      <w:r>
        <w:rPr>
          <w:rFonts w:ascii="Georgia"/>
          <w:i/>
          <w:color w:val="231F20"/>
          <w:w w:val="105"/>
        </w:rPr>
        <w:t>g</w:t>
      </w:r>
      <w:r>
        <w:rPr>
          <w:rFonts w:ascii="Georgia"/>
          <w:i/>
          <w:color w:val="231F20"/>
          <w:spacing w:val="33"/>
          <w:w w:val="105"/>
        </w:rPr>
        <w:t> </w:t>
      </w:r>
      <w:r>
        <w:rPr>
          <w:color w:val="231F20"/>
          <w:w w:val="105"/>
        </w:rPr>
        <w:t>an expression of the form</w:t>
      </w:r>
    </w:p>
    <w:p>
      <w:pPr>
        <w:spacing w:line="620" w:lineRule="exact" w:before="0"/>
        <w:ind w:left="392" w:right="0" w:firstLine="0"/>
        <w:jc w:val="center"/>
        <w:rPr>
          <w:sz w:val="21"/>
        </w:rPr>
      </w:pPr>
      <w:r>
        <w:rPr>
          <w:rFonts w:ascii="Georgia" w:hAnsi="Georgia"/>
          <w:i/>
          <w:color w:val="231F20"/>
          <w:sz w:val="21"/>
        </w:rPr>
        <w:t>g</w:t>
      </w:r>
      <w:r>
        <w:rPr>
          <w:color w:val="231F20"/>
          <w:sz w:val="21"/>
        </w:rPr>
        <w:t>[</w:t>
      </w:r>
      <w:r>
        <w:rPr>
          <w:rFonts w:ascii="Georgia" w:hAnsi="Georgia"/>
          <w:i/>
          <w:color w:val="231F20"/>
          <w:sz w:val="21"/>
        </w:rPr>
        <w:t>D</w:t>
      </w:r>
      <w:r>
        <w:rPr>
          <w:color w:val="231F20"/>
          <w:sz w:val="21"/>
        </w:rPr>
        <w:t>(</w:t>
      </w:r>
      <w:r>
        <w:rPr>
          <w:rFonts w:ascii="Georgia" w:hAnsi="Georgia"/>
          <w:i/>
          <w:color w:val="231F20"/>
          <w:sz w:val="21"/>
        </w:rPr>
        <w:t>g</w:t>
      </w:r>
      <w:r>
        <w:rPr>
          <w:color w:val="231F20"/>
          <w:sz w:val="21"/>
        </w:rPr>
        <w:t>)]</w:t>
      </w:r>
      <w:r>
        <w:rPr>
          <w:color w:val="231F20"/>
          <w:spacing w:val="-2"/>
          <w:sz w:val="21"/>
        </w:rPr>
        <w:t> </w:t>
      </w:r>
      <w:r>
        <w:rPr>
          <w:color w:val="231F20"/>
          <w:sz w:val="21"/>
        </w:rPr>
        <w:t>:</w:t>
      </w:r>
      <w:r>
        <w:rPr>
          <w:color w:val="231F20"/>
          <w:spacing w:val="4"/>
          <w:sz w:val="21"/>
        </w:rPr>
        <w:t> </w:t>
      </w:r>
      <w:r>
        <w:rPr>
          <w:rFonts w:ascii="Georgia" w:hAnsi="Georgia"/>
          <w:i/>
          <w:color w:val="231F20"/>
          <w:sz w:val="21"/>
        </w:rPr>
        <w:t>L</w:t>
      </w:r>
      <w:r>
        <w:rPr>
          <w:color w:val="231F20"/>
          <w:sz w:val="21"/>
        </w:rPr>
        <w:t>(</w:t>
      </w:r>
      <w:r>
        <w:rPr>
          <w:rFonts w:ascii="Georgia" w:hAnsi="Georgia"/>
          <w:i/>
          <w:color w:val="231F20"/>
          <w:sz w:val="21"/>
        </w:rPr>
        <w:t>g</w:t>
      </w:r>
      <w:r>
        <w:rPr>
          <w:color w:val="231F20"/>
          <w:sz w:val="21"/>
        </w:rPr>
        <w:t>)</w:t>
      </w:r>
      <w:r>
        <w:rPr>
          <w:rFonts w:ascii="Georgia" w:hAnsi="Georgia"/>
          <w:i/>
          <w:color w:val="231F20"/>
          <w:sz w:val="21"/>
        </w:rPr>
        <w:t>,U</w:t>
      </w:r>
      <w:r>
        <w:rPr>
          <w:rFonts w:ascii="Georgia" w:hAnsi="Georgia"/>
          <w:i/>
          <w:color w:val="231F20"/>
          <w:spacing w:val="-26"/>
          <w:sz w:val="21"/>
        </w:rPr>
        <w:t> </w:t>
      </w:r>
      <w:r>
        <w:rPr>
          <w:color w:val="231F20"/>
          <w:sz w:val="21"/>
        </w:rPr>
        <w:t>(</w:t>
      </w:r>
      <w:r>
        <w:rPr>
          <w:rFonts w:ascii="Georgia" w:hAnsi="Georgia"/>
          <w:i/>
          <w:color w:val="231F20"/>
          <w:sz w:val="21"/>
        </w:rPr>
        <w:t>g</w:t>
      </w:r>
      <w:r>
        <w:rPr>
          <w:color w:val="231F20"/>
          <w:sz w:val="21"/>
        </w:rPr>
        <w:t>)</w:t>
      </w:r>
      <w:r>
        <w:rPr>
          <w:color w:val="231F20"/>
          <w:spacing w:val="-1"/>
          <w:sz w:val="21"/>
        </w:rPr>
        <w:t> </w:t>
      </w:r>
      <w:r>
        <w:rPr>
          <w:rFonts w:ascii="Latin Modern Math" w:hAnsi="Latin Modern Math"/>
          <w:color w:val="231F20"/>
          <w:sz w:val="21"/>
        </w:rPr>
        <w:t>→</w:t>
      </w:r>
      <w:r>
        <w:rPr>
          <w:rFonts w:ascii="Latin Modern Math" w:hAnsi="Latin Modern Math"/>
          <w:color w:val="231F20"/>
          <w:spacing w:val="4"/>
          <w:sz w:val="21"/>
        </w:rPr>
        <w:t> </w:t>
      </w:r>
      <w:r>
        <w:rPr>
          <w:rFonts w:ascii="Georgia" w:hAnsi="Georgia"/>
          <w:i/>
          <w:color w:val="231F20"/>
          <w:spacing w:val="-4"/>
          <w:sz w:val="21"/>
        </w:rPr>
        <w:t>R</w:t>
      </w:r>
      <w:r>
        <w:rPr>
          <w:color w:val="231F20"/>
          <w:spacing w:val="-4"/>
          <w:sz w:val="21"/>
        </w:rPr>
        <w:t>(</w:t>
      </w:r>
      <w:r>
        <w:rPr>
          <w:rFonts w:ascii="Georgia" w:hAnsi="Georgia"/>
          <w:i/>
          <w:color w:val="231F20"/>
          <w:spacing w:val="-4"/>
          <w:sz w:val="21"/>
        </w:rPr>
        <w:t>g</w:t>
      </w:r>
      <w:r>
        <w:rPr>
          <w:color w:val="231F20"/>
          <w:spacing w:val="-4"/>
          <w:sz w:val="21"/>
        </w:rPr>
        <w:t>)</w:t>
      </w:r>
    </w:p>
    <w:p>
      <w:pPr>
        <w:pStyle w:val="BodyText"/>
        <w:spacing w:line="223" w:lineRule="exact"/>
        <w:jc w:val="left"/>
      </w:pPr>
      <w:r>
        <w:rPr>
          <w:color w:val="231F20"/>
          <w:spacing w:val="-4"/>
          <w:w w:val="105"/>
        </w:rPr>
        <w:t>where</w:t>
      </w:r>
    </w:p>
    <w:p>
      <w:pPr>
        <w:pStyle w:val="ListParagraph"/>
        <w:numPr>
          <w:ilvl w:val="1"/>
          <w:numId w:val="1"/>
        </w:numPr>
        <w:tabs>
          <w:tab w:pos="379" w:val="left" w:leader="none"/>
          <w:tab w:pos="381" w:val="left" w:leader="none"/>
        </w:tabs>
        <w:spacing w:line="211" w:lineRule="auto" w:before="91" w:after="0"/>
        <w:ind w:left="381" w:right="201" w:hanging="193"/>
        <w:jc w:val="both"/>
        <w:rPr>
          <w:sz w:val="21"/>
        </w:rPr>
      </w:pPr>
      <w:r>
        <w:rPr>
          <w:i/>
          <w:color w:val="231F20"/>
          <w:w w:val="105"/>
          <w:sz w:val="21"/>
        </w:rPr>
        <w:t>D(g)</w:t>
      </w:r>
      <w:r>
        <w:rPr>
          <w:i/>
          <w:color w:val="231F20"/>
          <w:spacing w:val="-8"/>
          <w:w w:val="105"/>
          <w:sz w:val="21"/>
        </w:rPr>
        <w:t> </w:t>
      </w:r>
      <w:r>
        <w:rPr>
          <w:color w:val="231F20"/>
          <w:w w:val="105"/>
          <w:sz w:val="21"/>
        </w:rPr>
        <w:t>consists</w:t>
      </w:r>
      <w:r>
        <w:rPr>
          <w:color w:val="231F20"/>
          <w:spacing w:val="-4"/>
          <w:w w:val="105"/>
          <w:sz w:val="21"/>
        </w:rPr>
        <w:t> </w:t>
      </w:r>
      <w:r>
        <w:rPr>
          <w:color w:val="231F20"/>
          <w:w w:val="105"/>
          <w:sz w:val="21"/>
        </w:rPr>
        <w:t>of</w:t>
      </w:r>
      <w:r>
        <w:rPr>
          <w:color w:val="231F20"/>
          <w:spacing w:val="-8"/>
          <w:w w:val="105"/>
          <w:sz w:val="21"/>
        </w:rPr>
        <w:t> </w:t>
      </w:r>
      <w:r>
        <w:rPr>
          <w:color w:val="231F20"/>
          <w:w w:val="105"/>
          <w:sz w:val="21"/>
        </w:rPr>
        <w:t>the</w:t>
      </w:r>
      <w:r>
        <w:rPr>
          <w:color w:val="231F20"/>
          <w:spacing w:val="-8"/>
          <w:w w:val="105"/>
          <w:sz w:val="21"/>
        </w:rPr>
        <w:t> </w:t>
      </w:r>
      <w:r>
        <w:rPr>
          <w:color w:val="231F20"/>
          <w:w w:val="105"/>
          <w:sz w:val="21"/>
        </w:rPr>
        <w:t>local</w:t>
      </w:r>
      <w:r>
        <w:rPr>
          <w:color w:val="231F20"/>
          <w:spacing w:val="-9"/>
          <w:w w:val="105"/>
          <w:sz w:val="21"/>
        </w:rPr>
        <w:t> </w:t>
      </w:r>
      <w:r>
        <w:rPr>
          <w:color w:val="231F20"/>
          <w:w w:val="105"/>
          <w:sz w:val="21"/>
        </w:rPr>
        <w:t>channels</w:t>
      </w:r>
      <w:r>
        <w:rPr>
          <w:color w:val="231F20"/>
          <w:spacing w:val="-4"/>
          <w:w w:val="105"/>
          <w:sz w:val="21"/>
        </w:rPr>
        <w:t> </w:t>
      </w:r>
      <w:r>
        <w:rPr>
          <w:color w:val="231F20"/>
          <w:w w:val="105"/>
          <w:sz w:val="21"/>
        </w:rPr>
        <w:t>into</w:t>
      </w:r>
      <w:r>
        <w:rPr>
          <w:color w:val="231F20"/>
          <w:spacing w:val="-8"/>
          <w:w w:val="105"/>
          <w:sz w:val="21"/>
        </w:rPr>
        <w:t> </w:t>
      </w:r>
      <w:r>
        <w:rPr>
          <w:color w:val="231F20"/>
          <w:w w:val="105"/>
          <w:sz w:val="21"/>
        </w:rPr>
        <w:t>which</w:t>
      </w:r>
      <w:r>
        <w:rPr>
          <w:color w:val="231F20"/>
          <w:spacing w:val="-5"/>
          <w:w w:val="105"/>
          <w:sz w:val="21"/>
        </w:rPr>
        <w:t> </w:t>
      </w:r>
      <w:r>
        <w:rPr>
          <w:color w:val="231F20"/>
          <w:w w:val="105"/>
          <w:sz w:val="21"/>
        </w:rPr>
        <w:t>executions</w:t>
      </w:r>
      <w:r>
        <w:rPr>
          <w:color w:val="231F20"/>
          <w:spacing w:val="-4"/>
          <w:w w:val="105"/>
          <w:sz w:val="21"/>
        </w:rPr>
        <w:t> </w:t>
      </w:r>
      <w:r>
        <w:rPr>
          <w:color w:val="231F20"/>
          <w:w w:val="105"/>
          <w:sz w:val="21"/>
        </w:rPr>
        <w:t>of</w:t>
      </w:r>
      <w:r>
        <w:rPr>
          <w:color w:val="231F20"/>
          <w:spacing w:val="-8"/>
          <w:w w:val="105"/>
          <w:sz w:val="21"/>
        </w:rPr>
        <w:t> </w:t>
      </w:r>
      <w:r>
        <w:rPr>
          <w:color w:val="231F20"/>
          <w:w w:val="105"/>
          <w:sz w:val="21"/>
        </w:rPr>
        <w:t>the</w:t>
      </w:r>
      <w:r>
        <w:rPr>
          <w:color w:val="231F20"/>
          <w:spacing w:val="-8"/>
          <w:w w:val="105"/>
          <w:sz w:val="21"/>
        </w:rPr>
        <w:t> </w:t>
      </w:r>
      <w:r>
        <w:rPr>
          <w:color w:val="231F20"/>
          <w:w w:val="105"/>
          <w:sz w:val="21"/>
        </w:rPr>
        <w:t>action</w:t>
      </w:r>
      <w:r>
        <w:rPr>
          <w:color w:val="231F20"/>
          <w:spacing w:val="-8"/>
          <w:w w:val="105"/>
          <w:sz w:val="21"/>
        </w:rPr>
        <w:t> </w:t>
      </w:r>
      <w:r>
        <w:rPr>
          <w:color w:val="231F20"/>
          <w:w w:val="105"/>
          <w:sz w:val="21"/>
        </w:rPr>
        <w:t>can place values.</w:t>
      </w:r>
      <w:r>
        <w:rPr>
          <w:color w:val="231F20"/>
          <w:spacing w:val="40"/>
          <w:w w:val="105"/>
          <w:sz w:val="21"/>
        </w:rPr>
        <w:t> </w:t>
      </w:r>
      <w:r>
        <w:rPr>
          <w:color w:val="231F20"/>
          <w:w w:val="105"/>
          <w:sz w:val="21"/>
        </w:rPr>
        <w:t>We often omit this set because it can be inferred from the assignments</w:t>
      </w:r>
      <w:r>
        <w:rPr>
          <w:color w:val="231F20"/>
          <w:spacing w:val="18"/>
          <w:w w:val="105"/>
          <w:sz w:val="21"/>
        </w:rPr>
        <w:t> </w:t>
      </w:r>
      <w:r>
        <w:rPr>
          <w:color w:val="231F20"/>
          <w:w w:val="105"/>
          <w:sz w:val="21"/>
        </w:rPr>
        <w:t>in </w:t>
      </w:r>
      <w:r>
        <w:rPr>
          <w:i/>
          <w:color w:val="231F20"/>
          <w:w w:val="105"/>
          <w:sz w:val="21"/>
        </w:rPr>
        <w:t>R(g)</w:t>
      </w:r>
      <w:r>
        <w:rPr>
          <w:color w:val="231F20"/>
          <w:w w:val="105"/>
          <w:sz w:val="21"/>
        </w:rPr>
        <w:t>.</w:t>
      </w:r>
      <w:r>
        <w:rPr>
          <w:color w:val="231F20"/>
          <w:spacing w:val="80"/>
          <w:w w:val="105"/>
          <w:sz w:val="21"/>
        </w:rPr>
        <w:t> </w:t>
      </w:r>
      <w:r>
        <w:rPr>
          <w:color w:val="231F20"/>
          <w:w w:val="105"/>
          <w:sz w:val="21"/>
        </w:rPr>
        <w:t>Given</w:t>
      </w:r>
      <w:r>
        <w:rPr>
          <w:color w:val="231F20"/>
          <w:spacing w:val="15"/>
          <w:w w:val="105"/>
          <w:sz w:val="21"/>
        </w:rPr>
        <w:t> </w:t>
      </w:r>
      <w:r>
        <w:rPr>
          <w:color w:val="231F20"/>
          <w:w w:val="105"/>
          <w:sz w:val="21"/>
        </w:rPr>
        <w:t>a private</w:t>
      </w:r>
      <w:r>
        <w:rPr>
          <w:color w:val="231F20"/>
          <w:spacing w:val="15"/>
          <w:w w:val="105"/>
          <w:sz w:val="21"/>
        </w:rPr>
        <w:t> </w:t>
      </w:r>
      <w:r>
        <w:rPr>
          <w:color w:val="231F20"/>
          <w:w w:val="105"/>
          <w:sz w:val="21"/>
        </w:rPr>
        <w:t>or output</w:t>
      </w:r>
      <w:r>
        <w:rPr>
          <w:color w:val="231F20"/>
          <w:spacing w:val="16"/>
          <w:w w:val="105"/>
          <w:sz w:val="21"/>
        </w:rPr>
        <w:t> </w:t>
      </w:r>
      <w:r>
        <w:rPr>
          <w:color w:val="231F20"/>
          <w:w w:val="105"/>
          <w:sz w:val="21"/>
        </w:rPr>
        <w:t>channel </w:t>
      </w:r>
      <w:r>
        <w:rPr>
          <w:rFonts w:ascii="Georgia" w:hAnsi="Georgia"/>
          <w:i/>
          <w:color w:val="231F20"/>
          <w:w w:val="105"/>
          <w:sz w:val="21"/>
        </w:rPr>
        <w:t>v</w:t>
      </w:r>
      <w:r>
        <w:rPr>
          <w:color w:val="231F20"/>
          <w:w w:val="105"/>
          <w:sz w:val="21"/>
        </w:rPr>
        <w:t>,</w:t>
      </w:r>
      <w:r>
        <w:rPr>
          <w:color w:val="231F20"/>
          <w:spacing w:val="21"/>
          <w:w w:val="105"/>
          <w:sz w:val="21"/>
        </w:rPr>
        <w:t> </w:t>
      </w:r>
      <w:r>
        <w:rPr>
          <w:color w:val="231F20"/>
          <w:w w:val="105"/>
          <w:sz w:val="21"/>
        </w:rPr>
        <w:t>we</w:t>
      </w:r>
      <w:r>
        <w:rPr>
          <w:color w:val="231F20"/>
          <w:spacing w:val="15"/>
          <w:w w:val="105"/>
          <w:sz w:val="21"/>
        </w:rPr>
        <w:t> </w:t>
      </w:r>
      <w:r>
        <w:rPr>
          <w:color w:val="231F20"/>
          <w:w w:val="105"/>
          <w:sz w:val="21"/>
        </w:rPr>
        <w:t>will</w:t>
      </w:r>
      <w:r>
        <w:rPr>
          <w:color w:val="231F20"/>
          <w:spacing w:val="15"/>
          <w:w w:val="105"/>
          <w:sz w:val="21"/>
        </w:rPr>
        <w:t> </w:t>
      </w:r>
      <w:r>
        <w:rPr>
          <w:color w:val="231F20"/>
          <w:w w:val="105"/>
          <w:sz w:val="21"/>
        </w:rPr>
        <w:t>also</w:t>
      </w:r>
    </w:p>
    <w:p>
      <w:pPr>
        <w:pStyle w:val="BodyText"/>
        <w:spacing w:line="72" w:lineRule="auto"/>
        <w:ind w:left="381" w:right="201"/>
      </w:pPr>
      <w:r>
        <w:rPr>
          <w:color w:val="231F20"/>
          <w:w w:val="105"/>
        </w:rPr>
        <w:t>denote</w:t>
      </w:r>
      <w:r>
        <w:rPr>
          <w:color w:val="231F20"/>
          <w:spacing w:val="-18"/>
          <w:w w:val="105"/>
        </w:rPr>
        <w:t> </w:t>
      </w:r>
      <w:r>
        <w:rPr>
          <w:color w:val="231F20"/>
          <w:w w:val="105"/>
        </w:rPr>
        <w:t>by</w:t>
      </w:r>
      <w:r>
        <w:rPr>
          <w:color w:val="231F20"/>
          <w:spacing w:val="-18"/>
          <w:w w:val="105"/>
        </w:rPr>
        <w:t> </w:t>
      </w:r>
      <w:r>
        <w:rPr>
          <w:rFonts w:ascii="Georgia" w:hAnsi="Georgia"/>
          <w:i/>
          <w:color w:val="231F20"/>
          <w:w w:val="105"/>
        </w:rPr>
        <w:t>D</w:t>
      </w:r>
      <w:r>
        <w:rPr>
          <w:color w:val="231F20"/>
          <w:w w:val="105"/>
        </w:rPr>
        <w:t>(</w:t>
      </w:r>
      <w:r>
        <w:rPr>
          <w:rFonts w:ascii="Georgia" w:hAnsi="Georgia"/>
          <w:i/>
          <w:color w:val="231F20"/>
          <w:w w:val="105"/>
        </w:rPr>
        <w:t>v</w:t>
      </w:r>
      <w:r>
        <w:rPr>
          <w:color w:val="231F20"/>
          <w:w w:val="105"/>
        </w:rPr>
        <w:t>)</w:t>
      </w:r>
      <w:r>
        <w:rPr>
          <w:color w:val="231F20"/>
          <w:spacing w:val="-18"/>
          <w:w w:val="105"/>
        </w:rPr>
        <w:t> </w:t>
      </w:r>
      <w:r>
        <w:rPr>
          <w:color w:val="231F20"/>
          <w:w w:val="105"/>
        </w:rPr>
        <w:t>the</w:t>
      </w:r>
      <w:r>
        <w:rPr>
          <w:color w:val="231F20"/>
          <w:spacing w:val="-18"/>
          <w:w w:val="105"/>
        </w:rPr>
        <w:t> </w:t>
      </w:r>
      <w:r>
        <w:rPr>
          <w:color w:val="231F20"/>
          <w:w w:val="105"/>
        </w:rPr>
        <w:t>set</w:t>
      </w:r>
      <w:r>
        <w:rPr>
          <w:color w:val="231F20"/>
          <w:spacing w:val="-18"/>
          <w:w w:val="105"/>
        </w:rPr>
        <w:t> </w:t>
      </w:r>
      <w:r>
        <w:rPr>
          <w:color w:val="231F20"/>
          <w:w w:val="105"/>
        </w:rPr>
        <w:t>of</w:t>
      </w:r>
      <w:r>
        <w:rPr>
          <w:color w:val="231F20"/>
          <w:spacing w:val="-18"/>
          <w:w w:val="105"/>
        </w:rPr>
        <w:t> </w:t>
      </w:r>
      <w:r>
        <w:rPr>
          <w:color w:val="231F20"/>
          <w:w w:val="105"/>
        </w:rPr>
        <w:t>actions</w:t>
      </w:r>
      <w:r>
        <w:rPr>
          <w:color w:val="231F20"/>
          <w:spacing w:val="-18"/>
          <w:w w:val="105"/>
        </w:rPr>
        <w:t> </w:t>
      </w:r>
      <w:r>
        <w:rPr>
          <w:rFonts w:ascii="Georgia" w:hAnsi="Georgia"/>
          <w:i/>
          <w:color w:val="231F20"/>
          <w:w w:val="105"/>
        </w:rPr>
        <w:t>g</w:t>
      </w:r>
      <w:r>
        <w:rPr>
          <w:rFonts w:ascii="Georgia" w:hAnsi="Georgia"/>
          <w:i/>
          <w:color w:val="231F20"/>
          <w:spacing w:val="-14"/>
          <w:w w:val="105"/>
        </w:rPr>
        <w:t> </w:t>
      </w:r>
      <w:r>
        <w:rPr>
          <w:color w:val="231F20"/>
          <w:w w:val="105"/>
        </w:rPr>
        <w:t>such</w:t>
      </w:r>
      <w:r>
        <w:rPr>
          <w:color w:val="231F20"/>
          <w:spacing w:val="-18"/>
          <w:w w:val="105"/>
        </w:rPr>
        <w:t> </w:t>
      </w:r>
      <w:r>
        <w:rPr>
          <w:color w:val="231F20"/>
          <w:w w:val="105"/>
        </w:rPr>
        <w:t>that</w:t>
      </w:r>
      <w:r>
        <w:rPr>
          <w:color w:val="231F20"/>
          <w:spacing w:val="-18"/>
          <w:w w:val="105"/>
        </w:rPr>
        <w:t> </w:t>
      </w:r>
      <w:r>
        <w:rPr>
          <w:rFonts w:ascii="Georgia" w:hAnsi="Georgia"/>
          <w:i/>
          <w:color w:val="231F20"/>
          <w:w w:val="105"/>
        </w:rPr>
        <w:t>v</w:t>
      </w:r>
      <w:r>
        <w:rPr>
          <w:rFonts w:ascii="Georgia" w:hAnsi="Georgia"/>
          <w:i/>
          <w:color w:val="231F20"/>
          <w:spacing w:val="-12"/>
          <w:w w:val="105"/>
        </w:rPr>
        <w:t> </w:t>
      </w:r>
      <w:r>
        <w:rPr>
          <w:rFonts w:ascii="Latin Modern Math" w:hAnsi="Latin Modern Math"/>
          <w:color w:val="231F20"/>
          <w:w w:val="105"/>
        </w:rPr>
        <w:t>∈</w:t>
      </w:r>
      <w:r>
        <w:rPr>
          <w:rFonts w:ascii="Latin Modern Math" w:hAnsi="Latin Modern Math"/>
          <w:color w:val="231F20"/>
          <w:spacing w:val="-18"/>
          <w:w w:val="105"/>
        </w:rPr>
        <w:t> </w:t>
      </w:r>
      <w:r>
        <w:rPr>
          <w:rFonts w:ascii="Georgia" w:hAnsi="Georgia"/>
          <w:i/>
          <w:color w:val="231F20"/>
          <w:w w:val="105"/>
        </w:rPr>
        <w:t>D</w:t>
      </w:r>
      <w:r>
        <w:rPr>
          <w:color w:val="231F20"/>
          <w:w w:val="105"/>
        </w:rPr>
        <w:t>(</w:t>
      </w:r>
      <w:r>
        <w:rPr>
          <w:rFonts w:ascii="Georgia" w:hAnsi="Georgia"/>
          <w:i/>
          <w:color w:val="231F20"/>
          <w:w w:val="105"/>
        </w:rPr>
        <w:t>g</w:t>
      </w:r>
      <w:r>
        <w:rPr>
          <w:color w:val="231F20"/>
          <w:w w:val="105"/>
        </w:rPr>
        <w:t>).</w:t>
      </w:r>
      <w:r>
        <w:rPr>
          <w:color w:val="231F20"/>
          <w:spacing w:val="3"/>
          <w:w w:val="105"/>
        </w:rPr>
        <w:t> </w:t>
      </w:r>
      <w:r>
        <w:rPr>
          <w:color w:val="231F20"/>
          <w:w w:val="105"/>
        </w:rPr>
        <w:t>We</w:t>
      </w:r>
      <w:r>
        <w:rPr>
          <w:color w:val="231F20"/>
          <w:spacing w:val="-18"/>
          <w:w w:val="105"/>
        </w:rPr>
        <w:t> </w:t>
      </w:r>
      <w:r>
        <w:rPr>
          <w:color w:val="231F20"/>
          <w:w w:val="105"/>
        </w:rPr>
        <w:t>denote</w:t>
      </w:r>
      <w:r>
        <w:rPr>
          <w:color w:val="231F20"/>
          <w:spacing w:val="-18"/>
          <w:w w:val="105"/>
        </w:rPr>
        <w:t> </w:t>
      </w:r>
      <w:r>
        <w:rPr>
          <w:color w:val="231F20"/>
          <w:w w:val="105"/>
        </w:rPr>
        <w:t>by</w:t>
      </w:r>
      <w:r>
        <w:rPr>
          <w:color w:val="231F20"/>
          <w:spacing w:val="-18"/>
          <w:w w:val="105"/>
        </w:rPr>
        <w:t> </w:t>
      </w:r>
      <w:r>
        <w:rPr>
          <w:rFonts w:ascii="Georgia" w:hAnsi="Georgia"/>
          <w:i/>
          <w:color w:val="231F20"/>
          <w:w w:val="105"/>
        </w:rPr>
        <w:t>F</w:t>
      </w:r>
      <w:r>
        <w:rPr>
          <w:rFonts w:ascii="Georgia" w:hAnsi="Georgia"/>
          <w:i/>
          <w:color w:val="231F20"/>
          <w:spacing w:val="-14"/>
          <w:w w:val="105"/>
        </w:rPr>
        <w:t> </w:t>
      </w:r>
      <w:r>
        <w:rPr>
          <w:color w:val="231F20"/>
          <w:w w:val="105"/>
        </w:rPr>
        <w:t>(</w:t>
      </w:r>
      <w:r>
        <w:rPr>
          <w:rFonts w:ascii="Georgia" w:hAnsi="Georgia"/>
          <w:i/>
          <w:color w:val="231F20"/>
          <w:w w:val="105"/>
        </w:rPr>
        <w:t>g</w:t>
      </w:r>
      <w:r>
        <w:rPr>
          <w:color w:val="231F20"/>
          <w:w w:val="105"/>
        </w:rPr>
        <w:t>) the set of channels that are in </w:t>
      </w:r>
      <w:r>
        <w:rPr>
          <w:i/>
          <w:color w:val="231F20"/>
          <w:w w:val="105"/>
        </w:rPr>
        <w:t>D(g) </w:t>
      </w:r>
      <w:r>
        <w:rPr>
          <w:color w:val="231F20"/>
          <w:w w:val="105"/>
        </w:rPr>
        <w:t>or are used in </w:t>
      </w:r>
      <w:r>
        <w:rPr>
          <w:i/>
          <w:color w:val="231F20"/>
          <w:w w:val="105"/>
        </w:rPr>
        <w:t>L(g)</w:t>
      </w:r>
      <w:r>
        <w:rPr>
          <w:color w:val="231F20"/>
          <w:w w:val="105"/>
        </w:rPr>
        <w:t>, </w:t>
      </w:r>
      <w:r>
        <w:rPr>
          <w:i/>
          <w:color w:val="231F20"/>
          <w:w w:val="105"/>
        </w:rPr>
        <w:t>U(g) </w:t>
      </w:r>
      <w:r>
        <w:rPr>
          <w:color w:val="231F20"/>
          <w:w w:val="105"/>
        </w:rPr>
        <w:t>or </w:t>
      </w:r>
      <w:r>
        <w:rPr>
          <w:i/>
          <w:color w:val="231F20"/>
          <w:w w:val="105"/>
        </w:rPr>
        <w:t>R(g)</w:t>
      </w:r>
      <w:r>
        <w:rPr>
          <w:color w:val="231F20"/>
          <w:w w:val="105"/>
        </w:rPr>
        <w:t>.</w:t>
      </w:r>
    </w:p>
    <w:p>
      <w:pPr>
        <w:pStyle w:val="ListParagraph"/>
        <w:numPr>
          <w:ilvl w:val="1"/>
          <w:numId w:val="1"/>
        </w:numPr>
        <w:tabs>
          <w:tab w:pos="379" w:val="left" w:leader="none"/>
          <w:tab w:pos="381" w:val="left" w:leader="none"/>
        </w:tabs>
        <w:spacing w:line="213" w:lineRule="auto" w:before="86" w:after="0"/>
        <w:ind w:left="381" w:right="202" w:hanging="193"/>
        <w:jc w:val="both"/>
        <w:rPr>
          <w:sz w:val="21"/>
        </w:rPr>
      </w:pPr>
      <w:r>
        <w:rPr>
          <w:i/>
          <w:color w:val="231F20"/>
          <w:sz w:val="21"/>
        </w:rPr>
        <w:t>L(g) </w:t>
      </w:r>
      <w:r>
        <w:rPr>
          <w:color w:val="231F20"/>
          <w:sz w:val="21"/>
        </w:rPr>
        <w:t>and</w:t>
      </w:r>
      <w:r>
        <w:rPr>
          <w:color w:val="231F20"/>
          <w:spacing w:val="-5"/>
          <w:sz w:val="21"/>
        </w:rPr>
        <w:t> </w:t>
      </w:r>
      <w:r>
        <w:rPr>
          <w:i/>
          <w:color w:val="231F20"/>
          <w:sz w:val="21"/>
        </w:rPr>
        <w:t>U(g) </w:t>
      </w:r>
      <w:r>
        <w:rPr>
          <w:color w:val="231F20"/>
          <w:sz w:val="21"/>
        </w:rPr>
        <w:t>are</w:t>
      </w:r>
      <w:r>
        <w:rPr>
          <w:color w:val="231F20"/>
          <w:spacing w:val="-3"/>
          <w:sz w:val="21"/>
        </w:rPr>
        <w:t> </w:t>
      </w:r>
      <w:r>
        <w:rPr>
          <w:color w:val="231F20"/>
          <w:sz w:val="21"/>
        </w:rPr>
        <w:t>two conditions that</w:t>
      </w:r>
      <w:r>
        <w:rPr>
          <w:color w:val="231F20"/>
          <w:spacing w:val="-4"/>
          <w:sz w:val="21"/>
        </w:rPr>
        <w:t> </w:t>
      </w:r>
      <w:r>
        <w:rPr>
          <w:color w:val="231F20"/>
          <w:sz w:val="21"/>
        </w:rPr>
        <w:t>establish the</w:t>
      </w:r>
      <w:r>
        <w:rPr>
          <w:color w:val="231F20"/>
          <w:spacing w:val="-3"/>
          <w:sz w:val="21"/>
        </w:rPr>
        <w:t> </w:t>
      </w:r>
      <w:r>
        <w:rPr>
          <w:color w:val="231F20"/>
          <w:sz w:val="21"/>
        </w:rPr>
        <w:t>interval</w:t>
      </w:r>
      <w:r>
        <w:rPr>
          <w:color w:val="231F20"/>
          <w:spacing w:val="-1"/>
          <w:sz w:val="21"/>
        </w:rPr>
        <w:t> </w:t>
      </w:r>
      <w:r>
        <w:rPr>
          <w:color w:val="231F20"/>
          <w:sz w:val="21"/>
        </w:rPr>
        <w:t>in</w:t>
      </w:r>
      <w:r>
        <w:rPr>
          <w:color w:val="231F20"/>
          <w:spacing w:val="-4"/>
          <w:sz w:val="21"/>
        </w:rPr>
        <w:t> </w:t>
      </w:r>
      <w:r>
        <w:rPr>
          <w:color w:val="231F20"/>
          <w:sz w:val="21"/>
        </w:rPr>
        <w:t>which the</w:t>
      </w:r>
      <w:r>
        <w:rPr>
          <w:color w:val="231F20"/>
          <w:spacing w:val="-3"/>
          <w:sz w:val="21"/>
        </w:rPr>
        <w:t> </w:t>
      </w:r>
      <w:r>
        <w:rPr>
          <w:color w:val="231F20"/>
          <w:sz w:val="21"/>
        </w:rPr>
        <w:t>en- </w:t>
      </w:r>
      <w:r>
        <w:rPr>
          <w:color w:val="231F20"/>
          <w:w w:val="105"/>
          <w:sz w:val="21"/>
        </w:rPr>
        <w:t>abling</w:t>
      </w:r>
      <w:r>
        <w:rPr>
          <w:color w:val="231F20"/>
          <w:spacing w:val="-18"/>
          <w:w w:val="105"/>
          <w:sz w:val="21"/>
        </w:rPr>
        <w:t> </w:t>
      </w:r>
      <w:r>
        <w:rPr>
          <w:color w:val="231F20"/>
          <w:w w:val="105"/>
          <w:sz w:val="21"/>
        </w:rPr>
        <w:t>condition</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any</w:t>
      </w:r>
      <w:r>
        <w:rPr>
          <w:color w:val="231F20"/>
          <w:spacing w:val="-18"/>
          <w:w w:val="105"/>
          <w:sz w:val="21"/>
        </w:rPr>
        <w:t> </w:t>
      </w:r>
      <w:r>
        <w:rPr>
          <w:color w:val="231F20"/>
          <w:w w:val="105"/>
          <w:sz w:val="21"/>
        </w:rPr>
        <w:t>guarded</w:t>
      </w:r>
      <w:r>
        <w:rPr>
          <w:color w:val="231F20"/>
          <w:spacing w:val="-18"/>
          <w:w w:val="105"/>
          <w:sz w:val="21"/>
        </w:rPr>
        <w:t> </w:t>
      </w:r>
      <w:r>
        <w:rPr>
          <w:color w:val="231F20"/>
          <w:w w:val="105"/>
          <w:sz w:val="21"/>
        </w:rPr>
        <w:t>command</w:t>
      </w:r>
      <w:r>
        <w:rPr>
          <w:color w:val="231F20"/>
          <w:spacing w:val="-18"/>
          <w:w w:val="105"/>
          <w:sz w:val="21"/>
        </w:rPr>
        <w:t> </w:t>
      </w:r>
      <w:r>
        <w:rPr>
          <w:color w:val="231F20"/>
          <w:w w:val="105"/>
          <w:sz w:val="21"/>
        </w:rPr>
        <w:t>that</w:t>
      </w:r>
      <w:r>
        <w:rPr>
          <w:color w:val="231F20"/>
          <w:spacing w:val="-18"/>
          <w:w w:val="105"/>
          <w:sz w:val="21"/>
        </w:rPr>
        <w:t> </w:t>
      </w:r>
      <w:r>
        <w:rPr>
          <w:color w:val="231F20"/>
          <w:w w:val="105"/>
          <w:sz w:val="21"/>
        </w:rPr>
        <w:t>implements</w:t>
      </w:r>
      <w:r>
        <w:rPr>
          <w:color w:val="231F20"/>
          <w:spacing w:val="-18"/>
          <w:w w:val="105"/>
          <w:sz w:val="21"/>
        </w:rPr>
        <w:t> </w:t>
      </w:r>
      <w:r>
        <w:rPr>
          <w:rFonts w:ascii="Georgia" w:hAnsi="Georgia"/>
          <w:i/>
          <w:color w:val="231F20"/>
          <w:w w:val="105"/>
          <w:sz w:val="21"/>
        </w:rPr>
        <w:t>g</w:t>
      </w:r>
      <w:r>
        <w:rPr>
          <w:rFonts w:ascii="Georgia" w:hAnsi="Georgia"/>
          <w:i/>
          <w:color w:val="231F20"/>
          <w:spacing w:val="-14"/>
          <w:w w:val="105"/>
          <w:sz w:val="21"/>
        </w:rPr>
        <w:t> </w:t>
      </w:r>
      <w:r>
        <w:rPr>
          <w:color w:val="231F20"/>
          <w:w w:val="105"/>
          <w:sz w:val="21"/>
        </w:rPr>
        <w:t>must</w:t>
      </w:r>
      <w:r>
        <w:rPr>
          <w:color w:val="231F20"/>
          <w:spacing w:val="-18"/>
          <w:w w:val="105"/>
          <w:sz w:val="21"/>
        </w:rPr>
        <w:t> </w:t>
      </w:r>
      <w:r>
        <w:rPr>
          <w:color w:val="231F20"/>
          <w:w w:val="105"/>
          <w:sz w:val="21"/>
        </w:rPr>
        <w:t>lie.</w:t>
      </w:r>
      <w:r>
        <w:rPr>
          <w:color w:val="231F20"/>
          <w:spacing w:val="-15"/>
          <w:w w:val="105"/>
          <w:sz w:val="21"/>
        </w:rPr>
        <w:t> </w:t>
      </w:r>
      <w:r>
        <w:rPr>
          <w:color w:val="231F20"/>
          <w:w w:val="105"/>
          <w:sz w:val="21"/>
        </w:rPr>
        <w:t>The enabling</w:t>
      </w:r>
      <w:r>
        <w:rPr>
          <w:color w:val="231F20"/>
          <w:spacing w:val="-18"/>
          <w:w w:val="105"/>
          <w:sz w:val="21"/>
        </w:rPr>
        <w:t> </w:t>
      </w:r>
      <w:r>
        <w:rPr>
          <w:color w:val="231F20"/>
          <w:w w:val="105"/>
          <w:sz w:val="21"/>
        </w:rPr>
        <w:t>condition</w:t>
      </w:r>
      <w:r>
        <w:rPr>
          <w:color w:val="231F20"/>
          <w:spacing w:val="-18"/>
          <w:w w:val="105"/>
          <w:sz w:val="21"/>
        </w:rPr>
        <w:t> </w:t>
      </w:r>
      <w:r>
        <w:rPr>
          <w:color w:val="231F20"/>
          <w:w w:val="105"/>
          <w:sz w:val="21"/>
        </w:rPr>
        <w:t>is</w:t>
      </w:r>
      <w:r>
        <w:rPr>
          <w:color w:val="231F20"/>
          <w:spacing w:val="-18"/>
          <w:w w:val="105"/>
          <w:sz w:val="21"/>
        </w:rPr>
        <w:t> </w:t>
      </w:r>
      <w:r>
        <w:rPr>
          <w:color w:val="231F20"/>
          <w:w w:val="105"/>
          <w:sz w:val="21"/>
        </w:rPr>
        <w:t>fully</w:t>
      </w:r>
      <w:r>
        <w:rPr>
          <w:color w:val="231F20"/>
          <w:spacing w:val="-18"/>
          <w:w w:val="105"/>
          <w:sz w:val="21"/>
        </w:rPr>
        <w:t> </w:t>
      </w:r>
      <w:r>
        <w:rPr>
          <w:color w:val="231F20"/>
          <w:w w:val="105"/>
          <w:sz w:val="21"/>
        </w:rPr>
        <w:t>determined</w:t>
      </w:r>
      <w:r>
        <w:rPr>
          <w:color w:val="231F20"/>
          <w:spacing w:val="-17"/>
          <w:w w:val="105"/>
          <w:sz w:val="21"/>
        </w:rPr>
        <w:t> </w:t>
      </w:r>
      <w:r>
        <w:rPr>
          <w:color w:val="231F20"/>
          <w:w w:val="105"/>
          <w:sz w:val="21"/>
        </w:rPr>
        <w:t>only</w:t>
      </w:r>
      <w:r>
        <w:rPr>
          <w:color w:val="231F20"/>
          <w:spacing w:val="-17"/>
          <w:w w:val="105"/>
          <w:sz w:val="21"/>
        </w:rPr>
        <w:t> </w:t>
      </w:r>
      <w:r>
        <w:rPr>
          <w:color w:val="231F20"/>
          <w:w w:val="105"/>
          <w:sz w:val="21"/>
        </w:rPr>
        <w:t>if</w:t>
      </w:r>
      <w:r>
        <w:rPr>
          <w:color w:val="231F20"/>
          <w:spacing w:val="-18"/>
          <w:w w:val="105"/>
          <w:sz w:val="21"/>
        </w:rPr>
        <w:t> </w:t>
      </w:r>
      <w:r>
        <w:rPr>
          <w:i/>
          <w:color w:val="231F20"/>
          <w:w w:val="105"/>
          <w:sz w:val="21"/>
        </w:rPr>
        <w:t>L(g)</w:t>
      </w:r>
      <w:r>
        <w:rPr>
          <w:i/>
          <w:color w:val="231F20"/>
          <w:spacing w:val="-19"/>
          <w:w w:val="105"/>
          <w:sz w:val="21"/>
        </w:rPr>
        <w:t> </w:t>
      </w:r>
      <w:r>
        <w:rPr>
          <w:color w:val="231F20"/>
          <w:w w:val="105"/>
          <w:sz w:val="21"/>
        </w:rPr>
        <w:t>and</w:t>
      </w:r>
      <w:r>
        <w:rPr>
          <w:color w:val="231F20"/>
          <w:spacing w:val="-18"/>
          <w:w w:val="105"/>
          <w:sz w:val="21"/>
        </w:rPr>
        <w:t> </w:t>
      </w:r>
      <w:r>
        <w:rPr>
          <w:i/>
          <w:color w:val="231F20"/>
          <w:w w:val="105"/>
          <w:sz w:val="21"/>
        </w:rPr>
        <w:t>U(g)</w:t>
      </w:r>
      <w:r>
        <w:rPr>
          <w:i/>
          <w:color w:val="231F20"/>
          <w:spacing w:val="-17"/>
          <w:w w:val="105"/>
          <w:sz w:val="21"/>
        </w:rPr>
        <w:t> </w:t>
      </w:r>
      <w:r>
        <w:rPr>
          <w:color w:val="231F20"/>
          <w:w w:val="105"/>
          <w:sz w:val="21"/>
        </w:rPr>
        <w:t>are</w:t>
      </w:r>
      <w:r>
        <w:rPr>
          <w:color w:val="231F20"/>
          <w:spacing w:val="-18"/>
          <w:w w:val="105"/>
          <w:sz w:val="21"/>
        </w:rPr>
        <w:t> </w:t>
      </w:r>
      <w:r>
        <w:rPr>
          <w:color w:val="231F20"/>
          <w:w w:val="105"/>
          <w:sz w:val="21"/>
        </w:rPr>
        <w:t>equivalent, in which case we write only one condition.</w:t>
      </w:r>
    </w:p>
    <w:p>
      <w:pPr>
        <w:pStyle w:val="ListParagraph"/>
        <w:numPr>
          <w:ilvl w:val="1"/>
          <w:numId w:val="1"/>
        </w:numPr>
        <w:tabs>
          <w:tab w:pos="379" w:val="left" w:leader="none"/>
          <w:tab w:pos="381" w:val="left" w:leader="none"/>
        </w:tabs>
        <w:spacing w:line="213" w:lineRule="auto" w:before="63" w:after="0"/>
        <w:ind w:left="381" w:right="199" w:hanging="193"/>
        <w:jc w:val="both"/>
        <w:rPr>
          <w:sz w:val="21"/>
        </w:rPr>
      </w:pPr>
      <w:r>
        <w:rPr>
          <w:i/>
          <w:color w:val="231F20"/>
          <w:w w:val="105"/>
          <w:sz w:val="21"/>
        </w:rPr>
        <w:t>R(g) </w:t>
      </w:r>
      <w:r>
        <w:rPr>
          <w:color w:val="231F20"/>
          <w:w w:val="105"/>
          <w:sz w:val="21"/>
        </w:rPr>
        <w:t>is a condition on </w:t>
      </w:r>
      <w:r>
        <w:rPr>
          <w:rFonts w:ascii="Georgia" w:hAnsi="Georgia"/>
          <w:i/>
          <w:color w:val="231F20"/>
          <w:w w:val="105"/>
          <w:sz w:val="21"/>
        </w:rPr>
        <w:t>V</w:t>
      </w:r>
      <w:r>
        <w:rPr>
          <w:rFonts w:ascii="Georgia" w:hAnsi="Georgia"/>
          <w:i/>
          <w:color w:val="231F20"/>
          <w:spacing w:val="40"/>
          <w:w w:val="105"/>
          <w:sz w:val="21"/>
        </w:rPr>
        <w:t> </w:t>
      </w:r>
      <w:r>
        <w:rPr>
          <w:color w:val="231F20"/>
          <w:w w:val="105"/>
          <w:sz w:val="21"/>
        </w:rPr>
        <w:t>and </w:t>
      </w:r>
      <w:r>
        <w:rPr>
          <w:rFonts w:ascii="Georgia" w:hAnsi="Georgia"/>
          <w:i/>
          <w:color w:val="231F20"/>
          <w:w w:val="105"/>
          <w:sz w:val="21"/>
        </w:rPr>
        <w:t>D</w:t>
      </w:r>
      <w:r>
        <w:rPr>
          <w:color w:val="231F20"/>
          <w:w w:val="105"/>
          <w:sz w:val="21"/>
        </w:rPr>
        <w:t>(</w:t>
      </w:r>
      <w:r>
        <w:rPr>
          <w:rFonts w:ascii="Georgia" w:hAnsi="Georgia"/>
          <w:i/>
          <w:color w:val="231F20"/>
          <w:w w:val="105"/>
          <w:sz w:val="21"/>
        </w:rPr>
        <w:t>g</w:t>
      </w:r>
      <w:r>
        <w:rPr>
          <w:color w:val="231F20"/>
          <w:w w:val="105"/>
          <w:sz w:val="21"/>
        </w:rPr>
        <w:t>)</w:t>
      </w:r>
      <w:r>
        <w:rPr>
          <w:rFonts w:ascii="DejaVu Sans" w:hAnsi="DejaVu Sans"/>
          <w:color w:val="231F20"/>
          <w:w w:val="105"/>
          <w:sz w:val="21"/>
          <w:vertAlign w:val="superscript"/>
        </w:rPr>
        <w:t>'</w:t>
      </w:r>
      <w:r>
        <w:rPr>
          <w:rFonts w:ascii="DejaVu Sans" w:hAnsi="DejaVu Sans"/>
          <w:color w:val="231F20"/>
          <w:w w:val="105"/>
          <w:sz w:val="21"/>
          <w:vertAlign w:val="baseline"/>
        </w:rPr>
        <w:t> </w:t>
      </w:r>
      <w:r>
        <w:rPr>
          <w:color w:val="231F20"/>
          <w:w w:val="105"/>
          <w:sz w:val="21"/>
          <w:vertAlign w:val="baseline"/>
        </w:rPr>
        <w:t>where by </w:t>
      </w:r>
      <w:r>
        <w:rPr>
          <w:rFonts w:ascii="Georgia" w:hAnsi="Georgia"/>
          <w:i/>
          <w:color w:val="231F20"/>
          <w:w w:val="105"/>
          <w:sz w:val="21"/>
          <w:vertAlign w:val="baseline"/>
        </w:rPr>
        <w:t>D</w:t>
      </w:r>
      <w:r>
        <w:rPr>
          <w:color w:val="231F20"/>
          <w:w w:val="105"/>
          <w:sz w:val="21"/>
          <w:vertAlign w:val="baseline"/>
        </w:rPr>
        <w:t>(</w:t>
      </w:r>
      <w:r>
        <w:rPr>
          <w:rFonts w:ascii="Georgia" w:hAnsi="Georgia"/>
          <w:i/>
          <w:color w:val="231F20"/>
          <w:w w:val="105"/>
          <w:sz w:val="21"/>
          <w:vertAlign w:val="baseline"/>
        </w:rPr>
        <w:t>g</w:t>
      </w:r>
      <w:r>
        <w:rPr>
          <w:color w:val="231F20"/>
          <w:w w:val="105"/>
          <w:sz w:val="21"/>
          <w:vertAlign w:val="baseline"/>
        </w:rPr>
        <w:t>)</w:t>
      </w:r>
      <w:r>
        <w:rPr>
          <w:rFonts w:ascii="DejaVu Sans" w:hAnsi="DejaVu Sans"/>
          <w:color w:val="231F20"/>
          <w:w w:val="105"/>
          <w:sz w:val="21"/>
          <w:vertAlign w:val="superscript"/>
        </w:rPr>
        <w:t>'</w:t>
      </w:r>
      <w:r>
        <w:rPr>
          <w:rFonts w:ascii="DejaVu Sans" w:hAnsi="DejaVu Sans"/>
          <w:color w:val="231F20"/>
          <w:w w:val="105"/>
          <w:sz w:val="21"/>
          <w:vertAlign w:val="baseline"/>
        </w:rPr>
        <w:t> </w:t>
      </w:r>
      <w:r>
        <w:rPr>
          <w:color w:val="231F20"/>
          <w:w w:val="105"/>
          <w:sz w:val="21"/>
          <w:vertAlign w:val="baseline"/>
        </w:rPr>
        <w:t>we denote the set of primed local channels from the write frame of </w:t>
      </w:r>
      <w:r>
        <w:rPr>
          <w:rFonts w:ascii="Georgia" w:hAnsi="Georgia"/>
          <w:i/>
          <w:color w:val="231F20"/>
          <w:w w:val="105"/>
          <w:sz w:val="21"/>
          <w:vertAlign w:val="baseline"/>
        </w:rPr>
        <w:t>g</w:t>
      </w:r>
      <w:r>
        <w:rPr>
          <w:color w:val="231F20"/>
          <w:w w:val="105"/>
          <w:sz w:val="21"/>
          <w:vertAlign w:val="baseline"/>
        </w:rPr>
        <w:t>.</w:t>
      </w:r>
      <w:r>
        <w:rPr>
          <w:color w:val="231F20"/>
          <w:spacing w:val="40"/>
          <w:w w:val="105"/>
          <w:sz w:val="21"/>
          <w:vertAlign w:val="baseline"/>
        </w:rPr>
        <w:t> </w:t>
      </w:r>
      <w:r>
        <w:rPr>
          <w:color w:val="231F20"/>
          <w:w w:val="105"/>
          <w:sz w:val="21"/>
          <w:vertAlign w:val="baseline"/>
        </w:rPr>
        <w:t>As usual, these primed channels account for references to</w:t>
      </w:r>
      <w:r>
        <w:rPr>
          <w:color w:val="231F20"/>
          <w:spacing w:val="-1"/>
          <w:w w:val="105"/>
          <w:sz w:val="21"/>
          <w:vertAlign w:val="baseline"/>
        </w:rPr>
        <w:t> </w:t>
      </w:r>
      <w:r>
        <w:rPr>
          <w:color w:val="231F20"/>
          <w:w w:val="105"/>
          <w:sz w:val="21"/>
          <w:vertAlign w:val="baseline"/>
        </w:rPr>
        <w:t>the values that the channels take after the</w:t>
      </w:r>
      <w:r>
        <w:rPr>
          <w:color w:val="231F20"/>
          <w:spacing w:val="-5"/>
          <w:w w:val="105"/>
          <w:sz w:val="21"/>
          <w:vertAlign w:val="baseline"/>
        </w:rPr>
        <w:t> </w:t>
      </w:r>
      <w:r>
        <w:rPr>
          <w:color w:val="231F20"/>
          <w:w w:val="105"/>
          <w:sz w:val="21"/>
          <w:vertAlign w:val="baseline"/>
        </w:rPr>
        <w:t>execution</w:t>
      </w:r>
      <w:r>
        <w:rPr>
          <w:color w:val="231F20"/>
          <w:spacing w:val="-1"/>
          <w:w w:val="105"/>
          <w:sz w:val="21"/>
          <w:vertAlign w:val="baseline"/>
        </w:rPr>
        <w:t> </w:t>
      </w:r>
      <w:r>
        <w:rPr>
          <w:color w:val="231F20"/>
          <w:w w:val="105"/>
          <w:sz w:val="21"/>
          <w:vertAlign w:val="baseline"/>
        </w:rPr>
        <w:t>of</w:t>
      </w:r>
      <w:r>
        <w:rPr>
          <w:color w:val="231F20"/>
          <w:spacing w:val="-6"/>
          <w:w w:val="105"/>
          <w:sz w:val="21"/>
          <w:vertAlign w:val="baseline"/>
        </w:rPr>
        <w:t> </w:t>
      </w:r>
      <w:r>
        <w:rPr>
          <w:color w:val="231F20"/>
          <w:w w:val="105"/>
          <w:sz w:val="21"/>
          <w:vertAlign w:val="baseline"/>
        </w:rPr>
        <w:t>the</w:t>
      </w:r>
      <w:r>
        <w:rPr>
          <w:color w:val="231F20"/>
          <w:spacing w:val="-3"/>
          <w:w w:val="105"/>
          <w:sz w:val="21"/>
          <w:vertAlign w:val="baseline"/>
        </w:rPr>
        <w:t> </w:t>
      </w:r>
      <w:r>
        <w:rPr>
          <w:color w:val="231F20"/>
          <w:w w:val="105"/>
          <w:sz w:val="21"/>
          <w:vertAlign w:val="baseline"/>
        </w:rPr>
        <w:t>action.</w:t>
      </w:r>
      <w:r>
        <w:rPr>
          <w:color w:val="231F20"/>
          <w:spacing w:val="27"/>
          <w:w w:val="105"/>
          <w:sz w:val="21"/>
          <w:vertAlign w:val="baseline"/>
        </w:rPr>
        <w:t> </w:t>
      </w:r>
      <w:r>
        <w:rPr>
          <w:color w:val="231F20"/>
          <w:w w:val="105"/>
          <w:sz w:val="21"/>
          <w:vertAlign w:val="baseline"/>
        </w:rPr>
        <w:t>These</w:t>
      </w:r>
      <w:r>
        <w:rPr>
          <w:color w:val="231F20"/>
          <w:spacing w:val="-2"/>
          <w:w w:val="105"/>
          <w:sz w:val="21"/>
          <w:vertAlign w:val="baseline"/>
        </w:rPr>
        <w:t> </w:t>
      </w:r>
      <w:r>
        <w:rPr>
          <w:color w:val="231F20"/>
          <w:w w:val="105"/>
          <w:sz w:val="21"/>
          <w:vertAlign w:val="baseline"/>
        </w:rPr>
        <w:t>conditions</w:t>
      </w:r>
      <w:r>
        <w:rPr>
          <w:color w:val="231F20"/>
          <w:spacing w:val="-5"/>
          <w:w w:val="105"/>
          <w:sz w:val="21"/>
          <w:vertAlign w:val="baseline"/>
        </w:rPr>
        <w:t> </w:t>
      </w:r>
      <w:r>
        <w:rPr>
          <w:color w:val="231F20"/>
          <w:w w:val="105"/>
          <w:sz w:val="21"/>
          <w:vertAlign w:val="baseline"/>
        </w:rPr>
        <w:t>are</w:t>
      </w:r>
      <w:r>
        <w:rPr>
          <w:color w:val="231F20"/>
          <w:spacing w:val="-5"/>
          <w:w w:val="105"/>
          <w:sz w:val="21"/>
          <w:vertAlign w:val="baseline"/>
        </w:rPr>
        <w:t> </w:t>
      </w:r>
      <w:r>
        <w:rPr>
          <w:color w:val="231F20"/>
          <w:w w:val="105"/>
          <w:sz w:val="21"/>
          <w:vertAlign w:val="baseline"/>
        </w:rPr>
        <w:t>usually</w:t>
      </w:r>
      <w:r>
        <w:rPr>
          <w:color w:val="231F20"/>
          <w:spacing w:val="-3"/>
          <w:w w:val="105"/>
          <w:sz w:val="21"/>
          <w:vertAlign w:val="baseline"/>
        </w:rPr>
        <w:t> </w:t>
      </w:r>
      <w:r>
        <w:rPr>
          <w:color w:val="231F20"/>
          <w:w w:val="105"/>
          <w:sz w:val="21"/>
          <w:vertAlign w:val="baseline"/>
        </w:rPr>
        <w:t>a</w:t>
      </w:r>
      <w:r>
        <w:rPr>
          <w:color w:val="231F20"/>
          <w:spacing w:val="-3"/>
          <w:w w:val="105"/>
          <w:sz w:val="21"/>
          <w:vertAlign w:val="baseline"/>
        </w:rPr>
        <w:t> </w:t>
      </w:r>
      <w:r>
        <w:rPr>
          <w:color w:val="231F20"/>
          <w:w w:val="105"/>
          <w:sz w:val="21"/>
          <w:vertAlign w:val="baseline"/>
        </w:rPr>
        <w:t>conjunction</w:t>
      </w:r>
      <w:r>
        <w:rPr>
          <w:color w:val="231F20"/>
          <w:spacing w:val="-2"/>
          <w:w w:val="105"/>
          <w:sz w:val="21"/>
          <w:vertAlign w:val="baseline"/>
        </w:rPr>
        <w:t> </w:t>
      </w:r>
      <w:r>
        <w:rPr>
          <w:color w:val="231F20"/>
          <w:w w:val="105"/>
          <w:sz w:val="21"/>
          <w:vertAlign w:val="baseline"/>
        </w:rPr>
        <w:t>of</w:t>
      </w:r>
    </w:p>
    <w:p>
      <w:pPr>
        <w:pStyle w:val="BodyText"/>
        <w:spacing w:line="380" w:lineRule="exact"/>
        <w:ind w:left="381"/>
      </w:pPr>
      <w:r>
        <w:rPr>
          <w:color w:val="231F20"/>
        </w:rPr>
        <w:t>implications</w:t>
      </w:r>
      <w:r>
        <w:rPr>
          <w:color w:val="231F20"/>
          <w:spacing w:val="-6"/>
        </w:rPr>
        <w:t> </w:t>
      </w:r>
      <w:r>
        <w:rPr>
          <w:color w:val="231F20"/>
        </w:rPr>
        <w:t>of</w:t>
      </w:r>
      <w:r>
        <w:rPr>
          <w:color w:val="231F20"/>
          <w:spacing w:val="-6"/>
        </w:rPr>
        <w:t> </w:t>
      </w:r>
      <w:r>
        <w:rPr>
          <w:color w:val="231F20"/>
        </w:rPr>
        <w:t>the</w:t>
      </w:r>
      <w:r>
        <w:rPr>
          <w:color w:val="231F20"/>
          <w:spacing w:val="-8"/>
        </w:rPr>
        <w:t> </w:t>
      </w:r>
      <w:r>
        <w:rPr>
          <w:color w:val="231F20"/>
        </w:rPr>
        <w:t>form</w:t>
      </w:r>
      <w:r>
        <w:rPr>
          <w:color w:val="231F20"/>
          <w:spacing w:val="-7"/>
        </w:rPr>
        <w:t> </w:t>
      </w:r>
      <w:r>
        <w:rPr>
          <w:rFonts w:ascii="Georgia" w:hAnsi="Georgia"/>
          <w:i/>
          <w:color w:val="231F20"/>
        </w:rPr>
        <w:t>pre</w:t>
      </w:r>
      <w:r>
        <w:rPr>
          <w:rFonts w:ascii="Georgia" w:hAnsi="Georgia"/>
          <w:i/>
          <w:color w:val="231F20"/>
          <w:spacing w:val="16"/>
        </w:rPr>
        <w:t> </w:t>
      </w:r>
      <w:r>
        <w:rPr>
          <w:rFonts w:ascii="Latin Modern Math" w:hAnsi="Latin Modern Math"/>
          <w:color w:val="231F20"/>
        </w:rPr>
        <w:t>⇒</w:t>
      </w:r>
      <w:r>
        <w:rPr>
          <w:rFonts w:ascii="Latin Modern Math" w:hAnsi="Latin Modern Math"/>
          <w:color w:val="231F20"/>
          <w:spacing w:val="-4"/>
        </w:rPr>
        <w:t> </w:t>
      </w:r>
      <w:r>
        <w:rPr>
          <w:rFonts w:ascii="Georgia" w:hAnsi="Georgia"/>
          <w:i/>
          <w:color w:val="231F20"/>
        </w:rPr>
        <w:t>pos</w:t>
      </w:r>
      <w:r>
        <w:rPr>
          <w:rFonts w:ascii="Georgia" w:hAnsi="Georgia"/>
          <w:i/>
          <w:color w:val="231F20"/>
          <w:spacing w:val="12"/>
        </w:rPr>
        <w:t> </w:t>
      </w:r>
      <w:r>
        <w:rPr>
          <w:color w:val="231F20"/>
        </w:rPr>
        <w:t>where</w:t>
      </w:r>
      <w:r>
        <w:rPr>
          <w:color w:val="231F20"/>
          <w:spacing w:val="-5"/>
        </w:rPr>
        <w:t> </w:t>
      </w:r>
      <w:r>
        <w:rPr>
          <w:i/>
          <w:color w:val="231F20"/>
        </w:rPr>
        <w:t>pre</w:t>
      </w:r>
      <w:r>
        <w:rPr>
          <w:i/>
          <w:color w:val="231F20"/>
          <w:spacing w:val="6"/>
        </w:rPr>
        <w:t> </w:t>
      </w:r>
      <w:r>
        <w:rPr>
          <w:color w:val="231F20"/>
        </w:rPr>
        <w:t>does</w:t>
      </w:r>
      <w:r>
        <w:rPr>
          <w:color w:val="231F20"/>
          <w:spacing w:val="-6"/>
        </w:rPr>
        <w:t> </w:t>
      </w:r>
      <w:r>
        <w:rPr>
          <w:color w:val="231F20"/>
        </w:rPr>
        <w:t>not</w:t>
      </w:r>
      <w:r>
        <w:rPr>
          <w:color w:val="231F20"/>
          <w:spacing w:val="-6"/>
        </w:rPr>
        <w:t> </w:t>
      </w:r>
      <w:r>
        <w:rPr>
          <w:color w:val="231F20"/>
        </w:rPr>
        <w:t>involve</w:t>
      </w:r>
      <w:r>
        <w:rPr>
          <w:color w:val="231F20"/>
          <w:spacing w:val="-2"/>
        </w:rPr>
        <w:t> </w:t>
      </w:r>
      <w:r>
        <w:rPr>
          <w:color w:val="231F20"/>
        </w:rPr>
        <w:t>primed</w:t>
      </w:r>
      <w:r>
        <w:rPr>
          <w:color w:val="231F20"/>
          <w:spacing w:val="-4"/>
        </w:rPr>
        <w:t> </w:t>
      </w:r>
      <w:r>
        <w:rPr>
          <w:color w:val="231F20"/>
          <w:spacing w:val="-2"/>
        </w:rPr>
        <w:t>chan-</w:t>
      </w:r>
    </w:p>
    <w:p>
      <w:pPr>
        <w:pStyle w:val="BodyText"/>
        <w:spacing w:line="133" w:lineRule="exact"/>
        <w:ind w:left="381"/>
      </w:pPr>
      <w:r>
        <w:rPr>
          <w:color w:val="231F20"/>
          <w:w w:val="105"/>
        </w:rPr>
        <w:t>nels.</w:t>
      </w:r>
      <w:r>
        <w:rPr>
          <w:color w:val="231F20"/>
          <w:spacing w:val="38"/>
          <w:w w:val="105"/>
        </w:rPr>
        <w:t> </w:t>
      </w:r>
      <w:r>
        <w:rPr>
          <w:color w:val="231F20"/>
          <w:w w:val="105"/>
        </w:rPr>
        <w:t>They</w:t>
      </w:r>
      <w:r>
        <w:rPr>
          <w:color w:val="231F20"/>
          <w:spacing w:val="-2"/>
          <w:w w:val="105"/>
        </w:rPr>
        <w:t> </w:t>
      </w:r>
      <w:r>
        <w:rPr>
          <w:color w:val="231F20"/>
          <w:w w:val="105"/>
        </w:rPr>
        <w:t>correspond to</w:t>
      </w:r>
      <w:r>
        <w:rPr>
          <w:color w:val="231F20"/>
          <w:spacing w:val="-4"/>
          <w:w w:val="105"/>
        </w:rPr>
        <w:t> </w:t>
      </w:r>
      <w:r>
        <w:rPr>
          <w:color w:val="231F20"/>
          <w:w w:val="105"/>
        </w:rPr>
        <w:t>pre/post-condition</w:t>
      </w:r>
      <w:r>
        <w:rPr>
          <w:color w:val="231F20"/>
          <w:spacing w:val="-2"/>
          <w:w w:val="105"/>
        </w:rPr>
        <w:t> </w:t>
      </w:r>
      <w:r>
        <w:rPr>
          <w:color w:val="231F20"/>
          <w:w w:val="105"/>
        </w:rPr>
        <w:t>specifications</w:t>
      </w:r>
      <w:r>
        <w:rPr>
          <w:color w:val="231F20"/>
          <w:spacing w:val="1"/>
          <w:w w:val="105"/>
        </w:rPr>
        <w:t> </w:t>
      </w:r>
      <w:r>
        <w:rPr>
          <w:color w:val="231F20"/>
          <w:w w:val="105"/>
        </w:rPr>
        <w:t>in</w:t>
      </w:r>
      <w:r>
        <w:rPr>
          <w:color w:val="231F20"/>
          <w:spacing w:val="-2"/>
          <w:w w:val="105"/>
        </w:rPr>
        <w:t> </w:t>
      </w:r>
      <w:r>
        <w:rPr>
          <w:color w:val="231F20"/>
          <w:w w:val="105"/>
        </w:rPr>
        <w:t>the</w:t>
      </w:r>
      <w:r>
        <w:rPr>
          <w:color w:val="231F20"/>
          <w:spacing w:val="-3"/>
          <w:w w:val="105"/>
        </w:rPr>
        <w:t> </w:t>
      </w:r>
      <w:r>
        <w:rPr>
          <w:color w:val="231F20"/>
          <w:w w:val="105"/>
        </w:rPr>
        <w:t>sense</w:t>
      </w:r>
      <w:r>
        <w:rPr>
          <w:color w:val="231F20"/>
          <w:spacing w:val="1"/>
          <w:w w:val="105"/>
        </w:rPr>
        <w:t> </w:t>
      </w:r>
      <w:r>
        <w:rPr>
          <w:color w:val="231F20"/>
          <w:spacing w:val="-5"/>
          <w:w w:val="105"/>
        </w:rPr>
        <w:t>of</w:t>
      </w:r>
    </w:p>
    <w:p>
      <w:pPr>
        <w:pStyle w:val="BodyText"/>
        <w:spacing w:line="213" w:lineRule="auto" w:before="10"/>
        <w:ind w:left="381" w:right="202"/>
      </w:pPr>
      <w:r>
        <w:rPr>
          <w:color w:val="231F20"/>
          <w:w w:val="105"/>
        </w:rPr>
        <w:t>Hoare.</w:t>
      </w:r>
      <w:r>
        <w:rPr>
          <w:color w:val="231F20"/>
          <w:spacing w:val="26"/>
          <w:w w:val="105"/>
        </w:rPr>
        <w:t> </w:t>
      </w:r>
      <w:r>
        <w:rPr>
          <w:color w:val="231F20"/>
          <w:w w:val="105"/>
        </w:rPr>
        <w:t>When</w:t>
      </w:r>
      <w:r>
        <w:rPr>
          <w:color w:val="231F20"/>
          <w:spacing w:val="-4"/>
          <w:w w:val="105"/>
        </w:rPr>
        <w:t> </w:t>
      </w:r>
      <w:r>
        <w:rPr>
          <w:i/>
          <w:color w:val="231F20"/>
          <w:w w:val="105"/>
        </w:rPr>
        <w:t>R(g)</w:t>
      </w:r>
      <w:r>
        <w:rPr>
          <w:i/>
          <w:color w:val="231F20"/>
          <w:spacing w:val="-4"/>
          <w:w w:val="105"/>
        </w:rPr>
        <w:t> </w:t>
      </w:r>
      <w:r>
        <w:rPr>
          <w:color w:val="231F20"/>
          <w:w w:val="105"/>
        </w:rPr>
        <w:t>is</w:t>
      </w:r>
      <w:r>
        <w:rPr>
          <w:color w:val="231F20"/>
          <w:spacing w:val="-6"/>
          <w:w w:val="105"/>
        </w:rPr>
        <w:t> </w:t>
      </w:r>
      <w:r>
        <w:rPr>
          <w:color w:val="231F20"/>
          <w:w w:val="105"/>
        </w:rPr>
        <w:t>such</w:t>
      </w:r>
      <w:r>
        <w:rPr>
          <w:color w:val="231F20"/>
          <w:spacing w:val="-3"/>
          <w:w w:val="105"/>
        </w:rPr>
        <w:t> </w:t>
      </w:r>
      <w:r>
        <w:rPr>
          <w:color w:val="231F20"/>
          <w:w w:val="105"/>
        </w:rPr>
        <w:t>that</w:t>
      </w:r>
      <w:r>
        <w:rPr>
          <w:color w:val="231F20"/>
          <w:spacing w:val="-5"/>
          <w:w w:val="105"/>
        </w:rPr>
        <w:t> </w:t>
      </w:r>
      <w:r>
        <w:rPr>
          <w:color w:val="231F20"/>
          <w:w w:val="105"/>
        </w:rPr>
        <w:t>the</w:t>
      </w:r>
      <w:r>
        <w:rPr>
          <w:color w:val="231F20"/>
          <w:spacing w:val="-6"/>
          <w:w w:val="105"/>
        </w:rPr>
        <w:t> </w:t>
      </w:r>
      <w:r>
        <w:rPr>
          <w:color w:val="231F20"/>
          <w:w w:val="105"/>
        </w:rPr>
        <w:t>primed</w:t>
      </w:r>
      <w:r>
        <w:rPr>
          <w:color w:val="231F20"/>
          <w:spacing w:val="-3"/>
          <w:w w:val="105"/>
        </w:rPr>
        <w:t> </w:t>
      </w:r>
      <w:r>
        <w:rPr>
          <w:color w:val="231F20"/>
          <w:w w:val="105"/>
        </w:rPr>
        <w:t>channels</w:t>
      </w:r>
      <w:r>
        <w:rPr>
          <w:color w:val="231F20"/>
          <w:spacing w:val="-4"/>
          <w:w w:val="105"/>
        </w:rPr>
        <w:t> </w:t>
      </w:r>
      <w:r>
        <w:rPr>
          <w:color w:val="231F20"/>
          <w:w w:val="105"/>
        </w:rPr>
        <w:t>are</w:t>
      </w:r>
      <w:r>
        <w:rPr>
          <w:color w:val="231F20"/>
          <w:spacing w:val="-6"/>
          <w:w w:val="105"/>
        </w:rPr>
        <w:t> </w:t>
      </w:r>
      <w:r>
        <w:rPr>
          <w:color w:val="231F20"/>
          <w:w w:val="105"/>
        </w:rPr>
        <w:t>fully</w:t>
      </w:r>
      <w:r>
        <w:rPr>
          <w:color w:val="231F20"/>
          <w:spacing w:val="-6"/>
          <w:w w:val="105"/>
        </w:rPr>
        <w:t> </w:t>
      </w:r>
      <w:r>
        <w:rPr>
          <w:color w:val="231F20"/>
          <w:w w:val="105"/>
        </w:rPr>
        <w:t>determined, we</w:t>
      </w:r>
      <w:r>
        <w:rPr>
          <w:color w:val="231F20"/>
          <w:spacing w:val="-8"/>
          <w:w w:val="105"/>
        </w:rPr>
        <w:t> </w:t>
      </w:r>
      <w:r>
        <w:rPr>
          <w:color w:val="231F20"/>
          <w:w w:val="105"/>
        </w:rPr>
        <w:t>obtain</w:t>
      </w:r>
      <w:r>
        <w:rPr>
          <w:color w:val="231F20"/>
          <w:spacing w:val="-9"/>
          <w:w w:val="105"/>
        </w:rPr>
        <w:t> </w:t>
      </w:r>
      <w:r>
        <w:rPr>
          <w:color w:val="231F20"/>
          <w:w w:val="105"/>
        </w:rPr>
        <w:t>a</w:t>
      </w:r>
      <w:r>
        <w:rPr>
          <w:color w:val="231F20"/>
          <w:spacing w:val="-9"/>
          <w:w w:val="105"/>
        </w:rPr>
        <w:t> </w:t>
      </w:r>
      <w:r>
        <w:rPr>
          <w:color w:val="231F20"/>
          <w:w w:val="105"/>
        </w:rPr>
        <w:t>conditional</w:t>
      </w:r>
      <w:r>
        <w:rPr>
          <w:color w:val="231F20"/>
          <w:spacing w:val="-7"/>
          <w:w w:val="105"/>
        </w:rPr>
        <w:t> </w:t>
      </w:r>
      <w:r>
        <w:rPr>
          <w:color w:val="231F20"/>
          <w:w w:val="105"/>
        </w:rPr>
        <w:t>multiple</w:t>
      </w:r>
      <w:r>
        <w:rPr>
          <w:color w:val="231F20"/>
          <w:spacing w:val="-8"/>
          <w:w w:val="105"/>
        </w:rPr>
        <w:t> </w:t>
      </w:r>
      <w:r>
        <w:rPr>
          <w:color w:val="231F20"/>
          <w:w w:val="105"/>
        </w:rPr>
        <w:t>assignment,</w:t>
      </w:r>
      <w:r>
        <w:rPr>
          <w:color w:val="231F20"/>
          <w:spacing w:val="-4"/>
          <w:w w:val="105"/>
        </w:rPr>
        <w:t> </w:t>
      </w:r>
      <w:r>
        <w:rPr>
          <w:color w:val="231F20"/>
          <w:w w:val="105"/>
        </w:rPr>
        <w:t>in</w:t>
      </w:r>
      <w:r>
        <w:rPr>
          <w:color w:val="231F20"/>
          <w:spacing w:val="-9"/>
          <w:w w:val="105"/>
        </w:rPr>
        <w:t> </w:t>
      </w:r>
      <w:r>
        <w:rPr>
          <w:color w:val="231F20"/>
          <w:w w:val="105"/>
        </w:rPr>
        <w:t>which</w:t>
      </w:r>
      <w:r>
        <w:rPr>
          <w:color w:val="231F20"/>
          <w:spacing w:val="-5"/>
          <w:w w:val="105"/>
        </w:rPr>
        <w:t> </w:t>
      </w:r>
      <w:r>
        <w:rPr>
          <w:color w:val="231F20"/>
          <w:w w:val="105"/>
        </w:rPr>
        <w:t>case</w:t>
      </w:r>
      <w:r>
        <w:rPr>
          <w:color w:val="231F20"/>
          <w:spacing w:val="-8"/>
          <w:w w:val="105"/>
        </w:rPr>
        <w:t> </w:t>
      </w:r>
      <w:r>
        <w:rPr>
          <w:color w:val="231F20"/>
          <w:w w:val="105"/>
        </w:rPr>
        <w:t>we</w:t>
      </w:r>
      <w:r>
        <w:rPr>
          <w:color w:val="231F20"/>
          <w:spacing w:val="-8"/>
          <w:w w:val="105"/>
        </w:rPr>
        <w:t> </w:t>
      </w:r>
      <w:r>
        <w:rPr>
          <w:color w:val="231F20"/>
          <w:w w:val="105"/>
        </w:rPr>
        <w:t>use</w:t>
      </w:r>
      <w:r>
        <w:rPr>
          <w:color w:val="231F20"/>
          <w:spacing w:val="-8"/>
          <w:w w:val="105"/>
        </w:rPr>
        <w:t> </w:t>
      </w:r>
      <w:r>
        <w:rPr>
          <w:color w:val="231F20"/>
          <w:w w:val="105"/>
        </w:rPr>
        <w:t>the</w:t>
      </w:r>
      <w:r>
        <w:rPr>
          <w:color w:val="231F20"/>
          <w:spacing w:val="-8"/>
          <w:w w:val="105"/>
        </w:rPr>
        <w:t> </w:t>
      </w:r>
      <w:r>
        <w:rPr>
          <w:color w:val="231F20"/>
          <w:w w:val="105"/>
        </w:rPr>
        <w:t>no- tation</w:t>
      </w:r>
      <w:r>
        <w:rPr>
          <w:color w:val="231F20"/>
          <w:spacing w:val="-6"/>
          <w:w w:val="105"/>
        </w:rPr>
        <w:t> </w:t>
      </w:r>
      <w:r>
        <w:rPr>
          <w:color w:val="231F20"/>
          <w:w w:val="105"/>
        </w:rPr>
        <w:t>that</w:t>
      </w:r>
      <w:r>
        <w:rPr>
          <w:color w:val="231F20"/>
          <w:spacing w:val="-5"/>
          <w:w w:val="105"/>
        </w:rPr>
        <w:t> </w:t>
      </w:r>
      <w:r>
        <w:rPr>
          <w:color w:val="231F20"/>
          <w:w w:val="105"/>
        </w:rPr>
        <w:t>is</w:t>
      </w:r>
      <w:r>
        <w:rPr>
          <w:color w:val="231F20"/>
          <w:spacing w:val="-4"/>
          <w:w w:val="105"/>
        </w:rPr>
        <w:t> </w:t>
      </w:r>
      <w:r>
        <w:rPr>
          <w:color w:val="231F20"/>
          <w:w w:val="105"/>
        </w:rPr>
        <w:t>normally</w:t>
      </w:r>
      <w:r>
        <w:rPr>
          <w:color w:val="231F20"/>
          <w:spacing w:val="-6"/>
          <w:w w:val="105"/>
        </w:rPr>
        <w:t> </w:t>
      </w:r>
      <w:r>
        <w:rPr>
          <w:color w:val="231F20"/>
          <w:w w:val="105"/>
        </w:rPr>
        <w:t>found</w:t>
      </w:r>
      <w:r>
        <w:rPr>
          <w:color w:val="231F20"/>
          <w:spacing w:val="-3"/>
          <w:w w:val="105"/>
        </w:rPr>
        <w:t> </w:t>
      </w:r>
      <w:r>
        <w:rPr>
          <w:color w:val="231F20"/>
          <w:w w:val="105"/>
        </w:rPr>
        <w:t>in</w:t>
      </w:r>
      <w:r>
        <w:rPr>
          <w:color w:val="231F20"/>
          <w:spacing w:val="-6"/>
          <w:w w:val="105"/>
        </w:rPr>
        <w:t> </w:t>
      </w:r>
      <w:r>
        <w:rPr>
          <w:color w:val="231F20"/>
          <w:w w:val="105"/>
        </w:rPr>
        <w:t>programming</w:t>
      </w:r>
      <w:r>
        <w:rPr>
          <w:color w:val="231F20"/>
          <w:spacing w:val="-4"/>
          <w:w w:val="105"/>
        </w:rPr>
        <w:t> </w:t>
      </w:r>
      <w:r>
        <w:rPr>
          <w:color w:val="231F20"/>
          <w:w w:val="105"/>
        </w:rPr>
        <w:t>languages.</w:t>
      </w:r>
      <w:r>
        <w:rPr>
          <w:color w:val="231F20"/>
          <w:spacing w:val="31"/>
          <w:w w:val="105"/>
        </w:rPr>
        <w:t> </w:t>
      </w:r>
      <w:r>
        <w:rPr>
          <w:color w:val="231F20"/>
          <w:w w:val="105"/>
        </w:rPr>
        <w:t>When</w:t>
      </w:r>
      <w:r>
        <w:rPr>
          <w:color w:val="231F20"/>
          <w:spacing w:val="-3"/>
          <w:w w:val="105"/>
        </w:rPr>
        <w:t> </w:t>
      </w:r>
      <w:r>
        <w:rPr>
          <w:color w:val="231F20"/>
          <w:w w:val="105"/>
        </w:rPr>
        <w:t>the</w:t>
      </w:r>
      <w:r>
        <w:rPr>
          <w:color w:val="231F20"/>
          <w:spacing w:val="-6"/>
          <w:w w:val="105"/>
        </w:rPr>
        <w:t> </w:t>
      </w:r>
      <w:r>
        <w:rPr>
          <w:color w:val="231F20"/>
          <w:w w:val="105"/>
        </w:rPr>
        <w:t>write frame </w:t>
      </w:r>
      <w:r>
        <w:rPr>
          <w:i/>
          <w:color w:val="231F20"/>
          <w:w w:val="105"/>
        </w:rPr>
        <w:t>D(g) </w:t>
      </w:r>
      <w:r>
        <w:rPr>
          <w:color w:val="231F20"/>
          <w:w w:val="105"/>
        </w:rPr>
        <w:t>is empty, </w:t>
      </w:r>
      <w:r>
        <w:rPr>
          <w:i/>
          <w:color w:val="231F20"/>
          <w:w w:val="105"/>
        </w:rPr>
        <w:t>R(g) </w:t>
      </w:r>
      <w:r>
        <w:rPr>
          <w:color w:val="231F20"/>
          <w:w w:val="105"/>
        </w:rPr>
        <w:t>is tautological,</w:t>
      </w:r>
      <w:r>
        <w:rPr>
          <w:color w:val="231F20"/>
          <w:spacing w:val="-1"/>
          <w:w w:val="105"/>
        </w:rPr>
        <w:t> </w:t>
      </w:r>
      <w:r>
        <w:rPr>
          <w:color w:val="231F20"/>
          <w:w w:val="105"/>
        </w:rPr>
        <w:t>which we denote by </w:t>
      </w:r>
      <w:r>
        <w:rPr>
          <w:i/>
          <w:color w:val="231F20"/>
          <w:w w:val="105"/>
        </w:rPr>
        <w:t>skip</w:t>
      </w:r>
      <w:r>
        <w:rPr>
          <w:color w:val="231F20"/>
          <w:w w:val="105"/>
        </w:rPr>
        <w:t>.</w:t>
      </w:r>
    </w:p>
    <w:p>
      <w:pPr>
        <w:pStyle w:val="BodyText"/>
        <w:spacing w:line="213" w:lineRule="auto" w:before="91"/>
        <w:ind w:right="200" w:firstLine="319"/>
      </w:pPr>
      <w:r>
        <w:rPr>
          <w:color w:val="231F20"/>
          <w:w w:val="105"/>
        </w:rPr>
        <w:t>Designs</w:t>
      </w:r>
      <w:r>
        <w:rPr>
          <w:color w:val="231F20"/>
          <w:spacing w:val="-18"/>
          <w:w w:val="105"/>
        </w:rPr>
        <w:t> </w:t>
      </w:r>
      <w:r>
        <w:rPr>
          <w:color w:val="231F20"/>
          <w:w w:val="105"/>
        </w:rPr>
        <w:t>in</w:t>
      </w:r>
      <w:r>
        <w:rPr>
          <w:color w:val="231F20"/>
          <w:spacing w:val="-18"/>
          <w:w w:val="105"/>
        </w:rPr>
        <w:t> </w:t>
      </w:r>
      <w:r>
        <w:rPr>
          <w:color w:val="231F20"/>
          <w:w w:val="105"/>
        </w:rPr>
        <w:t>CommUnity</w:t>
      </w:r>
      <w:r>
        <w:rPr>
          <w:color w:val="231F20"/>
          <w:spacing w:val="-18"/>
          <w:w w:val="105"/>
        </w:rPr>
        <w:t> </w:t>
      </w:r>
      <w:r>
        <w:rPr>
          <w:color w:val="231F20"/>
          <w:w w:val="105"/>
        </w:rPr>
        <w:t>are</w:t>
      </w:r>
      <w:r>
        <w:rPr>
          <w:color w:val="231F20"/>
          <w:spacing w:val="-18"/>
          <w:w w:val="105"/>
        </w:rPr>
        <w:t> </w:t>
      </w:r>
      <w:r>
        <w:rPr>
          <w:color w:val="231F20"/>
          <w:w w:val="105"/>
        </w:rPr>
        <w:t>defined</w:t>
      </w:r>
      <w:r>
        <w:rPr>
          <w:color w:val="231F20"/>
          <w:spacing w:val="-18"/>
          <w:w w:val="105"/>
        </w:rPr>
        <w:t> </w:t>
      </w:r>
      <w:r>
        <w:rPr>
          <w:color w:val="231F20"/>
          <w:w w:val="105"/>
        </w:rPr>
        <w:t>over</w:t>
      </w:r>
      <w:r>
        <w:rPr>
          <w:color w:val="231F20"/>
          <w:spacing w:val="-18"/>
          <w:w w:val="105"/>
        </w:rPr>
        <w:t> </w:t>
      </w:r>
      <w:r>
        <w:rPr>
          <w:color w:val="231F20"/>
          <w:w w:val="105"/>
        </w:rPr>
        <w:t>a</w:t>
      </w:r>
      <w:r>
        <w:rPr>
          <w:color w:val="231F20"/>
          <w:spacing w:val="-18"/>
          <w:w w:val="105"/>
        </w:rPr>
        <w:t> </w:t>
      </w:r>
      <w:r>
        <w:rPr>
          <w:color w:val="231F20"/>
          <w:w w:val="105"/>
        </w:rPr>
        <w:t>collection</w:t>
      </w:r>
      <w:r>
        <w:rPr>
          <w:color w:val="231F20"/>
          <w:spacing w:val="-18"/>
          <w:w w:val="105"/>
        </w:rPr>
        <w:t> </w:t>
      </w:r>
      <w:r>
        <w:rPr>
          <w:color w:val="231F20"/>
          <w:w w:val="105"/>
        </w:rPr>
        <w:t>of</w:t>
      </w:r>
      <w:r>
        <w:rPr>
          <w:color w:val="231F20"/>
          <w:spacing w:val="-18"/>
          <w:w w:val="105"/>
        </w:rPr>
        <w:t> </w:t>
      </w:r>
      <w:r>
        <w:rPr>
          <w:color w:val="231F20"/>
          <w:w w:val="105"/>
        </w:rPr>
        <w:t>data</w:t>
      </w:r>
      <w:r>
        <w:rPr>
          <w:color w:val="231F20"/>
          <w:spacing w:val="-18"/>
          <w:w w:val="105"/>
        </w:rPr>
        <w:t> </w:t>
      </w:r>
      <w:r>
        <w:rPr>
          <w:color w:val="231F20"/>
          <w:w w:val="105"/>
        </w:rPr>
        <w:t>types</w:t>
      </w:r>
      <w:r>
        <w:rPr>
          <w:color w:val="231F20"/>
          <w:spacing w:val="-18"/>
          <w:w w:val="105"/>
        </w:rPr>
        <w:t> </w:t>
      </w:r>
      <w:r>
        <w:rPr>
          <w:color w:val="231F20"/>
          <w:w w:val="105"/>
        </w:rPr>
        <w:t>that</w:t>
      </w:r>
      <w:r>
        <w:rPr>
          <w:color w:val="231F20"/>
          <w:spacing w:val="-18"/>
          <w:w w:val="105"/>
        </w:rPr>
        <w:t> </w:t>
      </w:r>
      <w:r>
        <w:rPr>
          <w:color w:val="231F20"/>
          <w:w w:val="105"/>
        </w:rPr>
        <w:t>are used for</w:t>
      </w:r>
      <w:r>
        <w:rPr>
          <w:color w:val="231F20"/>
          <w:spacing w:val="-1"/>
          <w:w w:val="105"/>
        </w:rPr>
        <w:t> </w:t>
      </w:r>
      <w:r>
        <w:rPr>
          <w:color w:val="231F20"/>
          <w:w w:val="105"/>
        </w:rPr>
        <w:t>structuring the data that the channels transmit and define the op- erations</w:t>
      </w:r>
      <w:r>
        <w:rPr>
          <w:color w:val="231F20"/>
          <w:spacing w:val="-8"/>
          <w:w w:val="105"/>
        </w:rPr>
        <w:t> </w:t>
      </w:r>
      <w:r>
        <w:rPr>
          <w:color w:val="231F20"/>
          <w:w w:val="105"/>
        </w:rPr>
        <w:t>that</w:t>
      </w:r>
      <w:r>
        <w:rPr>
          <w:color w:val="231F20"/>
          <w:spacing w:val="-9"/>
          <w:w w:val="105"/>
        </w:rPr>
        <w:t> </w:t>
      </w:r>
      <w:r>
        <w:rPr>
          <w:color w:val="231F20"/>
          <w:w w:val="105"/>
        </w:rPr>
        <w:t>perform</w:t>
      </w:r>
      <w:r>
        <w:rPr>
          <w:color w:val="231F20"/>
          <w:spacing w:val="-8"/>
          <w:w w:val="105"/>
        </w:rPr>
        <w:t> </w:t>
      </w:r>
      <w:r>
        <w:rPr>
          <w:color w:val="231F20"/>
          <w:w w:val="105"/>
        </w:rPr>
        <w:t>the</w:t>
      </w:r>
      <w:r>
        <w:rPr>
          <w:color w:val="231F20"/>
          <w:spacing w:val="-8"/>
          <w:w w:val="105"/>
        </w:rPr>
        <w:t> </w:t>
      </w:r>
      <w:r>
        <w:rPr>
          <w:color w:val="231F20"/>
          <w:w w:val="105"/>
        </w:rPr>
        <w:t>computations</w:t>
      </w:r>
      <w:r>
        <w:rPr>
          <w:color w:val="231F20"/>
          <w:spacing w:val="-7"/>
          <w:w w:val="105"/>
        </w:rPr>
        <w:t> </w:t>
      </w:r>
      <w:r>
        <w:rPr>
          <w:color w:val="231F20"/>
          <w:w w:val="105"/>
        </w:rPr>
        <w:t>that</w:t>
      </w:r>
      <w:r>
        <w:rPr>
          <w:color w:val="231F20"/>
          <w:spacing w:val="-7"/>
          <w:w w:val="105"/>
        </w:rPr>
        <w:t> </w:t>
      </w:r>
      <w:r>
        <w:rPr>
          <w:color w:val="231F20"/>
          <w:w w:val="105"/>
        </w:rPr>
        <w:t>are</w:t>
      </w:r>
      <w:r>
        <w:rPr>
          <w:color w:val="231F20"/>
          <w:spacing w:val="-10"/>
          <w:w w:val="105"/>
        </w:rPr>
        <w:t> </w:t>
      </w:r>
      <w:r>
        <w:rPr>
          <w:color w:val="231F20"/>
          <w:w w:val="105"/>
        </w:rPr>
        <w:t>required.</w:t>
      </w:r>
      <w:r>
        <w:rPr>
          <w:color w:val="231F20"/>
          <w:spacing w:val="23"/>
          <w:w w:val="105"/>
        </w:rPr>
        <w:t> </w:t>
      </w:r>
      <w:r>
        <w:rPr>
          <w:color w:val="231F20"/>
          <w:w w:val="105"/>
        </w:rPr>
        <w:t>Hence,</w:t>
      </w:r>
      <w:r>
        <w:rPr>
          <w:color w:val="231F20"/>
          <w:spacing w:val="-4"/>
          <w:w w:val="105"/>
        </w:rPr>
        <w:t> </w:t>
      </w:r>
      <w:r>
        <w:rPr>
          <w:color w:val="231F20"/>
          <w:w w:val="105"/>
        </w:rPr>
        <w:t>the</w:t>
      </w:r>
      <w:r>
        <w:rPr>
          <w:color w:val="231F20"/>
          <w:spacing w:val="-8"/>
          <w:w w:val="105"/>
        </w:rPr>
        <w:t> </w:t>
      </w:r>
      <w:r>
        <w:rPr>
          <w:color w:val="231F20"/>
          <w:w w:val="105"/>
        </w:rPr>
        <w:t>choice of</w:t>
      </w:r>
      <w:r>
        <w:rPr>
          <w:color w:val="231F20"/>
          <w:spacing w:val="-11"/>
          <w:w w:val="105"/>
        </w:rPr>
        <w:t> </w:t>
      </w:r>
      <w:r>
        <w:rPr>
          <w:color w:val="231F20"/>
          <w:w w:val="105"/>
        </w:rPr>
        <w:t>data</w:t>
      </w:r>
      <w:r>
        <w:rPr>
          <w:color w:val="231F20"/>
          <w:spacing w:val="-11"/>
          <w:w w:val="105"/>
        </w:rPr>
        <w:t> </w:t>
      </w:r>
      <w:r>
        <w:rPr>
          <w:color w:val="231F20"/>
          <w:w w:val="105"/>
        </w:rPr>
        <w:t>types</w:t>
      </w:r>
      <w:r>
        <w:rPr>
          <w:color w:val="231F20"/>
          <w:spacing w:val="-7"/>
          <w:w w:val="105"/>
        </w:rPr>
        <w:t> </w:t>
      </w:r>
      <w:r>
        <w:rPr>
          <w:color w:val="231F20"/>
          <w:w w:val="105"/>
        </w:rPr>
        <w:t>determines,</w:t>
      </w:r>
      <w:r>
        <w:rPr>
          <w:color w:val="231F20"/>
          <w:spacing w:val="-6"/>
          <w:w w:val="105"/>
        </w:rPr>
        <w:t> </w:t>
      </w:r>
      <w:r>
        <w:rPr>
          <w:color w:val="231F20"/>
          <w:w w:val="105"/>
        </w:rPr>
        <w:t>essentially,</w:t>
      </w:r>
      <w:r>
        <w:rPr>
          <w:color w:val="231F20"/>
          <w:spacing w:val="-4"/>
          <w:w w:val="105"/>
        </w:rPr>
        <w:t> </w:t>
      </w:r>
      <w:r>
        <w:rPr>
          <w:color w:val="231F20"/>
          <w:w w:val="105"/>
        </w:rPr>
        <w:t>the</w:t>
      </w:r>
      <w:r>
        <w:rPr>
          <w:color w:val="231F20"/>
          <w:spacing w:val="-8"/>
          <w:w w:val="105"/>
        </w:rPr>
        <w:t> </w:t>
      </w:r>
      <w:r>
        <w:rPr>
          <w:color w:val="231F20"/>
          <w:w w:val="105"/>
        </w:rPr>
        <w:t>nature</w:t>
      </w:r>
      <w:r>
        <w:rPr>
          <w:color w:val="231F20"/>
          <w:spacing w:val="-10"/>
          <w:w w:val="105"/>
        </w:rPr>
        <w:t> </w:t>
      </w:r>
      <w:r>
        <w:rPr>
          <w:color w:val="231F20"/>
          <w:w w:val="105"/>
        </w:rPr>
        <w:t>of</w:t>
      </w:r>
      <w:r>
        <w:rPr>
          <w:color w:val="231F20"/>
          <w:spacing w:val="-11"/>
          <w:w w:val="105"/>
        </w:rPr>
        <w:t> </w:t>
      </w:r>
      <w:r>
        <w:rPr>
          <w:color w:val="231F20"/>
          <w:w w:val="105"/>
        </w:rPr>
        <w:t>the</w:t>
      </w:r>
      <w:r>
        <w:rPr>
          <w:color w:val="231F20"/>
          <w:spacing w:val="-10"/>
          <w:w w:val="105"/>
        </w:rPr>
        <w:t> </w:t>
      </w:r>
      <w:r>
        <w:rPr>
          <w:color w:val="231F20"/>
          <w:w w:val="105"/>
        </w:rPr>
        <w:t>elementary</w:t>
      </w:r>
      <w:r>
        <w:rPr>
          <w:color w:val="231F20"/>
          <w:spacing w:val="-7"/>
          <w:w w:val="105"/>
        </w:rPr>
        <w:t> </w:t>
      </w:r>
      <w:r>
        <w:rPr>
          <w:color w:val="231F20"/>
          <w:w w:val="105"/>
        </w:rPr>
        <w:t>computa- tions</w:t>
      </w:r>
      <w:r>
        <w:rPr>
          <w:color w:val="231F20"/>
          <w:spacing w:val="-14"/>
          <w:w w:val="105"/>
        </w:rPr>
        <w:t> </w:t>
      </w:r>
      <w:r>
        <w:rPr>
          <w:color w:val="231F20"/>
          <w:w w:val="105"/>
        </w:rPr>
        <w:t>that</w:t>
      </w:r>
      <w:r>
        <w:rPr>
          <w:color w:val="231F20"/>
          <w:spacing w:val="-13"/>
          <w:w w:val="105"/>
        </w:rPr>
        <w:t> </w:t>
      </w:r>
      <w:r>
        <w:rPr>
          <w:color w:val="231F20"/>
          <w:w w:val="105"/>
        </w:rPr>
        <w:t>can</w:t>
      </w:r>
      <w:r>
        <w:rPr>
          <w:color w:val="231F20"/>
          <w:spacing w:val="-11"/>
          <w:w w:val="105"/>
        </w:rPr>
        <w:t> </w:t>
      </w:r>
      <w:r>
        <w:rPr>
          <w:color w:val="231F20"/>
          <w:w w:val="105"/>
        </w:rPr>
        <w:t>be</w:t>
      </w:r>
      <w:r>
        <w:rPr>
          <w:color w:val="231F20"/>
          <w:spacing w:val="-14"/>
          <w:w w:val="105"/>
        </w:rPr>
        <w:t> </w:t>
      </w:r>
      <w:r>
        <w:rPr>
          <w:color w:val="231F20"/>
          <w:w w:val="105"/>
        </w:rPr>
        <w:t>performed</w:t>
      </w:r>
      <w:r>
        <w:rPr>
          <w:color w:val="231F20"/>
          <w:spacing w:val="-11"/>
          <w:w w:val="105"/>
        </w:rPr>
        <w:t> </w:t>
      </w:r>
      <w:r>
        <w:rPr>
          <w:color w:val="231F20"/>
          <w:w w:val="105"/>
        </w:rPr>
        <w:t>locally</w:t>
      </w:r>
      <w:r>
        <w:rPr>
          <w:color w:val="231F20"/>
          <w:spacing w:val="-12"/>
          <w:w w:val="105"/>
        </w:rPr>
        <w:t> </w:t>
      </w:r>
      <w:r>
        <w:rPr>
          <w:color w:val="231F20"/>
          <w:w w:val="105"/>
        </w:rPr>
        <w:t>by</w:t>
      </w:r>
      <w:r>
        <w:rPr>
          <w:color w:val="231F20"/>
          <w:spacing w:val="-12"/>
          <w:w w:val="105"/>
        </w:rPr>
        <w:t> </w:t>
      </w:r>
      <w:r>
        <w:rPr>
          <w:color w:val="231F20"/>
          <w:w w:val="105"/>
        </w:rPr>
        <w:t>the</w:t>
      </w:r>
      <w:r>
        <w:rPr>
          <w:color w:val="231F20"/>
          <w:spacing w:val="-14"/>
          <w:w w:val="105"/>
        </w:rPr>
        <w:t> </w:t>
      </w:r>
      <w:r>
        <w:rPr>
          <w:color w:val="231F20"/>
          <w:w w:val="105"/>
        </w:rPr>
        <w:t>components,</w:t>
      </w:r>
      <w:r>
        <w:rPr>
          <w:color w:val="231F20"/>
          <w:spacing w:val="-9"/>
          <w:w w:val="105"/>
        </w:rPr>
        <w:t> </w:t>
      </w:r>
      <w:r>
        <w:rPr>
          <w:color w:val="231F20"/>
          <w:w w:val="105"/>
        </w:rPr>
        <w:t>which</w:t>
      </w:r>
      <w:r>
        <w:rPr>
          <w:color w:val="231F20"/>
          <w:spacing w:val="-10"/>
          <w:w w:val="105"/>
        </w:rPr>
        <w:t> </w:t>
      </w:r>
      <w:r>
        <w:rPr>
          <w:color w:val="231F20"/>
          <w:w w:val="105"/>
        </w:rPr>
        <w:t>are</w:t>
      </w:r>
      <w:r>
        <w:rPr>
          <w:color w:val="231F20"/>
          <w:spacing w:val="-14"/>
          <w:w w:val="105"/>
        </w:rPr>
        <w:t> </w:t>
      </w:r>
      <w:r>
        <w:rPr>
          <w:color w:val="231F20"/>
          <w:w w:val="105"/>
        </w:rPr>
        <w:t>abstracted as</w:t>
      </w:r>
      <w:r>
        <w:rPr>
          <w:color w:val="231F20"/>
          <w:spacing w:val="-8"/>
          <w:w w:val="105"/>
        </w:rPr>
        <w:t> </w:t>
      </w:r>
      <w:r>
        <w:rPr>
          <w:color w:val="231F20"/>
          <w:w w:val="105"/>
        </w:rPr>
        <w:t>operations</w:t>
      </w:r>
      <w:r>
        <w:rPr>
          <w:color w:val="231F20"/>
          <w:spacing w:val="-8"/>
          <w:w w:val="105"/>
        </w:rPr>
        <w:t> </w:t>
      </w:r>
      <w:r>
        <w:rPr>
          <w:color w:val="231F20"/>
          <w:w w:val="105"/>
        </w:rPr>
        <w:t>on</w:t>
      </w:r>
      <w:r>
        <w:rPr>
          <w:color w:val="231F20"/>
          <w:spacing w:val="-7"/>
          <w:w w:val="105"/>
        </w:rPr>
        <w:t> </w:t>
      </w:r>
      <w:r>
        <w:rPr>
          <w:color w:val="231F20"/>
          <w:w w:val="105"/>
        </w:rPr>
        <w:t>data</w:t>
      </w:r>
      <w:r>
        <w:rPr>
          <w:color w:val="231F20"/>
          <w:spacing w:val="-6"/>
          <w:w w:val="105"/>
        </w:rPr>
        <w:t> </w:t>
      </w:r>
      <w:r>
        <w:rPr>
          <w:color w:val="231F20"/>
          <w:w w:val="105"/>
        </w:rPr>
        <w:t>elements.</w:t>
      </w:r>
      <w:r>
        <w:rPr>
          <w:color w:val="231F20"/>
          <w:spacing w:val="33"/>
          <w:w w:val="105"/>
        </w:rPr>
        <w:t> </w:t>
      </w:r>
      <w:r>
        <w:rPr>
          <w:color w:val="231F20"/>
          <w:w w:val="105"/>
        </w:rPr>
        <w:t>For</w:t>
      </w:r>
      <w:r>
        <w:rPr>
          <w:color w:val="231F20"/>
          <w:spacing w:val="-9"/>
          <w:w w:val="105"/>
        </w:rPr>
        <w:t> </w:t>
      </w:r>
      <w:r>
        <w:rPr>
          <w:color w:val="231F20"/>
          <w:w w:val="105"/>
        </w:rPr>
        <w:t>simplicity, we</w:t>
      </w:r>
      <w:r>
        <w:rPr>
          <w:color w:val="231F20"/>
          <w:spacing w:val="-5"/>
          <w:w w:val="105"/>
        </w:rPr>
        <w:t> </w:t>
      </w:r>
      <w:r>
        <w:rPr>
          <w:color w:val="231F20"/>
          <w:w w:val="105"/>
        </w:rPr>
        <w:t>assume</w:t>
      </w:r>
      <w:r>
        <w:rPr>
          <w:color w:val="231F20"/>
          <w:spacing w:val="-4"/>
          <w:w w:val="105"/>
        </w:rPr>
        <w:t> </w:t>
      </w:r>
      <w:r>
        <w:rPr>
          <w:color w:val="231F20"/>
          <w:w w:val="105"/>
        </w:rPr>
        <w:t>a</w:t>
      </w:r>
      <w:r>
        <w:rPr>
          <w:color w:val="231F20"/>
          <w:spacing w:val="-6"/>
          <w:w w:val="105"/>
        </w:rPr>
        <w:t> </w:t>
      </w:r>
      <w:r>
        <w:rPr>
          <w:color w:val="231F20"/>
          <w:w w:val="105"/>
        </w:rPr>
        <w:t>fixed</w:t>
      </w:r>
      <w:r>
        <w:rPr>
          <w:color w:val="231F20"/>
          <w:spacing w:val="-5"/>
          <w:w w:val="105"/>
        </w:rPr>
        <w:t> </w:t>
      </w:r>
      <w:r>
        <w:rPr>
          <w:color w:val="231F20"/>
          <w:w w:val="105"/>
        </w:rPr>
        <w:t>collection of data types, i.e.</w:t>
      </w:r>
      <w:r>
        <w:rPr>
          <w:color w:val="231F20"/>
          <w:spacing w:val="40"/>
          <w:w w:val="105"/>
        </w:rPr>
        <w:t> </w:t>
      </w:r>
      <w:r>
        <w:rPr>
          <w:color w:val="231F20"/>
          <w:w w:val="105"/>
        </w:rPr>
        <w:t>we shall not discuss the process of data refinement that needs</w:t>
      </w:r>
      <w:r>
        <w:rPr>
          <w:color w:val="231F20"/>
          <w:spacing w:val="-15"/>
          <w:w w:val="105"/>
        </w:rPr>
        <w:t> </w:t>
      </w:r>
      <w:r>
        <w:rPr>
          <w:color w:val="231F20"/>
          <w:w w:val="105"/>
        </w:rPr>
        <w:t>to</w:t>
      </w:r>
      <w:r>
        <w:rPr>
          <w:color w:val="231F20"/>
          <w:spacing w:val="-15"/>
          <w:w w:val="105"/>
        </w:rPr>
        <w:t> </w:t>
      </w:r>
      <w:r>
        <w:rPr>
          <w:color w:val="231F20"/>
          <w:w w:val="105"/>
        </w:rPr>
        <w:t>be</w:t>
      </w:r>
      <w:r>
        <w:rPr>
          <w:color w:val="231F20"/>
          <w:spacing w:val="-17"/>
          <w:w w:val="105"/>
        </w:rPr>
        <w:t> </w:t>
      </w:r>
      <w:r>
        <w:rPr>
          <w:color w:val="231F20"/>
          <w:w w:val="105"/>
        </w:rPr>
        <w:t>involved</w:t>
      </w:r>
      <w:r>
        <w:rPr>
          <w:color w:val="231F20"/>
          <w:spacing w:val="-13"/>
          <w:w w:val="105"/>
        </w:rPr>
        <w:t> </w:t>
      </w:r>
      <w:r>
        <w:rPr>
          <w:color w:val="231F20"/>
          <w:w w:val="105"/>
        </w:rPr>
        <w:t>when</w:t>
      </w:r>
      <w:r>
        <w:rPr>
          <w:color w:val="231F20"/>
          <w:spacing w:val="-15"/>
          <w:w w:val="105"/>
        </w:rPr>
        <w:t> </w:t>
      </w:r>
      <w:r>
        <w:rPr>
          <w:color w:val="231F20"/>
          <w:w w:val="105"/>
        </w:rPr>
        <w:t>mapping</w:t>
      </w:r>
      <w:r>
        <w:rPr>
          <w:color w:val="231F20"/>
          <w:spacing w:val="-14"/>
          <w:w w:val="105"/>
        </w:rPr>
        <w:t> </w:t>
      </w:r>
      <w:r>
        <w:rPr>
          <w:color w:val="231F20"/>
          <w:w w:val="105"/>
        </w:rPr>
        <w:t>designs</w:t>
      </w:r>
      <w:r>
        <w:rPr>
          <w:color w:val="231F20"/>
          <w:spacing w:val="-15"/>
          <w:w w:val="105"/>
        </w:rPr>
        <w:t> </w:t>
      </w:r>
      <w:r>
        <w:rPr>
          <w:color w:val="231F20"/>
          <w:w w:val="105"/>
        </w:rPr>
        <w:t>and</w:t>
      </w:r>
      <w:r>
        <w:rPr>
          <w:color w:val="231F20"/>
          <w:spacing w:val="-16"/>
          <w:w w:val="105"/>
        </w:rPr>
        <w:t> </w:t>
      </w:r>
      <w:r>
        <w:rPr>
          <w:color w:val="231F20"/>
          <w:w w:val="105"/>
        </w:rPr>
        <w:t>their</w:t>
      </w:r>
      <w:r>
        <w:rPr>
          <w:color w:val="231F20"/>
          <w:spacing w:val="-15"/>
          <w:w w:val="105"/>
        </w:rPr>
        <w:t> </w:t>
      </w:r>
      <w:r>
        <w:rPr>
          <w:color w:val="231F20"/>
          <w:w w:val="105"/>
        </w:rPr>
        <w:t>interconnections</w:t>
      </w:r>
      <w:r>
        <w:rPr>
          <w:color w:val="231F20"/>
          <w:spacing w:val="-13"/>
          <w:w w:val="105"/>
        </w:rPr>
        <w:t> </w:t>
      </w:r>
      <w:r>
        <w:rPr>
          <w:color w:val="231F20"/>
          <w:w w:val="105"/>
        </w:rPr>
        <w:t>to</w:t>
      </w:r>
      <w:r>
        <w:rPr>
          <w:color w:val="231F20"/>
          <w:spacing w:val="-15"/>
          <w:w w:val="105"/>
        </w:rPr>
        <w:t> </w:t>
      </w:r>
      <w:r>
        <w:rPr>
          <w:color w:val="231F20"/>
          <w:w w:val="105"/>
        </w:rPr>
        <w:t>the platforms that support computations and coordination.</w:t>
      </w:r>
      <w:r>
        <w:rPr>
          <w:color w:val="231F20"/>
          <w:spacing w:val="40"/>
          <w:w w:val="105"/>
        </w:rPr>
        <w:t> </w:t>
      </w:r>
      <w:r>
        <w:rPr>
          <w:color w:val="231F20"/>
          <w:w w:val="105"/>
        </w:rPr>
        <w:t>In order to remain independent</w:t>
      </w:r>
      <w:r>
        <w:rPr>
          <w:color w:val="231F20"/>
          <w:spacing w:val="-18"/>
          <w:w w:val="105"/>
        </w:rPr>
        <w:t> </w:t>
      </w:r>
      <w:r>
        <w:rPr>
          <w:color w:val="231F20"/>
          <w:w w:val="105"/>
        </w:rPr>
        <w:t>of</w:t>
      </w:r>
      <w:r>
        <w:rPr>
          <w:color w:val="231F20"/>
          <w:spacing w:val="-18"/>
          <w:w w:val="105"/>
        </w:rPr>
        <w:t> </w:t>
      </w:r>
      <w:r>
        <w:rPr>
          <w:color w:val="231F20"/>
          <w:w w:val="105"/>
        </w:rPr>
        <w:t>any</w:t>
      </w:r>
      <w:r>
        <w:rPr>
          <w:color w:val="231F20"/>
          <w:spacing w:val="-18"/>
          <w:w w:val="105"/>
        </w:rPr>
        <w:t> </w:t>
      </w:r>
      <w:r>
        <w:rPr>
          <w:color w:val="231F20"/>
          <w:w w:val="105"/>
        </w:rPr>
        <w:t>specific</w:t>
      </w:r>
      <w:r>
        <w:rPr>
          <w:color w:val="231F20"/>
          <w:spacing w:val="-18"/>
          <w:w w:val="105"/>
        </w:rPr>
        <w:t> </w:t>
      </w:r>
      <w:r>
        <w:rPr>
          <w:color w:val="231F20"/>
          <w:w w:val="105"/>
        </w:rPr>
        <w:t>language</w:t>
      </w:r>
      <w:r>
        <w:rPr>
          <w:color w:val="231F20"/>
          <w:spacing w:val="-18"/>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definition</w:t>
      </w:r>
      <w:r>
        <w:rPr>
          <w:color w:val="231F20"/>
          <w:spacing w:val="-18"/>
          <w:w w:val="105"/>
        </w:rPr>
        <w:t> </w:t>
      </w:r>
      <w:r>
        <w:rPr>
          <w:color w:val="231F20"/>
          <w:w w:val="105"/>
        </w:rPr>
        <w:t>of</w:t>
      </w:r>
      <w:r>
        <w:rPr>
          <w:color w:val="231F20"/>
          <w:spacing w:val="-18"/>
          <w:w w:val="105"/>
        </w:rPr>
        <w:t> </w:t>
      </w:r>
      <w:r>
        <w:rPr>
          <w:color w:val="231F20"/>
          <w:w w:val="105"/>
        </w:rPr>
        <w:t>these</w:t>
      </w:r>
      <w:r>
        <w:rPr>
          <w:color w:val="231F20"/>
          <w:spacing w:val="-18"/>
          <w:w w:val="105"/>
        </w:rPr>
        <w:t> </w:t>
      </w:r>
      <w:r>
        <w:rPr>
          <w:color w:val="231F20"/>
          <w:w w:val="105"/>
        </w:rPr>
        <w:t>data</w:t>
      </w:r>
      <w:r>
        <w:rPr>
          <w:color w:val="231F20"/>
          <w:spacing w:val="-18"/>
          <w:w w:val="105"/>
        </w:rPr>
        <w:t> </w:t>
      </w:r>
      <w:r>
        <w:rPr>
          <w:color w:val="231F20"/>
          <w:w w:val="105"/>
        </w:rPr>
        <w:t>types,</w:t>
      </w:r>
      <w:r>
        <w:rPr>
          <w:color w:val="231F20"/>
          <w:spacing w:val="-18"/>
          <w:w w:val="105"/>
        </w:rPr>
        <w:t> </w:t>
      </w:r>
      <w:r>
        <w:rPr>
          <w:color w:val="231F20"/>
          <w:w w:val="105"/>
        </w:rPr>
        <w:t>we</w:t>
      </w:r>
    </w:p>
    <w:p>
      <w:pPr>
        <w:spacing w:after="0" w:line="213" w:lineRule="auto"/>
        <w:sectPr>
          <w:pgSz w:w="9360" w:h="13610"/>
          <w:pgMar w:header="1008" w:footer="0" w:top="1200" w:bottom="280" w:left="920" w:right="880"/>
        </w:sectPr>
      </w:pPr>
    </w:p>
    <w:p>
      <w:pPr>
        <w:pStyle w:val="BodyText"/>
        <w:spacing w:before="34"/>
        <w:ind w:left="0"/>
        <w:jc w:val="left"/>
      </w:pPr>
    </w:p>
    <w:p>
      <w:pPr>
        <w:pStyle w:val="BodyText"/>
        <w:spacing w:line="74" w:lineRule="auto" w:before="1"/>
        <w:ind w:right="201"/>
      </w:pPr>
      <w:r>
        <w:rPr>
          <w:color w:val="231F20"/>
        </w:rPr>
        <w:t>assume a data signature </w:t>
      </w:r>
      <w:r>
        <w:rPr>
          <w:rFonts w:ascii="Latin Modern Math" w:hAnsi="Latin Modern Math" w:cs="Latin Modern Math" w:eastAsia="Latin Modern Math"/>
          <w:color w:val="231F20"/>
        </w:rPr>
        <w:t>⟨</w:t>
      </w:r>
      <w:r>
        <w:rPr>
          <w:rFonts w:ascii="Georgia" w:hAnsi="Georgia" w:cs="Georgia" w:eastAsia="Georgia"/>
          <w:i/>
          <w:iCs/>
          <w:color w:val="231F20"/>
        </w:rPr>
        <w:t>S,</w:t>
      </w:r>
      <w:r>
        <w:rPr>
          <w:rFonts w:ascii="Georgia" w:hAnsi="Georgia" w:cs="Georgia" w:eastAsia="Georgia"/>
          <w:i/>
          <w:iCs/>
          <w:color w:val="231F20"/>
          <w:spacing w:val="-10"/>
        </w:rPr>
        <w:t> </w:t>
      </w:r>
      <w:r>
        <w:rPr>
          <w:color w:val="231F20"/>
        </w:rPr>
        <w:t>Ω</w:t>
      </w:r>
      <w:r>
        <w:rPr>
          <w:rFonts w:ascii="Latin Modern Math" w:hAnsi="Latin Modern Math" w:cs="Latin Modern Math" w:eastAsia="Latin Modern Math"/>
          <w:color w:val="231F20"/>
        </w:rPr>
        <w:t>⟩</w:t>
      </w:r>
      <w:r>
        <w:rPr>
          <w:color w:val="231F20"/>
        </w:rPr>
        <w:t>, where </w:t>
      </w:r>
      <w:r>
        <w:rPr>
          <w:i/>
          <w:iCs/>
          <w:color w:val="231F20"/>
        </w:rPr>
        <w:t>S</w:t>
      </w:r>
      <w:r>
        <w:rPr>
          <w:i/>
          <w:iCs/>
          <w:color w:val="231F20"/>
          <w:spacing w:val="36"/>
        </w:rPr>
        <w:t> </w:t>
      </w:r>
      <w:r>
        <w:rPr>
          <w:color w:val="231F20"/>
        </w:rPr>
        <w:t>is a set (of sorts) and Ω is a </w:t>
      </w:r>
      <w:r>
        <w:rPr>
          <w:rFonts w:ascii="Georgia" w:hAnsi="Georgia" w:cs="Georgia" w:eastAsia="Georgia"/>
          <w:i/>
          <w:iCs/>
          <w:color w:val="231F20"/>
        </w:rPr>
        <w:t>S</w:t>
      </w:r>
      <w:r>
        <w:rPr>
          <w:rFonts w:ascii="DejaVu Sans" w:hAnsi="DejaVu Sans" w:cs="DejaVu Sans" w:eastAsia="DejaVu Sans"/>
          <w:color w:val="231F20"/>
          <w:vertAlign w:val="superscript"/>
        </w:rPr>
        <w:t>∗</w:t>
      </w:r>
      <w:r>
        <w:rPr>
          <w:rFonts w:ascii="DejaVu Sans" w:hAnsi="DejaVu Sans" w:cs="DejaVu Sans" w:eastAsia="DejaVu Sans"/>
          <w:color w:val="231F20"/>
          <w:spacing w:val="-9"/>
          <w:vertAlign w:val="baseline"/>
        </w:rPr>
        <w:t> </w:t>
      </w:r>
      <w:r>
        <w:rPr>
          <w:rFonts w:ascii="Latin Modern Math" w:hAnsi="Latin Modern Math" w:cs="Latin Modern Math" w:eastAsia="Latin Modern Math"/>
          <w:color w:val="231F20"/>
          <w:vertAlign w:val="baseline"/>
        </w:rPr>
        <w:t>×</w:t>
      </w:r>
      <w:r>
        <w:rPr>
          <w:rFonts w:ascii="Latin Modern Math" w:hAnsi="Latin Modern Math" w:cs="Latin Modern Math" w:eastAsia="Latin Modern Math"/>
          <w:color w:val="231F20"/>
          <w:spacing w:val="-18"/>
          <w:vertAlign w:val="baseline"/>
        </w:rPr>
        <w:t> </w:t>
      </w:r>
      <w:r>
        <w:rPr>
          <w:rFonts w:ascii="Georgia" w:hAnsi="Georgia" w:cs="Georgia" w:eastAsia="Georgia"/>
          <w:i/>
          <w:iCs/>
          <w:color w:val="231F20"/>
          <w:vertAlign w:val="baseline"/>
        </w:rPr>
        <w:t>S</w:t>
      </w:r>
      <w:r>
        <w:rPr>
          <w:color w:val="231F20"/>
          <w:vertAlign w:val="baseline"/>
        </w:rPr>
        <w:t>- take</w:t>
      </w:r>
      <w:r>
        <w:rPr>
          <w:color w:val="231F20"/>
          <w:spacing w:val="-5"/>
          <w:vertAlign w:val="baseline"/>
        </w:rPr>
        <w:t> </w:t>
      </w:r>
      <w:r>
        <w:rPr>
          <w:color w:val="231F20"/>
          <w:vertAlign w:val="baseline"/>
        </w:rPr>
        <w:t>them</w:t>
      </w:r>
      <w:r>
        <w:rPr>
          <w:color w:val="231F20"/>
          <w:spacing w:val="-3"/>
          <w:vertAlign w:val="baseline"/>
        </w:rPr>
        <w:t> </w:t>
      </w:r>
      <w:r>
        <w:rPr>
          <w:color w:val="231F20"/>
          <w:vertAlign w:val="baseline"/>
        </w:rPr>
        <w:t>in</w:t>
      </w:r>
      <w:r>
        <w:rPr>
          <w:color w:val="231F20"/>
          <w:spacing w:val="-5"/>
          <w:vertAlign w:val="baseline"/>
        </w:rPr>
        <w:t> </w:t>
      </w:r>
      <w:r>
        <w:rPr>
          <w:color w:val="231F20"/>
          <w:vertAlign w:val="baseline"/>
        </w:rPr>
        <w:t>the</w:t>
      </w:r>
      <w:r>
        <w:rPr>
          <w:color w:val="231F20"/>
          <w:spacing w:val="-3"/>
          <w:vertAlign w:val="baseline"/>
        </w:rPr>
        <w:t> </w:t>
      </w:r>
      <w:r>
        <w:rPr>
          <w:color w:val="231F20"/>
          <w:vertAlign w:val="baseline"/>
        </w:rPr>
        <w:t>form</w:t>
      </w:r>
      <w:r>
        <w:rPr>
          <w:color w:val="231F20"/>
          <w:spacing w:val="-5"/>
          <w:vertAlign w:val="baseline"/>
        </w:rPr>
        <w:t> </w:t>
      </w:r>
      <w:r>
        <w:rPr>
          <w:color w:val="231F20"/>
          <w:vertAlign w:val="baseline"/>
        </w:rPr>
        <w:t>of</w:t>
      </w:r>
      <w:r>
        <w:rPr>
          <w:color w:val="231F20"/>
          <w:spacing w:val="-7"/>
          <w:vertAlign w:val="baseline"/>
        </w:rPr>
        <w:t> </w:t>
      </w:r>
      <w:r>
        <w:rPr>
          <w:color w:val="231F20"/>
          <w:vertAlign w:val="baseline"/>
        </w:rPr>
        <w:t>a</w:t>
      </w:r>
      <w:r>
        <w:rPr>
          <w:color w:val="231F20"/>
          <w:spacing w:val="-4"/>
          <w:vertAlign w:val="baseline"/>
        </w:rPr>
        <w:t> </w:t>
      </w:r>
      <w:r>
        <w:rPr>
          <w:color w:val="231F20"/>
          <w:vertAlign w:val="baseline"/>
        </w:rPr>
        <w:t>first-order</w:t>
      </w:r>
      <w:r>
        <w:rPr>
          <w:color w:val="231F20"/>
          <w:spacing w:val="-4"/>
          <w:vertAlign w:val="baseline"/>
        </w:rPr>
        <w:t> </w:t>
      </w:r>
      <w:r>
        <w:rPr>
          <w:color w:val="231F20"/>
          <w:vertAlign w:val="baseline"/>
        </w:rPr>
        <w:t>algebraic</w:t>
      </w:r>
      <w:r>
        <w:rPr>
          <w:color w:val="231F20"/>
          <w:spacing w:val="-3"/>
          <w:vertAlign w:val="baseline"/>
        </w:rPr>
        <w:t> </w:t>
      </w:r>
      <w:r>
        <w:rPr>
          <w:color w:val="231F20"/>
          <w:vertAlign w:val="baseline"/>
        </w:rPr>
        <w:t>specification.</w:t>
      </w:r>
      <w:r>
        <w:rPr>
          <w:color w:val="231F20"/>
          <w:spacing w:val="40"/>
          <w:vertAlign w:val="baseline"/>
        </w:rPr>
        <w:t> </w:t>
      </w:r>
      <w:r>
        <w:rPr>
          <w:color w:val="231F20"/>
          <w:vertAlign w:val="baseline"/>
        </w:rPr>
        <w:t>That</w:t>
      </w:r>
      <w:r>
        <w:rPr>
          <w:color w:val="231F20"/>
          <w:spacing w:val="-4"/>
          <w:vertAlign w:val="baseline"/>
        </w:rPr>
        <w:t> </w:t>
      </w:r>
      <w:r>
        <w:rPr>
          <w:color w:val="231F20"/>
          <w:vertAlign w:val="baseline"/>
        </w:rPr>
        <w:t>is</w:t>
      </w:r>
      <w:r>
        <w:rPr>
          <w:color w:val="231F20"/>
          <w:spacing w:val="-3"/>
          <w:vertAlign w:val="baseline"/>
        </w:rPr>
        <w:t> </w:t>
      </w:r>
      <w:r>
        <w:rPr>
          <w:color w:val="231F20"/>
          <w:vertAlign w:val="baseline"/>
        </w:rPr>
        <w:t>to</w:t>
      </w:r>
      <w:r>
        <w:rPr>
          <w:color w:val="231F20"/>
          <w:spacing w:val="-4"/>
          <w:vertAlign w:val="baseline"/>
        </w:rPr>
        <w:t> </w:t>
      </w:r>
      <w:r>
        <w:rPr>
          <w:color w:val="231F20"/>
          <w:vertAlign w:val="baseline"/>
        </w:rPr>
        <w:t>say, we indexed</w:t>
      </w:r>
      <w:r>
        <w:rPr>
          <w:color w:val="231F20"/>
          <w:spacing w:val="24"/>
          <w:vertAlign w:val="baseline"/>
        </w:rPr>
        <w:t> </w:t>
      </w:r>
      <w:r>
        <w:rPr>
          <w:color w:val="231F20"/>
          <w:vertAlign w:val="baseline"/>
        </w:rPr>
        <w:t>family</w:t>
      </w:r>
      <w:r>
        <w:rPr>
          <w:color w:val="231F20"/>
          <w:spacing w:val="24"/>
          <w:vertAlign w:val="baseline"/>
        </w:rPr>
        <w:t> </w:t>
      </w:r>
      <w:r>
        <w:rPr>
          <w:color w:val="231F20"/>
          <w:vertAlign w:val="baseline"/>
        </w:rPr>
        <w:t>of</w:t>
      </w:r>
      <w:r>
        <w:rPr>
          <w:color w:val="231F20"/>
          <w:spacing w:val="23"/>
          <w:vertAlign w:val="baseline"/>
        </w:rPr>
        <w:t> </w:t>
      </w:r>
      <w:r>
        <w:rPr>
          <w:color w:val="231F20"/>
          <w:vertAlign w:val="baseline"/>
        </w:rPr>
        <w:t>sets</w:t>
      </w:r>
      <w:r>
        <w:rPr>
          <w:color w:val="231F20"/>
          <w:spacing w:val="23"/>
          <w:vertAlign w:val="baseline"/>
        </w:rPr>
        <w:t> </w:t>
      </w:r>
      <w:r>
        <w:rPr>
          <w:color w:val="231F20"/>
          <w:vertAlign w:val="baseline"/>
        </w:rPr>
        <w:t>(of</w:t>
      </w:r>
      <w:r>
        <w:rPr>
          <w:color w:val="231F20"/>
          <w:spacing w:val="20"/>
          <w:vertAlign w:val="baseline"/>
        </w:rPr>
        <w:t> </w:t>
      </w:r>
      <w:r>
        <w:rPr>
          <w:color w:val="231F20"/>
          <w:vertAlign w:val="baseline"/>
        </w:rPr>
        <w:t>operations),</w:t>
      </w:r>
      <w:r>
        <w:rPr>
          <w:color w:val="231F20"/>
          <w:spacing w:val="25"/>
          <w:vertAlign w:val="baseline"/>
        </w:rPr>
        <w:t> </w:t>
      </w:r>
      <w:r>
        <w:rPr>
          <w:color w:val="231F20"/>
          <w:vertAlign w:val="baseline"/>
        </w:rPr>
        <w:t>to</w:t>
      </w:r>
      <w:r>
        <w:rPr>
          <w:color w:val="231F20"/>
          <w:spacing w:val="23"/>
          <w:vertAlign w:val="baseline"/>
        </w:rPr>
        <w:t> </w:t>
      </w:r>
      <w:r>
        <w:rPr>
          <w:color w:val="231F20"/>
          <w:vertAlign w:val="baseline"/>
        </w:rPr>
        <w:t>be</w:t>
      </w:r>
      <w:r>
        <w:rPr>
          <w:color w:val="231F20"/>
          <w:spacing w:val="21"/>
          <w:vertAlign w:val="baseline"/>
        </w:rPr>
        <w:t> </w:t>
      </w:r>
      <w:r>
        <w:rPr>
          <w:color w:val="231F20"/>
          <w:vertAlign w:val="baseline"/>
        </w:rPr>
        <w:t>given</w:t>
      </w:r>
      <w:r>
        <w:rPr>
          <w:color w:val="231F20"/>
          <w:spacing w:val="27"/>
          <w:vertAlign w:val="baseline"/>
        </w:rPr>
        <w:t> </w:t>
      </w:r>
      <w:r>
        <w:rPr>
          <w:color w:val="231F20"/>
          <w:vertAlign w:val="baseline"/>
        </w:rPr>
        <w:t>together</w:t>
      </w:r>
      <w:r>
        <w:rPr>
          <w:color w:val="231F20"/>
          <w:spacing w:val="22"/>
          <w:vertAlign w:val="baseline"/>
        </w:rPr>
        <w:t> </w:t>
      </w:r>
      <w:r>
        <w:rPr>
          <w:color w:val="231F20"/>
          <w:vertAlign w:val="baseline"/>
        </w:rPr>
        <w:t>with</w:t>
      </w:r>
      <w:r>
        <w:rPr>
          <w:color w:val="231F20"/>
          <w:spacing w:val="22"/>
          <w:vertAlign w:val="baseline"/>
        </w:rPr>
        <w:t> </w:t>
      </w:r>
      <w:r>
        <w:rPr>
          <w:color w:val="231F20"/>
          <w:vertAlign w:val="baseline"/>
        </w:rPr>
        <w:t>a</w:t>
      </w:r>
      <w:r>
        <w:rPr>
          <w:color w:val="231F20"/>
          <w:spacing w:val="23"/>
          <w:vertAlign w:val="baseline"/>
        </w:rPr>
        <w:t> </w:t>
      </w:r>
      <w:r>
        <w:rPr>
          <w:color w:val="231F20"/>
          <w:spacing w:val="-2"/>
          <w:vertAlign w:val="baseline"/>
        </w:rPr>
        <w:t>collection</w:t>
      </w:r>
    </w:p>
    <w:p>
      <w:pPr>
        <w:pStyle w:val="BodyText"/>
        <w:spacing w:line="289" w:lineRule="exact" w:before="10"/>
      </w:pPr>
      <w:r>
        <w:rPr>
          <w:color w:val="231F20"/>
          <w:w w:val="105"/>
        </w:rPr>
        <w:t>Φ</w:t>
      </w:r>
      <w:r>
        <w:rPr>
          <w:color w:val="231F20"/>
          <w:spacing w:val="-16"/>
          <w:w w:val="105"/>
        </w:rPr>
        <w:t> </w:t>
      </w:r>
      <w:r>
        <w:rPr>
          <w:color w:val="231F20"/>
          <w:w w:val="105"/>
        </w:rPr>
        <w:t>of</w:t>
      </w:r>
      <w:r>
        <w:rPr>
          <w:color w:val="231F20"/>
          <w:spacing w:val="-16"/>
          <w:w w:val="105"/>
        </w:rPr>
        <w:t> </w:t>
      </w:r>
      <w:r>
        <w:rPr>
          <w:color w:val="231F20"/>
          <w:w w:val="105"/>
        </w:rPr>
        <w:t>first-order</w:t>
      </w:r>
      <w:r>
        <w:rPr>
          <w:color w:val="231F20"/>
          <w:spacing w:val="-16"/>
          <w:w w:val="105"/>
        </w:rPr>
        <w:t> </w:t>
      </w:r>
      <w:r>
        <w:rPr>
          <w:color w:val="231F20"/>
          <w:w w:val="105"/>
        </w:rPr>
        <w:t>sentences</w:t>
      </w:r>
      <w:r>
        <w:rPr>
          <w:color w:val="231F20"/>
          <w:spacing w:val="-10"/>
          <w:w w:val="105"/>
        </w:rPr>
        <w:t> </w:t>
      </w:r>
      <w:r>
        <w:rPr>
          <w:color w:val="231F20"/>
          <w:w w:val="105"/>
        </w:rPr>
        <w:t>specifying</w:t>
      </w:r>
      <w:r>
        <w:rPr>
          <w:color w:val="231F20"/>
          <w:spacing w:val="-12"/>
          <w:w w:val="105"/>
        </w:rPr>
        <w:t> </w:t>
      </w:r>
      <w:r>
        <w:rPr>
          <w:color w:val="231F20"/>
          <w:w w:val="105"/>
        </w:rPr>
        <w:t>the</w:t>
      </w:r>
      <w:r>
        <w:rPr>
          <w:color w:val="231F20"/>
          <w:spacing w:val="-15"/>
          <w:w w:val="105"/>
        </w:rPr>
        <w:t> </w:t>
      </w:r>
      <w:r>
        <w:rPr>
          <w:color w:val="231F20"/>
          <w:w w:val="105"/>
        </w:rPr>
        <w:t>functionality</w:t>
      </w:r>
      <w:r>
        <w:rPr>
          <w:color w:val="231F20"/>
          <w:spacing w:val="-14"/>
          <w:w w:val="105"/>
        </w:rPr>
        <w:t> </w:t>
      </w:r>
      <w:r>
        <w:rPr>
          <w:color w:val="231F20"/>
          <w:w w:val="105"/>
        </w:rPr>
        <w:t>of</w:t>
      </w:r>
      <w:r>
        <w:rPr>
          <w:color w:val="231F20"/>
          <w:spacing w:val="-16"/>
          <w:w w:val="105"/>
        </w:rPr>
        <w:t> </w:t>
      </w:r>
      <w:r>
        <w:rPr>
          <w:color w:val="231F20"/>
          <w:w w:val="105"/>
        </w:rPr>
        <w:t>the</w:t>
      </w:r>
      <w:r>
        <w:rPr>
          <w:color w:val="231F20"/>
          <w:spacing w:val="-14"/>
          <w:w w:val="105"/>
        </w:rPr>
        <w:t> </w:t>
      </w:r>
      <w:r>
        <w:rPr>
          <w:color w:val="231F20"/>
          <w:spacing w:val="-2"/>
          <w:w w:val="105"/>
        </w:rPr>
        <w:t>operations.</w:t>
      </w:r>
    </w:p>
    <w:p>
      <w:pPr>
        <w:pStyle w:val="BodyText"/>
        <w:spacing w:line="213" w:lineRule="auto" w:before="20"/>
        <w:ind w:right="198" w:firstLine="318"/>
      </w:pPr>
      <w:r>
        <w:rPr>
          <w:color w:val="231F20"/>
        </w:rPr>
        <w:t>In CommUnity, the separation between “computation” and “coordination” </w:t>
      </w:r>
      <w:r>
        <w:rPr>
          <w:color w:val="231F20"/>
          <w:w w:val="105"/>
        </w:rPr>
        <w:t>is</w:t>
      </w:r>
      <w:r>
        <w:rPr>
          <w:color w:val="231F20"/>
          <w:spacing w:val="-11"/>
          <w:w w:val="105"/>
        </w:rPr>
        <w:t> </w:t>
      </w:r>
      <w:r>
        <w:rPr>
          <w:color w:val="231F20"/>
          <w:w w:val="105"/>
        </w:rPr>
        <w:t>taken</w:t>
      </w:r>
      <w:r>
        <w:rPr>
          <w:color w:val="231F20"/>
          <w:spacing w:val="-7"/>
          <w:w w:val="105"/>
        </w:rPr>
        <w:t> </w:t>
      </w:r>
      <w:r>
        <w:rPr>
          <w:color w:val="231F20"/>
          <w:w w:val="105"/>
        </w:rPr>
        <w:t>to</w:t>
      </w:r>
      <w:r>
        <w:rPr>
          <w:color w:val="231F20"/>
          <w:spacing w:val="-9"/>
          <w:w w:val="105"/>
        </w:rPr>
        <w:t> </w:t>
      </w:r>
      <w:r>
        <w:rPr>
          <w:color w:val="231F20"/>
          <w:w w:val="105"/>
        </w:rPr>
        <w:t>an</w:t>
      </w:r>
      <w:r>
        <w:rPr>
          <w:color w:val="231F20"/>
          <w:spacing w:val="-10"/>
          <w:w w:val="105"/>
        </w:rPr>
        <w:t> </w:t>
      </w:r>
      <w:r>
        <w:rPr>
          <w:color w:val="231F20"/>
          <w:w w:val="105"/>
        </w:rPr>
        <w:t>extreme</w:t>
      </w:r>
      <w:r>
        <w:rPr>
          <w:color w:val="231F20"/>
          <w:spacing w:val="-7"/>
          <w:w w:val="105"/>
        </w:rPr>
        <w:t> </w:t>
      </w:r>
      <w:r>
        <w:rPr>
          <w:color w:val="231F20"/>
          <w:w w:val="105"/>
        </w:rPr>
        <w:t>in</w:t>
      </w:r>
      <w:r>
        <w:rPr>
          <w:color w:val="231F20"/>
          <w:spacing w:val="-10"/>
          <w:w w:val="105"/>
        </w:rPr>
        <w:t> </w:t>
      </w:r>
      <w:r>
        <w:rPr>
          <w:color w:val="231F20"/>
          <w:w w:val="105"/>
        </w:rPr>
        <w:t>the</w:t>
      </w:r>
      <w:r>
        <w:rPr>
          <w:color w:val="231F20"/>
          <w:spacing w:val="-8"/>
          <w:w w:val="105"/>
        </w:rPr>
        <w:t> </w:t>
      </w:r>
      <w:r>
        <w:rPr>
          <w:color w:val="231F20"/>
          <w:w w:val="105"/>
        </w:rPr>
        <w:t>sense</w:t>
      </w:r>
      <w:r>
        <w:rPr>
          <w:color w:val="231F20"/>
          <w:spacing w:val="-7"/>
          <w:w w:val="105"/>
        </w:rPr>
        <w:t> </w:t>
      </w:r>
      <w:r>
        <w:rPr>
          <w:color w:val="231F20"/>
          <w:w w:val="105"/>
        </w:rPr>
        <w:t>that</w:t>
      </w:r>
      <w:r>
        <w:rPr>
          <w:color w:val="231F20"/>
          <w:spacing w:val="-10"/>
          <w:w w:val="105"/>
        </w:rPr>
        <w:t> </w:t>
      </w:r>
      <w:r>
        <w:rPr>
          <w:color w:val="231F20"/>
          <w:w w:val="105"/>
        </w:rPr>
        <w:t>the</w:t>
      </w:r>
      <w:r>
        <w:rPr>
          <w:color w:val="231F20"/>
          <w:spacing w:val="-8"/>
          <w:w w:val="105"/>
        </w:rPr>
        <w:t> </w:t>
      </w:r>
      <w:r>
        <w:rPr>
          <w:color w:val="231F20"/>
          <w:w w:val="105"/>
        </w:rPr>
        <w:t>definition</w:t>
      </w:r>
      <w:r>
        <w:rPr>
          <w:color w:val="231F20"/>
          <w:spacing w:val="-8"/>
          <w:w w:val="105"/>
        </w:rPr>
        <w:t> </w:t>
      </w:r>
      <w:r>
        <w:rPr>
          <w:color w:val="231F20"/>
          <w:w w:val="105"/>
        </w:rPr>
        <w:t>of</w:t>
      </w:r>
      <w:r>
        <w:rPr>
          <w:color w:val="231F20"/>
          <w:spacing w:val="-9"/>
          <w:w w:val="105"/>
        </w:rPr>
        <w:t> </w:t>
      </w:r>
      <w:r>
        <w:rPr>
          <w:color w:val="231F20"/>
          <w:w w:val="105"/>
        </w:rPr>
        <w:t>the</w:t>
      </w:r>
      <w:r>
        <w:rPr>
          <w:color w:val="231F20"/>
          <w:spacing w:val="-8"/>
          <w:w w:val="105"/>
        </w:rPr>
        <w:t> </w:t>
      </w:r>
      <w:r>
        <w:rPr>
          <w:color w:val="231F20"/>
          <w:w w:val="105"/>
        </w:rPr>
        <w:t>individual</w:t>
      </w:r>
      <w:r>
        <w:rPr>
          <w:color w:val="231F20"/>
          <w:spacing w:val="-8"/>
          <w:w w:val="105"/>
        </w:rPr>
        <w:t> </w:t>
      </w:r>
      <w:r>
        <w:rPr>
          <w:color w:val="231F20"/>
          <w:w w:val="105"/>
        </w:rPr>
        <w:t>com- ponents of a system can be completely separated from the interconnections through</w:t>
      </w:r>
      <w:r>
        <w:rPr>
          <w:color w:val="231F20"/>
          <w:spacing w:val="-13"/>
          <w:w w:val="105"/>
        </w:rPr>
        <w:t> </w:t>
      </w:r>
      <w:r>
        <w:rPr>
          <w:color w:val="231F20"/>
          <w:w w:val="105"/>
        </w:rPr>
        <w:t>which</w:t>
      </w:r>
      <w:r>
        <w:rPr>
          <w:color w:val="231F20"/>
          <w:spacing w:val="-10"/>
          <w:w w:val="105"/>
        </w:rPr>
        <w:t> </w:t>
      </w:r>
      <w:r>
        <w:rPr>
          <w:color w:val="231F20"/>
          <w:w w:val="105"/>
        </w:rPr>
        <w:t>these</w:t>
      </w:r>
      <w:r>
        <w:rPr>
          <w:color w:val="231F20"/>
          <w:spacing w:val="-12"/>
          <w:w w:val="105"/>
        </w:rPr>
        <w:t> </w:t>
      </w:r>
      <w:r>
        <w:rPr>
          <w:color w:val="231F20"/>
          <w:w w:val="105"/>
        </w:rPr>
        <w:t>components</w:t>
      </w:r>
      <w:r>
        <w:rPr>
          <w:color w:val="231F20"/>
          <w:spacing w:val="-10"/>
          <w:w w:val="105"/>
        </w:rPr>
        <w:t> </w:t>
      </w:r>
      <w:r>
        <w:rPr>
          <w:color w:val="231F20"/>
          <w:w w:val="105"/>
        </w:rPr>
        <w:t>interact.</w:t>
      </w:r>
      <w:r>
        <w:rPr>
          <w:color w:val="231F20"/>
          <w:spacing w:val="13"/>
          <w:w w:val="105"/>
        </w:rPr>
        <w:t> </w:t>
      </w:r>
      <w:r>
        <w:rPr>
          <w:color w:val="231F20"/>
          <w:w w:val="105"/>
        </w:rPr>
        <w:t>The</w:t>
      </w:r>
      <w:r>
        <w:rPr>
          <w:color w:val="231F20"/>
          <w:spacing w:val="-10"/>
          <w:w w:val="105"/>
        </w:rPr>
        <w:t> </w:t>
      </w:r>
      <w:r>
        <w:rPr>
          <w:color w:val="231F20"/>
          <w:w w:val="105"/>
        </w:rPr>
        <w:t>model</w:t>
      </w:r>
      <w:r>
        <w:rPr>
          <w:color w:val="231F20"/>
          <w:spacing w:val="-13"/>
          <w:w w:val="105"/>
        </w:rPr>
        <w:t> </w:t>
      </w:r>
      <w:r>
        <w:rPr>
          <w:color w:val="231F20"/>
          <w:w w:val="105"/>
        </w:rPr>
        <w:t>of</w:t>
      </w:r>
      <w:r>
        <w:rPr>
          <w:color w:val="231F20"/>
          <w:spacing w:val="-13"/>
          <w:w w:val="105"/>
        </w:rPr>
        <w:t> </w:t>
      </w:r>
      <w:r>
        <w:rPr>
          <w:color w:val="231F20"/>
          <w:w w:val="105"/>
        </w:rPr>
        <w:t>interaction</w:t>
      </w:r>
      <w:r>
        <w:rPr>
          <w:color w:val="231F20"/>
          <w:spacing w:val="-12"/>
          <w:w w:val="105"/>
        </w:rPr>
        <w:t> </w:t>
      </w:r>
      <w:r>
        <w:rPr>
          <w:color w:val="231F20"/>
          <w:w w:val="105"/>
        </w:rPr>
        <w:t>between components</w:t>
      </w:r>
      <w:r>
        <w:rPr>
          <w:color w:val="231F20"/>
          <w:spacing w:val="-18"/>
          <w:w w:val="105"/>
        </w:rPr>
        <w:t> </w:t>
      </w:r>
      <w:r>
        <w:rPr>
          <w:color w:val="231F20"/>
          <w:w w:val="105"/>
        </w:rPr>
        <w:t>is</w:t>
      </w:r>
      <w:r>
        <w:rPr>
          <w:color w:val="231F20"/>
          <w:spacing w:val="-18"/>
          <w:w w:val="105"/>
        </w:rPr>
        <w:t> </w:t>
      </w:r>
      <w:r>
        <w:rPr>
          <w:color w:val="231F20"/>
          <w:w w:val="105"/>
        </w:rPr>
        <w:t>based</w:t>
      </w:r>
      <w:r>
        <w:rPr>
          <w:color w:val="231F20"/>
          <w:spacing w:val="-18"/>
          <w:w w:val="105"/>
        </w:rPr>
        <w:t> </w:t>
      </w:r>
      <w:r>
        <w:rPr>
          <w:color w:val="231F20"/>
          <w:w w:val="105"/>
        </w:rPr>
        <w:t>on</w:t>
      </w:r>
      <w:r>
        <w:rPr>
          <w:color w:val="231F20"/>
          <w:spacing w:val="-18"/>
          <w:w w:val="105"/>
        </w:rPr>
        <w:t> </w:t>
      </w:r>
      <w:r>
        <w:rPr>
          <w:color w:val="231F20"/>
          <w:w w:val="105"/>
        </w:rPr>
        <w:t>action</w:t>
      </w:r>
      <w:r>
        <w:rPr>
          <w:color w:val="231F20"/>
          <w:spacing w:val="-18"/>
          <w:w w:val="105"/>
        </w:rPr>
        <w:t> </w:t>
      </w:r>
      <w:r>
        <w:rPr>
          <w:color w:val="231F20"/>
          <w:w w:val="105"/>
        </w:rPr>
        <w:t>synchronisation</w:t>
      </w:r>
      <w:r>
        <w:rPr>
          <w:color w:val="231F20"/>
          <w:spacing w:val="-18"/>
          <w:w w:val="105"/>
        </w:rPr>
        <w:t> </w:t>
      </w:r>
      <w:r>
        <w:rPr>
          <w:color w:val="231F20"/>
          <w:w w:val="105"/>
        </w:rPr>
        <w:t>and</w:t>
      </w:r>
      <w:r>
        <w:rPr>
          <w:color w:val="231F20"/>
          <w:spacing w:val="-18"/>
          <w:w w:val="105"/>
        </w:rPr>
        <w:t> </w:t>
      </w:r>
      <w:r>
        <w:rPr>
          <w:color w:val="231F20"/>
          <w:w w:val="105"/>
        </w:rPr>
        <w:t>exchange</w:t>
      </w:r>
      <w:r>
        <w:rPr>
          <w:color w:val="231F20"/>
          <w:spacing w:val="-15"/>
          <w:w w:val="105"/>
        </w:rPr>
        <w:t> </w:t>
      </w:r>
      <w:r>
        <w:rPr>
          <w:color w:val="231F20"/>
          <w:w w:val="105"/>
        </w:rPr>
        <w:t>of</w:t>
      </w:r>
      <w:r>
        <w:rPr>
          <w:color w:val="231F20"/>
          <w:spacing w:val="-18"/>
          <w:w w:val="105"/>
        </w:rPr>
        <w:t> </w:t>
      </w:r>
      <w:r>
        <w:rPr>
          <w:color w:val="231F20"/>
          <w:w w:val="105"/>
        </w:rPr>
        <w:t>data</w:t>
      </w:r>
      <w:r>
        <w:rPr>
          <w:color w:val="231F20"/>
          <w:spacing w:val="-18"/>
          <w:w w:val="105"/>
        </w:rPr>
        <w:t> </w:t>
      </w:r>
      <w:r>
        <w:rPr>
          <w:color w:val="231F20"/>
          <w:w w:val="105"/>
        </w:rPr>
        <w:t>through </w:t>
      </w:r>
      <w:r>
        <w:rPr>
          <w:color w:val="231F20"/>
          <w:spacing w:val="-2"/>
          <w:w w:val="105"/>
        </w:rPr>
        <w:t>input</w:t>
      </w:r>
      <w:r>
        <w:rPr>
          <w:color w:val="231F20"/>
          <w:spacing w:val="-12"/>
          <w:w w:val="105"/>
        </w:rPr>
        <w:t> </w:t>
      </w:r>
      <w:r>
        <w:rPr>
          <w:color w:val="231F20"/>
          <w:spacing w:val="-2"/>
          <w:w w:val="105"/>
        </w:rPr>
        <w:t>and</w:t>
      </w:r>
      <w:r>
        <w:rPr>
          <w:color w:val="231F20"/>
          <w:spacing w:val="-15"/>
          <w:w w:val="105"/>
        </w:rPr>
        <w:t> </w:t>
      </w:r>
      <w:r>
        <w:rPr>
          <w:color w:val="231F20"/>
          <w:spacing w:val="-2"/>
          <w:w w:val="105"/>
        </w:rPr>
        <w:t>output</w:t>
      </w:r>
      <w:r>
        <w:rPr>
          <w:color w:val="231F20"/>
          <w:spacing w:val="-12"/>
          <w:w w:val="105"/>
        </w:rPr>
        <w:t> </w:t>
      </w:r>
      <w:r>
        <w:rPr>
          <w:color w:val="231F20"/>
          <w:spacing w:val="-2"/>
          <w:w w:val="105"/>
        </w:rPr>
        <w:t>channels.</w:t>
      </w:r>
      <w:r>
        <w:rPr>
          <w:color w:val="231F20"/>
          <w:spacing w:val="20"/>
          <w:w w:val="105"/>
        </w:rPr>
        <w:t> </w:t>
      </w:r>
      <w:r>
        <w:rPr>
          <w:color w:val="231F20"/>
          <w:spacing w:val="-2"/>
          <w:w w:val="105"/>
        </w:rPr>
        <w:t>These</w:t>
      </w:r>
      <w:r>
        <w:rPr>
          <w:color w:val="231F20"/>
          <w:spacing w:val="-9"/>
          <w:w w:val="105"/>
        </w:rPr>
        <w:t> </w:t>
      </w:r>
      <w:r>
        <w:rPr>
          <w:color w:val="231F20"/>
          <w:spacing w:val="-2"/>
          <w:w w:val="105"/>
        </w:rPr>
        <w:t>are</w:t>
      </w:r>
      <w:r>
        <w:rPr>
          <w:color w:val="231F20"/>
          <w:spacing w:val="-15"/>
          <w:w w:val="105"/>
        </w:rPr>
        <w:t> </w:t>
      </w:r>
      <w:r>
        <w:rPr>
          <w:color w:val="231F20"/>
          <w:spacing w:val="-2"/>
          <w:w w:val="105"/>
        </w:rPr>
        <w:t>standard</w:t>
      </w:r>
      <w:r>
        <w:rPr>
          <w:color w:val="231F20"/>
          <w:spacing w:val="-13"/>
          <w:w w:val="105"/>
        </w:rPr>
        <w:t> </w:t>
      </w:r>
      <w:r>
        <w:rPr>
          <w:color w:val="231F20"/>
          <w:spacing w:val="-2"/>
          <w:w w:val="105"/>
        </w:rPr>
        <w:t>means</w:t>
      </w:r>
      <w:r>
        <w:rPr>
          <w:color w:val="231F20"/>
          <w:spacing w:val="-14"/>
          <w:w w:val="105"/>
        </w:rPr>
        <w:t> </w:t>
      </w:r>
      <w:r>
        <w:rPr>
          <w:color w:val="231F20"/>
          <w:spacing w:val="-2"/>
          <w:w w:val="105"/>
        </w:rPr>
        <w:t>of</w:t>
      </w:r>
      <w:r>
        <w:rPr>
          <w:color w:val="231F20"/>
          <w:spacing w:val="-14"/>
          <w:w w:val="105"/>
        </w:rPr>
        <w:t> </w:t>
      </w:r>
      <w:r>
        <w:rPr>
          <w:color w:val="231F20"/>
          <w:spacing w:val="-2"/>
          <w:w w:val="105"/>
        </w:rPr>
        <w:t>interconnecting</w:t>
      </w:r>
      <w:r>
        <w:rPr>
          <w:color w:val="231F20"/>
          <w:spacing w:val="-8"/>
          <w:w w:val="105"/>
        </w:rPr>
        <w:t> </w:t>
      </w:r>
      <w:r>
        <w:rPr>
          <w:color w:val="231F20"/>
          <w:spacing w:val="-2"/>
          <w:w w:val="105"/>
        </w:rPr>
        <w:t>soft- </w:t>
      </w:r>
      <w:r>
        <w:rPr>
          <w:color w:val="231F20"/>
          <w:w w:val="105"/>
        </w:rPr>
        <w:t>ware</w:t>
      </w:r>
      <w:r>
        <w:rPr>
          <w:color w:val="231F20"/>
          <w:spacing w:val="-2"/>
          <w:w w:val="105"/>
        </w:rPr>
        <w:t> </w:t>
      </w:r>
      <w:r>
        <w:rPr>
          <w:color w:val="231F20"/>
          <w:w w:val="105"/>
        </w:rPr>
        <w:t>components.</w:t>
      </w:r>
      <w:r>
        <w:rPr>
          <w:color w:val="231F20"/>
          <w:spacing w:val="40"/>
          <w:w w:val="105"/>
        </w:rPr>
        <w:t> </w:t>
      </w:r>
      <w:r>
        <w:rPr>
          <w:color w:val="231F20"/>
          <w:w w:val="105"/>
        </w:rPr>
        <w:t>What</w:t>
      </w:r>
      <w:r>
        <w:rPr>
          <w:color w:val="231F20"/>
          <w:spacing w:val="-2"/>
          <w:w w:val="105"/>
        </w:rPr>
        <w:t> </w:t>
      </w:r>
      <w:r>
        <w:rPr>
          <w:color w:val="231F20"/>
          <w:w w:val="105"/>
        </w:rPr>
        <w:t>distinguishes CommUnity from</w:t>
      </w:r>
      <w:r>
        <w:rPr>
          <w:color w:val="231F20"/>
          <w:spacing w:val="-2"/>
          <w:w w:val="105"/>
        </w:rPr>
        <w:t> </w:t>
      </w:r>
      <w:r>
        <w:rPr>
          <w:color w:val="231F20"/>
          <w:w w:val="105"/>
        </w:rPr>
        <w:t>other</w:t>
      </w:r>
      <w:r>
        <w:rPr>
          <w:color w:val="231F20"/>
          <w:spacing w:val="-1"/>
          <w:w w:val="105"/>
        </w:rPr>
        <w:t> </w:t>
      </w:r>
      <w:r>
        <w:rPr>
          <w:color w:val="231F20"/>
          <w:w w:val="105"/>
        </w:rPr>
        <w:t>parallel</w:t>
      </w:r>
      <w:r>
        <w:rPr>
          <w:color w:val="231F20"/>
          <w:spacing w:val="-2"/>
          <w:w w:val="105"/>
        </w:rPr>
        <w:t> </w:t>
      </w:r>
      <w:r>
        <w:rPr>
          <w:color w:val="231F20"/>
          <w:w w:val="105"/>
        </w:rPr>
        <w:t>pro- gram</w:t>
      </w:r>
      <w:r>
        <w:rPr>
          <w:color w:val="231F20"/>
          <w:spacing w:val="-18"/>
          <w:w w:val="105"/>
        </w:rPr>
        <w:t> </w:t>
      </w:r>
      <w:r>
        <w:rPr>
          <w:color w:val="231F20"/>
          <w:w w:val="105"/>
        </w:rPr>
        <w:t>design</w:t>
      </w:r>
      <w:r>
        <w:rPr>
          <w:color w:val="231F20"/>
          <w:spacing w:val="-16"/>
          <w:w w:val="105"/>
        </w:rPr>
        <w:t> </w:t>
      </w:r>
      <w:r>
        <w:rPr>
          <w:color w:val="231F20"/>
          <w:w w:val="105"/>
        </w:rPr>
        <w:t>languages</w:t>
      </w:r>
      <w:r>
        <w:rPr>
          <w:color w:val="231F20"/>
          <w:spacing w:val="-16"/>
          <w:w w:val="105"/>
        </w:rPr>
        <w:t> </w:t>
      </w:r>
      <w:r>
        <w:rPr>
          <w:color w:val="231F20"/>
          <w:w w:val="105"/>
        </w:rPr>
        <w:t>is</w:t>
      </w:r>
      <w:r>
        <w:rPr>
          <w:color w:val="231F20"/>
          <w:spacing w:val="-17"/>
          <w:w w:val="105"/>
        </w:rPr>
        <w:t> </w:t>
      </w:r>
      <w:r>
        <w:rPr>
          <w:color w:val="231F20"/>
          <w:w w:val="105"/>
        </w:rPr>
        <w:t>the</w:t>
      </w:r>
      <w:r>
        <w:rPr>
          <w:color w:val="231F20"/>
          <w:spacing w:val="-15"/>
          <w:w w:val="105"/>
        </w:rPr>
        <w:t> </w:t>
      </w:r>
      <w:r>
        <w:rPr>
          <w:color w:val="231F20"/>
          <w:w w:val="105"/>
        </w:rPr>
        <w:t>fact</w:t>
      </w:r>
      <w:r>
        <w:rPr>
          <w:color w:val="231F20"/>
          <w:spacing w:val="-17"/>
          <w:w w:val="105"/>
        </w:rPr>
        <w:t> </w:t>
      </w:r>
      <w:r>
        <w:rPr>
          <w:color w:val="231F20"/>
          <w:w w:val="105"/>
        </w:rPr>
        <w:t>that</w:t>
      </w:r>
      <w:r>
        <w:rPr>
          <w:color w:val="231F20"/>
          <w:spacing w:val="-17"/>
          <w:w w:val="105"/>
        </w:rPr>
        <w:t> </w:t>
      </w:r>
      <w:r>
        <w:rPr>
          <w:color w:val="231F20"/>
          <w:w w:val="105"/>
        </w:rPr>
        <w:t>such</w:t>
      </w:r>
      <w:r>
        <w:rPr>
          <w:color w:val="231F20"/>
          <w:spacing w:val="-15"/>
          <w:w w:val="105"/>
        </w:rPr>
        <w:t> </w:t>
      </w:r>
      <w:r>
        <w:rPr>
          <w:color w:val="231F20"/>
          <w:w w:val="105"/>
        </w:rPr>
        <w:t>interactions</w:t>
      </w:r>
      <w:r>
        <w:rPr>
          <w:color w:val="231F20"/>
          <w:spacing w:val="-14"/>
          <w:w w:val="105"/>
        </w:rPr>
        <w:t> </w:t>
      </w:r>
      <w:r>
        <w:rPr>
          <w:color w:val="231F20"/>
          <w:w w:val="105"/>
        </w:rPr>
        <w:t>between</w:t>
      </w:r>
      <w:r>
        <w:rPr>
          <w:color w:val="231F20"/>
          <w:spacing w:val="-13"/>
          <w:w w:val="105"/>
        </w:rPr>
        <w:t> </w:t>
      </w:r>
      <w:r>
        <w:rPr>
          <w:color w:val="231F20"/>
          <w:w w:val="105"/>
        </w:rPr>
        <w:t>components have to</w:t>
      </w:r>
      <w:r>
        <w:rPr>
          <w:color w:val="231F20"/>
          <w:spacing w:val="-3"/>
          <w:w w:val="105"/>
        </w:rPr>
        <w:t> </w:t>
      </w:r>
      <w:r>
        <w:rPr>
          <w:color w:val="231F20"/>
          <w:w w:val="105"/>
        </w:rPr>
        <w:t>be made</w:t>
      </w:r>
      <w:r>
        <w:rPr>
          <w:color w:val="231F20"/>
          <w:spacing w:val="-3"/>
          <w:w w:val="105"/>
        </w:rPr>
        <w:t> </w:t>
      </w:r>
      <w:r>
        <w:rPr>
          <w:color w:val="231F20"/>
          <w:w w:val="105"/>
        </w:rPr>
        <w:t>explicit by</w:t>
      </w:r>
      <w:r>
        <w:rPr>
          <w:color w:val="231F20"/>
          <w:spacing w:val="-1"/>
          <w:w w:val="105"/>
        </w:rPr>
        <w:t> </w:t>
      </w:r>
      <w:r>
        <w:rPr>
          <w:color w:val="231F20"/>
          <w:w w:val="105"/>
        </w:rPr>
        <w:t>providing the</w:t>
      </w:r>
      <w:r>
        <w:rPr>
          <w:color w:val="231F20"/>
          <w:spacing w:val="-3"/>
          <w:w w:val="105"/>
        </w:rPr>
        <w:t> </w:t>
      </w:r>
      <w:r>
        <w:rPr>
          <w:color w:val="231F20"/>
          <w:w w:val="105"/>
        </w:rPr>
        <w:t>corresponding name</w:t>
      </w:r>
      <w:r>
        <w:rPr>
          <w:color w:val="231F20"/>
          <w:spacing w:val="-3"/>
          <w:w w:val="105"/>
        </w:rPr>
        <w:t> </w:t>
      </w:r>
      <w:r>
        <w:rPr>
          <w:color w:val="231F20"/>
          <w:w w:val="105"/>
        </w:rPr>
        <w:t>bindings; no implicit</w:t>
      </w:r>
      <w:r>
        <w:rPr>
          <w:color w:val="231F20"/>
          <w:spacing w:val="-1"/>
          <w:w w:val="105"/>
        </w:rPr>
        <w:t> </w:t>
      </w:r>
      <w:r>
        <w:rPr>
          <w:color w:val="231F20"/>
          <w:w w:val="105"/>
        </w:rPr>
        <w:t>interaction can</w:t>
      </w:r>
      <w:r>
        <w:rPr>
          <w:color w:val="231F20"/>
          <w:spacing w:val="-4"/>
          <w:w w:val="105"/>
        </w:rPr>
        <w:t> </w:t>
      </w:r>
      <w:r>
        <w:rPr>
          <w:color w:val="231F20"/>
          <w:w w:val="105"/>
        </w:rPr>
        <w:t>be</w:t>
      </w:r>
      <w:r>
        <w:rPr>
          <w:color w:val="231F20"/>
          <w:spacing w:val="-2"/>
          <w:w w:val="105"/>
        </w:rPr>
        <w:t> </w:t>
      </w:r>
      <w:r>
        <w:rPr>
          <w:color w:val="231F20"/>
          <w:w w:val="105"/>
        </w:rPr>
        <w:t>inferred</w:t>
      </w:r>
      <w:r>
        <w:rPr>
          <w:color w:val="231F20"/>
          <w:spacing w:val="-1"/>
          <w:w w:val="105"/>
        </w:rPr>
        <w:t> </w:t>
      </w:r>
      <w:r>
        <w:rPr>
          <w:color w:val="231F20"/>
          <w:w w:val="105"/>
        </w:rPr>
        <w:t>from</w:t>
      </w:r>
      <w:r>
        <w:rPr>
          <w:color w:val="231F20"/>
          <w:spacing w:val="-1"/>
          <w:w w:val="105"/>
        </w:rPr>
        <w:t> </w:t>
      </w:r>
      <w:r>
        <w:rPr>
          <w:color w:val="231F20"/>
          <w:w w:val="105"/>
        </w:rPr>
        <w:t>the</w:t>
      </w:r>
      <w:r>
        <w:rPr>
          <w:color w:val="231F20"/>
          <w:spacing w:val="-2"/>
          <w:w w:val="105"/>
        </w:rPr>
        <w:t> </w:t>
      </w:r>
      <w:r>
        <w:rPr>
          <w:color w:val="231F20"/>
          <w:w w:val="105"/>
        </w:rPr>
        <w:t>use</w:t>
      </w:r>
      <w:r>
        <w:rPr>
          <w:color w:val="231F20"/>
          <w:spacing w:val="-2"/>
          <w:w w:val="105"/>
        </w:rPr>
        <w:t> </w:t>
      </w:r>
      <w:r>
        <w:rPr>
          <w:color w:val="231F20"/>
          <w:w w:val="105"/>
        </w:rPr>
        <w:t>of</w:t>
      </w:r>
      <w:r>
        <w:rPr>
          <w:color w:val="231F20"/>
          <w:spacing w:val="-3"/>
          <w:w w:val="105"/>
        </w:rPr>
        <w:t> </w:t>
      </w:r>
      <w:r>
        <w:rPr>
          <w:color w:val="231F20"/>
          <w:w w:val="105"/>
        </w:rPr>
        <w:t>the</w:t>
      </w:r>
      <w:r>
        <w:rPr>
          <w:color w:val="231F20"/>
          <w:spacing w:val="-2"/>
          <w:w w:val="105"/>
        </w:rPr>
        <w:t> </w:t>
      </w:r>
      <w:r>
        <w:rPr>
          <w:color w:val="231F20"/>
          <w:w w:val="105"/>
        </w:rPr>
        <w:t>same</w:t>
      </w:r>
      <w:r>
        <w:rPr>
          <w:color w:val="231F20"/>
          <w:spacing w:val="-2"/>
          <w:w w:val="105"/>
        </w:rPr>
        <w:t> </w:t>
      </w:r>
      <w:r>
        <w:rPr>
          <w:color w:val="231F20"/>
          <w:w w:val="105"/>
        </w:rPr>
        <w:t>name</w:t>
      </w:r>
      <w:r>
        <w:rPr>
          <w:color w:val="231F20"/>
          <w:spacing w:val="-2"/>
          <w:w w:val="105"/>
        </w:rPr>
        <w:t> </w:t>
      </w:r>
      <w:r>
        <w:rPr>
          <w:color w:val="231F20"/>
          <w:w w:val="105"/>
        </w:rPr>
        <w:t>in</w:t>
      </w:r>
      <w:r>
        <w:rPr>
          <w:color w:val="231F20"/>
          <w:spacing w:val="-1"/>
          <w:w w:val="105"/>
        </w:rPr>
        <w:t> </w:t>
      </w:r>
      <w:r>
        <w:rPr>
          <w:color w:val="231F20"/>
          <w:w w:val="105"/>
        </w:rPr>
        <w:t>differ- </w:t>
      </w:r>
      <w:r>
        <w:rPr>
          <w:color w:val="231F20"/>
          <w:spacing w:val="-2"/>
          <w:w w:val="105"/>
        </w:rPr>
        <w:t>ent</w:t>
      </w:r>
      <w:r>
        <w:rPr>
          <w:color w:val="231F20"/>
          <w:spacing w:val="-9"/>
          <w:w w:val="105"/>
        </w:rPr>
        <w:t> </w:t>
      </w:r>
      <w:r>
        <w:rPr>
          <w:color w:val="231F20"/>
          <w:spacing w:val="-2"/>
          <w:w w:val="105"/>
        </w:rPr>
        <w:t>signatures;</w:t>
      </w:r>
      <w:r>
        <w:rPr>
          <w:color w:val="231F20"/>
          <w:spacing w:val="-3"/>
          <w:w w:val="105"/>
        </w:rPr>
        <w:t> </w:t>
      </w:r>
      <w:r>
        <w:rPr>
          <w:color w:val="231F20"/>
          <w:spacing w:val="-2"/>
          <w:w w:val="105"/>
        </w:rPr>
        <w:t>such</w:t>
      </w:r>
      <w:r>
        <w:rPr>
          <w:color w:val="231F20"/>
          <w:spacing w:val="-7"/>
          <w:w w:val="105"/>
        </w:rPr>
        <w:t> </w:t>
      </w:r>
      <w:r>
        <w:rPr>
          <w:color w:val="231F20"/>
          <w:spacing w:val="-2"/>
          <w:w w:val="105"/>
        </w:rPr>
        <w:t>coincidences</w:t>
      </w:r>
      <w:r>
        <w:rPr>
          <w:color w:val="231F20"/>
          <w:spacing w:val="-4"/>
          <w:w w:val="105"/>
        </w:rPr>
        <w:t> </w:t>
      </w:r>
      <w:r>
        <w:rPr>
          <w:color w:val="231F20"/>
          <w:spacing w:val="-2"/>
          <w:w w:val="105"/>
        </w:rPr>
        <w:t>are</w:t>
      </w:r>
      <w:r>
        <w:rPr>
          <w:color w:val="231F20"/>
          <w:spacing w:val="-10"/>
          <w:w w:val="105"/>
        </w:rPr>
        <w:t> </w:t>
      </w:r>
      <w:r>
        <w:rPr>
          <w:color w:val="231F20"/>
          <w:spacing w:val="-2"/>
          <w:w w:val="105"/>
        </w:rPr>
        <w:t>treated</w:t>
      </w:r>
      <w:r>
        <w:rPr>
          <w:color w:val="231F20"/>
          <w:spacing w:val="-7"/>
          <w:w w:val="105"/>
        </w:rPr>
        <w:t> </w:t>
      </w:r>
      <w:r>
        <w:rPr>
          <w:color w:val="231F20"/>
          <w:spacing w:val="-2"/>
          <w:w w:val="105"/>
        </w:rPr>
        <w:t>as</w:t>
      </w:r>
      <w:r>
        <w:rPr>
          <w:color w:val="231F20"/>
          <w:spacing w:val="-10"/>
          <w:w w:val="105"/>
        </w:rPr>
        <w:t> </w:t>
      </w:r>
      <w:r>
        <w:rPr>
          <w:color w:val="231F20"/>
          <w:spacing w:val="-2"/>
          <w:w w:val="105"/>
        </w:rPr>
        <w:t>accidental</w:t>
      </w:r>
      <w:r>
        <w:rPr>
          <w:color w:val="231F20"/>
          <w:spacing w:val="-7"/>
          <w:w w:val="105"/>
        </w:rPr>
        <w:t> </w:t>
      </w:r>
      <w:r>
        <w:rPr>
          <w:color w:val="231F20"/>
          <w:spacing w:val="-2"/>
          <w:w w:val="105"/>
        </w:rPr>
        <w:t>and</w:t>
      </w:r>
      <w:r>
        <w:rPr>
          <w:color w:val="231F20"/>
          <w:spacing w:val="-7"/>
          <w:w w:val="105"/>
        </w:rPr>
        <w:t> </w:t>
      </w:r>
      <w:r>
        <w:rPr>
          <w:color w:val="231F20"/>
          <w:spacing w:val="-2"/>
          <w:w w:val="105"/>
        </w:rPr>
        <w:t>disambiguated </w:t>
      </w:r>
      <w:r>
        <w:rPr>
          <w:color w:val="231F20"/>
          <w:w w:val="105"/>
        </w:rPr>
        <w:t>whenever the system is looked at in its globality.</w:t>
      </w:r>
    </w:p>
    <w:p>
      <w:pPr>
        <w:pStyle w:val="BodyText"/>
        <w:spacing w:line="213" w:lineRule="auto" w:before="17"/>
        <w:ind w:right="200" w:firstLine="319"/>
      </w:pPr>
      <w:r>
        <w:rPr>
          <w:color w:val="231F20"/>
          <w:w w:val="105"/>
        </w:rPr>
        <w:t>The</w:t>
      </w:r>
      <w:r>
        <w:rPr>
          <w:color w:val="231F20"/>
          <w:spacing w:val="-5"/>
          <w:w w:val="105"/>
        </w:rPr>
        <w:t> </w:t>
      </w:r>
      <w:r>
        <w:rPr>
          <w:color w:val="231F20"/>
          <w:w w:val="105"/>
        </w:rPr>
        <w:t>following</w:t>
      </w:r>
      <w:r>
        <w:rPr>
          <w:color w:val="231F20"/>
          <w:spacing w:val="-6"/>
          <w:w w:val="105"/>
        </w:rPr>
        <w:t> </w:t>
      </w:r>
      <w:r>
        <w:rPr>
          <w:color w:val="231F20"/>
          <w:w w:val="105"/>
        </w:rPr>
        <w:t>example</w:t>
      </w:r>
      <w:r>
        <w:rPr>
          <w:color w:val="231F20"/>
          <w:spacing w:val="-3"/>
          <w:w w:val="105"/>
        </w:rPr>
        <w:t> </w:t>
      </w:r>
      <w:r>
        <w:rPr>
          <w:color w:val="231F20"/>
          <w:w w:val="105"/>
        </w:rPr>
        <w:t>illustrates</w:t>
      </w:r>
      <w:r>
        <w:rPr>
          <w:color w:val="231F20"/>
          <w:spacing w:val="-6"/>
          <w:w w:val="105"/>
        </w:rPr>
        <w:t> </w:t>
      </w:r>
      <w:r>
        <w:rPr>
          <w:color w:val="231F20"/>
          <w:w w:val="105"/>
        </w:rPr>
        <w:t>how</w:t>
      </w:r>
      <w:r>
        <w:rPr>
          <w:color w:val="231F20"/>
          <w:spacing w:val="-6"/>
          <w:w w:val="105"/>
        </w:rPr>
        <w:t> </w:t>
      </w:r>
      <w:r>
        <w:rPr>
          <w:color w:val="231F20"/>
          <w:w w:val="105"/>
        </w:rPr>
        <w:t>CommUnity</w:t>
      </w:r>
      <w:r>
        <w:rPr>
          <w:color w:val="231F20"/>
          <w:spacing w:val="-3"/>
          <w:w w:val="105"/>
        </w:rPr>
        <w:t> </w:t>
      </w:r>
      <w:r>
        <w:rPr>
          <w:color w:val="231F20"/>
          <w:w w:val="105"/>
        </w:rPr>
        <w:t>supports</w:t>
      </w:r>
      <w:r>
        <w:rPr>
          <w:color w:val="231F20"/>
          <w:spacing w:val="-6"/>
          <w:w w:val="105"/>
        </w:rPr>
        <w:t> </w:t>
      </w:r>
      <w:r>
        <w:rPr>
          <w:color w:val="231F20"/>
          <w:w w:val="105"/>
        </w:rPr>
        <w:t>this</w:t>
      </w:r>
      <w:r>
        <w:rPr>
          <w:color w:val="231F20"/>
          <w:spacing w:val="-7"/>
          <w:w w:val="105"/>
        </w:rPr>
        <w:t> </w:t>
      </w:r>
      <w:r>
        <w:rPr>
          <w:color w:val="231F20"/>
          <w:w w:val="105"/>
        </w:rPr>
        <w:t>separa- tion</w:t>
      </w:r>
      <w:r>
        <w:rPr>
          <w:color w:val="231F20"/>
          <w:spacing w:val="-17"/>
          <w:w w:val="105"/>
        </w:rPr>
        <w:t> </w:t>
      </w:r>
      <w:r>
        <w:rPr>
          <w:color w:val="231F20"/>
          <w:w w:val="105"/>
        </w:rPr>
        <w:t>of</w:t>
      </w:r>
      <w:r>
        <w:rPr>
          <w:color w:val="231F20"/>
          <w:spacing w:val="-16"/>
          <w:w w:val="105"/>
        </w:rPr>
        <w:t> </w:t>
      </w:r>
      <w:r>
        <w:rPr>
          <w:color w:val="231F20"/>
          <w:w w:val="105"/>
        </w:rPr>
        <w:t>concerns</w:t>
      </w:r>
      <w:r>
        <w:rPr>
          <w:color w:val="231F20"/>
          <w:spacing w:val="-13"/>
          <w:w w:val="105"/>
        </w:rPr>
        <w:t> </w:t>
      </w:r>
      <w:r>
        <w:rPr>
          <w:color w:val="231F20"/>
          <w:w w:val="105"/>
        </w:rPr>
        <w:t>in</w:t>
      </w:r>
      <w:r>
        <w:rPr>
          <w:color w:val="231F20"/>
          <w:spacing w:val="-14"/>
          <w:w w:val="105"/>
        </w:rPr>
        <w:t> </w:t>
      </w:r>
      <w:r>
        <w:rPr>
          <w:color w:val="231F20"/>
          <w:w w:val="105"/>
        </w:rPr>
        <w:t>terms</w:t>
      </w:r>
      <w:r>
        <w:rPr>
          <w:color w:val="231F20"/>
          <w:spacing w:val="-13"/>
          <w:w w:val="105"/>
        </w:rPr>
        <w:t> </w:t>
      </w:r>
      <w:r>
        <w:rPr>
          <w:color w:val="231F20"/>
          <w:w w:val="105"/>
        </w:rPr>
        <w:t>of</w:t>
      </w:r>
      <w:r>
        <w:rPr>
          <w:color w:val="231F20"/>
          <w:spacing w:val="-16"/>
          <w:w w:val="105"/>
        </w:rPr>
        <w:t> </w:t>
      </w:r>
      <w:r>
        <w:rPr>
          <w:color w:val="231F20"/>
          <w:w w:val="105"/>
        </w:rPr>
        <w:t>a</w:t>
      </w:r>
      <w:r>
        <w:rPr>
          <w:color w:val="231F20"/>
          <w:spacing w:val="-15"/>
          <w:w w:val="105"/>
        </w:rPr>
        <w:t> </w:t>
      </w:r>
      <w:r>
        <w:rPr>
          <w:color w:val="231F20"/>
          <w:w w:val="105"/>
        </w:rPr>
        <w:t>very</w:t>
      </w:r>
      <w:r>
        <w:rPr>
          <w:color w:val="231F20"/>
          <w:spacing w:val="-13"/>
          <w:w w:val="105"/>
        </w:rPr>
        <w:t> </w:t>
      </w:r>
      <w:r>
        <w:rPr>
          <w:color w:val="231F20"/>
          <w:w w:val="105"/>
        </w:rPr>
        <w:t>simple</w:t>
      </w:r>
      <w:r>
        <w:rPr>
          <w:color w:val="231F20"/>
          <w:spacing w:val="-13"/>
          <w:w w:val="105"/>
        </w:rPr>
        <w:t> </w:t>
      </w:r>
      <w:r>
        <w:rPr>
          <w:color w:val="231F20"/>
          <w:w w:val="105"/>
        </w:rPr>
        <w:t>sender-receiver</w:t>
      </w:r>
      <w:r>
        <w:rPr>
          <w:color w:val="231F20"/>
          <w:spacing w:val="-8"/>
          <w:w w:val="105"/>
        </w:rPr>
        <w:t> </w:t>
      </w:r>
      <w:r>
        <w:rPr>
          <w:color w:val="231F20"/>
          <w:w w:val="105"/>
        </w:rPr>
        <w:t>system.</w:t>
      </w:r>
      <w:r>
        <w:rPr>
          <w:color w:val="231F20"/>
          <w:spacing w:val="9"/>
          <w:w w:val="105"/>
        </w:rPr>
        <w:t> </w:t>
      </w:r>
      <w:r>
        <w:rPr>
          <w:color w:val="231F20"/>
          <w:w w:val="105"/>
        </w:rPr>
        <w:t>The</w:t>
      </w:r>
      <w:r>
        <w:rPr>
          <w:color w:val="231F20"/>
          <w:spacing w:val="-13"/>
          <w:w w:val="105"/>
        </w:rPr>
        <w:t> </w:t>
      </w:r>
      <w:r>
        <w:rPr>
          <w:color w:val="231F20"/>
          <w:w w:val="105"/>
        </w:rPr>
        <w:t>sender produces,</w:t>
      </w:r>
      <w:r>
        <w:rPr>
          <w:color w:val="231F20"/>
          <w:spacing w:val="-17"/>
          <w:w w:val="105"/>
        </w:rPr>
        <w:t> </w:t>
      </w:r>
      <w:r>
        <w:rPr>
          <w:color w:val="231F20"/>
          <w:w w:val="105"/>
        </w:rPr>
        <w:t>in</w:t>
      </w:r>
      <w:r>
        <w:rPr>
          <w:color w:val="231F20"/>
          <w:spacing w:val="-17"/>
          <w:w w:val="105"/>
        </w:rPr>
        <w:t> </w:t>
      </w:r>
      <w:r>
        <w:rPr>
          <w:color w:val="231F20"/>
          <w:w w:val="105"/>
        </w:rPr>
        <w:t>one</w:t>
      </w:r>
      <w:r>
        <w:rPr>
          <w:color w:val="231F20"/>
          <w:spacing w:val="-18"/>
          <w:w w:val="105"/>
        </w:rPr>
        <w:t> </w:t>
      </w:r>
      <w:r>
        <w:rPr>
          <w:color w:val="231F20"/>
          <w:w w:val="105"/>
        </w:rPr>
        <w:t>go,</w:t>
      </w:r>
      <w:r>
        <w:rPr>
          <w:color w:val="231F20"/>
          <w:spacing w:val="-18"/>
          <w:w w:val="105"/>
        </w:rPr>
        <w:t> </w:t>
      </w:r>
      <w:r>
        <w:rPr>
          <w:color w:val="231F20"/>
          <w:w w:val="105"/>
        </w:rPr>
        <w:t>words</w:t>
      </w:r>
      <w:r>
        <w:rPr>
          <w:color w:val="231F20"/>
          <w:spacing w:val="-16"/>
          <w:w w:val="105"/>
        </w:rPr>
        <w:t> </w:t>
      </w:r>
      <w:r>
        <w:rPr>
          <w:color w:val="231F20"/>
          <w:w w:val="105"/>
        </w:rPr>
        <w:t>of</w:t>
      </w:r>
      <w:r>
        <w:rPr>
          <w:color w:val="231F20"/>
          <w:spacing w:val="-17"/>
          <w:w w:val="105"/>
        </w:rPr>
        <w:t> </w:t>
      </w:r>
      <w:r>
        <w:rPr>
          <w:color w:val="231F20"/>
          <w:w w:val="105"/>
        </w:rPr>
        <w:t>bits</w:t>
      </w:r>
      <w:r>
        <w:rPr>
          <w:color w:val="231F20"/>
          <w:spacing w:val="-18"/>
          <w:w w:val="105"/>
        </w:rPr>
        <w:t> </w:t>
      </w:r>
      <w:r>
        <w:rPr>
          <w:color w:val="231F20"/>
          <w:w w:val="105"/>
        </w:rPr>
        <w:t>that</w:t>
      </w:r>
      <w:r>
        <w:rPr>
          <w:color w:val="231F20"/>
          <w:spacing w:val="-17"/>
          <w:w w:val="105"/>
        </w:rPr>
        <w:t> </w:t>
      </w:r>
      <w:r>
        <w:rPr>
          <w:color w:val="231F20"/>
          <w:w w:val="105"/>
        </w:rPr>
        <w:t>are</w:t>
      </w:r>
      <w:r>
        <w:rPr>
          <w:color w:val="231F20"/>
          <w:spacing w:val="-18"/>
          <w:w w:val="105"/>
        </w:rPr>
        <w:t> </w:t>
      </w:r>
      <w:r>
        <w:rPr>
          <w:color w:val="231F20"/>
          <w:w w:val="105"/>
        </w:rPr>
        <w:t>then</w:t>
      </w:r>
      <w:r>
        <w:rPr>
          <w:color w:val="231F20"/>
          <w:spacing w:val="-16"/>
          <w:w w:val="105"/>
        </w:rPr>
        <w:t> </w:t>
      </w:r>
      <w:r>
        <w:rPr>
          <w:color w:val="231F20"/>
          <w:w w:val="105"/>
        </w:rPr>
        <w:t>transmitted</w:t>
      </w:r>
      <w:r>
        <w:rPr>
          <w:color w:val="231F20"/>
          <w:spacing w:val="-16"/>
          <w:w w:val="105"/>
        </w:rPr>
        <w:t> </w:t>
      </w:r>
      <w:r>
        <w:rPr>
          <w:color w:val="231F20"/>
          <w:w w:val="105"/>
        </w:rPr>
        <w:t>one</w:t>
      </w:r>
      <w:r>
        <w:rPr>
          <w:color w:val="231F20"/>
          <w:spacing w:val="-18"/>
          <w:w w:val="105"/>
        </w:rPr>
        <w:t> </w:t>
      </w:r>
      <w:r>
        <w:rPr>
          <w:color w:val="231F20"/>
          <w:w w:val="105"/>
        </w:rPr>
        <w:t>by</w:t>
      </w:r>
      <w:r>
        <w:rPr>
          <w:color w:val="231F20"/>
          <w:spacing w:val="-18"/>
          <w:w w:val="105"/>
        </w:rPr>
        <w:t> </w:t>
      </w:r>
      <w:r>
        <w:rPr>
          <w:color w:val="231F20"/>
          <w:w w:val="105"/>
        </w:rPr>
        <w:t>one</w:t>
      </w:r>
      <w:r>
        <w:rPr>
          <w:color w:val="231F20"/>
          <w:spacing w:val="-18"/>
          <w:w w:val="105"/>
        </w:rPr>
        <w:t> </w:t>
      </w:r>
      <w:r>
        <w:rPr>
          <w:color w:val="231F20"/>
          <w:w w:val="105"/>
        </w:rPr>
        <w:t>to</w:t>
      </w:r>
      <w:r>
        <w:rPr>
          <w:color w:val="231F20"/>
          <w:spacing w:val="-17"/>
          <w:w w:val="105"/>
        </w:rPr>
        <w:t> </w:t>
      </w:r>
      <w:r>
        <w:rPr>
          <w:color w:val="231F20"/>
          <w:w w:val="105"/>
        </w:rPr>
        <w:t>the receiver through synchronous message passing.</w:t>
      </w:r>
    </w:p>
    <w:p>
      <w:pPr>
        <w:pStyle w:val="BodyText"/>
        <w:spacing w:line="288" w:lineRule="exact"/>
        <w:ind w:left="488"/>
      </w:pPr>
      <w:bookmarkStart w:name="_bookmark2" w:id="5"/>
      <w:bookmarkEnd w:id="5"/>
      <w:r>
        <w:rPr/>
      </w:r>
      <w:r>
        <w:rPr>
          <w:color w:val="231F20"/>
          <w:w w:val="105"/>
        </w:rPr>
        <w:t>An</w:t>
      </w:r>
      <w:r>
        <w:rPr>
          <w:color w:val="231F20"/>
          <w:spacing w:val="-14"/>
          <w:w w:val="105"/>
        </w:rPr>
        <w:t> </w:t>
      </w:r>
      <w:r>
        <w:rPr>
          <w:color w:val="231F20"/>
          <w:w w:val="105"/>
        </w:rPr>
        <w:t>abstract</w:t>
      </w:r>
      <w:r>
        <w:rPr>
          <w:color w:val="231F20"/>
          <w:spacing w:val="-12"/>
          <w:w w:val="105"/>
        </w:rPr>
        <w:t> </w:t>
      </w:r>
      <w:r>
        <w:rPr>
          <w:color w:val="231F20"/>
          <w:w w:val="105"/>
        </w:rPr>
        <w:t>architecture</w:t>
      </w:r>
      <w:r>
        <w:rPr>
          <w:color w:val="231F20"/>
          <w:spacing w:val="-12"/>
          <w:w w:val="105"/>
        </w:rPr>
        <w:t> </w:t>
      </w:r>
      <w:r>
        <w:rPr>
          <w:color w:val="231F20"/>
          <w:w w:val="105"/>
        </w:rPr>
        <w:t>model</w:t>
      </w:r>
      <w:r>
        <w:rPr>
          <w:color w:val="231F20"/>
          <w:spacing w:val="-13"/>
          <w:w w:val="105"/>
        </w:rPr>
        <w:t> </w:t>
      </w:r>
      <w:r>
        <w:rPr>
          <w:color w:val="231F20"/>
          <w:w w:val="105"/>
        </w:rPr>
        <w:t>of</w:t>
      </w:r>
      <w:r>
        <w:rPr>
          <w:color w:val="231F20"/>
          <w:spacing w:val="-15"/>
          <w:w w:val="105"/>
        </w:rPr>
        <w:t> </w:t>
      </w:r>
      <w:r>
        <w:rPr>
          <w:color w:val="231F20"/>
          <w:w w:val="105"/>
        </w:rPr>
        <w:t>this</w:t>
      </w:r>
      <w:r>
        <w:rPr>
          <w:color w:val="231F20"/>
          <w:spacing w:val="-14"/>
          <w:w w:val="105"/>
        </w:rPr>
        <w:t> </w:t>
      </w:r>
      <w:r>
        <w:rPr>
          <w:color w:val="231F20"/>
          <w:w w:val="105"/>
        </w:rPr>
        <w:t>system</w:t>
      </w:r>
      <w:r>
        <w:rPr>
          <w:color w:val="231F20"/>
          <w:spacing w:val="-10"/>
          <w:w w:val="105"/>
        </w:rPr>
        <w:t> </w:t>
      </w:r>
      <w:r>
        <w:rPr>
          <w:color w:val="231F20"/>
          <w:w w:val="105"/>
        </w:rPr>
        <w:t>is</w:t>
      </w:r>
      <w:r>
        <w:rPr>
          <w:color w:val="231F20"/>
          <w:spacing w:val="-14"/>
          <w:w w:val="105"/>
        </w:rPr>
        <w:t> </w:t>
      </w:r>
      <w:r>
        <w:rPr>
          <w:color w:val="231F20"/>
          <w:w w:val="105"/>
        </w:rPr>
        <w:t>depicted</w:t>
      </w:r>
      <w:r>
        <w:rPr>
          <w:color w:val="231F20"/>
          <w:spacing w:val="-12"/>
          <w:w w:val="105"/>
        </w:rPr>
        <w:t> </w:t>
      </w:r>
      <w:r>
        <w:rPr>
          <w:color w:val="231F20"/>
          <w:w w:val="105"/>
        </w:rPr>
        <w:t>as</w:t>
      </w:r>
      <w:r>
        <w:rPr>
          <w:color w:val="231F20"/>
          <w:spacing w:val="-14"/>
          <w:w w:val="105"/>
        </w:rPr>
        <w:t> </w:t>
      </w:r>
      <w:r>
        <w:rPr>
          <w:color w:val="231F20"/>
          <w:spacing w:val="-2"/>
          <w:w w:val="105"/>
        </w:rPr>
        <w:t>follows:</w:t>
      </w:r>
    </w:p>
    <w:p>
      <w:pPr>
        <w:pStyle w:val="BodyText"/>
        <w:spacing w:before="162"/>
        <w:ind w:left="0"/>
        <w:jc w:val="left"/>
        <w:rPr>
          <w:sz w:val="20"/>
        </w:rPr>
      </w:pPr>
      <w:r>
        <w:rPr/>
        <mc:AlternateContent>
          <mc:Choice Requires="wps">
            <w:drawing>
              <wp:anchor distT="0" distB="0" distL="0" distR="0" allowOverlap="1" layoutInCell="1" locked="0" behindDoc="1" simplePos="0" relativeHeight="487589888">
                <wp:simplePos x="0" y="0"/>
                <wp:positionH relativeFrom="page">
                  <wp:posOffset>1507687</wp:posOffset>
                </wp:positionH>
                <wp:positionV relativeFrom="paragraph">
                  <wp:posOffset>297447</wp:posOffset>
                </wp:positionV>
                <wp:extent cx="2934970" cy="39624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934970" cy="396240"/>
                          <a:chExt cx="2934970" cy="396240"/>
                        </a:xfrm>
                      </wpg:grpSpPr>
                      <wps:wsp>
                        <wps:cNvPr id="12" name="Graphic 12"/>
                        <wps:cNvSpPr/>
                        <wps:spPr>
                          <a:xfrm>
                            <a:off x="753941" y="173309"/>
                            <a:ext cx="1435735" cy="8890"/>
                          </a:xfrm>
                          <a:custGeom>
                            <a:avLst/>
                            <a:gdLst/>
                            <a:ahLst/>
                            <a:cxnLst/>
                            <a:rect l="l" t="t" r="r" b="b"/>
                            <a:pathLst>
                              <a:path w="1435735" h="8890">
                                <a:moveTo>
                                  <a:pt x="0" y="0"/>
                                </a:moveTo>
                                <a:lnTo>
                                  <a:pt x="291738" y="0"/>
                                </a:lnTo>
                              </a:path>
                              <a:path w="1435735" h="8890">
                                <a:moveTo>
                                  <a:pt x="1083199" y="8657"/>
                                </a:moveTo>
                                <a:lnTo>
                                  <a:pt x="1435673" y="8657"/>
                                </a:lnTo>
                              </a:path>
                            </a:pathLst>
                          </a:custGeom>
                          <a:ln w="8668">
                            <a:solidFill>
                              <a:srgbClr val="000000"/>
                            </a:solidFill>
                            <a:prstDash val="solid"/>
                          </a:ln>
                        </wps:spPr>
                        <wps:bodyPr wrap="square" lIns="0" tIns="0" rIns="0" bIns="0" rtlCol="0">
                          <a:prstTxWarp prst="textNoShape">
                            <a:avLst/>
                          </a:prstTxWarp>
                          <a:noAutofit/>
                        </wps:bodyPr>
                      </wps:wsp>
                      <wps:wsp>
                        <wps:cNvPr id="13" name="Textbox 13"/>
                        <wps:cNvSpPr txBox="1"/>
                        <wps:spPr>
                          <a:xfrm>
                            <a:off x="1041356" y="103976"/>
                            <a:ext cx="800735" cy="191135"/>
                          </a:xfrm>
                          <a:prstGeom prst="rect">
                            <a:avLst/>
                          </a:prstGeom>
                          <a:solidFill>
                            <a:srgbClr val="EEEEEE"/>
                          </a:solidFill>
                          <a:ln w="8668">
                            <a:solidFill>
                              <a:srgbClr val="000000"/>
                            </a:solidFill>
                            <a:prstDash val="solid"/>
                          </a:ln>
                        </wps:spPr>
                        <wps:txbx>
                          <w:txbxContent>
                            <w:p>
                              <w:pPr>
                                <w:spacing w:before="60"/>
                                <w:ind w:left="0" w:right="8" w:firstLine="0"/>
                                <w:jc w:val="center"/>
                                <w:rPr>
                                  <w:rFonts w:ascii="Courier New"/>
                                  <w:b/>
                                  <w:color w:val="000000"/>
                                  <w:sz w:val="13"/>
                                </w:rPr>
                              </w:pPr>
                              <w:r>
                                <w:rPr>
                                  <w:rFonts w:ascii="Courier New"/>
                                  <w:b/>
                                  <w:color w:val="000000"/>
                                  <w:spacing w:val="-4"/>
                                  <w:sz w:val="13"/>
                                </w:rPr>
                                <w:t>Sync</w:t>
                              </w:r>
                            </w:p>
                          </w:txbxContent>
                        </wps:txbx>
                        <wps:bodyPr wrap="square" lIns="0" tIns="0" rIns="0" bIns="0" rtlCol="0">
                          <a:noAutofit/>
                        </wps:bodyPr>
                      </wps:wsp>
                      <wps:wsp>
                        <wps:cNvPr id="14" name="Textbox 14"/>
                        <wps:cNvSpPr txBox="1"/>
                        <wps:spPr>
                          <a:xfrm>
                            <a:off x="4334" y="4334"/>
                            <a:ext cx="745490" cy="387350"/>
                          </a:xfrm>
                          <a:prstGeom prst="rect">
                            <a:avLst/>
                          </a:prstGeom>
                          <a:solidFill>
                            <a:srgbClr val="EEEEEE"/>
                          </a:solidFill>
                          <a:ln w="8668">
                            <a:solidFill>
                              <a:srgbClr val="000000"/>
                            </a:solidFill>
                            <a:prstDash val="solid"/>
                          </a:ln>
                        </wps:spPr>
                        <wps:txbx>
                          <w:txbxContent>
                            <w:p>
                              <w:pPr>
                                <w:spacing w:before="209"/>
                                <w:ind w:left="254" w:right="0" w:firstLine="0"/>
                                <w:jc w:val="left"/>
                                <w:rPr>
                                  <w:rFonts w:ascii="Courier New"/>
                                  <w:b/>
                                  <w:color w:val="000000"/>
                                  <w:sz w:val="15"/>
                                </w:rPr>
                              </w:pPr>
                              <w:r>
                                <w:rPr>
                                  <w:rFonts w:ascii="Courier New"/>
                                  <w:b/>
                                  <w:color w:val="000000"/>
                                  <w:spacing w:val="-2"/>
                                  <w:sz w:val="15"/>
                                </w:rPr>
                                <w:t>bsender</w:t>
                              </w:r>
                            </w:p>
                          </w:txbxContent>
                        </wps:txbx>
                        <wps:bodyPr wrap="square" lIns="0" tIns="0" rIns="0" bIns="0" rtlCol="0">
                          <a:noAutofit/>
                        </wps:bodyPr>
                      </wps:wsp>
                      <wps:wsp>
                        <wps:cNvPr id="15" name="Textbox 15"/>
                        <wps:cNvSpPr txBox="1"/>
                        <wps:spPr>
                          <a:xfrm>
                            <a:off x="2185279" y="4334"/>
                            <a:ext cx="745490" cy="387350"/>
                          </a:xfrm>
                          <a:prstGeom prst="rect">
                            <a:avLst/>
                          </a:prstGeom>
                          <a:solidFill>
                            <a:srgbClr val="EEEEEE"/>
                          </a:solidFill>
                          <a:ln w="8668">
                            <a:solidFill>
                              <a:srgbClr val="000000"/>
                            </a:solidFill>
                            <a:prstDash val="solid"/>
                          </a:ln>
                        </wps:spPr>
                        <wps:txbx>
                          <w:txbxContent>
                            <w:p>
                              <w:pPr>
                                <w:spacing w:line="240" w:lineRule="auto" w:before="20"/>
                                <w:rPr>
                                  <w:color w:val="000000"/>
                                  <w:sz w:val="15"/>
                                </w:rPr>
                              </w:pPr>
                            </w:p>
                            <w:p>
                              <w:pPr>
                                <w:spacing w:before="1"/>
                                <w:ind w:left="136" w:right="0" w:firstLine="0"/>
                                <w:jc w:val="left"/>
                                <w:rPr>
                                  <w:rFonts w:ascii="Courier New"/>
                                  <w:b/>
                                  <w:color w:val="000000"/>
                                  <w:sz w:val="15"/>
                                </w:rPr>
                              </w:pPr>
                              <w:r>
                                <w:rPr>
                                  <w:rFonts w:ascii="Courier New"/>
                                  <w:b/>
                                  <w:color w:val="000000"/>
                                  <w:spacing w:val="-2"/>
                                  <w:sz w:val="15"/>
                                </w:rPr>
                                <w:t>breceiver</w:t>
                              </w:r>
                            </w:p>
                          </w:txbxContent>
                        </wps:txbx>
                        <wps:bodyPr wrap="square" lIns="0" tIns="0" rIns="0" bIns="0" rtlCol="0">
                          <a:noAutofit/>
                        </wps:bodyPr>
                      </wps:wsp>
                    </wpg:wgp>
                  </a:graphicData>
                </a:graphic>
              </wp:anchor>
            </w:drawing>
          </mc:Choice>
          <mc:Fallback>
            <w:pict>
              <v:group style="position:absolute;margin-left:118.715561pt;margin-top:23.421087pt;width:231.1pt;height:31.2pt;mso-position-horizontal-relative:page;mso-position-vertical-relative:paragraph;z-index:-15726592;mso-wrap-distance-left:0;mso-wrap-distance-right:0" id="docshapegroup8" coordorigin="2374,468" coordsize="4622,624">
                <v:shape style="position:absolute;left:3561;top:741;width:2261;height:14" id="docshape9" coordorigin="3562,741" coordsize="2261,14" path="m3562,741l4021,741m5267,755l5823,755e" filled="false" stroked="true" strokeweight=".682582pt" strokecolor="#000000">
                  <v:path arrowok="t"/>
                  <v:stroke dashstyle="solid"/>
                </v:shape>
                <v:shape style="position:absolute;left:4014;top:632;width:1261;height:301" type="#_x0000_t202" id="docshape10" filled="true" fillcolor="#eeeeee" stroked="true" strokeweight=".682582pt" strokecolor="#000000">
                  <v:textbox inset="0,0,0,0">
                    <w:txbxContent>
                      <w:p>
                        <w:pPr>
                          <w:spacing w:before="60"/>
                          <w:ind w:left="0" w:right="8" w:firstLine="0"/>
                          <w:jc w:val="center"/>
                          <w:rPr>
                            <w:rFonts w:ascii="Courier New"/>
                            <w:b/>
                            <w:color w:val="000000"/>
                            <w:sz w:val="13"/>
                          </w:rPr>
                        </w:pPr>
                        <w:r>
                          <w:rPr>
                            <w:rFonts w:ascii="Courier New"/>
                            <w:b/>
                            <w:color w:val="000000"/>
                            <w:spacing w:val="-4"/>
                            <w:sz w:val="13"/>
                          </w:rPr>
                          <w:t>Sync</w:t>
                        </w:r>
                      </w:p>
                    </w:txbxContent>
                  </v:textbox>
                  <v:fill type="solid"/>
                  <v:stroke dashstyle="solid"/>
                  <w10:wrap type="none"/>
                </v:shape>
                <v:shape style="position:absolute;left:2381;top:475;width:1174;height:610" type="#_x0000_t202" id="docshape11" filled="true" fillcolor="#eeeeee" stroked="true" strokeweight=".682571pt" strokecolor="#000000">
                  <v:textbox inset="0,0,0,0">
                    <w:txbxContent>
                      <w:p>
                        <w:pPr>
                          <w:spacing w:before="209"/>
                          <w:ind w:left="254" w:right="0" w:firstLine="0"/>
                          <w:jc w:val="left"/>
                          <w:rPr>
                            <w:rFonts w:ascii="Courier New"/>
                            <w:b/>
                            <w:color w:val="000000"/>
                            <w:sz w:val="15"/>
                          </w:rPr>
                        </w:pPr>
                        <w:r>
                          <w:rPr>
                            <w:rFonts w:ascii="Courier New"/>
                            <w:b/>
                            <w:color w:val="000000"/>
                            <w:spacing w:val="-2"/>
                            <w:sz w:val="15"/>
                          </w:rPr>
                          <w:t>bsender</w:t>
                        </w:r>
                      </w:p>
                    </w:txbxContent>
                  </v:textbox>
                  <v:fill type="solid"/>
                  <v:stroke dashstyle="solid"/>
                  <w10:wrap type="none"/>
                </v:shape>
                <v:shape style="position:absolute;left:5815;top:475;width:1174;height:610" type="#_x0000_t202" id="docshape12" filled="true" fillcolor="#eeeeee" stroked="true" strokeweight=".682594pt" strokecolor="#000000">
                  <v:textbox inset="0,0,0,0">
                    <w:txbxContent>
                      <w:p>
                        <w:pPr>
                          <w:spacing w:line="240" w:lineRule="auto" w:before="20"/>
                          <w:rPr>
                            <w:color w:val="000000"/>
                            <w:sz w:val="15"/>
                          </w:rPr>
                        </w:pPr>
                      </w:p>
                      <w:p>
                        <w:pPr>
                          <w:spacing w:before="1"/>
                          <w:ind w:left="136" w:right="0" w:firstLine="0"/>
                          <w:jc w:val="left"/>
                          <w:rPr>
                            <w:rFonts w:ascii="Courier New"/>
                            <w:b/>
                            <w:color w:val="000000"/>
                            <w:sz w:val="15"/>
                          </w:rPr>
                        </w:pPr>
                        <w:r>
                          <w:rPr>
                            <w:rFonts w:ascii="Courier New"/>
                            <w:b/>
                            <w:color w:val="000000"/>
                            <w:spacing w:val="-2"/>
                            <w:sz w:val="15"/>
                          </w:rPr>
                          <w:t>breceiver</w:t>
                        </w:r>
                      </w:p>
                    </w:txbxContent>
                  </v:textbox>
                  <v:fill type="solid"/>
                  <v:stroke dashstyle="solid"/>
                  <w10:wrap type="none"/>
                </v:shape>
                <w10:wrap type="topAndBottom"/>
              </v:group>
            </w:pict>
          </mc:Fallback>
        </mc:AlternateContent>
      </w:r>
    </w:p>
    <w:p>
      <w:pPr>
        <w:spacing w:before="149"/>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1.</w:t>
      </w:r>
    </w:p>
    <w:p>
      <w:pPr>
        <w:pStyle w:val="BodyText"/>
        <w:spacing w:before="50"/>
        <w:ind w:left="0"/>
        <w:jc w:val="left"/>
        <w:rPr>
          <w:rFonts w:ascii="LM Roman 9"/>
          <w:sz w:val="16"/>
        </w:rPr>
      </w:pPr>
    </w:p>
    <w:p>
      <w:pPr>
        <w:pStyle w:val="BodyText"/>
        <w:spacing w:line="213" w:lineRule="auto"/>
        <w:ind w:firstLine="319"/>
        <w:jc w:val="left"/>
      </w:pPr>
      <w:r>
        <w:rPr>
          <w:color w:val="231F20"/>
          <w:w w:val="105"/>
        </w:rPr>
        <w:t>In CommUnity,</w:t>
      </w:r>
      <w:r>
        <w:rPr>
          <w:color w:val="231F20"/>
          <w:spacing w:val="25"/>
          <w:w w:val="105"/>
        </w:rPr>
        <w:t> </w:t>
      </w:r>
      <w:r>
        <w:rPr>
          <w:color w:val="231F20"/>
          <w:w w:val="105"/>
        </w:rPr>
        <w:t>the</w:t>
      </w:r>
      <w:r>
        <w:rPr>
          <w:color w:val="231F20"/>
          <w:w w:val="105"/>
        </w:rPr>
        <w:t> model</w:t>
      </w:r>
      <w:r>
        <w:rPr>
          <w:color w:val="231F20"/>
          <w:w w:val="105"/>
        </w:rPr>
        <w:t> consists</w:t>
      </w:r>
      <w:r>
        <w:rPr>
          <w:color w:val="231F20"/>
          <w:w w:val="105"/>
        </w:rPr>
        <w:t> of</w:t>
      </w:r>
      <w:r>
        <w:rPr>
          <w:color w:val="231F20"/>
          <w:w w:val="105"/>
        </w:rPr>
        <w:t> the (configuration)</w:t>
      </w:r>
      <w:r>
        <w:rPr>
          <w:color w:val="231F20"/>
          <w:w w:val="105"/>
        </w:rPr>
        <w:t> diagram pre- sented in Figure </w:t>
      </w:r>
      <w:hyperlink w:history="true" w:anchor="_bookmark3">
        <w:r>
          <w:rPr>
            <w:color w:val="0000FF"/>
            <w:w w:val="105"/>
          </w:rPr>
          <w:t>2</w:t>
        </w:r>
      </w:hyperlink>
      <w:r>
        <w:rPr>
          <w:color w:val="0000FF"/>
          <w:w w:val="105"/>
        </w:rPr>
        <w:t> </w:t>
      </w:r>
      <w:r>
        <w:rPr>
          <w:color w:val="231F20"/>
          <w:w w:val="105"/>
        </w:rPr>
        <w:t>where</w:t>
      </w:r>
    </w:p>
    <w:p>
      <w:pPr>
        <w:tabs>
          <w:tab w:pos="1698" w:val="left" w:leader="none"/>
        </w:tabs>
        <w:spacing w:line="249" w:lineRule="auto" w:before="101"/>
        <w:ind w:left="1143" w:right="4836" w:firstLine="0"/>
        <w:jc w:val="left"/>
        <w:rPr>
          <w:rFonts w:ascii="Courier New"/>
          <w:sz w:val="15"/>
        </w:rPr>
      </w:pPr>
      <w:r>
        <w:rPr>
          <w:rFonts w:ascii="Courier New"/>
          <w:b/>
          <w:sz w:val="15"/>
        </w:rPr>
        <w:t>design </w:t>
      </w:r>
      <w:r>
        <w:rPr>
          <w:rFonts w:ascii="Courier New"/>
          <w:sz w:val="15"/>
        </w:rPr>
        <w:t>bsender </w:t>
      </w:r>
      <w:r>
        <w:rPr>
          <w:rFonts w:ascii="Courier New"/>
          <w:b/>
          <w:sz w:val="15"/>
        </w:rPr>
        <w:t>is </w:t>
      </w:r>
      <w:r>
        <w:rPr>
          <w:rFonts w:ascii="Courier New"/>
          <w:b/>
          <w:spacing w:val="-4"/>
          <w:sz w:val="15"/>
        </w:rPr>
        <w:t>out</w:t>
      </w:r>
      <w:r>
        <w:rPr>
          <w:rFonts w:ascii="Courier New"/>
          <w:b/>
          <w:sz w:val="15"/>
        </w:rPr>
        <w:tab/>
      </w:r>
      <w:r>
        <w:rPr>
          <w:rFonts w:ascii="Courier New"/>
          <w:spacing w:val="-2"/>
          <w:sz w:val="15"/>
        </w:rPr>
        <w:t>obit:bit</w:t>
      </w:r>
    </w:p>
    <w:p>
      <w:pPr>
        <w:tabs>
          <w:tab w:pos="1698" w:val="left" w:leader="none"/>
        </w:tabs>
        <w:spacing w:line="157" w:lineRule="exact" w:before="0"/>
        <w:ind w:left="1143" w:right="0" w:firstLine="0"/>
        <w:jc w:val="left"/>
        <w:rPr>
          <w:rFonts w:ascii="Courier New"/>
          <w:sz w:val="15"/>
        </w:rPr>
      </w:pPr>
      <w:r>
        <w:rPr>
          <w:rFonts w:ascii="Courier New"/>
          <w:b/>
          <w:spacing w:val="-5"/>
          <w:sz w:val="15"/>
        </w:rPr>
        <w:t>prv</w:t>
      </w:r>
      <w:r>
        <w:rPr>
          <w:rFonts w:ascii="Courier New"/>
          <w:b/>
          <w:sz w:val="15"/>
        </w:rPr>
        <w:tab/>
      </w:r>
      <w:r>
        <w:rPr>
          <w:rFonts w:ascii="Courier New"/>
          <w:sz w:val="15"/>
        </w:rPr>
        <w:t>word:array(N,bit),</w:t>
      </w:r>
      <w:r>
        <w:rPr>
          <w:rFonts w:ascii="Courier New"/>
          <w:spacing w:val="12"/>
          <w:sz w:val="15"/>
        </w:rPr>
        <w:t> </w:t>
      </w:r>
      <w:r>
        <w:rPr>
          <w:rFonts w:ascii="Courier New"/>
          <w:sz w:val="15"/>
        </w:rPr>
        <w:t>k:nat,</w:t>
      </w:r>
      <w:r>
        <w:rPr>
          <w:rFonts w:ascii="Courier New"/>
          <w:spacing w:val="13"/>
          <w:sz w:val="15"/>
        </w:rPr>
        <w:t> </w:t>
      </w:r>
      <w:r>
        <w:rPr>
          <w:rFonts w:ascii="Courier New"/>
          <w:spacing w:val="-2"/>
          <w:sz w:val="15"/>
        </w:rPr>
        <w:t>rd:bool</w:t>
      </w:r>
    </w:p>
    <w:p>
      <w:pPr>
        <w:tabs>
          <w:tab w:pos="1698" w:val="left" w:leader="none"/>
        </w:tabs>
        <w:spacing w:line="175" w:lineRule="exact" w:before="0"/>
        <w:ind w:left="1143" w:right="0" w:firstLine="0"/>
        <w:jc w:val="left"/>
        <w:rPr>
          <w:rFonts w:ascii="Courier New" w:hAnsi="Courier New"/>
          <w:sz w:val="15"/>
        </w:rPr>
      </w:pPr>
      <w:r>
        <w:rPr>
          <w:rFonts w:ascii="Courier New" w:hAnsi="Courier New"/>
          <w:b/>
          <w:spacing w:val="-5"/>
          <w:sz w:val="15"/>
        </w:rPr>
        <w:t>do</w:t>
      </w:r>
      <w:r>
        <w:rPr>
          <w:rFonts w:ascii="Courier New" w:hAnsi="Courier New"/>
          <w:b/>
          <w:sz w:val="15"/>
        </w:rPr>
        <w:tab/>
      </w:r>
      <w:r>
        <w:rPr>
          <w:rFonts w:ascii="Courier New" w:hAnsi="Courier New"/>
          <w:sz w:val="15"/>
        </w:rPr>
        <w:t>new-w[k,word]:</w:t>
      </w:r>
      <w:r>
        <w:rPr>
          <w:rFonts w:ascii="Courier New" w:hAnsi="Courier New"/>
          <w:spacing w:val="-44"/>
          <w:sz w:val="15"/>
        </w:rPr>
        <w:t> </w:t>
      </w:r>
      <w:r>
        <w:rPr>
          <w:rFonts w:ascii="Courier New" w:hAnsi="Courier New"/>
          <w:sz w:val="15"/>
        </w:rPr>
        <w:t>k=N</w:t>
      </w:r>
      <w:r>
        <w:rPr>
          <w:rFonts w:ascii="Symbol" w:hAnsi="Symbol"/>
          <w:sz w:val="15"/>
        </w:rPr>
        <w:t></w:t>
      </w:r>
      <w:r>
        <w:rPr>
          <w:rFonts w:ascii="Times New Roman" w:hAnsi="Times New Roman"/>
          <w:spacing w:val="7"/>
          <w:sz w:val="15"/>
        </w:rPr>
        <w:t> </w:t>
      </w:r>
      <w:r>
        <w:rPr>
          <w:rFonts w:ascii="Courier New" w:hAnsi="Courier New"/>
          <w:spacing w:val="-4"/>
          <w:sz w:val="15"/>
        </w:rPr>
        <w:t>k'=0</w:t>
      </w:r>
    </w:p>
    <w:p>
      <w:pPr>
        <w:tabs>
          <w:tab w:pos="1698" w:val="left" w:leader="none"/>
        </w:tabs>
        <w:spacing w:line="216" w:lineRule="auto" w:before="2"/>
        <w:ind w:left="1143" w:right="1802" w:firstLine="0"/>
        <w:jc w:val="left"/>
        <w:rPr>
          <w:rFonts w:ascii="Courier New" w:hAnsi="Courier New"/>
          <w:sz w:val="15"/>
        </w:rPr>
      </w:pPr>
      <w:r>
        <w:rPr>
          <w:rFonts w:ascii="Courier New" w:hAnsi="Courier New"/>
          <w:spacing w:val="-6"/>
          <w:sz w:val="15"/>
        </w:rPr>
        <w:t>[]</w:t>
      </w:r>
      <w:r>
        <w:rPr>
          <w:rFonts w:ascii="Courier New" w:hAnsi="Courier New"/>
          <w:sz w:val="15"/>
        </w:rPr>
        <w:tab/>
      </w:r>
      <w:r>
        <w:rPr>
          <w:rFonts w:ascii="Courier New" w:hAnsi="Courier New"/>
          <w:spacing w:val="-6"/>
          <w:sz w:val="15"/>
        </w:rPr>
        <w:t>new-b:</w:t>
      </w:r>
      <w:r>
        <w:rPr>
          <w:rFonts w:ascii="Courier New" w:hAnsi="Courier New"/>
          <w:spacing w:val="-35"/>
          <w:sz w:val="15"/>
        </w:rPr>
        <w:t> </w:t>
      </w:r>
      <w:r>
        <w:rPr>
          <w:rFonts w:ascii="Symbol" w:hAnsi="Symbol"/>
          <w:spacing w:val="-6"/>
          <w:sz w:val="15"/>
        </w:rPr>
        <w:t></w:t>
      </w:r>
      <w:r>
        <w:rPr>
          <w:rFonts w:ascii="Courier New" w:hAnsi="Courier New"/>
          <w:spacing w:val="-6"/>
          <w:sz w:val="15"/>
        </w:rPr>
        <w:t>rd</w:t>
      </w:r>
      <w:r>
        <w:rPr>
          <w:rFonts w:ascii="Symbol" w:hAnsi="Symbol"/>
          <w:spacing w:val="-6"/>
          <w:sz w:val="15"/>
        </w:rPr>
        <w:t></w:t>
      </w:r>
      <w:r>
        <w:rPr>
          <w:rFonts w:ascii="Courier New" w:hAnsi="Courier New"/>
          <w:spacing w:val="-6"/>
          <w:sz w:val="15"/>
        </w:rPr>
        <w:t>k&lt;N</w:t>
      </w:r>
      <w:r>
        <w:rPr>
          <w:rFonts w:ascii="Symbol" w:hAnsi="Symbol"/>
          <w:spacing w:val="-6"/>
          <w:sz w:val="15"/>
        </w:rPr>
        <w:t></w:t>
      </w:r>
      <w:r>
        <w:rPr>
          <w:rFonts w:ascii="Times New Roman" w:hAnsi="Times New Roman"/>
          <w:sz w:val="15"/>
        </w:rPr>
        <w:t> </w:t>
      </w:r>
      <w:r>
        <w:rPr>
          <w:rFonts w:ascii="Courier New" w:hAnsi="Courier New"/>
          <w:spacing w:val="-6"/>
          <w:sz w:val="15"/>
        </w:rPr>
        <w:t>rd:=true</w:t>
      </w:r>
      <w:r>
        <w:rPr>
          <w:rFonts w:ascii="Symbol" w:hAnsi="Symbol"/>
          <w:spacing w:val="-6"/>
          <w:sz w:val="15"/>
        </w:rPr>
        <w:t></w:t>
      </w:r>
      <w:r>
        <w:rPr>
          <w:rFonts w:ascii="Courier New" w:hAnsi="Courier New"/>
          <w:spacing w:val="-6"/>
          <w:sz w:val="15"/>
        </w:rPr>
        <w:t>obit:=word[k]</w:t>
      </w:r>
      <w:r>
        <w:rPr>
          <w:rFonts w:ascii="Symbol" w:hAnsi="Symbol"/>
          <w:spacing w:val="-6"/>
          <w:sz w:val="15"/>
        </w:rPr>
        <w:t></w:t>
      </w:r>
      <w:r>
        <w:rPr>
          <w:rFonts w:ascii="Courier New" w:hAnsi="Courier New"/>
          <w:spacing w:val="-6"/>
          <w:sz w:val="15"/>
        </w:rPr>
        <w:t>k:=k+1 []</w:t>
      </w:r>
      <w:r>
        <w:rPr>
          <w:rFonts w:ascii="Courier New" w:hAnsi="Courier New"/>
          <w:sz w:val="15"/>
        </w:rPr>
        <w:tab/>
        <w:t>send: rd</w:t>
      </w:r>
      <w:r>
        <w:rPr>
          <w:rFonts w:ascii="Symbol" w:hAnsi="Symbol"/>
          <w:sz w:val="15"/>
        </w:rPr>
        <w:t></w:t>
      </w:r>
      <w:r>
        <w:rPr>
          <w:rFonts w:ascii="Times New Roman" w:hAnsi="Times New Roman"/>
          <w:sz w:val="15"/>
        </w:rPr>
        <w:t> </w:t>
      </w:r>
      <w:r>
        <w:rPr>
          <w:rFonts w:ascii="Courier New" w:hAnsi="Courier New"/>
          <w:sz w:val="15"/>
        </w:rPr>
        <w:t>rd:=false</w:t>
      </w:r>
    </w:p>
    <w:p>
      <w:pPr>
        <w:pStyle w:val="BodyText"/>
        <w:spacing w:before="65"/>
        <w:ind w:left="0"/>
        <w:jc w:val="left"/>
        <w:rPr>
          <w:rFonts w:ascii="Courier New"/>
          <w:sz w:val="15"/>
        </w:rPr>
      </w:pPr>
    </w:p>
    <w:p>
      <w:pPr>
        <w:tabs>
          <w:tab w:pos="1686" w:val="left" w:leader="none"/>
        </w:tabs>
        <w:spacing w:line="244" w:lineRule="auto" w:before="1"/>
        <w:ind w:left="1143" w:right="4689" w:firstLine="0"/>
        <w:jc w:val="left"/>
        <w:rPr>
          <w:rFonts w:ascii="Courier New"/>
          <w:sz w:val="15"/>
        </w:rPr>
      </w:pPr>
      <w:r>
        <w:rPr>
          <w:rFonts w:ascii="Courier New"/>
          <w:b/>
          <w:sz w:val="15"/>
        </w:rPr>
        <w:t>design</w:t>
      </w:r>
      <w:r>
        <w:rPr>
          <w:rFonts w:ascii="Courier New"/>
          <w:b/>
          <w:spacing w:val="-12"/>
          <w:sz w:val="15"/>
        </w:rPr>
        <w:t> </w:t>
      </w:r>
      <w:r>
        <w:rPr>
          <w:rFonts w:ascii="Courier New"/>
          <w:sz w:val="15"/>
        </w:rPr>
        <w:t>breceiver</w:t>
      </w:r>
      <w:r>
        <w:rPr>
          <w:rFonts w:ascii="Courier New"/>
          <w:spacing w:val="-12"/>
          <w:sz w:val="15"/>
        </w:rPr>
        <w:t> </w:t>
      </w:r>
      <w:r>
        <w:rPr>
          <w:rFonts w:ascii="Courier New"/>
          <w:b/>
          <w:sz w:val="15"/>
        </w:rPr>
        <w:t>is </w:t>
      </w:r>
      <w:r>
        <w:rPr>
          <w:rFonts w:ascii="Courier New"/>
          <w:b/>
          <w:spacing w:val="-6"/>
          <w:sz w:val="15"/>
        </w:rPr>
        <w:t>in</w:t>
      </w:r>
      <w:r>
        <w:rPr>
          <w:rFonts w:ascii="Courier New"/>
          <w:b/>
          <w:sz w:val="15"/>
        </w:rPr>
        <w:tab/>
      </w:r>
      <w:r>
        <w:rPr>
          <w:rFonts w:ascii="Courier New"/>
          <w:spacing w:val="-2"/>
          <w:sz w:val="15"/>
        </w:rPr>
        <w:t>ibit:bit</w:t>
      </w:r>
    </w:p>
    <w:p>
      <w:pPr>
        <w:tabs>
          <w:tab w:pos="1686" w:val="left" w:leader="none"/>
        </w:tabs>
        <w:spacing w:line="166" w:lineRule="exact" w:before="0"/>
        <w:ind w:left="1143" w:right="0" w:firstLine="0"/>
        <w:jc w:val="left"/>
        <w:rPr>
          <w:rFonts w:ascii="Courier New"/>
          <w:sz w:val="15"/>
        </w:rPr>
      </w:pPr>
      <w:r>
        <w:rPr>
          <w:rFonts w:ascii="Courier New"/>
          <w:b/>
          <w:spacing w:val="-5"/>
          <w:sz w:val="15"/>
        </w:rPr>
        <w:t>out</w:t>
      </w:r>
      <w:r>
        <w:rPr>
          <w:rFonts w:ascii="Courier New"/>
          <w:b/>
          <w:sz w:val="15"/>
        </w:rPr>
        <w:tab/>
      </w:r>
      <w:r>
        <w:rPr>
          <w:rFonts w:ascii="Courier New"/>
          <w:sz w:val="15"/>
        </w:rPr>
        <w:t>w:array(N,bit), </w:t>
      </w:r>
      <w:r>
        <w:rPr>
          <w:rFonts w:ascii="Courier New"/>
          <w:spacing w:val="-2"/>
          <w:sz w:val="15"/>
        </w:rPr>
        <w:t>k:nat</w:t>
      </w:r>
    </w:p>
    <w:p>
      <w:pPr>
        <w:tabs>
          <w:tab w:pos="1686" w:val="left" w:leader="none"/>
        </w:tabs>
        <w:spacing w:line="156" w:lineRule="exact" w:before="3"/>
        <w:ind w:left="1143" w:right="0" w:firstLine="0"/>
        <w:jc w:val="left"/>
        <w:rPr>
          <w:rFonts w:ascii="Courier New"/>
          <w:sz w:val="15"/>
        </w:rPr>
      </w:pPr>
      <w:r>
        <w:rPr>
          <w:rFonts w:ascii="Courier New"/>
          <w:b/>
          <w:spacing w:val="-5"/>
          <w:sz w:val="15"/>
        </w:rPr>
        <w:t>prv</w:t>
      </w:r>
      <w:r>
        <w:rPr>
          <w:rFonts w:ascii="Courier New"/>
          <w:b/>
          <w:sz w:val="15"/>
        </w:rPr>
        <w:tab/>
      </w:r>
      <w:r>
        <w:rPr>
          <w:rFonts w:ascii="Courier New"/>
          <w:sz w:val="15"/>
        </w:rPr>
        <w:t>rd:bool,</w:t>
      </w:r>
      <w:r>
        <w:rPr>
          <w:rFonts w:ascii="Courier New"/>
          <w:spacing w:val="-2"/>
          <w:sz w:val="15"/>
        </w:rPr>
        <w:t> word:array(N,bit)</w:t>
      </w:r>
    </w:p>
    <w:p>
      <w:pPr>
        <w:tabs>
          <w:tab w:pos="1686" w:val="left" w:leader="none"/>
        </w:tabs>
        <w:spacing w:line="213" w:lineRule="auto" w:before="2"/>
        <w:ind w:left="1143" w:right="2308" w:firstLine="0"/>
        <w:jc w:val="left"/>
        <w:rPr>
          <w:rFonts w:ascii="Courier New" w:hAnsi="Courier New"/>
          <w:sz w:val="15"/>
        </w:rPr>
      </w:pPr>
      <w:r>
        <w:rPr>
          <w:rFonts w:ascii="Courier New" w:hAnsi="Courier New"/>
          <w:b/>
          <w:spacing w:val="-6"/>
          <w:sz w:val="15"/>
        </w:rPr>
        <w:t>do</w:t>
      </w:r>
      <w:r>
        <w:rPr>
          <w:rFonts w:ascii="Courier New" w:hAnsi="Courier New"/>
          <w:b/>
          <w:sz w:val="15"/>
        </w:rPr>
        <w:tab/>
      </w:r>
      <w:r>
        <w:rPr>
          <w:rFonts w:ascii="Courier New" w:hAnsi="Courier New"/>
          <w:w w:val="90"/>
          <w:sz w:val="15"/>
        </w:rPr>
        <w:t>rec: k&lt;N</w:t>
      </w:r>
      <w:r>
        <w:rPr>
          <w:rFonts w:ascii="Symbol" w:hAnsi="Symbol"/>
          <w:w w:val="90"/>
          <w:sz w:val="15"/>
        </w:rPr>
        <w:t></w:t>
      </w:r>
      <w:r>
        <w:rPr>
          <w:rFonts w:ascii="Times New Roman" w:hAnsi="Times New Roman"/>
          <w:w w:val="90"/>
          <w:sz w:val="15"/>
        </w:rPr>
        <w:t> </w:t>
      </w:r>
      <w:r>
        <w:rPr>
          <w:rFonts w:ascii="Courier New" w:hAnsi="Courier New"/>
          <w:w w:val="90"/>
          <w:sz w:val="15"/>
        </w:rPr>
        <w:t>word[k]:=ibit</w:t>
      </w:r>
      <w:r>
        <w:rPr>
          <w:rFonts w:ascii="Symbol" w:hAnsi="Symbol"/>
          <w:w w:val="90"/>
          <w:sz w:val="15"/>
        </w:rPr>
        <w:t></w:t>
      </w:r>
      <w:r>
        <w:rPr>
          <w:rFonts w:ascii="Courier New" w:hAnsi="Courier New"/>
          <w:w w:val="90"/>
          <w:sz w:val="15"/>
        </w:rPr>
        <w:t>k:=k+1</w:t>
      </w:r>
      <w:r>
        <w:rPr>
          <w:rFonts w:ascii="Symbol" w:hAnsi="Symbol"/>
          <w:w w:val="90"/>
          <w:sz w:val="15"/>
        </w:rPr>
        <w:t></w:t>
      </w:r>
      <w:r>
        <w:rPr>
          <w:rFonts w:ascii="Courier New" w:hAnsi="Courier New"/>
          <w:w w:val="90"/>
          <w:sz w:val="15"/>
        </w:rPr>
        <w:t>rd:=false </w:t>
      </w:r>
      <w:r>
        <w:rPr>
          <w:rFonts w:ascii="Courier New" w:hAnsi="Courier New"/>
          <w:sz w:val="15"/>
        </w:rPr>
        <w:t>[]</w:t>
      </w:r>
      <w:r>
        <w:rPr>
          <w:rFonts w:ascii="Courier New" w:hAnsi="Courier New"/>
          <w:spacing w:val="-76"/>
          <w:sz w:val="15"/>
        </w:rPr>
        <w:t> </w:t>
      </w:r>
      <w:r>
        <w:rPr>
          <w:rFonts w:ascii="Courier New" w:hAnsi="Courier New"/>
          <w:b/>
          <w:sz w:val="15"/>
        </w:rPr>
        <w:t>prv </w:t>
      </w:r>
      <w:r>
        <w:rPr>
          <w:rFonts w:ascii="Courier New" w:hAnsi="Courier New"/>
          <w:sz w:val="15"/>
        </w:rPr>
        <w:t>save-w:</w:t>
      </w:r>
      <w:r>
        <w:rPr>
          <w:rFonts w:ascii="Courier New" w:hAnsi="Courier New"/>
          <w:spacing w:val="-3"/>
          <w:sz w:val="15"/>
        </w:rPr>
        <w:t> </w:t>
      </w:r>
      <w:r>
        <w:rPr>
          <w:rFonts w:ascii="Symbol" w:hAnsi="Symbol"/>
          <w:sz w:val="15"/>
        </w:rPr>
        <w:t></w:t>
      </w:r>
      <w:r>
        <w:rPr>
          <w:rFonts w:ascii="Courier New" w:hAnsi="Courier New"/>
          <w:sz w:val="15"/>
        </w:rPr>
        <w:t>rd</w:t>
      </w:r>
      <w:r>
        <w:rPr>
          <w:rFonts w:ascii="Symbol" w:hAnsi="Symbol"/>
          <w:sz w:val="15"/>
        </w:rPr>
        <w:t></w:t>
      </w:r>
      <w:r>
        <w:rPr>
          <w:rFonts w:ascii="Courier New" w:hAnsi="Courier New"/>
          <w:sz w:val="15"/>
        </w:rPr>
        <w:t>k=N</w:t>
      </w:r>
      <w:r>
        <w:rPr>
          <w:rFonts w:ascii="Symbol" w:hAnsi="Symbol"/>
          <w:sz w:val="15"/>
        </w:rPr>
        <w:t></w:t>
      </w:r>
      <w:r>
        <w:rPr>
          <w:rFonts w:ascii="Times New Roman" w:hAnsi="Times New Roman"/>
          <w:spacing w:val="-3"/>
          <w:sz w:val="15"/>
        </w:rPr>
        <w:t> </w:t>
      </w:r>
      <w:r>
        <w:rPr>
          <w:rFonts w:ascii="Courier New" w:hAnsi="Courier New"/>
          <w:sz w:val="15"/>
        </w:rPr>
        <w:t>rd:=true</w:t>
      </w:r>
      <w:r>
        <w:rPr>
          <w:rFonts w:ascii="Symbol" w:hAnsi="Symbol"/>
          <w:sz w:val="15"/>
        </w:rPr>
        <w:t></w:t>
      </w:r>
      <w:r>
        <w:rPr>
          <w:rFonts w:ascii="Courier New" w:hAnsi="Courier New"/>
          <w:sz w:val="15"/>
        </w:rPr>
        <w:t>w:=word</w:t>
      </w:r>
    </w:p>
    <w:p>
      <w:pPr>
        <w:tabs>
          <w:tab w:pos="1686" w:val="left" w:leader="none"/>
        </w:tabs>
        <w:spacing w:line="172" w:lineRule="exact" w:before="0"/>
        <w:ind w:left="1143" w:right="0" w:firstLine="0"/>
        <w:jc w:val="left"/>
        <w:rPr>
          <w:rFonts w:ascii="Courier New" w:hAnsi="Courier New"/>
          <w:sz w:val="15"/>
        </w:rPr>
      </w:pPr>
      <w:r>
        <w:rPr>
          <w:rFonts w:ascii="Courier New" w:hAnsi="Courier New"/>
          <w:spacing w:val="-5"/>
          <w:sz w:val="15"/>
        </w:rPr>
        <w:t>[]</w:t>
      </w:r>
      <w:r>
        <w:rPr>
          <w:rFonts w:ascii="Courier New" w:hAnsi="Courier New"/>
          <w:sz w:val="15"/>
        </w:rPr>
        <w:tab/>
        <w:t>new-w:</w:t>
      </w:r>
      <w:r>
        <w:rPr>
          <w:rFonts w:ascii="Courier New" w:hAnsi="Courier New"/>
          <w:spacing w:val="-1"/>
          <w:sz w:val="15"/>
        </w:rPr>
        <w:t> </w:t>
      </w:r>
      <w:r>
        <w:rPr>
          <w:rFonts w:ascii="Courier New" w:hAnsi="Courier New"/>
          <w:sz w:val="15"/>
        </w:rPr>
        <w:t>rd</w:t>
      </w:r>
      <w:r>
        <w:rPr>
          <w:rFonts w:ascii="Symbol" w:hAnsi="Symbol"/>
          <w:sz w:val="15"/>
        </w:rPr>
        <w:t></w:t>
      </w:r>
      <w:r>
        <w:rPr>
          <w:rFonts w:ascii="Courier New" w:hAnsi="Courier New"/>
          <w:sz w:val="15"/>
        </w:rPr>
        <w:t>k=N</w:t>
      </w:r>
      <w:r>
        <w:rPr>
          <w:rFonts w:ascii="Symbol" w:hAnsi="Symbol"/>
          <w:sz w:val="15"/>
        </w:rPr>
        <w:t></w:t>
      </w:r>
      <w:r>
        <w:rPr>
          <w:rFonts w:ascii="Times New Roman" w:hAnsi="Times New Roman"/>
          <w:spacing w:val="-1"/>
          <w:sz w:val="15"/>
        </w:rPr>
        <w:t> </w:t>
      </w:r>
      <w:r>
        <w:rPr>
          <w:rFonts w:ascii="Courier New" w:hAnsi="Courier New"/>
          <w:spacing w:val="-2"/>
          <w:sz w:val="15"/>
        </w:rPr>
        <w:t>rd:=false</w:t>
      </w:r>
      <w:r>
        <w:rPr>
          <w:rFonts w:ascii="Symbol" w:hAnsi="Symbol"/>
          <w:spacing w:val="-2"/>
          <w:sz w:val="15"/>
        </w:rPr>
        <w:t></w:t>
      </w:r>
      <w:r>
        <w:rPr>
          <w:rFonts w:ascii="Courier New" w:hAnsi="Courier New"/>
          <w:spacing w:val="-2"/>
          <w:sz w:val="15"/>
        </w:rPr>
        <w:t>k:=0</w:t>
      </w:r>
    </w:p>
    <w:p>
      <w:pPr>
        <w:pStyle w:val="BodyText"/>
        <w:spacing w:before="62"/>
        <w:ind w:left="488"/>
        <w:jc w:val="left"/>
      </w:pPr>
      <w:r>
        <w:rPr>
          <w:color w:val="231F20"/>
          <w:w w:val="105"/>
        </w:rPr>
        <w:t>The</w:t>
      </w:r>
      <w:r>
        <w:rPr>
          <w:color w:val="231F20"/>
          <w:spacing w:val="12"/>
          <w:w w:val="105"/>
        </w:rPr>
        <w:t> </w:t>
      </w:r>
      <w:r>
        <w:rPr>
          <w:color w:val="231F20"/>
          <w:w w:val="105"/>
        </w:rPr>
        <w:t>design</w:t>
      </w:r>
      <w:r>
        <w:rPr>
          <w:color w:val="231F20"/>
          <w:spacing w:val="12"/>
          <w:w w:val="105"/>
        </w:rPr>
        <w:t> </w:t>
      </w:r>
      <w:r>
        <w:rPr>
          <w:i/>
          <w:color w:val="231F20"/>
          <w:w w:val="105"/>
        </w:rPr>
        <w:t>bsender</w:t>
      </w:r>
      <w:r>
        <w:rPr>
          <w:i/>
          <w:color w:val="231F20"/>
          <w:spacing w:val="24"/>
          <w:w w:val="105"/>
        </w:rPr>
        <w:t> </w:t>
      </w:r>
      <w:r>
        <w:rPr>
          <w:color w:val="231F20"/>
          <w:w w:val="105"/>
        </w:rPr>
        <w:t>models</w:t>
      </w:r>
      <w:r>
        <w:rPr>
          <w:color w:val="231F20"/>
          <w:spacing w:val="12"/>
          <w:w w:val="105"/>
        </w:rPr>
        <w:t> </w:t>
      </w:r>
      <w:r>
        <w:rPr>
          <w:color w:val="231F20"/>
          <w:w w:val="105"/>
        </w:rPr>
        <w:t>a</w:t>
      </w:r>
      <w:r>
        <w:rPr>
          <w:color w:val="231F20"/>
          <w:spacing w:val="11"/>
          <w:w w:val="105"/>
        </w:rPr>
        <w:t> </w:t>
      </w:r>
      <w:r>
        <w:rPr>
          <w:color w:val="231F20"/>
          <w:w w:val="105"/>
        </w:rPr>
        <w:t>component</w:t>
      </w:r>
      <w:r>
        <w:rPr>
          <w:color w:val="231F20"/>
          <w:spacing w:val="13"/>
          <w:w w:val="105"/>
        </w:rPr>
        <w:t> </w:t>
      </w:r>
      <w:r>
        <w:rPr>
          <w:color w:val="231F20"/>
          <w:w w:val="105"/>
        </w:rPr>
        <w:t>that</w:t>
      </w:r>
      <w:r>
        <w:rPr>
          <w:color w:val="231F20"/>
          <w:spacing w:val="12"/>
          <w:w w:val="105"/>
        </w:rPr>
        <w:t> </w:t>
      </w:r>
      <w:r>
        <w:rPr>
          <w:color w:val="231F20"/>
          <w:w w:val="105"/>
        </w:rPr>
        <w:t>repeatedly</w:t>
      </w:r>
      <w:r>
        <w:rPr>
          <w:color w:val="231F20"/>
          <w:spacing w:val="14"/>
          <w:w w:val="105"/>
        </w:rPr>
        <w:t> </w:t>
      </w:r>
      <w:r>
        <w:rPr>
          <w:color w:val="231F20"/>
          <w:w w:val="105"/>
        </w:rPr>
        <w:t>produces</w:t>
      </w:r>
      <w:r>
        <w:rPr>
          <w:color w:val="231F20"/>
          <w:spacing w:val="12"/>
          <w:w w:val="105"/>
        </w:rPr>
        <w:t> </w:t>
      </w:r>
      <w:r>
        <w:rPr>
          <w:color w:val="231F20"/>
          <w:spacing w:val="-5"/>
          <w:w w:val="105"/>
        </w:rPr>
        <w:t>new</w:t>
      </w:r>
    </w:p>
    <w:p>
      <w:pPr>
        <w:spacing w:after="0"/>
        <w:jc w:val="left"/>
        <w:sectPr>
          <w:pgSz w:w="9360" w:h="13610"/>
          <w:pgMar w:header="1008" w:footer="0" w:top="1200" w:bottom="280" w:left="920" w:right="880"/>
        </w:sectPr>
      </w:pPr>
    </w:p>
    <w:p>
      <w:pPr>
        <w:pStyle w:val="BodyText"/>
        <w:spacing w:line="211" w:lineRule="auto" w:before="195"/>
        <w:ind w:right="200"/>
      </w:pPr>
      <w:r>
        <w:rPr>
          <w:color w:val="231F20"/>
          <w:w w:val="105"/>
        </w:rPr>
        <w:t>words</w:t>
      </w:r>
      <w:r>
        <w:rPr>
          <w:color w:val="231F20"/>
          <w:spacing w:val="-18"/>
          <w:w w:val="105"/>
        </w:rPr>
        <w:t> </w:t>
      </w:r>
      <w:r>
        <w:rPr>
          <w:color w:val="231F20"/>
          <w:w w:val="105"/>
        </w:rPr>
        <w:t>(action</w:t>
      </w:r>
      <w:r>
        <w:rPr>
          <w:color w:val="231F20"/>
          <w:spacing w:val="-18"/>
          <w:w w:val="105"/>
        </w:rPr>
        <w:t> </w:t>
      </w:r>
      <w:r>
        <w:rPr>
          <w:i/>
          <w:color w:val="231F20"/>
          <w:w w:val="105"/>
        </w:rPr>
        <w:t>new-w</w:t>
      </w:r>
      <w:r>
        <w:rPr>
          <w:i/>
          <w:color w:val="231F20"/>
          <w:spacing w:val="-20"/>
          <w:w w:val="105"/>
        </w:rPr>
        <w:t> </w:t>
      </w:r>
      <w:r>
        <w:rPr>
          <w:color w:val="231F20"/>
          <w:w w:val="105"/>
        </w:rPr>
        <w:t>)</w:t>
      </w:r>
      <w:r>
        <w:rPr>
          <w:color w:val="231F20"/>
          <w:spacing w:val="-8"/>
          <w:w w:val="105"/>
        </w:rPr>
        <w:t> </w:t>
      </w:r>
      <w:r>
        <w:rPr>
          <w:color w:val="231F20"/>
          <w:w w:val="105"/>
        </w:rPr>
        <w:t>and</w:t>
      </w:r>
      <w:r>
        <w:rPr>
          <w:color w:val="231F20"/>
          <w:spacing w:val="-2"/>
          <w:w w:val="105"/>
        </w:rPr>
        <w:t> </w:t>
      </w:r>
      <w:r>
        <w:rPr>
          <w:color w:val="231F20"/>
          <w:w w:val="105"/>
        </w:rPr>
        <w:t>transmits</w:t>
      </w:r>
      <w:r>
        <w:rPr>
          <w:color w:val="231F20"/>
          <w:spacing w:val="-1"/>
          <w:w w:val="105"/>
        </w:rPr>
        <w:t> </w:t>
      </w:r>
      <w:r>
        <w:rPr>
          <w:color w:val="231F20"/>
          <w:w w:val="105"/>
        </w:rPr>
        <w:t>their bits</w:t>
      </w:r>
      <w:r>
        <w:rPr>
          <w:color w:val="231F20"/>
          <w:spacing w:val="-1"/>
          <w:w w:val="105"/>
        </w:rPr>
        <w:t> </w:t>
      </w:r>
      <w:r>
        <w:rPr>
          <w:color w:val="231F20"/>
          <w:w w:val="105"/>
        </w:rPr>
        <w:t>one</w:t>
      </w:r>
      <w:r>
        <w:rPr>
          <w:color w:val="231F20"/>
          <w:spacing w:val="-3"/>
          <w:w w:val="105"/>
        </w:rPr>
        <w:t> </w:t>
      </w:r>
      <w:r>
        <w:rPr>
          <w:color w:val="231F20"/>
          <w:w w:val="105"/>
        </w:rPr>
        <w:t>by</w:t>
      </w:r>
      <w:r>
        <w:rPr>
          <w:color w:val="231F20"/>
          <w:spacing w:val="-1"/>
          <w:w w:val="105"/>
        </w:rPr>
        <w:t> </w:t>
      </w:r>
      <w:r>
        <w:rPr>
          <w:color w:val="231F20"/>
          <w:w w:val="105"/>
        </w:rPr>
        <w:t>one:</w:t>
      </w:r>
      <w:r>
        <w:rPr>
          <w:color w:val="231F20"/>
          <w:spacing w:val="26"/>
          <w:w w:val="105"/>
        </w:rPr>
        <w:t> </w:t>
      </w:r>
      <w:r>
        <w:rPr>
          <w:color w:val="231F20"/>
          <w:w w:val="105"/>
        </w:rPr>
        <w:t>it</w:t>
      </w:r>
      <w:r>
        <w:rPr>
          <w:color w:val="231F20"/>
          <w:spacing w:val="-2"/>
          <w:w w:val="105"/>
        </w:rPr>
        <w:t> </w:t>
      </w:r>
      <w:r>
        <w:rPr>
          <w:color w:val="231F20"/>
          <w:w w:val="105"/>
        </w:rPr>
        <w:t>places a</w:t>
      </w:r>
      <w:r>
        <w:rPr>
          <w:color w:val="231F20"/>
          <w:spacing w:val="-2"/>
          <w:w w:val="105"/>
        </w:rPr>
        <w:t> </w:t>
      </w:r>
      <w:r>
        <w:rPr>
          <w:color w:val="231F20"/>
          <w:w w:val="105"/>
        </w:rPr>
        <w:t>bit</w:t>
      </w:r>
      <w:r>
        <w:rPr>
          <w:color w:val="231F20"/>
          <w:spacing w:val="-2"/>
          <w:w w:val="105"/>
        </w:rPr>
        <w:t> </w:t>
      </w:r>
      <w:r>
        <w:rPr>
          <w:color w:val="231F20"/>
          <w:w w:val="105"/>
        </w:rPr>
        <w:t>in the</w:t>
      </w:r>
      <w:r>
        <w:rPr>
          <w:color w:val="231F20"/>
          <w:spacing w:val="-9"/>
          <w:w w:val="105"/>
        </w:rPr>
        <w:t> </w:t>
      </w:r>
      <w:r>
        <w:rPr>
          <w:color w:val="231F20"/>
          <w:w w:val="105"/>
        </w:rPr>
        <w:t>output</w:t>
      </w:r>
      <w:r>
        <w:rPr>
          <w:color w:val="231F20"/>
          <w:spacing w:val="-10"/>
          <w:w w:val="105"/>
        </w:rPr>
        <w:t> </w:t>
      </w:r>
      <w:r>
        <w:rPr>
          <w:color w:val="231F20"/>
          <w:w w:val="105"/>
        </w:rPr>
        <w:t>channel</w:t>
      </w:r>
      <w:r>
        <w:rPr>
          <w:color w:val="231F20"/>
          <w:spacing w:val="-7"/>
          <w:w w:val="105"/>
        </w:rPr>
        <w:t> </w:t>
      </w:r>
      <w:r>
        <w:rPr>
          <w:i/>
          <w:color w:val="231F20"/>
          <w:w w:val="105"/>
        </w:rPr>
        <w:t>obit </w:t>
      </w:r>
      <w:r>
        <w:rPr>
          <w:color w:val="231F20"/>
          <w:w w:val="105"/>
        </w:rPr>
        <w:t>and</w:t>
      </w:r>
      <w:r>
        <w:rPr>
          <w:color w:val="231F20"/>
          <w:spacing w:val="-9"/>
          <w:w w:val="105"/>
        </w:rPr>
        <w:t> </w:t>
      </w:r>
      <w:r>
        <w:rPr>
          <w:color w:val="231F20"/>
          <w:w w:val="105"/>
        </w:rPr>
        <w:t>then</w:t>
      </w:r>
      <w:r>
        <w:rPr>
          <w:color w:val="231F20"/>
          <w:spacing w:val="-9"/>
          <w:w w:val="105"/>
        </w:rPr>
        <w:t> </w:t>
      </w:r>
      <w:r>
        <w:rPr>
          <w:color w:val="231F20"/>
          <w:w w:val="105"/>
        </w:rPr>
        <w:t>waits</w:t>
      </w:r>
      <w:r>
        <w:rPr>
          <w:color w:val="231F20"/>
          <w:spacing w:val="-9"/>
          <w:w w:val="105"/>
        </w:rPr>
        <w:t> </w:t>
      </w:r>
      <w:r>
        <w:rPr>
          <w:color w:val="231F20"/>
          <w:w w:val="105"/>
        </w:rPr>
        <w:t>for</w:t>
      </w:r>
      <w:r>
        <w:rPr>
          <w:color w:val="231F20"/>
          <w:spacing w:val="-10"/>
          <w:w w:val="105"/>
        </w:rPr>
        <w:t> </w:t>
      </w:r>
      <w:r>
        <w:rPr>
          <w:color w:val="231F20"/>
          <w:w w:val="105"/>
        </w:rPr>
        <w:t>an</w:t>
      </w:r>
      <w:r>
        <w:rPr>
          <w:color w:val="231F20"/>
          <w:spacing w:val="-9"/>
          <w:w w:val="105"/>
        </w:rPr>
        <w:t> </w:t>
      </w:r>
      <w:r>
        <w:rPr>
          <w:color w:val="231F20"/>
          <w:w w:val="105"/>
        </w:rPr>
        <w:t>acknowledgement</w:t>
      </w:r>
      <w:r>
        <w:rPr>
          <w:color w:val="231F20"/>
          <w:spacing w:val="-3"/>
          <w:w w:val="105"/>
        </w:rPr>
        <w:t> </w:t>
      </w:r>
      <w:r>
        <w:rPr>
          <w:color w:val="231F20"/>
          <w:w w:val="105"/>
        </w:rPr>
        <w:t>that</w:t>
      </w:r>
      <w:r>
        <w:rPr>
          <w:color w:val="231F20"/>
          <w:spacing w:val="-10"/>
          <w:w w:val="105"/>
        </w:rPr>
        <w:t> </w:t>
      </w:r>
      <w:r>
        <w:rPr>
          <w:color w:val="231F20"/>
          <w:w w:val="105"/>
        </w:rPr>
        <w:t>the</w:t>
      </w:r>
      <w:r>
        <w:rPr>
          <w:color w:val="231F20"/>
          <w:spacing w:val="-9"/>
          <w:w w:val="105"/>
        </w:rPr>
        <w:t> </w:t>
      </w:r>
      <w:r>
        <w:rPr>
          <w:color w:val="231F20"/>
          <w:w w:val="105"/>
        </w:rPr>
        <w:t>bit has been read by the environment (action </w:t>
      </w:r>
      <w:r>
        <w:rPr>
          <w:i/>
          <w:color w:val="231F20"/>
          <w:w w:val="105"/>
        </w:rPr>
        <w:t>send</w:t>
      </w:r>
      <w:r>
        <w:rPr>
          <w:i/>
          <w:color w:val="231F20"/>
          <w:spacing w:val="-53"/>
          <w:w w:val="105"/>
        </w:rPr>
        <w:t> </w:t>
      </w:r>
      <w:r>
        <w:rPr>
          <w:color w:val="231F20"/>
          <w:w w:val="105"/>
        </w:rPr>
        <w:t>).</w:t>
      </w:r>
    </w:p>
    <w:p>
      <w:pPr>
        <w:pStyle w:val="BodyText"/>
        <w:spacing w:line="211" w:lineRule="auto" w:before="20"/>
        <w:ind w:right="200" w:firstLine="319"/>
      </w:pPr>
      <w:r>
        <w:rPr>
          <w:color w:val="231F20"/>
        </w:rPr>
        <w:t>The design</w:t>
      </w:r>
      <w:r>
        <w:rPr>
          <w:color w:val="231F20"/>
          <w:spacing w:val="-2"/>
        </w:rPr>
        <w:t> </w:t>
      </w:r>
      <w:r>
        <w:rPr>
          <w:i/>
          <w:color w:val="231F20"/>
        </w:rPr>
        <w:t>breceiver </w:t>
      </w:r>
      <w:r>
        <w:rPr>
          <w:color w:val="231F20"/>
        </w:rPr>
        <w:t>models a</w:t>
      </w:r>
      <w:r>
        <w:rPr>
          <w:color w:val="231F20"/>
          <w:spacing w:val="-4"/>
        </w:rPr>
        <w:t> </w:t>
      </w:r>
      <w:r>
        <w:rPr>
          <w:color w:val="231F20"/>
        </w:rPr>
        <w:t>component that</w:t>
      </w:r>
      <w:r>
        <w:rPr>
          <w:color w:val="231F20"/>
          <w:spacing w:val="-1"/>
        </w:rPr>
        <w:t> </w:t>
      </w:r>
      <w:r>
        <w:rPr>
          <w:color w:val="231F20"/>
        </w:rPr>
        <w:t>receives bits</w:t>
      </w:r>
      <w:r>
        <w:rPr>
          <w:color w:val="231F20"/>
          <w:spacing w:val="-2"/>
        </w:rPr>
        <w:t> </w:t>
      </w:r>
      <w:r>
        <w:rPr>
          <w:color w:val="231F20"/>
        </w:rPr>
        <w:t>through</w:t>
      </w:r>
      <w:r>
        <w:rPr>
          <w:color w:val="231F20"/>
          <w:spacing w:val="-1"/>
        </w:rPr>
        <w:t> </w:t>
      </w:r>
      <w:r>
        <w:rPr>
          <w:color w:val="231F20"/>
        </w:rPr>
        <w:t>the</w:t>
      </w:r>
      <w:r>
        <w:rPr>
          <w:color w:val="231F20"/>
          <w:spacing w:val="-2"/>
        </w:rPr>
        <w:t> </w:t>
      </w:r>
      <w:r>
        <w:rPr>
          <w:color w:val="231F20"/>
        </w:rPr>
        <w:t>in- </w:t>
      </w:r>
      <w:r>
        <w:rPr>
          <w:color w:val="231F20"/>
          <w:spacing w:val="-2"/>
          <w:w w:val="105"/>
        </w:rPr>
        <w:t>put</w:t>
      </w:r>
      <w:r>
        <w:rPr>
          <w:color w:val="231F20"/>
          <w:spacing w:val="-13"/>
          <w:w w:val="105"/>
        </w:rPr>
        <w:t> </w:t>
      </w:r>
      <w:r>
        <w:rPr>
          <w:color w:val="231F20"/>
          <w:spacing w:val="-2"/>
          <w:w w:val="105"/>
        </w:rPr>
        <w:t>channel</w:t>
      </w:r>
      <w:r>
        <w:rPr>
          <w:color w:val="231F20"/>
          <w:spacing w:val="-12"/>
          <w:w w:val="105"/>
        </w:rPr>
        <w:t> </w:t>
      </w:r>
      <w:r>
        <w:rPr>
          <w:i/>
          <w:color w:val="231F20"/>
          <w:spacing w:val="-2"/>
          <w:w w:val="105"/>
        </w:rPr>
        <w:t>ibit </w:t>
      </w:r>
      <w:r>
        <w:rPr>
          <w:color w:val="231F20"/>
          <w:spacing w:val="-2"/>
          <w:w w:val="105"/>
        </w:rPr>
        <w:t>and</w:t>
      </w:r>
      <w:r>
        <w:rPr>
          <w:color w:val="231F20"/>
          <w:spacing w:val="-14"/>
          <w:w w:val="105"/>
        </w:rPr>
        <w:t> </w:t>
      </w:r>
      <w:r>
        <w:rPr>
          <w:color w:val="231F20"/>
          <w:spacing w:val="-2"/>
          <w:w w:val="105"/>
        </w:rPr>
        <w:t>produces</w:t>
      </w:r>
      <w:r>
        <w:rPr>
          <w:color w:val="231F20"/>
          <w:spacing w:val="-10"/>
          <w:w w:val="105"/>
        </w:rPr>
        <w:t> </w:t>
      </w:r>
      <w:r>
        <w:rPr>
          <w:color w:val="231F20"/>
          <w:spacing w:val="-2"/>
          <w:w w:val="105"/>
        </w:rPr>
        <w:t>words</w:t>
      </w:r>
      <w:r>
        <w:rPr>
          <w:color w:val="231F20"/>
          <w:spacing w:val="-12"/>
          <w:w w:val="105"/>
        </w:rPr>
        <w:t> </w:t>
      </w:r>
      <w:r>
        <w:rPr>
          <w:color w:val="231F20"/>
          <w:spacing w:val="-2"/>
          <w:w w:val="105"/>
        </w:rPr>
        <w:t>of</w:t>
      </w:r>
      <w:r>
        <w:rPr>
          <w:color w:val="231F20"/>
          <w:spacing w:val="-15"/>
          <w:w w:val="105"/>
        </w:rPr>
        <w:t> </w:t>
      </w:r>
      <w:r>
        <w:rPr>
          <w:color w:val="231F20"/>
          <w:spacing w:val="-2"/>
          <w:w w:val="105"/>
        </w:rPr>
        <w:t>N-bits</w:t>
      </w:r>
      <w:r>
        <w:rPr>
          <w:color w:val="231F20"/>
          <w:spacing w:val="-15"/>
          <w:w w:val="105"/>
        </w:rPr>
        <w:t> </w:t>
      </w:r>
      <w:r>
        <w:rPr>
          <w:color w:val="231F20"/>
          <w:spacing w:val="-2"/>
          <w:w w:val="105"/>
        </w:rPr>
        <w:t>with</w:t>
      </w:r>
      <w:r>
        <w:rPr>
          <w:color w:val="231F20"/>
          <w:spacing w:val="-12"/>
          <w:w w:val="105"/>
        </w:rPr>
        <w:t> </w:t>
      </w:r>
      <w:r>
        <w:rPr>
          <w:color w:val="231F20"/>
          <w:spacing w:val="-2"/>
          <w:w w:val="105"/>
        </w:rPr>
        <w:t>them</w:t>
      </w:r>
      <w:r>
        <w:rPr>
          <w:color w:val="231F20"/>
          <w:spacing w:val="-14"/>
          <w:w w:val="105"/>
        </w:rPr>
        <w:t> </w:t>
      </w:r>
      <w:r>
        <w:rPr>
          <w:color w:val="231F20"/>
          <w:spacing w:val="-2"/>
          <w:w w:val="105"/>
        </w:rPr>
        <w:t>that</w:t>
      </w:r>
      <w:r>
        <w:rPr>
          <w:color w:val="231F20"/>
          <w:spacing w:val="-13"/>
          <w:w w:val="105"/>
        </w:rPr>
        <w:t> </w:t>
      </w:r>
      <w:r>
        <w:rPr>
          <w:color w:val="231F20"/>
          <w:spacing w:val="-2"/>
          <w:w w:val="105"/>
        </w:rPr>
        <w:t>makes</w:t>
      </w:r>
      <w:r>
        <w:rPr>
          <w:color w:val="231F20"/>
          <w:spacing w:val="-10"/>
          <w:w w:val="105"/>
        </w:rPr>
        <w:t> </w:t>
      </w:r>
      <w:r>
        <w:rPr>
          <w:color w:val="231F20"/>
          <w:spacing w:val="-2"/>
          <w:w w:val="105"/>
        </w:rPr>
        <w:t>available </w:t>
      </w:r>
      <w:bookmarkStart w:name="_bookmark3" w:id="6"/>
      <w:bookmarkEnd w:id="6"/>
      <w:r>
        <w:rPr>
          <w:color w:val="231F20"/>
          <w:w w:val="105"/>
        </w:rPr>
        <w:t>to</w:t>
      </w:r>
      <w:r>
        <w:rPr>
          <w:color w:val="231F20"/>
          <w:w w:val="105"/>
        </w:rPr>
        <w:t> the environment through the output channel </w:t>
      </w:r>
      <w:r>
        <w:rPr>
          <w:i/>
          <w:color w:val="231F20"/>
          <w:w w:val="105"/>
        </w:rPr>
        <w:t>w</w:t>
      </w:r>
      <w:r>
        <w:rPr>
          <w:color w:val="231F20"/>
          <w:w w:val="105"/>
        </w:rPr>
        <w:t>.</w:t>
      </w:r>
    </w:p>
    <w:p>
      <w:pPr>
        <w:tabs>
          <w:tab w:pos="4404" w:val="left" w:leader="none"/>
        </w:tabs>
        <w:spacing w:before="198"/>
        <w:ind w:left="2311" w:right="0" w:firstLine="0"/>
        <w:jc w:val="left"/>
        <w:rPr>
          <w:rFonts w:ascii="Courier New"/>
          <w:b/>
          <w:sz w:val="14"/>
        </w:rPr>
      </w:pPr>
      <w:r>
        <w:rPr>
          <w:rFonts w:ascii="Courier New"/>
          <w:b/>
          <w:spacing w:val="-2"/>
          <w:w w:val="105"/>
          <w:sz w:val="14"/>
        </w:rPr>
        <w:t>cable</w:t>
      </w:r>
      <w:r>
        <w:rPr>
          <w:rFonts w:ascii="Courier New"/>
          <w:b/>
          <w:sz w:val="14"/>
        </w:rPr>
        <w:tab/>
      </w:r>
      <w:r>
        <w:rPr>
          <w:rFonts w:ascii="Courier New"/>
          <w:b/>
          <w:spacing w:val="-2"/>
          <w:w w:val="105"/>
          <w:sz w:val="14"/>
        </w:rPr>
        <w:t>cable</w:t>
      </w:r>
    </w:p>
    <w:p>
      <w:pPr>
        <w:spacing w:after="0"/>
        <w:jc w:val="left"/>
        <w:rPr>
          <w:rFonts w:ascii="Courier New"/>
          <w:sz w:val="14"/>
        </w:rPr>
        <w:sectPr>
          <w:pgSz w:w="9360" w:h="13610"/>
          <w:pgMar w:header="1008" w:footer="0" w:top="1200" w:bottom="280" w:left="920" w:right="880"/>
        </w:sectPr>
      </w:pPr>
    </w:p>
    <w:p>
      <w:pPr>
        <w:pStyle w:val="BodyText"/>
        <w:spacing w:before="31"/>
        <w:ind w:left="0"/>
        <w:jc w:val="left"/>
        <w:rPr>
          <w:rFonts w:ascii="Courier New"/>
          <w:b/>
          <w:sz w:val="11"/>
        </w:rPr>
      </w:pPr>
    </w:p>
    <w:p>
      <w:pPr>
        <w:spacing w:line="228" w:lineRule="auto" w:before="0"/>
        <w:ind w:left="2140" w:right="0" w:firstLine="35"/>
        <w:jc w:val="right"/>
        <w:rPr>
          <w:rFonts w:ascii="Courier New" w:hAnsi="Courier New"/>
          <w:sz w:val="11"/>
        </w:rPr>
      </w:pPr>
      <w:r>
        <w:rPr/>
        <mc:AlternateContent>
          <mc:Choice Requires="wps">
            <w:drawing>
              <wp:anchor distT="0" distB="0" distL="0" distR="0" allowOverlap="1" layoutInCell="1" locked="0" behindDoc="1" simplePos="0" relativeHeight="487266304">
                <wp:simplePos x="0" y="0"/>
                <wp:positionH relativeFrom="page">
                  <wp:posOffset>2309660</wp:posOffset>
                </wp:positionH>
                <wp:positionV relativeFrom="paragraph">
                  <wp:posOffset>-58431</wp:posOffset>
                </wp:positionV>
                <wp:extent cx="347345" cy="24955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47345" cy="249554"/>
                        </a:xfrm>
                        <a:custGeom>
                          <a:avLst/>
                          <a:gdLst/>
                          <a:ahLst/>
                          <a:cxnLst/>
                          <a:rect l="l" t="t" r="r" b="b"/>
                          <a:pathLst>
                            <a:path w="347345" h="249554">
                              <a:moveTo>
                                <a:pt x="346837" y="248970"/>
                              </a:moveTo>
                              <a:lnTo>
                                <a:pt x="299275" y="159448"/>
                              </a:lnTo>
                              <a:lnTo>
                                <a:pt x="274777" y="194271"/>
                              </a:lnTo>
                              <a:lnTo>
                                <a:pt x="5575" y="0"/>
                              </a:lnTo>
                              <a:lnTo>
                                <a:pt x="0" y="0"/>
                              </a:lnTo>
                              <a:lnTo>
                                <a:pt x="0" y="5600"/>
                              </a:lnTo>
                              <a:lnTo>
                                <a:pt x="270281" y="200660"/>
                              </a:lnTo>
                              <a:lnTo>
                                <a:pt x="246138" y="234975"/>
                              </a:lnTo>
                              <a:lnTo>
                                <a:pt x="346837" y="2489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863007pt;margin-top:-4.600917pt;width:27.35pt;height:19.650pt;mso-position-horizontal-relative:page;mso-position-vertical-relative:paragraph;z-index:-16050176" id="docshape13" coordorigin="3637,-92" coordsize="547,393" path="m4183,300l4109,159,4070,214,3646,-92,3637,-92,3637,-83,4063,224,4025,278,4183,30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6816">
                <wp:simplePos x="0" y="0"/>
                <wp:positionH relativeFrom="page">
                  <wp:posOffset>1727822</wp:posOffset>
                </wp:positionH>
                <wp:positionV relativeFrom="paragraph">
                  <wp:posOffset>-64032</wp:posOffset>
                </wp:positionV>
                <wp:extent cx="344170" cy="249554"/>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44170" cy="249554"/>
                        </a:xfrm>
                        <a:custGeom>
                          <a:avLst/>
                          <a:gdLst/>
                          <a:ahLst/>
                          <a:cxnLst/>
                          <a:rect l="l" t="t" r="r" b="b"/>
                          <a:pathLst>
                            <a:path w="344170" h="249554">
                              <a:moveTo>
                                <a:pt x="344068" y="0"/>
                              </a:moveTo>
                              <a:lnTo>
                                <a:pt x="338480" y="0"/>
                              </a:lnTo>
                              <a:lnTo>
                                <a:pt x="71120" y="192951"/>
                              </a:lnTo>
                              <a:lnTo>
                                <a:pt x="47561" y="159448"/>
                              </a:lnTo>
                              <a:lnTo>
                                <a:pt x="0" y="248970"/>
                              </a:lnTo>
                              <a:lnTo>
                                <a:pt x="100698" y="234988"/>
                              </a:lnTo>
                              <a:lnTo>
                                <a:pt x="75615" y="199339"/>
                              </a:lnTo>
                              <a:lnTo>
                                <a:pt x="344068" y="5600"/>
                              </a:lnTo>
                              <a:lnTo>
                                <a:pt x="344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6.049011pt;margin-top:-5.041917pt;width:27.1pt;height:19.650pt;mso-position-horizontal-relative:page;mso-position-vertical-relative:paragraph;z-index:-16049664" id="docshape14" coordorigin="2721,-101" coordsize="542,393" path="m3263,-101l3254,-101,2833,203,2796,150,2721,291,2880,269,2840,213,3263,-92,3263,-101xe" filled="true" fillcolor="#000000" stroked="false">
                <v:path arrowok="t"/>
                <v:fill type="solid"/>
                <w10:wrap type="none"/>
              </v:shape>
            </w:pict>
          </mc:Fallback>
        </mc:AlternateContent>
      </w:r>
      <w:r>
        <w:rPr>
          <w:rFonts w:ascii="Courier New" w:hAnsi="Courier New"/>
          <w:spacing w:val="-2"/>
          <w:sz w:val="11"/>
        </w:rPr>
        <w:t>obit</w:t>
      </w:r>
      <w:r>
        <w:rPr>
          <w:rFonts w:ascii="Symbol" w:hAnsi="Symbol"/>
          <w:spacing w:val="-2"/>
          <w:sz w:val="11"/>
        </w:rPr>
        <w:t></w:t>
      </w:r>
      <w:r>
        <w:rPr>
          <w:rFonts w:ascii="Symbol" w:hAnsi="Symbol"/>
          <w:spacing w:val="-2"/>
          <w:sz w:val="12"/>
        </w:rPr>
        <w:t></w:t>
      </w:r>
      <w:r>
        <w:rPr>
          <w:rFonts w:ascii="Symbol" w:hAnsi="Symbol"/>
          <w:spacing w:val="-2"/>
          <w:sz w:val="11"/>
        </w:rPr>
        <w:t></w:t>
      </w:r>
      <w:r>
        <w:rPr>
          <w:rFonts w:ascii="Courier New" w:hAnsi="Courier New"/>
          <w:spacing w:val="-2"/>
          <w:sz w:val="11"/>
        </w:rPr>
        <w:t>i send</w:t>
      </w:r>
      <w:r>
        <w:rPr>
          <w:rFonts w:ascii="Symbol" w:hAnsi="Symbol"/>
          <w:spacing w:val="-2"/>
          <w:sz w:val="11"/>
        </w:rPr>
        <w:t></w:t>
      </w:r>
      <w:r>
        <w:rPr>
          <w:rFonts w:ascii="Symbol" w:hAnsi="Symbol"/>
          <w:spacing w:val="-2"/>
          <w:sz w:val="12"/>
        </w:rPr>
        <w:t></w:t>
      </w:r>
      <w:r>
        <w:rPr>
          <w:rFonts w:ascii="Symbol" w:hAnsi="Symbol"/>
          <w:spacing w:val="-2"/>
          <w:sz w:val="11"/>
        </w:rPr>
        <w:t></w:t>
      </w:r>
      <w:r>
        <w:rPr>
          <w:rFonts w:ascii="Courier New" w:hAnsi="Courier New"/>
          <w:spacing w:val="-2"/>
          <w:sz w:val="11"/>
        </w:rPr>
        <w:t>ac</w:t>
      </w:r>
    </w:p>
    <w:p>
      <w:pPr>
        <w:spacing w:line="240" w:lineRule="auto" w:before="79"/>
        <w:rPr>
          <w:rFonts w:ascii="Courier New"/>
          <w:sz w:val="11"/>
        </w:rPr>
      </w:pPr>
      <w:r>
        <w:rPr/>
        <w:br w:type="column"/>
      </w:r>
      <w:r>
        <w:rPr>
          <w:rFonts w:ascii="Courier New"/>
          <w:sz w:val="11"/>
        </w:rPr>
      </w:r>
    </w:p>
    <w:p>
      <w:pPr>
        <w:spacing w:line="228" w:lineRule="auto" w:before="0"/>
        <w:ind w:left="1506" w:right="2584" w:firstLine="0"/>
        <w:jc w:val="left"/>
        <w:rPr>
          <w:rFonts w:ascii="Courier New" w:hAnsi="Courier New"/>
          <w:sz w:val="11"/>
        </w:rPr>
      </w:pPr>
      <w:r>
        <w:rPr/>
        <mc:AlternateContent>
          <mc:Choice Requires="wps">
            <w:drawing>
              <wp:anchor distT="0" distB="0" distL="0" distR="0" allowOverlap="1" layoutInCell="1" locked="0" behindDoc="1" simplePos="0" relativeHeight="487267328">
                <wp:simplePos x="0" y="0"/>
                <wp:positionH relativeFrom="page">
                  <wp:posOffset>3624389</wp:posOffset>
                </wp:positionH>
                <wp:positionV relativeFrom="paragraph">
                  <wp:posOffset>-89038</wp:posOffset>
                </wp:positionV>
                <wp:extent cx="347345" cy="249554"/>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47345" cy="249554"/>
                        </a:xfrm>
                        <a:custGeom>
                          <a:avLst/>
                          <a:gdLst/>
                          <a:ahLst/>
                          <a:cxnLst/>
                          <a:rect l="l" t="t" r="r" b="b"/>
                          <a:pathLst>
                            <a:path w="347345" h="249554">
                              <a:moveTo>
                                <a:pt x="346837" y="248983"/>
                              </a:moveTo>
                              <a:lnTo>
                                <a:pt x="299288" y="159461"/>
                              </a:lnTo>
                              <a:lnTo>
                                <a:pt x="274777" y="194297"/>
                              </a:lnTo>
                              <a:lnTo>
                                <a:pt x="5588" y="0"/>
                              </a:lnTo>
                              <a:lnTo>
                                <a:pt x="0" y="0"/>
                              </a:lnTo>
                              <a:lnTo>
                                <a:pt x="0" y="5600"/>
                              </a:lnTo>
                              <a:lnTo>
                                <a:pt x="270294" y="200672"/>
                              </a:lnTo>
                              <a:lnTo>
                                <a:pt x="246151" y="234988"/>
                              </a:lnTo>
                              <a:lnTo>
                                <a:pt x="346837" y="2489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385010pt;margin-top:-7.010917pt;width:27.35pt;height:19.650pt;mso-position-horizontal-relative:page;mso-position-vertical-relative:paragraph;z-index:-16049152" id="docshape15" coordorigin="5708,-140" coordsize="547,393" path="m6254,252l6179,111,6140,166,5717,-140,5708,-140,5708,-131,6133,176,6095,230,6254,25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3042564</wp:posOffset>
                </wp:positionH>
                <wp:positionV relativeFrom="paragraph">
                  <wp:posOffset>-94626</wp:posOffset>
                </wp:positionV>
                <wp:extent cx="341630" cy="249554"/>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41630" cy="249554"/>
                        </a:xfrm>
                        <a:custGeom>
                          <a:avLst/>
                          <a:gdLst/>
                          <a:ahLst/>
                          <a:cxnLst/>
                          <a:rect l="l" t="t" r="r" b="b"/>
                          <a:pathLst>
                            <a:path w="341630" h="249554">
                              <a:moveTo>
                                <a:pt x="341249" y="0"/>
                              </a:moveTo>
                              <a:lnTo>
                                <a:pt x="335673" y="0"/>
                              </a:lnTo>
                              <a:lnTo>
                                <a:pt x="71094" y="192938"/>
                              </a:lnTo>
                              <a:lnTo>
                                <a:pt x="47548" y="159448"/>
                              </a:lnTo>
                              <a:lnTo>
                                <a:pt x="0" y="248970"/>
                              </a:lnTo>
                              <a:lnTo>
                                <a:pt x="100685" y="234988"/>
                              </a:lnTo>
                              <a:lnTo>
                                <a:pt x="75590" y="199326"/>
                              </a:lnTo>
                              <a:lnTo>
                                <a:pt x="341249" y="5600"/>
                              </a:lnTo>
                              <a:lnTo>
                                <a:pt x="3412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9.572006pt;margin-top:-7.450917pt;width:26.9pt;height:19.650pt;mso-position-horizontal-relative:page;mso-position-vertical-relative:paragraph;z-index:-16048640" id="docshape16" coordorigin="4791,-149" coordsize="538,393" path="m5329,-149l5320,-149,4903,155,4866,102,4791,243,4950,221,4910,165,5329,-140,5329,-149xe" filled="true" fillcolor="#000000" stroked="false">
                <v:path arrowok="t"/>
                <v:fill type="solid"/>
                <w10:wrap type="none"/>
              </v:shape>
            </w:pict>
          </mc:Fallback>
        </mc:AlternateContent>
      </w:r>
      <w:r>
        <w:rPr>
          <w:rFonts w:ascii="Courier New" w:hAnsi="Courier New"/>
          <w:spacing w:val="-2"/>
          <w:sz w:val="11"/>
        </w:rPr>
        <w:t>i</w:t>
      </w:r>
      <w:r>
        <w:rPr>
          <w:rFonts w:ascii="Symbol" w:hAnsi="Symbol"/>
          <w:spacing w:val="-2"/>
          <w:sz w:val="11"/>
        </w:rPr>
        <w:t></w:t>
      </w:r>
      <w:r>
        <w:rPr>
          <w:rFonts w:ascii="Symbol" w:hAnsi="Symbol"/>
          <w:spacing w:val="-2"/>
          <w:sz w:val="12"/>
        </w:rPr>
        <w:t></w:t>
      </w:r>
      <w:r>
        <w:rPr>
          <w:rFonts w:ascii="Symbol" w:hAnsi="Symbol"/>
          <w:spacing w:val="-2"/>
          <w:sz w:val="11"/>
        </w:rPr>
        <w:t></w:t>
      </w:r>
      <w:r>
        <w:rPr>
          <w:rFonts w:ascii="Courier New" w:hAnsi="Courier New"/>
          <w:spacing w:val="-2"/>
          <w:sz w:val="11"/>
        </w:rPr>
        <w:t>ibit ac</w:t>
      </w:r>
      <w:r>
        <w:rPr>
          <w:rFonts w:ascii="Symbol" w:hAnsi="Symbol"/>
          <w:spacing w:val="-2"/>
          <w:sz w:val="11"/>
        </w:rPr>
        <w:t></w:t>
      </w:r>
      <w:r>
        <w:rPr>
          <w:rFonts w:ascii="Symbol" w:hAnsi="Symbol"/>
          <w:spacing w:val="-2"/>
          <w:sz w:val="12"/>
        </w:rPr>
        <w:t></w:t>
      </w:r>
      <w:r>
        <w:rPr>
          <w:rFonts w:ascii="Symbol" w:hAnsi="Symbol"/>
          <w:spacing w:val="-2"/>
          <w:sz w:val="11"/>
        </w:rPr>
        <w:t></w:t>
      </w:r>
      <w:r>
        <w:rPr>
          <w:rFonts w:ascii="Courier New" w:hAnsi="Courier New"/>
          <w:spacing w:val="-2"/>
          <w:sz w:val="11"/>
        </w:rPr>
        <w:t>rec</w:t>
      </w:r>
    </w:p>
    <w:p>
      <w:pPr>
        <w:spacing w:after="0" w:line="228" w:lineRule="auto"/>
        <w:jc w:val="left"/>
        <w:rPr>
          <w:rFonts w:ascii="Courier New" w:hAnsi="Courier New"/>
          <w:sz w:val="11"/>
        </w:rPr>
        <w:sectPr>
          <w:type w:val="continuous"/>
          <w:pgSz w:w="9360" w:h="13610"/>
          <w:pgMar w:header="1008" w:footer="0" w:top="1160" w:bottom="280" w:left="920" w:right="880"/>
          <w:cols w:num="2" w:equalWidth="0">
            <w:col w:w="2814" w:space="40"/>
            <w:col w:w="4706"/>
          </w:cols>
        </w:sectPr>
      </w:pPr>
    </w:p>
    <w:p>
      <w:pPr>
        <w:tabs>
          <w:tab w:pos="3107" w:val="left" w:leader="none"/>
          <w:tab w:pos="5288" w:val="left" w:leader="none"/>
        </w:tabs>
        <w:spacing w:line="252" w:lineRule="auto" w:before="24"/>
        <w:ind w:left="3099" w:right="1479" w:hanging="1647"/>
        <w:jc w:val="left"/>
        <w:rPr>
          <w:rFonts w:ascii="Courier New"/>
          <w:sz w:val="14"/>
        </w:rPr>
      </w:pPr>
      <w:r>
        <w:rPr>
          <w:rFonts w:ascii="Courier New"/>
          <w:b/>
          <w:spacing w:val="-2"/>
          <w:w w:val="105"/>
          <w:sz w:val="14"/>
        </w:rPr>
        <w:t>bsender</w:t>
      </w:r>
      <w:r>
        <w:rPr>
          <w:rFonts w:ascii="Courier New"/>
          <w:b/>
          <w:sz w:val="14"/>
        </w:rPr>
        <w:tab/>
        <w:tab/>
      </w:r>
      <w:r>
        <w:rPr>
          <w:rFonts w:ascii="Courier New"/>
          <w:b/>
          <w:w w:val="105"/>
          <w:sz w:val="14"/>
        </w:rPr>
        <w:t>design </w:t>
      </w:r>
      <w:r>
        <w:rPr>
          <w:rFonts w:ascii="Courier New"/>
          <w:w w:val="105"/>
          <w:sz w:val="14"/>
        </w:rPr>
        <w:t>sync </w:t>
      </w:r>
      <w:r>
        <w:rPr>
          <w:rFonts w:ascii="Courier New"/>
          <w:b/>
          <w:w w:val="105"/>
          <w:sz w:val="14"/>
        </w:rPr>
        <w:t>is</w:t>
      </w:r>
      <w:r>
        <w:rPr>
          <w:rFonts w:ascii="Courier New"/>
          <w:b/>
          <w:sz w:val="14"/>
        </w:rPr>
        <w:tab/>
      </w:r>
      <w:r>
        <w:rPr>
          <w:rFonts w:ascii="Courier New"/>
          <w:b/>
          <w:spacing w:val="-2"/>
          <w:w w:val="105"/>
          <w:sz w:val="14"/>
        </w:rPr>
        <w:t>breceiver </w:t>
      </w:r>
      <w:r>
        <w:rPr>
          <w:rFonts w:ascii="Courier New"/>
          <w:b/>
          <w:w w:val="105"/>
          <w:sz w:val="14"/>
        </w:rPr>
        <w:t>in</w:t>
      </w:r>
      <w:r>
        <w:rPr>
          <w:rFonts w:ascii="Courier New"/>
          <w:b/>
          <w:spacing w:val="40"/>
          <w:w w:val="105"/>
          <w:sz w:val="14"/>
        </w:rPr>
        <w:t> </w:t>
      </w:r>
      <w:r>
        <w:rPr>
          <w:rFonts w:ascii="Courier New"/>
          <w:w w:val="105"/>
          <w:sz w:val="14"/>
        </w:rPr>
        <w:t>i:bit</w:t>
      </w:r>
    </w:p>
    <w:p>
      <w:pPr>
        <w:spacing w:line="156" w:lineRule="exact" w:before="0"/>
        <w:ind w:left="100" w:right="0" w:firstLine="0"/>
        <w:jc w:val="center"/>
        <w:rPr>
          <w:rFonts w:ascii="Courier New" w:hAnsi="Courier New"/>
          <w:sz w:val="14"/>
        </w:rPr>
      </w:pPr>
      <w:r>
        <w:rPr>
          <w:rFonts w:ascii="Courier New" w:hAnsi="Courier New"/>
          <w:b/>
          <w:w w:val="105"/>
          <w:sz w:val="14"/>
        </w:rPr>
        <w:t>do</w:t>
      </w:r>
      <w:r>
        <w:rPr>
          <w:rFonts w:ascii="Courier New" w:hAnsi="Courier New"/>
          <w:b/>
          <w:spacing w:val="46"/>
          <w:w w:val="150"/>
          <w:sz w:val="14"/>
        </w:rPr>
        <w:t> </w:t>
      </w:r>
      <w:r>
        <w:rPr>
          <w:rFonts w:ascii="Courier New" w:hAnsi="Courier New"/>
          <w:spacing w:val="-2"/>
          <w:w w:val="105"/>
          <w:sz w:val="14"/>
        </w:rPr>
        <w:t>ac:true</w:t>
      </w:r>
      <w:r>
        <w:rPr>
          <w:rFonts w:ascii="Symbol" w:hAnsi="Symbol"/>
          <w:spacing w:val="-2"/>
          <w:w w:val="105"/>
          <w:sz w:val="14"/>
        </w:rPr>
        <w:t></w:t>
      </w:r>
      <w:r>
        <w:rPr>
          <w:rFonts w:ascii="Courier New" w:hAnsi="Courier New"/>
          <w:spacing w:val="-2"/>
          <w:w w:val="105"/>
          <w:sz w:val="14"/>
        </w:rPr>
        <w:t>skip</w:t>
      </w:r>
    </w:p>
    <w:p>
      <w:pPr>
        <w:spacing w:before="129"/>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2.</w:t>
      </w:r>
    </w:p>
    <w:p>
      <w:pPr>
        <w:pStyle w:val="BodyText"/>
        <w:spacing w:before="26"/>
        <w:ind w:left="0"/>
        <w:jc w:val="left"/>
        <w:rPr>
          <w:rFonts w:ascii="LM Roman 9"/>
          <w:sz w:val="16"/>
        </w:rPr>
      </w:pPr>
    </w:p>
    <w:p>
      <w:pPr>
        <w:pStyle w:val="BodyText"/>
        <w:spacing w:line="213" w:lineRule="auto"/>
        <w:ind w:right="196" w:firstLine="319"/>
      </w:pPr>
      <w:r>
        <w:rPr>
          <w:color w:val="231F20"/>
          <w:w w:val="105"/>
        </w:rPr>
        <w:t>In order to define that the two components communicate through syn- chronous message passing, we have to make explicit the synchronisation of the</w:t>
      </w:r>
      <w:r>
        <w:rPr>
          <w:color w:val="231F20"/>
          <w:spacing w:val="-18"/>
          <w:w w:val="105"/>
        </w:rPr>
        <w:t> </w:t>
      </w:r>
      <w:r>
        <w:rPr>
          <w:color w:val="231F20"/>
          <w:w w:val="105"/>
        </w:rPr>
        <w:t>actions</w:t>
      </w:r>
      <w:r>
        <w:rPr>
          <w:color w:val="231F20"/>
          <w:spacing w:val="-18"/>
          <w:w w:val="105"/>
        </w:rPr>
        <w:t> </w:t>
      </w:r>
      <w:r>
        <w:rPr>
          <w:i/>
          <w:color w:val="231F20"/>
          <w:w w:val="105"/>
        </w:rPr>
        <w:t>send</w:t>
      </w:r>
      <w:r>
        <w:rPr>
          <w:i/>
          <w:color w:val="231F20"/>
          <w:spacing w:val="-20"/>
          <w:w w:val="105"/>
        </w:rPr>
        <w:t> </w:t>
      </w:r>
      <w:r>
        <w:rPr>
          <w:color w:val="231F20"/>
          <w:w w:val="105"/>
        </w:rPr>
        <w:t>of</w:t>
      </w:r>
      <w:r>
        <w:rPr>
          <w:color w:val="231F20"/>
          <w:spacing w:val="-18"/>
          <w:w w:val="105"/>
        </w:rPr>
        <w:t> </w:t>
      </w:r>
      <w:r>
        <w:rPr>
          <w:i/>
          <w:color w:val="231F20"/>
          <w:w w:val="105"/>
        </w:rPr>
        <w:t>bsender</w:t>
      </w:r>
      <w:r>
        <w:rPr>
          <w:i/>
          <w:color w:val="231F20"/>
          <w:spacing w:val="-19"/>
          <w:w w:val="105"/>
        </w:rPr>
        <w:t> </w:t>
      </w:r>
      <w:r>
        <w:rPr>
          <w:color w:val="231F20"/>
          <w:w w:val="105"/>
        </w:rPr>
        <w:t>and</w:t>
      </w:r>
      <w:r>
        <w:rPr>
          <w:color w:val="231F20"/>
          <w:spacing w:val="-18"/>
          <w:w w:val="105"/>
        </w:rPr>
        <w:t> </w:t>
      </w:r>
      <w:r>
        <w:rPr>
          <w:i/>
          <w:color w:val="231F20"/>
          <w:w w:val="105"/>
        </w:rPr>
        <w:t>rec</w:t>
      </w:r>
      <w:r>
        <w:rPr>
          <w:i/>
          <w:color w:val="231F20"/>
          <w:spacing w:val="-19"/>
          <w:w w:val="105"/>
        </w:rPr>
        <w:t> </w:t>
      </w:r>
      <w:r>
        <w:rPr>
          <w:color w:val="231F20"/>
          <w:w w:val="105"/>
        </w:rPr>
        <w:t>of</w:t>
      </w:r>
      <w:r>
        <w:rPr>
          <w:color w:val="231F20"/>
          <w:spacing w:val="-18"/>
          <w:w w:val="105"/>
        </w:rPr>
        <w:t> </w:t>
      </w:r>
      <w:r>
        <w:rPr>
          <w:i/>
          <w:color w:val="231F20"/>
          <w:w w:val="105"/>
        </w:rPr>
        <w:t>breceiver</w:t>
      </w:r>
      <w:r>
        <w:rPr>
          <w:i/>
          <w:color w:val="231F20"/>
          <w:spacing w:val="-20"/>
          <w:w w:val="105"/>
        </w:rPr>
        <w:t> </w:t>
      </w:r>
      <w:r>
        <w:rPr>
          <w:color w:val="231F20"/>
          <w:w w:val="105"/>
        </w:rPr>
        <w:t>and</w:t>
      </w:r>
      <w:r>
        <w:rPr>
          <w:color w:val="231F20"/>
          <w:spacing w:val="-17"/>
          <w:w w:val="105"/>
        </w:rPr>
        <w:t> </w:t>
      </w:r>
      <w:r>
        <w:rPr>
          <w:color w:val="231F20"/>
          <w:w w:val="105"/>
        </w:rPr>
        <w:t>the</w:t>
      </w:r>
      <w:r>
        <w:rPr>
          <w:color w:val="231F20"/>
          <w:spacing w:val="-18"/>
          <w:w w:val="105"/>
        </w:rPr>
        <w:t> </w:t>
      </w:r>
      <w:r>
        <w:rPr>
          <w:color w:val="231F20"/>
          <w:w w:val="105"/>
        </w:rPr>
        <w:t>i/o</w:t>
      </w:r>
      <w:r>
        <w:rPr>
          <w:color w:val="231F20"/>
          <w:spacing w:val="-18"/>
          <w:w w:val="105"/>
        </w:rPr>
        <w:t> </w:t>
      </w:r>
      <w:r>
        <w:rPr>
          <w:color w:val="231F20"/>
          <w:w w:val="105"/>
        </w:rPr>
        <w:t>interconnection</w:t>
      </w:r>
      <w:r>
        <w:rPr>
          <w:color w:val="231F20"/>
          <w:spacing w:val="-18"/>
          <w:w w:val="105"/>
        </w:rPr>
        <w:t> </w:t>
      </w:r>
      <w:r>
        <w:rPr>
          <w:color w:val="231F20"/>
          <w:w w:val="105"/>
        </w:rPr>
        <w:t>of the</w:t>
      </w:r>
      <w:r>
        <w:rPr>
          <w:color w:val="231F20"/>
          <w:spacing w:val="-15"/>
          <w:w w:val="105"/>
        </w:rPr>
        <w:t> </w:t>
      </w:r>
      <w:r>
        <w:rPr>
          <w:color w:val="231F20"/>
          <w:w w:val="105"/>
        </w:rPr>
        <w:t>channels</w:t>
      </w:r>
      <w:r>
        <w:rPr>
          <w:color w:val="231F20"/>
          <w:spacing w:val="-11"/>
          <w:w w:val="105"/>
        </w:rPr>
        <w:t> </w:t>
      </w:r>
      <w:r>
        <w:rPr>
          <w:i/>
          <w:color w:val="231F20"/>
          <w:w w:val="105"/>
        </w:rPr>
        <w:t>obit</w:t>
      </w:r>
      <w:r>
        <w:rPr>
          <w:i/>
          <w:color w:val="231F20"/>
          <w:spacing w:val="-1"/>
          <w:w w:val="105"/>
        </w:rPr>
        <w:t> </w:t>
      </w:r>
      <w:r>
        <w:rPr>
          <w:color w:val="231F20"/>
          <w:w w:val="105"/>
        </w:rPr>
        <w:t>and</w:t>
      </w:r>
      <w:r>
        <w:rPr>
          <w:color w:val="231F20"/>
          <w:spacing w:val="-15"/>
          <w:w w:val="105"/>
        </w:rPr>
        <w:t> </w:t>
      </w:r>
      <w:r>
        <w:rPr>
          <w:i/>
          <w:color w:val="231F20"/>
          <w:w w:val="105"/>
        </w:rPr>
        <w:t>ibit</w:t>
      </w:r>
      <w:r>
        <w:rPr>
          <w:i/>
          <w:color w:val="231F20"/>
          <w:spacing w:val="-1"/>
          <w:w w:val="105"/>
        </w:rPr>
        <w:t> </w:t>
      </w:r>
      <w:r>
        <w:rPr>
          <w:color w:val="231F20"/>
          <w:w w:val="105"/>
        </w:rPr>
        <w:t>used</w:t>
      </w:r>
      <w:r>
        <w:rPr>
          <w:color w:val="231F20"/>
          <w:spacing w:val="-11"/>
          <w:w w:val="105"/>
        </w:rPr>
        <w:t> </w:t>
      </w:r>
      <w:r>
        <w:rPr>
          <w:color w:val="231F20"/>
          <w:w w:val="105"/>
        </w:rPr>
        <w:t>for</w:t>
      </w:r>
      <w:r>
        <w:rPr>
          <w:color w:val="231F20"/>
          <w:spacing w:val="-16"/>
          <w:w w:val="105"/>
        </w:rPr>
        <w:t> </w:t>
      </w:r>
      <w:r>
        <w:rPr>
          <w:color w:val="231F20"/>
          <w:w w:val="105"/>
        </w:rPr>
        <w:t>the</w:t>
      </w:r>
      <w:r>
        <w:rPr>
          <w:color w:val="231F20"/>
          <w:spacing w:val="-13"/>
          <w:w w:val="105"/>
        </w:rPr>
        <w:t> </w:t>
      </w:r>
      <w:r>
        <w:rPr>
          <w:color w:val="231F20"/>
          <w:w w:val="105"/>
        </w:rPr>
        <w:t>transmission</w:t>
      </w:r>
      <w:r>
        <w:rPr>
          <w:color w:val="231F20"/>
          <w:spacing w:val="-11"/>
          <w:w w:val="105"/>
        </w:rPr>
        <w:t> </w:t>
      </w:r>
      <w:r>
        <w:rPr>
          <w:color w:val="231F20"/>
          <w:w w:val="105"/>
        </w:rPr>
        <w:t>of</w:t>
      </w:r>
      <w:r>
        <w:rPr>
          <w:color w:val="231F20"/>
          <w:spacing w:val="-14"/>
          <w:w w:val="105"/>
        </w:rPr>
        <w:t> </w:t>
      </w:r>
      <w:r>
        <w:rPr>
          <w:color w:val="231F20"/>
          <w:w w:val="105"/>
        </w:rPr>
        <w:t>bits. The</w:t>
      </w:r>
      <w:r>
        <w:rPr>
          <w:color w:val="231F20"/>
          <w:spacing w:val="-11"/>
          <w:w w:val="105"/>
        </w:rPr>
        <w:t> </w:t>
      </w:r>
      <w:r>
        <w:rPr>
          <w:color w:val="231F20"/>
          <w:w w:val="105"/>
        </w:rPr>
        <w:t>design</w:t>
      </w:r>
      <w:r>
        <w:rPr>
          <w:color w:val="231F20"/>
          <w:spacing w:val="-14"/>
          <w:w w:val="105"/>
        </w:rPr>
        <w:t> </w:t>
      </w:r>
      <w:r>
        <w:rPr>
          <w:i/>
          <w:color w:val="231F20"/>
          <w:w w:val="105"/>
        </w:rPr>
        <w:t>cable</w:t>
      </w:r>
      <w:r>
        <w:rPr>
          <w:color w:val="231F20"/>
          <w:w w:val="105"/>
        </w:rPr>
        <w:t>, </w:t>
      </w:r>
      <w:r>
        <w:rPr>
          <w:color w:val="231F20"/>
        </w:rPr>
        <w:t>given below, models a component with no computational behaviour and whose role is to perform the bindings between channels and establish the rendez-vous </w:t>
      </w:r>
      <w:r>
        <w:rPr>
          <w:color w:val="231F20"/>
          <w:spacing w:val="-2"/>
          <w:w w:val="105"/>
        </w:rPr>
        <w:t>required</w:t>
      </w:r>
      <w:r>
        <w:rPr>
          <w:color w:val="231F20"/>
          <w:spacing w:val="-16"/>
          <w:w w:val="105"/>
        </w:rPr>
        <w:t> </w:t>
      </w:r>
      <w:r>
        <w:rPr>
          <w:color w:val="231F20"/>
          <w:spacing w:val="-2"/>
          <w:w w:val="105"/>
        </w:rPr>
        <w:t>by</w:t>
      </w:r>
      <w:r>
        <w:rPr>
          <w:color w:val="231F20"/>
          <w:spacing w:val="-16"/>
          <w:w w:val="105"/>
        </w:rPr>
        <w:t> </w:t>
      </w:r>
      <w:r>
        <w:rPr>
          <w:color w:val="231F20"/>
          <w:spacing w:val="-2"/>
          <w:w w:val="105"/>
        </w:rPr>
        <w:t>the</w:t>
      </w:r>
      <w:r>
        <w:rPr>
          <w:color w:val="231F20"/>
          <w:spacing w:val="-16"/>
          <w:w w:val="105"/>
        </w:rPr>
        <w:t> </w:t>
      </w:r>
      <w:r>
        <w:rPr>
          <w:color w:val="231F20"/>
          <w:spacing w:val="-2"/>
          <w:w w:val="105"/>
        </w:rPr>
        <w:t>interconnection.</w:t>
      </w:r>
      <w:r>
        <w:rPr>
          <w:color w:val="231F20"/>
          <w:spacing w:val="9"/>
          <w:w w:val="105"/>
        </w:rPr>
        <w:t> </w:t>
      </w:r>
      <w:r>
        <w:rPr>
          <w:color w:val="231F20"/>
          <w:spacing w:val="-2"/>
          <w:w w:val="105"/>
        </w:rPr>
        <w:t>The</w:t>
      </w:r>
      <w:r>
        <w:rPr>
          <w:color w:val="231F20"/>
          <w:spacing w:val="-16"/>
          <w:w w:val="105"/>
        </w:rPr>
        <w:t> </w:t>
      </w:r>
      <w:r>
        <w:rPr>
          <w:color w:val="231F20"/>
          <w:spacing w:val="-2"/>
          <w:w w:val="105"/>
        </w:rPr>
        <w:t>bindings</w:t>
      </w:r>
      <w:r>
        <w:rPr>
          <w:color w:val="231F20"/>
          <w:spacing w:val="-16"/>
          <w:w w:val="105"/>
        </w:rPr>
        <w:t> </w:t>
      </w:r>
      <w:r>
        <w:rPr>
          <w:color w:val="231F20"/>
          <w:spacing w:val="-2"/>
          <w:w w:val="105"/>
        </w:rPr>
        <w:t>and</w:t>
      </w:r>
      <w:r>
        <w:rPr>
          <w:color w:val="231F20"/>
          <w:spacing w:val="-16"/>
          <w:w w:val="105"/>
        </w:rPr>
        <w:t> </w:t>
      </w:r>
      <w:r>
        <w:rPr>
          <w:color w:val="231F20"/>
          <w:spacing w:val="-2"/>
          <w:w w:val="105"/>
        </w:rPr>
        <w:t>the</w:t>
      </w:r>
      <w:r>
        <w:rPr>
          <w:color w:val="231F20"/>
          <w:spacing w:val="-16"/>
          <w:w w:val="105"/>
        </w:rPr>
        <w:t> </w:t>
      </w:r>
      <w:r>
        <w:rPr>
          <w:color w:val="231F20"/>
          <w:spacing w:val="-2"/>
          <w:w w:val="105"/>
        </w:rPr>
        <w:t>rendez-vous</w:t>
      </w:r>
      <w:r>
        <w:rPr>
          <w:color w:val="231F20"/>
          <w:spacing w:val="-14"/>
          <w:w w:val="105"/>
        </w:rPr>
        <w:t> </w:t>
      </w:r>
      <w:r>
        <w:rPr>
          <w:color w:val="231F20"/>
          <w:spacing w:val="-2"/>
          <w:w w:val="105"/>
        </w:rPr>
        <w:t>themselves </w:t>
      </w:r>
      <w:r>
        <w:rPr>
          <w:color w:val="231F20"/>
          <w:w w:val="105"/>
        </w:rPr>
        <w:t>are expressed through the arrows.</w:t>
      </w:r>
    </w:p>
    <w:p>
      <w:pPr>
        <w:tabs>
          <w:tab w:pos="1692" w:val="left" w:leader="none"/>
        </w:tabs>
        <w:spacing w:line="247" w:lineRule="auto" w:before="148"/>
        <w:ind w:left="1143" w:right="5036" w:firstLine="0"/>
        <w:jc w:val="left"/>
        <w:rPr>
          <w:rFonts w:ascii="Courier New"/>
          <w:sz w:val="15"/>
        </w:rPr>
      </w:pPr>
      <w:r>
        <w:rPr>
          <w:rFonts w:ascii="Courier New"/>
          <w:b/>
          <w:sz w:val="15"/>
        </w:rPr>
        <w:t>design</w:t>
      </w:r>
      <w:r>
        <w:rPr>
          <w:rFonts w:ascii="Courier New"/>
          <w:b/>
          <w:spacing w:val="-5"/>
          <w:sz w:val="15"/>
        </w:rPr>
        <w:t> </w:t>
      </w:r>
      <w:r>
        <w:rPr>
          <w:rFonts w:ascii="Courier New"/>
          <w:sz w:val="15"/>
        </w:rPr>
        <w:t>cable</w:t>
      </w:r>
      <w:r>
        <w:rPr>
          <w:rFonts w:ascii="Courier New"/>
          <w:spacing w:val="-6"/>
          <w:sz w:val="15"/>
        </w:rPr>
        <w:t> </w:t>
      </w:r>
      <w:r>
        <w:rPr>
          <w:rFonts w:ascii="Courier New"/>
          <w:b/>
          <w:sz w:val="15"/>
        </w:rPr>
        <w:t>is </w:t>
      </w:r>
      <w:r>
        <w:rPr>
          <w:rFonts w:ascii="Courier New"/>
          <w:b/>
          <w:spacing w:val="-6"/>
          <w:sz w:val="15"/>
        </w:rPr>
        <w:t>in</w:t>
      </w:r>
      <w:r>
        <w:rPr>
          <w:rFonts w:ascii="Courier New"/>
          <w:b/>
          <w:sz w:val="15"/>
        </w:rPr>
        <w:tab/>
      </w:r>
      <w:r>
        <w:rPr>
          <w:rFonts w:ascii="Courier New"/>
          <w:spacing w:val="-2"/>
          <w:sz w:val="15"/>
        </w:rPr>
        <w:t>i:bit</w:t>
      </w:r>
    </w:p>
    <w:p>
      <w:pPr>
        <w:tabs>
          <w:tab w:pos="1692" w:val="left" w:leader="none"/>
        </w:tabs>
        <w:spacing w:line="166" w:lineRule="exact" w:before="0"/>
        <w:ind w:left="1143" w:right="0" w:firstLine="0"/>
        <w:jc w:val="left"/>
        <w:rPr>
          <w:rFonts w:ascii="Courier New" w:hAnsi="Courier New"/>
          <w:sz w:val="15"/>
        </w:rPr>
      </w:pPr>
      <w:r>
        <w:rPr>
          <w:rFonts w:ascii="Courier New" w:hAnsi="Courier New"/>
          <w:b/>
          <w:spacing w:val="-5"/>
          <w:sz w:val="15"/>
        </w:rPr>
        <w:t>do</w:t>
      </w:r>
      <w:r>
        <w:rPr>
          <w:rFonts w:ascii="Courier New" w:hAnsi="Courier New"/>
          <w:b/>
          <w:sz w:val="15"/>
        </w:rPr>
        <w:tab/>
      </w:r>
      <w:r>
        <w:rPr>
          <w:rFonts w:ascii="Courier New" w:hAnsi="Courier New"/>
          <w:spacing w:val="-2"/>
          <w:sz w:val="15"/>
        </w:rPr>
        <w:t>a:true</w:t>
      </w:r>
      <w:r>
        <w:rPr>
          <w:rFonts w:ascii="Symbol" w:hAnsi="Symbol"/>
          <w:spacing w:val="-2"/>
          <w:sz w:val="15"/>
        </w:rPr>
        <w:t></w:t>
      </w:r>
      <w:r>
        <w:rPr>
          <w:rFonts w:ascii="Courier New" w:hAnsi="Courier New"/>
          <w:spacing w:val="-2"/>
          <w:sz w:val="15"/>
        </w:rPr>
        <w:t>skip</w:t>
      </w:r>
    </w:p>
    <w:p>
      <w:pPr>
        <w:pStyle w:val="BodyText"/>
        <w:spacing w:line="213" w:lineRule="auto" w:before="91"/>
        <w:ind w:right="201" w:firstLine="319"/>
      </w:pPr>
      <w:r>
        <w:rPr>
          <w:color w:val="231F20"/>
          <w:w w:val="105"/>
        </w:rPr>
        <w:t>In</w:t>
      </w:r>
      <w:r>
        <w:rPr>
          <w:color w:val="231F20"/>
          <w:spacing w:val="-18"/>
          <w:w w:val="105"/>
        </w:rPr>
        <w:t> </w:t>
      </w:r>
      <w:r>
        <w:rPr>
          <w:color w:val="231F20"/>
          <w:w w:val="105"/>
        </w:rPr>
        <w:t>fact,</w:t>
      </w:r>
      <w:r>
        <w:rPr>
          <w:color w:val="231F20"/>
          <w:spacing w:val="-17"/>
          <w:w w:val="105"/>
        </w:rPr>
        <w:t> </w:t>
      </w:r>
      <w:r>
        <w:rPr>
          <w:color w:val="231F20"/>
          <w:w w:val="105"/>
        </w:rPr>
        <w:t>such</w:t>
      </w:r>
      <w:r>
        <w:rPr>
          <w:color w:val="231F20"/>
          <w:spacing w:val="-15"/>
          <w:w w:val="105"/>
        </w:rPr>
        <w:t> </w:t>
      </w:r>
      <w:r>
        <w:rPr>
          <w:color w:val="231F20"/>
          <w:w w:val="105"/>
        </w:rPr>
        <w:t>arrows</w:t>
      </w:r>
      <w:r>
        <w:rPr>
          <w:color w:val="231F20"/>
          <w:spacing w:val="-18"/>
          <w:w w:val="105"/>
        </w:rPr>
        <w:t> </w:t>
      </w:r>
      <w:r>
        <w:rPr>
          <w:color w:val="231F20"/>
          <w:w w:val="105"/>
        </w:rPr>
        <w:t>are</w:t>
      </w:r>
      <w:r>
        <w:rPr>
          <w:color w:val="231F20"/>
          <w:spacing w:val="-18"/>
          <w:w w:val="105"/>
        </w:rPr>
        <w:t> </w:t>
      </w:r>
      <w:r>
        <w:rPr>
          <w:color w:val="231F20"/>
          <w:w w:val="105"/>
        </w:rPr>
        <w:t>mathematical</w:t>
      </w:r>
      <w:r>
        <w:rPr>
          <w:color w:val="231F20"/>
          <w:spacing w:val="-17"/>
          <w:w w:val="105"/>
        </w:rPr>
        <w:t> </w:t>
      </w:r>
      <w:r>
        <w:rPr>
          <w:color w:val="231F20"/>
          <w:w w:val="105"/>
        </w:rPr>
        <w:t>objects</w:t>
      </w:r>
      <w:r>
        <w:rPr>
          <w:color w:val="231F20"/>
          <w:spacing w:val="-16"/>
          <w:w w:val="105"/>
        </w:rPr>
        <w:t> </w:t>
      </w:r>
      <w:r>
        <w:rPr>
          <w:color w:val="231F20"/>
          <w:w w:val="105"/>
        </w:rPr>
        <w:t>that,</w:t>
      </w:r>
      <w:r>
        <w:rPr>
          <w:color w:val="231F20"/>
          <w:spacing w:val="-17"/>
          <w:w w:val="105"/>
        </w:rPr>
        <w:t> </w:t>
      </w:r>
      <w:r>
        <w:rPr>
          <w:color w:val="231F20"/>
          <w:w w:val="105"/>
        </w:rPr>
        <w:t>together</w:t>
      </w:r>
      <w:r>
        <w:rPr>
          <w:color w:val="231F20"/>
          <w:spacing w:val="-17"/>
          <w:w w:val="105"/>
        </w:rPr>
        <w:t> </w:t>
      </w:r>
      <w:r>
        <w:rPr>
          <w:color w:val="231F20"/>
          <w:w w:val="105"/>
        </w:rPr>
        <w:t>with</w:t>
      </w:r>
      <w:r>
        <w:rPr>
          <w:color w:val="231F20"/>
          <w:spacing w:val="-15"/>
          <w:w w:val="105"/>
        </w:rPr>
        <w:t> </w:t>
      </w:r>
      <w:r>
        <w:rPr>
          <w:color w:val="231F20"/>
          <w:w w:val="105"/>
        </w:rPr>
        <w:t>designs, define</w:t>
      </w:r>
      <w:r>
        <w:rPr>
          <w:color w:val="231F20"/>
          <w:w w:val="105"/>
        </w:rPr>
        <w:t> the category </w:t>
      </w:r>
      <w:r>
        <w:rPr>
          <w:rFonts w:ascii="Georgia"/>
          <w:color w:val="231F20"/>
          <w:w w:val="105"/>
        </w:rPr>
        <w:t>DSGN</w:t>
      </w:r>
      <w:r>
        <w:rPr>
          <w:rFonts w:ascii="Georgia"/>
          <w:color w:val="231F20"/>
          <w:w w:val="105"/>
        </w:rPr>
        <w:t> </w:t>
      </w:r>
      <w:r>
        <w:rPr>
          <w:color w:val="231F20"/>
          <w:w w:val="105"/>
        </w:rPr>
        <w:t>(see</w:t>
      </w:r>
      <w:r>
        <w:rPr>
          <w:color w:val="231F20"/>
          <w:w w:val="105"/>
        </w:rPr>
        <w:t> below).</w:t>
      </w:r>
      <w:r>
        <w:rPr>
          <w:color w:val="231F20"/>
          <w:spacing w:val="40"/>
          <w:w w:val="105"/>
        </w:rPr>
        <w:t> </w:t>
      </w:r>
      <w:r>
        <w:rPr>
          <w:color w:val="231F20"/>
          <w:w w:val="105"/>
        </w:rPr>
        <w:t>Configuration diagrams in Com- mUnity are simply categorical diagrams in </w:t>
      </w:r>
      <w:r>
        <w:rPr>
          <w:rFonts w:ascii="Georgia"/>
          <w:color w:val="231F20"/>
          <w:w w:val="105"/>
        </w:rPr>
        <w:t>DSGN</w:t>
      </w:r>
      <w:r>
        <w:rPr>
          <w:color w:val="231F20"/>
          <w:w w:val="105"/>
        </w:rPr>
        <w:t>. Taking the colimit of a diagram collapses the configuration into an object of the category by inter- nalising</w:t>
      </w:r>
      <w:r>
        <w:rPr>
          <w:color w:val="231F20"/>
          <w:spacing w:val="-8"/>
          <w:w w:val="105"/>
        </w:rPr>
        <w:t> </w:t>
      </w:r>
      <w:r>
        <w:rPr>
          <w:color w:val="231F20"/>
          <w:w w:val="105"/>
        </w:rPr>
        <w:t>all</w:t>
      </w:r>
      <w:r>
        <w:rPr>
          <w:color w:val="231F20"/>
          <w:spacing w:val="-8"/>
          <w:w w:val="105"/>
        </w:rPr>
        <w:t> </w:t>
      </w:r>
      <w:r>
        <w:rPr>
          <w:color w:val="231F20"/>
          <w:w w:val="105"/>
        </w:rPr>
        <w:t>the</w:t>
      </w:r>
      <w:r>
        <w:rPr>
          <w:color w:val="231F20"/>
          <w:spacing w:val="-9"/>
          <w:w w:val="105"/>
        </w:rPr>
        <w:t> </w:t>
      </w:r>
      <w:r>
        <w:rPr>
          <w:color w:val="231F20"/>
          <w:w w:val="105"/>
        </w:rPr>
        <w:t>interconnections,</w:t>
      </w:r>
      <w:r>
        <w:rPr>
          <w:color w:val="231F20"/>
          <w:spacing w:val="-3"/>
          <w:w w:val="105"/>
        </w:rPr>
        <w:t> </w:t>
      </w:r>
      <w:r>
        <w:rPr>
          <w:color w:val="231F20"/>
          <w:w w:val="105"/>
        </w:rPr>
        <w:t>thus</w:t>
      </w:r>
      <w:r>
        <w:rPr>
          <w:color w:val="231F20"/>
          <w:spacing w:val="-7"/>
          <w:w w:val="105"/>
        </w:rPr>
        <w:t> </w:t>
      </w:r>
      <w:r>
        <w:rPr>
          <w:color w:val="231F20"/>
          <w:w w:val="105"/>
        </w:rPr>
        <w:t>delivering</w:t>
      </w:r>
      <w:r>
        <w:rPr>
          <w:color w:val="231F20"/>
          <w:spacing w:val="-5"/>
          <w:w w:val="105"/>
        </w:rPr>
        <w:t> </w:t>
      </w:r>
      <w:r>
        <w:rPr>
          <w:color w:val="231F20"/>
          <w:w w:val="105"/>
        </w:rPr>
        <w:t>a</w:t>
      </w:r>
      <w:r>
        <w:rPr>
          <w:color w:val="231F20"/>
          <w:spacing w:val="-8"/>
          <w:w w:val="105"/>
        </w:rPr>
        <w:t> </w:t>
      </w:r>
      <w:r>
        <w:rPr>
          <w:color w:val="231F20"/>
          <w:w w:val="105"/>
        </w:rPr>
        <w:t>design</w:t>
      </w:r>
      <w:r>
        <w:rPr>
          <w:color w:val="231F20"/>
          <w:spacing w:val="-9"/>
          <w:w w:val="105"/>
        </w:rPr>
        <w:t> </w:t>
      </w:r>
      <w:r>
        <w:rPr>
          <w:color w:val="231F20"/>
          <w:w w:val="105"/>
        </w:rPr>
        <w:t>for</w:t>
      </w:r>
      <w:r>
        <w:rPr>
          <w:color w:val="231F20"/>
          <w:spacing w:val="-8"/>
          <w:w w:val="105"/>
        </w:rPr>
        <w:t> </w:t>
      </w:r>
      <w:r>
        <w:rPr>
          <w:color w:val="231F20"/>
          <w:w w:val="105"/>
        </w:rPr>
        <w:t>the</w:t>
      </w:r>
      <w:r>
        <w:rPr>
          <w:color w:val="231F20"/>
          <w:spacing w:val="-9"/>
          <w:w w:val="105"/>
        </w:rPr>
        <w:t> </w:t>
      </w:r>
      <w:r>
        <w:rPr>
          <w:color w:val="231F20"/>
          <w:w w:val="105"/>
        </w:rPr>
        <w:t>system</w:t>
      </w:r>
      <w:r>
        <w:rPr>
          <w:color w:val="231F20"/>
          <w:spacing w:val="-5"/>
          <w:w w:val="105"/>
        </w:rPr>
        <w:t> </w:t>
      </w:r>
      <w:r>
        <w:rPr>
          <w:color w:val="231F20"/>
          <w:w w:val="105"/>
        </w:rPr>
        <w:t>as</w:t>
      </w:r>
      <w:r>
        <w:rPr>
          <w:color w:val="231F20"/>
          <w:spacing w:val="-11"/>
          <w:w w:val="105"/>
        </w:rPr>
        <w:t> </w:t>
      </w:r>
      <w:r>
        <w:rPr>
          <w:color w:val="231F20"/>
          <w:w w:val="105"/>
        </w:rPr>
        <w:t>a </w:t>
      </w:r>
      <w:r>
        <w:rPr>
          <w:color w:val="231F20"/>
        </w:rPr>
        <w:t>whole (more details and motivations on the categorical approach can be found </w:t>
      </w:r>
      <w:r>
        <w:rPr>
          <w:color w:val="231F20"/>
          <w:w w:val="105"/>
        </w:rPr>
        <w:t>in [</w:t>
      </w:r>
      <w:hyperlink w:history="true" w:anchor="_bookmark18">
        <w:r>
          <w:rPr>
            <w:color w:val="0000FF"/>
            <w:w w:val="105"/>
          </w:rPr>
          <w:t>6</w:t>
        </w:r>
      </w:hyperlink>
      <w:r>
        <w:rPr>
          <w:color w:val="231F20"/>
          <w:w w:val="105"/>
        </w:rPr>
        <w:t>]). Given a design </w:t>
      </w:r>
      <w:r>
        <w:rPr>
          <w:rFonts w:ascii="Georgia"/>
          <w:i/>
          <w:color w:val="231F20"/>
          <w:w w:val="105"/>
        </w:rPr>
        <w:t>P</w:t>
      </w:r>
      <w:r>
        <w:rPr>
          <w:rFonts w:ascii="Georgia"/>
          <w:color w:val="231F20"/>
          <w:w w:val="105"/>
          <w:vertAlign w:val="subscript"/>
        </w:rPr>
        <w:t>i</w:t>
      </w:r>
      <w:r>
        <w:rPr>
          <w:rFonts w:ascii="Georgia"/>
          <w:color w:val="231F20"/>
          <w:spacing w:val="40"/>
          <w:w w:val="105"/>
          <w:vertAlign w:val="baseline"/>
        </w:rPr>
        <w:t> </w:t>
      </w:r>
      <w:r>
        <w:rPr>
          <w:color w:val="231F20"/>
          <w:w w:val="105"/>
          <w:vertAlign w:val="baseline"/>
        </w:rPr>
        <w:t>we denote</w:t>
      </w:r>
    </w:p>
    <w:p>
      <w:pPr>
        <w:pStyle w:val="ListParagraph"/>
        <w:numPr>
          <w:ilvl w:val="1"/>
          <w:numId w:val="1"/>
        </w:numPr>
        <w:tabs>
          <w:tab w:pos="379" w:val="left" w:leader="none"/>
          <w:tab w:pos="381" w:val="left" w:leader="none"/>
        </w:tabs>
        <w:spacing w:line="213" w:lineRule="auto" w:before="95" w:after="0"/>
        <w:ind w:left="381" w:right="200" w:hanging="193"/>
        <w:jc w:val="both"/>
        <w:rPr>
          <w:sz w:val="21"/>
        </w:rPr>
      </w:pPr>
      <w:bookmarkStart w:name="_bookmark4" w:id="7"/>
      <w:bookmarkEnd w:id="7"/>
      <w:r>
        <w:rPr/>
      </w:r>
      <w:r>
        <w:rPr>
          <w:color w:val="231F20"/>
          <w:w w:val="105"/>
          <w:sz w:val="21"/>
        </w:rPr>
        <w:t>the set of channels by </w:t>
      </w:r>
      <w:r>
        <w:rPr>
          <w:rFonts w:ascii="Georgia" w:hAnsi="Georgia"/>
          <w:i/>
          <w:color w:val="231F20"/>
          <w:w w:val="105"/>
          <w:sz w:val="21"/>
        </w:rPr>
        <w:t>X</w:t>
      </w:r>
      <w:r>
        <w:rPr>
          <w:rFonts w:ascii="Georgia" w:hAnsi="Georgia"/>
          <w:color w:val="231F20"/>
          <w:w w:val="105"/>
          <w:sz w:val="21"/>
          <w:vertAlign w:val="subscript"/>
        </w:rPr>
        <w:t>i</w:t>
      </w:r>
      <w:r>
        <w:rPr>
          <w:color w:val="231F20"/>
          <w:w w:val="105"/>
          <w:sz w:val="21"/>
          <w:vertAlign w:val="baseline"/>
        </w:rPr>
        <w:t>, the set of input,</w:t>
      </w:r>
      <w:r>
        <w:rPr>
          <w:color w:val="231F20"/>
          <w:w w:val="105"/>
          <w:sz w:val="21"/>
          <w:vertAlign w:val="baseline"/>
        </w:rPr>
        <w:t> output and private channels by</w:t>
      </w:r>
      <w:r>
        <w:rPr>
          <w:color w:val="231F20"/>
          <w:spacing w:val="-2"/>
          <w:w w:val="105"/>
          <w:sz w:val="21"/>
          <w:vertAlign w:val="baseline"/>
        </w:rPr>
        <w:t> </w:t>
      </w:r>
      <w:r>
        <w:rPr>
          <w:rFonts w:ascii="Georgia" w:hAnsi="Georgia"/>
          <w:i/>
          <w:color w:val="231F20"/>
          <w:w w:val="105"/>
          <w:sz w:val="21"/>
          <w:vertAlign w:val="baseline"/>
        </w:rPr>
        <w:t>in</w:t>
      </w:r>
      <w:r>
        <w:rPr>
          <w:color w:val="231F20"/>
          <w:w w:val="105"/>
          <w:sz w:val="21"/>
          <w:vertAlign w:val="baseline"/>
        </w:rPr>
        <w:t>(</w:t>
      </w:r>
      <w:r>
        <w:rPr>
          <w:rFonts w:ascii="Georgia" w:hAnsi="Georgia"/>
          <w:i/>
          <w:color w:val="231F20"/>
          <w:w w:val="105"/>
          <w:sz w:val="21"/>
          <w:vertAlign w:val="baseline"/>
        </w:rPr>
        <w:t>X</w:t>
      </w:r>
      <w:r>
        <w:rPr>
          <w:rFonts w:ascii="Georgia" w:hAnsi="Georgia"/>
          <w:color w:val="231F20"/>
          <w:w w:val="105"/>
          <w:sz w:val="21"/>
          <w:vertAlign w:val="subscript"/>
        </w:rPr>
        <w:t>i</w:t>
      </w:r>
      <w:r>
        <w:rPr>
          <w:color w:val="231F20"/>
          <w:w w:val="105"/>
          <w:sz w:val="21"/>
          <w:vertAlign w:val="baseline"/>
        </w:rPr>
        <w:t>),</w:t>
      </w:r>
      <w:r>
        <w:rPr>
          <w:color w:val="231F20"/>
          <w:spacing w:val="-3"/>
          <w:w w:val="105"/>
          <w:sz w:val="21"/>
          <w:vertAlign w:val="baseline"/>
        </w:rPr>
        <w:t> </w:t>
      </w:r>
      <w:r>
        <w:rPr>
          <w:rFonts w:ascii="Georgia" w:hAnsi="Georgia"/>
          <w:i/>
          <w:color w:val="231F20"/>
          <w:w w:val="105"/>
          <w:sz w:val="21"/>
          <w:vertAlign w:val="baseline"/>
        </w:rPr>
        <w:t>out</w:t>
      </w:r>
      <w:r>
        <w:rPr>
          <w:color w:val="231F20"/>
          <w:w w:val="105"/>
          <w:sz w:val="21"/>
          <w:vertAlign w:val="baseline"/>
        </w:rPr>
        <w:t>(</w:t>
      </w:r>
      <w:r>
        <w:rPr>
          <w:rFonts w:ascii="Georgia" w:hAnsi="Georgia"/>
          <w:i/>
          <w:color w:val="231F20"/>
          <w:w w:val="105"/>
          <w:sz w:val="21"/>
          <w:vertAlign w:val="baseline"/>
        </w:rPr>
        <w:t>X</w:t>
      </w:r>
      <w:r>
        <w:rPr>
          <w:rFonts w:ascii="Georgia" w:hAnsi="Georgia"/>
          <w:color w:val="231F20"/>
          <w:w w:val="105"/>
          <w:sz w:val="21"/>
          <w:vertAlign w:val="subscript"/>
        </w:rPr>
        <w:t>i</w:t>
      </w:r>
      <w:r>
        <w:rPr>
          <w:color w:val="231F20"/>
          <w:w w:val="105"/>
          <w:sz w:val="21"/>
          <w:vertAlign w:val="baseline"/>
        </w:rPr>
        <w:t>)</w:t>
      </w:r>
      <w:r>
        <w:rPr>
          <w:color w:val="231F20"/>
          <w:spacing w:val="-2"/>
          <w:w w:val="105"/>
          <w:sz w:val="21"/>
          <w:vertAlign w:val="baseline"/>
        </w:rPr>
        <w:t> </w:t>
      </w:r>
      <w:r>
        <w:rPr>
          <w:color w:val="231F20"/>
          <w:w w:val="105"/>
          <w:sz w:val="21"/>
          <w:vertAlign w:val="baseline"/>
        </w:rPr>
        <w:t>and</w:t>
      </w:r>
      <w:r>
        <w:rPr>
          <w:color w:val="231F20"/>
          <w:spacing w:val="-3"/>
          <w:w w:val="105"/>
          <w:sz w:val="21"/>
          <w:vertAlign w:val="baseline"/>
        </w:rPr>
        <w:t> </w:t>
      </w:r>
      <w:r>
        <w:rPr>
          <w:rFonts w:ascii="Georgia" w:hAnsi="Georgia"/>
          <w:i/>
          <w:color w:val="231F20"/>
          <w:w w:val="105"/>
          <w:sz w:val="21"/>
          <w:vertAlign w:val="baseline"/>
        </w:rPr>
        <w:t>prv</w:t>
      </w:r>
      <w:r>
        <w:rPr>
          <w:color w:val="231F20"/>
          <w:w w:val="105"/>
          <w:sz w:val="21"/>
          <w:vertAlign w:val="baseline"/>
        </w:rPr>
        <w:t>(</w:t>
      </w:r>
      <w:r>
        <w:rPr>
          <w:rFonts w:ascii="Georgia" w:hAnsi="Georgia"/>
          <w:i/>
          <w:color w:val="231F20"/>
          <w:w w:val="105"/>
          <w:sz w:val="21"/>
          <w:vertAlign w:val="baseline"/>
        </w:rPr>
        <w:t>X</w:t>
      </w:r>
      <w:r>
        <w:rPr>
          <w:rFonts w:ascii="Georgia" w:hAnsi="Georgia"/>
          <w:color w:val="231F20"/>
          <w:w w:val="105"/>
          <w:sz w:val="21"/>
          <w:vertAlign w:val="subscript"/>
        </w:rPr>
        <w:t>i</w:t>
      </w:r>
      <w:r>
        <w:rPr>
          <w:color w:val="231F20"/>
          <w:w w:val="105"/>
          <w:sz w:val="21"/>
          <w:vertAlign w:val="baseline"/>
        </w:rPr>
        <w:t>),</w:t>
      </w:r>
      <w:r>
        <w:rPr>
          <w:color w:val="231F20"/>
          <w:spacing w:val="-3"/>
          <w:w w:val="105"/>
          <w:sz w:val="21"/>
          <w:vertAlign w:val="baseline"/>
        </w:rPr>
        <w:t> </w:t>
      </w:r>
      <w:r>
        <w:rPr>
          <w:color w:val="231F20"/>
          <w:w w:val="105"/>
          <w:sz w:val="21"/>
          <w:vertAlign w:val="baseline"/>
        </w:rPr>
        <w:t>respectively, and</w:t>
      </w:r>
      <w:r>
        <w:rPr>
          <w:color w:val="231F20"/>
          <w:spacing w:val="-3"/>
          <w:w w:val="105"/>
          <w:sz w:val="21"/>
          <w:vertAlign w:val="baseline"/>
        </w:rPr>
        <w:t> </w:t>
      </w:r>
      <w:r>
        <w:rPr>
          <w:color w:val="231F20"/>
          <w:w w:val="105"/>
          <w:sz w:val="21"/>
          <w:vertAlign w:val="baseline"/>
        </w:rPr>
        <w:t>the</w:t>
      </w:r>
      <w:r>
        <w:rPr>
          <w:color w:val="231F20"/>
          <w:spacing w:val="-3"/>
          <w:w w:val="105"/>
          <w:sz w:val="21"/>
          <w:vertAlign w:val="baseline"/>
        </w:rPr>
        <w:t> </w:t>
      </w:r>
      <w:r>
        <w:rPr>
          <w:color w:val="231F20"/>
          <w:w w:val="105"/>
          <w:sz w:val="21"/>
          <w:vertAlign w:val="baseline"/>
        </w:rPr>
        <w:t>union</w:t>
      </w:r>
      <w:r>
        <w:rPr>
          <w:color w:val="231F20"/>
          <w:spacing w:val="-2"/>
          <w:w w:val="105"/>
          <w:sz w:val="21"/>
          <w:vertAlign w:val="baseline"/>
        </w:rPr>
        <w:t> </w:t>
      </w:r>
      <w:r>
        <w:rPr>
          <w:color w:val="231F20"/>
          <w:w w:val="105"/>
          <w:sz w:val="21"/>
          <w:vertAlign w:val="baseline"/>
        </w:rPr>
        <w:t>of</w:t>
      </w:r>
      <w:r>
        <w:rPr>
          <w:color w:val="231F20"/>
          <w:spacing w:val="-4"/>
          <w:w w:val="105"/>
          <w:sz w:val="21"/>
          <w:vertAlign w:val="baseline"/>
        </w:rPr>
        <w:t> </w:t>
      </w:r>
      <w:r>
        <w:rPr>
          <w:color w:val="231F20"/>
          <w:w w:val="105"/>
          <w:sz w:val="21"/>
          <w:vertAlign w:val="baseline"/>
        </w:rPr>
        <w:t>output</w:t>
      </w:r>
      <w:r>
        <w:rPr>
          <w:color w:val="231F20"/>
          <w:spacing w:val="-2"/>
          <w:w w:val="105"/>
          <w:sz w:val="21"/>
          <w:vertAlign w:val="baseline"/>
        </w:rPr>
        <w:t> </w:t>
      </w:r>
      <w:r>
        <w:rPr>
          <w:color w:val="231F20"/>
          <w:w w:val="105"/>
          <w:sz w:val="21"/>
          <w:vertAlign w:val="baseline"/>
        </w:rPr>
        <w:t>and private channels by </w:t>
      </w:r>
      <w:r>
        <w:rPr>
          <w:rFonts w:ascii="Georgia" w:hAnsi="Georgia"/>
          <w:i/>
          <w:color w:val="231F20"/>
          <w:w w:val="105"/>
          <w:sz w:val="21"/>
          <w:vertAlign w:val="baseline"/>
        </w:rPr>
        <w:t>local</w:t>
      </w:r>
      <w:r>
        <w:rPr>
          <w:color w:val="231F20"/>
          <w:w w:val="105"/>
          <w:sz w:val="21"/>
          <w:vertAlign w:val="baseline"/>
        </w:rPr>
        <w:t>(</w:t>
      </w:r>
      <w:r>
        <w:rPr>
          <w:rFonts w:ascii="Georgia" w:hAnsi="Georgia"/>
          <w:i/>
          <w:color w:val="231F20"/>
          <w:w w:val="105"/>
          <w:sz w:val="21"/>
          <w:vertAlign w:val="baseline"/>
        </w:rPr>
        <w:t>X</w:t>
      </w:r>
      <w:r>
        <w:rPr>
          <w:rFonts w:ascii="Georgia" w:hAnsi="Georgia"/>
          <w:color w:val="231F20"/>
          <w:w w:val="105"/>
          <w:sz w:val="21"/>
          <w:vertAlign w:val="subscript"/>
        </w:rPr>
        <w:t>i</w:t>
      </w:r>
      <w:r>
        <w:rPr>
          <w:color w:val="231F20"/>
          <w:w w:val="105"/>
          <w:sz w:val="21"/>
          <w:vertAlign w:val="baseline"/>
        </w:rPr>
        <w:t>);</w:t>
      </w:r>
    </w:p>
    <w:p>
      <w:pPr>
        <w:pStyle w:val="ListParagraph"/>
        <w:numPr>
          <w:ilvl w:val="1"/>
          <w:numId w:val="1"/>
        </w:numPr>
        <w:tabs>
          <w:tab w:pos="379" w:val="left" w:leader="none"/>
          <w:tab w:pos="381" w:val="left" w:leader="none"/>
        </w:tabs>
        <w:spacing w:line="213" w:lineRule="auto" w:before="65" w:after="0"/>
        <w:ind w:left="381" w:right="202" w:hanging="193"/>
        <w:jc w:val="both"/>
        <w:rPr>
          <w:sz w:val="21"/>
        </w:rPr>
      </w:pPr>
      <w:r>
        <w:rPr>
          <w:color w:val="231F20"/>
          <w:w w:val="105"/>
          <w:sz w:val="21"/>
        </w:rPr>
        <w:t>the</w:t>
      </w:r>
      <w:r>
        <w:rPr>
          <w:color w:val="231F20"/>
          <w:spacing w:val="-10"/>
          <w:w w:val="105"/>
          <w:sz w:val="21"/>
        </w:rPr>
        <w:t> </w:t>
      </w:r>
      <w:r>
        <w:rPr>
          <w:color w:val="231F20"/>
          <w:w w:val="105"/>
          <w:sz w:val="21"/>
        </w:rPr>
        <w:t>set</w:t>
      </w:r>
      <w:r>
        <w:rPr>
          <w:color w:val="231F20"/>
          <w:spacing w:val="-7"/>
          <w:w w:val="105"/>
          <w:sz w:val="21"/>
        </w:rPr>
        <w:t> </w:t>
      </w:r>
      <w:r>
        <w:rPr>
          <w:color w:val="231F20"/>
          <w:w w:val="105"/>
          <w:sz w:val="21"/>
        </w:rPr>
        <w:t>of</w:t>
      </w:r>
      <w:r>
        <w:rPr>
          <w:color w:val="231F20"/>
          <w:spacing w:val="-11"/>
          <w:w w:val="105"/>
          <w:sz w:val="21"/>
        </w:rPr>
        <w:t> </w:t>
      </w:r>
      <w:r>
        <w:rPr>
          <w:color w:val="231F20"/>
          <w:w w:val="105"/>
          <w:sz w:val="21"/>
        </w:rPr>
        <w:t>actions</w:t>
      </w:r>
      <w:r>
        <w:rPr>
          <w:color w:val="231F20"/>
          <w:spacing w:val="-8"/>
          <w:w w:val="105"/>
          <w:sz w:val="21"/>
        </w:rPr>
        <w:t> </w:t>
      </w:r>
      <w:r>
        <w:rPr>
          <w:color w:val="231F20"/>
          <w:w w:val="105"/>
          <w:sz w:val="21"/>
        </w:rPr>
        <w:t>by</w:t>
      </w:r>
      <w:r>
        <w:rPr>
          <w:color w:val="231F20"/>
          <w:spacing w:val="-10"/>
          <w:w w:val="105"/>
          <w:sz w:val="21"/>
        </w:rPr>
        <w:t> </w:t>
      </w:r>
      <w:r>
        <w:rPr>
          <w:color w:val="231F20"/>
          <w:w w:val="105"/>
          <w:sz w:val="21"/>
        </w:rPr>
        <w:t>Γ</w:t>
      </w:r>
      <w:r>
        <w:rPr>
          <w:rFonts w:ascii="Georgia" w:hAnsi="Georgia"/>
          <w:color w:val="231F20"/>
          <w:w w:val="105"/>
          <w:sz w:val="21"/>
          <w:vertAlign w:val="subscript"/>
        </w:rPr>
        <w:t>i</w:t>
      </w:r>
      <w:r>
        <w:rPr>
          <w:rFonts w:ascii="Georgia" w:hAnsi="Georgia"/>
          <w:color w:val="231F20"/>
          <w:spacing w:val="17"/>
          <w:w w:val="105"/>
          <w:sz w:val="21"/>
          <w:vertAlign w:val="baseline"/>
        </w:rPr>
        <w:t> </w:t>
      </w:r>
      <w:r>
        <w:rPr>
          <w:color w:val="231F20"/>
          <w:w w:val="105"/>
          <w:sz w:val="21"/>
          <w:vertAlign w:val="baseline"/>
        </w:rPr>
        <w:t>and</w:t>
      </w:r>
      <w:r>
        <w:rPr>
          <w:color w:val="231F20"/>
          <w:spacing w:val="-9"/>
          <w:w w:val="105"/>
          <w:sz w:val="21"/>
          <w:vertAlign w:val="baseline"/>
        </w:rPr>
        <w:t> </w:t>
      </w:r>
      <w:r>
        <w:rPr>
          <w:color w:val="231F20"/>
          <w:w w:val="105"/>
          <w:sz w:val="21"/>
          <w:vertAlign w:val="baseline"/>
        </w:rPr>
        <w:t>the</w:t>
      </w:r>
      <w:r>
        <w:rPr>
          <w:color w:val="231F20"/>
          <w:spacing w:val="-10"/>
          <w:w w:val="105"/>
          <w:sz w:val="21"/>
          <w:vertAlign w:val="baseline"/>
        </w:rPr>
        <w:t> </w:t>
      </w:r>
      <w:r>
        <w:rPr>
          <w:color w:val="231F20"/>
          <w:w w:val="105"/>
          <w:sz w:val="21"/>
          <w:vertAlign w:val="baseline"/>
        </w:rPr>
        <w:t>set</w:t>
      </w:r>
      <w:r>
        <w:rPr>
          <w:color w:val="231F20"/>
          <w:spacing w:val="-7"/>
          <w:w w:val="105"/>
          <w:sz w:val="21"/>
          <w:vertAlign w:val="baseline"/>
        </w:rPr>
        <w:t> </w:t>
      </w:r>
      <w:r>
        <w:rPr>
          <w:color w:val="231F20"/>
          <w:w w:val="105"/>
          <w:sz w:val="21"/>
          <w:vertAlign w:val="baseline"/>
        </w:rPr>
        <w:t>of</w:t>
      </w:r>
      <w:r>
        <w:rPr>
          <w:color w:val="231F20"/>
          <w:spacing w:val="-11"/>
          <w:w w:val="105"/>
          <w:sz w:val="21"/>
          <w:vertAlign w:val="baseline"/>
        </w:rPr>
        <w:t> </w:t>
      </w:r>
      <w:r>
        <w:rPr>
          <w:color w:val="231F20"/>
          <w:w w:val="105"/>
          <w:sz w:val="21"/>
          <w:vertAlign w:val="baseline"/>
        </w:rPr>
        <w:t>shared</w:t>
      </w:r>
      <w:r>
        <w:rPr>
          <w:color w:val="231F20"/>
          <w:spacing w:val="-8"/>
          <w:w w:val="105"/>
          <w:sz w:val="21"/>
          <w:vertAlign w:val="baseline"/>
        </w:rPr>
        <w:t> </w:t>
      </w:r>
      <w:r>
        <w:rPr>
          <w:color w:val="231F20"/>
          <w:w w:val="105"/>
          <w:sz w:val="21"/>
          <w:vertAlign w:val="baseline"/>
        </w:rPr>
        <w:t>and</w:t>
      </w:r>
      <w:r>
        <w:rPr>
          <w:color w:val="231F20"/>
          <w:spacing w:val="-9"/>
          <w:w w:val="105"/>
          <w:sz w:val="21"/>
          <w:vertAlign w:val="baseline"/>
        </w:rPr>
        <w:t> </w:t>
      </w:r>
      <w:r>
        <w:rPr>
          <w:color w:val="231F20"/>
          <w:w w:val="105"/>
          <w:sz w:val="21"/>
          <w:vertAlign w:val="baseline"/>
        </w:rPr>
        <w:t>private</w:t>
      </w:r>
      <w:r>
        <w:rPr>
          <w:color w:val="231F20"/>
          <w:spacing w:val="-10"/>
          <w:w w:val="105"/>
          <w:sz w:val="21"/>
          <w:vertAlign w:val="baseline"/>
        </w:rPr>
        <w:t> </w:t>
      </w:r>
      <w:r>
        <w:rPr>
          <w:color w:val="231F20"/>
          <w:w w:val="105"/>
          <w:sz w:val="21"/>
          <w:vertAlign w:val="baseline"/>
        </w:rPr>
        <w:t>actions</w:t>
      </w:r>
      <w:r>
        <w:rPr>
          <w:color w:val="231F20"/>
          <w:spacing w:val="-10"/>
          <w:w w:val="105"/>
          <w:sz w:val="21"/>
          <w:vertAlign w:val="baseline"/>
        </w:rPr>
        <w:t> </w:t>
      </w:r>
      <w:r>
        <w:rPr>
          <w:color w:val="231F20"/>
          <w:w w:val="105"/>
          <w:sz w:val="21"/>
          <w:vertAlign w:val="baseline"/>
        </w:rPr>
        <w:t>by</w:t>
      </w:r>
      <w:r>
        <w:rPr>
          <w:color w:val="231F20"/>
          <w:spacing w:val="-9"/>
          <w:w w:val="105"/>
          <w:sz w:val="21"/>
          <w:vertAlign w:val="baseline"/>
        </w:rPr>
        <w:t> </w:t>
      </w:r>
      <w:r>
        <w:rPr>
          <w:rFonts w:ascii="Georgia" w:hAnsi="Georgia"/>
          <w:i/>
          <w:color w:val="231F20"/>
          <w:w w:val="105"/>
          <w:sz w:val="21"/>
          <w:vertAlign w:val="baseline"/>
        </w:rPr>
        <w:t>sh</w:t>
      </w:r>
      <w:r>
        <w:rPr>
          <w:color w:val="231F20"/>
          <w:w w:val="105"/>
          <w:sz w:val="21"/>
          <w:vertAlign w:val="baseline"/>
        </w:rPr>
        <w:t>(Γ</w:t>
      </w:r>
      <w:r>
        <w:rPr>
          <w:rFonts w:ascii="Georgia" w:hAnsi="Georgia"/>
          <w:color w:val="231F20"/>
          <w:w w:val="105"/>
          <w:sz w:val="21"/>
          <w:vertAlign w:val="subscript"/>
        </w:rPr>
        <w:t>i</w:t>
      </w:r>
      <w:r>
        <w:rPr>
          <w:color w:val="231F20"/>
          <w:w w:val="105"/>
          <w:sz w:val="21"/>
          <w:vertAlign w:val="baseline"/>
        </w:rPr>
        <w:t>) and </w:t>
      </w:r>
      <w:r>
        <w:rPr>
          <w:rFonts w:ascii="Georgia" w:hAnsi="Georgia"/>
          <w:i/>
          <w:color w:val="231F20"/>
          <w:w w:val="105"/>
          <w:sz w:val="21"/>
          <w:vertAlign w:val="baseline"/>
        </w:rPr>
        <w:t>prv</w:t>
      </w:r>
      <w:r>
        <w:rPr>
          <w:color w:val="231F20"/>
          <w:w w:val="105"/>
          <w:sz w:val="21"/>
          <w:vertAlign w:val="baseline"/>
        </w:rPr>
        <w:t>(Γ</w:t>
      </w:r>
      <w:r>
        <w:rPr>
          <w:rFonts w:ascii="Georgia" w:hAnsi="Georgia"/>
          <w:color w:val="231F20"/>
          <w:w w:val="105"/>
          <w:sz w:val="21"/>
          <w:vertAlign w:val="subscript"/>
        </w:rPr>
        <w:t>i</w:t>
      </w:r>
      <w:r>
        <w:rPr>
          <w:color w:val="231F20"/>
          <w:w w:val="105"/>
          <w:sz w:val="21"/>
          <w:vertAlign w:val="baseline"/>
        </w:rPr>
        <w:t>), respectively.</w:t>
      </w:r>
    </w:p>
    <w:p>
      <w:pPr>
        <w:pStyle w:val="BodyText"/>
        <w:spacing w:line="280" w:lineRule="exact"/>
      </w:pPr>
      <w:r>
        <w:rPr>
          <w:rFonts w:ascii="Georgia" w:hAnsi="Georgia"/>
          <w:color w:val="231F20"/>
          <w:w w:val="105"/>
        </w:rPr>
        <w:t>Definition</w:t>
      </w:r>
      <w:r>
        <w:rPr>
          <w:rFonts w:ascii="Georgia" w:hAnsi="Georgia"/>
          <w:color w:val="231F20"/>
          <w:spacing w:val="29"/>
          <w:w w:val="105"/>
        </w:rPr>
        <w:t> </w:t>
      </w:r>
      <w:r>
        <w:rPr>
          <w:rFonts w:ascii="Georgia" w:hAnsi="Georgia"/>
          <w:color w:val="231F20"/>
          <w:w w:val="105"/>
        </w:rPr>
        <w:t>2.1</w:t>
      </w:r>
      <w:r>
        <w:rPr>
          <w:rFonts w:ascii="Georgia" w:hAnsi="Georgia"/>
          <w:color w:val="231F20"/>
          <w:spacing w:val="54"/>
          <w:w w:val="105"/>
        </w:rPr>
        <w:t> </w:t>
      </w:r>
      <w:r>
        <w:rPr>
          <w:color w:val="231F20"/>
          <w:w w:val="105"/>
        </w:rPr>
        <w:t>A</w:t>
      </w:r>
      <w:r>
        <w:rPr>
          <w:color w:val="231F20"/>
          <w:spacing w:val="16"/>
          <w:w w:val="105"/>
        </w:rPr>
        <w:t> </w:t>
      </w:r>
      <w:r>
        <w:rPr>
          <w:color w:val="231F20"/>
          <w:w w:val="105"/>
        </w:rPr>
        <w:t>morphism</w:t>
      </w:r>
      <w:r>
        <w:rPr>
          <w:color w:val="231F20"/>
          <w:spacing w:val="19"/>
          <w:w w:val="105"/>
        </w:rPr>
        <w:t> </w:t>
      </w:r>
      <w:r>
        <w:rPr>
          <w:rFonts w:ascii="Georgia" w:hAnsi="Georgia"/>
          <w:i/>
          <w:color w:val="231F20"/>
          <w:w w:val="105"/>
        </w:rPr>
        <w:t>σ</w:t>
      </w:r>
      <w:r>
        <w:rPr>
          <w:rFonts w:ascii="Georgia" w:hAnsi="Georgia"/>
          <w:i/>
          <w:color w:val="231F20"/>
          <w:spacing w:val="43"/>
          <w:w w:val="105"/>
        </w:rPr>
        <w:t> </w:t>
      </w:r>
      <w:r>
        <w:rPr>
          <w:color w:val="231F20"/>
          <w:w w:val="105"/>
        </w:rPr>
        <w:t>:</w:t>
      </w:r>
      <w:r>
        <w:rPr>
          <w:color w:val="231F20"/>
          <w:spacing w:val="18"/>
          <w:w w:val="105"/>
        </w:rPr>
        <w:t> </w:t>
      </w:r>
      <w:r>
        <w:rPr>
          <w:rFonts w:ascii="Georgia" w:hAnsi="Georgia"/>
          <w:i/>
          <w:color w:val="231F20"/>
          <w:w w:val="105"/>
        </w:rPr>
        <w:t>P</w:t>
      </w:r>
      <w:r>
        <w:rPr>
          <w:rFonts w:ascii="Trebuchet MS" w:hAnsi="Trebuchet MS"/>
          <w:color w:val="231F20"/>
          <w:w w:val="105"/>
          <w:vertAlign w:val="subscript"/>
        </w:rPr>
        <w:t>1</w:t>
      </w:r>
      <w:r>
        <w:rPr>
          <w:rFonts w:ascii="Trebuchet MS" w:hAnsi="Trebuchet MS"/>
          <w:color w:val="231F20"/>
          <w:spacing w:val="30"/>
          <w:w w:val="105"/>
          <w:vertAlign w:val="baseline"/>
        </w:rPr>
        <w:t> </w:t>
      </w:r>
      <w:r>
        <w:rPr>
          <w:rFonts w:ascii="Latin Modern Math" w:hAnsi="Latin Modern Math"/>
          <w:color w:val="231F20"/>
          <w:w w:val="105"/>
          <w:vertAlign w:val="baseline"/>
        </w:rPr>
        <w:t>→</w:t>
      </w:r>
      <w:r>
        <w:rPr>
          <w:rFonts w:ascii="Latin Modern Math" w:hAnsi="Latin Modern Math"/>
          <w:color w:val="231F20"/>
          <w:spacing w:val="18"/>
          <w:w w:val="105"/>
          <w:vertAlign w:val="baseline"/>
        </w:rPr>
        <w:t> </w:t>
      </w:r>
      <w:r>
        <w:rPr>
          <w:rFonts w:ascii="Georgia" w:hAnsi="Georgia"/>
          <w:i/>
          <w:color w:val="231F20"/>
          <w:w w:val="105"/>
          <w:vertAlign w:val="baseline"/>
        </w:rPr>
        <w:t>P</w:t>
      </w:r>
      <w:r>
        <w:rPr>
          <w:rFonts w:ascii="Trebuchet MS" w:hAnsi="Trebuchet MS"/>
          <w:color w:val="231F20"/>
          <w:w w:val="105"/>
          <w:vertAlign w:val="subscript"/>
        </w:rPr>
        <w:t>2</w:t>
      </w:r>
      <w:r>
        <w:rPr>
          <w:rFonts w:ascii="Trebuchet MS" w:hAnsi="Trebuchet MS"/>
          <w:color w:val="231F20"/>
          <w:spacing w:val="29"/>
          <w:w w:val="105"/>
          <w:vertAlign w:val="baseline"/>
        </w:rPr>
        <w:t> </w:t>
      </w:r>
      <w:r>
        <w:rPr>
          <w:color w:val="231F20"/>
          <w:w w:val="105"/>
          <w:vertAlign w:val="baseline"/>
        </w:rPr>
        <w:t>consists</w:t>
      </w:r>
      <w:r>
        <w:rPr>
          <w:color w:val="231F20"/>
          <w:spacing w:val="20"/>
          <w:w w:val="105"/>
          <w:vertAlign w:val="baseline"/>
        </w:rPr>
        <w:t> </w:t>
      </w:r>
      <w:r>
        <w:rPr>
          <w:color w:val="231F20"/>
          <w:w w:val="105"/>
          <w:vertAlign w:val="baseline"/>
        </w:rPr>
        <w:t>of</w:t>
      </w:r>
      <w:r>
        <w:rPr>
          <w:color w:val="231F20"/>
          <w:spacing w:val="17"/>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total</w:t>
      </w:r>
      <w:r>
        <w:rPr>
          <w:color w:val="231F20"/>
          <w:spacing w:val="16"/>
          <w:w w:val="105"/>
          <w:vertAlign w:val="baseline"/>
        </w:rPr>
        <w:t> </w:t>
      </w:r>
      <w:r>
        <w:rPr>
          <w:color w:val="231F20"/>
          <w:w w:val="105"/>
          <w:vertAlign w:val="baseline"/>
        </w:rPr>
        <w:t>function</w:t>
      </w:r>
      <w:r>
        <w:rPr>
          <w:color w:val="231F20"/>
          <w:spacing w:val="17"/>
          <w:w w:val="105"/>
          <w:vertAlign w:val="baseline"/>
        </w:rPr>
        <w:t> </w:t>
      </w:r>
      <w:r>
        <w:rPr>
          <w:rFonts w:ascii="Georgia" w:hAnsi="Georgia"/>
          <w:i/>
          <w:color w:val="231F20"/>
          <w:w w:val="105"/>
          <w:vertAlign w:val="baseline"/>
        </w:rPr>
        <w:t>σ</w:t>
      </w:r>
      <w:r>
        <w:rPr>
          <w:rFonts w:ascii="Georgia" w:hAnsi="Georgia"/>
          <w:color w:val="231F20"/>
          <w:w w:val="105"/>
          <w:vertAlign w:val="subscript"/>
        </w:rPr>
        <w:t>ch</w:t>
      </w:r>
      <w:r>
        <w:rPr>
          <w:rFonts w:ascii="Georgia" w:hAnsi="Georgia"/>
          <w:color w:val="231F20"/>
          <w:spacing w:val="44"/>
          <w:w w:val="105"/>
          <w:vertAlign w:val="baseline"/>
        </w:rPr>
        <w:t> </w:t>
      </w:r>
      <w:r>
        <w:rPr>
          <w:color w:val="231F20"/>
          <w:spacing w:val="-10"/>
          <w:w w:val="105"/>
          <w:vertAlign w:val="baseline"/>
        </w:rPr>
        <w:t>:</w:t>
      </w:r>
    </w:p>
    <w:p>
      <w:pPr>
        <w:pStyle w:val="BodyText"/>
        <w:spacing w:line="356" w:lineRule="exact"/>
        <w:ind w:left="170"/>
      </w:pPr>
      <w:r>
        <w:rPr>
          <w:rFonts w:ascii="Georgia" w:hAnsi="Georgia"/>
          <w:i/>
          <w:color w:val="231F20"/>
          <w:w w:val="105"/>
        </w:rPr>
        <w:t>X</w:t>
      </w:r>
      <w:r>
        <w:rPr>
          <w:rFonts w:ascii="Trebuchet MS" w:hAnsi="Trebuchet MS"/>
          <w:color w:val="231F20"/>
          <w:w w:val="105"/>
          <w:vertAlign w:val="subscript"/>
        </w:rPr>
        <w:t>1</w:t>
      </w:r>
      <w:r>
        <w:rPr>
          <w:rFonts w:ascii="Trebuchet MS" w:hAnsi="Trebuchet MS"/>
          <w:color w:val="231F20"/>
          <w:spacing w:val="2"/>
          <w:w w:val="105"/>
          <w:vertAlign w:val="baseline"/>
        </w:rPr>
        <w:t> </w:t>
      </w:r>
      <w:r>
        <w:rPr>
          <w:rFonts w:ascii="Latin Modern Math" w:hAnsi="Latin Modern Math"/>
          <w:color w:val="231F20"/>
          <w:w w:val="105"/>
          <w:vertAlign w:val="baseline"/>
        </w:rPr>
        <w:t>→</w:t>
      </w:r>
      <w:r>
        <w:rPr>
          <w:rFonts w:ascii="Latin Modern Math" w:hAnsi="Latin Modern Math"/>
          <w:color w:val="231F20"/>
          <w:spacing w:val="-13"/>
          <w:w w:val="105"/>
          <w:vertAlign w:val="baseline"/>
        </w:rPr>
        <w:t> </w:t>
      </w:r>
      <w:r>
        <w:rPr>
          <w:rFonts w:ascii="Georgia" w:hAnsi="Georgia"/>
          <w:i/>
          <w:color w:val="231F20"/>
          <w:w w:val="105"/>
          <w:vertAlign w:val="baseline"/>
        </w:rPr>
        <w:t>X</w:t>
      </w:r>
      <w:r>
        <w:rPr>
          <w:rFonts w:ascii="Trebuchet MS" w:hAnsi="Trebuchet MS"/>
          <w:color w:val="231F20"/>
          <w:w w:val="105"/>
          <w:vertAlign w:val="subscript"/>
        </w:rPr>
        <w:t>2</w:t>
      </w:r>
      <w:r>
        <w:rPr>
          <w:rFonts w:ascii="Trebuchet MS" w:hAnsi="Trebuchet MS"/>
          <w:color w:val="231F20"/>
          <w:spacing w:val="12"/>
          <w:w w:val="105"/>
          <w:vertAlign w:val="baseline"/>
        </w:rPr>
        <w:t> </w:t>
      </w:r>
      <w:r>
        <w:rPr>
          <w:color w:val="231F20"/>
          <w:w w:val="105"/>
          <w:vertAlign w:val="baseline"/>
        </w:rPr>
        <w:t>and a</w:t>
      </w:r>
      <w:r>
        <w:rPr>
          <w:color w:val="231F20"/>
          <w:spacing w:val="-2"/>
          <w:w w:val="105"/>
          <w:vertAlign w:val="baseline"/>
        </w:rPr>
        <w:t> </w:t>
      </w:r>
      <w:r>
        <w:rPr>
          <w:color w:val="231F20"/>
          <w:w w:val="105"/>
          <w:vertAlign w:val="baseline"/>
        </w:rPr>
        <w:t>partial</w:t>
      </w:r>
      <w:r>
        <w:rPr>
          <w:color w:val="231F20"/>
          <w:spacing w:val="-3"/>
          <w:w w:val="105"/>
          <w:vertAlign w:val="baseline"/>
        </w:rPr>
        <w:t> </w:t>
      </w:r>
      <w:r>
        <w:rPr>
          <w:color w:val="231F20"/>
          <w:w w:val="105"/>
          <w:vertAlign w:val="baseline"/>
        </w:rPr>
        <w:t>mapping </w:t>
      </w:r>
      <w:r>
        <w:rPr>
          <w:rFonts w:ascii="Georgia" w:hAnsi="Georgia"/>
          <w:i/>
          <w:color w:val="231F20"/>
          <w:w w:val="105"/>
          <w:vertAlign w:val="baseline"/>
        </w:rPr>
        <w:t>σ</w:t>
      </w:r>
      <w:r>
        <w:rPr>
          <w:rFonts w:ascii="Georgia" w:hAnsi="Georgia"/>
          <w:color w:val="231F20"/>
          <w:w w:val="105"/>
          <w:vertAlign w:val="subscript"/>
        </w:rPr>
        <w:t>ac</w:t>
      </w:r>
      <w:r>
        <w:rPr>
          <w:rFonts w:ascii="Georgia" w:hAnsi="Georgia"/>
          <w:color w:val="231F20"/>
          <w:spacing w:val="19"/>
          <w:w w:val="105"/>
          <w:vertAlign w:val="baseline"/>
        </w:rPr>
        <w:t> </w:t>
      </w:r>
      <w:r>
        <w:rPr>
          <w:color w:val="231F20"/>
          <w:w w:val="105"/>
          <w:vertAlign w:val="baseline"/>
        </w:rPr>
        <w:t>:</w:t>
      </w:r>
      <w:r>
        <w:rPr>
          <w:color w:val="231F20"/>
          <w:spacing w:val="-13"/>
          <w:w w:val="105"/>
          <w:vertAlign w:val="baseline"/>
        </w:rPr>
        <w:t> </w:t>
      </w:r>
      <w:r>
        <w:rPr>
          <w:color w:val="231F20"/>
          <w:w w:val="105"/>
          <w:vertAlign w:val="baseline"/>
        </w:rPr>
        <w:t>Γ</w:t>
      </w:r>
      <w:r>
        <w:rPr>
          <w:rFonts w:ascii="Trebuchet MS" w:hAnsi="Trebuchet MS"/>
          <w:color w:val="231F20"/>
          <w:w w:val="105"/>
          <w:vertAlign w:val="subscript"/>
        </w:rPr>
        <w:t>2</w:t>
      </w:r>
      <w:r>
        <w:rPr>
          <w:rFonts w:ascii="Trebuchet MS" w:hAnsi="Trebuchet MS"/>
          <w:color w:val="231F20"/>
          <w:spacing w:val="2"/>
          <w:w w:val="105"/>
          <w:vertAlign w:val="baseline"/>
        </w:rPr>
        <w:t> </w:t>
      </w:r>
      <w:r>
        <w:rPr>
          <w:rFonts w:ascii="Latin Modern Math" w:hAnsi="Latin Modern Math"/>
          <w:color w:val="231F20"/>
          <w:w w:val="105"/>
          <w:vertAlign w:val="baseline"/>
        </w:rPr>
        <w:t>→</w:t>
      </w:r>
      <w:r>
        <w:rPr>
          <w:rFonts w:ascii="Latin Modern Math" w:hAnsi="Latin Modern Math"/>
          <w:color w:val="231F20"/>
          <w:spacing w:val="-11"/>
          <w:w w:val="105"/>
          <w:vertAlign w:val="baseline"/>
        </w:rPr>
        <w:t> </w:t>
      </w:r>
      <w:r>
        <w:rPr>
          <w:color w:val="231F20"/>
          <w:w w:val="105"/>
          <w:vertAlign w:val="baseline"/>
        </w:rPr>
        <w:t>Γ</w:t>
      </w:r>
      <w:r>
        <w:rPr>
          <w:rFonts w:ascii="Trebuchet MS" w:hAnsi="Trebuchet MS"/>
          <w:color w:val="231F20"/>
          <w:w w:val="105"/>
          <w:vertAlign w:val="subscript"/>
        </w:rPr>
        <w:t>1</w:t>
      </w:r>
      <w:r>
        <w:rPr>
          <w:rFonts w:ascii="Trebuchet MS" w:hAnsi="Trebuchet MS"/>
          <w:color w:val="231F20"/>
          <w:spacing w:val="12"/>
          <w:w w:val="105"/>
          <w:vertAlign w:val="baseline"/>
        </w:rPr>
        <w:t> </w:t>
      </w:r>
      <w:r>
        <w:rPr>
          <w:color w:val="231F20"/>
          <w:spacing w:val="-2"/>
          <w:w w:val="105"/>
          <w:vertAlign w:val="baseline"/>
        </w:rPr>
        <w:t>satisfying:</w:t>
      </w:r>
    </w:p>
    <w:p>
      <w:pPr>
        <w:pStyle w:val="ListParagraph"/>
        <w:numPr>
          <w:ilvl w:val="0"/>
          <w:numId w:val="2"/>
        </w:numPr>
        <w:tabs>
          <w:tab w:pos="380" w:val="left" w:leader="none"/>
        </w:tabs>
        <w:spacing w:line="989" w:lineRule="exact" w:before="0" w:after="0"/>
        <w:ind w:left="380" w:right="0" w:hanging="269"/>
        <w:jc w:val="left"/>
        <w:rPr>
          <w:sz w:val="21"/>
        </w:rPr>
      </w:pPr>
      <w:r>
        <w:rPr>
          <w:color w:val="231F20"/>
          <w:w w:val="105"/>
          <w:sz w:val="21"/>
        </w:rPr>
        <w:t>for</w:t>
      </w:r>
      <w:r>
        <w:rPr>
          <w:color w:val="231F20"/>
          <w:spacing w:val="-7"/>
          <w:w w:val="105"/>
          <w:sz w:val="21"/>
        </w:rPr>
        <w:t> </w:t>
      </w:r>
      <w:r>
        <w:rPr>
          <w:color w:val="231F20"/>
          <w:w w:val="105"/>
          <w:sz w:val="21"/>
        </w:rPr>
        <w:t>every</w:t>
      </w:r>
      <w:r>
        <w:rPr>
          <w:color w:val="231F20"/>
          <w:spacing w:val="-3"/>
          <w:w w:val="105"/>
          <w:sz w:val="21"/>
        </w:rPr>
        <w:t> </w:t>
      </w:r>
      <w:r>
        <w:rPr>
          <w:rFonts w:ascii="Georgia" w:hAnsi="Georgia"/>
          <w:i/>
          <w:color w:val="231F20"/>
          <w:w w:val="105"/>
          <w:sz w:val="21"/>
        </w:rPr>
        <w:t>x</w:t>
      </w:r>
      <w:r>
        <w:rPr>
          <w:rFonts w:ascii="Georgia" w:hAnsi="Georgia"/>
          <w:i/>
          <w:color w:val="231F20"/>
          <w:spacing w:val="3"/>
          <w:w w:val="105"/>
          <w:sz w:val="21"/>
        </w:rPr>
        <w:t> </w:t>
      </w:r>
      <w:r>
        <w:rPr>
          <w:rFonts w:ascii="Latin Modern Math" w:hAnsi="Latin Modern Math"/>
          <w:color w:val="231F20"/>
          <w:w w:val="105"/>
          <w:sz w:val="21"/>
        </w:rPr>
        <w:t>∈</w:t>
      </w:r>
      <w:r>
        <w:rPr>
          <w:rFonts w:ascii="Latin Modern Math" w:hAnsi="Latin Modern Math"/>
          <w:color w:val="231F20"/>
          <w:spacing w:val="-17"/>
          <w:w w:val="105"/>
          <w:sz w:val="21"/>
        </w:rPr>
        <w:t> </w:t>
      </w:r>
      <w:r>
        <w:rPr>
          <w:rFonts w:ascii="Georgia" w:hAnsi="Georgia"/>
          <w:i/>
          <w:color w:val="231F20"/>
          <w:spacing w:val="-5"/>
          <w:w w:val="105"/>
          <w:sz w:val="21"/>
        </w:rPr>
        <w:t>X</w:t>
      </w:r>
      <w:r>
        <w:rPr>
          <w:rFonts w:ascii="Trebuchet MS" w:hAnsi="Trebuchet MS"/>
          <w:color w:val="231F20"/>
          <w:spacing w:val="-5"/>
          <w:w w:val="105"/>
          <w:sz w:val="21"/>
          <w:vertAlign w:val="subscript"/>
        </w:rPr>
        <w:t>1</w:t>
      </w:r>
      <w:r>
        <w:rPr>
          <w:color w:val="231F20"/>
          <w:spacing w:val="-5"/>
          <w:w w:val="105"/>
          <w:sz w:val="21"/>
          <w:vertAlign w:val="baseline"/>
        </w:rPr>
        <w:t>:</w:t>
      </w:r>
    </w:p>
    <w:p>
      <w:pPr>
        <w:spacing w:after="0" w:line="989" w:lineRule="exact"/>
        <w:jc w:val="left"/>
        <w:rPr>
          <w:sz w:val="21"/>
        </w:rPr>
        <w:sectPr>
          <w:type w:val="continuous"/>
          <w:pgSz w:w="9360" w:h="13610"/>
          <w:pgMar w:header="1008" w:footer="0" w:top="1160" w:bottom="280" w:left="920" w:right="880"/>
        </w:sectPr>
      </w:pPr>
    </w:p>
    <w:p>
      <w:pPr>
        <w:pStyle w:val="ListParagraph"/>
        <w:numPr>
          <w:ilvl w:val="1"/>
          <w:numId w:val="2"/>
        </w:numPr>
        <w:tabs>
          <w:tab w:pos="547" w:val="left" w:leader="none"/>
        </w:tabs>
        <w:spacing w:line="23" w:lineRule="exact" w:before="167" w:after="0"/>
        <w:ind w:left="547" w:right="0" w:hanging="378"/>
        <w:jc w:val="left"/>
        <w:rPr>
          <w:sz w:val="21"/>
        </w:rPr>
      </w:pPr>
      <w:r>
        <w:rPr>
          <w:rFonts w:ascii="Georgia" w:hAnsi="Georgia"/>
          <w:i/>
          <w:color w:val="231F20"/>
          <w:w w:val="105"/>
          <w:sz w:val="21"/>
        </w:rPr>
        <w:t>sort</w:t>
      </w:r>
      <w:r>
        <w:rPr>
          <w:rFonts w:ascii="Trebuchet MS" w:hAnsi="Trebuchet MS"/>
          <w:color w:val="231F20"/>
          <w:w w:val="105"/>
          <w:sz w:val="21"/>
          <w:vertAlign w:val="subscript"/>
        </w:rPr>
        <w:t>2</w:t>
      </w:r>
      <w:r>
        <w:rPr>
          <w:color w:val="231F20"/>
          <w:w w:val="105"/>
          <w:sz w:val="21"/>
          <w:vertAlign w:val="baseline"/>
        </w:rPr>
        <w:t>(</w:t>
      </w:r>
      <w:r>
        <w:rPr>
          <w:rFonts w:ascii="Georgia" w:hAnsi="Georgia"/>
          <w:i/>
          <w:color w:val="231F20"/>
          <w:w w:val="105"/>
          <w:sz w:val="21"/>
          <w:vertAlign w:val="baseline"/>
        </w:rPr>
        <w:t>σ</w:t>
      </w:r>
      <w:r>
        <w:rPr>
          <w:rFonts w:ascii="Georgia" w:hAnsi="Georgia"/>
          <w:color w:val="231F20"/>
          <w:w w:val="105"/>
          <w:sz w:val="21"/>
          <w:vertAlign w:val="subscript"/>
        </w:rPr>
        <w:t>ch</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9"/>
          <w:w w:val="105"/>
          <w:sz w:val="21"/>
          <w:vertAlign w:val="baseline"/>
        </w:rPr>
        <w:t> </w:t>
      </w:r>
      <w:r>
        <w:rPr>
          <w:color w:val="231F20"/>
          <w:w w:val="105"/>
          <w:sz w:val="21"/>
          <w:vertAlign w:val="baseline"/>
        </w:rPr>
        <w:t>=</w:t>
      </w:r>
      <w:r>
        <w:rPr>
          <w:color w:val="231F20"/>
          <w:spacing w:val="-7"/>
          <w:w w:val="105"/>
          <w:sz w:val="21"/>
          <w:vertAlign w:val="baseline"/>
        </w:rPr>
        <w:t> </w:t>
      </w:r>
      <w:r>
        <w:rPr>
          <w:rFonts w:ascii="Georgia" w:hAnsi="Georgia"/>
          <w:i/>
          <w:color w:val="231F20"/>
          <w:spacing w:val="-2"/>
          <w:w w:val="105"/>
          <w:sz w:val="21"/>
          <w:vertAlign w:val="baseline"/>
        </w:rPr>
        <w:t>sort</w:t>
      </w:r>
      <w:r>
        <w:rPr>
          <w:rFonts w:ascii="Trebuchet MS" w:hAnsi="Trebuchet MS"/>
          <w:color w:val="231F20"/>
          <w:spacing w:val="-2"/>
          <w:w w:val="105"/>
          <w:sz w:val="21"/>
          <w:vertAlign w:val="subscript"/>
        </w:rPr>
        <w:t>1</w:t>
      </w:r>
      <w:r>
        <w:rPr>
          <w:color w:val="231F20"/>
          <w:spacing w:val="-2"/>
          <w:w w:val="105"/>
          <w:sz w:val="21"/>
          <w:vertAlign w:val="baseline"/>
        </w:rPr>
        <w:t>(</w:t>
      </w:r>
      <w:r>
        <w:rPr>
          <w:rFonts w:ascii="Georgia" w:hAnsi="Georgia"/>
          <w:i/>
          <w:color w:val="231F20"/>
          <w:spacing w:val="-2"/>
          <w:w w:val="105"/>
          <w:sz w:val="21"/>
          <w:vertAlign w:val="baseline"/>
        </w:rPr>
        <w:t>x</w:t>
      </w:r>
      <w:r>
        <w:rPr>
          <w:color w:val="231F20"/>
          <w:spacing w:val="-2"/>
          <w:w w:val="105"/>
          <w:sz w:val="21"/>
          <w:vertAlign w:val="baseline"/>
        </w:rPr>
        <w:t>)</w:t>
      </w:r>
    </w:p>
    <w:p>
      <w:pPr>
        <w:pStyle w:val="ListParagraph"/>
        <w:numPr>
          <w:ilvl w:val="1"/>
          <w:numId w:val="2"/>
        </w:numPr>
        <w:tabs>
          <w:tab w:pos="548" w:val="left" w:leader="none"/>
        </w:tabs>
        <w:spacing w:line="393" w:lineRule="exact" w:before="0" w:after="0"/>
        <w:ind w:left="548" w:right="0" w:hanging="390"/>
        <w:jc w:val="left"/>
        <w:rPr>
          <w:sz w:val="21"/>
        </w:rPr>
      </w:pPr>
      <w:r>
        <w:rPr>
          <w:color w:val="231F20"/>
          <w:w w:val="105"/>
          <w:sz w:val="21"/>
        </w:rPr>
        <w:t>if </w:t>
      </w:r>
      <w:r>
        <w:rPr>
          <w:rFonts w:ascii="Georgia" w:hAnsi="Georgia"/>
          <w:i/>
          <w:color w:val="231F20"/>
          <w:w w:val="105"/>
          <w:sz w:val="21"/>
        </w:rPr>
        <w:t>x</w:t>
      </w:r>
      <w:r>
        <w:rPr>
          <w:rFonts w:ascii="Georgia" w:hAnsi="Georgia"/>
          <w:i/>
          <w:color w:val="231F20"/>
          <w:spacing w:val="8"/>
          <w:w w:val="105"/>
          <w:sz w:val="21"/>
        </w:rPr>
        <w:t> </w:t>
      </w:r>
      <w:r>
        <w:rPr>
          <w:rFonts w:ascii="Latin Modern Math" w:hAnsi="Latin Modern Math"/>
          <w:color w:val="231F20"/>
          <w:w w:val="105"/>
          <w:sz w:val="21"/>
        </w:rPr>
        <w:t>∈</w:t>
      </w:r>
      <w:r>
        <w:rPr>
          <w:rFonts w:ascii="Latin Modern Math" w:hAnsi="Latin Modern Math"/>
          <w:color w:val="231F20"/>
          <w:spacing w:val="-12"/>
          <w:w w:val="105"/>
          <w:sz w:val="21"/>
        </w:rPr>
        <w:t> </w:t>
      </w:r>
      <w:r>
        <w:rPr>
          <w:rFonts w:ascii="Georgia" w:hAnsi="Georgia"/>
          <w:i/>
          <w:color w:val="231F20"/>
          <w:w w:val="105"/>
          <w:sz w:val="21"/>
        </w:rPr>
        <w:t>out</w:t>
      </w:r>
      <w:r>
        <w:rPr>
          <w:color w:val="231F20"/>
          <w:w w:val="105"/>
          <w:sz w:val="21"/>
        </w:rPr>
        <w:t>(</w:t>
      </w:r>
      <w:r>
        <w:rPr>
          <w:rFonts w:ascii="Georgia" w:hAnsi="Georgia"/>
          <w:i/>
          <w:color w:val="231F20"/>
          <w:w w:val="105"/>
          <w:sz w:val="21"/>
        </w:rPr>
        <w:t>X</w:t>
      </w:r>
      <w:r>
        <w:rPr>
          <w:rFonts w:ascii="Trebuchet MS" w:hAnsi="Trebuchet MS"/>
          <w:color w:val="231F20"/>
          <w:w w:val="105"/>
          <w:sz w:val="21"/>
          <w:vertAlign w:val="subscript"/>
        </w:rPr>
        <w:t>1</w:t>
      </w:r>
      <w:r>
        <w:rPr>
          <w:color w:val="231F20"/>
          <w:w w:val="105"/>
          <w:sz w:val="21"/>
          <w:vertAlign w:val="baseline"/>
        </w:rPr>
        <w:t>)</w:t>
      </w:r>
      <w:r>
        <w:rPr>
          <w:color w:val="231F20"/>
          <w:spacing w:val="3"/>
          <w:w w:val="105"/>
          <w:sz w:val="21"/>
          <w:vertAlign w:val="baseline"/>
        </w:rPr>
        <w:t> </w:t>
      </w:r>
      <w:r>
        <w:rPr>
          <w:color w:val="231F20"/>
          <w:w w:val="105"/>
          <w:sz w:val="21"/>
          <w:vertAlign w:val="baseline"/>
        </w:rPr>
        <w:t>then</w:t>
      </w:r>
      <w:r>
        <w:rPr>
          <w:color w:val="231F20"/>
          <w:spacing w:val="2"/>
          <w:w w:val="105"/>
          <w:sz w:val="21"/>
          <w:vertAlign w:val="baseline"/>
        </w:rPr>
        <w:t> </w:t>
      </w:r>
      <w:r>
        <w:rPr>
          <w:rFonts w:ascii="Georgia" w:hAnsi="Georgia"/>
          <w:i/>
          <w:color w:val="231F20"/>
          <w:w w:val="105"/>
          <w:sz w:val="21"/>
          <w:vertAlign w:val="baseline"/>
        </w:rPr>
        <w:t>σ</w:t>
      </w:r>
      <w:r>
        <w:rPr>
          <w:rFonts w:ascii="Georgia" w:hAnsi="Georgia"/>
          <w:color w:val="231F20"/>
          <w:w w:val="105"/>
          <w:sz w:val="21"/>
          <w:vertAlign w:val="subscript"/>
        </w:rPr>
        <w:t>ch</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10"/>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12"/>
          <w:w w:val="105"/>
          <w:sz w:val="21"/>
          <w:vertAlign w:val="baseline"/>
        </w:rPr>
        <w:t> </w:t>
      </w:r>
      <w:r>
        <w:rPr>
          <w:rFonts w:ascii="Georgia" w:hAnsi="Georgia"/>
          <w:i/>
          <w:color w:val="231F20"/>
          <w:spacing w:val="-2"/>
          <w:w w:val="105"/>
          <w:sz w:val="21"/>
          <w:vertAlign w:val="baseline"/>
        </w:rPr>
        <w:t>out</w:t>
      </w:r>
      <w:r>
        <w:rPr>
          <w:color w:val="231F20"/>
          <w:spacing w:val="-2"/>
          <w:w w:val="105"/>
          <w:sz w:val="21"/>
          <w:vertAlign w:val="baseline"/>
        </w:rPr>
        <w:t>(</w:t>
      </w:r>
      <w:r>
        <w:rPr>
          <w:rFonts w:ascii="Georgia" w:hAnsi="Georgia"/>
          <w:i/>
          <w:color w:val="231F20"/>
          <w:spacing w:val="-2"/>
          <w:w w:val="105"/>
          <w:sz w:val="21"/>
          <w:vertAlign w:val="baseline"/>
        </w:rPr>
        <w:t>X</w:t>
      </w:r>
      <w:r>
        <w:rPr>
          <w:rFonts w:ascii="Trebuchet MS" w:hAnsi="Trebuchet MS"/>
          <w:color w:val="231F20"/>
          <w:spacing w:val="-2"/>
          <w:w w:val="105"/>
          <w:sz w:val="21"/>
          <w:vertAlign w:val="subscript"/>
        </w:rPr>
        <w:t>2</w:t>
      </w:r>
      <w:r>
        <w:rPr>
          <w:color w:val="231F20"/>
          <w:spacing w:val="-2"/>
          <w:w w:val="105"/>
          <w:sz w:val="21"/>
          <w:vertAlign w:val="baseline"/>
        </w:rPr>
        <w:t>)</w:t>
      </w:r>
    </w:p>
    <w:p>
      <w:pPr>
        <w:pStyle w:val="ListParagraph"/>
        <w:numPr>
          <w:ilvl w:val="1"/>
          <w:numId w:val="2"/>
        </w:numPr>
        <w:tabs>
          <w:tab w:pos="546" w:val="left" w:leader="none"/>
        </w:tabs>
        <w:spacing w:line="262" w:lineRule="exact" w:before="0" w:after="0"/>
        <w:ind w:left="546" w:right="0" w:hanging="366"/>
        <w:jc w:val="left"/>
        <w:rPr>
          <w:sz w:val="21"/>
        </w:rPr>
      </w:pPr>
      <w:r>
        <w:rPr>
          <w:color w:val="231F20"/>
          <w:sz w:val="21"/>
        </w:rPr>
        <w:t>if</w:t>
      </w:r>
      <w:r>
        <w:rPr>
          <w:color w:val="231F20"/>
          <w:spacing w:val="19"/>
          <w:sz w:val="21"/>
        </w:rPr>
        <w:t> </w:t>
      </w:r>
      <w:r>
        <w:rPr>
          <w:rFonts w:ascii="Georgia" w:hAnsi="Georgia"/>
          <w:i/>
          <w:color w:val="231F20"/>
          <w:sz w:val="21"/>
        </w:rPr>
        <w:t>x</w:t>
      </w:r>
      <w:r>
        <w:rPr>
          <w:rFonts w:ascii="Georgia" w:hAnsi="Georgia"/>
          <w:i/>
          <w:color w:val="231F20"/>
          <w:spacing w:val="23"/>
          <w:sz w:val="21"/>
        </w:rPr>
        <w:t> </w:t>
      </w:r>
      <w:r>
        <w:rPr>
          <w:rFonts w:ascii="Latin Modern Math" w:hAnsi="Latin Modern Math"/>
          <w:color w:val="231F20"/>
          <w:sz w:val="21"/>
        </w:rPr>
        <w:t>∈</w:t>
      </w:r>
      <w:r>
        <w:rPr>
          <w:rFonts w:ascii="Latin Modern Math" w:hAnsi="Latin Modern Math"/>
          <w:color w:val="231F20"/>
          <w:spacing w:val="5"/>
          <w:sz w:val="21"/>
        </w:rPr>
        <w:t> </w:t>
      </w:r>
      <w:r>
        <w:rPr>
          <w:rFonts w:ascii="Georgia" w:hAnsi="Georgia"/>
          <w:i/>
          <w:color w:val="231F20"/>
          <w:sz w:val="21"/>
        </w:rPr>
        <w:t>prv</w:t>
      </w:r>
      <w:r>
        <w:rPr>
          <w:color w:val="231F20"/>
          <w:sz w:val="21"/>
        </w:rPr>
        <w:t>(</w:t>
      </w:r>
      <w:r>
        <w:rPr>
          <w:rFonts w:ascii="Georgia" w:hAnsi="Georgia"/>
          <w:i/>
          <w:color w:val="231F20"/>
          <w:sz w:val="21"/>
        </w:rPr>
        <w:t>X</w:t>
      </w:r>
      <w:r>
        <w:rPr>
          <w:rFonts w:ascii="Trebuchet MS" w:hAnsi="Trebuchet MS"/>
          <w:color w:val="231F20"/>
          <w:sz w:val="21"/>
          <w:vertAlign w:val="subscript"/>
        </w:rPr>
        <w:t>1</w:t>
      </w:r>
      <w:r>
        <w:rPr>
          <w:color w:val="231F20"/>
          <w:sz w:val="21"/>
          <w:vertAlign w:val="baseline"/>
        </w:rPr>
        <w:t>)</w:t>
      </w:r>
      <w:r>
        <w:rPr>
          <w:color w:val="231F20"/>
          <w:spacing w:val="18"/>
          <w:sz w:val="21"/>
          <w:vertAlign w:val="baseline"/>
        </w:rPr>
        <w:t> </w:t>
      </w:r>
      <w:r>
        <w:rPr>
          <w:color w:val="231F20"/>
          <w:sz w:val="21"/>
          <w:vertAlign w:val="baseline"/>
        </w:rPr>
        <w:t>then</w:t>
      </w:r>
      <w:r>
        <w:rPr>
          <w:color w:val="231F20"/>
          <w:spacing w:val="23"/>
          <w:sz w:val="21"/>
          <w:vertAlign w:val="baseline"/>
        </w:rPr>
        <w:t> </w:t>
      </w:r>
      <w:r>
        <w:rPr>
          <w:rFonts w:ascii="Georgia" w:hAnsi="Georgia"/>
          <w:i/>
          <w:color w:val="231F20"/>
          <w:sz w:val="21"/>
          <w:vertAlign w:val="baseline"/>
        </w:rPr>
        <w:t>σ</w:t>
      </w:r>
      <w:r>
        <w:rPr>
          <w:rFonts w:ascii="Georgia" w:hAnsi="Georgia"/>
          <w:color w:val="231F20"/>
          <w:sz w:val="21"/>
          <w:vertAlign w:val="subscript"/>
        </w:rPr>
        <w:t>ch</w:t>
      </w:r>
      <w:r>
        <w:rPr>
          <w:color w:val="231F20"/>
          <w:sz w:val="21"/>
          <w:vertAlign w:val="baseline"/>
        </w:rPr>
        <w:t>(</w:t>
      </w:r>
      <w:r>
        <w:rPr>
          <w:rFonts w:ascii="Georgia" w:hAnsi="Georgia"/>
          <w:i/>
          <w:color w:val="231F20"/>
          <w:sz w:val="21"/>
          <w:vertAlign w:val="baseline"/>
        </w:rPr>
        <w:t>x</w:t>
      </w:r>
      <w:r>
        <w:rPr>
          <w:color w:val="231F20"/>
          <w:sz w:val="21"/>
          <w:vertAlign w:val="baseline"/>
        </w:rPr>
        <w:t>)</w:t>
      </w:r>
      <w:r>
        <w:rPr>
          <w:color w:val="231F20"/>
          <w:spacing w:val="6"/>
          <w:sz w:val="21"/>
          <w:vertAlign w:val="baseline"/>
        </w:rPr>
        <w:t> </w:t>
      </w:r>
      <w:r>
        <w:rPr>
          <w:rFonts w:ascii="Latin Modern Math" w:hAnsi="Latin Modern Math"/>
          <w:color w:val="231F20"/>
          <w:sz w:val="21"/>
          <w:vertAlign w:val="baseline"/>
        </w:rPr>
        <w:t>∈</w:t>
      </w:r>
      <w:r>
        <w:rPr>
          <w:rFonts w:ascii="Latin Modern Math" w:hAnsi="Latin Modern Math"/>
          <w:color w:val="231F20"/>
          <w:spacing w:val="5"/>
          <w:sz w:val="21"/>
          <w:vertAlign w:val="baseline"/>
        </w:rPr>
        <w:t> </w:t>
      </w:r>
      <w:r>
        <w:rPr>
          <w:rFonts w:ascii="Georgia" w:hAnsi="Georgia"/>
          <w:i/>
          <w:color w:val="231F20"/>
          <w:spacing w:val="-2"/>
          <w:sz w:val="21"/>
          <w:vertAlign w:val="baseline"/>
        </w:rPr>
        <w:t>prv</w:t>
      </w:r>
      <w:r>
        <w:rPr>
          <w:color w:val="231F20"/>
          <w:spacing w:val="-2"/>
          <w:sz w:val="21"/>
          <w:vertAlign w:val="baseline"/>
        </w:rPr>
        <w:t>(</w:t>
      </w:r>
      <w:r>
        <w:rPr>
          <w:rFonts w:ascii="Georgia" w:hAnsi="Georgia"/>
          <w:i/>
          <w:color w:val="231F20"/>
          <w:spacing w:val="-2"/>
          <w:sz w:val="21"/>
          <w:vertAlign w:val="baseline"/>
        </w:rPr>
        <w:t>X</w:t>
      </w:r>
      <w:r>
        <w:rPr>
          <w:rFonts w:ascii="Trebuchet MS" w:hAnsi="Trebuchet MS"/>
          <w:color w:val="231F20"/>
          <w:spacing w:val="-2"/>
          <w:sz w:val="21"/>
          <w:vertAlign w:val="subscript"/>
        </w:rPr>
        <w:t>2</w:t>
      </w:r>
      <w:r>
        <w:rPr>
          <w:color w:val="231F20"/>
          <w:spacing w:val="-2"/>
          <w:sz w:val="21"/>
          <w:vertAlign w:val="baseline"/>
        </w:rPr>
        <w:t>)</w:t>
      </w:r>
    </w:p>
    <w:p>
      <w:pPr>
        <w:pStyle w:val="ListParagraph"/>
        <w:numPr>
          <w:ilvl w:val="1"/>
          <w:numId w:val="2"/>
        </w:numPr>
        <w:tabs>
          <w:tab w:pos="548" w:val="left" w:leader="none"/>
        </w:tabs>
        <w:spacing w:line="328" w:lineRule="exact" w:before="0" w:after="0"/>
        <w:ind w:left="548" w:right="0" w:hanging="390"/>
        <w:jc w:val="left"/>
        <w:rPr>
          <w:sz w:val="21"/>
        </w:rPr>
      </w:pPr>
      <w:r>
        <w:rPr>
          <w:color w:val="231F20"/>
          <w:w w:val="105"/>
          <w:sz w:val="21"/>
        </w:rPr>
        <w:t>if</w:t>
      </w:r>
      <w:r>
        <w:rPr>
          <w:color w:val="231F20"/>
          <w:spacing w:val="3"/>
          <w:w w:val="105"/>
          <w:sz w:val="21"/>
        </w:rPr>
        <w:t> </w:t>
      </w:r>
      <w:r>
        <w:rPr>
          <w:rFonts w:ascii="Georgia" w:hAnsi="Georgia"/>
          <w:i/>
          <w:color w:val="231F20"/>
          <w:w w:val="105"/>
          <w:sz w:val="21"/>
        </w:rPr>
        <w:t>x</w:t>
      </w:r>
      <w:r>
        <w:rPr>
          <w:rFonts w:ascii="Georgia" w:hAnsi="Georgia"/>
          <w:i/>
          <w:color w:val="231F20"/>
          <w:spacing w:val="11"/>
          <w:w w:val="105"/>
          <w:sz w:val="21"/>
        </w:rPr>
        <w:t> </w:t>
      </w:r>
      <w:r>
        <w:rPr>
          <w:rFonts w:ascii="Latin Modern Math" w:hAnsi="Latin Modern Math"/>
          <w:color w:val="231F20"/>
          <w:w w:val="105"/>
          <w:sz w:val="21"/>
        </w:rPr>
        <w:t>∈</w:t>
      </w:r>
      <w:r>
        <w:rPr>
          <w:rFonts w:ascii="Latin Modern Math" w:hAnsi="Latin Modern Math"/>
          <w:color w:val="231F20"/>
          <w:spacing w:val="-9"/>
          <w:w w:val="105"/>
          <w:sz w:val="21"/>
        </w:rPr>
        <w:t> </w:t>
      </w:r>
      <w:r>
        <w:rPr>
          <w:rFonts w:ascii="Georgia" w:hAnsi="Georgia"/>
          <w:i/>
          <w:color w:val="231F20"/>
          <w:w w:val="105"/>
          <w:sz w:val="21"/>
        </w:rPr>
        <w:t>in</w:t>
      </w:r>
      <w:r>
        <w:rPr>
          <w:color w:val="231F20"/>
          <w:w w:val="105"/>
          <w:sz w:val="21"/>
        </w:rPr>
        <w:t>(</w:t>
      </w:r>
      <w:r>
        <w:rPr>
          <w:rFonts w:ascii="Georgia" w:hAnsi="Georgia"/>
          <w:i/>
          <w:color w:val="231F20"/>
          <w:w w:val="105"/>
          <w:sz w:val="21"/>
        </w:rPr>
        <w:t>X</w:t>
      </w:r>
      <w:r>
        <w:rPr>
          <w:rFonts w:ascii="Trebuchet MS" w:hAnsi="Trebuchet MS"/>
          <w:color w:val="231F20"/>
          <w:w w:val="105"/>
          <w:sz w:val="21"/>
          <w:vertAlign w:val="subscript"/>
        </w:rPr>
        <w:t>1</w:t>
      </w:r>
      <w:r>
        <w:rPr>
          <w:color w:val="231F20"/>
          <w:w w:val="105"/>
          <w:sz w:val="21"/>
          <w:vertAlign w:val="baseline"/>
        </w:rPr>
        <w:t>)</w:t>
      </w:r>
      <w:r>
        <w:rPr>
          <w:color w:val="231F20"/>
          <w:spacing w:val="3"/>
          <w:w w:val="105"/>
          <w:sz w:val="21"/>
          <w:vertAlign w:val="baseline"/>
        </w:rPr>
        <w:t> </w:t>
      </w:r>
      <w:r>
        <w:rPr>
          <w:color w:val="231F20"/>
          <w:w w:val="105"/>
          <w:sz w:val="21"/>
          <w:vertAlign w:val="baseline"/>
        </w:rPr>
        <w:t>then</w:t>
      </w:r>
      <w:r>
        <w:rPr>
          <w:color w:val="231F20"/>
          <w:spacing w:val="7"/>
          <w:w w:val="105"/>
          <w:sz w:val="21"/>
          <w:vertAlign w:val="baseline"/>
        </w:rPr>
        <w:t> </w:t>
      </w:r>
      <w:r>
        <w:rPr>
          <w:rFonts w:ascii="Georgia" w:hAnsi="Georgia"/>
          <w:i/>
          <w:color w:val="231F20"/>
          <w:w w:val="105"/>
          <w:sz w:val="21"/>
          <w:vertAlign w:val="baseline"/>
        </w:rPr>
        <w:t>σ</w:t>
      </w:r>
      <w:r>
        <w:rPr>
          <w:rFonts w:ascii="Georgia" w:hAnsi="Georgia"/>
          <w:color w:val="231F20"/>
          <w:w w:val="105"/>
          <w:sz w:val="21"/>
          <w:vertAlign w:val="subscript"/>
        </w:rPr>
        <w:t>ch</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10"/>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7"/>
          <w:w w:val="105"/>
          <w:sz w:val="21"/>
          <w:vertAlign w:val="baseline"/>
        </w:rPr>
        <w:t> </w:t>
      </w:r>
      <w:r>
        <w:rPr>
          <w:rFonts w:ascii="Georgia" w:hAnsi="Georgia"/>
          <w:i/>
          <w:color w:val="231F20"/>
          <w:w w:val="105"/>
          <w:sz w:val="21"/>
          <w:vertAlign w:val="baseline"/>
        </w:rPr>
        <w:t>out</w:t>
      </w:r>
      <w:r>
        <w:rPr>
          <w:color w:val="231F20"/>
          <w:w w:val="105"/>
          <w:sz w:val="21"/>
          <w:vertAlign w:val="baseline"/>
        </w:rPr>
        <w:t>(</w:t>
      </w:r>
      <w:r>
        <w:rPr>
          <w:rFonts w:ascii="Georgia" w:hAnsi="Georgia"/>
          <w:i/>
          <w:color w:val="231F20"/>
          <w:w w:val="105"/>
          <w:sz w:val="21"/>
          <w:vertAlign w:val="baseline"/>
        </w:rPr>
        <w:t>X</w:t>
      </w:r>
      <w:r>
        <w:rPr>
          <w:rFonts w:ascii="Trebuchet MS" w:hAnsi="Trebuchet MS"/>
          <w:color w:val="231F20"/>
          <w:w w:val="105"/>
          <w:sz w:val="21"/>
          <w:vertAlign w:val="subscript"/>
        </w:rPr>
        <w:t>2</w:t>
      </w:r>
      <w:r>
        <w:rPr>
          <w:color w:val="231F20"/>
          <w:w w:val="105"/>
          <w:sz w:val="21"/>
          <w:vertAlign w:val="baseline"/>
        </w:rPr>
        <w:t>)</w:t>
      </w:r>
      <w:r>
        <w:rPr>
          <w:color w:val="231F20"/>
          <w:spacing w:val="-20"/>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24"/>
          <w:w w:val="105"/>
          <w:sz w:val="21"/>
          <w:vertAlign w:val="baseline"/>
        </w:rPr>
        <w:t> </w:t>
      </w:r>
      <w:r>
        <w:rPr>
          <w:rFonts w:ascii="Georgia" w:hAnsi="Georgia"/>
          <w:i/>
          <w:color w:val="231F20"/>
          <w:spacing w:val="-2"/>
          <w:w w:val="105"/>
          <w:sz w:val="21"/>
          <w:vertAlign w:val="baseline"/>
        </w:rPr>
        <w:t>in</w:t>
      </w:r>
      <w:r>
        <w:rPr>
          <w:color w:val="231F20"/>
          <w:spacing w:val="-2"/>
          <w:w w:val="105"/>
          <w:sz w:val="21"/>
          <w:vertAlign w:val="baseline"/>
        </w:rPr>
        <w:t>(</w:t>
      </w:r>
      <w:r>
        <w:rPr>
          <w:rFonts w:ascii="Georgia" w:hAnsi="Georgia"/>
          <w:i/>
          <w:color w:val="231F20"/>
          <w:spacing w:val="-2"/>
          <w:w w:val="105"/>
          <w:sz w:val="21"/>
          <w:vertAlign w:val="baseline"/>
        </w:rPr>
        <w:t>X</w:t>
      </w:r>
      <w:r>
        <w:rPr>
          <w:rFonts w:ascii="Trebuchet MS" w:hAnsi="Trebuchet MS"/>
          <w:color w:val="231F20"/>
          <w:spacing w:val="-2"/>
          <w:w w:val="105"/>
          <w:sz w:val="21"/>
          <w:vertAlign w:val="subscript"/>
        </w:rPr>
        <w:t>2</w:t>
      </w:r>
      <w:r>
        <w:rPr>
          <w:color w:val="231F20"/>
          <w:spacing w:val="-2"/>
          <w:w w:val="105"/>
          <w:sz w:val="21"/>
          <w:vertAlign w:val="baseline"/>
        </w:rPr>
        <w:t>)</w:t>
      </w:r>
    </w:p>
    <w:p>
      <w:pPr>
        <w:pStyle w:val="ListParagraph"/>
        <w:numPr>
          <w:ilvl w:val="0"/>
          <w:numId w:val="2"/>
        </w:numPr>
        <w:tabs>
          <w:tab w:pos="379" w:val="left" w:leader="none"/>
        </w:tabs>
        <w:spacing w:line="264" w:lineRule="exact" w:before="0" w:after="0"/>
        <w:ind w:left="379" w:right="0" w:hanging="269"/>
        <w:jc w:val="left"/>
        <w:rPr>
          <w:sz w:val="21"/>
        </w:rPr>
      </w:pPr>
      <w:r>
        <w:rPr>
          <w:color w:val="231F20"/>
          <w:sz w:val="21"/>
        </w:rPr>
        <w:t>for</w:t>
      </w:r>
      <w:r>
        <w:rPr>
          <w:color w:val="231F20"/>
          <w:spacing w:val="5"/>
          <w:sz w:val="21"/>
        </w:rPr>
        <w:t> </w:t>
      </w:r>
      <w:r>
        <w:rPr>
          <w:color w:val="231F20"/>
          <w:sz w:val="21"/>
        </w:rPr>
        <w:t>every</w:t>
      </w:r>
      <w:r>
        <w:rPr>
          <w:color w:val="231F20"/>
          <w:spacing w:val="11"/>
          <w:sz w:val="21"/>
        </w:rPr>
        <w:t> </w:t>
      </w:r>
      <w:r>
        <w:rPr>
          <w:rFonts w:ascii="Georgia" w:hAnsi="Georgia"/>
          <w:i/>
          <w:color w:val="231F20"/>
          <w:sz w:val="21"/>
        </w:rPr>
        <w:t>g</w:t>
      </w:r>
      <w:r>
        <w:rPr>
          <w:rFonts w:ascii="Georgia" w:hAnsi="Georgia"/>
          <w:i/>
          <w:color w:val="231F20"/>
          <w:spacing w:val="21"/>
          <w:sz w:val="21"/>
        </w:rPr>
        <w:t> </w:t>
      </w:r>
      <w:r>
        <w:rPr>
          <w:rFonts w:ascii="Latin Modern Math" w:hAnsi="Latin Modern Math"/>
          <w:color w:val="231F20"/>
          <w:sz w:val="21"/>
        </w:rPr>
        <w:t>∈</w:t>
      </w:r>
      <w:r>
        <w:rPr>
          <w:rFonts w:ascii="Latin Modern Math" w:hAnsi="Latin Modern Math"/>
          <w:color w:val="231F20"/>
          <w:spacing w:val="-6"/>
          <w:sz w:val="21"/>
        </w:rPr>
        <w:t> </w:t>
      </w:r>
      <w:r>
        <w:rPr>
          <w:color w:val="231F20"/>
          <w:sz w:val="21"/>
        </w:rPr>
        <w:t>Γ</w:t>
      </w:r>
      <w:r>
        <w:rPr>
          <w:rFonts w:ascii="Trebuchet MS" w:hAnsi="Trebuchet MS"/>
          <w:color w:val="231F20"/>
          <w:sz w:val="21"/>
          <w:vertAlign w:val="subscript"/>
        </w:rPr>
        <w:t>2</w:t>
      </w:r>
      <w:r>
        <w:rPr>
          <w:rFonts w:ascii="Trebuchet MS" w:hAnsi="Trebuchet MS"/>
          <w:color w:val="231F20"/>
          <w:spacing w:val="21"/>
          <w:sz w:val="21"/>
          <w:vertAlign w:val="baseline"/>
        </w:rPr>
        <w:t> </w:t>
      </w:r>
      <w:r>
        <w:rPr>
          <w:color w:val="231F20"/>
          <w:sz w:val="21"/>
          <w:vertAlign w:val="baseline"/>
        </w:rPr>
        <w:t>s.t.</w:t>
      </w:r>
      <w:r>
        <w:rPr>
          <w:color w:val="231F20"/>
          <w:spacing w:val="33"/>
          <w:sz w:val="21"/>
          <w:vertAlign w:val="baseline"/>
        </w:rPr>
        <w:t> </w:t>
      </w:r>
      <w:r>
        <w:rPr>
          <w:rFonts w:ascii="Georgia" w:hAnsi="Georgia"/>
          <w:i/>
          <w:color w:val="231F20"/>
          <w:sz w:val="21"/>
          <w:vertAlign w:val="baseline"/>
        </w:rPr>
        <w:t>σ</w:t>
      </w:r>
      <w:r>
        <w:rPr>
          <w:rFonts w:ascii="Georgia" w:hAnsi="Georgia"/>
          <w:color w:val="231F20"/>
          <w:sz w:val="21"/>
          <w:vertAlign w:val="subscript"/>
        </w:rPr>
        <w:t>ac</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5"/>
          <w:sz w:val="21"/>
          <w:vertAlign w:val="baseline"/>
        </w:rPr>
        <w:t> </w:t>
      </w:r>
      <w:r>
        <w:rPr>
          <w:color w:val="231F20"/>
          <w:sz w:val="21"/>
          <w:vertAlign w:val="baseline"/>
        </w:rPr>
        <w:t>is</w:t>
      </w:r>
      <w:r>
        <w:rPr>
          <w:color w:val="231F20"/>
          <w:spacing w:val="7"/>
          <w:sz w:val="21"/>
          <w:vertAlign w:val="baseline"/>
        </w:rPr>
        <w:t> </w:t>
      </w:r>
      <w:r>
        <w:rPr>
          <w:color w:val="231F20"/>
          <w:spacing w:val="-2"/>
          <w:sz w:val="21"/>
          <w:vertAlign w:val="baseline"/>
        </w:rPr>
        <w:t>defined</w:t>
      </w:r>
    </w:p>
    <w:p>
      <w:pPr>
        <w:pStyle w:val="ListParagraph"/>
        <w:numPr>
          <w:ilvl w:val="1"/>
          <w:numId w:val="2"/>
        </w:numPr>
        <w:tabs>
          <w:tab w:pos="547" w:val="left" w:leader="none"/>
        </w:tabs>
        <w:spacing w:line="262" w:lineRule="exact" w:before="0" w:after="0"/>
        <w:ind w:left="547" w:right="0" w:hanging="378"/>
        <w:jc w:val="left"/>
        <w:rPr>
          <w:sz w:val="21"/>
        </w:rPr>
      </w:pPr>
      <w:r>
        <w:rPr>
          <w:color w:val="231F20"/>
          <w:sz w:val="21"/>
        </w:rPr>
        <w:t>if</w:t>
      </w:r>
      <w:r>
        <w:rPr>
          <w:color w:val="231F20"/>
          <w:spacing w:val="9"/>
          <w:sz w:val="21"/>
        </w:rPr>
        <w:t> </w:t>
      </w:r>
      <w:r>
        <w:rPr>
          <w:rFonts w:ascii="Georgia" w:hAnsi="Georgia"/>
          <w:i/>
          <w:color w:val="231F20"/>
          <w:sz w:val="21"/>
        </w:rPr>
        <w:t>g</w:t>
      </w:r>
      <w:r>
        <w:rPr>
          <w:rFonts w:ascii="Georgia" w:hAnsi="Georgia"/>
          <w:i/>
          <w:color w:val="231F20"/>
          <w:spacing w:val="26"/>
          <w:sz w:val="21"/>
        </w:rPr>
        <w:t> </w:t>
      </w:r>
      <w:r>
        <w:rPr>
          <w:rFonts w:ascii="Latin Modern Math" w:hAnsi="Latin Modern Math"/>
          <w:color w:val="231F20"/>
          <w:sz w:val="21"/>
        </w:rPr>
        <w:t>∈</w:t>
      </w:r>
      <w:r>
        <w:rPr>
          <w:rFonts w:ascii="Latin Modern Math" w:hAnsi="Latin Modern Math"/>
          <w:color w:val="231F20"/>
          <w:spacing w:val="-2"/>
          <w:sz w:val="21"/>
        </w:rPr>
        <w:t> </w:t>
      </w:r>
      <w:r>
        <w:rPr>
          <w:rFonts w:ascii="Georgia" w:hAnsi="Georgia"/>
          <w:i/>
          <w:color w:val="231F20"/>
          <w:sz w:val="21"/>
        </w:rPr>
        <w:t>sh</w:t>
      </w:r>
      <w:r>
        <w:rPr>
          <w:color w:val="231F20"/>
          <w:sz w:val="21"/>
        </w:rPr>
        <w:t>(Γ</w:t>
      </w:r>
      <w:r>
        <w:rPr>
          <w:rFonts w:ascii="Trebuchet MS" w:hAnsi="Trebuchet MS"/>
          <w:color w:val="231F20"/>
          <w:sz w:val="21"/>
          <w:vertAlign w:val="subscript"/>
        </w:rPr>
        <w:t>2</w:t>
      </w:r>
      <w:r>
        <w:rPr>
          <w:color w:val="231F20"/>
          <w:sz w:val="21"/>
          <w:vertAlign w:val="baseline"/>
        </w:rPr>
        <w:t>)</w:t>
      </w:r>
      <w:r>
        <w:rPr>
          <w:color w:val="231F20"/>
          <w:spacing w:val="13"/>
          <w:sz w:val="21"/>
          <w:vertAlign w:val="baseline"/>
        </w:rPr>
        <w:t> </w:t>
      </w:r>
      <w:r>
        <w:rPr>
          <w:color w:val="231F20"/>
          <w:sz w:val="21"/>
          <w:vertAlign w:val="baseline"/>
        </w:rPr>
        <w:t>then</w:t>
      </w:r>
      <w:r>
        <w:rPr>
          <w:color w:val="231F20"/>
          <w:spacing w:val="12"/>
          <w:sz w:val="21"/>
          <w:vertAlign w:val="baseline"/>
        </w:rPr>
        <w:t> </w:t>
      </w:r>
      <w:r>
        <w:rPr>
          <w:rFonts w:ascii="Georgia" w:hAnsi="Georgia"/>
          <w:i/>
          <w:color w:val="231F20"/>
          <w:sz w:val="21"/>
          <w:vertAlign w:val="baseline"/>
        </w:rPr>
        <w:t>σ</w:t>
      </w:r>
      <w:r>
        <w:rPr>
          <w:rFonts w:ascii="Georgia" w:hAnsi="Georgia"/>
          <w:color w:val="231F20"/>
          <w:sz w:val="21"/>
          <w:vertAlign w:val="subscript"/>
        </w:rPr>
        <w:t>ac</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3"/>
          <w:sz w:val="21"/>
          <w:vertAlign w:val="baseline"/>
        </w:rPr>
        <w:t> </w:t>
      </w:r>
      <w:r>
        <w:rPr>
          <w:rFonts w:ascii="Latin Modern Math" w:hAnsi="Latin Modern Math"/>
          <w:color w:val="231F20"/>
          <w:sz w:val="21"/>
          <w:vertAlign w:val="baseline"/>
        </w:rPr>
        <w:t>∈</w:t>
      </w:r>
      <w:r>
        <w:rPr>
          <w:rFonts w:ascii="Latin Modern Math" w:hAnsi="Latin Modern Math"/>
          <w:color w:val="231F20"/>
          <w:spacing w:val="-2"/>
          <w:sz w:val="21"/>
          <w:vertAlign w:val="baseline"/>
        </w:rPr>
        <w:t> </w:t>
      </w:r>
      <w:r>
        <w:rPr>
          <w:rFonts w:ascii="Georgia" w:hAnsi="Georgia"/>
          <w:i/>
          <w:color w:val="231F20"/>
          <w:spacing w:val="-2"/>
          <w:sz w:val="21"/>
          <w:vertAlign w:val="baseline"/>
        </w:rPr>
        <w:t>sh</w:t>
      </w:r>
      <w:r>
        <w:rPr>
          <w:color w:val="231F20"/>
          <w:spacing w:val="-2"/>
          <w:sz w:val="21"/>
          <w:vertAlign w:val="baseline"/>
        </w:rPr>
        <w:t>(Γ</w:t>
      </w:r>
      <w:r>
        <w:rPr>
          <w:rFonts w:ascii="Trebuchet MS" w:hAnsi="Trebuchet MS"/>
          <w:color w:val="231F20"/>
          <w:spacing w:val="-2"/>
          <w:sz w:val="21"/>
          <w:vertAlign w:val="subscript"/>
        </w:rPr>
        <w:t>1</w:t>
      </w:r>
      <w:r>
        <w:rPr>
          <w:color w:val="231F20"/>
          <w:spacing w:val="-2"/>
          <w:sz w:val="21"/>
          <w:vertAlign w:val="baseline"/>
        </w:rPr>
        <w:t>)</w:t>
      </w:r>
    </w:p>
    <w:p>
      <w:pPr>
        <w:pStyle w:val="ListParagraph"/>
        <w:numPr>
          <w:ilvl w:val="1"/>
          <w:numId w:val="2"/>
        </w:numPr>
        <w:tabs>
          <w:tab w:pos="548" w:val="left" w:leader="none"/>
        </w:tabs>
        <w:spacing w:line="328" w:lineRule="exact" w:before="0" w:after="0"/>
        <w:ind w:left="548" w:right="0" w:hanging="390"/>
        <w:jc w:val="left"/>
        <w:rPr>
          <w:sz w:val="21"/>
        </w:rPr>
      </w:pPr>
      <w:r>
        <w:rPr>
          <w:color w:val="231F20"/>
          <w:sz w:val="21"/>
        </w:rPr>
        <w:t>if</w:t>
      </w:r>
      <w:r>
        <w:rPr>
          <w:color w:val="231F20"/>
          <w:spacing w:val="7"/>
          <w:sz w:val="21"/>
        </w:rPr>
        <w:t> </w:t>
      </w:r>
      <w:r>
        <w:rPr>
          <w:rFonts w:ascii="Georgia" w:hAnsi="Georgia"/>
          <w:i/>
          <w:color w:val="231F20"/>
          <w:sz w:val="21"/>
        </w:rPr>
        <w:t>g</w:t>
      </w:r>
      <w:r>
        <w:rPr>
          <w:rFonts w:ascii="Georgia" w:hAnsi="Georgia"/>
          <w:i/>
          <w:color w:val="231F20"/>
          <w:spacing w:val="22"/>
          <w:sz w:val="21"/>
        </w:rPr>
        <w:t> </w:t>
      </w:r>
      <w:r>
        <w:rPr>
          <w:rFonts w:ascii="Latin Modern Math" w:hAnsi="Latin Modern Math"/>
          <w:color w:val="231F20"/>
          <w:sz w:val="21"/>
        </w:rPr>
        <w:t>∈</w:t>
      </w:r>
      <w:r>
        <w:rPr>
          <w:rFonts w:ascii="Latin Modern Math" w:hAnsi="Latin Modern Math"/>
          <w:color w:val="231F20"/>
          <w:spacing w:val="-6"/>
          <w:sz w:val="21"/>
        </w:rPr>
        <w:t> </w:t>
      </w:r>
      <w:r>
        <w:rPr>
          <w:rFonts w:ascii="Georgia" w:hAnsi="Georgia"/>
          <w:i/>
          <w:color w:val="231F20"/>
          <w:sz w:val="21"/>
        </w:rPr>
        <w:t>prv</w:t>
      </w:r>
      <w:r>
        <w:rPr>
          <w:color w:val="231F20"/>
          <w:sz w:val="21"/>
        </w:rPr>
        <w:t>(Γ</w:t>
      </w:r>
      <w:r>
        <w:rPr>
          <w:rFonts w:ascii="Trebuchet MS" w:hAnsi="Trebuchet MS"/>
          <w:color w:val="231F20"/>
          <w:sz w:val="21"/>
          <w:vertAlign w:val="subscript"/>
        </w:rPr>
        <w:t>2</w:t>
      </w:r>
      <w:r>
        <w:rPr>
          <w:color w:val="231F20"/>
          <w:sz w:val="21"/>
          <w:vertAlign w:val="baseline"/>
        </w:rPr>
        <w:t>)</w:t>
      </w:r>
      <w:r>
        <w:rPr>
          <w:color w:val="231F20"/>
          <w:spacing w:val="6"/>
          <w:sz w:val="21"/>
          <w:vertAlign w:val="baseline"/>
        </w:rPr>
        <w:t> </w:t>
      </w:r>
      <w:r>
        <w:rPr>
          <w:color w:val="231F20"/>
          <w:sz w:val="21"/>
          <w:vertAlign w:val="baseline"/>
        </w:rPr>
        <w:t>then</w:t>
      </w:r>
      <w:r>
        <w:rPr>
          <w:color w:val="231F20"/>
          <w:spacing w:val="8"/>
          <w:sz w:val="21"/>
          <w:vertAlign w:val="baseline"/>
        </w:rPr>
        <w:t> </w:t>
      </w:r>
      <w:r>
        <w:rPr>
          <w:rFonts w:ascii="Georgia" w:hAnsi="Georgia"/>
          <w:i/>
          <w:color w:val="231F20"/>
          <w:sz w:val="21"/>
          <w:vertAlign w:val="baseline"/>
        </w:rPr>
        <w:t>σ</w:t>
      </w:r>
      <w:r>
        <w:rPr>
          <w:rFonts w:ascii="Georgia" w:hAnsi="Georgia"/>
          <w:color w:val="231F20"/>
          <w:sz w:val="21"/>
          <w:vertAlign w:val="subscript"/>
        </w:rPr>
        <w:t>ac</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6"/>
          <w:sz w:val="21"/>
          <w:vertAlign w:val="baseline"/>
        </w:rPr>
        <w:t> </w:t>
      </w:r>
      <w:r>
        <w:rPr>
          <w:rFonts w:ascii="Latin Modern Math" w:hAnsi="Latin Modern Math"/>
          <w:color w:val="231F20"/>
          <w:sz w:val="21"/>
          <w:vertAlign w:val="baseline"/>
        </w:rPr>
        <w:t>∈</w:t>
      </w:r>
      <w:r>
        <w:rPr>
          <w:rFonts w:ascii="Latin Modern Math" w:hAnsi="Latin Modern Math"/>
          <w:color w:val="231F20"/>
          <w:spacing w:val="-5"/>
          <w:sz w:val="21"/>
          <w:vertAlign w:val="baseline"/>
        </w:rPr>
        <w:t> </w:t>
      </w:r>
      <w:r>
        <w:rPr>
          <w:rFonts w:ascii="Georgia" w:hAnsi="Georgia"/>
          <w:i/>
          <w:color w:val="231F20"/>
          <w:spacing w:val="-2"/>
          <w:sz w:val="21"/>
          <w:vertAlign w:val="baseline"/>
        </w:rPr>
        <w:t>prv</w:t>
      </w:r>
      <w:r>
        <w:rPr>
          <w:color w:val="231F20"/>
          <w:spacing w:val="-2"/>
          <w:sz w:val="21"/>
          <w:vertAlign w:val="baseline"/>
        </w:rPr>
        <w:t>(Γ</w:t>
      </w:r>
      <w:r>
        <w:rPr>
          <w:rFonts w:ascii="Trebuchet MS" w:hAnsi="Trebuchet MS"/>
          <w:color w:val="231F20"/>
          <w:spacing w:val="-2"/>
          <w:sz w:val="21"/>
          <w:vertAlign w:val="subscript"/>
        </w:rPr>
        <w:t>1</w:t>
      </w:r>
      <w:r>
        <w:rPr>
          <w:color w:val="231F20"/>
          <w:spacing w:val="-2"/>
          <w:sz w:val="21"/>
          <w:vertAlign w:val="baseline"/>
        </w:rPr>
        <w:t>)</w:t>
      </w:r>
    </w:p>
    <w:p>
      <w:pPr>
        <w:pStyle w:val="ListParagraph"/>
        <w:numPr>
          <w:ilvl w:val="0"/>
          <w:numId w:val="2"/>
        </w:numPr>
        <w:tabs>
          <w:tab w:pos="379" w:val="left" w:leader="none"/>
        </w:tabs>
        <w:spacing w:line="264" w:lineRule="exact" w:before="0" w:after="0"/>
        <w:ind w:left="379" w:right="0" w:hanging="269"/>
        <w:jc w:val="left"/>
        <w:rPr>
          <w:sz w:val="21"/>
        </w:rPr>
      </w:pPr>
      <w:r>
        <w:rPr>
          <w:color w:val="231F20"/>
          <w:sz w:val="21"/>
        </w:rPr>
        <w:t>for</w:t>
      </w:r>
      <w:r>
        <w:rPr>
          <w:color w:val="231F20"/>
          <w:spacing w:val="5"/>
          <w:sz w:val="21"/>
        </w:rPr>
        <w:t> </w:t>
      </w:r>
      <w:r>
        <w:rPr>
          <w:color w:val="231F20"/>
          <w:sz w:val="21"/>
        </w:rPr>
        <w:t>every</w:t>
      </w:r>
      <w:r>
        <w:rPr>
          <w:color w:val="231F20"/>
          <w:spacing w:val="11"/>
          <w:sz w:val="21"/>
        </w:rPr>
        <w:t> </w:t>
      </w:r>
      <w:r>
        <w:rPr>
          <w:rFonts w:ascii="Georgia" w:hAnsi="Georgia"/>
          <w:i/>
          <w:color w:val="231F20"/>
          <w:sz w:val="21"/>
        </w:rPr>
        <w:t>g</w:t>
      </w:r>
      <w:r>
        <w:rPr>
          <w:rFonts w:ascii="Georgia" w:hAnsi="Georgia"/>
          <w:i/>
          <w:color w:val="231F20"/>
          <w:spacing w:val="21"/>
          <w:sz w:val="21"/>
        </w:rPr>
        <w:t> </w:t>
      </w:r>
      <w:r>
        <w:rPr>
          <w:rFonts w:ascii="Latin Modern Math" w:hAnsi="Latin Modern Math"/>
          <w:color w:val="231F20"/>
          <w:sz w:val="21"/>
        </w:rPr>
        <w:t>∈</w:t>
      </w:r>
      <w:r>
        <w:rPr>
          <w:rFonts w:ascii="Latin Modern Math" w:hAnsi="Latin Modern Math"/>
          <w:color w:val="231F20"/>
          <w:spacing w:val="-6"/>
          <w:sz w:val="21"/>
        </w:rPr>
        <w:t> </w:t>
      </w:r>
      <w:r>
        <w:rPr>
          <w:color w:val="231F20"/>
          <w:sz w:val="21"/>
        </w:rPr>
        <w:t>Γ</w:t>
      </w:r>
      <w:r>
        <w:rPr>
          <w:rFonts w:ascii="Trebuchet MS" w:hAnsi="Trebuchet MS"/>
          <w:color w:val="231F20"/>
          <w:sz w:val="21"/>
          <w:vertAlign w:val="subscript"/>
        </w:rPr>
        <w:t>2</w:t>
      </w:r>
      <w:r>
        <w:rPr>
          <w:rFonts w:ascii="Trebuchet MS" w:hAnsi="Trebuchet MS"/>
          <w:color w:val="231F20"/>
          <w:spacing w:val="21"/>
          <w:sz w:val="21"/>
          <w:vertAlign w:val="baseline"/>
        </w:rPr>
        <w:t> </w:t>
      </w:r>
      <w:r>
        <w:rPr>
          <w:color w:val="231F20"/>
          <w:sz w:val="21"/>
          <w:vertAlign w:val="baseline"/>
        </w:rPr>
        <w:t>s.t.</w:t>
      </w:r>
      <w:r>
        <w:rPr>
          <w:color w:val="231F20"/>
          <w:spacing w:val="33"/>
          <w:sz w:val="21"/>
          <w:vertAlign w:val="baseline"/>
        </w:rPr>
        <w:t> </w:t>
      </w:r>
      <w:r>
        <w:rPr>
          <w:rFonts w:ascii="Georgia" w:hAnsi="Georgia"/>
          <w:i/>
          <w:color w:val="231F20"/>
          <w:sz w:val="21"/>
          <w:vertAlign w:val="baseline"/>
        </w:rPr>
        <w:t>σ</w:t>
      </w:r>
      <w:r>
        <w:rPr>
          <w:rFonts w:ascii="Georgia" w:hAnsi="Georgia"/>
          <w:color w:val="231F20"/>
          <w:sz w:val="21"/>
          <w:vertAlign w:val="subscript"/>
        </w:rPr>
        <w:t>ac</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5"/>
          <w:sz w:val="21"/>
          <w:vertAlign w:val="baseline"/>
        </w:rPr>
        <w:t> </w:t>
      </w:r>
      <w:r>
        <w:rPr>
          <w:color w:val="231F20"/>
          <w:sz w:val="21"/>
          <w:vertAlign w:val="baseline"/>
        </w:rPr>
        <w:t>is</w:t>
      </w:r>
      <w:r>
        <w:rPr>
          <w:color w:val="231F20"/>
          <w:spacing w:val="7"/>
          <w:sz w:val="21"/>
          <w:vertAlign w:val="baseline"/>
        </w:rPr>
        <w:t> </w:t>
      </w:r>
      <w:r>
        <w:rPr>
          <w:color w:val="231F20"/>
          <w:spacing w:val="-2"/>
          <w:sz w:val="21"/>
          <w:vertAlign w:val="baseline"/>
        </w:rPr>
        <w:t>defined</w:t>
      </w:r>
    </w:p>
    <w:p>
      <w:pPr>
        <w:pStyle w:val="ListParagraph"/>
        <w:numPr>
          <w:ilvl w:val="1"/>
          <w:numId w:val="2"/>
        </w:numPr>
        <w:tabs>
          <w:tab w:pos="547" w:val="left" w:leader="none"/>
        </w:tabs>
        <w:spacing w:line="262" w:lineRule="exact" w:before="0" w:after="0"/>
        <w:ind w:left="547" w:right="0" w:hanging="378"/>
        <w:jc w:val="left"/>
        <w:rPr>
          <w:sz w:val="21"/>
        </w:rPr>
      </w:pPr>
      <w:r>
        <w:rPr>
          <w:rFonts w:ascii="Georgia" w:hAnsi="Georgia"/>
          <w:i/>
          <w:color w:val="231F20"/>
          <w:sz w:val="21"/>
        </w:rPr>
        <w:t>σ</w:t>
      </w:r>
      <w:r>
        <w:rPr>
          <w:rFonts w:ascii="Georgia" w:hAnsi="Georgia"/>
          <w:color w:val="231F20"/>
          <w:sz w:val="21"/>
          <w:vertAlign w:val="subscript"/>
        </w:rPr>
        <w:t>ch</w:t>
      </w:r>
      <w:r>
        <w:rPr>
          <w:color w:val="231F20"/>
          <w:sz w:val="21"/>
          <w:vertAlign w:val="baseline"/>
        </w:rPr>
        <w:t>(</w:t>
      </w:r>
      <w:r>
        <w:rPr>
          <w:rFonts w:ascii="Georgia" w:hAnsi="Georgia"/>
          <w:i/>
          <w:color w:val="231F20"/>
          <w:sz w:val="21"/>
          <w:vertAlign w:val="baseline"/>
        </w:rPr>
        <w:t>D</w:t>
      </w:r>
      <w:r>
        <w:rPr>
          <w:rFonts w:ascii="Trebuchet MS" w:hAnsi="Trebuchet MS"/>
          <w:color w:val="231F20"/>
          <w:sz w:val="21"/>
          <w:vertAlign w:val="subscript"/>
        </w:rPr>
        <w:t>1</w:t>
      </w:r>
      <w:r>
        <w:rPr>
          <w:color w:val="231F20"/>
          <w:sz w:val="21"/>
          <w:vertAlign w:val="baseline"/>
        </w:rPr>
        <w:t>(</w:t>
      </w:r>
      <w:r>
        <w:rPr>
          <w:rFonts w:ascii="Georgia" w:hAnsi="Georgia"/>
          <w:i/>
          <w:color w:val="231F20"/>
          <w:sz w:val="21"/>
          <w:vertAlign w:val="baseline"/>
        </w:rPr>
        <w:t>σ</w:t>
      </w:r>
      <w:r>
        <w:rPr>
          <w:rFonts w:ascii="Georgia" w:hAnsi="Georgia"/>
          <w:color w:val="231F20"/>
          <w:sz w:val="21"/>
          <w:vertAlign w:val="subscript"/>
        </w:rPr>
        <w:t>ac</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35"/>
          <w:sz w:val="21"/>
          <w:vertAlign w:val="baseline"/>
        </w:rPr>
        <w:t> </w:t>
      </w:r>
      <w:r>
        <w:rPr>
          <w:rFonts w:ascii="Latin Modern Math" w:hAnsi="Latin Modern Math"/>
          <w:color w:val="231F20"/>
          <w:sz w:val="21"/>
          <w:vertAlign w:val="baseline"/>
        </w:rPr>
        <w:t>⊆</w:t>
      </w:r>
      <w:r>
        <w:rPr>
          <w:rFonts w:ascii="Latin Modern Math" w:hAnsi="Latin Modern Math"/>
          <w:color w:val="231F20"/>
          <w:spacing w:val="37"/>
          <w:sz w:val="21"/>
          <w:vertAlign w:val="baseline"/>
        </w:rPr>
        <w:t> </w:t>
      </w:r>
      <w:r>
        <w:rPr>
          <w:rFonts w:ascii="Georgia" w:hAnsi="Georgia"/>
          <w:i/>
          <w:color w:val="231F20"/>
          <w:spacing w:val="-2"/>
          <w:sz w:val="21"/>
          <w:vertAlign w:val="baseline"/>
        </w:rPr>
        <w:t>D</w:t>
      </w:r>
      <w:r>
        <w:rPr>
          <w:rFonts w:ascii="Trebuchet MS" w:hAnsi="Trebuchet MS"/>
          <w:color w:val="231F20"/>
          <w:spacing w:val="-2"/>
          <w:sz w:val="21"/>
          <w:vertAlign w:val="subscript"/>
        </w:rPr>
        <w:t>2</w:t>
      </w:r>
      <w:r>
        <w:rPr>
          <w:color w:val="231F20"/>
          <w:spacing w:val="-2"/>
          <w:sz w:val="21"/>
          <w:vertAlign w:val="baseline"/>
        </w:rPr>
        <w:t>(</w:t>
      </w:r>
      <w:r>
        <w:rPr>
          <w:rFonts w:ascii="Georgia" w:hAnsi="Georgia"/>
          <w:i/>
          <w:color w:val="231F20"/>
          <w:spacing w:val="-2"/>
          <w:sz w:val="21"/>
          <w:vertAlign w:val="baseline"/>
        </w:rPr>
        <w:t>g</w:t>
      </w:r>
      <w:r>
        <w:rPr>
          <w:color w:val="231F20"/>
          <w:spacing w:val="-2"/>
          <w:sz w:val="21"/>
          <w:vertAlign w:val="baseline"/>
        </w:rPr>
        <w:t>)</w:t>
      </w:r>
    </w:p>
    <w:p>
      <w:pPr>
        <w:pStyle w:val="ListParagraph"/>
        <w:numPr>
          <w:ilvl w:val="1"/>
          <w:numId w:val="2"/>
        </w:numPr>
        <w:tabs>
          <w:tab w:pos="548" w:val="left" w:leader="none"/>
        </w:tabs>
        <w:spacing w:line="520" w:lineRule="exact" w:before="0" w:after="0"/>
        <w:ind w:left="548" w:right="0" w:hanging="390"/>
        <w:jc w:val="left"/>
        <w:rPr>
          <w:rFonts w:ascii="Latin Modern Math" w:hAnsi="Latin Modern Math"/>
          <w:sz w:val="21"/>
        </w:rPr>
      </w:pPr>
      <w:r>
        <w:rPr>
          <w:rFonts w:ascii="Georgia" w:hAnsi="Georgia"/>
          <w:i/>
          <w:color w:val="231F20"/>
          <w:w w:val="105"/>
          <w:sz w:val="21"/>
        </w:rPr>
        <w:t>σ</w:t>
      </w:r>
      <w:r>
        <w:rPr>
          <w:rFonts w:ascii="Georgia" w:hAnsi="Georgia"/>
          <w:color w:val="231F20"/>
          <w:w w:val="105"/>
          <w:sz w:val="21"/>
          <w:vertAlign w:val="subscript"/>
        </w:rPr>
        <w:t>ac</w:t>
      </w:r>
      <w:r>
        <w:rPr>
          <w:rFonts w:ascii="Georgia" w:hAnsi="Georgia"/>
          <w:color w:val="231F20"/>
          <w:spacing w:val="56"/>
          <w:w w:val="105"/>
          <w:sz w:val="21"/>
          <w:vertAlign w:val="baseline"/>
        </w:rPr>
        <w:t> </w:t>
      </w:r>
      <w:r>
        <w:rPr>
          <w:color w:val="231F20"/>
          <w:w w:val="105"/>
          <w:sz w:val="21"/>
          <w:vertAlign w:val="baseline"/>
        </w:rPr>
        <w:t>is</w:t>
      </w:r>
      <w:r>
        <w:rPr>
          <w:color w:val="231F20"/>
          <w:spacing w:val="27"/>
          <w:w w:val="105"/>
          <w:sz w:val="21"/>
          <w:vertAlign w:val="baseline"/>
        </w:rPr>
        <w:t> </w:t>
      </w:r>
      <w:r>
        <w:rPr>
          <w:color w:val="231F20"/>
          <w:w w:val="105"/>
          <w:sz w:val="21"/>
          <w:vertAlign w:val="baseline"/>
        </w:rPr>
        <w:t>total</w:t>
      </w:r>
      <w:r>
        <w:rPr>
          <w:color w:val="231F20"/>
          <w:spacing w:val="25"/>
          <w:w w:val="105"/>
          <w:sz w:val="21"/>
          <w:vertAlign w:val="baseline"/>
        </w:rPr>
        <w:t> </w:t>
      </w:r>
      <w:r>
        <w:rPr>
          <w:color w:val="231F20"/>
          <w:w w:val="105"/>
          <w:sz w:val="21"/>
          <w:vertAlign w:val="baseline"/>
        </w:rPr>
        <w:t>on</w:t>
      </w:r>
      <w:r>
        <w:rPr>
          <w:color w:val="231F20"/>
          <w:spacing w:val="27"/>
          <w:w w:val="105"/>
          <w:sz w:val="21"/>
          <w:vertAlign w:val="baseline"/>
        </w:rPr>
        <w:t> </w:t>
      </w:r>
      <w:r>
        <w:rPr>
          <w:rFonts w:ascii="Georgia" w:hAnsi="Georgia"/>
          <w:i/>
          <w:color w:val="231F20"/>
          <w:w w:val="105"/>
          <w:sz w:val="21"/>
          <w:vertAlign w:val="baseline"/>
        </w:rPr>
        <w:t>D</w:t>
      </w:r>
      <w:r>
        <w:rPr>
          <w:rFonts w:ascii="Trebuchet MS" w:hAnsi="Trebuchet MS"/>
          <w:color w:val="231F20"/>
          <w:w w:val="105"/>
          <w:sz w:val="21"/>
          <w:vertAlign w:val="subscript"/>
        </w:rPr>
        <w:t>2</w:t>
      </w:r>
      <w:r>
        <w:rPr>
          <w:color w:val="231F20"/>
          <w:w w:val="105"/>
          <w:sz w:val="21"/>
          <w:vertAlign w:val="baseline"/>
        </w:rPr>
        <w:t>(</w:t>
      </w:r>
      <w:r>
        <w:rPr>
          <w:rFonts w:ascii="Georgia" w:hAnsi="Georgia"/>
          <w:i/>
          <w:color w:val="231F20"/>
          <w:w w:val="105"/>
          <w:sz w:val="21"/>
          <w:vertAlign w:val="baseline"/>
        </w:rPr>
        <w:t>σ</w:t>
      </w:r>
      <w:r>
        <w:rPr>
          <w:rFonts w:ascii="Georgia" w:hAnsi="Georgia"/>
          <w:color w:val="231F20"/>
          <w:w w:val="105"/>
          <w:sz w:val="21"/>
          <w:vertAlign w:val="subscript"/>
        </w:rPr>
        <w:t>ch</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28"/>
          <w:w w:val="105"/>
          <w:sz w:val="21"/>
          <w:vertAlign w:val="baseline"/>
        </w:rPr>
        <w:t> </w:t>
      </w:r>
      <w:r>
        <w:rPr>
          <w:color w:val="231F20"/>
          <w:w w:val="105"/>
          <w:sz w:val="21"/>
          <w:vertAlign w:val="baseline"/>
        </w:rPr>
        <w:t>and</w:t>
      </w:r>
      <w:r>
        <w:rPr>
          <w:color w:val="231F20"/>
          <w:spacing w:val="25"/>
          <w:w w:val="105"/>
          <w:sz w:val="21"/>
          <w:vertAlign w:val="baseline"/>
        </w:rPr>
        <w:t> </w:t>
      </w:r>
      <w:r>
        <w:rPr>
          <w:rFonts w:ascii="Georgia" w:hAnsi="Georgia"/>
          <w:i/>
          <w:color w:val="231F20"/>
          <w:w w:val="105"/>
          <w:sz w:val="21"/>
          <w:vertAlign w:val="baseline"/>
        </w:rPr>
        <w:t>σ</w:t>
      </w:r>
      <w:r>
        <w:rPr>
          <w:rFonts w:ascii="Georgia" w:hAnsi="Georgia"/>
          <w:color w:val="231F20"/>
          <w:w w:val="105"/>
          <w:sz w:val="21"/>
          <w:vertAlign w:val="subscript"/>
        </w:rPr>
        <w:t>ac</w:t>
      </w:r>
      <w:r>
        <w:rPr>
          <w:color w:val="231F20"/>
          <w:w w:val="105"/>
          <w:sz w:val="21"/>
          <w:vertAlign w:val="baseline"/>
        </w:rPr>
        <w:t>(</w:t>
      </w:r>
      <w:r>
        <w:rPr>
          <w:rFonts w:ascii="Georgia" w:hAnsi="Georgia"/>
          <w:i/>
          <w:color w:val="231F20"/>
          <w:w w:val="105"/>
          <w:sz w:val="21"/>
          <w:vertAlign w:val="baseline"/>
        </w:rPr>
        <w:t>D</w:t>
      </w:r>
      <w:r>
        <w:rPr>
          <w:rFonts w:ascii="Trebuchet MS" w:hAnsi="Trebuchet MS"/>
          <w:color w:val="231F20"/>
          <w:w w:val="105"/>
          <w:sz w:val="21"/>
          <w:vertAlign w:val="subscript"/>
        </w:rPr>
        <w:t>2</w:t>
      </w:r>
      <w:r>
        <w:rPr>
          <w:color w:val="231F20"/>
          <w:w w:val="105"/>
          <w:sz w:val="21"/>
          <w:vertAlign w:val="baseline"/>
        </w:rPr>
        <w:t>(</w:t>
      </w:r>
      <w:r>
        <w:rPr>
          <w:rFonts w:ascii="Georgia" w:hAnsi="Georgia"/>
          <w:i/>
          <w:color w:val="231F20"/>
          <w:w w:val="105"/>
          <w:sz w:val="21"/>
          <w:vertAlign w:val="baseline"/>
        </w:rPr>
        <w:t>σ</w:t>
      </w:r>
      <w:r>
        <w:rPr>
          <w:rFonts w:ascii="Georgia" w:hAnsi="Georgia"/>
          <w:color w:val="231F20"/>
          <w:w w:val="105"/>
          <w:sz w:val="21"/>
          <w:vertAlign w:val="subscript"/>
        </w:rPr>
        <w:t>ch</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32"/>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30"/>
          <w:w w:val="105"/>
          <w:sz w:val="21"/>
          <w:vertAlign w:val="baseline"/>
        </w:rPr>
        <w:t> </w:t>
      </w:r>
      <w:r>
        <w:rPr>
          <w:rFonts w:ascii="Georgia" w:hAnsi="Georgia"/>
          <w:i/>
          <w:color w:val="231F20"/>
          <w:w w:val="105"/>
          <w:sz w:val="21"/>
          <w:vertAlign w:val="baseline"/>
        </w:rPr>
        <w:t>D</w:t>
      </w:r>
      <w:r>
        <w:rPr>
          <w:rFonts w:ascii="Trebuchet MS" w:hAnsi="Trebuchet MS"/>
          <w:color w:val="231F20"/>
          <w:w w:val="105"/>
          <w:sz w:val="21"/>
          <w:vertAlign w:val="subscript"/>
        </w:rPr>
        <w:t>1</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32"/>
          <w:w w:val="105"/>
          <w:sz w:val="21"/>
          <w:vertAlign w:val="baseline"/>
        </w:rPr>
        <w:t> </w:t>
      </w:r>
      <w:r>
        <w:rPr>
          <w:color w:val="231F20"/>
          <w:w w:val="105"/>
          <w:sz w:val="21"/>
          <w:vertAlign w:val="baseline"/>
        </w:rPr>
        <w:t>for</w:t>
      </w:r>
      <w:r>
        <w:rPr>
          <w:color w:val="231F20"/>
          <w:spacing w:val="26"/>
          <w:w w:val="105"/>
          <w:sz w:val="21"/>
          <w:vertAlign w:val="baseline"/>
        </w:rPr>
        <w:t> </w:t>
      </w:r>
      <w:r>
        <w:rPr>
          <w:color w:val="231F20"/>
          <w:w w:val="105"/>
          <w:sz w:val="21"/>
          <w:vertAlign w:val="baseline"/>
        </w:rPr>
        <w:t>every</w:t>
      </w:r>
      <w:r>
        <w:rPr>
          <w:color w:val="231F20"/>
          <w:spacing w:val="31"/>
          <w:w w:val="105"/>
          <w:sz w:val="21"/>
          <w:vertAlign w:val="baseline"/>
        </w:rPr>
        <w:t> </w:t>
      </w:r>
      <w:r>
        <w:rPr>
          <w:rFonts w:ascii="Georgia" w:hAnsi="Georgia"/>
          <w:i/>
          <w:color w:val="231F20"/>
          <w:w w:val="105"/>
          <w:sz w:val="21"/>
          <w:vertAlign w:val="baseline"/>
        </w:rPr>
        <w:t>x</w:t>
      </w:r>
      <w:r>
        <w:rPr>
          <w:rFonts w:ascii="Georgia" w:hAnsi="Georgia"/>
          <w:i/>
          <w:color w:val="231F20"/>
          <w:spacing w:val="50"/>
          <w:w w:val="105"/>
          <w:sz w:val="21"/>
          <w:vertAlign w:val="baseline"/>
        </w:rPr>
        <w:t> </w:t>
      </w:r>
      <w:r>
        <w:rPr>
          <w:rFonts w:ascii="Latin Modern Math" w:hAnsi="Latin Modern Math"/>
          <w:color w:val="231F20"/>
          <w:spacing w:val="-10"/>
          <w:w w:val="105"/>
          <w:sz w:val="21"/>
          <w:vertAlign w:val="baseline"/>
        </w:rPr>
        <w:t>∈</w:t>
      </w:r>
    </w:p>
    <w:p>
      <w:pPr>
        <w:spacing w:line="122" w:lineRule="exact" w:before="0"/>
        <w:ind w:left="549" w:right="0" w:firstLine="0"/>
        <w:jc w:val="left"/>
        <w:rPr>
          <w:sz w:val="21"/>
        </w:rPr>
      </w:pPr>
      <w:r>
        <w:rPr>
          <w:rFonts w:ascii="Georgia"/>
          <w:i/>
          <w:color w:val="231F20"/>
          <w:spacing w:val="-2"/>
          <w:sz w:val="21"/>
        </w:rPr>
        <w:t>local</w:t>
      </w:r>
      <w:r>
        <w:rPr>
          <w:color w:val="231F20"/>
          <w:spacing w:val="-2"/>
          <w:sz w:val="21"/>
        </w:rPr>
        <w:t>(</w:t>
      </w:r>
      <w:r>
        <w:rPr>
          <w:rFonts w:ascii="Georgia"/>
          <w:i/>
          <w:color w:val="231F20"/>
          <w:spacing w:val="-2"/>
          <w:sz w:val="21"/>
        </w:rPr>
        <w:t>X</w:t>
      </w:r>
      <w:r>
        <w:rPr>
          <w:rFonts w:ascii="Trebuchet MS"/>
          <w:color w:val="231F20"/>
          <w:spacing w:val="-2"/>
          <w:sz w:val="21"/>
          <w:vertAlign w:val="subscript"/>
        </w:rPr>
        <w:t>1</w:t>
      </w:r>
      <w:r>
        <w:rPr>
          <w:color w:val="231F20"/>
          <w:spacing w:val="-2"/>
          <w:sz w:val="21"/>
          <w:vertAlign w:val="baseline"/>
        </w:rPr>
        <w:t>)</w:t>
      </w:r>
    </w:p>
    <w:p>
      <w:pPr>
        <w:pStyle w:val="ListParagraph"/>
        <w:numPr>
          <w:ilvl w:val="1"/>
          <w:numId w:val="2"/>
        </w:numPr>
        <w:tabs>
          <w:tab w:pos="546" w:val="left" w:leader="none"/>
        </w:tabs>
        <w:spacing w:line="269" w:lineRule="exact" w:before="0" w:after="0"/>
        <w:ind w:left="546" w:right="0" w:hanging="366"/>
        <w:jc w:val="left"/>
        <w:rPr>
          <w:sz w:val="21"/>
        </w:rPr>
      </w:pPr>
      <w:r>
        <w:rPr>
          <w:color w:val="231F20"/>
          <w:sz w:val="21"/>
        </w:rPr>
        <w:t>Φ</w:t>
      </w:r>
      <w:r>
        <w:rPr>
          <w:color w:val="231F20"/>
          <w:spacing w:val="-5"/>
          <w:sz w:val="21"/>
        </w:rPr>
        <w:t> </w:t>
      </w:r>
      <w:r>
        <w:rPr>
          <w:rFonts w:ascii="Aroania" w:hAnsi="Aroania"/>
          <w:color w:val="231F20"/>
          <w:sz w:val="21"/>
        </w:rPr>
        <w:t>▶</w:t>
      </w:r>
      <w:r>
        <w:rPr>
          <w:rFonts w:ascii="Aroania" w:hAnsi="Aroania"/>
          <w:color w:val="231F20"/>
          <w:spacing w:val="9"/>
          <w:sz w:val="21"/>
        </w:rPr>
        <w:t> </w:t>
      </w:r>
      <w:r>
        <w:rPr>
          <w:color w:val="231F20"/>
          <w:sz w:val="21"/>
        </w:rPr>
        <w:t>(</w:t>
      </w:r>
      <w:r>
        <w:rPr>
          <w:rFonts w:ascii="Georgia" w:hAnsi="Georgia"/>
          <w:i/>
          <w:color w:val="231F20"/>
          <w:sz w:val="21"/>
        </w:rPr>
        <w:t>R</w:t>
      </w:r>
      <w:r>
        <w:rPr>
          <w:rFonts w:ascii="Trebuchet MS" w:hAnsi="Trebuchet MS"/>
          <w:color w:val="231F20"/>
          <w:sz w:val="21"/>
          <w:vertAlign w:val="subscript"/>
        </w:rPr>
        <w:t>2</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5"/>
          <w:sz w:val="21"/>
          <w:vertAlign w:val="baseline"/>
        </w:rPr>
        <w:t> </w:t>
      </w:r>
      <w:r>
        <w:rPr>
          <w:rFonts w:ascii="Latin Modern Math" w:hAnsi="Latin Modern Math"/>
          <w:color w:val="231F20"/>
          <w:sz w:val="21"/>
          <w:vertAlign w:val="baseline"/>
        </w:rPr>
        <w:t>⇒</w:t>
      </w:r>
      <w:r>
        <w:rPr>
          <w:rFonts w:ascii="Latin Modern Math" w:hAnsi="Latin Modern Math"/>
          <w:color w:val="231F20"/>
          <w:spacing w:val="-6"/>
          <w:sz w:val="21"/>
          <w:vertAlign w:val="baseline"/>
        </w:rPr>
        <w:t> </w:t>
      </w:r>
      <w:r>
        <w:rPr>
          <w:rFonts w:ascii="Georgia" w:hAnsi="Georgia"/>
          <w:i/>
          <w:color w:val="231F20"/>
          <w:spacing w:val="-2"/>
          <w:sz w:val="21"/>
          <w:u w:val="single" w:color="221E1F"/>
          <w:vertAlign w:val="baseline"/>
        </w:rPr>
        <w:t>σ</w:t>
      </w:r>
      <w:r>
        <w:rPr>
          <w:color w:val="231F20"/>
          <w:spacing w:val="-2"/>
          <w:sz w:val="21"/>
          <w:u w:val="none"/>
          <w:vertAlign w:val="baseline"/>
        </w:rPr>
        <w:t>(</w:t>
      </w:r>
      <w:r>
        <w:rPr>
          <w:rFonts w:ascii="Georgia" w:hAnsi="Georgia"/>
          <w:i/>
          <w:color w:val="231F20"/>
          <w:spacing w:val="-2"/>
          <w:sz w:val="21"/>
          <w:u w:val="none"/>
          <w:vertAlign w:val="baseline"/>
        </w:rPr>
        <w:t>R</w:t>
      </w:r>
      <w:r>
        <w:rPr>
          <w:rFonts w:ascii="Trebuchet MS" w:hAnsi="Trebuchet MS"/>
          <w:color w:val="231F20"/>
          <w:spacing w:val="-2"/>
          <w:sz w:val="21"/>
          <w:u w:val="none"/>
          <w:vertAlign w:val="subscript"/>
        </w:rPr>
        <w:t>1</w:t>
      </w:r>
      <w:r>
        <w:rPr>
          <w:color w:val="231F20"/>
          <w:spacing w:val="-2"/>
          <w:sz w:val="21"/>
          <w:u w:val="none"/>
          <w:vertAlign w:val="baseline"/>
        </w:rPr>
        <w:t>(</w:t>
      </w:r>
      <w:r>
        <w:rPr>
          <w:rFonts w:ascii="Georgia" w:hAnsi="Georgia"/>
          <w:i/>
          <w:color w:val="231F20"/>
          <w:spacing w:val="-2"/>
          <w:sz w:val="21"/>
          <w:u w:val="none"/>
          <w:vertAlign w:val="baseline"/>
        </w:rPr>
        <w:t>σ</w:t>
      </w:r>
      <w:r>
        <w:rPr>
          <w:rFonts w:ascii="Georgia" w:hAnsi="Georgia"/>
          <w:color w:val="231F20"/>
          <w:spacing w:val="-2"/>
          <w:sz w:val="21"/>
          <w:u w:val="none"/>
          <w:vertAlign w:val="subscript"/>
        </w:rPr>
        <w:t>ac</w:t>
      </w:r>
      <w:r>
        <w:rPr>
          <w:color w:val="231F20"/>
          <w:spacing w:val="-2"/>
          <w:sz w:val="21"/>
          <w:u w:val="none"/>
          <w:vertAlign w:val="baseline"/>
        </w:rPr>
        <w:t>(</w:t>
      </w:r>
      <w:r>
        <w:rPr>
          <w:rFonts w:ascii="Georgia" w:hAnsi="Georgia"/>
          <w:i/>
          <w:color w:val="231F20"/>
          <w:spacing w:val="-2"/>
          <w:sz w:val="21"/>
          <w:u w:val="none"/>
          <w:vertAlign w:val="baseline"/>
        </w:rPr>
        <w:t>g</w:t>
      </w:r>
      <w:r>
        <w:rPr>
          <w:color w:val="231F20"/>
          <w:spacing w:val="-2"/>
          <w:sz w:val="21"/>
          <w:u w:val="none"/>
          <w:vertAlign w:val="baseline"/>
        </w:rPr>
        <w:t>))))</w:t>
      </w:r>
    </w:p>
    <w:p>
      <w:pPr>
        <w:pStyle w:val="ListParagraph"/>
        <w:numPr>
          <w:ilvl w:val="1"/>
          <w:numId w:val="2"/>
        </w:numPr>
        <w:tabs>
          <w:tab w:pos="548" w:val="left" w:leader="none"/>
        </w:tabs>
        <w:spacing w:line="264" w:lineRule="exact" w:before="0" w:after="0"/>
        <w:ind w:left="548" w:right="0" w:hanging="390"/>
        <w:jc w:val="left"/>
        <w:rPr>
          <w:sz w:val="21"/>
        </w:rPr>
      </w:pPr>
      <w:r>
        <w:rPr>
          <w:color w:val="231F20"/>
          <w:sz w:val="21"/>
        </w:rPr>
        <w:t>Φ</w:t>
      </w:r>
      <w:r>
        <w:rPr>
          <w:color w:val="231F20"/>
          <w:spacing w:val="-4"/>
          <w:sz w:val="21"/>
        </w:rPr>
        <w:t> </w:t>
      </w:r>
      <w:r>
        <w:rPr>
          <w:rFonts w:ascii="Aroania" w:hAnsi="Aroania"/>
          <w:color w:val="231F20"/>
          <w:sz w:val="21"/>
        </w:rPr>
        <w:t>▶</w:t>
      </w:r>
      <w:r>
        <w:rPr>
          <w:rFonts w:ascii="Aroania" w:hAnsi="Aroania"/>
          <w:color w:val="231F20"/>
          <w:spacing w:val="10"/>
          <w:sz w:val="21"/>
        </w:rPr>
        <w:t> </w:t>
      </w:r>
      <w:r>
        <w:rPr>
          <w:color w:val="231F20"/>
          <w:sz w:val="21"/>
        </w:rPr>
        <w:t>(</w:t>
      </w:r>
      <w:r>
        <w:rPr>
          <w:rFonts w:ascii="Georgia" w:hAnsi="Georgia"/>
          <w:i/>
          <w:color w:val="231F20"/>
          <w:sz w:val="21"/>
        </w:rPr>
        <w:t>L</w:t>
      </w:r>
      <w:r>
        <w:rPr>
          <w:rFonts w:ascii="Trebuchet MS" w:hAnsi="Trebuchet MS"/>
          <w:color w:val="231F20"/>
          <w:sz w:val="21"/>
          <w:vertAlign w:val="subscript"/>
        </w:rPr>
        <w:t>2</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5"/>
          <w:sz w:val="21"/>
          <w:vertAlign w:val="baseline"/>
        </w:rPr>
        <w:t> </w:t>
      </w:r>
      <w:r>
        <w:rPr>
          <w:rFonts w:ascii="Latin Modern Math" w:hAnsi="Latin Modern Math"/>
          <w:color w:val="231F20"/>
          <w:sz w:val="21"/>
          <w:vertAlign w:val="baseline"/>
        </w:rPr>
        <w:t>⇒</w:t>
      </w:r>
      <w:r>
        <w:rPr>
          <w:rFonts w:ascii="Latin Modern Math" w:hAnsi="Latin Modern Math"/>
          <w:color w:val="231F20"/>
          <w:spacing w:val="-5"/>
          <w:sz w:val="21"/>
          <w:vertAlign w:val="baseline"/>
        </w:rPr>
        <w:t> </w:t>
      </w:r>
      <w:r>
        <w:rPr>
          <w:rFonts w:ascii="Georgia" w:hAnsi="Georgia"/>
          <w:i/>
          <w:color w:val="231F20"/>
          <w:spacing w:val="-2"/>
          <w:sz w:val="21"/>
          <w:u w:val="single" w:color="221E1F"/>
          <w:vertAlign w:val="baseline"/>
        </w:rPr>
        <w:t>σ</w:t>
      </w:r>
      <w:r>
        <w:rPr>
          <w:color w:val="231F20"/>
          <w:spacing w:val="-2"/>
          <w:sz w:val="21"/>
          <w:u w:val="none"/>
          <w:vertAlign w:val="baseline"/>
        </w:rPr>
        <w:t>(</w:t>
      </w:r>
      <w:r>
        <w:rPr>
          <w:rFonts w:ascii="Georgia" w:hAnsi="Georgia"/>
          <w:i/>
          <w:color w:val="231F20"/>
          <w:spacing w:val="-2"/>
          <w:sz w:val="21"/>
          <w:u w:val="none"/>
          <w:vertAlign w:val="baseline"/>
        </w:rPr>
        <w:t>L</w:t>
      </w:r>
      <w:r>
        <w:rPr>
          <w:rFonts w:ascii="Trebuchet MS" w:hAnsi="Trebuchet MS"/>
          <w:color w:val="231F20"/>
          <w:spacing w:val="-2"/>
          <w:sz w:val="21"/>
          <w:u w:val="none"/>
          <w:vertAlign w:val="subscript"/>
        </w:rPr>
        <w:t>1</w:t>
      </w:r>
      <w:r>
        <w:rPr>
          <w:color w:val="231F20"/>
          <w:spacing w:val="-2"/>
          <w:sz w:val="21"/>
          <w:u w:val="none"/>
          <w:vertAlign w:val="baseline"/>
        </w:rPr>
        <w:t>(</w:t>
      </w:r>
      <w:r>
        <w:rPr>
          <w:rFonts w:ascii="Georgia" w:hAnsi="Georgia"/>
          <w:i/>
          <w:color w:val="231F20"/>
          <w:spacing w:val="-2"/>
          <w:sz w:val="21"/>
          <w:u w:val="none"/>
          <w:vertAlign w:val="baseline"/>
        </w:rPr>
        <w:t>σ</w:t>
      </w:r>
      <w:r>
        <w:rPr>
          <w:rFonts w:ascii="Georgia" w:hAnsi="Georgia"/>
          <w:color w:val="231F20"/>
          <w:spacing w:val="-2"/>
          <w:sz w:val="21"/>
          <w:u w:val="none"/>
          <w:vertAlign w:val="subscript"/>
        </w:rPr>
        <w:t>ac</w:t>
      </w:r>
      <w:r>
        <w:rPr>
          <w:color w:val="231F20"/>
          <w:spacing w:val="-2"/>
          <w:sz w:val="21"/>
          <w:u w:val="none"/>
          <w:vertAlign w:val="baseline"/>
        </w:rPr>
        <w:t>(</w:t>
      </w:r>
      <w:r>
        <w:rPr>
          <w:rFonts w:ascii="Georgia" w:hAnsi="Georgia"/>
          <w:i/>
          <w:color w:val="231F20"/>
          <w:spacing w:val="-2"/>
          <w:sz w:val="21"/>
          <w:u w:val="none"/>
          <w:vertAlign w:val="baseline"/>
        </w:rPr>
        <w:t>g</w:t>
      </w:r>
      <w:r>
        <w:rPr>
          <w:color w:val="231F20"/>
          <w:spacing w:val="-2"/>
          <w:sz w:val="21"/>
          <w:u w:val="none"/>
          <w:vertAlign w:val="baseline"/>
        </w:rPr>
        <w:t>))))</w:t>
      </w:r>
    </w:p>
    <w:p>
      <w:pPr>
        <w:pStyle w:val="ListParagraph"/>
        <w:numPr>
          <w:ilvl w:val="1"/>
          <w:numId w:val="2"/>
        </w:numPr>
        <w:tabs>
          <w:tab w:pos="546" w:val="left" w:leader="none"/>
        </w:tabs>
        <w:spacing w:line="612" w:lineRule="exact" w:before="0" w:after="0"/>
        <w:ind w:left="546" w:right="0" w:hanging="366"/>
        <w:jc w:val="left"/>
        <w:rPr>
          <w:sz w:val="21"/>
        </w:rPr>
      </w:pPr>
      <w:r>
        <w:rPr>
          <w:color w:val="231F20"/>
          <w:sz w:val="21"/>
        </w:rPr>
        <w:t>Φ</w:t>
      </w:r>
      <w:r>
        <w:rPr>
          <w:color w:val="231F20"/>
          <w:spacing w:val="-12"/>
          <w:sz w:val="21"/>
        </w:rPr>
        <w:t> </w:t>
      </w:r>
      <w:r>
        <w:rPr>
          <w:rFonts w:ascii="Aroania" w:hAnsi="Aroania"/>
          <w:color w:val="231F20"/>
          <w:sz w:val="21"/>
        </w:rPr>
        <w:t>▶</w:t>
      </w:r>
      <w:r>
        <w:rPr>
          <w:rFonts w:ascii="Aroania" w:hAnsi="Aroania"/>
          <w:color w:val="231F20"/>
          <w:spacing w:val="2"/>
          <w:sz w:val="21"/>
        </w:rPr>
        <w:t> </w:t>
      </w:r>
      <w:r>
        <w:rPr>
          <w:color w:val="231F20"/>
          <w:sz w:val="21"/>
        </w:rPr>
        <w:t>(</w:t>
      </w:r>
      <w:r>
        <w:rPr>
          <w:rFonts w:ascii="Georgia" w:hAnsi="Georgia"/>
          <w:i/>
          <w:color w:val="231F20"/>
          <w:sz w:val="21"/>
        </w:rPr>
        <w:t>U</w:t>
      </w:r>
      <w:r>
        <w:rPr>
          <w:rFonts w:ascii="Trebuchet MS" w:hAnsi="Trebuchet MS"/>
          <w:color w:val="231F20"/>
          <w:sz w:val="21"/>
          <w:vertAlign w:val="subscript"/>
        </w:rPr>
        <w:t>2</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13"/>
          <w:sz w:val="21"/>
          <w:vertAlign w:val="baseline"/>
        </w:rPr>
        <w:t> </w:t>
      </w:r>
      <w:r>
        <w:rPr>
          <w:rFonts w:ascii="Latin Modern Math" w:hAnsi="Latin Modern Math"/>
          <w:color w:val="231F20"/>
          <w:sz w:val="21"/>
          <w:vertAlign w:val="baseline"/>
        </w:rPr>
        <w:t>⇒</w:t>
      </w:r>
      <w:r>
        <w:rPr>
          <w:rFonts w:ascii="Latin Modern Math" w:hAnsi="Latin Modern Math"/>
          <w:color w:val="231F20"/>
          <w:spacing w:val="-13"/>
          <w:sz w:val="21"/>
          <w:vertAlign w:val="baseline"/>
        </w:rPr>
        <w:t> </w:t>
      </w:r>
      <w:r>
        <w:rPr>
          <w:rFonts w:ascii="Georgia" w:hAnsi="Georgia"/>
          <w:i/>
          <w:color w:val="231F20"/>
          <w:spacing w:val="-2"/>
          <w:sz w:val="21"/>
          <w:u w:val="single" w:color="221E1F"/>
          <w:vertAlign w:val="baseline"/>
        </w:rPr>
        <w:t>σ</w:t>
      </w:r>
      <w:r>
        <w:rPr>
          <w:color w:val="231F20"/>
          <w:spacing w:val="-2"/>
          <w:sz w:val="21"/>
          <w:u w:val="none"/>
          <w:vertAlign w:val="baseline"/>
        </w:rPr>
        <w:t>(</w:t>
      </w:r>
      <w:r>
        <w:rPr>
          <w:rFonts w:ascii="Georgia" w:hAnsi="Georgia"/>
          <w:i/>
          <w:color w:val="231F20"/>
          <w:spacing w:val="-2"/>
          <w:sz w:val="21"/>
          <w:u w:val="none"/>
          <w:vertAlign w:val="baseline"/>
        </w:rPr>
        <w:t>U</w:t>
      </w:r>
      <w:r>
        <w:rPr>
          <w:rFonts w:ascii="Trebuchet MS" w:hAnsi="Trebuchet MS"/>
          <w:color w:val="231F20"/>
          <w:spacing w:val="-2"/>
          <w:sz w:val="21"/>
          <w:u w:val="none"/>
          <w:vertAlign w:val="subscript"/>
        </w:rPr>
        <w:t>1</w:t>
      </w:r>
      <w:r>
        <w:rPr>
          <w:color w:val="231F20"/>
          <w:spacing w:val="-2"/>
          <w:sz w:val="21"/>
          <w:u w:val="none"/>
          <w:vertAlign w:val="baseline"/>
        </w:rPr>
        <w:t>(</w:t>
      </w:r>
      <w:r>
        <w:rPr>
          <w:rFonts w:ascii="Georgia" w:hAnsi="Georgia"/>
          <w:i/>
          <w:color w:val="231F20"/>
          <w:spacing w:val="-2"/>
          <w:sz w:val="21"/>
          <w:u w:val="none"/>
          <w:vertAlign w:val="baseline"/>
        </w:rPr>
        <w:t>σ</w:t>
      </w:r>
      <w:r>
        <w:rPr>
          <w:rFonts w:ascii="Georgia" w:hAnsi="Georgia"/>
          <w:color w:val="231F20"/>
          <w:spacing w:val="-2"/>
          <w:sz w:val="21"/>
          <w:u w:val="none"/>
          <w:vertAlign w:val="subscript"/>
        </w:rPr>
        <w:t>ac</w:t>
      </w:r>
      <w:r>
        <w:rPr>
          <w:color w:val="231F20"/>
          <w:spacing w:val="-2"/>
          <w:sz w:val="21"/>
          <w:u w:val="none"/>
          <w:vertAlign w:val="baseline"/>
        </w:rPr>
        <w:t>(</w:t>
      </w:r>
      <w:r>
        <w:rPr>
          <w:rFonts w:ascii="Georgia" w:hAnsi="Georgia"/>
          <w:i/>
          <w:color w:val="231F20"/>
          <w:spacing w:val="-2"/>
          <w:sz w:val="21"/>
          <w:u w:val="none"/>
          <w:vertAlign w:val="baseline"/>
        </w:rPr>
        <w:t>g</w:t>
      </w:r>
      <w:r>
        <w:rPr>
          <w:color w:val="231F20"/>
          <w:spacing w:val="-2"/>
          <w:sz w:val="21"/>
          <w:u w:val="none"/>
          <w:vertAlign w:val="baseline"/>
        </w:rPr>
        <w:t>))))</w:t>
      </w:r>
    </w:p>
    <w:p>
      <w:pPr>
        <w:pStyle w:val="BodyText"/>
        <w:spacing w:line="141" w:lineRule="exact"/>
        <w:jc w:val="left"/>
      </w:pPr>
      <w:r>
        <w:rPr>
          <w:color w:val="231F20"/>
          <w:w w:val="105"/>
        </w:rPr>
        <w:t>where</w:t>
      </w:r>
      <w:r>
        <w:rPr>
          <w:color w:val="231F20"/>
          <w:spacing w:val="-15"/>
          <w:w w:val="105"/>
        </w:rPr>
        <w:t> </w:t>
      </w:r>
      <w:r>
        <w:rPr>
          <w:rFonts w:ascii="Aroania" w:hAnsi="Aroania"/>
          <w:color w:val="231F20"/>
          <w:w w:val="105"/>
        </w:rPr>
        <w:t>▶</w:t>
      </w:r>
      <w:r>
        <w:rPr>
          <w:rFonts w:ascii="Aroania" w:hAnsi="Aroania"/>
          <w:color w:val="231F20"/>
          <w:spacing w:val="-1"/>
          <w:w w:val="105"/>
        </w:rPr>
        <w:t> </w:t>
      </w:r>
      <w:r>
        <w:rPr>
          <w:color w:val="231F20"/>
          <w:w w:val="105"/>
        </w:rPr>
        <w:t>means</w:t>
      </w:r>
      <w:r>
        <w:rPr>
          <w:color w:val="231F20"/>
          <w:spacing w:val="-16"/>
          <w:w w:val="105"/>
        </w:rPr>
        <w:t> </w:t>
      </w:r>
      <w:r>
        <w:rPr>
          <w:color w:val="231F20"/>
          <w:w w:val="105"/>
        </w:rPr>
        <w:t>validity</w:t>
      </w:r>
      <w:r>
        <w:rPr>
          <w:color w:val="231F20"/>
          <w:spacing w:val="-13"/>
          <w:w w:val="105"/>
        </w:rPr>
        <w:t> </w:t>
      </w:r>
      <w:r>
        <w:rPr>
          <w:color w:val="231F20"/>
          <w:w w:val="105"/>
        </w:rPr>
        <w:t>in</w:t>
      </w:r>
      <w:r>
        <w:rPr>
          <w:color w:val="231F20"/>
          <w:spacing w:val="-16"/>
          <w:w w:val="105"/>
        </w:rPr>
        <w:t> </w:t>
      </w:r>
      <w:r>
        <w:rPr>
          <w:color w:val="231F20"/>
          <w:w w:val="105"/>
        </w:rPr>
        <w:t>the</w:t>
      </w:r>
      <w:r>
        <w:rPr>
          <w:color w:val="231F20"/>
          <w:spacing w:val="-15"/>
          <w:w w:val="105"/>
        </w:rPr>
        <w:t> </w:t>
      </w:r>
      <w:r>
        <w:rPr>
          <w:color w:val="231F20"/>
          <w:w w:val="105"/>
        </w:rPr>
        <w:t>first-order</w:t>
      </w:r>
      <w:r>
        <w:rPr>
          <w:color w:val="231F20"/>
          <w:spacing w:val="-16"/>
          <w:w w:val="105"/>
        </w:rPr>
        <w:t> </w:t>
      </w:r>
      <w:r>
        <w:rPr>
          <w:color w:val="231F20"/>
          <w:w w:val="105"/>
        </w:rPr>
        <w:t>sense</w:t>
      </w:r>
      <w:r>
        <w:rPr>
          <w:color w:val="231F20"/>
          <w:spacing w:val="-13"/>
          <w:w w:val="105"/>
        </w:rPr>
        <w:t> </w:t>
      </w:r>
      <w:r>
        <w:rPr>
          <w:color w:val="231F20"/>
          <w:w w:val="105"/>
        </w:rPr>
        <w:t>taken</w:t>
      </w:r>
      <w:r>
        <w:rPr>
          <w:color w:val="231F20"/>
          <w:spacing w:val="-13"/>
          <w:w w:val="105"/>
        </w:rPr>
        <w:t> </w:t>
      </w:r>
      <w:r>
        <w:rPr>
          <w:color w:val="231F20"/>
          <w:w w:val="105"/>
        </w:rPr>
        <w:t>over</w:t>
      </w:r>
      <w:r>
        <w:rPr>
          <w:color w:val="231F20"/>
          <w:spacing w:val="-14"/>
          <w:w w:val="105"/>
        </w:rPr>
        <w:t> </w:t>
      </w:r>
      <w:r>
        <w:rPr>
          <w:color w:val="231F20"/>
          <w:w w:val="105"/>
        </w:rPr>
        <w:t>the</w:t>
      </w:r>
      <w:r>
        <w:rPr>
          <w:color w:val="231F20"/>
          <w:spacing w:val="-15"/>
          <w:w w:val="105"/>
        </w:rPr>
        <w:t> </w:t>
      </w:r>
      <w:r>
        <w:rPr>
          <w:color w:val="231F20"/>
          <w:spacing w:val="-2"/>
          <w:w w:val="105"/>
        </w:rPr>
        <w:t>axiomatisation</w:t>
      </w:r>
    </w:p>
    <w:p>
      <w:pPr>
        <w:pStyle w:val="BodyText"/>
        <w:spacing w:line="257" w:lineRule="exact"/>
        <w:jc w:val="left"/>
      </w:pPr>
      <w:r>
        <w:rPr>
          <w:color w:val="231F20"/>
          <w:w w:val="105"/>
        </w:rPr>
        <w:t>Φ</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underlying</w:t>
      </w:r>
      <w:r>
        <w:rPr>
          <w:color w:val="231F20"/>
          <w:spacing w:val="-18"/>
          <w:w w:val="105"/>
        </w:rPr>
        <w:t> </w:t>
      </w:r>
      <w:r>
        <w:rPr>
          <w:color w:val="231F20"/>
          <w:w w:val="105"/>
        </w:rPr>
        <w:t>data</w:t>
      </w:r>
      <w:r>
        <w:rPr>
          <w:color w:val="231F20"/>
          <w:spacing w:val="-18"/>
          <w:w w:val="105"/>
        </w:rPr>
        <w:t> </w:t>
      </w:r>
      <w:r>
        <w:rPr>
          <w:color w:val="231F20"/>
          <w:w w:val="105"/>
        </w:rPr>
        <w:t>types.</w:t>
      </w:r>
      <w:r>
        <w:rPr>
          <w:color w:val="231F20"/>
          <w:spacing w:val="-9"/>
          <w:w w:val="105"/>
        </w:rPr>
        <w:t> </w:t>
      </w:r>
      <w:r>
        <w:rPr>
          <w:color w:val="231F20"/>
          <w:w w:val="105"/>
        </w:rPr>
        <w:t>Designs</w:t>
      </w:r>
      <w:r>
        <w:rPr>
          <w:color w:val="231F20"/>
          <w:spacing w:val="-18"/>
          <w:w w:val="105"/>
        </w:rPr>
        <w:t> </w:t>
      </w:r>
      <w:r>
        <w:rPr>
          <w:color w:val="231F20"/>
          <w:w w:val="105"/>
        </w:rPr>
        <w:t>and</w:t>
      </w:r>
      <w:r>
        <w:rPr>
          <w:color w:val="231F20"/>
          <w:spacing w:val="-18"/>
          <w:w w:val="105"/>
        </w:rPr>
        <w:t> </w:t>
      </w:r>
      <w:r>
        <w:rPr>
          <w:color w:val="231F20"/>
          <w:w w:val="105"/>
        </w:rPr>
        <w:t>morphisms</w:t>
      </w:r>
      <w:r>
        <w:rPr>
          <w:color w:val="231F20"/>
          <w:spacing w:val="-18"/>
          <w:w w:val="105"/>
        </w:rPr>
        <w:t> </w:t>
      </w:r>
      <w:r>
        <w:rPr>
          <w:color w:val="231F20"/>
          <w:w w:val="105"/>
        </w:rPr>
        <w:t>constitute</w:t>
      </w:r>
      <w:r>
        <w:rPr>
          <w:color w:val="231F20"/>
          <w:spacing w:val="-18"/>
          <w:w w:val="105"/>
        </w:rPr>
        <w:t> </w:t>
      </w:r>
      <w:r>
        <w:rPr>
          <w:color w:val="231F20"/>
          <w:w w:val="105"/>
        </w:rPr>
        <w:t>a</w:t>
      </w:r>
      <w:r>
        <w:rPr>
          <w:color w:val="231F20"/>
          <w:spacing w:val="-18"/>
          <w:w w:val="105"/>
        </w:rPr>
        <w:t> </w:t>
      </w:r>
      <w:r>
        <w:rPr>
          <w:color w:val="231F20"/>
          <w:spacing w:val="-2"/>
          <w:w w:val="105"/>
        </w:rPr>
        <w:t>category</w:t>
      </w:r>
    </w:p>
    <w:p>
      <w:pPr>
        <w:pStyle w:val="BodyText"/>
        <w:spacing w:line="279" w:lineRule="exact"/>
        <w:jc w:val="left"/>
      </w:pPr>
      <w:r>
        <w:rPr>
          <w:rFonts w:ascii="Georgia"/>
          <w:color w:val="231F20"/>
          <w:spacing w:val="-4"/>
          <w:w w:val="115"/>
        </w:rPr>
        <w:t>DSGN</w:t>
      </w:r>
      <w:r>
        <w:rPr>
          <w:color w:val="231F20"/>
          <w:spacing w:val="-4"/>
          <w:w w:val="115"/>
        </w:rPr>
        <w:t>.</w:t>
      </w:r>
    </w:p>
    <w:p>
      <w:pPr>
        <w:pStyle w:val="BodyText"/>
        <w:spacing w:line="213" w:lineRule="auto" w:before="30"/>
        <w:ind w:right="200" w:firstLine="319"/>
      </w:pPr>
      <w:r>
        <w:rPr>
          <w:color w:val="231F20"/>
          <w:w w:val="105"/>
        </w:rPr>
        <w:t>To</w:t>
      </w:r>
      <w:r>
        <w:rPr>
          <w:color w:val="231F20"/>
          <w:spacing w:val="-16"/>
          <w:w w:val="105"/>
        </w:rPr>
        <w:t> </w:t>
      </w:r>
      <w:r>
        <w:rPr>
          <w:color w:val="231F20"/>
          <w:w w:val="105"/>
        </w:rPr>
        <w:t>conclude</w:t>
      </w:r>
      <w:r>
        <w:rPr>
          <w:color w:val="231F20"/>
          <w:spacing w:val="-16"/>
          <w:w w:val="105"/>
        </w:rPr>
        <w:t> </w:t>
      </w:r>
      <w:r>
        <w:rPr>
          <w:color w:val="231F20"/>
          <w:w w:val="105"/>
        </w:rPr>
        <w:t>this</w:t>
      </w:r>
      <w:r>
        <w:rPr>
          <w:color w:val="231F20"/>
          <w:spacing w:val="-18"/>
          <w:w w:val="105"/>
        </w:rPr>
        <w:t> </w:t>
      </w:r>
      <w:r>
        <w:rPr>
          <w:color w:val="231F20"/>
          <w:w w:val="105"/>
        </w:rPr>
        <w:t>overview</w:t>
      </w:r>
      <w:r>
        <w:rPr>
          <w:color w:val="231F20"/>
          <w:spacing w:val="-14"/>
          <w:w w:val="105"/>
        </w:rPr>
        <w:t> </w:t>
      </w:r>
      <w:r>
        <w:rPr>
          <w:color w:val="231F20"/>
          <w:w w:val="105"/>
        </w:rPr>
        <w:t>on</w:t>
      </w:r>
      <w:r>
        <w:rPr>
          <w:color w:val="231F20"/>
          <w:spacing w:val="-17"/>
          <w:w w:val="105"/>
        </w:rPr>
        <w:t> </w:t>
      </w:r>
      <w:r>
        <w:rPr>
          <w:color w:val="231F20"/>
          <w:w w:val="105"/>
        </w:rPr>
        <w:t>how</w:t>
      </w:r>
      <w:r>
        <w:rPr>
          <w:color w:val="231F20"/>
          <w:spacing w:val="-17"/>
          <w:w w:val="105"/>
        </w:rPr>
        <w:t> </w:t>
      </w:r>
      <w:r>
        <w:rPr>
          <w:color w:val="231F20"/>
          <w:w w:val="105"/>
        </w:rPr>
        <w:t>CommUnity</w:t>
      </w:r>
      <w:r>
        <w:rPr>
          <w:color w:val="231F20"/>
          <w:spacing w:val="-14"/>
          <w:w w:val="105"/>
        </w:rPr>
        <w:t> </w:t>
      </w:r>
      <w:r>
        <w:rPr>
          <w:color w:val="231F20"/>
          <w:w w:val="105"/>
        </w:rPr>
        <w:t>supports</w:t>
      </w:r>
      <w:r>
        <w:rPr>
          <w:color w:val="231F20"/>
          <w:spacing w:val="-18"/>
          <w:w w:val="105"/>
        </w:rPr>
        <w:t> </w:t>
      </w:r>
      <w:r>
        <w:rPr>
          <w:color w:val="231F20"/>
          <w:w w:val="105"/>
        </w:rPr>
        <w:t>architectural</w:t>
      </w:r>
      <w:r>
        <w:rPr>
          <w:color w:val="231F20"/>
          <w:spacing w:val="-15"/>
          <w:w w:val="105"/>
        </w:rPr>
        <w:t> </w:t>
      </w:r>
      <w:r>
        <w:rPr>
          <w:color w:val="231F20"/>
          <w:w w:val="105"/>
        </w:rPr>
        <w:t>de- sign, it</w:t>
      </w:r>
      <w:r>
        <w:rPr>
          <w:color w:val="231F20"/>
          <w:spacing w:val="-1"/>
          <w:w w:val="105"/>
        </w:rPr>
        <w:t> </w:t>
      </w:r>
      <w:r>
        <w:rPr>
          <w:color w:val="231F20"/>
          <w:w w:val="105"/>
        </w:rPr>
        <w:t>is</w:t>
      </w:r>
      <w:r>
        <w:rPr>
          <w:color w:val="231F20"/>
          <w:spacing w:val="-2"/>
          <w:w w:val="105"/>
        </w:rPr>
        <w:t> </w:t>
      </w:r>
      <w:r>
        <w:rPr>
          <w:color w:val="231F20"/>
          <w:w w:val="105"/>
        </w:rPr>
        <w:t>important</w:t>
      </w:r>
      <w:r>
        <w:rPr>
          <w:color w:val="231F20"/>
          <w:spacing w:val="-1"/>
          <w:w w:val="105"/>
        </w:rPr>
        <w:t> </w:t>
      </w:r>
      <w:r>
        <w:rPr>
          <w:color w:val="231F20"/>
          <w:w w:val="105"/>
        </w:rPr>
        <w:t>to</w:t>
      </w:r>
      <w:r>
        <w:rPr>
          <w:color w:val="231F20"/>
          <w:spacing w:val="-2"/>
          <w:w w:val="105"/>
        </w:rPr>
        <w:t> </w:t>
      </w:r>
      <w:r>
        <w:rPr>
          <w:color w:val="231F20"/>
          <w:w w:val="105"/>
        </w:rPr>
        <w:t>mention that</w:t>
      </w:r>
      <w:r>
        <w:rPr>
          <w:color w:val="231F20"/>
          <w:spacing w:val="-2"/>
          <w:w w:val="105"/>
        </w:rPr>
        <w:t> </w:t>
      </w:r>
      <w:r>
        <w:rPr>
          <w:color w:val="231F20"/>
          <w:w w:val="105"/>
        </w:rPr>
        <w:t>connectors can</w:t>
      </w:r>
      <w:r>
        <w:rPr>
          <w:color w:val="231F20"/>
          <w:spacing w:val="-1"/>
          <w:w w:val="105"/>
        </w:rPr>
        <w:t> </w:t>
      </w:r>
      <w:r>
        <w:rPr>
          <w:color w:val="231F20"/>
          <w:w w:val="105"/>
        </w:rPr>
        <w:t>be</w:t>
      </w:r>
      <w:r>
        <w:rPr>
          <w:color w:val="231F20"/>
          <w:spacing w:val="-2"/>
          <w:w w:val="105"/>
        </w:rPr>
        <w:t> </w:t>
      </w:r>
      <w:r>
        <w:rPr>
          <w:color w:val="231F20"/>
          <w:w w:val="105"/>
        </w:rPr>
        <w:t>represented as</w:t>
      </w:r>
      <w:r>
        <w:rPr>
          <w:color w:val="231F20"/>
          <w:spacing w:val="-2"/>
          <w:w w:val="105"/>
        </w:rPr>
        <w:t> </w:t>
      </w:r>
      <w:r>
        <w:rPr>
          <w:color w:val="231F20"/>
          <w:w w:val="105"/>
        </w:rPr>
        <w:t>first- class</w:t>
      </w:r>
      <w:r>
        <w:rPr>
          <w:color w:val="231F20"/>
          <w:spacing w:val="-4"/>
          <w:w w:val="105"/>
        </w:rPr>
        <w:t> </w:t>
      </w:r>
      <w:r>
        <w:rPr>
          <w:color w:val="231F20"/>
          <w:w w:val="105"/>
        </w:rPr>
        <w:t>entities</w:t>
      </w:r>
      <w:r>
        <w:rPr>
          <w:color w:val="231F20"/>
          <w:spacing w:val="-2"/>
          <w:w w:val="105"/>
        </w:rPr>
        <w:t> </w:t>
      </w:r>
      <w:r>
        <w:rPr>
          <w:color w:val="231F20"/>
          <w:w w:val="105"/>
        </w:rPr>
        <w:t>through</w:t>
      </w:r>
      <w:r>
        <w:rPr>
          <w:color w:val="231F20"/>
          <w:spacing w:val="-5"/>
          <w:w w:val="105"/>
        </w:rPr>
        <w:t> </w:t>
      </w:r>
      <w:r>
        <w:rPr>
          <w:color w:val="231F20"/>
          <w:w w:val="105"/>
        </w:rPr>
        <w:t>(configuration)</w:t>
      </w:r>
      <w:r>
        <w:rPr>
          <w:color w:val="231F20"/>
          <w:spacing w:val="-4"/>
          <w:w w:val="105"/>
        </w:rPr>
        <w:t> </w:t>
      </w:r>
      <w:r>
        <w:rPr>
          <w:color w:val="231F20"/>
          <w:w w:val="105"/>
        </w:rPr>
        <w:t>diagrams.</w:t>
      </w:r>
      <w:r>
        <w:rPr>
          <w:color w:val="231F20"/>
          <w:spacing w:val="37"/>
          <w:w w:val="105"/>
        </w:rPr>
        <w:t> </w:t>
      </w:r>
      <w:r>
        <w:rPr>
          <w:color w:val="231F20"/>
          <w:w w:val="105"/>
        </w:rPr>
        <w:t>For</w:t>
      </w:r>
      <w:r>
        <w:rPr>
          <w:color w:val="231F20"/>
          <w:spacing w:val="-4"/>
          <w:w w:val="105"/>
        </w:rPr>
        <w:t> </w:t>
      </w:r>
      <w:r>
        <w:rPr>
          <w:color w:val="231F20"/>
          <w:w w:val="105"/>
        </w:rPr>
        <w:t>instance, the</w:t>
      </w:r>
      <w:r>
        <w:rPr>
          <w:color w:val="231F20"/>
          <w:spacing w:val="-5"/>
          <w:w w:val="105"/>
        </w:rPr>
        <w:t> </w:t>
      </w:r>
      <w:r>
        <w:rPr>
          <w:color w:val="231F20"/>
          <w:w w:val="105"/>
        </w:rPr>
        <w:t>connector that</w:t>
      </w:r>
      <w:r>
        <w:rPr>
          <w:color w:val="231F20"/>
          <w:spacing w:val="-8"/>
          <w:w w:val="105"/>
        </w:rPr>
        <w:t> </w:t>
      </w:r>
      <w:r>
        <w:rPr>
          <w:color w:val="231F20"/>
          <w:w w:val="105"/>
        </w:rPr>
        <w:t>represents</w:t>
      </w:r>
      <w:r>
        <w:rPr>
          <w:color w:val="231F20"/>
          <w:spacing w:val="-2"/>
          <w:w w:val="105"/>
        </w:rPr>
        <w:t> </w:t>
      </w:r>
      <w:r>
        <w:rPr>
          <w:color w:val="231F20"/>
          <w:w w:val="105"/>
        </w:rPr>
        <w:t>uni-directional</w:t>
      </w:r>
      <w:r>
        <w:rPr>
          <w:color w:val="231F20"/>
          <w:spacing w:val="-5"/>
          <w:w w:val="105"/>
        </w:rPr>
        <w:t> </w:t>
      </w:r>
      <w:r>
        <w:rPr>
          <w:color w:val="231F20"/>
          <w:w w:val="105"/>
        </w:rPr>
        <w:t>synchronous</w:t>
      </w:r>
      <w:r>
        <w:rPr>
          <w:color w:val="231F20"/>
          <w:spacing w:val="-4"/>
          <w:w w:val="105"/>
        </w:rPr>
        <w:t> </w:t>
      </w:r>
      <w:r>
        <w:rPr>
          <w:color w:val="231F20"/>
          <w:w w:val="105"/>
        </w:rPr>
        <w:t>transmission</w:t>
      </w:r>
      <w:r>
        <w:rPr>
          <w:color w:val="231F20"/>
          <w:spacing w:val="-3"/>
          <w:w w:val="105"/>
        </w:rPr>
        <w:t> </w:t>
      </w:r>
      <w:r>
        <w:rPr>
          <w:color w:val="231F20"/>
          <w:w w:val="105"/>
        </w:rPr>
        <w:t>of</w:t>
      </w:r>
      <w:r>
        <w:rPr>
          <w:color w:val="231F20"/>
          <w:spacing w:val="-6"/>
          <w:w w:val="105"/>
        </w:rPr>
        <w:t> </w:t>
      </w:r>
      <w:r>
        <w:rPr>
          <w:color w:val="231F20"/>
          <w:w w:val="105"/>
        </w:rPr>
        <w:t>messages</w:t>
      </w:r>
      <w:r>
        <w:rPr>
          <w:color w:val="231F20"/>
          <w:spacing w:val="-4"/>
          <w:w w:val="105"/>
        </w:rPr>
        <w:t> </w:t>
      </w:r>
      <w:r>
        <w:rPr>
          <w:color w:val="231F20"/>
          <w:w w:val="105"/>
        </w:rPr>
        <w:t>can</w:t>
      </w:r>
      <w:r>
        <w:rPr>
          <w:color w:val="231F20"/>
          <w:spacing w:val="-6"/>
          <w:w w:val="105"/>
        </w:rPr>
        <w:t> </w:t>
      </w:r>
      <w:r>
        <w:rPr>
          <w:color w:val="231F20"/>
          <w:w w:val="105"/>
        </w:rPr>
        <w:t>be modelled</w:t>
      </w:r>
      <w:r>
        <w:rPr>
          <w:color w:val="231F20"/>
          <w:spacing w:val="-1"/>
          <w:w w:val="105"/>
        </w:rPr>
        <w:t> </w:t>
      </w:r>
      <w:r>
        <w:rPr>
          <w:color w:val="231F20"/>
          <w:w w:val="105"/>
        </w:rPr>
        <w:t>through</w:t>
      </w:r>
      <w:r>
        <w:rPr>
          <w:color w:val="231F20"/>
          <w:spacing w:val="-3"/>
          <w:w w:val="105"/>
        </w:rPr>
        <w:t> </w:t>
      </w:r>
      <w:r>
        <w:rPr>
          <w:color w:val="231F20"/>
          <w:w w:val="105"/>
        </w:rPr>
        <w:t>the</w:t>
      </w:r>
      <w:r>
        <w:rPr>
          <w:color w:val="231F20"/>
          <w:spacing w:val="-2"/>
          <w:w w:val="105"/>
        </w:rPr>
        <w:t> </w:t>
      </w:r>
      <w:r>
        <w:rPr>
          <w:color w:val="231F20"/>
          <w:w w:val="105"/>
        </w:rPr>
        <w:t>configuration</w:t>
      </w:r>
      <w:r>
        <w:rPr>
          <w:color w:val="231F20"/>
          <w:spacing w:val="-3"/>
          <w:w w:val="105"/>
        </w:rPr>
        <w:t> </w:t>
      </w:r>
      <w:r>
        <w:rPr>
          <w:color w:val="231F20"/>
          <w:w w:val="105"/>
        </w:rPr>
        <w:t>diagram</w:t>
      </w:r>
      <w:r>
        <w:rPr>
          <w:color w:val="231F20"/>
          <w:spacing w:val="-3"/>
          <w:w w:val="105"/>
        </w:rPr>
        <w:t> </w:t>
      </w:r>
      <w:r>
        <w:rPr>
          <w:color w:val="231F20"/>
          <w:w w:val="105"/>
        </w:rPr>
        <w:t>depicted in</w:t>
      </w:r>
      <w:r>
        <w:rPr>
          <w:color w:val="231F20"/>
          <w:spacing w:val="-1"/>
          <w:w w:val="105"/>
        </w:rPr>
        <w:t> </w:t>
      </w:r>
      <w:r>
        <w:rPr>
          <w:color w:val="231F20"/>
          <w:w w:val="105"/>
        </w:rPr>
        <w:t>Figure</w:t>
      </w:r>
      <w:r>
        <w:rPr>
          <w:color w:val="231F20"/>
          <w:spacing w:val="-4"/>
          <w:w w:val="105"/>
        </w:rPr>
        <w:t> </w:t>
      </w:r>
      <w:hyperlink w:history="true" w:anchor="_bookmark5">
        <w:r>
          <w:rPr>
            <w:color w:val="0000FF"/>
            <w:w w:val="105"/>
          </w:rPr>
          <w:t>3</w:t>
        </w:r>
      </w:hyperlink>
      <w:r>
        <w:rPr>
          <w:color w:val="231F20"/>
          <w:w w:val="105"/>
        </w:rPr>
        <w:t>.</w:t>
      </w:r>
      <w:r>
        <w:rPr>
          <w:color w:val="231F20"/>
          <w:spacing w:val="35"/>
          <w:w w:val="105"/>
        </w:rPr>
        <w:t> </w:t>
      </w:r>
      <w:r>
        <w:rPr>
          <w:color w:val="231F20"/>
          <w:w w:val="105"/>
        </w:rPr>
        <w:t>The</w:t>
      </w:r>
      <w:r>
        <w:rPr>
          <w:color w:val="231F20"/>
          <w:spacing w:val="-2"/>
          <w:w w:val="105"/>
        </w:rPr>
        <w:t> </w:t>
      </w:r>
      <w:r>
        <w:rPr>
          <w:color w:val="231F20"/>
          <w:w w:val="105"/>
        </w:rPr>
        <w:t>con- </w:t>
      </w:r>
      <w:r>
        <w:rPr>
          <w:color w:val="231F20"/>
        </w:rPr>
        <w:t>nector is used in the construction of the sender-receiver system by establishing </w:t>
      </w:r>
      <w:r>
        <w:rPr>
          <w:color w:val="231F20"/>
          <w:spacing w:val="-2"/>
          <w:w w:val="105"/>
        </w:rPr>
        <w:t>the</w:t>
      </w:r>
      <w:r>
        <w:rPr>
          <w:color w:val="231F20"/>
          <w:spacing w:val="-13"/>
          <w:w w:val="105"/>
        </w:rPr>
        <w:t> </w:t>
      </w:r>
      <w:r>
        <w:rPr>
          <w:color w:val="231F20"/>
          <w:spacing w:val="-2"/>
          <w:w w:val="105"/>
        </w:rPr>
        <w:t>instantiation</w:t>
      </w:r>
      <w:r>
        <w:rPr>
          <w:color w:val="231F20"/>
          <w:spacing w:val="-11"/>
          <w:w w:val="105"/>
        </w:rPr>
        <w:t> </w:t>
      </w:r>
      <w:r>
        <w:rPr>
          <w:color w:val="231F20"/>
          <w:spacing w:val="-2"/>
          <w:w w:val="105"/>
        </w:rPr>
        <w:t>of</w:t>
      </w:r>
      <w:r>
        <w:rPr>
          <w:color w:val="231F20"/>
          <w:spacing w:val="-12"/>
          <w:w w:val="105"/>
        </w:rPr>
        <w:t> </w:t>
      </w:r>
      <w:r>
        <w:rPr>
          <w:color w:val="231F20"/>
          <w:spacing w:val="-2"/>
          <w:w w:val="105"/>
        </w:rPr>
        <w:t>its</w:t>
      </w:r>
      <w:r>
        <w:rPr>
          <w:color w:val="231F20"/>
          <w:spacing w:val="-11"/>
          <w:w w:val="105"/>
        </w:rPr>
        <w:t> </w:t>
      </w:r>
      <w:r>
        <w:rPr>
          <w:color w:val="231F20"/>
          <w:spacing w:val="-2"/>
          <w:w w:val="105"/>
        </w:rPr>
        <w:t>roles</w:t>
      </w:r>
      <w:r>
        <w:rPr>
          <w:color w:val="231F20"/>
          <w:spacing w:val="-15"/>
          <w:w w:val="105"/>
        </w:rPr>
        <w:t> </w:t>
      </w:r>
      <w:r>
        <w:rPr>
          <w:i/>
          <w:color w:val="231F20"/>
          <w:spacing w:val="-2"/>
          <w:w w:val="105"/>
        </w:rPr>
        <w:t>sender </w:t>
      </w:r>
      <w:r>
        <w:rPr>
          <w:color w:val="231F20"/>
          <w:spacing w:val="-2"/>
          <w:w w:val="105"/>
        </w:rPr>
        <w:t>and</w:t>
      </w:r>
      <w:r>
        <w:rPr>
          <w:color w:val="231F20"/>
          <w:spacing w:val="-11"/>
          <w:w w:val="105"/>
        </w:rPr>
        <w:t> </w:t>
      </w:r>
      <w:r>
        <w:rPr>
          <w:i/>
          <w:color w:val="231F20"/>
          <w:spacing w:val="-2"/>
          <w:w w:val="105"/>
        </w:rPr>
        <w:t>receiver </w:t>
      </w:r>
      <w:r>
        <w:rPr>
          <w:color w:val="231F20"/>
          <w:spacing w:val="-2"/>
          <w:w w:val="105"/>
        </w:rPr>
        <w:t>with</w:t>
      </w:r>
      <w:r>
        <w:rPr>
          <w:color w:val="231F20"/>
          <w:spacing w:val="-11"/>
          <w:w w:val="105"/>
        </w:rPr>
        <w:t> </w:t>
      </w:r>
      <w:r>
        <w:rPr>
          <w:color w:val="231F20"/>
          <w:spacing w:val="-2"/>
          <w:w w:val="105"/>
        </w:rPr>
        <w:t>the</w:t>
      </w:r>
      <w:r>
        <w:rPr>
          <w:color w:val="231F20"/>
          <w:spacing w:val="-13"/>
          <w:w w:val="105"/>
        </w:rPr>
        <w:t> </w:t>
      </w:r>
      <w:r>
        <w:rPr>
          <w:color w:val="231F20"/>
          <w:spacing w:val="-2"/>
          <w:w w:val="105"/>
        </w:rPr>
        <w:t>components</w:t>
      </w:r>
      <w:r>
        <w:rPr>
          <w:color w:val="231F20"/>
          <w:spacing w:val="-10"/>
          <w:w w:val="105"/>
        </w:rPr>
        <w:t> </w:t>
      </w:r>
      <w:r>
        <w:rPr>
          <w:i/>
          <w:color w:val="231F20"/>
          <w:spacing w:val="-2"/>
          <w:w w:val="105"/>
        </w:rPr>
        <w:t>bsender</w:t>
      </w:r>
      <w:r>
        <w:rPr>
          <w:i/>
          <w:color w:val="231F20"/>
          <w:spacing w:val="-2"/>
          <w:w w:val="105"/>
        </w:rPr>
        <w:t> </w:t>
      </w:r>
      <w:r>
        <w:rPr>
          <w:color w:val="231F20"/>
          <w:w w:val="105"/>
        </w:rPr>
        <w:t>and </w:t>
      </w:r>
      <w:r>
        <w:rPr>
          <w:i/>
          <w:color w:val="231F20"/>
          <w:w w:val="105"/>
        </w:rPr>
        <w:t>breceiver</w:t>
      </w:r>
      <w:r>
        <w:rPr>
          <w:color w:val="231F20"/>
          <w:w w:val="105"/>
        </w:rPr>
        <w:t>.</w:t>
      </w:r>
    </w:p>
    <w:p>
      <w:pPr>
        <w:pStyle w:val="BodyText"/>
        <w:spacing w:before="84"/>
        <w:ind w:left="0"/>
        <w:jc w:val="left"/>
        <w:rPr>
          <w:sz w:val="20"/>
        </w:rPr>
      </w:pPr>
    </w:p>
    <w:tbl>
      <w:tblPr>
        <w:tblW w:w="0" w:type="auto"/>
        <w:jc w:val="left"/>
        <w:tblInd w:w="43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860"/>
        <w:gridCol w:w="3972"/>
        <w:gridCol w:w="1828"/>
      </w:tblGrid>
      <w:tr>
        <w:trPr>
          <w:trHeight w:val="1508" w:hRule="atLeast"/>
        </w:trPr>
        <w:tc>
          <w:tcPr>
            <w:tcW w:w="6660" w:type="dxa"/>
            <w:gridSpan w:val="3"/>
            <w:tcBorders>
              <w:bottom w:val="nil"/>
            </w:tcBorders>
          </w:tcPr>
          <w:p>
            <w:pPr>
              <w:pStyle w:val="TableParagraph"/>
              <w:tabs>
                <w:tab w:pos="1459" w:val="left" w:leader="none"/>
                <w:tab w:pos="4456" w:val="left" w:leader="none"/>
              </w:tabs>
              <w:spacing w:line="168" w:lineRule="auto" w:before="48"/>
              <w:ind w:left="171"/>
              <w:rPr>
                <w:b/>
                <w:sz w:val="15"/>
              </w:rPr>
            </w:pPr>
            <w:r>
              <w:rPr>
                <w:rFonts w:ascii="Times New Roman"/>
                <w:b/>
                <w:spacing w:val="-4"/>
                <w:position w:val="-11"/>
                <w:sz w:val="19"/>
              </w:rPr>
              <w:t>Sync</w:t>
            </w:r>
            <w:r>
              <w:rPr>
                <w:rFonts w:ascii="Times New Roman"/>
                <w:b/>
                <w:position w:val="-11"/>
                <w:sz w:val="19"/>
              </w:rPr>
              <w:tab/>
            </w:r>
            <w:r>
              <w:rPr>
                <w:b/>
                <w:spacing w:val="-2"/>
                <w:sz w:val="15"/>
              </w:rPr>
              <w:t>cable</w:t>
            </w:r>
            <w:r>
              <w:rPr>
                <w:b/>
                <w:sz w:val="15"/>
              </w:rPr>
              <w:tab/>
            </w:r>
            <w:r>
              <w:rPr>
                <w:b/>
                <w:spacing w:val="-2"/>
                <w:sz w:val="15"/>
              </w:rPr>
              <w:t>cable</w:t>
            </w:r>
          </w:p>
          <w:p>
            <w:pPr>
              <w:pStyle w:val="TableParagraph"/>
              <w:tabs>
                <w:tab w:pos="4432" w:val="left" w:leader="none"/>
              </w:tabs>
              <w:spacing w:line="158" w:lineRule="exact" w:before="9"/>
              <w:ind w:left="1501"/>
              <w:rPr>
                <w:sz w:val="11"/>
              </w:rPr>
            </w:pPr>
            <w:r>
              <w:rPr/>
              <mc:AlternateContent>
                <mc:Choice Requires="wps">
                  <w:drawing>
                    <wp:anchor distT="0" distB="0" distL="0" distR="0" allowOverlap="1" layoutInCell="1" locked="0" behindDoc="1" simplePos="0" relativeHeight="487268352">
                      <wp:simplePos x="0" y="0"/>
                      <wp:positionH relativeFrom="column">
                        <wp:posOffset>1204234</wp:posOffset>
                      </wp:positionH>
                      <wp:positionV relativeFrom="paragraph">
                        <wp:posOffset>-1690</wp:posOffset>
                      </wp:positionV>
                      <wp:extent cx="364490" cy="25971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64490" cy="259715"/>
                                <a:chExt cx="364490" cy="259715"/>
                              </a:xfrm>
                            </wpg:grpSpPr>
                            <wps:wsp>
                              <wps:cNvPr id="21" name="Graphic 21"/>
                              <wps:cNvSpPr/>
                              <wps:spPr>
                                <a:xfrm>
                                  <a:off x="0" y="0"/>
                                  <a:ext cx="364490" cy="259715"/>
                                </a:xfrm>
                                <a:custGeom>
                                  <a:avLst/>
                                  <a:gdLst/>
                                  <a:ahLst/>
                                  <a:cxnLst/>
                                  <a:rect l="l" t="t" r="r" b="b"/>
                                  <a:pathLst>
                                    <a:path w="364490" h="259715">
                                      <a:moveTo>
                                        <a:pt x="364032" y="259207"/>
                                      </a:moveTo>
                                      <a:lnTo>
                                        <a:pt x="311607" y="166014"/>
                                      </a:lnTo>
                                      <a:lnTo>
                                        <a:pt x="286092" y="202285"/>
                                      </a:lnTo>
                                      <a:lnTo>
                                        <a:pt x="5816" y="0"/>
                                      </a:lnTo>
                                      <a:lnTo>
                                        <a:pt x="0" y="0"/>
                                      </a:lnTo>
                                      <a:lnTo>
                                        <a:pt x="0" y="5842"/>
                                      </a:lnTo>
                                      <a:lnTo>
                                        <a:pt x="281419" y="208927"/>
                                      </a:lnTo>
                                      <a:lnTo>
                                        <a:pt x="256286" y="244652"/>
                                      </a:lnTo>
                                      <a:lnTo>
                                        <a:pt x="364032" y="2592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4.821602pt;margin-top:-.133085pt;width:28.7pt;height:20.45pt;mso-position-horizontal-relative:column;mso-position-vertical-relative:paragraph;z-index:-16048128" id="docshapegroup17" coordorigin="1896,-3" coordsize="574,409">
                      <v:shape style="position:absolute;left:1896;top:-3;width:574;height:409" id="docshape18" coordorigin="1896,-3" coordsize="574,409" path="m2470,406l2387,259,2347,316,1906,-3,1896,-3,1896,7,2340,326,2300,383,2470,40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69376">
                      <wp:simplePos x="0" y="0"/>
                      <wp:positionH relativeFrom="column">
                        <wp:posOffset>3050788</wp:posOffset>
                      </wp:positionH>
                      <wp:positionV relativeFrom="paragraph">
                        <wp:posOffset>-1753</wp:posOffset>
                      </wp:positionV>
                      <wp:extent cx="364490" cy="25971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64490" cy="259715"/>
                                <a:chExt cx="364490" cy="259715"/>
                              </a:xfrm>
                            </wpg:grpSpPr>
                            <wps:wsp>
                              <wps:cNvPr id="23" name="Graphic 23"/>
                              <wps:cNvSpPr/>
                              <wps:spPr>
                                <a:xfrm>
                                  <a:off x="0" y="0"/>
                                  <a:ext cx="364490" cy="259715"/>
                                </a:xfrm>
                                <a:custGeom>
                                  <a:avLst/>
                                  <a:gdLst/>
                                  <a:ahLst/>
                                  <a:cxnLst/>
                                  <a:rect l="l" t="t" r="r" b="b"/>
                                  <a:pathLst>
                                    <a:path w="364490" h="259715">
                                      <a:moveTo>
                                        <a:pt x="364058" y="259219"/>
                                      </a:moveTo>
                                      <a:lnTo>
                                        <a:pt x="311645" y="166027"/>
                                      </a:lnTo>
                                      <a:lnTo>
                                        <a:pt x="286118" y="202298"/>
                                      </a:lnTo>
                                      <a:lnTo>
                                        <a:pt x="5816" y="0"/>
                                      </a:lnTo>
                                      <a:lnTo>
                                        <a:pt x="0" y="0"/>
                                      </a:lnTo>
                                      <a:lnTo>
                                        <a:pt x="0" y="5842"/>
                                      </a:lnTo>
                                      <a:lnTo>
                                        <a:pt x="281432" y="208953"/>
                                      </a:lnTo>
                                      <a:lnTo>
                                        <a:pt x="256298" y="244665"/>
                                      </a:lnTo>
                                      <a:lnTo>
                                        <a:pt x="364058" y="2592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0.219604pt;margin-top:-.138085pt;width:28.7pt;height:20.45pt;mso-position-horizontal-relative:column;mso-position-vertical-relative:paragraph;z-index:-16047104" id="docshapegroup19" coordorigin="4804,-3" coordsize="574,409">
                      <v:shape style="position:absolute;left:4804;top:-3;width:574;height:409" id="docshape20" coordorigin="4804,-3" coordsize="574,409" path="m5378,405l5295,259,5255,316,4814,-3,4804,-3,4804,6,5248,326,5208,383,5378,40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69888">
                      <wp:simplePos x="0" y="0"/>
                      <wp:positionH relativeFrom="column">
                        <wp:posOffset>2442086</wp:posOffset>
                      </wp:positionH>
                      <wp:positionV relativeFrom="paragraph">
                        <wp:posOffset>-7570</wp:posOffset>
                      </wp:positionV>
                      <wp:extent cx="361315" cy="2597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61315" cy="259715"/>
                                <a:chExt cx="361315" cy="259715"/>
                              </a:xfrm>
                            </wpg:grpSpPr>
                            <wps:wsp>
                              <wps:cNvPr id="25" name="Graphic 25"/>
                              <wps:cNvSpPr/>
                              <wps:spPr>
                                <a:xfrm>
                                  <a:off x="-8" y="0"/>
                                  <a:ext cx="361315" cy="259715"/>
                                </a:xfrm>
                                <a:custGeom>
                                  <a:avLst/>
                                  <a:gdLst/>
                                  <a:ahLst/>
                                  <a:cxnLst/>
                                  <a:rect l="l" t="t" r="r" b="b"/>
                                  <a:pathLst>
                                    <a:path w="361315" h="259715">
                                      <a:moveTo>
                                        <a:pt x="361149" y="0"/>
                                      </a:moveTo>
                                      <a:lnTo>
                                        <a:pt x="355333" y="0"/>
                                      </a:lnTo>
                                      <a:lnTo>
                                        <a:pt x="76962" y="200901"/>
                                      </a:lnTo>
                                      <a:lnTo>
                                        <a:pt x="52425" y="166027"/>
                                      </a:lnTo>
                                      <a:lnTo>
                                        <a:pt x="0" y="259219"/>
                                      </a:lnTo>
                                      <a:lnTo>
                                        <a:pt x="107759" y="244665"/>
                                      </a:lnTo>
                                      <a:lnTo>
                                        <a:pt x="81635" y="207556"/>
                                      </a:lnTo>
                                      <a:lnTo>
                                        <a:pt x="361149" y="5829"/>
                                      </a:lnTo>
                                      <a:lnTo>
                                        <a:pt x="3611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290253pt;margin-top:-.596085pt;width:28.45pt;height:20.45pt;mso-position-horizontal-relative:column;mso-position-vertical-relative:paragraph;z-index:-16046592" id="docshapegroup21" coordorigin="3846,-12" coordsize="569,409">
                      <v:shape style="position:absolute;left:3845;top:-12;width:569;height:409" id="docshape22" coordorigin="3846,-12" coordsize="569,409" path="m4415,-12l4405,-12,3967,304,3928,250,3846,396,4015,373,3974,315,4415,-3,4415,-12xe" filled="true" fillcolor="#000000" stroked="false">
                        <v:path arrowok="t"/>
                        <v:fill type="solid"/>
                      </v:shape>
                      <w10:wrap type="none"/>
                    </v:group>
                  </w:pict>
                </mc:Fallback>
              </mc:AlternateContent>
            </w:r>
            <w:r>
              <w:rPr>
                <w:spacing w:val="-2"/>
                <w:w w:val="105"/>
                <w:sz w:val="11"/>
              </w:rPr>
              <w:t>o</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spacing w:val="-2"/>
                <w:w w:val="105"/>
                <w:sz w:val="11"/>
              </w:rPr>
              <w:t>i</w:t>
            </w:r>
            <w:r>
              <w:rPr>
                <w:sz w:val="11"/>
              </w:rPr>
              <w:tab/>
            </w:r>
            <w:r>
              <w:rPr>
                <w:spacing w:val="-2"/>
                <w:w w:val="105"/>
                <w:sz w:val="11"/>
              </w:rPr>
              <w:t>i</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spacing w:val="-2"/>
                <w:w w:val="105"/>
                <w:sz w:val="11"/>
              </w:rPr>
              <w:t>i</w:t>
            </w:r>
          </w:p>
          <w:p>
            <w:pPr>
              <w:pStyle w:val="TableParagraph"/>
              <w:tabs>
                <w:tab w:pos="4331" w:val="left" w:leader="none"/>
              </w:tabs>
              <w:spacing w:line="158" w:lineRule="exact"/>
              <w:ind w:left="1423"/>
              <w:rPr>
                <w:sz w:val="11"/>
              </w:rPr>
            </w:pPr>
            <w:r>
              <w:rPr/>
              <mc:AlternateContent>
                <mc:Choice Requires="wps">
                  <w:drawing>
                    <wp:anchor distT="0" distB="0" distL="0" distR="0" allowOverlap="1" layoutInCell="1" locked="0" behindDoc="1" simplePos="0" relativeHeight="487268864">
                      <wp:simplePos x="0" y="0"/>
                      <wp:positionH relativeFrom="column">
                        <wp:posOffset>595522</wp:posOffset>
                      </wp:positionH>
                      <wp:positionV relativeFrom="paragraph">
                        <wp:posOffset>-113259</wp:posOffset>
                      </wp:positionV>
                      <wp:extent cx="361315" cy="25971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61315" cy="259715"/>
                                <a:chExt cx="361315" cy="259715"/>
                              </a:xfrm>
                            </wpg:grpSpPr>
                            <wps:wsp>
                              <wps:cNvPr id="27" name="Graphic 27"/>
                              <wps:cNvSpPr/>
                              <wps:spPr>
                                <a:xfrm>
                                  <a:off x="-11" y="0"/>
                                  <a:ext cx="361315" cy="259715"/>
                                </a:xfrm>
                                <a:custGeom>
                                  <a:avLst/>
                                  <a:gdLst/>
                                  <a:ahLst/>
                                  <a:cxnLst/>
                                  <a:rect l="l" t="t" r="r" b="b"/>
                                  <a:pathLst>
                                    <a:path w="361315" h="259715">
                                      <a:moveTo>
                                        <a:pt x="361149" y="0"/>
                                      </a:moveTo>
                                      <a:lnTo>
                                        <a:pt x="355333" y="0"/>
                                      </a:lnTo>
                                      <a:lnTo>
                                        <a:pt x="76974" y="200901"/>
                                      </a:lnTo>
                                      <a:lnTo>
                                        <a:pt x="52451" y="166014"/>
                                      </a:lnTo>
                                      <a:lnTo>
                                        <a:pt x="0" y="259207"/>
                                      </a:lnTo>
                                      <a:lnTo>
                                        <a:pt x="107772" y="244652"/>
                                      </a:lnTo>
                                      <a:lnTo>
                                        <a:pt x="81648" y="207543"/>
                                      </a:lnTo>
                                      <a:lnTo>
                                        <a:pt x="361149" y="5829"/>
                                      </a:lnTo>
                                      <a:lnTo>
                                        <a:pt x="3611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891502pt;margin-top:-8.918061pt;width:28.45pt;height:20.45pt;mso-position-horizontal-relative:column;mso-position-vertical-relative:paragraph;z-index:-16047616" id="docshapegroup23" coordorigin="938,-178" coordsize="569,409">
                      <v:shape style="position:absolute;left:937;top:-179;width:569;height:409" id="docshape24" coordorigin="938,-178" coordsize="569,409" path="m1507,-178l1497,-178,1059,138,1020,83,938,230,1108,207,1066,148,1507,-169,1507,-178xe" filled="true" fillcolor="#000000" stroked="false">
                        <v:path arrowok="t"/>
                        <v:fill type="solid"/>
                      </v:shape>
                      <w10:wrap type="none"/>
                    </v:group>
                  </w:pict>
                </mc:Fallback>
              </mc:AlternateContent>
            </w:r>
            <w:r>
              <w:rPr>
                <w:spacing w:val="-2"/>
                <w:w w:val="105"/>
                <w:sz w:val="11"/>
              </w:rPr>
              <w:t>send</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spacing w:val="-2"/>
                <w:w w:val="105"/>
                <w:sz w:val="11"/>
              </w:rPr>
              <w:t>ac</w:t>
            </w:r>
            <w:r>
              <w:rPr>
                <w:sz w:val="11"/>
              </w:rPr>
              <w:tab/>
            </w:r>
            <w:r>
              <w:rPr>
                <w:spacing w:val="-2"/>
                <w:w w:val="105"/>
                <w:sz w:val="11"/>
              </w:rPr>
              <w:t>ac</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spacing w:val="-2"/>
                <w:w w:val="105"/>
                <w:sz w:val="11"/>
              </w:rPr>
              <w:t>rec</w:t>
            </w:r>
          </w:p>
          <w:p>
            <w:pPr>
              <w:pStyle w:val="TableParagraph"/>
              <w:spacing w:before="22"/>
              <w:rPr>
                <w:rFonts w:ascii="LM Roman 12"/>
                <w:sz w:val="11"/>
              </w:rPr>
            </w:pPr>
          </w:p>
          <w:p>
            <w:pPr>
              <w:pStyle w:val="TableParagraph"/>
              <w:tabs>
                <w:tab w:pos="2552" w:val="left" w:leader="none"/>
                <w:tab w:pos="4564" w:val="left" w:leader="none"/>
              </w:tabs>
              <w:spacing w:line="266" w:lineRule="auto"/>
              <w:ind w:left="119" w:right="441"/>
              <w:rPr>
                <w:sz w:val="15"/>
              </w:rPr>
            </w:pPr>
            <w:r>
              <w:rPr>
                <w:b/>
                <w:sz w:val="15"/>
              </w:rPr>
              <w:t>design </w:t>
            </w:r>
            <w:r>
              <w:rPr>
                <w:sz w:val="15"/>
              </w:rPr>
              <w:t>sender </w:t>
            </w:r>
            <w:r>
              <w:rPr>
                <w:b/>
                <w:sz w:val="15"/>
              </w:rPr>
              <w:t>is</w:t>
              <w:tab/>
              <w:t>design </w:t>
            </w:r>
            <w:r>
              <w:rPr>
                <w:sz w:val="15"/>
              </w:rPr>
              <w:t>sync </w:t>
            </w:r>
            <w:r>
              <w:rPr>
                <w:b/>
                <w:sz w:val="15"/>
              </w:rPr>
              <w:t>is</w:t>
              <w:tab/>
              <w:t>design</w:t>
            </w:r>
            <w:r>
              <w:rPr>
                <w:b/>
                <w:spacing w:val="-10"/>
                <w:sz w:val="15"/>
              </w:rPr>
              <w:t> </w:t>
            </w:r>
            <w:r>
              <w:rPr>
                <w:sz w:val="15"/>
              </w:rPr>
              <w:t>receiver</w:t>
            </w:r>
            <w:r>
              <w:rPr>
                <w:spacing w:val="-12"/>
                <w:sz w:val="15"/>
              </w:rPr>
              <w:t> </w:t>
            </w:r>
            <w:r>
              <w:rPr>
                <w:b/>
                <w:sz w:val="15"/>
              </w:rPr>
              <w:t>is out </w:t>
            </w:r>
            <w:r>
              <w:rPr>
                <w:sz w:val="15"/>
              </w:rPr>
              <w:t>o:bit</w:t>
              <w:tab/>
            </w:r>
            <w:r>
              <w:rPr>
                <w:b/>
                <w:sz w:val="15"/>
              </w:rPr>
              <w:t>in</w:t>
            </w:r>
            <w:r>
              <w:rPr>
                <w:b/>
                <w:spacing w:val="40"/>
                <w:sz w:val="15"/>
              </w:rPr>
              <w:t> </w:t>
            </w:r>
            <w:r>
              <w:rPr>
                <w:sz w:val="15"/>
              </w:rPr>
              <w:t>i:bit</w:t>
              <w:tab/>
            </w:r>
            <w:r>
              <w:rPr>
                <w:spacing w:val="-78"/>
                <w:sz w:val="15"/>
              </w:rPr>
              <w:t> </w:t>
            </w:r>
            <w:r>
              <w:rPr>
                <w:b/>
                <w:sz w:val="15"/>
              </w:rPr>
              <w:t>in </w:t>
            </w:r>
            <w:r>
              <w:rPr>
                <w:sz w:val="15"/>
              </w:rPr>
              <w:t>i:bit</w:t>
            </w:r>
          </w:p>
          <w:p>
            <w:pPr>
              <w:pStyle w:val="TableParagraph"/>
              <w:tabs>
                <w:tab w:pos="2552" w:val="left" w:leader="none"/>
                <w:tab w:pos="4541" w:val="left" w:leader="none"/>
              </w:tabs>
              <w:spacing w:line="122" w:lineRule="exact"/>
              <w:ind w:left="120"/>
              <w:rPr>
                <w:sz w:val="15"/>
              </w:rPr>
            </w:pPr>
            <w:r>
              <w:rPr>
                <w:b/>
                <w:sz w:val="15"/>
              </w:rPr>
              <w:t>prv</w:t>
            </w:r>
            <w:r>
              <w:rPr>
                <w:b/>
                <w:spacing w:val="-3"/>
                <w:sz w:val="15"/>
              </w:rPr>
              <w:t> </w:t>
            </w:r>
            <w:r>
              <w:rPr>
                <w:spacing w:val="-2"/>
                <w:sz w:val="15"/>
              </w:rPr>
              <w:t>rd:bool</w:t>
            </w:r>
            <w:r>
              <w:rPr>
                <w:sz w:val="15"/>
              </w:rPr>
              <w:tab/>
            </w:r>
            <w:r>
              <w:rPr>
                <w:b/>
                <w:sz w:val="15"/>
              </w:rPr>
              <w:t>do</w:t>
            </w:r>
            <w:r>
              <w:rPr>
                <w:b/>
                <w:spacing w:val="46"/>
                <w:w w:val="150"/>
                <w:sz w:val="15"/>
              </w:rPr>
              <w:t> </w:t>
            </w:r>
            <w:r>
              <w:rPr>
                <w:spacing w:val="-2"/>
                <w:sz w:val="15"/>
              </w:rPr>
              <w:t>ac:true</w:t>
            </w:r>
            <w:r>
              <w:rPr>
                <w:rFonts w:ascii="Symbol" w:hAnsi="Symbol"/>
                <w:spacing w:val="-2"/>
                <w:sz w:val="15"/>
              </w:rPr>
              <w:t></w:t>
            </w:r>
            <w:r>
              <w:rPr>
                <w:spacing w:val="-2"/>
                <w:sz w:val="15"/>
              </w:rPr>
              <w:t>skip</w:t>
            </w:r>
            <w:r>
              <w:rPr>
                <w:sz w:val="15"/>
              </w:rPr>
              <w:tab/>
            </w:r>
            <w:r>
              <w:rPr>
                <w:b/>
                <w:sz w:val="15"/>
              </w:rPr>
              <w:t>do</w:t>
            </w:r>
            <w:r>
              <w:rPr>
                <w:b/>
                <w:spacing w:val="-3"/>
                <w:sz w:val="15"/>
              </w:rPr>
              <w:t> </w:t>
            </w:r>
            <w:r>
              <w:rPr>
                <w:spacing w:val="-2"/>
                <w:sz w:val="15"/>
              </w:rPr>
              <w:t>rec:true,false</w:t>
            </w:r>
            <w:r>
              <w:rPr>
                <w:rFonts w:ascii="Symbol" w:hAnsi="Symbol"/>
                <w:spacing w:val="-2"/>
                <w:sz w:val="15"/>
              </w:rPr>
              <w:t></w:t>
            </w:r>
            <w:r>
              <w:rPr>
                <w:spacing w:val="-2"/>
                <w:sz w:val="15"/>
              </w:rPr>
              <w:t>skip</w:t>
            </w:r>
          </w:p>
          <w:p>
            <w:pPr>
              <w:pStyle w:val="TableParagraph"/>
              <w:spacing w:line="203" w:lineRule="exact"/>
              <w:ind w:left="119"/>
              <w:rPr>
                <w:sz w:val="15"/>
              </w:rPr>
            </w:pPr>
            <w:r>
              <w:rPr>
                <w:b/>
                <w:sz w:val="15"/>
              </w:rPr>
              <w:t>do</w:t>
            </w:r>
            <w:r>
              <w:rPr>
                <w:b/>
                <w:spacing w:val="43"/>
                <w:w w:val="150"/>
                <w:sz w:val="15"/>
              </w:rPr>
              <w:t> </w:t>
            </w:r>
            <w:r>
              <w:rPr>
                <w:spacing w:val="-2"/>
                <w:sz w:val="15"/>
              </w:rPr>
              <w:t>prod:rd,false</w:t>
            </w:r>
            <w:r>
              <w:rPr>
                <w:rFonts w:ascii="Symbol" w:hAnsi="Symbol"/>
                <w:spacing w:val="-2"/>
                <w:sz w:val="19"/>
              </w:rPr>
              <w:t></w:t>
            </w:r>
            <w:r>
              <w:rPr>
                <w:spacing w:val="-2"/>
                <w:sz w:val="15"/>
              </w:rPr>
              <w:t>rd:=false</w:t>
            </w:r>
          </w:p>
        </w:tc>
      </w:tr>
      <w:tr>
        <w:trPr>
          <w:trHeight w:val="242" w:hRule="atLeast"/>
        </w:trPr>
        <w:tc>
          <w:tcPr>
            <w:tcW w:w="4832" w:type="dxa"/>
            <w:gridSpan w:val="2"/>
            <w:tcBorders>
              <w:top w:val="nil"/>
              <w:right w:val="double" w:sz="8" w:space="0" w:color="000000"/>
            </w:tcBorders>
          </w:tcPr>
          <w:p>
            <w:pPr>
              <w:pStyle w:val="TableParagraph"/>
              <w:tabs>
                <w:tab w:pos="482" w:val="left" w:leader="none"/>
              </w:tabs>
              <w:spacing w:line="137" w:lineRule="exact"/>
              <w:ind w:left="111"/>
              <w:rPr>
                <w:sz w:val="15"/>
              </w:rPr>
            </w:pPr>
            <w:r>
              <w:rPr>
                <w:rFonts w:ascii="Times New Roman" w:hAnsi="Times New Roman"/>
                <w:spacing w:val="-5"/>
                <w:sz w:val="19"/>
              </w:rPr>
              <w:t>[]</w:t>
            </w:r>
            <w:r>
              <w:rPr>
                <w:rFonts w:ascii="Times New Roman" w:hAnsi="Times New Roman"/>
                <w:sz w:val="19"/>
              </w:rPr>
              <w:tab/>
            </w:r>
            <w:r>
              <w:rPr>
                <w:spacing w:val="-2"/>
                <w:sz w:val="15"/>
              </w:rPr>
              <w:t>send:¬rd</w:t>
            </w:r>
            <w:r>
              <w:rPr>
                <w:rFonts w:ascii="Symbol" w:hAnsi="Symbol"/>
                <w:spacing w:val="-2"/>
                <w:sz w:val="19"/>
              </w:rPr>
              <w:t></w:t>
            </w:r>
            <w:r>
              <w:rPr>
                <w:spacing w:val="-2"/>
                <w:sz w:val="15"/>
              </w:rPr>
              <w:t>rd:=true</w:t>
            </w:r>
          </w:p>
        </w:tc>
        <w:tc>
          <w:tcPr>
            <w:tcW w:w="1828" w:type="dxa"/>
            <w:tcBorders>
              <w:top w:val="nil"/>
              <w:left w:val="double" w:sz="8" w:space="0" w:color="000000"/>
            </w:tcBorders>
          </w:tcPr>
          <w:p>
            <w:pPr>
              <w:pStyle w:val="TableParagraph"/>
              <w:rPr>
                <w:rFonts w:ascii="Times New Roman"/>
                <w:sz w:val="16"/>
              </w:rPr>
            </w:pPr>
          </w:p>
        </w:tc>
      </w:tr>
      <w:tr>
        <w:trPr>
          <w:trHeight w:val="387" w:hRule="atLeast"/>
        </w:trPr>
        <w:tc>
          <w:tcPr>
            <w:tcW w:w="860" w:type="dxa"/>
            <w:vMerge w:val="restart"/>
            <w:tcBorders>
              <w:left w:val="nil"/>
              <w:bottom w:val="nil"/>
              <w:right w:val="single" w:sz="8" w:space="0" w:color="000000"/>
            </w:tcBorders>
          </w:tcPr>
          <w:p>
            <w:pPr>
              <w:pStyle w:val="TableParagraph"/>
              <w:rPr>
                <w:rFonts w:ascii="Times New Roman"/>
                <w:sz w:val="18"/>
              </w:rPr>
            </w:pPr>
          </w:p>
        </w:tc>
        <w:tc>
          <w:tcPr>
            <w:tcW w:w="3972" w:type="dxa"/>
            <w:tcBorders>
              <w:left w:val="single" w:sz="8" w:space="0" w:color="000000"/>
              <w:bottom w:val="nil"/>
              <w:right w:val="double" w:sz="8" w:space="0" w:color="000000"/>
            </w:tcBorders>
          </w:tcPr>
          <w:p>
            <w:pPr>
              <w:pStyle w:val="TableParagraph"/>
              <w:spacing w:line="124" w:lineRule="exact"/>
              <w:ind w:left="455"/>
              <w:rPr>
                <w:sz w:val="11"/>
              </w:rPr>
            </w:pPr>
            <w:bookmarkStart w:name="_bookmark5" w:id="8"/>
            <w:bookmarkEnd w:id="8"/>
            <w:r>
              <w:rPr/>
            </w:r>
            <w:r>
              <w:rPr>
                <w:spacing w:val="-2"/>
                <w:w w:val="105"/>
                <w:sz w:val="11"/>
              </w:rPr>
              <w:t>o</w:t>
            </w:r>
            <w:r>
              <w:rPr>
                <w:rFonts w:ascii="Symbol" w:hAnsi="Symbol"/>
                <w:spacing w:val="-2"/>
                <w:w w:val="105"/>
                <w:sz w:val="11"/>
              </w:rPr>
              <w:t></w:t>
            </w:r>
            <w:r>
              <w:rPr>
                <w:spacing w:val="-2"/>
                <w:w w:val="105"/>
                <w:sz w:val="11"/>
              </w:rPr>
              <w:t>obit</w:t>
            </w:r>
          </w:p>
          <w:p>
            <w:pPr>
              <w:pStyle w:val="TableParagraph"/>
              <w:spacing w:line="133" w:lineRule="exact"/>
              <w:ind w:left="455"/>
              <w:rPr>
                <w:sz w:val="11"/>
              </w:rPr>
            </w:pPr>
            <w:r>
              <w:rPr>
                <w:spacing w:val="-2"/>
                <w:w w:val="105"/>
                <w:sz w:val="11"/>
              </w:rPr>
              <w:t>rd</w:t>
            </w:r>
            <w:r>
              <w:rPr>
                <w:rFonts w:ascii="Symbol" w:hAnsi="Symbol"/>
                <w:spacing w:val="-2"/>
                <w:w w:val="105"/>
                <w:sz w:val="11"/>
              </w:rPr>
              <w:t></w:t>
            </w:r>
            <w:r>
              <w:rPr>
                <w:spacing w:val="-2"/>
                <w:w w:val="105"/>
                <w:sz w:val="11"/>
              </w:rPr>
              <w:t>rd</w:t>
            </w:r>
          </w:p>
          <w:p>
            <w:pPr>
              <w:pStyle w:val="TableParagraph"/>
              <w:spacing w:line="111" w:lineRule="exact"/>
              <w:ind w:left="455"/>
              <w:rPr>
                <w:sz w:val="11"/>
              </w:rPr>
            </w:pPr>
            <w:r>
              <w:rPr>
                <w:spacing w:val="-2"/>
                <w:w w:val="105"/>
                <w:sz w:val="11"/>
              </w:rPr>
              <w:t>send</w:t>
            </w:r>
            <w:r>
              <w:rPr>
                <w:rFonts w:ascii="Symbol" w:hAnsi="Symbol"/>
                <w:spacing w:val="-2"/>
                <w:w w:val="105"/>
                <w:sz w:val="11"/>
              </w:rPr>
              <w:t></w:t>
            </w:r>
            <w:r>
              <w:rPr>
                <w:spacing w:val="-2"/>
                <w:w w:val="105"/>
                <w:sz w:val="11"/>
              </w:rPr>
              <w:t>send</w:t>
            </w:r>
          </w:p>
        </w:tc>
        <w:tc>
          <w:tcPr>
            <w:tcW w:w="1828" w:type="dxa"/>
            <w:tcBorders>
              <w:left w:val="double" w:sz="8" w:space="0" w:color="000000"/>
              <w:bottom w:val="nil"/>
              <w:right w:val="nil"/>
            </w:tcBorders>
          </w:tcPr>
          <w:p>
            <w:pPr>
              <w:pStyle w:val="TableParagraph"/>
              <w:spacing w:line="213" w:lineRule="auto" w:before="60"/>
              <w:ind w:left="431" w:right="837"/>
              <w:rPr>
                <w:sz w:val="11"/>
              </w:rPr>
            </w:pPr>
            <w:r>
              <w:rPr>
                <w:spacing w:val="-2"/>
                <w:w w:val="105"/>
                <w:sz w:val="11"/>
              </w:rPr>
              <w:t>i</w:t>
            </w:r>
            <w:r>
              <w:rPr>
                <w:rFonts w:ascii="Symbol" w:hAnsi="Symbol"/>
                <w:spacing w:val="-2"/>
                <w:w w:val="105"/>
                <w:sz w:val="11"/>
              </w:rPr>
              <w:t></w:t>
            </w:r>
            <w:r>
              <w:rPr>
                <w:spacing w:val="-2"/>
                <w:w w:val="105"/>
                <w:sz w:val="11"/>
              </w:rPr>
              <w:t>ibit </w:t>
            </w:r>
            <w:r>
              <w:rPr>
                <w:spacing w:val="-2"/>
                <w:sz w:val="11"/>
              </w:rPr>
              <w:t>rec</w:t>
            </w:r>
            <w:r>
              <w:rPr>
                <w:rFonts w:ascii="Symbol" w:hAnsi="Symbol"/>
                <w:spacing w:val="-2"/>
                <w:sz w:val="11"/>
              </w:rPr>
              <w:t></w:t>
            </w:r>
            <w:r>
              <w:rPr>
                <w:spacing w:val="-2"/>
                <w:sz w:val="11"/>
              </w:rPr>
              <w:t>rec</w:t>
            </w:r>
          </w:p>
        </w:tc>
      </w:tr>
      <w:tr>
        <w:trPr>
          <w:trHeight w:val="89" w:hRule="atLeast"/>
        </w:trPr>
        <w:tc>
          <w:tcPr>
            <w:tcW w:w="860" w:type="dxa"/>
            <w:vMerge/>
            <w:tcBorders>
              <w:top w:val="nil"/>
              <w:left w:val="nil"/>
              <w:bottom w:val="nil"/>
              <w:right w:val="single" w:sz="8" w:space="0" w:color="000000"/>
            </w:tcBorders>
          </w:tcPr>
          <w:p>
            <w:pPr>
              <w:rPr>
                <w:sz w:val="2"/>
                <w:szCs w:val="2"/>
              </w:rPr>
            </w:pPr>
          </w:p>
        </w:tc>
        <w:tc>
          <w:tcPr>
            <w:tcW w:w="3972" w:type="dxa"/>
            <w:tcBorders>
              <w:top w:val="nil"/>
              <w:left w:val="single" w:sz="8" w:space="0" w:color="000000"/>
              <w:bottom w:val="nil"/>
              <w:right w:val="double" w:sz="8" w:space="0" w:color="000000"/>
            </w:tcBorders>
          </w:tcPr>
          <w:p>
            <w:pPr>
              <w:pStyle w:val="TableParagraph"/>
              <w:rPr>
                <w:rFonts w:ascii="Times New Roman"/>
                <w:sz w:val="4"/>
              </w:rPr>
            </w:pPr>
          </w:p>
        </w:tc>
        <w:tc>
          <w:tcPr>
            <w:tcW w:w="1828" w:type="dxa"/>
            <w:tcBorders>
              <w:top w:val="nil"/>
              <w:left w:val="double" w:sz="8" w:space="0" w:color="000000"/>
              <w:bottom w:val="nil"/>
              <w:right w:val="nil"/>
            </w:tcBorders>
          </w:tcPr>
          <w:p>
            <w:pPr>
              <w:pStyle w:val="TableParagraph"/>
              <w:rPr>
                <w:rFonts w:ascii="Times New Roman"/>
                <w:sz w:val="4"/>
              </w:rPr>
            </w:pPr>
          </w:p>
        </w:tc>
      </w:tr>
    </w:tbl>
    <w:p>
      <w:pPr>
        <w:tabs>
          <w:tab w:pos="4886" w:val="left" w:leader="none"/>
        </w:tabs>
        <w:spacing w:before="119"/>
        <w:ind w:left="995" w:right="0" w:firstLine="0"/>
        <w:jc w:val="left"/>
        <w:rPr>
          <w:rFonts w:ascii="Courier New"/>
          <w:b/>
          <w:sz w:val="15"/>
        </w:rPr>
      </w:pPr>
      <w:r>
        <w:rPr/>
        <mc:AlternateContent>
          <mc:Choice Requires="wps">
            <w:drawing>
              <wp:anchor distT="0" distB="0" distL="0" distR="0" allowOverlap="1" layoutInCell="1" locked="0" behindDoc="0" simplePos="0" relativeHeight="15735296">
                <wp:simplePos x="0" y="0"/>
                <wp:positionH relativeFrom="page">
                  <wp:posOffset>1353566</wp:posOffset>
                </wp:positionH>
                <wp:positionV relativeFrom="paragraph">
                  <wp:posOffset>-8195</wp:posOffset>
                </wp:positionV>
                <wp:extent cx="102235" cy="10223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2235" cy="102235"/>
                        </a:xfrm>
                        <a:custGeom>
                          <a:avLst/>
                          <a:gdLst/>
                          <a:ahLst/>
                          <a:cxnLst/>
                          <a:rect l="l" t="t" r="r" b="b"/>
                          <a:pathLst>
                            <a:path w="102235" h="102235">
                              <a:moveTo>
                                <a:pt x="101921" y="0"/>
                              </a:moveTo>
                              <a:lnTo>
                                <a:pt x="0" y="0"/>
                              </a:lnTo>
                              <a:lnTo>
                                <a:pt x="52417" y="101933"/>
                              </a:lnTo>
                              <a:lnTo>
                                <a:pt x="1019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580002pt;margin-top:-.645334pt;width:8.0500pt;height:8.0500pt;mso-position-horizontal-relative:page;mso-position-vertical-relative:paragraph;z-index:15735296" id="docshape25" coordorigin="2132,-13" coordsize="161,161" path="m2292,-13l2132,-13,2214,148,2292,-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3875862</wp:posOffset>
                </wp:positionH>
                <wp:positionV relativeFrom="paragraph">
                  <wp:posOffset>-16971</wp:posOffset>
                </wp:positionV>
                <wp:extent cx="102235" cy="10541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2235" cy="105410"/>
                        </a:xfrm>
                        <a:custGeom>
                          <a:avLst/>
                          <a:gdLst/>
                          <a:ahLst/>
                          <a:cxnLst/>
                          <a:rect l="l" t="t" r="r" b="b"/>
                          <a:pathLst>
                            <a:path w="102235" h="105410">
                              <a:moveTo>
                                <a:pt x="101935" y="0"/>
                              </a:moveTo>
                              <a:lnTo>
                                <a:pt x="0" y="0"/>
                              </a:lnTo>
                              <a:lnTo>
                                <a:pt x="52418" y="104859"/>
                              </a:lnTo>
                              <a:lnTo>
                                <a:pt x="1019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5.186005pt;margin-top:-1.336334pt;width:8.0500pt;height:8.3pt;mso-position-horizontal-relative:page;mso-position-vertical-relative:paragraph;z-index:15735808" id="docshape26" coordorigin="6104,-27" coordsize="161,166" path="m6264,-27l6104,-27,6186,138,6264,-27xe" filled="true" fillcolor="#000000" stroked="false">
                <v:path arrowok="t"/>
                <v:fill type="solid"/>
                <w10:wrap type="none"/>
              </v:shape>
            </w:pict>
          </mc:Fallback>
        </mc:AlternateContent>
      </w:r>
      <w:r>
        <w:rPr>
          <w:rFonts w:ascii="Courier New"/>
          <w:b/>
          <w:spacing w:val="-2"/>
          <w:sz w:val="15"/>
        </w:rPr>
        <w:t>bsender</w:t>
      </w:r>
      <w:r>
        <w:rPr>
          <w:rFonts w:ascii="Courier New"/>
          <w:b/>
          <w:sz w:val="15"/>
        </w:rPr>
        <w:tab/>
      </w:r>
      <w:r>
        <w:rPr>
          <w:rFonts w:ascii="Courier New"/>
          <w:b/>
          <w:spacing w:val="-2"/>
          <w:sz w:val="15"/>
        </w:rPr>
        <w:t>breceiver</w:t>
      </w:r>
    </w:p>
    <w:p>
      <w:pPr>
        <w:spacing w:before="143"/>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3.</w:t>
      </w:r>
    </w:p>
    <w:p>
      <w:pPr>
        <w:pStyle w:val="BodyText"/>
        <w:spacing w:before="22"/>
        <w:ind w:left="0"/>
        <w:jc w:val="left"/>
        <w:rPr>
          <w:rFonts w:ascii="LM Roman 9"/>
          <w:sz w:val="16"/>
        </w:rPr>
      </w:pPr>
    </w:p>
    <w:p>
      <w:pPr>
        <w:pStyle w:val="BodyText"/>
        <w:ind w:left="488"/>
        <w:jc w:val="left"/>
      </w:pPr>
      <w:r>
        <w:rPr>
          <w:color w:val="231F20"/>
          <w:w w:val="105"/>
        </w:rPr>
        <w:t>Each</w:t>
      </w:r>
      <w:r>
        <w:rPr>
          <w:color w:val="231F20"/>
          <w:spacing w:val="11"/>
          <w:w w:val="105"/>
        </w:rPr>
        <w:t> </w:t>
      </w:r>
      <w:r>
        <w:rPr>
          <w:color w:val="231F20"/>
          <w:w w:val="105"/>
        </w:rPr>
        <w:t>role</w:t>
      </w:r>
      <w:r>
        <w:rPr>
          <w:color w:val="231F20"/>
          <w:spacing w:val="10"/>
          <w:w w:val="105"/>
        </w:rPr>
        <w:t> </w:t>
      </w:r>
      <w:r>
        <w:rPr>
          <w:color w:val="231F20"/>
          <w:w w:val="105"/>
        </w:rPr>
        <w:t>of</w:t>
      </w:r>
      <w:r>
        <w:rPr>
          <w:color w:val="231F20"/>
          <w:spacing w:val="9"/>
          <w:w w:val="105"/>
        </w:rPr>
        <w:t> </w:t>
      </w:r>
      <w:r>
        <w:rPr>
          <w:color w:val="231F20"/>
          <w:w w:val="105"/>
        </w:rPr>
        <w:t>a</w:t>
      </w:r>
      <w:r>
        <w:rPr>
          <w:color w:val="231F20"/>
          <w:spacing w:val="10"/>
          <w:w w:val="105"/>
        </w:rPr>
        <w:t> </w:t>
      </w:r>
      <w:r>
        <w:rPr>
          <w:color w:val="231F20"/>
          <w:w w:val="105"/>
        </w:rPr>
        <w:t>connector</w:t>
      </w:r>
      <w:r>
        <w:rPr>
          <w:color w:val="231F20"/>
          <w:spacing w:val="11"/>
          <w:w w:val="105"/>
        </w:rPr>
        <w:t> </w:t>
      </w:r>
      <w:r>
        <w:rPr>
          <w:color w:val="231F20"/>
          <w:w w:val="105"/>
        </w:rPr>
        <w:t>defines</w:t>
      </w:r>
      <w:r>
        <w:rPr>
          <w:color w:val="231F20"/>
          <w:spacing w:val="12"/>
          <w:w w:val="105"/>
        </w:rPr>
        <w:t> </w:t>
      </w:r>
      <w:r>
        <w:rPr>
          <w:color w:val="231F20"/>
          <w:w w:val="105"/>
        </w:rPr>
        <w:t>the</w:t>
      </w:r>
      <w:r>
        <w:rPr>
          <w:color w:val="231F20"/>
          <w:spacing w:val="9"/>
          <w:w w:val="105"/>
        </w:rPr>
        <w:t> </w:t>
      </w:r>
      <w:r>
        <w:rPr>
          <w:color w:val="231F20"/>
          <w:w w:val="105"/>
        </w:rPr>
        <w:t>behaviour</w:t>
      </w:r>
      <w:r>
        <w:rPr>
          <w:color w:val="231F20"/>
          <w:spacing w:val="11"/>
          <w:w w:val="105"/>
        </w:rPr>
        <w:t> </w:t>
      </w:r>
      <w:r>
        <w:rPr>
          <w:color w:val="231F20"/>
          <w:w w:val="105"/>
        </w:rPr>
        <w:t>that</w:t>
      </w:r>
      <w:r>
        <w:rPr>
          <w:color w:val="231F20"/>
          <w:spacing w:val="10"/>
          <w:w w:val="105"/>
        </w:rPr>
        <w:t> </w:t>
      </w:r>
      <w:r>
        <w:rPr>
          <w:color w:val="231F20"/>
          <w:w w:val="105"/>
        </w:rPr>
        <w:t>is</w:t>
      </w:r>
      <w:r>
        <w:rPr>
          <w:color w:val="231F20"/>
          <w:spacing w:val="10"/>
          <w:w w:val="105"/>
        </w:rPr>
        <w:t> </w:t>
      </w:r>
      <w:r>
        <w:rPr>
          <w:color w:val="231F20"/>
          <w:w w:val="105"/>
        </w:rPr>
        <w:t>expected</w:t>
      </w:r>
      <w:r>
        <w:rPr>
          <w:color w:val="231F20"/>
          <w:spacing w:val="13"/>
          <w:w w:val="105"/>
        </w:rPr>
        <w:t> </w:t>
      </w:r>
      <w:r>
        <w:rPr>
          <w:color w:val="231F20"/>
          <w:w w:val="105"/>
        </w:rPr>
        <w:t>of</w:t>
      </w:r>
      <w:r>
        <w:rPr>
          <w:color w:val="231F20"/>
          <w:spacing w:val="9"/>
          <w:w w:val="105"/>
        </w:rPr>
        <w:t> </w:t>
      </w:r>
      <w:r>
        <w:rPr>
          <w:color w:val="231F20"/>
          <w:spacing w:val="-4"/>
          <w:w w:val="105"/>
        </w:rPr>
        <w:t>each</w:t>
      </w:r>
    </w:p>
    <w:p>
      <w:pPr>
        <w:spacing w:after="0"/>
        <w:jc w:val="left"/>
        <w:sectPr>
          <w:pgSz w:w="9360" w:h="13610"/>
          <w:pgMar w:header="1008" w:footer="0" w:top="1200" w:bottom="280" w:left="920" w:right="880"/>
        </w:sectPr>
      </w:pPr>
    </w:p>
    <w:p>
      <w:pPr>
        <w:pStyle w:val="BodyText"/>
        <w:spacing w:line="213" w:lineRule="auto" w:before="192"/>
        <w:ind w:right="199"/>
      </w:pPr>
      <w:r>
        <w:rPr>
          <w:color w:val="231F20"/>
          <w:w w:val="105"/>
        </w:rPr>
        <w:t>of</w:t>
      </w:r>
      <w:r>
        <w:rPr>
          <w:color w:val="231F20"/>
          <w:spacing w:val="-7"/>
          <w:w w:val="105"/>
        </w:rPr>
        <w:t> </w:t>
      </w:r>
      <w:r>
        <w:rPr>
          <w:color w:val="231F20"/>
          <w:w w:val="105"/>
        </w:rPr>
        <w:t>the</w:t>
      </w:r>
      <w:r>
        <w:rPr>
          <w:color w:val="231F20"/>
          <w:spacing w:val="-5"/>
          <w:w w:val="105"/>
        </w:rPr>
        <w:t> </w:t>
      </w:r>
      <w:r>
        <w:rPr>
          <w:color w:val="231F20"/>
          <w:w w:val="105"/>
        </w:rPr>
        <w:t>partners</w:t>
      </w:r>
      <w:r>
        <w:rPr>
          <w:color w:val="231F20"/>
          <w:spacing w:val="-5"/>
          <w:w w:val="105"/>
        </w:rPr>
        <w:t> </w:t>
      </w:r>
      <w:r>
        <w:rPr>
          <w:color w:val="231F20"/>
          <w:w w:val="105"/>
        </w:rPr>
        <w:t>of</w:t>
      </w:r>
      <w:r>
        <w:rPr>
          <w:color w:val="231F20"/>
          <w:spacing w:val="-6"/>
          <w:w w:val="105"/>
        </w:rPr>
        <w:t> </w:t>
      </w:r>
      <w:r>
        <w:rPr>
          <w:color w:val="231F20"/>
          <w:w w:val="105"/>
        </w:rPr>
        <w:t>the</w:t>
      </w:r>
      <w:r>
        <w:rPr>
          <w:color w:val="231F20"/>
          <w:spacing w:val="-7"/>
          <w:w w:val="105"/>
        </w:rPr>
        <w:t> </w:t>
      </w:r>
      <w:r>
        <w:rPr>
          <w:color w:val="231F20"/>
          <w:w w:val="105"/>
        </w:rPr>
        <w:t>interaction</w:t>
      </w:r>
      <w:r>
        <w:rPr>
          <w:color w:val="231F20"/>
          <w:spacing w:val="-4"/>
          <w:w w:val="105"/>
        </w:rPr>
        <w:t> </w:t>
      </w:r>
      <w:r>
        <w:rPr>
          <w:color w:val="231F20"/>
          <w:w w:val="105"/>
        </w:rPr>
        <w:t>being</w:t>
      </w:r>
      <w:r>
        <w:rPr>
          <w:color w:val="231F20"/>
          <w:spacing w:val="-4"/>
          <w:w w:val="105"/>
        </w:rPr>
        <w:t> </w:t>
      </w:r>
      <w:r>
        <w:rPr>
          <w:color w:val="231F20"/>
          <w:w w:val="105"/>
        </w:rPr>
        <w:t>specified.</w:t>
      </w:r>
      <w:r>
        <w:rPr>
          <w:color w:val="231F20"/>
          <w:spacing w:val="27"/>
          <w:w w:val="105"/>
        </w:rPr>
        <w:t> </w:t>
      </w:r>
      <w:r>
        <w:rPr>
          <w:color w:val="231F20"/>
          <w:w w:val="105"/>
        </w:rPr>
        <w:t>The</w:t>
      </w:r>
      <w:r>
        <w:rPr>
          <w:color w:val="231F20"/>
          <w:spacing w:val="-5"/>
          <w:w w:val="105"/>
        </w:rPr>
        <w:t> </w:t>
      </w:r>
      <w:r>
        <w:rPr>
          <w:color w:val="231F20"/>
          <w:w w:val="105"/>
        </w:rPr>
        <w:t>instantiation</w:t>
      </w:r>
      <w:r>
        <w:rPr>
          <w:color w:val="231F20"/>
          <w:spacing w:val="-4"/>
          <w:w w:val="105"/>
        </w:rPr>
        <w:t> </w:t>
      </w:r>
      <w:r>
        <w:rPr>
          <w:color w:val="231F20"/>
          <w:w w:val="105"/>
        </w:rPr>
        <w:t>of</w:t>
      </w:r>
      <w:r>
        <w:rPr>
          <w:color w:val="231F20"/>
          <w:spacing w:val="-6"/>
          <w:w w:val="105"/>
        </w:rPr>
        <w:t> </w:t>
      </w:r>
      <w:r>
        <w:rPr>
          <w:color w:val="231F20"/>
          <w:w w:val="105"/>
        </w:rPr>
        <w:t>a</w:t>
      </w:r>
      <w:r>
        <w:rPr>
          <w:color w:val="231F20"/>
          <w:spacing w:val="-6"/>
          <w:w w:val="105"/>
        </w:rPr>
        <w:t> </w:t>
      </w:r>
      <w:r>
        <w:rPr>
          <w:color w:val="231F20"/>
          <w:w w:val="105"/>
        </w:rPr>
        <w:t>role </w:t>
      </w:r>
      <w:bookmarkStart w:name="Making Designs Location-aware" w:id="9"/>
      <w:bookmarkEnd w:id="9"/>
      <w:r>
        <w:rPr>
          <w:color w:val="231F20"/>
          <w:w w:val="105"/>
        </w:rPr>
        <w:t>with</w:t>
      </w:r>
      <w:r>
        <w:rPr>
          <w:color w:val="231F20"/>
          <w:spacing w:val="-6"/>
          <w:w w:val="105"/>
        </w:rPr>
        <w:t> </w:t>
      </w:r>
      <w:r>
        <w:rPr>
          <w:color w:val="231F20"/>
          <w:w w:val="105"/>
        </w:rPr>
        <w:t>a</w:t>
      </w:r>
      <w:r>
        <w:rPr>
          <w:color w:val="231F20"/>
          <w:spacing w:val="-7"/>
          <w:w w:val="105"/>
        </w:rPr>
        <w:t> </w:t>
      </w:r>
      <w:r>
        <w:rPr>
          <w:color w:val="231F20"/>
          <w:w w:val="105"/>
        </w:rPr>
        <w:t>component</w:t>
      </w:r>
      <w:r>
        <w:rPr>
          <w:color w:val="231F20"/>
          <w:spacing w:val="-3"/>
          <w:w w:val="105"/>
        </w:rPr>
        <w:t> </w:t>
      </w:r>
      <w:r>
        <w:rPr>
          <w:color w:val="231F20"/>
          <w:w w:val="105"/>
        </w:rPr>
        <w:t>is</w:t>
      </w:r>
      <w:r>
        <w:rPr>
          <w:color w:val="231F20"/>
          <w:spacing w:val="-6"/>
          <w:w w:val="105"/>
        </w:rPr>
        <w:t> </w:t>
      </w:r>
      <w:r>
        <w:rPr>
          <w:color w:val="231F20"/>
          <w:w w:val="105"/>
        </w:rPr>
        <w:t>possible</w:t>
      </w:r>
      <w:r>
        <w:rPr>
          <w:color w:val="231F20"/>
          <w:spacing w:val="-4"/>
          <w:w w:val="105"/>
        </w:rPr>
        <w:t> </w:t>
      </w:r>
      <w:r>
        <w:rPr>
          <w:color w:val="231F20"/>
          <w:w w:val="105"/>
        </w:rPr>
        <w:t>if</w:t>
      </w:r>
      <w:r>
        <w:rPr>
          <w:color w:val="231F20"/>
          <w:spacing w:val="-7"/>
          <w:w w:val="105"/>
        </w:rPr>
        <w:t> </w:t>
      </w:r>
      <w:r>
        <w:rPr>
          <w:color w:val="231F20"/>
          <w:w w:val="105"/>
        </w:rPr>
        <w:t>and</w:t>
      </w:r>
      <w:r>
        <w:rPr>
          <w:color w:val="231F20"/>
          <w:spacing w:val="-6"/>
          <w:w w:val="105"/>
        </w:rPr>
        <w:t> </w:t>
      </w:r>
      <w:r>
        <w:rPr>
          <w:color w:val="231F20"/>
          <w:w w:val="105"/>
        </w:rPr>
        <w:t>only</w:t>
      </w:r>
      <w:r>
        <w:rPr>
          <w:color w:val="231F20"/>
          <w:spacing w:val="-6"/>
          <w:w w:val="105"/>
        </w:rPr>
        <w:t> </w:t>
      </w:r>
      <w:r>
        <w:rPr>
          <w:color w:val="231F20"/>
          <w:w w:val="105"/>
        </w:rPr>
        <w:t>if</w:t>
      </w:r>
      <w:r>
        <w:rPr>
          <w:color w:val="231F20"/>
          <w:spacing w:val="-7"/>
          <w:w w:val="105"/>
        </w:rPr>
        <w:t> </w:t>
      </w:r>
      <w:r>
        <w:rPr>
          <w:color w:val="231F20"/>
          <w:w w:val="105"/>
        </w:rPr>
        <w:t>the</w:t>
      </w:r>
      <w:r>
        <w:rPr>
          <w:color w:val="231F20"/>
          <w:spacing w:val="-6"/>
          <w:w w:val="105"/>
        </w:rPr>
        <w:t> </w:t>
      </w:r>
      <w:r>
        <w:rPr>
          <w:color w:val="231F20"/>
          <w:w w:val="105"/>
        </w:rPr>
        <w:t>component</w:t>
      </w:r>
      <w:r>
        <w:rPr>
          <w:color w:val="231F20"/>
          <w:spacing w:val="-3"/>
          <w:w w:val="105"/>
        </w:rPr>
        <w:t> </w:t>
      </w:r>
      <w:r>
        <w:rPr>
          <w:color w:val="231F20"/>
          <w:w w:val="105"/>
        </w:rPr>
        <w:t>fulfills</w:t>
      </w:r>
      <w:r>
        <w:rPr>
          <w:color w:val="231F20"/>
          <w:spacing w:val="-6"/>
          <w:w w:val="105"/>
        </w:rPr>
        <w:t> </w:t>
      </w:r>
      <w:r>
        <w:rPr>
          <w:color w:val="231F20"/>
          <w:w w:val="105"/>
        </w:rPr>
        <w:t>the</w:t>
      </w:r>
      <w:r>
        <w:rPr>
          <w:color w:val="231F20"/>
          <w:spacing w:val="-6"/>
          <w:w w:val="105"/>
        </w:rPr>
        <w:t> </w:t>
      </w:r>
      <w:r>
        <w:rPr>
          <w:color w:val="231F20"/>
          <w:w w:val="105"/>
        </w:rPr>
        <w:t>obliga- </w:t>
      </w:r>
      <w:r>
        <w:rPr>
          <w:color w:val="231F20"/>
          <w:spacing w:val="-2"/>
          <w:w w:val="105"/>
        </w:rPr>
        <w:t>tions</w:t>
      </w:r>
      <w:r>
        <w:rPr>
          <w:color w:val="231F20"/>
          <w:spacing w:val="-15"/>
          <w:w w:val="105"/>
        </w:rPr>
        <w:t> </w:t>
      </w:r>
      <w:r>
        <w:rPr>
          <w:color w:val="231F20"/>
          <w:spacing w:val="-2"/>
          <w:w w:val="105"/>
        </w:rPr>
        <w:t>the</w:t>
      </w:r>
      <w:r>
        <w:rPr>
          <w:color w:val="231F20"/>
          <w:spacing w:val="-12"/>
          <w:w w:val="105"/>
        </w:rPr>
        <w:t> </w:t>
      </w:r>
      <w:r>
        <w:rPr>
          <w:color w:val="231F20"/>
          <w:spacing w:val="-2"/>
          <w:w w:val="105"/>
        </w:rPr>
        <w:t>role</w:t>
      </w:r>
      <w:r>
        <w:rPr>
          <w:color w:val="231F20"/>
          <w:spacing w:val="-14"/>
          <w:w w:val="105"/>
        </w:rPr>
        <w:t> </w:t>
      </w:r>
      <w:r>
        <w:rPr>
          <w:color w:val="231F20"/>
          <w:spacing w:val="-2"/>
          <w:w w:val="105"/>
        </w:rPr>
        <w:t>determines.</w:t>
      </w:r>
      <w:r>
        <w:rPr>
          <w:color w:val="231F20"/>
          <w:spacing w:val="20"/>
          <w:w w:val="105"/>
        </w:rPr>
        <w:t> </w:t>
      </w:r>
      <w:r>
        <w:rPr>
          <w:color w:val="231F20"/>
          <w:spacing w:val="-2"/>
          <w:w w:val="105"/>
        </w:rPr>
        <w:t>In</w:t>
      </w:r>
      <w:r>
        <w:rPr>
          <w:color w:val="231F20"/>
          <w:spacing w:val="-14"/>
          <w:w w:val="105"/>
        </w:rPr>
        <w:t> </w:t>
      </w:r>
      <w:r>
        <w:rPr>
          <w:color w:val="231F20"/>
          <w:spacing w:val="-2"/>
          <w:w w:val="105"/>
        </w:rPr>
        <w:t>CommUnity,</w:t>
      </w:r>
      <w:r>
        <w:rPr>
          <w:color w:val="231F20"/>
          <w:spacing w:val="-7"/>
          <w:w w:val="105"/>
        </w:rPr>
        <w:t> </w:t>
      </w:r>
      <w:r>
        <w:rPr>
          <w:color w:val="231F20"/>
          <w:spacing w:val="-2"/>
          <w:w w:val="105"/>
        </w:rPr>
        <w:t>instantiation</w:t>
      </w:r>
      <w:r>
        <w:rPr>
          <w:color w:val="231F20"/>
          <w:spacing w:val="-12"/>
          <w:w w:val="105"/>
        </w:rPr>
        <w:t> </w:t>
      </w:r>
      <w:r>
        <w:rPr>
          <w:color w:val="231F20"/>
          <w:spacing w:val="-2"/>
          <w:w w:val="105"/>
        </w:rPr>
        <w:t>of</w:t>
      </w:r>
      <w:r>
        <w:rPr>
          <w:color w:val="231F20"/>
          <w:spacing w:val="-15"/>
          <w:w w:val="105"/>
        </w:rPr>
        <w:t> </w:t>
      </w:r>
      <w:r>
        <w:rPr>
          <w:color w:val="231F20"/>
          <w:spacing w:val="-2"/>
          <w:w w:val="105"/>
        </w:rPr>
        <w:t>roles</w:t>
      </w:r>
      <w:r>
        <w:rPr>
          <w:color w:val="231F20"/>
          <w:spacing w:val="-12"/>
          <w:w w:val="105"/>
        </w:rPr>
        <w:t> </w:t>
      </w:r>
      <w:r>
        <w:rPr>
          <w:color w:val="231F20"/>
          <w:spacing w:val="-2"/>
          <w:w w:val="105"/>
        </w:rPr>
        <w:t>is</w:t>
      </w:r>
      <w:r>
        <w:rPr>
          <w:color w:val="231F20"/>
          <w:spacing w:val="-12"/>
          <w:w w:val="105"/>
        </w:rPr>
        <w:t> </w:t>
      </w:r>
      <w:r>
        <w:rPr>
          <w:color w:val="231F20"/>
          <w:spacing w:val="-2"/>
          <w:w w:val="105"/>
        </w:rPr>
        <w:t>also</w:t>
      </w:r>
      <w:r>
        <w:rPr>
          <w:color w:val="231F20"/>
          <w:spacing w:val="-13"/>
          <w:w w:val="105"/>
        </w:rPr>
        <w:t> </w:t>
      </w:r>
      <w:r>
        <w:rPr>
          <w:color w:val="231F20"/>
          <w:spacing w:val="-2"/>
          <w:w w:val="105"/>
        </w:rPr>
        <w:t>defined </w:t>
      </w:r>
      <w:r>
        <w:rPr>
          <w:color w:val="231F20"/>
          <w:w w:val="105"/>
        </w:rPr>
        <w:t>over</w:t>
      </w:r>
      <w:r>
        <w:rPr>
          <w:color w:val="231F20"/>
          <w:spacing w:val="-12"/>
          <w:w w:val="105"/>
        </w:rPr>
        <w:t> </w:t>
      </w:r>
      <w:r>
        <w:rPr>
          <w:color w:val="231F20"/>
          <w:w w:val="105"/>
        </w:rPr>
        <w:t>a</w:t>
      </w:r>
      <w:r>
        <w:rPr>
          <w:color w:val="231F20"/>
          <w:spacing w:val="-13"/>
          <w:w w:val="105"/>
        </w:rPr>
        <w:t> </w:t>
      </w:r>
      <w:r>
        <w:rPr>
          <w:color w:val="231F20"/>
          <w:w w:val="105"/>
        </w:rPr>
        <w:t>category</w:t>
      </w:r>
      <w:r>
        <w:rPr>
          <w:color w:val="231F20"/>
          <w:spacing w:val="-15"/>
          <w:w w:val="105"/>
        </w:rPr>
        <w:t> </w:t>
      </w:r>
      <w:r>
        <w:rPr>
          <w:color w:val="231F20"/>
          <w:w w:val="105"/>
        </w:rPr>
        <w:t>of</w:t>
      </w:r>
      <w:r>
        <w:rPr>
          <w:color w:val="231F20"/>
          <w:spacing w:val="-14"/>
          <w:w w:val="105"/>
        </w:rPr>
        <w:t> </w:t>
      </w:r>
      <w:r>
        <w:rPr>
          <w:color w:val="231F20"/>
          <w:w w:val="105"/>
        </w:rPr>
        <w:t>designs</w:t>
      </w:r>
      <w:r>
        <w:rPr>
          <w:color w:val="231F20"/>
          <w:spacing w:val="-10"/>
          <w:w w:val="105"/>
        </w:rPr>
        <w:t> </w:t>
      </w:r>
      <w:r>
        <w:rPr>
          <w:color w:val="231F20"/>
          <w:w w:val="105"/>
        </w:rPr>
        <w:t>but</w:t>
      </w:r>
      <w:r>
        <w:rPr>
          <w:color w:val="231F20"/>
          <w:spacing w:val="-12"/>
          <w:w w:val="105"/>
        </w:rPr>
        <w:t> </w:t>
      </w:r>
      <w:r>
        <w:rPr>
          <w:color w:val="231F20"/>
          <w:w w:val="105"/>
        </w:rPr>
        <w:t>using</w:t>
      </w:r>
      <w:r>
        <w:rPr>
          <w:color w:val="231F20"/>
          <w:spacing w:val="-11"/>
          <w:w w:val="105"/>
        </w:rPr>
        <w:t> </w:t>
      </w:r>
      <w:r>
        <w:rPr>
          <w:color w:val="231F20"/>
          <w:w w:val="105"/>
        </w:rPr>
        <w:t>a</w:t>
      </w:r>
      <w:r>
        <w:rPr>
          <w:color w:val="231F20"/>
          <w:spacing w:val="-15"/>
          <w:w w:val="105"/>
        </w:rPr>
        <w:t> </w:t>
      </w:r>
      <w:r>
        <w:rPr>
          <w:color w:val="231F20"/>
          <w:w w:val="105"/>
        </w:rPr>
        <w:t>different</w:t>
      </w:r>
      <w:r>
        <w:rPr>
          <w:color w:val="231F20"/>
          <w:spacing w:val="-10"/>
          <w:w w:val="105"/>
        </w:rPr>
        <w:t> </w:t>
      </w:r>
      <w:r>
        <w:rPr>
          <w:color w:val="231F20"/>
          <w:w w:val="105"/>
        </w:rPr>
        <w:t>notion</w:t>
      </w:r>
      <w:r>
        <w:rPr>
          <w:color w:val="231F20"/>
          <w:spacing w:val="-14"/>
          <w:w w:val="105"/>
        </w:rPr>
        <w:t> </w:t>
      </w:r>
      <w:r>
        <w:rPr>
          <w:color w:val="231F20"/>
          <w:w w:val="105"/>
        </w:rPr>
        <w:t>of</w:t>
      </w:r>
      <w:r>
        <w:rPr>
          <w:color w:val="231F20"/>
          <w:spacing w:val="-13"/>
          <w:w w:val="105"/>
        </w:rPr>
        <w:t> </w:t>
      </w:r>
      <w:r>
        <w:rPr>
          <w:color w:val="231F20"/>
          <w:w w:val="105"/>
        </w:rPr>
        <w:t>morphism</w:t>
      </w:r>
      <w:r>
        <w:rPr>
          <w:color w:val="231F20"/>
          <w:spacing w:val="-12"/>
          <w:w w:val="105"/>
        </w:rPr>
        <w:t> </w:t>
      </w:r>
      <w:r>
        <w:rPr>
          <w:color w:val="231F20"/>
          <w:w w:val="105"/>
        </w:rPr>
        <w:t>that</w:t>
      </w:r>
      <w:r>
        <w:rPr>
          <w:color w:val="231F20"/>
          <w:spacing w:val="-14"/>
          <w:w w:val="105"/>
        </w:rPr>
        <w:t> </w:t>
      </w:r>
      <w:r>
        <w:rPr>
          <w:color w:val="231F20"/>
          <w:w w:val="105"/>
        </w:rPr>
        <w:t>cap- tures</w:t>
      </w:r>
      <w:r>
        <w:rPr>
          <w:color w:val="231F20"/>
          <w:spacing w:val="-8"/>
          <w:w w:val="105"/>
        </w:rPr>
        <w:t> </w:t>
      </w:r>
      <w:r>
        <w:rPr>
          <w:color w:val="231F20"/>
          <w:w w:val="105"/>
        </w:rPr>
        <w:t>behavioural</w:t>
      </w:r>
      <w:r>
        <w:rPr>
          <w:color w:val="231F20"/>
          <w:spacing w:val="-6"/>
          <w:w w:val="105"/>
        </w:rPr>
        <w:t> </w:t>
      </w:r>
      <w:r>
        <w:rPr>
          <w:color w:val="231F20"/>
          <w:w w:val="105"/>
        </w:rPr>
        <w:t>refinement.</w:t>
      </w:r>
      <w:r>
        <w:rPr>
          <w:color w:val="231F20"/>
          <w:spacing w:val="34"/>
          <w:w w:val="105"/>
        </w:rPr>
        <w:t> </w:t>
      </w:r>
      <w:r>
        <w:rPr>
          <w:color w:val="231F20"/>
          <w:w w:val="105"/>
        </w:rPr>
        <w:t>This</w:t>
      </w:r>
      <w:r>
        <w:rPr>
          <w:color w:val="231F20"/>
          <w:spacing w:val="-6"/>
          <w:w w:val="105"/>
        </w:rPr>
        <w:t> </w:t>
      </w:r>
      <w:r>
        <w:rPr>
          <w:color w:val="231F20"/>
          <w:w w:val="105"/>
        </w:rPr>
        <w:t>notion</w:t>
      </w:r>
      <w:r>
        <w:rPr>
          <w:color w:val="231F20"/>
          <w:spacing w:val="-7"/>
          <w:w w:val="105"/>
        </w:rPr>
        <w:t> </w:t>
      </w:r>
      <w:r>
        <w:rPr>
          <w:color w:val="231F20"/>
          <w:w w:val="105"/>
        </w:rPr>
        <w:t>of</w:t>
      </w:r>
      <w:r>
        <w:rPr>
          <w:color w:val="231F20"/>
          <w:spacing w:val="-8"/>
          <w:w w:val="105"/>
        </w:rPr>
        <w:t> </w:t>
      </w:r>
      <w:r>
        <w:rPr>
          <w:color w:val="231F20"/>
          <w:w w:val="105"/>
        </w:rPr>
        <w:t>refinement</w:t>
      </w:r>
      <w:r>
        <w:rPr>
          <w:color w:val="231F20"/>
          <w:spacing w:val="-3"/>
          <w:w w:val="105"/>
        </w:rPr>
        <w:t> </w:t>
      </w:r>
      <w:r>
        <w:rPr>
          <w:color w:val="231F20"/>
          <w:w w:val="105"/>
        </w:rPr>
        <w:t>permits</w:t>
      </w:r>
      <w:r>
        <w:rPr>
          <w:color w:val="231F20"/>
          <w:spacing w:val="-6"/>
          <w:w w:val="105"/>
        </w:rPr>
        <w:t> </w:t>
      </w:r>
      <w:r>
        <w:rPr>
          <w:color w:val="231F20"/>
          <w:w w:val="105"/>
        </w:rPr>
        <w:t>exchanging components</w:t>
      </w:r>
      <w:r>
        <w:rPr>
          <w:color w:val="231F20"/>
          <w:spacing w:val="-6"/>
          <w:w w:val="105"/>
        </w:rPr>
        <w:t> </w:t>
      </w:r>
      <w:r>
        <w:rPr>
          <w:color w:val="231F20"/>
          <w:w w:val="105"/>
        </w:rPr>
        <w:t>and</w:t>
      </w:r>
      <w:r>
        <w:rPr>
          <w:color w:val="231F20"/>
          <w:spacing w:val="-8"/>
          <w:w w:val="105"/>
        </w:rPr>
        <w:t> </w:t>
      </w:r>
      <w:r>
        <w:rPr>
          <w:color w:val="231F20"/>
          <w:w w:val="105"/>
        </w:rPr>
        <w:t>even</w:t>
      </w:r>
      <w:r>
        <w:rPr>
          <w:color w:val="231F20"/>
          <w:spacing w:val="-4"/>
          <w:w w:val="105"/>
        </w:rPr>
        <w:t> </w:t>
      </w:r>
      <w:r>
        <w:rPr>
          <w:color w:val="231F20"/>
          <w:w w:val="105"/>
        </w:rPr>
        <w:t>connectors</w:t>
      </w:r>
      <w:r>
        <w:rPr>
          <w:color w:val="231F20"/>
          <w:spacing w:val="-6"/>
          <w:w w:val="105"/>
        </w:rPr>
        <w:t> </w:t>
      </w:r>
      <w:r>
        <w:rPr>
          <w:color w:val="231F20"/>
          <w:w w:val="105"/>
        </w:rPr>
        <w:t>but</w:t>
      </w:r>
      <w:r>
        <w:rPr>
          <w:color w:val="231F20"/>
          <w:spacing w:val="-7"/>
          <w:w w:val="105"/>
        </w:rPr>
        <w:t> </w:t>
      </w:r>
      <w:r>
        <w:rPr>
          <w:color w:val="231F20"/>
          <w:w w:val="105"/>
        </w:rPr>
        <w:t>not</w:t>
      </w:r>
      <w:r>
        <w:rPr>
          <w:color w:val="231F20"/>
          <w:spacing w:val="-7"/>
          <w:w w:val="105"/>
        </w:rPr>
        <w:t> </w:t>
      </w:r>
      <w:r>
        <w:rPr>
          <w:color w:val="231F20"/>
          <w:w w:val="105"/>
        </w:rPr>
        <w:t>change</w:t>
      </w:r>
      <w:r>
        <w:rPr>
          <w:color w:val="231F20"/>
          <w:spacing w:val="-6"/>
          <w:w w:val="105"/>
        </w:rPr>
        <w:t> </w:t>
      </w:r>
      <w:r>
        <w:rPr>
          <w:color w:val="231F20"/>
          <w:w w:val="105"/>
        </w:rPr>
        <w:t>the</w:t>
      </w:r>
      <w:r>
        <w:rPr>
          <w:color w:val="231F20"/>
          <w:spacing w:val="-8"/>
          <w:w w:val="105"/>
        </w:rPr>
        <w:t> </w:t>
      </w:r>
      <w:r>
        <w:rPr>
          <w:color w:val="231F20"/>
          <w:w w:val="105"/>
        </w:rPr>
        <w:t>overall</w:t>
      </w:r>
      <w:r>
        <w:rPr>
          <w:color w:val="231F20"/>
          <w:spacing w:val="-5"/>
          <w:w w:val="105"/>
        </w:rPr>
        <w:t> </w:t>
      </w:r>
      <w:r>
        <w:rPr>
          <w:color w:val="231F20"/>
          <w:w w:val="105"/>
        </w:rPr>
        <w:t>structure</w:t>
      </w:r>
      <w:r>
        <w:rPr>
          <w:color w:val="231F20"/>
          <w:spacing w:val="-6"/>
          <w:w w:val="105"/>
        </w:rPr>
        <w:t> </w:t>
      </w:r>
      <w:r>
        <w:rPr>
          <w:color w:val="231F20"/>
          <w:w w:val="105"/>
        </w:rPr>
        <w:t>of</w:t>
      </w:r>
      <w:r>
        <w:rPr>
          <w:color w:val="231F20"/>
          <w:spacing w:val="-7"/>
          <w:w w:val="105"/>
        </w:rPr>
        <w:t> </w:t>
      </w:r>
      <w:r>
        <w:rPr>
          <w:color w:val="231F20"/>
          <w:w w:val="105"/>
        </w:rPr>
        <w:t>the system.</w:t>
      </w:r>
      <w:r>
        <w:rPr>
          <w:color w:val="231F20"/>
          <w:spacing w:val="-7"/>
          <w:w w:val="105"/>
        </w:rPr>
        <w:t> </w:t>
      </w:r>
      <w:r>
        <w:rPr>
          <w:color w:val="231F20"/>
          <w:w w:val="105"/>
        </w:rPr>
        <w:t>Details</w:t>
      </w:r>
      <w:r>
        <w:rPr>
          <w:color w:val="231F20"/>
          <w:spacing w:val="-18"/>
          <w:w w:val="105"/>
        </w:rPr>
        <w:t> </w:t>
      </w:r>
      <w:r>
        <w:rPr>
          <w:color w:val="231F20"/>
          <w:w w:val="105"/>
        </w:rPr>
        <w:t>on</w:t>
      </w:r>
      <w:r>
        <w:rPr>
          <w:color w:val="231F20"/>
          <w:spacing w:val="-18"/>
          <w:w w:val="105"/>
        </w:rPr>
        <w:t> </w:t>
      </w:r>
      <w:r>
        <w:rPr>
          <w:color w:val="231F20"/>
          <w:w w:val="105"/>
        </w:rPr>
        <w:t>these</w:t>
      </w:r>
      <w:r>
        <w:rPr>
          <w:color w:val="231F20"/>
          <w:spacing w:val="-18"/>
          <w:w w:val="105"/>
        </w:rPr>
        <w:t> </w:t>
      </w:r>
      <w:r>
        <w:rPr>
          <w:color w:val="231F20"/>
          <w:w w:val="105"/>
        </w:rPr>
        <w:t>refinement</w:t>
      </w:r>
      <w:r>
        <w:rPr>
          <w:color w:val="231F20"/>
          <w:spacing w:val="-16"/>
          <w:w w:val="105"/>
        </w:rPr>
        <w:t> </w:t>
      </w:r>
      <w:r>
        <w:rPr>
          <w:color w:val="231F20"/>
          <w:w w:val="105"/>
        </w:rPr>
        <w:t>morphisms</w:t>
      </w:r>
      <w:r>
        <w:rPr>
          <w:color w:val="231F20"/>
          <w:spacing w:val="-18"/>
          <w:w w:val="105"/>
        </w:rPr>
        <w:t> </w:t>
      </w:r>
      <w:r>
        <w:rPr>
          <w:color w:val="231F20"/>
          <w:w w:val="105"/>
        </w:rPr>
        <w:t>between</w:t>
      </w:r>
      <w:r>
        <w:rPr>
          <w:color w:val="231F20"/>
          <w:spacing w:val="-16"/>
          <w:w w:val="105"/>
        </w:rPr>
        <w:t> </w:t>
      </w:r>
      <w:r>
        <w:rPr>
          <w:color w:val="231F20"/>
          <w:w w:val="105"/>
        </w:rPr>
        <w:t>designs</w:t>
      </w:r>
      <w:r>
        <w:rPr>
          <w:color w:val="231F20"/>
          <w:spacing w:val="-18"/>
          <w:w w:val="105"/>
        </w:rPr>
        <w:t> </w:t>
      </w:r>
      <w:r>
        <w:rPr>
          <w:color w:val="231F20"/>
          <w:w w:val="105"/>
        </w:rPr>
        <w:t>and</w:t>
      </w:r>
      <w:r>
        <w:rPr>
          <w:color w:val="231F20"/>
          <w:spacing w:val="-18"/>
          <w:w w:val="105"/>
        </w:rPr>
        <w:t> </w:t>
      </w:r>
      <w:r>
        <w:rPr>
          <w:color w:val="231F20"/>
          <w:w w:val="105"/>
        </w:rPr>
        <w:t>between connectors can be found in [</w:t>
      </w:r>
      <w:hyperlink w:history="true" w:anchor="_bookmark18">
        <w:r>
          <w:rPr>
            <w:color w:val="0000FF"/>
            <w:w w:val="105"/>
          </w:rPr>
          <w:t>6</w:t>
        </w:r>
      </w:hyperlink>
      <w:r>
        <w:rPr>
          <w:color w:val="231F20"/>
          <w:w w:val="105"/>
        </w:rPr>
        <w:t>] and [</w:t>
      </w:r>
      <w:hyperlink w:history="true" w:anchor="_bookmark19">
        <w:r>
          <w:rPr>
            <w:color w:val="0000FF"/>
            <w:w w:val="105"/>
          </w:rPr>
          <w:t>8</w:t>
        </w:r>
      </w:hyperlink>
      <w:r>
        <w:rPr>
          <w:color w:val="231F20"/>
          <w:w w:val="105"/>
        </w:rPr>
        <w:t>], respectively.</w:t>
      </w:r>
    </w:p>
    <w:p>
      <w:pPr>
        <w:pStyle w:val="BodyText"/>
        <w:spacing w:before="215"/>
        <w:ind w:left="0"/>
        <w:jc w:val="left"/>
      </w:pPr>
    </w:p>
    <w:p>
      <w:pPr>
        <w:pStyle w:val="Heading1"/>
        <w:numPr>
          <w:ilvl w:val="0"/>
          <w:numId w:val="1"/>
        </w:numPr>
        <w:tabs>
          <w:tab w:pos="608" w:val="left" w:leader="none"/>
        </w:tabs>
        <w:spacing w:line="240" w:lineRule="auto" w:before="1" w:after="0"/>
        <w:ind w:left="608" w:right="0" w:hanging="439"/>
        <w:jc w:val="left"/>
      </w:pPr>
      <w:r>
        <w:rPr>
          <w:color w:val="231F20"/>
          <w:w w:val="110"/>
        </w:rPr>
        <w:t>Making</w:t>
      </w:r>
      <w:r>
        <w:rPr>
          <w:color w:val="231F20"/>
          <w:spacing w:val="11"/>
          <w:w w:val="110"/>
        </w:rPr>
        <w:t> </w:t>
      </w:r>
      <w:r>
        <w:rPr>
          <w:color w:val="231F20"/>
          <w:w w:val="110"/>
        </w:rPr>
        <w:t>Designs</w:t>
      </w:r>
      <w:r>
        <w:rPr>
          <w:color w:val="231F20"/>
          <w:spacing w:val="14"/>
          <w:w w:val="110"/>
        </w:rPr>
        <w:t> </w:t>
      </w:r>
      <w:r>
        <w:rPr>
          <w:color w:val="231F20"/>
          <w:w w:val="110"/>
        </w:rPr>
        <w:t>Location-</w:t>
      </w:r>
      <w:r>
        <w:rPr>
          <w:color w:val="231F20"/>
          <w:spacing w:val="-2"/>
          <w:w w:val="110"/>
        </w:rPr>
        <w:t>aware</w:t>
      </w:r>
    </w:p>
    <w:p>
      <w:pPr>
        <w:pStyle w:val="BodyText"/>
        <w:spacing w:line="213" w:lineRule="auto" w:before="234"/>
        <w:ind w:right="198"/>
      </w:pPr>
      <w:r>
        <w:rPr>
          <w:color w:val="231F20"/>
          <w:w w:val="105"/>
        </w:rPr>
        <w:t>CommUnity</w:t>
      </w:r>
      <w:r>
        <w:rPr>
          <w:color w:val="231F20"/>
          <w:spacing w:val="-17"/>
          <w:w w:val="105"/>
        </w:rPr>
        <w:t> </w:t>
      </w:r>
      <w:r>
        <w:rPr>
          <w:color w:val="231F20"/>
          <w:w w:val="105"/>
        </w:rPr>
        <w:t>was</w:t>
      </w:r>
      <w:r>
        <w:rPr>
          <w:color w:val="231F20"/>
          <w:spacing w:val="-18"/>
          <w:w w:val="105"/>
        </w:rPr>
        <w:t> </w:t>
      </w:r>
      <w:r>
        <w:rPr>
          <w:color w:val="231F20"/>
          <w:w w:val="105"/>
        </w:rPr>
        <w:t>extended</w:t>
      </w:r>
      <w:r>
        <w:rPr>
          <w:color w:val="231F20"/>
          <w:spacing w:val="-16"/>
          <w:w w:val="105"/>
        </w:rPr>
        <w:t> </w:t>
      </w:r>
      <w:r>
        <w:rPr>
          <w:color w:val="231F20"/>
          <w:w w:val="105"/>
        </w:rPr>
        <w:t>in</w:t>
      </w:r>
      <w:r>
        <w:rPr>
          <w:color w:val="231F20"/>
          <w:spacing w:val="-18"/>
          <w:w w:val="105"/>
        </w:rPr>
        <w:t> </w:t>
      </w:r>
      <w:r>
        <w:rPr>
          <w:color w:val="231F20"/>
          <w:w w:val="105"/>
        </w:rPr>
        <w:t>[</w:t>
      </w:r>
      <w:hyperlink w:history="true" w:anchor="_bookmark17">
        <w:r>
          <w:rPr>
            <w:color w:val="0000FF"/>
            <w:w w:val="105"/>
          </w:rPr>
          <w:t>7</w:t>
        </w:r>
      </w:hyperlink>
      <w:r>
        <w:rPr>
          <w:color w:val="231F20"/>
          <w:w w:val="105"/>
        </w:rPr>
        <w:t>]</w:t>
      </w:r>
      <w:r>
        <w:rPr>
          <w:color w:val="231F20"/>
          <w:spacing w:val="-17"/>
          <w:w w:val="105"/>
        </w:rPr>
        <w:t> </w:t>
      </w:r>
      <w:r>
        <w:rPr>
          <w:color w:val="231F20"/>
          <w:w w:val="105"/>
        </w:rPr>
        <w:t>with</w:t>
      </w:r>
      <w:r>
        <w:rPr>
          <w:color w:val="231F20"/>
          <w:spacing w:val="-17"/>
          <w:w w:val="105"/>
        </w:rPr>
        <w:t> </w:t>
      </w:r>
      <w:r>
        <w:rPr>
          <w:color w:val="231F20"/>
          <w:w w:val="105"/>
        </w:rPr>
        <w:t>features</w:t>
      </w:r>
      <w:r>
        <w:rPr>
          <w:color w:val="231F20"/>
          <w:spacing w:val="-18"/>
          <w:w w:val="105"/>
        </w:rPr>
        <w:t> </w:t>
      </w:r>
      <w:r>
        <w:rPr>
          <w:color w:val="231F20"/>
          <w:w w:val="105"/>
        </w:rPr>
        <w:t>that</w:t>
      </w:r>
      <w:r>
        <w:rPr>
          <w:color w:val="231F20"/>
          <w:spacing w:val="-18"/>
          <w:w w:val="105"/>
        </w:rPr>
        <w:t> </w:t>
      </w:r>
      <w:r>
        <w:rPr>
          <w:color w:val="231F20"/>
          <w:w w:val="105"/>
        </w:rPr>
        <w:t>support</w:t>
      </w:r>
      <w:r>
        <w:rPr>
          <w:color w:val="231F20"/>
          <w:spacing w:val="-18"/>
          <w:w w:val="105"/>
        </w:rPr>
        <w:t> </w:t>
      </w:r>
      <w:r>
        <w:rPr>
          <w:color w:val="231F20"/>
          <w:w w:val="105"/>
        </w:rPr>
        <w:t>the</w:t>
      </w:r>
      <w:r>
        <w:rPr>
          <w:color w:val="231F20"/>
          <w:spacing w:val="-18"/>
          <w:w w:val="105"/>
        </w:rPr>
        <w:t> </w:t>
      </w:r>
      <w:r>
        <w:rPr>
          <w:color w:val="231F20"/>
          <w:w w:val="105"/>
        </w:rPr>
        <w:t>description</w:t>
      </w:r>
      <w:r>
        <w:rPr>
          <w:color w:val="231F20"/>
          <w:spacing w:val="-15"/>
          <w:w w:val="105"/>
        </w:rPr>
        <w:t> </w:t>
      </w:r>
      <w:r>
        <w:rPr>
          <w:color w:val="231F20"/>
          <w:w w:val="105"/>
        </w:rPr>
        <w:t>of systems</w:t>
      </w:r>
      <w:r>
        <w:rPr>
          <w:color w:val="231F20"/>
          <w:spacing w:val="-18"/>
          <w:w w:val="105"/>
        </w:rPr>
        <w:t> </w:t>
      </w:r>
      <w:r>
        <w:rPr>
          <w:color w:val="231F20"/>
          <w:w w:val="105"/>
        </w:rPr>
        <w:t>with</w:t>
      </w:r>
      <w:r>
        <w:rPr>
          <w:color w:val="231F20"/>
          <w:spacing w:val="-18"/>
          <w:w w:val="105"/>
        </w:rPr>
        <w:t> </w:t>
      </w:r>
      <w:r>
        <w:rPr>
          <w:color w:val="231F20"/>
          <w:w w:val="105"/>
        </w:rPr>
        <w:t>mobile</w:t>
      </w:r>
      <w:r>
        <w:rPr>
          <w:color w:val="231F20"/>
          <w:spacing w:val="-18"/>
          <w:w w:val="105"/>
        </w:rPr>
        <w:t> </w:t>
      </w:r>
      <w:r>
        <w:rPr>
          <w:color w:val="231F20"/>
          <w:w w:val="105"/>
        </w:rPr>
        <w:t>components</w:t>
      </w:r>
      <w:r>
        <w:rPr>
          <w:color w:val="231F20"/>
          <w:spacing w:val="-18"/>
          <w:w w:val="105"/>
        </w:rPr>
        <w:t> </w:t>
      </w:r>
      <w:r>
        <w:rPr>
          <w:color w:val="231F20"/>
          <w:w w:val="105"/>
        </w:rPr>
        <w:t>and</w:t>
      </w:r>
      <w:r>
        <w:rPr>
          <w:color w:val="231F20"/>
          <w:spacing w:val="-18"/>
          <w:w w:val="105"/>
        </w:rPr>
        <w:t> </w:t>
      </w:r>
      <w:r>
        <w:rPr>
          <w:color w:val="231F20"/>
          <w:w w:val="105"/>
        </w:rPr>
        <w:t>location-aware</w:t>
      </w:r>
      <w:r>
        <w:rPr>
          <w:color w:val="231F20"/>
          <w:spacing w:val="-18"/>
          <w:w w:val="105"/>
        </w:rPr>
        <w:t> </w:t>
      </w:r>
      <w:r>
        <w:rPr>
          <w:color w:val="231F20"/>
          <w:w w:val="105"/>
        </w:rPr>
        <w:t>patterns</w:t>
      </w:r>
      <w:r>
        <w:rPr>
          <w:color w:val="231F20"/>
          <w:spacing w:val="-18"/>
          <w:w w:val="105"/>
        </w:rPr>
        <w:t> </w:t>
      </w:r>
      <w:r>
        <w:rPr>
          <w:color w:val="231F20"/>
          <w:w w:val="105"/>
        </w:rPr>
        <w:t>of</w:t>
      </w:r>
      <w:r>
        <w:rPr>
          <w:color w:val="231F20"/>
          <w:spacing w:val="-18"/>
          <w:w w:val="105"/>
        </w:rPr>
        <w:t> </w:t>
      </w:r>
      <w:r>
        <w:rPr>
          <w:color w:val="231F20"/>
          <w:w w:val="105"/>
        </w:rPr>
        <w:t>computation or interaction.</w:t>
      </w:r>
      <w:r>
        <w:rPr>
          <w:color w:val="231F20"/>
          <w:spacing w:val="40"/>
          <w:w w:val="105"/>
        </w:rPr>
        <w:t> </w:t>
      </w:r>
      <w:r>
        <w:rPr>
          <w:color w:val="231F20"/>
          <w:w w:val="105"/>
        </w:rPr>
        <w:t>This extension is based on an explicit representation of the distribution</w:t>
      </w:r>
      <w:r>
        <w:rPr>
          <w:color w:val="231F20"/>
          <w:spacing w:val="-9"/>
          <w:w w:val="105"/>
        </w:rPr>
        <w:t> </w:t>
      </w:r>
      <w:r>
        <w:rPr>
          <w:color w:val="231F20"/>
          <w:w w:val="105"/>
        </w:rPr>
        <w:t>topology: the</w:t>
      </w:r>
      <w:r>
        <w:rPr>
          <w:color w:val="231F20"/>
          <w:spacing w:val="-9"/>
          <w:w w:val="105"/>
        </w:rPr>
        <w:t> </w:t>
      </w:r>
      <w:r>
        <w:rPr>
          <w:color w:val="231F20"/>
          <w:w w:val="105"/>
        </w:rPr>
        <w:t>intended</w:t>
      </w:r>
      <w:r>
        <w:rPr>
          <w:color w:val="231F20"/>
          <w:spacing w:val="-7"/>
          <w:w w:val="105"/>
        </w:rPr>
        <w:t> </w:t>
      </w:r>
      <w:r>
        <w:rPr>
          <w:color w:val="231F20"/>
          <w:w w:val="105"/>
        </w:rPr>
        <w:t>“space</w:t>
      </w:r>
      <w:r>
        <w:rPr>
          <w:color w:val="231F20"/>
          <w:spacing w:val="-9"/>
          <w:w w:val="105"/>
        </w:rPr>
        <w:t> </w:t>
      </w:r>
      <w:r>
        <w:rPr>
          <w:color w:val="231F20"/>
          <w:w w:val="105"/>
        </w:rPr>
        <w:t>of</w:t>
      </w:r>
      <w:r>
        <w:rPr>
          <w:color w:val="231F20"/>
          <w:spacing w:val="-11"/>
          <w:w w:val="105"/>
        </w:rPr>
        <w:t> </w:t>
      </w:r>
      <w:r>
        <w:rPr>
          <w:color w:val="231F20"/>
          <w:w w:val="105"/>
        </w:rPr>
        <w:t>mobility”</w:t>
      </w:r>
      <w:r>
        <w:rPr>
          <w:color w:val="231F20"/>
          <w:spacing w:val="-8"/>
          <w:w w:val="105"/>
        </w:rPr>
        <w:t> </w:t>
      </w:r>
      <w:r>
        <w:rPr>
          <w:color w:val="231F20"/>
          <w:w w:val="105"/>
        </w:rPr>
        <w:t>is</w:t>
      </w:r>
      <w:r>
        <w:rPr>
          <w:color w:val="231F20"/>
          <w:spacing w:val="-10"/>
          <w:w w:val="105"/>
        </w:rPr>
        <w:t> </w:t>
      </w:r>
      <w:r>
        <w:rPr>
          <w:color w:val="231F20"/>
          <w:w w:val="105"/>
        </w:rPr>
        <w:t>constituted</w:t>
      </w:r>
      <w:r>
        <w:rPr>
          <w:color w:val="231F20"/>
          <w:spacing w:val="-6"/>
          <w:w w:val="105"/>
        </w:rPr>
        <w:t> </w:t>
      </w:r>
      <w:r>
        <w:rPr>
          <w:color w:val="231F20"/>
          <w:w w:val="105"/>
        </w:rPr>
        <w:t>by</w:t>
      </w:r>
      <w:r>
        <w:rPr>
          <w:color w:val="231F20"/>
          <w:spacing w:val="-9"/>
          <w:w w:val="105"/>
        </w:rPr>
        <w:t> </w:t>
      </w:r>
      <w:r>
        <w:rPr>
          <w:color w:val="231F20"/>
          <w:w w:val="105"/>
        </w:rPr>
        <w:t>the </w:t>
      </w:r>
      <w:r>
        <w:rPr>
          <w:color w:val="231F20"/>
        </w:rPr>
        <w:t>set of</w:t>
      </w:r>
      <w:r>
        <w:rPr>
          <w:color w:val="231F20"/>
          <w:spacing w:val="-1"/>
        </w:rPr>
        <w:t> </w:t>
      </w:r>
      <w:r>
        <w:rPr>
          <w:color w:val="231F20"/>
        </w:rPr>
        <w:t>possible values of</w:t>
      </w:r>
      <w:r>
        <w:rPr>
          <w:color w:val="231F20"/>
          <w:spacing w:val="-1"/>
        </w:rPr>
        <w:t> </w:t>
      </w:r>
      <w:r>
        <w:rPr>
          <w:color w:val="231F20"/>
        </w:rPr>
        <w:t>a special data type </w:t>
      </w:r>
      <w:r>
        <w:rPr>
          <w:i/>
          <w:color w:val="231F20"/>
        </w:rPr>
        <w:t>Loc</w:t>
      </w:r>
      <w:r>
        <w:rPr>
          <w:color w:val="231F20"/>
        </w:rPr>
        <w:t>, the properties of</w:t>
      </w:r>
      <w:r>
        <w:rPr>
          <w:color w:val="231F20"/>
          <w:spacing w:val="-1"/>
        </w:rPr>
        <w:t> </w:t>
      </w:r>
      <w:r>
        <w:rPr>
          <w:color w:val="231F20"/>
        </w:rPr>
        <w:t>which should </w:t>
      </w:r>
      <w:r>
        <w:rPr>
          <w:color w:val="231F20"/>
          <w:w w:val="105"/>
        </w:rPr>
        <w:t>be</w:t>
      </w:r>
      <w:r>
        <w:rPr>
          <w:color w:val="231F20"/>
          <w:spacing w:val="-18"/>
          <w:w w:val="105"/>
        </w:rPr>
        <w:t> </w:t>
      </w:r>
      <w:r>
        <w:rPr>
          <w:color w:val="231F20"/>
          <w:w w:val="105"/>
        </w:rPr>
        <w:t>part</w:t>
      </w:r>
      <w:r>
        <w:rPr>
          <w:color w:val="231F20"/>
          <w:spacing w:val="-18"/>
          <w:w w:val="105"/>
        </w:rPr>
        <w:t> </w:t>
      </w:r>
      <w:r>
        <w:rPr>
          <w:color w:val="231F20"/>
          <w:w w:val="105"/>
        </w:rPr>
        <w:t>of</w:t>
      </w:r>
      <w:r>
        <w:rPr>
          <w:color w:val="231F20"/>
          <w:spacing w:val="-17"/>
          <w:w w:val="105"/>
        </w:rPr>
        <w:t> </w:t>
      </w:r>
      <w:r>
        <w:rPr>
          <w:color w:val="231F20"/>
          <w:w w:val="105"/>
        </w:rPr>
        <w:t>the</w:t>
      </w:r>
      <w:r>
        <w:rPr>
          <w:color w:val="231F20"/>
          <w:spacing w:val="-18"/>
          <w:w w:val="105"/>
        </w:rPr>
        <w:t> </w:t>
      </w:r>
      <w:r>
        <w:rPr>
          <w:color w:val="231F20"/>
          <w:w w:val="105"/>
        </w:rPr>
        <w:t>data</w:t>
      </w:r>
      <w:r>
        <w:rPr>
          <w:color w:val="231F20"/>
          <w:spacing w:val="-18"/>
          <w:w w:val="105"/>
        </w:rPr>
        <w:t> </w:t>
      </w:r>
      <w:r>
        <w:rPr>
          <w:color w:val="231F20"/>
          <w:w w:val="105"/>
        </w:rPr>
        <w:t>type</w:t>
      </w:r>
      <w:r>
        <w:rPr>
          <w:color w:val="231F20"/>
          <w:spacing w:val="-16"/>
          <w:w w:val="105"/>
        </w:rPr>
        <w:t> </w:t>
      </w:r>
      <w:r>
        <w:rPr>
          <w:color w:val="231F20"/>
          <w:w w:val="105"/>
        </w:rPr>
        <w:t>specification</w:t>
      </w:r>
      <w:r>
        <w:rPr>
          <w:color w:val="231F20"/>
          <w:spacing w:val="-15"/>
          <w:w w:val="105"/>
        </w:rPr>
        <w:t> </w:t>
      </w:r>
      <w:r>
        <w:rPr>
          <w:color w:val="231F20"/>
          <w:w w:val="105"/>
        </w:rPr>
        <w:t>mentioned</w:t>
      </w:r>
      <w:r>
        <w:rPr>
          <w:color w:val="231F20"/>
          <w:spacing w:val="-13"/>
          <w:w w:val="105"/>
        </w:rPr>
        <w:t> </w:t>
      </w:r>
      <w:r>
        <w:rPr>
          <w:color w:val="231F20"/>
          <w:w w:val="105"/>
        </w:rPr>
        <w:t>in</w:t>
      </w:r>
      <w:r>
        <w:rPr>
          <w:color w:val="231F20"/>
          <w:spacing w:val="-18"/>
          <w:w w:val="105"/>
        </w:rPr>
        <w:t> </w:t>
      </w:r>
      <w:r>
        <w:rPr>
          <w:color w:val="231F20"/>
          <w:w w:val="105"/>
        </w:rPr>
        <w:t>the</w:t>
      </w:r>
      <w:r>
        <w:rPr>
          <w:color w:val="231F20"/>
          <w:spacing w:val="-17"/>
          <w:w w:val="105"/>
        </w:rPr>
        <w:t> </w:t>
      </w:r>
      <w:r>
        <w:rPr>
          <w:color w:val="231F20"/>
          <w:w w:val="105"/>
        </w:rPr>
        <w:t>previous</w:t>
      </w:r>
      <w:r>
        <w:rPr>
          <w:color w:val="231F20"/>
          <w:spacing w:val="-16"/>
          <w:w w:val="105"/>
        </w:rPr>
        <w:t> </w:t>
      </w:r>
      <w:r>
        <w:rPr>
          <w:color w:val="231F20"/>
          <w:w w:val="105"/>
        </w:rPr>
        <w:t>section.</w:t>
      </w:r>
      <w:r>
        <w:rPr>
          <w:color w:val="231F20"/>
          <w:spacing w:val="9"/>
          <w:w w:val="105"/>
        </w:rPr>
        <w:t> </w:t>
      </w:r>
      <w:r>
        <w:rPr>
          <w:color w:val="231F20"/>
          <w:w w:val="105"/>
        </w:rPr>
        <w:t>This type</w:t>
      </w:r>
      <w:r>
        <w:rPr>
          <w:color w:val="231F20"/>
          <w:spacing w:val="-15"/>
          <w:w w:val="105"/>
        </w:rPr>
        <w:t> </w:t>
      </w:r>
      <w:r>
        <w:rPr>
          <w:color w:val="231F20"/>
          <w:w w:val="105"/>
        </w:rPr>
        <w:t>should</w:t>
      </w:r>
      <w:r>
        <w:rPr>
          <w:color w:val="231F20"/>
          <w:spacing w:val="-15"/>
          <w:w w:val="105"/>
        </w:rPr>
        <w:t> </w:t>
      </w:r>
      <w:r>
        <w:rPr>
          <w:color w:val="231F20"/>
          <w:w w:val="105"/>
        </w:rPr>
        <w:t>model</w:t>
      </w:r>
      <w:r>
        <w:rPr>
          <w:color w:val="231F20"/>
          <w:spacing w:val="-15"/>
          <w:w w:val="105"/>
        </w:rPr>
        <w:t> </w:t>
      </w:r>
      <w:r>
        <w:rPr>
          <w:color w:val="231F20"/>
          <w:w w:val="105"/>
        </w:rPr>
        <w:t>the</w:t>
      </w:r>
      <w:r>
        <w:rPr>
          <w:color w:val="231F20"/>
          <w:spacing w:val="-15"/>
          <w:w w:val="105"/>
        </w:rPr>
        <w:t> </w:t>
      </w:r>
      <w:r>
        <w:rPr>
          <w:color w:val="231F20"/>
          <w:w w:val="105"/>
        </w:rPr>
        <w:t>positions</w:t>
      </w:r>
      <w:r>
        <w:rPr>
          <w:color w:val="231F20"/>
          <w:spacing w:val="-15"/>
          <w:w w:val="105"/>
        </w:rPr>
        <w:t> </w:t>
      </w:r>
      <w:r>
        <w:rPr>
          <w:color w:val="231F20"/>
          <w:w w:val="105"/>
        </w:rPr>
        <w:t>of</w:t>
      </w:r>
      <w:r>
        <w:rPr>
          <w:color w:val="231F20"/>
          <w:spacing w:val="-18"/>
          <w:w w:val="105"/>
        </w:rPr>
        <w:t> </w:t>
      </w:r>
      <w:r>
        <w:rPr>
          <w:color w:val="231F20"/>
          <w:w w:val="105"/>
        </w:rPr>
        <w:t>the</w:t>
      </w:r>
      <w:r>
        <w:rPr>
          <w:color w:val="231F20"/>
          <w:spacing w:val="-15"/>
          <w:w w:val="105"/>
        </w:rPr>
        <w:t> </w:t>
      </w:r>
      <w:r>
        <w:rPr>
          <w:color w:val="231F20"/>
          <w:w w:val="105"/>
        </w:rPr>
        <w:t>space</w:t>
      </w:r>
      <w:r>
        <w:rPr>
          <w:color w:val="231F20"/>
          <w:spacing w:val="-14"/>
          <w:w w:val="105"/>
        </w:rPr>
        <w:t> </w:t>
      </w:r>
      <w:r>
        <w:rPr>
          <w:color w:val="231F20"/>
          <w:w w:val="105"/>
        </w:rPr>
        <w:t>in</w:t>
      </w:r>
      <w:r>
        <w:rPr>
          <w:color w:val="231F20"/>
          <w:spacing w:val="-17"/>
          <w:w w:val="105"/>
        </w:rPr>
        <w:t> </w:t>
      </w:r>
      <w:r>
        <w:rPr>
          <w:color w:val="231F20"/>
          <w:w w:val="105"/>
        </w:rPr>
        <w:t>a</w:t>
      </w:r>
      <w:r>
        <w:rPr>
          <w:color w:val="231F20"/>
          <w:spacing w:val="-16"/>
          <w:w w:val="105"/>
        </w:rPr>
        <w:t> </w:t>
      </w:r>
      <w:r>
        <w:rPr>
          <w:color w:val="231F20"/>
          <w:w w:val="105"/>
        </w:rPr>
        <w:t>way</w:t>
      </w:r>
      <w:r>
        <w:rPr>
          <w:color w:val="231F20"/>
          <w:spacing w:val="-14"/>
          <w:w w:val="105"/>
        </w:rPr>
        <w:t> </w:t>
      </w:r>
      <w:r>
        <w:rPr>
          <w:color w:val="231F20"/>
          <w:w w:val="105"/>
        </w:rPr>
        <w:t>that</w:t>
      </w:r>
      <w:r>
        <w:rPr>
          <w:color w:val="231F20"/>
          <w:spacing w:val="-16"/>
          <w:w w:val="105"/>
        </w:rPr>
        <w:t> </w:t>
      </w:r>
      <w:r>
        <w:rPr>
          <w:color w:val="231F20"/>
          <w:w w:val="105"/>
        </w:rPr>
        <w:t>is</w:t>
      </w:r>
      <w:r>
        <w:rPr>
          <w:color w:val="231F20"/>
          <w:spacing w:val="-15"/>
          <w:w w:val="105"/>
        </w:rPr>
        <w:t> </w:t>
      </w:r>
      <w:r>
        <w:rPr>
          <w:color w:val="231F20"/>
          <w:w w:val="105"/>
        </w:rPr>
        <w:t>considered</w:t>
      </w:r>
      <w:r>
        <w:rPr>
          <w:color w:val="231F20"/>
          <w:spacing w:val="-13"/>
          <w:w w:val="105"/>
        </w:rPr>
        <w:t> </w:t>
      </w:r>
      <w:r>
        <w:rPr>
          <w:color w:val="231F20"/>
          <w:w w:val="105"/>
        </w:rPr>
        <w:t>to</w:t>
      </w:r>
      <w:r>
        <w:rPr>
          <w:color w:val="231F20"/>
          <w:spacing w:val="-16"/>
          <w:w w:val="105"/>
        </w:rPr>
        <w:t> </w:t>
      </w:r>
      <w:r>
        <w:rPr>
          <w:color w:val="231F20"/>
          <w:w w:val="105"/>
        </w:rPr>
        <w:t>be adequate</w:t>
      </w:r>
      <w:r>
        <w:rPr>
          <w:color w:val="231F20"/>
          <w:spacing w:val="-12"/>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particular</w:t>
      </w:r>
      <w:r>
        <w:rPr>
          <w:color w:val="231F20"/>
          <w:spacing w:val="-11"/>
          <w:w w:val="105"/>
        </w:rPr>
        <w:t> </w:t>
      </w:r>
      <w:r>
        <w:rPr>
          <w:color w:val="231F20"/>
          <w:w w:val="105"/>
        </w:rPr>
        <w:t>application</w:t>
      </w:r>
      <w:r>
        <w:rPr>
          <w:color w:val="231F20"/>
          <w:spacing w:val="-11"/>
          <w:w w:val="105"/>
        </w:rPr>
        <w:t> </w:t>
      </w:r>
      <w:r>
        <w:rPr>
          <w:color w:val="231F20"/>
          <w:w w:val="105"/>
        </w:rPr>
        <w:t>domain</w:t>
      </w:r>
      <w:r>
        <w:rPr>
          <w:color w:val="231F20"/>
          <w:spacing w:val="-12"/>
          <w:w w:val="105"/>
        </w:rPr>
        <w:t> </w:t>
      </w:r>
      <w:r>
        <w:rPr>
          <w:color w:val="231F20"/>
          <w:w w:val="105"/>
        </w:rPr>
        <w:t>in</w:t>
      </w:r>
      <w:r>
        <w:rPr>
          <w:color w:val="231F20"/>
          <w:spacing w:val="-11"/>
          <w:w w:val="105"/>
        </w:rPr>
        <w:t> </w:t>
      </w:r>
      <w:r>
        <w:rPr>
          <w:color w:val="231F20"/>
          <w:w w:val="105"/>
        </w:rPr>
        <w:t>which</w:t>
      </w:r>
      <w:r>
        <w:rPr>
          <w:color w:val="231F20"/>
          <w:spacing w:val="-10"/>
          <w:w w:val="105"/>
        </w:rPr>
        <w:t> </w:t>
      </w:r>
      <w:r>
        <w:rPr>
          <w:color w:val="231F20"/>
          <w:w w:val="105"/>
        </w:rPr>
        <w:t>the</w:t>
      </w:r>
      <w:r>
        <w:rPr>
          <w:color w:val="231F20"/>
          <w:spacing w:val="-13"/>
          <w:w w:val="105"/>
        </w:rPr>
        <w:t> </w:t>
      </w:r>
      <w:r>
        <w:rPr>
          <w:color w:val="231F20"/>
          <w:w w:val="105"/>
        </w:rPr>
        <w:t>system</w:t>
      </w:r>
      <w:r>
        <w:rPr>
          <w:color w:val="231F20"/>
          <w:spacing w:val="-8"/>
          <w:w w:val="105"/>
        </w:rPr>
        <w:t> </w:t>
      </w:r>
      <w:r>
        <w:rPr>
          <w:color w:val="231F20"/>
          <w:w w:val="105"/>
        </w:rPr>
        <w:t>is</w:t>
      </w:r>
      <w:r>
        <w:rPr>
          <w:color w:val="231F20"/>
          <w:spacing w:val="-12"/>
          <w:w w:val="105"/>
        </w:rPr>
        <w:t> </w:t>
      </w:r>
      <w:r>
        <w:rPr>
          <w:color w:val="231F20"/>
          <w:w w:val="105"/>
        </w:rPr>
        <w:t>or</w:t>
      </w:r>
      <w:r>
        <w:rPr>
          <w:color w:val="231F20"/>
          <w:spacing w:val="-11"/>
          <w:w w:val="105"/>
        </w:rPr>
        <w:t> </w:t>
      </w:r>
      <w:r>
        <w:rPr>
          <w:color w:val="231F20"/>
          <w:spacing w:val="-4"/>
          <w:w w:val="105"/>
        </w:rPr>
        <w:t>will</w:t>
      </w:r>
    </w:p>
    <w:p>
      <w:pPr>
        <w:pStyle w:val="BodyText"/>
        <w:spacing w:line="76" w:lineRule="auto" w:before="134"/>
        <w:ind w:right="198"/>
        <w:jc w:val="right"/>
      </w:pPr>
      <w:r>
        <w:rPr>
          <w:color w:val="231F20"/>
          <w:w w:val="105"/>
        </w:rPr>
        <w:t>– </w:t>
      </w:r>
      <w:r>
        <w:rPr>
          <w:rFonts w:ascii="Latin Modern Math" w:hAnsi="Latin Modern Math"/>
          <w:color w:val="231F20"/>
          <w:w w:val="105"/>
        </w:rPr>
        <w:t>⊥ </w:t>
      </w:r>
      <w:r>
        <w:rPr>
          <w:color w:val="231F20"/>
          <w:w w:val="105"/>
        </w:rPr>
        <w:t>– to be distinguished.</w:t>
      </w:r>
      <w:r>
        <w:rPr>
          <w:color w:val="231F20"/>
          <w:spacing w:val="80"/>
          <w:w w:val="105"/>
        </w:rPr>
        <w:t> </w:t>
      </w:r>
      <w:r>
        <w:rPr>
          <w:color w:val="231F20"/>
          <w:w w:val="105"/>
        </w:rPr>
        <w:t>The intuition is that </w:t>
      </w:r>
      <w:r>
        <w:rPr>
          <w:rFonts w:ascii="Latin Modern Math" w:hAnsi="Latin Modern Math"/>
          <w:color w:val="231F20"/>
          <w:w w:val="105"/>
        </w:rPr>
        <w:t>⊥ </w:t>
      </w:r>
      <w:r>
        <w:rPr>
          <w:color w:val="231F20"/>
          <w:w w:val="105"/>
        </w:rPr>
        <w:t>is a special position of be embedded.</w:t>
      </w:r>
      <w:r>
        <w:rPr>
          <w:color w:val="231F20"/>
          <w:spacing w:val="40"/>
          <w:w w:val="105"/>
        </w:rPr>
        <w:t> </w:t>
      </w:r>
      <w:r>
        <w:rPr>
          <w:color w:val="231F20"/>
          <w:w w:val="105"/>
        </w:rPr>
        <w:t>The only requirement that we make is for a special location location-transparent</w:t>
      </w:r>
      <w:r>
        <w:rPr>
          <w:color w:val="231F20"/>
          <w:spacing w:val="-3"/>
          <w:w w:val="105"/>
        </w:rPr>
        <w:t> </w:t>
      </w:r>
      <w:r>
        <w:rPr>
          <w:color w:val="231F20"/>
          <w:w w:val="105"/>
        </w:rPr>
        <w:t>manner.</w:t>
      </w:r>
      <w:r>
        <w:rPr>
          <w:color w:val="231F20"/>
          <w:spacing w:val="25"/>
          <w:w w:val="105"/>
        </w:rPr>
        <w:t> </w:t>
      </w:r>
      <w:r>
        <w:rPr>
          <w:color w:val="231F20"/>
          <w:w w:val="105"/>
        </w:rPr>
        <w:t>The</w:t>
      </w:r>
      <w:r>
        <w:rPr>
          <w:color w:val="231F20"/>
          <w:spacing w:val="-1"/>
          <w:w w:val="105"/>
        </w:rPr>
        <w:t> </w:t>
      </w:r>
      <w:r>
        <w:rPr>
          <w:color w:val="231F20"/>
          <w:w w:val="105"/>
        </w:rPr>
        <w:t>role</w:t>
      </w:r>
      <w:r>
        <w:rPr>
          <w:color w:val="231F20"/>
          <w:spacing w:val="-1"/>
          <w:w w:val="105"/>
        </w:rPr>
        <w:t> </w:t>
      </w:r>
      <w:r>
        <w:rPr>
          <w:color w:val="231F20"/>
          <w:w w:val="105"/>
        </w:rPr>
        <w:t>of</w:t>
      </w:r>
      <w:r>
        <w:rPr>
          <w:color w:val="231F20"/>
          <w:spacing w:val="-4"/>
          <w:w w:val="105"/>
        </w:rPr>
        <w:t> </w:t>
      </w:r>
      <w:r>
        <w:rPr>
          <w:rFonts w:ascii="Latin Modern Math" w:hAnsi="Latin Modern Math"/>
          <w:color w:val="231F20"/>
          <w:w w:val="105"/>
        </w:rPr>
        <w:t>⊥</w:t>
      </w:r>
      <w:r>
        <w:rPr>
          <w:rFonts w:ascii="Latin Modern Math" w:hAnsi="Latin Modern Math"/>
          <w:color w:val="231F20"/>
          <w:spacing w:val="-3"/>
          <w:w w:val="105"/>
        </w:rPr>
        <w:t> </w:t>
      </w:r>
      <w:r>
        <w:rPr>
          <w:color w:val="231F20"/>
          <w:w w:val="105"/>
        </w:rPr>
        <w:t>will</w:t>
      </w:r>
      <w:r>
        <w:rPr>
          <w:color w:val="231F20"/>
          <w:spacing w:val="-1"/>
          <w:w w:val="105"/>
        </w:rPr>
        <w:t> </w:t>
      </w:r>
      <w:r>
        <w:rPr>
          <w:color w:val="231F20"/>
          <w:w w:val="105"/>
        </w:rPr>
        <w:t>be</w:t>
      </w:r>
      <w:r>
        <w:rPr>
          <w:color w:val="231F20"/>
          <w:spacing w:val="-2"/>
          <w:w w:val="105"/>
        </w:rPr>
        <w:t> </w:t>
      </w:r>
      <w:r>
        <w:rPr>
          <w:color w:val="231F20"/>
          <w:w w:val="105"/>
        </w:rPr>
        <w:t>discussed further below. the</w:t>
      </w:r>
      <w:r>
        <w:rPr>
          <w:color w:val="231F20"/>
          <w:spacing w:val="-8"/>
          <w:w w:val="105"/>
        </w:rPr>
        <w:t> </w:t>
      </w:r>
      <w:r>
        <w:rPr>
          <w:color w:val="231F20"/>
          <w:w w:val="105"/>
        </w:rPr>
        <w:t>space</w:t>
      </w:r>
      <w:r>
        <w:rPr>
          <w:color w:val="231F20"/>
          <w:spacing w:val="-6"/>
          <w:w w:val="105"/>
        </w:rPr>
        <w:t> </w:t>
      </w:r>
      <w:r>
        <w:rPr>
          <w:color w:val="231F20"/>
          <w:w w:val="105"/>
        </w:rPr>
        <w:t>to</w:t>
      </w:r>
      <w:r>
        <w:rPr>
          <w:color w:val="231F20"/>
          <w:spacing w:val="-9"/>
          <w:w w:val="105"/>
        </w:rPr>
        <w:t> </w:t>
      </w:r>
      <w:r>
        <w:rPr>
          <w:color w:val="231F20"/>
          <w:w w:val="105"/>
        </w:rPr>
        <w:t>locate</w:t>
      </w:r>
      <w:r>
        <w:rPr>
          <w:color w:val="231F20"/>
          <w:spacing w:val="-8"/>
          <w:w w:val="105"/>
        </w:rPr>
        <w:t> </w:t>
      </w:r>
      <w:r>
        <w:rPr>
          <w:color w:val="231F20"/>
          <w:w w:val="105"/>
        </w:rPr>
        <w:t>entities</w:t>
      </w:r>
      <w:r>
        <w:rPr>
          <w:color w:val="231F20"/>
          <w:spacing w:val="-4"/>
          <w:w w:val="105"/>
        </w:rPr>
        <w:t> </w:t>
      </w:r>
      <w:r>
        <w:rPr>
          <w:color w:val="231F20"/>
          <w:w w:val="105"/>
        </w:rPr>
        <w:t>that</w:t>
      </w:r>
      <w:r>
        <w:rPr>
          <w:color w:val="231F20"/>
          <w:spacing w:val="-9"/>
          <w:w w:val="105"/>
        </w:rPr>
        <w:t> </w:t>
      </w:r>
      <w:r>
        <w:rPr>
          <w:color w:val="231F20"/>
          <w:w w:val="105"/>
        </w:rPr>
        <w:t>can</w:t>
      </w:r>
      <w:r>
        <w:rPr>
          <w:color w:val="231F20"/>
          <w:spacing w:val="-8"/>
          <w:w w:val="105"/>
        </w:rPr>
        <w:t> </w:t>
      </w:r>
      <w:r>
        <w:rPr>
          <w:color w:val="231F20"/>
          <w:w w:val="105"/>
        </w:rPr>
        <w:t>communicate</w:t>
      </w:r>
      <w:r>
        <w:rPr>
          <w:color w:val="231F20"/>
          <w:spacing w:val="-4"/>
          <w:w w:val="105"/>
        </w:rPr>
        <w:t> </w:t>
      </w:r>
      <w:r>
        <w:rPr>
          <w:color w:val="231F20"/>
          <w:w w:val="105"/>
        </w:rPr>
        <w:t>with</w:t>
      </w:r>
      <w:r>
        <w:rPr>
          <w:color w:val="231F20"/>
          <w:spacing w:val="-6"/>
          <w:w w:val="105"/>
        </w:rPr>
        <w:t> </w:t>
      </w:r>
      <w:r>
        <w:rPr>
          <w:color w:val="231F20"/>
          <w:w w:val="105"/>
        </w:rPr>
        <w:t>any</w:t>
      </w:r>
      <w:r>
        <w:rPr>
          <w:color w:val="231F20"/>
          <w:spacing w:val="-8"/>
          <w:w w:val="105"/>
        </w:rPr>
        <w:t> </w:t>
      </w:r>
      <w:r>
        <w:rPr>
          <w:color w:val="231F20"/>
          <w:w w:val="105"/>
        </w:rPr>
        <w:t>other</w:t>
      </w:r>
      <w:r>
        <w:rPr>
          <w:color w:val="231F20"/>
          <w:spacing w:val="-7"/>
          <w:w w:val="105"/>
        </w:rPr>
        <w:t> </w:t>
      </w:r>
      <w:r>
        <w:rPr>
          <w:color w:val="231F20"/>
          <w:w w:val="105"/>
        </w:rPr>
        <w:t>entity</w:t>
      </w:r>
      <w:r>
        <w:rPr>
          <w:color w:val="231F20"/>
          <w:spacing w:val="-6"/>
          <w:w w:val="105"/>
        </w:rPr>
        <w:t> </w:t>
      </w:r>
      <w:r>
        <w:rPr>
          <w:color w:val="231F20"/>
          <w:w w:val="105"/>
        </w:rPr>
        <w:t>in</w:t>
      </w:r>
      <w:r>
        <w:rPr>
          <w:color w:val="231F20"/>
          <w:spacing w:val="-8"/>
          <w:w w:val="105"/>
        </w:rPr>
        <w:t> </w:t>
      </w:r>
      <w:r>
        <w:rPr>
          <w:color w:val="231F20"/>
          <w:w w:val="105"/>
        </w:rPr>
        <w:t>a In order to model systems that are location-aware, we enrich signatures</w:t>
      </w:r>
    </w:p>
    <w:p>
      <w:pPr>
        <w:pStyle w:val="BodyText"/>
        <w:spacing w:line="211" w:lineRule="auto" w:before="28"/>
        <w:ind w:left="170" w:right="201" w:hanging="1"/>
      </w:pPr>
      <w:r>
        <w:rPr>
          <w:color w:val="231F20"/>
          <w:w w:val="105"/>
        </w:rPr>
        <w:t>with</w:t>
      </w:r>
      <w:r>
        <w:rPr>
          <w:color w:val="231F20"/>
          <w:spacing w:val="-10"/>
          <w:w w:val="105"/>
        </w:rPr>
        <w:t> </w:t>
      </w:r>
      <w:r>
        <w:rPr>
          <w:color w:val="231F20"/>
          <w:w w:val="105"/>
        </w:rPr>
        <w:t>a</w:t>
      </w:r>
      <w:r>
        <w:rPr>
          <w:color w:val="231F20"/>
          <w:spacing w:val="-9"/>
          <w:w w:val="105"/>
        </w:rPr>
        <w:t> </w:t>
      </w:r>
      <w:r>
        <w:rPr>
          <w:color w:val="231F20"/>
          <w:w w:val="105"/>
        </w:rPr>
        <w:t>set</w:t>
      </w:r>
      <w:r>
        <w:rPr>
          <w:color w:val="231F20"/>
          <w:spacing w:val="-7"/>
          <w:w w:val="105"/>
        </w:rPr>
        <w:t> </w:t>
      </w:r>
      <w:r>
        <w:rPr>
          <w:color w:val="231F20"/>
          <w:w w:val="105"/>
        </w:rPr>
        <w:t>of</w:t>
      </w:r>
      <w:r>
        <w:rPr>
          <w:color w:val="231F20"/>
          <w:spacing w:val="-9"/>
          <w:w w:val="105"/>
        </w:rPr>
        <w:t> </w:t>
      </w:r>
      <w:r>
        <w:rPr>
          <w:color w:val="231F20"/>
          <w:w w:val="105"/>
        </w:rPr>
        <w:t>location</w:t>
      </w:r>
      <w:r>
        <w:rPr>
          <w:color w:val="231F20"/>
          <w:spacing w:val="-10"/>
          <w:w w:val="105"/>
        </w:rPr>
        <w:t> </w:t>
      </w:r>
      <w:r>
        <w:rPr>
          <w:color w:val="231F20"/>
          <w:w w:val="105"/>
        </w:rPr>
        <w:t>variables</w:t>
      </w:r>
      <w:r>
        <w:rPr>
          <w:color w:val="231F20"/>
          <w:spacing w:val="-10"/>
          <w:w w:val="105"/>
        </w:rPr>
        <w:t> </w:t>
      </w:r>
      <w:r>
        <w:rPr>
          <w:rFonts w:ascii="Georgia" w:hAnsi="Georgia"/>
          <w:i/>
          <w:color w:val="231F20"/>
          <w:w w:val="105"/>
        </w:rPr>
        <w:t>L</w:t>
      </w:r>
      <w:r>
        <w:rPr>
          <w:rFonts w:ascii="Georgia" w:hAnsi="Georgia"/>
          <w:color w:val="231F20"/>
          <w:w w:val="105"/>
          <w:vertAlign w:val="subscript"/>
        </w:rPr>
        <w:t>λ</w:t>
      </w:r>
      <w:r>
        <w:rPr>
          <w:rFonts w:ascii="Georgia" w:hAnsi="Georgia"/>
          <w:color w:val="231F20"/>
          <w:spacing w:val="18"/>
          <w:w w:val="105"/>
          <w:vertAlign w:val="baseline"/>
        </w:rPr>
        <w:t> </w:t>
      </w:r>
      <w:r>
        <w:rPr>
          <w:color w:val="231F20"/>
          <w:w w:val="105"/>
          <w:vertAlign w:val="baseline"/>
        </w:rPr>
        <w:t>typed</w:t>
      </w:r>
      <w:r>
        <w:rPr>
          <w:color w:val="231F20"/>
          <w:spacing w:val="-8"/>
          <w:w w:val="105"/>
          <w:vertAlign w:val="baseline"/>
        </w:rPr>
        <w:t> </w:t>
      </w:r>
      <w:r>
        <w:rPr>
          <w:color w:val="231F20"/>
          <w:w w:val="105"/>
          <w:vertAlign w:val="baseline"/>
        </w:rPr>
        <w:t>over</w:t>
      </w:r>
      <w:r>
        <w:rPr>
          <w:color w:val="231F20"/>
          <w:spacing w:val="-7"/>
          <w:w w:val="105"/>
          <w:vertAlign w:val="baseline"/>
        </w:rPr>
        <w:t> </w:t>
      </w:r>
      <w:r>
        <w:rPr>
          <w:i/>
          <w:color w:val="231F20"/>
          <w:w w:val="105"/>
          <w:vertAlign w:val="baseline"/>
        </w:rPr>
        <w:t>Loc</w:t>
      </w:r>
      <w:r>
        <w:rPr>
          <w:color w:val="231F20"/>
          <w:w w:val="105"/>
          <w:vertAlign w:val="baseline"/>
        </w:rPr>
        <w:t>,</w:t>
      </w:r>
      <w:r>
        <w:rPr>
          <w:color w:val="231F20"/>
          <w:spacing w:val="-8"/>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assign</w:t>
      </w:r>
      <w:r>
        <w:rPr>
          <w:color w:val="231F20"/>
          <w:spacing w:val="-8"/>
          <w:w w:val="105"/>
          <w:vertAlign w:val="baseline"/>
        </w:rPr>
        <w:t> </w:t>
      </w:r>
      <w:r>
        <w:rPr>
          <w:color w:val="231F20"/>
          <w:w w:val="105"/>
          <w:vertAlign w:val="baseline"/>
        </w:rPr>
        <w:t>to</w:t>
      </w:r>
      <w:r>
        <w:rPr>
          <w:color w:val="231F20"/>
          <w:spacing w:val="-9"/>
          <w:w w:val="105"/>
          <w:vertAlign w:val="baseline"/>
        </w:rPr>
        <w:t> </w:t>
      </w:r>
      <w:r>
        <w:rPr>
          <w:color w:val="231F20"/>
          <w:w w:val="105"/>
          <w:vertAlign w:val="baseline"/>
        </w:rPr>
        <w:t>each</w:t>
      </w:r>
      <w:r>
        <w:rPr>
          <w:color w:val="231F20"/>
          <w:spacing w:val="-8"/>
          <w:w w:val="105"/>
          <w:vertAlign w:val="baseline"/>
        </w:rPr>
        <w:t> </w:t>
      </w:r>
      <w:r>
        <w:rPr>
          <w:color w:val="231F20"/>
          <w:w w:val="105"/>
          <w:vertAlign w:val="baseline"/>
        </w:rPr>
        <w:t>output and private channel, and each action, a set of location variables:</w:t>
      </w:r>
    </w:p>
    <w:p>
      <w:pPr>
        <w:pStyle w:val="ListParagraph"/>
        <w:numPr>
          <w:ilvl w:val="0"/>
          <w:numId w:val="3"/>
        </w:numPr>
        <w:tabs>
          <w:tab w:pos="381" w:val="left" w:leader="none"/>
        </w:tabs>
        <w:spacing w:line="211" w:lineRule="auto" w:before="98" w:after="0"/>
        <w:ind w:left="381" w:right="201" w:hanging="192"/>
        <w:jc w:val="both"/>
        <w:rPr>
          <w:sz w:val="21"/>
        </w:rPr>
      </w:pPr>
      <w:r>
        <w:rPr>
          <w:color w:val="231F20"/>
          <w:w w:val="105"/>
          <w:sz w:val="21"/>
        </w:rPr>
        <w:t>Each</w:t>
      </w:r>
      <w:r>
        <w:rPr>
          <w:color w:val="231F20"/>
          <w:spacing w:val="-4"/>
          <w:w w:val="105"/>
          <w:sz w:val="21"/>
        </w:rPr>
        <w:t> </w:t>
      </w:r>
      <w:r>
        <w:rPr>
          <w:color w:val="231F20"/>
          <w:w w:val="105"/>
          <w:sz w:val="21"/>
        </w:rPr>
        <w:t>local</w:t>
      </w:r>
      <w:r>
        <w:rPr>
          <w:color w:val="231F20"/>
          <w:spacing w:val="-6"/>
          <w:w w:val="105"/>
          <w:sz w:val="21"/>
        </w:rPr>
        <w:t> </w:t>
      </w:r>
      <w:r>
        <w:rPr>
          <w:color w:val="231F20"/>
          <w:w w:val="105"/>
          <w:sz w:val="21"/>
        </w:rPr>
        <w:t>channel</w:t>
      </w:r>
      <w:r>
        <w:rPr>
          <w:color w:val="231F20"/>
          <w:spacing w:val="-2"/>
          <w:w w:val="105"/>
          <w:sz w:val="21"/>
        </w:rPr>
        <w:t> </w:t>
      </w:r>
      <w:r>
        <w:rPr>
          <w:i/>
          <w:color w:val="231F20"/>
          <w:w w:val="105"/>
          <w:sz w:val="21"/>
        </w:rPr>
        <w:t>x </w:t>
      </w:r>
      <w:r>
        <w:rPr>
          <w:color w:val="231F20"/>
          <w:w w:val="105"/>
          <w:sz w:val="21"/>
        </w:rPr>
        <w:t>is</w:t>
      </w:r>
      <w:r>
        <w:rPr>
          <w:color w:val="231F20"/>
          <w:spacing w:val="-6"/>
          <w:w w:val="105"/>
          <w:sz w:val="21"/>
        </w:rPr>
        <w:t> </w:t>
      </w:r>
      <w:r>
        <w:rPr>
          <w:color w:val="231F20"/>
          <w:w w:val="105"/>
          <w:sz w:val="21"/>
        </w:rPr>
        <w:t>associated</w:t>
      </w:r>
      <w:r>
        <w:rPr>
          <w:color w:val="231F20"/>
          <w:spacing w:val="-4"/>
          <w:w w:val="105"/>
          <w:sz w:val="21"/>
        </w:rPr>
        <w:t> </w:t>
      </w:r>
      <w:r>
        <w:rPr>
          <w:color w:val="231F20"/>
          <w:w w:val="105"/>
          <w:sz w:val="21"/>
        </w:rPr>
        <w:t>with</w:t>
      </w:r>
      <w:r>
        <w:rPr>
          <w:color w:val="231F20"/>
          <w:spacing w:val="-4"/>
          <w:w w:val="105"/>
          <w:sz w:val="21"/>
        </w:rPr>
        <w:t> </w:t>
      </w:r>
      <w:r>
        <w:rPr>
          <w:color w:val="231F20"/>
          <w:w w:val="105"/>
          <w:sz w:val="21"/>
        </w:rPr>
        <w:t>a</w:t>
      </w:r>
      <w:r>
        <w:rPr>
          <w:color w:val="231F20"/>
          <w:spacing w:val="-5"/>
          <w:w w:val="105"/>
          <w:sz w:val="21"/>
        </w:rPr>
        <w:t> </w:t>
      </w:r>
      <w:r>
        <w:rPr>
          <w:color w:val="231F20"/>
          <w:w w:val="105"/>
          <w:sz w:val="21"/>
        </w:rPr>
        <w:t>location</w:t>
      </w:r>
      <w:r>
        <w:rPr>
          <w:color w:val="231F20"/>
          <w:spacing w:val="-6"/>
          <w:w w:val="105"/>
          <w:sz w:val="21"/>
        </w:rPr>
        <w:t> </w:t>
      </w:r>
      <w:r>
        <w:rPr>
          <w:i/>
          <w:color w:val="231F20"/>
          <w:w w:val="105"/>
          <w:sz w:val="21"/>
        </w:rPr>
        <w:t>l</w:t>
      </w:r>
      <w:r>
        <w:rPr>
          <w:color w:val="231F20"/>
          <w:w w:val="105"/>
          <w:sz w:val="21"/>
        </w:rPr>
        <w:t>.</w:t>
      </w:r>
      <w:r>
        <w:rPr>
          <w:color w:val="231F20"/>
          <w:spacing w:val="25"/>
          <w:w w:val="105"/>
          <w:sz w:val="21"/>
        </w:rPr>
        <w:t> </w:t>
      </w:r>
      <w:r>
        <w:rPr>
          <w:color w:val="231F20"/>
          <w:w w:val="105"/>
          <w:sz w:val="21"/>
        </w:rPr>
        <w:t>We</w:t>
      </w:r>
      <w:r>
        <w:rPr>
          <w:color w:val="231F20"/>
          <w:spacing w:val="-4"/>
          <w:w w:val="105"/>
          <w:sz w:val="21"/>
        </w:rPr>
        <w:t> </w:t>
      </w:r>
      <w:r>
        <w:rPr>
          <w:color w:val="231F20"/>
          <w:w w:val="105"/>
          <w:sz w:val="21"/>
        </w:rPr>
        <w:t>make</w:t>
      </w:r>
      <w:r>
        <w:rPr>
          <w:color w:val="231F20"/>
          <w:spacing w:val="-4"/>
          <w:w w:val="105"/>
          <w:sz w:val="21"/>
        </w:rPr>
        <w:t> </w:t>
      </w:r>
      <w:r>
        <w:rPr>
          <w:color w:val="231F20"/>
          <w:w w:val="105"/>
          <w:sz w:val="21"/>
        </w:rPr>
        <w:t>this</w:t>
      </w:r>
      <w:r>
        <w:rPr>
          <w:color w:val="231F20"/>
          <w:spacing w:val="-4"/>
          <w:w w:val="105"/>
          <w:sz w:val="21"/>
        </w:rPr>
        <w:t> </w:t>
      </w:r>
      <w:r>
        <w:rPr>
          <w:color w:val="231F20"/>
          <w:w w:val="105"/>
          <w:sz w:val="21"/>
        </w:rPr>
        <w:t>assign- ment</w:t>
      </w:r>
      <w:r>
        <w:rPr>
          <w:color w:val="231F20"/>
          <w:spacing w:val="-2"/>
          <w:w w:val="105"/>
          <w:sz w:val="21"/>
        </w:rPr>
        <w:t> </w:t>
      </w:r>
      <w:r>
        <w:rPr>
          <w:color w:val="231F20"/>
          <w:w w:val="105"/>
          <w:sz w:val="21"/>
        </w:rPr>
        <w:t>explicit</w:t>
      </w:r>
      <w:r>
        <w:rPr>
          <w:color w:val="231F20"/>
          <w:spacing w:val="-1"/>
          <w:w w:val="105"/>
          <w:sz w:val="21"/>
        </w:rPr>
        <w:t> </w:t>
      </w:r>
      <w:r>
        <w:rPr>
          <w:color w:val="231F20"/>
          <w:w w:val="105"/>
          <w:sz w:val="21"/>
        </w:rPr>
        <w:t>by</w:t>
      </w:r>
      <w:r>
        <w:rPr>
          <w:color w:val="231F20"/>
          <w:spacing w:val="-3"/>
          <w:w w:val="105"/>
          <w:sz w:val="21"/>
        </w:rPr>
        <w:t> </w:t>
      </w:r>
      <w:r>
        <w:rPr>
          <w:color w:val="231F20"/>
          <w:w w:val="105"/>
          <w:sz w:val="21"/>
        </w:rPr>
        <w:t>simply</w:t>
      </w:r>
      <w:r>
        <w:rPr>
          <w:color w:val="231F20"/>
          <w:spacing w:val="-2"/>
          <w:w w:val="105"/>
          <w:sz w:val="21"/>
        </w:rPr>
        <w:t> </w:t>
      </w:r>
      <w:r>
        <w:rPr>
          <w:color w:val="231F20"/>
          <w:w w:val="105"/>
          <w:sz w:val="21"/>
        </w:rPr>
        <w:t>writing</w:t>
      </w:r>
      <w:r>
        <w:rPr>
          <w:color w:val="231F20"/>
          <w:spacing w:val="-5"/>
          <w:w w:val="105"/>
          <w:sz w:val="21"/>
        </w:rPr>
        <w:t> </w:t>
      </w:r>
      <w:r>
        <w:rPr>
          <w:i/>
          <w:color w:val="231F20"/>
          <w:w w:val="105"/>
          <w:sz w:val="21"/>
        </w:rPr>
        <w:t>x@l </w:t>
      </w:r>
      <w:r>
        <w:rPr>
          <w:color w:val="231F20"/>
          <w:w w:val="105"/>
          <w:sz w:val="21"/>
        </w:rPr>
        <w:t>in</w:t>
      </w:r>
      <w:r>
        <w:rPr>
          <w:color w:val="231F20"/>
          <w:spacing w:val="-2"/>
          <w:w w:val="105"/>
          <w:sz w:val="21"/>
        </w:rPr>
        <w:t> </w:t>
      </w:r>
      <w:r>
        <w:rPr>
          <w:color w:val="231F20"/>
          <w:w w:val="105"/>
          <w:sz w:val="21"/>
        </w:rPr>
        <w:t>the</w:t>
      </w:r>
      <w:r>
        <w:rPr>
          <w:color w:val="231F20"/>
          <w:spacing w:val="-5"/>
          <w:w w:val="105"/>
          <w:sz w:val="21"/>
        </w:rPr>
        <w:t> </w:t>
      </w:r>
      <w:r>
        <w:rPr>
          <w:color w:val="231F20"/>
          <w:w w:val="105"/>
          <w:sz w:val="21"/>
        </w:rPr>
        <w:t>declaration</w:t>
      </w:r>
      <w:r>
        <w:rPr>
          <w:color w:val="231F20"/>
          <w:spacing w:val="-2"/>
          <w:w w:val="105"/>
          <w:sz w:val="21"/>
        </w:rPr>
        <w:t> </w:t>
      </w:r>
      <w:r>
        <w:rPr>
          <w:color w:val="231F20"/>
          <w:w w:val="105"/>
          <w:sz w:val="21"/>
        </w:rPr>
        <w:t>of</w:t>
      </w:r>
      <w:r>
        <w:rPr>
          <w:color w:val="231F20"/>
          <w:spacing w:val="-6"/>
          <w:w w:val="105"/>
          <w:sz w:val="21"/>
        </w:rPr>
        <w:t> </w:t>
      </w:r>
      <w:r>
        <w:rPr>
          <w:i/>
          <w:color w:val="231F20"/>
          <w:w w:val="105"/>
          <w:sz w:val="21"/>
        </w:rPr>
        <w:t>x</w:t>
      </w:r>
      <w:r>
        <w:rPr>
          <w:color w:val="231F20"/>
          <w:w w:val="105"/>
          <w:sz w:val="21"/>
        </w:rPr>
        <w:t>.</w:t>
      </w:r>
      <w:r>
        <w:rPr>
          <w:color w:val="231F20"/>
          <w:spacing w:val="29"/>
          <w:w w:val="105"/>
          <w:sz w:val="21"/>
        </w:rPr>
        <w:t> </w:t>
      </w:r>
      <w:r>
        <w:rPr>
          <w:color w:val="231F20"/>
          <w:w w:val="105"/>
          <w:sz w:val="21"/>
        </w:rPr>
        <w:t>The</w:t>
      </w:r>
      <w:r>
        <w:rPr>
          <w:color w:val="231F20"/>
          <w:spacing w:val="-3"/>
          <w:w w:val="105"/>
          <w:sz w:val="21"/>
        </w:rPr>
        <w:t> </w:t>
      </w:r>
      <w:r>
        <w:rPr>
          <w:color w:val="231F20"/>
          <w:w w:val="105"/>
          <w:sz w:val="21"/>
        </w:rPr>
        <w:t>intuition is</w:t>
      </w:r>
      <w:r>
        <w:rPr>
          <w:color w:val="231F20"/>
          <w:spacing w:val="-4"/>
          <w:w w:val="105"/>
          <w:sz w:val="21"/>
        </w:rPr>
        <w:t> </w:t>
      </w:r>
      <w:r>
        <w:rPr>
          <w:color w:val="231F20"/>
          <w:w w:val="105"/>
          <w:sz w:val="21"/>
        </w:rPr>
        <w:t>that</w:t>
      </w:r>
      <w:r>
        <w:rPr>
          <w:color w:val="231F20"/>
          <w:spacing w:val="-4"/>
          <w:w w:val="105"/>
          <w:sz w:val="21"/>
        </w:rPr>
        <w:t> </w:t>
      </w:r>
      <w:r>
        <w:rPr>
          <w:color w:val="231F20"/>
          <w:w w:val="105"/>
          <w:sz w:val="21"/>
        </w:rPr>
        <w:t>the</w:t>
      </w:r>
      <w:r>
        <w:rPr>
          <w:color w:val="231F20"/>
          <w:spacing w:val="-4"/>
          <w:w w:val="105"/>
          <w:sz w:val="21"/>
        </w:rPr>
        <w:t> </w:t>
      </w:r>
      <w:r>
        <w:rPr>
          <w:color w:val="231F20"/>
          <w:w w:val="105"/>
          <w:sz w:val="21"/>
        </w:rPr>
        <w:t>value</w:t>
      </w:r>
      <w:r>
        <w:rPr>
          <w:color w:val="231F20"/>
          <w:spacing w:val="-4"/>
          <w:w w:val="105"/>
          <w:sz w:val="21"/>
        </w:rPr>
        <w:t> </w:t>
      </w:r>
      <w:r>
        <w:rPr>
          <w:color w:val="231F20"/>
          <w:w w:val="105"/>
          <w:sz w:val="21"/>
        </w:rPr>
        <w:t>of</w:t>
      </w:r>
      <w:r>
        <w:rPr>
          <w:color w:val="231F20"/>
          <w:spacing w:val="-5"/>
          <w:w w:val="105"/>
          <w:sz w:val="21"/>
        </w:rPr>
        <w:t> </w:t>
      </w:r>
      <w:r>
        <w:rPr>
          <w:i/>
          <w:color w:val="231F20"/>
          <w:w w:val="105"/>
          <w:sz w:val="21"/>
        </w:rPr>
        <w:t>l </w:t>
      </w:r>
      <w:r>
        <w:rPr>
          <w:color w:val="231F20"/>
          <w:w w:val="105"/>
          <w:sz w:val="21"/>
        </w:rPr>
        <w:t>indicates</w:t>
      </w:r>
      <w:r>
        <w:rPr>
          <w:color w:val="231F20"/>
          <w:spacing w:val="-2"/>
          <w:w w:val="105"/>
          <w:sz w:val="21"/>
        </w:rPr>
        <w:t> </w:t>
      </w:r>
      <w:r>
        <w:rPr>
          <w:color w:val="231F20"/>
          <w:w w:val="105"/>
          <w:sz w:val="21"/>
        </w:rPr>
        <w:t>the</w:t>
      </w:r>
      <w:r>
        <w:rPr>
          <w:color w:val="231F20"/>
          <w:spacing w:val="-4"/>
          <w:w w:val="105"/>
          <w:sz w:val="21"/>
        </w:rPr>
        <w:t> </w:t>
      </w:r>
      <w:r>
        <w:rPr>
          <w:color w:val="231F20"/>
          <w:w w:val="105"/>
          <w:sz w:val="21"/>
        </w:rPr>
        <w:t>current</w:t>
      </w:r>
      <w:r>
        <w:rPr>
          <w:color w:val="231F20"/>
          <w:spacing w:val="-3"/>
          <w:w w:val="105"/>
          <w:sz w:val="21"/>
        </w:rPr>
        <w:t> </w:t>
      </w:r>
      <w:r>
        <w:rPr>
          <w:color w:val="231F20"/>
          <w:w w:val="105"/>
          <w:sz w:val="21"/>
        </w:rPr>
        <w:t>position</w:t>
      </w:r>
      <w:r>
        <w:rPr>
          <w:color w:val="231F20"/>
          <w:spacing w:val="-4"/>
          <w:w w:val="105"/>
          <w:sz w:val="21"/>
        </w:rPr>
        <w:t> </w:t>
      </w:r>
      <w:r>
        <w:rPr>
          <w:color w:val="231F20"/>
          <w:w w:val="105"/>
          <w:sz w:val="21"/>
        </w:rPr>
        <w:t>of</w:t>
      </w:r>
      <w:r>
        <w:rPr>
          <w:color w:val="231F20"/>
          <w:spacing w:val="-4"/>
          <w:w w:val="105"/>
          <w:sz w:val="21"/>
        </w:rPr>
        <w:t> </w:t>
      </w:r>
      <w:r>
        <w:rPr>
          <w:color w:val="231F20"/>
          <w:w w:val="105"/>
          <w:sz w:val="21"/>
        </w:rPr>
        <w:t>the</w:t>
      </w:r>
      <w:r>
        <w:rPr>
          <w:color w:val="231F20"/>
          <w:spacing w:val="-4"/>
          <w:w w:val="105"/>
          <w:sz w:val="21"/>
        </w:rPr>
        <w:t> </w:t>
      </w:r>
      <w:r>
        <w:rPr>
          <w:color w:val="231F20"/>
          <w:w w:val="105"/>
          <w:sz w:val="21"/>
        </w:rPr>
        <w:t>space</w:t>
      </w:r>
      <w:r>
        <w:rPr>
          <w:color w:val="231F20"/>
          <w:spacing w:val="-4"/>
          <w:w w:val="105"/>
          <w:sz w:val="21"/>
        </w:rPr>
        <w:t> </w:t>
      </w:r>
      <w:r>
        <w:rPr>
          <w:color w:val="231F20"/>
          <w:w w:val="105"/>
          <w:sz w:val="21"/>
        </w:rPr>
        <w:t>where</w:t>
      </w:r>
      <w:r>
        <w:rPr>
          <w:color w:val="231F20"/>
          <w:spacing w:val="-2"/>
          <w:w w:val="105"/>
          <w:sz w:val="21"/>
        </w:rPr>
        <w:t> </w:t>
      </w:r>
      <w:r>
        <w:rPr>
          <w:color w:val="231F20"/>
          <w:w w:val="105"/>
          <w:sz w:val="21"/>
        </w:rPr>
        <w:t>the values</w:t>
      </w:r>
      <w:r>
        <w:rPr>
          <w:color w:val="231F20"/>
          <w:spacing w:val="-8"/>
          <w:w w:val="105"/>
          <w:sz w:val="21"/>
        </w:rPr>
        <w:t> </w:t>
      </w:r>
      <w:r>
        <w:rPr>
          <w:color w:val="231F20"/>
          <w:w w:val="105"/>
          <w:sz w:val="21"/>
        </w:rPr>
        <w:t>of</w:t>
      </w:r>
      <w:r>
        <w:rPr>
          <w:color w:val="231F20"/>
          <w:spacing w:val="-10"/>
          <w:w w:val="105"/>
          <w:sz w:val="21"/>
        </w:rPr>
        <w:t> </w:t>
      </w:r>
      <w:r>
        <w:rPr>
          <w:i/>
          <w:color w:val="231F20"/>
          <w:w w:val="105"/>
          <w:sz w:val="21"/>
        </w:rPr>
        <w:t>x </w:t>
      </w:r>
      <w:r>
        <w:rPr>
          <w:color w:val="231F20"/>
          <w:w w:val="105"/>
          <w:sz w:val="21"/>
        </w:rPr>
        <w:t>are</w:t>
      </w:r>
      <w:r>
        <w:rPr>
          <w:color w:val="231F20"/>
          <w:spacing w:val="-9"/>
          <w:w w:val="105"/>
          <w:sz w:val="21"/>
        </w:rPr>
        <w:t> </w:t>
      </w:r>
      <w:r>
        <w:rPr>
          <w:color w:val="231F20"/>
          <w:w w:val="105"/>
          <w:sz w:val="21"/>
        </w:rPr>
        <w:t>made</w:t>
      </w:r>
      <w:r>
        <w:rPr>
          <w:color w:val="231F20"/>
          <w:spacing w:val="-9"/>
          <w:w w:val="105"/>
          <w:sz w:val="21"/>
        </w:rPr>
        <w:t> </w:t>
      </w:r>
      <w:r>
        <w:rPr>
          <w:color w:val="231F20"/>
          <w:w w:val="105"/>
          <w:sz w:val="21"/>
        </w:rPr>
        <w:t>available.</w:t>
      </w:r>
      <w:r>
        <w:rPr>
          <w:color w:val="231F20"/>
          <w:w w:val="105"/>
          <w:sz w:val="21"/>
        </w:rPr>
        <w:t> A</w:t>
      </w:r>
      <w:r>
        <w:rPr>
          <w:color w:val="231F20"/>
          <w:spacing w:val="-11"/>
          <w:w w:val="105"/>
          <w:sz w:val="21"/>
        </w:rPr>
        <w:t> </w:t>
      </w:r>
      <w:r>
        <w:rPr>
          <w:color w:val="231F20"/>
          <w:w w:val="105"/>
          <w:sz w:val="21"/>
        </w:rPr>
        <w:t>modification</w:t>
      </w:r>
      <w:r>
        <w:rPr>
          <w:color w:val="231F20"/>
          <w:spacing w:val="-9"/>
          <w:w w:val="105"/>
          <w:sz w:val="21"/>
        </w:rPr>
        <w:t> </w:t>
      </w:r>
      <w:r>
        <w:rPr>
          <w:color w:val="231F20"/>
          <w:w w:val="105"/>
          <w:sz w:val="21"/>
        </w:rPr>
        <w:t>in</w:t>
      </w:r>
      <w:r>
        <w:rPr>
          <w:color w:val="231F20"/>
          <w:spacing w:val="-9"/>
          <w:w w:val="105"/>
          <w:sz w:val="21"/>
        </w:rPr>
        <w:t> </w:t>
      </w:r>
      <w:r>
        <w:rPr>
          <w:color w:val="231F20"/>
          <w:w w:val="105"/>
          <w:sz w:val="21"/>
        </w:rPr>
        <w:t>the</w:t>
      </w:r>
      <w:r>
        <w:rPr>
          <w:color w:val="231F20"/>
          <w:spacing w:val="-9"/>
          <w:w w:val="105"/>
          <w:sz w:val="21"/>
        </w:rPr>
        <w:t> </w:t>
      </w:r>
      <w:r>
        <w:rPr>
          <w:color w:val="231F20"/>
          <w:w w:val="105"/>
          <w:sz w:val="21"/>
        </w:rPr>
        <w:t>value</w:t>
      </w:r>
      <w:r>
        <w:rPr>
          <w:color w:val="231F20"/>
          <w:spacing w:val="-9"/>
          <w:w w:val="105"/>
          <w:sz w:val="21"/>
        </w:rPr>
        <w:t> </w:t>
      </w:r>
      <w:r>
        <w:rPr>
          <w:color w:val="231F20"/>
          <w:w w:val="105"/>
          <w:sz w:val="21"/>
        </w:rPr>
        <w:t>of</w:t>
      </w:r>
      <w:r>
        <w:rPr>
          <w:color w:val="231F20"/>
          <w:spacing w:val="-12"/>
          <w:w w:val="105"/>
          <w:sz w:val="21"/>
        </w:rPr>
        <w:t> </w:t>
      </w:r>
      <w:r>
        <w:rPr>
          <w:i/>
          <w:color w:val="231F20"/>
          <w:w w:val="105"/>
          <w:sz w:val="21"/>
        </w:rPr>
        <w:t>l </w:t>
      </w:r>
      <w:r>
        <w:rPr>
          <w:color w:val="231F20"/>
          <w:w w:val="105"/>
          <w:sz w:val="21"/>
        </w:rPr>
        <w:t>entails</w:t>
      </w:r>
      <w:r>
        <w:rPr>
          <w:color w:val="231F20"/>
          <w:spacing w:val="-8"/>
          <w:w w:val="105"/>
          <w:sz w:val="21"/>
        </w:rPr>
        <w:t> </w:t>
      </w:r>
      <w:r>
        <w:rPr>
          <w:color w:val="231F20"/>
          <w:w w:val="105"/>
          <w:sz w:val="21"/>
        </w:rPr>
        <w:t>the movement of</w:t>
      </w:r>
      <w:r>
        <w:rPr>
          <w:color w:val="231F20"/>
          <w:spacing w:val="-1"/>
          <w:w w:val="105"/>
          <w:sz w:val="21"/>
        </w:rPr>
        <w:t> </w:t>
      </w:r>
      <w:r>
        <w:rPr>
          <w:i/>
          <w:color w:val="231F20"/>
          <w:w w:val="105"/>
          <w:sz w:val="21"/>
        </w:rPr>
        <w:t>x </w:t>
      </w:r>
      <w:r>
        <w:rPr>
          <w:color w:val="231F20"/>
          <w:w w:val="105"/>
          <w:sz w:val="21"/>
        </w:rPr>
        <w:t>as</w:t>
      </w:r>
      <w:r>
        <w:rPr>
          <w:color w:val="231F20"/>
          <w:spacing w:val="-2"/>
          <w:w w:val="105"/>
          <w:sz w:val="21"/>
        </w:rPr>
        <w:t> </w:t>
      </w:r>
      <w:r>
        <w:rPr>
          <w:color w:val="231F20"/>
          <w:w w:val="105"/>
          <w:sz w:val="21"/>
        </w:rPr>
        <w:t>well as of the other channels and actions located at</w:t>
      </w:r>
      <w:r>
        <w:rPr>
          <w:color w:val="231F20"/>
          <w:spacing w:val="-2"/>
          <w:w w:val="105"/>
          <w:sz w:val="21"/>
        </w:rPr>
        <w:t> </w:t>
      </w:r>
      <w:r>
        <w:rPr>
          <w:i/>
          <w:color w:val="231F20"/>
          <w:w w:val="105"/>
          <w:sz w:val="21"/>
        </w:rPr>
        <w:t>l</w:t>
      </w:r>
      <w:r>
        <w:rPr>
          <w:color w:val="231F20"/>
          <w:w w:val="105"/>
          <w:sz w:val="21"/>
        </w:rPr>
        <w:t>.</w:t>
      </w:r>
    </w:p>
    <w:p>
      <w:pPr>
        <w:pStyle w:val="ListParagraph"/>
        <w:numPr>
          <w:ilvl w:val="0"/>
          <w:numId w:val="3"/>
        </w:numPr>
        <w:tabs>
          <w:tab w:pos="379" w:val="left" w:leader="none"/>
          <w:tab w:pos="381" w:val="left" w:leader="none"/>
        </w:tabs>
        <w:spacing w:line="213" w:lineRule="auto" w:before="68" w:after="0"/>
        <w:ind w:left="381" w:right="201" w:hanging="193"/>
        <w:jc w:val="both"/>
        <w:rPr>
          <w:sz w:val="21"/>
        </w:rPr>
      </w:pPr>
      <w:r>
        <w:rPr>
          <w:color w:val="231F20"/>
          <w:w w:val="105"/>
          <w:sz w:val="21"/>
        </w:rPr>
        <w:t>Each</w:t>
      </w:r>
      <w:r>
        <w:rPr>
          <w:color w:val="231F20"/>
          <w:w w:val="105"/>
          <w:sz w:val="21"/>
        </w:rPr>
        <w:t> action</w:t>
      </w:r>
      <w:r>
        <w:rPr>
          <w:color w:val="231F20"/>
          <w:w w:val="105"/>
          <w:sz w:val="21"/>
        </w:rPr>
        <w:t> name</w:t>
      </w:r>
      <w:r>
        <w:rPr>
          <w:color w:val="231F20"/>
          <w:w w:val="105"/>
          <w:sz w:val="21"/>
        </w:rPr>
        <w:t> </w:t>
      </w:r>
      <w:r>
        <w:rPr>
          <w:i/>
          <w:color w:val="231F20"/>
          <w:w w:val="105"/>
          <w:sz w:val="21"/>
        </w:rPr>
        <w:t>g</w:t>
      </w:r>
      <w:r>
        <w:rPr>
          <w:i/>
          <w:color w:val="231F20"/>
          <w:w w:val="105"/>
          <w:sz w:val="21"/>
        </w:rPr>
        <w:t> </w:t>
      </w:r>
      <w:r>
        <w:rPr>
          <w:color w:val="231F20"/>
          <w:w w:val="105"/>
          <w:sz w:val="21"/>
        </w:rPr>
        <w:t>is</w:t>
      </w:r>
      <w:r>
        <w:rPr>
          <w:color w:val="231F20"/>
          <w:w w:val="105"/>
          <w:sz w:val="21"/>
        </w:rPr>
        <w:t> associated</w:t>
      </w:r>
      <w:r>
        <w:rPr>
          <w:color w:val="231F20"/>
          <w:w w:val="105"/>
          <w:sz w:val="21"/>
        </w:rPr>
        <w:t> with</w:t>
      </w:r>
      <w:r>
        <w:rPr>
          <w:color w:val="231F20"/>
          <w:w w:val="105"/>
          <w:sz w:val="21"/>
        </w:rPr>
        <w:t> a</w:t>
      </w:r>
      <w:r>
        <w:rPr>
          <w:color w:val="231F20"/>
          <w:w w:val="105"/>
          <w:sz w:val="21"/>
        </w:rPr>
        <w:t> set</w:t>
      </w:r>
      <w:r>
        <w:rPr>
          <w:color w:val="231F20"/>
          <w:w w:val="105"/>
          <w:sz w:val="21"/>
        </w:rPr>
        <w:t> of</w:t>
      </w:r>
      <w:r>
        <w:rPr>
          <w:color w:val="231F20"/>
          <w:w w:val="105"/>
          <w:sz w:val="21"/>
        </w:rPr>
        <w:t> locations</w:t>
      </w:r>
      <w:r>
        <w:rPr>
          <w:color w:val="231F20"/>
          <w:w w:val="105"/>
          <w:sz w:val="21"/>
        </w:rPr>
        <w:t> Λ(</w:t>
      </w:r>
      <w:r>
        <w:rPr>
          <w:rFonts w:ascii="Georgia" w:hAnsi="Georgia"/>
          <w:i/>
          <w:color w:val="231F20"/>
          <w:w w:val="105"/>
          <w:sz w:val="21"/>
        </w:rPr>
        <w:t>g</w:t>
      </w:r>
      <w:r>
        <w:rPr>
          <w:color w:val="231F20"/>
          <w:w w:val="105"/>
          <w:sz w:val="21"/>
        </w:rPr>
        <w:t>)</w:t>
      </w:r>
      <w:r>
        <w:rPr>
          <w:color w:val="231F20"/>
          <w:w w:val="105"/>
          <w:sz w:val="21"/>
        </w:rPr>
        <w:t> meaning that</w:t>
      </w:r>
      <w:r>
        <w:rPr>
          <w:color w:val="231F20"/>
          <w:spacing w:val="-5"/>
          <w:w w:val="105"/>
          <w:sz w:val="21"/>
        </w:rPr>
        <w:t> </w:t>
      </w:r>
      <w:r>
        <w:rPr>
          <w:color w:val="231F20"/>
          <w:w w:val="105"/>
          <w:sz w:val="21"/>
        </w:rPr>
        <w:t>the</w:t>
      </w:r>
      <w:r>
        <w:rPr>
          <w:color w:val="231F20"/>
          <w:spacing w:val="-6"/>
          <w:w w:val="105"/>
          <w:sz w:val="21"/>
        </w:rPr>
        <w:t> </w:t>
      </w:r>
      <w:r>
        <w:rPr>
          <w:color w:val="231F20"/>
          <w:w w:val="105"/>
          <w:sz w:val="21"/>
        </w:rPr>
        <w:t>execution</w:t>
      </w:r>
      <w:r>
        <w:rPr>
          <w:color w:val="231F20"/>
          <w:spacing w:val="-2"/>
          <w:w w:val="105"/>
          <w:sz w:val="21"/>
        </w:rPr>
        <w:t> </w:t>
      </w:r>
      <w:r>
        <w:rPr>
          <w:color w:val="231F20"/>
          <w:w w:val="105"/>
          <w:sz w:val="21"/>
        </w:rPr>
        <w:t>of</w:t>
      </w:r>
      <w:r>
        <w:rPr>
          <w:color w:val="231F20"/>
          <w:spacing w:val="-7"/>
          <w:w w:val="105"/>
          <w:sz w:val="21"/>
        </w:rPr>
        <w:t> </w:t>
      </w:r>
      <w:r>
        <w:rPr>
          <w:color w:val="231F20"/>
          <w:w w:val="105"/>
          <w:sz w:val="21"/>
        </w:rPr>
        <w:t>action</w:t>
      </w:r>
      <w:r>
        <w:rPr>
          <w:color w:val="231F20"/>
          <w:spacing w:val="-9"/>
          <w:w w:val="105"/>
          <w:sz w:val="21"/>
        </w:rPr>
        <w:t> </w:t>
      </w:r>
      <w:r>
        <w:rPr>
          <w:i/>
          <w:color w:val="231F20"/>
          <w:w w:val="105"/>
          <w:sz w:val="21"/>
        </w:rPr>
        <w:t>g </w:t>
      </w:r>
      <w:r>
        <w:rPr>
          <w:color w:val="231F20"/>
          <w:w w:val="105"/>
          <w:sz w:val="21"/>
        </w:rPr>
        <w:t>is</w:t>
      </w:r>
      <w:r>
        <w:rPr>
          <w:color w:val="231F20"/>
          <w:spacing w:val="-5"/>
          <w:w w:val="105"/>
          <w:sz w:val="21"/>
        </w:rPr>
        <w:t> </w:t>
      </w:r>
      <w:r>
        <w:rPr>
          <w:color w:val="231F20"/>
          <w:w w:val="105"/>
          <w:sz w:val="21"/>
        </w:rPr>
        <w:t>distributed</w:t>
      </w:r>
      <w:r>
        <w:rPr>
          <w:color w:val="231F20"/>
          <w:spacing w:val="-4"/>
          <w:w w:val="105"/>
          <w:sz w:val="21"/>
        </w:rPr>
        <w:t> </w:t>
      </w:r>
      <w:r>
        <w:rPr>
          <w:color w:val="231F20"/>
          <w:w w:val="105"/>
          <w:sz w:val="21"/>
        </w:rPr>
        <w:t>over</w:t>
      </w:r>
      <w:r>
        <w:rPr>
          <w:color w:val="231F20"/>
          <w:spacing w:val="-4"/>
          <w:w w:val="105"/>
          <w:sz w:val="21"/>
        </w:rPr>
        <w:t> </w:t>
      </w:r>
      <w:r>
        <w:rPr>
          <w:color w:val="231F20"/>
          <w:w w:val="105"/>
          <w:sz w:val="21"/>
        </w:rPr>
        <w:t>those</w:t>
      </w:r>
      <w:r>
        <w:rPr>
          <w:color w:val="231F20"/>
          <w:spacing w:val="-6"/>
          <w:w w:val="105"/>
          <w:sz w:val="21"/>
        </w:rPr>
        <w:t> </w:t>
      </w:r>
      <w:r>
        <w:rPr>
          <w:color w:val="231F20"/>
          <w:w w:val="105"/>
          <w:sz w:val="21"/>
        </w:rPr>
        <w:t>locations.</w:t>
      </w:r>
      <w:r>
        <w:rPr>
          <w:color w:val="231F20"/>
          <w:spacing w:val="24"/>
          <w:w w:val="105"/>
          <w:sz w:val="21"/>
        </w:rPr>
        <w:t> </w:t>
      </w:r>
      <w:r>
        <w:rPr>
          <w:color w:val="231F20"/>
          <w:w w:val="105"/>
          <w:sz w:val="21"/>
        </w:rPr>
        <w:t>In</w:t>
      </w:r>
      <w:r>
        <w:rPr>
          <w:color w:val="231F20"/>
          <w:spacing w:val="-6"/>
          <w:w w:val="105"/>
          <w:sz w:val="21"/>
        </w:rPr>
        <w:t> </w:t>
      </w:r>
      <w:r>
        <w:rPr>
          <w:color w:val="231F20"/>
          <w:w w:val="105"/>
          <w:sz w:val="21"/>
        </w:rPr>
        <w:t>other </w:t>
      </w:r>
      <w:r>
        <w:rPr>
          <w:color w:val="231F20"/>
          <w:sz w:val="21"/>
        </w:rPr>
        <w:t>words, the execution of</w:t>
      </w:r>
      <w:r>
        <w:rPr>
          <w:color w:val="231F20"/>
          <w:spacing w:val="-3"/>
          <w:sz w:val="21"/>
        </w:rPr>
        <w:t> </w:t>
      </w:r>
      <w:r>
        <w:rPr>
          <w:i/>
          <w:color w:val="231F20"/>
          <w:sz w:val="21"/>
        </w:rPr>
        <w:t>g </w:t>
      </w:r>
      <w:r>
        <w:rPr>
          <w:color w:val="231F20"/>
          <w:sz w:val="21"/>
        </w:rPr>
        <w:t>consists of</w:t>
      </w:r>
      <w:r>
        <w:rPr>
          <w:color w:val="231F20"/>
          <w:spacing w:val="-2"/>
          <w:sz w:val="21"/>
        </w:rPr>
        <w:t> </w:t>
      </w:r>
      <w:r>
        <w:rPr>
          <w:color w:val="231F20"/>
          <w:sz w:val="21"/>
        </w:rPr>
        <w:t>the synchronous execution of</w:t>
      </w:r>
      <w:r>
        <w:rPr>
          <w:color w:val="231F20"/>
          <w:spacing w:val="-2"/>
          <w:sz w:val="21"/>
        </w:rPr>
        <w:t> </w:t>
      </w:r>
      <w:r>
        <w:rPr>
          <w:color w:val="231F20"/>
          <w:sz w:val="21"/>
        </w:rPr>
        <w:t>a guarded </w:t>
      </w:r>
      <w:r>
        <w:rPr>
          <w:color w:val="231F20"/>
          <w:w w:val="105"/>
          <w:sz w:val="21"/>
        </w:rPr>
        <w:t>command in each of these locations.</w:t>
      </w:r>
      <w:r>
        <w:rPr>
          <w:color w:val="231F20"/>
          <w:spacing w:val="40"/>
          <w:w w:val="105"/>
          <w:sz w:val="21"/>
        </w:rPr>
        <w:t> </w:t>
      </w:r>
      <w:r>
        <w:rPr>
          <w:color w:val="231F20"/>
          <w:w w:val="105"/>
          <w:sz w:val="21"/>
        </w:rPr>
        <w:t>Guarded commands, that may now</w:t>
      </w:r>
    </w:p>
    <w:p>
      <w:pPr>
        <w:pStyle w:val="BodyText"/>
        <w:spacing w:line="76" w:lineRule="auto" w:before="130"/>
        <w:ind w:left="381" w:right="204"/>
      </w:pPr>
      <w:r>
        <w:rPr>
          <w:color w:val="231F20"/>
          <w:w w:val="105"/>
        </w:rPr>
        <w:t>are</w:t>
      </w:r>
      <w:r>
        <w:rPr>
          <w:color w:val="231F20"/>
          <w:spacing w:val="40"/>
          <w:w w:val="105"/>
        </w:rPr>
        <w:t> </w:t>
      </w:r>
      <w:r>
        <w:rPr>
          <w:color w:val="231F20"/>
          <w:w w:val="105"/>
        </w:rPr>
        <w:t>associated</w:t>
      </w:r>
      <w:r>
        <w:rPr>
          <w:color w:val="231F20"/>
          <w:spacing w:val="40"/>
          <w:w w:val="105"/>
        </w:rPr>
        <w:t> </w:t>
      </w:r>
      <w:r>
        <w:rPr>
          <w:color w:val="231F20"/>
          <w:w w:val="105"/>
        </w:rPr>
        <w:t>with</w:t>
      </w:r>
      <w:r>
        <w:rPr>
          <w:color w:val="231F20"/>
          <w:spacing w:val="40"/>
          <w:w w:val="105"/>
        </w:rPr>
        <w:t> </w:t>
      </w:r>
      <w:r>
        <w:rPr>
          <w:color w:val="231F20"/>
          <w:w w:val="105"/>
        </w:rPr>
        <w:t>located</w:t>
      </w:r>
      <w:r>
        <w:rPr>
          <w:color w:val="231F20"/>
          <w:spacing w:val="40"/>
          <w:w w:val="105"/>
        </w:rPr>
        <w:t> </w:t>
      </w:r>
      <w:r>
        <w:rPr>
          <w:color w:val="231F20"/>
          <w:w w:val="105"/>
        </w:rPr>
        <w:t>actions,</w:t>
      </w:r>
      <w:r>
        <w:rPr>
          <w:color w:val="231F20"/>
          <w:spacing w:val="40"/>
          <w:w w:val="105"/>
        </w:rPr>
        <w:t> </w:t>
      </w:r>
      <w:r>
        <w:rPr>
          <w:color w:val="231F20"/>
          <w:w w:val="105"/>
        </w:rPr>
        <w:t>i.e.</w:t>
      </w:r>
      <w:r>
        <w:rPr>
          <w:color w:val="231F20"/>
          <w:spacing w:val="80"/>
          <w:w w:val="105"/>
        </w:rPr>
        <w:t> </w:t>
      </w:r>
      <w:r>
        <w:rPr>
          <w:color w:val="231F20"/>
          <w:w w:val="105"/>
        </w:rPr>
        <w:t>pairs</w:t>
      </w:r>
      <w:r>
        <w:rPr>
          <w:color w:val="231F20"/>
          <w:spacing w:val="40"/>
          <w:w w:val="105"/>
        </w:rPr>
        <w:t> </w:t>
      </w:r>
      <w:r>
        <w:rPr>
          <w:i/>
          <w:color w:val="231F20"/>
          <w:w w:val="105"/>
        </w:rPr>
        <w:t>g@l</w:t>
      </w:r>
      <w:r>
        <w:rPr>
          <w:color w:val="231F20"/>
          <w:w w:val="105"/>
        </w:rPr>
        <w:t>,</w:t>
      </w:r>
      <w:r>
        <w:rPr>
          <w:color w:val="231F20"/>
          <w:spacing w:val="40"/>
          <w:w w:val="105"/>
        </w:rPr>
        <w:t> </w:t>
      </w:r>
      <w:r>
        <w:rPr>
          <w:color w:val="231F20"/>
          <w:w w:val="105"/>
        </w:rPr>
        <w:t>for</w:t>
      </w:r>
      <w:r>
        <w:rPr>
          <w:color w:val="231F20"/>
          <w:spacing w:val="40"/>
          <w:w w:val="105"/>
        </w:rPr>
        <w:t> </w:t>
      </w:r>
      <w:r>
        <w:rPr>
          <w:rFonts w:ascii="Georgia" w:hAnsi="Georgia"/>
          <w:i/>
          <w:color w:val="231F20"/>
          <w:w w:val="105"/>
        </w:rPr>
        <w:t>l</w:t>
      </w:r>
      <w:r>
        <w:rPr>
          <w:rFonts w:ascii="Georgia" w:hAnsi="Georgia"/>
          <w:i/>
          <w:color w:val="231F20"/>
          <w:spacing w:val="40"/>
          <w:w w:val="105"/>
        </w:rPr>
        <w:t> </w:t>
      </w:r>
      <w:r>
        <w:rPr>
          <w:rFonts w:ascii="Latin Modern Math" w:hAnsi="Latin Modern Math"/>
          <w:color w:val="231F20"/>
          <w:w w:val="105"/>
        </w:rPr>
        <w:t>∈</w:t>
      </w:r>
      <w:r>
        <w:rPr>
          <w:rFonts w:ascii="Latin Modern Math" w:hAnsi="Latin Modern Math"/>
          <w:color w:val="231F20"/>
          <w:spacing w:val="40"/>
          <w:w w:val="105"/>
        </w:rPr>
        <w:t> </w:t>
      </w:r>
      <w:r>
        <w:rPr>
          <w:color w:val="231F20"/>
          <w:w w:val="105"/>
        </w:rPr>
        <w:t>Λ(</w:t>
      </w:r>
      <w:r>
        <w:rPr>
          <w:rFonts w:ascii="Georgia" w:hAnsi="Georgia"/>
          <w:i/>
          <w:color w:val="231F20"/>
          <w:w w:val="105"/>
        </w:rPr>
        <w:t>g</w:t>
      </w:r>
      <w:r>
        <w:rPr>
          <w:color w:val="231F20"/>
          <w:w w:val="105"/>
        </w:rPr>
        <w:t>).</w:t>
      </w:r>
      <w:r>
        <w:rPr>
          <w:color w:val="231F20"/>
          <w:w w:val="105"/>
        </w:rPr>
        <w:t> include</w:t>
      </w:r>
      <w:r>
        <w:rPr>
          <w:color w:val="231F20"/>
          <w:spacing w:val="-3"/>
          <w:w w:val="105"/>
        </w:rPr>
        <w:t> </w:t>
      </w:r>
      <w:r>
        <w:rPr>
          <w:color w:val="231F20"/>
          <w:w w:val="105"/>
        </w:rPr>
        <w:t>assignments</w:t>
      </w:r>
      <w:r>
        <w:rPr>
          <w:color w:val="231F20"/>
          <w:spacing w:val="-2"/>
          <w:w w:val="105"/>
        </w:rPr>
        <w:t> </w:t>
      </w:r>
      <w:r>
        <w:rPr>
          <w:color w:val="231F20"/>
          <w:w w:val="105"/>
        </w:rPr>
        <w:t>involving</w:t>
      </w:r>
      <w:r>
        <w:rPr>
          <w:color w:val="231F20"/>
          <w:spacing w:val="-2"/>
          <w:w w:val="105"/>
        </w:rPr>
        <w:t> </w:t>
      </w:r>
      <w:r>
        <w:rPr>
          <w:color w:val="231F20"/>
          <w:w w:val="105"/>
        </w:rPr>
        <w:t>the</w:t>
      </w:r>
      <w:r>
        <w:rPr>
          <w:color w:val="231F20"/>
          <w:spacing w:val="-4"/>
          <w:w w:val="105"/>
        </w:rPr>
        <w:t> </w:t>
      </w:r>
      <w:r>
        <w:rPr>
          <w:color w:val="231F20"/>
          <w:w w:val="105"/>
        </w:rPr>
        <w:t>reading</w:t>
      </w:r>
      <w:r>
        <w:rPr>
          <w:color w:val="231F20"/>
          <w:spacing w:val="-3"/>
          <w:w w:val="105"/>
        </w:rPr>
        <w:t> </w:t>
      </w:r>
      <w:r>
        <w:rPr>
          <w:color w:val="231F20"/>
          <w:w w:val="105"/>
        </w:rPr>
        <w:t>or</w:t>
      </w:r>
      <w:r>
        <w:rPr>
          <w:color w:val="231F20"/>
          <w:spacing w:val="-6"/>
          <w:w w:val="105"/>
        </w:rPr>
        <w:t> </w:t>
      </w:r>
      <w:r>
        <w:rPr>
          <w:color w:val="231F20"/>
          <w:w w:val="105"/>
        </w:rPr>
        <w:t>writing</w:t>
      </w:r>
      <w:r>
        <w:rPr>
          <w:color w:val="231F20"/>
          <w:spacing w:val="-3"/>
          <w:w w:val="105"/>
        </w:rPr>
        <w:t> </w:t>
      </w:r>
      <w:r>
        <w:rPr>
          <w:color w:val="231F20"/>
          <w:w w:val="105"/>
        </w:rPr>
        <w:t>of</w:t>
      </w:r>
      <w:r>
        <w:rPr>
          <w:color w:val="231F20"/>
          <w:spacing w:val="-6"/>
          <w:w w:val="105"/>
        </w:rPr>
        <w:t> </w:t>
      </w:r>
      <w:r>
        <w:rPr>
          <w:color w:val="231F20"/>
          <w:w w:val="105"/>
        </w:rPr>
        <w:t>location</w:t>
      </w:r>
      <w:r>
        <w:rPr>
          <w:color w:val="231F20"/>
          <w:spacing w:val="-6"/>
          <w:w w:val="105"/>
        </w:rPr>
        <w:t> </w:t>
      </w:r>
      <w:r>
        <w:rPr>
          <w:color w:val="231F20"/>
          <w:spacing w:val="-2"/>
          <w:w w:val="105"/>
        </w:rPr>
        <w:t>variables,</w:t>
      </w:r>
    </w:p>
    <w:p>
      <w:pPr>
        <w:pStyle w:val="BodyText"/>
        <w:spacing w:line="199" w:lineRule="exact"/>
        <w:ind w:right="205"/>
        <w:jc w:val="right"/>
      </w:pPr>
      <w:r>
        <w:rPr>
          <w:color w:val="231F20"/>
          <w:w w:val="105"/>
        </w:rPr>
        <w:t>Locations</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declared</w:t>
      </w:r>
      <w:r>
        <w:rPr>
          <w:color w:val="231F20"/>
          <w:spacing w:val="-16"/>
          <w:w w:val="105"/>
        </w:rPr>
        <w:t> </w:t>
      </w:r>
      <w:r>
        <w:rPr>
          <w:color w:val="231F20"/>
          <w:w w:val="105"/>
        </w:rPr>
        <w:t>as</w:t>
      </w:r>
      <w:r>
        <w:rPr>
          <w:color w:val="231F20"/>
          <w:spacing w:val="-18"/>
          <w:w w:val="105"/>
        </w:rPr>
        <w:t> </w:t>
      </w:r>
      <w:r>
        <w:rPr>
          <w:color w:val="231F20"/>
          <w:w w:val="105"/>
        </w:rPr>
        <w:t>input</w:t>
      </w:r>
      <w:r>
        <w:rPr>
          <w:color w:val="231F20"/>
          <w:spacing w:val="-16"/>
          <w:w w:val="105"/>
        </w:rPr>
        <w:t> </w:t>
      </w:r>
      <w:r>
        <w:rPr>
          <w:color w:val="231F20"/>
          <w:w w:val="105"/>
        </w:rPr>
        <w:t>or</w:t>
      </w:r>
      <w:r>
        <w:rPr>
          <w:color w:val="231F20"/>
          <w:spacing w:val="-18"/>
          <w:w w:val="105"/>
        </w:rPr>
        <w:t> </w:t>
      </w:r>
      <w:r>
        <w:rPr>
          <w:color w:val="231F20"/>
          <w:w w:val="105"/>
        </w:rPr>
        <w:t>output</w:t>
      </w:r>
      <w:r>
        <w:rPr>
          <w:color w:val="231F20"/>
          <w:spacing w:val="-17"/>
          <w:w w:val="105"/>
        </w:rPr>
        <w:t> </w:t>
      </w:r>
      <w:r>
        <w:rPr>
          <w:color w:val="231F20"/>
          <w:w w:val="105"/>
        </w:rPr>
        <w:t>in</w:t>
      </w:r>
      <w:r>
        <w:rPr>
          <w:color w:val="231F20"/>
          <w:spacing w:val="-17"/>
          <w:w w:val="105"/>
        </w:rPr>
        <w:t> </w:t>
      </w:r>
      <w:r>
        <w:rPr>
          <w:color w:val="231F20"/>
          <w:w w:val="105"/>
        </w:rPr>
        <w:t>the</w:t>
      </w:r>
      <w:r>
        <w:rPr>
          <w:color w:val="231F20"/>
          <w:spacing w:val="-15"/>
          <w:w w:val="105"/>
        </w:rPr>
        <w:t> </w:t>
      </w:r>
      <w:r>
        <w:rPr>
          <w:color w:val="231F20"/>
          <w:w w:val="105"/>
        </w:rPr>
        <w:t>same</w:t>
      </w:r>
      <w:r>
        <w:rPr>
          <w:color w:val="231F20"/>
          <w:spacing w:val="-18"/>
          <w:w w:val="105"/>
        </w:rPr>
        <w:t> </w:t>
      </w:r>
      <w:r>
        <w:rPr>
          <w:color w:val="231F20"/>
          <w:w w:val="105"/>
        </w:rPr>
        <w:t>way</w:t>
      </w:r>
      <w:r>
        <w:rPr>
          <w:color w:val="231F20"/>
          <w:spacing w:val="-15"/>
          <w:w w:val="105"/>
        </w:rPr>
        <w:t> </w:t>
      </w:r>
      <w:r>
        <w:rPr>
          <w:color w:val="231F20"/>
          <w:w w:val="105"/>
        </w:rPr>
        <w:t>as</w:t>
      </w:r>
      <w:r>
        <w:rPr>
          <w:color w:val="231F20"/>
          <w:spacing w:val="-18"/>
          <w:w w:val="105"/>
        </w:rPr>
        <w:t> </w:t>
      </w:r>
      <w:r>
        <w:rPr>
          <w:color w:val="231F20"/>
          <w:spacing w:val="-2"/>
          <w:w w:val="105"/>
        </w:rPr>
        <w:t>channels.</w:t>
      </w:r>
    </w:p>
    <w:p>
      <w:pPr>
        <w:pStyle w:val="BodyText"/>
        <w:spacing w:line="279" w:lineRule="exact"/>
        <w:ind w:right="201"/>
        <w:jc w:val="right"/>
      </w:pPr>
      <w:r>
        <w:rPr>
          <w:color w:val="231F20"/>
        </w:rPr>
        <w:t>Input</w:t>
      </w:r>
      <w:r>
        <w:rPr>
          <w:color w:val="231F20"/>
          <w:spacing w:val="8"/>
        </w:rPr>
        <w:t> </w:t>
      </w:r>
      <w:r>
        <w:rPr>
          <w:color w:val="231F20"/>
        </w:rPr>
        <w:t>locations</w:t>
      </w:r>
      <w:r>
        <w:rPr>
          <w:color w:val="231F20"/>
          <w:spacing w:val="10"/>
        </w:rPr>
        <w:t> </w:t>
      </w:r>
      <w:r>
        <w:rPr>
          <w:color w:val="231F20"/>
        </w:rPr>
        <w:t>are</w:t>
      </w:r>
      <w:r>
        <w:rPr>
          <w:color w:val="231F20"/>
          <w:spacing w:val="7"/>
        </w:rPr>
        <w:t> </w:t>
      </w:r>
      <w:r>
        <w:rPr>
          <w:color w:val="231F20"/>
        </w:rPr>
        <w:t>read</w:t>
      </w:r>
      <w:r>
        <w:rPr>
          <w:color w:val="231F20"/>
          <w:spacing w:val="7"/>
        </w:rPr>
        <w:t> </w:t>
      </w:r>
      <w:r>
        <w:rPr>
          <w:color w:val="231F20"/>
        </w:rPr>
        <w:t>from</w:t>
      </w:r>
      <w:r>
        <w:rPr>
          <w:color w:val="231F20"/>
          <w:spacing w:val="7"/>
        </w:rPr>
        <w:t> </w:t>
      </w:r>
      <w:r>
        <w:rPr>
          <w:color w:val="231F20"/>
        </w:rPr>
        <w:t>the</w:t>
      </w:r>
      <w:r>
        <w:rPr>
          <w:color w:val="231F20"/>
          <w:spacing w:val="10"/>
        </w:rPr>
        <w:t> </w:t>
      </w:r>
      <w:r>
        <w:rPr>
          <w:color w:val="231F20"/>
        </w:rPr>
        <w:t>environment</w:t>
      </w:r>
      <w:r>
        <w:rPr>
          <w:color w:val="231F20"/>
          <w:spacing w:val="16"/>
        </w:rPr>
        <w:t> </w:t>
      </w:r>
      <w:r>
        <w:rPr>
          <w:color w:val="231F20"/>
        </w:rPr>
        <w:t>and</w:t>
      </w:r>
      <w:r>
        <w:rPr>
          <w:color w:val="231F20"/>
          <w:spacing w:val="7"/>
        </w:rPr>
        <w:t> </w:t>
      </w:r>
      <w:r>
        <w:rPr>
          <w:color w:val="231F20"/>
        </w:rPr>
        <w:t>cannot</w:t>
      </w:r>
      <w:r>
        <w:rPr>
          <w:color w:val="231F20"/>
          <w:spacing w:val="8"/>
        </w:rPr>
        <w:t> </w:t>
      </w:r>
      <w:r>
        <w:rPr>
          <w:color w:val="231F20"/>
        </w:rPr>
        <w:t>be</w:t>
      </w:r>
      <w:r>
        <w:rPr>
          <w:color w:val="231F20"/>
          <w:spacing w:val="10"/>
        </w:rPr>
        <w:t> </w:t>
      </w:r>
      <w:r>
        <w:rPr>
          <w:color w:val="231F20"/>
        </w:rPr>
        <w:t>modified</w:t>
      </w:r>
      <w:r>
        <w:rPr>
          <w:color w:val="231F20"/>
          <w:spacing w:val="10"/>
        </w:rPr>
        <w:t> </w:t>
      </w:r>
      <w:r>
        <w:rPr>
          <w:color w:val="231F20"/>
        </w:rPr>
        <w:t>by</w:t>
      </w:r>
      <w:r>
        <w:rPr>
          <w:color w:val="231F20"/>
          <w:spacing w:val="9"/>
        </w:rPr>
        <w:t> </w:t>
      </w:r>
      <w:r>
        <w:rPr>
          <w:color w:val="231F20"/>
          <w:spacing w:val="-5"/>
        </w:rPr>
        <w:t>the</w:t>
      </w:r>
    </w:p>
    <w:p>
      <w:pPr>
        <w:spacing w:after="0" w:line="279" w:lineRule="exact"/>
        <w:jc w:val="right"/>
        <w:sectPr>
          <w:pgSz w:w="9360" w:h="13610"/>
          <w:pgMar w:header="1008" w:footer="0" w:top="1200" w:bottom="280" w:left="920" w:right="880"/>
        </w:sectPr>
      </w:pPr>
    </w:p>
    <w:p>
      <w:pPr>
        <w:pStyle w:val="BodyText"/>
        <w:spacing w:line="213" w:lineRule="auto" w:before="192"/>
        <w:ind w:right="201"/>
      </w:pPr>
      <w:r>
        <w:rPr>
          <w:color w:val="231F20"/>
          <w:w w:val="105"/>
        </w:rPr>
        <w:t>component</w:t>
      </w:r>
      <w:r>
        <w:rPr>
          <w:color w:val="231F20"/>
          <w:spacing w:val="-10"/>
          <w:w w:val="105"/>
        </w:rPr>
        <w:t> </w:t>
      </w:r>
      <w:r>
        <w:rPr>
          <w:color w:val="231F20"/>
          <w:w w:val="105"/>
        </w:rPr>
        <w:t>and,</w:t>
      </w:r>
      <w:r>
        <w:rPr>
          <w:color w:val="231F20"/>
          <w:spacing w:val="-12"/>
          <w:w w:val="105"/>
        </w:rPr>
        <w:t> </w:t>
      </w:r>
      <w:r>
        <w:rPr>
          <w:color w:val="231F20"/>
          <w:w w:val="105"/>
        </w:rPr>
        <w:t>hence,</w:t>
      </w:r>
      <w:r>
        <w:rPr>
          <w:color w:val="231F20"/>
          <w:spacing w:val="-8"/>
          <w:w w:val="105"/>
        </w:rPr>
        <w:t> </w:t>
      </w:r>
      <w:r>
        <w:rPr>
          <w:color w:val="231F20"/>
          <w:w w:val="105"/>
        </w:rPr>
        <w:t>the</w:t>
      </w:r>
      <w:r>
        <w:rPr>
          <w:color w:val="231F20"/>
          <w:spacing w:val="-12"/>
          <w:w w:val="105"/>
        </w:rPr>
        <w:t> </w:t>
      </w:r>
      <w:r>
        <w:rPr>
          <w:color w:val="231F20"/>
          <w:w w:val="105"/>
        </w:rPr>
        <w:t>movement</w:t>
      </w:r>
      <w:r>
        <w:rPr>
          <w:color w:val="231F20"/>
          <w:spacing w:val="-7"/>
          <w:w w:val="105"/>
        </w:rPr>
        <w:t> </w:t>
      </w:r>
      <w:r>
        <w:rPr>
          <w:color w:val="231F20"/>
          <w:w w:val="105"/>
        </w:rPr>
        <w:t>of</w:t>
      </w:r>
      <w:r>
        <w:rPr>
          <w:color w:val="231F20"/>
          <w:spacing w:val="-12"/>
          <w:w w:val="105"/>
        </w:rPr>
        <w:t> </w:t>
      </w:r>
      <w:r>
        <w:rPr>
          <w:color w:val="231F20"/>
          <w:w w:val="105"/>
        </w:rPr>
        <w:t>any</w:t>
      </w:r>
      <w:r>
        <w:rPr>
          <w:color w:val="231F20"/>
          <w:spacing w:val="-13"/>
          <w:w w:val="105"/>
        </w:rPr>
        <w:t> </w:t>
      </w:r>
      <w:r>
        <w:rPr>
          <w:color w:val="231F20"/>
          <w:w w:val="105"/>
        </w:rPr>
        <w:t>constituent</w:t>
      </w:r>
      <w:r>
        <w:rPr>
          <w:color w:val="231F20"/>
          <w:spacing w:val="-8"/>
          <w:w w:val="105"/>
        </w:rPr>
        <w:t> </w:t>
      </w:r>
      <w:r>
        <w:rPr>
          <w:color w:val="231F20"/>
          <w:w w:val="105"/>
        </w:rPr>
        <w:t>located</w:t>
      </w:r>
      <w:r>
        <w:rPr>
          <w:color w:val="231F20"/>
          <w:spacing w:val="-12"/>
          <w:w w:val="105"/>
        </w:rPr>
        <w:t> </w:t>
      </w:r>
      <w:r>
        <w:rPr>
          <w:color w:val="231F20"/>
          <w:w w:val="105"/>
        </w:rPr>
        <w:t>at</w:t>
      </w:r>
      <w:r>
        <w:rPr>
          <w:color w:val="231F20"/>
          <w:spacing w:val="-12"/>
          <w:w w:val="105"/>
        </w:rPr>
        <w:t> </w:t>
      </w:r>
      <w:r>
        <w:rPr>
          <w:color w:val="231F20"/>
          <w:w w:val="105"/>
        </w:rPr>
        <w:t>an</w:t>
      </w:r>
      <w:r>
        <w:rPr>
          <w:color w:val="231F20"/>
          <w:spacing w:val="-12"/>
          <w:w w:val="105"/>
        </w:rPr>
        <w:t> </w:t>
      </w:r>
      <w:r>
        <w:rPr>
          <w:color w:val="231F20"/>
          <w:w w:val="105"/>
        </w:rPr>
        <w:t>input location</w:t>
      </w:r>
      <w:r>
        <w:rPr>
          <w:color w:val="231F20"/>
          <w:spacing w:val="-5"/>
          <w:w w:val="105"/>
        </w:rPr>
        <w:t> </w:t>
      </w:r>
      <w:r>
        <w:rPr>
          <w:color w:val="231F20"/>
          <w:w w:val="105"/>
        </w:rPr>
        <w:t>is</w:t>
      </w:r>
      <w:r>
        <w:rPr>
          <w:color w:val="231F20"/>
          <w:spacing w:val="-4"/>
          <w:w w:val="105"/>
        </w:rPr>
        <w:t> </w:t>
      </w:r>
      <w:r>
        <w:rPr>
          <w:color w:val="231F20"/>
          <w:w w:val="105"/>
        </w:rPr>
        <w:t>under</w:t>
      </w:r>
      <w:r>
        <w:rPr>
          <w:color w:val="231F20"/>
          <w:spacing w:val="-3"/>
          <w:w w:val="105"/>
        </w:rPr>
        <w:t> </w:t>
      </w:r>
      <w:r>
        <w:rPr>
          <w:color w:val="231F20"/>
          <w:w w:val="105"/>
        </w:rPr>
        <w:t>the</w:t>
      </w:r>
      <w:r>
        <w:rPr>
          <w:color w:val="231F20"/>
          <w:spacing w:val="-4"/>
          <w:w w:val="105"/>
        </w:rPr>
        <w:t> </w:t>
      </w:r>
      <w:r>
        <w:rPr>
          <w:color w:val="231F20"/>
          <w:w w:val="105"/>
        </w:rPr>
        <w:t>control</w:t>
      </w:r>
      <w:r>
        <w:rPr>
          <w:color w:val="231F20"/>
          <w:spacing w:val="-3"/>
          <w:w w:val="105"/>
        </w:rPr>
        <w:t> </w:t>
      </w:r>
      <w:r>
        <w:rPr>
          <w:color w:val="231F20"/>
          <w:w w:val="105"/>
        </w:rPr>
        <w:t>of</w:t>
      </w:r>
      <w:r>
        <w:rPr>
          <w:color w:val="231F20"/>
          <w:spacing w:val="-5"/>
          <w:w w:val="105"/>
        </w:rPr>
        <w:t> </w:t>
      </w:r>
      <w:r>
        <w:rPr>
          <w:color w:val="231F20"/>
          <w:w w:val="105"/>
        </w:rPr>
        <w:t>the</w:t>
      </w:r>
      <w:r>
        <w:rPr>
          <w:color w:val="231F20"/>
          <w:spacing w:val="-4"/>
          <w:w w:val="105"/>
        </w:rPr>
        <w:t> </w:t>
      </w:r>
      <w:r>
        <w:rPr>
          <w:color w:val="231F20"/>
          <w:w w:val="105"/>
        </w:rPr>
        <w:t>environment.</w:t>
      </w:r>
      <w:r>
        <w:rPr>
          <w:color w:val="231F20"/>
          <w:spacing w:val="34"/>
          <w:w w:val="105"/>
        </w:rPr>
        <w:t> </w:t>
      </w:r>
      <w:r>
        <w:rPr>
          <w:color w:val="231F20"/>
          <w:w w:val="105"/>
        </w:rPr>
        <w:t>Output</w:t>
      </w:r>
      <w:r>
        <w:rPr>
          <w:color w:val="231F20"/>
          <w:spacing w:val="-3"/>
          <w:w w:val="105"/>
        </w:rPr>
        <w:t> </w:t>
      </w:r>
      <w:r>
        <w:rPr>
          <w:color w:val="231F20"/>
          <w:w w:val="105"/>
        </w:rPr>
        <w:t>locations</w:t>
      </w:r>
      <w:r>
        <w:rPr>
          <w:color w:val="231F20"/>
          <w:spacing w:val="-4"/>
          <w:w w:val="105"/>
        </w:rPr>
        <w:t> </w:t>
      </w:r>
      <w:r>
        <w:rPr>
          <w:color w:val="231F20"/>
          <w:w w:val="105"/>
        </w:rPr>
        <w:t>can</w:t>
      </w:r>
      <w:r>
        <w:rPr>
          <w:color w:val="231F20"/>
          <w:spacing w:val="-3"/>
          <w:w w:val="105"/>
        </w:rPr>
        <w:t> </w:t>
      </w:r>
      <w:r>
        <w:rPr>
          <w:color w:val="231F20"/>
          <w:w w:val="105"/>
        </w:rPr>
        <w:t>only </w:t>
      </w:r>
      <w:r>
        <w:rPr>
          <w:color w:val="231F20"/>
          <w:spacing w:val="-2"/>
          <w:w w:val="105"/>
        </w:rPr>
        <w:t>be</w:t>
      </w:r>
      <w:r>
        <w:rPr>
          <w:color w:val="231F20"/>
          <w:spacing w:val="-13"/>
          <w:w w:val="105"/>
        </w:rPr>
        <w:t> </w:t>
      </w:r>
      <w:r>
        <w:rPr>
          <w:color w:val="231F20"/>
          <w:spacing w:val="-2"/>
          <w:w w:val="105"/>
        </w:rPr>
        <w:t>modified</w:t>
      </w:r>
      <w:r>
        <w:rPr>
          <w:color w:val="231F20"/>
          <w:spacing w:val="-7"/>
          <w:w w:val="105"/>
        </w:rPr>
        <w:t> </w:t>
      </w:r>
      <w:r>
        <w:rPr>
          <w:color w:val="231F20"/>
          <w:spacing w:val="-2"/>
          <w:w w:val="105"/>
        </w:rPr>
        <w:t>locally</w:t>
      </w:r>
      <w:r>
        <w:rPr>
          <w:color w:val="231F20"/>
          <w:spacing w:val="-13"/>
          <w:w w:val="105"/>
        </w:rPr>
        <w:t> </w:t>
      </w:r>
      <w:r>
        <w:rPr>
          <w:color w:val="231F20"/>
          <w:spacing w:val="-2"/>
          <w:w w:val="105"/>
        </w:rPr>
        <w:t>through</w:t>
      </w:r>
      <w:r>
        <w:rPr>
          <w:color w:val="231F20"/>
          <w:spacing w:val="-9"/>
          <w:w w:val="105"/>
        </w:rPr>
        <w:t> </w:t>
      </w:r>
      <w:r>
        <w:rPr>
          <w:color w:val="231F20"/>
          <w:spacing w:val="-2"/>
          <w:w w:val="105"/>
        </w:rPr>
        <w:t>assignments</w:t>
      </w:r>
      <w:r>
        <w:rPr>
          <w:color w:val="231F20"/>
          <w:spacing w:val="-5"/>
          <w:w w:val="105"/>
        </w:rPr>
        <w:t> </w:t>
      </w:r>
      <w:r>
        <w:rPr>
          <w:color w:val="231F20"/>
          <w:spacing w:val="-2"/>
          <w:w w:val="105"/>
        </w:rPr>
        <w:t>performed</w:t>
      </w:r>
      <w:r>
        <w:rPr>
          <w:color w:val="231F20"/>
          <w:spacing w:val="-9"/>
          <w:w w:val="105"/>
        </w:rPr>
        <w:t> </w:t>
      </w:r>
      <w:r>
        <w:rPr>
          <w:color w:val="231F20"/>
          <w:spacing w:val="-2"/>
          <w:w w:val="105"/>
        </w:rPr>
        <w:t>within</w:t>
      </w:r>
      <w:r>
        <w:rPr>
          <w:color w:val="231F20"/>
          <w:spacing w:val="-9"/>
          <w:w w:val="105"/>
        </w:rPr>
        <w:t> </w:t>
      </w:r>
      <w:r>
        <w:rPr>
          <w:color w:val="231F20"/>
          <w:spacing w:val="-2"/>
          <w:w w:val="105"/>
        </w:rPr>
        <w:t>actions</w:t>
      </w:r>
      <w:r>
        <w:rPr>
          <w:color w:val="231F20"/>
          <w:spacing w:val="-11"/>
          <w:w w:val="105"/>
        </w:rPr>
        <w:t> </w:t>
      </w:r>
      <w:r>
        <w:rPr>
          <w:color w:val="231F20"/>
          <w:spacing w:val="-2"/>
          <w:w w:val="105"/>
        </w:rPr>
        <w:t>and,</w:t>
      </w:r>
      <w:r>
        <w:rPr>
          <w:color w:val="231F20"/>
          <w:spacing w:val="-7"/>
          <w:w w:val="105"/>
        </w:rPr>
        <w:t> </w:t>
      </w:r>
      <w:r>
        <w:rPr>
          <w:color w:val="231F20"/>
          <w:spacing w:val="-2"/>
          <w:w w:val="105"/>
        </w:rPr>
        <w:t>hence, </w:t>
      </w:r>
      <w:r>
        <w:rPr>
          <w:color w:val="231F20"/>
          <w:w w:val="105"/>
        </w:rPr>
        <w:t>the</w:t>
      </w:r>
      <w:r>
        <w:rPr>
          <w:color w:val="231F20"/>
          <w:spacing w:val="-4"/>
          <w:w w:val="105"/>
        </w:rPr>
        <w:t> </w:t>
      </w:r>
      <w:r>
        <w:rPr>
          <w:color w:val="231F20"/>
          <w:w w:val="105"/>
        </w:rPr>
        <w:t>movement of</w:t>
      </w:r>
      <w:r>
        <w:rPr>
          <w:color w:val="231F20"/>
          <w:spacing w:val="-3"/>
          <w:w w:val="105"/>
        </w:rPr>
        <w:t> </w:t>
      </w:r>
      <w:r>
        <w:rPr>
          <w:color w:val="231F20"/>
          <w:w w:val="105"/>
        </w:rPr>
        <w:t>any</w:t>
      </w:r>
      <w:r>
        <w:rPr>
          <w:color w:val="231F20"/>
          <w:spacing w:val="-2"/>
          <w:w w:val="105"/>
        </w:rPr>
        <w:t> </w:t>
      </w:r>
      <w:r>
        <w:rPr>
          <w:color w:val="231F20"/>
          <w:w w:val="105"/>
        </w:rPr>
        <w:t>constituent located</w:t>
      </w:r>
      <w:r>
        <w:rPr>
          <w:color w:val="231F20"/>
          <w:spacing w:val="-3"/>
          <w:w w:val="105"/>
        </w:rPr>
        <w:t> </w:t>
      </w:r>
      <w:r>
        <w:rPr>
          <w:color w:val="231F20"/>
          <w:w w:val="105"/>
        </w:rPr>
        <w:t>at</w:t>
      </w:r>
      <w:r>
        <w:rPr>
          <w:color w:val="231F20"/>
          <w:spacing w:val="-3"/>
          <w:w w:val="105"/>
        </w:rPr>
        <w:t> </w:t>
      </w:r>
      <w:r>
        <w:rPr>
          <w:color w:val="231F20"/>
          <w:w w:val="105"/>
        </w:rPr>
        <w:t>an</w:t>
      </w:r>
      <w:r>
        <w:rPr>
          <w:color w:val="231F20"/>
          <w:spacing w:val="-3"/>
          <w:w w:val="105"/>
        </w:rPr>
        <w:t> </w:t>
      </w:r>
      <w:r>
        <w:rPr>
          <w:color w:val="231F20"/>
          <w:w w:val="105"/>
        </w:rPr>
        <w:t>output</w:t>
      </w:r>
      <w:r>
        <w:rPr>
          <w:color w:val="231F20"/>
          <w:spacing w:val="-2"/>
          <w:w w:val="105"/>
        </w:rPr>
        <w:t> </w:t>
      </w:r>
      <w:r>
        <w:rPr>
          <w:color w:val="231F20"/>
          <w:w w:val="105"/>
        </w:rPr>
        <w:t>location</w:t>
      </w:r>
      <w:r>
        <w:rPr>
          <w:color w:val="231F20"/>
          <w:spacing w:val="-3"/>
          <w:w w:val="105"/>
        </w:rPr>
        <w:t> </w:t>
      </w:r>
      <w:r>
        <w:rPr>
          <w:color w:val="231F20"/>
          <w:w w:val="105"/>
        </w:rPr>
        <w:t>is</w:t>
      </w:r>
      <w:r>
        <w:rPr>
          <w:color w:val="231F20"/>
          <w:spacing w:val="-2"/>
          <w:w w:val="105"/>
        </w:rPr>
        <w:t> </w:t>
      </w:r>
      <w:r>
        <w:rPr>
          <w:color w:val="231F20"/>
          <w:w w:val="105"/>
        </w:rPr>
        <w:t>under</w:t>
      </w:r>
      <w:r>
        <w:rPr>
          <w:color w:val="231F20"/>
          <w:spacing w:val="-2"/>
          <w:w w:val="105"/>
        </w:rPr>
        <w:t> </w:t>
      </w:r>
      <w:r>
        <w:rPr>
          <w:color w:val="231F20"/>
          <w:w w:val="105"/>
        </w:rPr>
        <w:t>the control of the component.</w:t>
      </w:r>
    </w:p>
    <w:p>
      <w:pPr>
        <w:pStyle w:val="BodyText"/>
        <w:spacing w:line="74" w:lineRule="auto" w:before="154"/>
        <w:ind w:right="200" w:firstLine="318"/>
      </w:pPr>
      <w:r>
        <w:rPr>
          <w:color w:val="231F20"/>
          <w:w w:val="105"/>
        </w:rPr>
        <w:t>particularity</w:t>
      </w:r>
      <w:r>
        <w:rPr>
          <w:color w:val="231F20"/>
          <w:spacing w:val="-5"/>
          <w:w w:val="105"/>
        </w:rPr>
        <w:t> </w:t>
      </w:r>
      <w:r>
        <w:rPr>
          <w:color w:val="231F20"/>
          <w:w w:val="105"/>
        </w:rPr>
        <w:t>that</w:t>
      </w:r>
      <w:r>
        <w:rPr>
          <w:color w:val="231F20"/>
          <w:spacing w:val="-6"/>
          <w:w w:val="105"/>
        </w:rPr>
        <w:t> </w:t>
      </w:r>
      <w:r>
        <w:rPr>
          <w:color w:val="231F20"/>
          <w:w w:val="105"/>
        </w:rPr>
        <w:t>its</w:t>
      </w:r>
      <w:r>
        <w:rPr>
          <w:color w:val="231F20"/>
          <w:spacing w:val="-5"/>
          <w:w w:val="105"/>
        </w:rPr>
        <w:t> </w:t>
      </w:r>
      <w:r>
        <w:rPr>
          <w:color w:val="231F20"/>
          <w:w w:val="105"/>
        </w:rPr>
        <w:t>value</w:t>
      </w:r>
      <w:r>
        <w:rPr>
          <w:color w:val="231F20"/>
          <w:spacing w:val="-5"/>
          <w:w w:val="105"/>
        </w:rPr>
        <w:t> </w:t>
      </w:r>
      <w:r>
        <w:rPr>
          <w:color w:val="231F20"/>
          <w:w w:val="105"/>
        </w:rPr>
        <w:t>is</w:t>
      </w:r>
      <w:r>
        <w:rPr>
          <w:color w:val="231F20"/>
          <w:spacing w:val="-5"/>
          <w:w w:val="105"/>
        </w:rPr>
        <w:t> </w:t>
      </w:r>
      <w:r>
        <w:rPr>
          <w:color w:val="231F20"/>
          <w:w w:val="105"/>
        </w:rPr>
        <w:t>invariant</w:t>
      </w:r>
      <w:r>
        <w:rPr>
          <w:color w:val="231F20"/>
          <w:spacing w:val="-5"/>
          <w:w w:val="105"/>
        </w:rPr>
        <w:t> </w:t>
      </w:r>
      <w:r>
        <w:rPr>
          <w:color w:val="231F20"/>
          <w:w w:val="105"/>
        </w:rPr>
        <w:t>and</w:t>
      </w:r>
      <w:r>
        <w:rPr>
          <w:color w:val="231F20"/>
          <w:spacing w:val="-5"/>
          <w:w w:val="105"/>
        </w:rPr>
        <w:t> </w:t>
      </w:r>
      <w:r>
        <w:rPr>
          <w:color w:val="231F20"/>
          <w:w w:val="105"/>
        </w:rPr>
        <w:t>given</w:t>
      </w:r>
      <w:r>
        <w:rPr>
          <w:color w:val="231F20"/>
          <w:spacing w:val="-5"/>
          <w:w w:val="105"/>
        </w:rPr>
        <w:t> </w:t>
      </w:r>
      <w:r>
        <w:rPr>
          <w:color w:val="231F20"/>
          <w:w w:val="105"/>
        </w:rPr>
        <w:t>by</w:t>
      </w:r>
      <w:r>
        <w:rPr>
          <w:color w:val="231F20"/>
          <w:spacing w:val="-5"/>
          <w:w w:val="105"/>
        </w:rPr>
        <w:t> </w:t>
      </w:r>
      <w:r>
        <w:rPr>
          <w:rFonts w:ascii="Latin Modern Math" w:hAnsi="Latin Modern Math"/>
          <w:color w:val="231F20"/>
          <w:w w:val="105"/>
        </w:rPr>
        <w:t>⊥</w:t>
      </w:r>
      <w:r>
        <w:rPr>
          <w:color w:val="231F20"/>
          <w:w w:val="105"/>
        </w:rPr>
        <w:t>.</w:t>
      </w:r>
      <w:r>
        <w:rPr>
          <w:color w:val="231F20"/>
          <w:spacing w:val="28"/>
          <w:w w:val="105"/>
        </w:rPr>
        <w:t> </w:t>
      </w:r>
      <w:r>
        <w:rPr>
          <w:color w:val="231F20"/>
          <w:w w:val="105"/>
        </w:rPr>
        <w:t>It</w:t>
      </w:r>
      <w:r>
        <w:rPr>
          <w:color w:val="231F20"/>
          <w:spacing w:val="-5"/>
          <w:w w:val="105"/>
        </w:rPr>
        <w:t> </w:t>
      </w:r>
      <w:r>
        <w:rPr>
          <w:color w:val="231F20"/>
          <w:w w:val="105"/>
        </w:rPr>
        <w:t>is</w:t>
      </w:r>
      <w:r>
        <w:rPr>
          <w:color w:val="231F20"/>
          <w:spacing w:val="-5"/>
          <w:w w:val="105"/>
        </w:rPr>
        <w:t> </w:t>
      </w:r>
      <w:r>
        <w:rPr>
          <w:color w:val="231F20"/>
          <w:w w:val="105"/>
        </w:rPr>
        <w:t>used</w:t>
      </w:r>
      <w:r>
        <w:rPr>
          <w:color w:val="231F20"/>
          <w:spacing w:val="-5"/>
          <w:w w:val="105"/>
        </w:rPr>
        <w:t> </w:t>
      </w:r>
      <w:r>
        <w:rPr>
          <w:color w:val="231F20"/>
          <w:w w:val="105"/>
        </w:rPr>
        <w:t>when</w:t>
      </w:r>
      <w:r>
        <w:rPr>
          <w:color w:val="231F20"/>
          <w:spacing w:val="-3"/>
          <w:w w:val="105"/>
        </w:rPr>
        <w:t> </w:t>
      </w:r>
      <w:r>
        <w:rPr>
          <w:color w:val="231F20"/>
          <w:spacing w:val="-105"/>
          <w:w w:val="105"/>
        </w:rPr>
        <w:t>one</w:t>
      </w:r>
      <w:r>
        <w:rPr>
          <w:color w:val="231F20"/>
          <w:w w:val="105"/>
        </w:rPr>
        <w:t> Each set </w:t>
      </w:r>
      <w:r>
        <w:rPr>
          <w:rFonts w:ascii="Georgia" w:hAnsi="Georgia"/>
          <w:i/>
          <w:color w:val="231F20"/>
          <w:w w:val="105"/>
        </w:rPr>
        <w:t>L</w:t>
      </w:r>
      <w:r>
        <w:rPr>
          <w:rFonts w:ascii="Georgia" w:hAnsi="Georgia"/>
          <w:color w:val="231F20"/>
          <w:w w:val="105"/>
          <w:vertAlign w:val="subscript"/>
        </w:rPr>
        <w:t>λ</w:t>
      </w:r>
      <w:r>
        <w:rPr>
          <w:rFonts w:ascii="Georgia" w:hAnsi="Georgia"/>
          <w:color w:val="231F20"/>
          <w:spacing w:val="40"/>
          <w:w w:val="105"/>
          <w:vertAlign w:val="baseline"/>
        </w:rPr>
        <w:t> </w:t>
      </w:r>
      <w:r>
        <w:rPr>
          <w:color w:val="231F20"/>
          <w:w w:val="105"/>
          <w:vertAlign w:val="baseline"/>
        </w:rPr>
        <w:t>has a distinguished output location – </w:t>
      </w:r>
      <w:r>
        <w:rPr>
          <w:rFonts w:ascii="Georgia" w:hAnsi="Georgia"/>
          <w:i/>
          <w:color w:val="231F20"/>
          <w:w w:val="105"/>
          <w:vertAlign w:val="baseline"/>
        </w:rPr>
        <w:t>λ</w:t>
      </w:r>
      <w:r>
        <w:rPr>
          <w:color w:val="231F20"/>
          <w:w w:val="105"/>
          <w:vertAlign w:val="baseline"/>
        </w:rPr>
        <w:t>.</w:t>
      </w:r>
      <w:r>
        <w:rPr>
          <w:color w:val="231F20"/>
          <w:spacing w:val="40"/>
          <w:w w:val="105"/>
          <w:vertAlign w:val="baseline"/>
        </w:rPr>
        <w:t> </w:t>
      </w:r>
      <w:r>
        <w:rPr>
          <w:color w:val="231F20"/>
          <w:w w:val="105"/>
          <w:vertAlign w:val="baseline"/>
        </w:rPr>
        <w:t>This location has the wants</w:t>
      </w:r>
      <w:r>
        <w:rPr>
          <w:color w:val="231F20"/>
          <w:spacing w:val="-9"/>
          <w:w w:val="105"/>
          <w:vertAlign w:val="baseline"/>
        </w:rPr>
        <w:t> </w:t>
      </w:r>
      <w:r>
        <w:rPr>
          <w:color w:val="231F20"/>
          <w:w w:val="105"/>
          <w:vertAlign w:val="baseline"/>
        </w:rPr>
        <w:t>to</w:t>
      </w:r>
      <w:r>
        <w:rPr>
          <w:color w:val="231F20"/>
          <w:spacing w:val="-9"/>
          <w:w w:val="105"/>
          <w:vertAlign w:val="baseline"/>
        </w:rPr>
        <w:t> </w:t>
      </w:r>
      <w:r>
        <w:rPr>
          <w:color w:val="231F20"/>
          <w:w w:val="105"/>
          <w:vertAlign w:val="baseline"/>
        </w:rPr>
        <w:t>make</w:t>
      </w:r>
      <w:r>
        <w:rPr>
          <w:color w:val="231F20"/>
          <w:spacing w:val="-9"/>
          <w:w w:val="105"/>
          <w:vertAlign w:val="baseline"/>
        </w:rPr>
        <w:t> </w:t>
      </w:r>
      <w:r>
        <w:rPr>
          <w:color w:val="231F20"/>
          <w:w w:val="105"/>
          <w:vertAlign w:val="baseline"/>
        </w:rPr>
        <w:t>no</w:t>
      </w:r>
      <w:r>
        <w:rPr>
          <w:color w:val="231F20"/>
          <w:spacing w:val="-9"/>
          <w:w w:val="105"/>
          <w:vertAlign w:val="baseline"/>
        </w:rPr>
        <w:t> </w:t>
      </w:r>
      <w:r>
        <w:rPr>
          <w:color w:val="231F20"/>
          <w:w w:val="105"/>
          <w:vertAlign w:val="baseline"/>
        </w:rPr>
        <w:t>commitment</w:t>
      </w:r>
      <w:r>
        <w:rPr>
          <w:color w:val="231F20"/>
          <w:spacing w:val="-7"/>
          <w:w w:val="105"/>
          <w:vertAlign w:val="baseline"/>
        </w:rPr>
        <w:t> </w:t>
      </w:r>
      <w:r>
        <w:rPr>
          <w:color w:val="231F20"/>
          <w:w w:val="105"/>
          <w:vertAlign w:val="baseline"/>
        </w:rPr>
        <w:t>as</w:t>
      </w:r>
      <w:r>
        <w:rPr>
          <w:color w:val="231F20"/>
          <w:spacing w:val="-9"/>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location</w:t>
      </w:r>
      <w:r>
        <w:rPr>
          <w:color w:val="231F20"/>
          <w:spacing w:val="-12"/>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channels</w:t>
      </w:r>
      <w:r>
        <w:rPr>
          <w:color w:val="231F20"/>
          <w:spacing w:val="-7"/>
          <w:w w:val="105"/>
          <w:vertAlign w:val="baseline"/>
        </w:rPr>
        <w:t> </w:t>
      </w:r>
      <w:r>
        <w:rPr>
          <w:color w:val="231F20"/>
          <w:w w:val="105"/>
          <w:vertAlign w:val="baseline"/>
        </w:rPr>
        <w:t>or</w:t>
      </w:r>
      <w:r>
        <w:rPr>
          <w:color w:val="231F20"/>
          <w:spacing w:val="-9"/>
          <w:w w:val="105"/>
          <w:vertAlign w:val="baseline"/>
        </w:rPr>
        <w:t> </w:t>
      </w:r>
      <w:r>
        <w:rPr>
          <w:color w:val="231F20"/>
          <w:w w:val="105"/>
          <w:vertAlign w:val="baseline"/>
        </w:rPr>
        <w:t>actions.</w:t>
      </w:r>
      <w:r>
        <w:rPr>
          <w:color w:val="231F20"/>
          <w:spacing w:val="15"/>
          <w:w w:val="105"/>
          <w:vertAlign w:val="baseline"/>
        </w:rPr>
        <w:t> </w:t>
      </w:r>
      <w:r>
        <w:rPr>
          <w:color w:val="231F20"/>
          <w:spacing w:val="-5"/>
          <w:w w:val="105"/>
          <w:vertAlign w:val="baseline"/>
        </w:rPr>
        <w:t>For</w:t>
      </w:r>
    </w:p>
    <w:p>
      <w:pPr>
        <w:pStyle w:val="BodyText"/>
        <w:spacing w:line="213" w:lineRule="auto" w:before="37"/>
        <w:ind w:right="200"/>
      </w:pPr>
      <w:r>
        <w:rPr>
          <w:color w:val="231F20"/>
          <w:w w:val="105"/>
        </w:rPr>
        <w:t>instance,</w:t>
      </w:r>
      <w:r>
        <w:rPr>
          <w:color w:val="231F20"/>
          <w:spacing w:val="-11"/>
          <w:w w:val="105"/>
        </w:rPr>
        <w:t> </w:t>
      </w:r>
      <w:r>
        <w:rPr>
          <w:color w:val="231F20"/>
          <w:w w:val="105"/>
        </w:rPr>
        <w:t>input</w:t>
      </w:r>
      <w:r>
        <w:rPr>
          <w:color w:val="231F20"/>
          <w:spacing w:val="-13"/>
          <w:w w:val="105"/>
        </w:rPr>
        <w:t> </w:t>
      </w:r>
      <w:r>
        <w:rPr>
          <w:color w:val="231F20"/>
          <w:w w:val="105"/>
        </w:rPr>
        <w:t>channels</w:t>
      </w:r>
      <w:r>
        <w:rPr>
          <w:color w:val="231F20"/>
          <w:spacing w:val="-12"/>
          <w:w w:val="105"/>
        </w:rPr>
        <w:t> </w:t>
      </w:r>
      <w:r>
        <w:rPr>
          <w:color w:val="231F20"/>
          <w:w w:val="105"/>
        </w:rPr>
        <w:t>are</w:t>
      </w:r>
      <w:r>
        <w:rPr>
          <w:color w:val="231F20"/>
          <w:spacing w:val="-14"/>
          <w:w w:val="105"/>
        </w:rPr>
        <w:t> </w:t>
      </w:r>
      <w:r>
        <w:rPr>
          <w:color w:val="231F20"/>
          <w:w w:val="105"/>
        </w:rPr>
        <w:t>always</w:t>
      </w:r>
      <w:r>
        <w:rPr>
          <w:color w:val="231F20"/>
          <w:spacing w:val="-12"/>
          <w:w w:val="105"/>
        </w:rPr>
        <w:t> </w:t>
      </w:r>
      <w:r>
        <w:rPr>
          <w:color w:val="231F20"/>
          <w:w w:val="105"/>
        </w:rPr>
        <w:t>located</w:t>
      </w:r>
      <w:r>
        <w:rPr>
          <w:color w:val="231F20"/>
          <w:spacing w:val="-15"/>
          <w:w w:val="105"/>
        </w:rPr>
        <w:t> </w:t>
      </w:r>
      <w:r>
        <w:rPr>
          <w:color w:val="231F20"/>
          <w:w w:val="105"/>
        </w:rPr>
        <w:t>at</w:t>
      </w:r>
      <w:r>
        <w:rPr>
          <w:color w:val="231F20"/>
          <w:spacing w:val="-15"/>
          <w:w w:val="105"/>
        </w:rPr>
        <w:t> </w:t>
      </w:r>
      <w:r>
        <w:rPr>
          <w:rFonts w:ascii="Georgia" w:hAnsi="Georgia"/>
          <w:i/>
          <w:color w:val="231F20"/>
          <w:w w:val="105"/>
        </w:rPr>
        <w:t>λ </w:t>
      </w:r>
      <w:r>
        <w:rPr>
          <w:color w:val="231F20"/>
          <w:w w:val="105"/>
        </w:rPr>
        <w:t>because</w:t>
      </w:r>
      <w:r>
        <w:rPr>
          <w:color w:val="231F20"/>
          <w:spacing w:val="-11"/>
          <w:w w:val="105"/>
        </w:rPr>
        <w:t> </w:t>
      </w:r>
      <w:r>
        <w:rPr>
          <w:color w:val="231F20"/>
          <w:w w:val="105"/>
        </w:rPr>
        <w:t>the</w:t>
      </w:r>
      <w:r>
        <w:rPr>
          <w:color w:val="231F20"/>
          <w:spacing w:val="-14"/>
          <w:w w:val="105"/>
        </w:rPr>
        <w:t> </w:t>
      </w:r>
      <w:r>
        <w:rPr>
          <w:color w:val="231F20"/>
          <w:w w:val="105"/>
        </w:rPr>
        <w:t>values</w:t>
      </w:r>
      <w:r>
        <w:rPr>
          <w:color w:val="231F20"/>
          <w:spacing w:val="-14"/>
          <w:w w:val="105"/>
        </w:rPr>
        <w:t> </w:t>
      </w:r>
      <w:r>
        <w:rPr>
          <w:color w:val="231F20"/>
          <w:w w:val="105"/>
        </w:rPr>
        <w:t>that</w:t>
      </w:r>
      <w:r>
        <w:rPr>
          <w:color w:val="231F20"/>
          <w:spacing w:val="-15"/>
          <w:w w:val="105"/>
        </w:rPr>
        <w:t> </w:t>
      </w:r>
      <w:r>
        <w:rPr>
          <w:color w:val="231F20"/>
          <w:w w:val="105"/>
        </w:rPr>
        <w:t>they store</w:t>
      </w:r>
      <w:r>
        <w:rPr>
          <w:color w:val="231F20"/>
          <w:spacing w:val="-11"/>
          <w:w w:val="105"/>
        </w:rPr>
        <w:t> </w:t>
      </w:r>
      <w:r>
        <w:rPr>
          <w:color w:val="231F20"/>
          <w:w w:val="105"/>
        </w:rPr>
        <w:t>are</w:t>
      </w:r>
      <w:r>
        <w:rPr>
          <w:color w:val="231F20"/>
          <w:spacing w:val="-11"/>
          <w:w w:val="105"/>
        </w:rPr>
        <w:t> </w:t>
      </w:r>
      <w:r>
        <w:rPr>
          <w:color w:val="231F20"/>
          <w:w w:val="105"/>
        </w:rPr>
        <w:t>provided</w:t>
      </w:r>
      <w:r>
        <w:rPr>
          <w:color w:val="231F20"/>
          <w:spacing w:val="-7"/>
          <w:w w:val="105"/>
        </w:rPr>
        <w:t> </w:t>
      </w:r>
      <w:r>
        <w:rPr>
          <w:color w:val="231F20"/>
          <w:w w:val="105"/>
        </w:rPr>
        <w:t>by</w:t>
      </w:r>
      <w:r>
        <w:rPr>
          <w:color w:val="231F20"/>
          <w:spacing w:val="-9"/>
          <w:w w:val="105"/>
        </w:rPr>
        <w:t> </w:t>
      </w:r>
      <w:r>
        <w:rPr>
          <w:color w:val="231F20"/>
          <w:w w:val="105"/>
        </w:rPr>
        <w:t>the</w:t>
      </w:r>
      <w:r>
        <w:rPr>
          <w:color w:val="231F20"/>
          <w:spacing w:val="-9"/>
          <w:w w:val="105"/>
        </w:rPr>
        <w:t> </w:t>
      </w:r>
      <w:r>
        <w:rPr>
          <w:color w:val="231F20"/>
          <w:w w:val="105"/>
        </w:rPr>
        <w:t>environment</w:t>
      </w:r>
      <w:r>
        <w:rPr>
          <w:color w:val="231F20"/>
          <w:spacing w:val="-7"/>
          <w:w w:val="105"/>
        </w:rPr>
        <w:t> </w:t>
      </w:r>
      <w:r>
        <w:rPr>
          <w:color w:val="231F20"/>
          <w:w w:val="105"/>
        </w:rPr>
        <w:t>in</w:t>
      </w:r>
      <w:r>
        <w:rPr>
          <w:color w:val="231F20"/>
          <w:spacing w:val="-9"/>
          <w:w w:val="105"/>
        </w:rPr>
        <w:t> </w:t>
      </w:r>
      <w:r>
        <w:rPr>
          <w:color w:val="231F20"/>
          <w:w w:val="105"/>
        </w:rPr>
        <w:t>a</w:t>
      </w:r>
      <w:r>
        <w:rPr>
          <w:color w:val="231F20"/>
          <w:spacing w:val="-10"/>
          <w:w w:val="105"/>
        </w:rPr>
        <w:t> </w:t>
      </w:r>
      <w:r>
        <w:rPr>
          <w:color w:val="231F20"/>
          <w:w w:val="105"/>
        </w:rPr>
        <w:t>way</w:t>
      </w:r>
      <w:r>
        <w:rPr>
          <w:color w:val="231F20"/>
          <w:spacing w:val="-9"/>
          <w:w w:val="105"/>
        </w:rPr>
        <w:t> </w:t>
      </w:r>
      <w:r>
        <w:rPr>
          <w:color w:val="231F20"/>
          <w:w w:val="105"/>
        </w:rPr>
        <w:t>that</w:t>
      </w:r>
      <w:r>
        <w:rPr>
          <w:color w:val="231F20"/>
          <w:spacing w:val="-10"/>
          <w:w w:val="105"/>
        </w:rPr>
        <w:t> </w:t>
      </w:r>
      <w:r>
        <w:rPr>
          <w:color w:val="231F20"/>
          <w:w w:val="105"/>
        </w:rPr>
        <w:t>is</w:t>
      </w:r>
      <w:r>
        <w:rPr>
          <w:color w:val="231F20"/>
          <w:spacing w:val="-9"/>
          <w:w w:val="105"/>
        </w:rPr>
        <w:t> </w:t>
      </w:r>
      <w:r>
        <w:rPr>
          <w:color w:val="231F20"/>
          <w:w w:val="105"/>
        </w:rPr>
        <w:t>location-transparent; their</w:t>
      </w:r>
      <w:r>
        <w:rPr>
          <w:color w:val="231F20"/>
          <w:spacing w:val="-18"/>
          <w:w w:val="105"/>
        </w:rPr>
        <w:t> </w:t>
      </w:r>
      <w:r>
        <w:rPr>
          <w:color w:val="231F20"/>
          <w:w w:val="105"/>
        </w:rPr>
        <w:t>location</w:t>
      </w:r>
      <w:r>
        <w:rPr>
          <w:color w:val="231F20"/>
          <w:spacing w:val="-18"/>
          <w:w w:val="105"/>
        </w:rPr>
        <w:t> </w:t>
      </w:r>
      <w:r>
        <w:rPr>
          <w:color w:val="231F20"/>
          <w:w w:val="105"/>
        </w:rPr>
        <w:t>is</w:t>
      </w:r>
      <w:r>
        <w:rPr>
          <w:color w:val="231F20"/>
          <w:spacing w:val="-18"/>
          <w:w w:val="105"/>
        </w:rPr>
        <w:t> </w:t>
      </w:r>
      <w:r>
        <w:rPr>
          <w:color w:val="231F20"/>
          <w:w w:val="105"/>
        </w:rPr>
        <w:t>determined</w:t>
      </w:r>
      <w:r>
        <w:rPr>
          <w:color w:val="231F20"/>
          <w:spacing w:val="-18"/>
          <w:w w:val="105"/>
        </w:rPr>
        <w:t> </w:t>
      </w:r>
      <w:r>
        <w:rPr>
          <w:color w:val="231F20"/>
          <w:w w:val="105"/>
        </w:rPr>
        <w:t>at</w:t>
      </w:r>
      <w:r>
        <w:rPr>
          <w:color w:val="231F20"/>
          <w:spacing w:val="-18"/>
          <w:w w:val="105"/>
        </w:rPr>
        <w:t> </w:t>
      </w:r>
      <w:r>
        <w:rPr>
          <w:color w:val="231F20"/>
          <w:w w:val="105"/>
        </w:rPr>
        <w:t>configuration</w:t>
      </w:r>
      <w:r>
        <w:rPr>
          <w:color w:val="231F20"/>
          <w:spacing w:val="-18"/>
          <w:w w:val="105"/>
        </w:rPr>
        <w:t> </w:t>
      </w:r>
      <w:r>
        <w:rPr>
          <w:color w:val="231F20"/>
          <w:w w:val="105"/>
        </w:rPr>
        <w:t>time</w:t>
      </w:r>
      <w:r>
        <w:rPr>
          <w:color w:val="231F20"/>
          <w:spacing w:val="-18"/>
          <w:w w:val="105"/>
        </w:rPr>
        <w:t> </w:t>
      </w:r>
      <w:r>
        <w:rPr>
          <w:color w:val="231F20"/>
          <w:w w:val="105"/>
        </w:rPr>
        <w:t>when</w:t>
      </w:r>
      <w:r>
        <w:rPr>
          <w:color w:val="231F20"/>
          <w:spacing w:val="-18"/>
          <w:w w:val="105"/>
        </w:rPr>
        <w:t> </w:t>
      </w:r>
      <w:r>
        <w:rPr>
          <w:color w:val="231F20"/>
          <w:w w:val="105"/>
        </w:rPr>
        <w:t>they</w:t>
      </w:r>
      <w:r>
        <w:rPr>
          <w:color w:val="231F20"/>
          <w:spacing w:val="-18"/>
          <w:w w:val="105"/>
        </w:rPr>
        <w:t> </w:t>
      </w:r>
      <w:r>
        <w:rPr>
          <w:color w:val="231F20"/>
          <w:w w:val="105"/>
        </w:rPr>
        <w:t>are</w:t>
      </w:r>
      <w:r>
        <w:rPr>
          <w:color w:val="231F20"/>
          <w:spacing w:val="-18"/>
          <w:w w:val="105"/>
        </w:rPr>
        <w:t> </w:t>
      </w:r>
      <w:r>
        <w:rPr>
          <w:color w:val="231F20"/>
          <w:w w:val="105"/>
        </w:rPr>
        <w:t>connected</w:t>
      </w:r>
      <w:r>
        <w:rPr>
          <w:color w:val="231F20"/>
          <w:spacing w:val="-18"/>
          <w:w w:val="105"/>
        </w:rPr>
        <w:t> </w:t>
      </w:r>
      <w:r>
        <w:rPr>
          <w:color w:val="231F20"/>
          <w:w w:val="105"/>
        </w:rPr>
        <w:t>to output channels of other components.</w:t>
      </w:r>
    </w:p>
    <w:p>
      <w:pPr>
        <w:pStyle w:val="BodyText"/>
        <w:spacing w:line="213" w:lineRule="auto" w:before="18"/>
        <w:ind w:right="201" w:firstLine="319"/>
      </w:pPr>
      <w:r>
        <w:rPr>
          <w:color w:val="231F20"/>
          <w:w w:val="105"/>
        </w:rPr>
        <w:t>Actions</w:t>
      </w:r>
      <w:r>
        <w:rPr>
          <w:color w:val="231F20"/>
          <w:spacing w:val="-10"/>
          <w:w w:val="105"/>
        </w:rPr>
        <w:t> </w:t>
      </w:r>
      <w:r>
        <w:rPr>
          <w:color w:val="231F20"/>
          <w:w w:val="105"/>
        </w:rPr>
        <w:t>uniquely</w:t>
      </w:r>
      <w:r>
        <w:rPr>
          <w:color w:val="231F20"/>
          <w:spacing w:val="-10"/>
          <w:w w:val="105"/>
        </w:rPr>
        <w:t> </w:t>
      </w:r>
      <w:r>
        <w:rPr>
          <w:color w:val="231F20"/>
          <w:w w:val="105"/>
        </w:rPr>
        <w:t>located</w:t>
      </w:r>
      <w:r>
        <w:rPr>
          <w:color w:val="231F20"/>
          <w:spacing w:val="-11"/>
          <w:w w:val="105"/>
        </w:rPr>
        <w:t> </w:t>
      </w:r>
      <w:r>
        <w:rPr>
          <w:color w:val="231F20"/>
          <w:w w:val="105"/>
        </w:rPr>
        <w:t>at</w:t>
      </w:r>
      <w:r>
        <w:rPr>
          <w:color w:val="231F20"/>
          <w:spacing w:val="-12"/>
          <w:w w:val="105"/>
        </w:rPr>
        <w:t> </w:t>
      </w:r>
      <w:r>
        <w:rPr>
          <w:rFonts w:ascii="Georgia" w:hAnsi="Georgia"/>
          <w:i/>
          <w:color w:val="231F20"/>
          <w:w w:val="105"/>
        </w:rPr>
        <w:t>λ </w:t>
      </w:r>
      <w:r>
        <w:rPr>
          <w:color w:val="231F20"/>
          <w:w w:val="105"/>
        </w:rPr>
        <w:t>model</w:t>
      </w:r>
      <w:r>
        <w:rPr>
          <w:color w:val="231F20"/>
          <w:spacing w:val="-11"/>
          <w:w w:val="105"/>
        </w:rPr>
        <w:t> </w:t>
      </w:r>
      <w:r>
        <w:rPr>
          <w:color w:val="231F20"/>
          <w:w w:val="105"/>
        </w:rPr>
        <w:t>activities</w:t>
      </w:r>
      <w:r>
        <w:rPr>
          <w:color w:val="231F20"/>
          <w:spacing w:val="-7"/>
          <w:w w:val="105"/>
        </w:rPr>
        <w:t> </w:t>
      </w:r>
      <w:r>
        <w:rPr>
          <w:color w:val="231F20"/>
          <w:w w:val="105"/>
        </w:rPr>
        <w:t>for</w:t>
      </w:r>
      <w:r>
        <w:rPr>
          <w:color w:val="231F20"/>
          <w:spacing w:val="-13"/>
          <w:w w:val="105"/>
        </w:rPr>
        <w:t> </w:t>
      </w:r>
      <w:r>
        <w:rPr>
          <w:color w:val="231F20"/>
          <w:w w:val="105"/>
        </w:rPr>
        <w:t>which</w:t>
      </w:r>
      <w:r>
        <w:rPr>
          <w:color w:val="231F20"/>
          <w:spacing w:val="-9"/>
          <w:w w:val="105"/>
        </w:rPr>
        <w:t> </w:t>
      </w:r>
      <w:r>
        <w:rPr>
          <w:color w:val="231F20"/>
          <w:w w:val="105"/>
        </w:rPr>
        <w:t>no</w:t>
      </w:r>
      <w:r>
        <w:rPr>
          <w:color w:val="231F20"/>
          <w:spacing w:val="-10"/>
          <w:w w:val="105"/>
        </w:rPr>
        <w:t> </w:t>
      </w:r>
      <w:r>
        <w:rPr>
          <w:color w:val="231F20"/>
          <w:w w:val="105"/>
        </w:rPr>
        <w:t>commitments wrt location-awareness have been made; the reference to </w:t>
      </w:r>
      <w:r>
        <w:rPr>
          <w:rFonts w:ascii="Georgia" w:hAnsi="Georgia"/>
          <w:i/>
          <w:color w:val="231F20"/>
          <w:w w:val="105"/>
        </w:rPr>
        <w:t>λ</w:t>
      </w:r>
      <w:r>
        <w:rPr>
          <w:rFonts w:ascii="Georgia" w:hAnsi="Georgia"/>
          <w:i/>
          <w:color w:val="231F20"/>
          <w:w w:val="105"/>
        </w:rPr>
        <w:t> </w:t>
      </w:r>
      <w:r>
        <w:rPr>
          <w:color w:val="231F20"/>
          <w:w w:val="105"/>
        </w:rPr>
        <w:t>in these cases is usually omitted.</w:t>
      </w:r>
      <w:r>
        <w:rPr>
          <w:color w:val="231F20"/>
          <w:spacing w:val="40"/>
          <w:w w:val="105"/>
        </w:rPr>
        <w:t> </w:t>
      </w:r>
      <w:r>
        <w:rPr>
          <w:color w:val="231F20"/>
          <w:w w:val="105"/>
        </w:rPr>
        <w:t>In later stages of the development process, the execution of such actions can be distributed over</w:t>
      </w:r>
      <w:r>
        <w:rPr>
          <w:color w:val="231F20"/>
          <w:w w:val="105"/>
        </w:rPr>
        <w:t> several locations,</w:t>
      </w:r>
      <w:r>
        <w:rPr>
          <w:color w:val="231F20"/>
          <w:w w:val="105"/>
        </w:rPr>
        <w:t> i.e.</w:t>
      </w:r>
      <w:r>
        <w:rPr>
          <w:color w:val="231F20"/>
          <w:spacing w:val="40"/>
          <w:w w:val="105"/>
        </w:rPr>
        <w:t> </w:t>
      </w:r>
      <w:r>
        <w:rPr>
          <w:color w:val="231F20"/>
          <w:w w:val="105"/>
        </w:rPr>
        <w:t>the guarded command</w:t>
      </w:r>
      <w:r>
        <w:rPr>
          <w:color w:val="231F20"/>
          <w:spacing w:val="-16"/>
          <w:w w:val="105"/>
        </w:rPr>
        <w:t> </w:t>
      </w:r>
      <w:r>
        <w:rPr>
          <w:color w:val="231F20"/>
          <w:w w:val="105"/>
        </w:rPr>
        <w:t>associated</w:t>
      </w:r>
      <w:r>
        <w:rPr>
          <w:color w:val="231F20"/>
          <w:w w:val="105"/>
        </w:rPr>
        <w:t> with</w:t>
      </w:r>
      <w:r>
        <w:rPr>
          <w:color w:val="231F20"/>
          <w:w w:val="105"/>
        </w:rPr>
        <w:t> </w:t>
      </w:r>
      <w:r>
        <w:rPr>
          <w:i/>
          <w:color w:val="231F20"/>
          <w:w w:val="105"/>
        </w:rPr>
        <w:t>g@</w:t>
      </w:r>
      <w:r>
        <w:rPr>
          <w:i/>
          <w:color w:val="231F20"/>
          <w:spacing w:val="-20"/>
          <w:w w:val="105"/>
        </w:rPr>
        <w:t> </w:t>
      </w:r>
      <w:r>
        <w:rPr>
          <w:rFonts w:ascii="Georgia" w:hAnsi="Georgia"/>
          <w:i/>
          <w:color w:val="231F20"/>
          <w:w w:val="105"/>
        </w:rPr>
        <w:t>λ</w:t>
      </w:r>
      <w:r>
        <w:rPr>
          <w:rFonts w:ascii="Georgia" w:hAnsi="Georgia"/>
          <w:i/>
          <w:color w:val="231F20"/>
          <w:spacing w:val="38"/>
          <w:w w:val="105"/>
        </w:rPr>
        <w:t> </w:t>
      </w:r>
      <w:r>
        <w:rPr>
          <w:color w:val="231F20"/>
          <w:w w:val="105"/>
        </w:rPr>
        <w:t>can</w:t>
      </w:r>
      <w:r>
        <w:rPr>
          <w:color w:val="231F20"/>
          <w:w w:val="105"/>
        </w:rPr>
        <w:t> be</w:t>
      </w:r>
      <w:r>
        <w:rPr>
          <w:color w:val="231F20"/>
          <w:w w:val="105"/>
        </w:rPr>
        <w:t> split</w:t>
      </w:r>
      <w:r>
        <w:rPr>
          <w:color w:val="231F20"/>
          <w:w w:val="105"/>
        </w:rPr>
        <w:t> in</w:t>
      </w:r>
      <w:r>
        <w:rPr>
          <w:color w:val="231F20"/>
          <w:w w:val="105"/>
        </w:rPr>
        <w:t> several</w:t>
      </w:r>
      <w:r>
        <w:rPr>
          <w:color w:val="231F20"/>
          <w:w w:val="105"/>
        </w:rPr>
        <w:t> guarded</w:t>
      </w:r>
      <w:r>
        <w:rPr>
          <w:color w:val="231F20"/>
          <w:w w:val="105"/>
        </w:rPr>
        <w:t> commands associated</w:t>
      </w:r>
      <w:r>
        <w:rPr>
          <w:color w:val="231F20"/>
          <w:spacing w:val="-5"/>
          <w:w w:val="105"/>
        </w:rPr>
        <w:t> </w:t>
      </w:r>
      <w:r>
        <w:rPr>
          <w:color w:val="231F20"/>
          <w:w w:val="105"/>
        </w:rPr>
        <w:t>with</w:t>
      </w:r>
      <w:r>
        <w:rPr>
          <w:color w:val="231F20"/>
          <w:spacing w:val="-5"/>
          <w:w w:val="105"/>
        </w:rPr>
        <w:t> </w:t>
      </w:r>
      <w:r>
        <w:rPr>
          <w:color w:val="231F20"/>
          <w:w w:val="105"/>
        </w:rPr>
        <w:t>located</w:t>
      </w:r>
      <w:r>
        <w:rPr>
          <w:color w:val="231F20"/>
          <w:spacing w:val="-7"/>
          <w:w w:val="105"/>
        </w:rPr>
        <w:t> </w:t>
      </w:r>
      <w:r>
        <w:rPr>
          <w:color w:val="231F20"/>
          <w:w w:val="105"/>
        </w:rPr>
        <w:t>actions</w:t>
      </w:r>
      <w:r>
        <w:rPr>
          <w:color w:val="231F20"/>
          <w:spacing w:val="-6"/>
          <w:w w:val="105"/>
        </w:rPr>
        <w:t> </w:t>
      </w:r>
      <w:r>
        <w:rPr>
          <w:color w:val="231F20"/>
          <w:w w:val="105"/>
        </w:rPr>
        <w:t>of</w:t>
      </w:r>
      <w:r>
        <w:rPr>
          <w:color w:val="231F20"/>
          <w:spacing w:val="-6"/>
          <w:w w:val="105"/>
        </w:rPr>
        <w:t> </w:t>
      </w:r>
      <w:r>
        <w:rPr>
          <w:color w:val="231F20"/>
          <w:w w:val="105"/>
        </w:rPr>
        <w:t>the</w:t>
      </w:r>
      <w:r>
        <w:rPr>
          <w:color w:val="231F20"/>
          <w:spacing w:val="-5"/>
          <w:w w:val="105"/>
        </w:rPr>
        <w:t> </w:t>
      </w:r>
      <w:r>
        <w:rPr>
          <w:color w:val="231F20"/>
          <w:w w:val="105"/>
        </w:rPr>
        <w:t>form</w:t>
      </w:r>
      <w:r>
        <w:rPr>
          <w:color w:val="231F20"/>
          <w:spacing w:val="-9"/>
          <w:w w:val="105"/>
        </w:rPr>
        <w:t> </w:t>
      </w:r>
      <w:r>
        <w:rPr>
          <w:i/>
          <w:color w:val="231F20"/>
          <w:w w:val="105"/>
        </w:rPr>
        <w:t>g@l</w:t>
      </w:r>
      <w:r>
        <w:rPr>
          <w:color w:val="231F20"/>
          <w:w w:val="105"/>
        </w:rPr>
        <w:t>,</w:t>
      </w:r>
      <w:r>
        <w:rPr>
          <w:color w:val="231F20"/>
          <w:spacing w:val="-5"/>
          <w:w w:val="105"/>
        </w:rPr>
        <w:t> </w:t>
      </w:r>
      <w:r>
        <w:rPr>
          <w:color w:val="231F20"/>
          <w:w w:val="105"/>
        </w:rPr>
        <w:t>where</w:t>
      </w:r>
      <w:r>
        <w:rPr>
          <w:color w:val="231F20"/>
          <w:spacing w:val="-5"/>
          <w:w w:val="105"/>
        </w:rPr>
        <w:t> </w:t>
      </w:r>
      <w:r>
        <w:rPr>
          <w:i/>
          <w:color w:val="231F20"/>
          <w:w w:val="105"/>
        </w:rPr>
        <w:t>l </w:t>
      </w:r>
      <w:r>
        <w:rPr>
          <w:color w:val="231F20"/>
          <w:w w:val="105"/>
        </w:rPr>
        <w:t>is</w:t>
      </w:r>
      <w:r>
        <w:rPr>
          <w:color w:val="231F20"/>
          <w:spacing w:val="-6"/>
          <w:w w:val="105"/>
        </w:rPr>
        <w:t> </w:t>
      </w:r>
      <w:r>
        <w:rPr>
          <w:color w:val="231F20"/>
          <w:w w:val="105"/>
        </w:rPr>
        <w:t>a</w:t>
      </w:r>
      <w:r>
        <w:rPr>
          <w:color w:val="231F20"/>
          <w:spacing w:val="-6"/>
          <w:w w:val="105"/>
        </w:rPr>
        <w:t> </w:t>
      </w:r>
      <w:r>
        <w:rPr>
          <w:color w:val="231F20"/>
          <w:w w:val="105"/>
        </w:rPr>
        <w:t>proper</w:t>
      </w:r>
      <w:r>
        <w:rPr>
          <w:color w:val="231F20"/>
          <w:spacing w:val="-6"/>
          <w:w w:val="105"/>
        </w:rPr>
        <w:t> </w:t>
      </w:r>
      <w:r>
        <w:rPr>
          <w:color w:val="231F20"/>
          <w:w w:val="105"/>
        </w:rPr>
        <w:t>location. Whenever</w:t>
      </w:r>
      <w:r>
        <w:rPr>
          <w:color w:val="231F20"/>
          <w:spacing w:val="-18"/>
          <w:w w:val="105"/>
        </w:rPr>
        <w:t> </w:t>
      </w:r>
      <w:r>
        <w:rPr>
          <w:color w:val="231F20"/>
          <w:w w:val="105"/>
        </w:rPr>
        <w:t>the</w:t>
      </w:r>
      <w:r>
        <w:rPr>
          <w:color w:val="231F20"/>
          <w:spacing w:val="-18"/>
          <w:w w:val="105"/>
        </w:rPr>
        <w:t> </w:t>
      </w:r>
      <w:r>
        <w:rPr>
          <w:color w:val="231F20"/>
          <w:w w:val="105"/>
        </w:rPr>
        <w:t>command</w:t>
      </w:r>
      <w:r>
        <w:rPr>
          <w:color w:val="231F20"/>
          <w:spacing w:val="-18"/>
          <w:w w:val="105"/>
        </w:rPr>
        <w:t> </w:t>
      </w:r>
      <w:r>
        <w:rPr>
          <w:color w:val="231F20"/>
          <w:w w:val="105"/>
        </w:rPr>
        <w:t>associated</w:t>
      </w:r>
      <w:r>
        <w:rPr>
          <w:color w:val="231F20"/>
          <w:spacing w:val="-18"/>
          <w:w w:val="105"/>
        </w:rPr>
        <w:t> </w:t>
      </w:r>
      <w:r>
        <w:rPr>
          <w:color w:val="231F20"/>
          <w:w w:val="105"/>
        </w:rPr>
        <w:t>with</w:t>
      </w:r>
      <w:r>
        <w:rPr>
          <w:color w:val="231F20"/>
          <w:spacing w:val="-8"/>
          <w:w w:val="105"/>
        </w:rPr>
        <w:t> </w:t>
      </w:r>
      <w:r>
        <w:rPr>
          <w:i/>
          <w:color w:val="231F20"/>
          <w:w w:val="105"/>
        </w:rPr>
        <w:t>g@</w:t>
      </w:r>
      <w:r>
        <w:rPr>
          <w:i/>
          <w:color w:val="231F20"/>
          <w:spacing w:val="-20"/>
          <w:w w:val="105"/>
        </w:rPr>
        <w:t> </w:t>
      </w:r>
      <w:r>
        <w:rPr>
          <w:rFonts w:ascii="Georgia" w:hAnsi="Georgia"/>
          <w:i/>
          <w:color w:val="231F20"/>
          <w:w w:val="105"/>
        </w:rPr>
        <w:t>λ</w:t>
      </w:r>
      <w:r>
        <w:rPr>
          <w:rFonts w:ascii="Georgia" w:hAnsi="Georgia"/>
          <w:i/>
          <w:color w:val="231F20"/>
          <w:spacing w:val="6"/>
          <w:w w:val="105"/>
        </w:rPr>
        <w:t> </w:t>
      </w:r>
      <w:r>
        <w:rPr>
          <w:color w:val="231F20"/>
          <w:w w:val="105"/>
        </w:rPr>
        <w:t>has</w:t>
      </w:r>
      <w:r>
        <w:rPr>
          <w:color w:val="231F20"/>
          <w:spacing w:val="-11"/>
          <w:w w:val="105"/>
        </w:rPr>
        <w:t> </w:t>
      </w:r>
      <w:r>
        <w:rPr>
          <w:color w:val="231F20"/>
          <w:w w:val="105"/>
        </w:rPr>
        <w:t>been</w:t>
      </w:r>
      <w:r>
        <w:rPr>
          <w:color w:val="231F20"/>
          <w:spacing w:val="-8"/>
          <w:w w:val="105"/>
        </w:rPr>
        <w:t> </w:t>
      </w:r>
      <w:r>
        <w:rPr>
          <w:color w:val="231F20"/>
          <w:w w:val="105"/>
        </w:rPr>
        <w:t>fully</w:t>
      </w:r>
      <w:r>
        <w:rPr>
          <w:color w:val="231F20"/>
          <w:spacing w:val="-11"/>
          <w:w w:val="105"/>
        </w:rPr>
        <w:t> </w:t>
      </w:r>
      <w:r>
        <w:rPr>
          <w:color w:val="231F20"/>
          <w:w w:val="105"/>
        </w:rPr>
        <w:t>distributed</w:t>
      </w:r>
      <w:r>
        <w:rPr>
          <w:color w:val="231F20"/>
          <w:spacing w:val="-8"/>
          <w:w w:val="105"/>
        </w:rPr>
        <w:t> </w:t>
      </w:r>
      <w:r>
        <w:rPr>
          <w:color w:val="231F20"/>
          <w:w w:val="105"/>
        </w:rPr>
        <w:t>over a</w:t>
      </w:r>
      <w:r>
        <w:rPr>
          <w:color w:val="231F20"/>
          <w:spacing w:val="-4"/>
          <w:w w:val="105"/>
        </w:rPr>
        <w:t> </w:t>
      </w:r>
      <w:r>
        <w:rPr>
          <w:color w:val="231F20"/>
          <w:w w:val="105"/>
        </w:rPr>
        <w:t>given</w:t>
      </w:r>
      <w:r>
        <w:rPr>
          <w:color w:val="231F20"/>
          <w:spacing w:val="-3"/>
          <w:w w:val="105"/>
        </w:rPr>
        <w:t> </w:t>
      </w:r>
      <w:r>
        <w:rPr>
          <w:color w:val="231F20"/>
          <w:w w:val="105"/>
        </w:rPr>
        <w:t>set</w:t>
      </w:r>
      <w:r>
        <w:rPr>
          <w:color w:val="231F20"/>
          <w:spacing w:val="-3"/>
          <w:w w:val="105"/>
        </w:rPr>
        <w:t> </w:t>
      </w:r>
      <w:r>
        <w:rPr>
          <w:color w:val="231F20"/>
          <w:w w:val="105"/>
        </w:rPr>
        <w:t>of</w:t>
      </w:r>
      <w:r>
        <w:rPr>
          <w:color w:val="231F20"/>
          <w:spacing w:val="-4"/>
          <w:w w:val="105"/>
        </w:rPr>
        <w:t> </w:t>
      </w:r>
      <w:r>
        <w:rPr>
          <w:color w:val="231F20"/>
          <w:w w:val="105"/>
        </w:rPr>
        <w:t>locations</w:t>
      </w:r>
      <w:r>
        <w:rPr>
          <w:color w:val="231F20"/>
          <w:spacing w:val="-5"/>
          <w:w w:val="105"/>
        </w:rPr>
        <w:t> </w:t>
      </w:r>
      <w:r>
        <w:rPr>
          <w:color w:val="231F20"/>
          <w:w w:val="105"/>
        </w:rPr>
        <w:t>in</w:t>
      </w:r>
      <w:r>
        <w:rPr>
          <w:color w:val="231F20"/>
          <w:spacing w:val="-3"/>
          <w:w w:val="105"/>
        </w:rPr>
        <w:t> </w:t>
      </w:r>
      <w:r>
        <w:rPr>
          <w:color w:val="231F20"/>
          <w:w w:val="105"/>
        </w:rPr>
        <w:t>the</w:t>
      </w:r>
      <w:r>
        <w:rPr>
          <w:color w:val="231F20"/>
          <w:spacing w:val="-5"/>
          <w:w w:val="105"/>
        </w:rPr>
        <w:t> </w:t>
      </w:r>
      <w:r>
        <w:rPr>
          <w:color w:val="231F20"/>
          <w:w w:val="105"/>
        </w:rPr>
        <w:t>sense</w:t>
      </w:r>
      <w:r>
        <w:rPr>
          <w:color w:val="231F20"/>
          <w:spacing w:val="-2"/>
          <w:w w:val="105"/>
        </w:rPr>
        <w:t> </w:t>
      </w:r>
      <w:r>
        <w:rPr>
          <w:color w:val="231F20"/>
          <w:w w:val="105"/>
        </w:rPr>
        <w:t>that</w:t>
      </w:r>
      <w:r>
        <w:rPr>
          <w:color w:val="231F20"/>
          <w:spacing w:val="-4"/>
          <w:w w:val="105"/>
        </w:rPr>
        <w:t> </w:t>
      </w:r>
      <w:r>
        <w:rPr>
          <w:color w:val="231F20"/>
          <w:w w:val="105"/>
        </w:rPr>
        <w:t>all</w:t>
      </w:r>
      <w:r>
        <w:rPr>
          <w:color w:val="231F20"/>
          <w:spacing w:val="-3"/>
          <w:w w:val="105"/>
        </w:rPr>
        <w:t> </w:t>
      </w:r>
      <w:r>
        <w:rPr>
          <w:color w:val="231F20"/>
          <w:w w:val="105"/>
        </w:rPr>
        <w:t>its</w:t>
      </w:r>
      <w:r>
        <w:rPr>
          <w:color w:val="231F20"/>
          <w:spacing w:val="-5"/>
          <w:w w:val="105"/>
        </w:rPr>
        <w:t> </w:t>
      </w:r>
      <w:r>
        <w:rPr>
          <w:color w:val="231F20"/>
          <w:w w:val="105"/>
        </w:rPr>
        <w:t>guards</w:t>
      </w:r>
      <w:r>
        <w:rPr>
          <w:color w:val="231F20"/>
          <w:spacing w:val="-3"/>
          <w:w w:val="105"/>
        </w:rPr>
        <w:t> </w:t>
      </w:r>
      <w:r>
        <w:rPr>
          <w:color w:val="231F20"/>
          <w:w w:val="105"/>
        </w:rPr>
        <w:t>and</w:t>
      </w:r>
      <w:r>
        <w:rPr>
          <w:color w:val="231F20"/>
          <w:spacing w:val="-5"/>
          <w:w w:val="105"/>
        </w:rPr>
        <w:t> </w:t>
      </w:r>
      <w:r>
        <w:rPr>
          <w:color w:val="231F20"/>
          <w:w w:val="105"/>
        </w:rPr>
        <w:t>effects</w:t>
      </w:r>
      <w:r>
        <w:rPr>
          <w:color w:val="231F20"/>
          <w:spacing w:val="-2"/>
          <w:w w:val="105"/>
        </w:rPr>
        <w:t> </w:t>
      </w:r>
      <w:r>
        <w:rPr>
          <w:color w:val="231F20"/>
          <w:w w:val="105"/>
        </w:rPr>
        <w:t>have</w:t>
      </w:r>
      <w:r>
        <w:rPr>
          <w:color w:val="231F20"/>
          <w:spacing w:val="-3"/>
          <w:w w:val="105"/>
        </w:rPr>
        <w:t> </w:t>
      </w:r>
      <w:r>
        <w:rPr>
          <w:color w:val="231F20"/>
          <w:w w:val="105"/>
        </w:rPr>
        <w:t>been accounted for, the reference to </w:t>
      </w:r>
      <w:r>
        <w:rPr>
          <w:i/>
          <w:color w:val="231F20"/>
          <w:w w:val="105"/>
        </w:rPr>
        <w:t>g@</w:t>
      </w:r>
      <w:r>
        <w:rPr>
          <w:i/>
          <w:color w:val="231F20"/>
          <w:spacing w:val="-54"/>
          <w:w w:val="105"/>
        </w:rPr>
        <w:t> </w:t>
      </w:r>
      <w:r>
        <w:rPr>
          <w:rFonts w:ascii="Georgia" w:hAnsi="Georgia"/>
          <w:i/>
          <w:color w:val="231F20"/>
          <w:w w:val="105"/>
        </w:rPr>
        <w:t>λ </w:t>
      </w:r>
      <w:r>
        <w:rPr>
          <w:color w:val="231F20"/>
          <w:w w:val="105"/>
        </w:rPr>
        <w:t>is usually omitted.</w:t>
      </w:r>
    </w:p>
    <w:p>
      <w:pPr>
        <w:pStyle w:val="BodyText"/>
        <w:spacing w:line="213" w:lineRule="auto" w:before="11"/>
        <w:ind w:right="199" w:firstLine="319"/>
      </w:pPr>
      <w:r>
        <w:rPr>
          <w:color w:val="231F20"/>
          <w:w w:val="105"/>
        </w:rPr>
        <w:t>In order to illustrate the use of the new primitives, consider the sender- receiver system discussed in Section </w:t>
      </w:r>
      <w:hyperlink w:history="true" w:anchor="_bookmark1">
        <w:r>
          <w:rPr>
            <w:color w:val="0000FF"/>
            <w:w w:val="105"/>
          </w:rPr>
          <w:t>2</w:t>
        </w:r>
      </w:hyperlink>
      <w:r>
        <w:rPr>
          <w:color w:val="231F20"/>
          <w:w w:val="105"/>
        </w:rPr>
        <w:t>.</w:t>
      </w:r>
      <w:r>
        <w:rPr>
          <w:color w:val="231F20"/>
          <w:spacing w:val="40"/>
          <w:w w:val="105"/>
        </w:rPr>
        <w:t> </w:t>
      </w:r>
      <w:r>
        <w:rPr>
          <w:color w:val="231F20"/>
          <w:w w:val="105"/>
        </w:rPr>
        <w:t>Suppose that we want to make the receiver</w:t>
      </w:r>
      <w:r>
        <w:rPr>
          <w:color w:val="231F20"/>
          <w:spacing w:val="-10"/>
          <w:w w:val="105"/>
        </w:rPr>
        <w:t> </w:t>
      </w:r>
      <w:r>
        <w:rPr>
          <w:color w:val="231F20"/>
          <w:w w:val="105"/>
        </w:rPr>
        <w:t>a</w:t>
      </w:r>
      <w:r>
        <w:rPr>
          <w:color w:val="231F20"/>
          <w:spacing w:val="-14"/>
          <w:w w:val="105"/>
        </w:rPr>
        <w:t> </w:t>
      </w:r>
      <w:r>
        <w:rPr>
          <w:color w:val="231F20"/>
          <w:w w:val="105"/>
        </w:rPr>
        <w:t>mobile</w:t>
      </w:r>
      <w:r>
        <w:rPr>
          <w:color w:val="231F20"/>
          <w:spacing w:val="-13"/>
          <w:w w:val="105"/>
        </w:rPr>
        <w:t> </w:t>
      </w:r>
      <w:r>
        <w:rPr>
          <w:color w:val="231F20"/>
          <w:w w:val="105"/>
        </w:rPr>
        <w:t>component: once</w:t>
      </w:r>
      <w:r>
        <w:rPr>
          <w:color w:val="231F20"/>
          <w:spacing w:val="-13"/>
          <w:w w:val="105"/>
        </w:rPr>
        <w:t> </w:t>
      </w:r>
      <w:r>
        <w:rPr>
          <w:color w:val="231F20"/>
          <w:w w:val="105"/>
        </w:rPr>
        <w:t>a</w:t>
      </w:r>
      <w:r>
        <w:rPr>
          <w:color w:val="231F20"/>
          <w:spacing w:val="-14"/>
          <w:w w:val="105"/>
        </w:rPr>
        <w:t> </w:t>
      </w:r>
      <w:r>
        <w:rPr>
          <w:color w:val="231F20"/>
          <w:w w:val="105"/>
        </w:rPr>
        <w:t>word</w:t>
      </w:r>
      <w:r>
        <w:rPr>
          <w:color w:val="231F20"/>
          <w:spacing w:val="-13"/>
          <w:w w:val="105"/>
        </w:rPr>
        <w:t> </w:t>
      </w:r>
      <w:r>
        <w:rPr>
          <w:color w:val="231F20"/>
          <w:w w:val="105"/>
        </w:rPr>
        <w:t>defining</w:t>
      </w:r>
      <w:r>
        <w:rPr>
          <w:color w:val="231F20"/>
          <w:spacing w:val="-12"/>
          <w:w w:val="105"/>
        </w:rPr>
        <w:t> </w:t>
      </w:r>
      <w:r>
        <w:rPr>
          <w:color w:val="231F20"/>
          <w:w w:val="105"/>
        </w:rPr>
        <w:t>a</w:t>
      </w:r>
      <w:r>
        <w:rPr>
          <w:color w:val="231F20"/>
          <w:spacing w:val="-14"/>
          <w:w w:val="105"/>
        </w:rPr>
        <w:t> </w:t>
      </w:r>
      <w:r>
        <w:rPr>
          <w:color w:val="231F20"/>
          <w:w w:val="105"/>
        </w:rPr>
        <w:t>location</w:t>
      </w:r>
      <w:r>
        <w:rPr>
          <w:color w:val="231F20"/>
          <w:spacing w:val="-14"/>
          <w:w w:val="105"/>
        </w:rPr>
        <w:t> </w:t>
      </w:r>
      <w:r>
        <w:rPr>
          <w:color w:val="231F20"/>
          <w:w w:val="105"/>
        </w:rPr>
        <w:t>is</w:t>
      </w:r>
      <w:r>
        <w:rPr>
          <w:color w:val="231F20"/>
          <w:spacing w:val="-14"/>
          <w:w w:val="105"/>
        </w:rPr>
        <w:t> </w:t>
      </w:r>
      <w:r>
        <w:rPr>
          <w:color w:val="231F20"/>
          <w:w w:val="105"/>
        </w:rPr>
        <w:t>received,</w:t>
      </w:r>
      <w:r>
        <w:rPr>
          <w:color w:val="231F20"/>
          <w:spacing w:val="-9"/>
          <w:w w:val="105"/>
        </w:rPr>
        <w:t> </w:t>
      </w:r>
      <w:r>
        <w:rPr>
          <w:color w:val="231F20"/>
          <w:w w:val="105"/>
        </w:rPr>
        <w:t>the component</w:t>
      </w:r>
      <w:r>
        <w:rPr>
          <w:color w:val="231F20"/>
          <w:spacing w:val="-5"/>
          <w:w w:val="105"/>
        </w:rPr>
        <w:t> </w:t>
      </w:r>
      <w:r>
        <w:rPr>
          <w:color w:val="231F20"/>
          <w:w w:val="105"/>
        </w:rPr>
        <w:t>should</w:t>
      </w:r>
      <w:r>
        <w:rPr>
          <w:color w:val="231F20"/>
          <w:spacing w:val="-3"/>
          <w:w w:val="105"/>
        </w:rPr>
        <w:t> </w:t>
      </w:r>
      <w:r>
        <w:rPr>
          <w:color w:val="231F20"/>
          <w:w w:val="105"/>
        </w:rPr>
        <w:t>move</w:t>
      </w:r>
      <w:r>
        <w:rPr>
          <w:color w:val="231F20"/>
          <w:spacing w:val="-4"/>
          <w:w w:val="105"/>
        </w:rPr>
        <w:t> </w:t>
      </w:r>
      <w:r>
        <w:rPr>
          <w:color w:val="231F20"/>
          <w:w w:val="105"/>
        </w:rPr>
        <w:t>the</w:t>
      </w:r>
      <w:r>
        <w:rPr>
          <w:color w:val="231F20"/>
          <w:spacing w:val="-5"/>
          <w:w w:val="105"/>
        </w:rPr>
        <w:t> </w:t>
      </w:r>
      <w:r>
        <w:rPr>
          <w:color w:val="231F20"/>
          <w:w w:val="105"/>
        </w:rPr>
        <w:t>execution</w:t>
      </w:r>
      <w:r>
        <w:rPr>
          <w:color w:val="231F20"/>
          <w:spacing w:val="-3"/>
          <w:w w:val="105"/>
        </w:rPr>
        <w:t> </w:t>
      </w:r>
      <w:r>
        <w:rPr>
          <w:color w:val="231F20"/>
          <w:w w:val="105"/>
        </w:rPr>
        <w:t>of</w:t>
      </w:r>
      <w:r>
        <w:rPr>
          <w:color w:val="231F20"/>
          <w:spacing w:val="-6"/>
          <w:w w:val="105"/>
        </w:rPr>
        <w:t> </w:t>
      </w:r>
      <w:r>
        <w:rPr>
          <w:color w:val="231F20"/>
          <w:w w:val="105"/>
        </w:rPr>
        <w:t>the</w:t>
      </w:r>
      <w:r>
        <w:rPr>
          <w:color w:val="231F20"/>
          <w:spacing w:val="-5"/>
          <w:w w:val="105"/>
        </w:rPr>
        <w:t> </w:t>
      </w:r>
      <w:r>
        <w:rPr>
          <w:color w:val="231F20"/>
          <w:w w:val="105"/>
        </w:rPr>
        <w:t>computations</w:t>
      </w:r>
      <w:r>
        <w:rPr>
          <w:color w:val="231F20"/>
          <w:spacing w:val="-4"/>
          <w:w w:val="105"/>
        </w:rPr>
        <w:t> </w:t>
      </w:r>
      <w:r>
        <w:rPr>
          <w:color w:val="231F20"/>
          <w:w w:val="105"/>
        </w:rPr>
        <w:t>to</w:t>
      </w:r>
      <w:r>
        <w:rPr>
          <w:color w:val="231F20"/>
          <w:spacing w:val="-5"/>
          <w:w w:val="105"/>
        </w:rPr>
        <w:t> </w:t>
      </w:r>
      <w:r>
        <w:rPr>
          <w:color w:val="231F20"/>
          <w:w w:val="105"/>
        </w:rPr>
        <w:t>that</w:t>
      </w:r>
      <w:r>
        <w:rPr>
          <w:color w:val="231F20"/>
          <w:spacing w:val="-6"/>
          <w:w w:val="105"/>
        </w:rPr>
        <w:t> </w:t>
      </w:r>
      <w:r>
        <w:rPr>
          <w:color w:val="231F20"/>
          <w:w w:val="105"/>
        </w:rPr>
        <w:t>location. The CommUnity design that models this kind of behaviour is as follows:</w:t>
      </w:r>
    </w:p>
    <w:p>
      <w:pPr>
        <w:spacing w:line="244" w:lineRule="auto" w:before="101"/>
        <w:ind w:left="1150" w:right="3592" w:firstLine="0"/>
        <w:jc w:val="left"/>
        <w:rPr>
          <w:rFonts w:ascii="Courier New"/>
          <w:sz w:val="16"/>
        </w:rPr>
      </w:pPr>
      <w:r>
        <w:rPr>
          <w:rFonts w:ascii="Courier New"/>
          <w:b/>
          <w:sz w:val="16"/>
        </w:rPr>
        <w:t>design</w:t>
      </w:r>
      <w:r>
        <w:rPr>
          <w:rFonts w:ascii="Courier New"/>
          <w:b/>
          <w:spacing w:val="-11"/>
          <w:sz w:val="16"/>
        </w:rPr>
        <w:t> </w:t>
      </w:r>
      <w:r>
        <w:rPr>
          <w:rFonts w:ascii="Courier New"/>
          <w:sz w:val="16"/>
        </w:rPr>
        <w:t>mobile_breceiver</w:t>
      </w:r>
      <w:r>
        <w:rPr>
          <w:rFonts w:ascii="Courier New"/>
          <w:spacing w:val="-12"/>
          <w:sz w:val="16"/>
        </w:rPr>
        <w:t> </w:t>
      </w:r>
      <w:r>
        <w:rPr>
          <w:rFonts w:ascii="Courier New"/>
          <w:b/>
          <w:sz w:val="16"/>
        </w:rPr>
        <w:t>is outloc </w:t>
      </w:r>
      <w:r>
        <w:rPr>
          <w:rFonts w:ascii="Courier New"/>
          <w:sz w:val="16"/>
        </w:rPr>
        <w:t>l</w:t>
      </w:r>
    </w:p>
    <w:p>
      <w:pPr>
        <w:tabs>
          <w:tab w:pos="1694" w:val="left" w:leader="none"/>
        </w:tabs>
        <w:spacing w:line="176" w:lineRule="exact" w:before="0"/>
        <w:ind w:left="1150" w:right="0" w:firstLine="0"/>
        <w:jc w:val="left"/>
        <w:rPr>
          <w:rFonts w:ascii="Courier New"/>
          <w:sz w:val="16"/>
        </w:rPr>
      </w:pPr>
      <w:r>
        <w:rPr>
          <w:rFonts w:ascii="Courier New"/>
          <w:b/>
          <w:spacing w:val="-5"/>
          <w:sz w:val="16"/>
        </w:rPr>
        <w:t>in</w:t>
      </w:r>
      <w:r>
        <w:rPr>
          <w:rFonts w:ascii="Courier New"/>
          <w:b/>
          <w:sz w:val="16"/>
        </w:rPr>
        <w:tab/>
      </w:r>
      <w:r>
        <w:rPr>
          <w:rFonts w:ascii="Courier New"/>
          <w:spacing w:val="-2"/>
          <w:sz w:val="16"/>
        </w:rPr>
        <w:t>ibit:bit</w:t>
      </w:r>
    </w:p>
    <w:p>
      <w:pPr>
        <w:tabs>
          <w:tab w:pos="1694" w:val="left" w:leader="none"/>
        </w:tabs>
        <w:spacing w:line="181" w:lineRule="exact" w:before="3"/>
        <w:ind w:left="1150" w:right="0" w:firstLine="0"/>
        <w:jc w:val="left"/>
        <w:rPr>
          <w:rFonts w:ascii="Courier New"/>
          <w:sz w:val="16"/>
        </w:rPr>
      </w:pPr>
      <w:r>
        <w:rPr>
          <w:rFonts w:ascii="Courier New"/>
          <w:b/>
          <w:spacing w:val="-5"/>
          <w:sz w:val="16"/>
        </w:rPr>
        <w:t>out</w:t>
      </w:r>
      <w:r>
        <w:rPr>
          <w:rFonts w:ascii="Courier New"/>
          <w:b/>
          <w:sz w:val="16"/>
        </w:rPr>
        <w:tab/>
      </w:r>
      <w:r>
        <w:rPr>
          <w:rFonts w:ascii="Courier New"/>
          <w:sz w:val="16"/>
        </w:rPr>
        <w:t>w@l:array(N,bit),</w:t>
      </w:r>
      <w:r>
        <w:rPr>
          <w:rFonts w:ascii="Courier New"/>
          <w:spacing w:val="-16"/>
          <w:sz w:val="16"/>
        </w:rPr>
        <w:t> </w:t>
      </w:r>
      <w:r>
        <w:rPr>
          <w:rFonts w:ascii="Courier New"/>
          <w:spacing w:val="-2"/>
          <w:sz w:val="16"/>
        </w:rPr>
        <w:t>k@l:nat</w:t>
      </w:r>
    </w:p>
    <w:p>
      <w:pPr>
        <w:tabs>
          <w:tab w:pos="1694" w:val="left" w:leader="none"/>
        </w:tabs>
        <w:spacing w:line="169" w:lineRule="exact" w:before="0"/>
        <w:ind w:left="1150" w:right="0" w:firstLine="0"/>
        <w:jc w:val="left"/>
        <w:rPr>
          <w:rFonts w:ascii="Courier New"/>
          <w:sz w:val="16"/>
        </w:rPr>
      </w:pPr>
      <w:r>
        <w:rPr>
          <w:rFonts w:ascii="Courier New"/>
          <w:b/>
          <w:spacing w:val="-5"/>
          <w:sz w:val="16"/>
        </w:rPr>
        <w:t>prv</w:t>
      </w:r>
      <w:r>
        <w:rPr>
          <w:rFonts w:ascii="Courier New"/>
          <w:b/>
          <w:sz w:val="16"/>
        </w:rPr>
        <w:tab/>
      </w:r>
      <w:r>
        <w:rPr>
          <w:rFonts w:ascii="Courier New"/>
          <w:sz w:val="16"/>
        </w:rPr>
        <w:t>rd@l:bool,</w:t>
      </w:r>
      <w:r>
        <w:rPr>
          <w:rFonts w:ascii="Courier New"/>
          <w:spacing w:val="-9"/>
          <w:sz w:val="16"/>
        </w:rPr>
        <w:t> </w:t>
      </w:r>
      <w:r>
        <w:rPr>
          <w:rFonts w:ascii="Courier New"/>
          <w:spacing w:val="-2"/>
          <w:sz w:val="16"/>
        </w:rPr>
        <w:t>word@l:array(N,bit)</w:t>
      </w:r>
    </w:p>
    <w:p>
      <w:pPr>
        <w:tabs>
          <w:tab w:pos="1694" w:val="left" w:leader="none"/>
        </w:tabs>
        <w:spacing w:line="206" w:lineRule="auto" w:before="9"/>
        <w:ind w:left="1150" w:right="1901" w:firstLine="0"/>
        <w:jc w:val="left"/>
        <w:rPr>
          <w:rFonts w:ascii="Courier New" w:hAnsi="Courier New"/>
          <w:sz w:val="16"/>
        </w:rPr>
      </w:pPr>
      <w:r>
        <w:rPr>
          <w:rFonts w:ascii="Courier New" w:hAnsi="Courier New"/>
          <w:b/>
          <w:spacing w:val="-6"/>
          <w:sz w:val="16"/>
        </w:rPr>
        <w:t>do</w:t>
      </w:r>
      <w:r>
        <w:rPr>
          <w:rFonts w:ascii="Courier New" w:hAnsi="Courier New"/>
          <w:b/>
          <w:sz w:val="16"/>
        </w:rPr>
        <w:tab/>
      </w:r>
      <w:r>
        <w:rPr>
          <w:rFonts w:ascii="Courier New" w:hAnsi="Courier New"/>
          <w:w w:val="90"/>
          <w:sz w:val="16"/>
        </w:rPr>
        <w:t>rec@l: k&lt;N</w:t>
      </w:r>
      <w:r>
        <w:rPr>
          <w:rFonts w:ascii="Symbol" w:hAnsi="Symbol"/>
          <w:w w:val="90"/>
          <w:sz w:val="16"/>
        </w:rPr>
        <w:t></w:t>
      </w:r>
      <w:r>
        <w:rPr>
          <w:rFonts w:ascii="Times New Roman" w:hAnsi="Times New Roman"/>
          <w:w w:val="90"/>
          <w:sz w:val="16"/>
        </w:rPr>
        <w:t> </w:t>
      </w:r>
      <w:r>
        <w:rPr>
          <w:rFonts w:ascii="Courier New" w:hAnsi="Courier New"/>
          <w:w w:val="90"/>
          <w:sz w:val="16"/>
        </w:rPr>
        <w:t>word[k]:=ibit</w:t>
      </w:r>
      <w:r>
        <w:rPr>
          <w:rFonts w:ascii="Symbol" w:hAnsi="Symbol"/>
          <w:w w:val="90"/>
          <w:sz w:val="16"/>
        </w:rPr>
        <w:t></w:t>
      </w:r>
      <w:r>
        <w:rPr>
          <w:rFonts w:ascii="Courier New" w:hAnsi="Courier New"/>
          <w:w w:val="90"/>
          <w:sz w:val="16"/>
        </w:rPr>
        <w:t>k:=k+1</w:t>
      </w:r>
      <w:r>
        <w:rPr>
          <w:rFonts w:ascii="Symbol" w:hAnsi="Symbol"/>
          <w:w w:val="90"/>
          <w:sz w:val="16"/>
        </w:rPr>
        <w:t></w:t>
      </w:r>
      <w:r>
        <w:rPr>
          <w:rFonts w:ascii="Courier New" w:hAnsi="Courier New"/>
          <w:w w:val="90"/>
          <w:sz w:val="16"/>
        </w:rPr>
        <w:t>rd:=false </w:t>
      </w:r>
      <w:r>
        <w:rPr>
          <w:rFonts w:ascii="Courier New" w:hAnsi="Courier New"/>
          <w:sz w:val="16"/>
        </w:rPr>
        <w:t>[]</w:t>
      </w:r>
      <w:r>
        <w:rPr>
          <w:rFonts w:ascii="Courier New" w:hAnsi="Courier New"/>
          <w:spacing w:val="-83"/>
          <w:sz w:val="16"/>
        </w:rPr>
        <w:t> </w:t>
      </w:r>
      <w:r>
        <w:rPr>
          <w:rFonts w:ascii="Courier New" w:hAnsi="Courier New"/>
          <w:b/>
          <w:sz w:val="16"/>
        </w:rPr>
        <w:t>prv</w:t>
      </w:r>
      <w:r>
        <w:rPr>
          <w:rFonts w:ascii="Courier New" w:hAnsi="Courier New"/>
          <w:b/>
          <w:spacing w:val="-24"/>
          <w:sz w:val="16"/>
        </w:rPr>
        <w:t> </w:t>
      </w:r>
      <w:r>
        <w:rPr>
          <w:rFonts w:ascii="Courier New" w:hAnsi="Courier New"/>
          <w:sz w:val="16"/>
        </w:rPr>
        <w:t>save-w@l:</w:t>
      </w:r>
      <w:r>
        <w:rPr>
          <w:rFonts w:ascii="Courier New" w:hAnsi="Courier New"/>
          <w:spacing w:val="-24"/>
          <w:sz w:val="16"/>
        </w:rPr>
        <w:t> </w:t>
      </w:r>
      <w:r>
        <w:rPr>
          <w:rFonts w:ascii="Symbol" w:hAnsi="Symbol"/>
          <w:sz w:val="16"/>
        </w:rPr>
        <w:t></w:t>
      </w:r>
      <w:r>
        <w:rPr>
          <w:rFonts w:ascii="Courier New" w:hAnsi="Courier New"/>
          <w:sz w:val="16"/>
        </w:rPr>
        <w:t>rd</w:t>
      </w:r>
      <w:r>
        <w:rPr>
          <w:rFonts w:ascii="Symbol" w:hAnsi="Symbol"/>
          <w:sz w:val="16"/>
        </w:rPr>
        <w:t></w:t>
      </w:r>
      <w:r>
        <w:rPr>
          <w:rFonts w:ascii="Courier New" w:hAnsi="Courier New"/>
          <w:sz w:val="16"/>
        </w:rPr>
        <w:t>k=N</w:t>
      </w:r>
      <w:r>
        <w:rPr>
          <w:rFonts w:ascii="Symbol" w:hAnsi="Symbol"/>
          <w:sz w:val="16"/>
        </w:rPr>
        <w:t></w:t>
      </w:r>
      <w:r>
        <w:rPr>
          <w:rFonts w:ascii="Times New Roman" w:hAnsi="Times New Roman"/>
          <w:spacing w:val="-10"/>
          <w:sz w:val="16"/>
        </w:rPr>
        <w:t> </w:t>
      </w:r>
      <w:r>
        <w:rPr>
          <w:rFonts w:ascii="Courier New" w:hAnsi="Courier New"/>
          <w:sz w:val="16"/>
        </w:rPr>
        <w:t>rd:=true</w:t>
      </w:r>
      <w:r>
        <w:rPr>
          <w:rFonts w:ascii="Symbol" w:hAnsi="Symbol"/>
          <w:sz w:val="16"/>
        </w:rPr>
        <w:t></w:t>
      </w:r>
      <w:r>
        <w:rPr>
          <w:rFonts w:ascii="Courier New" w:hAnsi="Courier New"/>
          <w:sz w:val="16"/>
        </w:rPr>
        <w:t>w:=word</w:t>
      </w:r>
    </w:p>
    <w:p>
      <w:pPr>
        <w:tabs>
          <w:tab w:pos="1694" w:val="left" w:leader="none"/>
        </w:tabs>
        <w:spacing w:line="34" w:lineRule="exact" w:before="0"/>
        <w:ind w:left="1150" w:right="0" w:firstLine="0"/>
        <w:jc w:val="left"/>
        <w:rPr>
          <w:rFonts w:ascii="Courier New" w:hAnsi="Courier New"/>
          <w:sz w:val="16"/>
        </w:rPr>
      </w:pPr>
      <w:r>
        <w:rPr>
          <w:rFonts w:ascii="Courier New" w:hAnsi="Courier New"/>
          <w:spacing w:val="-5"/>
          <w:sz w:val="16"/>
        </w:rPr>
        <w:t>[]</w:t>
      </w:r>
      <w:r>
        <w:rPr>
          <w:rFonts w:ascii="Courier New" w:hAnsi="Courier New"/>
          <w:sz w:val="16"/>
        </w:rPr>
        <w:tab/>
      </w:r>
      <w:r>
        <w:rPr>
          <w:rFonts w:ascii="Courier New" w:hAnsi="Courier New"/>
          <w:spacing w:val="-2"/>
          <w:sz w:val="16"/>
        </w:rPr>
        <w:t>new-</w:t>
      </w:r>
      <w:r>
        <w:rPr>
          <w:rFonts w:ascii="Courier New" w:hAnsi="Courier New"/>
          <w:spacing w:val="-4"/>
          <w:sz w:val="16"/>
        </w:rPr>
        <w:t>w@l:rd</w:t>
      </w:r>
      <w:r>
        <w:rPr>
          <w:rFonts w:ascii="Symbol" w:hAnsi="Symbol"/>
          <w:spacing w:val="-4"/>
          <w:sz w:val="16"/>
        </w:rPr>
        <w:t></w:t>
      </w:r>
      <w:r>
        <w:rPr>
          <w:rFonts w:ascii="Courier New" w:hAnsi="Courier New"/>
          <w:spacing w:val="-4"/>
          <w:sz w:val="16"/>
        </w:rPr>
        <w:t>k=N</w:t>
      </w:r>
      <w:r>
        <w:rPr>
          <w:rFonts w:ascii="Symbol" w:hAnsi="Symbol"/>
          <w:spacing w:val="-4"/>
          <w:sz w:val="16"/>
        </w:rPr>
        <w:t></w:t>
      </w:r>
      <w:r>
        <w:rPr>
          <w:rFonts w:ascii="Courier New" w:hAnsi="Courier New"/>
          <w:spacing w:val="-4"/>
          <w:sz w:val="16"/>
        </w:rPr>
        <w:t>rd:=false</w:t>
      </w:r>
      <w:r>
        <w:rPr>
          <w:rFonts w:ascii="Symbol" w:hAnsi="Symbol"/>
          <w:spacing w:val="-4"/>
          <w:sz w:val="16"/>
        </w:rPr>
        <w:t></w:t>
      </w:r>
      <w:r>
        <w:rPr>
          <w:rFonts w:ascii="Courier New" w:hAnsi="Courier New"/>
          <w:spacing w:val="-4"/>
          <w:sz w:val="16"/>
        </w:rPr>
        <w:t>k:=0</w:t>
      </w:r>
      <w:r>
        <w:rPr>
          <w:rFonts w:ascii="Symbol" w:hAnsi="Symbol"/>
          <w:spacing w:val="-4"/>
          <w:sz w:val="16"/>
        </w:rPr>
        <w:t></w:t>
      </w:r>
      <w:r>
        <w:rPr>
          <w:rFonts w:ascii="Courier New" w:hAnsi="Courier New"/>
          <w:spacing w:val="-4"/>
          <w:sz w:val="16"/>
        </w:rPr>
        <w:t>l:=if(loc?(w),loc(w),l)</w:t>
      </w:r>
    </w:p>
    <w:p>
      <w:pPr>
        <w:pStyle w:val="BodyText"/>
        <w:spacing w:before="103"/>
        <w:ind w:left="0"/>
        <w:jc w:val="left"/>
        <w:rPr>
          <w:rFonts w:ascii="Courier New"/>
          <w:sz w:val="16"/>
        </w:rPr>
      </w:pPr>
    </w:p>
    <w:p>
      <w:pPr>
        <w:spacing w:line="55" w:lineRule="auto" w:before="0"/>
        <w:ind w:left="169" w:right="201" w:firstLine="0"/>
        <w:jc w:val="both"/>
        <w:rPr>
          <w:sz w:val="21"/>
        </w:rPr>
      </w:pPr>
      <w:r>
        <w:rPr>
          <w:color w:val="231F20"/>
          <w:sz w:val="21"/>
        </w:rPr>
        <w:t>where </w:t>
      </w:r>
      <w:r>
        <w:rPr>
          <w:rFonts w:ascii="Georgia" w:hAnsi="Georgia"/>
          <w:i/>
          <w:color w:val="231F20"/>
          <w:spacing w:val="13"/>
          <w:sz w:val="21"/>
        </w:rPr>
        <w:t>loc</w:t>
      </w:r>
      <w:r>
        <w:rPr>
          <w:color w:val="231F20"/>
          <w:spacing w:val="13"/>
          <w:sz w:val="21"/>
        </w:rPr>
        <w:t>?:</w:t>
      </w:r>
      <w:r>
        <w:rPr>
          <w:color w:val="231F20"/>
          <w:spacing w:val="-3"/>
          <w:sz w:val="21"/>
        </w:rPr>
        <w:t> </w:t>
      </w:r>
      <w:r>
        <w:rPr>
          <w:rFonts w:ascii="Georgia" w:hAnsi="Georgia"/>
          <w:i/>
          <w:color w:val="231F20"/>
          <w:sz w:val="21"/>
        </w:rPr>
        <w:t>array</w:t>
      </w:r>
      <w:r>
        <w:rPr>
          <w:color w:val="231F20"/>
          <w:sz w:val="21"/>
        </w:rPr>
        <w:t>(</w:t>
      </w:r>
      <w:r>
        <w:rPr>
          <w:rFonts w:ascii="Georgia" w:hAnsi="Georgia"/>
          <w:i/>
          <w:color w:val="231F20"/>
          <w:sz w:val="21"/>
        </w:rPr>
        <w:t>N,</w:t>
      </w:r>
      <w:r>
        <w:rPr>
          <w:rFonts w:ascii="Georgia" w:hAnsi="Georgia"/>
          <w:i/>
          <w:color w:val="231F20"/>
          <w:spacing w:val="-11"/>
          <w:sz w:val="21"/>
        </w:rPr>
        <w:t> </w:t>
      </w:r>
      <w:r>
        <w:rPr>
          <w:rFonts w:ascii="Georgia" w:hAnsi="Georgia"/>
          <w:i/>
          <w:color w:val="231F20"/>
          <w:sz w:val="21"/>
        </w:rPr>
        <w:t>bit</w:t>
      </w:r>
      <w:r>
        <w:rPr>
          <w:color w:val="231F20"/>
          <w:sz w:val="21"/>
        </w:rPr>
        <w:t>)</w:t>
      </w:r>
      <w:r>
        <w:rPr>
          <w:color w:val="231F20"/>
          <w:spacing w:val="-3"/>
          <w:sz w:val="21"/>
        </w:rPr>
        <w:t> </w:t>
      </w:r>
      <w:r>
        <w:rPr>
          <w:rFonts w:ascii="Latin Modern Math" w:hAnsi="Latin Modern Math"/>
          <w:color w:val="231F20"/>
          <w:sz w:val="21"/>
        </w:rPr>
        <w:t>→</w:t>
      </w:r>
      <w:r>
        <w:rPr>
          <w:rFonts w:ascii="Latin Modern Math" w:hAnsi="Latin Modern Math"/>
          <w:color w:val="231F20"/>
          <w:spacing w:val="-3"/>
          <w:sz w:val="21"/>
        </w:rPr>
        <w:t> </w:t>
      </w:r>
      <w:r>
        <w:rPr>
          <w:rFonts w:ascii="Georgia" w:hAnsi="Georgia"/>
          <w:i/>
          <w:color w:val="231F20"/>
          <w:sz w:val="21"/>
        </w:rPr>
        <w:t>bool</w:t>
      </w:r>
      <w:r>
        <w:rPr>
          <w:rFonts w:ascii="Georgia" w:hAnsi="Georgia"/>
          <w:i/>
          <w:color w:val="231F20"/>
          <w:spacing w:val="34"/>
          <w:sz w:val="21"/>
        </w:rPr>
        <w:t> </w:t>
      </w:r>
      <w:r>
        <w:rPr>
          <w:color w:val="231F20"/>
          <w:sz w:val="21"/>
        </w:rPr>
        <w:t>is an operation on bit arrays that indicates </w:t>
      </w:r>
      <w:r>
        <w:rPr>
          <w:color w:val="231F20"/>
          <w:w w:val="105"/>
          <w:sz w:val="21"/>
        </w:rPr>
        <w:t>whether the corresponding word,</w:t>
      </w:r>
      <w:r>
        <w:rPr>
          <w:color w:val="231F20"/>
          <w:w w:val="105"/>
          <w:sz w:val="21"/>
        </w:rPr>
        <w:t> given by </w:t>
      </w:r>
      <w:r>
        <w:rPr>
          <w:rFonts w:ascii="Georgia" w:hAnsi="Georgia"/>
          <w:i/>
          <w:color w:val="231F20"/>
          <w:w w:val="105"/>
          <w:sz w:val="21"/>
        </w:rPr>
        <w:t>loc</w:t>
      </w:r>
      <w:r>
        <w:rPr>
          <w:rFonts w:ascii="Georgia" w:hAnsi="Georgia"/>
          <w:i/>
          <w:color w:val="231F20"/>
          <w:spacing w:val="34"/>
          <w:w w:val="105"/>
          <w:sz w:val="21"/>
        </w:rPr>
        <w:t> </w:t>
      </w:r>
      <w:r>
        <w:rPr>
          <w:color w:val="231F20"/>
          <w:w w:val="105"/>
          <w:sz w:val="21"/>
        </w:rPr>
        <w:t>:</w:t>
      </w:r>
      <w:r>
        <w:rPr>
          <w:color w:val="231F20"/>
          <w:w w:val="105"/>
          <w:sz w:val="21"/>
        </w:rPr>
        <w:t> </w:t>
      </w:r>
      <w:r>
        <w:rPr>
          <w:rFonts w:ascii="Georgia" w:hAnsi="Georgia"/>
          <w:i/>
          <w:color w:val="231F20"/>
          <w:w w:val="105"/>
          <w:sz w:val="21"/>
        </w:rPr>
        <w:t>array</w:t>
      </w:r>
      <w:r>
        <w:rPr>
          <w:color w:val="231F20"/>
          <w:w w:val="105"/>
          <w:sz w:val="21"/>
        </w:rPr>
        <w:t>(</w:t>
      </w:r>
      <w:r>
        <w:rPr>
          <w:rFonts w:ascii="Georgia" w:hAnsi="Georgia"/>
          <w:i/>
          <w:color w:val="231F20"/>
          <w:w w:val="105"/>
          <w:sz w:val="21"/>
        </w:rPr>
        <w:t>N,</w:t>
      </w:r>
      <w:r>
        <w:rPr>
          <w:rFonts w:ascii="Georgia" w:hAnsi="Georgia"/>
          <w:i/>
          <w:color w:val="231F20"/>
          <w:spacing w:val="-14"/>
          <w:w w:val="105"/>
          <w:sz w:val="21"/>
        </w:rPr>
        <w:t> </w:t>
      </w:r>
      <w:r>
        <w:rPr>
          <w:rFonts w:ascii="Georgia" w:hAnsi="Georgia"/>
          <w:i/>
          <w:color w:val="231F20"/>
          <w:w w:val="105"/>
          <w:sz w:val="21"/>
        </w:rPr>
        <w:t>bit</w:t>
      </w:r>
      <w:r>
        <w:rPr>
          <w:color w:val="231F20"/>
          <w:w w:val="105"/>
          <w:sz w:val="21"/>
        </w:rPr>
        <w:t>)</w:t>
      </w:r>
      <w:r>
        <w:rPr>
          <w:color w:val="231F20"/>
          <w:w w:val="105"/>
          <w:sz w:val="21"/>
        </w:rPr>
        <w:t> </w:t>
      </w:r>
      <w:r>
        <w:rPr>
          <w:rFonts w:ascii="Latin Modern Math" w:hAnsi="Latin Modern Math"/>
          <w:color w:val="231F20"/>
          <w:w w:val="105"/>
          <w:sz w:val="21"/>
        </w:rPr>
        <w:t>→</w:t>
      </w:r>
      <w:r>
        <w:rPr>
          <w:rFonts w:ascii="Latin Modern Math" w:hAnsi="Latin Modern Math"/>
          <w:color w:val="231F20"/>
          <w:w w:val="105"/>
          <w:sz w:val="21"/>
        </w:rPr>
        <w:t> </w:t>
      </w:r>
      <w:r>
        <w:rPr>
          <w:rFonts w:ascii="Georgia" w:hAnsi="Georgia"/>
          <w:i/>
          <w:color w:val="231F20"/>
          <w:w w:val="105"/>
          <w:sz w:val="21"/>
        </w:rPr>
        <w:t>Loc</w:t>
      </w:r>
      <w:r>
        <w:rPr>
          <w:color w:val="231F20"/>
          <w:w w:val="105"/>
          <w:sz w:val="21"/>
        </w:rPr>
        <w:t>, is a </w:t>
      </w:r>
      <w:r>
        <w:rPr>
          <w:color w:val="231F20"/>
          <w:spacing w:val="-2"/>
          <w:w w:val="105"/>
          <w:sz w:val="21"/>
        </w:rPr>
        <w:t>location.</w:t>
      </w:r>
    </w:p>
    <w:p>
      <w:pPr>
        <w:pStyle w:val="BodyText"/>
        <w:spacing w:line="213" w:lineRule="auto" w:before="60"/>
        <w:ind w:right="200" w:firstLine="319"/>
      </w:pPr>
      <w:r>
        <w:rPr>
          <w:color w:val="231F20"/>
          <w:w w:val="105"/>
        </w:rPr>
        <w:t>Suppose in addition that a decision has been made for the sender to be placed</w:t>
      </w:r>
      <w:r>
        <w:rPr>
          <w:color w:val="231F20"/>
          <w:spacing w:val="-11"/>
          <w:w w:val="105"/>
        </w:rPr>
        <w:t> </w:t>
      </w:r>
      <w:r>
        <w:rPr>
          <w:color w:val="231F20"/>
          <w:w w:val="105"/>
        </w:rPr>
        <w:t>at</w:t>
      </w:r>
      <w:r>
        <w:rPr>
          <w:color w:val="231F20"/>
          <w:spacing w:val="-13"/>
          <w:w w:val="105"/>
        </w:rPr>
        <w:t> </w:t>
      </w:r>
      <w:r>
        <w:rPr>
          <w:color w:val="231F20"/>
          <w:w w:val="105"/>
        </w:rPr>
        <w:t>some</w:t>
      </w:r>
      <w:r>
        <w:rPr>
          <w:color w:val="231F20"/>
          <w:spacing w:val="-9"/>
          <w:w w:val="105"/>
        </w:rPr>
        <w:t> </w:t>
      </w:r>
      <w:r>
        <w:rPr>
          <w:color w:val="231F20"/>
          <w:w w:val="105"/>
        </w:rPr>
        <w:t>fixed</w:t>
      </w:r>
      <w:r>
        <w:rPr>
          <w:color w:val="231F20"/>
          <w:spacing w:val="-11"/>
          <w:w w:val="105"/>
        </w:rPr>
        <w:t> </w:t>
      </w:r>
      <w:r>
        <w:rPr>
          <w:color w:val="231F20"/>
          <w:w w:val="105"/>
        </w:rPr>
        <w:t>location</w:t>
      </w:r>
      <w:r>
        <w:rPr>
          <w:color w:val="231F20"/>
          <w:spacing w:val="-11"/>
          <w:w w:val="105"/>
        </w:rPr>
        <w:t> </w:t>
      </w:r>
      <w:r>
        <w:rPr>
          <w:color w:val="231F20"/>
          <w:w w:val="105"/>
        </w:rPr>
        <w:t>of</w:t>
      </w:r>
      <w:r>
        <w:rPr>
          <w:color w:val="231F20"/>
          <w:spacing w:val="-13"/>
          <w:w w:val="105"/>
        </w:rPr>
        <w:t> </w:t>
      </w:r>
      <w:r>
        <w:rPr>
          <w:color w:val="231F20"/>
          <w:w w:val="105"/>
        </w:rPr>
        <w:t>which</w:t>
      </w:r>
      <w:r>
        <w:rPr>
          <w:color w:val="231F20"/>
          <w:spacing w:val="-9"/>
          <w:w w:val="105"/>
        </w:rPr>
        <w:t> </w:t>
      </w:r>
      <w:r>
        <w:rPr>
          <w:color w:val="231F20"/>
          <w:w w:val="105"/>
        </w:rPr>
        <w:t>it</w:t>
      </w:r>
      <w:r>
        <w:rPr>
          <w:color w:val="231F20"/>
          <w:spacing w:val="-13"/>
          <w:w w:val="105"/>
        </w:rPr>
        <w:t> </w:t>
      </w:r>
      <w:r>
        <w:rPr>
          <w:color w:val="231F20"/>
          <w:w w:val="105"/>
        </w:rPr>
        <w:t>is</w:t>
      </w:r>
      <w:r>
        <w:rPr>
          <w:color w:val="231F20"/>
          <w:spacing w:val="-12"/>
          <w:w w:val="105"/>
        </w:rPr>
        <w:t> </w:t>
      </w:r>
      <w:r>
        <w:rPr>
          <w:color w:val="231F20"/>
          <w:w w:val="105"/>
        </w:rPr>
        <w:t>neither</w:t>
      </w:r>
      <w:r>
        <w:rPr>
          <w:color w:val="231F20"/>
          <w:spacing w:val="-8"/>
          <w:w w:val="105"/>
        </w:rPr>
        <w:t> </w:t>
      </w:r>
      <w:r>
        <w:rPr>
          <w:color w:val="231F20"/>
          <w:w w:val="105"/>
        </w:rPr>
        <w:t>aware</w:t>
      </w:r>
      <w:r>
        <w:rPr>
          <w:color w:val="231F20"/>
          <w:spacing w:val="-11"/>
          <w:w w:val="105"/>
        </w:rPr>
        <w:t> </w:t>
      </w:r>
      <w:r>
        <w:rPr>
          <w:color w:val="231F20"/>
          <w:w w:val="105"/>
        </w:rPr>
        <w:t>nor</w:t>
      </w:r>
      <w:r>
        <w:rPr>
          <w:color w:val="231F20"/>
          <w:spacing w:val="-11"/>
          <w:w w:val="105"/>
        </w:rPr>
        <w:t> </w:t>
      </w:r>
      <w:r>
        <w:rPr>
          <w:color w:val="231F20"/>
          <w:w w:val="105"/>
        </w:rPr>
        <w:t>in</w:t>
      </w:r>
      <w:r>
        <w:rPr>
          <w:color w:val="231F20"/>
          <w:spacing w:val="-13"/>
          <w:w w:val="105"/>
        </w:rPr>
        <w:t> </w:t>
      </w:r>
      <w:r>
        <w:rPr>
          <w:color w:val="231F20"/>
          <w:w w:val="105"/>
        </w:rPr>
        <w:t>control. The</w:t>
      </w:r>
    </w:p>
    <w:p>
      <w:pPr>
        <w:spacing w:after="0" w:line="213" w:lineRule="auto"/>
        <w:sectPr>
          <w:pgSz w:w="9360" w:h="13610"/>
          <w:pgMar w:header="1008" w:footer="0" w:top="1200" w:bottom="280" w:left="920" w:right="880"/>
        </w:sectPr>
      </w:pPr>
    </w:p>
    <w:p>
      <w:pPr>
        <w:pStyle w:val="BodyText"/>
        <w:spacing w:before="166"/>
      </w:pPr>
      <w:r>
        <w:rPr>
          <w:color w:val="231F20"/>
          <w:w w:val="105"/>
        </w:rPr>
        <w:t>CommUnity</w:t>
      </w:r>
      <w:r>
        <w:rPr>
          <w:color w:val="231F20"/>
          <w:spacing w:val="-12"/>
          <w:w w:val="105"/>
        </w:rPr>
        <w:t> </w:t>
      </w:r>
      <w:r>
        <w:rPr>
          <w:color w:val="231F20"/>
          <w:w w:val="105"/>
        </w:rPr>
        <w:t>design</w:t>
      </w:r>
      <w:r>
        <w:rPr>
          <w:color w:val="231F20"/>
          <w:spacing w:val="-12"/>
          <w:w w:val="105"/>
        </w:rPr>
        <w:t> </w:t>
      </w:r>
      <w:r>
        <w:rPr>
          <w:color w:val="231F20"/>
          <w:w w:val="105"/>
        </w:rPr>
        <w:t>that</w:t>
      </w:r>
      <w:r>
        <w:rPr>
          <w:color w:val="231F20"/>
          <w:spacing w:val="-15"/>
          <w:w w:val="105"/>
        </w:rPr>
        <w:t> </w:t>
      </w:r>
      <w:r>
        <w:rPr>
          <w:color w:val="231F20"/>
          <w:w w:val="105"/>
        </w:rPr>
        <w:t>models</w:t>
      </w:r>
      <w:r>
        <w:rPr>
          <w:color w:val="231F20"/>
          <w:spacing w:val="-14"/>
          <w:w w:val="105"/>
        </w:rPr>
        <w:t> </w:t>
      </w:r>
      <w:r>
        <w:rPr>
          <w:color w:val="231F20"/>
          <w:w w:val="105"/>
        </w:rPr>
        <w:t>this</w:t>
      </w:r>
      <w:r>
        <w:rPr>
          <w:color w:val="231F20"/>
          <w:spacing w:val="-12"/>
          <w:w w:val="105"/>
        </w:rPr>
        <w:t> </w:t>
      </w:r>
      <w:r>
        <w:rPr>
          <w:color w:val="231F20"/>
          <w:w w:val="105"/>
        </w:rPr>
        <w:t>kind</w:t>
      </w:r>
      <w:r>
        <w:rPr>
          <w:color w:val="231F20"/>
          <w:spacing w:val="-13"/>
          <w:w w:val="105"/>
        </w:rPr>
        <w:t> </w:t>
      </w:r>
      <w:r>
        <w:rPr>
          <w:color w:val="231F20"/>
          <w:w w:val="105"/>
        </w:rPr>
        <w:t>of</w:t>
      </w:r>
      <w:r>
        <w:rPr>
          <w:color w:val="231F20"/>
          <w:spacing w:val="-15"/>
          <w:w w:val="105"/>
        </w:rPr>
        <w:t> </w:t>
      </w:r>
      <w:r>
        <w:rPr>
          <w:color w:val="231F20"/>
          <w:w w:val="105"/>
        </w:rPr>
        <w:t>behaviour</w:t>
      </w:r>
      <w:r>
        <w:rPr>
          <w:color w:val="231F20"/>
          <w:spacing w:val="-11"/>
          <w:w w:val="105"/>
        </w:rPr>
        <w:t> </w:t>
      </w:r>
      <w:r>
        <w:rPr>
          <w:color w:val="231F20"/>
          <w:w w:val="105"/>
        </w:rPr>
        <w:t>is</w:t>
      </w:r>
      <w:r>
        <w:rPr>
          <w:color w:val="231F20"/>
          <w:spacing w:val="-14"/>
          <w:w w:val="105"/>
        </w:rPr>
        <w:t> </w:t>
      </w:r>
      <w:r>
        <w:rPr>
          <w:color w:val="231F20"/>
          <w:w w:val="105"/>
        </w:rPr>
        <w:t>as</w:t>
      </w:r>
      <w:r>
        <w:rPr>
          <w:color w:val="231F20"/>
          <w:spacing w:val="-14"/>
          <w:w w:val="105"/>
        </w:rPr>
        <w:t> </w:t>
      </w:r>
      <w:r>
        <w:rPr>
          <w:color w:val="231F20"/>
          <w:spacing w:val="-2"/>
          <w:w w:val="105"/>
        </w:rPr>
        <w:t>follows:</w:t>
      </w:r>
    </w:p>
    <w:p>
      <w:pPr>
        <w:spacing w:line="242" w:lineRule="auto" w:before="91"/>
        <w:ind w:left="1144" w:right="3592" w:firstLine="0"/>
        <w:jc w:val="left"/>
        <w:rPr>
          <w:rFonts w:ascii="Courier New"/>
          <w:sz w:val="16"/>
        </w:rPr>
      </w:pPr>
      <w:r>
        <w:rPr>
          <w:rFonts w:ascii="Courier New"/>
          <w:b/>
          <w:sz w:val="16"/>
        </w:rPr>
        <w:t>design</w:t>
      </w:r>
      <w:r>
        <w:rPr>
          <w:rFonts w:ascii="Courier New"/>
          <w:b/>
          <w:spacing w:val="-18"/>
          <w:sz w:val="16"/>
        </w:rPr>
        <w:t> </w:t>
      </w:r>
      <w:r>
        <w:rPr>
          <w:rFonts w:ascii="Courier New"/>
          <w:sz w:val="16"/>
        </w:rPr>
        <w:t>mobile_bsender</w:t>
      </w:r>
      <w:r>
        <w:rPr>
          <w:rFonts w:ascii="Courier New"/>
          <w:spacing w:val="-19"/>
          <w:sz w:val="16"/>
        </w:rPr>
        <w:t> </w:t>
      </w:r>
      <w:r>
        <w:rPr>
          <w:rFonts w:ascii="Courier New"/>
          <w:b/>
          <w:sz w:val="16"/>
        </w:rPr>
        <w:t>is outloc </w:t>
      </w:r>
      <w:r>
        <w:rPr>
          <w:rFonts w:ascii="Courier New"/>
          <w:sz w:val="16"/>
        </w:rPr>
        <w:t>l</w:t>
      </w:r>
    </w:p>
    <w:p>
      <w:pPr>
        <w:tabs>
          <w:tab w:pos="1864" w:val="left" w:leader="none"/>
        </w:tabs>
        <w:spacing w:line="178" w:lineRule="exact" w:before="0"/>
        <w:ind w:left="1144" w:right="0" w:firstLine="0"/>
        <w:jc w:val="left"/>
        <w:rPr>
          <w:rFonts w:ascii="Courier New"/>
          <w:sz w:val="16"/>
        </w:rPr>
      </w:pPr>
      <w:r>
        <w:rPr>
          <w:rFonts w:ascii="Courier New"/>
          <w:b/>
          <w:spacing w:val="-5"/>
          <w:sz w:val="16"/>
        </w:rPr>
        <w:t>out</w:t>
      </w:r>
      <w:r>
        <w:rPr>
          <w:rFonts w:ascii="Courier New"/>
          <w:b/>
          <w:sz w:val="16"/>
        </w:rPr>
        <w:tab/>
      </w:r>
      <w:r>
        <w:rPr>
          <w:rFonts w:ascii="Courier New"/>
          <w:spacing w:val="-2"/>
          <w:sz w:val="16"/>
        </w:rPr>
        <w:t>obit@l:bool</w:t>
      </w:r>
    </w:p>
    <w:p>
      <w:pPr>
        <w:tabs>
          <w:tab w:pos="1864" w:val="left" w:leader="none"/>
        </w:tabs>
        <w:spacing w:line="166" w:lineRule="exact" w:before="3"/>
        <w:ind w:left="1144" w:right="0" w:firstLine="0"/>
        <w:jc w:val="left"/>
        <w:rPr>
          <w:rFonts w:ascii="Courier New"/>
          <w:sz w:val="16"/>
        </w:rPr>
      </w:pPr>
      <w:r>
        <w:rPr>
          <w:rFonts w:ascii="Courier New"/>
          <w:b/>
          <w:spacing w:val="-5"/>
          <w:sz w:val="16"/>
        </w:rPr>
        <w:t>prv</w:t>
      </w:r>
      <w:r>
        <w:rPr>
          <w:rFonts w:ascii="Courier New"/>
          <w:b/>
          <w:sz w:val="16"/>
        </w:rPr>
        <w:tab/>
      </w:r>
      <w:r>
        <w:rPr>
          <w:rFonts w:ascii="Courier New"/>
          <w:spacing w:val="-2"/>
          <w:sz w:val="16"/>
        </w:rPr>
        <w:t>word@l:array(N,bit),</w:t>
      </w:r>
      <w:r>
        <w:rPr>
          <w:rFonts w:ascii="Courier New"/>
          <w:sz w:val="16"/>
        </w:rPr>
        <w:t> </w:t>
      </w:r>
      <w:r>
        <w:rPr>
          <w:rFonts w:ascii="Courier New"/>
          <w:spacing w:val="-2"/>
          <w:sz w:val="16"/>
        </w:rPr>
        <w:t>k@l:nat,</w:t>
      </w:r>
      <w:r>
        <w:rPr>
          <w:rFonts w:ascii="Courier New"/>
          <w:spacing w:val="1"/>
          <w:sz w:val="16"/>
        </w:rPr>
        <w:t> </w:t>
      </w:r>
      <w:r>
        <w:rPr>
          <w:rFonts w:ascii="Courier New"/>
          <w:spacing w:val="-2"/>
          <w:sz w:val="16"/>
        </w:rPr>
        <w:t>rd@l:bool</w:t>
      </w:r>
    </w:p>
    <w:p>
      <w:pPr>
        <w:tabs>
          <w:tab w:pos="1864" w:val="left" w:leader="none"/>
        </w:tabs>
        <w:spacing w:line="181" w:lineRule="exact" w:before="0"/>
        <w:ind w:left="1144" w:right="0" w:firstLine="0"/>
        <w:jc w:val="left"/>
        <w:rPr>
          <w:rFonts w:ascii="Courier New" w:hAnsi="Courier New"/>
          <w:sz w:val="16"/>
        </w:rPr>
      </w:pPr>
      <w:r>
        <w:rPr>
          <w:rFonts w:ascii="Courier New" w:hAnsi="Courier New"/>
          <w:b/>
          <w:spacing w:val="-5"/>
          <w:sz w:val="16"/>
        </w:rPr>
        <w:t>do</w:t>
      </w:r>
      <w:r>
        <w:rPr>
          <w:rFonts w:ascii="Courier New" w:hAnsi="Courier New"/>
          <w:b/>
          <w:sz w:val="16"/>
        </w:rPr>
        <w:tab/>
      </w:r>
      <w:r>
        <w:rPr>
          <w:rFonts w:ascii="Courier New" w:hAnsi="Courier New"/>
          <w:spacing w:val="-2"/>
          <w:sz w:val="16"/>
        </w:rPr>
        <w:t>new-w@l[word,k]:</w:t>
      </w:r>
      <w:r>
        <w:rPr>
          <w:rFonts w:ascii="Courier New" w:hAnsi="Courier New"/>
          <w:spacing w:val="-56"/>
          <w:sz w:val="16"/>
        </w:rPr>
        <w:t> </w:t>
      </w:r>
      <w:r>
        <w:rPr>
          <w:rFonts w:ascii="Courier New" w:hAnsi="Courier New"/>
          <w:spacing w:val="-2"/>
          <w:sz w:val="16"/>
        </w:rPr>
        <w:t>k=N</w:t>
      </w:r>
      <w:r>
        <w:rPr>
          <w:rFonts w:ascii="Symbol" w:hAnsi="Symbol"/>
          <w:spacing w:val="-2"/>
          <w:sz w:val="16"/>
        </w:rPr>
        <w:t></w:t>
      </w:r>
      <w:r>
        <w:rPr>
          <w:rFonts w:ascii="Times New Roman" w:hAnsi="Times New Roman"/>
          <w:sz w:val="16"/>
        </w:rPr>
        <w:t> </w:t>
      </w:r>
      <w:r>
        <w:rPr>
          <w:rFonts w:ascii="Courier New" w:hAnsi="Courier New"/>
          <w:spacing w:val="-4"/>
          <w:sz w:val="16"/>
        </w:rPr>
        <w:t>k'=0</w:t>
      </w:r>
    </w:p>
    <w:p>
      <w:pPr>
        <w:tabs>
          <w:tab w:pos="1864" w:val="left" w:leader="none"/>
        </w:tabs>
        <w:spacing w:line="206" w:lineRule="auto" w:before="8"/>
        <w:ind w:left="1144" w:right="1276" w:firstLine="0"/>
        <w:jc w:val="left"/>
        <w:rPr>
          <w:rFonts w:ascii="Courier New" w:hAnsi="Courier New"/>
          <w:sz w:val="16"/>
        </w:rPr>
      </w:pPr>
      <w:r>
        <w:rPr>
          <w:rFonts w:ascii="Courier New" w:hAnsi="Courier New"/>
          <w:spacing w:val="-6"/>
          <w:sz w:val="16"/>
        </w:rPr>
        <w:t>[]</w:t>
      </w:r>
      <w:r>
        <w:rPr>
          <w:rFonts w:ascii="Courier New" w:hAnsi="Courier New"/>
          <w:sz w:val="16"/>
        </w:rPr>
        <w:tab/>
      </w:r>
      <w:r>
        <w:rPr>
          <w:rFonts w:ascii="Courier New" w:hAnsi="Courier New"/>
          <w:w w:val="90"/>
          <w:sz w:val="16"/>
        </w:rPr>
        <w:t>new-b@l:</w:t>
      </w:r>
      <w:r>
        <w:rPr>
          <w:rFonts w:ascii="Courier New" w:hAnsi="Courier New"/>
          <w:spacing w:val="-27"/>
          <w:w w:val="90"/>
          <w:sz w:val="16"/>
        </w:rPr>
        <w:t> </w:t>
      </w:r>
      <w:r>
        <w:rPr>
          <w:rFonts w:ascii="Symbol" w:hAnsi="Symbol"/>
          <w:w w:val="90"/>
          <w:sz w:val="16"/>
        </w:rPr>
        <w:t></w:t>
      </w:r>
      <w:r>
        <w:rPr>
          <w:rFonts w:ascii="Courier New" w:hAnsi="Courier New"/>
          <w:w w:val="90"/>
          <w:sz w:val="16"/>
        </w:rPr>
        <w:t>rd</w:t>
      </w:r>
      <w:r>
        <w:rPr>
          <w:rFonts w:ascii="Symbol" w:hAnsi="Symbol"/>
          <w:w w:val="90"/>
          <w:sz w:val="16"/>
        </w:rPr>
        <w:t></w:t>
      </w:r>
      <w:r>
        <w:rPr>
          <w:rFonts w:ascii="Courier New" w:hAnsi="Courier New"/>
          <w:w w:val="90"/>
          <w:sz w:val="16"/>
        </w:rPr>
        <w:t>k&lt;N</w:t>
      </w:r>
      <w:r>
        <w:rPr>
          <w:rFonts w:ascii="Symbol" w:hAnsi="Symbol"/>
          <w:w w:val="90"/>
          <w:sz w:val="16"/>
        </w:rPr>
        <w:t></w:t>
      </w:r>
      <w:r>
        <w:rPr>
          <w:rFonts w:ascii="Times New Roman" w:hAnsi="Times New Roman"/>
          <w:w w:val="90"/>
          <w:sz w:val="16"/>
        </w:rPr>
        <w:t> </w:t>
      </w:r>
      <w:r>
        <w:rPr>
          <w:rFonts w:ascii="Courier New" w:hAnsi="Courier New"/>
          <w:w w:val="90"/>
          <w:sz w:val="16"/>
        </w:rPr>
        <w:t>rd:=true</w:t>
      </w:r>
      <w:r>
        <w:rPr>
          <w:rFonts w:ascii="Symbol" w:hAnsi="Symbol"/>
          <w:w w:val="90"/>
          <w:sz w:val="16"/>
        </w:rPr>
        <w:t></w:t>
      </w:r>
      <w:r>
        <w:rPr>
          <w:rFonts w:ascii="Courier New" w:hAnsi="Courier New"/>
          <w:w w:val="90"/>
          <w:sz w:val="16"/>
        </w:rPr>
        <w:t>obit:=word[k]</w:t>
      </w:r>
      <w:r>
        <w:rPr>
          <w:rFonts w:ascii="Symbol" w:hAnsi="Symbol"/>
          <w:w w:val="90"/>
          <w:sz w:val="16"/>
        </w:rPr>
        <w:t></w:t>
      </w:r>
      <w:r>
        <w:rPr>
          <w:rFonts w:ascii="Courier New" w:hAnsi="Courier New"/>
          <w:w w:val="90"/>
          <w:sz w:val="16"/>
        </w:rPr>
        <w:t>k:=k+1 </w:t>
      </w:r>
      <w:r>
        <w:rPr>
          <w:rFonts w:ascii="Courier New" w:hAnsi="Courier New"/>
          <w:spacing w:val="-6"/>
          <w:sz w:val="16"/>
        </w:rPr>
        <w:t>[]</w:t>
      </w:r>
      <w:r>
        <w:rPr>
          <w:rFonts w:ascii="Courier New" w:hAnsi="Courier New"/>
          <w:sz w:val="16"/>
        </w:rPr>
        <w:tab/>
        <w:t>send@l: rd</w:t>
      </w:r>
      <w:r>
        <w:rPr>
          <w:rFonts w:ascii="Symbol" w:hAnsi="Symbol"/>
          <w:sz w:val="16"/>
        </w:rPr>
        <w:t></w:t>
      </w:r>
      <w:r>
        <w:rPr>
          <w:rFonts w:ascii="Times New Roman" w:hAnsi="Times New Roman"/>
          <w:sz w:val="16"/>
        </w:rPr>
        <w:t> </w:t>
      </w:r>
      <w:r>
        <w:rPr>
          <w:rFonts w:ascii="Courier New" w:hAnsi="Courier New"/>
          <w:sz w:val="16"/>
        </w:rPr>
        <w:t>rd:=false</w:t>
      </w:r>
    </w:p>
    <w:p>
      <w:pPr>
        <w:pStyle w:val="BodyText"/>
        <w:spacing w:line="213" w:lineRule="auto" w:before="95"/>
        <w:ind w:right="200" w:firstLine="319"/>
      </w:pPr>
      <w:r>
        <w:rPr>
          <w:color w:val="231F20"/>
          <w:w w:val="105"/>
        </w:rPr>
        <w:t>The</w:t>
      </w:r>
      <w:r>
        <w:rPr>
          <w:color w:val="231F20"/>
          <w:spacing w:val="-11"/>
          <w:w w:val="105"/>
        </w:rPr>
        <w:t> </w:t>
      </w:r>
      <w:r>
        <w:rPr>
          <w:color w:val="231F20"/>
          <w:w w:val="105"/>
        </w:rPr>
        <w:t>interconnection</w:t>
      </w:r>
      <w:r>
        <w:rPr>
          <w:color w:val="231F20"/>
          <w:spacing w:val="-7"/>
          <w:w w:val="105"/>
        </w:rPr>
        <w:t> </w:t>
      </w:r>
      <w:r>
        <w:rPr>
          <w:color w:val="231F20"/>
          <w:w w:val="105"/>
        </w:rPr>
        <w:t>between</w:t>
      </w:r>
      <w:r>
        <w:rPr>
          <w:color w:val="231F20"/>
          <w:spacing w:val="-8"/>
          <w:w w:val="105"/>
        </w:rPr>
        <w:t> </w:t>
      </w:r>
      <w:r>
        <w:rPr>
          <w:color w:val="231F20"/>
          <w:w w:val="105"/>
        </w:rPr>
        <w:t>these</w:t>
      </w:r>
      <w:r>
        <w:rPr>
          <w:color w:val="231F20"/>
          <w:spacing w:val="-9"/>
          <w:w w:val="105"/>
        </w:rPr>
        <w:t> </w:t>
      </w:r>
      <w:r>
        <w:rPr>
          <w:color w:val="231F20"/>
          <w:w w:val="105"/>
        </w:rPr>
        <w:t>two</w:t>
      </w:r>
      <w:r>
        <w:rPr>
          <w:color w:val="231F20"/>
          <w:spacing w:val="-10"/>
          <w:w w:val="105"/>
        </w:rPr>
        <w:t> </w:t>
      </w:r>
      <w:r>
        <w:rPr>
          <w:color w:val="231F20"/>
          <w:w w:val="105"/>
        </w:rPr>
        <w:t>mobile</w:t>
      </w:r>
      <w:r>
        <w:rPr>
          <w:color w:val="231F20"/>
          <w:spacing w:val="-9"/>
          <w:w w:val="105"/>
        </w:rPr>
        <w:t> </w:t>
      </w:r>
      <w:r>
        <w:rPr>
          <w:color w:val="231F20"/>
          <w:w w:val="105"/>
        </w:rPr>
        <w:t>components</w:t>
      </w:r>
      <w:r>
        <w:rPr>
          <w:color w:val="231F20"/>
          <w:spacing w:val="-9"/>
          <w:w w:val="105"/>
        </w:rPr>
        <w:t> </w:t>
      </w:r>
      <w:r>
        <w:rPr>
          <w:color w:val="231F20"/>
          <w:w w:val="105"/>
        </w:rPr>
        <w:t>can</w:t>
      </w:r>
      <w:r>
        <w:rPr>
          <w:color w:val="231F20"/>
          <w:spacing w:val="-12"/>
          <w:w w:val="105"/>
        </w:rPr>
        <w:t> </w:t>
      </w:r>
      <w:r>
        <w:rPr>
          <w:color w:val="231F20"/>
          <w:w w:val="105"/>
        </w:rPr>
        <w:t>be</w:t>
      </w:r>
      <w:r>
        <w:rPr>
          <w:color w:val="231F20"/>
          <w:spacing w:val="-11"/>
          <w:w w:val="105"/>
        </w:rPr>
        <w:t> </w:t>
      </w:r>
      <w:r>
        <w:rPr>
          <w:color w:val="231F20"/>
          <w:w w:val="105"/>
        </w:rPr>
        <w:t>estab- lished</w:t>
      </w:r>
      <w:r>
        <w:rPr>
          <w:color w:val="231F20"/>
          <w:w w:val="105"/>
        </w:rPr>
        <w:t> through a</w:t>
      </w:r>
      <w:r>
        <w:rPr>
          <w:color w:val="231F20"/>
          <w:w w:val="105"/>
        </w:rPr>
        <w:t> synchronisation</w:t>
      </w:r>
      <w:r>
        <w:rPr>
          <w:color w:val="231F20"/>
          <w:w w:val="105"/>
        </w:rPr>
        <w:t> connector</w:t>
      </w:r>
      <w:r>
        <w:rPr>
          <w:color w:val="231F20"/>
          <w:w w:val="105"/>
        </w:rPr>
        <w:t> as</w:t>
      </w:r>
      <w:r>
        <w:rPr>
          <w:color w:val="231F20"/>
          <w:w w:val="105"/>
        </w:rPr>
        <w:t> before (see</w:t>
      </w:r>
      <w:r>
        <w:rPr>
          <w:color w:val="231F20"/>
          <w:w w:val="105"/>
        </w:rPr>
        <w:t> Figure </w:t>
      </w:r>
      <w:hyperlink w:history="true" w:anchor="_bookmark6">
        <w:r>
          <w:rPr>
            <w:color w:val="0000FF"/>
            <w:w w:val="105"/>
          </w:rPr>
          <w:t>4</w:t>
        </w:r>
      </w:hyperlink>
      <w:r>
        <w:rPr>
          <w:color w:val="231F20"/>
          <w:w w:val="105"/>
        </w:rPr>
        <w:t>).</w:t>
      </w:r>
      <w:r>
        <w:rPr>
          <w:color w:val="231F20"/>
          <w:spacing w:val="40"/>
          <w:w w:val="105"/>
        </w:rPr>
        <w:t> </w:t>
      </w:r>
      <w:r>
        <w:rPr>
          <w:color w:val="231F20"/>
          <w:w w:val="105"/>
        </w:rPr>
        <w:t>The connector</w:t>
      </w:r>
      <w:r>
        <w:rPr>
          <w:color w:val="231F20"/>
          <w:spacing w:val="-14"/>
          <w:w w:val="105"/>
        </w:rPr>
        <w:t> </w:t>
      </w:r>
      <w:r>
        <w:rPr>
          <w:i/>
          <w:color w:val="231F20"/>
          <w:w w:val="105"/>
        </w:rPr>
        <w:t>sync</w:t>
      </w:r>
      <w:r>
        <w:rPr>
          <w:i/>
          <w:color w:val="231F20"/>
          <w:spacing w:val="-9"/>
          <w:w w:val="105"/>
        </w:rPr>
        <w:t> </w:t>
      </w:r>
      <w:r>
        <w:rPr>
          <w:color w:val="231F20"/>
          <w:w w:val="105"/>
        </w:rPr>
        <w:t>is</w:t>
      </w:r>
      <w:r>
        <w:rPr>
          <w:color w:val="231F20"/>
          <w:spacing w:val="-15"/>
          <w:w w:val="105"/>
        </w:rPr>
        <w:t> </w:t>
      </w:r>
      <w:r>
        <w:rPr>
          <w:color w:val="231F20"/>
          <w:w w:val="105"/>
        </w:rPr>
        <w:t>the</w:t>
      </w:r>
      <w:r>
        <w:rPr>
          <w:color w:val="231F20"/>
          <w:spacing w:val="-15"/>
          <w:w w:val="105"/>
        </w:rPr>
        <w:t> </w:t>
      </w:r>
      <w:r>
        <w:rPr>
          <w:color w:val="231F20"/>
          <w:w w:val="105"/>
        </w:rPr>
        <w:t>“same”</w:t>
      </w:r>
      <w:r>
        <w:rPr>
          <w:color w:val="231F20"/>
          <w:spacing w:val="-13"/>
          <w:w w:val="105"/>
        </w:rPr>
        <w:t> </w:t>
      </w:r>
      <w:r>
        <w:rPr>
          <w:color w:val="231F20"/>
          <w:w w:val="105"/>
        </w:rPr>
        <w:t>as</w:t>
      </w:r>
      <w:r>
        <w:rPr>
          <w:color w:val="231F20"/>
          <w:spacing w:val="-16"/>
          <w:w w:val="105"/>
        </w:rPr>
        <w:t> </w:t>
      </w:r>
      <w:r>
        <w:rPr>
          <w:color w:val="231F20"/>
          <w:w w:val="105"/>
        </w:rPr>
        <w:t>in</w:t>
      </w:r>
      <w:r>
        <w:rPr>
          <w:color w:val="231F20"/>
          <w:spacing w:val="-15"/>
          <w:w w:val="105"/>
        </w:rPr>
        <w:t> </w:t>
      </w:r>
      <w:r>
        <w:rPr>
          <w:color w:val="231F20"/>
          <w:w w:val="105"/>
        </w:rPr>
        <w:t>Section</w:t>
      </w:r>
      <w:r>
        <w:rPr>
          <w:color w:val="231F20"/>
          <w:spacing w:val="-12"/>
          <w:w w:val="105"/>
        </w:rPr>
        <w:t> </w:t>
      </w:r>
      <w:hyperlink w:history="true" w:anchor="_bookmark1">
        <w:r>
          <w:rPr>
            <w:color w:val="0000FF"/>
            <w:w w:val="105"/>
          </w:rPr>
          <w:t>2</w:t>
        </w:r>
      </w:hyperlink>
      <w:r>
        <w:rPr>
          <w:color w:val="0000FF"/>
          <w:spacing w:val="-15"/>
          <w:w w:val="105"/>
        </w:rPr>
        <w:t> </w:t>
      </w:r>
      <w:r>
        <w:rPr>
          <w:color w:val="231F20"/>
          <w:w w:val="105"/>
        </w:rPr>
        <w:t>because,</w:t>
      </w:r>
      <w:r>
        <w:rPr>
          <w:color w:val="231F20"/>
          <w:spacing w:val="-12"/>
          <w:w w:val="105"/>
        </w:rPr>
        <w:t> </w:t>
      </w:r>
      <w:r>
        <w:rPr>
          <w:color w:val="231F20"/>
          <w:w w:val="105"/>
        </w:rPr>
        <w:t>given</w:t>
      </w:r>
      <w:r>
        <w:rPr>
          <w:color w:val="231F20"/>
          <w:spacing w:val="-12"/>
          <w:w w:val="105"/>
        </w:rPr>
        <w:t> </w:t>
      </w:r>
      <w:r>
        <w:rPr>
          <w:color w:val="231F20"/>
          <w:w w:val="105"/>
        </w:rPr>
        <w:t>that</w:t>
      </w:r>
      <w:r>
        <w:rPr>
          <w:color w:val="231F20"/>
          <w:spacing w:val="-15"/>
          <w:w w:val="105"/>
        </w:rPr>
        <w:t> </w:t>
      </w:r>
      <w:r>
        <w:rPr>
          <w:color w:val="231F20"/>
          <w:w w:val="105"/>
        </w:rPr>
        <w:t>the</w:t>
      </w:r>
      <w:r>
        <w:rPr>
          <w:color w:val="231F20"/>
          <w:spacing w:val="-15"/>
          <w:w w:val="105"/>
        </w:rPr>
        <w:t> </w:t>
      </w:r>
      <w:r>
        <w:rPr>
          <w:color w:val="231F20"/>
          <w:w w:val="105"/>
        </w:rPr>
        <w:t>synchro- nisation</w:t>
      </w:r>
      <w:r>
        <w:rPr>
          <w:color w:val="231F20"/>
          <w:spacing w:val="-7"/>
          <w:w w:val="105"/>
        </w:rPr>
        <w:t> </w:t>
      </w:r>
      <w:r>
        <w:rPr>
          <w:color w:val="231F20"/>
          <w:w w:val="105"/>
        </w:rPr>
        <w:t>is</w:t>
      </w:r>
      <w:r>
        <w:rPr>
          <w:color w:val="231F20"/>
          <w:spacing w:val="-5"/>
          <w:w w:val="105"/>
        </w:rPr>
        <w:t> </w:t>
      </w:r>
      <w:r>
        <w:rPr>
          <w:color w:val="231F20"/>
          <w:w w:val="105"/>
        </w:rPr>
        <w:t>not</w:t>
      </w:r>
      <w:r>
        <w:rPr>
          <w:color w:val="231F20"/>
          <w:spacing w:val="-6"/>
          <w:w w:val="105"/>
        </w:rPr>
        <w:t> </w:t>
      </w:r>
      <w:r>
        <w:rPr>
          <w:color w:val="231F20"/>
          <w:w w:val="105"/>
        </w:rPr>
        <w:t>performed</w:t>
      </w:r>
      <w:r>
        <w:rPr>
          <w:color w:val="231F20"/>
          <w:spacing w:val="-7"/>
          <w:w w:val="105"/>
        </w:rPr>
        <w:t> </w:t>
      </w:r>
      <w:r>
        <w:rPr>
          <w:color w:val="231F20"/>
          <w:w w:val="105"/>
        </w:rPr>
        <w:t>at</w:t>
      </w:r>
      <w:r>
        <w:rPr>
          <w:color w:val="231F20"/>
          <w:spacing w:val="-6"/>
          <w:w w:val="105"/>
        </w:rPr>
        <w:t> </w:t>
      </w:r>
      <w:r>
        <w:rPr>
          <w:color w:val="231F20"/>
          <w:w w:val="105"/>
        </w:rPr>
        <w:t>any</w:t>
      </w:r>
      <w:r>
        <w:rPr>
          <w:color w:val="231F20"/>
          <w:spacing w:val="-7"/>
          <w:w w:val="105"/>
        </w:rPr>
        <w:t> </w:t>
      </w:r>
      <w:r>
        <w:rPr>
          <w:color w:val="231F20"/>
          <w:w w:val="105"/>
        </w:rPr>
        <w:t>specific</w:t>
      </w:r>
      <w:r>
        <w:rPr>
          <w:color w:val="231F20"/>
          <w:spacing w:val="-4"/>
          <w:w w:val="105"/>
        </w:rPr>
        <w:t> </w:t>
      </w:r>
      <w:r>
        <w:rPr>
          <w:color w:val="231F20"/>
          <w:w w:val="105"/>
        </w:rPr>
        <w:t>location</w:t>
      </w:r>
      <w:r>
        <w:rPr>
          <w:color w:val="231F20"/>
          <w:spacing w:val="-7"/>
          <w:w w:val="105"/>
        </w:rPr>
        <w:t> </w:t>
      </w:r>
      <w:r>
        <w:rPr>
          <w:color w:val="231F20"/>
          <w:w w:val="105"/>
        </w:rPr>
        <w:t>but</w:t>
      </w:r>
      <w:r>
        <w:rPr>
          <w:color w:val="231F20"/>
          <w:spacing w:val="-6"/>
          <w:w w:val="105"/>
        </w:rPr>
        <w:t> </w:t>
      </w:r>
      <w:r>
        <w:rPr>
          <w:color w:val="231F20"/>
          <w:w w:val="105"/>
        </w:rPr>
        <w:t>across</w:t>
      </w:r>
      <w:r>
        <w:rPr>
          <w:color w:val="231F20"/>
          <w:spacing w:val="-6"/>
          <w:w w:val="105"/>
        </w:rPr>
        <w:t> </w:t>
      </w:r>
      <w:r>
        <w:rPr>
          <w:color w:val="231F20"/>
          <w:w w:val="105"/>
        </w:rPr>
        <w:t>the</w:t>
      </w:r>
      <w:r>
        <w:rPr>
          <w:color w:val="231F20"/>
          <w:spacing w:val="-7"/>
          <w:w w:val="105"/>
        </w:rPr>
        <w:t> </w:t>
      </w:r>
      <w:r>
        <w:rPr>
          <w:color w:val="231F20"/>
          <w:w w:val="105"/>
        </w:rPr>
        <w:t>network,</w:t>
      </w:r>
      <w:r>
        <w:rPr>
          <w:color w:val="231F20"/>
          <w:spacing w:val="-1"/>
          <w:w w:val="105"/>
        </w:rPr>
        <w:t> </w:t>
      </w:r>
      <w:r>
        <w:rPr>
          <w:color w:val="231F20"/>
          <w:w w:val="105"/>
        </w:rPr>
        <w:t>its action</w:t>
      </w:r>
      <w:r>
        <w:rPr>
          <w:color w:val="231F20"/>
          <w:spacing w:val="-18"/>
          <w:w w:val="105"/>
        </w:rPr>
        <w:t> </w:t>
      </w:r>
      <w:r>
        <w:rPr>
          <w:i/>
          <w:color w:val="231F20"/>
          <w:w w:val="105"/>
        </w:rPr>
        <w:t>ac</w:t>
      </w:r>
      <w:r>
        <w:rPr>
          <w:i/>
          <w:color w:val="231F20"/>
          <w:spacing w:val="-19"/>
          <w:w w:val="105"/>
        </w:rPr>
        <w:t> </w:t>
      </w:r>
      <w:r>
        <w:rPr>
          <w:color w:val="231F20"/>
          <w:w w:val="105"/>
        </w:rPr>
        <w:t>is</w:t>
      </w:r>
      <w:r>
        <w:rPr>
          <w:color w:val="231F20"/>
          <w:spacing w:val="-18"/>
          <w:w w:val="105"/>
        </w:rPr>
        <w:t> </w:t>
      </w:r>
      <w:r>
        <w:rPr>
          <w:color w:val="231F20"/>
          <w:w w:val="105"/>
        </w:rPr>
        <w:t>uniquely</w:t>
      </w:r>
      <w:r>
        <w:rPr>
          <w:color w:val="231F20"/>
          <w:spacing w:val="-15"/>
          <w:w w:val="105"/>
        </w:rPr>
        <w:t> </w:t>
      </w:r>
      <w:r>
        <w:rPr>
          <w:color w:val="231F20"/>
          <w:w w:val="105"/>
        </w:rPr>
        <w:t>located</w:t>
      </w:r>
      <w:r>
        <w:rPr>
          <w:color w:val="231F20"/>
          <w:spacing w:val="-18"/>
          <w:w w:val="105"/>
        </w:rPr>
        <w:t> </w:t>
      </w:r>
      <w:r>
        <w:rPr>
          <w:color w:val="231F20"/>
          <w:w w:val="105"/>
        </w:rPr>
        <w:t>at</w:t>
      </w:r>
      <w:r>
        <w:rPr>
          <w:color w:val="231F20"/>
          <w:spacing w:val="-18"/>
          <w:w w:val="105"/>
        </w:rPr>
        <w:t> </w:t>
      </w:r>
      <w:r>
        <w:rPr>
          <w:rFonts w:ascii="Georgia" w:hAnsi="Georgia"/>
          <w:i/>
          <w:color w:val="231F20"/>
          <w:w w:val="105"/>
        </w:rPr>
        <w:t>λ </w:t>
      </w:r>
      <w:r>
        <w:rPr>
          <w:color w:val="231F20"/>
          <w:w w:val="105"/>
        </w:rPr>
        <w:t>and,</w:t>
      </w:r>
      <w:r>
        <w:rPr>
          <w:color w:val="231F20"/>
          <w:spacing w:val="-17"/>
          <w:w w:val="105"/>
        </w:rPr>
        <w:t> </w:t>
      </w:r>
      <w:r>
        <w:rPr>
          <w:color w:val="231F20"/>
          <w:w w:val="105"/>
        </w:rPr>
        <w:t>as</w:t>
      </w:r>
      <w:r>
        <w:rPr>
          <w:color w:val="231F20"/>
          <w:spacing w:val="-18"/>
          <w:w w:val="105"/>
        </w:rPr>
        <w:t> </w:t>
      </w:r>
      <w:r>
        <w:rPr>
          <w:color w:val="231F20"/>
          <w:w w:val="105"/>
        </w:rPr>
        <w:t>mentioned</w:t>
      </w:r>
      <w:r>
        <w:rPr>
          <w:color w:val="231F20"/>
          <w:spacing w:val="-16"/>
          <w:w w:val="105"/>
        </w:rPr>
        <w:t> </w:t>
      </w:r>
      <w:r>
        <w:rPr>
          <w:color w:val="231F20"/>
          <w:w w:val="105"/>
        </w:rPr>
        <w:t>before,</w:t>
      </w:r>
      <w:r>
        <w:rPr>
          <w:color w:val="231F20"/>
          <w:spacing w:val="-17"/>
          <w:w w:val="105"/>
        </w:rPr>
        <w:t> </w:t>
      </w:r>
      <w:r>
        <w:rPr>
          <w:color w:val="231F20"/>
          <w:w w:val="105"/>
        </w:rPr>
        <w:t>in</w:t>
      </w:r>
      <w:r>
        <w:rPr>
          <w:color w:val="231F20"/>
          <w:spacing w:val="-17"/>
          <w:w w:val="105"/>
        </w:rPr>
        <w:t> </w:t>
      </w:r>
      <w:r>
        <w:rPr>
          <w:color w:val="231F20"/>
          <w:w w:val="105"/>
        </w:rPr>
        <w:t>such</w:t>
      </w:r>
      <w:r>
        <w:rPr>
          <w:color w:val="231F20"/>
          <w:spacing w:val="-17"/>
          <w:w w:val="105"/>
        </w:rPr>
        <w:t> </w:t>
      </w:r>
      <w:r>
        <w:rPr>
          <w:color w:val="231F20"/>
          <w:w w:val="105"/>
        </w:rPr>
        <w:t>situations we</w:t>
      </w:r>
      <w:r>
        <w:rPr>
          <w:color w:val="231F20"/>
          <w:spacing w:val="-3"/>
          <w:w w:val="105"/>
        </w:rPr>
        <w:t> </w:t>
      </w:r>
      <w:r>
        <w:rPr>
          <w:color w:val="231F20"/>
          <w:w w:val="105"/>
        </w:rPr>
        <w:t>tend</w:t>
      </w:r>
      <w:r>
        <w:rPr>
          <w:color w:val="231F20"/>
          <w:spacing w:val="-1"/>
          <w:w w:val="105"/>
        </w:rPr>
        <w:t> </w:t>
      </w:r>
      <w:r>
        <w:rPr>
          <w:color w:val="231F20"/>
          <w:w w:val="105"/>
        </w:rPr>
        <w:t>to</w:t>
      </w:r>
      <w:r>
        <w:rPr>
          <w:color w:val="231F20"/>
          <w:spacing w:val="-4"/>
          <w:w w:val="105"/>
        </w:rPr>
        <w:t> </w:t>
      </w:r>
      <w:r>
        <w:rPr>
          <w:color w:val="231F20"/>
          <w:w w:val="105"/>
        </w:rPr>
        <w:t>omit</w:t>
      </w:r>
      <w:r>
        <w:rPr>
          <w:color w:val="231F20"/>
          <w:spacing w:val="-4"/>
          <w:w w:val="105"/>
        </w:rPr>
        <w:t> </w:t>
      </w:r>
      <w:r>
        <w:rPr>
          <w:color w:val="231F20"/>
          <w:w w:val="105"/>
        </w:rPr>
        <w:t>the</w:t>
      </w:r>
      <w:r>
        <w:rPr>
          <w:color w:val="231F20"/>
          <w:spacing w:val="-1"/>
          <w:w w:val="105"/>
        </w:rPr>
        <w:t> </w:t>
      </w:r>
      <w:r>
        <w:rPr>
          <w:color w:val="231F20"/>
          <w:w w:val="105"/>
        </w:rPr>
        <w:t>reference</w:t>
      </w:r>
      <w:r>
        <w:rPr>
          <w:color w:val="231F20"/>
          <w:spacing w:val="-1"/>
          <w:w w:val="105"/>
        </w:rPr>
        <w:t> </w:t>
      </w:r>
      <w:r>
        <w:rPr>
          <w:color w:val="231F20"/>
          <w:w w:val="105"/>
        </w:rPr>
        <w:t>to</w:t>
      </w:r>
      <w:r>
        <w:rPr>
          <w:color w:val="231F20"/>
          <w:spacing w:val="-4"/>
          <w:w w:val="105"/>
        </w:rPr>
        <w:t> </w:t>
      </w:r>
      <w:r>
        <w:rPr>
          <w:rFonts w:ascii="Georgia" w:hAnsi="Georgia"/>
          <w:i/>
          <w:color w:val="231F20"/>
          <w:w w:val="105"/>
        </w:rPr>
        <w:t>λ</w:t>
      </w:r>
      <w:r>
        <w:rPr>
          <w:color w:val="231F20"/>
          <w:w w:val="105"/>
        </w:rPr>
        <w:t>.</w:t>
      </w:r>
      <w:r>
        <w:rPr>
          <w:color w:val="231F20"/>
          <w:spacing w:val="27"/>
          <w:w w:val="105"/>
        </w:rPr>
        <w:t> </w:t>
      </w:r>
      <w:r>
        <w:rPr>
          <w:color w:val="231F20"/>
          <w:w w:val="105"/>
        </w:rPr>
        <w:t>Note</w:t>
      </w:r>
      <w:r>
        <w:rPr>
          <w:color w:val="231F20"/>
          <w:spacing w:val="-5"/>
          <w:w w:val="105"/>
        </w:rPr>
        <w:t> </w:t>
      </w:r>
      <w:r>
        <w:rPr>
          <w:color w:val="231F20"/>
          <w:w w:val="105"/>
        </w:rPr>
        <w:t>that</w:t>
      </w:r>
      <w:r>
        <w:rPr>
          <w:color w:val="231F20"/>
          <w:spacing w:val="-2"/>
          <w:w w:val="105"/>
        </w:rPr>
        <w:t> </w:t>
      </w:r>
      <w:r>
        <w:rPr>
          <w:color w:val="231F20"/>
          <w:w w:val="105"/>
        </w:rPr>
        <w:t>the</w:t>
      </w:r>
      <w:r>
        <w:rPr>
          <w:color w:val="231F20"/>
          <w:spacing w:val="-3"/>
          <w:w w:val="105"/>
        </w:rPr>
        <w:t> </w:t>
      </w:r>
      <w:r>
        <w:rPr>
          <w:color w:val="231F20"/>
          <w:w w:val="105"/>
        </w:rPr>
        <w:t>fact</w:t>
      </w:r>
      <w:r>
        <w:rPr>
          <w:color w:val="231F20"/>
          <w:spacing w:val="-4"/>
          <w:w w:val="105"/>
        </w:rPr>
        <w:t> </w:t>
      </w:r>
      <w:r>
        <w:rPr>
          <w:color w:val="231F20"/>
          <w:w w:val="105"/>
        </w:rPr>
        <w:t>that</w:t>
      </w:r>
      <w:r>
        <w:rPr>
          <w:color w:val="231F20"/>
          <w:spacing w:val="-2"/>
          <w:w w:val="105"/>
        </w:rPr>
        <w:t> </w:t>
      </w:r>
      <w:r>
        <w:rPr>
          <w:color w:val="231F20"/>
          <w:w w:val="105"/>
        </w:rPr>
        <w:t>both</w:t>
      </w:r>
      <w:r>
        <w:rPr>
          <w:color w:val="231F20"/>
          <w:spacing w:val="-5"/>
          <w:w w:val="105"/>
        </w:rPr>
        <w:t> </w:t>
      </w:r>
      <w:r>
        <w:rPr>
          <w:color w:val="231F20"/>
          <w:w w:val="105"/>
        </w:rPr>
        <w:t>designs</w:t>
      </w:r>
      <w:r>
        <w:rPr>
          <w:color w:val="231F20"/>
          <w:spacing w:val="-1"/>
          <w:w w:val="105"/>
        </w:rPr>
        <w:t> </w:t>
      </w:r>
      <w:r>
        <w:rPr>
          <w:color w:val="231F20"/>
          <w:w w:val="105"/>
        </w:rPr>
        <w:t>de- clare an output location</w:t>
      </w:r>
      <w:r>
        <w:rPr>
          <w:color w:val="231F20"/>
          <w:spacing w:val="-3"/>
          <w:w w:val="105"/>
        </w:rPr>
        <w:t> </w:t>
      </w:r>
      <w:r>
        <w:rPr>
          <w:i/>
          <w:color w:val="231F20"/>
          <w:w w:val="105"/>
        </w:rPr>
        <w:t>l </w:t>
      </w:r>
      <w:r>
        <w:rPr>
          <w:color w:val="231F20"/>
          <w:w w:val="105"/>
        </w:rPr>
        <w:t>does not imply any relationship between them as already mentioned; the two locations are not the same, they just happened to</w:t>
      </w:r>
      <w:r>
        <w:rPr>
          <w:color w:val="231F20"/>
          <w:spacing w:val="-7"/>
          <w:w w:val="105"/>
        </w:rPr>
        <w:t> </w:t>
      </w:r>
      <w:r>
        <w:rPr>
          <w:color w:val="231F20"/>
          <w:w w:val="105"/>
        </w:rPr>
        <w:t>be</w:t>
      </w:r>
      <w:r>
        <w:rPr>
          <w:color w:val="231F20"/>
          <w:spacing w:val="-6"/>
          <w:w w:val="105"/>
        </w:rPr>
        <w:t> </w:t>
      </w:r>
      <w:r>
        <w:rPr>
          <w:color w:val="231F20"/>
          <w:w w:val="105"/>
        </w:rPr>
        <w:t>given</w:t>
      </w:r>
      <w:r>
        <w:rPr>
          <w:color w:val="231F20"/>
          <w:spacing w:val="-5"/>
          <w:w w:val="105"/>
        </w:rPr>
        <w:t> </w:t>
      </w:r>
      <w:r>
        <w:rPr>
          <w:color w:val="231F20"/>
          <w:w w:val="105"/>
        </w:rPr>
        <w:t>the</w:t>
      </w:r>
      <w:r>
        <w:rPr>
          <w:color w:val="231F20"/>
          <w:spacing w:val="-5"/>
          <w:w w:val="105"/>
        </w:rPr>
        <w:t> </w:t>
      </w:r>
      <w:r>
        <w:rPr>
          <w:color w:val="231F20"/>
          <w:w w:val="105"/>
        </w:rPr>
        <w:t>same</w:t>
      </w:r>
      <w:r>
        <w:rPr>
          <w:color w:val="231F20"/>
          <w:spacing w:val="-6"/>
          <w:w w:val="105"/>
        </w:rPr>
        <w:t> </w:t>
      </w:r>
      <w:r>
        <w:rPr>
          <w:color w:val="231F20"/>
          <w:w w:val="105"/>
        </w:rPr>
        <w:t>name.</w:t>
      </w:r>
      <w:r>
        <w:rPr>
          <w:color w:val="231F20"/>
          <w:spacing w:val="21"/>
          <w:w w:val="105"/>
        </w:rPr>
        <w:t> </w:t>
      </w:r>
      <w:r>
        <w:rPr>
          <w:color w:val="231F20"/>
          <w:w w:val="105"/>
        </w:rPr>
        <w:t>The</w:t>
      </w:r>
      <w:r>
        <w:rPr>
          <w:color w:val="231F20"/>
          <w:spacing w:val="-5"/>
          <w:w w:val="105"/>
        </w:rPr>
        <w:t> </w:t>
      </w:r>
      <w:r>
        <w:rPr>
          <w:color w:val="231F20"/>
          <w:w w:val="105"/>
        </w:rPr>
        <w:t>fact</w:t>
      </w:r>
      <w:r>
        <w:rPr>
          <w:color w:val="231F20"/>
          <w:spacing w:val="-6"/>
          <w:w w:val="105"/>
        </w:rPr>
        <w:t> </w:t>
      </w:r>
      <w:r>
        <w:rPr>
          <w:color w:val="231F20"/>
          <w:w w:val="105"/>
        </w:rPr>
        <w:t>that</w:t>
      </w:r>
      <w:r>
        <w:rPr>
          <w:color w:val="231F20"/>
          <w:spacing w:val="-6"/>
          <w:w w:val="105"/>
        </w:rPr>
        <w:t> </w:t>
      </w:r>
      <w:r>
        <w:rPr>
          <w:color w:val="231F20"/>
          <w:w w:val="105"/>
        </w:rPr>
        <w:t>the</w:t>
      </w:r>
      <w:r>
        <w:rPr>
          <w:color w:val="231F20"/>
          <w:spacing w:val="-6"/>
          <w:w w:val="105"/>
        </w:rPr>
        <w:t> </w:t>
      </w:r>
      <w:r>
        <w:rPr>
          <w:color w:val="231F20"/>
          <w:w w:val="105"/>
        </w:rPr>
        <w:t>connector</w:t>
      </w:r>
      <w:r>
        <w:rPr>
          <w:color w:val="231F20"/>
          <w:spacing w:val="-4"/>
          <w:w w:val="105"/>
        </w:rPr>
        <w:t> </w:t>
      </w:r>
      <w:r>
        <w:rPr>
          <w:color w:val="231F20"/>
          <w:w w:val="105"/>
        </w:rPr>
        <w:t>does</w:t>
      </w:r>
      <w:r>
        <w:rPr>
          <w:color w:val="231F20"/>
          <w:spacing w:val="-7"/>
          <w:w w:val="105"/>
        </w:rPr>
        <w:t> </w:t>
      </w:r>
      <w:r>
        <w:rPr>
          <w:color w:val="231F20"/>
          <w:w w:val="105"/>
        </w:rPr>
        <w:t>not</w:t>
      </w:r>
      <w:r>
        <w:rPr>
          <w:color w:val="231F20"/>
          <w:spacing w:val="-6"/>
          <w:w w:val="105"/>
        </w:rPr>
        <w:t> </w:t>
      </w:r>
      <w:r>
        <w:rPr>
          <w:color w:val="231F20"/>
          <w:w w:val="105"/>
        </w:rPr>
        <w:t>bind</w:t>
      </w:r>
      <w:r>
        <w:rPr>
          <w:color w:val="231F20"/>
          <w:spacing w:val="-6"/>
          <w:w w:val="105"/>
        </w:rPr>
        <w:t> </w:t>
      </w:r>
      <w:r>
        <w:rPr>
          <w:color w:val="231F20"/>
          <w:w w:val="105"/>
        </w:rPr>
        <w:t>them means that the two components are not being required to be co-located.</w:t>
      </w:r>
    </w:p>
    <w:p>
      <w:pPr>
        <w:pStyle w:val="BodyText"/>
        <w:spacing w:line="265" w:lineRule="exact"/>
        <w:ind w:firstLine="319"/>
      </w:pPr>
      <w:r>
        <w:rPr>
          <w:color w:val="231F20"/>
          <w:w w:val="105"/>
        </w:rPr>
        <w:t>The</w:t>
      </w:r>
      <w:r>
        <w:rPr>
          <w:color w:val="231F20"/>
          <w:spacing w:val="3"/>
          <w:w w:val="105"/>
        </w:rPr>
        <w:t> </w:t>
      </w:r>
      <w:r>
        <w:rPr>
          <w:color w:val="231F20"/>
          <w:w w:val="105"/>
        </w:rPr>
        <w:t>semantics</w:t>
      </w:r>
      <w:r>
        <w:rPr>
          <w:color w:val="231F20"/>
          <w:spacing w:val="7"/>
          <w:w w:val="105"/>
        </w:rPr>
        <w:t> </w:t>
      </w:r>
      <w:r>
        <w:rPr>
          <w:color w:val="231F20"/>
          <w:w w:val="105"/>
        </w:rPr>
        <w:t>of the</w:t>
      </w:r>
      <w:r>
        <w:rPr>
          <w:color w:val="231F20"/>
          <w:spacing w:val="4"/>
          <w:w w:val="105"/>
        </w:rPr>
        <w:t> </w:t>
      </w:r>
      <w:r>
        <w:rPr>
          <w:color w:val="231F20"/>
          <w:w w:val="105"/>
        </w:rPr>
        <w:t>new</w:t>
      </w:r>
      <w:r>
        <w:rPr>
          <w:color w:val="231F20"/>
          <w:spacing w:val="3"/>
          <w:w w:val="105"/>
        </w:rPr>
        <w:t> </w:t>
      </w:r>
      <w:r>
        <w:rPr>
          <w:color w:val="231F20"/>
          <w:w w:val="105"/>
        </w:rPr>
        <w:t>primitives</w:t>
      </w:r>
      <w:r>
        <w:rPr>
          <w:color w:val="231F20"/>
          <w:spacing w:val="7"/>
          <w:w w:val="105"/>
        </w:rPr>
        <w:t> </w:t>
      </w:r>
      <w:r>
        <w:rPr>
          <w:color w:val="231F20"/>
          <w:w w:val="105"/>
        </w:rPr>
        <w:t>can</w:t>
      </w:r>
      <w:r>
        <w:rPr>
          <w:color w:val="231F20"/>
          <w:spacing w:val="1"/>
          <w:w w:val="105"/>
        </w:rPr>
        <w:t> </w:t>
      </w:r>
      <w:r>
        <w:rPr>
          <w:color w:val="231F20"/>
          <w:w w:val="105"/>
        </w:rPr>
        <w:t>be</w:t>
      </w:r>
      <w:r>
        <w:rPr>
          <w:color w:val="231F20"/>
          <w:spacing w:val="4"/>
          <w:w w:val="105"/>
        </w:rPr>
        <w:t> </w:t>
      </w:r>
      <w:r>
        <w:rPr>
          <w:color w:val="231F20"/>
          <w:w w:val="105"/>
        </w:rPr>
        <w:t>summarised</w:t>
      </w:r>
      <w:r>
        <w:rPr>
          <w:color w:val="231F20"/>
          <w:spacing w:val="6"/>
          <w:w w:val="105"/>
        </w:rPr>
        <w:t> </w:t>
      </w:r>
      <w:r>
        <w:rPr>
          <w:color w:val="231F20"/>
          <w:w w:val="105"/>
        </w:rPr>
        <w:t>as</w:t>
      </w:r>
      <w:r>
        <w:rPr>
          <w:color w:val="231F20"/>
          <w:spacing w:val="1"/>
          <w:w w:val="105"/>
        </w:rPr>
        <w:t> </w:t>
      </w:r>
      <w:r>
        <w:rPr>
          <w:color w:val="231F20"/>
          <w:w w:val="105"/>
        </w:rPr>
        <w:t>follows.</w:t>
      </w:r>
      <w:r>
        <w:rPr>
          <w:color w:val="231F20"/>
          <w:spacing w:val="54"/>
          <w:w w:val="105"/>
        </w:rPr>
        <w:t> </w:t>
      </w:r>
      <w:r>
        <w:rPr>
          <w:color w:val="231F20"/>
          <w:spacing w:val="-5"/>
          <w:w w:val="105"/>
        </w:rPr>
        <w:t>We</w:t>
      </w:r>
    </w:p>
    <w:p>
      <w:pPr>
        <w:pStyle w:val="BodyText"/>
        <w:spacing w:line="74" w:lineRule="auto" w:before="148"/>
        <w:ind w:right="200"/>
      </w:pPr>
      <w:r>
        <w:rPr>
          <w:color w:val="231F20"/>
          <w:w w:val="105"/>
        </w:rPr>
        <w:t>the</w:t>
      </w:r>
      <w:r>
        <w:rPr>
          <w:color w:val="231F20"/>
          <w:spacing w:val="-18"/>
          <w:w w:val="105"/>
        </w:rPr>
        <w:t> </w:t>
      </w:r>
      <w:r>
        <w:rPr>
          <w:color w:val="231F20"/>
          <w:w w:val="105"/>
        </w:rPr>
        <w:t>given</w:t>
      </w:r>
      <w:r>
        <w:rPr>
          <w:color w:val="231F20"/>
          <w:spacing w:val="-18"/>
          <w:w w:val="105"/>
        </w:rPr>
        <w:t> </w:t>
      </w:r>
      <w:r>
        <w:rPr>
          <w:color w:val="231F20"/>
          <w:w w:val="105"/>
        </w:rPr>
        <w:t>data</w:t>
      </w:r>
      <w:r>
        <w:rPr>
          <w:color w:val="231F20"/>
          <w:spacing w:val="-18"/>
          <w:w w:val="105"/>
        </w:rPr>
        <w:t> </w:t>
      </w:r>
      <w:r>
        <w:rPr>
          <w:color w:val="231F20"/>
          <w:w w:val="105"/>
        </w:rPr>
        <w:t>sort</w:t>
      </w:r>
      <w:r>
        <w:rPr>
          <w:color w:val="231F20"/>
          <w:spacing w:val="-18"/>
          <w:w w:val="105"/>
        </w:rPr>
        <w:t> </w:t>
      </w:r>
      <w:r>
        <w:rPr>
          <w:i/>
          <w:color w:val="231F20"/>
          <w:w w:val="105"/>
        </w:rPr>
        <w:t>Loc</w:t>
      </w:r>
      <w:r>
        <w:rPr>
          <w:color w:val="231F20"/>
          <w:w w:val="105"/>
        </w:rPr>
        <w:t>,</w:t>
      </w:r>
      <w:r>
        <w:rPr>
          <w:color w:val="231F20"/>
          <w:spacing w:val="-18"/>
          <w:w w:val="105"/>
        </w:rPr>
        <w:t> </w:t>
      </w:r>
      <w:r>
        <w:rPr>
          <w:color w:val="231F20"/>
          <w:w w:val="105"/>
        </w:rPr>
        <w:t>among</w:t>
      </w:r>
      <w:r>
        <w:rPr>
          <w:color w:val="231F20"/>
          <w:spacing w:val="-18"/>
          <w:w w:val="105"/>
        </w:rPr>
        <w:t> </w:t>
      </w:r>
      <w:r>
        <w:rPr>
          <w:color w:val="231F20"/>
          <w:w w:val="105"/>
        </w:rPr>
        <w:t>which</w:t>
      </w:r>
      <w:r>
        <w:rPr>
          <w:color w:val="231F20"/>
          <w:spacing w:val="-18"/>
          <w:w w:val="105"/>
        </w:rPr>
        <w:t> </w:t>
      </w:r>
      <w:r>
        <w:rPr>
          <w:color w:val="231F20"/>
          <w:w w:val="105"/>
        </w:rPr>
        <w:t>we</w:t>
      </w:r>
      <w:r>
        <w:rPr>
          <w:color w:val="231F20"/>
          <w:spacing w:val="-18"/>
          <w:w w:val="105"/>
        </w:rPr>
        <w:t> </w:t>
      </w:r>
      <w:r>
        <w:rPr>
          <w:color w:val="231F20"/>
          <w:w w:val="105"/>
        </w:rPr>
        <w:t>distinguish</w:t>
      </w:r>
      <w:r>
        <w:rPr>
          <w:color w:val="231F20"/>
          <w:spacing w:val="-18"/>
          <w:w w:val="105"/>
        </w:rPr>
        <w:t> </w:t>
      </w:r>
      <w:r>
        <w:rPr>
          <w:rFonts w:ascii="Latin Modern Math" w:hAnsi="Latin Modern Math"/>
          <w:color w:val="231F20"/>
          <w:w w:val="105"/>
        </w:rPr>
        <w:t>⊥</w:t>
      </w:r>
      <w:r>
        <w:rPr>
          <w:color w:val="231F20"/>
          <w:w w:val="105"/>
        </w:rPr>
        <w:t>.</w:t>
      </w:r>
      <w:r>
        <w:rPr>
          <w:color w:val="231F20"/>
          <w:spacing w:val="-10"/>
          <w:w w:val="105"/>
        </w:rPr>
        <w:t> </w:t>
      </w:r>
      <w:r>
        <w:rPr>
          <w:color w:val="231F20"/>
          <w:w w:val="105"/>
        </w:rPr>
        <w:t>Two</w:t>
      </w:r>
      <w:r>
        <w:rPr>
          <w:color w:val="231F20"/>
          <w:spacing w:val="-18"/>
          <w:w w:val="105"/>
        </w:rPr>
        <w:t> </w:t>
      </w:r>
      <w:r>
        <w:rPr>
          <w:color w:val="231F20"/>
          <w:w w:val="105"/>
        </w:rPr>
        <w:t>binary</w:t>
      </w:r>
      <w:r>
        <w:rPr>
          <w:color w:val="231F20"/>
          <w:spacing w:val="-18"/>
          <w:w w:val="105"/>
        </w:rPr>
        <w:t> </w:t>
      </w:r>
      <w:r>
        <w:rPr>
          <w:color w:val="231F20"/>
          <w:w w:val="105"/>
        </w:rPr>
        <w:t>relations distinguish a distribution space that consists of the set of possible values of capture the relevant properties of this space:</w:t>
      </w:r>
    </w:p>
    <w:p>
      <w:pPr>
        <w:pStyle w:val="ListParagraph"/>
        <w:numPr>
          <w:ilvl w:val="0"/>
          <w:numId w:val="3"/>
        </w:numPr>
        <w:tabs>
          <w:tab w:pos="381" w:val="left" w:leader="none"/>
        </w:tabs>
        <w:spacing w:line="213" w:lineRule="auto" w:before="132" w:after="0"/>
        <w:ind w:left="381" w:right="201" w:hanging="192"/>
        <w:jc w:val="both"/>
        <w:rPr>
          <w:sz w:val="21"/>
        </w:rPr>
      </w:pPr>
      <w:r>
        <w:rPr>
          <w:color w:val="231F20"/>
          <w:sz w:val="21"/>
        </w:rPr>
        <w:t>A relation </w:t>
      </w:r>
      <w:r>
        <w:rPr>
          <w:i/>
          <w:color w:val="231F20"/>
          <w:sz w:val="21"/>
        </w:rPr>
        <w:t>bt </w:t>
      </w:r>
      <w:r>
        <w:rPr>
          <w:color w:val="231F20"/>
          <w:sz w:val="21"/>
        </w:rPr>
        <w:t>s.t.</w:t>
      </w:r>
      <w:r>
        <w:rPr>
          <w:color w:val="231F20"/>
          <w:spacing w:val="39"/>
          <w:sz w:val="21"/>
        </w:rPr>
        <w:t> </w:t>
      </w:r>
      <w:r>
        <w:rPr>
          <w:i/>
          <w:color w:val="231F20"/>
          <w:sz w:val="21"/>
        </w:rPr>
        <w:t>n bt m </w:t>
      </w:r>
      <w:r>
        <w:rPr>
          <w:color w:val="231F20"/>
          <w:sz w:val="21"/>
        </w:rPr>
        <w:t>means that </w:t>
      </w:r>
      <w:r>
        <w:rPr>
          <w:i/>
          <w:color w:val="231F20"/>
          <w:sz w:val="21"/>
        </w:rPr>
        <w:t>n </w:t>
      </w:r>
      <w:r>
        <w:rPr>
          <w:color w:val="231F20"/>
          <w:sz w:val="21"/>
        </w:rPr>
        <w:t>and </w:t>
      </w:r>
      <w:r>
        <w:rPr>
          <w:i/>
          <w:color w:val="231F20"/>
          <w:sz w:val="21"/>
        </w:rPr>
        <w:t>m </w:t>
      </w:r>
      <w:r>
        <w:rPr>
          <w:color w:val="231F20"/>
          <w:sz w:val="21"/>
        </w:rPr>
        <w:t>are positions in the space “in touch” with each other.</w:t>
      </w:r>
      <w:r>
        <w:rPr>
          <w:color w:val="231F20"/>
          <w:spacing w:val="40"/>
          <w:sz w:val="21"/>
        </w:rPr>
        <w:t> </w:t>
      </w:r>
      <w:r>
        <w:rPr>
          <w:color w:val="231F20"/>
          <w:sz w:val="21"/>
        </w:rPr>
        <w:t>Interactions among</w:t>
      </w:r>
      <w:r>
        <w:rPr>
          <w:color w:val="231F20"/>
          <w:spacing w:val="-2"/>
          <w:sz w:val="21"/>
        </w:rPr>
        <w:t> </w:t>
      </w:r>
      <w:r>
        <w:rPr>
          <w:color w:val="231F20"/>
          <w:sz w:val="21"/>
        </w:rPr>
        <w:t>components can only take place when they are located in positions that are “in touch” with one another. Because the special location variable </w:t>
      </w:r>
      <w:r>
        <w:rPr>
          <w:rFonts w:ascii="Georgia" w:hAnsi="Georgia"/>
          <w:i/>
          <w:color w:val="231F20"/>
          <w:sz w:val="21"/>
        </w:rPr>
        <w:t>λ </w:t>
      </w:r>
      <w:r>
        <w:rPr>
          <w:color w:val="231F20"/>
          <w:sz w:val="21"/>
        </w:rPr>
        <w:t>intends to be a position to locate en- tities that can communicate with any other entity in a location-transparent manner,</w:t>
      </w:r>
      <w:r>
        <w:rPr>
          <w:color w:val="231F20"/>
          <w:spacing w:val="26"/>
          <w:sz w:val="21"/>
        </w:rPr>
        <w:t> </w:t>
      </w:r>
      <w:r>
        <w:rPr>
          <w:color w:val="231F20"/>
          <w:sz w:val="21"/>
        </w:rPr>
        <w:t>we</w:t>
      </w:r>
      <w:r>
        <w:rPr>
          <w:color w:val="231F20"/>
          <w:spacing w:val="23"/>
          <w:sz w:val="21"/>
        </w:rPr>
        <w:t> </w:t>
      </w:r>
      <w:r>
        <w:rPr>
          <w:color w:val="231F20"/>
          <w:sz w:val="21"/>
        </w:rPr>
        <w:t>require</w:t>
      </w:r>
      <w:r>
        <w:rPr>
          <w:color w:val="231F20"/>
          <w:spacing w:val="23"/>
          <w:sz w:val="21"/>
        </w:rPr>
        <w:t> </w:t>
      </w:r>
      <w:r>
        <w:rPr>
          <w:color w:val="231F20"/>
          <w:sz w:val="21"/>
        </w:rPr>
        <w:t>that</w:t>
      </w:r>
      <w:r>
        <w:rPr>
          <w:color w:val="231F20"/>
          <w:spacing w:val="21"/>
          <w:sz w:val="21"/>
        </w:rPr>
        <w:t> </w:t>
      </w:r>
      <w:r>
        <w:rPr>
          <w:color w:val="231F20"/>
          <w:sz w:val="21"/>
        </w:rPr>
        <w:t>the</w:t>
      </w:r>
      <w:r>
        <w:rPr>
          <w:color w:val="231F20"/>
          <w:spacing w:val="20"/>
          <w:sz w:val="21"/>
        </w:rPr>
        <w:t> </w:t>
      </w:r>
      <w:r>
        <w:rPr>
          <w:color w:val="231F20"/>
          <w:sz w:val="21"/>
        </w:rPr>
        <w:t>value</w:t>
      </w:r>
      <w:r>
        <w:rPr>
          <w:color w:val="231F20"/>
          <w:spacing w:val="23"/>
          <w:sz w:val="21"/>
        </w:rPr>
        <w:t> </w:t>
      </w:r>
      <w:r>
        <w:rPr>
          <w:color w:val="231F20"/>
          <w:sz w:val="21"/>
        </w:rPr>
        <w:t>of</w:t>
      </w:r>
      <w:r>
        <w:rPr>
          <w:color w:val="231F20"/>
          <w:spacing w:val="18"/>
          <w:sz w:val="21"/>
        </w:rPr>
        <w:t> </w:t>
      </w:r>
      <w:r>
        <w:rPr>
          <w:rFonts w:ascii="Georgia" w:hAnsi="Georgia"/>
          <w:i/>
          <w:color w:val="231F20"/>
          <w:sz w:val="21"/>
        </w:rPr>
        <w:t>λ</w:t>
      </w:r>
      <w:r>
        <w:rPr>
          <w:rFonts w:ascii="Georgia" w:hAnsi="Georgia"/>
          <w:i/>
          <w:color w:val="231F20"/>
          <w:spacing w:val="38"/>
          <w:sz w:val="21"/>
        </w:rPr>
        <w:t> </w:t>
      </w:r>
      <w:r>
        <w:rPr>
          <w:color w:val="231F20"/>
          <w:sz w:val="21"/>
        </w:rPr>
        <w:t>is</w:t>
      </w:r>
      <w:r>
        <w:rPr>
          <w:color w:val="231F20"/>
          <w:spacing w:val="23"/>
          <w:sz w:val="21"/>
        </w:rPr>
        <w:t> </w:t>
      </w:r>
      <w:r>
        <w:rPr>
          <w:color w:val="231F20"/>
          <w:sz w:val="21"/>
        </w:rPr>
        <w:t>always</w:t>
      </w:r>
      <w:r>
        <w:rPr>
          <w:color w:val="231F20"/>
          <w:spacing w:val="23"/>
          <w:sz w:val="21"/>
        </w:rPr>
        <w:t> </w:t>
      </w:r>
      <w:r>
        <w:rPr>
          <w:color w:val="231F20"/>
          <w:sz w:val="21"/>
        </w:rPr>
        <w:t>set</w:t>
      </w:r>
      <w:r>
        <w:rPr>
          <w:color w:val="231F20"/>
          <w:spacing w:val="24"/>
          <w:sz w:val="21"/>
        </w:rPr>
        <w:t> </w:t>
      </w:r>
      <w:r>
        <w:rPr>
          <w:color w:val="231F20"/>
          <w:sz w:val="21"/>
        </w:rPr>
        <w:t>at</w:t>
      </w:r>
      <w:r>
        <w:rPr>
          <w:color w:val="231F20"/>
          <w:spacing w:val="19"/>
          <w:sz w:val="21"/>
        </w:rPr>
        <w:t> </w:t>
      </w:r>
      <w:r>
        <w:rPr>
          <w:color w:val="231F20"/>
          <w:sz w:val="21"/>
        </w:rPr>
        <w:t>configuration</w:t>
      </w:r>
      <w:r>
        <w:rPr>
          <w:color w:val="231F20"/>
          <w:spacing w:val="24"/>
          <w:sz w:val="21"/>
        </w:rPr>
        <w:t> </w:t>
      </w:r>
      <w:r>
        <w:rPr>
          <w:color w:val="231F20"/>
          <w:sz w:val="21"/>
        </w:rPr>
        <w:t>time</w:t>
      </w:r>
    </w:p>
    <w:p>
      <w:pPr>
        <w:pStyle w:val="BodyText"/>
        <w:spacing w:line="447" w:lineRule="exact"/>
        <w:ind w:left="381"/>
      </w:pPr>
      <w:r>
        <w:rPr>
          <w:color w:val="231F20"/>
          <w:w w:val="105"/>
        </w:rPr>
        <w:t>as</w:t>
      </w:r>
      <w:r>
        <w:rPr>
          <w:color w:val="231F20"/>
          <w:spacing w:val="-10"/>
          <w:w w:val="105"/>
        </w:rPr>
        <w:t> </w:t>
      </w:r>
      <w:r>
        <w:rPr>
          <w:color w:val="231F20"/>
          <w:w w:val="105"/>
        </w:rPr>
        <w:t>being</w:t>
      </w:r>
      <w:r>
        <w:rPr>
          <w:color w:val="231F20"/>
          <w:spacing w:val="-9"/>
          <w:w w:val="105"/>
        </w:rPr>
        <w:t> </w:t>
      </w:r>
      <w:r>
        <w:rPr>
          <w:rFonts w:ascii="Latin Modern Math" w:hAnsi="Latin Modern Math"/>
          <w:color w:val="231F20"/>
          <w:w w:val="105"/>
        </w:rPr>
        <w:t>⊥</w:t>
      </w:r>
      <w:r>
        <w:rPr>
          <w:rFonts w:ascii="Latin Modern Math" w:hAnsi="Latin Modern Math"/>
          <w:color w:val="231F20"/>
          <w:spacing w:val="-10"/>
          <w:w w:val="105"/>
        </w:rPr>
        <w:t> </w:t>
      </w:r>
      <w:r>
        <w:rPr>
          <w:color w:val="231F20"/>
          <w:w w:val="105"/>
        </w:rPr>
        <w:t>and,</w:t>
      </w:r>
      <w:r>
        <w:rPr>
          <w:color w:val="231F20"/>
          <w:spacing w:val="-9"/>
          <w:w w:val="105"/>
        </w:rPr>
        <w:t> </w:t>
      </w:r>
      <w:r>
        <w:rPr>
          <w:color w:val="231F20"/>
          <w:w w:val="105"/>
        </w:rPr>
        <w:t>furthermore,</w:t>
      </w:r>
      <w:r>
        <w:rPr>
          <w:color w:val="231F20"/>
          <w:spacing w:val="-9"/>
          <w:w w:val="105"/>
        </w:rPr>
        <w:t> </w:t>
      </w:r>
      <w:r>
        <w:rPr>
          <w:rFonts w:ascii="Latin Modern Math" w:hAnsi="Latin Modern Math"/>
          <w:color w:val="231F20"/>
          <w:w w:val="105"/>
        </w:rPr>
        <w:t>⊥</w:t>
      </w:r>
      <w:r>
        <w:rPr>
          <w:rFonts w:ascii="Latin Modern Math" w:hAnsi="Latin Modern Math"/>
          <w:color w:val="231F20"/>
          <w:spacing w:val="-10"/>
          <w:w w:val="105"/>
        </w:rPr>
        <w:t> </w:t>
      </w:r>
      <w:r>
        <w:rPr>
          <w:i/>
          <w:color w:val="231F20"/>
          <w:w w:val="105"/>
        </w:rPr>
        <w:t>bt</w:t>
      </w:r>
      <w:r>
        <w:rPr>
          <w:i/>
          <w:color w:val="231F20"/>
          <w:spacing w:val="-11"/>
          <w:w w:val="105"/>
        </w:rPr>
        <w:t> </w:t>
      </w:r>
      <w:r>
        <w:rPr>
          <w:i/>
          <w:color w:val="231F20"/>
          <w:w w:val="105"/>
        </w:rPr>
        <w:t>m</w:t>
      </w:r>
      <w:r>
        <w:rPr>
          <w:color w:val="231F20"/>
          <w:w w:val="105"/>
        </w:rPr>
        <w:t>,</w:t>
      </w:r>
      <w:r>
        <w:rPr>
          <w:color w:val="231F20"/>
          <w:spacing w:val="-10"/>
          <w:w w:val="105"/>
        </w:rPr>
        <w:t> </w:t>
      </w:r>
      <w:r>
        <w:rPr>
          <w:color w:val="231F20"/>
          <w:w w:val="105"/>
        </w:rPr>
        <w:t>for</w:t>
      </w:r>
      <w:r>
        <w:rPr>
          <w:color w:val="231F20"/>
          <w:spacing w:val="-11"/>
          <w:w w:val="105"/>
        </w:rPr>
        <w:t> </w:t>
      </w:r>
      <w:r>
        <w:rPr>
          <w:color w:val="231F20"/>
          <w:w w:val="105"/>
        </w:rPr>
        <w:t>every</w:t>
      </w:r>
      <w:r>
        <w:rPr>
          <w:color w:val="231F20"/>
          <w:spacing w:val="-5"/>
          <w:w w:val="105"/>
        </w:rPr>
        <w:t> </w:t>
      </w:r>
      <w:r>
        <w:rPr>
          <w:color w:val="231F20"/>
          <w:w w:val="105"/>
        </w:rPr>
        <w:t>position</w:t>
      </w:r>
      <w:r>
        <w:rPr>
          <w:color w:val="231F20"/>
          <w:spacing w:val="-11"/>
          <w:w w:val="105"/>
        </w:rPr>
        <w:t> </w:t>
      </w:r>
      <w:r>
        <w:rPr>
          <w:i/>
          <w:color w:val="231F20"/>
          <w:spacing w:val="-5"/>
          <w:w w:val="105"/>
        </w:rPr>
        <w:t>m</w:t>
      </w:r>
      <w:r>
        <w:rPr>
          <w:color w:val="231F20"/>
          <w:spacing w:val="-5"/>
          <w:w w:val="105"/>
        </w:rPr>
        <w:t>.</w:t>
      </w:r>
    </w:p>
    <w:p>
      <w:pPr>
        <w:pStyle w:val="ListParagraph"/>
        <w:numPr>
          <w:ilvl w:val="0"/>
          <w:numId w:val="3"/>
        </w:numPr>
        <w:tabs>
          <w:tab w:pos="380" w:val="left" w:leader="none"/>
        </w:tabs>
        <w:spacing w:line="134" w:lineRule="exact" w:before="0" w:after="0"/>
        <w:ind w:left="380" w:right="0" w:hanging="191"/>
        <w:jc w:val="left"/>
        <w:rPr>
          <w:sz w:val="21"/>
        </w:rPr>
      </w:pPr>
      <w:r>
        <w:rPr>
          <w:color w:val="231F20"/>
          <w:w w:val="105"/>
          <w:sz w:val="21"/>
        </w:rPr>
        <w:t>A</w:t>
      </w:r>
      <w:r>
        <w:rPr>
          <w:color w:val="231F20"/>
          <w:spacing w:val="6"/>
          <w:w w:val="105"/>
          <w:sz w:val="21"/>
        </w:rPr>
        <w:t> </w:t>
      </w:r>
      <w:r>
        <w:rPr>
          <w:color w:val="231F20"/>
          <w:w w:val="105"/>
          <w:sz w:val="21"/>
        </w:rPr>
        <w:t>relation</w:t>
      </w:r>
      <w:r>
        <w:rPr>
          <w:color w:val="231F20"/>
          <w:spacing w:val="6"/>
          <w:w w:val="105"/>
          <w:sz w:val="21"/>
        </w:rPr>
        <w:t> </w:t>
      </w:r>
      <w:r>
        <w:rPr>
          <w:i/>
          <w:color w:val="231F20"/>
          <w:w w:val="105"/>
          <w:sz w:val="21"/>
        </w:rPr>
        <w:t>reach</w:t>
      </w:r>
      <w:r>
        <w:rPr>
          <w:i/>
          <w:color w:val="231F20"/>
          <w:spacing w:val="15"/>
          <w:w w:val="105"/>
          <w:sz w:val="21"/>
        </w:rPr>
        <w:t> </w:t>
      </w:r>
      <w:r>
        <w:rPr>
          <w:color w:val="231F20"/>
          <w:w w:val="105"/>
          <w:sz w:val="21"/>
        </w:rPr>
        <w:t>s.t.</w:t>
      </w:r>
      <w:r>
        <w:rPr>
          <w:color w:val="231F20"/>
          <w:spacing w:val="59"/>
          <w:w w:val="105"/>
          <w:sz w:val="21"/>
        </w:rPr>
        <w:t> </w:t>
      </w:r>
      <w:r>
        <w:rPr>
          <w:i/>
          <w:color w:val="231F20"/>
          <w:w w:val="105"/>
          <w:sz w:val="21"/>
        </w:rPr>
        <w:t>n</w:t>
      </w:r>
      <w:r>
        <w:rPr>
          <w:i/>
          <w:color w:val="231F20"/>
          <w:spacing w:val="5"/>
          <w:w w:val="105"/>
          <w:sz w:val="21"/>
        </w:rPr>
        <w:t> </w:t>
      </w:r>
      <w:r>
        <w:rPr>
          <w:i/>
          <w:color w:val="231F20"/>
          <w:w w:val="105"/>
          <w:sz w:val="21"/>
        </w:rPr>
        <w:t>reach</w:t>
      </w:r>
      <w:r>
        <w:rPr>
          <w:i/>
          <w:color w:val="231F20"/>
          <w:spacing w:val="3"/>
          <w:w w:val="105"/>
          <w:sz w:val="21"/>
        </w:rPr>
        <w:t> </w:t>
      </w:r>
      <w:r>
        <w:rPr>
          <w:i/>
          <w:color w:val="231F20"/>
          <w:w w:val="105"/>
          <w:sz w:val="21"/>
        </w:rPr>
        <w:t>m</w:t>
      </w:r>
      <w:r>
        <w:rPr>
          <w:i/>
          <w:color w:val="231F20"/>
          <w:spacing w:val="15"/>
          <w:w w:val="105"/>
          <w:sz w:val="21"/>
        </w:rPr>
        <w:t> </w:t>
      </w:r>
      <w:r>
        <w:rPr>
          <w:color w:val="231F20"/>
          <w:w w:val="105"/>
          <w:sz w:val="21"/>
        </w:rPr>
        <w:t>means</w:t>
      </w:r>
      <w:r>
        <w:rPr>
          <w:color w:val="231F20"/>
          <w:spacing w:val="8"/>
          <w:w w:val="105"/>
          <w:sz w:val="21"/>
        </w:rPr>
        <w:t> </w:t>
      </w:r>
      <w:r>
        <w:rPr>
          <w:color w:val="231F20"/>
          <w:w w:val="105"/>
          <w:sz w:val="21"/>
        </w:rPr>
        <w:t>that</w:t>
      </w:r>
      <w:r>
        <w:rPr>
          <w:color w:val="231F20"/>
          <w:spacing w:val="5"/>
          <w:w w:val="105"/>
          <w:sz w:val="21"/>
        </w:rPr>
        <w:t> </w:t>
      </w:r>
      <w:r>
        <w:rPr>
          <w:color w:val="231F20"/>
          <w:w w:val="105"/>
          <w:sz w:val="21"/>
        </w:rPr>
        <w:t>position</w:t>
      </w:r>
      <w:r>
        <w:rPr>
          <w:color w:val="231F20"/>
          <w:spacing w:val="6"/>
          <w:w w:val="105"/>
          <w:sz w:val="21"/>
        </w:rPr>
        <w:t> </w:t>
      </w:r>
      <w:r>
        <w:rPr>
          <w:i/>
          <w:color w:val="231F20"/>
          <w:w w:val="105"/>
          <w:sz w:val="21"/>
        </w:rPr>
        <w:t>n</w:t>
      </w:r>
      <w:r>
        <w:rPr>
          <w:i/>
          <w:color w:val="231F20"/>
          <w:spacing w:val="15"/>
          <w:w w:val="105"/>
          <w:sz w:val="21"/>
        </w:rPr>
        <w:t> </w:t>
      </w:r>
      <w:r>
        <w:rPr>
          <w:color w:val="231F20"/>
          <w:w w:val="105"/>
          <w:sz w:val="21"/>
        </w:rPr>
        <w:t>is</w:t>
      </w:r>
      <w:r>
        <w:rPr>
          <w:color w:val="231F20"/>
          <w:spacing w:val="6"/>
          <w:w w:val="105"/>
          <w:sz w:val="21"/>
        </w:rPr>
        <w:t> </w:t>
      </w:r>
      <w:r>
        <w:rPr>
          <w:color w:val="231F20"/>
          <w:w w:val="105"/>
          <w:sz w:val="21"/>
        </w:rPr>
        <w:t>reachable</w:t>
      </w:r>
      <w:r>
        <w:rPr>
          <w:color w:val="231F20"/>
          <w:spacing w:val="7"/>
          <w:w w:val="105"/>
          <w:sz w:val="21"/>
        </w:rPr>
        <w:t> </w:t>
      </w:r>
      <w:r>
        <w:rPr>
          <w:color w:val="231F20"/>
          <w:spacing w:val="-4"/>
          <w:w w:val="105"/>
          <w:sz w:val="21"/>
        </w:rPr>
        <w:t>from</w:t>
      </w:r>
    </w:p>
    <w:p>
      <w:pPr>
        <w:pStyle w:val="BodyText"/>
        <w:spacing w:line="211" w:lineRule="auto" w:before="11"/>
        <w:ind w:left="381"/>
        <w:jc w:val="left"/>
      </w:pPr>
      <w:r>
        <w:rPr>
          <w:i/>
          <w:color w:val="231F20"/>
          <w:w w:val="105"/>
        </w:rPr>
        <w:t>m</w:t>
      </w:r>
      <w:r>
        <w:rPr>
          <w:color w:val="231F20"/>
          <w:w w:val="105"/>
        </w:rPr>
        <w:t>. Permission</w:t>
      </w:r>
      <w:r>
        <w:rPr>
          <w:color w:val="231F20"/>
          <w:spacing w:val="-11"/>
          <w:w w:val="105"/>
        </w:rPr>
        <w:t> </w:t>
      </w:r>
      <w:r>
        <w:rPr>
          <w:color w:val="231F20"/>
          <w:w w:val="105"/>
        </w:rPr>
        <w:t>to</w:t>
      </w:r>
      <w:r>
        <w:rPr>
          <w:color w:val="231F20"/>
          <w:spacing w:val="-15"/>
          <w:w w:val="105"/>
        </w:rPr>
        <w:t> </w:t>
      </w:r>
      <w:r>
        <w:rPr>
          <w:color w:val="231F20"/>
          <w:w w:val="105"/>
        </w:rPr>
        <w:t>move</w:t>
      </w:r>
      <w:r>
        <w:rPr>
          <w:color w:val="231F20"/>
          <w:spacing w:val="-13"/>
          <w:w w:val="105"/>
        </w:rPr>
        <w:t> </w:t>
      </w:r>
      <w:r>
        <w:rPr>
          <w:color w:val="231F20"/>
          <w:w w:val="105"/>
        </w:rPr>
        <w:t>a</w:t>
      </w:r>
      <w:r>
        <w:rPr>
          <w:color w:val="231F20"/>
          <w:spacing w:val="-15"/>
          <w:w w:val="105"/>
        </w:rPr>
        <w:t> </w:t>
      </w:r>
      <w:r>
        <w:rPr>
          <w:color w:val="231F20"/>
          <w:w w:val="105"/>
        </w:rPr>
        <w:t>component</w:t>
      </w:r>
      <w:r>
        <w:rPr>
          <w:color w:val="231F20"/>
          <w:spacing w:val="-13"/>
          <w:w w:val="105"/>
        </w:rPr>
        <w:t> </w:t>
      </w:r>
      <w:r>
        <w:rPr>
          <w:color w:val="231F20"/>
          <w:w w:val="105"/>
        </w:rPr>
        <w:t>or</w:t>
      </w:r>
      <w:r>
        <w:rPr>
          <w:color w:val="231F20"/>
          <w:spacing w:val="-16"/>
          <w:w w:val="105"/>
        </w:rPr>
        <w:t> </w:t>
      </w:r>
      <w:r>
        <w:rPr>
          <w:color w:val="231F20"/>
          <w:w w:val="105"/>
        </w:rPr>
        <w:t>a</w:t>
      </w:r>
      <w:r>
        <w:rPr>
          <w:color w:val="231F20"/>
          <w:spacing w:val="-15"/>
          <w:w w:val="105"/>
        </w:rPr>
        <w:t> </w:t>
      </w:r>
      <w:r>
        <w:rPr>
          <w:color w:val="231F20"/>
          <w:w w:val="105"/>
        </w:rPr>
        <w:t>group</w:t>
      </w:r>
      <w:r>
        <w:rPr>
          <w:color w:val="231F20"/>
          <w:spacing w:val="-17"/>
          <w:w w:val="105"/>
        </w:rPr>
        <w:t> </w:t>
      </w:r>
      <w:r>
        <w:rPr>
          <w:color w:val="231F20"/>
          <w:w w:val="105"/>
        </w:rPr>
        <w:t>of</w:t>
      </w:r>
      <w:r>
        <w:rPr>
          <w:color w:val="231F20"/>
          <w:spacing w:val="-16"/>
          <w:w w:val="105"/>
        </w:rPr>
        <w:t> </w:t>
      </w:r>
      <w:r>
        <w:rPr>
          <w:color w:val="231F20"/>
          <w:w w:val="105"/>
        </w:rPr>
        <w:t>components</w:t>
      </w:r>
      <w:r>
        <w:rPr>
          <w:color w:val="231F20"/>
          <w:spacing w:val="-13"/>
          <w:w w:val="105"/>
        </w:rPr>
        <w:t> </w:t>
      </w:r>
      <w:r>
        <w:rPr>
          <w:color w:val="231F20"/>
          <w:w w:val="105"/>
        </w:rPr>
        <w:t>is</w:t>
      </w:r>
      <w:r>
        <w:rPr>
          <w:color w:val="231F20"/>
          <w:spacing w:val="-15"/>
          <w:w w:val="105"/>
        </w:rPr>
        <w:t> </w:t>
      </w:r>
      <w:r>
        <w:rPr>
          <w:color w:val="231F20"/>
          <w:w w:val="105"/>
        </w:rPr>
        <w:t>conceded when the new position “is reachable” from the current one.</w:t>
      </w:r>
    </w:p>
    <w:p>
      <w:pPr>
        <w:tabs>
          <w:tab w:pos="4268" w:val="left" w:leader="none"/>
        </w:tabs>
        <w:spacing w:before="278"/>
        <w:ind w:left="2132" w:right="0" w:firstLine="0"/>
        <w:jc w:val="left"/>
        <w:rPr>
          <w:rFonts w:ascii="Courier New"/>
          <w:b/>
          <w:sz w:val="15"/>
        </w:rPr>
      </w:pPr>
      <w:r>
        <w:rPr/>
        <mc:AlternateContent>
          <mc:Choice Requires="wps">
            <w:drawing>
              <wp:anchor distT="0" distB="0" distL="0" distR="0" allowOverlap="1" layoutInCell="1" locked="0" behindDoc="1" simplePos="0" relativeHeight="487271424">
                <wp:simplePos x="0" y="0"/>
                <wp:positionH relativeFrom="page">
                  <wp:posOffset>2201214</wp:posOffset>
                </wp:positionH>
                <wp:positionV relativeFrom="paragraph">
                  <wp:posOffset>324411</wp:posOffset>
                </wp:positionV>
                <wp:extent cx="354330" cy="25463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54330" cy="254635"/>
                        </a:xfrm>
                        <a:custGeom>
                          <a:avLst/>
                          <a:gdLst/>
                          <a:ahLst/>
                          <a:cxnLst/>
                          <a:rect l="l" t="t" r="r" b="b"/>
                          <a:pathLst>
                            <a:path w="354330" h="254635">
                              <a:moveTo>
                                <a:pt x="353987" y="254076"/>
                              </a:moveTo>
                              <a:lnTo>
                                <a:pt x="305460" y="162725"/>
                              </a:lnTo>
                              <a:lnTo>
                                <a:pt x="280454" y="198272"/>
                              </a:lnTo>
                              <a:lnTo>
                                <a:pt x="5702" y="0"/>
                              </a:lnTo>
                              <a:lnTo>
                                <a:pt x="0" y="0"/>
                              </a:lnTo>
                              <a:lnTo>
                                <a:pt x="0" y="5715"/>
                              </a:lnTo>
                              <a:lnTo>
                                <a:pt x="275856" y="204800"/>
                              </a:lnTo>
                              <a:lnTo>
                                <a:pt x="251231" y="239801"/>
                              </a:lnTo>
                              <a:lnTo>
                                <a:pt x="353987" y="2540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324005pt;margin-top:25.544195pt;width:27.9pt;height:20.05pt;mso-position-horizontal-relative:page;mso-position-vertical-relative:paragraph;z-index:-16045056" id="docshape27" coordorigin="3466,511" coordsize="558,401" path="m4024,911l3948,767,3908,823,3475,511,3466,511,3466,520,3901,833,3862,889,4024,9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1936">
                <wp:simplePos x="0" y="0"/>
                <wp:positionH relativeFrom="page">
                  <wp:posOffset>1607439</wp:posOffset>
                </wp:positionH>
                <wp:positionV relativeFrom="paragraph">
                  <wp:posOffset>318696</wp:posOffset>
                </wp:positionV>
                <wp:extent cx="351155" cy="25463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51155" cy="254635"/>
                        </a:xfrm>
                        <a:custGeom>
                          <a:avLst/>
                          <a:gdLst/>
                          <a:ahLst/>
                          <a:cxnLst/>
                          <a:rect l="l" t="t" r="r" b="b"/>
                          <a:pathLst>
                            <a:path w="351155" h="254635">
                              <a:moveTo>
                                <a:pt x="351129" y="0"/>
                              </a:moveTo>
                              <a:lnTo>
                                <a:pt x="345427" y="0"/>
                              </a:lnTo>
                              <a:lnTo>
                                <a:pt x="72567" y="196913"/>
                              </a:lnTo>
                              <a:lnTo>
                                <a:pt x="48514" y="162725"/>
                              </a:lnTo>
                              <a:lnTo>
                                <a:pt x="0" y="254088"/>
                              </a:lnTo>
                              <a:lnTo>
                                <a:pt x="102768" y="239814"/>
                              </a:lnTo>
                              <a:lnTo>
                                <a:pt x="77152" y="203428"/>
                              </a:lnTo>
                              <a:lnTo>
                                <a:pt x="351129" y="5715"/>
                              </a:lnTo>
                              <a:lnTo>
                                <a:pt x="3511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570007pt;margin-top:25.094194pt;width:27.65pt;height:20.05pt;mso-position-horizontal-relative:page;mso-position-vertical-relative:paragraph;z-index:-16044544" id="docshape28" coordorigin="2531,502" coordsize="553,401" path="m3084,502l3075,502,2646,812,2608,758,2531,902,2693,880,2653,822,3084,511,3084,5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2448">
                <wp:simplePos x="0" y="0"/>
                <wp:positionH relativeFrom="page">
                  <wp:posOffset>3542931</wp:posOffset>
                </wp:positionH>
                <wp:positionV relativeFrom="paragraph">
                  <wp:posOffset>324411</wp:posOffset>
                </wp:positionV>
                <wp:extent cx="354330" cy="25463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54330" cy="254635"/>
                        </a:xfrm>
                        <a:custGeom>
                          <a:avLst/>
                          <a:gdLst/>
                          <a:ahLst/>
                          <a:cxnLst/>
                          <a:rect l="l" t="t" r="r" b="b"/>
                          <a:pathLst>
                            <a:path w="354330" h="254635">
                              <a:moveTo>
                                <a:pt x="353974" y="254076"/>
                              </a:moveTo>
                              <a:lnTo>
                                <a:pt x="305447" y="162725"/>
                              </a:lnTo>
                              <a:lnTo>
                                <a:pt x="280441" y="198259"/>
                              </a:lnTo>
                              <a:lnTo>
                                <a:pt x="5702" y="0"/>
                              </a:lnTo>
                              <a:lnTo>
                                <a:pt x="0" y="0"/>
                              </a:lnTo>
                              <a:lnTo>
                                <a:pt x="0" y="5715"/>
                              </a:lnTo>
                              <a:lnTo>
                                <a:pt x="275844" y="204787"/>
                              </a:lnTo>
                              <a:lnTo>
                                <a:pt x="251218" y="239801"/>
                              </a:lnTo>
                              <a:lnTo>
                                <a:pt x="353974" y="2540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8.971008pt;margin-top:25.544195pt;width:27.9pt;height:20.05pt;mso-position-horizontal-relative:page;mso-position-vertical-relative:paragraph;z-index:-16044032" id="docshape29" coordorigin="5579,511" coordsize="558,401" path="m6137,911l6060,767,6021,823,5588,511,5579,511,5579,520,6014,833,5975,889,6137,9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2949156</wp:posOffset>
                </wp:positionH>
                <wp:positionV relativeFrom="paragraph">
                  <wp:posOffset>318696</wp:posOffset>
                </wp:positionV>
                <wp:extent cx="348615" cy="25463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48615" cy="254635"/>
                        </a:xfrm>
                        <a:custGeom>
                          <a:avLst/>
                          <a:gdLst/>
                          <a:ahLst/>
                          <a:cxnLst/>
                          <a:rect l="l" t="t" r="r" b="b"/>
                          <a:pathLst>
                            <a:path w="348615" h="254635">
                              <a:moveTo>
                                <a:pt x="348272" y="0"/>
                              </a:moveTo>
                              <a:lnTo>
                                <a:pt x="342557" y="0"/>
                              </a:lnTo>
                              <a:lnTo>
                                <a:pt x="72555" y="196888"/>
                              </a:lnTo>
                              <a:lnTo>
                                <a:pt x="48526" y="162725"/>
                              </a:lnTo>
                              <a:lnTo>
                                <a:pt x="0" y="254088"/>
                              </a:lnTo>
                              <a:lnTo>
                                <a:pt x="102768" y="239814"/>
                              </a:lnTo>
                              <a:lnTo>
                                <a:pt x="77139" y="203415"/>
                              </a:lnTo>
                              <a:lnTo>
                                <a:pt x="348272" y="5715"/>
                              </a:lnTo>
                              <a:lnTo>
                                <a:pt x="348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21701pt;margin-top:25.094194pt;width:27.45pt;height:20.05pt;mso-position-horizontal-relative:page;mso-position-vertical-relative:paragraph;z-index:-16043520" id="docshape30" coordorigin="4644,502" coordsize="549,401" path="m5193,502l5184,502,4759,812,4721,758,4644,902,4806,880,4766,822,5193,511,5193,502xe" filled="true" fillcolor="#000000" stroked="false">
                <v:path arrowok="t"/>
                <v:fill type="solid"/>
                <w10:wrap type="none"/>
              </v:shape>
            </w:pict>
          </mc:Fallback>
        </mc:AlternateContent>
      </w:r>
      <w:r>
        <w:rPr>
          <w:rFonts w:ascii="Courier New"/>
          <w:b/>
          <w:spacing w:val="-2"/>
          <w:sz w:val="15"/>
        </w:rPr>
        <w:t>cable</w:t>
      </w:r>
      <w:r>
        <w:rPr>
          <w:rFonts w:ascii="Courier New"/>
          <w:b/>
          <w:sz w:val="15"/>
        </w:rPr>
        <w:tab/>
      </w:r>
      <w:r>
        <w:rPr>
          <w:rFonts w:ascii="Courier New"/>
          <w:b/>
          <w:spacing w:val="-2"/>
          <w:sz w:val="15"/>
        </w:rPr>
        <w:t>cable</w:t>
      </w:r>
    </w:p>
    <w:p>
      <w:pPr>
        <w:spacing w:line="156" w:lineRule="exact" w:before="143"/>
        <w:ind w:left="2015" w:right="0" w:firstLine="0"/>
        <w:jc w:val="left"/>
        <w:rPr>
          <w:rFonts w:ascii="Courier New" w:hAnsi="Courier New"/>
          <w:sz w:val="11"/>
        </w:rPr>
      </w:pPr>
      <w:bookmarkStart w:name="_bookmark6" w:id="10"/>
      <w:bookmarkEnd w:id="10"/>
      <w:r>
        <w:rPr/>
      </w:r>
      <w:r>
        <w:rPr>
          <w:rFonts w:ascii="Courier New" w:hAnsi="Courier New"/>
          <w:spacing w:val="-2"/>
          <w:sz w:val="11"/>
        </w:rPr>
        <w:t>obit</w:t>
      </w:r>
      <w:r>
        <w:rPr>
          <w:rFonts w:ascii="Symbol" w:hAnsi="Symbol"/>
          <w:spacing w:val="-2"/>
          <w:sz w:val="11"/>
        </w:rPr>
        <w:t></w:t>
      </w:r>
      <w:r>
        <w:rPr>
          <w:rFonts w:ascii="Symbol" w:hAnsi="Symbol"/>
          <w:spacing w:val="-2"/>
          <w:sz w:val="13"/>
        </w:rPr>
        <w:t></w:t>
      </w:r>
      <w:r>
        <w:rPr>
          <w:rFonts w:ascii="Symbol" w:hAnsi="Symbol"/>
          <w:spacing w:val="-2"/>
          <w:sz w:val="11"/>
        </w:rPr>
        <w:t></w:t>
      </w:r>
      <w:r>
        <w:rPr>
          <w:rFonts w:ascii="Courier New" w:hAnsi="Courier New"/>
          <w:spacing w:val="-2"/>
          <w:sz w:val="11"/>
        </w:rPr>
        <w:t>i</w:t>
      </w:r>
    </w:p>
    <w:p>
      <w:pPr>
        <w:tabs>
          <w:tab w:pos="4196" w:val="left" w:leader="none"/>
        </w:tabs>
        <w:spacing w:line="225" w:lineRule="auto" w:before="0"/>
        <w:ind w:left="2015" w:right="0" w:firstLine="0"/>
        <w:jc w:val="left"/>
        <w:rPr>
          <w:rFonts w:ascii="Courier New" w:hAnsi="Courier New"/>
          <w:sz w:val="11"/>
        </w:rPr>
      </w:pPr>
      <w:r>
        <w:rPr>
          <w:rFonts w:ascii="Courier New" w:hAnsi="Courier New"/>
          <w:spacing w:val="-2"/>
          <w:sz w:val="11"/>
        </w:rPr>
        <w:t>send</w:t>
      </w:r>
      <w:r>
        <w:rPr>
          <w:rFonts w:ascii="Symbol" w:hAnsi="Symbol"/>
          <w:spacing w:val="-2"/>
          <w:sz w:val="11"/>
        </w:rPr>
        <w:t></w:t>
      </w:r>
      <w:r>
        <w:rPr>
          <w:rFonts w:ascii="Symbol" w:hAnsi="Symbol"/>
          <w:spacing w:val="-2"/>
          <w:sz w:val="13"/>
        </w:rPr>
        <w:t></w:t>
      </w:r>
      <w:r>
        <w:rPr>
          <w:rFonts w:ascii="Symbol" w:hAnsi="Symbol"/>
          <w:spacing w:val="-2"/>
          <w:sz w:val="11"/>
        </w:rPr>
        <w:t></w:t>
      </w:r>
      <w:r>
        <w:rPr>
          <w:rFonts w:ascii="Courier New" w:hAnsi="Courier New"/>
          <w:spacing w:val="-2"/>
          <w:sz w:val="11"/>
        </w:rPr>
        <w:t>ac</w:t>
      </w:r>
      <w:r>
        <w:rPr>
          <w:rFonts w:ascii="Courier New" w:hAnsi="Courier New"/>
          <w:sz w:val="11"/>
        </w:rPr>
        <w:tab/>
      </w:r>
      <w:r>
        <w:rPr>
          <w:rFonts w:ascii="Courier New" w:hAnsi="Courier New"/>
          <w:spacing w:val="-2"/>
          <w:position w:val="-4"/>
          <w:sz w:val="11"/>
        </w:rPr>
        <w:t>i</w:t>
      </w:r>
      <w:r>
        <w:rPr>
          <w:rFonts w:ascii="Symbol" w:hAnsi="Symbol"/>
          <w:spacing w:val="-2"/>
          <w:position w:val="-4"/>
          <w:sz w:val="11"/>
        </w:rPr>
        <w:t></w:t>
      </w:r>
      <w:r>
        <w:rPr>
          <w:rFonts w:ascii="Symbol" w:hAnsi="Symbol"/>
          <w:spacing w:val="-2"/>
          <w:position w:val="-4"/>
          <w:sz w:val="13"/>
        </w:rPr>
        <w:t></w:t>
      </w:r>
      <w:r>
        <w:rPr>
          <w:rFonts w:ascii="Symbol" w:hAnsi="Symbol"/>
          <w:spacing w:val="-2"/>
          <w:position w:val="-4"/>
          <w:sz w:val="11"/>
        </w:rPr>
        <w:t></w:t>
      </w:r>
      <w:r>
        <w:rPr>
          <w:rFonts w:ascii="Courier New" w:hAnsi="Courier New"/>
          <w:spacing w:val="-2"/>
          <w:position w:val="-4"/>
          <w:sz w:val="11"/>
        </w:rPr>
        <w:t>ibit</w:t>
      </w:r>
    </w:p>
    <w:p>
      <w:pPr>
        <w:tabs>
          <w:tab w:pos="1994" w:val="left" w:leader="none"/>
          <w:tab w:pos="4220" w:val="left" w:leader="none"/>
        </w:tabs>
        <w:spacing w:before="19"/>
        <w:ind w:left="0" w:right="27" w:firstLine="0"/>
        <w:jc w:val="center"/>
        <w:rPr>
          <w:rFonts w:ascii="Courier New"/>
          <w:b/>
          <w:sz w:val="15"/>
        </w:rPr>
      </w:pPr>
      <w:r>
        <w:rPr>
          <w:rFonts w:ascii="Courier New"/>
          <w:b/>
          <w:spacing w:val="-2"/>
          <w:sz w:val="15"/>
        </w:rPr>
        <w:t>mobile_bsender</w:t>
      </w:r>
      <w:r>
        <w:rPr>
          <w:rFonts w:ascii="Courier New"/>
          <w:b/>
          <w:sz w:val="15"/>
        </w:rPr>
        <w:tab/>
        <w:t>design</w:t>
      </w:r>
      <w:r>
        <w:rPr>
          <w:rFonts w:ascii="Courier New"/>
          <w:b/>
          <w:spacing w:val="-17"/>
          <w:sz w:val="15"/>
        </w:rPr>
        <w:t> </w:t>
      </w:r>
      <w:r>
        <w:rPr>
          <w:rFonts w:ascii="Courier New"/>
          <w:sz w:val="15"/>
        </w:rPr>
        <w:t>sync</w:t>
      </w:r>
      <w:r>
        <w:rPr>
          <w:rFonts w:ascii="Courier New"/>
          <w:spacing w:val="-14"/>
          <w:sz w:val="15"/>
        </w:rPr>
        <w:t> </w:t>
      </w:r>
      <w:r>
        <w:rPr>
          <w:rFonts w:ascii="Courier New"/>
          <w:b/>
          <w:spacing w:val="-5"/>
          <w:sz w:val="15"/>
        </w:rPr>
        <w:t>is</w:t>
      </w:r>
      <w:r>
        <w:rPr>
          <w:rFonts w:ascii="Courier New"/>
          <w:b/>
          <w:sz w:val="15"/>
        </w:rPr>
        <w:tab/>
      </w:r>
      <w:r>
        <w:rPr>
          <w:rFonts w:ascii="Courier New"/>
          <w:b/>
          <w:spacing w:val="-2"/>
          <w:sz w:val="15"/>
        </w:rPr>
        <w:t>mobile_breceiver</w:t>
      </w:r>
    </w:p>
    <w:p>
      <w:pPr>
        <w:spacing w:line="155" w:lineRule="exact" w:before="1"/>
        <w:ind w:left="2936" w:right="0" w:firstLine="0"/>
        <w:jc w:val="left"/>
        <w:rPr>
          <w:rFonts w:ascii="Courier New"/>
          <w:sz w:val="15"/>
        </w:rPr>
      </w:pPr>
      <w:r>
        <w:rPr>
          <w:rFonts w:ascii="Courier New"/>
          <w:b/>
          <w:sz w:val="15"/>
        </w:rPr>
        <w:t>in</w:t>
      </w:r>
      <w:r>
        <w:rPr>
          <w:rFonts w:ascii="Courier New"/>
          <w:b/>
          <w:spacing w:val="38"/>
          <w:w w:val="150"/>
          <w:sz w:val="15"/>
        </w:rPr>
        <w:t> </w:t>
      </w:r>
      <w:r>
        <w:rPr>
          <w:rFonts w:ascii="Courier New"/>
          <w:spacing w:val="-2"/>
          <w:sz w:val="15"/>
        </w:rPr>
        <w:t>i:bit</w:t>
      </w:r>
    </w:p>
    <w:p>
      <w:pPr>
        <w:spacing w:line="181" w:lineRule="exact" w:before="0"/>
        <w:ind w:left="2937" w:right="0" w:firstLine="0"/>
        <w:jc w:val="left"/>
        <w:rPr>
          <w:rFonts w:ascii="Courier New" w:hAnsi="Courier New"/>
          <w:sz w:val="15"/>
        </w:rPr>
      </w:pPr>
      <w:r>
        <w:rPr>
          <w:rFonts w:ascii="Courier New" w:hAnsi="Courier New"/>
          <w:b/>
          <w:sz w:val="15"/>
        </w:rPr>
        <w:t>do</w:t>
      </w:r>
      <w:r>
        <w:rPr>
          <w:rFonts w:ascii="Courier New" w:hAnsi="Courier New"/>
          <w:b/>
          <w:spacing w:val="41"/>
          <w:w w:val="150"/>
          <w:sz w:val="15"/>
        </w:rPr>
        <w:t> </w:t>
      </w:r>
      <w:r>
        <w:rPr>
          <w:rFonts w:ascii="Courier New" w:hAnsi="Courier New"/>
          <w:spacing w:val="-2"/>
          <w:sz w:val="15"/>
        </w:rPr>
        <w:t>ac:true</w:t>
      </w:r>
      <w:r>
        <w:rPr>
          <w:rFonts w:ascii="Symbol" w:hAnsi="Symbol"/>
          <w:spacing w:val="-2"/>
          <w:sz w:val="15"/>
        </w:rPr>
        <w:t></w:t>
      </w:r>
      <w:r>
        <w:rPr>
          <w:rFonts w:ascii="Courier New" w:hAnsi="Courier New"/>
          <w:spacing w:val="-2"/>
          <w:sz w:val="15"/>
        </w:rPr>
        <w:t>skip</w:t>
      </w:r>
    </w:p>
    <w:p>
      <w:pPr>
        <w:spacing w:before="130"/>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4.</w:t>
      </w:r>
    </w:p>
    <w:p>
      <w:pPr>
        <w:pStyle w:val="BodyText"/>
        <w:spacing w:line="213" w:lineRule="auto" w:before="212"/>
        <w:ind w:firstLine="319"/>
        <w:jc w:val="left"/>
      </w:pPr>
      <w:r>
        <w:rPr>
          <w:color w:val="231F20"/>
        </w:rPr>
        <w:t>In general, the topology of locations</w:t>
      </w:r>
      <w:r>
        <w:rPr>
          <w:color w:val="231F20"/>
          <w:spacing w:val="-1"/>
        </w:rPr>
        <w:t> </w:t>
      </w:r>
      <w:r>
        <w:rPr>
          <w:color w:val="231F20"/>
        </w:rPr>
        <w:t>is dynamic and, hence, the operational </w:t>
      </w:r>
      <w:r>
        <w:rPr>
          <w:color w:val="231F20"/>
          <w:w w:val="105"/>
        </w:rPr>
        <w:t>semantics</w:t>
      </w:r>
      <w:r>
        <w:rPr>
          <w:color w:val="231F20"/>
          <w:spacing w:val="-3"/>
          <w:w w:val="105"/>
        </w:rPr>
        <w:t> </w:t>
      </w:r>
      <w:r>
        <w:rPr>
          <w:color w:val="231F20"/>
          <w:w w:val="105"/>
        </w:rPr>
        <w:t>for</w:t>
      </w:r>
      <w:r>
        <w:rPr>
          <w:color w:val="231F20"/>
          <w:spacing w:val="-7"/>
          <w:w w:val="105"/>
        </w:rPr>
        <w:t> </w:t>
      </w:r>
      <w:r>
        <w:rPr>
          <w:color w:val="231F20"/>
          <w:w w:val="105"/>
        </w:rPr>
        <w:t>a</w:t>
      </w:r>
      <w:r>
        <w:rPr>
          <w:color w:val="231F20"/>
          <w:spacing w:val="-6"/>
          <w:w w:val="105"/>
        </w:rPr>
        <w:t> </w:t>
      </w:r>
      <w:r>
        <w:rPr>
          <w:color w:val="231F20"/>
          <w:w w:val="105"/>
        </w:rPr>
        <w:t>program</w:t>
      </w:r>
      <w:r>
        <w:rPr>
          <w:color w:val="231F20"/>
          <w:spacing w:val="-7"/>
          <w:w w:val="105"/>
        </w:rPr>
        <w:t> </w:t>
      </w:r>
      <w:r>
        <w:rPr>
          <w:color w:val="231F20"/>
          <w:w w:val="105"/>
        </w:rPr>
        <w:t>is</w:t>
      </w:r>
      <w:r>
        <w:rPr>
          <w:color w:val="231F20"/>
          <w:spacing w:val="-5"/>
          <w:w w:val="105"/>
        </w:rPr>
        <w:t> </w:t>
      </w:r>
      <w:r>
        <w:rPr>
          <w:color w:val="231F20"/>
          <w:w w:val="105"/>
        </w:rPr>
        <w:t>given</w:t>
      </w:r>
      <w:r>
        <w:rPr>
          <w:color w:val="231F20"/>
          <w:spacing w:val="-4"/>
          <w:w w:val="105"/>
        </w:rPr>
        <w:t> </w:t>
      </w:r>
      <w:r>
        <w:rPr>
          <w:color w:val="231F20"/>
          <w:w w:val="105"/>
        </w:rPr>
        <w:t>in</w:t>
      </w:r>
      <w:r>
        <w:rPr>
          <w:color w:val="231F20"/>
          <w:spacing w:val="-6"/>
          <w:w w:val="105"/>
        </w:rPr>
        <w:t> </w:t>
      </w:r>
      <w:r>
        <w:rPr>
          <w:color w:val="231F20"/>
          <w:w w:val="105"/>
        </w:rPr>
        <w:t>terms</w:t>
      </w:r>
      <w:r>
        <w:rPr>
          <w:color w:val="231F20"/>
          <w:spacing w:val="-6"/>
          <w:w w:val="105"/>
        </w:rPr>
        <w:t> </w:t>
      </w:r>
      <w:r>
        <w:rPr>
          <w:color w:val="231F20"/>
          <w:w w:val="105"/>
        </w:rPr>
        <w:t>of</w:t>
      </w:r>
      <w:r>
        <w:rPr>
          <w:color w:val="231F20"/>
          <w:spacing w:val="-5"/>
          <w:w w:val="105"/>
        </w:rPr>
        <w:t> </w:t>
      </w:r>
      <w:r>
        <w:rPr>
          <w:color w:val="231F20"/>
          <w:w w:val="105"/>
        </w:rPr>
        <w:t>an</w:t>
      </w:r>
      <w:r>
        <w:rPr>
          <w:color w:val="231F20"/>
          <w:spacing w:val="-6"/>
          <w:w w:val="105"/>
        </w:rPr>
        <w:t> </w:t>
      </w:r>
      <w:r>
        <w:rPr>
          <w:color w:val="231F20"/>
          <w:w w:val="105"/>
        </w:rPr>
        <w:t>infinite</w:t>
      </w:r>
      <w:r>
        <w:rPr>
          <w:color w:val="231F20"/>
          <w:spacing w:val="-5"/>
          <w:w w:val="105"/>
        </w:rPr>
        <w:t> </w:t>
      </w:r>
      <w:r>
        <w:rPr>
          <w:color w:val="231F20"/>
          <w:w w:val="105"/>
        </w:rPr>
        <w:t>sequence</w:t>
      </w:r>
      <w:r>
        <w:rPr>
          <w:color w:val="231F20"/>
          <w:spacing w:val="-3"/>
          <w:w w:val="105"/>
        </w:rPr>
        <w:t> </w:t>
      </w:r>
      <w:r>
        <w:rPr>
          <w:color w:val="231F20"/>
          <w:w w:val="105"/>
        </w:rPr>
        <w:t>of</w:t>
      </w:r>
      <w:r>
        <w:rPr>
          <w:color w:val="231F20"/>
          <w:spacing w:val="-5"/>
          <w:w w:val="105"/>
        </w:rPr>
        <w:t> </w:t>
      </w:r>
      <w:r>
        <w:rPr>
          <w:color w:val="231F20"/>
          <w:spacing w:val="-2"/>
          <w:w w:val="105"/>
        </w:rPr>
        <w:t>relations</w:t>
      </w:r>
    </w:p>
    <w:p>
      <w:pPr>
        <w:spacing w:after="0" w:line="213" w:lineRule="auto"/>
        <w:jc w:val="left"/>
        <w:sectPr>
          <w:pgSz w:w="9360" w:h="13610"/>
          <w:pgMar w:header="1008" w:footer="0" w:top="1200" w:bottom="280" w:left="920" w:right="880"/>
        </w:sectPr>
      </w:pPr>
    </w:p>
    <w:p>
      <w:pPr>
        <w:pStyle w:val="BodyText"/>
        <w:spacing w:line="211" w:lineRule="auto" w:before="194"/>
        <w:ind w:left="170" w:hanging="1"/>
        <w:jc w:val="left"/>
      </w:pPr>
      <w:r>
        <w:rPr>
          <w:color w:val="231F20"/>
          <w:w w:val="105"/>
        </w:rPr>
        <w:t>(</w:t>
      </w:r>
      <w:r>
        <w:rPr>
          <w:rFonts w:ascii="Georgia" w:hAnsi="Georgia"/>
          <w:i/>
          <w:color w:val="231F20"/>
          <w:w w:val="105"/>
        </w:rPr>
        <w:t>bt</w:t>
      </w:r>
      <w:r>
        <w:rPr>
          <w:rFonts w:ascii="Georgia" w:hAnsi="Georgia"/>
          <w:color w:val="231F20"/>
          <w:w w:val="105"/>
          <w:vertAlign w:val="subscript"/>
        </w:rPr>
        <w:t>i</w:t>
      </w:r>
      <w:r>
        <w:rPr>
          <w:rFonts w:ascii="Georgia" w:hAnsi="Georgia"/>
          <w:i/>
          <w:color w:val="231F20"/>
          <w:w w:val="105"/>
          <w:vertAlign w:val="baseline"/>
        </w:rPr>
        <w:t>,</w:t>
      </w:r>
      <w:r>
        <w:rPr>
          <w:rFonts w:ascii="Georgia" w:hAnsi="Georgia"/>
          <w:i/>
          <w:color w:val="231F20"/>
          <w:spacing w:val="-17"/>
          <w:w w:val="105"/>
          <w:vertAlign w:val="baseline"/>
        </w:rPr>
        <w:t> </w:t>
      </w:r>
      <w:r>
        <w:rPr>
          <w:rFonts w:ascii="Georgia" w:hAnsi="Georgia"/>
          <w:i/>
          <w:color w:val="231F20"/>
          <w:w w:val="105"/>
          <w:vertAlign w:val="baseline"/>
        </w:rPr>
        <w:t>reach</w:t>
      </w:r>
      <w:r>
        <w:rPr>
          <w:rFonts w:ascii="Georgia" w:hAnsi="Georgia"/>
          <w:color w:val="231F20"/>
          <w:w w:val="105"/>
          <w:vertAlign w:val="subscript"/>
        </w:rPr>
        <w:t>i</w:t>
      </w:r>
      <w:r>
        <w:rPr>
          <w:color w:val="231F20"/>
          <w:w w:val="105"/>
          <w:vertAlign w:val="baseline"/>
        </w:rPr>
        <w:t>)</w:t>
      </w:r>
      <w:r>
        <w:rPr>
          <w:rFonts w:ascii="Georgia" w:hAnsi="Georgia"/>
          <w:color w:val="231F20"/>
          <w:w w:val="105"/>
          <w:vertAlign w:val="subscript"/>
        </w:rPr>
        <w:t>i</w:t>
      </w:r>
      <w:r>
        <w:rPr>
          <w:rFonts w:ascii="DejaVu Sans" w:hAnsi="DejaVu Sans"/>
          <w:color w:val="231F20"/>
          <w:w w:val="105"/>
          <w:vertAlign w:val="subscript"/>
        </w:rPr>
        <w:t>∈</w:t>
      </w:r>
      <w:r>
        <w:rPr>
          <w:rFonts w:ascii="Georgia" w:hAnsi="Georgia"/>
          <w:color w:val="231F20"/>
          <w:w w:val="105"/>
          <w:vertAlign w:val="subscript"/>
        </w:rPr>
        <w:t>N</w:t>
      </w:r>
      <w:r>
        <w:rPr>
          <w:rFonts w:ascii="Georgia" w:hAnsi="Georgia"/>
          <w:color w:val="231F20"/>
          <w:spacing w:val="-28"/>
          <w:w w:val="105"/>
          <w:vertAlign w:val="baseline"/>
        </w:rPr>
        <w:t> </w:t>
      </w:r>
      <w:r>
        <w:rPr>
          <w:color w:val="231F20"/>
          <w:w w:val="105"/>
          <w:vertAlign w:val="baseline"/>
        </w:rPr>
        <w:t>.</w:t>
      </w:r>
      <w:r>
        <w:rPr>
          <w:color w:val="231F20"/>
          <w:spacing w:val="40"/>
          <w:w w:val="105"/>
          <w:vertAlign w:val="baseline"/>
        </w:rPr>
        <w:t> </w:t>
      </w:r>
      <w:r>
        <w:rPr>
          <w:color w:val="231F20"/>
          <w:w w:val="105"/>
          <w:vertAlign w:val="baseline"/>
        </w:rPr>
        <w:t>The conditions under which a distributed action </w:t>
      </w:r>
      <w:r>
        <w:rPr>
          <w:i/>
          <w:color w:val="231F20"/>
          <w:w w:val="105"/>
          <w:vertAlign w:val="baseline"/>
        </w:rPr>
        <w:t>g</w:t>
      </w:r>
      <w:r>
        <w:rPr>
          <w:i/>
          <w:color w:val="231F20"/>
          <w:w w:val="105"/>
          <w:vertAlign w:val="baseline"/>
        </w:rPr>
        <w:t> </w:t>
      </w:r>
      <w:r>
        <w:rPr>
          <w:color w:val="231F20"/>
          <w:w w:val="105"/>
          <w:vertAlign w:val="baseline"/>
        </w:rPr>
        <w:t>can </w:t>
      </w:r>
      <w:r>
        <w:rPr>
          <w:color w:val="231F20"/>
          <w:w w:val="105"/>
          <w:vertAlign w:val="baseline"/>
        </w:rPr>
        <w:t>be executed at time </w:t>
      </w:r>
      <w:r>
        <w:rPr>
          <w:i/>
          <w:color w:val="231F20"/>
          <w:w w:val="105"/>
          <w:vertAlign w:val="baseline"/>
        </w:rPr>
        <w:t>i </w:t>
      </w:r>
      <w:r>
        <w:rPr>
          <w:color w:val="231F20"/>
          <w:w w:val="105"/>
          <w:vertAlign w:val="baseline"/>
        </w:rPr>
        <w:t>are the following:</w:t>
      </w:r>
    </w:p>
    <w:p>
      <w:pPr>
        <w:pStyle w:val="ListParagraph"/>
        <w:numPr>
          <w:ilvl w:val="0"/>
          <w:numId w:val="3"/>
        </w:numPr>
        <w:tabs>
          <w:tab w:pos="379" w:val="left" w:leader="none"/>
          <w:tab w:pos="381" w:val="left" w:leader="none"/>
        </w:tabs>
        <w:spacing w:line="72" w:lineRule="auto" w:before="81" w:after="0"/>
        <w:ind w:left="381" w:right="205" w:hanging="193"/>
        <w:jc w:val="left"/>
        <w:rPr>
          <w:sz w:val="21"/>
        </w:rPr>
      </w:pPr>
      <w:r>
        <w:rPr>
          <w:color w:val="231F20"/>
          <w:w w:val="105"/>
          <w:sz w:val="21"/>
        </w:rPr>
        <w:t>for</w:t>
      </w:r>
      <w:r>
        <w:rPr>
          <w:color w:val="231F20"/>
          <w:spacing w:val="-10"/>
          <w:w w:val="105"/>
          <w:sz w:val="21"/>
        </w:rPr>
        <w:t> </w:t>
      </w:r>
      <w:r>
        <w:rPr>
          <w:color w:val="231F20"/>
          <w:w w:val="105"/>
          <w:sz w:val="21"/>
        </w:rPr>
        <w:t>every</w:t>
      </w:r>
      <w:r>
        <w:rPr>
          <w:color w:val="231F20"/>
          <w:spacing w:val="-1"/>
          <w:w w:val="105"/>
          <w:sz w:val="21"/>
        </w:rPr>
        <w:t> </w:t>
      </w:r>
      <w:r>
        <w:rPr>
          <w:rFonts w:ascii="Georgia" w:hAnsi="Georgia"/>
          <w:i/>
          <w:color w:val="231F20"/>
          <w:w w:val="105"/>
          <w:sz w:val="21"/>
        </w:rPr>
        <w:t>l</w:t>
      </w:r>
      <w:r>
        <w:rPr>
          <w:rFonts w:ascii="Trebuchet MS" w:hAnsi="Trebuchet MS"/>
          <w:color w:val="231F20"/>
          <w:w w:val="105"/>
          <w:sz w:val="21"/>
          <w:vertAlign w:val="subscript"/>
        </w:rPr>
        <w:t>1</w:t>
      </w:r>
      <w:r>
        <w:rPr>
          <w:rFonts w:ascii="Georgia" w:hAnsi="Georgia"/>
          <w:i/>
          <w:color w:val="231F20"/>
          <w:w w:val="105"/>
          <w:sz w:val="21"/>
          <w:vertAlign w:val="baseline"/>
        </w:rPr>
        <w:t>,</w:t>
      </w:r>
      <w:r>
        <w:rPr>
          <w:rFonts w:ascii="Georgia" w:hAnsi="Georgia"/>
          <w:i/>
          <w:color w:val="231F20"/>
          <w:spacing w:val="-17"/>
          <w:w w:val="105"/>
          <w:sz w:val="21"/>
          <w:vertAlign w:val="baseline"/>
        </w:rPr>
        <w:t> </w:t>
      </w:r>
      <w:r>
        <w:rPr>
          <w:rFonts w:ascii="Georgia" w:hAnsi="Georgia"/>
          <w:i/>
          <w:color w:val="231F20"/>
          <w:w w:val="105"/>
          <w:sz w:val="21"/>
          <w:vertAlign w:val="baseline"/>
        </w:rPr>
        <w:t>l</w:t>
      </w:r>
      <w:r>
        <w:rPr>
          <w:rFonts w:ascii="Trebuchet MS" w:hAnsi="Trebuchet MS"/>
          <w:color w:val="231F20"/>
          <w:w w:val="105"/>
          <w:sz w:val="21"/>
          <w:vertAlign w:val="subscript"/>
        </w:rPr>
        <w:t>2</w:t>
      </w:r>
      <w:r>
        <w:rPr>
          <w:rFonts w:ascii="Trebuchet MS" w:hAnsi="Trebuchet MS"/>
          <w:color w:val="231F20"/>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10"/>
          <w:w w:val="105"/>
          <w:sz w:val="21"/>
          <w:vertAlign w:val="baseline"/>
        </w:rPr>
        <w:t> </w:t>
      </w:r>
      <w:r>
        <w:rPr>
          <w:color w:val="231F20"/>
          <w:w w:val="105"/>
          <w:sz w:val="21"/>
          <w:vertAlign w:val="baseline"/>
        </w:rPr>
        <w:t>Λ(</w:t>
      </w:r>
      <w:r>
        <w:rPr>
          <w:rFonts w:ascii="Georgia" w:hAnsi="Georgia"/>
          <w:i/>
          <w:color w:val="231F20"/>
          <w:w w:val="105"/>
          <w:sz w:val="21"/>
          <w:vertAlign w:val="baseline"/>
        </w:rPr>
        <w:t>g</w:t>
      </w:r>
      <w:r>
        <w:rPr>
          <w:color w:val="231F20"/>
          <w:w w:val="105"/>
          <w:sz w:val="21"/>
          <w:vertAlign w:val="baseline"/>
        </w:rPr>
        <w:t>)</w:t>
      </w:r>
      <w:r>
        <w:rPr>
          <w:rFonts w:ascii="Georgia" w:hAnsi="Georgia"/>
          <w:i/>
          <w:color w:val="231F20"/>
          <w:w w:val="105"/>
          <w:sz w:val="21"/>
          <w:vertAlign w:val="baseline"/>
        </w:rPr>
        <w:t>,</w:t>
      </w:r>
      <w:r>
        <w:rPr>
          <w:rFonts w:ascii="Georgia" w:hAnsi="Georgia"/>
          <w:i/>
          <w:color w:val="231F20"/>
          <w:spacing w:val="-17"/>
          <w:w w:val="105"/>
          <w:sz w:val="21"/>
          <w:vertAlign w:val="baseline"/>
        </w:rPr>
        <w:t> </w:t>
      </w:r>
      <w:r>
        <w:rPr>
          <w:color w:val="231F20"/>
          <w:w w:val="105"/>
          <w:sz w:val="21"/>
          <w:vertAlign w:val="baseline"/>
        </w:rPr>
        <w:t>[</w:t>
      </w:r>
      <w:r>
        <w:rPr>
          <w:rFonts w:ascii="Georgia" w:hAnsi="Georgia"/>
          <w:i/>
          <w:color w:val="231F20"/>
          <w:w w:val="105"/>
          <w:sz w:val="21"/>
          <w:vertAlign w:val="baseline"/>
        </w:rPr>
        <w:t>l</w:t>
      </w:r>
      <w:r>
        <w:rPr>
          <w:rFonts w:ascii="Trebuchet MS" w:hAnsi="Trebuchet MS"/>
          <w:color w:val="231F20"/>
          <w:w w:val="105"/>
          <w:sz w:val="21"/>
          <w:vertAlign w:val="subscript"/>
        </w:rPr>
        <w:t>1</w:t>
      </w:r>
      <w:r>
        <w:rPr>
          <w:color w:val="231F20"/>
          <w:w w:val="105"/>
          <w:sz w:val="21"/>
          <w:vertAlign w:val="baseline"/>
        </w:rPr>
        <w:t>]</w:t>
      </w:r>
      <w:r>
        <w:rPr>
          <w:rFonts w:ascii="Georgia" w:hAnsi="Georgia"/>
          <w:color w:val="231F20"/>
          <w:w w:val="105"/>
          <w:sz w:val="21"/>
          <w:vertAlign w:val="superscript"/>
        </w:rPr>
        <w:t>i</w:t>
      </w:r>
      <w:r>
        <w:rPr>
          <w:rFonts w:ascii="Georgia" w:hAnsi="Georgia"/>
          <w:color w:val="231F20"/>
          <w:spacing w:val="24"/>
          <w:w w:val="105"/>
          <w:sz w:val="21"/>
          <w:vertAlign w:val="baseline"/>
        </w:rPr>
        <w:t> </w:t>
      </w:r>
      <w:r>
        <w:rPr>
          <w:rFonts w:ascii="Georgia" w:hAnsi="Georgia"/>
          <w:i/>
          <w:color w:val="231F20"/>
          <w:w w:val="105"/>
          <w:sz w:val="21"/>
          <w:vertAlign w:val="baseline"/>
        </w:rPr>
        <w:t>bt</w:t>
      </w:r>
      <w:r>
        <w:rPr>
          <w:rFonts w:ascii="Georgia" w:hAnsi="Georgia"/>
          <w:color w:val="231F20"/>
          <w:w w:val="105"/>
          <w:sz w:val="21"/>
          <w:vertAlign w:val="subscript"/>
        </w:rPr>
        <w:t>i</w:t>
      </w:r>
      <w:r>
        <w:rPr>
          <w:color w:val="231F20"/>
          <w:w w:val="105"/>
          <w:sz w:val="21"/>
          <w:vertAlign w:val="baseline"/>
        </w:rPr>
        <w:t>[</w:t>
      </w:r>
      <w:r>
        <w:rPr>
          <w:rFonts w:ascii="Georgia" w:hAnsi="Georgia"/>
          <w:i/>
          <w:color w:val="231F20"/>
          <w:w w:val="105"/>
          <w:sz w:val="21"/>
          <w:vertAlign w:val="baseline"/>
        </w:rPr>
        <w:t>l</w:t>
      </w:r>
      <w:r>
        <w:rPr>
          <w:rFonts w:ascii="Trebuchet MS" w:hAnsi="Trebuchet MS"/>
          <w:color w:val="231F20"/>
          <w:w w:val="105"/>
          <w:sz w:val="21"/>
          <w:vertAlign w:val="subscript"/>
        </w:rPr>
        <w:t>2</w:t>
      </w:r>
      <w:r>
        <w:rPr>
          <w:color w:val="231F20"/>
          <w:w w:val="105"/>
          <w:sz w:val="21"/>
          <w:vertAlign w:val="baseline"/>
        </w:rPr>
        <w:t>]</w:t>
      </w:r>
      <w:r>
        <w:rPr>
          <w:rFonts w:ascii="Georgia" w:hAnsi="Georgia"/>
          <w:color w:val="231F20"/>
          <w:w w:val="105"/>
          <w:sz w:val="21"/>
          <w:vertAlign w:val="superscript"/>
        </w:rPr>
        <w:t>i</w:t>
      </w:r>
      <w:r>
        <w:rPr>
          <w:color w:val="231F20"/>
          <w:w w:val="105"/>
          <w:sz w:val="21"/>
          <w:vertAlign w:val="baseline"/>
        </w:rPr>
        <w:t>:</w:t>
      </w:r>
      <w:r>
        <w:rPr>
          <w:color w:val="231F20"/>
          <w:spacing w:val="24"/>
          <w:w w:val="105"/>
          <w:sz w:val="21"/>
          <w:vertAlign w:val="baseline"/>
        </w:rPr>
        <w:t> </w:t>
      </w:r>
      <w:r>
        <w:rPr>
          <w:color w:val="231F20"/>
          <w:w w:val="105"/>
          <w:sz w:val="21"/>
          <w:vertAlign w:val="baseline"/>
        </w:rPr>
        <w:t>the</w:t>
      </w:r>
      <w:r>
        <w:rPr>
          <w:color w:val="231F20"/>
          <w:spacing w:val="-4"/>
          <w:w w:val="105"/>
          <w:sz w:val="21"/>
          <w:vertAlign w:val="baseline"/>
        </w:rPr>
        <w:t> </w:t>
      </w:r>
      <w:r>
        <w:rPr>
          <w:color w:val="231F20"/>
          <w:w w:val="105"/>
          <w:sz w:val="21"/>
          <w:vertAlign w:val="baseline"/>
        </w:rPr>
        <w:t>execution of</w:t>
      </w:r>
      <w:r>
        <w:rPr>
          <w:color w:val="231F20"/>
          <w:spacing w:val="-3"/>
          <w:w w:val="105"/>
          <w:sz w:val="21"/>
          <w:vertAlign w:val="baseline"/>
        </w:rPr>
        <w:t> </w:t>
      </w:r>
      <w:r>
        <w:rPr>
          <w:i/>
          <w:color w:val="231F20"/>
          <w:w w:val="105"/>
          <w:sz w:val="21"/>
          <w:vertAlign w:val="baseline"/>
        </w:rPr>
        <w:t>g </w:t>
      </w:r>
      <w:r>
        <w:rPr>
          <w:color w:val="231F20"/>
          <w:w w:val="105"/>
          <w:sz w:val="21"/>
          <w:vertAlign w:val="baseline"/>
        </w:rPr>
        <w:t>involves the</w:t>
      </w:r>
      <w:r>
        <w:rPr>
          <w:color w:val="231F20"/>
          <w:spacing w:val="-2"/>
          <w:w w:val="105"/>
          <w:sz w:val="21"/>
          <w:vertAlign w:val="baseline"/>
        </w:rPr>
        <w:t> </w:t>
      </w:r>
      <w:r>
        <w:rPr>
          <w:color w:val="231F20"/>
          <w:w w:val="105"/>
          <w:sz w:val="21"/>
          <w:vertAlign w:val="baseline"/>
        </w:rPr>
        <w:t>synchro- nisation</w:t>
      </w:r>
      <w:r>
        <w:rPr>
          <w:color w:val="231F20"/>
          <w:spacing w:val="-10"/>
          <w:w w:val="105"/>
          <w:sz w:val="21"/>
          <w:vertAlign w:val="baseline"/>
        </w:rPr>
        <w:t> </w:t>
      </w:r>
      <w:r>
        <w:rPr>
          <w:color w:val="231F20"/>
          <w:w w:val="105"/>
          <w:sz w:val="21"/>
          <w:vertAlign w:val="baseline"/>
        </w:rPr>
        <w:t>of</w:t>
      </w:r>
      <w:r>
        <w:rPr>
          <w:color w:val="231F20"/>
          <w:spacing w:val="-12"/>
          <w:w w:val="105"/>
          <w:sz w:val="21"/>
          <w:vertAlign w:val="baseline"/>
        </w:rPr>
        <w:t> </w:t>
      </w:r>
      <w:r>
        <w:rPr>
          <w:color w:val="231F20"/>
          <w:w w:val="105"/>
          <w:sz w:val="21"/>
          <w:vertAlign w:val="baseline"/>
        </w:rPr>
        <w:t>its</w:t>
      </w:r>
      <w:r>
        <w:rPr>
          <w:color w:val="231F20"/>
          <w:spacing w:val="-11"/>
          <w:w w:val="105"/>
          <w:sz w:val="21"/>
          <w:vertAlign w:val="baseline"/>
        </w:rPr>
        <w:t> </w:t>
      </w:r>
      <w:r>
        <w:rPr>
          <w:color w:val="231F20"/>
          <w:w w:val="105"/>
          <w:sz w:val="21"/>
          <w:vertAlign w:val="baseline"/>
        </w:rPr>
        <w:t>local</w:t>
      </w:r>
      <w:r>
        <w:rPr>
          <w:color w:val="231F20"/>
          <w:spacing w:val="-10"/>
          <w:w w:val="105"/>
          <w:sz w:val="21"/>
          <w:vertAlign w:val="baseline"/>
        </w:rPr>
        <w:t> </w:t>
      </w:r>
      <w:r>
        <w:rPr>
          <w:color w:val="231F20"/>
          <w:w w:val="105"/>
          <w:sz w:val="21"/>
          <w:vertAlign w:val="baseline"/>
        </w:rPr>
        <w:t>actions</w:t>
      </w:r>
      <w:r>
        <w:rPr>
          <w:color w:val="231F20"/>
          <w:spacing w:val="-11"/>
          <w:w w:val="105"/>
          <w:sz w:val="21"/>
          <w:vertAlign w:val="baseline"/>
        </w:rPr>
        <w:t> </w:t>
      </w:r>
      <w:r>
        <w:rPr>
          <w:color w:val="231F20"/>
          <w:w w:val="105"/>
          <w:sz w:val="21"/>
          <w:vertAlign w:val="baseline"/>
        </w:rPr>
        <w:t>and,</w:t>
      </w:r>
      <w:r>
        <w:rPr>
          <w:color w:val="231F20"/>
          <w:spacing w:val="-10"/>
          <w:w w:val="105"/>
          <w:sz w:val="21"/>
          <w:vertAlign w:val="baseline"/>
        </w:rPr>
        <w:t> </w:t>
      </w:r>
      <w:r>
        <w:rPr>
          <w:color w:val="231F20"/>
          <w:w w:val="105"/>
          <w:sz w:val="21"/>
          <w:vertAlign w:val="baseline"/>
        </w:rPr>
        <w:t>hence,</w:t>
      </w:r>
      <w:r>
        <w:rPr>
          <w:color w:val="231F20"/>
          <w:spacing w:val="-8"/>
          <w:w w:val="105"/>
          <w:sz w:val="21"/>
          <w:vertAlign w:val="baseline"/>
        </w:rPr>
        <w:t> </w:t>
      </w:r>
      <w:r>
        <w:rPr>
          <w:color w:val="231F20"/>
          <w:w w:val="105"/>
          <w:sz w:val="21"/>
          <w:vertAlign w:val="baseline"/>
        </w:rPr>
        <w:t>their</w:t>
      </w:r>
      <w:r>
        <w:rPr>
          <w:color w:val="231F20"/>
          <w:spacing w:val="-9"/>
          <w:w w:val="105"/>
          <w:sz w:val="21"/>
          <w:vertAlign w:val="baseline"/>
        </w:rPr>
        <w:t> </w:t>
      </w:r>
      <w:r>
        <w:rPr>
          <w:color w:val="231F20"/>
          <w:w w:val="105"/>
          <w:sz w:val="21"/>
          <w:vertAlign w:val="baseline"/>
        </w:rPr>
        <w:t>locations</w:t>
      </w:r>
      <w:r>
        <w:rPr>
          <w:color w:val="231F20"/>
          <w:spacing w:val="-12"/>
          <w:w w:val="105"/>
          <w:sz w:val="21"/>
          <w:vertAlign w:val="baseline"/>
        </w:rPr>
        <w:t> </w:t>
      </w:r>
      <w:r>
        <w:rPr>
          <w:color w:val="231F20"/>
          <w:w w:val="105"/>
          <w:sz w:val="21"/>
          <w:vertAlign w:val="baseline"/>
        </w:rPr>
        <w:t>have</w:t>
      </w:r>
      <w:r>
        <w:rPr>
          <w:color w:val="231F20"/>
          <w:spacing w:val="-8"/>
          <w:w w:val="105"/>
          <w:sz w:val="21"/>
          <w:vertAlign w:val="baseline"/>
        </w:rPr>
        <w:t> </w:t>
      </w:r>
      <w:r>
        <w:rPr>
          <w:color w:val="231F20"/>
          <w:w w:val="105"/>
          <w:sz w:val="21"/>
          <w:vertAlign w:val="baseline"/>
        </w:rPr>
        <w:t>to</w:t>
      </w:r>
      <w:r>
        <w:rPr>
          <w:color w:val="231F20"/>
          <w:spacing w:val="-11"/>
          <w:w w:val="105"/>
          <w:sz w:val="21"/>
          <w:vertAlign w:val="baseline"/>
        </w:rPr>
        <w:t> </w:t>
      </w:r>
      <w:r>
        <w:rPr>
          <w:color w:val="231F20"/>
          <w:w w:val="105"/>
          <w:sz w:val="21"/>
          <w:vertAlign w:val="baseline"/>
        </w:rPr>
        <w:t>be</w:t>
      </w:r>
      <w:r>
        <w:rPr>
          <w:color w:val="231F20"/>
          <w:spacing w:val="-10"/>
          <w:w w:val="105"/>
          <w:sz w:val="21"/>
          <w:vertAlign w:val="baseline"/>
        </w:rPr>
        <w:t> </w:t>
      </w:r>
      <w:r>
        <w:rPr>
          <w:color w:val="231F20"/>
          <w:w w:val="105"/>
          <w:sz w:val="21"/>
          <w:vertAlign w:val="baseline"/>
        </w:rPr>
        <w:t>in</w:t>
      </w:r>
      <w:r>
        <w:rPr>
          <w:color w:val="231F20"/>
          <w:spacing w:val="-10"/>
          <w:w w:val="105"/>
          <w:sz w:val="21"/>
          <w:vertAlign w:val="baseline"/>
        </w:rPr>
        <w:t> </w:t>
      </w:r>
      <w:r>
        <w:rPr>
          <w:color w:val="231F20"/>
          <w:w w:val="105"/>
          <w:sz w:val="21"/>
          <w:vertAlign w:val="baseline"/>
        </w:rPr>
        <w:t>touch;</w:t>
      </w:r>
    </w:p>
    <w:p>
      <w:pPr>
        <w:pStyle w:val="ListParagraph"/>
        <w:numPr>
          <w:ilvl w:val="0"/>
          <w:numId w:val="3"/>
        </w:numPr>
        <w:tabs>
          <w:tab w:pos="380" w:val="left" w:leader="none"/>
        </w:tabs>
        <w:spacing w:line="226" w:lineRule="exact" w:before="0" w:after="0"/>
        <w:ind w:left="380" w:right="0" w:hanging="191"/>
        <w:jc w:val="left"/>
        <w:rPr>
          <w:sz w:val="21"/>
        </w:rPr>
      </w:pPr>
      <w:r>
        <w:rPr>
          <w:color w:val="231F20"/>
          <w:w w:val="105"/>
          <w:sz w:val="21"/>
        </w:rPr>
        <w:t>for</w:t>
      </w:r>
      <w:r>
        <w:rPr>
          <w:color w:val="231F20"/>
          <w:spacing w:val="-15"/>
          <w:w w:val="105"/>
          <w:sz w:val="21"/>
        </w:rPr>
        <w:t> </w:t>
      </w:r>
      <w:r>
        <w:rPr>
          <w:color w:val="231F20"/>
          <w:w w:val="105"/>
          <w:sz w:val="21"/>
        </w:rPr>
        <w:t>every</w:t>
      </w:r>
      <w:r>
        <w:rPr>
          <w:color w:val="231F20"/>
          <w:spacing w:val="-8"/>
          <w:w w:val="105"/>
          <w:sz w:val="21"/>
        </w:rPr>
        <w:t> </w:t>
      </w:r>
      <w:r>
        <w:rPr>
          <w:rFonts w:ascii="Georgia" w:hAnsi="Georgia"/>
          <w:i/>
          <w:color w:val="231F20"/>
          <w:w w:val="105"/>
          <w:sz w:val="21"/>
        </w:rPr>
        <w:t>l</w:t>
      </w:r>
      <w:r>
        <w:rPr>
          <w:rFonts w:ascii="Georgia" w:hAnsi="Georgia"/>
          <w:i/>
          <w:color w:val="231F20"/>
          <w:spacing w:val="3"/>
          <w:w w:val="105"/>
          <w:sz w:val="21"/>
        </w:rPr>
        <w:t> </w:t>
      </w:r>
      <w:r>
        <w:rPr>
          <w:rFonts w:ascii="Latin Modern Math" w:hAnsi="Latin Modern Math"/>
          <w:color w:val="231F20"/>
          <w:w w:val="105"/>
          <w:sz w:val="21"/>
        </w:rPr>
        <w:t>∈</w:t>
      </w:r>
      <w:r>
        <w:rPr>
          <w:rFonts w:ascii="Latin Modern Math" w:hAnsi="Latin Modern Math"/>
          <w:color w:val="231F20"/>
          <w:spacing w:val="-18"/>
          <w:w w:val="105"/>
          <w:sz w:val="21"/>
        </w:rPr>
        <w:t> </w:t>
      </w:r>
      <w:r>
        <w:rPr>
          <w:color w:val="231F20"/>
          <w:w w:val="105"/>
          <w:sz w:val="21"/>
        </w:rPr>
        <w:t>Λ(</w:t>
      </w:r>
      <w:r>
        <w:rPr>
          <w:rFonts w:ascii="Georgia" w:hAnsi="Georgia"/>
          <w:i/>
          <w:color w:val="231F20"/>
          <w:w w:val="105"/>
          <w:sz w:val="21"/>
        </w:rPr>
        <w:t>g</w:t>
      </w:r>
      <w:r>
        <w:rPr>
          <w:color w:val="231F20"/>
          <w:w w:val="105"/>
          <w:sz w:val="21"/>
        </w:rPr>
        <w:t>),</w:t>
      </w:r>
      <w:r>
        <w:rPr>
          <w:color w:val="231F20"/>
          <w:spacing w:val="-14"/>
          <w:w w:val="105"/>
          <w:sz w:val="21"/>
        </w:rPr>
        <w:t> </w:t>
      </w:r>
      <w:r>
        <w:rPr>
          <w:i/>
          <w:color w:val="231F20"/>
          <w:w w:val="105"/>
          <w:sz w:val="21"/>
        </w:rPr>
        <w:t>g@l</w:t>
      </w:r>
      <w:r>
        <w:rPr>
          <w:i/>
          <w:color w:val="231F20"/>
          <w:spacing w:val="2"/>
          <w:w w:val="105"/>
          <w:sz w:val="21"/>
        </w:rPr>
        <w:t> </w:t>
      </w:r>
      <w:r>
        <w:rPr>
          <w:color w:val="231F20"/>
          <w:w w:val="105"/>
          <w:sz w:val="21"/>
        </w:rPr>
        <w:t>can</w:t>
      </w:r>
      <w:r>
        <w:rPr>
          <w:color w:val="231F20"/>
          <w:spacing w:val="-10"/>
          <w:w w:val="105"/>
          <w:sz w:val="21"/>
        </w:rPr>
        <w:t> </w:t>
      </w:r>
      <w:r>
        <w:rPr>
          <w:color w:val="231F20"/>
          <w:w w:val="105"/>
          <w:sz w:val="21"/>
        </w:rPr>
        <w:t>be</w:t>
      </w:r>
      <w:r>
        <w:rPr>
          <w:color w:val="231F20"/>
          <w:spacing w:val="-10"/>
          <w:w w:val="105"/>
          <w:sz w:val="21"/>
        </w:rPr>
        <w:t> </w:t>
      </w:r>
      <w:r>
        <w:rPr>
          <w:color w:val="231F20"/>
          <w:w w:val="105"/>
          <w:sz w:val="21"/>
        </w:rPr>
        <w:t>executed,</w:t>
      </w:r>
      <w:r>
        <w:rPr>
          <w:color w:val="231F20"/>
          <w:spacing w:val="-6"/>
          <w:w w:val="105"/>
          <w:sz w:val="21"/>
        </w:rPr>
        <w:t> </w:t>
      </w:r>
      <w:r>
        <w:rPr>
          <w:i/>
          <w:color w:val="231F20"/>
          <w:spacing w:val="-2"/>
          <w:w w:val="105"/>
          <w:sz w:val="21"/>
        </w:rPr>
        <w:t>i.e.</w:t>
      </w:r>
      <w:r>
        <w:rPr>
          <w:color w:val="231F20"/>
          <w:spacing w:val="-2"/>
          <w:w w:val="105"/>
          <w:sz w:val="21"/>
        </w:rPr>
        <w:t>,</w:t>
      </w:r>
    </w:p>
    <w:p>
      <w:pPr>
        <w:pStyle w:val="ListParagraph"/>
        <w:numPr>
          <w:ilvl w:val="1"/>
          <w:numId w:val="3"/>
        </w:numPr>
        <w:tabs>
          <w:tab w:pos="548" w:val="left" w:leader="none"/>
          <w:tab w:pos="550" w:val="left" w:leader="none"/>
        </w:tabs>
        <w:spacing w:line="72" w:lineRule="auto" w:before="122" w:after="0"/>
        <w:ind w:left="550" w:right="202" w:hanging="228"/>
        <w:jc w:val="left"/>
        <w:rPr>
          <w:sz w:val="21"/>
        </w:rPr>
      </w:pPr>
      <w:r>
        <w:rPr>
          <w:color w:val="231F20"/>
          <w:w w:val="105"/>
          <w:sz w:val="21"/>
        </w:rPr>
        <w:t>for every </w:t>
      </w:r>
      <w:r>
        <w:rPr>
          <w:i/>
          <w:color w:val="231F20"/>
          <w:w w:val="105"/>
          <w:sz w:val="21"/>
        </w:rPr>
        <w:t>x </w:t>
      </w:r>
      <w:r>
        <w:rPr>
          <w:rFonts w:ascii="Latin Modern Math" w:hAnsi="Latin Modern Math"/>
          <w:color w:val="231F20"/>
          <w:w w:val="105"/>
          <w:sz w:val="21"/>
        </w:rPr>
        <w:t>∈ </w:t>
      </w:r>
      <w:r>
        <w:rPr>
          <w:i/>
          <w:color w:val="231F20"/>
          <w:w w:val="105"/>
          <w:sz w:val="21"/>
        </w:rPr>
        <w:t>F(g@l), </w:t>
      </w:r>
      <w:r>
        <w:rPr>
          <w:color w:val="231F20"/>
          <w:w w:val="105"/>
          <w:sz w:val="21"/>
        </w:rPr>
        <w:t>[</w:t>
      </w:r>
      <w:r>
        <w:rPr>
          <w:rFonts w:ascii="Georgia" w:hAnsi="Georgia"/>
          <w:i/>
          <w:color w:val="231F20"/>
          <w:w w:val="105"/>
          <w:sz w:val="21"/>
        </w:rPr>
        <w:t>l</w:t>
      </w:r>
      <w:r>
        <w:rPr>
          <w:color w:val="231F20"/>
          <w:w w:val="105"/>
          <w:sz w:val="21"/>
        </w:rPr>
        <w:t>]</w:t>
      </w:r>
      <w:r>
        <w:rPr>
          <w:rFonts w:ascii="Georgia" w:hAnsi="Georgia"/>
          <w:color w:val="231F20"/>
          <w:w w:val="105"/>
          <w:sz w:val="21"/>
          <w:vertAlign w:val="superscript"/>
        </w:rPr>
        <w:t>i</w:t>
      </w:r>
      <w:r>
        <w:rPr>
          <w:rFonts w:ascii="Georgia" w:hAnsi="Georgia"/>
          <w:i/>
          <w:color w:val="231F20"/>
          <w:w w:val="105"/>
          <w:sz w:val="21"/>
          <w:vertAlign w:val="baseline"/>
        </w:rPr>
        <w:t>bt</w:t>
      </w:r>
      <w:r>
        <w:rPr>
          <w:rFonts w:ascii="Georgia" w:hAnsi="Georgia"/>
          <w:color w:val="231F20"/>
          <w:w w:val="105"/>
          <w:sz w:val="21"/>
          <w:vertAlign w:val="subscript"/>
        </w:rPr>
        <w:t>i</w:t>
      </w:r>
      <w:r>
        <w:rPr>
          <w:color w:val="231F20"/>
          <w:w w:val="105"/>
          <w:sz w:val="21"/>
          <w:vertAlign w:val="baseline"/>
        </w:rPr>
        <w:t>[Λ(</w:t>
      </w:r>
      <w:r>
        <w:rPr>
          <w:rFonts w:ascii="Georgia" w:hAnsi="Georgia"/>
          <w:i/>
          <w:color w:val="231F20"/>
          <w:w w:val="105"/>
          <w:sz w:val="21"/>
          <w:vertAlign w:val="baseline"/>
        </w:rPr>
        <w:t>x</w:t>
      </w:r>
      <w:r>
        <w:rPr>
          <w:color w:val="231F20"/>
          <w:w w:val="105"/>
          <w:sz w:val="21"/>
          <w:vertAlign w:val="baseline"/>
        </w:rPr>
        <w:t>)]</w:t>
      </w:r>
      <w:r>
        <w:rPr>
          <w:rFonts w:ascii="Georgia" w:hAnsi="Georgia"/>
          <w:color w:val="231F20"/>
          <w:w w:val="105"/>
          <w:sz w:val="21"/>
          <w:vertAlign w:val="superscript"/>
        </w:rPr>
        <w:t>i</w:t>
      </w:r>
      <w:r>
        <w:rPr>
          <w:color w:val="231F20"/>
          <w:w w:val="105"/>
          <w:sz w:val="21"/>
          <w:vertAlign w:val="baseline"/>
        </w:rPr>
        <w:t>:</w:t>
      </w:r>
      <w:r>
        <w:rPr>
          <w:color w:val="231F20"/>
          <w:spacing w:val="40"/>
          <w:w w:val="105"/>
          <w:sz w:val="21"/>
          <w:vertAlign w:val="baseline"/>
        </w:rPr>
        <w:t> </w:t>
      </w:r>
      <w:r>
        <w:rPr>
          <w:color w:val="231F20"/>
          <w:w w:val="105"/>
          <w:sz w:val="21"/>
          <w:vertAlign w:val="baseline"/>
        </w:rPr>
        <w:t>the execution</w:t>
      </w:r>
      <w:r>
        <w:rPr>
          <w:color w:val="231F20"/>
          <w:spacing w:val="26"/>
          <w:w w:val="105"/>
          <w:sz w:val="21"/>
          <w:vertAlign w:val="baseline"/>
        </w:rPr>
        <w:t> </w:t>
      </w:r>
      <w:r>
        <w:rPr>
          <w:color w:val="231F20"/>
          <w:w w:val="105"/>
          <w:sz w:val="21"/>
          <w:vertAlign w:val="baseline"/>
        </w:rPr>
        <w:t>of </w:t>
      </w:r>
      <w:r>
        <w:rPr>
          <w:i/>
          <w:color w:val="231F20"/>
          <w:w w:val="105"/>
          <w:sz w:val="21"/>
          <w:vertAlign w:val="baseline"/>
        </w:rPr>
        <w:t>g@l</w:t>
      </w:r>
      <w:r>
        <w:rPr>
          <w:i/>
          <w:color w:val="231F20"/>
          <w:spacing w:val="36"/>
          <w:w w:val="105"/>
          <w:sz w:val="21"/>
          <w:vertAlign w:val="baseline"/>
        </w:rPr>
        <w:t> </w:t>
      </w:r>
      <w:r>
        <w:rPr>
          <w:color w:val="231F20"/>
          <w:w w:val="105"/>
          <w:sz w:val="21"/>
          <w:vertAlign w:val="baseline"/>
        </w:rPr>
        <w:t>requires that every</w:t>
      </w:r>
      <w:r>
        <w:rPr>
          <w:color w:val="231F20"/>
          <w:spacing w:val="-11"/>
          <w:w w:val="105"/>
          <w:sz w:val="21"/>
          <w:vertAlign w:val="baseline"/>
        </w:rPr>
        <w:t> </w:t>
      </w:r>
      <w:r>
        <w:rPr>
          <w:color w:val="231F20"/>
          <w:w w:val="105"/>
          <w:sz w:val="21"/>
          <w:vertAlign w:val="baseline"/>
        </w:rPr>
        <w:t>channel</w:t>
      </w:r>
      <w:r>
        <w:rPr>
          <w:color w:val="231F20"/>
          <w:spacing w:val="-10"/>
          <w:w w:val="105"/>
          <w:sz w:val="21"/>
          <w:vertAlign w:val="baseline"/>
        </w:rPr>
        <w:t> </w:t>
      </w:r>
      <w:r>
        <w:rPr>
          <w:color w:val="231F20"/>
          <w:w w:val="105"/>
          <w:sz w:val="21"/>
          <w:vertAlign w:val="baseline"/>
        </w:rPr>
        <w:t>in</w:t>
      </w:r>
      <w:r>
        <w:rPr>
          <w:color w:val="231F20"/>
          <w:spacing w:val="-13"/>
          <w:w w:val="105"/>
          <w:sz w:val="21"/>
          <w:vertAlign w:val="baseline"/>
        </w:rPr>
        <w:t> </w:t>
      </w:r>
      <w:r>
        <w:rPr>
          <w:color w:val="231F20"/>
          <w:w w:val="105"/>
          <w:sz w:val="21"/>
          <w:vertAlign w:val="baseline"/>
        </w:rPr>
        <w:t>the</w:t>
      </w:r>
      <w:r>
        <w:rPr>
          <w:color w:val="231F20"/>
          <w:spacing w:val="-11"/>
          <w:w w:val="105"/>
          <w:sz w:val="21"/>
          <w:vertAlign w:val="baseline"/>
        </w:rPr>
        <w:t> </w:t>
      </w:r>
      <w:r>
        <w:rPr>
          <w:color w:val="231F20"/>
          <w:w w:val="105"/>
          <w:sz w:val="21"/>
          <w:vertAlign w:val="baseline"/>
        </w:rPr>
        <w:t>frame</w:t>
      </w:r>
      <w:r>
        <w:rPr>
          <w:color w:val="231F20"/>
          <w:spacing w:val="-13"/>
          <w:w w:val="105"/>
          <w:sz w:val="21"/>
          <w:vertAlign w:val="baseline"/>
        </w:rPr>
        <w:t> </w:t>
      </w:r>
      <w:r>
        <w:rPr>
          <w:color w:val="231F20"/>
          <w:w w:val="105"/>
          <w:sz w:val="21"/>
          <w:vertAlign w:val="baseline"/>
        </w:rPr>
        <w:t>of</w:t>
      </w:r>
      <w:r>
        <w:rPr>
          <w:color w:val="231F20"/>
          <w:spacing w:val="-14"/>
          <w:w w:val="105"/>
          <w:sz w:val="21"/>
          <w:vertAlign w:val="baseline"/>
        </w:rPr>
        <w:t> </w:t>
      </w:r>
      <w:r>
        <w:rPr>
          <w:i/>
          <w:color w:val="231F20"/>
          <w:w w:val="105"/>
          <w:sz w:val="21"/>
          <w:vertAlign w:val="baseline"/>
        </w:rPr>
        <w:t>g@l </w:t>
      </w:r>
      <w:r>
        <w:rPr>
          <w:color w:val="231F20"/>
          <w:w w:val="105"/>
          <w:sz w:val="21"/>
          <w:vertAlign w:val="baseline"/>
        </w:rPr>
        <w:t>can</w:t>
      </w:r>
      <w:r>
        <w:rPr>
          <w:color w:val="231F20"/>
          <w:spacing w:val="-13"/>
          <w:w w:val="105"/>
          <w:sz w:val="21"/>
          <w:vertAlign w:val="baseline"/>
        </w:rPr>
        <w:t> </w:t>
      </w:r>
      <w:r>
        <w:rPr>
          <w:color w:val="231F20"/>
          <w:w w:val="105"/>
          <w:sz w:val="21"/>
          <w:vertAlign w:val="baseline"/>
        </w:rPr>
        <w:t>be</w:t>
      </w:r>
      <w:r>
        <w:rPr>
          <w:color w:val="231F20"/>
          <w:spacing w:val="-13"/>
          <w:w w:val="105"/>
          <w:sz w:val="21"/>
          <w:vertAlign w:val="baseline"/>
        </w:rPr>
        <w:t> </w:t>
      </w:r>
      <w:r>
        <w:rPr>
          <w:color w:val="231F20"/>
          <w:w w:val="105"/>
          <w:sz w:val="21"/>
          <w:vertAlign w:val="baseline"/>
        </w:rPr>
        <w:t>accessed</w:t>
      </w:r>
      <w:r>
        <w:rPr>
          <w:color w:val="231F20"/>
          <w:spacing w:val="-9"/>
          <w:w w:val="105"/>
          <w:sz w:val="21"/>
          <w:vertAlign w:val="baseline"/>
        </w:rPr>
        <w:t> </w:t>
      </w:r>
      <w:r>
        <w:rPr>
          <w:color w:val="231F20"/>
          <w:w w:val="105"/>
          <w:sz w:val="21"/>
          <w:vertAlign w:val="baseline"/>
        </w:rPr>
        <w:t>and,</w:t>
      </w:r>
      <w:r>
        <w:rPr>
          <w:color w:val="231F20"/>
          <w:spacing w:val="-10"/>
          <w:w w:val="105"/>
          <w:sz w:val="21"/>
          <w:vertAlign w:val="baseline"/>
        </w:rPr>
        <w:t> </w:t>
      </w:r>
      <w:r>
        <w:rPr>
          <w:color w:val="231F20"/>
          <w:w w:val="105"/>
          <w:sz w:val="21"/>
          <w:vertAlign w:val="baseline"/>
        </w:rPr>
        <w:t>hence,</w:t>
      </w:r>
      <w:r>
        <w:rPr>
          <w:color w:val="231F20"/>
          <w:spacing w:val="-10"/>
          <w:w w:val="105"/>
          <w:sz w:val="21"/>
          <w:vertAlign w:val="baseline"/>
        </w:rPr>
        <w:t> </w:t>
      </w:r>
      <w:r>
        <w:rPr>
          <w:i/>
          <w:color w:val="231F20"/>
          <w:w w:val="105"/>
          <w:sz w:val="21"/>
          <w:vertAlign w:val="baseline"/>
        </w:rPr>
        <w:t>l </w:t>
      </w:r>
      <w:r>
        <w:rPr>
          <w:color w:val="231F20"/>
          <w:w w:val="105"/>
          <w:sz w:val="21"/>
          <w:vertAlign w:val="baseline"/>
        </w:rPr>
        <w:t>has</w:t>
      </w:r>
      <w:r>
        <w:rPr>
          <w:color w:val="231F20"/>
          <w:spacing w:val="-11"/>
          <w:w w:val="105"/>
          <w:sz w:val="21"/>
          <w:vertAlign w:val="baseline"/>
        </w:rPr>
        <w:t> </w:t>
      </w:r>
      <w:r>
        <w:rPr>
          <w:color w:val="231F20"/>
          <w:w w:val="105"/>
          <w:sz w:val="21"/>
          <w:vertAlign w:val="baseline"/>
        </w:rPr>
        <w:t>to</w:t>
      </w:r>
      <w:r>
        <w:rPr>
          <w:color w:val="231F20"/>
          <w:spacing w:val="-14"/>
          <w:w w:val="105"/>
          <w:sz w:val="21"/>
          <w:vertAlign w:val="baseline"/>
        </w:rPr>
        <w:t> </w:t>
      </w:r>
      <w:r>
        <w:rPr>
          <w:color w:val="231F20"/>
          <w:w w:val="105"/>
          <w:sz w:val="21"/>
          <w:vertAlign w:val="baseline"/>
        </w:rPr>
        <w:t>be</w:t>
      </w:r>
    </w:p>
    <w:p>
      <w:pPr>
        <w:pStyle w:val="BodyText"/>
        <w:spacing w:line="23" w:lineRule="exact" w:before="7"/>
        <w:ind w:left="550"/>
        <w:jc w:val="left"/>
      </w:pPr>
      <w:r>
        <w:rPr>
          <w:color w:val="231F20"/>
          <w:w w:val="105"/>
        </w:rPr>
        <w:t>in</w:t>
      </w:r>
      <w:r>
        <w:rPr>
          <w:color w:val="231F20"/>
          <w:spacing w:val="-12"/>
          <w:w w:val="105"/>
        </w:rPr>
        <w:t> </w:t>
      </w:r>
      <w:r>
        <w:rPr>
          <w:color w:val="231F20"/>
          <w:w w:val="105"/>
        </w:rPr>
        <w:t>touch</w:t>
      </w:r>
      <w:r>
        <w:rPr>
          <w:color w:val="231F20"/>
          <w:spacing w:val="-9"/>
          <w:w w:val="105"/>
        </w:rPr>
        <w:t> </w:t>
      </w:r>
      <w:r>
        <w:rPr>
          <w:color w:val="231F20"/>
          <w:w w:val="105"/>
        </w:rPr>
        <w:t>with</w:t>
      </w:r>
      <w:r>
        <w:rPr>
          <w:color w:val="231F20"/>
          <w:spacing w:val="-10"/>
          <w:w w:val="105"/>
        </w:rPr>
        <w:t> </w:t>
      </w:r>
      <w:r>
        <w:rPr>
          <w:color w:val="231F20"/>
          <w:w w:val="105"/>
        </w:rPr>
        <w:t>their</w:t>
      </w:r>
      <w:r>
        <w:rPr>
          <w:color w:val="231F20"/>
          <w:spacing w:val="-9"/>
          <w:w w:val="105"/>
        </w:rPr>
        <w:t> </w:t>
      </w:r>
      <w:r>
        <w:rPr>
          <w:color w:val="231F20"/>
          <w:spacing w:val="-2"/>
          <w:w w:val="105"/>
        </w:rPr>
        <w:t>locations;</w:t>
      </w:r>
    </w:p>
    <w:p>
      <w:pPr>
        <w:pStyle w:val="ListParagraph"/>
        <w:numPr>
          <w:ilvl w:val="1"/>
          <w:numId w:val="3"/>
        </w:numPr>
        <w:tabs>
          <w:tab w:pos="547" w:val="left" w:leader="none"/>
          <w:tab w:pos="549" w:val="left" w:leader="none"/>
        </w:tabs>
        <w:spacing w:line="72" w:lineRule="auto" w:before="252" w:after="0"/>
        <w:ind w:left="549" w:right="203" w:hanging="287"/>
        <w:jc w:val="left"/>
        <w:rPr>
          <w:sz w:val="21"/>
        </w:rPr>
      </w:pPr>
      <w:r>
        <w:rPr>
          <w:color w:val="231F20"/>
          <w:w w:val="105"/>
          <w:sz w:val="21"/>
        </w:rPr>
        <w:t>for every</w:t>
      </w:r>
      <w:r>
        <w:rPr>
          <w:color w:val="231F20"/>
          <w:spacing w:val="24"/>
          <w:w w:val="105"/>
          <w:sz w:val="21"/>
        </w:rPr>
        <w:t> </w:t>
      </w:r>
      <w:r>
        <w:rPr>
          <w:color w:val="231F20"/>
          <w:w w:val="105"/>
          <w:sz w:val="21"/>
        </w:rPr>
        <w:t>location </w:t>
      </w:r>
      <w:r>
        <w:rPr>
          <w:rFonts w:ascii="Georgia" w:hAnsi="Georgia"/>
          <w:i/>
          <w:color w:val="231F20"/>
          <w:w w:val="105"/>
          <w:sz w:val="21"/>
        </w:rPr>
        <w:t>l</w:t>
      </w:r>
      <w:r>
        <w:rPr>
          <w:rFonts w:ascii="Trebuchet MS" w:hAnsi="Trebuchet MS"/>
          <w:color w:val="231F20"/>
          <w:w w:val="105"/>
          <w:sz w:val="21"/>
          <w:vertAlign w:val="subscript"/>
        </w:rPr>
        <w:t>1</w:t>
      </w:r>
      <w:r>
        <w:rPr>
          <w:rFonts w:ascii="Trebuchet MS" w:hAnsi="Trebuchet MS"/>
          <w:color w:val="231F20"/>
          <w:spacing w:val="40"/>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22"/>
          <w:w w:val="105"/>
          <w:sz w:val="21"/>
          <w:vertAlign w:val="baseline"/>
        </w:rPr>
        <w:t> </w:t>
      </w:r>
      <w:r>
        <w:rPr>
          <w:i/>
          <w:color w:val="231F20"/>
          <w:w w:val="105"/>
          <w:sz w:val="21"/>
          <w:vertAlign w:val="baseline"/>
        </w:rPr>
        <w:t>D(g@l) </w:t>
      </w:r>
      <w:r>
        <w:rPr>
          <w:color w:val="231F20"/>
          <w:w w:val="105"/>
          <w:sz w:val="21"/>
          <w:vertAlign w:val="baseline"/>
        </w:rPr>
        <w:t>and </w:t>
      </w:r>
      <w:r>
        <w:rPr>
          <w:i/>
          <w:color w:val="231F20"/>
          <w:w w:val="105"/>
          <w:sz w:val="21"/>
          <w:vertAlign w:val="baseline"/>
        </w:rPr>
        <w:t>m</w:t>
      </w:r>
      <w:r>
        <w:rPr>
          <w:rFonts w:ascii="Latin Modern Math" w:hAnsi="Latin Modern Math"/>
          <w:color w:val="231F20"/>
          <w:w w:val="105"/>
          <w:sz w:val="21"/>
          <w:vertAlign w:val="baseline"/>
        </w:rPr>
        <w:t>∈</w:t>
      </w:r>
      <w:r>
        <w:rPr>
          <w:rFonts w:ascii="Latin Modern Math" w:hAnsi="Latin Modern Math"/>
          <w:color w:val="231F20"/>
          <w:spacing w:val="24"/>
          <w:w w:val="105"/>
          <w:sz w:val="21"/>
          <w:vertAlign w:val="baseline"/>
        </w:rPr>
        <w:t> </w:t>
      </w:r>
      <w:r>
        <w:rPr>
          <w:color w:val="231F20"/>
          <w:w w:val="105"/>
          <w:sz w:val="21"/>
          <w:vertAlign w:val="baseline"/>
        </w:rPr>
        <w:t>[</w:t>
      </w:r>
      <w:r>
        <w:rPr>
          <w:rFonts w:ascii="Georgia" w:hAnsi="Georgia"/>
          <w:i/>
          <w:color w:val="231F20"/>
          <w:w w:val="105"/>
          <w:sz w:val="21"/>
          <w:vertAlign w:val="baseline"/>
        </w:rPr>
        <w:t>R</w:t>
      </w:r>
      <w:r>
        <w:rPr>
          <w:color w:val="231F20"/>
          <w:w w:val="105"/>
          <w:sz w:val="21"/>
          <w:vertAlign w:val="baseline"/>
        </w:rPr>
        <w:t>(</w:t>
      </w:r>
      <w:r>
        <w:rPr>
          <w:rFonts w:ascii="Georgia" w:hAnsi="Georgia"/>
          <w:i/>
          <w:color w:val="231F20"/>
          <w:w w:val="105"/>
          <w:sz w:val="21"/>
          <w:vertAlign w:val="baseline"/>
        </w:rPr>
        <w:t>g</w:t>
      </w:r>
      <w:r>
        <w:rPr>
          <w:color w:val="231F20"/>
          <w:w w:val="105"/>
          <w:sz w:val="21"/>
          <w:vertAlign w:val="baseline"/>
        </w:rPr>
        <w:t>)]</w:t>
      </w:r>
      <w:r>
        <w:rPr>
          <w:rFonts w:ascii="Georgia" w:hAnsi="Georgia"/>
          <w:color w:val="231F20"/>
          <w:w w:val="105"/>
          <w:sz w:val="21"/>
          <w:vertAlign w:val="superscript"/>
        </w:rPr>
        <w:t>i</w:t>
      </w:r>
      <w:r>
        <w:rPr>
          <w:color w:val="231F20"/>
          <w:w w:val="105"/>
          <w:sz w:val="21"/>
          <w:vertAlign w:val="baseline"/>
        </w:rPr>
        <w:t>(</w:t>
      </w:r>
      <w:r>
        <w:rPr>
          <w:rFonts w:ascii="Georgia" w:hAnsi="Georgia"/>
          <w:i/>
          <w:color w:val="231F20"/>
          <w:w w:val="105"/>
          <w:sz w:val="21"/>
          <w:vertAlign w:val="baseline"/>
        </w:rPr>
        <w:t>l</w:t>
      </w:r>
      <w:r>
        <w:rPr>
          <w:rFonts w:ascii="Trebuchet MS" w:hAnsi="Trebuchet MS"/>
          <w:color w:val="231F20"/>
          <w:w w:val="105"/>
          <w:sz w:val="21"/>
          <w:vertAlign w:val="subscript"/>
        </w:rPr>
        <w:t>1</w:t>
      </w:r>
      <w:r>
        <w:rPr>
          <w:color w:val="231F20"/>
          <w:w w:val="105"/>
          <w:sz w:val="21"/>
          <w:vertAlign w:val="baseline"/>
        </w:rPr>
        <w:t>),</w:t>
      </w:r>
      <w:r>
        <w:rPr>
          <w:color w:val="231F20"/>
          <w:spacing w:val="27"/>
          <w:w w:val="105"/>
          <w:sz w:val="21"/>
          <w:vertAlign w:val="baseline"/>
        </w:rPr>
        <w:t> </w:t>
      </w:r>
      <w:r>
        <w:rPr>
          <w:i/>
          <w:color w:val="231F20"/>
          <w:w w:val="105"/>
          <w:sz w:val="21"/>
          <w:vertAlign w:val="baseline"/>
        </w:rPr>
        <w:t>m </w:t>
      </w:r>
      <w:r>
        <w:rPr>
          <w:rFonts w:ascii="Georgia" w:hAnsi="Georgia"/>
          <w:i/>
          <w:color w:val="231F20"/>
          <w:w w:val="105"/>
          <w:sz w:val="21"/>
          <w:vertAlign w:val="baseline"/>
        </w:rPr>
        <w:t>reach</w:t>
      </w:r>
      <w:r>
        <w:rPr>
          <w:rFonts w:ascii="Georgia" w:hAnsi="Georgia"/>
          <w:color w:val="231F20"/>
          <w:w w:val="105"/>
          <w:sz w:val="21"/>
          <w:vertAlign w:val="subscript"/>
        </w:rPr>
        <w:t>i</w:t>
      </w:r>
      <w:r>
        <w:rPr>
          <w:rFonts w:ascii="Georgia" w:hAnsi="Georgia"/>
          <w:color w:val="231F20"/>
          <w:spacing w:val="40"/>
          <w:w w:val="105"/>
          <w:sz w:val="21"/>
          <w:vertAlign w:val="baseline"/>
        </w:rPr>
        <w:t> </w:t>
      </w:r>
      <w:r>
        <w:rPr>
          <w:color w:val="231F20"/>
          <w:w w:val="105"/>
          <w:sz w:val="21"/>
          <w:vertAlign w:val="baseline"/>
        </w:rPr>
        <w:t>[</w:t>
      </w:r>
      <w:r>
        <w:rPr>
          <w:rFonts w:ascii="Georgia" w:hAnsi="Georgia"/>
          <w:i/>
          <w:color w:val="231F20"/>
          <w:w w:val="105"/>
          <w:sz w:val="21"/>
          <w:vertAlign w:val="baseline"/>
        </w:rPr>
        <w:t>l</w:t>
      </w:r>
      <w:r>
        <w:rPr>
          <w:rFonts w:ascii="Trebuchet MS" w:hAnsi="Trebuchet MS"/>
          <w:color w:val="231F20"/>
          <w:w w:val="105"/>
          <w:sz w:val="21"/>
          <w:vertAlign w:val="subscript"/>
        </w:rPr>
        <w:t>1</w:t>
      </w:r>
      <w:r>
        <w:rPr>
          <w:color w:val="231F20"/>
          <w:w w:val="105"/>
          <w:sz w:val="21"/>
          <w:vertAlign w:val="baseline"/>
        </w:rPr>
        <w:t>]</w:t>
      </w:r>
      <w:r>
        <w:rPr>
          <w:rFonts w:ascii="Georgia" w:hAnsi="Georgia"/>
          <w:color w:val="231F20"/>
          <w:w w:val="105"/>
          <w:sz w:val="21"/>
          <w:vertAlign w:val="superscript"/>
        </w:rPr>
        <w:t>i</w:t>
      </w:r>
      <w:r>
        <w:rPr>
          <w:color w:val="231F20"/>
          <w:w w:val="105"/>
          <w:sz w:val="21"/>
          <w:vertAlign w:val="baseline"/>
        </w:rPr>
        <w:t>:</w:t>
      </w:r>
      <w:r>
        <w:rPr>
          <w:color w:val="231F20"/>
          <w:spacing w:val="40"/>
          <w:w w:val="105"/>
          <w:sz w:val="21"/>
          <w:vertAlign w:val="baseline"/>
        </w:rPr>
        <w:t> </w:t>
      </w:r>
      <w:r>
        <w:rPr>
          <w:color w:val="231F20"/>
          <w:w w:val="105"/>
          <w:sz w:val="21"/>
          <w:vertAlign w:val="baseline"/>
        </w:rPr>
        <w:t>if a location </w:t>
      </w:r>
      <w:r>
        <w:rPr>
          <w:rFonts w:ascii="Georgia" w:hAnsi="Georgia"/>
          <w:i/>
          <w:color w:val="231F20"/>
          <w:w w:val="105"/>
          <w:sz w:val="21"/>
          <w:vertAlign w:val="baseline"/>
        </w:rPr>
        <w:t>l</w:t>
      </w:r>
      <w:r>
        <w:rPr>
          <w:rFonts w:ascii="Trebuchet MS" w:hAnsi="Trebuchet MS"/>
          <w:color w:val="231F20"/>
          <w:w w:val="105"/>
          <w:sz w:val="21"/>
          <w:vertAlign w:val="subscript"/>
        </w:rPr>
        <w:t>1</w:t>
      </w:r>
      <w:r>
        <w:rPr>
          <w:rFonts w:ascii="Trebuchet MS" w:hAnsi="Trebuchet MS"/>
          <w:color w:val="231F20"/>
          <w:spacing w:val="26"/>
          <w:w w:val="105"/>
          <w:sz w:val="21"/>
          <w:vertAlign w:val="baseline"/>
        </w:rPr>
        <w:t> </w:t>
      </w:r>
      <w:r>
        <w:rPr>
          <w:color w:val="231F20"/>
          <w:w w:val="105"/>
          <w:sz w:val="21"/>
          <w:vertAlign w:val="baseline"/>
        </w:rPr>
        <w:t>can be effected by the execution of </w:t>
      </w:r>
      <w:r>
        <w:rPr>
          <w:i/>
          <w:color w:val="231F20"/>
          <w:w w:val="105"/>
          <w:sz w:val="21"/>
          <w:vertAlign w:val="baseline"/>
        </w:rPr>
        <w:t>g@l</w:t>
      </w:r>
      <w:r>
        <w:rPr>
          <w:color w:val="231F20"/>
          <w:w w:val="105"/>
          <w:sz w:val="21"/>
          <w:vertAlign w:val="baseline"/>
        </w:rPr>
        <w:t>, every possible new</w:t>
      </w:r>
    </w:p>
    <w:p>
      <w:pPr>
        <w:pStyle w:val="BodyText"/>
        <w:spacing w:line="279" w:lineRule="exact" w:before="7"/>
        <w:ind w:left="549"/>
        <w:jc w:val="left"/>
      </w:pPr>
      <w:r>
        <w:rPr>
          <w:color w:val="231F20"/>
          <w:w w:val="105"/>
        </w:rPr>
        <w:t>value</w:t>
      </w:r>
      <w:r>
        <w:rPr>
          <w:color w:val="231F20"/>
          <w:spacing w:val="-12"/>
          <w:w w:val="105"/>
        </w:rPr>
        <w:t> </w:t>
      </w:r>
      <w:r>
        <w:rPr>
          <w:color w:val="231F20"/>
          <w:w w:val="105"/>
        </w:rPr>
        <w:t>of</w:t>
      </w:r>
      <w:r>
        <w:rPr>
          <w:color w:val="231F20"/>
          <w:spacing w:val="-12"/>
          <w:w w:val="105"/>
        </w:rPr>
        <w:t> </w:t>
      </w:r>
      <w:r>
        <w:rPr>
          <w:rFonts w:ascii="Georgia"/>
          <w:i/>
          <w:color w:val="231F20"/>
          <w:w w:val="105"/>
        </w:rPr>
        <w:t>l</w:t>
      </w:r>
      <w:r>
        <w:rPr>
          <w:rFonts w:ascii="Trebuchet MS"/>
          <w:color w:val="231F20"/>
          <w:w w:val="105"/>
          <w:vertAlign w:val="subscript"/>
        </w:rPr>
        <w:t>1</w:t>
      </w:r>
      <w:r>
        <w:rPr>
          <w:rFonts w:ascii="Trebuchet MS"/>
          <w:color w:val="231F20"/>
          <w:spacing w:val="2"/>
          <w:w w:val="105"/>
          <w:vertAlign w:val="baseline"/>
        </w:rPr>
        <w:t> </w:t>
      </w:r>
      <w:r>
        <w:rPr>
          <w:color w:val="231F20"/>
          <w:w w:val="105"/>
          <w:vertAlign w:val="baseline"/>
        </w:rPr>
        <w:t>must</w:t>
      </w:r>
      <w:r>
        <w:rPr>
          <w:color w:val="231F20"/>
          <w:spacing w:val="-11"/>
          <w:w w:val="105"/>
          <w:vertAlign w:val="baseline"/>
        </w:rPr>
        <w:t> </w:t>
      </w:r>
      <w:r>
        <w:rPr>
          <w:color w:val="231F20"/>
          <w:w w:val="105"/>
          <w:vertAlign w:val="baseline"/>
        </w:rPr>
        <w:t>be</w:t>
      </w:r>
      <w:r>
        <w:rPr>
          <w:color w:val="231F20"/>
          <w:spacing w:val="-11"/>
          <w:w w:val="105"/>
          <w:vertAlign w:val="baseline"/>
        </w:rPr>
        <w:t> </w:t>
      </w:r>
      <w:r>
        <w:rPr>
          <w:color w:val="231F20"/>
          <w:w w:val="105"/>
          <w:vertAlign w:val="baseline"/>
        </w:rPr>
        <w:t>a</w:t>
      </w:r>
      <w:r>
        <w:rPr>
          <w:color w:val="231F20"/>
          <w:spacing w:val="-12"/>
          <w:w w:val="105"/>
          <w:vertAlign w:val="baseline"/>
        </w:rPr>
        <w:t> </w:t>
      </w:r>
      <w:r>
        <w:rPr>
          <w:color w:val="231F20"/>
          <w:w w:val="105"/>
          <w:vertAlign w:val="baseline"/>
        </w:rPr>
        <w:t>location</w:t>
      </w:r>
      <w:r>
        <w:rPr>
          <w:color w:val="231F20"/>
          <w:spacing w:val="-11"/>
          <w:w w:val="105"/>
          <w:vertAlign w:val="baseline"/>
        </w:rPr>
        <w:t> </w:t>
      </w:r>
      <w:r>
        <w:rPr>
          <w:color w:val="231F20"/>
          <w:w w:val="105"/>
          <w:vertAlign w:val="baseline"/>
        </w:rPr>
        <w:t>reachable</w:t>
      </w:r>
      <w:r>
        <w:rPr>
          <w:color w:val="231F20"/>
          <w:spacing w:val="-9"/>
          <w:w w:val="105"/>
          <w:vertAlign w:val="baseline"/>
        </w:rPr>
        <w:t> </w:t>
      </w:r>
      <w:r>
        <w:rPr>
          <w:color w:val="231F20"/>
          <w:w w:val="105"/>
          <w:vertAlign w:val="baseline"/>
        </w:rPr>
        <w:t>from</w:t>
      </w:r>
      <w:r>
        <w:rPr>
          <w:color w:val="231F20"/>
          <w:spacing w:val="-12"/>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current</w:t>
      </w:r>
      <w:r>
        <w:rPr>
          <w:color w:val="231F20"/>
          <w:spacing w:val="-8"/>
          <w:w w:val="105"/>
          <w:vertAlign w:val="baseline"/>
        </w:rPr>
        <w:t> </w:t>
      </w:r>
      <w:r>
        <w:rPr>
          <w:color w:val="231F20"/>
          <w:spacing w:val="-4"/>
          <w:w w:val="105"/>
          <w:vertAlign w:val="baseline"/>
        </w:rPr>
        <w:t>one.</w:t>
      </w:r>
    </w:p>
    <w:p>
      <w:pPr>
        <w:pStyle w:val="ListParagraph"/>
        <w:numPr>
          <w:ilvl w:val="1"/>
          <w:numId w:val="3"/>
        </w:numPr>
        <w:tabs>
          <w:tab w:pos="548" w:val="left" w:leader="none"/>
        </w:tabs>
        <w:spacing w:line="263" w:lineRule="exact" w:before="0" w:after="0"/>
        <w:ind w:left="548" w:right="0" w:hanging="344"/>
        <w:jc w:val="left"/>
        <w:rPr>
          <w:sz w:val="21"/>
        </w:rPr>
      </w:pPr>
      <w:r>
        <w:rPr>
          <w:color w:val="231F20"/>
          <w:w w:val="105"/>
          <w:sz w:val="21"/>
        </w:rPr>
        <w:t>the</w:t>
      </w:r>
      <w:r>
        <w:rPr>
          <w:color w:val="231F20"/>
          <w:spacing w:val="-16"/>
          <w:w w:val="105"/>
          <w:sz w:val="21"/>
        </w:rPr>
        <w:t> </w:t>
      </w:r>
      <w:r>
        <w:rPr>
          <w:color w:val="231F20"/>
          <w:w w:val="105"/>
          <w:sz w:val="21"/>
        </w:rPr>
        <w:t>enabling</w:t>
      </w:r>
      <w:r>
        <w:rPr>
          <w:color w:val="231F20"/>
          <w:spacing w:val="-14"/>
          <w:w w:val="105"/>
          <w:sz w:val="21"/>
        </w:rPr>
        <w:t> </w:t>
      </w:r>
      <w:r>
        <w:rPr>
          <w:color w:val="231F20"/>
          <w:w w:val="105"/>
          <w:sz w:val="21"/>
        </w:rPr>
        <w:t>condition</w:t>
      </w:r>
      <w:r>
        <w:rPr>
          <w:color w:val="231F20"/>
          <w:spacing w:val="-15"/>
          <w:w w:val="105"/>
          <w:sz w:val="21"/>
        </w:rPr>
        <w:t> </w:t>
      </w:r>
      <w:r>
        <w:rPr>
          <w:color w:val="231F20"/>
          <w:w w:val="105"/>
          <w:sz w:val="21"/>
        </w:rPr>
        <w:t>of</w:t>
      </w:r>
      <w:r>
        <w:rPr>
          <w:color w:val="231F20"/>
          <w:spacing w:val="-17"/>
          <w:w w:val="105"/>
          <w:sz w:val="21"/>
        </w:rPr>
        <w:t> </w:t>
      </w:r>
      <w:r>
        <w:rPr>
          <w:rFonts w:ascii="Georgia"/>
          <w:i/>
          <w:color w:val="231F20"/>
          <w:w w:val="105"/>
          <w:sz w:val="21"/>
        </w:rPr>
        <w:t>g</w:t>
      </w:r>
      <w:r>
        <w:rPr>
          <w:color w:val="231F20"/>
          <w:w w:val="105"/>
          <w:sz w:val="21"/>
        </w:rPr>
        <w:t>@</w:t>
      </w:r>
      <w:r>
        <w:rPr>
          <w:rFonts w:ascii="Georgia"/>
          <w:i/>
          <w:color w:val="231F20"/>
          <w:w w:val="105"/>
          <w:sz w:val="21"/>
        </w:rPr>
        <w:t>l</w:t>
      </w:r>
      <w:r>
        <w:rPr>
          <w:rFonts w:ascii="Georgia"/>
          <w:i/>
          <w:color w:val="231F20"/>
          <w:spacing w:val="5"/>
          <w:w w:val="105"/>
          <w:sz w:val="21"/>
        </w:rPr>
        <w:t> </w:t>
      </w:r>
      <w:r>
        <w:rPr>
          <w:color w:val="231F20"/>
          <w:w w:val="105"/>
          <w:sz w:val="21"/>
        </w:rPr>
        <w:t>evaluates</w:t>
      </w:r>
      <w:r>
        <w:rPr>
          <w:color w:val="231F20"/>
          <w:spacing w:val="-15"/>
          <w:w w:val="105"/>
          <w:sz w:val="21"/>
        </w:rPr>
        <w:t> </w:t>
      </w:r>
      <w:r>
        <w:rPr>
          <w:color w:val="231F20"/>
          <w:w w:val="105"/>
          <w:sz w:val="21"/>
        </w:rPr>
        <w:t>to</w:t>
      </w:r>
      <w:r>
        <w:rPr>
          <w:color w:val="231F20"/>
          <w:spacing w:val="-14"/>
          <w:w w:val="105"/>
          <w:sz w:val="21"/>
        </w:rPr>
        <w:t> </w:t>
      </w:r>
      <w:r>
        <w:rPr>
          <w:color w:val="231F20"/>
          <w:spacing w:val="-4"/>
          <w:w w:val="105"/>
          <w:sz w:val="21"/>
        </w:rPr>
        <w:t>true;</w:t>
      </w:r>
    </w:p>
    <w:p>
      <w:pPr>
        <w:pStyle w:val="BodyText"/>
        <w:spacing w:line="282" w:lineRule="exact"/>
        <w:ind w:left="381"/>
      </w:pPr>
      <w:r>
        <w:rPr>
          <w:color w:val="231F20"/>
          <w:w w:val="105"/>
        </w:rPr>
        <w:t>where</w:t>
      </w:r>
      <w:r>
        <w:rPr>
          <w:color w:val="231F20"/>
          <w:spacing w:val="-9"/>
          <w:w w:val="105"/>
        </w:rPr>
        <w:t> </w:t>
      </w:r>
      <w:r>
        <w:rPr>
          <w:color w:val="231F20"/>
          <w:w w:val="105"/>
        </w:rPr>
        <w:t>[</w:t>
      </w:r>
      <w:r>
        <w:rPr>
          <w:rFonts w:ascii="Georgia"/>
          <w:i/>
          <w:color w:val="231F20"/>
          <w:w w:val="105"/>
        </w:rPr>
        <w:t>e</w:t>
      </w:r>
      <w:r>
        <w:rPr>
          <w:color w:val="231F20"/>
          <w:w w:val="105"/>
        </w:rPr>
        <w:t>]</w:t>
      </w:r>
      <w:r>
        <w:rPr>
          <w:rFonts w:ascii="Georgia"/>
          <w:color w:val="231F20"/>
          <w:w w:val="105"/>
          <w:vertAlign w:val="superscript"/>
        </w:rPr>
        <w:t>i</w:t>
      </w:r>
      <w:r>
        <w:rPr>
          <w:rFonts w:ascii="Georgia"/>
          <w:color w:val="231F20"/>
          <w:spacing w:val="15"/>
          <w:w w:val="105"/>
          <w:vertAlign w:val="baseline"/>
        </w:rPr>
        <w:t> </w:t>
      </w:r>
      <w:r>
        <w:rPr>
          <w:color w:val="231F20"/>
          <w:w w:val="105"/>
          <w:vertAlign w:val="baseline"/>
        </w:rPr>
        <w:t>denotes</w:t>
      </w:r>
      <w:r>
        <w:rPr>
          <w:color w:val="231F20"/>
          <w:spacing w:val="-10"/>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value</w:t>
      </w:r>
      <w:r>
        <w:rPr>
          <w:color w:val="231F20"/>
          <w:spacing w:val="-12"/>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expression</w:t>
      </w:r>
      <w:r>
        <w:rPr>
          <w:color w:val="231F20"/>
          <w:spacing w:val="-8"/>
          <w:w w:val="105"/>
          <w:vertAlign w:val="baseline"/>
        </w:rPr>
        <w:t> </w:t>
      </w:r>
      <w:r>
        <w:rPr>
          <w:i/>
          <w:color w:val="231F20"/>
          <w:w w:val="105"/>
          <w:vertAlign w:val="baseline"/>
        </w:rPr>
        <w:t>e</w:t>
      </w:r>
      <w:r>
        <w:rPr>
          <w:i/>
          <w:color w:val="231F20"/>
          <w:spacing w:val="-2"/>
          <w:w w:val="105"/>
          <w:vertAlign w:val="baseline"/>
        </w:rPr>
        <w:t> </w:t>
      </w:r>
      <w:r>
        <w:rPr>
          <w:color w:val="231F20"/>
          <w:w w:val="105"/>
          <w:vertAlign w:val="baseline"/>
        </w:rPr>
        <w:t>at</w:t>
      </w:r>
      <w:r>
        <w:rPr>
          <w:color w:val="231F20"/>
          <w:spacing w:val="-12"/>
          <w:w w:val="105"/>
          <w:vertAlign w:val="baseline"/>
        </w:rPr>
        <w:t> </w:t>
      </w:r>
      <w:r>
        <w:rPr>
          <w:color w:val="231F20"/>
          <w:w w:val="105"/>
          <w:vertAlign w:val="baseline"/>
        </w:rPr>
        <w:t>time</w:t>
      </w:r>
      <w:r>
        <w:rPr>
          <w:color w:val="231F20"/>
          <w:spacing w:val="-12"/>
          <w:w w:val="105"/>
          <w:vertAlign w:val="baseline"/>
        </w:rPr>
        <w:t> </w:t>
      </w:r>
      <w:r>
        <w:rPr>
          <w:i/>
          <w:color w:val="231F20"/>
          <w:spacing w:val="-5"/>
          <w:w w:val="105"/>
          <w:vertAlign w:val="baseline"/>
        </w:rPr>
        <w:t>i</w:t>
      </w:r>
      <w:r>
        <w:rPr>
          <w:color w:val="231F20"/>
          <w:spacing w:val="-5"/>
          <w:w w:val="105"/>
          <w:vertAlign w:val="baseline"/>
        </w:rPr>
        <w:t>.</w:t>
      </w:r>
    </w:p>
    <w:p>
      <w:pPr>
        <w:pStyle w:val="BodyText"/>
        <w:spacing w:line="213" w:lineRule="auto" w:before="85"/>
        <w:ind w:right="200" w:firstLine="319"/>
      </w:pPr>
      <w:r>
        <w:rPr>
          <w:color w:val="231F20"/>
        </w:rPr>
        <w:t>Hence, the synchronisation connector of</w:t>
      </w:r>
      <w:r>
        <w:rPr>
          <w:color w:val="231F20"/>
          <w:spacing w:val="-3"/>
        </w:rPr>
        <w:t> </w:t>
      </w:r>
      <w:r>
        <w:rPr>
          <w:color w:val="231F20"/>
        </w:rPr>
        <w:t>Figure</w:t>
      </w:r>
      <w:r>
        <w:rPr>
          <w:color w:val="231F20"/>
          <w:spacing w:val="-4"/>
        </w:rPr>
        <w:t> </w:t>
      </w:r>
      <w:hyperlink w:history="true" w:anchor="_bookmark6">
        <w:r>
          <w:rPr>
            <w:color w:val="0000FF"/>
          </w:rPr>
          <w:t>4</w:t>
        </w:r>
      </w:hyperlink>
      <w:r>
        <w:rPr>
          <w:color w:val="0000FF"/>
        </w:rPr>
        <w:t> </w:t>
      </w:r>
      <w:r>
        <w:rPr>
          <w:color w:val="231F20"/>
        </w:rPr>
        <w:t>does not</w:t>
      </w:r>
      <w:r>
        <w:rPr>
          <w:color w:val="231F20"/>
          <w:spacing w:val="-3"/>
        </w:rPr>
        <w:t> </w:t>
      </w:r>
      <w:r>
        <w:rPr>
          <w:color w:val="231F20"/>
        </w:rPr>
        <w:t>require a specific </w:t>
      </w:r>
      <w:r>
        <w:rPr>
          <w:color w:val="231F20"/>
          <w:w w:val="105"/>
        </w:rPr>
        <w:t>location</w:t>
      </w:r>
      <w:r>
        <w:rPr>
          <w:color w:val="231F20"/>
          <w:spacing w:val="-15"/>
          <w:w w:val="105"/>
        </w:rPr>
        <w:t> </w:t>
      </w:r>
      <w:r>
        <w:rPr>
          <w:color w:val="231F20"/>
          <w:w w:val="105"/>
        </w:rPr>
        <w:t>for</w:t>
      </w:r>
      <w:r>
        <w:rPr>
          <w:color w:val="231F20"/>
          <w:spacing w:val="-13"/>
          <w:w w:val="105"/>
        </w:rPr>
        <w:t> </w:t>
      </w:r>
      <w:r>
        <w:rPr>
          <w:color w:val="231F20"/>
          <w:w w:val="105"/>
        </w:rPr>
        <w:t>a</w:t>
      </w:r>
      <w:r>
        <w:rPr>
          <w:color w:val="231F20"/>
          <w:spacing w:val="-12"/>
          <w:w w:val="105"/>
        </w:rPr>
        <w:t> </w:t>
      </w:r>
      <w:r>
        <w:rPr>
          <w:color w:val="231F20"/>
          <w:w w:val="105"/>
        </w:rPr>
        <w:t>rendez-vous</w:t>
      </w:r>
      <w:r>
        <w:rPr>
          <w:color w:val="231F20"/>
          <w:spacing w:val="-10"/>
          <w:w w:val="105"/>
        </w:rPr>
        <w:t> </w:t>
      </w:r>
      <w:r>
        <w:rPr>
          <w:color w:val="231F20"/>
          <w:w w:val="105"/>
        </w:rPr>
        <w:t>to</w:t>
      </w:r>
      <w:r>
        <w:rPr>
          <w:color w:val="231F20"/>
          <w:spacing w:val="-12"/>
          <w:w w:val="105"/>
        </w:rPr>
        <w:t> </w:t>
      </w:r>
      <w:r>
        <w:rPr>
          <w:color w:val="231F20"/>
          <w:w w:val="105"/>
        </w:rPr>
        <w:t>take</w:t>
      </w:r>
      <w:r>
        <w:rPr>
          <w:color w:val="231F20"/>
          <w:spacing w:val="-11"/>
          <w:w w:val="105"/>
        </w:rPr>
        <w:t> </w:t>
      </w:r>
      <w:r>
        <w:rPr>
          <w:color w:val="231F20"/>
          <w:w w:val="105"/>
        </w:rPr>
        <w:t>place: it</w:t>
      </w:r>
      <w:r>
        <w:rPr>
          <w:color w:val="231F20"/>
          <w:spacing w:val="-11"/>
          <w:w w:val="105"/>
        </w:rPr>
        <w:t> </w:t>
      </w:r>
      <w:r>
        <w:rPr>
          <w:color w:val="231F20"/>
          <w:w w:val="105"/>
        </w:rPr>
        <w:t>works</w:t>
      </w:r>
      <w:r>
        <w:rPr>
          <w:color w:val="231F20"/>
          <w:spacing w:val="-12"/>
          <w:w w:val="105"/>
        </w:rPr>
        <w:t> </w:t>
      </w:r>
      <w:r>
        <w:rPr>
          <w:color w:val="231F20"/>
          <w:w w:val="105"/>
        </w:rPr>
        <w:t>on</w:t>
      </w:r>
      <w:r>
        <w:rPr>
          <w:color w:val="231F20"/>
          <w:spacing w:val="-13"/>
          <w:w w:val="105"/>
        </w:rPr>
        <w:t> </w:t>
      </w:r>
      <w:r>
        <w:rPr>
          <w:color w:val="231F20"/>
          <w:w w:val="105"/>
        </w:rPr>
        <w:t>the</w:t>
      </w:r>
      <w:r>
        <w:rPr>
          <w:color w:val="231F20"/>
          <w:spacing w:val="-11"/>
          <w:w w:val="105"/>
        </w:rPr>
        <w:t> </w:t>
      </w:r>
      <w:r>
        <w:rPr>
          <w:color w:val="231F20"/>
          <w:w w:val="105"/>
        </w:rPr>
        <w:t>assumption</w:t>
      </w:r>
      <w:r>
        <w:rPr>
          <w:color w:val="231F20"/>
          <w:spacing w:val="-9"/>
          <w:w w:val="105"/>
        </w:rPr>
        <w:t> </w:t>
      </w:r>
      <w:r>
        <w:rPr>
          <w:color w:val="231F20"/>
          <w:w w:val="105"/>
        </w:rPr>
        <w:t>that</w:t>
      </w:r>
      <w:r>
        <w:rPr>
          <w:color w:val="231F20"/>
          <w:spacing w:val="-13"/>
          <w:w w:val="105"/>
        </w:rPr>
        <w:t> </w:t>
      </w:r>
      <w:r>
        <w:rPr>
          <w:color w:val="231F20"/>
          <w:w w:val="105"/>
        </w:rPr>
        <w:t>the locations involved are “in touch”.</w:t>
      </w:r>
    </w:p>
    <w:p>
      <w:pPr>
        <w:pStyle w:val="BodyText"/>
        <w:spacing w:line="272" w:lineRule="exact"/>
        <w:ind w:left="488"/>
      </w:pPr>
      <w:r>
        <w:rPr>
          <w:color w:val="231F20"/>
        </w:rPr>
        <w:t>As</w:t>
      </w:r>
      <w:r>
        <w:rPr>
          <w:color w:val="231F20"/>
          <w:spacing w:val="3"/>
        </w:rPr>
        <w:t> </w:t>
      </w:r>
      <w:r>
        <w:rPr>
          <w:color w:val="231F20"/>
        </w:rPr>
        <w:t>before,</w:t>
      </w:r>
      <w:r>
        <w:rPr>
          <w:color w:val="231F20"/>
          <w:spacing w:val="8"/>
        </w:rPr>
        <w:t> </w:t>
      </w:r>
      <w:r>
        <w:rPr>
          <w:color w:val="231F20"/>
        </w:rPr>
        <w:t>the</w:t>
      </w:r>
      <w:r>
        <w:rPr>
          <w:color w:val="231F20"/>
          <w:spacing w:val="7"/>
        </w:rPr>
        <w:t> </w:t>
      </w:r>
      <w:r>
        <w:rPr>
          <w:color w:val="231F20"/>
        </w:rPr>
        <w:t>configurations</w:t>
      </w:r>
      <w:r>
        <w:rPr>
          <w:color w:val="231F20"/>
          <w:spacing w:val="8"/>
        </w:rPr>
        <w:t> </w:t>
      </w:r>
      <w:r>
        <w:rPr>
          <w:color w:val="231F20"/>
        </w:rPr>
        <w:t>that</w:t>
      </w:r>
      <w:r>
        <w:rPr>
          <w:color w:val="231F20"/>
          <w:spacing w:val="6"/>
        </w:rPr>
        <w:t> </w:t>
      </w:r>
      <w:r>
        <w:rPr>
          <w:color w:val="231F20"/>
        </w:rPr>
        <w:t>we</w:t>
      </w:r>
      <w:r>
        <w:rPr>
          <w:color w:val="231F20"/>
          <w:spacing w:val="8"/>
        </w:rPr>
        <w:t> </w:t>
      </w:r>
      <w:r>
        <w:rPr>
          <w:color w:val="231F20"/>
        </w:rPr>
        <w:t>used</w:t>
      </w:r>
      <w:r>
        <w:rPr>
          <w:color w:val="231F20"/>
          <w:spacing w:val="9"/>
        </w:rPr>
        <w:t> </w:t>
      </w:r>
      <w:r>
        <w:rPr>
          <w:color w:val="231F20"/>
        </w:rPr>
        <w:t>above</w:t>
      </w:r>
      <w:r>
        <w:rPr>
          <w:color w:val="231F20"/>
          <w:spacing w:val="9"/>
        </w:rPr>
        <w:t> </w:t>
      </w:r>
      <w:r>
        <w:rPr>
          <w:color w:val="231F20"/>
        </w:rPr>
        <w:t>are</w:t>
      </w:r>
      <w:r>
        <w:rPr>
          <w:color w:val="231F20"/>
          <w:spacing w:val="6"/>
        </w:rPr>
        <w:t> </w:t>
      </w:r>
      <w:r>
        <w:rPr>
          <w:color w:val="231F20"/>
        </w:rPr>
        <w:t>categorical</w:t>
      </w:r>
      <w:r>
        <w:rPr>
          <w:color w:val="231F20"/>
          <w:spacing w:val="7"/>
        </w:rPr>
        <w:t> </w:t>
      </w:r>
      <w:r>
        <w:rPr>
          <w:color w:val="231F20"/>
          <w:spacing w:val="-2"/>
        </w:rPr>
        <w:t>diagrams.</w:t>
      </w:r>
    </w:p>
    <w:p>
      <w:pPr>
        <w:pStyle w:val="BodyText"/>
        <w:spacing w:line="272" w:lineRule="exact"/>
      </w:pPr>
      <w:r>
        <w:rPr>
          <w:color w:val="231F20"/>
          <w:w w:val="105"/>
        </w:rPr>
        <w:t>The</w:t>
      </w:r>
      <w:r>
        <w:rPr>
          <w:color w:val="231F20"/>
          <w:spacing w:val="-3"/>
          <w:w w:val="105"/>
        </w:rPr>
        <w:t> </w:t>
      </w:r>
      <w:r>
        <w:rPr>
          <w:color w:val="231F20"/>
          <w:w w:val="105"/>
        </w:rPr>
        <w:t>underlying category</w:t>
      </w:r>
      <w:r>
        <w:rPr>
          <w:color w:val="231F20"/>
          <w:spacing w:val="-4"/>
          <w:w w:val="105"/>
        </w:rPr>
        <w:t> </w:t>
      </w:r>
      <w:r>
        <w:rPr>
          <w:color w:val="231F20"/>
          <w:w w:val="105"/>
        </w:rPr>
        <w:t>in</w:t>
      </w:r>
      <w:r>
        <w:rPr>
          <w:color w:val="231F20"/>
          <w:spacing w:val="-3"/>
          <w:w w:val="105"/>
        </w:rPr>
        <w:t> </w:t>
      </w:r>
      <w:r>
        <w:rPr>
          <w:color w:val="231F20"/>
          <w:w w:val="105"/>
        </w:rPr>
        <w:t>this</w:t>
      </w:r>
      <w:r>
        <w:rPr>
          <w:color w:val="231F20"/>
          <w:spacing w:val="-4"/>
          <w:w w:val="105"/>
        </w:rPr>
        <w:t> </w:t>
      </w:r>
      <w:r>
        <w:rPr>
          <w:color w:val="231F20"/>
          <w:w w:val="105"/>
        </w:rPr>
        <w:t>case is</w:t>
      </w:r>
      <w:r>
        <w:rPr>
          <w:color w:val="231F20"/>
          <w:spacing w:val="-4"/>
          <w:w w:val="105"/>
        </w:rPr>
        <w:t> </w:t>
      </w:r>
      <w:r>
        <w:rPr>
          <w:rFonts w:ascii="Georgia"/>
          <w:color w:val="231F20"/>
          <w:w w:val="105"/>
        </w:rPr>
        <w:t>MDSG</w:t>
      </w:r>
      <w:r>
        <w:rPr>
          <w:rFonts w:ascii="Georgia"/>
          <w:color w:val="231F20"/>
          <w:spacing w:val="16"/>
          <w:w w:val="105"/>
        </w:rPr>
        <w:t> </w:t>
      </w:r>
      <w:r>
        <w:rPr>
          <w:color w:val="231F20"/>
          <w:w w:val="105"/>
        </w:rPr>
        <w:t>defined</w:t>
      </w:r>
      <w:r>
        <w:rPr>
          <w:color w:val="231F20"/>
          <w:spacing w:val="-1"/>
          <w:w w:val="105"/>
        </w:rPr>
        <w:t> </w:t>
      </w:r>
      <w:r>
        <w:rPr>
          <w:color w:val="231F20"/>
          <w:spacing w:val="-2"/>
          <w:w w:val="105"/>
        </w:rPr>
        <w:t>below.</w:t>
      </w:r>
    </w:p>
    <w:p>
      <w:pPr>
        <w:pStyle w:val="BodyText"/>
        <w:spacing w:line="213" w:lineRule="auto" w:before="19"/>
        <w:ind w:right="202" w:firstLine="319"/>
      </w:pPr>
      <w:r>
        <w:rPr>
          <w:color w:val="231F20"/>
          <w:w w:val="105"/>
        </w:rPr>
        <w:t>Given</w:t>
      </w:r>
      <w:r>
        <w:rPr>
          <w:color w:val="231F20"/>
          <w:spacing w:val="-14"/>
          <w:w w:val="105"/>
        </w:rPr>
        <w:t> </w:t>
      </w:r>
      <w:r>
        <w:rPr>
          <w:color w:val="231F20"/>
          <w:w w:val="105"/>
        </w:rPr>
        <w:t>a</w:t>
      </w:r>
      <w:r>
        <w:rPr>
          <w:color w:val="231F20"/>
          <w:spacing w:val="-15"/>
          <w:w w:val="105"/>
        </w:rPr>
        <w:t> </w:t>
      </w:r>
      <w:r>
        <w:rPr>
          <w:color w:val="231F20"/>
          <w:w w:val="105"/>
        </w:rPr>
        <w:t>mobile</w:t>
      </w:r>
      <w:r>
        <w:rPr>
          <w:color w:val="231F20"/>
          <w:spacing w:val="-16"/>
          <w:w w:val="105"/>
        </w:rPr>
        <w:t> </w:t>
      </w:r>
      <w:r>
        <w:rPr>
          <w:color w:val="231F20"/>
          <w:w w:val="105"/>
        </w:rPr>
        <w:t>design</w:t>
      </w:r>
      <w:r>
        <w:rPr>
          <w:color w:val="231F20"/>
          <w:spacing w:val="-15"/>
          <w:w w:val="105"/>
        </w:rPr>
        <w:t> </w:t>
      </w:r>
      <w:r>
        <w:rPr>
          <w:rFonts w:ascii="Georgia"/>
          <w:i/>
          <w:color w:val="231F20"/>
          <w:w w:val="105"/>
        </w:rPr>
        <w:t>P</w:t>
      </w:r>
      <w:r>
        <w:rPr>
          <w:rFonts w:ascii="Georgia"/>
          <w:color w:val="231F20"/>
          <w:w w:val="105"/>
          <w:vertAlign w:val="subscript"/>
        </w:rPr>
        <w:t>i</w:t>
      </w:r>
      <w:r>
        <w:rPr>
          <w:rFonts w:ascii="Georgia"/>
          <w:color w:val="231F20"/>
          <w:spacing w:val="11"/>
          <w:w w:val="105"/>
          <w:vertAlign w:val="baseline"/>
        </w:rPr>
        <w:t> </w:t>
      </w:r>
      <w:r>
        <w:rPr>
          <w:color w:val="231F20"/>
          <w:w w:val="105"/>
          <w:vertAlign w:val="baseline"/>
        </w:rPr>
        <w:t>we</w:t>
      </w:r>
      <w:r>
        <w:rPr>
          <w:color w:val="231F20"/>
          <w:spacing w:val="-12"/>
          <w:w w:val="105"/>
          <w:vertAlign w:val="baseline"/>
        </w:rPr>
        <w:t> </w:t>
      </w:r>
      <w:r>
        <w:rPr>
          <w:color w:val="231F20"/>
          <w:w w:val="105"/>
          <w:vertAlign w:val="baseline"/>
        </w:rPr>
        <w:t>denote</w:t>
      </w:r>
      <w:r>
        <w:rPr>
          <w:color w:val="231F20"/>
          <w:spacing w:val="-16"/>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set</w:t>
      </w:r>
      <w:r>
        <w:rPr>
          <w:color w:val="231F20"/>
          <w:spacing w:val="-13"/>
          <w:w w:val="105"/>
          <w:vertAlign w:val="baseline"/>
        </w:rPr>
        <w:t> </w:t>
      </w:r>
      <w:r>
        <w:rPr>
          <w:color w:val="231F20"/>
          <w:w w:val="105"/>
          <w:vertAlign w:val="baseline"/>
        </w:rPr>
        <w:t>of</w:t>
      </w:r>
      <w:r>
        <w:rPr>
          <w:color w:val="231F20"/>
          <w:spacing w:val="-17"/>
          <w:w w:val="105"/>
          <w:vertAlign w:val="baseline"/>
        </w:rPr>
        <w:t> </w:t>
      </w:r>
      <w:r>
        <w:rPr>
          <w:color w:val="231F20"/>
          <w:w w:val="105"/>
          <w:vertAlign w:val="baseline"/>
        </w:rPr>
        <w:t>location</w:t>
      </w:r>
      <w:r>
        <w:rPr>
          <w:color w:val="231F20"/>
          <w:spacing w:val="-16"/>
          <w:w w:val="105"/>
          <w:vertAlign w:val="baseline"/>
        </w:rPr>
        <w:t> </w:t>
      </w:r>
      <w:r>
        <w:rPr>
          <w:color w:val="231F20"/>
          <w:w w:val="105"/>
          <w:vertAlign w:val="baseline"/>
        </w:rPr>
        <w:t>variables</w:t>
      </w:r>
      <w:r>
        <w:rPr>
          <w:color w:val="231F20"/>
          <w:spacing w:val="-17"/>
          <w:w w:val="105"/>
          <w:vertAlign w:val="baseline"/>
        </w:rPr>
        <w:t> </w:t>
      </w:r>
      <w:r>
        <w:rPr>
          <w:color w:val="231F20"/>
          <w:w w:val="105"/>
          <w:vertAlign w:val="baseline"/>
        </w:rPr>
        <w:t>by</w:t>
      </w:r>
      <w:r>
        <w:rPr>
          <w:color w:val="231F20"/>
          <w:spacing w:val="-16"/>
          <w:w w:val="105"/>
          <w:vertAlign w:val="baseline"/>
        </w:rPr>
        <w:t> </w:t>
      </w:r>
      <w:r>
        <w:rPr>
          <w:rFonts w:ascii="Georgia"/>
          <w:i/>
          <w:color w:val="231F20"/>
          <w:w w:val="105"/>
          <w:vertAlign w:val="baseline"/>
        </w:rPr>
        <w:t>L</w:t>
      </w:r>
      <w:r>
        <w:rPr>
          <w:rFonts w:ascii="Georgia"/>
          <w:color w:val="231F20"/>
          <w:w w:val="105"/>
          <w:vertAlign w:val="subscript"/>
        </w:rPr>
        <w:t>i</w:t>
      </w:r>
      <w:r>
        <w:rPr>
          <w:color w:val="231F20"/>
          <w:w w:val="105"/>
          <w:vertAlign w:val="baseline"/>
        </w:rPr>
        <w:t>,</w:t>
      </w:r>
      <w:r>
        <w:rPr>
          <w:color w:val="231F20"/>
          <w:spacing w:val="-13"/>
          <w:w w:val="105"/>
          <w:vertAlign w:val="baseline"/>
        </w:rPr>
        <w:t> </w:t>
      </w:r>
      <w:r>
        <w:rPr>
          <w:color w:val="231F20"/>
          <w:w w:val="105"/>
          <w:vertAlign w:val="baseline"/>
        </w:rPr>
        <w:t>the set of</w:t>
      </w:r>
      <w:r>
        <w:rPr>
          <w:color w:val="231F20"/>
          <w:spacing w:val="-1"/>
          <w:w w:val="105"/>
          <w:vertAlign w:val="baseline"/>
        </w:rPr>
        <w:t> </w:t>
      </w:r>
      <w:r>
        <w:rPr>
          <w:color w:val="231F20"/>
          <w:w w:val="105"/>
          <w:vertAlign w:val="baseline"/>
        </w:rPr>
        <w:t>input and output locations</w:t>
      </w:r>
      <w:r>
        <w:rPr>
          <w:color w:val="231F20"/>
          <w:spacing w:val="-2"/>
          <w:w w:val="105"/>
          <w:vertAlign w:val="baseline"/>
        </w:rPr>
        <w:t> </w:t>
      </w:r>
      <w:r>
        <w:rPr>
          <w:color w:val="231F20"/>
          <w:w w:val="105"/>
          <w:vertAlign w:val="baseline"/>
        </w:rPr>
        <w:t>by, respectively, </w:t>
      </w:r>
      <w:r>
        <w:rPr>
          <w:rFonts w:ascii="Georgia"/>
          <w:i/>
          <w:color w:val="231F20"/>
          <w:w w:val="105"/>
          <w:vertAlign w:val="baseline"/>
        </w:rPr>
        <w:t>inloc</w:t>
      </w:r>
      <w:r>
        <w:rPr>
          <w:color w:val="231F20"/>
          <w:w w:val="105"/>
          <w:vertAlign w:val="baseline"/>
        </w:rPr>
        <w:t>(</w:t>
      </w:r>
      <w:r>
        <w:rPr>
          <w:rFonts w:ascii="Georgia"/>
          <w:i/>
          <w:color w:val="231F20"/>
          <w:w w:val="105"/>
          <w:vertAlign w:val="baseline"/>
        </w:rPr>
        <w:t>L</w:t>
      </w:r>
      <w:r>
        <w:rPr>
          <w:rFonts w:ascii="Georgia"/>
          <w:color w:val="231F20"/>
          <w:w w:val="105"/>
          <w:vertAlign w:val="subscript"/>
        </w:rPr>
        <w:t>i</w:t>
      </w:r>
      <w:r>
        <w:rPr>
          <w:color w:val="231F20"/>
          <w:w w:val="105"/>
          <w:vertAlign w:val="baseline"/>
        </w:rPr>
        <w:t>) and </w:t>
      </w:r>
      <w:r>
        <w:rPr>
          <w:rFonts w:ascii="Georgia"/>
          <w:i/>
          <w:color w:val="231F20"/>
          <w:w w:val="105"/>
          <w:vertAlign w:val="baseline"/>
        </w:rPr>
        <w:t>outloc</w:t>
      </w:r>
      <w:r>
        <w:rPr>
          <w:color w:val="231F20"/>
          <w:w w:val="105"/>
          <w:vertAlign w:val="baseline"/>
        </w:rPr>
        <w:t>(</w:t>
      </w:r>
      <w:r>
        <w:rPr>
          <w:rFonts w:ascii="Georgia"/>
          <w:i/>
          <w:color w:val="231F20"/>
          <w:w w:val="105"/>
          <w:vertAlign w:val="baseline"/>
        </w:rPr>
        <w:t>L</w:t>
      </w:r>
      <w:r>
        <w:rPr>
          <w:rFonts w:ascii="Georgia"/>
          <w:color w:val="231F20"/>
          <w:w w:val="105"/>
          <w:vertAlign w:val="subscript"/>
        </w:rPr>
        <w:t>i</w:t>
      </w:r>
      <w:r>
        <w:rPr>
          <w:color w:val="231F20"/>
          <w:w w:val="105"/>
          <w:vertAlign w:val="baseline"/>
        </w:rPr>
        <w:t>).</w:t>
      </w:r>
    </w:p>
    <w:p>
      <w:pPr>
        <w:pStyle w:val="BodyText"/>
        <w:spacing w:line="55" w:lineRule="auto" w:before="170"/>
        <w:ind w:right="201" w:hanging="1"/>
      </w:pPr>
      <w:r>
        <w:rPr>
          <w:rFonts w:ascii="Georgia" w:hAnsi="Georgia"/>
          <w:color w:val="231F20"/>
          <w:w w:val="105"/>
        </w:rPr>
        <w:t>Definition</w:t>
      </w:r>
      <w:r>
        <w:rPr>
          <w:rFonts w:ascii="Georgia" w:hAnsi="Georgia"/>
          <w:color w:val="231F20"/>
          <w:spacing w:val="30"/>
          <w:w w:val="105"/>
        </w:rPr>
        <w:t> </w:t>
      </w:r>
      <w:r>
        <w:rPr>
          <w:rFonts w:ascii="Georgia" w:hAnsi="Georgia"/>
          <w:color w:val="231F20"/>
          <w:w w:val="105"/>
        </w:rPr>
        <w:t>3.1</w:t>
      </w:r>
      <w:r>
        <w:rPr>
          <w:rFonts w:ascii="Georgia" w:hAnsi="Georgia"/>
          <w:color w:val="231F20"/>
          <w:spacing w:val="40"/>
          <w:w w:val="105"/>
        </w:rPr>
        <w:t> </w:t>
      </w:r>
      <w:r>
        <w:rPr>
          <w:color w:val="231F20"/>
          <w:w w:val="105"/>
        </w:rPr>
        <w:t>A morphism</w:t>
      </w:r>
      <w:r>
        <w:rPr>
          <w:color w:val="231F20"/>
          <w:spacing w:val="19"/>
          <w:w w:val="105"/>
        </w:rPr>
        <w:t> </w:t>
      </w:r>
      <w:r>
        <w:rPr>
          <w:rFonts w:ascii="Georgia" w:hAnsi="Georgia"/>
          <w:i/>
          <w:color w:val="231F20"/>
          <w:w w:val="105"/>
        </w:rPr>
        <w:t>σ</w:t>
      </w:r>
      <w:r>
        <w:rPr>
          <w:rFonts w:ascii="Georgia" w:hAnsi="Georgia"/>
          <w:i/>
          <w:color w:val="231F20"/>
          <w:spacing w:val="40"/>
          <w:w w:val="105"/>
        </w:rPr>
        <w:t> </w:t>
      </w:r>
      <w:r>
        <w:rPr>
          <w:color w:val="231F20"/>
          <w:w w:val="105"/>
        </w:rPr>
        <w:t>: </w:t>
      </w:r>
      <w:r>
        <w:rPr>
          <w:rFonts w:ascii="Georgia" w:hAnsi="Georgia"/>
          <w:i/>
          <w:color w:val="231F20"/>
          <w:w w:val="105"/>
        </w:rPr>
        <w:t>P</w:t>
      </w:r>
      <w:r>
        <w:rPr>
          <w:rFonts w:ascii="Trebuchet MS" w:hAnsi="Trebuchet MS"/>
          <w:color w:val="231F20"/>
          <w:w w:val="105"/>
          <w:vertAlign w:val="subscript"/>
        </w:rPr>
        <w:t>1</w:t>
      </w:r>
      <w:r>
        <w:rPr>
          <w:rFonts w:ascii="Trebuchet MS" w:hAnsi="Trebuchet MS"/>
          <w:color w:val="231F20"/>
          <w:spacing w:val="31"/>
          <w:w w:val="105"/>
          <w:vertAlign w:val="baseline"/>
        </w:rPr>
        <w:t> </w:t>
      </w:r>
      <w:r>
        <w:rPr>
          <w:rFonts w:ascii="Latin Modern Math" w:hAnsi="Latin Modern Math"/>
          <w:color w:val="231F20"/>
          <w:w w:val="105"/>
          <w:vertAlign w:val="baseline"/>
        </w:rPr>
        <w:t>→ </w:t>
      </w:r>
      <w:r>
        <w:rPr>
          <w:rFonts w:ascii="Georgia" w:hAnsi="Georgia"/>
          <w:i/>
          <w:color w:val="231F20"/>
          <w:w w:val="105"/>
          <w:vertAlign w:val="baseline"/>
        </w:rPr>
        <w:t>P</w:t>
      </w:r>
      <w:r>
        <w:rPr>
          <w:rFonts w:ascii="Trebuchet MS" w:hAnsi="Trebuchet MS"/>
          <w:color w:val="231F20"/>
          <w:w w:val="105"/>
          <w:vertAlign w:val="subscript"/>
        </w:rPr>
        <w:t>2</w:t>
      </w:r>
      <w:r>
        <w:rPr>
          <w:rFonts w:ascii="Trebuchet MS" w:hAnsi="Trebuchet MS"/>
          <w:color w:val="231F20"/>
          <w:spacing w:val="30"/>
          <w:w w:val="105"/>
          <w:vertAlign w:val="baseline"/>
        </w:rPr>
        <w:t> </w:t>
      </w:r>
      <w:r>
        <w:rPr>
          <w:color w:val="231F20"/>
          <w:w w:val="105"/>
          <w:vertAlign w:val="baseline"/>
        </w:rPr>
        <w:t>consists</w:t>
      </w:r>
      <w:r>
        <w:rPr>
          <w:color w:val="231F20"/>
          <w:spacing w:val="20"/>
          <w:w w:val="105"/>
          <w:vertAlign w:val="baseline"/>
        </w:rPr>
        <w:t> </w:t>
      </w:r>
      <w:r>
        <w:rPr>
          <w:color w:val="231F20"/>
          <w:w w:val="105"/>
          <w:vertAlign w:val="baseline"/>
        </w:rPr>
        <w:t>of a total function </w:t>
      </w:r>
      <w:r>
        <w:rPr>
          <w:rFonts w:ascii="Georgia" w:hAnsi="Georgia"/>
          <w:i/>
          <w:color w:val="231F20"/>
          <w:w w:val="105"/>
          <w:vertAlign w:val="baseline"/>
        </w:rPr>
        <w:t>σ</w:t>
      </w:r>
      <w:r>
        <w:rPr>
          <w:rFonts w:ascii="Georgia" w:hAnsi="Georgia"/>
          <w:color w:val="231F20"/>
          <w:w w:val="105"/>
          <w:vertAlign w:val="subscript"/>
        </w:rPr>
        <w:t>ch</w:t>
      </w:r>
      <w:r>
        <w:rPr>
          <w:rFonts w:ascii="Georgia" w:hAnsi="Georgia"/>
          <w:color w:val="231F20"/>
          <w:spacing w:val="40"/>
          <w:w w:val="105"/>
          <w:vertAlign w:val="baseline"/>
        </w:rPr>
        <w:t> </w:t>
      </w:r>
      <w:r>
        <w:rPr>
          <w:color w:val="231F20"/>
          <w:w w:val="105"/>
          <w:vertAlign w:val="baseline"/>
        </w:rPr>
        <w:t>: </w:t>
      </w:r>
      <w:r>
        <w:rPr>
          <w:rFonts w:ascii="Georgia" w:hAnsi="Georgia"/>
          <w:i/>
          <w:color w:val="231F20"/>
          <w:w w:val="105"/>
          <w:vertAlign w:val="baseline"/>
        </w:rPr>
        <w:t>X</w:t>
      </w:r>
      <w:r>
        <w:rPr>
          <w:rFonts w:ascii="Trebuchet MS" w:hAnsi="Trebuchet MS"/>
          <w:color w:val="231F20"/>
          <w:w w:val="105"/>
          <w:vertAlign w:val="subscript"/>
        </w:rPr>
        <w:t>1</w:t>
      </w:r>
      <w:r>
        <w:rPr>
          <w:rFonts w:ascii="Trebuchet MS" w:hAnsi="Trebuchet MS"/>
          <w:color w:val="231F20"/>
          <w:w w:val="105"/>
          <w:vertAlign w:val="baseline"/>
        </w:rPr>
        <w:t> </w:t>
      </w:r>
      <w:r>
        <w:rPr>
          <w:rFonts w:ascii="Latin Modern Math" w:hAnsi="Latin Modern Math"/>
          <w:color w:val="231F20"/>
          <w:w w:val="105"/>
          <w:vertAlign w:val="baseline"/>
        </w:rPr>
        <w:t>→</w:t>
      </w:r>
      <w:r>
        <w:rPr>
          <w:rFonts w:ascii="Latin Modern Math" w:hAnsi="Latin Modern Math"/>
          <w:color w:val="231F20"/>
          <w:spacing w:val="-14"/>
          <w:w w:val="105"/>
          <w:vertAlign w:val="baseline"/>
        </w:rPr>
        <w:t> </w:t>
      </w:r>
      <w:r>
        <w:rPr>
          <w:rFonts w:ascii="Georgia" w:hAnsi="Georgia"/>
          <w:i/>
          <w:color w:val="231F20"/>
          <w:w w:val="105"/>
          <w:vertAlign w:val="baseline"/>
        </w:rPr>
        <w:t>X</w:t>
      </w:r>
      <w:r>
        <w:rPr>
          <w:rFonts w:ascii="Trebuchet MS" w:hAnsi="Trebuchet MS"/>
          <w:color w:val="231F20"/>
          <w:w w:val="105"/>
          <w:vertAlign w:val="subscript"/>
        </w:rPr>
        <w:t>2</w:t>
      </w:r>
      <w:r>
        <w:rPr>
          <w:color w:val="231F20"/>
          <w:w w:val="105"/>
          <w:vertAlign w:val="baseline"/>
        </w:rPr>
        <w:t>,</w:t>
      </w:r>
      <w:r>
        <w:rPr>
          <w:color w:val="231F20"/>
          <w:spacing w:val="-3"/>
          <w:w w:val="105"/>
          <w:vertAlign w:val="baseline"/>
        </w:rPr>
        <w:t> </w:t>
      </w:r>
      <w:r>
        <w:rPr>
          <w:color w:val="231F20"/>
          <w:w w:val="105"/>
          <w:vertAlign w:val="baseline"/>
        </w:rPr>
        <w:t>a</w:t>
      </w:r>
      <w:r>
        <w:rPr>
          <w:color w:val="231F20"/>
          <w:spacing w:val="-4"/>
          <w:w w:val="105"/>
          <w:vertAlign w:val="baseline"/>
        </w:rPr>
        <w:t> </w:t>
      </w:r>
      <w:r>
        <w:rPr>
          <w:color w:val="231F20"/>
          <w:w w:val="105"/>
          <w:vertAlign w:val="baseline"/>
        </w:rPr>
        <w:t>partial</w:t>
      </w:r>
      <w:r>
        <w:rPr>
          <w:color w:val="231F20"/>
          <w:spacing w:val="-5"/>
          <w:w w:val="105"/>
          <w:vertAlign w:val="baseline"/>
        </w:rPr>
        <w:t> </w:t>
      </w:r>
      <w:r>
        <w:rPr>
          <w:color w:val="231F20"/>
          <w:w w:val="105"/>
          <w:vertAlign w:val="baseline"/>
        </w:rPr>
        <w:t>mapping</w:t>
      </w:r>
      <w:r>
        <w:rPr>
          <w:color w:val="231F20"/>
          <w:spacing w:val="-4"/>
          <w:w w:val="105"/>
          <w:vertAlign w:val="baseline"/>
        </w:rPr>
        <w:t> </w:t>
      </w:r>
      <w:r>
        <w:rPr>
          <w:rFonts w:ascii="Georgia" w:hAnsi="Georgia"/>
          <w:i/>
          <w:color w:val="231F20"/>
          <w:w w:val="105"/>
          <w:vertAlign w:val="baseline"/>
        </w:rPr>
        <w:t>σ</w:t>
      </w:r>
      <w:r>
        <w:rPr>
          <w:rFonts w:ascii="Georgia" w:hAnsi="Georgia"/>
          <w:color w:val="231F20"/>
          <w:w w:val="105"/>
          <w:vertAlign w:val="subscript"/>
        </w:rPr>
        <w:t>ac</w:t>
      </w:r>
      <w:r>
        <w:rPr>
          <w:rFonts w:ascii="Georgia" w:hAnsi="Georgia"/>
          <w:color w:val="231F20"/>
          <w:spacing w:val="19"/>
          <w:w w:val="105"/>
          <w:vertAlign w:val="baseline"/>
        </w:rPr>
        <w:t> </w:t>
      </w:r>
      <w:r>
        <w:rPr>
          <w:color w:val="231F20"/>
          <w:w w:val="105"/>
          <w:vertAlign w:val="baseline"/>
        </w:rPr>
        <w:t>:</w:t>
      </w:r>
      <w:r>
        <w:rPr>
          <w:color w:val="231F20"/>
          <w:spacing w:val="-14"/>
          <w:w w:val="105"/>
          <w:vertAlign w:val="baseline"/>
        </w:rPr>
        <w:t> </w:t>
      </w:r>
      <w:r>
        <w:rPr>
          <w:color w:val="231F20"/>
          <w:w w:val="105"/>
          <w:vertAlign w:val="baseline"/>
        </w:rPr>
        <w:t>Γ</w:t>
      </w:r>
      <w:r>
        <w:rPr>
          <w:rFonts w:ascii="Trebuchet MS" w:hAnsi="Trebuchet MS"/>
          <w:color w:val="231F20"/>
          <w:w w:val="105"/>
          <w:vertAlign w:val="subscript"/>
        </w:rPr>
        <w:t>2</w:t>
      </w:r>
      <w:r>
        <w:rPr>
          <w:rFonts w:ascii="Trebuchet MS" w:hAnsi="Trebuchet MS"/>
          <w:color w:val="231F20"/>
          <w:w w:val="105"/>
          <w:vertAlign w:val="baseline"/>
        </w:rPr>
        <w:t> </w:t>
      </w:r>
      <w:r>
        <w:rPr>
          <w:rFonts w:ascii="Latin Modern Math" w:hAnsi="Latin Modern Math"/>
          <w:color w:val="231F20"/>
          <w:w w:val="105"/>
          <w:vertAlign w:val="baseline"/>
        </w:rPr>
        <w:t>→</w:t>
      </w:r>
      <w:r>
        <w:rPr>
          <w:rFonts w:ascii="Latin Modern Math" w:hAnsi="Latin Modern Math"/>
          <w:color w:val="231F20"/>
          <w:spacing w:val="-14"/>
          <w:w w:val="105"/>
          <w:vertAlign w:val="baseline"/>
        </w:rPr>
        <w:t> </w:t>
      </w:r>
      <w:r>
        <w:rPr>
          <w:color w:val="231F20"/>
          <w:w w:val="105"/>
          <w:vertAlign w:val="baseline"/>
        </w:rPr>
        <w:t>Γ</w:t>
      </w:r>
      <w:r>
        <w:rPr>
          <w:rFonts w:ascii="Trebuchet MS" w:hAnsi="Trebuchet MS"/>
          <w:color w:val="231F20"/>
          <w:w w:val="105"/>
          <w:vertAlign w:val="subscript"/>
        </w:rPr>
        <w:t>1</w:t>
      </w:r>
      <w:r>
        <w:rPr>
          <w:rFonts w:ascii="Trebuchet MS" w:hAnsi="Trebuchet MS"/>
          <w:color w:val="231F20"/>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a</w:t>
      </w:r>
      <w:r>
        <w:rPr>
          <w:color w:val="231F20"/>
          <w:spacing w:val="-5"/>
          <w:w w:val="105"/>
          <w:vertAlign w:val="baseline"/>
        </w:rPr>
        <w:t> </w:t>
      </w:r>
      <w:r>
        <w:rPr>
          <w:color w:val="231F20"/>
          <w:w w:val="105"/>
          <w:vertAlign w:val="baseline"/>
        </w:rPr>
        <w:t>total</w:t>
      </w:r>
      <w:r>
        <w:rPr>
          <w:color w:val="231F20"/>
          <w:spacing w:val="-5"/>
          <w:w w:val="105"/>
          <w:vertAlign w:val="baseline"/>
        </w:rPr>
        <w:t> </w:t>
      </w:r>
      <w:r>
        <w:rPr>
          <w:color w:val="231F20"/>
          <w:w w:val="105"/>
          <w:vertAlign w:val="baseline"/>
        </w:rPr>
        <w:t>function</w:t>
      </w:r>
      <w:r>
        <w:rPr>
          <w:color w:val="231F20"/>
          <w:spacing w:val="-5"/>
          <w:w w:val="105"/>
          <w:vertAlign w:val="baseline"/>
        </w:rPr>
        <w:t> </w:t>
      </w:r>
      <w:r>
        <w:rPr>
          <w:rFonts w:ascii="Georgia" w:hAnsi="Georgia"/>
          <w:i/>
          <w:color w:val="231F20"/>
          <w:w w:val="105"/>
          <w:vertAlign w:val="baseline"/>
        </w:rPr>
        <w:t>σ</w:t>
      </w:r>
      <w:r>
        <w:rPr>
          <w:rFonts w:ascii="Georgia" w:hAnsi="Georgia"/>
          <w:color w:val="231F20"/>
          <w:w w:val="105"/>
          <w:vertAlign w:val="subscript"/>
        </w:rPr>
        <w:t>lc</w:t>
      </w:r>
      <w:r>
        <w:rPr>
          <w:rFonts w:ascii="Georgia" w:hAnsi="Georgia"/>
          <w:color w:val="231F20"/>
          <w:spacing w:val="17"/>
          <w:w w:val="105"/>
          <w:vertAlign w:val="baseline"/>
        </w:rPr>
        <w:t> </w:t>
      </w:r>
      <w:r>
        <w:rPr>
          <w:color w:val="231F20"/>
          <w:w w:val="105"/>
          <w:vertAlign w:val="baseline"/>
        </w:rPr>
        <w:t>:</w:t>
      </w:r>
      <w:r>
        <w:rPr>
          <w:color w:val="231F20"/>
          <w:spacing w:val="-12"/>
          <w:w w:val="105"/>
          <w:vertAlign w:val="baseline"/>
        </w:rPr>
        <w:t> </w:t>
      </w:r>
      <w:r>
        <w:rPr>
          <w:rFonts w:ascii="Georgia" w:hAnsi="Georgia"/>
          <w:i/>
          <w:color w:val="231F20"/>
          <w:w w:val="105"/>
          <w:vertAlign w:val="baseline"/>
        </w:rPr>
        <w:t>L</w:t>
      </w:r>
      <w:r>
        <w:rPr>
          <w:rFonts w:ascii="Trebuchet MS" w:hAnsi="Trebuchet MS"/>
          <w:color w:val="231F20"/>
          <w:w w:val="105"/>
          <w:vertAlign w:val="subscript"/>
        </w:rPr>
        <w:t>1</w:t>
      </w:r>
      <w:r>
        <w:rPr>
          <w:rFonts w:ascii="Trebuchet MS" w:hAnsi="Trebuchet MS"/>
          <w:color w:val="231F20"/>
          <w:w w:val="105"/>
          <w:vertAlign w:val="baseline"/>
        </w:rPr>
        <w:t> </w:t>
      </w:r>
      <w:r>
        <w:rPr>
          <w:rFonts w:ascii="Latin Modern Math" w:hAnsi="Latin Modern Math"/>
          <w:color w:val="231F20"/>
          <w:w w:val="105"/>
          <w:vertAlign w:val="baseline"/>
        </w:rPr>
        <w:t>→</w:t>
      </w:r>
      <w:r>
        <w:rPr>
          <w:rFonts w:ascii="Latin Modern Math" w:hAnsi="Latin Modern Math"/>
          <w:color w:val="231F20"/>
          <w:spacing w:val="-14"/>
          <w:w w:val="105"/>
          <w:vertAlign w:val="baseline"/>
        </w:rPr>
        <w:t> </w:t>
      </w:r>
      <w:r>
        <w:rPr>
          <w:rFonts w:ascii="Georgia" w:hAnsi="Georgia"/>
          <w:i/>
          <w:color w:val="231F20"/>
          <w:w w:val="105"/>
          <w:vertAlign w:val="baseline"/>
        </w:rPr>
        <w:t>L</w:t>
      </w:r>
      <w:r>
        <w:rPr>
          <w:rFonts w:ascii="Trebuchet MS" w:hAnsi="Trebuchet MS"/>
          <w:color w:val="231F20"/>
          <w:w w:val="105"/>
          <w:vertAlign w:val="subscript"/>
        </w:rPr>
        <w:t>2</w:t>
      </w:r>
      <w:r>
        <w:rPr>
          <w:rFonts w:ascii="Trebuchet MS" w:hAnsi="Trebuchet MS"/>
          <w:color w:val="231F20"/>
          <w:w w:val="105"/>
          <w:vertAlign w:val="baseline"/>
        </w:rPr>
        <w:t> </w:t>
      </w:r>
      <w:r>
        <w:rPr>
          <w:color w:val="231F20"/>
          <w:w w:val="105"/>
          <w:vertAlign w:val="baseline"/>
        </w:rPr>
        <w:t>that</w:t>
      </w:r>
      <w:r>
        <w:rPr>
          <w:color w:val="231F20"/>
          <w:spacing w:val="-9"/>
          <w:w w:val="105"/>
          <w:vertAlign w:val="baseline"/>
        </w:rPr>
        <w:t> </w:t>
      </w:r>
      <w:r>
        <w:rPr>
          <w:color w:val="231F20"/>
          <w:w w:val="105"/>
          <w:vertAlign w:val="baseline"/>
        </w:rPr>
        <w:t>maps</w:t>
      </w:r>
      <w:r>
        <w:rPr>
          <w:color w:val="231F20"/>
          <w:spacing w:val="-8"/>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designated</w:t>
      </w:r>
      <w:r>
        <w:rPr>
          <w:color w:val="231F20"/>
          <w:spacing w:val="-5"/>
          <w:w w:val="105"/>
          <w:vertAlign w:val="baseline"/>
        </w:rPr>
        <w:t> </w:t>
      </w:r>
      <w:r>
        <w:rPr>
          <w:color w:val="231F20"/>
          <w:w w:val="105"/>
          <w:vertAlign w:val="baseline"/>
        </w:rPr>
        <w:t>location</w:t>
      </w:r>
      <w:r>
        <w:rPr>
          <w:color w:val="231F20"/>
          <w:spacing w:val="-9"/>
          <w:w w:val="105"/>
          <w:vertAlign w:val="baseline"/>
        </w:rPr>
        <w:t> </w:t>
      </w:r>
      <w:r>
        <w:rPr>
          <w:color w:val="231F20"/>
          <w:w w:val="105"/>
          <w:vertAlign w:val="baseline"/>
        </w:rPr>
        <w:t>(</w:t>
      </w:r>
      <w:r>
        <w:rPr>
          <w:rFonts w:ascii="Georgia" w:hAnsi="Georgia"/>
          <w:i/>
          <w:color w:val="231F20"/>
          <w:w w:val="105"/>
          <w:vertAlign w:val="baseline"/>
        </w:rPr>
        <w:t>λ</w:t>
      </w:r>
      <w:r>
        <w:rPr>
          <w:color w:val="231F20"/>
          <w:w w:val="105"/>
          <w:vertAlign w:val="baseline"/>
        </w:rPr>
        <w:t>)</w:t>
      </w:r>
      <w:r>
        <w:rPr>
          <w:color w:val="231F20"/>
          <w:spacing w:val="-9"/>
          <w:w w:val="105"/>
          <w:vertAlign w:val="baseline"/>
        </w:rPr>
        <w:t> </w:t>
      </w:r>
      <w:r>
        <w:rPr>
          <w:color w:val="231F20"/>
          <w:w w:val="105"/>
          <w:vertAlign w:val="baseline"/>
        </w:rPr>
        <w:t>of</w:t>
      </w:r>
      <w:r>
        <w:rPr>
          <w:color w:val="231F20"/>
          <w:spacing w:val="-9"/>
          <w:w w:val="105"/>
          <w:vertAlign w:val="baseline"/>
        </w:rPr>
        <w:t> </w:t>
      </w:r>
      <w:r>
        <w:rPr>
          <w:rFonts w:ascii="Georgia" w:hAnsi="Georgia"/>
          <w:i/>
          <w:color w:val="231F20"/>
          <w:w w:val="105"/>
          <w:vertAlign w:val="baseline"/>
        </w:rPr>
        <w:t>P</w:t>
      </w:r>
      <w:r>
        <w:rPr>
          <w:rFonts w:ascii="Trebuchet MS" w:hAnsi="Trebuchet MS"/>
          <w:color w:val="231F20"/>
          <w:w w:val="105"/>
          <w:vertAlign w:val="subscript"/>
        </w:rPr>
        <w:t>1</w:t>
      </w:r>
      <w:r>
        <w:rPr>
          <w:rFonts w:ascii="Trebuchet MS" w:hAnsi="Trebuchet MS"/>
          <w:color w:val="231F20"/>
          <w:spacing w:val="6"/>
          <w:w w:val="105"/>
          <w:vertAlign w:val="baseline"/>
        </w:rPr>
        <w:t> </w:t>
      </w:r>
      <w:r>
        <w:rPr>
          <w:color w:val="231F20"/>
          <w:w w:val="105"/>
          <w:vertAlign w:val="baseline"/>
        </w:rPr>
        <w:t>to</w:t>
      </w:r>
      <w:r>
        <w:rPr>
          <w:color w:val="231F20"/>
          <w:spacing w:val="-9"/>
          <w:w w:val="105"/>
          <w:vertAlign w:val="baseline"/>
        </w:rPr>
        <w:t> </w:t>
      </w:r>
      <w:r>
        <w:rPr>
          <w:color w:val="231F20"/>
          <w:w w:val="105"/>
          <w:vertAlign w:val="baseline"/>
        </w:rPr>
        <w:t>that</w:t>
      </w:r>
      <w:r>
        <w:rPr>
          <w:color w:val="231F20"/>
          <w:spacing w:val="-7"/>
          <w:w w:val="105"/>
          <w:vertAlign w:val="baseline"/>
        </w:rPr>
        <w:t> </w:t>
      </w:r>
      <w:r>
        <w:rPr>
          <w:color w:val="231F20"/>
          <w:w w:val="105"/>
          <w:vertAlign w:val="baseline"/>
        </w:rPr>
        <w:t>of</w:t>
      </w:r>
      <w:r>
        <w:rPr>
          <w:color w:val="231F20"/>
          <w:spacing w:val="-9"/>
          <w:w w:val="105"/>
          <w:vertAlign w:val="baseline"/>
        </w:rPr>
        <w:t> </w:t>
      </w:r>
      <w:r>
        <w:rPr>
          <w:rFonts w:ascii="Georgia" w:hAnsi="Georgia"/>
          <w:i/>
          <w:color w:val="231F20"/>
          <w:w w:val="105"/>
          <w:vertAlign w:val="baseline"/>
        </w:rPr>
        <w:t>P</w:t>
      </w:r>
      <w:r>
        <w:rPr>
          <w:rFonts w:ascii="Trebuchet MS" w:hAnsi="Trebuchet MS"/>
          <w:color w:val="231F20"/>
          <w:w w:val="105"/>
          <w:vertAlign w:val="subscript"/>
        </w:rPr>
        <w:t>2</w:t>
      </w:r>
      <w:r>
        <w:rPr>
          <w:color w:val="231F20"/>
          <w:w w:val="105"/>
          <w:vertAlign w:val="baseline"/>
        </w:rPr>
        <w:t>,</w:t>
      </w:r>
      <w:r>
        <w:rPr>
          <w:color w:val="231F20"/>
          <w:spacing w:val="-7"/>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further</w:t>
      </w:r>
      <w:r>
        <w:rPr>
          <w:color w:val="231F20"/>
          <w:spacing w:val="-7"/>
          <w:w w:val="105"/>
          <w:vertAlign w:val="baseline"/>
        </w:rPr>
        <w:t> </w:t>
      </w:r>
      <w:r>
        <w:rPr>
          <w:color w:val="231F20"/>
          <w:w w:val="105"/>
          <w:vertAlign w:val="baseline"/>
        </w:rPr>
        <w:t>to</w:t>
      </w:r>
      <w:r>
        <w:rPr>
          <w:color w:val="231F20"/>
          <w:spacing w:val="-8"/>
          <w:w w:val="105"/>
          <w:vertAlign w:val="baseline"/>
        </w:rPr>
        <w:t> </w:t>
      </w:r>
      <w:r>
        <w:rPr>
          <w:color w:val="231F20"/>
          <w:spacing w:val="-5"/>
          <w:w w:val="105"/>
          <w:vertAlign w:val="baseline"/>
        </w:rPr>
        <w:t>the</w:t>
      </w:r>
    </w:p>
    <w:p>
      <w:pPr>
        <w:pStyle w:val="BodyText"/>
        <w:spacing w:line="71" w:lineRule="exact" w:before="16"/>
      </w:pPr>
      <w:r>
        <w:rPr>
          <w:color w:val="231F20"/>
          <w:w w:val="105"/>
        </w:rPr>
        <w:t>properties</w:t>
      </w:r>
      <w:r>
        <w:rPr>
          <w:color w:val="231F20"/>
          <w:spacing w:val="-14"/>
          <w:w w:val="105"/>
        </w:rPr>
        <w:t> </w:t>
      </w:r>
      <w:r>
        <w:rPr>
          <w:color w:val="231F20"/>
          <w:w w:val="105"/>
        </w:rPr>
        <w:t>required</w:t>
      </w:r>
      <w:r>
        <w:rPr>
          <w:color w:val="231F20"/>
          <w:spacing w:val="-11"/>
          <w:w w:val="105"/>
        </w:rPr>
        <w:t> </w:t>
      </w:r>
      <w:r>
        <w:rPr>
          <w:color w:val="231F20"/>
          <w:w w:val="105"/>
        </w:rPr>
        <w:t>in</w:t>
      </w:r>
      <w:r>
        <w:rPr>
          <w:color w:val="231F20"/>
          <w:spacing w:val="-13"/>
          <w:w w:val="105"/>
        </w:rPr>
        <w:t> </w:t>
      </w:r>
      <w:r>
        <w:rPr>
          <w:color w:val="231F20"/>
          <w:w w:val="105"/>
        </w:rPr>
        <w:t>definition</w:t>
      </w:r>
      <w:r>
        <w:rPr>
          <w:color w:val="231F20"/>
          <w:spacing w:val="-14"/>
          <w:w w:val="105"/>
        </w:rPr>
        <w:t> </w:t>
      </w:r>
      <w:hyperlink w:history="true" w:anchor="_bookmark4">
        <w:r>
          <w:rPr>
            <w:color w:val="0000FF"/>
            <w:w w:val="105"/>
          </w:rPr>
          <w:t>2.1</w:t>
        </w:r>
      </w:hyperlink>
      <w:r>
        <w:rPr>
          <w:color w:val="231F20"/>
          <w:w w:val="105"/>
        </w:rPr>
        <w:t>,</w:t>
      </w:r>
      <w:r>
        <w:rPr>
          <w:color w:val="231F20"/>
          <w:spacing w:val="-13"/>
          <w:w w:val="105"/>
        </w:rPr>
        <w:t> </w:t>
      </w:r>
      <w:r>
        <w:rPr>
          <w:color w:val="231F20"/>
          <w:spacing w:val="-2"/>
          <w:w w:val="105"/>
        </w:rPr>
        <w:t>satisfies:</w:t>
      </w:r>
    </w:p>
    <w:p>
      <w:pPr>
        <w:pStyle w:val="ListParagraph"/>
        <w:numPr>
          <w:ilvl w:val="0"/>
          <w:numId w:val="4"/>
        </w:numPr>
        <w:tabs>
          <w:tab w:pos="379" w:val="left" w:leader="none"/>
        </w:tabs>
        <w:spacing w:line="439" w:lineRule="exact" w:before="0" w:after="0"/>
        <w:ind w:left="379" w:right="0" w:hanging="269"/>
        <w:jc w:val="left"/>
        <w:rPr>
          <w:sz w:val="21"/>
        </w:rPr>
      </w:pPr>
      <w:r>
        <w:rPr>
          <w:color w:val="231F20"/>
          <w:w w:val="105"/>
          <w:sz w:val="21"/>
        </w:rPr>
        <w:t>for</w:t>
      </w:r>
      <w:r>
        <w:rPr>
          <w:color w:val="231F20"/>
          <w:spacing w:val="-2"/>
          <w:w w:val="105"/>
          <w:sz w:val="21"/>
        </w:rPr>
        <w:t> </w:t>
      </w:r>
      <w:r>
        <w:rPr>
          <w:color w:val="231F20"/>
          <w:w w:val="105"/>
          <w:sz w:val="21"/>
        </w:rPr>
        <w:t>every</w:t>
      </w:r>
      <w:r>
        <w:rPr>
          <w:color w:val="231F20"/>
          <w:spacing w:val="3"/>
          <w:w w:val="105"/>
          <w:sz w:val="21"/>
        </w:rPr>
        <w:t> </w:t>
      </w:r>
      <w:r>
        <w:rPr>
          <w:rFonts w:ascii="Georgia" w:hAnsi="Georgia"/>
          <w:i/>
          <w:color w:val="231F20"/>
          <w:w w:val="105"/>
          <w:sz w:val="21"/>
        </w:rPr>
        <w:t>x</w:t>
      </w:r>
      <w:r>
        <w:rPr>
          <w:rFonts w:ascii="Georgia" w:hAnsi="Georgia"/>
          <w:i/>
          <w:color w:val="231F20"/>
          <w:spacing w:val="7"/>
          <w:w w:val="105"/>
          <w:sz w:val="21"/>
        </w:rPr>
        <w:t> </w:t>
      </w:r>
      <w:r>
        <w:rPr>
          <w:rFonts w:ascii="Latin Modern Math" w:hAnsi="Latin Modern Math"/>
          <w:color w:val="231F20"/>
          <w:w w:val="105"/>
          <w:sz w:val="21"/>
        </w:rPr>
        <w:t>∈</w:t>
      </w:r>
      <w:r>
        <w:rPr>
          <w:rFonts w:ascii="Latin Modern Math" w:hAnsi="Latin Modern Math"/>
          <w:color w:val="231F20"/>
          <w:spacing w:val="-13"/>
          <w:w w:val="105"/>
          <w:sz w:val="21"/>
        </w:rPr>
        <w:t> </w:t>
      </w:r>
      <w:r>
        <w:rPr>
          <w:rFonts w:ascii="Georgia" w:hAnsi="Georgia"/>
          <w:i/>
          <w:color w:val="231F20"/>
          <w:w w:val="105"/>
          <w:sz w:val="21"/>
        </w:rPr>
        <w:t>X</w:t>
      </w:r>
      <w:r>
        <w:rPr>
          <w:rFonts w:ascii="Trebuchet MS" w:hAnsi="Trebuchet MS"/>
          <w:color w:val="231F20"/>
          <w:w w:val="105"/>
          <w:sz w:val="21"/>
          <w:vertAlign w:val="subscript"/>
        </w:rPr>
        <w:t>1</w:t>
      </w:r>
      <w:r>
        <w:rPr>
          <w:color w:val="231F20"/>
          <w:w w:val="105"/>
          <w:sz w:val="21"/>
          <w:vertAlign w:val="baseline"/>
        </w:rPr>
        <w:t>and </w:t>
      </w:r>
      <w:r>
        <w:rPr>
          <w:rFonts w:ascii="Georgia" w:hAnsi="Georgia"/>
          <w:i/>
          <w:color w:val="231F20"/>
          <w:w w:val="105"/>
          <w:sz w:val="21"/>
          <w:vertAlign w:val="baseline"/>
        </w:rPr>
        <w:t>l</w:t>
      </w:r>
      <w:r>
        <w:rPr>
          <w:rFonts w:ascii="Georgia" w:hAnsi="Georgia"/>
          <w:i/>
          <w:color w:val="231F20"/>
          <w:spacing w:val="12"/>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13"/>
          <w:w w:val="105"/>
          <w:sz w:val="21"/>
          <w:vertAlign w:val="baseline"/>
        </w:rPr>
        <w:t> </w:t>
      </w:r>
      <w:r>
        <w:rPr>
          <w:rFonts w:ascii="Georgia" w:hAnsi="Georgia"/>
          <w:i/>
          <w:color w:val="231F20"/>
          <w:spacing w:val="-5"/>
          <w:w w:val="105"/>
          <w:sz w:val="21"/>
          <w:vertAlign w:val="baseline"/>
        </w:rPr>
        <w:t>L</w:t>
      </w:r>
      <w:r>
        <w:rPr>
          <w:rFonts w:ascii="Trebuchet MS" w:hAnsi="Trebuchet MS"/>
          <w:color w:val="231F20"/>
          <w:spacing w:val="-5"/>
          <w:w w:val="105"/>
          <w:sz w:val="21"/>
          <w:vertAlign w:val="subscript"/>
        </w:rPr>
        <w:t>1</w:t>
      </w:r>
      <w:r>
        <w:rPr>
          <w:color w:val="231F20"/>
          <w:spacing w:val="-5"/>
          <w:w w:val="105"/>
          <w:sz w:val="21"/>
          <w:vertAlign w:val="baseline"/>
        </w:rPr>
        <w:t>:</w:t>
      </w:r>
    </w:p>
    <w:p>
      <w:pPr>
        <w:pStyle w:val="ListParagraph"/>
        <w:numPr>
          <w:ilvl w:val="0"/>
          <w:numId w:val="5"/>
        </w:numPr>
        <w:tabs>
          <w:tab w:pos="546" w:val="left" w:leader="none"/>
        </w:tabs>
        <w:spacing w:line="264" w:lineRule="exact" w:before="0" w:after="0"/>
        <w:ind w:left="546" w:right="0" w:hanging="366"/>
        <w:jc w:val="left"/>
        <w:rPr>
          <w:sz w:val="21"/>
        </w:rPr>
      </w:pPr>
      <w:r>
        <w:rPr>
          <w:color w:val="231F20"/>
          <w:w w:val="105"/>
          <w:sz w:val="21"/>
        </w:rPr>
        <w:t>if</w:t>
      </w:r>
      <w:r>
        <w:rPr>
          <w:color w:val="231F20"/>
          <w:spacing w:val="-6"/>
          <w:w w:val="105"/>
          <w:sz w:val="21"/>
        </w:rPr>
        <w:t> </w:t>
      </w:r>
      <w:r>
        <w:rPr>
          <w:rFonts w:ascii="Georgia" w:hAnsi="Georgia"/>
          <w:i/>
          <w:color w:val="231F20"/>
          <w:w w:val="105"/>
          <w:sz w:val="21"/>
        </w:rPr>
        <w:t>l</w:t>
      </w:r>
      <w:r>
        <w:rPr>
          <w:rFonts w:ascii="Georgia" w:hAnsi="Georgia"/>
          <w:i/>
          <w:color w:val="231F20"/>
          <w:spacing w:val="7"/>
          <w:w w:val="105"/>
          <w:sz w:val="21"/>
        </w:rPr>
        <w:t> </w:t>
      </w:r>
      <w:r>
        <w:rPr>
          <w:rFonts w:ascii="Latin Modern Math" w:hAnsi="Latin Modern Math"/>
          <w:color w:val="231F20"/>
          <w:w w:val="105"/>
          <w:sz w:val="21"/>
        </w:rPr>
        <w:t>∈</w:t>
      </w:r>
      <w:r>
        <w:rPr>
          <w:rFonts w:ascii="Latin Modern Math" w:hAnsi="Latin Modern Math"/>
          <w:color w:val="231F20"/>
          <w:spacing w:val="-17"/>
          <w:w w:val="105"/>
          <w:sz w:val="21"/>
        </w:rPr>
        <w:t> </w:t>
      </w:r>
      <w:r>
        <w:rPr>
          <w:rFonts w:ascii="Georgia" w:hAnsi="Georgia"/>
          <w:i/>
          <w:color w:val="231F20"/>
          <w:w w:val="105"/>
          <w:sz w:val="21"/>
        </w:rPr>
        <w:t>outloc</w:t>
      </w:r>
      <w:r>
        <w:rPr>
          <w:color w:val="231F20"/>
          <w:w w:val="105"/>
          <w:sz w:val="21"/>
        </w:rPr>
        <w:t>(</w:t>
      </w:r>
      <w:r>
        <w:rPr>
          <w:rFonts w:ascii="Georgia" w:hAnsi="Georgia"/>
          <w:i/>
          <w:color w:val="231F20"/>
          <w:w w:val="105"/>
          <w:sz w:val="21"/>
        </w:rPr>
        <w:t>L</w:t>
      </w:r>
      <w:r>
        <w:rPr>
          <w:rFonts w:ascii="Trebuchet MS" w:hAnsi="Trebuchet MS"/>
          <w:color w:val="231F20"/>
          <w:w w:val="105"/>
          <w:sz w:val="21"/>
          <w:vertAlign w:val="subscript"/>
        </w:rPr>
        <w:t>1</w:t>
      </w:r>
      <w:r>
        <w:rPr>
          <w:color w:val="231F20"/>
          <w:w w:val="105"/>
          <w:sz w:val="21"/>
          <w:vertAlign w:val="baseline"/>
        </w:rPr>
        <w:t>)</w:t>
      </w:r>
      <w:r>
        <w:rPr>
          <w:color w:val="231F20"/>
          <w:spacing w:val="-7"/>
          <w:w w:val="105"/>
          <w:sz w:val="21"/>
          <w:vertAlign w:val="baseline"/>
        </w:rPr>
        <w:t> </w:t>
      </w:r>
      <w:r>
        <w:rPr>
          <w:color w:val="231F20"/>
          <w:w w:val="105"/>
          <w:sz w:val="21"/>
          <w:vertAlign w:val="baseline"/>
        </w:rPr>
        <w:t>then</w:t>
      </w:r>
      <w:r>
        <w:rPr>
          <w:color w:val="231F20"/>
          <w:spacing w:val="-5"/>
          <w:w w:val="105"/>
          <w:sz w:val="21"/>
          <w:vertAlign w:val="baseline"/>
        </w:rPr>
        <w:t> </w:t>
      </w:r>
      <w:r>
        <w:rPr>
          <w:rFonts w:ascii="Georgia" w:hAnsi="Georgia"/>
          <w:i/>
          <w:color w:val="231F20"/>
          <w:w w:val="105"/>
          <w:sz w:val="21"/>
          <w:vertAlign w:val="baseline"/>
        </w:rPr>
        <w:t>σ</w:t>
      </w:r>
      <w:r>
        <w:rPr>
          <w:rFonts w:ascii="Georgia" w:hAnsi="Georgia"/>
          <w:color w:val="231F20"/>
          <w:w w:val="105"/>
          <w:sz w:val="21"/>
          <w:vertAlign w:val="subscript"/>
        </w:rPr>
        <w:t>lc</w:t>
      </w:r>
      <w:r>
        <w:rPr>
          <w:color w:val="231F20"/>
          <w:w w:val="105"/>
          <w:sz w:val="21"/>
          <w:vertAlign w:val="baseline"/>
        </w:rPr>
        <w:t>(</w:t>
      </w:r>
      <w:r>
        <w:rPr>
          <w:rFonts w:ascii="Georgia" w:hAnsi="Georgia"/>
          <w:i/>
          <w:color w:val="231F20"/>
          <w:w w:val="105"/>
          <w:sz w:val="21"/>
          <w:vertAlign w:val="baseline"/>
        </w:rPr>
        <w:t>l</w:t>
      </w:r>
      <w:r>
        <w:rPr>
          <w:color w:val="231F20"/>
          <w:w w:val="105"/>
          <w:sz w:val="21"/>
          <w:vertAlign w:val="baseline"/>
        </w:rPr>
        <w:t>)</w:t>
      </w:r>
      <w:r>
        <w:rPr>
          <w:color w:val="231F20"/>
          <w:spacing w:val="-15"/>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18"/>
          <w:w w:val="105"/>
          <w:sz w:val="21"/>
          <w:vertAlign w:val="baseline"/>
        </w:rPr>
        <w:t> </w:t>
      </w:r>
      <w:r>
        <w:rPr>
          <w:rFonts w:ascii="Georgia" w:hAnsi="Georgia"/>
          <w:i/>
          <w:color w:val="231F20"/>
          <w:spacing w:val="-2"/>
          <w:w w:val="105"/>
          <w:sz w:val="21"/>
          <w:vertAlign w:val="baseline"/>
        </w:rPr>
        <w:t>outloc</w:t>
      </w:r>
      <w:r>
        <w:rPr>
          <w:color w:val="231F20"/>
          <w:spacing w:val="-2"/>
          <w:w w:val="105"/>
          <w:sz w:val="21"/>
          <w:vertAlign w:val="baseline"/>
        </w:rPr>
        <w:t>(</w:t>
      </w:r>
      <w:r>
        <w:rPr>
          <w:rFonts w:ascii="Georgia" w:hAnsi="Georgia"/>
          <w:i/>
          <w:color w:val="231F20"/>
          <w:spacing w:val="-2"/>
          <w:w w:val="105"/>
          <w:sz w:val="21"/>
          <w:vertAlign w:val="baseline"/>
        </w:rPr>
        <w:t>L</w:t>
      </w:r>
      <w:r>
        <w:rPr>
          <w:rFonts w:ascii="Trebuchet MS" w:hAnsi="Trebuchet MS"/>
          <w:color w:val="231F20"/>
          <w:spacing w:val="-2"/>
          <w:w w:val="105"/>
          <w:sz w:val="21"/>
          <w:vertAlign w:val="subscript"/>
        </w:rPr>
        <w:t>2</w:t>
      </w:r>
      <w:r>
        <w:rPr>
          <w:color w:val="231F20"/>
          <w:spacing w:val="-2"/>
          <w:w w:val="105"/>
          <w:sz w:val="21"/>
          <w:vertAlign w:val="baseline"/>
        </w:rPr>
        <w:t>)</w:t>
      </w:r>
    </w:p>
    <w:p>
      <w:pPr>
        <w:pStyle w:val="ListParagraph"/>
        <w:numPr>
          <w:ilvl w:val="0"/>
          <w:numId w:val="5"/>
        </w:numPr>
        <w:tabs>
          <w:tab w:pos="548" w:val="left" w:leader="none"/>
        </w:tabs>
        <w:spacing w:line="328" w:lineRule="exact" w:before="0" w:after="0"/>
        <w:ind w:left="548" w:right="0" w:hanging="352"/>
        <w:jc w:val="left"/>
        <w:rPr>
          <w:sz w:val="21"/>
        </w:rPr>
      </w:pPr>
      <w:r>
        <w:rPr>
          <w:rFonts w:ascii="Georgia" w:hAnsi="Georgia"/>
          <w:i/>
          <w:color w:val="231F20"/>
          <w:w w:val="105"/>
          <w:sz w:val="21"/>
        </w:rPr>
        <w:t>σ</w:t>
      </w:r>
      <w:r>
        <w:rPr>
          <w:rFonts w:ascii="Georgia" w:hAnsi="Georgia"/>
          <w:color w:val="231F20"/>
          <w:w w:val="105"/>
          <w:sz w:val="21"/>
          <w:vertAlign w:val="subscript"/>
        </w:rPr>
        <w:t>lc</w:t>
      </w:r>
      <w:r>
        <w:rPr>
          <w:color w:val="231F20"/>
          <w:w w:val="105"/>
          <w:sz w:val="21"/>
          <w:vertAlign w:val="baseline"/>
        </w:rPr>
        <w:t>(Λ</w:t>
      </w:r>
      <w:r>
        <w:rPr>
          <w:rFonts w:ascii="Trebuchet MS" w:hAnsi="Trebuchet MS"/>
          <w:color w:val="231F20"/>
          <w:w w:val="105"/>
          <w:sz w:val="21"/>
          <w:vertAlign w:val="subscript"/>
        </w:rPr>
        <w:t>1</w:t>
      </w:r>
      <w:r>
        <w:rPr>
          <w:color w:val="231F20"/>
          <w:w w:val="105"/>
          <w:sz w:val="21"/>
          <w:vertAlign w:val="baseline"/>
        </w:rPr>
        <w:t>(</w:t>
      </w:r>
      <w:r>
        <w:rPr>
          <w:rFonts w:ascii="Georgia" w:hAnsi="Georgia"/>
          <w:i/>
          <w:color w:val="231F20"/>
          <w:w w:val="105"/>
          <w:sz w:val="21"/>
          <w:vertAlign w:val="baseline"/>
        </w:rPr>
        <w:t>x</w:t>
      </w:r>
      <w:r>
        <w:rPr>
          <w:color w:val="231F20"/>
          <w:w w:val="105"/>
          <w:sz w:val="21"/>
          <w:vertAlign w:val="baseline"/>
        </w:rPr>
        <w:t>))</w:t>
      </w:r>
      <w:r>
        <w:rPr>
          <w:color w:val="231F20"/>
          <w:spacing w:val="-3"/>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4"/>
          <w:w w:val="105"/>
          <w:sz w:val="21"/>
          <w:vertAlign w:val="baseline"/>
        </w:rPr>
        <w:t> </w:t>
      </w:r>
      <w:r>
        <w:rPr>
          <w:color w:val="231F20"/>
          <w:spacing w:val="-2"/>
          <w:w w:val="105"/>
          <w:sz w:val="21"/>
          <w:vertAlign w:val="baseline"/>
        </w:rPr>
        <w:t>Λ</w:t>
      </w:r>
      <w:r>
        <w:rPr>
          <w:rFonts w:ascii="Trebuchet MS" w:hAnsi="Trebuchet MS"/>
          <w:color w:val="231F20"/>
          <w:spacing w:val="-2"/>
          <w:w w:val="105"/>
          <w:sz w:val="21"/>
          <w:vertAlign w:val="subscript"/>
        </w:rPr>
        <w:t>2</w:t>
      </w:r>
      <w:r>
        <w:rPr>
          <w:color w:val="231F20"/>
          <w:spacing w:val="-2"/>
          <w:w w:val="105"/>
          <w:sz w:val="21"/>
          <w:vertAlign w:val="baseline"/>
        </w:rPr>
        <w:t>(</w:t>
      </w:r>
      <w:r>
        <w:rPr>
          <w:rFonts w:ascii="Georgia" w:hAnsi="Georgia"/>
          <w:i/>
          <w:color w:val="231F20"/>
          <w:spacing w:val="-2"/>
          <w:w w:val="105"/>
          <w:sz w:val="21"/>
          <w:vertAlign w:val="baseline"/>
        </w:rPr>
        <w:t>σ</w:t>
      </w:r>
      <w:r>
        <w:rPr>
          <w:rFonts w:ascii="Georgia" w:hAnsi="Georgia"/>
          <w:color w:val="231F20"/>
          <w:spacing w:val="-2"/>
          <w:w w:val="105"/>
          <w:sz w:val="21"/>
          <w:vertAlign w:val="subscript"/>
        </w:rPr>
        <w:t>ch</w:t>
      </w:r>
      <w:r>
        <w:rPr>
          <w:color w:val="231F20"/>
          <w:spacing w:val="-2"/>
          <w:w w:val="105"/>
          <w:sz w:val="21"/>
          <w:vertAlign w:val="baseline"/>
        </w:rPr>
        <w:t>(</w:t>
      </w:r>
      <w:r>
        <w:rPr>
          <w:rFonts w:ascii="Georgia" w:hAnsi="Georgia"/>
          <w:i/>
          <w:color w:val="231F20"/>
          <w:spacing w:val="-2"/>
          <w:w w:val="105"/>
          <w:sz w:val="21"/>
          <w:vertAlign w:val="baseline"/>
        </w:rPr>
        <w:t>x</w:t>
      </w:r>
      <w:r>
        <w:rPr>
          <w:color w:val="231F20"/>
          <w:spacing w:val="-2"/>
          <w:w w:val="105"/>
          <w:sz w:val="21"/>
          <w:vertAlign w:val="baseline"/>
        </w:rPr>
        <w:t>))</w:t>
      </w:r>
    </w:p>
    <w:p>
      <w:pPr>
        <w:pStyle w:val="ListParagraph"/>
        <w:numPr>
          <w:ilvl w:val="0"/>
          <w:numId w:val="4"/>
        </w:numPr>
        <w:tabs>
          <w:tab w:pos="379" w:val="left" w:leader="none"/>
        </w:tabs>
        <w:spacing w:line="262" w:lineRule="exact" w:before="0" w:after="0"/>
        <w:ind w:left="379" w:right="0" w:hanging="269"/>
        <w:jc w:val="left"/>
        <w:rPr>
          <w:sz w:val="21"/>
        </w:rPr>
      </w:pPr>
      <w:bookmarkStart w:name="Supporting Incremental Development" w:id="11"/>
      <w:bookmarkEnd w:id="11"/>
      <w:r>
        <w:rPr/>
      </w:r>
      <w:r>
        <w:rPr>
          <w:color w:val="231F20"/>
          <w:sz w:val="21"/>
        </w:rPr>
        <w:t>for</w:t>
      </w:r>
      <w:r>
        <w:rPr>
          <w:color w:val="231F20"/>
          <w:spacing w:val="5"/>
          <w:sz w:val="21"/>
        </w:rPr>
        <w:t> </w:t>
      </w:r>
      <w:r>
        <w:rPr>
          <w:color w:val="231F20"/>
          <w:sz w:val="21"/>
        </w:rPr>
        <w:t>every</w:t>
      </w:r>
      <w:r>
        <w:rPr>
          <w:color w:val="231F20"/>
          <w:spacing w:val="11"/>
          <w:sz w:val="21"/>
        </w:rPr>
        <w:t> </w:t>
      </w:r>
      <w:r>
        <w:rPr>
          <w:rFonts w:ascii="Georgia" w:hAnsi="Georgia"/>
          <w:i/>
          <w:color w:val="231F20"/>
          <w:sz w:val="21"/>
        </w:rPr>
        <w:t>g</w:t>
      </w:r>
      <w:r>
        <w:rPr>
          <w:rFonts w:ascii="Georgia" w:hAnsi="Georgia"/>
          <w:i/>
          <w:color w:val="231F20"/>
          <w:spacing w:val="21"/>
          <w:sz w:val="21"/>
        </w:rPr>
        <w:t> </w:t>
      </w:r>
      <w:r>
        <w:rPr>
          <w:rFonts w:ascii="Latin Modern Math" w:hAnsi="Latin Modern Math"/>
          <w:color w:val="231F20"/>
          <w:sz w:val="21"/>
        </w:rPr>
        <w:t>∈</w:t>
      </w:r>
      <w:r>
        <w:rPr>
          <w:rFonts w:ascii="Latin Modern Math" w:hAnsi="Latin Modern Math"/>
          <w:color w:val="231F20"/>
          <w:spacing w:val="-6"/>
          <w:sz w:val="21"/>
        </w:rPr>
        <w:t> </w:t>
      </w:r>
      <w:r>
        <w:rPr>
          <w:color w:val="231F20"/>
          <w:sz w:val="21"/>
        </w:rPr>
        <w:t>Γ</w:t>
      </w:r>
      <w:r>
        <w:rPr>
          <w:rFonts w:ascii="Trebuchet MS" w:hAnsi="Trebuchet MS"/>
          <w:color w:val="231F20"/>
          <w:sz w:val="21"/>
          <w:vertAlign w:val="subscript"/>
        </w:rPr>
        <w:t>2</w:t>
      </w:r>
      <w:r>
        <w:rPr>
          <w:rFonts w:ascii="Trebuchet MS" w:hAnsi="Trebuchet MS"/>
          <w:color w:val="231F20"/>
          <w:spacing w:val="21"/>
          <w:sz w:val="21"/>
          <w:vertAlign w:val="baseline"/>
        </w:rPr>
        <w:t> </w:t>
      </w:r>
      <w:r>
        <w:rPr>
          <w:color w:val="231F20"/>
          <w:sz w:val="21"/>
          <w:vertAlign w:val="baseline"/>
        </w:rPr>
        <w:t>s.t.</w:t>
      </w:r>
      <w:r>
        <w:rPr>
          <w:color w:val="231F20"/>
          <w:spacing w:val="33"/>
          <w:sz w:val="21"/>
          <w:vertAlign w:val="baseline"/>
        </w:rPr>
        <w:t> </w:t>
      </w:r>
      <w:r>
        <w:rPr>
          <w:rFonts w:ascii="Georgia" w:hAnsi="Georgia"/>
          <w:i/>
          <w:color w:val="231F20"/>
          <w:sz w:val="21"/>
          <w:vertAlign w:val="baseline"/>
        </w:rPr>
        <w:t>σ</w:t>
      </w:r>
      <w:r>
        <w:rPr>
          <w:rFonts w:ascii="Georgia" w:hAnsi="Georgia"/>
          <w:color w:val="231F20"/>
          <w:sz w:val="21"/>
          <w:vertAlign w:val="subscript"/>
        </w:rPr>
        <w:t>ac</w:t>
      </w:r>
      <w:r>
        <w:rPr>
          <w:color w:val="231F20"/>
          <w:sz w:val="21"/>
          <w:vertAlign w:val="baseline"/>
        </w:rPr>
        <w:t>(</w:t>
      </w:r>
      <w:r>
        <w:rPr>
          <w:rFonts w:ascii="Georgia" w:hAnsi="Georgia"/>
          <w:i/>
          <w:color w:val="231F20"/>
          <w:sz w:val="21"/>
          <w:vertAlign w:val="baseline"/>
        </w:rPr>
        <w:t>g</w:t>
      </w:r>
      <w:r>
        <w:rPr>
          <w:color w:val="231F20"/>
          <w:sz w:val="21"/>
          <w:vertAlign w:val="baseline"/>
        </w:rPr>
        <w:t>)</w:t>
      </w:r>
      <w:r>
        <w:rPr>
          <w:color w:val="231F20"/>
          <w:spacing w:val="5"/>
          <w:sz w:val="21"/>
          <w:vertAlign w:val="baseline"/>
        </w:rPr>
        <w:t> </w:t>
      </w:r>
      <w:r>
        <w:rPr>
          <w:color w:val="231F20"/>
          <w:sz w:val="21"/>
          <w:vertAlign w:val="baseline"/>
        </w:rPr>
        <w:t>is</w:t>
      </w:r>
      <w:r>
        <w:rPr>
          <w:color w:val="231F20"/>
          <w:spacing w:val="7"/>
          <w:sz w:val="21"/>
          <w:vertAlign w:val="baseline"/>
        </w:rPr>
        <w:t> </w:t>
      </w:r>
      <w:r>
        <w:rPr>
          <w:color w:val="231F20"/>
          <w:spacing w:val="-2"/>
          <w:sz w:val="21"/>
          <w:vertAlign w:val="baseline"/>
        </w:rPr>
        <w:t>defined</w:t>
      </w:r>
    </w:p>
    <w:p>
      <w:pPr>
        <w:pStyle w:val="BodyText"/>
        <w:spacing w:line="330" w:lineRule="exact"/>
        <w:ind w:left="180"/>
        <w:jc w:val="left"/>
      </w:pPr>
      <w:r>
        <w:rPr>
          <w:color w:val="231F20"/>
          <w:w w:val="105"/>
        </w:rPr>
        <w:t>(c)</w:t>
      </w:r>
      <w:r>
        <w:rPr>
          <w:color w:val="231F20"/>
          <w:spacing w:val="35"/>
          <w:w w:val="105"/>
        </w:rPr>
        <w:t> </w:t>
      </w:r>
      <w:r>
        <w:rPr>
          <w:rFonts w:ascii="Georgia" w:hAnsi="Georgia"/>
          <w:i/>
          <w:color w:val="231F20"/>
          <w:w w:val="105"/>
        </w:rPr>
        <w:t>σ</w:t>
      </w:r>
      <w:r>
        <w:rPr>
          <w:rFonts w:ascii="Georgia" w:hAnsi="Georgia"/>
          <w:color w:val="231F20"/>
          <w:w w:val="105"/>
          <w:vertAlign w:val="subscript"/>
        </w:rPr>
        <w:t>lc</w:t>
      </w:r>
      <w:r>
        <w:rPr>
          <w:color w:val="231F20"/>
          <w:w w:val="105"/>
          <w:vertAlign w:val="baseline"/>
        </w:rPr>
        <w:t>(Λ</w:t>
      </w:r>
      <w:r>
        <w:rPr>
          <w:rFonts w:ascii="Trebuchet MS" w:hAnsi="Trebuchet MS"/>
          <w:color w:val="231F20"/>
          <w:w w:val="105"/>
          <w:vertAlign w:val="subscript"/>
        </w:rPr>
        <w:t>1</w:t>
      </w:r>
      <w:r>
        <w:rPr>
          <w:color w:val="231F20"/>
          <w:w w:val="105"/>
          <w:vertAlign w:val="baseline"/>
        </w:rPr>
        <w:t>(</w:t>
      </w:r>
      <w:r>
        <w:rPr>
          <w:rFonts w:ascii="Georgia" w:hAnsi="Georgia"/>
          <w:i/>
          <w:color w:val="231F20"/>
          <w:w w:val="105"/>
          <w:vertAlign w:val="baseline"/>
        </w:rPr>
        <w:t>σ</w:t>
      </w:r>
      <w:r>
        <w:rPr>
          <w:rFonts w:ascii="Georgia" w:hAnsi="Georgia"/>
          <w:color w:val="231F20"/>
          <w:w w:val="105"/>
          <w:vertAlign w:val="subscript"/>
        </w:rPr>
        <w:t>ac</w:t>
      </w:r>
      <w:r>
        <w:rPr>
          <w:color w:val="231F20"/>
          <w:w w:val="105"/>
          <w:vertAlign w:val="baseline"/>
        </w:rPr>
        <w:t>(</w:t>
      </w:r>
      <w:r>
        <w:rPr>
          <w:rFonts w:ascii="Georgia" w:hAnsi="Georgia"/>
          <w:i/>
          <w:color w:val="231F20"/>
          <w:w w:val="105"/>
          <w:vertAlign w:val="baseline"/>
        </w:rPr>
        <w:t>g</w:t>
      </w:r>
      <w:r>
        <w:rPr>
          <w:color w:val="231F20"/>
          <w:w w:val="105"/>
          <w:vertAlign w:val="baseline"/>
        </w:rPr>
        <w:t>)))</w:t>
      </w:r>
      <w:r>
        <w:rPr>
          <w:color w:val="231F20"/>
          <w:spacing w:val="-15"/>
          <w:w w:val="105"/>
          <w:vertAlign w:val="baseline"/>
        </w:rPr>
        <w:t> </w:t>
      </w:r>
      <w:r>
        <w:rPr>
          <w:rFonts w:ascii="Latin Modern Math" w:hAnsi="Latin Modern Math"/>
          <w:color w:val="231F20"/>
          <w:w w:val="105"/>
          <w:vertAlign w:val="baseline"/>
        </w:rPr>
        <w:t>⊆</w:t>
      </w:r>
      <w:r>
        <w:rPr>
          <w:rFonts w:ascii="Latin Modern Math" w:hAnsi="Latin Modern Math"/>
          <w:color w:val="231F20"/>
          <w:spacing w:val="-14"/>
          <w:w w:val="105"/>
          <w:vertAlign w:val="baseline"/>
        </w:rPr>
        <w:t> </w:t>
      </w:r>
      <w:r>
        <w:rPr>
          <w:color w:val="231F20"/>
          <w:spacing w:val="-4"/>
          <w:w w:val="105"/>
          <w:vertAlign w:val="baseline"/>
        </w:rPr>
        <w:t>Λ</w:t>
      </w:r>
      <w:r>
        <w:rPr>
          <w:rFonts w:ascii="Trebuchet MS" w:hAnsi="Trebuchet MS"/>
          <w:color w:val="231F20"/>
          <w:spacing w:val="-4"/>
          <w:w w:val="105"/>
          <w:vertAlign w:val="subscript"/>
        </w:rPr>
        <w:t>2</w:t>
      </w:r>
      <w:r>
        <w:rPr>
          <w:color w:val="231F20"/>
          <w:spacing w:val="-4"/>
          <w:w w:val="105"/>
          <w:vertAlign w:val="baseline"/>
        </w:rPr>
        <w:t>(</w:t>
      </w:r>
      <w:r>
        <w:rPr>
          <w:rFonts w:ascii="Georgia" w:hAnsi="Georgia"/>
          <w:i/>
          <w:color w:val="231F20"/>
          <w:spacing w:val="-4"/>
          <w:w w:val="105"/>
          <w:vertAlign w:val="baseline"/>
        </w:rPr>
        <w:t>g</w:t>
      </w:r>
      <w:r>
        <w:rPr>
          <w:color w:val="231F20"/>
          <w:spacing w:val="-4"/>
          <w:w w:val="105"/>
          <w:vertAlign w:val="baseline"/>
        </w:rPr>
        <w:t>)</w:t>
      </w:r>
    </w:p>
    <w:p>
      <w:pPr>
        <w:pStyle w:val="ListParagraph"/>
        <w:numPr>
          <w:ilvl w:val="0"/>
          <w:numId w:val="4"/>
        </w:numPr>
        <w:tabs>
          <w:tab w:pos="379" w:val="left" w:leader="none"/>
          <w:tab w:pos="381" w:val="left" w:leader="none"/>
        </w:tabs>
        <w:spacing w:line="72" w:lineRule="auto" w:before="123" w:after="0"/>
        <w:ind w:left="381" w:right="203" w:hanging="271"/>
        <w:jc w:val="left"/>
        <w:rPr>
          <w:rFonts w:ascii="Georgia" w:hAnsi="Georgia"/>
          <w:i/>
          <w:sz w:val="21"/>
        </w:rPr>
      </w:pPr>
      <w:r>
        <w:rPr/>
        <mc:AlternateContent>
          <mc:Choice Requires="wps">
            <w:drawing>
              <wp:anchor distT="0" distB="0" distL="0" distR="0" allowOverlap="1" layoutInCell="1" locked="0" behindDoc="1" simplePos="0" relativeHeight="487273472">
                <wp:simplePos x="0" y="0"/>
                <wp:positionH relativeFrom="page">
                  <wp:posOffset>3546586</wp:posOffset>
                </wp:positionH>
                <wp:positionV relativeFrom="paragraph">
                  <wp:posOffset>167358</wp:posOffset>
                </wp:positionV>
                <wp:extent cx="74295"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295" cy="92710"/>
                        </a:xfrm>
                        <a:prstGeom prst="rect">
                          <a:avLst/>
                        </a:prstGeom>
                      </wps:spPr>
                      <wps:txbx>
                        <w:txbxContent>
                          <w:p>
                            <w:pPr>
                              <w:spacing w:line="131" w:lineRule="exact" w:before="14"/>
                              <w:ind w:left="0" w:right="0" w:firstLine="0"/>
                              <w:jc w:val="left"/>
                              <w:rPr>
                                <w:rFonts w:ascii="Georgia"/>
                                <w:sz w:val="14"/>
                              </w:rPr>
                            </w:pPr>
                            <w:r>
                              <w:rPr>
                                <w:rFonts w:ascii="Georgia"/>
                                <w:color w:val="231F20"/>
                                <w:spacing w:val="-5"/>
                                <w:sz w:val="14"/>
                              </w:rPr>
                              <w:t>lc</w:t>
                            </w:r>
                          </w:p>
                        </w:txbxContent>
                      </wps:txbx>
                      <wps:bodyPr wrap="square" lIns="0" tIns="0" rIns="0" bIns="0" rtlCol="0">
                        <a:noAutofit/>
                      </wps:bodyPr>
                    </wps:wsp>
                  </a:graphicData>
                </a:graphic>
              </wp:anchor>
            </w:drawing>
          </mc:Choice>
          <mc:Fallback>
            <w:pict>
              <v:shape style="position:absolute;margin-left:279.258759pt;margin-top:13.177799pt;width:5.85pt;height:7.3pt;mso-position-horizontal-relative:page;mso-position-vertical-relative:paragraph;z-index:-16043008" type="#_x0000_t202" id="docshape31" filled="false" stroked="false">
                <v:textbox inset="0,0,0,0">
                  <w:txbxContent>
                    <w:p>
                      <w:pPr>
                        <w:spacing w:line="131" w:lineRule="exact" w:before="14"/>
                        <w:ind w:left="0" w:right="0" w:firstLine="0"/>
                        <w:jc w:val="left"/>
                        <w:rPr>
                          <w:rFonts w:ascii="Georgia"/>
                          <w:sz w:val="14"/>
                        </w:rPr>
                      </w:pPr>
                      <w:r>
                        <w:rPr>
                          <w:rFonts w:ascii="Georgia"/>
                          <w:color w:val="231F20"/>
                          <w:spacing w:val="-5"/>
                          <w:sz w:val="14"/>
                        </w:rPr>
                        <w:t>lc</w:t>
                      </w:r>
                    </w:p>
                  </w:txbxContent>
                </v:textbox>
                <w10:wrap type="none"/>
              </v:shape>
            </w:pict>
          </mc:Fallback>
        </mc:AlternateContent>
      </w:r>
      <w:r>
        <w:rPr>
          <w:color w:val="231F20"/>
          <w:w w:val="105"/>
          <w:sz w:val="21"/>
        </w:rPr>
        <w:t>for</w:t>
      </w:r>
      <w:r>
        <w:rPr>
          <w:color w:val="231F20"/>
          <w:spacing w:val="-18"/>
          <w:w w:val="105"/>
          <w:sz w:val="21"/>
        </w:rPr>
        <w:t> </w:t>
      </w:r>
      <w:r>
        <w:rPr>
          <w:color w:val="231F20"/>
          <w:w w:val="105"/>
          <w:sz w:val="21"/>
        </w:rPr>
        <w:t>every</w:t>
      </w:r>
      <w:r>
        <w:rPr>
          <w:color w:val="231F20"/>
          <w:spacing w:val="-18"/>
          <w:w w:val="105"/>
          <w:sz w:val="21"/>
        </w:rPr>
        <w:t> </w:t>
      </w:r>
      <w:r>
        <w:rPr>
          <w:rFonts w:ascii="Georgia" w:hAnsi="Georgia"/>
          <w:i/>
          <w:color w:val="231F20"/>
          <w:w w:val="105"/>
          <w:sz w:val="21"/>
        </w:rPr>
        <w:t>g</w:t>
      </w:r>
      <w:r>
        <w:rPr>
          <w:rFonts w:ascii="Georgia" w:hAnsi="Georgia"/>
          <w:i/>
          <w:color w:val="231F20"/>
          <w:spacing w:val="-10"/>
          <w:w w:val="105"/>
          <w:sz w:val="21"/>
        </w:rPr>
        <w:t> </w:t>
      </w:r>
      <w:r>
        <w:rPr>
          <w:rFonts w:ascii="Latin Modern Math" w:hAnsi="Latin Modern Math"/>
          <w:color w:val="231F20"/>
          <w:w w:val="105"/>
          <w:sz w:val="21"/>
        </w:rPr>
        <w:t>∈</w:t>
      </w:r>
      <w:r>
        <w:rPr>
          <w:rFonts w:ascii="Latin Modern Math" w:hAnsi="Latin Modern Math"/>
          <w:color w:val="231F20"/>
          <w:spacing w:val="-18"/>
          <w:w w:val="105"/>
          <w:sz w:val="21"/>
        </w:rPr>
        <w:t> </w:t>
      </w:r>
      <w:r>
        <w:rPr>
          <w:color w:val="231F20"/>
          <w:w w:val="105"/>
          <w:sz w:val="21"/>
        </w:rPr>
        <w:t>Γ</w:t>
      </w:r>
      <w:r>
        <w:rPr>
          <w:rFonts w:ascii="Trebuchet MS" w:hAnsi="Trebuchet MS"/>
          <w:color w:val="231F20"/>
          <w:w w:val="105"/>
          <w:sz w:val="21"/>
          <w:vertAlign w:val="subscript"/>
        </w:rPr>
        <w:t>2</w:t>
      </w:r>
      <w:r>
        <w:rPr>
          <w:rFonts w:ascii="Trebuchet MS" w:hAnsi="Trebuchet MS"/>
          <w:color w:val="231F20"/>
          <w:spacing w:val="-17"/>
          <w:w w:val="105"/>
          <w:sz w:val="21"/>
          <w:vertAlign w:val="baseline"/>
        </w:rPr>
        <w:t> </w:t>
      </w:r>
      <w:r>
        <w:rPr>
          <w:color w:val="231F20"/>
          <w:w w:val="105"/>
          <w:sz w:val="21"/>
          <w:vertAlign w:val="baseline"/>
        </w:rPr>
        <w:t>s.t.</w:t>
      </w:r>
      <w:r>
        <w:rPr>
          <w:color w:val="231F20"/>
          <w:spacing w:val="-12"/>
          <w:w w:val="105"/>
          <w:sz w:val="21"/>
          <w:vertAlign w:val="baseline"/>
        </w:rPr>
        <w:t> </w:t>
      </w:r>
      <w:r>
        <w:rPr>
          <w:rFonts w:ascii="Georgia" w:hAnsi="Georgia"/>
          <w:i/>
          <w:color w:val="231F20"/>
          <w:w w:val="105"/>
          <w:sz w:val="21"/>
          <w:vertAlign w:val="baseline"/>
        </w:rPr>
        <w:t>σ</w:t>
      </w:r>
      <w:r>
        <w:rPr>
          <w:rFonts w:ascii="Georgia" w:hAnsi="Georgia"/>
          <w:color w:val="231F20"/>
          <w:w w:val="105"/>
          <w:sz w:val="21"/>
          <w:vertAlign w:val="subscript"/>
        </w:rPr>
        <w:t>ac</w:t>
      </w:r>
      <w:r>
        <w:rPr>
          <w:color w:val="231F20"/>
          <w:w w:val="105"/>
          <w:sz w:val="21"/>
          <w:vertAlign w:val="baseline"/>
        </w:rPr>
        <w:t>(</w:t>
      </w:r>
      <w:r>
        <w:rPr>
          <w:rFonts w:ascii="Georgia" w:hAnsi="Georgia"/>
          <w:i/>
          <w:color w:val="231F20"/>
          <w:w w:val="105"/>
          <w:sz w:val="21"/>
          <w:vertAlign w:val="baseline"/>
        </w:rPr>
        <w:t>g</w:t>
      </w:r>
      <w:r>
        <w:rPr>
          <w:color w:val="231F20"/>
          <w:w w:val="105"/>
          <w:sz w:val="21"/>
          <w:vertAlign w:val="baseline"/>
        </w:rPr>
        <w:t>)</w:t>
      </w:r>
      <w:r>
        <w:rPr>
          <w:color w:val="231F20"/>
          <w:spacing w:val="-18"/>
          <w:w w:val="105"/>
          <w:sz w:val="21"/>
          <w:vertAlign w:val="baseline"/>
        </w:rPr>
        <w:t> </w:t>
      </w:r>
      <w:r>
        <w:rPr>
          <w:color w:val="231F20"/>
          <w:w w:val="105"/>
          <w:sz w:val="21"/>
          <w:vertAlign w:val="baseline"/>
        </w:rPr>
        <w:t>is</w:t>
      </w:r>
      <w:r>
        <w:rPr>
          <w:color w:val="231F20"/>
          <w:spacing w:val="-18"/>
          <w:w w:val="105"/>
          <w:sz w:val="21"/>
          <w:vertAlign w:val="baseline"/>
        </w:rPr>
        <w:t> </w:t>
      </w:r>
      <w:r>
        <w:rPr>
          <w:color w:val="231F20"/>
          <w:w w:val="105"/>
          <w:sz w:val="21"/>
          <w:vertAlign w:val="baseline"/>
        </w:rPr>
        <w:t>defined</w:t>
      </w:r>
      <w:r>
        <w:rPr>
          <w:color w:val="231F20"/>
          <w:spacing w:val="-18"/>
          <w:w w:val="105"/>
          <w:sz w:val="21"/>
          <w:vertAlign w:val="baseline"/>
        </w:rPr>
        <w:t> </w:t>
      </w:r>
      <w:r>
        <w:rPr>
          <w:color w:val="231F20"/>
          <w:w w:val="105"/>
          <w:sz w:val="21"/>
          <w:vertAlign w:val="baseline"/>
        </w:rPr>
        <w:t>and</w:t>
      </w:r>
      <w:r>
        <w:rPr>
          <w:color w:val="231F20"/>
          <w:spacing w:val="-18"/>
          <w:w w:val="105"/>
          <w:sz w:val="21"/>
          <w:vertAlign w:val="baseline"/>
        </w:rPr>
        <w:t> </w:t>
      </w:r>
      <w:r>
        <w:rPr>
          <w:rFonts w:ascii="Georgia" w:hAnsi="Georgia"/>
          <w:i/>
          <w:color w:val="231F20"/>
          <w:w w:val="105"/>
          <w:sz w:val="21"/>
          <w:vertAlign w:val="baseline"/>
        </w:rPr>
        <w:t>l</w:t>
      </w:r>
      <w:r>
        <w:rPr>
          <w:rFonts w:ascii="Georgia" w:hAnsi="Georgia"/>
          <w:i/>
          <w:color w:val="231F20"/>
          <w:spacing w:val="-11"/>
          <w:w w:val="105"/>
          <w:sz w:val="21"/>
          <w:vertAlign w:val="baseline"/>
        </w:rPr>
        <w:t> </w:t>
      </w:r>
      <w:r>
        <w:rPr>
          <w:rFonts w:ascii="Latin Modern Math" w:hAnsi="Latin Modern Math"/>
          <w:color w:val="231F20"/>
          <w:w w:val="105"/>
          <w:sz w:val="21"/>
          <w:vertAlign w:val="baseline"/>
        </w:rPr>
        <w:t>∈</w:t>
      </w:r>
      <w:r>
        <w:rPr>
          <w:rFonts w:ascii="Latin Modern Math" w:hAnsi="Latin Modern Math"/>
          <w:color w:val="231F20"/>
          <w:spacing w:val="-18"/>
          <w:w w:val="105"/>
          <w:sz w:val="21"/>
          <w:vertAlign w:val="baseline"/>
        </w:rPr>
        <w:t> </w:t>
      </w:r>
      <w:r>
        <w:rPr>
          <w:rFonts w:ascii="Georgia" w:hAnsi="Georgia"/>
          <w:i/>
          <w:color w:val="231F20"/>
          <w:w w:val="105"/>
          <w:sz w:val="21"/>
          <w:vertAlign w:val="baseline"/>
        </w:rPr>
        <w:t>σ</w:t>
      </w:r>
      <w:r>
        <w:rPr>
          <w:rFonts w:ascii="DejaVu Sans" w:hAnsi="DejaVu Sans"/>
          <w:color w:val="231F20"/>
          <w:w w:val="105"/>
          <w:sz w:val="21"/>
          <w:vertAlign w:val="superscript"/>
        </w:rPr>
        <w:t>−</w:t>
      </w:r>
      <w:r>
        <w:rPr>
          <w:rFonts w:ascii="Trebuchet MS" w:hAnsi="Trebuchet MS"/>
          <w:color w:val="231F20"/>
          <w:w w:val="105"/>
          <w:sz w:val="21"/>
          <w:vertAlign w:val="superscript"/>
        </w:rPr>
        <w:t>1</w:t>
      </w:r>
      <w:r>
        <w:rPr>
          <w:color w:val="231F20"/>
          <w:w w:val="105"/>
          <w:sz w:val="21"/>
          <w:vertAlign w:val="baseline"/>
        </w:rPr>
        <w:t>(Λ(</w:t>
      </w:r>
      <w:r>
        <w:rPr>
          <w:rFonts w:ascii="Georgia" w:hAnsi="Georgia"/>
          <w:i/>
          <w:color w:val="231F20"/>
          <w:w w:val="105"/>
          <w:sz w:val="21"/>
          <w:vertAlign w:val="baseline"/>
        </w:rPr>
        <w:t>g</w:t>
      </w:r>
      <w:r>
        <w:rPr>
          <w:color w:val="231F20"/>
          <w:w w:val="105"/>
          <w:sz w:val="21"/>
          <w:vertAlign w:val="baseline"/>
        </w:rPr>
        <w:t>))</w:t>
      </w:r>
      <w:r>
        <w:rPr>
          <w:color w:val="231F20"/>
          <w:spacing w:val="-18"/>
          <w:w w:val="105"/>
          <w:sz w:val="21"/>
          <w:vertAlign w:val="baseline"/>
        </w:rPr>
        <w:t> </w:t>
      </w:r>
      <w:r>
        <w:rPr>
          <w:color w:val="231F20"/>
          <w:w w:val="105"/>
          <w:sz w:val="21"/>
          <w:vertAlign w:val="baseline"/>
        </w:rPr>
        <w:t>the</w:t>
      </w:r>
      <w:r>
        <w:rPr>
          <w:color w:val="231F20"/>
          <w:spacing w:val="-18"/>
          <w:w w:val="105"/>
          <w:sz w:val="21"/>
          <w:vertAlign w:val="baseline"/>
        </w:rPr>
        <w:t> </w:t>
      </w:r>
      <w:r>
        <w:rPr>
          <w:color w:val="231F20"/>
          <w:w w:val="105"/>
          <w:sz w:val="21"/>
          <w:vertAlign w:val="baseline"/>
        </w:rPr>
        <w:t>same</w:t>
      </w:r>
      <w:r>
        <w:rPr>
          <w:color w:val="231F20"/>
          <w:spacing w:val="-18"/>
          <w:w w:val="105"/>
          <w:sz w:val="21"/>
          <w:vertAlign w:val="baseline"/>
        </w:rPr>
        <w:t> </w:t>
      </w:r>
      <w:r>
        <w:rPr>
          <w:color w:val="231F20"/>
          <w:w w:val="105"/>
          <w:sz w:val="21"/>
          <w:vertAlign w:val="baseline"/>
        </w:rPr>
        <w:t>conditions as before but applied to </w:t>
      </w:r>
      <w:r>
        <w:rPr>
          <w:rFonts w:ascii="Georgia" w:hAnsi="Georgia"/>
          <w:i/>
          <w:color w:val="231F20"/>
          <w:w w:val="105"/>
          <w:sz w:val="21"/>
          <w:vertAlign w:val="baseline"/>
        </w:rPr>
        <w:t>g</w:t>
      </w:r>
      <w:r>
        <w:rPr>
          <w:color w:val="231F20"/>
          <w:w w:val="105"/>
          <w:sz w:val="21"/>
          <w:vertAlign w:val="baseline"/>
        </w:rPr>
        <w:t>@</w:t>
      </w:r>
      <w:r>
        <w:rPr>
          <w:rFonts w:ascii="Georgia" w:hAnsi="Georgia"/>
          <w:i/>
          <w:color w:val="231F20"/>
          <w:w w:val="105"/>
          <w:sz w:val="21"/>
          <w:vertAlign w:val="baseline"/>
        </w:rPr>
        <w:t>σ</w:t>
      </w:r>
      <w:r>
        <w:rPr>
          <w:rFonts w:ascii="Georgia" w:hAnsi="Georgia"/>
          <w:color w:val="231F20"/>
          <w:w w:val="105"/>
          <w:sz w:val="21"/>
          <w:vertAlign w:val="subscript"/>
        </w:rPr>
        <w:t>lc</w:t>
      </w:r>
      <w:r>
        <w:rPr>
          <w:color w:val="231F20"/>
          <w:w w:val="105"/>
          <w:sz w:val="21"/>
          <w:vertAlign w:val="baseline"/>
        </w:rPr>
        <w:t>(</w:t>
      </w:r>
      <w:r>
        <w:rPr>
          <w:rFonts w:ascii="Georgia" w:hAnsi="Georgia"/>
          <w:i/>
          <w:color w:val="231F20"/>
          <w:w w:val="105"/>
          <w:sz w:val="21"/>
          <w:vertAlign w:val="baseline"/>
        </w:rPr>
        <w:t>l</w:t>
      </w:r>
      <w:r>
        <w:rPr>
          <w:color w:val="231F20"/>
          <w:w w:val="105"/>
          <w:sz w:val="21"/>
          <w:vertAlign w:val="baseline"/>
        </w:rPr>
        <w:t>) and </w:t>
      </w:r>
      <w:r>
        <w:rPr>
          <w:rFonts w:ascii="Georgia" w:hAnsi="Georgia"/>
          <w:i/>
          <w:color w:val="231F20"/>
          <w:w w:val="105"/>
          <w:sz w:val="21"/>
          <w:vertAlign w:val="baseline"/>
        </w:rPr>
        <w:t>σ</w:t>
      </w:r>
      <w:r>
        <w:rPr>
          <w:rFonts w:ascii="Georgia" w:hAnsi="Georgia"/>
          <w:color w:val="231F20"/>
          <w:w w:val="105"/>
          <w:sz w:val="21"/>
          <w:vertAlign w:val="subscript"/>
        </w:rPr>
        <w:t>ac</w:t>
      </w:r>
      <w:r>
        <w:rPr>
          <w:color w:val="231F20"/>
          <w:w w:val="105"/>
          <w:sz w:val="21"/>
          <w:vertAlign w:val="baseline"/>
        </w:rPr>
        <w:t>(</w:t>
      </w:r>
      <w:r>
        <w:rPr>
          <w:rFonts w:ascii="Georgia" w:hAnsi="Georgia"/>
          <w:i/>
          <w:color w:val="231F20"/>
          <w:w w:val="105"/>
          <w:sz w:val="21"/>
          <w:vertAlign w:val="baseline"/>
        </w:rPr>
        <w:t>g</w:t>
      </w:r>
      <w:r>
        <w:rPr>
          <w:color w:val="231F20"/>
          <w:w w:val="105"/>
          <w:sz w:val="21"/>
          <w:vertAlign w:val="baseline"/>
        </w:rPr>
        <w:t>)@</w:t>
      </w:r>
      <w:r>
        <w:rPr>
          <w:rFonts w:ascii="Georgia" w:hAnsi="Georgia"/>
          <w:i/>
          <w:color w:val="231F20"/>
          <w:w w:val="105"/>
          <w:sz w:val="21"/>
          <w:vertAlign w:val="baseline"/>
        </w:rPr>
        <w:t>l</w:t>
      </w:r>
    </w:p>
    <w:p>
      <w:pPr>
        <w:pStyle w:val="BodyText"/>
        <w:spacing w:before="100"/>
        <w:jc w:val="left"/>
      </w:pPr>
      <w:r>
        <w:rPr>
          <w:color w:val="231F20"/>
          <w:w w:val="105"/>
        </w:rPr>
        <w:t>The</w:t>
      </w:r>
      <w:r>
        <w:rPr>
          <w:color w:val="231F20"/>
          <w:spacing w:val="-18"/>
          <w:w w:val="105"/>
        </w:rPr>
        <w:t> </w:t>
      </w:r>
      <w:r>
        <w:rPr>
          <w:color w:val="231F20"/>
          <w:w w:val="105"/>
        </w:rPr>
        <w:t>extended</w:t>
      </w:r>
      <w:r>
        <w:rPr>
          <w:color w:val="231F20"/>
          <w:spacing w:val="-17"/>
          <w:w w:val="105"/>
        </w:rPr>
        <w:t> </w:t>
      </w:r>
      <w:r>
        <w:rPr>
          <w:color w:val="231F20"/>
          <w:w w:val="105"/>
        </w:rPr>
        <w:t>designs</w:t>
      </w:r>
      <w:r>
        <w:rPr>
          <w:color w:val="231F20"/>
          <w:spacing w:val="-16"/>
          <w:w w:val="105"/>
        </w:rPr>
        <w:t> </w:t>
      </w:r>
      <w:r>
        <w:rPr>
          <w:color w:val="231F20"/>
          <w:w w:val="105"/>
        </w:rPr>
        <w:t>and</w:t>
      </w:r>
      <w:r>
        <w:rPr>
          <w:color w:val="231F20"/>
          <w:spacing w:val="-18"/>
          <w:w w:val="105"/>
        </w:rPr>
        <w:t> </w:t>
      </w:r>
      <w:r>
        <w:rPr>
          <w:color w:val="231F20"/>
          <w:w w:val="105"/>
        </w:rPr>
        <w:t>morphisms</w:t>
      </w:r>
      <w:r>
        <w:rPr>
          <w:color w:val="231F20"/>
          <w:spacing w:val="-15"/>
          <w:w w:val="105"/>
        </w:rPr>
        <w:t> </w:t>
      </w:r>
      <w:r>
        <w:rPr>
          <w:color w:val="231F20"/>
          <w:w w:val="105"/>
        </w:rPr>
        <w:t>constitute</w:t>
      </w:r>
      <w:r>
        <w:rPr>
          <w:color w:val="231F20"/>
          <w:spacing w:val="-17"/>
          <w:w w:val="105"/>
        </w:rPr>
        <w:t> </w:t>
      </w:r>
      <w:r>
        <w:rPr>
          <w:color w:val="231F20"/>
          <w:w w:val="105"/>
        </w:rPr>
        <w:t>a</w:t>
      </w:r>
      <w:r>
        <w:rPr>
          <w:color w:val="231F20"/>
          <w:spacing w:val="-17"/>
          <w:w w:val="105"/>
        </w:rPr>
        <w:t> </w:t>
      </w:r>
      <w:r>
        <w:rPr>
          <w:color w:val="231F20"/>
          <w:w w:val="105"/>
        </w:rPr>
        <w:t>category</w:t>
      </w:r>
      <w:r>
        <w:rPr>
          <w:color w:val="231F20"/>
          <w:spacing w:val="-18"/>
          <w:w w:val="105"/>
        </w:rPr>
        <w:t> </w:t>
      </w:r>
      <w:r>
        <w:rPr>
          <w:rFonts w:ascii="Georgia"/>
          <w:color w:val="231F20"/>
          <w:spacing w:val="-2"/>
          <w:w w:val="105"/>
        </w:rPr>
        <w:t>MDSG</w:t>
      </w:r>
      <w:r>
        <w:rPr>
          <w:color w:val="231F20"/>
          <w:spacing w:val="-2"/>
          <w:w w:val="105"/>
        </w:rPr>
        <w:t>.</w:t>
      </w:r>
    </w:p>
    <w:p>
      <w:pPr>
        <w:pStyle w:val="BodyText"/>
        <w:spacing w:before="38"/>
        <w:ind w:left="0"/>
        <w:jc w:val="left"/>
      </w:pPr>
    </w:p>
    <w:p>
      <w:pPr>
        <w:pStyle w:val="Heading1"/>
        <w:numPr>
          <w:ilvl w:val="0"/>
          <w:numId w:val="1"/>
        </w:numPr>
        <w:tabs>
          <w:tab w:pos="609" w:val="left" w:leader="none"/>
        </w:tabs>
        <w:spacing w:line="240" w:lineRule="auto" w:before="0" w:after="0"/>
        <w:ind w:left="609" w:right="0" w:hanging="440"/>
        <w:jc w:val="left"/>
      </w:pPr>
      <w:r>
        <w:rPr>
          <w:color w:val="231F20"/>
          <w:w w:val="110"/>
        </w:rPr>
        <w:t>Supporting</w:t>
      </w:r>
      <w:r>
        <w:rPr>
          <w:color w:val="231F20"/>
          <w:spacing w:val="16"/>
          <w:w w:val="110"/>
        </w:rPr>
        <w:t> </w:t>
      </w:r>
      <w:r>
        <w:rPr>
          <w:color w:val="231F20"/>
          <w:w w:val="110"/>
        </w:rPr>
        <w:t>Incremental</w:t>
      </w:r>
      <w:r>
        <w:rPr>
          <w:color w:val="231F20"/>
          <w:spacing w:val="18"/>
          <w:w w:val="110"/>
        </w:rPr>
        <w:t> </w:t>
      </w:r>
      <w:r>
        <w:rPr>
          <w:color w:val="231F20"/>
          <w:spacing w:val="-2"/>
          <w:w w:val="110"/>
        </w:rPr>
        <w:t>Development</w:t>
      </w:r>
    </w:p>
    <w:p>
      <w:pPr>
        <w:pStyle w:val="BodyText"/>
        <w:spacing w:line="213" w:lineRule="auto" w:before="202"/>
        <w:ind w:right="201"/>
      </w:pPr>
      <w:r>
        <w:rPr>
          <w:color w:val="231F20"/>
          <w:w w:val="105"/>
        </w:rPr>
        <w:t>As</w:t>
      </w:r>
      <w:r>
        <w:rPr>
          <w:color w:val="231F20"/>
          <w:spacing w:val="-15"/>
          <w:w w:val="105"/>
        </w:rPr>
        <w:t> </w:t>
      </w:r>
      <w:r>
        <w:rPr>
          <w:color w:val="231F20"/>
          <w:w w:val="105"/>
        </w:rPr>
        <w:t>already</w:t>
      </w:r>
      <w:r>
        <w:rPr>
          <w:color w:val="231F20"/>
          <w:spacing w:val="-14"/>
          <w:w w:val="105"/>
        </w:rPr>
        <w:t> </w:t>
      </w:r>
      <w:r>
        <w:rPr>
          <w:color w:val="231F20"/>
          <w:w w:val="105"/>
        </w:rPr>
        <w:t>motivated,</w:t>
      </w:r>
      <w:r>
        <w:rPr>
          <w:color w:val="231F20"/>
          <w:spacing w:val="-13"/>
          <w:w w:val="105"/>
        </w:rPr>
        <w:t> </w:t>
      </w:r>
      <w:r>
        <w:rPr>
          <w:color w:val="231F20"/>
          <w:w w:val="105"/>
        </w:rPr>
        <w:t>our</w:t>
      </w:r>
      <w:r>
        <w:rPr>
          <w:color w:val="231F20"/>
          <w:spacing w:val="-14"/>
          <w:w w:val="105"/>
        </w:rPr>
        <w:t> </w:t>
      </w:r>
      <w:r>
        <w:rPr>
          <w:color w:val="231F20"/>
          <w:w w:val="105"/>
        </w:rPr>
        <w:t>aim</w:t>
      </w:r>
      <w:r>
        <w:rPr>
          <w:color w:val="231F20"/>
          <w:spacing w:val="-15"/>
          <w:w w:val="105"/>
        </w:rPr>
        <w:t> </w:t>
      </w:r>
      <w:r>
        <w:rPr>
          <w:color w:val="231F20"/>
          <w:w w:val="105"/>
        </w:rPr>
        <w:t>is</w:t>
      </w:r>
      <w:r>
        <w:rPr>
          <w:color w:val="231F20"/>
          <w:spacing w:val="-14"/>
          <w:w w:val="105"/>
        </w:rPr>
        <w:t> </w:t>
      </w:r>
      <w:r>
        <w:rPr>
          <w:color w:val="231F20"/>
          <w:w w:val="105"/>
        </w:rPr>
        <w:t>to</w:t>
      </w:r>
      <w:r>
        <w:rPr>
          <w:color w:val="231F20"/>
          <w:spacing w:val="-14"/>
          <w:w w:val="105"/>
        </w:rPr>
        <w:t> </w:t>
      </w:r>
      <w:r>
        <w:rPr>
          <w:color w:val="231F20"/>
          <w:w w:val="105"/>
        </w:rPr>
        <w:t>support</w:t>
      </w:r>
      <w:r>
        <w:rPr>
          <w:color w:val="231F20"/>
          <w:spacing w:val="-14"/>
          <w:w w:val="105"/>
        </w:rPr>
        <w:t> </w:t>
      </w:r>
      <w:r>
        <w:rPr>
          <w:color w:val="231F20"/>
          <w:w w:val="105"/>
        </w:rPr>
        <w:t>the</w:t>
      </w:r>
      <w:r>
        <w:rPr>
          <w:color w:val="231F20"/>
          <w:spacing w:val="-14"/>
          <w:w w:val="105"/>
        </w:rPr>
        <w:t> </w:t>
      </w:r>
      <w:r>
        <w:rPr>
          <w:color w:val="231F20"/>
          <w:w w:val="105"/>
        </w:rPr>
        <w:t>construction</w:t>
      </w:r>
      <w:r>
        <w:rPr>
          <w:color w:val="231F20"/>
          <w:spacing w:val="-14"/>
          <w:w w:val="105"/>
        </w:rPr>
        <w:t> </w:t>
      </w:r>
      <w:r>
        <w:rPr>
          <w:color w:val="231F20"/>
          <w:w w:val="105"/>
        </w:rPr>
        <w:t>of</w:t>
      </w:r>
      <w:r>
        <w:rPr>
          <w:color w:val="231F20"/>
          <w:spacing w:val="-14"/>
          <w:w w:val="105"/>
        </w:rPr>
        <w:t> </w:t>
      </w:r>
      <w:r>
        <w:rPr>
          <w:color w:val="231F20"/>
          <w:w w:val="105"/>
        </w:rPr>
        <w:t>architectural models in an incremental way through, one the one hand, the enforcement of</w:t>
      </w:r>
      <w:r>
        <w:rPr>
          <w:color w:val="231F20"/>
          <w:spacing w:val="5"/>
          <w:w w:val="105"/>
        </w:rPr>
        <w:t> </w:t>
      </w:r>
      <w:r>
        <w:rPr>
          <w:color w:val="231F20"/>
          <w:w w:val="105"/>
        </w:rPr>
        <w:t>a</w:t>
      </w:r>
      <w:r>
        <w:rPr>
          <w:color w:val="231F20"/>
          <w:spacing w:val="5"/>
          <w:w w:val="105"/>
        </w:rPr>
        <w:t> </w:t>
      </w:r>
      <w:r>
        <w:rPr>
          <w:color w:val="231F20"/>
          <w:w w:val="105"/>
        </w:rPr>
        <w:t>strict</w:t>
      </w:r>
      <w:r>
        <w:rPr>
          <w:color w:val="231F20"/>
          <w:spacing w:val="7"/>
          <w:w w:val="105"/>
        </w:rPr>
        <w:t> </w:t>
      </w:r>
      <w:r>
        <w:rPr>
          <w:color w:val="231F20"/>
          <w:w w:val="105"/>
        </w:rPr>
        <w:t>separation</w:t>
      </w:r>
      <w:r>
        <w:rPr>
          <w:color w:val="231F20"/>
          <w:spacing w:val="6"/>
          <w:w w:val="105"/>
        </w:rPr>
        <w:t> </w:t>
      </w:r>
      <w:r>
        <w:rPr>
          <w:color w:val="231F20"/>
          <w:w w:val="105"/>
        </w:rPr>
        <w:t>of</w:t>
      </w:r>
      <w:r>
        <w:rPr>
          <w:color w:val="231F20"/>
          <w:spacing w:val="5"/>
          <w:w w:val="105"/>
        </w:rPr>
        <w:t> </w:t>
      </w:r>
      <w:r>
        <w:rPr>
          <w:color w:val="231F20"/>
          <w:w w:val="105"/>
        </w:rPr>
        <w:t>concerns</w:t>
      </w:r>
      <w:r>
        <w:rPr>
          <w:color w:val="231F20"/>
          <w:spacing w:val="8"/>
          <w:w w:val="105"/>
        </w:rPr>
        <w:t> </w:t>
      </w:r>
      <w:r>
        <w:rPr>
          <w:color w:val="231F20"/>
          <w:w w:val="105"/>
        </w:rPr>
        <w:t>through</w:t>
      </w:r>
      <w:r>
        <w:rPr>
          <w:color w:val="231F20"/>
          <w:spacing w:val="7"/>
          <w:w w:val="105"/>
        </w:rPr>
        <w:t> </w:t>
      </w:r>
      <w:r>
        <w:rPr>
          <w:color w:val="231F20"/>
          <w:w w:val="105"/>
        </w:rPr>
        <w:t>which</w:t>
      </w:r>
      <w:r>
        <w:rPr>
          <w:color w:val="231F20"/>
          <w:spacing w:val="9"/>
          <w:w w:val="105"/>
        </w:rPr>
        <w:t> </w:t>
      </w:r>
      <w:r>
        <w:rPr>
          <w:color w:val="231F20"/>
          <w:w w:val="105"/>
        </w:rPr>
        <w:t>computation,</w:t>
      </w:r>
      <w:r>
        <w:rPr>
          <w:color w:val="231F20"/>
          <w:spacing w:val="10"/>
          <w:w w:val="105"/>
        </w:rPr>
        <w:t> </w:t>
      </w:r>
      <w:r>
        <w:rPr>
          <w:color w:val="231F20"/>
          <w:spacing w:val="-2"/>
          <w:w w:val="105"/>
        </w:rPr>
        <w:t>coordination</w:t>
      </w:r>
    </w:p>
    <w:p>
      <w:pPr>
        <w:spacing w:after="0" w:line="213" w:lineRule="auto"/>
        <w:sectPr>
          <w:pgSz w:w="9360" w:h="13610"/>
          <w:pgMar w:header="1008" w:footer="0" w:top="1200" w:bottom="280" w:left="920" w:right="880"/>
        </w:sectPr>
      </w:pPr>
    </w:p>
    <w:p>
      <w:pPr>
        <w:pStyle w:val="BodyText"/>
        <w:spacing w:line="213" w:lineRule="auto" w:before="192"/>
        <w:ind w:right="201"/>
      </w:pPr>
      <w:r>
        <w:rPr>
          <w:color w:val="231F20"/>
          <w:w w:val="105"/>
        </w:rPr>
        <w:t>and distribution</w:t>
      </w:r>
      <w:r>
        <w:rPr>
          <w:color w:val="231F20"/>
          <w:spacing w:val="19"/>
          <w:w w:val="105"/>
        </w:rPr>
        <w:t> </w:t>
      </w:r>
      <w:r>
        <w:rPr>
          <w:color w:val="231F20"/>
          <w:w w:val="105"/>
        </w:rPr>
        <w:t>(mobility)</w:t>
      </w:r>
      <w:r>
        <w:rPr>
          <w:color w:val="231F20"/>
          <w:spacing w:val="18"/>
          <w:w w:val="105"/>
        </w:rPr>
        <w:t> </w:t>
      </w:r>
      <w:r>
        <w:rPr>
          <w:color w:val="231F20"/>
          <w:w w:val="105"/>
        </w:rPr>
        <w:t>can</w:t>
      </w:r>
      <w:r>
        <w:rPr>
          <w:color w:val="231F20"/>
          <w:spacing w:val="17"/>
          <w:w w:val="105"/>
        </w:rPr>
        <w:t> </w:t>
      </w:r>
      <w:r>
        <w:rPr>
          <w:color w:val="231F20"/>
          <w:w w:val="105"/>
        </w:rPr>
        <w:t>be</w:t>
      </w:r>
      <w:r>
        <w:rPr>
          <w:color w:val="231F20"/>
          <w:spacing w:val="17"/>
          <w:w w:val="105"/>
        </w:rPr>
        <w:t> </w:t>
      </w:r>
      <w:r>
        <w:rPr>
          <w:color w:val="231F20"/>
          <w:w w:val="105"/>
        </w:rPr>
        <w:t>evolved</w:t>
      </w:r>
      <w:r>
        <w:rPr>
          <w:color w:val="231F20"/>
          <w:spacing w:val="21"/>
          <w:w w:val="105"/>
        </w:rPr>
        <w:t> </w:t>
      </w:r>
      <w:r>
        <w:rPr>
          <w:color w:val="231F20"/>
          <w:w w:val="105"/>
        </w:rPr>
        <w:t>independently</w:t>
      </w:r>
      <w:r>
        <w:rPr>
          <w:color w:val="231F20"/>
          <w:spacing w:val="21"/>
          <w:w w:val="105"/>
        </w:rPr>
        <w:t> </w:t>
      </w:r>
      <w:r>
        <w:rPr>
          <w:color w:val="231F20"/>
          <w:w w:val="105"/>
        </w:rPr>
        <w:t>of</w:t>
      </w:r>
      <w:r>
        <w:rPr>
          <w:color w:val="231F20"/>
          <w:w w:val="105"/>
        </w:rPr>
        <w:t> each</w:t>
      </w:r>
      <w:r>
        <w:rPr>
          <w:color w:val="231F20"/>
          <w:spacing w:val="17"/>
          <w:w w:val="105"/>
        </w:rPr>
        <w:t> </w:t>
      </w:r>
      <w:r>
        <w:rPr>
          <w:color w:val="231F20"/>
          <w:w w:val="105"/>
        </w:rPr>
        <w:t>other</w:t>
      </w:r>
      <w:r>
        <w:rPr>
          <w:color w:val="231F20"/>
          <w:spacing w:val="18"/>
          <w:w w:val="105"/>
        </w:rPr>
        <w:t> </w:t>
      </w:r>
      <w:r>
        <w:rPr>
          <w:color w:val="231F20"/>
          <w:w w:val="105"/>
        </w:rPr>
        <w:t>in a non-intrusive way and, on the other hand, a precise notion of refinement through</w:t>
      </w:r>
      <w:r>
        <w:rPr>
          <w:color w:val="231F20"/>
          <w:spacing w:val="-7"/>
          <w:w w:val="105"/>
        </w:rPr>
        <w:t> </w:t>
      </w:r>
      <w:r>
        <w:rPr>
          <w:color w:val="231F20"/>
          <w:w w:val="105"/>
        </w:rPr>
        <w:t>which</w:t>
      </w:r>
      <w:r>
        <w:rPr>
          <w:color w:val="231F20"/>
          <w:spacing w:val="-3"/>
          <w:w w:val="105"/>
        </w:rPr>
        <w:t> </w:t>
      </w:r>
      <w:r>
        <w:rPr>
          <w:color w:val="231F20"/>
          <w:w w:val="105"/>
        </w:rPr>
        <w:t>increments</w:t>
      </w:r>
      <w:r>
        <w:rPr>
          <w:color w:val="231F20"/>
          <w:spacing w:val="-2"/>
          <w:w w:val="105"/>
        </w:rPr>
        <w:t> </w:t>
      </w:r>
      <w:r>
        <w:rPr>
          <w:color w:val="231F20"/>
          <w:w w:val="105"/>
        </w:rPr>
        <w:t>can</w:t>
      </w:r>
      <w:r>
        <w:rPr>
          <w:color w:val="231F20"/>
          <w:spacing w:val="-5"/>
          <w:w w:val="105"/>
        </w:rPr>
        <w:t> </w:t>
      </w:r>
      <w:r>
        <w:rPr>
          <w:color w:val="231F20"/>
          <w:w w:val="105"/>
        </w:rPr>
        <w:t>be</w:t>
      </w:r>
      <w:r>
        <w:rPr>
          <w:color w:val="231F20"/>
          <w:spacing w:val="-7"/>
          <w:w w:val="105"/>
        </w:rPr>
        <w:t> </w:t>
      </w:r>
      <w:r>
        <w:rPr>
          <w:color w:val="231F20"/>
          <w:w w:val="105"/>
        </w:rPr>
        <w:t>made</w:t>
      </w:r>
      <w:r>
        <w:rPr>
          <w:color w:val="231F20"/>
          <w:spacing w:val="-3"/>
          <w:w w:val="105"/>
        </w:rPr>
        <w:t> </w:t>
      </w:r>
      <w:r>
        <w:rPr>
          <w:color w:val="231F20"/>
          <w:w w:val="105"/>
        </w:rPr>
        <w:t>in</w:t>
      </w:r>
      <w:r>
        <w:rPr>
          <w:color w:val="231F20"/>
          <w:spacing w:val="-7"/>
          <w:w w:val="105"/>
        </w:rPr>
        <w:t> </w:t>
      </w:r>
      <w:r>
        <w:rPr>
          <w:color w:val="231F20"/>
          <w:w w:val="105"/>
        </w:rPr>
        <w:t>principled</w:t>
      </w:r>
      <w:r>
        <w:rPr>
          <w:color w:val="231F20"/>
          <w:spacing w:val="-3"/>
          <w:w w:val="105"/>
        </w:rPr>
        <w:t> </w:t>
      </w:r>
      <w:r>
        <w:rPr>
          <w:color w:val="231F20"/>
          <w:w w:val="105"/>
        </w:rPr>
        <w:t>ways.</w:t>
      </w:r>
      <w:r>
        <w:rPr>
          <w:color w:val="231F20"/>
          <w:spacing w:val="32"/>
          <w:w w:val="105"/>
        </w:rPr>
        <w:t> </w:t>
      </w:r>
      <w:r>
        <w:rPr>
          <w:color w:val="231F20"/>
          <w:w w:val="105"/>
        </w:rPr>
        <w:t>Because, in</w:t>
      </w:r>
      <w:r>
        <w:rPr>
          <w:color w:val="231F20"/>
          <w:spacing w:val="-7"/>
          <w:w w:val="105"/>
        </w:rPr>
        <w:t> </w:t>
      </w:r>
      <w:r>
        <w:rPr>
          <w:color w:val="231F20"/>
          <w:w w:val="105"/>
        </w:rPr>
        <w:t>pre- vious</w:t>
      </w:r>
      <w:r>
        <w:rPr>
          <w:color w:val="231F20"/>
          <w:spacing w:val="-18"/>
          <w:w w:val="105"/>
        </w:rPr>
        <w:t> </w:t>
      </w:r>
      <w:r>
        <w:rPr>
          <w:color w:val="231F20"/>
          <w:w w:val="105"/>
        </w:rPr>
        <w:t>publications,</w:t>
      </w:r>
      <w:r>
        <w:rPr>
          <w:color w:val="231F20"/>
          <w:spacing w:val="-18"/>
          <w:w w:val="105"/>
        </w:rPr>
        <w:t> </w:t>
      </w:r>
      <w:r>
        <w:rPr>
          <w:color w:val="231F20"/>
          <w:w w:val="105"/>
        </w:rPr>
        <w:t>we</w:t>
      </w:r>
      <w:r>
        <w:rPr>
          <w:color w:val="231F20"/>
          <w:spacing w:val="-17"/>
          <w:w w:val="105"/>
        </w:rPr>
        <w:t> </w:t>
      </w:r>
      <w:r>
        <w:rPr>
          <w:color w:val="231F20"/>
          <w:w w:val="105"/>
        </w:rPr>
        <w:t>have</w:t>
      </w:r>
      <w:r>
        <w:rPr>
          <w:color w:val="231F20"/>
          <w:spacing w:val="-17"/>
          <w:w w:val="105"/>
        </w:rPr>
        <w:t> </w:t>
      </w:r>
      <w:r>
        <w:rPr>
          <w:color w:val="231F20"/>
          <w:w w:val="105"/>
        </w:rPr>
        <w:t>addressed</w:t>
      </w:r>
      <w:r>
        <w:rPr>
          <w:color w:val="231F20"/>
          <w:spacing w:val="-17"/>
          <w:w w:val="105"/>
        </w:rPr>
        <w:t> </w:t>
      </w:r>
      <w:r>
        <w:rPr>
          <w:color w:val="231F20"/>
          <w:w w:val="105"/>
        </w:rPr>
        <w:t>these</w:t>
      </w:r>
      <w:r>
        <w:rPr>
          <w:color w:val="231F20"/>
          <w:spacing w:val="-17"/>
          <w:w w:val="105"/>
        </w:rPr>
        <w:t> </w:t>
      </w:r>
      <w:r>
        <w:rPr>
          <w:color w:val="231F20"/>
          <w:w w:val="105"/>
        </w:rPr>
        <w:t>issues</w:t>
      </w:r>
      <w:r>
        <w:rPr>
          <w:color w:val="231F20"/>
          <w:spacing w:val="-16"/>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separation</w:t>
      </w:r>
      <w:r>
        <w:rPr>
          <w:color w:val="231F20"/>
          <w:spacing w:val="-18"/>
          <w:w w:val="105"/>
        </w:rPr>
        <w:t> </w:t>
      </w:r>
      <w:r>
        <w:rPr>
          <w:color w:val="231F20"/>
          <w:w w:val="105"/>
        </w:rPr>
        <w:t>between computation and coordination, we are going to concentrate on the way the distribution aspects need to be handled.</w:t>
      </w:r>
    </w:p>
    <w:p>
      <w:pPr>
        <w:pStyle w:val="BodyText"/>
        <w:spacing w:line="213" w:lineRule="auto" w:before="19"/>
        <w:ind w:right="199" w:firstLine="319"/>
      </w:pPr>
      <w:r>
        <w:rPr>
          <w:color w:val="231F20"/>
          <w:spacing w:val="-2"/>
          <w:w w:val="105"/>
        </w:rPr>
        <w:t>The</w:t>
      </w:r>
      <w:r>
        <w:rPr>
          <w:color w:val="231F20"/>
          <w:spacing w:val="-14"/>
          <w:w w:val="105"/>
        </w:rPr>
        <w:t> </w:t>
      </w:r>
      <w:r>
        <w:rPr>
          <w:color w:val="231F20"/>
          <w:spacing w:val="-2"/>
          <w:w w:val="105"/>
        </w:rPr>
        <w:t>example</w:t>
      </w:r>
      <w:r>
        <w:rPr>
          <w:color w:val="231F20"/>
          <w:spacing w:val="-12"/>
          <w:w w:val="105"/>
        </w:rPr>
        <w:t> </w:t>
      </w:r>
      <w:r>
        <w:rPr>
          <w:color w:val="231F20"/>
          <w:spacing w:val="-2"/>
          <w:w w:val="105"/>
        </w:rPr>
        <w:t>that</w:t>
      </w:r>
      <w:r>
        <w:rPr>
          <w:color w:val="231F20"/>
          <w:spacing w:val="-16"/>
          <w:w w:val="105"/>
        </w:rPr>
        <w:t> </w:t>
      </w:r>
      <w:r>
        <w:rPr>
          <w:color w:val="231F20"/>
          <w:spacing w:val="-2"/>
          <w:w w:val="105"/>
        </w:rPr>
        <w:t>we</w:t>
      </w:r>
      <w:r>
        <w:rPr>
          <w:color w:val="231F20"/>
          <w:spacing w:val="-14"/>
          <w:w w:val="105"/>
        </w:rPr>
        <w:t> </w:t>
      </w:r>
      <w:r>
        <w:rPr>
          <w:color w:val="231F20"/>
          <w:spacing w:val="-2"/>
          <w:w w:val="105"/>
        </w:rPr>
        <w:t>used</w:t>
      </w:r>
      <w:r>
        <w:rPr>
          <w:color w:val="231F20"/>
          <w:spacing w:val="-14"/>
          <w:w w:val="105"/>
        </w:rPr>
        <w:t> </w:t>
      </w:r>
      <w:r>
        <w:rPr>
          <w:color w:val="231F20"/>
          <w:spacing w:val="-2"/>
          <w:w w:val="105"/>
        </w:rPr>
        <w:t>in</w:t>
      </w:r>
      <w:r>
        <w:rPr>
          <w:color w:val="231F20"/>
          <w:spacing w:val="-14"/>
          <w:w w:val="105"/>
        </w:rPr>
        <w:t> </w:t>
      </w:r>
      <w:r>
        <w:rPr>
          <w:color w:val="231F20"/>
          <w:spacing w:val="-2"/>
          <w:w w:val="105"/>
        </w:rPr>
        <w:t>the</w:t>
      </w:r>
      <w:r>
        <w:rPr>
          <w:color w:val="231F20"/>
          <w:spacing w:val="-16"/>
          <w:w w:val="105"/>
        </w:rPr>
        <w:t> </w:t>
      </w:r>
      <w:r>
        <w:rPr>
          <w:color w:val="231F20"/>
          <w:spacing w:val="-2"/>
          <w:w w:val="105"/>
        </w:rPr>
        <w:t>previous</w:t>
      </w:r>
      <w:r>
        <w:rPr>
          <w:color w:val="231F20"/>
          <w:spacing w:val="-12"/>
          <w:w w:val="105"/>
        </w:rPr>
        <w:t> </w:t>
      </w:r>
      <w:r>
        <w:rPr>
          <w:color w:val="231F20"/>
          <w:spacing w:val="-2"/>
          <w:w w:val="105"/>
        </w:rPr>
        <w:t>section</w:t>
      </w:r>
      <w:r>
        <w:rPr>
          <w:color w:val="231F20"/>
          <w:spacing w:val="-14"/>
          <w:w w:val="105"/>
        </w:rPr>
        <w:t> </w:t>
      </w:r>
      <w:r>
        <w:rPr>
          <w:color w:val="231F20"/>
          <w:spacing w:val="-2"/>
          <w:w w:val="105"/>
        </w:rPr>
        <w:t>shows</w:t>
      </w:r>
      <w:r>
        <w:rPr>
          <w:color w:val="231F20"/>
          <w:spacing w:val="-12"/>
          <w:w w:val="105"/>
        </w:rPr>
        <w:t> </w:t>
      </w:r>
      <w:r>
        <w:rPr>
          <w:color w:val="231F20"/>
          <w:spacing w:val="-2"/>
          <w:w w:val="105"/>
        </w:rPr>
        <w:t>how</w:t>
      </w:r>
      <w:r>
        <w:rPr>
          <w:color w:val="231F20"/>
          <w:spacing w:val="-15"/>
          <w:w w:val="105"/>
        </w:rPr>
        <w:t> </w:t>
      </w:r>
      <w:r>
        <w:rPr>
          <w:color w:val="231F20"/>
          <w:spacing w:val="-2"/>
          <w:w w:val="105"/>
        </w:rPr>
        <w:t>the</w:t>
      </w:r>
      <w:r>
        <w:rPr>
          <w:color w:val="231F20"/>
          <w:spacing w:val="-16"/>
          <w:w w:val="105"/>
        </w:rPr>
        <w:t> </w:t>
      </w:r>
      <w:r>
        <w:rPr>
          <w:color w:val="231F20"/>
          <w:spacing w:val="-2"/>
          <w:w w:val="105"/>
        </w:rPr>
        <w:t>extension </w:t>
      </w:r>
      <w:r>
        <w:rPr>
          <w:color w:val="231F20"/>
          <w:w w:val="105"/>
        </w:rPr>
        <w:t>of CommUnity provides for a finer-grain modelling of architectural design. However,</w:t>
      </w:r>
      <w:r>
        <w:rPr>
          <w:color w:val="231F20"/>
          <w:spacing w:val="-12"/>
          <w:w w:val="105"/>
        </w:rPr>
        <w:t> </w:t>
      </w:r>
      <w:r>
        <w:rPr>
          <w:color w:val="231F20"/>
          <w:w w:val="105"/>
        </w:rPr>
        <w:t>the</w:t>
      </w:r>
      <w:r>
        <w:rPr>
          <w:color w:val="231F20"/>
          <w:spacing w:val="-16"/>
          <w:w w:val="105"/>
        </w:rPr>
        <w:t> </w:t>
      </w:r>
      <w:r>
        <w:rPr>
          <w:color w:val="231F20"/>
          <w:w w:val="105"/>
        </w:rPr>
        <w:t>way</w:t>
      </w:r>
      <w:r>
        <w:rPr>
          <w:color w:val="231F20"/>
          <w:spacing w:val="-14"/>
          <w:w w:val="105"/>
        </w:rPr>
        <w:t> </w:t>
      </w:r>
      <w:r>
        <w:rPr>
          <w:color w:val="231F20"/>
          <w:w w:val="105"/>
        </w:rPr>
        <w:t>we</w:t>
      </w:r>
      <w:r>
        <w:rPr>
          <w:color w:val="231F20"/>
          <w:spacing w:val="-16"/>
          <w:w w:val="105"/>
        </w:rPr>
        <w:t> </w:t>
      </w:r>
      <w:r>
        <w:rPr>
          <w:color w:val="231F20"/>
          <w:w w:val="105"/>
        </w:rPr>
        <w:t>developed</w:t>
      </w:r>
      <w:r>
        <w:rPr>
          <w:color w:val="231F20"/>
          <w:spacing w:val="-13"/>
          <w:w w:val="105"/>
        </w:rPr>
        <w:t> </w:t>
      </w:r>
      <w:r>
        <w:rPr>
          <w:color w:val="231F20"/>
          <w:w w:val="105"/>
        </w:rPr>
        <w:t>the</w:t>
      </w:r>
      <w:r>
        <w:rPr>
          <w:color w:val="231F20"/>
          <w:spacing w:val="-16"/>
          <w:w w:val="105"/>
        </w:rPr>
        <w:t> </w:t>
      </w:r>
      <w:r>
        <w:rPr>
          <w:color w:val="231F20"/>
          <w:w w:val="105"/>
        </w:rPr>
        <w:t>new</w:t>
      </w:r>
      <w:r>
        <w:rPr>
          <w:color w:val="231F20"/>
          <w:spacing w:val="-17"/>
          <w:w w:val="105"/>
        </w:rPr>
        <w:t> </w:t>
      </w:r>
      <w:r>
        <w:rPr>
          <w:color w:val="231F20"/>
          <w:w w:val="105"/>
        </w:rPr>
        <w:t>architecture</w:t>
      </w:r>
      <w:r>
        <w:rPr>
          <w:color w:val="231F20"/>
          <w:spacing w:val="-14"/>
          <w:w w:val="105"/>
        </w:rPr>
        <w:t> </w:t>
      </w:r>
      <w:r>
        <w:rPr>
          <w:color w:val="231F20"/>
          <w:w w:val="105"/>
        </w:rPr>
        <w:t>that</w:t>
      </w:r>
      <w:r>
        <w:rPr>
          <w:color w:val="231F20"/>
          <w:spacing w:val="-15"/>
          <w:w w:val="105"/>
        </w:rPr>
        <w:t> </w:t>
      </w:r>
      <w:r>
        <w:rPr>
          <w:color w:val="231F20"/>
          <w:w w:val="105"/>
        </w:rPr>
        <w:t>takes</w:t>
      </w:r>
      <w:r>
        <w:rPr>
          <w:color w:val="231F20"/>
          <w:spacing w:val="-14"/>
          <w:w w:val="105"/>
        </w:rPr>
        <w:t> </w:t>
      </w:r>
      <w:r>
        <w:rPr>
          <w:color w:val="231F20"/>
          <w:w w:val="105"/>
        </w:rPr>
        <w:t>into</w:t>
      </w:r>
      <w:r>
        <w:rPr>
          <w:color w:val="231F20"/>
          <w:spacing w:val="-17"/>
          <w:w w:val="105"/>
        </w:rPr>
        <w:t> </w:t>
      </w:r>
      <w:r>
        <w:rPr>
          <w:color w:val="231F20"/>
          <w:w w:val="105"/>
        </w:rPr>
        <w:t>account the</w:t>
      </w:r>
      <w:r>
        <w:rPr>
          <w:color w:val="231F20"/>
          <w:spacing w:val="-18"/>
          <w:w w:val="105"/>
        </w:rPr>
        <w:t> </w:t>
      </w:r>
      <w:r>
        <w:rPr>
          <w:color w:val="231F20"/>
          <w:w w:val="105"/>
        </w:rPr>
        <w:t>requirements</w:t>
      </w:r>
      <w:r>
        <w:rPr>
          <w:color w:val="231F20"/>
          <w:spacing w:val="-18"/>
          <w:w w:val="105"/>
        </w:rPr>
        <w:t> </w:t>
      </w:r>
      <w:r>
        <w:rPr>
          <w:color w:val="231F20"/>
          <w:w w:val="105"/>
        </w:rPr>
        <w:t>on</w:t>
      </w:r>
      <w:r>
        <w:rPr>
          <w:color w:val="231F20"/>
          <w:spacing w:val="-18"/>
          <w:w w:val="105"/>
        </w:rPr>
        <w:t> </w:t>
      </w:r>
      <w:r>
        <w:rPr>
          <w:color w:val="231F20"/>
          <w:w w:val="105"/>
        </w:rPr>
        <w:t>mobility</w:t>
      </w:r>
      <w:r>
        <w:rPr>
          <w:color w:val="231F20"/>
          <w:spacing w:val="-18"/>
          <w:w w:val="105"/>
        </w:rPr>
        <w:t> </w:t>
      </w:r>
      <w:r>
        <w:rPr>
          <w:color w:val="231F20"/>
          <w:w w:val="105"/>
        </w:rPr>
        <w:t>is</w:t>
      </w:r>
      <w:r>
        <w:rPr>
          <w:color w:val="231F20"/>
          <w:spacing w:val="-18"/>
          <w:w w:val="105"/>
        </w:rPr>
        <w:t> </w:t>
      </w:r>
      <w:r>
        <w:rPr>
          <w:color w:val="231F20"/>
          <w:w w:val="105"/>
        </w:rPr>
        <w:t>not</w:t>
      </w:r>
      <w:r>
        <w:rPr>
          <w:color w:val="231F20"/>
          <w:spacing w:val="-18"/>
          <w:w w:val="105"/>
        </w:rPr>
        <w:t> </w:t>
      </w:r>
      <w:r>
        <w:rPr>
          <w:color w:val="231F20"/>
          <w:w w:val="105"/>
        </w:rPr>
        <w:t>the</w:t>
      </w:r>
      <w:r>
        <w:rPr>
          <w:color w:val="231F20"/>
          <w:spacing w:val="-18"/>
          <w:w w:val="105"/>
        </w:rPr>
        <w:t> </w:t>
      </w:r>
      <w:r>
        <w:rPr>
          <w:color w:val="231F20"/>
          <w:w w:val="105"/>
        </w:rPr>
        <w:t>one</w:t>
      </w:r>
      <w:r>
        <w:rPr>
          <w:color w:val="231F20"/>
          <w:spacing w:val="-18"/>
          <w:w w:val="105"/>
        </w:rPr>
        <w:t> </w:t>
      </w:r>
      <w:r>
        <w:rPr>
          <w:color w:val="231F20"/>
          <w:w w:val="105"/>
        </w:rPr>
        <w:t>we</w:t>
      </w:r>
      <w:r>
        <w:rPr>
          <w:color w:val="231F20"/>
          <w:spacing w:val="-18"/>
          <w:w w:val="105"/>
        </w:rPr>
        <w:t> </w:t>
      </w:r>
      <w:r>
        <w:rPr>
          <w:color w:val="231F20"/>
          <w:w w:val="105"/>
        </w:rPr>
        <w:t>wish</w:t>
      </w:r>
      <w:r>
        <w:rPr>
          <w:color w:val="231F20"/>
          <w:spacing w:val="-18"/>
          <w:w w:val="105"/>
        </w:rPr>
        <w:t> </w:t>
      </w:r>
      <w:r>
        <w:rPr>
          <w:color w:val="231F20"/>
          <w:w w:val="105"/>
        </w:rPr>
        <w:t>to</w:t>
      </w:r>
      <w:r>
        <w:rPr>
          <w:color w:val="231F20"/>
          <w:spacing w:val="-18"/>
          <w:w w:val="105"/>
        </w:rPr>
        <w:t> </w:t>
      </w:r>
      <w:r>
        <w:rPr>
          <w:color w:val="231F20"/>
          <w:w w:val="105"/>
        </w:rPr>
        <w:t>see</w:t>
      </w:r>
      <w:r>
        <w:rPr>
          <w:color w:val="231F20"/>
          <w:spacing w:val="-18"/>
          <w:w w:val="105"/>
        </w:rPr>
        <w:t> </w:t>
      </w:r>
      <w:r>
        <w:rPr>
          <w:color w:val="231F20"/>
          <w:w w:val="105"/>
        </w:rPr>
        <w:t>supported.</w:t>
      </w:r>
      <w:r>
        <w:rPr>
          <w:color w:val="231F20"/>
          <w:spacing w:val="-10"/>
          <w:w w:val="105"/>
        </w:rPr>
        <w:t> </w:t>
      </w:r>
      <w:r>
        <w:rPr>
          <w:color w:val="231F20"/>
          <w:w w:val="105"/>
        </w:rPr>
        <w:t>Instead of rewriting the components and connectors to take into account locations and</w:t>
      </w:r>
      <w:r>
        <w:rPr>
          <w:color w:val="231F20"/>
          <w:spacing w:val="-18"/>
          <w:w w:val="105"/>
        </w:rPr>
        <w:t> </w:t>
      </w:r>
      <w:r>
        <w:rPr>
          <w:color w:val="231F20"/>
          <w:w w:val="105"/>
        </w:rPr>
        <w:t>the</w:t>
      </w:r>
      <w:r>
        <w:rPr>
          <w:color w:val="231F20"/>
          <w:spacing w:val="-18"/>
          <w:w w:val="105"/>
        </w:rPr>
        <w:t> </w:t>
      </w:r>
      <w:r>
        <w:rPr>
          <w:color w:val="231F20"/>
          <w:w w:val="105"/>
        </w:rPr>
        <w:t>way</w:t>
      </w:r>
      <w:r>
        <w:rPr>
          <w:color w:val="231F20"/>
          <w:spacing w:val="-15"/>
          <w:w w:val="105"/>
        </w:rPr>
        <w:t> </w:t>
      </w:r>
      <w:r>
        <w:rPr>
          <w:color w:val="231F20"/>
          <w:w w:val="105"/>
        </w:rPr>
        <w:t>they</w:t>
      </w:r>
      <w:r>
        <w:rPr>
          <w:color w:val="231F20"/>
          <w:spacing w:val="-17"/>
          <w:w w:val="105"/>
        </w:rPr>
        <w:t> </w:t>
      </w:r>
      <w:r>
        <w:rPr>
          <w:color w:val="231F20"/>
          <w:w w:val="105"/>
        </w:rPr>
        <w:t>are</w:t>
      </w:r>
      <w:r>
        <w:rPr>
          <w:color w:val="231F20"/>
          <w:spacing w:val="-18"/>
          <w:w w:val="105"/>
        </w:rPr>
        <w:t> </w:t>
      </w:r>
      <w:r>
        <w:rPr>
          <w:color w:val="231F20"/>
          <w:w w:val="105"/>
        </w:rPr>
        <w:t>updated,</w:t>
      </w:r>
      <w:r>
        <w:rPr>
          <w:color w:val="231F20"/>
          <w:spacing w:val="-15"/>
          <w:w w:val="105"/>
        </w:rPr>
        <w:t> </w:t>
      </w:r>
      <w:r>
        <w:rPr>
          <w:color w:val="231F20"/>
          <w:w w:val="105"/>
        </w:rPr>
        <w:t>we</w:t>
      </w:r>
      <w:r>
        <w:rPr>
          <w:color w:val="231F20"/>
          <w:spacing w:val="-17"/>
          <w:w w:val="105"/>
        </w:rPr>
        <w:t> </w:t>
      </w:r>
      <w:r>
        <w:rPr>
          <w:color w:val="231F20"/>
          <w:w w:val="105"/>
        </w:rPr>
        <w:t>would</w:t>
      </w:r>
      <w:r>
        <w:rPr>
          <w:color w:val="231F20"/>
          <w:spacing w:val="-16"/>
          <w:w w:val="105"/>
        </w:rPr>
        <w:t> </w:t>
      </w:r>
      <w:r>
        <w:rPr>
          <w:color w:val="231F20"/>
          <w:w w:val="105"/>
        </w:rPr>
        <w:t>like</w:t>
      </w:r>
      <w:r>
        <w:rPr>
          <w:color w:val="231F20"/>
          <w:spacing w:val="-15"/>
          <w:w w:val="105"/>
        </w:rPr>
        <w:t> </w:t>
      </w:r>
      <w:r>
        <w:rPr>
          <w:color w:val="231F20"/>
          <w:w w:val="105"/>
        </w:rPr>
        <w:t>to</w:t>
      </w:r>
      <w:r>
        <w:rPr>
          <w:color w:val="231F20"/>
          <w:spacing w:val="-18"/>
          <w:w w:val="105"/>
        </w:rPr>
        <w:t> </w:t>
      </w:r>
      <w:r>
        <w:rPr>
          <w:color w:val="231F20"/>
          <w:w w:val="105"/>
        </w:rPr>
        <w:t>superpose</w:t>
      </w:r>
      <w:r>
        <w:rPr>
          <w:color w:val="231F20"/>
          <w:spacing w:val="-15"/>
          <w:w w:val="105"/>
        </w:rPr>
        <w:t> </w:t>
      </w:r>
      <w:r>
        <w:rPr>
          <w:color w:val="231F20"/>
          <w:w w:val="105"/>
        </w:rPr>
        <w:t>specific</w:t>
      </w:r>
      <w:r>
        <w:rPr>
          <w:color w:val="231F20"/>
          <w:spacing w:val="-15"/>
          <w:w w:val="105"/>
        </w:rPr>
        <w:t> </w:t>
      </w:r>
      <w:r>
        <w:rPr>
          <w:color w:val="231F20"/>
          <w:w w:val="105"/>
        </w:rPr>
        <w:t>connectors </w:t>
      </w:r>
      <w:r>
        <w:rPr>
          <w:color w:val="231F20"/>
          <w:spacing w:val="-2"/>
          <w:w w:val="105"/>
        </w:rPr>
        <w:t>that</w:t>
      </w:r>
      <w:r>
        <w:rPr>
          <w:color w:val="231F20"/>
          <w:spacing w:val="-16"/>
          <w:w w:val="105"/>
        </w:rPr>
        <w:t> </w:t>
      </w:r>
      <w:r>
        <w:rPr>
          <w:color w:val="231F20"/>
          <w:spacing w:val="-2"/>
          <w:w w:val="105"/>
        </w:rPr>
        <w:t>handle</w:t>
      </w:r>
      <w:r>
        <w:rPr>
          <w:color w:val="231F20"/>
          <w:spacing w:val="-15"/>
          <w:w w:val="105"/>
        </w:rPr>
        <w:t> </w:t>
      </w:r>
      <w:r>
        <w:rPr>
          <w:color w:val="231F20"/>
          <w:spacing w:val="-2"/>
          <w:w w:val="105"/>
        </w:rPr>
        <w:t>the</w:t>
      </w:r>
      <w:r>
        <w:rPr>
          <w:color w:val="231F20"/>
          <w:spacing w:val="-15"/>
          <w:w w:val="105"/>
        </w:rPr>
        <w:t> </w:t>
      </w:r>
      <w:r>
        <w:rPr>
          <w:color w:val="231F20"/>
          <w:spacing w:val="-2"/>
          <w:w w:val="105"/>
        </w:rPr>
        <w:t>distribution</w:t>
      </w:r>
      <w:r>
        <w:rPr>
          <w:color w:val="231F20"/>
          <w:spacing w:val="-15"/>
          <w:w w:val="105"/>
        </w:rPr>
        <w:t> </w:t>
      </w:r>
      <w:r>
        <w:rPr>
          <w:color w:val="231F20"/>
          <w:spacing w:val="-2"/>
          <w:w w:val="105"/>
        </w:rPr>
        <w:t>and</w:t>
      </w:r>
      <w:r>
        <w:rPr>
          <w:color w:val="231F20"/>
          <w:spacing w:val="-15"/>
          <w:w w:val="105"/>
        </w:rPr>
        <w:t> </w:t>
      </w:r>
      <w:r>
        <w:rPr>
          <w:color w:val="231F20"/>
          <w:spacing w:val="-2"/>
          <w:w w:val="105"/>
        </w:rPr>
        <w:t>mobility</w:t>
      </w:r>
      <w:r>
        <w:rPr>
          <w:color w:val="231F20"/>
          <w:spacing w:val="-14"/>
          <w:w w:val="105"/>
        </w:rPr>
        <w:t> </w:t>
      </w:r>
      <w:r>
        <w:rPr>
          <w:color w:val="231F20"/>
          <w:spacing w:val="-2"/>
          <w:w w:val="105"/>
        </w:rPr>
        <w:t>aspects.</w:t>
      </w:r>
      <w:r>
        <w:rPr>
          <w:color w:val="231F20"/>
          <w:spacing w:val="17"/>
          <w:w w:val="105"/>
        </w:rPr>
        <w:t> </w:t>
      </w:r>
      <w:r>
        <w:rPr>
          <w:color w:val="231F20"/>
          <w:spacing w:val="-2"/>
          <w:w w:val="105"/>
        </w:rPr>
        <w:t>We</w:t>
      </w:r>
      <w:r>
        <w:rPr>
          <w:color w:val="231F20"/>
          <w:spacing w:val="-15"/>
          <w:w w:val="105"/>
        </w:rPr>
        <w:t> </w:t>
      </w:r>
      <w:r>
        <w:rPr>
          <w:color w:val="231F20"/>
          <w:spacing w:val="-2"/>
          <w:w w:val="105"/>
        </w:rPr>
        <w:t>want</w:t>
      </w:r>
      <w:r>
        <w:rPr>
          <w:color w:val="231F20"/>
          <w:spacing w:val="-14"/>
          <w:w w:val="105"/>
        </w:rPr>
        <w:t> </w:t>
      </w:r>
      <w:r>
        <w:rPr>
          <w:color w:val="231F20"/>
          <w:spacing w:val="-2"/>
          <w:w w:val="105"/>
        </w:rPr>
        <w:t>to</w:t>
      </w:r>
      <w:r>
        <w:rPr>
          <w:color w:val="231F20"/>
          <w:spacing w:val="-16"/>
          <w:w w:val="105"/>
        </w:rPr>
        <w:t> </w:t>
      </w:r>
      <w:r>
        <w:rPr>
          <w:color w:val="231F20"/>
          <w:spacing w:val="-2"/>
          <w:w w:val="105"/>
        </w:rPr>
        <w:t>represent</w:t>
      </w:r>
      <w:r>
        <w:rPr>
          <w:color w:val="231F20"/>
          <w:spacing w:val="-12"/>
          <w:w w:val="105"/>
        </w:rPr>
        <w:t> </w:t>
      </w:r>
      <w:r>
        <w:rPr>
          <w:color w:val="231F20"/>
          <w:spacing w:val="-2"/>
          <w:w w:val="105"/>
        </w:rPr>
        <w:t>them </w:t>
      </w:r>
      <w:r>
        <w:rPr>
          <w:color w:val="231F20"/>
          <w:w w:val="105"/>
        </w:rPr>
        <w:t>explicitly</w:t>
      </w:r>
      <w:r>
        <w:rPr>
          <w:color w:val="231F20"/>
          <w:spacing w:val="-5"/>
          <w:w w:val="105"/>
        </w:rPr>
        <w:t> </w:t>
      </w:r>
      <w:r>
        <w:rPr>
          <w:color w:val="231F20"/>
          <w:w w:val="105"/>
        </w:rPr>
        <w:t>in</w:t>
      </w:r>
      <w:r>
        <w:rPr>
          <w:color w:val="231F20"/>
          <w:spacing w:val="-8"/>
          <w:w w:val="105"/>
        </w:rPr>
        <w:t> </w:t>
      </w:r>
      <w:r>
        <w:rPr>
          <w:color w:val="231F20"/>
          <w:w w:val="105"/>
        </w:rPr>
        <w:t>the</w:t>
      </w:r>
      <w:r>
        <w:rPr>
          <w:color w:val="231F20"/>
          <w:spacing w:val="-6"/>
          <w:w w:val="105"/>
        </w:rPr>
        <w:t> </w:t>
      </w:r>
      <w:r>
        <w:rPr>
          <w:color w:val="231F20"/>
          <w:w w:val="105"/>
        </w:rPr>
        <w:t>architecture</w:t>
      </w:r>
      <w:r>
        <w:rPr>
          <w:color w:val="231F20"/>
          <w:spacing w:val="-6"/>
          <w:w w:val="105"/>
        </w:rPr>
        <w:t> </w:t>
      </w:r>
      <w:r>
        <w:rPr>
          <w:color w:val="231F20"/>
          <w:w w:val="105"/>
        </w:rPr>
        <w:t>so</w:t>
      </w:r>
      <w:r>
        <w:rPr>
          <w:color w:val="231F20"/>
          <w:spacing w:val="-5"/>
          <w:w w:val="105"/>
        </w:rPr>
        <w:t> </w:t>
      </w:r>
      <w:r>
        <w:rPr>
          <w:color w:val="231F20"/>
          <w:w w:val="105"/>
        </w:rPr>
        <w:t>that</w:t>
      </w:r>
      <w:r>
        <w:rPr>
          <w:color w:val="231F20"/>
          <w:spacing w:val="-9"/>
          <w:w w:val="105"/>
        </w:rPr>
        <w:t> </w:t>
      </w:r>
      <w:r>
        <w:rPr>
          <w:color w:val="231F20"/>
          <w:w w:val="105"/>
        </w:rPr>
        <w:t>they</w:t>
      </w:r>
      <w:r>
        <w:rPr>
          <w:color w:val="231F20"/>
          <w:spacing w:val="-6"/>
          <w:w w:val="105"/>
        </w:rPr>
        <w:t> </w:t>
      </w:r>
      <w:r>
        <w:rPr>
          <w:color w:val="231F20"/>
          <w:w w:val="105"/>
        </w:rPr>
        <w:t>can</w:t>
      </w:r>
      <w:r>
        <w:rPr>
          <w:color w:val="231F20"/>
          <w:spacing w:val="-5"/>
          <w:w w:val="105"/>
        </w:rPr>
        <w:t> </w:t>
      </w:r>
      <w:r>
        <w:rPr>
          <w:color w:val="231F20"/>
          <w:w w:val="105"/>
        </w:rPr>
        <w:t>be</w:t>
      </w:r>
      <w:r>
        <w:rPr>
          <w:color w:val="231F20"/>
          <w:spacing w:val="-8"/>
          <w:w w:val="105"/>
        </w:rPr>
        <w:t> </w:t>
      </w:r>
      <w:r>
        <w:rPr>
          <w:color w:val="231F20"/>
          <w:w w:val="105"/>
        </w:rPr>
        <w:t>refined</w:t>
      </w:r>
      <w:r>
        <w:rPr>
          <w:color w:val="231F20"/>
          <w:spacing w:val="-5"/>
          <w:w w:val="105"/>
        </w:rPr>
        <w:t> </w:t>
      </w:r>
      <w:r>
        <w:rPr>
          <w:color w:val="231F20"/>
          <w:w w:val="105"/>
        </w:rPr>
        <w:t>or</w:t>
      </w:r>
      <w:r>
        <w:rPr>
          <w:color w:val="231F20"/>
          <w:spacing w:val="-7"/>
          <w:w w:val="105"/>
        </w:rPr>
        <w:t> </w:t>
      </w:r>
      <w:r>
        <w:rPr>
          <w:color w:val="231F20"/>
          <w:w w:val="105"/>
        </w:rPr>
        <w:t>evolved</w:t>
      </w:r>
      <w:r>
        <w:rPr>
          <w:color w:val="231F20"/>
          <w:spacing w:val="-4"/>
          <w:w w:val="105"/>
        </w:rPr>
        <w:t> </w:t>
      </w:r>
      <w:r>
        <w:rPr>
          <w:color w:val="231F20"/>
          <w:w w:val="105"/>
        </w:rPr>
        <w:t>indepen- </w:t>
      </w:r>
      <w:r>
        <w:rPr>
          <w:color w:val="231F20"/>
        </w:rPr>
        <w:t>dently of the architectural elements (components and connectors) that handle </w:t>
      </w:r>
      <w:r>
        <w:rPr>
          <w:color w:val="231F20"/>
          <w:w w:val="105"/>
        </w:rPr>
        <w:t>the location-transparent aspects of computation and coordination.</w:t>
      </w: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spacing w:before="18"/>
        <w:ind w:left="0"/>
        <w:jc w:val="left"/>
        <w:rPr>
          <w:sz w:val="16"/>
        </w:rPr>
      </w:pPr>
    </w:p>
    <w:p>
      <w:pPr>
        <w:spacing w:before="0"/>
        <w:ind w:left="0" w:right="109" w:firstLine="0"/>
        <w:jc w:val="center"/>
        <w:rPr>
          <w:rFonts w:ascii="LM Roman 9"/>
          <w:sz w:val="16"/>
        </w:rPr>
      </w:pPr>
      <w:r>
        <w:rPr/>
        <mc:AlternateContent>
          <mc:Choice Requires="wps">
            <w:drawing>
              <wp:anchor distT="0" distB="0" distL="0" distR="0" allowOverlap="1" layoutInCell="1" locked="0" behindDoc="1" simplePos="0" relativeHeight="487273984">
                <wp:simplePos x="0" y="0"/>
                <wp:positionH relativeFrom="page">
                  <wp:posOffset>1038773</wp:posOffset>
                </wp:positionH>
                <wp:positionV relativeFrom="paragraph">
                  <wp:posOffset>-915096</wp:posOffset>
                </wp:positionV>
                <wp:extent cx="3733165" cy="30962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733165" cy="3096260"/>
                          <a:chExt cx="3733165" cy="3096260"/>
                        </a:xfrm>
                      </wpg:grpSpPr>
                      <wps:wsp>
                        <wps:cNvPr id="36" name="Graphic 36"/>
                        <wps:cNvSpPr/>
                        <wps:spPr>
                          <a:xfrm>
                            <a:off x="1111565" y="204909"/>
                            <a:ext cx="1703705" cy="10160"/>
                          </a:xfrm>
                          <a:custGeom>
                            <a:avLst/>
                            <a:gdLst/>
                            <a:ahLst/>
                            <a:cxnLst/>
                            <a:rect l="l" t="t" r="r" b="b"/>
                            <a:pathLst>
                              <a:path w="1703705" h="10160">
                                <a:moveTo>
                                  <a:pt x="0" y="0"/>
                                </a:moveTo>
                                <a:lnTo>
                                  <a:pt x="343344" y="0"/>
                                </a:lnTo>
                              </a:path>
                              <a:path w="1703705" h="10160">
                                <a:moveTo>
                                  <a:pt x="1284252" y="9905"/>
                                </a:moveTo>
                                <a:lnTo>
                                  <a:pt x="1703614" y="9905"/>
                                </a:lnTo>
                              </a:path>
                            </a:pathLst>
                          </a:custGeom>
                          <a:ln w="9905">
                            <a:solidFill>
                              <a:srgbClr val="000000"/>
                            </a:solidFill>
                            <a:prstDash val="solid"/>
                          </a:ln>
                        </wps:spPr>
                        <wps:bodyPr wrap="square" lIns="0" tIns="0" rIns="0" bIns="0" rtlCol="0">
                          <a:prstTxWarp prst="textNoShape">
                            <a:avLst/>
                          </a:prstTxWarp>
                          <a:noAutofit/>
                        </wps:bodyPr>
                      </wps:wsp>
                      <wps:wsp>
                        <wps:cNvPr id="37" name="Graphic 37"/>
                        <wps:cNvSpPr/>
                        <wps:spPr>
                          <a:xfrm>
                            <a:off x="3384687" y="467302"/>
                            <a:ext cx="1270" cy="148590"/>
                          </a:xfrm>
                          <a:custGeom>
                            <a:avLst/>
                            <a:gdLst/>
                            <a:ahLst/>
                            <a:cxnLst/>
                            <a:rect l="l" t="t" r="r" b="b"/>
                            <a:pathLst>
                              <a:path w="0" h="148590">
                                <a:moveTo>
                                  <a:pt x="0" y="0"/>
                                </a:moveTo>
                                <a:lnTo>
                                  <a:pt x="0" y="148479"/>
                                </a:lnTo>
                              </a:path>
                            </a:pathLst>
                          </a:custGeom>
                          <a:ln w="9905">
                            <a:solidFill>
                              <a:srgbClr val="000000"/>
                            </a:solidFill>
                            <a:prstDash val="solid"/>
                          </a:ln>
                        </wps:spPr>
                        <wps:bodyPr wrap="square" lIns="0" tIns="0" rIns="0" bIns="0" rtlCol="0">
                          <a:prstTxWarp prst="textNoShape">
                            <a:avLst/>
                          </a:prstTxWarp>
                          <a:noAutofit/>
                        </wps:bodyPr>
                      </wps:wsp>
                      <wps:wsp>
                        <wps:cNvPr id="38" name="Graphic 38"/>
                        <wps:cNvSpPr/>
                        <wps:spPr>
                          <a:xfrm>
                            <a:off x="3029769" y="467302"/>
                            <a:ext cx="13335" cy="148590"/>
                          </a:xfrm>
                          <a:custGeom>
                            <a:avLst/>
                            <a:gdLst/>
                            <a:ahLst/>
                            <a:cxnLst/>
                            <a:rect l="l" t="t" r="r" b="b"/>
                            <a:pathLst>
                              <a:path w="13335" h="148590">
                                <a:moveTo>
                                  <a:pt x="0" y="148479"/>
                                </a:moveTo>
                                <a:lnTo>
                                  <a:pt x="13211" y="148479"/>
                                </a:lnTo>
                                <a:lnTo>
                                  <a:pt x="13211" y="0"/>
                                </a:lnTo>
                                <a:lnTo>
                                  <a:pt x="0" y="0"/>
                                </a:lnTo>
                                <a:lnTo>
                                  <a:pt x="0" y="148479"/>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765732" y="595968"/>
                            <a:ext cx="957580" cy="218440"/>
                          </a:xfrm>
                          <a:custGeom>
                            <a:avLst/>
                            <a:gdLst/>
                            <a:ahLst/>
                            <a:cxnLst/>
                            <a:rect l="l" t="t" r="r" b="b"/>
                            <a:pathLst>
                              <a:path w="957580" h="218440">
                                <a:moveTo>
                                  <a:pt x="921116" y="0"/>
                                </a:moveTo>
                                <a:lnTo>
                                  <a:pt x="36317" y="0"/>
                                </a:lnTo>
                                <a:lnTo>
                                  <a:pt x="23105" y="3305"/>
                                </a:lnTo>
                                <a:lnTo>
                                  <a:pt x="9905" y="9905"/>
                                </a:lnTo>
                                <a:lnTo>
                                  <a:pt x="3294" y="23105"/>
                                </a:lnTo>
                                <a:lnTo>
                                  <a:pt x="0" y="36305"/>
                                </a:lnTo>
                                <a:lnTo>
                                  <a:pt x="0" y="181585"/>
                                </a:lnTo>
                                <a:lnTo>
                                  <a:pt x="3294" y="194785"/>
                                </a:lnTo>
                                <a:lnTo>
                                  <a:pt x="9905" y="207997"/>
                                </a:lnTo>
                                <a:lnTo>
                                  <a:pt x="23105" y="214596"/>
                                </a:lnTo>
                                <a:lnTo>
                                  <a:pt x="36317" y="217902"/>
                                </a:lnTo>
                                <a:lnTo>
                                  <a:pt x="921116" y="217902"/>
                                </a:lnTo>
                                <a:lnTo>
                                  <a:pt x="934327" y="214596"/>
                                </a:lnTo>
                                <a:lnTo>
                                  <a:pt x="947539" y="207997"/>
                                </a:lnTo>
                                <a:lnTo>
                                  <a:pt x="954150" y="194785"/>
                                </a:lnTo>
                                <a:lnTo>
                                  <a:pt x="957445" y="181585"/>
                                </a:lnTo>
                                <a:lnTo>
                                  <a:pt x="957445" y="36305"/>
                                </a:lnTo>
                                <a:lnTo>
                                  <a:pt x="954150" y="23105"/>
                                </a:lnTo>
                                <a:lnTo>
                                  <a:pt x="947539" y="9905"/>
                                </a:lnTo>
                                <a:lnTo>
                                  <a:pt x="934327" y="3305"/>
                                </a:lnTo>
                                <a:lnTo>
                                  <a:pt x="921116" y="0"/>
                                </a:lnTo>
                                <a:close/>
                              </a:path>
                            </a:pathLst>
                          </a:custGeom>
                          <a:solidFill>
                            <a:srgbClr val="EEEEEE"/>
                          </a:solidFill>
                        </wps:spPr>
                        <wps:bodyPr wrap="square" lIns="0" tIns="0" rIns="0" bIns="0" rtlCol="0">
                          <a:prstTxWarp prst="textNoShape">
                            <a:avLst/>
                          </a:prstTxWarp>
                          <a:noAutofit/>
                        </wps:bodyPr>
                      </wps:wsp>
                      <wps:wsp>
                        <wps:cNvPr id="40" name="Graphic 40"/>
                        <wps:cNvSpPr/>
                        <wps:spPr>
                          <a:xfrm>
                            <a:off x="2765727" y="595968"/>
                            <a:ext cx="967740" cy="227965"/>
                          </a:xfrm>
                          <a:custGeom>
                            <a:avLst/>
                            <a:gdLst/>
                            <a:ahLst/>
                            <a:cxnLst/>
                            <a:rect l="l" t="t" r="r" b="b"/>
                            <a:pathLst>
                              <a:path w="967740" h="227965">
                                <a:moveTo>
                                  <a:pt x="46215" y="217919"/>
                                </a:moveTo>
                                <a:lnTo>
                                  <a:pt x="33007" y="214604"/>
                                </a:lnTo>
                                <a:lnTo>
                                  <a:pt x="19812" y="208013"/>
                                </a:lnTo>
                                <a:lnTo>
                                  <a:pt x="13195" y="194792"/>
                                </a:lnTo>
                                <a:lnTo>
                                  <a:pt x="9893" y="181584"/>
                                </a:lnTo>
                                <a:lnTo>
                                  <a:pt x="0" y="181584"/>
                                </a:lnTo>
                                <a:lnTo>
                                  <a:pt x="0" y="191490"/>
                                </a:lnTo>
                                <a:lnTo>
                                  <a:pt x="3302" y="204698"/>
                                </a:lnTo>
                                <a:lnTo>
                                  <a:pt x="9906" y="217906"/>
                                </a:lnTo>
                                <a:lnTo>
                                  <a:pt x="23101" y="224497"/>
                                </a:lnTo>
                                <a:lnTo>
                                  <a:pt x="36322" y="227812"/>
                                </a:lnTo>
                                <a:lnTo>
                                  <a:pt x="46215" y="227812"/>
                                </a:lnTo>
                                <a:lnTo>
                                  <a:pt x="46215" y="217919"/>
                                </a:lnTo>
                                <a:close/>
                              </a:path>
                              <a:path w="967740" h="227965">
                                <a:moveTo>
                                  <a:pt x="46215" y="0"/>
                                </a:moveTo>
                                <a:lnTo>
                                  <a:pt x="36322" y="0"/>
                                </a:lnTo>
                                <a:lnTo>
                                  <a:pt x="23114" y="3314"/>
                                </a:lnTo>
                                <a:lnTo>
                                  <a:pt x="9931" y="9906"/>
                                </a:lnTo>
                                <a:lnTo>
                                  <a:pt x="3302" y="23114"/>
                                </a:lnTo>
                                <a:lnTo>
                                  <a:pt x="0" y="36334"/>
                                </a:lnTo>
                                <a:lnTo>
                                  <a:pt x="0" y="46228"/>
                                </a:lnTo>
                                <a:lnTo>
                                  <a:pt x="9906" y="46228"/>
                                </a:lnTo>
                                <a:lnTo>
                                  <a:pt x="13195" y="33020"/>
                                </a:lnTo>
                                <a:lnTo>
                                  <a:pt x="19786" y="19824"/>
                                </a:lnTo>
                                <a:lnTo>
                                  <a:pt x="33007" y="13220"/>
                                </a:lnTo>
                                <a:lnTo>
                                  <a:pt x="46215" y="9906"/>
                                </a:lnTo>
                                <a:lnTo>
                                  <a:pt x="46215" y="0"/>
                                </a:lnTo>
                                <a:close/>
                              </a:path>
                              <a:path w="967740" h="227965">
                                <a:moveTo>
                                  <a:pt x="967346" y="181584"/>
                                </a:moveTo>
                                <a:lnTo>
                                  <a:pt x="957453" y="181584"/>
                                </a:lnTo>
                                <a:lnTo>
                                  <a:pt x="954151" y="194792"/>
                                </a:lnTo>
                                <a:lnTo>
                                  <a:pt x="947547" y="208000"/>
                                </a:lnTo>
                                <a:lnTo>
                                  <a:pt x="934339" y="214604"/>
                                </a:lnTo>
                                <a:lnTo>
                                  <a:pt x="921118" y="217919"/>
                                </a:lnTo>
                                <a:lnTo>
                                  <a:pt x="921118" y="227812"/>
                                </a:lnTo>
                                <a:lnTo>
                                  <a:pt x="931024" y="227812"/>
                                </a:lnTo>
                                <a:lnTo>
                                  <a:pt x="944232" y="224510"/>
                                </a:lnTo>
                                <a:lnTo>
                                  <a:pt x="957414" y="217919"/>
                                </a:lnTo>
                                <a:lnTo>
                                  <a:pt x="964044" y="204698"/>
                                </a:lnTo>
                                <a:lnTo>
                                  <a:pt x="967346" y="191490"/>
                                </a:lnTo>
                                <a:lnTo>
                                  <a:pt x="967346" y="181584"/>
                                </a:lnTo>
                                <a:close/>
                              </a:path>
                              <a:path w="967740" h="227965">
                                <a:moveTo>
                                  <a:pt x="967346" y="36322"/>
                                </a:moveTo>
                                <a:lnTo>
                                  <a:pt x="964044" y="23114"/>
                                </a:lnTo>
                                <a:lnTo>
                                  <a:pt x="957453" y="9931"/>
                                </a:lnTo>
                                <a:lnTo>
                                  <a:pt x="944232" y="3314"/>
                                </a:lnTo>
                                <a:lnTo>
                                  <a:pt x="931011" y="0"/>
                                </a:lnTo>
                                <a:lnTo>
                                  <a:pt x="921118" y="0"/>
                                </a:lnTo>
                                <a:lnTo>
                                  <a:pt x="921118" y="9906"/>
                                </a:lnTo>
                                <a:lnTo>
                                  <a:pt x="934326" y="13208"/>
                                </a:lnTo>
                                <a:lnTo>
                                  <a:pt x="947547" y="19812"/>
                                </a:lnTo>
                                <a:lnTo>
                                  <a:pt x="954151" y="33020"/>
                                </a:lnTo>
                                <a:lnTo>
                                  <a:pt x="957440" y="46228"/>
                                </a:lnTo>
                                <a:lnTo>
                                  <a:pt x="967346" y="46228"/>
                                </a:lnTo>
                                <a:lnTo>
                                  <a:pt x="967346" y="36322"/>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788839" y="615782"/>
                            <a:ext cx="858519" cy="175260"/>
                          </a:xfrm>
                          <a:custGeom>
                            <a:avLst/>
                            <a:gdLst/>
                            <a:ahLst/>
                            <a:cxnLst/>
                            <a:rect l="l" t="t" r="r" b="b"/>
                            <a:pathLst>
                              <a:path w="858519" h="175260">
                                <a:moveTo>
                                  <a:pt x="858399" y="0"/>
                                </a:moveTo>
                                <a:lnTo>
                                  <a:pt x="0" y="0"/>
                                </a:lnTo>
                                <a:lnTo>
                                  <a:pt x="0" y="174974"/>
                                </a:lnTo>
                                <a:lnTo>
                                  <a:pt x="858399" y="174974"/>
                                </a:lnTo>
                                <a:lnTo>
                                  <a:pt x="858399" y="0"/>
                                </a:lnTo>
                                <a:close/>
                              </a:path>
                            </a:pathLst>
                          </a:custGeom>
                          <a:solidFill>
                            <a:srgbClr val="EEEEEE"/>
                          </a:solidFill>
                        </wps:spPr>
                        <wps:bodyPr wrap="square" lIns="0" tIns="0" rIns="0" bIns="0" rtlCol="0">
                          <a:prstTxWarp prst="textNoShape">
                            <a:avLst/>
                          </a:prstTxWarp>
                          <a:noAutofit/>
                        </wps:bodyPr>
                      </wps:wsp>
                      <wps:wsp>
                        <wps:cNvPr id="42" name="Graphic 42"/>
                        <wps:cNvSpPr/>
                        <wps:spPr>
                          <a:xfrm>
                            <a:off x="661057" y="447255"/>
                            <a:ext cx="1270" cy="168910"/>
                          </a:xfrm>
                          <a:custGeom>
                            <a:avLst/>
                            <a:gdLst/>
                            <a:ahLst/>
                            <a:cxnLst/>
                            <a:rect l="l" t="t" r="r" b="b"/>
                            <a:pathLst>
                              <a:path w="0" h="168910">
                                <a:moveTo>
                                  <a:pt x="0" y="0"/>
                                </a:moveTo>
                                <a:lnTo>
                                  <a:pt x="0" y="168306"/>
                                </a:lnTo>
                              </a:path>
                            </a:pathLst>
                          </a:custGeom>
                          <a:ln w="9906">
                            <a:solidFill>
                              <a:srgbClr val="000000"/>
                            </a:solidFill>
                            <a:prstDash val="solid"/>
                          </a:ln>
                        </wps:spPr>
                        <wps:bodyPr wrap="square" lIns="0" tIns="0" rIns="0" bIns="0" rtlCol="0">
                          <a:prstTxWarp prst="textNoShape">
                            <a:avLst/>
                          </a:prstTxWarp>
                          <a:noAutofit/>
                        </wps:bodyPr>
                      </wps:wsp>
                      <wps:wsp>
                        <wps:cNvPr id="43" name="Graphic 43"/>
                        <wps:cNvSpPr/>
                        <wps:spPr>
                          <a:xfrm>
                            <a:off x="141053" y="595752"/>
                            <a:ext cx="954405" cy="218440"/>
                          </a:xfrm>
                          <a:custGeom>
                            <a:avLst/>
                            <a:gdLst/>
                            <a:ahLst/>
                            <a:cxnLst/>
                            <a:rect l="l" t="t" r="r" b="b"/>
                            <a:pathLst>
                              <a:path w="954405" h="218440">
                                <a:moveTo>
                                  <a:pt x="917880" y="0"/>
                                </a:moveTo>
                                <a:lnTo>
                                  <a:pt x="36318" y="0"/>
                                </a:lnTo>
                                <a:lnTo>
                                  <a:pt x="23118" y="3305"/>
                                </a:lnTo>
                                <a:lnTo>
                                  <a:pt x="9906" y="9906"/>
                                </a:lnTo>
                                <a:lnTo>
                                  <a:pt x="3305" y="23106"/>
                                </a:lnTo>
                                <a:lnTo>
                                  <a:pt x="0" y="36307"/>
                                </a:lnTo>
                                <a:lnTo>
                                  <a:pt x="0" y="181594"/>
                                </a:lnTo>
                                <a:lnTo>
                                  <a:pt x="3305" y="194795"/>
                                </a:lnTo>
                                <a:lnTo>
                                  <a:pt x="9906" y="208007"/>
                                </a:lnTo>
                                <a:lnTo>
                                  <a:pt x="23118" y="214607"/>
                                </a:lnTo>
                                <a:lnTo>
                                  <a:pt x="36318" y="217913"/>
                                </a:lnTo>
                                <a:lnTo>
                                  <a:pt x="917880" y="217913"/>
                                </a:lnTo>
                                <a:lnTo>
                                  <a:pt x="931092" y="214607"/>
                                </a:lnTo>
                                <a:lnTo>
                                  <a:pt x="944292" y="208007"/>
                                </a:lnTo>
                                <a:lnTo>
                                  <a:pt x="950893" y="194795"/>
                                </a:lnTo>
                                <a:lnTo>
                                  <a:pt x="954199" y="181594"/>
                                </a:lnTo>
                                <a:lnTo>
                                  <a:pt x="954199" y="36307"/>
                                </a:lnTo>
                                <a:lnTo>
                                  <a:pt x="950893" y="23106"/>
                                </a:lnTo>
                                <a:lnTo>
                                  <a:pt x="944292" y="9906"/>
                                </a:lnTo>
                                <a:lnTo>
                                  <a:pt x="931092" y="3305"/>
                                </a:lnTo>
                                <a:lnTo>
                                  <a:pt x="917880" y="0"/>
                                </a:lnTo>
                                <a:close/>
                              </a:path>
                            </a:pathLst>
                          </a:custGeom>
                          <a:solidFill>
                            <a:srgbClr val="EEEEEE"/>
                          </a:solidFill>
                        </wps:spPr>
                        <wps:bodyPr wrap="square" lIns="0" tIns="0" rIns="0" bIns="0" rtlCol="0">
                          <a:prstTxWarp prst="textNoShape">
                            <a:avLst/>
                          </a:prstTxWarp>
                          <a:noAutofit/>
                        </wps:bodyPr>
                      </wps:wsp>
                      <wps:wsp>
                        <wps:cNvPr id="44" name="Graphic 44"/>
                        <wps:cNvSpPr/>
                        <wps:spPr>
                          <a:xfrm>
                            <a:off x="141043" y="595752"/>
                            <a:ext cx="964565" cy="227965"/>
                          </a:xfrm>
                          <a:custGeom>
                            <a:avLst/>
                            <a:gdLst/>
                            <a:ahLst/>
                            <a:cxnLst/>
                            <a:rect l="l" t="t" r="r" b="b"/>
                            <a:pathLst>
                              <a:path w="964565" h="227965">
                                <a:moveTo>
                                  <a:pt x="46228" y="217919"/>
                                </a:moveTo>
                                <a:lnTo>
                                  <a:pt x="33020" y="214617"/>
                                </a:lnTo>
                                <a:lnTo>
                                  <a:pt x="19812" y="208013"/>
                                </a:lnTo>
                                <a:lnTo>
                                  <a:pt x="13220" y="194805"/>
                                </a:lnTo>
                                <a:lnTo>
                                  <a:pt x="9906" y="181597"/>
                                </a:lnTo>
                                <a:lnTo>
                                  <a:pt x="0" y="181597"/>
                                </a:lnTo>
                                <a:lnTo>
                                  <a:pt x="0" y="191516"/>
                                </a:lnTo>
                                <a:lnTo>
                                  <a:pt x="3314" y="204711"/>
                                </a:lnTo>
                                <a:lnTo>
                                  <a:pt x="9906" y="217906"/>
                                </a:lnTo>
                                <a:lnTo>
                                  <a:pt x="23126" y="224510"/>
                                </a:lnTo>
                                <a:lnTo>
                                  <a:pt x="36322" y="227812"/>
                                </a:lnTo>
                                <a:lnTo>
                                  <a:pt x="46228" y="227812"/>
                                </a:lnTo>
                                <a:lnTo>
                                  <a:pt x="46228" y="217919"/>
                                </a:lnTo>
                                <a:close/>
                              </a:path>
                              <a:path w="964565" h="227965">
                                <a:moveTo>
                                  <a:pt x="46228" y="0"/>
                                </a:moveTo>
                                <a:lnTo>
                                  <a:pt x="36322" y="0"/>
                                </a:lnTo>
                                <a:lnTo>
                                  <a:pt x="23164" y="3302"/>
                                </a:lnTo>
                                <a:lnTo>
                                  <a:pt x="9906" y="9906"/>
                                </a:lnTo>
                                <a:lnTo>
                                  <a:pt x="3302" y="23114"/>
                                </a:lnTo>
                                <a:lnTo>
                                  <a:pt x="0" y="36322"/>
                                </a:lnTo>
                                <a:lnTo>
                                  <a:pt x="0" y="46215"/>
                                </a:lnTo>
                                <a:lnTo>
                                  <a:pt x="9906" y="46215"/>
                                </a:lnTo>
                                <a:lnTo>
                                  <a:pt x="13220" y="33020"/>
                                </a:lnTo>
                                <a:lnTo>
                                  <a:pt x="19812" y="19812"/>
                                </a:lnTo>
                                <a:lnTo>
                                  <a:pt x="33020" y="13208"/>
                                </a:lnTo>
                                <a:lnTo>
                                  <a:pt x="46228" y="9906"/>
                                </a:lnTo>
                                <a:lnTo>
                                  <a:pt x="46228" y="0"/>
                                </a:lnTo>
                                <a:close/>
                              </a:path>
                              <a:path w="964565" h="227965">
                                <a:moveTo>
                                  <a:pt x="964095" y="181597"/>
                                </a:moveTo>
                                <a:lnTo>
                                  <a:pt x="954201" y="181597"/>
                                </a:lnTo>
                                <a:lnTo>
                                  <a:pt x="950899" y="194792"/>
                                </a:lnTo>
                                <a:lnTo>
                                  <a:pt x="944295" y="208013"/>
                                </a:lnTo>
                                <a:lnTo>
                                  <a:pt x="931113" y="214604"/>
                                </a:lnTo>
                                <a:lnTo>
                                  <a:pt x="917879" y="217919"/>
                                </a:lnTo>
                                <a:lnTo>
                                  <a:pt x="917879" y="227812"/>
                                </a:lnTo>
                                <a:lnTo>
                                  <a:pt x="927785" y="227812"/>
                                </a:lnTo>
                                <a:lnTo>
                                  <a:pt x="940943" y="224523"/>
                                </a:lnTo>
                                <a:lnTo>
                                  <a:pt x="954201" y="217919"/>
                                </a:lnTo>
                                <a:lnTo>
                                  <a:pt x="960805" y="204711"/>
                                </a:lnTo>
                                <a:lnTo>
                                  <a:pt x="964095" y="191516"/>
                                </a:lnTo>
                                <a:lnTo>
                                  <a:pt x="964095" y="181597"/>
                                </a:lnTo>
                                <a:close/>
                              </a:path>
                              <a:path w="964565" h="227965">
                                <a:moveTo>
                                  <a:pt x="964107" y="36309"/>
                                </a:moveTo>
                                <a:lnTo>
                                  <a:pt x="960805" y="23101"/>
                                </a:lnTo>
                                <a:lnTo>
                                  <a:pt x="954201" y="9906"/>
                                </a:lnTo>
                                <a:lnTo>
                                  <a:pt x="941006" y="3314"/>
                                </a:lnTo>
                                <a:lnTo>
                                  <a:pt x="927798" y="0"/>
                                </a:lnTo>
                                <a:lnTo>
                                  <a:pt x="917892" y="0"/>
                                </a:lnTo>
                                <a:lnTo>
                                  <a:pt x="917892" y="9918"/>
                                </a:lnTo>
                                <a:lnTo>
                                  <a:pt x="931100" y="13208"/>
                                </a:lnTo>
                                <a:lnTo>
                                  <a:pt x="944295" y="19799"/>
                                </a:lnTo>
                                <a:lnTo>
                                  <a:pt x="950899" y="33020"/>
                                </a:lnTo>
                                <a:lnTo>
                                  <a:pt x="954201" y="46215"/>
                                </a:lnTo>
                                <a:lnTo>
                                  <a:pt x="964107" y="46215"/>
                                </a:lnTo>
                                <a:lnTo>
                                  <a:pt x="964107" y="36309"/>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60866" y="615562"/>
                            <a:ext cx="862330" cy="175260"/>
                          </a:xfrm>
                          <a:custGeom>
                            <a:avLst/>
                            <a:gdLst/>
                            <a:ahLst/>
                            <a:cxnLst/>
                            <a:rect l="l" t="t" r="r" b="b"/>
                            <a:pathLst>
                              <a:path w="862330" h="175260">
                                <a:moveTo>
                                  <a:pt x="861748" y="0"/>
                                </a:moveTo>
                                <a:lnTo>
                                  <a:pt x="0" y="0"/>
                                </a:lnTo>
                                <a:lnTo>
                                  <a:pt x="0" y="174982"/>
                                </a:lnTo>
                                <a:lnTo>
                                  <a:pt x="861748" y="174982"/>
                                </a:lnTo>
                                <a:lnTo>
                                  <a:pt x="861748" y="0"/>
                                </a:lnTo>
                                <a:close/>
                              </a:path>
                            </a:pathLst>
                          </a:custGeom>
                          <a:solidFill>
                            <a:srgbClr val="EEEEEE"/>
                          </a:solidFill>
                        </wps:spPr>
                        <wps:bodyPr wrap="square" lIns="0" tIns="0" rIns="0" bIns="0" rtlCol="0">
                          <a:prstTxWarp prst="textNoShape">
                            <a:avLst/>
                          </a:prstTxWarp>
                          <a:noAutofit/>
                        </wps:bodyPr>
                      </wps:wsp>
                      <wps:wsp>
                        <wps:cNvPr id="46" name="Graphic 46"/>
                        <wps:cNvSpPr/>
                        <wps:spPr>
                          <a:xfrm>
                            <a:off x="0" y="2759964"/>
                            <a:ext cx="3498850" cy="333375"/>
                          </a:xfrm>
                          <a:custGeom>
                            <a:avLst/>
                            <a:gdLst/>
                            <a:ahLst/>
                            <a:cxnLst/>
                            <a:rect l="l" t="t" r="r" b="b"/>
                            <a:pathLst>
                              <a:path w="3498850" h="333375">
                                <a:moveTo>
                                  <a:pt x="110968" y="0"/>
                                </a:moveTo>
                                <a:lnTo>
                                  <a:pt x="152581" y="0"/>
                                </a:lnTo>
                              </a:path>
                              <a:path w="3498850" h="333375">
                                <a:moveTo>
                                  <a:pt x="3134865" y="0"/>
                                </a:moveTo>
                                <a:lnTo>
                                  <a:pt x="3176478" y="0"/>
                                </a:lnTo>
                              </a:path>
                              <a:path w="3498850" h="333375">
                                <a:moveTo>
                                  <a:pt x="0" y="166458"/>
                                </a:moveTo>
                                <a:lnTo>
                                  <a:pt x="41612" y="166458"/>
                                </a:lnTo>
                              </a:path>
                              <a:path w="3498850" h="333375">
                                <a:moveTo>
                                  <a:pt x="160905" y="166458"/>
                                </a:moveTo>
                                <a:lnTo>
                                  <a:pt x="202518" y="166458"/>
                                </a:lnTo>
                              </a:path>
                              <a:path w="3498850" h="333375">
                                <a:moveTo>
                                  <a:pt x="3295774" y="166458"/>
                                </a:moveTo>
                                <a:lnTo>
                                  <a:pt x="3337387" y="166458"/>
                                </a:lnTo>
                              </a:path>
                              <a:path w="3498850" h="333375">
                                <a:moveTo>
                                  <a:pt x="3456683" y="166458"/>
                                </a:moveTo>
                                <a:lnTo>
                                  <a:pt x="3498296" y="166458"/>
                                </a:lnTo>
                              </a:path>
                              <a:path w="3498850" h="333375">
                                <a:moveTo>
                                  <a:pt x="1310815" y="332905"/>
                                </a:moveTo>
                                <a:lnTo>
                                  <a:pt x="1352428" y="332905"/>
                                </a:lnTo>
                              </a:path>
                            </a:pathLst>
                          </a:custGeom>
                          <a:ln w="5547">
                            <a:solidFill>
                              <a:srgbClr val="221E1F"/>
                            </a:solidFill>
                            <a:prstDash val="solid"/>
                          </a:ln>
                        </wps:spPr>
                        <wps:bodyPr wrap="square" lIns="0" tIns="0" rIns="0" bIns="0" rtlCol="0">
                          <a:prstTxWarp prst="textNoShape">
                            <a:avLst/>
                          </a:prstTxWarp>
                          <a:noAutofit/>
                        </wps:bodyPr>
                      </wps:wsp>
                      <wps:wsp>
                        <wps:cNvPr id="47" name="Textbox 47"/>
                        <wps:cNvSpPr txBox="1"/>
                        <wps:spPr>
                          <a:xfrm>
                            <a:off x="1449962" y="122377"/>
                            <a:ext cx="951230" cy="227965"/>
                          </a:xfrm>
                          <a:prstGeom prst="rect">
                            <a:avLst/>
                          </a:prstGeom>
                          <a:solidFill>
                            <a:srgbClr val="EEEEEE"/>
                          </a:solidFill>
                          <a:ln w="9905">
                            <a:solidFill>
                              <a:srgbClr val="000000"/>
                            </a:solidFill>
                            <a:prstDash val="solid"/>
                          </a:ln>
                        </wps:spPr>
                        <wps:txbx>
                          <w:txbxContent>
                            <w:p>
                              <w:pPr>
                                <w:spacing w:before="67"/>
                                <w:ind w:left="0" w:right="5" w:firstLine="0"/>
                                <w:jc w:val="center"/>
                                <w:rPr>
                                  <w:rFonts w:ascii="Courier New"/>
                                  <w:b/>
                                  <w:color w:val="000000"/>
                                  <w:sz w:val="15"/>
                                </w:rPr>
                              </w:pPr>
                              <w:r>
                                <w:rPr>
                                  <w:rFonts w:ascii="Courier New"/>
                                  <w:b/>
                                  <w:color w:val="000000"/>
                                  <w:spacing w:val="-4"/>
                                  <w:sz w:val="15"/>
                                </w:rPr>
                                <w:t>Sync</w:t>
                              </w:r>
                            </w:p>
                          </w:txbxContent>
                        </wps:txbx>
                        <wps:bodyPr wrap="square" lIns="0" tIns="0" rIns="0" bIns="0" rtlCol="0">
                          <a:noAutofit/>
                        </wps:bodyPr>
                      </wps:wsp>
                      <wps:wsp>
                        <wps:cNvPr id="48" name="Textbox 48"/>
                        <wps:cNvSpPr txBox="1"/>
                        <wps:spPr>
                          <a:xfrm>
                            <a:off x="2790456" y="4953"/>
                            <a:ext cx="921385" cy="457834"/>
                          </a:xfrm>
                          <a:prstGeom prst="rect">
                            <a:avLst/>
                          </a:prstGeom>
                          <a:solidFill>
                            <a:srgbClr val="EEEEEE"/>
                          </a:solidFill>
                          <a:ln w="9905">
                            <a:solidFill>
                              <a:srgbClr val="000000"/>
                            </a:solidFill>
                            <a:prstDash val="solid"/>
                          </a:ln>
                        </wps:spPr>
                        <wps:txbx>
                          <w:txbxContent>
                            <w:p>
                              <w:pPr>
                                <w:spacing w:line="240" w:lineRule="auto" w:before="22"/>
                                <w:rPr>
                                  <w:color w:val="000000"/>
                                  <w:sz w:val="17"/>
                                </w:rPr>
                              </w:pPr>
                            </w:p>
                            <w:p>
                              <w:pPr>
                                <w:spacing w:before="0"/>
                                <w:ind w:left="187" w:right="0" w:firstLine="0"/>
                                <w:jc w:val="left"/>
                                <w:rPr>
                                  <w:rFonts w:ascii="Courier New"/>
                                  <w:b/>
                                  <w:color w:val="000000"/>
                                  <w:sz w:val="17"/>
                                </w:rPr>
                              </w:pPr>
                              <w:r>
                                <w:rPr>
                                  <w:rFonts w:ascii="Courier New"/>
                                  <w:b/>
                                  <w:color w:val="000000"/>
                                  <w:spacing w:val="-2"/>
                                  <w:sz w:val="17"/>
                                </w:rPr>
                                <w:t>breceiver*</w:t>
                              </w:r>
                            </w:p>
                          </w:txbxContent>
                        </wps:txbx>
                        <wps:bodyPr wrap="square" lIns="0" tIns="0" rIns="0" bIns="0" rtlCol="0">
                          <a:noAutofit/>
                        </wps:bodyPr>
                      </wps:wsp>
                      <wps:wsp>
                        <wps:cNvPr id="49" name="Textbox 49"/>
                        <wps:cNvSpPr txBox="1"/>
                        <wps:spPr>
                          <a:xfrm>
                            <a:off x="221927" y="4953"/>
                            <a:ext cx="882015" cy="457834"/>
                          </a:xfrm>
                          <a:prstGeom prst="rect">
                            <a:avLst/>
                          </a:prstGeom>
                          <a:solidFill>
                            <a:srgbClr val="EEEEEE"/>
                          </a:solidFill>
                          <a:ln w="9906">
                            <a:solidFill>
                              <a:srgbClr val="000000"/>
                            </a:solidFill>
                            <a:prstDash val="solid"/>
                          </a:ln>
                        </wps:spPr>
                        <wps:txbx>
                          <w:txbxContent>
                            <w:p>
                              <w:pPr>
                                <w:spacing w:before="235"/>
                                <w:ind w:left="265" w:right="0" w:firstLine="0"/>
                                <w:jc w:val="left"/>
                                <w:rPr>
                                  <w:rFonts w:ascii="Courier New"/>
                                  <w:b/>
                                  <w:color w:val="000000"/>
                                  <w:sz w:val="17"/>
                                </w:rPr>
                              </w:pPr>
                              <w:r>
                                <w:rPr>
                                  <w:rFonts w:ascii="Courier New"/>
                                  <w:b/>
                                  <w:color w:val="000000"/>
                                  <w:spacing w:val="-2"/>
                                  <w:sz w:val="17"/>
                                </w:rPr>
                                <w:t>bsender*</w:t>
                              </w:r>
                            </w:p>
                          </w:txbxContent>
                        </wps:txbx>
                        <wps:bodyPr wrap="square" lIns="0" tIns="0" rIns="0" bIns="0" rtlCol="0">
                          <a:noAutofit/>
                        </wps:bodyPr>
                      </wps:wsp>
                      <wps:wsp>
                        <wps:cNvPr id="50" name="Textbox 50"/>
                        <wps:cNvSpPr txBox="1"/>
                        <wps:spPr>
                          <a:xfrm>
                            <a:off x="146011" y="600813"/>
                            <a:ext cx="957580" cy="218440"/>
                          </a:xfrm>
                          <a:prstGeom prst="rect">
                            <a:avLst/>
                          </a:prstGeom>
                          <a:ln w="9906">
                            <a:solidFill>
                              <a:srgbClr val="000000"/>
                            </a:solidFill>
                            <a:prstDash val="solid"/>
                          </a:ln>
                        </wps:spPr>
                        <wps:txbx>
                          <w:txbxContent>
                            <w:p>
                              <w:pPr>
                                <w:spacing w:before="31"/>
                                <w:ind w:left="467" w:right="0" w:firstLine="0"/>
                                <w:jc w:val="left"/>
                                <w:rPr>
                                  <w:rFonts w:ascii="Courier New"/>
                                  <w:b/>
                                  <w:sz w:val="15"/>
                                </w:rPr>
                              </w:pPr>
                              <w:r>
                                <w:rPr>
                                  <w:rFonts w:ascii="Courier New"/>
                                  <w:b/>
                                  <w:spacing w:val="-2"/>
                                  <w:sz w:val="15"/>
                                </w:rPr>
                                <w:t>Fixed</w:t>
                              </w:r>
                            </w:p>
                          </w:txbxContent>
                        </wps:txbx>
                        <wps:bodyPr wrap="square" lIns="0" tIns="0" rIns="0" bIns="0" rtlCol="0">
                          <a:noAutofit/>
                        </wps:bodyPr>
                      </wps:wsp>
                      <wps:wsp>
                        <wps:cNvPr id="51" name="Textbox 51"/>
                        <wps:cNvSpPr txBox="1"/>
                        <wps:spPr>
                          <a:xfrm>
                            <a:off x="2790456" y="600813"/>
                            <a:ext cx="921385" cy="218440"/>
                          </a:xfrm>
                          <a:prstGeom prst="rect">
                            <a:avLst/>
                          </a:prstGeom>
                          <a:ln w="9905">
                            <a:solidFill>
                              <a:srgbClr val="000000"/>
                            </a:solidFill>
                            <a:prstDash val="solid"/>
                          </a:ln>
                        </wps:spPr>
                        <wps:txbx>
                          <w:txbxContent>
                            <w:p>
                              <w:pPr>
                                <w:spacing w:before="31"/>
                                <w:ind w:left="348" w:right="0" w:firstLine="0"/>
                                <w:jc w:val="left"/>
                                <w:rPr>
                                  <w:rFonts w:ascii="Courier New"/>
                                  <w:b/>
                                  <w:sz w:val="15"/>
                                </w:rPr>
                              </w:pPr>
                              <w:r>
                                <w:rPr>
                                  <w:rFonts w:ascii="Courier New"/>
                                  <w:b/>
                                  <w:spacing w:val="-2"/>
                                  <w:sz w:val="15"/>
                                </w:rPr>
                                <w:t>Move_to</w:t>
                              </w:r>
                            </w:p>
                          </w:txbxContent>
                        </wps:txbx>
                        <wps:bodyPr wrap="square" lIns="0" tIns="0" rIns="0" bIns="0" rtlCol="0">
                          <a:noAutofit/>
                        </wps:bodyPr>
                      </wps:wsp>
                    </wpg:wgp>
                  </a:graphicData>
                </a:graphic>
              </wp:anchor>
            </w:drawing>
          </mc:Choice>
          <mc:Fallback>
            <w:pict>
              <v:group style="position:absolute;margin-left:81.793198pt;margin-top:-72.054863pt;width:293.95pt;height:243.8pt;mso-position-horizontal-relative:page;mso-position-vertical-relative:paragraph;z-index:-16042496" id="docshapegroup32" coordorigin="1636,-1441" coordsize="5879,4876">
                <v:shape style="position:absolute;left:3386;top:-1119;width:2683;height:16" id="docshape33" coordorigin="3386,-1118" coordsize="2683,16" path="m3386,-1118l3927,-1118m5409,-1103l6069,-1103e" filled="false" stroked="true" strokeweight=".779951pt" strokecolor="#000000">
                  <v:path arrowok="t"/>
                  <v:stroke dashstyle="solid"/>
                </v:shape>
                <v:line style="position:absolute" from="6966,-705" to="6966,-471" stroked="true" strokeweight=".779964pt" strokecolor="#000000">
                  <v:stroke dashstyle="solid"/>
                </v:line>
                <v:rect style="position:absolute;left:6407;top:-706;width:21;height:234" id="docshape34" filled="true" fillcolor="#000000" stroked="false">
                  <v:fill type="solid"/>
                </v:rect>
                <v:shape style="position:absolute;left:5991;top:-503;width:1508;height:344" id="docshape35" coordorigin="5991,-503" coordsize="1508,344" path="m7442,-503l6049,-503,6028,-497,6007,-487,5997,-466,5991,-445,5991,-217,5997,-196,6007,-175,6028,-165,6049,-159,7442,-159,7463,-165,7484,-175,7494,-196,7499,-217,7499,-445,7494,-466,7484,-487,7463,-497,7442,-503xe" filled="true" fillcolor="#eeeeee" stroked="false">
                  <v:path arrowok="t"/>
                  <v:fill type="solid"/>
                </v:shape>
                <v:shape style="position:absolute;left:5991;top:-503;width:1524;height:359" id="docshape36" coordorigin="5991,-503" coordsize="1524,359" path="m6064,-159l6043,-165,6023,-175,6023,-175,6023,-175,6012,-196,6007,-217,5991,-217,5991,-201,5997,-180,6007,-159,6028,-149,6028,-149,6028,-149,6049,-144,6064,-144,6064,-159xm6064,-503l6049,-503,6028,-497,6028,-497,6028,-497,6007,-487,6007,-487,5997,-466,5991,-445,5991,-430,6007,-430,6012,-451,6023,-471,6023,-471,6043,-482,6043,-482,6064,-487,6064,-503xm7515,-217l7499,-217,7494,-196,7484,-175,7463,-165,7463,-165,7463,-165,7442,-159,7442,-144,7458,-144,7478,-149,7499,-159,7499,-159,7499,-159,7510,-180,7515,-201,7515,-217xm7515,-445l7510,-466,7499,-487,7499,-487,7499,-487,7499,-487,7499,-487,7478,-497,7458,-503,7442,-503,7442,-487,7463,-482,7463,-482,7463,-482,7484,-471,7494,-451,7499,-430,7515,-430,7515,-445xe" filled="true" fillcolor="#000000" stroked="false">
                  <v:path arrowok="t"/>
                  <v:fill type="solid"/>
                </v:shape>
                <v:rect style="position:absolute;left:6027;top:-472;width:1352;height:276" id="docshape37" filled="true" fillcolor="#eeeeee" stroked="false">
                  <v:fill type="solid"/>
                </v:rect>
                <v:line style="position:absolute" from="2677,-737" to="2677,-472" stroked="true" strokeweight=".780004pt" strokecolor="#000000">
                  <v:stroke dashstyle="solid"/>
                </v:line>
                <v:shape style="position:absolute;left:1858;top:-503;width:1503;height:344" id="docshape38" coordorigin="1858,-503" coordsize="1503,344" path="m3303,-503l1915,-503,1894,-498,1874,-487,1863,-467,1858,-446,1858,-217,1863,-196,1874,-175,1894,-165,1915,-160,3303,-160,3324,-165,3345,-175,3355,-196,3361,-217,3361,-446,3355,-467,3345,-487,3324,-498,3303,-503xe" filled="true" fillcolor="#eeeeee" stroked="false">
                  <v:path arrowok="t"/>
                  <v:fill type="solid"/>
                </v:shape>
                <v:shape style="position:absolute;left:1857;top:-503;width:1519;height:359" id="docshape39" coordorigin="1858,-503" coordsize="1519,359" path="m1931,-160l1910,-165,1910,-165,1910,-165,1889,-175,1879,-196,1879,-196,1879,-196,1874,-217,1858,-217,1858,-201,1863,-181,1874,-160,1874,-160,1894,-149,1894,-149,1915,-144,1931,-144,1931,-160xm1931,-503l1915,-503,1894,-498,1894,-498,1874,-487,1863,-467,1863,-466,1858,-446,1858,-430,1874,-430,1879,-451,1889,-472,1910,-482,1931,-487,1931,-503xm3376,-217l3361,-217,3355,-196,3345,-175,3324,-165,3324,-165,3324,-165,3303,-160,3303,-144,3319,-144,3340,-149,3340,-149,3361,-160,3371,-181,3371,-181,3376,-201,3376,-217xm3376,-446l3371,-467,3371,-467,3361,-487,3340,-498,3340,-498,3340,-498,3319,-503,3303,-503,3303,-487,3324,-482,3345,-472,3345,-472,3355,-451,3361,-430,3376,-430,3376,-446xe" filled="true" fillcolor="#000000" stroked="false">
                  <v:path arrowok="t"/>
                  <v:fill type="solid"/>
                </v:shape>
                <v:rect style="position:absolute;left:1889;top:-472;width:1358;height:276" id="docshape40" filled="true" fillcolor="#eeeeee" stroked="false">
                  <v:fill type="solid"/>
                </v:rect>
                <v:shape style="position:absolute;left:1635;top:2905;width:5510;height:525" id="docshape41" coordorigin="1636,2905" coordsize="5510,525" path="m1811,2905l1876,2905m6573,2905l6638,2905m1636,3167l1701,3167m1889,3167l1955,3167m6826,3167l6892,3167m7079,3167l7145,3167m3700,3430l3766,3430e" filled="false" stroked="true" strokeweight=".436798pt" strokecolor="#221e1f">
                  <v:path arrowok="t"/>
                  <v:stroke dashstyle="solid"/>
                </v:shape>
                <v:shape style="position:absolute;left:3919;top:-1249;width:1498;height:359" type="#_x0000_t202" id="docshape42" filled="true" fillcolor="#eeeeee" stroked="true" strokeweight=".779951pt" strokecolor="#000000">
                  <v:textbox inset="0,0,0,0">
                    <w:txbxContent>
                      <w:p>
                        <w:pPr>
                          <w:spacing w:before="67"/>
                          <w:ind w:left="0" w:right="5" w:firstLine="0"/>
                          <w:jc w:val="center"/>
                          <w:rPr>
                            <w:rFonts w:ascii="Courier New"/>
                            <w:b/>
                            <w:color w:val="000000"/>
                            <w:sz w:val="15"/>
                          </w:rPr>
                        </w:pPr>
                        <w:r>
                          <w:rPr>
                            <w:rFonts w:ascii="Courier New"/>
                            <w:b/>
                            <w:color w:val="000000"/>
                            <w:spacing w:val="-4"/>
                            <w:sz w:val="15"/>
                          </w:rPr>
                          <w:t>Sync</w:t>
                        </w:r>
                      </w:p>
                    </w:txbxContent>
                  </v:textbox>
                  <v:fill type="solid"/>
                  <v:stroke dashstyle="solid"/>
                  <w10:wrap type="none"/>
                </v:shape>
                <v:shape style="position:absolute;left:6030;top:-1434;width:1451;height:721" type="#_x0000_t202" id="docshape43" filled="true" fillcolor="#eeeeee" stroked="true" strokeweight=".779964pt" strokecolor="#000000">
                  <v:textbox inset="0,0,0,0">
                    <w:txbxContent>
                      <w:p>
                        <w:pPr>
                          <w:spacing w:line="240" w:lineRule="auto" w:before="22"/>
                          <w:rPr>
                            <w:color w:val="000000"/>
                            <w:sz w:val="17"/>
                          </w:rPr>
                        </w:pPr>
                      </w:p>
                      <w:p>
                        <w:pPr>
                          <w:spacing w:before="0"/>
                          <w:ind w:left="187" w:right="0" w:firstLine="0"/>
                          <w:jc w:val="left"/>
                          <w:rPr>
                            <w:rFonts w:ascii="Courier New"/>
                            <w:b/>
                            <w:color w:val="000000"/>
                            <w:sz w:val="17"/>
                          </w:rPr>
                        </w:pPr>
                        <w:r>
                          <w:rPr>
                            <w:rFonts w:ascii="Courier New"/>
                            <w:b/>
                            <w:color w:val="000000"/>
                            <w:spacing w:val="-2"/>
                            <w:sz w:val="17"/>
                          </w:rPr>
                          <w:t>breceiver*</w:t>
                        </w:r>
                      </w:p>
                    </w:txbxContent>
                  </v:textbox>
                  <v:fill type="solid"/>
                  <v:stroke dashstyle="solid"/>
                  <w10:wrap type="none"/>
                </v:shape>
                <v:shape style="position:absolute;left:1985;top:-1434;width:1389;height:721" type="#_x0000_t202" id="docshape44" filled="true" fillcolor="#eeeeee" stroked="true" strokeweight=".780004pt" strokecolor="#000000">
                  <v:textbox inset="0,0,0,0">
                    <w:txbxContent>
                      <w:p>
                        <w:pPr>
                          <w:spacing w:before="235"/>
                          <w:ind w:left="265" w:right="0" w:firstLine="0"/>
                          <w:jc w:val="left"/>
                          <w:rPr>
                            <w:rFonts w:ascii="Courier New"/>
                            <w:b/>
                            <w:color w:val="000000"/>
                            <w:sz w:val="17"/>
                          </w:rPr>
                        </w:pPr>
                        <w:r>
                          <w:rPr>
                            <w:rFonts w:ascii="Courier New"/>
                            <w:b/>
                            <w:color w:val="000000"/>
                            <w:spacing w:val="-2"/>
                            <w:sz w:val="17"/>
                          </w:rPr>
                          <w:t>bsender*</w:t>
                        </w:r>
                      </w:p>
                    </w:txbxContent>
                  </v:textbox>
                  <v:fill type="solid"/>
                  <v:stroke dashstyle="solid"/>
                  <w10:wrap type="none"/>
                </v:shape>
                <v:shape style="position:absolute;left:1865;top:-495;width:1508;height:344" type="#_x0000_t202" id="docshape45" filled="false" stroked="true" strokeweight=".780017pt" strokecolor="#000000">
                  <v:textbox inset="0,0,0,0">
                    <w:txbxContent>
                      <w:p>
                        <w:pPr>
                          <w:spacing w:before="31"/>
                          <w:ind w:left="467" w:right="0" w:firstLine="0"/>
                          <w:jc w:val="left"/>
                          <w:rPr>
                            <w:rFonts w:ascii="Courier New"/>
                            <w:b/>
                            <w:sz w:val="15"/>
                          </w:rPr>
                        </w:pPr>
                        <w:r>
                          <w:rPr>
                            <w:rFonts w:ascii="Courier New"/>
                            <w:b/>
                            <w:spacing w:val="-2"/>
                            <w:sz w:val="15"/>
                          </w:rPr>
                          <w:t>Fixed</w:t>
                        </w:r>
                      </w:p>
                    </w:txbxContent>
                  </v:textbox>
                  <v:stroke dashstyle="solid"/>
                  <w10:wrap type="none"/>
                </v:shape>
                <v:shape style="position:absolute;left:6030;top:-495;width:1451;height:344" type="#_x0000_t202" id="docshape46" filled="false" stroked="true" strokeweight=".779978pt" strokecolor="#000000">
                  <v:textbox inset="0,0,0,0">
                    <w:txbxContent>
                      <w:p>
                        <w:pPr>
                          <w:spacing w:before="31"/>
                          <w:ind w:left="348" w:right="0" w:firstLine="0"/>
                          <w:jc w:val="left"/>
                          <w:rPr>
                            <w:rFonts w:ascii="Courier New"/>
                            <w:b/>
                            <w:sz w:val="15"/>
                          </w:rPr>
                        </w:pPr>
                        <w:r>
                          <w:rPr>
                            <w:rFonts w:ascii="Courier New"/>
                            <w:b/>
                            <w:spacing w:val="-2"/>
                            <w:sz w:val="15"/>
                          </w:rPr>
                          <w:t>Move_to</w:t>
                        </w:r>
                      </w:p>
                    </w:txbxContent>
                  </v:textbox>
                  <v:stroke dashstyle="solid"/>
                  <w10:wrap type="none"/>
                </v:shape>
                <w10:wrap type="none"/>
              </v:group>
            </w:pict>
          </mc:Fallback>
        </mc:AlternateContent>
      </w:r>
      <w:bookmarkStart w:name="_bookmark7" w:id="12"/>
      <w:bookmarkEnd w:id="12"/>
      <w:r>
        <w:rPr/>
      </w:r>
      <w:r>
        <w:rPr>
          <w:rFonts w:ascii="LM Roman 9"/>
          <w:color w:val="231F20"/>
          <w:sz w:val="16"/>
        </w:rPr>
        <w:t>Fig.</w:t>
      </w:r>
      <w:r>
        <w:rPr>
          <w:rFonts w:ascii="LM Roman 9"/>
          <w:color w:val="231F20"/>
          <w:spacing w:val="2"/>
          <w:sz w:val="16"/>
        </w:rPr>
        <w:t> </w:t>
      </w:r>
      <w:r>
        <w:rPr>
          <w:rFonts w:ascii="LM Roman 9"/>
          <w:color w:val="231F20"/>
          <w:spacing w:val="-7"/>
          <w:sz w:val="16"/>
        </w:rPr>
        <w:t>5.</w:t>
      </w:r>
    </w:p>
    <w:p>
      <w:pPr>
        <w:pStyle w:val="BodyText"/>
        <w:spacing w:line="213" w:lineRule="auto" w:before="206"/>
        <w:ind w:left="170" w:right="200" w:firstLine="318"/>
      </w:pPr>
      <w:r>
        <w:rPr>
          <w:color w:val="231F20"/>
          <w:spacing w:val="-2"/>
          <w:w w:val="105"/>
        </w:rPr>
        <w:t>More</w:t>
      </w:r>
      <w:r>
        <w:rPr>
          <w:color w:val="231F20"/>
          <w:spacing w:val="-9"/>
          <w:w w:val="105"/>
        </w:rPr>
        <w:t> </w:t>
      </w:r>
      <w:r>
        <w:rPr>
          <w:color w:val="231F20"/>
          <w:spacing w:val="-2"/>
          <w:w w:val="105"/>
        </w:rPr>
        <w:t>precisely,</w:t>
      </w:r>
      <w:r>
        <w:rPr>
          <w:color w:val="231F20"/>
          <w:spacing w:val="-4"/>
          <w:w w:val="105"/>
        </w:rPr>
        <w:t> </w:t>
      </w:r>
      <w:r>
        <w:rPr>
          <w:color w:val="231F20"/>
          <w:spacing w:val="-2"/>
          <w:w w:val="105"/>
        </w:rPr>
        <w:t>making</w:t>
      </w:r>
      <w:r>
        <w:rPr>
          <w:color w:val="231F20"/>
          <w:spacing w:val="-8"/>
          <w:w w:val="105"/>
        </w:rPr>
        <w:t> </w:t>
      </w:r>
      <w:r>
        <w:rPr>
          <w:color w:val="231F20"/>
          <w:spacing w:val="-2"/>
          <w:w w:val="105"/>
        </w:rPr>
        <w:t>use</w:t>
      </w:r>
      <w:r>
        <w:rPr>
          <w:color w:val="231F20"/>
          <w:spacing w:val="-9"/>
          <w:w w:val="105"/>
        </w:rPr>
        <w:t> </w:t>
      </w:r>
      <w:r>
        <w:rPr>
          <w:color w:val="231F20"/>
          <w:spacing w:val="-2"/>
          <w:w w:val="105"/>
        </w:rPr>
        <w:t>of</w:t>
      </w:r>
      <w:r>
        <w:rPr>
          <w:color w:val="231F20"/>
          <w:spacing w:val="-10"/>
          <w:w w:val="105"/>
        </w:rPr>
        <w:t> </w:t>
      </w:r>
      <w:r>
        <w:rPr>
          <w:color w:val="231F20"/>
          <w:spacing w:val="-2"/>
          <w:w w:val="105"/>
        </w:rPr>
        <w:t>an</w:t>
      </w:r>
      <w:r>
        <w:rPr>
          <w:color w:val="231F20"/>
          <w:spacing w:val="-11"/>
          <w:w w:val="105"/>
        </w:rPr>
        <w:t> </w:t>
      </w:r>
      <w:r>
        <w:rPr>
          <w:color w:val="231F20"/>
          <w:spacing w:val="-2"/>
          <w:w w:val="105"/>
        </w:rPr>
        <w:t>additional</w:t>
      </w:r>
      <w:r>
        <w:rPr>
          <w:color w:val="231F20"/>
          <w:spacing w:val="-11"/>
          <w:w w:val="105"/>
        </w:rPr>
        <w:t> </w:t>
      </w:r>
      <w:r>
        <w:rPr>
          <w:color w:val="231F20"/>
          <w:spacing w:val="-2"/>
          <w:w w:val="105"/>
        </w:rPr>
        <w:t>design</w:t>
      </w:r>
      <w:r>
        <w:rPr>
          <w:color w:val="231F20"/>
          <w:spacing w:val="-9"/>
          <w:w w:val="105"/>
        </w:rPr>
        <w:t> </w:t>
      </w:r>
      <w:r>
        <w:rPr>
          <w:color w:val="231F20"/>
          <w:spacing w:val="-2"/>
          <w:w w:val="105"/>
        </w:rPr>
        <w:t>primitive</w:t>
      </w:r>
      <w:r>
        <w:rPr>
          <w:color w:val="231F20"/>
          <w:spacing w:val="-7"/>
          <w:w w:val="105"/>
        </w:rPr>
        <w:t> </w:t>
      </w:r>
      <w:r>
        <w:rPr>
          <w:color w:val="231F20"/>
          <w:spacing w:val="-2"/>
          <w:w w:val="105"/>
        </w:rPr>
        <w:t>–</w:t>
      </w:r>
      <w:r>
        <w:rPr>
          <w:color w:val="231F20"/>
          <w:spacing w:val="-13"/>
          <w:w w:val="105"/>
        </w:rPr>
        <w:t> </w:t>
      </w:r>
      <w:r>
        <w:rPr>
          <w:i/>
          <w:color w:val="231F20"/>
          <w:spacing w:val="-2"/>
          <w:w w:val="105"/>
        </w:rPr>
        <w:t>distribution</w:t>
      </w:r>
      <w:r>
        <w:rPr>
          <w:i/>
          <w:color w:val="231F20"/>
          <w:spacing w:val="-2"/>
          <w:w w:val="105"/>
        </w:rPr>
        <w:t> connector </w:t>
      </w:r>
      <w:r>
        <w:rPr>
          <w:color w:val="231F20"/>
          <w:spacing w:val="-2"/>
          <w:w w:val="105"/>
        </w:rPr>
        <w:t>–</w:t>
      </w:r>
      <w:r>
        <w:rPr>
          <w:color w:val="231F20"/>
          <w:spacing w:val="-15"/>
          <w:w w:val="105"/>
        </w:rPr>
        <w:t> </w:t>
      </w:r>
      <w:r>
        <w:rPr>
          <w:color w:val="231F20"/>
          <w:spacing w:val="-2"/>
          <w:w w:val="105"/>
        </w:rPr>
        <w:t>we</w:t>
      </w:r>
      <w:r>
        <w:rPr>
          <w:color w:val="231F20"/>
          <w:spacing w:val="-12"/>
          <w:w w:val="105"/>
        </w:rPr>
        <w:t> </w:t>
      </w:r>
      <w:r>
        <w:rPr>
          <w:color w:val="231F20"/>
          <w:spacing w:val="-2"/>
          <w:w w:val="105"/>
        </w:rPr>
        <w:t>would</w:t>
      </w:r>
      <w:r>
        <w:rPr>
          <w:color w:val="231F20"/>
          <w:spacing w:val="-9"/>
          <w:w w:val="105"/>
        </w:rPr>
        <w:t> </w:t>
      </w:r>
      <w:r>
        <w:rPr>
          <w:color w:val="231F20"/>
          <w:spacing w:val="-2"/>
          <w:w w:val="105"/>
        </w:rPr>
        <w:t>like</w:t>
      </w:r>
      <w:r>
        <w:rPr>
          <w:color w:val="231F20"/>
          <w:spacing w:val="-12"/>
          <w:w w:val="105"/>
        </w:rPr>
        <w:t> </w:t>
      </w:r>
      <w:r>
        <w:rPr>
          <w:color w:val="231F20"/>
          <w:spacing w:val="-2"/>
          <w:w w:val="105"/>
        </w:rPr>
        <w:t>to</w:t>
      </w:r>
      <w:r>
        <w:rPr>
          <w:color w:val="231F20"/>
          <w:spacing w:val="-13"/>
          <w:w w:val="105"/>
        </w:rPr>
        <w:t> </w:t>
      </w:r>
      <w:r>
        <w:rPr>
          <w:color w:val="231F20"/>
          <w:spacing w:val="-2"/>
          <w:w w:val="105"/>
        </w:rPr>
        <w:t>enrich</w:t>
      </w:r>
      <w:r>
        <w:rPr>
          <w:color w:val="231F20"/>
          <w:spacing w:val="-12"/>
          <w:w w:val="105"/>
        </w:rPr>
        <w:t> </w:t>
      </w:r>
      <w:r>
        <w:rPr>
          <w:color w:val="231F20"/>
          <w:spacing w:val="-2"/>
          <w:w w:val="105"/>
        </w:rPr>
        <w:t>the</w:t>
      </w:r>
      <w:r>
        <w:rPr>
          <w:color w:val="231F20"/>
          <w:spacing w:val="-12"/>
          <w:w w:val="105"/>
        </w:rPr>
        <w:t> </w:t>
      </w:r>
      <w:r>
        <w:rPr>
          <w:color w:val="231F20"/>
          <w:spacing w:val="-2"/>
          <w:w w:val="105"/>
        </w:rPr>
        <w:t>configuration</w:t>
      </w:r>
      <w:r>
        <w:rPr>
          <w:color w:val="231F20"/>
          <w:spacing w:val="-14"/>
          <w:w w:val="105"/>
        </w:rPr>
        <w:t> </w:t>
      </w:r>
      <w:r>
        <w:rPr>
          <w:color w:val="231F20"/>
          <w:spacing w:val="-2"/>
          <w:w w:val="105"/>
        </w:rPr>
        <w:t>diagram</w:t>
      </w:r>
      <w:r>
        <w:rPr>
          <w:color w:val="231F20"/>
          <w:spacing w:val="-14"/>
          <w:w w:val="105"/>
        </w:rPr>
        <w:t> </w:t>
      </w:r>
      <w:r>
        <w:rPr>
          <w:color w:val="231F20"/>
          <w:spacing w:val="-2"/>
          <w:w w:val="105"/>
        </w:rPr>
        <w:t>given</w:t>
      </w:r>
      <w:r>
        <w:rPr>
          <w:color w:val="231F20"/>
          <w:spacing w:val="-12"/>
          <w:w w:val="105"/>
        </w:rPr>
        <w:t> </w:t>
      </w:r>
      <w:r>
        <w:rPr>
          <w:color w:val="231F20"/>
          <w:spacing w:val="-2"/>
          <w:w w:val="105"/>
        </w:rPr>
        <w:t>in</w:t>
      </w:r>
      <w:r>
        <w:rPr>
          <w:color w:val="231F20"/>
          <w:spacing w:val="-14"/>
          <w:w w:val="105"/>
        </w:rPr>
        <w:t> </w:t>
      </w:r>
      <w:r>
        <w:rPr>
          <w:color w:val="231F20"/>
          <w:spacing w:val="-2"/>
          <w:w w:val="105"/>
        </w:rPr>
        <w:t>Figure </w:t>
      </w:r>
      <w:hyperlink w:history="true" w:anchor="_bookmark2">
        <w:r>
          <w:rPr>
            <w:color w:val="0000FF"/>
            <w:w w:val="105"/>
          </w:rPr>
          <w:t>1</w:t>
        </w:r>
      </w:hyperlink>
      <w:r>
        <w:rPr>
          <w:color w:val="0000FF"/>
          <w:spacing w:val="-18"/>
          <w:w w:val="105"/>
        </w:rPr>
        <w:t> </w:t>
      </w:r>
      <w:r>
        <w:rPr>
          <w:color w:val="231F20"/>
          <w:w w:val="105"/>
        </w:rPr>
        <w:t>with</w:t>
      </w:r>
      <w:r>
        <w:rPr>
          <w:color w:val="231F20"/>
          <w:spacing w:val="-18"/>
          <w:w w:val="105"/>
        </w:rPr>
        <w:t> </w:t>
      </w:r>
      <w:r>
        <w:rPr>
          <w:color w:val="231F20"/>
          <w:w w:val="105"/>
        </w:rPr>
        <w:t>an</w:t>
      </w:r>
      <w:r>
        <w:rPr>
          <w:color w:val="231F20"/>
          <w:spacing w:val="-18"/>
          <w:w w:val="105"/>
        </w:rPr>
        <w:t> </w:t>
      </w:r>
      <w:r>
        <w:rPr>
          <w:color w:val="231F20"/>
          <w:w w:val="105"/>
        </w:rPr>
        <w:t>explicit</w:t>
      </w:r>
      <w:r>
        <w:rPr>
          <w:color w:val="231F20"/>
          <w:spacing w:val="-18"/>
          <w:w w:val="105"/>
        </w:rPr>
        <w:t> </w:t>
      </w:r>
      <w:r>
        <w:rPr>
          <w:color w:val="231F20"/>
          <w:w w:val="105"/>
        </w:rPr>
        <w:t>representation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mechanisms</w:t>
      </w:r>
      <w:r>
        <w:rPr>
          <w:color w:val="231F20"/>
          <w:spacing w:val="-18"/>
          <w:w w:val="105"/>
        </w:rPr>
        <w:t> </w:t>
      </w:r>
      <w:r>
        <w:rPr>
          <w:color w:val="231F20"/>
          <w:w w:val="105"/>
        </w:rPr>
        <w:t>that</w:t>
      </w:r>
      <w:r>
        <w:rPr>
          <w:color w:val="231F20"/>
          <w:spacing w:val="-18"/>
          <w:w w:val="105"/>
        </w:rPr>
        <w:t> </w:t>
      </w:r>
      <w:r>
        <w:rPr>
          <w:color w:val="231F20"/>
          <w:w w:val="105"/>
        </w:rPr>
        <w:t>handle</w:t>
      </w:r>
      <w:r>
        <w:rPr>
          <w:color w:val="231F20"/>
          <w:spacing w:val="-18"/>
          <w:w w:val="105"/>
        </w:rPr>
        <w:t> </w:t>
      </w:r>
      <w:r>
        <w:rPr>
          <w:color w:val="231F20"/>
          <w:w w:val="105"/>
        </w:rPr>
        <w:t>this</w:t>
      </w:r>
      <w:r>
        <w:rPr>
          <w:color w:val="231F20"/>
          <w:spacing w:val="-18"/>
          <w:w w:val="105"/>
        </w:rPr>
        <w:t> </w:t>
      </w:r>
      <w:r>
        <w:rPr>
          <w:color w:val="231F20"/>
          <w:w w:val="105"/>
        </w:rPr>
        <w:t>distribu- tion/mobility</w:t>
      </w:r>
      <w:r>
        <w:rPr>
          <w:color w:val="231F20"/>
          <w:spacing w:val="-18"/>
          <w:w w:val="105"/>
        </w:rPr>
        <w:t> </w:t>
      </w:r>
      <w:r>
        <w:rPr>
          <w:color w:val="231F20"/>
          <w:w w:val="105"/>
        </w:rPr>
        <w:t>policy.</w:t>
      </w:r>
      <w:r>
        <w:rPr>
          <w:color w:val="231F20"/>
          <w:spacing w:val="-18"/>
          <w:w w:val="105"/>
        </w:rPr>
        <w:t> </w:t>
      </w:r>
      <w:r>
        <w:rPr>
          <w:color w:val="231F20"/>
          <w:w w:val="105"/>
        </w:rPr>
        <w:t>This</w:t>
      </w:r>
      <w:r>
        <w:rPr>
          <w:color w:val="231F20"/>
          <w:spacing w:val="-18"/>
          <w:w w:val="105"/>
        </w:rPr>
        <w:t> </w:t>
      </w:r>
      <w:r>
        <w:rPr>
          <w:color w:val="231F20"/>
          <w:w w:val="105"/>
        </w:rPr>
        <w:t>mobile</w:t>
      </w:r>
      <w:r>
        <w:rPr>
          <w:color w:val="231F20"/>
          <w:spacing w:val="-18"/>
          <w:w w:val="105"/>
        </w:rPr>
        <w:t> </w:t>
      </w:r>
      <w:r>
        <w:rPr>
          <w:color w:val="231F20"/>
          <w:w w:val="105"/>
        </w:rPr>
        <w:t>sender-receiver</w:t>
      </w:r>
      <w:r>
        <w:rPr>
          <w:color w:val="231F20"/>
          <w:spacing w:val="-18"/>
          <w:w w:val="105"/>
        </w:rPr>
        <w:t> </w:t>
      </w:r>
      <w:r>
        <w:rPr>
          <w:color w:val="231F20"/>
          <w:w w:val="105"/>
        </w:rPr>
        <w:t>system</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structured</w:t>
      </w:r>
      <w:r>
        <w:rPr>
          <w:color w:val="231F20"/>
          <w:spacing w:val="-18"/>
          <w:w w:val="105"/>
        </w:rPr>
        <w:t> </w:t>
      </w:r>
      <w:r>
        <w:rPr>
          <w:color w:val="231F20"/>
          <w:w w:val="105"/>
        </w:rPr>
        <w:t>as depicted in Figure </w:t>
      </w:r>
      <w:hyperlink w:history="true" w:anchor="_bookmark7">
        <w:r>
          <w:rPr>
            <w:color w:val="0000FF"/>
            <w:w w:val="105"/>
          </w:rPr>
          <w:t>5</w:t>
        </w:r>
      </w:hyperlink>
      <w:r>
        <w:rPr>
          <w:color w:val="0000FF"/>
          <w:w w:val="105"/>
        </w:rPr>
        <w:t> </w:t>
      </w:r>
      <w:r>
        <w:rPr>
          <w:color w:val="231F20"/>
          <w:w w:val="105"/>
        </w:rPr>
        <w:t>where</w:t>
      </w:r>
    </w:p>
    <w:p>
      <w:pPr>
        <w:pStyle w:val="ListParagraph"/>
        <w:numPr>
          <w:ilvl w:val="0"/>
          <w:numId w:val="6"/>
        </w:numPr>
        <w:tabs>
          <w:tab w:pos="379" w:val="left" w:leader="none"/>
          <w:tab w:pos="381" w:val="left" w:leader="none"/>
        </w:tabs>
        <w:spacing w:line="211" w:lineRule="auto" w:before="95" w:after="0"/>
        <w:ind w:left="381" w:right="199" w:hanging="193"/>
        <w:jc w:val="both"/>
        <w:rPr>
          <w:sz w:val="21"/>
        </w:rPr>
      </w:pPr>
      <w:r>
        <w:rPr>
          <w:i/>
          <w:color w:val="231F20"/>
          <w:sz w:val="21"/>
        </w:rPr>
        <w:t>bsender</w:t>
      </w:r>
      <w:r>
        <w:rPr>
          <w:i/>
          <w:color w:val="231F20"/>
          <w:spacing w:val="-19"/>
          <w:sz w:val="21"/>
        </w:rPr>
        <w:t> </w:t>
      </w:r>
      <w:r>
        <w:rPr>
          <w:rFonts w:ascii="DejaVu Sans" w:hAnsi="DejaVu Sans"/>
          <w:color w:val="231F20"/>
          <w:sz w:val="21"/>
          <w:vertAlign w:val="superscript"/>
        </w:rPr>
        <w:t>∗</w:t>
      </w:r>
      <w:r>
        <w:rPr>
          <w:rFonts w:ascii="DejaVu Sans" w:hAnsi="DejaVu Sans"/>
          <w:color w:val="231F20"/>
          <w:spacing w:val="-17"/>
          <w:sz w:val="21"/>
          <w:vertAlign w:val="baseline"/>
        </w:rPr>
        <w:t> </w:t>
      </w:r>
      <w:r>
        <w:rPr>
          <w:color w:val="231F20"/>
          <w:sz w:val="21"/>
          <w:vertAlign w:val="baseline"/>
        </w:rPr>
        <w:t>and</w:t>
      </w:r>
      <w:r>
        <w:rPr>
          <w:color w:val="231F20"/>
          <w:spacing w:val="-17"/>
          <w:sz w:val="21"/>
          <w:vertAlign w:val="baseline"/>
        </w:rPr>
        <w:t> </w:t>
      </w:r>
      <w:r>
        <w:rPr>
          <w:i/>
          <w:color w:val="231F20"/>
          <w:sz w:val="21"/>
          <w:vertAlign w:val="baseline"/>
        </w:rPr>
        <w:t>breceiver</w:t>
      </w:r>
      <w:r>
        <w:rPr>
          <w:i/>
          <w:color w:val="231F20"/>
          <w:spacing w:val="-18"/>
          <w:sz w:val="21"/>
          <w:vertAlign w:val="baseline"/>
        </w:rPr>
        <w:t> </w:t>
      </w:r>
      <w:r>
        <w:rPr>
          <w:rFonts w:ascii="DejaVu Sans" w:hAnsi="DejaVu Sans"/>
          <w:color w:val="231F20"/>
          <w:sz w:val="21"/>
          <w:vertAlign w:val="superscript"/>
        </w:rPr>
        <w:t>∗</w:t>
      </w:r>
      <w:r>
        <w:rPr>
          <w:rFonts w:ascii="DejaVu Sans" w:hAnsi="DejaVu Sans"/>
          <w:color w:val="231F20"/>
          <w:spacing w:val="-17"/>
          <w:sz w:val="21"/>
          <w:vertAlign w:val="baseline"/>
        </w:rPr>
        <w:t> </w:t>
      </w:r>
      <w:r>
        <w:rPr>
          <w:color w:val="231F20"/>
          <w:sz w:val="21"/>
          <w:vertAlign w:val="baseline"/>
        </w:rPr>
        <w:t>are</w:t>
      </w:r>
      <w:r>
        <w:rPr>
          <w:color w:val="231F20"/>
          <w:spacing w:val="-10"/>
          <w:sz w:val="21"/>
          <w:vertAlign w:val="baseline"/>
        </w:rPr>
        <w:t> </w:t>
      </w:r>
      <w:r>
        <w:rPr>
          <w:color w:val="231F20"/>
          <w:sz w:val="21"/>
          <w:vertAlign w:val="baseline"/>
        </w:rPr>
        <w:t>location-aware</w:t>
      </w:r>
      <w:r>
        <w:rPr>
          <w:color w:val="231F20"/>
          <w:spacing w:val="-4"/>
          <w:sz w:val="21"/>
          <w:vertAlign w:val="baseline"/>
        </w:rPr>
        <w:t> </w:t>
      </w:r>
      <w:r>
        <w:rPr>
          <w:color w:val="231F20"/>
          <w:sz w:val="21"/>
          <w:vertAlign w:val="baseline"/>
        </w:rPr>
        <w:t>“extensions”</w:t>
      </w:r>
      <w:r>
        <w:rPr>
          <w:color w:val="231F20"/>
          <w:spacing w:val="-1"/>
          <w:sz w:val="21"/>
          <w:vertAlign w:val="baseline"/>
        </w:rPr>
        <w:t> </w:t>
      </w:r>
      <w:r>
        <w:rPr>
          <w:color w:val="231F20"/>
          <w:sz w:val="21"/>
          <w:vertAlign w:val="baseline"/>
        </w:rPr>
        <w:t>of</w:t>
      </w:r>
      <w:r>
        <w:rPr>
          <w:color w:val="231F20"/>
          <w:spacing w:val="-4"/>
          <w:sz w:val="21"/>
          <w:vertAlign w:val="baseline"/>
        </w:rPr>
        <w:t> </w:t>
      </w:r>
      <w:r>
        <w:rPr>
          <w:i/>
          <w:color w:val="231F20"/>
          <w:sz w:val="21"/>
          <w:vertAlign w:val="baseline"/>
        </w:rPr>
        <w:t>bsender</w:t>
      </w:r>
      <w:r>
        <w:rPr>
          <w:i/>
          <w:color w:val="231F20"/>
          <w:spacing w:val="12"/>
          <w:sz w:val="21"/>
          <w:vertAlign w:val="baseline"/>
        </w:rPr>
        <w:t> </w:t>
      </w:r>
      <w:r>
        <w:rPr>
          <w:color w:val="231F20"/>
          <w:sz w:val="21"/>
          <w:vertAlign w:val="baseline"/>
        </w:rPr>
        <w:t>and</w:t>
      </w:r>
      <w:r>
        <w:rPr>
          <w:color w:val="231F20"/>
          <w:spacing w:val="-4"/>
          <w:sz w:val="21"/>
          <w:vertAlign w:val="baseline"/>
        </w:rPr>
        <w:t> </w:t>
      </w:r>
      <w:r>
        <w:rPr>
          <w:i/>
          <w:color w:val="231F20"/>
          <w:sz w:val="21"/>
          <w:vertAlign w:val="baseline"/>
        </w:rPr>
        <w:t>bre-</w:t>
      </w:r>
      <w:r>
        <w:rPr>
          <w:i/>
          <w:color w:val="231F20"/>
          <w:sz w:val="21"/>
          <w:vertAlign w:val="baseline"/>
        </w:rPr>
        <w:t> </w:t>
      </w:r>
      <w:r>
        <w:rPr>
          <w:i/>
          <w:color w:val="231F20"/>
          <w:w w:val="105"/>
          <w:sz w:val="21"/>
          <w:vertAlign w:val="baseline"/>
        </w:rPr>
        <w:t>ceiver</w:t>
      </w:r>
      <w:r>
        <w:rPr>
          <w:color w:val="231F20"/>
          <w:w w:val="105"/>
          <w:sz w:val="21"/>
          <w:vertAlign w:val="baseline"/>
        </w:rPr>
        <w:t>,</w:t>
      </w:r>
      <w:r>
        <w:rPr>
          <w:color w:val="231F20"/>
          <w:spacing w:val="-18"/>
          <w:w w:val="105"/>
          <w:sz w:val="21"/>
          <w:vertAlign w:val="baseline"/>
        </w:rPr>
        <w:t> </w:t>
      </w:r>
      <w:r>
        <w:rPr>
          <w:color w:val="231F20"/>
          <w:w w:val="105"/>
          <w:sz w:val="21"/>
          <w:vertAlign w:val="baseline"/>
        </w:rPr>
        <w:t>respectively.</w:t>
      </w:r>
      <w:r>
        <w:rPr>
          <w:color w:val="231F20"/>
          <w:spacing w:val="-18"/>
          <w:w w:val="105"/>
          <w:sz w:val="21"/>
          <w:vertAlign w:val="baseline"/>
        </w:rPr>
        <w:t> </w:t>
      </w:r>
      <w:r>
        <w:rPr>
          <w:color w:val="231F20"/>
          <w:w w:val="105"/>
          <w:sz w:val="21"/>
          <w:vertAlign w:val="baseline"/>
        </w:rPr>
        <w:t>These</w:t>
      </w:r>
      <w:r>
        <w:rPr>
          <w:color w:val="231F20"/>
          <w:spacing w:val="-18"/>
          <w:w w:val="105"/>
          <w:sz w:val="21"/>
          <w:vertAlign w:val="baseline"/>
        </w:rPr>
        <w:t> </w:t>
      </w:r>
      <w:r>
        <w:rPr>
          <w:color w:val="231F20"/>
          <w:w w:val="105"/>
          <w:sz w:val="21"/>
          <w:vertAlign w:val="baseline"/>
        </w:rPr>
        <w:t>extensions</w:t>
      </w:r>
      <w:r>
        <w:rPr>
          <w:color w:val="231F20"/>
          <w:spacing w:val="-18"/>
          <w:w w:val="105"/>
          <w:sz w:val="21"/>
          <w:vertAlign w:val="baseline"/>
        </w:rPr>
        <w:t> </w:t>
      </w:r>
      <w:r>
        <w:rPr>
          <w:color w:val="231F20"/>
          <w:w w:val="105"/>
          <w:sz w:val="21"/>
          <w:vertAlign w:val="baseline"/>
        </w:rPr>
        <w:t>provide</w:t>
      </w:r>
      <w:r>
        <w:rPr>
          <w:color w:val="231F20"/>
          <w:spacing w:val="-18"/>
          <w:w w:val="105"/>
          <w:sz w:val="21"/>
          <w:vertAlign w:val="baseline"/>
        </w:rPr>
        <w:t> </w:t>
      </w:r>
      <w:r>
        <w:rPr>
          <w:color w:val="231F20"/>
          <w:w w:val="105"/>
          <w:sz w:val="21"/>
          <w:vertAlign w:val="baseline"/>
        </w:rPr>
        <w:t>a</w:t>
      </w:r>
      <w:r>
        <w:rPr>
          <w:color w:val="231F20"/>
          <w:spacing w:val="-18"/>
          <w:w w:val="105"/>
          <w:sz w:val="21"/>
          <w:vertAlign w:val="baseline"/>
        </w:rPr>
        <w:t> </w:t>
      </w:r>
      <w:r>
        <w:rPr>
          <w:color w:val="231F20"/>
          <w:w w:val="105"/>
          <w:sz w:val="21"/>
          <w:vertAlign w:val="baseline"/>
        </w:rPr>
        <w:t>new</w:t>
      </w:r>
      <w:r>
        <w:rPr>
          <w:color w:val="231F20"/>
          <w:spacing w:val="-18"/>
          <w:w w:val="105"/>
          <w:sz w:val="21"/>
          <w:vertAlign w:val="baseline"/>
        </w:rPr>
        <w:t> </w:t>
      </w:r>
      <w:r>
        <w:rPr>
          <w:color w:val="231F20"/>
          <w:w w:val="105"/>
          <w:sz w:val="21"/>
          <w:vertAlign w:val="baseline"/>
        </w:rPr>
        <w:t>input</w:t>
      </w:r>
      <w:r>
        <w:rPr>
          <w:color w:val="231F20"/>
          <w:spacing w:val="-18"/>
          <w:w w:val="105"/>
          <w:sz w:val="21"/>
          <w:vertAlign w:val="baseline"/>
        </w:rPr>
        <w:t> </w:t>
      </w:r>
      <w:r>
        <w:rPr>
          <w:color w:val="231F20"/>
          <w:w w:val="105"/>
          <w:sz w:val="21"/>
          <w:vertAlign w:val="baseline"/>
        </w:rPr>
        <w:t>location</w:t>
      </w:r>
      <w:r>
        <w:rPr>
          <w:color w:val="231F20"/>
          <w:spacing w:val="-18"/>
          <w:w w:val="105"/>
          <w:sz w:val="21"/>
          <w:vertAlign w:val="baseline"/>
        </w:rPr>
        <w:t> </w:t>
      </w:r>
      <w:r>
        <w:rPr>
          <w:color w:val="231F20"/>
          <w:w w:val="105"/>
          <w:sz w:val="21"/>
          <w:vertAlign w:val="baseline"/>
        </w:rPr>
        <w:t>variable </w:t>
      </w:r>
      <w:r>
        <w:rPr>
          <w:i/>
          <w:color w:val="231F20"/>
          <w:w w:val="105"/>
          <w:sz w:val="21"/>
          <w:vertAlign w:val="baseline"/>
        </w:rPr>
        <w:t>l </w:t>
      </w:r>
      <w:r>
        <w:rPr>
          <w:color w:val="231F20"/>
          <w:w w:val="105"/>
          <w:sz w:val="21"/>
          <w:vertAlign w:val="baseline"/>
        </w:rPr>
        <w:t>that is assigned to every action and local channel.</w:t>
      </w:r>
    </w:p>
    <w:p>
      <w:pPr>
        <w:pStyle w:val="ListParagraph"/>
        <w:numPr>
          <w:ilvl w:val="0"/>
          <w:numId w:val="6"/>
        </w:numPr>
        <w:tabs>
          <w:tab w:pos="379" w:val="left" w:leader="none"/>
          <w:tab w:pos="381" w:val="left" w:leader="none"/>
        </w:tabs>
        <w:spacing w:line="211" w:lineRule="auto" w:before="69" w:after="0"/>
        <w:ind w:left="381" w:right="200" w:hanging="193"/>
        <w:jc w:val="both"/>
        <w:rPr>
          <w:sz w:val="21"/>
        </w:rPr>
      </w:pPr>
      <w:r>
        <w:rPr>
          <w:i/>
          <w:color w:val="231F20"/>
          <w:w w:val="105"/>
          <w:sz w:val="21"/>
        </w:rPr>
        <w:t>Move</w:t>
      </w:r>
      <w:r>
        <w:rPr>
          <w:i/>
          <w:color w:val="231F20"/>
          <w:spacing w:val="-10"/>
          <w:w w:val="105"/>
          <w:sz w:val="21"/>
        </w:rPr>
        <w:t> </w:t>
      </w:r>
      <w:r>
        <w:rPr>
          <w:i/>
          <w:color w:val="231F20"/>
          <w:w w:val="105"/>
          <w:sz w:val="21"/>
        </w:rPr>
        <w:t>to</w:t>
      </w:r>
      <w:r>
        <w:rPr>
          <w:i/>
          <w:color w:val="231F20"/>
          <w:spacing w:val="-8"/>
          <w:w w:val="105"/>
          <w:sz w:val="21"/>
        </w:rPr>
        <w:t> </w:t>
      </w:r>
      <w:r>
        <w:rPr>
          <w:color w:val="231F20"/>
          <w:w w:val="105"/>
          <w:sz w:val="21"/>
        </w:rPr>
        <w:t>is</w:t>
      </w:r>
      <w:r>
        <w:rPr>
          <w:color w:val="231F20"/>
          <w:spacing w:val="-15"/>
          <w:w w:val="105"/>
          <w:sz w:val="21"/>
        </w:rPr>
        <w:t> </w:t>
      </w:r>
      <w:r>
        <w:rPr>
          <w:color w:val="231F20"/>
          <w:w w:val="105"/>
          <w:sz w:val="21"/>
        </w:rPr>
        <w:t>a</w:t>
      </w:r>
      <w:r>
        <w:rPr>
          <w:color w:val="231F20"/>
          <w:spacing w:val="-14"/>
          <w:w w:val="105"/>
          <w:sz w:val="21"/>
        </w:rPr>
        <w:t> </w:t>
      </w:r>
      <w:r>
        <w:rPr>
          <w:color w:val="231F20"/>
          <w:w w:val="105"/>
          <w:sz w:val="21"/>
        </w:rPr>
        <w:t>distribution</w:t>
      </w:r>
      <w:r>
        <w:rPr>
          <w:color w:val="231F20"/>
          <w:spacing w:val="-13"/>
          <w:w w:val="105"/>
          <w:sz w:val="21"/>
        </w:rPr>
        <w:t> </w:t>
      </w:r>
      <w:r>
        <w:rPr>
          <w:color w:val="231F20"/>
          <w:w w:val="105"/>
          <w:sz w:val="21"/>
        </w:rPr>
        <w:t>connector</w:t>
      </w:r>
      <w:r>
        <w:rPr>
          <w:color w:val="231F20"/>
          <w:spacing w:val="-13"/>
          <w:w w:val="105"/>
          <w:sz w:val="21"/>
        </w:rPr>
        <w:t> </w:t>
      </w:r>
      <w:r>
        <w:rPr>
          <w:color w:val="231F20"/>
          <w:w w:val="105"/>
          <w:sz w:val="21"/>
        </w:rPr>
        <w:t>with</w:t>
      </w:r>
      <w:r>
        <w:rPr>
          <w:color w:val="231F20"/>
          <w:spacing w:val="-14"/>
          <w:w w:val="105"/>
          <w:sz w:val="21"/>
        </w:rPr>
        <w:t> </w:t>
      </w:r>
      <w:r>
        <w:rPr>
          <w:color w:val="231F20"/>
          <w:w w:val="105"/>
          <w:sz w:val="21"/>
        </w:rPr>
        <w:t>two</w:t>
      </w:r>
      <w:r>
        <w:rPr>
          <w:color w:val="231F20"/>
          <w:spacing w:val="-12"/>
          <w:w w:val="105"/>
          <w:sz w:val="21"/>
        </w:rPr>
        <w:t> </w:t>
      </w:r>
      <w:r>
        <w:rPr>
          <w:color w:val="231F20"/>
          <w:w w:val="105"/>
          <w:sz w:val="21"/>
        </w:rPr>
        <w:t>roles</w:t>
      </w:r>
      <w:r>
        <w:rPr>
          <w:color w:val="231F20"/>
          <w:spacing w:val="-15"/>
          <w:w w:val="105"/>
          <w:sz w:val="21"/>
        </w:rPr>
        <w:t> </w:t>
      </w:r>
      <w:r>
        <w:rPr>
          <w:color w:val="231F20"/>
          <w:w w:val="105"/>
          <w:sz w:val="21"/>
        </w:rPr>
        <w:t>–</w:t>
      </w:r>
      <w:r>
        <w:rPr>
          <w:color w:val="231F20"/>
          <w:spacing w:val="-16"/>
          <w:w w:val="105"/>
          <w:sz w:val="21"/>
        </w:rPr>
        <w:t> </w:t>
      </w:r>
      <w:r>
        <w:rPr>
          <w:i/>
          <w:color w:val="231F20"/>
          <w:w w:val="105"/>
          <w:sz w:val="21"/>
        </w:rPr>
        <w:t>dest</w:t>
      </w:r>
      <w:r>
        <w:rPr>
          <w:i/>
          <w:color w:val="231F20"/>
          <w:spacing w:val="-11"/>
          <w:w w:val="105"/>
          <w:sz w:val="21"/>
        </w:rPr>
        <w:t> </w:t>
      </w:r>
      <w:r>
        <w:rPr>
          <w:i/>
          <w:color w:val="231F20"/>
          <w:w w:val="105"/>
          <w:sz w:val="21"/>
        </w:rPr>
        <w:t>provider</w:t>
      </w:r>
      <w:r>
        <w:rPr>
          <w:i/>
          <w:color w:val="231F20"/>
          <w:spacing w:val="-3"/>
          <w:w w:val="105"/>
          <w:sz w:val="21"/>
        </w:rPr>
        <w:t> </w:t>
      </w:r>
      <w:r>
        <w:rPr>
          <w:color w:val="231F20"/>
          <w:w w:val="105"/>
          <w:sz w:val="21"/>
        </w:rPr>
        <w:t>and</w:t>
      </w:r>
      <w:r>
        <w:rPr>
          <w:color w:val="231F20"/>
          <w:spacing w:val="-15"/>
          <w:w w:val="105"/>
          <w:sz w:val="21"/>
        </w:rPr>
        <w:t> </w:t>
      </w:r>
      <w:r>
        <w:rPr>
          <w:i/>
          <w:color w:val="231F20"/>
          <w:w w:val="105"/>
          <w:sz w:val="21"/>
        </w:rPr>
        <w:t>sub-</w:t>
      </w:r>
      <w:r>
        <w:rPr>
          <w:i/>
          <w:color w:val="231F20"/>
          <w:w w:val="105"/>
          <w:sz w:val="21"/>
        </w:rPr>
        <w:t> ject</w:t>
      </w:r>
      <w:r>
        <w:rPr>
          <w:i/>
          <w:color w:val="231F20"/>
          <w:spacing w:val="-10"/>
          <w:w w:val="105"/>
          <w:sz w:val="21"/>
        </w:rPr>
        <w:t> </w:t>
      </w:r>
      <w:r>
        <w:rPr>
          <w:i/>
          <w:color w:val="231F20"/>
          <w:w w:val="105"/>
          <w:sz w:val="21"/>
        </w:rPr>
        <w:t>of</w:t>
      </w:r>
      <w:r>
        <w:rPr>
          <w:i/>
          <w:color w:val="231F20"/>
          <w:spacing w:val="-10"/>
          <w:w w:val="105"/>
          <w:sz w:val="21"/>
        </w:rPr>
        <w:t> </w:t>
      </w:r>
      <w:r>
        <w:rPr>
          <w:i/>
          <w:color w:val="231F20"/>
          <w:w w:val="105"/>
          <w:sz w:val="21"/>
        </w:rPr>
        <w:t>move</w:t>
      </w:r>
      <w:r>
        <w:rPr>
          <w:i/>
          <w:color w:val="231F20"/>
          <w:spacing w:val="-2"/>
          <w:w w:val="105"/>
          <w:sz w:val="21"/>
        </w:rPr>
        <w:t> </w:t>
      </w:r>
      <w:r>
        <w:rPr>
          <w:color w:val="231F20"/>
          <w:w w:val="105"/>
          <w:sz w:val="21"/>
        </w:rPr>
        <w:t>–</w:t>
      </w:r>
      <w:r>
        <w:rPr>
          <w:color w:val="231F20"/>
          <w:spacing w:val="-9"/>
          <w:w w:val="105"/>
          <w:sz w:val="21"/>
        </w:rPr>
        <w:t> </w:t>
      </w:r>
      <w:r>
        <w:rPr>
          <w:color w:val="231F20"/>
          <w:w w:val="105"/>
          <w:sz w:val="21"/>
        </w:rPr>
        <w:t>and</w:t>
      </w:r>
      <w:r>
        <w:rPr>
          <w:color w:val="231F20"/>
          <w:spacing w:val="-9"/>
          <w:w w:val="105"/>
          <w:sz w:val="21"/>
        </w:rPr>
        <w:t> </w:t>
      </w:r>
      <w:r>
        <w:rPr>
          <w:color w:val="231F20"/>
          <w:w w:val="105"/>
          <w:sz w:val="21"/>
        </w:rPr>
        <w:t>a</w:t>
      </w:r>
      <w:r>
        <w:rPr>
          <w:color w:val="231F20"/>
          <w:spacing w:val="-9"/>
          <w:w w:val="105"/>
          <w:sz w:val="21"/>
        </w:rPr>
        <w:t> </w:t>
      </w:r>
      <w:r>
        <w:rPr>
          <w:color w:val="231F20"/>
          <w:w w:val="105"/>
          <w:sz w:val="21"/>
        </w:rPr>
        <w:t>glue</w:t>
      </w:r>
      <w:r>
        <w:rPr>
          <w:color w:val="231F20"/>
          <w:spacing w:val="-9"/>
          <w:w w:val="105"/>
          <w:sz w:val="21"/>
        </w:rPr>
        <w:t> </w:t>
      </w:r>
      <w:r>
        <w:rPr>
          <w:color w:val="231F20"/>
          <w:w w:val="105"/>
          <w:sz w:val="21"/>
        </w:rPr>
        <w:t>defining</w:t>
      </w:r>
      <w:r>
        <w:rPr>
          <w:color w:val="231F20"/>
          <w:spacing w:val="-6"/>
          <w:w w:val="105"/>
          <w:sz w:val="21"/>
        </w:rPr>
        <w:t> </w:t>
      </w:r>
      <w:r>
        <w:rPr>
          <w:color w:val="231F20"/>
          <w:w w:val="105"/>
          <w:sz w:val="21"/>
        </w:rPr>
        <w:t>the</w:t>
      </w:r>
      <w:r>
        <w:rPr>
          <w:color w:val="231F20"/>
          <w:spacing w:val="-9"/>
          <w:w w:val="105"/>
          <w:sz w:val="21"/>
        </w:rPr>
        <w:t> </w:t>
      </w:r>
      <w:r>
        <w:rPr>
          <w:color w:val="231F20"/>
          <w:w w:val="105"/>
          <w:sz w:val="21"/>
        </w:rPr>
        <w:t>movement</w:t>
      </w:r>
      <w:r>
        <w:rPr>
          <w:color w:val="231F20"/>
          <w:spacing w:val="-4"/>
          <w:w w:val="105"/>
          <w:sz w:val="21"/>
        </w:rPr>
        <w:t> </w:t>
      </w:r>
      <w:r>
        <w:rPr>
          <w:color w:val="231F20"/>
          <w:w w:val="105"/>
          <w:sz w:val="21"/>
        </w:rPr>
        <w:t>of</w:t>
      </w:r>
      <w:r>
        <w:rPr>
          <w:color w:val="231F20"/>
          <w:spacing w:val="-10"/>
          <w:w w:val="105"/>
          <w:sz w:val="21"/>
        </w:rPr>
        <w:t> </w:t>
      </w:r>
      <w:r>
        <w:rPr>
          <w:i/>
          <w:color w:val="231F20"/>
          <w:w w:val="105"/>
          <w:sz w:val="21"/>
        </w:rPr>
        <w:t>subject</w:t>
      </w:r>
      <w:r>
        <w:rPr>
          <w:i/>
          <w:color w:val="231F20"/>
          <w:spacing w:val="-10"/>
          <w:w w:val="105"/>
          <w:sz w:val="21"/>
        </w:rPr>
        <w:t> </w:t>
      </w:r>
      <w:r>
        <w:rPr>
          <w:i/>
          <w:color w:val="231F20"/>
          <w:w w:val="105"/>
          <w:sz w:val="21"/>
        </w:rPr>
        <w:t>of</w:t>
      </w:r>
      <w:r>
        <w:rPr>
          <w:i/>
          <w:color w:val="231F20"/>
          <w:spacing w:val="-11"/>
          <w:w w:val="105"/>
          <w:sz w:val="21"/>
        </w:rPr>
        <w:t> </w:t>
      </w:r>
      <w:r>
        <w:rPr>
          <w:i/>
          <w:color w:val="231F20"/>
          <w:w w:val="105"/>
          <w:sz w:val="21"/>
        </w:rPr>
        <w:t>move</w:t>
      </w:r>
      <w:r>
        <w:rPr>
          <w:i/>
          <w:color w:val="231F20"/>
          <w:spacing w:val="-2"/>
          <w:w w:val="105"/>
          <w:sz w:val="21"/>
        </w:rPr>
        <w:t> </w:t>
      </w:r>
      <w:r>
        <w:rPr>
          <w:color w:val="231F20"/>
          <w:w w:val="105"/>
          <w:sz w:val="21"/>
        </w:rPr>
        <w:t>to</w:t>
      </w:r>
      <w:r>
        <w:rPr>
          <w:color w:val="231F20"/>
          <w:spacing w:val="-8"/>
          <w:w w:val="105"/>
          <w:sz w:val="21"/>
        </w:rPr>
        <w:t> </w:t>
      </w:r>
      <w:r>
        <w:rPr>
          <w:color w:val="231F20"/>
          <w:w w:val="105"/>
          <w:sz w:val="21"/>
        </w:rPr>
        <w:t>the location</w:t>
      </w:r>
      <w:r>
        <w:rPr>
          <w:color w:val="231F20"/>
          <w:spacing w:val="-1"/>
          <w:w w:val="105"/>
          <w:sz w:val="21"/>
        </w:rPr>
        <w:t> </w:t>
      </w:r>
      <w:r>
        <w:rPr>
          <w:color w:val="231F20"/>
          <w:w w:val="105"/>
          <w:sz w:val="21"/>
        </w:rPr>
        <w:t>provided by</w:t>
      </w:r>
      <w:r>
        <w:rPr>
          <w:color w:val="231F20"/>
          <w:spacing w:val="-1"/>
          <w:w w:val="105"/>
          <w:sz w:val="21"/>
        </w:rPr>
        <w:t> </w:t>
      </w:r>
      <w:r>
        <w:rPr>
          <w:i/>
          <w:color w:val="231F20"/>
          <w:w w:val="105"/>
          <w:sz w:val="21"/>
        </w:rPr>
        <w:t>dest</w:t>
      </w:r>
      <w:r>
        <w:rPr>
          <w:i/>
          <w:color w:val="231F20"/>
          <w:spacing w:val="-11"/>
          <w:w w:val="105"/>
          <w:sz w:val="21"/>
        </w:rPr>
        <w:t> </w:t>
      </w:r>
      <w:r>
        <w:rPr>
          <w:i/>
          <w:color w:val="231F20"/>
          <w:w w:val="105"/>
          <w:sz w:val="21"/>
        </w:rPr>
        <w:t>provider</w:t>
      </w:r>
      <w:r>
        <w:rPr>
          <w:color w:val="231F20"/>
          <w:w w:val="105"/>
          <w:sz w:val="21"/>
        </w:rPr>
        <w:t>.</w:t>
      </w:r>
      <w:r>
        <w:rPr>
          <w:color w:val="231F20"/>
          <w:spacing w:val="38"/>
          <w:w w:val="105"/>
          <w:sz w:val="21"/>
        </w:rPr>
        <w:t> </w:t>
      </w:r>
      <w:r>
        <w:rPr>
          <w:color w:val="231F20"/>
          <w:w w:val="105"/>
          <w:sz w:val="21"/>
        </w:rPr>
        <w:t>In the</w:t>
      </w:r>
      <w:r>
        <w:rPr>
          <w:color w:val="231F20"/>
          <w:spacing w:val="-2"/>
          <w:w w:val="105"/>
          <w:sz w:val="21"/>
        </w:rPr>
        <w:t> </w:t>
      </w:r>
      <w:r>
        <w:rPr>
          <w:color w:val="231F20"/>
          <w:w w:val="105"/>
          <w:sz w:val="21"/>
        </w:rPr>
        <w:t>example, both</w:t>
      </w:r>
      <w:r>
        <w:rPr>
          <w:color w:val="231F20"/>
          <w:spacing w:val="-1"/>
          <w:w w:val="105"/>
          <w:sz w:val="21"/>
        </w:rPr>
        <w:t> </w:t>
      </w:r>
      <w:r>
        <w:rPr>
          <w:color w:val="231F20"/>
          <w:w w:val="105"/>
          <w:sz w:val="21"/>
        </w:rPr>
        <w:t>roles</w:t>
      </w:r>
      <w:r>
        <w:rPr>
          <w:color w:val="231F20"/>
          <w:spacing w:val="-2"/>
          <w:w w:val="105"/>
          <w:sz w:val="21"/>
        </w:rPr>
        <w:t> </w:t>
      </w:r>
      <w:r>
        <w:rPr>
          <w:color w:val="231F20"/>
          <w:w w:val="105"/>
          <w:sz w:val="21"/>
        </w:rPr>
        <w:t>are played by </w:t>
      </w:r>
      <w:r>
        <w:rPr>
          <w:i/>
          <w:color w:val="231F20"/>
          <w:w w:val="105"/>
          <w:sz w:val="21"/>
        </w:rPr>
        <w:t>breceiver</w:t>
      </w:r>
      <w:r>
        <w:rPr>
          <w:i/>
          <w:color w:val="231F20"/>
          <w:spacing w:val="-42"/>
          <w:w w:val="105"/>
          <w:sz w:val="21"/>
        </w:rPr>
        <w:t> </w:t>
      </w:r>
      <w:r>
        <w:rPr>
          <w:rFonts w:ascii="DejaVu Sans" w:hAnsi="DejaVu Sans"/>
          <w:color w:val="231F20"/>
          <w:w w:val="105"/>
          <w:sz w:val="21"/>
          <w:vertAlign w:val="superscript"/>
        </w:rPr>
        <w:t>∗</w:t>
      </w:r>
      <w:r>
        <w:rPr>
          <w:color w:val="231F20"/>
          <w:w w:val="105"/>
          <w:sz w:val="21"/>
          <w:vertAlign w:val="baseline"/>
        </w:rPr>
        <w:t>.</w:t>
      </w:r>
    </w:p>
    <w:p>
      <w:pPr>
        <w:pStyle w:val="ListParagraph"/>
        <w:numPr>
          <w:ilvl w:val="0"/>
          <w:numId w:val="6"/>
        </w:numPr>
        <w:tabs>
          <w:tab w:pos="379" w:val="left" w:leader="none"/>
          <w:tab w:pos="381" w:val="left" w:leader="none"/>
        </w:tabs>
        <w:spacing w:line="211" w:lineRule="auto" w:before="69" w:after="0"/>
        <w:ind w:left="381" w:right="204" w:hanging="193"/>
        <w:jc w:val="both"/>
        <w:rPr>
          <w:sz w:val="21"/>
        </w:rPr>
      </w:pPr>
      <w:r>
        <w:rPr>
          <w:i/>
          <w:color w:val="231F20"/>
          <w:sz w:val="21"/>
        </w:rPr>
        <w:t>Fixed </w:t>
      </w:r>
      <w:r>
        <w:rPr>
          <w:color w:val="231F20"/>
          <w:sz w:val="21"/>
        </w:rPr>
        <w:t>is</w:t>
      </w:r>
      <w:r>
        <w:rPr>
          <w:color w:val="231F20"/>
          <w:spacing w:val="-6"/>
          <w:sz w:val="21"/>
        </w:rPr>
        <w:t> </w:t>
      </w:r>
      <w:r>
        <w:rPr>
          <w:color w:val="231F20"/>
          <w:sz w:val="21"/>
        </w:rPr>
        <w:t>a</w:t>
      </w:r>
      <w:r>
        <w:rPr>
          <w:color w:val="231F20"/>
          <w:spacing w:val="-8"/>
          <w:sz w:val="21"/>
        </w:rPr>
        <w:t> </w:t>
      </w:r>
      <w:r>
        <w:rPr>
          <w:color w:val="231F20"/>
          <w:sz w:val="21"/>
        </w:rPr>
        <w:t>distribution</w:t>
      </w:r>
      <w:r>
        <w:rPr>
          <w:color w:val="231F20"/>
          <w:spacing w:val="-6"/>
          <w:sz w:val="21"/>
        </w:rPr>
        <w:t> </w:t>
      </w:r>
      <w:r>
        <w:rPr>
          <w:color w:val="231F20"/>
          <w:sz w:val="21"/>
        </w:rPr>
        <w:t>connector</w:t>
      </w:r>
      <w:r>
        <w:rPr>
          <w:color w:val="231F20"/>
          <w:spacing w:val="-3"/>
          <w:sz w:val="21"/>
        </w:rPr>
        <w:t> </w:t>
      </w:r>
      <w:r>
        <w:rPr>
          <w:color w:val="231F20"/>
          <w:sz w:val="21"/>
        </w:rPr>
        <w:t>with</w:t>
      </w:r>
      <w:r>
        <w:rPr>
          <w:color w:val="231F20"/>
          <w:spacing w:val="-6"/>
          <w:sz w:val="21"/>
        </w:rPr>
        <w:t> </w:t>
      </w:r>
      <w:r>
        <w:rPr>
          <w:color w:val="231F20"/>
          <w:sz w:val="21"/>
        </w:rPr>
        <w:t>one</w:t>
      </w:r>
      <w:r>
        <w:rPr>
          <w:color w:val="231F20"/>
          <w:spacing w:val="-9"/>
          <w:sz w:val="21"/>
        </w:rPr>
        <w:t> </w:t>
      </w:r>
      <w:r>
        <w:rPr>
          <w:color w:val="231F20"/>
          <w:sz w:val="21"/>
        </w:rPr>
        <w:t>role</w:t>
      </w:r>
      <w:r>
        <w:rPr>
          <w:color w:val="231F20"/>
          <w:spacing w:val="-6"/>
          <w:sz w:val="21"/>
        </w:rPr>
        <w:t> </w:t>
      </w:r>
      <w:r>
        <w:rPr>
          <w:color w:val="231F20"/>
          <w:sz w:val="21"/>
        </w:rPr>
        <w:t>–</w:t>
      </w:r>
      <w:r>
        <w:rPr>
          <w:color w:val="231F20"/>
          <w:spacing w:val="-10"/>
          <w:sz w:val="21"/>
        </w:rPr>
        <w:t> </w:t>
      </w:r>
      <w:r>
        <w:rPr>
          <w:i/>
          <w:color w:val="231F20"/>
          <w:sz w:val="21"/>
        </w:rPr>
        <w:t>subject </w:t>
      </w:r>
      <w:r>
        <w:rPr>
          <w:color w:val="231F20"/>
          <w:sz w:val="21"/>
        </w:rPr>
        <w:t>–</w:t>
      </w:r>
      <w:r>
        <w:rPr>
          <w:color w:val="231F20"/>
          <w:spacing w:val="-8"/>
          <w:sz w:val="21"/>
        </w:rPr>
        <w:t> </w:t>
      </w:r>
      <w:r>
        <w:rPr>
          <w:color w:val="231F20"/>
          <w:sz w:val="21"/>
        </w:rPr>
        <w:t>and</w:t>
      </w:r>
      <w:r>
        <w:rPr>
          <w:color w:val="231F20"/>
          <w:spacing w:val="-9"/>
          <w:sz w:val="21"/>
        </w:rPr>
        <w:t> </w:t>
      </w:r>
      <w:r>
        <w:rPr>
          <w:color w:val="231F20"/>
          <w:sz w:val="21"/>
        </w:rPr>
        <w:t>a</w:t>
      </w:r>
      <w:r>
        <w:rPr>
          <w:color w:val="231F20"/>
          <w:spacing w:val="-8"/>
          <w:sz w:val="21"/>
        </w:rPr>
        <w:t> </w:t>
      </w:r>
      <w:r>
        <w:rPr>
          <w:color w:val="231F20"/>
          <w:sz w:val="21"/>
        </w:rPr>
        <w:t>glue</w:t>
      </w:r>
      <w:r>
        <w:rPr>
          <w:color w:val="231F20"/>
          <w:spacing w:val="-6"/>
          <w:sz w:val="21"/>
        </w:rPr>
        <w:t> </w:t>
      </w:r>
      <w:r>
        <w:rPr>
          <w:color w:val="231F20"/>
          <w:sz w:val="21"/>
        </w:rPr>
        <w:t>defining </w:t>
      </w:r>
      <w:r>
        <w:rPr>
          <w:color w:val="231F20"/>
          <w:w w:val="105"/>
          <w:sz w:val="21"/>
        </w:rPr>
        <w:t>that subject is a non-mobile component.</w:t>
      </w:r>
    </w:p>
    <w:p>
      <w:pPr>
        <w:pStyle w:val="BodyText"/>
        <w:spacing w:line="213" w:lineRule="auto" w:before="97"/>
        <w:ind w:left="170" w:right="200" w:firstLine="318"/>
      </w:pPr>
      <w:r>
        <w:rPr>
          <w:color w:val="231F20"/>
          <w:w w:val="105"/>
        </w:rPr>
        <w:t>The</w:t>
      </w:r>
      <w:r>
        <w:rPr>
          <w:color w:val="231F20"/>
          <w:spacing w:val="-7"/>
          <w:w w:val="105"/>
        </w:rPr>
        <w:t> </w:t>
      </w:r>
      <w:r>
        <w:rPr>
          <w:color w:val="231F20"/>
          <w:w w:val="105"/>
        </w:rPr>
        <w:t>CommUnity</w:t>
      </w:r>
      <w:r>
        <w:rPr>
          <w:color w:val="231F20"/>
          <w:spacing w:val="-4"/>
          <w:w w:val="105"/>
        </w:rPr>
        <w:t> </w:t>
      </w:r>
      <w:r>
        <w:rPr>
          <w:color w:val="231F20"/>
          <w:w w:val="105"/>
        </w:rPr>
        <w:t>model</w:t>
      </w:r>
      <w:r>
        <w:rPr>
          <w:color w:val="231F20"/>
          <w:spacing w:val="-6"/>
          <w:w w:val="105"/>
        </w:rPr>
        <w:t> </w:t>
      </w:r>
      <w:r>
        <w:rPr>
          <w:color w:val="231F20"/>
          <w:w w:val="105"/>
        </w:rPr>
        <w:t>of</w:t>
      </w:r>
      <w:r>
        <w:rPr>
          <w:color w:val="231F20"/>
          <w:spacing w:val="-8"/>
          <w:w w:val="105"/>
        </w:rPr>
        <w:t> </w:t>
      </w:r>
      <w:r>
        <w:rPr>
          <w:color w:val="231F20"/>
          <w:w w:val="105"/>
        </w:rPr>
        <w:t>this</w:t>
      </w:r>
      <w:r>
        <w:rPr>
          <w:color w:val="231F20"/>
          <w:spacing w:val="-7"/>
          <w:w w:val="105"/>
        </w:rPr>
        <w:t> </w:t>
      </w:r>
      <w:r>
        <w:rPr>
          <w:color w:val="231F20"/>
          <w:w w:val="105"/>
        </w:rPr>
        <w:t>architecture</w:t>
      </w:r>
      <w:r>
        <w:rPr>
          <w:color w:val="231F20"/>
          <w:spacing w:val="-3"/>
          <w:w w:val="105"/>
        </w:rPr>
        <w:t> </w:t>
      </w:r>
      <w:r>
        <w:rPr>
          <w:color w:val="231F20"/>
          <w:w w:val="105"/>
        </w:rPr>
        <w:t>is</w:t>
      </w:r>
      <w:r>
        <w:rPr>
          <w:color w:val="231F20"/>
          <w:spacing w:val="-7"/>
          <w:w w:val="105"/>
        </w:rPr>
        <w:t> </w:t>
      </w:r>
      <w:r>
        <w:rPr>
          <w:color w:val="231F20"/>
          <w:w w:val="105"/>
        </w:rPr>
        <w:t>given</w:t>
      </w:r>
      <w:r>
        <w:rPr>
          <w:color w:val="231F20"/>
          <w:spacing w:val="-6"/>
          <w:w w:val="105"/>
        </w:rPr>
        <w:t> </w:t>
      </w:r>
      <w:r>
        <w:rPr>
          <w:color w:val="231F20"/>
          <w:w w:val="105"/>
        </w:rPr>
        <w:t>by</w:t>
      </w:r>
      <w:r>
        <w:rPr>
          <w:color w:val="231F20"/>
          <w:spacing w:val="-5"/>
          <w:w w:val="105"/>
        </w:rPr>
        <w:t> </w:t>
      </w:r>
      <w:r>
        <w:rPr>
          <w:color w:val="231F20"/>
          <w:w w:val="105"/>
        </w:rPr>
        <w:t>the</w:t>
      </w:r>
      <w:r>
        <w:rPr>
          <w:color w:val="231F20"/>
          <w:spacing w:val="-7"/>
          <w:w w:val="105"/>
        </w:rPr>
        <w:t> </w:t>
      </w:r>
      <w:r>
        <w:rPr>
          <w:color w:val="231F20"/>
          <w:w w:val="105"/>
        </w:rPr>
        <w:t>configuration </w:t>
      </w:r>
      <w:r>
        <w:rPr>
          <w:color w:val="231F20"/>
        </w:rPr>
        <w:t>diagram</w:t>
      </w:r>
      <w:r>
        <w:rPr>
          <w:color w:val="231F20"/>
          <w:spacing w:val="7"/>
        </w:rPr>
        <w:t> </w:t>
      </w:r>
      <w:r>
        <w:rPr>
          <w:color w:val="231F20"/>
        </w:rPr>
        <w:t>represented</w:t>
      </w:r>
      <w:r>
        <w:rPr>
          <w:color w:val="231F20"/>
          <w:spacing w:val="16"/>
        </w:rPr>
        <w:t> </w:t>
      </w:r>
      <w:r>
        <w:rPr>
          <w:color w:val="231F20"/>
        </w:rPr>
        <w:t>in</w:t>
      </w:r>
      <w:r>
        <w:rPr>
          <w:color w:val="231F20"/>
          <w:spacing w:val="8"/>
        </w:rPr>
        <w:t> </w:t>
      </w:r>
      <w:r>
        <w:rPr>
          <w:color w:val="231F20"/>
        </w:rPr>
        <w:t>Figure</w:t>
      </w:r>
      <w:r>
        <w:rPr>
          <w:color w:val="231F20"/>
          <w:spacing w:val="5"/>
        </w:rPr>
        <w:t> </w:t>
      </w:r>
      <w:hyperlink w:history="true" w:anchor="_bookmark8">
        <w:r>
          <w:rPr>
            <w:color w:val="0000FF"/>
          </w:rPr>
          <w:t>6</w:t>
        </w:r>
      </w:hyperlink>
      <w:r>
        <w:rPr>
          <w:color w:val="231F20"/>
        </w:rPr>
        <w:t>.</w:t>
      </w:r>
      <w:r>
        <w:rPr>
          <w:color w:val="231F20"/>
          <w:spacing w:val="45"/>
        </w:rPr>
        <w:t> </w:t>
      </w:r>
      <w:r>
        <w:rPr>
          <w:color w:val="231F20"/>
        </w:rPr>
        <w:t>This</w:t>
      </w:r>
      <w:r>
        <w:rPr>
          <w:color w:val="231F20"/>
          <w:spacing w:val="10"/>
        </w:rPr>
        <w:t> </w:t>
      </w:r>
      <w:r>
        <w:rPr>
          <w:color w:val="231F20"/>
        </w:rPr>
        <w:t>configuration</w:t>
      </w:r>
      <w:r>
        <w:rPr>
          <w:color w:val="231F20"/>
          <w:spacing w:val="7"/>
        </w:rPr>
        <w:t> </w:t>
      </w:r>
      <w:r>
        <w:rPr>
          <w:color w:val="231F20"/>
        </w:rPr>
        <w:t>establishes</w:t>
      </w:r>
      <w:r>
        <w:rPr>
          <w:color w:val="231F20"/>
          <w:spacing w:val="15"/>
        </w:rPr>
        <w:t> </w:t>
      </w:r>
      <w:r>
        <w:rPr>
          <w:color w:val="231F20"/>
        </w:rPr>
        <w:t>that</w:t>
      </w:r>
      <w:r>
        <w:rPr>
          <w:color w:val="231F20"/>
          <w:spacing w:val="9"/>
        </w:rPr>
        <w:t> </w:t>
      </w:r>
      <w:r>
        <w:rPr>
          <w:color w:val="231F20"/>
        </w:rPr>
        <w:t>the</w:t>
      </w:r>
      <w:r>
        <w:rPr>
          <w:color w:val="231F20"/>
          <w:spacing w:val="10"/>
        </w:rPr>
        <w:t> </w:t>
      </w:r>
      <w:r>
        <w:rPr>
          <w:color w:val="231F20"/>
          <w:spacing w:val="-2"/>
        </w:rPr>
        <w:t>loca-</w:t>
      </w:r>
    </w:p>
    <w:p>
      <w:pPr>
        <w:spacing w:after="0" w:line="213" w:lineRule="auto"/>
        <w:sectPr>
          <w:pgSz w:w="9360" w:h="13610"/>
          <w:pgMar w:header="1008" w:footer="0" w:top="1200" w:bottom="280" w:left="920" w:right="880"/>
        </w:sectPr>
      </w:pPr>
    </w:p>
    <w:p>
      <w:pPr>
        <w:pStyle w:val="BodyText"/>
        <w:spacing w:line="213" w:lineRule="auto" w:before="193"/>
        <w:ind w:right="200"/>
      </w:pPr>
      <w:r>
        <w:rPr/>
        <mc:AlternateContent>
          <mc:Choice Requires="wps">
            <w:drawing>
              <wp:anchor distT="0" distB="0" distL="0" distR="0" allowOverlap="1" layoutInCell="1" locked="0" behindDoc="1" simplePos="0" relativeHeight="487274496">
                <wp:simplePos x="0" y="0"/>
                <wp:positionH relativeFrom="page">
                  <wp:posOffset>4232986</wp:posOffset>
                </wp:positionH>
                <wp:positionV relativeFrom="paragraph">
                  <wp:posOffset>754427</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333.306pt,59.403778pt" to="336.5824pt,59.403778pt" stroked="true" strokeweight=".436798pt" strokecolor="#221e1f">
                <v:stroke dashstyle="solid"/>
                <w10:wrap type="none"/>
              </v:line>
            </w:pict>
          </mc:Fallback>
        </mc:AlternateContent>
      </w:r>
      <w:r>
        <w:rPr>
          <w:color w:val="231F20"/>
        </w:rPr>
        <w:t>tion</w:t>
      </w:r>
      <w:r>
        <w:rPr>
          <w:color w:val="231F20"/>
          <w:spacing w:val="-18"/>
        </w:rPr>
        <w:t> </w:t>
      </w:r>
      <w:r>
        <w:rPr>
          <w:color w:val="231F20"/>
        </w:rPr>
        <w:t>of</w:t>
      </w:r>
      <w:r>
        <w:rPr>
          <w:color w:val="231F20"/>
          <w:spacing w:val="-17"/>
        </w:rPr>
        <w:t> </w:t>
      </w:r>
      <w:r>
        <w:rPr>
          <w:rFonts w:ascii="Georgia" w:hAnsi="Georgia"/>
          <w:i/>
          <w:color w:val="231F20"/>
        </w:rPr>
        <w:t>bsender</w:t>
      </w:r>
      <w:r>
        <w:rPr>
          <w:rFonts w:ascii="DejaVu Sans" w:hAnsi="DejaVu Sans"/>
          <w:color w:val="231F20"/>
          <w:vertAlign w:val="superscript"/>
        </w:rPr>
        <w:t>∗</w:t>
      </w:r>
      <w:r>
        <w:rPr>
          <w:rFonts w:ascii="DejaVu Sans" w:hAnsi="DejaVu Sans"/>
          <w:color w:val="231F20"/>
          <w:spacing w:val="-4"/>
          <w:vertAlign w:val="baseline"/>
        </w:rPr>
        <w:t> </w:t>
      </w:r>
      <w:r>
        <w:rPr>
          <w:color w:val="231F20"/>
          <w:vertAlign w:val="baseline"/>
        </w:rPr>
        <w:t>is</w:t>
      </w:r>
      <w:r>
        <w:rPr>
          <w:color w:val="231F20"/>
          <w:spacing w:val="-16"/>
          <w:vertAlign w:val="baseline"/>
        </w:rPr>
        <w:t> </w:t>
      </w:r>
      <w:r>
        <w:rPr>
          <w:color w:val="231F20"/>
          <w:vertAlign w:val="baseline"/>
        </w:rPr>
        <w:t>controlled</w:t>
      </w:r>
      <w:r>
        <w:rPr>
          <w:color w:val="231F20"/>
          <w:spacing w:val="-15"/>
          <w:vertAlign w:val="baseline"/>
        </w:rPr>
        <w:t> </w:t>
      </w:r>
      <w:r>
        <w:rPr>
          <w:color w:val="231F20"/>
          <w:vertAlign w:val="baseline"/>
        </w:rPr>
        <w:t>by</w:t>
      </w:r>
      <w:r>
        <w:rPr>
          <w:color w:val="231F20"/>
          <w:spacing w:val="-16"/>
          <w:vertAlign w:val="baseline"/>
        </w:rPr>
        <w:t> </w:t>
      </w:r>
      <w:r>
        <w:rPr>
          <w:color w:val="231F20"/>
          <w:vertAlign w:val="baseline"/>
        </w:rPr>
        <w:t>the</w:t>
      </w:r>
      <w:r>
        <w:rPr>
          <w:color w:val="231F20"/>
          <w:spacing w:val="-17"/>
          <w:vertAlign w:val="baseline"/>
        </w:rPr>
        <w:t> </w:t>
      </w:r>
      <w:r>
        <w:rPr>
          <w:color w:val="231F20"/>
          <w:vertAlign w:val="baseline"/>
        </w:rPr>
        <w:t>design</w:t>
      </w:r>
      <w:r>
        <w:rPr>
          <w:color w:val="231F20"/>
          <w:spacing w:val="-12"/>
          <w:vertAlign w:val="baseline"/>
        </w:rPr>
        <w:t> </w:t>
      </w:r>
      <w:r>
        <w:rPr>
          <w:color w:val="231F20"/>
          <w:vertAlign w:val="baseline"/>
        </w:rPr>
        <w:t>fixed</w:t>
      </w:r>
      <w:r>
        <w:rPr>
          <w:color w:val="231F20"/>
          <w:spacing w:val="-15"/>
          <w:vertAlign w:val="baseline"/>
        </w:rPr>
        <w:t> </w:t>
      </w:r>
      <w:r>
        <w:rPr>
          <w:color w:val="231F20"/>
          <w:vertAlign w:val="baseline"/>
        </w:rPr>
        <w:t>which</w:t>
      </w:r>
      <w:r>
        <w:rPr>
          <w:color w:val="231F20"/>
          <w:spacing w:val="-15"/>
          <w:vertAlign w:val="baseline"/>
        </w:rPr>
        <w:t> </w:t>
      </w:r>
      <w:r>
        <w:rPr>
          <w:color w:val="231F20"/>
          <w:vertAlign w:val="baseline"/>
        </w:rPr>
        <w:t>has</w:t>
      </w:r>
      <w:r>
        <w:rPr>
          <w:color w:val="231F20"/>
          <w:spacing w:val="-16"/>
          <w:vertAlign w:val="baseline"/>
        </w:rPr>
        <w:t> </w:t>
      </w:r>
      <w:r>
        <w:rPr>
          <w:color w:val="231F20"/>
          <w:vertAlign w:val="baseline"/>
        </w:rPr>
        <w:t>no</w:t>
      </w:r>
      <w:r>
        <w:rPr>
          <w:color w:val="231F20"/>
          <w:spacing w:val="-16"/>
          <w:vertAlign w:val="baseline"/>
        </w:rPr>
        <w:t> </w:t>
      </w:r>
      <w:r>
        <w:rPr>
          <w:color w:val="231F20"/>
          <w:vertAlign w:val="baseline"/>
        </w:rPr>
        <w:t>actions</w:t>
      </w:r>
      <w:r>
        <w:rPr>
          <w:color w:val="231F20"/>
          <w:spacing w:val="-16"/>
          <w:vertAlign w:val="baseline"/>
        </w:rPr>
        <w:t> </w:t>
      </w:r>
      <w:r>
        <w:rPr>
          <w:color w:val="231F20"/>
          <w:vertAlign w:val="baseline"/>
        </w:rPr>
        <w:t>to</w:t>
      </w:r>
      <w:r>
        <w:rPr>
          <w:color w:val="231F20"/>
          <w:spacing w:val="-18"/>
          <w:vertAlign w:val="baseline"/>
        </w:rPr>
        <w:t> </w:t>
      </w:r>
      <w:r>
        <w:rPr>
          <w:color w:val="231F20"/>
          <w:vertAlign w:val="baseline"/>
        </w:rPr>
        <w:t>change </w:t>
      </w:r>
      <w:r>
        <w:rPr>
          <w:color w:val="231F20"/>
          <w:w w:val="105"/>
          <w:vertAlign w:val="baseline"/>
        </w:rPr>
        <w:t>it; hence, as required, once the value of this location is set at configuration </w:t>
      </w:r>
      <w:r>
        <w:rPr>
          <w:color w:val="231F20"/>
          <w:spacing w:val="-2"/>
          <w:w w:val="105"/>
          <w:vertAlign w:val="baseline"/>
        </w:rPr>
        <w:t>time,</w:t>
      </w:r>
      <w:r>
        <w:rPr>
          <w:color w:val="231F20"/>
          <w:spacing w:val="-11"/>
          <w:w w:val="105"/>
          <w:vertAlign w:val="baseline"/>
        </w:rPr>
        <w:t> </w:t>
      </w:r>
      <w:r>
        <w:rPr>
          <w:color w:val="231F20"/>
          <w:spacing w:val="-2"/>
          <w:w w:val="105"/>
          <w:vertAlign w:val="baseline"/>
        </w:rPr>
        <w:t>it</w:t>
      </w:r>
      <w:r>
        <w:rPr>
          <w:color w:val="231F20"/>
          <w:spacing w:val="-15"/>
          <w:w w:val="105"/>
          <w:vertAlign w:val="baseline"/>
        </w:rPr>
        <w:t> </w:t>
      </w:r>
      <w:r>
        <w:rPr>
          <w:color w:val="231F20"/>
          <w:spacing w:val="-2"/>
          <w:w w:val="105"/>
          <w:vertAlign w:val="baseline"/>
        </w:rPr>
        <w:t>remains</w:t>
      </w:r>
      <w:r>
        <w:rPr>
          <w:color w:val="231F20"/>
          <w:spacing w:val="-12"/>
          <w:w w:val="105"/>
          <w:vertAlign w:val="baseline"/>
        </w:rPr>
        <w:t> </w:t>
      </w:r>
      <w:r>
        <w:rPr>
          <w:color w:val="231F20"/>
          <w:spacing w:val="-2"/>
          <w:w w:val="105"/>
          <w:vertAlign w:val="baseline"/>
        </w:rPr>
        <w:t>unchanged.</w:t>
      </w:r>
      <w:r>
        <w:rPr>
          <w:color w:val="231F20"/>
          <w:spacing w:val="20"/>
          <w:w w:val="105"/>
          <w:vertAlign w:val="baseline"/>
        </w:rPr>
        <w:t> </w:t>
      </w:r>
      <w:r>
        <w:rPr>
          <w:color w:val="231F20"/>
          <w:spacing w:val="-2"/>
          <w:w w:val="105"/>
          <w:vertAlign w:val="baseline"/>
        </w:rPr>
        <w:t>On</w:t>
      </w:r>
      <w:r>
        <w:rPr>
          <w:color w:val="231F20"/>
          <w:spacing w:val="-13"/>
          <w:w w:val="105"/>
          <w:vertAlign w:val="baseline"/>
        </w:rPr>
        <w:t> </w:t>
      </w:r>
      <w:r>
        <w:rPr>
          <w:color w:val="231F20"/>
          <w:spacing w:val="-2"/>
          <w:w w:val="105"/>
          <w:vertAlign w:val="baseline"/>
        </w:rPr>
        <w:t>the</w:t>
      </w:r>
      <w:r>
        <w:rPr>
          <w:color w:val="231F20"/>
          <w:spacing w:val="-13"/>
          <w:w w:val="105"/>
          <w:vertAlign w:val="baseline"/>
        </w:rPr>
        <w:t> </w:t>
      </w:r>
      <w:r>
        <w:rPr>
          <w:color w:val="231F20"/>
          <w:spacing w:val="-2"/>
          <w:w w:val="105"/>
          <w:vertAlign w:val="baseline"/>
        </w:rPr>
        <w:t>other</w:t>
      </w:r>
      <w:r>
        <w:rPr>
          <w:color w:val="231F20"/>
          <w:spacing w:val="-15"/>
          <w:w w:val="105"/>
          <w:vertAlign w:val="baseline"/>
        </w:rPr>
        <w:t> </w:t>
      </w:r>
      <w:r>
        <w:rPr>
          <w:color w:val="231F20"/>
          <w:spacing w:val="-2"/>
          <w:w w:val="105"/>
          <w:vertAlign w:val="baseline"/>
        </w:rPr>
        <w:t>hand,</w:t>
      </w:r>
      <w:r>
        <w:rPr>
          <w:color w:val="231F20"/>
          <w:spacing w:val="-11"/>
          <w:w w:val="105"/>
          <w:vertAlign w:val="baseline"/>
        </w:rPr>
        <w:t> </w:t>
      </w:r>
      <w:r>
        <w:rPr>
          <w:color w:val="231F20"/>
          <w:spacing w:val="-2"/>
          <w:w w:val="105"/>
          <w:vertAlign w:val="baseline"/>
        </w:rPr>
        <w:t>it</w:t>
      </w:r>
      <w:r>
        <w:rPr>
          <w:color w:val="231F20"/>
          <w:spacing w:val="-12"/>
          <w:w w:val="105"/>
          <w:vertAlign w:val="baseline"/>
        </w:rPr>
        <w:t> </w:t>
      </w:r>
      <w:r>
        <w:rPr>
          <w:color w:val="231F20"/>
          <w:spacing w:val="-2"/>
          <w:w w:val="105"/>
          <w:vertAlign w:val="baseline"/>
        </w:rPr>
        <w:t>defines</w:t>
      </w:r>
      <w:r>
        <w:rPr>
          <w:color w:val="231F20"/>
          <w:spacing w:val="-12"/>
          <w:w w:val="105"/>
          <w:vertAlign w:val="baseline"/>
        </w:rPr>
        <w:t> </w:t>
      </w:r>
      <w:r>
        <w:rPr>
          <w:color w:val="231F20"/>
          <w:spacing w:val="-2"/>
          <w:w w:val="105"/>
          <w:vertAlign w:val="baseline"/>
        </w:rPr>
        <w:t>the</w:t>
      </w:r>
      <w:r>
        <w:rPr>
          <w:color w:val="231F20"/>
          <w:spacing w:val="-13"/>
          <w:w w:val="105"/>
          <w:vertAlign w:val="baseline"/>
        </w:rPr>
        <w:t> </w:t>
      </w:r>
      <w:r>
        <w:rPr>
          <w:color w:val="231F20"/>
          <w:spacing w:val="-2"/>
          <w:w w:val="105"/>
          <w:vertAlign w:val="baseline"/>
        </w:rPr>
        <w:t>synchronisation </w:t>
      </w:r>
      <w:r>
        <w:rPr>
          <w:color w:val="231F20"/>
          <w:w w:val="105"/>
          <w:vertAlign w:val="baseline"/>
        </w:rPr>
        <w:t>of</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action</w:t>
      </w:r>
      <w:r>
        <w:rPr>
          <w:color w:val="231F20"/>
          <w:spacing w:val="-18"/>
          <w:w w:val="105"/>
          <w:vertAlign w:val="baseline"/>
        </w:rPr>
        <w:t> </w:t>
      </w:r>
      <w:r>
        <w:rPr>
          <w:i/>
          <w:color w:val="231F20"/>
          <w:w w:val="105"/>
          <w:vertAlign w:val="baseline"/>
        </w:rPr>
        <w:t>new-w</w:t>
      </w:r>
      <w:r>
        <w:rPr>
          <w:i/>
          <w:color w:val="231F20"/>
          <w:spacing w:val="-20"/>
          <w:w w:val="105"/>
          <w:vertAlign w:val="baseline"/>
        </w:rPr>
        <w:t> </w:t>
      </w:r>
      <w:r>
        <w:rPr>
          <w:color w:val="231F20"/>
          <w:w w:val="105"/>
          <w:vertAlign w:val="baseline"/>
        </w:rPr>
        <w:t>of</w:t>
      </w:r>
      <w:r>
        <w:rPr>
          <w:color w:val="231F20"/>
          <w:spacing w:val="-17"/>
          <w:w w:val="105"/>
          <w:vertAlign w:val="baseline"/>
        </w:rPr>
        <w:t> </w:t>
      </w:r>
      <w:r>
        <w:rPr>
          <w:i/>
          <w:color w:val="231F20"/>
          <w:w w:val="105"/>
          <w:vertAlign w:val="baseline"/>
        </w:rPr>
        <w:t>breceiver</w:t>
      </w:r>
      <w:r>
        <w:rPr>
          <w:i/>
          <w:color w:val="231F20"/>
          <w:spacing w:val="-20"/>
          <w:w w:val="105"/>
          <w:vertAlign w:val="baseline"/>
        </w:rPr>
        <w:t> </w:t>
      </w:r>
      <w:r>
        <w:rPr>
          <w:rFonts w:ascii="DejaVu Sans" w:hAnsi="DejaVu Sans"/>
          <w:color w:val="231F20"/>
          <w:vertAlign w:val="superscript"/>
        </w:rPr>
        <w:t>∗</w:t>
      </w:r>
      <w:r>
        <w:rPr>
          <w:rFonts w:ascii="DejaVu Sans" w:hAnsi="DejaVu Sans"/>
          <w:color w:val="231F20"/>
          <w:spacing w:val="-2"/>
          <w:vertAlign w:val="baseline"/>
        </w:rPr>
        <w:t> </w:t>
      </w:r>
      <w:r>
        <w:rPr>
          <w:color w:val="231F20"/>
          <w:w w:val="105"/>
          <w:vertAlign w:val="baseline"/>
        </w:rPr>
        <w:t>with</w:t>
      </w:r>
      <w:r>
        <w:rPr>
          <w:color w:val="231F20"/>
          <w:spacing w:val="-11"/>
          <w:w w:val="105"/>
          <w:vertAlign w:val="baseline"/>
        </w:rPr>
        <w:t> </w:t>
      </w:r>
      <w:r>
        <w:rPr>
          <w:color w:val="231F20"/>
          <w:w w:val="105"/>
          <w:vertAlign w:val="baseline"/>
        </w:rPr>
        <w:t>action</w:t>
      </w:r>
      <w:r>
        <w:rPr>
          <w:color w:val="231F20"/>
          <w:spacing w:val="-14"/>
          <w:w w:val="105"/>
          <w:vertAlign w:val="baseline"/>
        </w:rPr>
        <w:t> </w:t>
      </w:r>
      <w:r>
        <w:rPr>
          <w:i/>
          <w:color w:val="231F20"/>
          <w:w w:val="105"/>
          <w:vertAlign w:val="baseline"/>
        </w:rPr>
        <w:t>move</w:t>
      </w:r>
      <w:r>
        <w:rPr>
          <w:i/>
          <w:color w:val="231F20"/>
          <w:spacing w:val="-6"/>
          <w:w w:val="105"/>
          <w:vertAlign w:val="baseline"/>
        </w:rPr>
        <w:t> </w:t>
      </w:r>
      <w:r>
        <w:rPr>
          <w:color w:val="231F20"/>
          <w:w w:val="105"/>
          <w:vertAlign w:val="baseline"/>
        </w:rPr>
        <w:t>of</w:t>
      </w:r>
      <w:r>
        <w:rPr>
          <w:color w:val="231F20"/>
          <w:spacing w:val="-12"/>
          <w:w w:val="105"/>
          <w:vertAlign w:val="baseline"/>
        </w:rPr>
        <w:t> </w:t>
      </w:r>
      <w:r>
        <w:rPr>
          <w:i/>
          <w:color w:val="231F20"/>
          <w:w w:val="105"/>
          <w:vertAlign w:val="baseline"/>
        </w:rPr>
        <w:t>move</w:t>
      </w:r>
      <w:r>
        <w:rPr>
          <w:i/>
          <w:color w:val="231F20"/>
          <w:spacing w:val="-14"/>
          <w:w w:val="105"/>
          <w:vertAlign w:val="baseline"/>
        </w:rPr>
        <w:t> </w:t>
      </w:r>
      <w:r>
        <w:rPr>
          <w:i/>
          <w:color w:val="231F20"/>
          <w:w w:val="105"/>
          <w:vertAlign w:val="baseline"/>
        </w:rPr>
        <w:t>to</w:t>
      </w:r>
      <w:r>
        <w:rPr>
          <w:color w:val="231F20"/>
          <w:w w:val="105"/>
          <w:vertAlign w:val="baseline"/>
        </w:rPr>
        <w:t>;</w:t>
      </w:r>
      <w:r>
        <w:rPr>
          <w:color w:val="231F20"/>
          <w:spacing w:val="-13"/>
          <w:w w:val="105"/>
          <w:vertAlign w:val="baseline"/>
        </w:rPr>
        <w:t> </w:t>
      </w:r>
      <w:r>
        <w:rPr>
          <w:color w:val="231F20"/>
          <w:w w:val="105"/>
          <w:vertAlign w:val="baseline"/>
        </w:rPr>
        <w:t>this</w:t>
      </w:r>
      <w:r>
        <w:rPr>
          <w:color w:val="231F20"/>
          <w:spacing w:val="-12"/>
          <w:w w:val="105"/>
          <w:vertAlign w:val="baseline"/>
        </w:rPr>
        <w:t> </w:t>
      </w:r>
      <w:r>
        <w:rPr>
          <w:color w:val="231F20"/>
          <w:w w:val="105"/>
          <w:vertAlign w:val="baseline"/>
        </w:rPr>
        <w:t>enforces, as</w:t>
      </w:r>
      <w:r>
        <w:rPr>
          <w:color w:val="231F20"/>
          <w:spacing w:val="-16"/>
          <w:w w:val="105"/>
          <w:vertAlign w:val="baseline"/>
        </w:rPr>
        <w:t> </w:t>
      </w:r>
      <w:r>
        <w:rPr>
          <w:color w:val="231F20"/>
          <w:w w:val="105"/>
          <w:vertAlign w:val="baseline"/>
        </w:rPr>
        <w:t>required,</w:t>
      </w:r>
      <w:r>
        <w:rPr>
          <w:color w:val="231F20"/>
          <w:spacing w:val="-10"/>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migration</w:t>
      </w:r>
      <w:r>
        <w:rPr>
          <w:color w:val="231F20"/>
          <w:spacing w:val="-16"/>
          <w:w w:val="105"/>
          <w:vertAlign w:val="baseline"/>
        </w:rPr>
        <w:t> </w:t>
      </w:r>
      <w:r>
        <w:rPr>
          <w:color w:val="231F20"/>
          <w:w w:val="105"/>
          <w:vertAlign w:val="baseline"/>
        </w:rPr>
        <w:t>of</w:t>
      </w:r>
      <w:r>
        <w:rPr>
          <w:color w:val="231F20"/>
          <w:spacing w:val="-16"/>
          <w:w w:val="105"/>
          <w:vertAlign w:val="baseline"/>
        </w:rPr>
        <w:t> </w:t>
      </w:r>
      <w:r>
        <w:rPr>
          <w:rFonts w:ascii="Georgia" w:hAnsi="Georgia"/>
          <w:i/>
          <w:color w:val="231F20"/>
          <w:w w:val="105"/>
          <w:vertAlign w:val="baseline"/>
        </w:rPr>
        <w:t>bsender</w:t>
      </w:r>
      <w:r>
        <w:rPr>
          <w:rFonts w:ascii="DejaVu Sans" w:hAnsi="DejaVu Sans"/>
          <w:color w:val="231F20"/>
          <w:w w:val="105"/>
          <w:vertAlign w:val="superscript"/>
        </w:rPr>
        <w:t>∗</w:t>
      </w:r>
      <w:r>
        <w:rPr>
          <w:rFonts w:ascii="DejaVu Sans" w:hAnsi="DejaVu Sans"/>
          <w:color w:val="231F20"/>
          <w:spacing w:val="-4"/>
          <w:w w:val="105"/>
          <w:vertAlign w:val="baseline"/>
        </w:rPr>
        <w:t> </w:t>
      </w:r>
      <w:r>
        <w:rPr>
          <w:color w:val="231F20"/>
          <w:w w:val="105"/>
          <w:vertAlign w:val="baseline"/>
        </w:rPr>
        <w:t>to</w:t>
      </w:r>
      <w:r>
        <w:rPr>
          <w:color w:val="231F20"/>
          <w:spacing w:val="-15"/>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location</w:t>
      </w:r>
      <w:r>
        <w:rPr>
          <w:color w:val="231F20"/>
          <w:spacing w:val="-16"/>
          <w:w w:val="105"/>
          <w:vertAlign w:val="baseline"/>
        </w:rPr>
        <w:t> </w:t>
      </w:r>
      <w:r>
        <w:rPr>
          <w:color w:val="231F20"/>
          <w:w w:val="105"/>
          <w:vertAlign w:val="baseline"/>
        </w:rPr>
        <w:t>defined</w:t>
      </w:r>
      <w:r>
        <w:rPr>
          <w:color w:val="231F20"/>
          <w:spacing w:val="-13"/>
          <w:w w:val="105"/>
          <w:vertAlign w:val="baseline"/>
        </w:rPr>
        <w:t> </w:t>
      </w:r>
      <w:r>
        <w:rPr>
          <w:color w:val="231F20"/>
          <w:w w:val="105"/>
          <w:vertAlign w:val="baseline"/>
        </w:rPr>
        <w:t>by</w:t>
      </w:r>
      <w:r>
        <w:rPr>
          <w:color w:val="231F20"/>
          <w:spacing w:val="-14"/>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word</w:t>
      </w:r>
      <w:r>
        <w:rPr>
          <w:color w:val="231F20"/>
          <w:spacing w:val="-14"/>
          <w:w w:val="105"/>
          <w:vertAlign w:val="baseline"/>
        </w:rPr>
        <w:t> </w:t>
      </w:r>
      <w:r>
        <w:rPr>
          <w:color w:val="231F20"/>
          <w:w w:val="105"/>
          <w:vertAlign w:val="baseline"/>
        </w:rPr>
        <w:t>it has just received, if the word defines a location.</w:t>
      </w:r>
    </w:p>
    <w:p>
      <w:pPr>
        <w:pStyle w:val="BodyText"/>
        <w:spacing w:line="213" w:lineRule="auto" w:before="17"/>
        <w:ind w:right="201" w:firstLine="319"/>
      </w:pPr>
      <w:r>
        <w:rPr/>
        <mc:AlternateContent>
          <mc:Choice Requires="wps">
            <w:drawing>
              <wp:anchor distT="0" distB="0" distL="0" distR="0" allowOverlap="1" layoutInCell="1" locked="0" behindDoc="1" simplePos="0" relativeHeight="487275008">
                <wp:simplePos x="0" y="0"/>
                <wp:positionH relativeFrom="page">
                  <wp:posOffset>1293888</wp:posOffset>
                </wp:positionH>
                <wp:positionV relativeFrom="paragraph">
                  <wp:posOffset>642783</wp:posOffset>
                </wp:positionV>
                <wp:extent cx="419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101.880997pt,50.612873pt" to="105.157397pt,50.612873pt" stroked="true" strokeweight=".436798pt" strokecolor="#221e1f">
                <v:stroke dashstyle="solid"/>
                <w10:wrap type="none"/>
              </v:line>
            </w:pict>
          </mc:Fallback>
        </mc:AlternateContent>
      </w:r>
      <w:r>
        <w:rPr>
          <w:color w:val="231F20"/>
          <w:w w:val="105"/>
        </w:rPr>
        <w:t>The main difference between this architectural model and the one illus- trated in the previous section is in the explicit representation of the distri- bution and mobility aspects through the two distribution connectors </w:t>
      </w:r>
      <w:r>
        <w:rPr>
          <w:i/>
          <w:color w:val="231F20"/>
          <w:w w:val="105"/>
        </w:rPr>
        <w:t>Fixed</w:t>
      </w:r>
      <w:r>
        <w:rPr>
          <w:i/>
          <w:color w:val="231F20"/>
          <w:w w:val="105"/>
        </w:rPr>
        <w:t> </w:t>
      </w:r>
      <w:r>
        <w:rPr>
          <w:color w:val="231F20"/>
          <w:w w:val="105"/>
        </w:rPr>
        <w:t>and </w:t>
      </w:r>
      <w:r>
        <w:rPr>
          <w:i/>
          <w:color w:val="231F20"/>
          <w:w w:val="105"/>
        </w:rPr>
        <w:t>Move</w:t>
      </w:r>
      <w:r>
        <w:rPr>
          <w:i/>
          <w:color w:val="231F20"/>
          <w:spacing w:val="-7"/>
          <w:w w:val="105"/>
        </w:rPr>
        <w:t> </w:t>
      </w:r>
      <w:r>
        <w:rPr>
          <w:i/>
          <w:color w:val="231F20"/>
          <w:w w:val="105"/>
        </w:rPr>
        <w:t>to</w:t>
      </w:r>
      <w:r>
        <w:rPr>
          <w:color w:val="231F20"/>
          <w:w w:val="105"/>
        </w:rPr>
        <w:t>;</w:t>
      </w:r>
      <w:r>
        <w:rPr>
          <w:color w:val="231F20"/>
          <w:w w:val="105"/>
        </w:rPr>
        <w:t> in the previous section,</w:t>
      </w:r>
      <w:r>
        <w:rPr>
          <w:color w:val="231F20"/>
          <w:w w:val="105"/>
        </w:rPr>
        <w:t> these aspects were embedded in the extensions of the components.</w:t>
      </w:r>
    </w:p>
    <w:p>
      <w:pPr>
        <w:tabs>
          <w:tab w:pos="3186" w:val="left" w:leader="none"/>
        </w:tabs>
        <w:spacing w:before="214"/>
        <w:ind w:left="131" w:right="0" w:firstLine="0"/>
        <w:jc w:val="center"/>
        <w:rPr>
          <w:rFonts w:ascii="Courier New"/>
          <w:b/>
          <w:sz w:val="15"/>
        </w:rPr>
      </w:pPr>
      <w:r>
        <w:rPr/>
        <mc:AlternateContent>
          <mc:Choice Requires="wps">
            <w:drawing>
              <wp:anchor distT="0" distB="0" distL="0" distR="0" allowOverlap="1" layoutInCell="1" locked="0" behindDoc="1" simplePos="0" relativeHeight="487277056">
                <wp:simplePos x="0" y="0"/>
                <wp:positionH relativeFrom="page">
                  <wp:posOffset>3432975</wp:posOffset>
                </wp:positionH>
                <wp:positionV relativeFrom="paragraph">
                  <wp:posOffset>289490</wp:posOffset>
                </wp:positionV>
                <wp:extent cx="367030" cy="26289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67030" cy="262890"/>
                        </a:xfrm>
                        <a:custGeom>
                          <a:avLst/>
                          <a:gdLst/>
                          <a:ahLst/>
                          <a:cxnLst/>
                          <a:rect l="l" t="t" r="r" b="b"/>
                          <a:pathLst>
                            <a:path w="367030" h="262890">
                              <a:moveTo>
                                <a:pt x="366598" y="0"/>
                              </a:moveTo>
                              <a:lnTo>
                                <a:pt x="360641" y="0"/>
                              </a:lnTo>
                              <a:lnTo>
                                <a:pt x="75793" y="202615"/>
                              </a:lnTo>
                              <a:lnTo>
                                <a:pt x="50673" y="166903"/>
                              </a:lnTo>
                              <a:lnTo>
                                <a:pt x="0" y="262293"/>
                              </a:lnTo>
                              <a:lnTo>
                                <a:pt x="107289" y="247383"/>
                              </a:lnTo>
                              <a:lnTo>
                                <a:pt x="80581" y="209423"/>
                              </a:lnTo>
                              <a:lnTo>
                                <a:pt x="366598" y="5969"/>
                              </a:lnTo>
                              <a:lnTo>
                                <a:pt x="366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0.313019pt;margin-top:22.794548pt;width:28.9pt;height:20.7pt;mso-position-horizontal-relative:page;mso-position-vertical-relative:paragraph;z-index:-16039424" id="docshape47" coordorigin="5406,456" coordsize="578,414" path="m5984,456l5974,456,5526,775,5486,719,5406,869,5575,845,5533,786,5984,465,5984,4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4151274</wp:posOffset>
                </wp:positionH>
                <wp:positionV relativeFrom="paragraph">
                  <wp:posOffset>289490</wp:posOffset>
                </wp:positionV>
                <wp:extent cx="843915" cy="6616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43915" cy="661670"/>
                        </a:xfrm>
                        <a:custGeom>
                          <a:avLst/>
                          <a:gdLst/>
                          <a:ahLst/>
                          <a:cxnLst/>
                          <a:rect l="l" t="t" r="r" b="b"/>
                          <a:pathLst>
                            <a:path w="843915" h="661670">
                              <a:moveTo>
                                <a:pt x="843470" y="661657"/>
                              </a:moveTo>
                              <a:lnTo>
                                <a:pt x="795794" y="560336"/>
                              </a:lnTo>
                              <a:lnTo>
                                <a:pt x="768210" y="596188"/>
                              </a:lnTo>
                              <a:lnTo>
                                <a:pt x="5956" y="0"/>
                              </a:lnTo>
                              <a:lnTo>
                                <a:pt x="0" y="0"/>
                              </a:lnTo>
                              <a:lnTo>
                                <a:pt x="0" y="5969"/>
                              </a:lnTo>
                              <a:lnTo>
                                <a:pt x="763117" y="602805"/>
                              </a:lnTo>
                              <a:lnTo>
                                <a:pt x="736180" y="637819"/>
                              </a:lnTo>
                              <a:lnTo>
                                <a:pt x="843470" y="6616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872009pt;margin-top:22.794548pt;width:66.45pt;height:52.1pt;mso-position-horizontal-relative:page;mso-position-vertical-relative:paragraph;z-index:-16038912" id="docshape48" coordorigin="6537,456" coordsize="1329,1042" path="m7866,1498l7791,1338,7747,1395,6547,456,6537,456,6537,465,7739,1405,7697,1460,7866,1498xe" filled="true" fillcolor="#000000" stroked="false">
                <v:path arrowok="t"/>
                <v:fill type="solid"/>
                <w10:wrap type="none"/>
              </v:shape>
            </w:pict>
          </mc:Fallback>
        </mc:AlternateContent>
      </w:r>
      <w:r>
        <w:rPr>
          <w:rFonts w:ascii="Courier New"/>
          <w:b/>
          <w:spacing w:val="-2"/>
          <w:w w:val="105"/>
          <w:sz w:val="15"/>
        </w:rPr>
        <w:t>cable</w:t>
      </w:r>
      <w:r>
        <w:rPr>
          <w:rFonts w:ascii="Courier New"/>
          <w:b/>
          <w:sz w:val="15"/>
        </w:rPr>
        <w:tab/>
      </w:r>
      <w:r>
        <w:rPr>
          <w:rFonts w:ascii="Courier New"/>
          <w:b/>
          <w:spacing w:val="-2"/>
          <w:w w:val="105"/>
          <w:sz w:val="15"/>
        </w:rPr>
        <w:t>cable</w:t>
      </w:r>
    </w:p>
    <w:p>
      <w:pPr>
        <w:pStyle w:val="BodyText"/>
        <w:ind w:left="0"/>
        <w:jc w:val="left"/>
        <w:rPr>
          <w:rFonts w:ascii="Courier New"/>
          <w:b/>
          <w:sz w:val="9"/>
        </w:rPr>
      </w:pPr>
    </w:p>
    <w:p>
      <w:pPr>
        <w:spacing w:after="0"/>
        <w:jc w:val="left"/>
        <w:rPr>
          <w:rFonts w:ascii="Courier New"/>
          <w:sz w:val="9"/>
        </w:rPr>
        <w:sectPr>
          <w:pgSz w:w="9360" w:h="13610"/>
          <w:pgMar w:header="1008" w:footer="0" w:top="1200" w:bottom="280" w:left="920" w:right="880"/>
        </w:sectPr>
      </w:pPr>
    </w:p>
    <w:p>
      <w:pPr>
        <w:spacing w:line="228" w:lineRule="auto" w:before="113"/>
        <w:ind w:left="1829" w:right="0" w:firstLine="70"/>
        <w:jc w:val="right"/>
        <w:rPr>
          <w:rFonts w:ascii="Courier New" w:hAnsi="Courier New"/>
          <w:sz w:val="11"/>
        </w:rPr>
      </w:pPr>
      <w:r>
        <w:rPr/>
        <mc:AlternateContent>
          <mc:Choice Requires="wps">
            <w:drawing>
              <wp:anchor distT="0" distB="0" distL="0" distR="0" allowOverlap="1" layoutInCell="1" locked="0" behindDoc="1" simplePos="0" relativeHeight="487276032">
                <wp:simplePos x="0" y="0"/>
                <wp:positionH relativeFrom="page">
                  <wp:posOffset>2133447</wp:posOffset>
                </wp:positionH>
                <wp:positionV relativeFrom="paragraph">
                  <wp:posOffset>-12981</wp:posOffset>
                </wp:positionV>
                <wp:extent cx="370205" cy="2628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70205" cy="262890"/>
                        </a:xfrm>
                        <a:custGeom>
                          <a:avLst/>
                          <a:gdLst/>
                          <a:ahLst/>
                          <a:cxnLst/>
                          <a:rect l="l" t="t" r="r" b="b"/>
                          <a:pathLst>
                            <a:path w="370205" h="262890">
                              <a:moveTo>
                                <a:pt x="369582" y="262280"/>
                              </a:moveTo>
                              <a:lnTo>
                                <a:pt x="318922" y="166903"/>
                              </a:lnTo>
                              <a:lnTo>
                                <a:pt x="292773" y="204038"/>
                              </a:lnTo>
                              <a:lnTo>
                                <a:pt x="5956" y="0"/>
                              </a:lnTo>
                              <a:lnTo>
                                <a:pt x="0" y="0"/>
                              </a:lnTo>
                              <a:lnTo>
                                <a:pt x="0" y="5969"/>
                              </a:lnTo>
                              <a:lnTo>
                                <a:pt x="287985" y="210845"/>
                              </a:lnTo>
                              <a:lnTo>
                                <a:pt x="262280" y="247370"/>
                              </a:lnTo>
                              <a:lnTo>
                                <a:pt x="369582" y="2622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988007pt;margin-top:-1.022201pt;width:29.15pt;height:20.7pt;mso-position-horizontal-relative:page;mso-position-vertical-relative:paragraph;z-index:-16040448" id="docshape49" coordorigin="3360,-20" coordsize="583,414" path="m3942,393l3862,242,3821,301,3369,-20,3360,-20,3360,-11,3813,312,3773,369,3942,39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1036650</wp:posOffset>
                </wp:positionH>
                <wp:positionV relativeFrom="paragraph">
                  <wp:posOffset>-18950</wp:posOffset>
                </wp:positionV>
                <wp:extent cx="843915" cy="6616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43915" cy="661670"/>
                        </a:xfrm>
                        <a:custGeom>
                          <a:avLst/>
                          <a:gdLst/>
                          <a:ahLst/>
                          <a:cxnLst/>
                          <a:rect l="l" t="t" r="r" b="b"/>
                          <a:pathLst>
                            <a:path w="843915" h="661670">
                              <a:moveTo>
                                <a:pt x="843470" y="0"/>
                              </a:moveTo>
                              <a:lnTo>
                                <a:pt x="837514" y="0"/>
                              </a:lnTo>
                              <a:lnTo>
                                <a:pt x="77114" y="594728"/>
                              </a:lnTo>
                              <a:lnTo>
                                <a:pt x="50673" y="560336"/>
                              </a:lnTo>
                              <a:lnTo>
                                <a:pt x="0" y="661670"/>
                              </a:lnTo>
                              <a:lnTo>
                                <a:pt x="110274" y="637832"/>
                              </a:lnTo>
                              <a:lnTo>
                                <a:pt x="82207" y="601357"/>
                              </a:lnTo>
                              <a:lnTo>
                                <a:pt x="843470" y="5969"/>
                              </a:lnTo>
                              <a:lnTo>
                                <a:pt x="843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626007pt;margin-top:-1.492201pt;width:66.45pt;height:52.1pt;mso-position-horizontal-relative:page;mso-position-vertical-relative:paragraph;z-index:-16039936" id="docshape50" coordorigin="1633,-30" coordsize="1329,1042" path="m2961,-30l2951,-30,1754,907,1712,853,1633,1012,1806,975,1762,917,2961,-20,2961,-30xe" filled="true" fillcolor="#000000" stroked="false">
                <v:path arrowok="t"/>
                <v:fill type="solid"/>
                <w10:wrap type="none"/>
              </v:shape>
            </w:pict>
          </mc:Fallback>
        </mc:AlternateContent>
      </w:r>
      <w:r>
        <w:rPr>
          <w:rFonts w:ascii="Courier New" w:hAnsi="Courier New"/>
          <w:spacing w:val="-2"/>
          <w:w w:val="105"/>
          <w:sz w:val="11"/>
        </w:rPr>
        <w:t>obit</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rFonts w:ascii="Courier New" w:hAnsi="Courier New"/>
          <w:spacing w:val="-2"/>
          <w:w w:val="105"/>
          <w:sz w:val="11"/>
        </w:rPr>
        <w:t>i send</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rFonts w:ascii="Courier New" w:hAnsi="Courier New"/>
          <w:spacing w:val="-2"/>
          <w:w w:val="105"/>
          <w:sz w:val="11"/>
        </w:rPr>
        <w:t>ac</w:t>
      </w:r>
    </w:p>
    <w:p>
      <w:pPr>
        <w:spacing w:line="240" w:lineRule="auto" w:before="0"/>
        <w:rPr>
          <w:rFonts w:ascii="Courier New"/>
          <w:sz w:val="15"/>
        </w:rPr>
      </w:pPr>
      <w:r>
        <w:rPr/>
        <w:br w:type="column"/>
      </w:r>
      <w:r>
        <w:rPr>
          <w:rFonts w:ascii="Courier New"/>
          <w:sz w:val="15"/>
        </w:rPr>
      </w:r>
    </w:p>
    <w:p>
      <w:pPr>
        <w:pStyle w:val="BodyText"/>
        <w:spacing w:before="111"/>
        <w:ind w:left="0"/>
        <w:jc w:val="left"/>
        <w:rPr>
          <w:rFonts w:ascii="Courier New"/>
          <w:sz w:val="15"/>
        </w:rPr>
      </w:pPr>
    </w:p>
    <w:p>
      <w:pPr>
        <w:spacing w:line="252" w:lineRule="auto" w:before="0"/>
        <w:ind w:left="570" w:right="249" w:hanging="1"/>
        <w:jc w:val="left"/>
        <w:rPr>
          <w:rFonts w:ascii="Courier New"/>
          <w:sz w:val="15"/>
        </w:rPr>
      </w:pPr>
      <w:r>
        <w:rPr>
          <w:rFonts w:ascii="Courier New"/>
          <w:b/>
          <w:w w:val="105"/>
          <w:sz w:val="15"/>
        </w:rPr>
        <w:t>design</w:t>
      </w:r>
      <w:r>
        <w:rPr>
          <w:rFonts w:ascii="Courier New"/>
          <w:b/>
          <w:spacing w:val="-24"/>
          <w:w w:val="105"/>
          <w:sz w:val="15"/>
        </w:rPr>
        <w:t> </w:t>
      </w:r>
      <w:r>
        <w:rPr>
          <w:rFonts w:ascii="Courier New"/>
          <w:w w:val="105"/>
          <w:sz w:val="15"/>
        </w:rPr>
        <w:t>sync</w:t>
      </w:r>
      <w:r>
        <w:rPr>
          <w:rFonts w:ascii="Courier New"/>
          <w:spacing w:val="-24"/>
          <w:w w:val="105"/>
          <w:sz w:val="15"/>
        </w:rPr>
        <w:t> </w:t>
      </w:r>
      <w:r>
        <w:rPr>
          <w:rFonts w:ascii="Courier New"/>
          <w:b/>
          <w:w w:val="105"/>
          <w:sz w:val="15"/>
        </w:rPr>
        <w:t>is in</w:t>
      </w:r>
      <w:r>
        <w:rPr>
          <w:rFonts w:ascii="Courier New"/>
          <w:b/>
          <w:spacing w:val="40"/>
          <w:w w:val="105"/>
          <w:sz w:val="15"/>
        </w:rPr>
        <w:t> </w:t>
      </w:r>
      <w:r>
        <w:rPr>
          <w:rFonts w:ascii="Courier New"/>
          <w:w w:val="105"/>
          <w:sz w:val="15"/>
        </w:rPr>
        <w:t>i:bit</w:t>
      </w:r>
    </w:p>
    <w:p>
      <w:pPr>
        <w:spacing w:line="165" w:lineRule="exact" w:before="0"/>
        <w:ind w:left="570" w:right="0" w:firstLine="0"/>
        <w:jc w:val="left"/>
        <w:rPr>
          <w:rFonts w:ascii="Courier New" w:hAnsi="Courier New"/>
          <w:sz w:val="15"/>
        </w:rPr>
      </w:pPr>
      <w:r>
        <w:rPr>
          <w:rFonts w:ascii="Courier New" w:hAnsi="Courier New"/>
          <w:b/>
          <w:sz w:val="15"/>
        </w:rPr>
        <w:t>do</w:t>
      </w:r>
      <w:r>
        <w:rPr>
          <w:rFonts w:ascii="Courier New" w:hAnsi="Courier New"/>
          <w:b/>
          <w:spacing w:val="58"/>
          <w:w w:val="150"/>
          <w:sz w:val="15"/>
        </w:rPr>
        <w:t> </w:t>
      </w:r>
      <w:r>
        <w:rPr>
          <w:rFonts w:ascii="Courier New" w:hAnsi="Courier New"/>
          <w:spacing w:val="-2"/>
          <w:sz w:val="15"/>
        </w:rPr>
        <w:t>ac:true</w:t>
      </w:r>
      <w:r>
        <w:rPr>
          <w:rFonts w:ascii="Symbol" w:hAnsi="Symbol"/>
          <w:spacing w:val="-2"/>
          <w:sz w:val="15"/>
        </w:rPr>
        <w:t></w:t>
      </w:r>
      <w:r>
        <w:rPr>
          <w:rFonts w:ascii="Courier New" w:hAnsi="Courier New"/>
          <w:spacing w:val="-2"/>
          <w:sz w:val="15"/>
        </w:rPr>
        <w:t>skip</w:t>
      </w:r>
    </w:p>
    <w:p>
      <w:pPr>
        <w:spacing w:line="228" w:lineRule="auto" w:before="113"/>
        <w:ind w:left="269" w:right="1883" w:firstLine="0"/>
        <w:jc w:val="left"/>
        <w:rPr>
          <w:rFonts w:ascii="Courier New" w:hAnsi="Courier New"/>
          <w:sz w:val="11"/>
        </w:rPr>
      </w:pPr>
      <w:r>
        <w:rPr/>
        <w:br w:type="column"/>
      </w:r>
      <w:r>
        <w:rPr>
          <w:rFonts w:ascii="Courier New" w:hAnsi="Courier New"/>
          <w:spacing w:val="-2"/>
          <w:w w:val="105"/>
          <w:sz w:val="11"/>
        </w:rPr>
        <w:t>i</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rFonts w:ascii="Courier New" w:hAnsi="Courier New"/>
          <w:spacing w:val="-2"/>
          <w:w w:val="105"/>
          <w:sz w:val="11"/>
        </w:rPr>
        <w:t>ibit ac</w:t>
      </w:r>
      <w:r>
        <w:rPr>
          <w:rFonts w:ascii="Symbol" w:hAnsi="Symbol"/>
          <w:spacing w:val="-2"/>
          <w:w w:val="105"/>
          <w:sz w:val="11"/>
        </w:rPr>
        <w:t></w:t>
      </w:r>
      <w:r>
        <w:rPr>
          <w:rFonts w:ascii="Symbol" w:hAnsi="Symbol"/>
          <w:spacing w:val="-2"/>
          <w:w w:val="105"/>
          <w:sz w:val="13"/>
        </w:rPr>
        <w:t></w:t>
      </w:r>
      <w:r>
        <w:rPr>
          <w:rFonts w:ascii="Symbol" w:hAnsi="Symbol"/>
          <w:spacing w:val="-2"/>
          <w:w w:val="105"/>
          <w:sz w:val="11"/>
        </w:rPr>
        <w:t></w:t>
      </w:r>
      <w:r>
        <w:rPr>
          <w:rFonts w:ascii="Courier New" w:hAnsi="Courier New"/>
          <w:spacing w:val="-2"/>
          <w:w w:val="105"/>
          <w:sz w:val="11"/>
        </w:rPr>
        <w:t>rec</w:t>
      </w:r>
    </w:p>
    <w:p>
      <w:pPr>
        <w:spacing w:after="0" w:line="228" w:lineRule="auto"/>
        <w:jc w:val="left"/>
        <w:rPr>
          <w:rFonts w:ascii="Courier New" w:hAnsi="Courier New"/>
          <w:sz w:val="11"/>
        </w:rPr>
        <w:sectPr>
          <w:type w:val="continuous"/>
          <w:pgSz w:w="9360" w:h="13610"/>
          <w:pgMar w:header="1008" w:footer="0" w:top="1160" w:bottom="280" w:left="920" w:right="880"/>
          <w:cols w:num="3" w:equalWidth="0">
            <w:col w:w="2548" w:space="40"/>
            <w:col w:w="2125" w:space="39"/>
            <w:col w:w="2808"/>
          </w:cols>
        </w:sectPr>
      </w:pPr>
    </w:p>
    <w:p>
      <w:pPr>
        <w:tabs>
          <w:tab w:pos="6160" w:val="left" w:leader="none"/>
        </w:tabs>
        <w:spacing w:before="126"/>
        <w:ind w:left="421" w:right="0" w:firstLine="0"/>
        <w:jc w:val="left"/>
        <w:rPr>
          <w:rFonts w:ascii="Courier New"/>
          <w:b/>
          <w:sz w:val="15"/>
        </w:rPr>
      </w:pPr>
      <w:r>
        <w:rPr>
          <w:rFonts w:ascii="Courier New"/>
          <w:b/>
          <w:spacing w:val="-2"/>
          <w:w w:val="105"/>
          <w:sz w:val="15"/>
        </w:rPr>
        <w:t>bsender*</w:t>
      </w:r>
      <w:r>
        <w:rPr>
          <w:rFonts w:ascii="Courier New"/>
          <w:b/>
          <w:sz w:val="15"/>
        </w:rPr>
        <w:tab/>
      </w:r>
      <w:r>
        <w:rPr>
          <w:rFonts w:ascii="Courier New"/>
          <w:b/>
          <w:spacing w:val="-2"/>
          <w:w w:val="105"/>
          <w:sz w:val="15"/>
        </w:rPr>
        <w:t>breceiver*</w:t>
      </w:r>
    </w:p>
    <w:p>
      <w:pPr>
        <w:tabs>
          <w:tab w:pos="3837" w:val="left" w:leader="none"/>
        </w:tabs>
        <w:spacing w:line="252" w:lineRule="auto" w:before="4"/>
        <w:ind w:left="1979" w:right="2134" w:hanging="3"/>
        <w:jc w:val="left"/>
        <w:rPr>
          <w:rFonts w:ascii="Courier New"/>
          <w:sz w:val="15"/>
        </w:rPr>
      </w:pPr>
      <w:r>
        <w:rPr/>
        <mc:AlternateContent>
          <mc:Choice Requires="wps">
            <w:drawing>
              <wp:anchor distT="0" distB="0" distL="0" distR="0" allowOverlap="1" layoutInCell="1" locked="0" behindDoc="1" simplePos="0" relativeHeight="487278080">
                <wp:simplePos x="0" y="0"/>
                <wp:positionH relativeFrom="page">
                  <wp:posOffset>4270489</wp:posOffset>
                </wp:positionH>
                <wp:positionV relativeFrom="paragraph">
                  <wp:posOffset>170904</wp:posOffset>
                </wp:positionV>
                <wp:extent cx="760095" cy="906144"/>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60095" cy="906144"/>
                        </a:xfrm>
                        <a:custGeom>
                          <a:avLst/>
                          <a:gdLst/>
                          <a:ahLst/>
                          <a:cxnLst/>
                          <a:rect l="l" t="t" r="r" b="b"/>
                          <a:pathLst>
                            <a:path w="760095" h="906144">
                              <a:moveTo>
                                <a:pt x="760018" y="0"/>
                              </a:moveTo>
                              <a:lnTo>
                                <a:pt x="658685" y="41719"/>
                              </a:lnTo>
                              <a:lnTo>
                                <a:pt x="691413" y="69215"/>
                              </a:lnTo>
                              <a:lnTo>
                                <a:pt x="0" y="900099"/>
                              </a:lnTo>
                              <a:lnTo>
                                <a:pt x="0" y="906056"/>
                              </a:lnTo>
                              <a:lnTo>
                                <a:pt x="5956" y="906056"/>
                              </a:lnTo>
                              <a:lnTo>
                                <a:pt x="697839" y="74612"/>
                              </a:lnTo>
                              <a:lnTo>
                                <a:pt x="733209" y="104292"/>
                              </a:lnTo>
                              <a:lnTo>
                                <a:pt x="7600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259003pt;margin-top:13.457067pt;width:59.85pt;height:71.350pt;mso-position-horizontal-relative:page;mso-position-vertical-relative:paragraph;z-index:-16038400" id="docshape51" coordorigin="6725,269" coordsize="1197,1427" path="m7922,269l7762,335,7814,378,6725,1687,6725,1696,6735,1696,7824,387,7880,433,7922,2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959180</wp:posOffset>
                </wp:positionH>
                <wp:positionV relativeFrom="paragraph">
                  <wp:posOffset>99378</wp:posOffset>
                </wp:positionV>
                <wp:extent cx="736600" cy="56642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36600" cy="566420"/>
                        </a:xfrm>
                        <a:custGeom>
                          <a:avLst/>
                          <a:gdLst/>
                          <a:ahLst/>
                          <a:cxnLst/>
                          <a:rect l="l" t="t" r="r" b="b"/>
                          <a:pathLst>
                            <a:path w="736600" h="566420">
                              <a:moveTo>
                                <a:pt x="736180" y="560324"/>
                              </a:moveTo>
                              <a:lnTo>
                                <a:pt x="83667" y="58407"/>
                              </a:lnTo>
                              <a:lnTo>
                                <a:pt x="110261" y="23825"/>
                              </a:lnTo>
                              <a:lnTo>
                                <a:pt x="0" y="0"/>
                              </a:lnTo>
                              <a:lnTo>
                                <a:pt x="50673" y="101320"/>
                              </a:lnTo>
                              <a:lnTo>
                                <a:pt x="78587" y="65024"/>
                              </a:lnTo>
                              <a:lnTo>
                                <a:pt x="730224" y="566267"/>
                              </a:lnTo>
                              <a:lnTo>
                                <a:pt x="736180" y="566267"/>
                              </a:lnTo>
                              <a:lnTo>
                                <a:pt x="736180" y="5603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526001pt;margin-top:7.825067pt;width:58pt;height:44.6pt;mso-position-horizontal-relative:page;mso-position-vertical-relative:paragraph;z-index:15743488" id="docshape52" coordorigin="1511,157" coordsize="1160,892" path="m2670,1039l1642,248,1684,194,1511,157,1590,316,1634,259,2660,1048,2670,1048,2670,1039xe" filled="true" fillcolor="#000000" stroked="false">
                <v:path arrowok="t"/>
                <v:fill type="solid"/>
                <w10:wrap type="none"/>
              </v:shape>
            </w:pict>
          </mc:Fallback>
        </mc:AlternateContent>
      </w:r>
      <w:r>
        <w:rPr>
          <w:rFonts w:ascii="Courier New"/>
          <w:b/>
          <w:w w:val="105"/>
          <w:sz w:val="15"/>
        </w:rPr>
        <w:t>design </w:t>
      </w:r>
      <w:r>
        <w:rPr>
          <w:rFonts w:ascii="Courier New"/>
          <w:w w:val="105"/>
          <w:sz w:val="15"/>
        </w:rPr>
        <w:t>fixed </w:t>
      </w:r>
      <w:r>
        <w:rPr>
          <w:rFonts w:ascii="Courier New"/>
          <w:b/>
          <w:w w:val="105"/>
          <w:sz w:val="15"/>
        </w:rPr>
        <w:t>is</w:t>
      </w:r>
      <w:r>
        <w:rPr>
          <w:rFonts w:ascii="Courier New"/>
          <w:b/>
          <w:sz w:val="15"/>
        </w:rPr>
        <w:tab/>
      </w:r>
      <w:r>
        <w:rPr>
          <w:rFonts w:ascii="Courier New"/>
          <w:b/>
          <w:w w:val="105"/>
          <w:sz w:val="15"/>
        </w:rPr>
        <w:t>design</w:t>
      </w:r>
      <w:r>
        <w:rPr>
          <w:rFonts w:ascii="Courier New"/>
          <w:b/>
          <w:spacing w:val="-24"/>
          <w:w w:val="105"/>
          <w:sz w:val="15"/>
        </w:rPr>
        <w:t> </w:t>
      </w:r>
      <w:r>
        <w:rPr>
          <w:rFonts w:ascii="Courier New"/>
          <w:w w:val="105"/>
          <w:sz w:val="15"/>
        </w:rPr>
        <w:t>move_to</w:t>
      </w:r>
      <w:r>
        <w:rPr>
          <w:rFonts w:ascii="Courier New"/>
          <w:spacing w:val="-24"/>
          <w:w w:val="105"/>
          <w:sz w:val="15"/>
        </w:rPr>
        <w:t> </w:t>
      </w:r>
      <w:r>
        <w:rPr>
          <w:rFonts w:ascii="Courier New"/>
          <w:b/>
          <w:w w:val="105"/>
          <w:sz w:val="15"/>
        </w:rPr>
        <w:t>is outloc </w:t>
      </w:r>
      <w:r>
        <w:rPr>
          <w:rFonts w:ascii="Courier New"/>
          <w:w w:val="105"/>
          <w:sz w:val="15"/>
        </w:rPr>
        <w:t>l</w:t>
      </w:r>
      <w:r>
        <w:rPr>
          <w:rFonts w:ascii="Courier New"/>
          <w:sz w:val="15"/>
        </w:rPr>
        <w:tab/>
      </w:r>
      <w:r>
        <w:rPr>
          <w:rFonts w:ascii="Courier New"/>
          <w:b/>
          <w:w w:val="105"/>
          <w:sz w:val="15"/>
        </w:rPr>
        <w:t>outloc </w:t>
      </w:r>
      <w:r>
        <w:rPr>
          <w:rFonts w:ascii="Courier New"/>
          <w:w w:val="105"/>
          <w:sz w:val="15"/>
        </w:rPr>
        <w:t>l</w:t>
      </w:r>
    </w:p>
    <w:p>
      <w:pPr>
        <w:spacing w:line="156" w:lineRule="exact" w:before="0"/>
        <w:ind w:left="3837" w:right="0" w:firstLine="0"/>
        <w:jc w:val="left"/>
        <w:rPr>
          <w:rFonts w:ascii="Courier New"/>
          <w:sz w:val="15"/>
        </w:rPr>
      </w:pPr>
      <w:r>
        <w:rPr>
          <w:rFonts w:ascii="Courier New"/>
          <w:b/>
          <w:w w:val="105"/>
          <w:sz w:val="15"/>
        </w:rPr>
        <w:t>in</w:t>
      </w:r>
      <w:r>
        <w:rPr>
          <w:rFonts w:ascii="Courier New"/>
          <w:b/>
          <w:spacing w:val="-7"/>
          <w:w w:val="105"/>
          <w:sz w:val="15"/>
        </w:rPr>
        <w:t> </w:t>
      </w:r>
      <w:r>
        <w:rPr>
          <w:rFonts w:ascii="Courier New"/>
          <w:spacing w:val="-2"/>
          <w:w w:val="105"/>
          <w:sz w:val="15"/>
        </w:rPr>
        <w:t>w:array(N,bit)</w:t>
      </w:r>
    </w:p>
    <w:p>
      <w:pPr>
        <w:spacing w:line="183" w:lineRule="exact" w:before="0"/>
        <w:ind w:left="3838" w:right="0" w:firstLine="0"/>
        <w:jc w:val="left"/>
        <w:rPr>
          <w:rFonts w:ascii="Symbol" w:hAnsi="Symbol"/>
          <w:sz w:val="15"/>
        </w:rPr>
      </w:pPr>
      <w:r>
        <w:rPr/>
        <w:drawing>
          <wp:anchor distT="0" distB="0" distL="0" distR="0" allowOverlap="1" layoutInCell="1" locked="0" behindDoc="0" simplePos="0" relativeHeight="15744000">
            <wp:simplePos x="0" y="0"/>
            <wp:positionH relativeFrom="page">
              <wp:posOffset>2106674</wp:posOffset>
            </wp:positionH>
            <wp:positionV relativeFrom="paragraph">
              <wp:posOffset>27371</wp:posOffset>
            </wp:positionV>
            <wp:extent cx="265263" cy="321894"/>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265263" cy="321894"/>
                    </a:xfrm>
                    <a:prstGeom prst="rect">
                      <a:avLst/>
                    </a:prstGeom>
                  </pic:spPr>
                </pic:pic>
              </a:graphicData>
            </a:graphic>
          </wp:anchor>
        </w:drawing>
      </w:r>
      <w:bookmarkStart w:name="_bookmark8" w:id="13"/>
      <w:bookmarkEnd w:id="13"/>
      <w:r>
        <w:rPr/>
      </w:r>
      <w:r>
        <w:rPr>
          <w:rFonts w:ascii="Courier New" w:hAnsi="Courier New"/>
          <w:b/>
          <w:sz w:val="15"/>
        </w:rPr>
        <w:t>do</w:t>
      </w:r>
      <w:r>
        <w:rPr>
          <w:rFonts w:ascii="Courier New" w:hAnsi="Courier New"/>
          <w:b/>
          <w:spacing w:val="20"/>
          <w:sz w:val="15"/>
        </w:rPr>
        <w:t> </w:t>
      </w:r>
      <w:r>
        <w:rPr>
          <w:rFonts w:ascii="Courier New" w:hAnsi="Courier New"/>
          <w:sz w:val="15"/>
        </w:rPr>
        <w:t>move@l:true</w:t>
      </w:r>
      <w:r>
        <w:rPr>
          <w:rFonts w:ascii="Courier New" w:hAnsi="Courier New"/>
          <w:spacing w:val="-42"/>
          <w:sz w:val="15"/>
        </w:rPr>
        <w:t> </w:t>
      </w:r>
      <w:r>
        <w:rPr>
          <w:rFonts w:ascii="Symbol" w:hAnsi="Symbol"/>
          <w:spacing w:val="-10"/>
          <w:sz w:val="15"/>
        </w:rPr>
        <w:t></w:t>
      </w:r>
    </w:p>
    <w:p>
      <w:pPr>
        <w:spacing w:after="0" w:line="183" w:lineRule="exact"/>
        <w:jc w:val="left"/>
        <w:rPr>
          <w:rFonts w:ascii="Symbol" w:hAnsi="Symbol"/>
          <w:sz w:val="15"/>
        </w:rPr>
        <w:sectPr>
          <w:type w:val="continuous"/>
          <w:pgSz w:w="9360" w:h="13610"/>
          <w:pgMar w:header="1008" w:footer="0" w:top="1160" w:bottom="280" w:left="920" w:right="880"/>
        </w:sectPr>
      </w:pPr>
    </w:p>
    <w:p>
      <w:pPr>
        <w:spacing w:before="7"/>
        <w:ind w:left="1886" w:right="0" w:firstLine="0"/>
        <w:jc w:val="left"/>
        <w:rPr>
          <w:rFonts w:ascii="Courier New" w:hAnsi="Courier New"/>
          <w:sz w:val="11"/>
        </w:rPr>
      </w:pPr>
      <w:r>
        <w:rPr>
          <w:rFonts w:ascii="Courier New" w:hAnsi="Courier New"/>
          <w:spacing w:val="-4"/>
          <w:w w:val="105"/>
          <w:sz w:val="11"/>
        </w:rPr>
        <w:t>l</w:t>
      </w:r>
      <w:r>
        <w:rPr>
          <w:rFonts w:ascii="Symbol" w:hAnsi="Symbol"/>
          <w:spacing w:val="-4"/>
          <w:w w:val="105"/>
          <w:sz w:val="11"/>
        </w:rPr>
        <w:t></w:t>
      </w:r>
      <w:r>
        <w:rPr>
          <w:rFonts w:ascii="Courier New" w:hAnsi="Courier New"/>
          <w:spacing w:val="-4"/>
          <w:w w:val="105"/>
          <w:sz w:val="11"/>
        </w:rPr>
        <w:t>l</w:t>
      </w:r>
    </w:p>
    <w:p>
      <w:pPr>
        <w:pStyle w:val="BodyText"/>
        <w:spacing w:before="28"/>
        <w:ind w:left="0"/>
        <w:jc w:val="left"/>
        <w:rPr>
          <w:rFonts w:ascii="Courier New"/>
          <w:sz w:val="11"/>
        </w:rPr>
      </w:pPr>
    </w:p>
    <w:p>
      <w:pPr>
        <w:spacing w:before="0"/>
        <w:ind w:left="1808" w:right="0" w:firstLine="0"/>
        <w:jc w:val="left"/>
        <w:rPr>
          <w:rFonts w:ascii="Courier New"/>
          <w:b/>
          <w:sz w:val="15"/>
        </w:rPr>
      </w:pPr>
      <w:r>
        <w:rPr>
          <w:rFonts w:ascii="Courier New"/>
          <w:b/>
          <w:spacing w:val="-2"/>
          <w:w w:val="105"/>
          <w:sz w:val="15"/>
        </w:rPr>
        <w:t>cable3</w:t>
      </w:r>
    </w:p>
    <w:p>
      <w:pPr>
        <w:spacing w:before="8"/>
        <w:ind w:left="1466" w:right="0" w:firstLine="0"/>
        <w:jc w:val="left"/>
        <w:rPr>
          <w:rFonts w:ascii="Courier New"/>
          <w:sz w:val="15"/>
        </w:rPr>
      </w:pPr>
      <w:r>
        <w:rPr/>
        <w:br w:type="column"/>
      </w:r>
      <w:r>
        <w:rPr>
          <w:rFonts w:ascii="Courier New"/>
          <w:spacing w:val="-2"/>
          <w:w w:val="105"/>
          <w:sz w:val="15"/>
        </w:rPr>
        <w:t>l:=if(loc?(w),loc(w),l)</w:t>
      </w:r>
    </w:p>
    <w:p>
      <w:pPr>
        <w:pStyle w:val="BodyText"/>
        <w:spacing w:before="55"/>
        <w:ind w:left="0"/>
        <w:jc w:val="left"/>
        <w:rPr>
          <w:rFonts w:ascii="Courier New"/>
          <w:sz w:val="15"/>
        </w:rPr>
      </w:pPr>
    </w:p>
    <w:p>
      <w:pPr>
        <w:spacing w:line="228" w:lineRule="auto" w:before="0"/>
        <w:ind w:left="2245" w:right="1531" w:firstLine="0"/>
        <w:jc w:val="center"/>
        <w:rPr>
          <w:rFonts w:ascii="Courier New" w:hAnsi="Courier New"/>
          <w:sz w:val="11"/>
        </w:rPr>
      </w:pPr>
      <w:r>
        <w:rPr/>
        <mc:AlternateContent>
          <mc:Choice Requires="wps">
            <w:drawing>
              <wp:anchor distT="0" distB="0" distL="0" distR="0" allowOverlap="1" layoutInCell="1" locked="0" behindDoc="1" simplePos="0" relativeHeight="487275520">
                <wp:simplePos x="0" y="0"/>
                <wp:positionH relativeFrom="page">
                  <wp:posOffset>3409010</wp:posOffset>
                </wp:positionH>
                <wp:positionV relativeFrom="paragraph">
                  <wp:posOffset>-93932</wp:posOffset>
                </wp:positionV>
                <wp:extent cx="480059" cy="48640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80059" cy="486409"/>
                        </a:xfrm>
                        <a:custGeom>
                          <a:avLst/>
                          <a:gdLst/>
                          <a:ahLst/>
                          <a:cxnLst/>
                          <a:rect l="l" t="t" r="r" b="b"/>
                          <a:pathLst>
                            <a:path w="480059" h="486409">
                              <a:moveTo>
                                <a:pt x="479844" y="479844"/>
                              </a:moveTo>
                              <a:lnTo>
                                <a:pt x="69989" y="64122"/>
                              </a:lnTo>
                              <a:lnTo>
                                <a:pt x="101333" y="32778"/>
                              </a:lnTo>
                              <a:lnTo>
                                <a:pt x="0" y="0"/>
                              </a:lnTo>
                              <a:lnTo>
                                <a:pt x="32778" y="101333"/>
                              </a:lnTo>
                              <a:lnTo>
                                <a:pt x="64033" y="70078"/>
                              </a:lnTo>
                              <a:lnTo>
                                <a:pt x="473875" y="485800"/>
                              </a:lnTo>
                              <a:lnTo>
                                <a:pt x="479844" y="485800"/>
                              </a:lnTo>
                              <a:lnTo>
                                <a:pt x="479844" y="4798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426025pt;margin-top:-7.396297pt;width:37.8pt;height:38.3pt;mso-position-horizontal-relative:page;mso-position-vertical-relative:paragraph;z-index:-16040960" id="docshape53" coordorigin="5369,-148" coordsize="756,766" path="m6124,608l5479,-47,5528,-96,5369,-148,5420,12,5469,-38,6115,617,6124,617,6124,608xe" filled="true" fillcolor="#000000" stroked="false">
                <v:path arrowok="t"/>
                <v:fill type="solid"/>
                <w10:wrap type="none"/>
              </v:shape>
            </w:pict>
          </mc:Fallback>
        </mc:AlternateContent>
      </w:r>
      <w:r>
        <w:rPr>
          <w:rFonts w:ascii="Courier New" w:hAnsi="Courier New"/>
          <w:spacing w:val="-2"/>
          <w:w w:val="105"/>
          <w:sz w:val="11"/>
        </w:rPr>
        <w:t>move</w:t>
      </w:r>
      <w:r>
        <w:rPr>
          <w:rFonts w:ascii="Symbol" w:hAnsi="Symbol"/>
          <w:spacing w:val="-2"/>
          <w:w w:val="105"/>
          <w:sz w:val="11"/>
        </w:rPr>
        <w:t></w:t>
      </w:r>
      <w:r>
        <w:rPr>
          <w:rFonts w:ascii="Courier New" w:hAnsi="Courier New"/>
          <w:spacing w:val="-2"/>
          <w:w w:val="105"/>
          <w:sz w:val="11"/>
        </w:rPr>
        <w:t>new-w </w:t>
      </w:r>
      <w:r>
        <w:rPr>
          <w:rFonts w:ascii="Courier New" w:hAnsi="Courier New"/>
          <w:spacing w:val="-4"/>
          <w:w w:val="105"/>
          <w:sz w:val="11"/>
        </w:rPr>
        <w:t>l</w:t>
      </w:r>
      <w:r>
        <w:rPr>
          <w:rFonts w:ascii="Symbol" w:hAnsi="Symbol"/>
          <w:spacing w:val="-4"/>
          <w:w w:val="105"/>
          <w:sz w:val="11"/>
        </w:rPr>
        <w:t></w:t>
      </w:r>
      <w:r>
        <w:rPr>
          <w:rFonts w:ascii="Courier New" w:hAnsi="Courier New"/>
          <w:spacing w:val="-4"/>
          <w:w w:val="105"/>
          <w:sz w:val="11"/>
        </w:rPr>
        <w:t>l</w:t>
      </w:r>
      <w:r>
        <w:rPr>
          <w:rFonts w:ascii="Courier New" w:hAnsi="Courier New"/>
          <w:spacing w:val="80"/>
          <w:w w:val="150"/>
          <w:sz w:val="11"/>
        </w:rPr>
        <w:t> </w:t>
      </w:r>
      <w:r>
        <w:rPr>
          <w:rFonts w:ascii="Courier New" w:hAnsi="Courier New"/>
          <w:spacing w:val="-4"/>
          <w:w w:val="105"/>
          <w:sz w:val="11"/>
        </w:rPr>
        <w:t>w</w:t>
      </w:r>
      <w:r>
        <w:rPr>
          <w:rFonts w:ascii="Symbol" w:hAnsi="Symbol"/>
          <w:spacing w:val="-4"/>
          <w:w w:val="105"/>
          <w:sz w:val="11"/>
        </w:rPr>
        <w:t></w:t>
      </w:r>
      <w:r>
        <w:rPr>
          <w:rFonts w:ascii="Courier New" w:hAnsi="Courier New"/>
          <w:spacing w:val="-4"/>
          <w:w w:val="105"/>
          <w:sz w:val="11"/>
        </w:rPr>
        <w:t>w</w:t>
      </w:r>
    </w:p>
    <w:p>
      <w:pPr>
        <w:spacing w:before="76"/>
        <w:ind w:left="610" w:right="0" w:firstLine="0"/>
        <w:jc w:val="center"/>
        <w:rPr>
          <w:rFonts w:ascii="Courier New"/>
          <w:b/>
          <w:sz w:val="15"/>
        </w:rPr>
      </w:pPr>
      <w:r>
        <w:rPr>
          <w:rFonts w:ascii="Courier New"/>
          <w:b/>
          <w:spacing w:val="-2"/>
          <w:w w:val="105"/>
          <w:sz w:val="15"/>
        </w:rPr>
        <w:t>cable2</w:t>
      </w:r>
    </w:p>
    <w:p>
      <w:pPr>
        <w:spacing w:after="0"/>
        <w:jc w:val="center"/>
        <w:rPr>
          <w:rFonts w:ascii="Courier New"/>
          <w:sz w:val="15"/>
        </w:rPr>
        <w:sectPr>
          <w:type w:val="continuous"/>
          <w:pgSz w:w="9360" w:h="13610"/>
          <w:pgMar w:header="1008" w:footer="0" w:top="1160" w:bottom="280" w:left="920" w:right="880"/>
          <w:cols w:num="2" w:equalWidth="0">
            <w:col w:w="2816" w:space="40"/>
            <w:col w:w="4704"/>
          </w:cols>
        </w:sectPr>
      </w:pPr>
    </w:p>
    <w:p>
      <w:pPr>
        <w:spacing w:before="149"/>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6.</w:t>
      </w:r>
    </w:p>
    <w:p>
      <w:pPr>
        <w:pStyle w:val="BodyText"/>
        <w:spacing w:before="49"/>
        <w:ind w:left="0"/>
        <w:jc w:val="left"/>
        <w:rPr>
          <w:rFonts w:ascii="LM Roman 9"/>
          <w:sz w:val="16"/>
        </w:rPr>
      </w:pPr>
    </w:p>
    <w:p>
      <w:pPr>
        <w:pStyle w:val="BodyText"/>
        <w:spacing w:line="213" w:lineRule="auto"/>
        <w:ind w:right="199" w:firstLine="319"/>
      </w:pPr>
      <w:r>
        <w:rPr>
          <w:color w:val="231F20"/>
          <w:w w:val="105"/>
        </w:rPr>
        <w:t>Distribution connectors can be developed in the same way as coordina- tion connectors;</w:t>
      </w:r>
      <w:r>
        <w:rPr>
          <w:color w:val="231F20"/>
          <w:w w:val="105"/>
        </w:rPr>
        <w:t> the only difference is one of purpose,</w:t>
      </w:r>
      <w:r>
        <w:rPr>
          <w:color w:val="231F20"/>
          <w:w w:val="105"/>
        </w:rPr>
        <w:t> the former handling the</w:t>
      </w:r>
      <w:r>
        <w:rPr>
          <w:color w:val="231F20"/>
          <w:spacing w:val="-14"/>
          <w:w w:val="105"/>
        </w:rPr>
        <w:t> </w:t>
      </w:r>
      <w:r>
        <w:rPr>
          <w:color w:val="231F20"/>
          <w:w w:val="105"/>
        </w:rPr>
        <w:t>way</w:t>
      </w:r>
      <w:r>
        <w:rPr>
          <w:color w:val="231F20"/>
          <w:spacing w:val="-12"/>
          <w:w w:val="105"/>
        </w:rPr>
        <w:t> </w:t>
      </w:r>
      <w:r>
        <w:rPr>
          <w:color w:val="231F20"/>
          <w:w w:val="105"/>
        </w:rPr>
        <w:t>locations</w:t>
      </w:r>
      <w:r>
        <w:rPr>
          <w:color w:val="231F20"/>
          <w:spacing w:val="-14"/>
          <w:w w:val="105"/>
        </w:rPr>
        <w:t> </w:t>
      </w:r>
      <w:r>
        <w:rPr>
          <w:color w:val="231F20"/>
          <w:w w:val="105"/>
        </w:rPr>
        <w:t>are</w:t>
      </w:r>
      <w:r>
        <w:rPr>
          <w:color w:val="231F20"/>
          <w:spacing w:val="-16"/>
          <w:w w:val="105"/>
        </w:rPr>
        <w:t> </w:t>
      </w:r>
      <w:r>
        <w:rPr>
          <w:color w:val="231F20"/>
          <w:w w:val="105"/>
        </w:rPr>
        <w:t>interconnected</w:t>
      </w:r>
      <w:r>
        <w:rPr>
          <w:color w:val="231F20"/>
          <w:spacing w:val="-8"/>
          <w:w w:val="105"/>
        </w:rPr>
        <w:t> </w:t>
      </w:r>
      <w:r>
        <w:rPr>
          <w:color w:val="231F20"/>
          <w:w w:val="105"/>
        </w:rPr>
        <w:t>and</w:t>
      </w:r>
      <w:r>
        <w:rPr>
          <w:color w:val="231F20"/>
          <w:spacing w:val="-14"/>
          <w:w w:val="105"/>
        </w:rPr>
        <w:t> </w:t>
      </w:r>
      <w:r>
        <w:rPr>
          <w:color w:val="231F20"/>
          <w:w w:val="105"/>
        </w:rPr>
        <w:t>updated,</w:t>
      </w:r>
      <w:r>
        <w:rPr>
          <w:color w:val="231F20"/>
          <w:spacing w:val="-14"/>
          <w:w w:val="105"/>
        </w:rPr>
        <w:t> </w:t>
      </w:r>
      <w:r>
        <w:rPr>
          <w:color w:val="231F20"/>
          <w:w w:val="105"/>
        </w:rPr>
        <w:t>the</w:t>
      </w:r>
      <w:r>
        <w:rPr>
          <w:color w:val="231F20"/>
          <w:spacing w:val="-14"/>
          <w:w w:val="105"/>
        </w:rPr>
        <w:t> </w:t>
      </w:r>
      <w:r>
        <w:rPr>
          <w:color w:val="231F20"/>
          <w:w w:val="105"/>
        </w:rPr>
        <w:t>latter</w:t>
      </w:r>
      <w:r>
        <w:rPr>
          <w:color w:val="231F20"/>
          <w:spacing w:val="-13"/>
          <w:w w:val="105"/>
        </w:rPr>
        <w:t> </w:t>
      </w:r>
      <w:r>
        <w:rPr>
          <w:color w:val="231F20"/>
          <w:w w:val="105"/>
        </w:rPr>
        <w:t>interconnecting communication</w:t>
      </w:r>
      <w:r>
        <w:rPr>
          <w:color w:val="231F20"/>
          <w:spacing w:val="-11"/>
          <w:w w:val="105"/>
        </w:rPr>
        <w:t> </w:t>
      </w:r>
      <w:r>
        <w:rPr>
          <w:color w:val="231F20"/>
          <w:w w:val="105"/>
        </w:rPr>
        <w:t>channels</w:t>
      </w:r>
      <w:r>
        <w:rPr>
          <w:color w:val="231F20"/>
          <w:spacing w:val="-11"/>
          <w:w w:val="105"/>
        </w:rPr>
        <w:t> </w:t>
      </w:r>
      <w:r>
        <w:rPr>
          <w:color w:val="231F20"/>
          <w:w w:val="105"/>
        </w:rPr>
        <w:t>and</w:t>
      </w:r>
      <w:r>
        <w:rPr>
          <w:color w:val="231F20"/>
          <w:spacing w:val="-13"/>
          <w:w w:val="105"/>
        </w:rPr>
        <w:t> </w:t>
      </w:r>
      <w:r>
        <w:rPr>
          <w:color w:val="231F20"/>
          <w:w w:val="105"/>
        </w:rPr>
        <w:t>synchronising</w:t>
      </w:r>
      <w:r>
        <w:rPr>
          <w:color w:val="231F20"/>
          <w:spacing w:val="-9"/>
          <w:w w:val="105"/>
        </w:rPr>
        <w:t> </w:t>
      </w:r>
      <w:r>
        <w:rPr>
          <w:color w:val="231F20"/>
          <w:w w:val="105"/>
        </w:rPr>
        <w:t>actions. Hence,</w:t>
      </w:r>
      <w:r>
        <w:rPr>
          <w:color w:val="231F20"/>
          <w:spacing w:val="-11"/>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rest</w:t>
      </w:r>
      <w:r>
        <w:rPr>
          <w:color w:val="231F20"/>
          <w:spacing w:val="-12"/>
          <w:w w:val="105"/>
        </w:rPr>
        <w:t> </w:t>
      </w:r>
      <w:r>
        <w:rPr>
          <w:color w:val="231F20"/>
          <w:w w:val="105"/>
        </w:rPr>
        <w:t>of</w:t>
      </w:r>
      <w:r>
        <w:rPr>
          <w:color w:val="231F20"/>
          <w:spacing w:val="-14"/>
          <w:w w:val="105"/>
        </w:rPr>
        <w:t> </w:t>
      </w:r>
      <w:r>
        <w:rPr>
          <w:color w:val="231F20"/>
          <w:w w:val="105"/>
        </w:rPr>
        <w:t>the paper, we concentrate on</w:t>
      </w:r>
      <w:r>
        <w:rPr>
          <w:color w:val="231F20"/>
          <w:spacing w:val="-3"/>
          <w:w w:val="105"/>
        </w:rPr>
        <w:t> </w:t>
      </w:r>
      <w:r>
        <w:rPr>
          <w:color w:val="231F20"/>
          <w:w w:val="105"/>
        </w:rPr>
        <w:t>the ingredients that</w:t>
      </w:r>
      <w:r>
        <w:rPr>
          <w:color w:val="231F20"/>
          <w:spacing w:val="-1"/>
          <w:w w:val="105"/>
        </w:rPr>
        <w:t> </w:t>
      </w:r>
      <w:r>
        <w:rPr>
          <w:color w:val="231F20"/>
          <w:w w:val="105"/>
        </w:rPr>
        <w:t>support</w:t>
      </w:r>
      <w:r>
        <w:rPr>
          <w:color w:val="231F20"/>
          <w:spacing w:val="-1"/>
          <w:w w:val="105"/>
        </w:rPr>
        <w:t> </w:t>
      </w:r>
      <w:r>
        <w:rPr>
          <w:color w:val="231F20"/>
          <w:w w:val="105"/>
        </w:rPr>
        <w:t>incremental develop- ment</w:t>
      </w:r>
      <w:r>
        <w:rPr>
          <w:color w:val="231F20"/>
          <w:spacing w:val="-2"/>
          <w:w w:val="105"/>
        </w:rPr>
        <w:t> </w:t>
      </w:r>
      <w:r>
        <w:rPr>
          <w:color w:val="231F20"/>
          <w:w w:val="105"/>
        </w:rPr>
        <w:t>as</w:t>
      </w:r>
      <w:r>
        <w:rPr>
          <w:color w:val="231F20"/>
          <w:spacing w:val="-5"/>
          <w:w w:val="105"/>
        </w:rPr>
        <w:t> </w:t>
      </w:r>
      <w:r>
        <w:rPr>
          <w:color w:val="231F20"/>
          <w:w w:val="105"/>
        </w:rPr>
        <w:t>illustrated:</w:t>
      </w:r>
      <w:r>
        <w:rPr>
          <w:color w:val="231F20"/>
          <w:spacing w:val="28"/>
          <w:w w:val="105"/>
        </w:rPr>
        <w:t> </w:t>
      </w:r>
      <w:r>
        <w:rPr>
          <w:color w:val="231F20"/>
          <w:w w:val="105"/>
        </w:rPr>
        <w:t>the</w:t>
      </w:r>
      <w:r>
        <w:rPr>
          <w:color w:val="231F20"/>
          <w:spacing w:val="-5"/>
          <w:w w:val="105"/>
        </w:rPr>
        <w:t> </w:t>
      </w:r>
      <w:r>
        <w:rPr>
          <w:color w:val="231F20"/>
          <w:w w:val="105"/>
        </w:rPr>
        <w:t>way</w:t>
      </w:r>
      <w:r>
        <w:rPr>
          <w:color w:val="231F20"/>
          <w:spacing w:val="-1"/>
          <w:w w:val="105"/>
        </w:rPr>
        <w:t> </w:t>
      </w:r>
      <w:r>
        <w:rPr>
          <w:color w:val="231F20"/>
          <w:w w:val="105"/>
        </w:rPr>
        <w:t>“canonical”</w:t>
      </w:r>
      <w:r>
        <w:rPr>
          <w:color w:val="231F20"/>
          <w:spacing w:val="-3"/>
          <w:w w:val="105"/>
        </w:rPr>
        <w:t> </w:t>
      </w:r>
      <w:r>
        <w:rPr>
          <w:color w:val="231F20"/>
          <w:w w:val="105"/>
        </w:rPr>
        <w:t>embeddings</w:t>
      </w:r>
      <w:r>
        <w:rPr>
          <w:color w:val="231F20"/>
          <w:spacing w:val="-1"/>
          <w:w w:val="105"/>
        </w:rPr>
        <w:t> </w:t>
      </w:r>
      <w:r>
        <w:rPr>
          <w:color w:val="231F20"/>
          <w:w w:val="105"/>
        </w:rPr>
        <w:t>can</w:t>
      </w:r>
      <w:r>
        <w:rPr>
          <w:color w:val="231F20"/>
          <w:spacing w:val="-4"/>
          <w:w w:val="105"/>
        </w:rPr>
        <w:t> </w:t>
      </w:r>
      <w:r>
        <w:rPr>
          <w:color w:val="231F20"/>
          <w:w w:val="105"/>
        </w:rPr>
        <w:t>make</w:t>
      </w:r>
      <w:r>
        <w:rPr>
          <w:color w:val="231F20"/>
          <w:spacing w:val="-1"/>
          <w:w w:val="105"/>
        </w:rPr>
        <w:t> </w:t>
      </w:r>
      <w:r>
        <w:rPr>
          <w:color w:val="231F20"/>
          <w:w w:val="105"/>
        </w:rPr>
        <w:t>components and connectors location-aware.</w:t>
      </w:r>
    </w:p>
    <w:p>
      <w:pPr>
        <w:pStyle w:val="BodyText"/>
        <w:spacing w:line="213" w:lineRule="auto" w:before="17"/>
        <w:ind w:right="196" w:firstLine="319"/>
      </w:pPr>
      <w:r>
        <w:rPr>
          <w:color w:val="231F20"/>
          <w:w w:val="105"/>
        </w:rPr>
        <w:t>We</w:t>
      </w:r>
      <w:r>
        <w:rPr>
          <w:color w:val="231F20"/>
          <w:spacing w:val="-20"/>
          <w:w w:val="105"/>
        </w:rPr>
        <w:t> </w:t>
      </w:r>
      <w:r>
        <w:rPr>
          <w:color w:val="231F20"/>
          <w:w w:val="105"/>
        </w:rPr>
        <w:t>start</w:t>
      </w:r>
      <w:r>
        <w:rPr>
          <w:color w:val="231F20"/>
          <w:spacing w:val="-18"/>
          <w:w w:val="105"/>
        </w:rPr>
        <w:t> </w:t>
      </w:r>
      <w:r>
        <w:rPr>
          <w:color w:val="231F20"/>
          <w:w w:val="105"/>
        </w:rPr>
        <w:t>by</w:t>
      </w:r>
      <w:r>
        <w:rPr>
          <w:color w:val="231F20"/>
          <w:spacing w:val="-18"/>
          <w:w w:val="105"/>
        </w:rPr>
        <w:t> </w:t>
      </w:r>
      <w:r>
        <w:rPr>
          <w:color w:val="231F20"/>
          <w:w w:val="105"/>
        </w:rPr>
        <w:t>pointing</w:t>
      </w:r>
      <w:r>
        <w:rPr>
          <w:color w:val="231F20"/>
          <w:spacing w:val="-18"/>
          <w:w w:val="105"/>
        </w:rPr>
        <w:t> </w:t>
      </w:r>
      <w:r>
        <w:rPr>
          <w:color w:val="231F20"/>
          <w:w w:val="105"/>
        </w:rPr>
        <w:t>out</w:t>
      </w:r>
      <w:r>
        <w:rPr>
          <w:color w:val="231F20"/>
          <w:spacing w:val="-18"/>
          <w:w w:val="105"/>
        </w:rPr>
        <w:t> </w:t>
      </w:r>
      <w:r>
        <w:rPr>
          <w:color w:val="231F20"/>
          <w:w w:val="105"/>
        </w:rPr>
        <w:t>that</w:t>
      </w:r>
      <w:r>
        <w:rPr>
          <w:color w:val="231F20"/>
          <w:spacing w:val="-18"/>
          <w:w w:val="105"/>
        </w:rPr>
        <w:t> </w:t>
      </w:r>
      <w:r>
        <w:rPr>
          <w:color w:val="231F20"/>
          <w:w w:val="105"/>
        </w:rPr>
        <w:t>every</w:t>
      </w:r>
      <w:r>
        <w:rPr>
          <w:color w:val="231F20"/>
          <w:spacing w:val="-18"/>
          <w:w w:val="105"/>
        </w:rPr>
        <w:t> </w:t>
      </w:r>
      <w:r>
        <w:rPr>
          <w:color w:val="231F20"/>
          <w:w w:val="105"/>
        </w:rPr>
        <w:t>location-unaware</w:t>
      </w:r>
      <w:r>
        <w:rPr>
          <w:color w:val="231F20"/>
          <w:spacing w:val="-18"/>
          <w:w w:val="105"/>
        </w:rPr>
        <w:t> </w:t>
      </w:r>
      <w:r>
        <w:rPr>
          <w:color w:val="231F20"/>
          <w:w w:val="105"/>
        </w:rPr>
        <w:t>design</w:t>
      </w:r>
      <w:r>
        <w:rPr>
          <w:color w:val="231F20"/>
          <w:spacing w:val="-18"/>
          <w:w w:val="105"/>
        </w:rPr>
        <w:t> </w:t>
      </w:r>
      <w:r>
        <w:rPr>
          <w:rFonts w:ascii="Georgia" w:hAnsi="Georgia"/>
          <w:i/>
          <w:color w:val="231F20"/>
          <w:w w:val="105"/>
        </w:rPr>
        <w:t>P</w:t>
      </w:r>
      <w:r>
        <w:rPr>
          <w:rFonts w:ascii="Georgia" w:hAnsi="Georgia"/>
          <w:i/>
          <w:color w:val="231F20"/>
          <w:spacing w:val="-14"/>
          <w:w w:val="105"/>
        </w:rPr>
        <w:t> </w:t>
      </w:r>
      <w:r>
        <w:rPr>
          <w:color w:val="231F20"/>
          <w:w w:val="105"/>
        </w:rPr>
        <w:t>defines</w:t>
      </w:r>
      <w:r>
        <w:rPr>
          <w:color w:val="231F20"/>
          <w:spacing w:val="-17"/>
          <w:w w:val="105"/>
        </w:rPr>
        <w:t> </w:t>
      </w:r>
      <w:r>
        <w:rPr>
          <w:color w:val="231F20"/>
          <w:w w:val="105"/>
        </w:rPr>
        <w:t>im- plicitly</w:t>
      </w:r>
      <w:r>
        <w:rPr>
          <w:color w:val="231F20"/>
          <w:spacing w:val="-18"/>
          <w:w w:val="105"/>
        </w:rPr>
        <w:t> </w:t>
      </w:r>
      <w:r>
        <w:rPr>
          <w:color w:val="231F20"/>
          <w:w w:val="105"/>
        </w:rPr>
        <w:t>a</w:t>
      </w:r>
      <w:r>
        <w:rPr>
          <w:color w:val="231F20"/>
          <w:spacing w:val="-18"/>
          <w:w w:val="105"/>
        </w:rPr>
        <w:t> </w:t>
      </w:r>
      <w:r>
        <w:rPr>
          <w:color w:val="231F20"/>
          <w:w w:val="105"/>
        </w:rPr>
        <w:t>canonical</w:t>
      </w:r>
      <w:r>
        <w:rPr>
          <w:color w:val="231F20"/>
          <w:spacing w:val="-18"/>
          <w:w w:val="105"/>
        </w:rPr>
        <w:t> </w:t>
      </w:r>
      <w:r>
        <w:rPr>
          <w:color w:val="231F20"/>
          <w:w w:val="105"/>
        </w:rPr>
        <w:t>location-transparent</w:t>
      </w:r>
      <w:r>
        <w:rPr>
          <w:color w:val="231F20"/>
          <w:spacing w:val="-18"/>
          <w:w w:val="105"/>
        </w:rPr>
        <w:t> </w:t>
      </w:r>
      <w:r>
        <w:rPr>
          <w:color w:val="231F20"/>
          <w:w w:val="105"/>
        </w:rPr>
        <w:t>one</w:t>
      </w:r>
      <w:r>
        <w:rPr>
          <w:color w:val="231F20"/>
          <w:spacing w:val="-17"/>
          <w:w w:val="105"/>
        </w:rPr>
        <w:t> </w:t>
      </w:r>
      <w:r>
        <w:rPr>
          <w:color w:val="231F20"/>
          <w:w w:val="105"/>
        </w:rPr>
        <w:t>–</w:t>
      </w:r>
      <w:r>
        <w:rPr>
          <w:color w:val="231F20"/>
          <w:spacing w:val="-16"/>
          <w:w w:val="105"/>
        </w:rPr>
        <w:t> </w:t>
      </w:r>
      <w:r>
        <w:rPr>
          <w:rFonts w:ascii="Georgia" w:hAnsi="Georgia"/>
          <w:color w:val="231F20"/>
          <w:w w:val="105"/>
        </w:rPr>
        <w:t>mob</w:t>
      </w:r>
      <w:r>
        <w:rPr>
          <w:color w:val="231F20"/>
          <w:w w:val="105"/>
        </w:rPr>
        <w:t>(</w:t>
      </w:r>
      <w:r>
        <w:rPr>
          <w:rFonts w:ascii="Georgia" w:hAnsi="Georgia"/>
          <w:i/>
          <w:color w:val="231F20"/>
          <w:w w:val="105"/>
        </w:rPr>
        <w:t>P</w:t>
      </w:r>
      <w:r>
        <w:rPr>
          <w:rFonts w:ascii="Georgia" w:hAnsi="Georgia"/>
          <w:i/>
          <w:color w:val="231F20"/>
          <w:spacing w:val="-14"/>
          <w:w w:val="105"/>
        </w:rPr>
        <w:t> </w:t>
      </w:r>
      <w:r>
        <w:rPr>
          <w:color w:val="231F20"/>
          <w:w w:val="105"/>
        </w:rPr>
        <w:t>)</w:t>
      </w:r>
      <w:r>
        <w:rPr>
          <w:color w:val="231F20"/>
          <w:spacing w:val="-16"/>
          <w:w w:val="105"/>
        </w:rPr>
        <w:t> </w:t>
      </w:r>
      <w:r>
        <w:rPr>
          <w:color w:val="231F20"/>
          <w:w w:val="105"/>
        </w:rPr>
        <w:t>–</w:t>
      </w:r>
      <w:r>
        <w:rPr>
          <w:color w:val="231F20"/>
          <w:spacing w:val="-17"/>
          <w:w w:val="105"/>
        </w:rPr>
        <w:t> </w:t>
      </w:r>
      <w:r>
        <w:rPr>
          <w:color w:val="231F20"/>
          <w:w w:val="105"/>
        </w:rPr>
        <w:t>that</w:t>
      </w:r>
      <w:r>
        <w:rPr>
          <w:color w:val="231F20"/>
          <w:spacing w:val="-15"/>
          <w:w w:val="105"/>
        </w:rPr>
        <w:t> </w:t>
      </w:r>
      <w:r>
        <w:rPr>
          <w:color w:val="231F20"/>
          <w:w w:val="105"/>
        </w:rPr>
        <w:t>has</w:t>
      </w:r>
      <w:r>
        <w:rPr>
          <w:color w:val="231F20"/>
          <w:spacing w:val="-16"/>
          <w:w w:val="105"/>
        </w:rPr>
        <w:t> </w:t>
      </w:r>
      <w:r>
        <w:rPr>
          <w:color w:val="231F20"/>
          <w:w w:val="105"/>
        </w:rPr>
        <w:t>no</w:t>
      </w:r>
      <w:r>
        <w:rPr>
          <w:color w:val="231F20"/>
          <w:spacing w:val="-15"/>
          <w:w w:val="105"/>
        </w:rPr>
        <w:t> </w:t>
      </w:r>
      <w:r>
        <w:rPr>
          <w:color w:val="231F20"/>
          <w:w w:val="105"/>
        </w:rPr>
        <w:t>location </w:t>
      </w:r>
      <w:r>
        <w:rPr>
          <w:color w:val="231F20"/>
        </w:rPr>
        <w:t>variables</w:t>
      </w:r>
      <w:r>
        <w:rPr>
          <w:color w:val="231F20"/>
          <w:spacing w:val="-3"/>
        </w:rPr>
        <w:t> </w:t>
      </w:r>
      <w:r>
        <w:rPr>
          <w:color w:val="231F20"/>
        </w:rPr>
        <w:t>apart</w:t>
      </w:r>
      <w:r>
        <w:rPr>
          <w:color w:val="231F20"/>
          <w:spacing w:val="-9"/>
        </w:rPr>
        <w:t> </w:t>
      </w:r>
      <w:r>
        <w:rPr>
          <w:color w:val="231F20"/>
        </w:rPr>
        <w:t>from</w:t>
      </w:r>
      <w:r>
        <w:rPr>
          <w:color w:val="231F20"/>
          <w:spacing w:val="-9"/>
        </w:rPr>
        <w:t> </w:t>
      </w:r>
      <w:r>
        <w:rPr>
          <w:rFonts w:ascii="Georgia" w:hAnsi="Georgia"/>
          <w:i/>
          <w:color w:val="231F20"/>
        </w:rPr>
        <w:t>λ </w:t>
      </w:r>
      <w:r>
        <w:rPr>
          <w:color w:val="231F20"/>
        </w:rPr>
        <w:t>which</w:t>
      </w:r>
      <w:r>
        <w:rPr>
          <w:color w:val="231F20"/>
          <w:spacing w:val="-1"/>
        </w:rPr>
        <w:t> </w:t>
      </w:r>
      <w:r>
        <w:rPr>
          <w:color w:val="231F20"/>
        </w:rPr>
        <w:t>is</w:t>
      </w:r>
      <w:r>
        <w:rPr>
          <w:color w:val="231F20"/>
          <w:spacing w:val="-3"/>
        </w:rPr>
        <w:t> </w:t>
      </w:r>
      <w:r>
        <w:rPr>
          <w:color w:val="231F20"/>
        </w:rPr>
        <w:t>where</w:t>
      </w:r>
      <w:r>
        <w:rPr>
          <w:color w:val="231F20"/>
          <w:spacing w:val="-3"/>
        </w:rPr>
        <w:t> </w:t>
      </w:r>
      <w:r>
        <w:rPr>
          <w:color w:val="231F20"/>
        </w:rPr>
        <w:t>every</w:t>
      </w:r>
      <w:r>
        <w:rPr>
          <w:color w:val="231F20"/>
          <w:spacing w:val="-1"/>
        </w:rPr>
        <w:t> </w:t>
      </w:r>
      <w:r>
        <w:rPr>
          <w:color w:val="231F20"/>
        </w:rPr>
        <w:t>channel and</w:t>
      </w:r>
      <w:r>
        <w:rPr>
          <w:color w:val="231F20"/>
          <w:spacing w:val="-6"/>
        </w:rPr>
        <w:t> </w:t>
      </w:r>
      <w:r>
        <w:rPr>
          <w:color w:val="231F20"/>
        </w:rPr>
        <w:t>action</w:t>
      </w:r>
      <w:r>
        <w:rPr>
          <w:color w:val="231F20"/>
          <w:spacing w:val="-3"/>
        </w:rPr>
        <w:t> </w:t>
      </w:r>
      <w:r>
        <w:rPr>
          <w:color w:val="231F20"/>
        </w:rPr>
        <w:t>is</w:t>
      </w:r>
      <w:r>
        <w:rPr>
          <w:color w:val="231F20"/>
          <w:spacing w:val="-7"/>
        </w:rPr>
        <w:t> </w:t>
      </w:r>
      <w:r>
        <w:rPr>
          <w:color w:val="231F20"/>
        </w:rPr>
        <w:t>located.</w:t>
      </w:r>
      <w:r>
        <w:rPr>
          <w:color w:val="231F20"/>
          <w:spacing w:val="40"/>
        </w:rPr>
        <w:t> </w:t>
      </w:r>
      <w:r>
        <w:rPr>
          <w:color w:val="231F20"/>
        </w:rPr>
        <w:t>This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minimal</w:t>
      </w:r>
      <w:r>
        <w:rPr>
          <w:color w:val="231F20"/>
          <w:spacing w:val="-18"/>
          <w:w w:val="105"/>
        </w:rPr>
        <w:t> </w:t>
      </w:r>
      <w:r>
        <w:rPr>
          <w:color w:val="231F20"/>
          <w:w w:val="105"/>
        </w:rPr>
        <w:t>possible</w:t>
      </w:r>
      <w:r>
        <w:rPr>
          <w:color w:val="231F20"/>
          <w:spacing w:val="-18"/>
          <w:w w:val="105"/>
        </w:rPr>
        <w:t> </w:t>
      </w:r>
      <w:r>
        <w:rPr>
          <w:color w:val="231F20"/>
          <w:w w:val="105"/>
        </w:rPr>
        <w:t>embedding</w:t>
      </w:r>
      <w:r>
        <w:rPr>
          <w:color w:val="231F20"/>
          <w:spacing w:val="-18"/>
          <w:w w:val="105"/>
        </w:rPr>
        <w:t> </w:t>
      </w:r>
      <w:r>
        <w:rPr>
          <w:color w:val="231F20"/>
          <w:w w:val="105"/>
        </w:rPr>
        <w:t>in</w:t>
      </w:r>
      <w:r>
        <w:rPr>
          <w:color w:val="231F20"/>
          <w:spacing w:val="-18"/>
          <w:w w:val="105"/>
        </w:rPr>
        <w:t> </w:t>
      </w:r>
      <w:r>
        <w:rPr>
          <w:color w:val="231F20"/>
          <w:w w:val="105"/>
        </w:rPr>
        <w:t>that</w:t>
      </w:r>
      <w:r>
        <w:rPr>
          <w:color w:val="231F20"/>
          <w:spacing w:val="-18"/>
          <w:w w:val="105"/>
        </w:rPr>
        <w:t> </w:t>
      </w:r>
      <w:r>
        <w:rPr>
          <w:color w:val="231F20"/>
          <w:w w:val="105"/>
        </w:rPr>
        <w:t>it</w:t>
      </w:r>
      <w:r>
        <w:rPr>
          <w:color w:val="231F20"/>
          <w:spacing w:val="-18"/>
          <w:w w:val="105"/>
        </w:rPr>
        <w:t> </w:t>
      </w:r>
      <w:r>
        <w:rPr>
          <w:color w:val="231F20"/>
          <w:w w:val="105"/>
        </w:rPr>
        <w:t>makes</w:t>
      </w:r>
      <w:r>
        <w:rPr>
          <w:color w:val="231F20"/>
          <w:spacing w:val="-18"/>
          <w:w w:val="105"/>
        </w:rPr>
        <w:t> </w:t>
      </w:r>
      <w:r>
        <w:rPr>
          <w:color w:val="231F20"/>
          <w:w w:val="105"/>
        </w:rPr>
        <w:t>no</w:t>
      </w:r>
      <w:r>
        <w:rPr>
          <w:color w:val="231F20"/>
          <w:spacing w:val="-18"/>
          <w:w w:val="105"/>
        </w:rPr>
        <w:t> </w:t>
      </w:r>
      <w:r>
        <w:rPr>
          <w:color w:val="231F20"/>
          <w:w w:val="105"/>
        </w:rPr>
        <w:t>decisions</w:t>
      </w:r>
      <w:r>
        <w:rPr>
          <w:color w:val="231F20"/>
          <w:spacing w:val="-18"/>
          <w:w w:val="105"/>
        </w:rPr>
        <w:t> </w:t>
      </w:r>
      <w:r>
        <w:rPr>
          <w:color w:val="231F20"/>
          <w:w w:val="105"/>
        </w:rPr>
        <w:t>related</w:t>
      </w:r>
      <w:r>
        <w:rPr>
          <w:color w:val="231F20"/>
          <w:spacing w:val="-18"/>
          <w:w w:val="105"/>
        </w:rPr>
        <w:t> </w:t>
      </w:r>
      <w:r>
        <w:rPr>
          <w:color w:val="231F20"/>
          <w:w w:val="105"/>
        </w:rPr>
        <w:t>to</w:t>
      </w:r>
      <w:r>
        <w:rPr>
          <w:color w:val="231F20"/>
          <w:spacing w:val="-18"/>
          <w:w w:val="105"/>
        </w:rPr>
        <w:t> </w:t>
      </w:r>
      <w:r>
        <w:rPr>
          <w:color w:val="231F20"/>
          <w:w w:val="105"/>
        </w:rPr>
        <w:t>the</w:t>
      </w:r>
    </w:p>
    <w:p>
      <w:pPr>
        <w:pStyle w:val="BodyText"/>
        <w:spacing w:line="74" w:lineRule="auto" w:before="138"/>
        <w:ind w:right="201"/>
      </w:pPr>
      <w:r>
        <w:rPr>
          <w:color w:val="231F20"/>
          <w:w w:val="105"/>
        </w:rPr>
        <w:t>the</w:t>
      </w:r>
      <w:r>
        <w:rPr>
          <w:color w:val="231F20"/>
          <w:spacing w:val="-16"/>
          <w:w w:val="105"/>
        </w:rPr>
        <w:t> </w:t>
      </w:r>
      <w:r>
        <w:rPr>
          <w:color w:val="231F20"/>
          <w:w w:val="105"/>
        </w:rPr>
        <w:t>special</w:t>
      </w:r>
      <w:r>
        <w:rPr>
          <w:color w:val="231F20"/>
          <w:spacing w:val="-14"/>
          <w:w w:val="105"/>
        </w:rPr>
        <w:t> </w:t>
      </w:r>
      <w:r>
        <w:rPr>
          <w:color w:val="231F20"/>
          <w:w w:val="105"/>
        </w:rPr>
        <w:t>location</w:t>
      </w:r>
      <w:r>
        <w:rPr>
          <w:color w:val="231F20"/>
          <w:spacing w:val="-16"/>
          <w:w w:val="105"/>
        </w:rPr>
        <w:t> </w:t>
      </w:r>
      <w:r>
        <w:rPr>
          <w:color w:val="231F20"/>
          <w:w w:val="105"/>
        </w:rPr>
        <w:t>variable</w:t>
      </w:r>
      <w:r>
        <w:rPr>
          <w:color w:val="231F20"/>
          <w:spacing w:val="-18"/>
          <w:w w:val="105"/>
        </w:rPr>
        <w:t> </w:t>
      </w:r>
      <w:r>
        <w:rPr>
          <w:rFonts w:ascii="Georgia" w:hAnsi="Georgia"/>
          <w:i/>
          <w:color w:val="231F20"/>
          <w:w w:val="105"/>
        </w:rPr>
        <w:t>λ </w:t>
      </w:r>
      <w:r>
        <w:rPr>
          <w:color w:val="231F20"/>
          <w:w w:val="105"/>
        </w:rPr>
        <w:t>invariantly</w:t>
      </w:r>
      <w:r>
        <w:rPr>
          <w:color w:val="231F20"/>
          <w:spacing w:val="-15"/>
          <w:w w:val="105"/>
        </w:rPr>
        <w:t> </w:t>
      </w:r>
      <w:r>
        <w:rPr>
          <w:color w:val="231F20"/>
          <w:w w:val="105"/>
        </w:rPr>
        <w:t>located</w:t>
      </w:r>
      <w:r>
        <w:rPr>
          <w:color w:val="231F20"/>
          <w:spacing w:val="-16"/>
          <w:w w:val="105"/>
        </w:rPr>
        <w:t> </w:t>
      </w:r>
      <w:r>
        <w:rPr>
          <w:color w:val="231F20"/>
          <w:w w:val="105"/>
        </w:rPr>
        <w:t>at</w:t>
      </w:r>
      <w:r>
        <w:rPr>
          <w:color w:val="231F20"/>
          <w:spacing w:val="-16"/>
          <w:w w:val="105"/>
        </w:rPr>
        <w:t> </w:t>
      </w:r>
      <w:r>
        <w:rPr>
          <w:color w:val="231F20"/>
          <w:w w:val="105"/>
        </w:rPr>
        <w:t>the</w:t>
      </w:r>
      <w:r>
        <w:rPr>
          <w:color w:val="231F20"/>
          <w:spacing w:val="-16"/>
          <w:w w:val="105"/>
        </w:rPr>
        <w:t> </w:t>
      </w:r>
      <w:r>
        <w:rPr>
          <w:color w:val="231F20"/>
          <w:w w:val="105"/>
        </w:rPr>
        <w:t>special</w:t>
      </w:r>
      <w:r>
        <w:rPr>
          <w:color w:val="231F20"/>
          <w:spacing w:val="-14"/>
          <w:w w:val="105"/>
        </w:rPr>
        <w:t> </w:t>
      </w:r>
      <w:r>
        <w:rPr>
          <w:color w:val="231F20"/>
          <w:w w:val="105"/>
        </w:rPr>
        <w:t>position</w:t>
      </w:r>
      <w:r>
        <w:rPr>
          <w:color w:val="231F20"/>
          <w:spacing w:val="-16"/>
          <w:w w:val="105"/>
        </w:rPr>
        <w:t> </w:t>
      </w:r>
      <w:r>
        <w:rPr>
          <w:rFonts w:ascii="Latin Modern Math" w:hAnsi="Latin Modern Math"/>
          <w:color w:val="231F20"/>
          <w:w w:val="105"/>
        </w:rPr>
        <w:t>⊥</w:t>
      </w:r>
      <w:r>
        <w:rPr>
          <w:color w:val="231F20"/>
          <w:w w:val="105"/>
        </w:rPr>
        <w:t>,</w:t>
      </w:r>
      <w:r>
        <w:rPr>
          <w:color w:val="231F20"/>
          <w:spacing w:val="-14"/>
          <w:w w:val="105"/>
        </w:rPr>
        <w:t> </w:t>
      </w:r>
      <w:r>
        <w:rPr>
          <w:color w:val="231F20"/>
          <w:w w:val="105"/>
        </w:rPr>
        <w:t>is distribution</w:t>
      </w:r>
      <w:r>
        <w:rPr>
          <w:color w:val="231F20"/>
          <w:spacing w:val="-18"/>
          <w:w w:val="105"/>
        </w:rPr>
        <w:t> </w:t>
      </w:r>
      <w:r>
        <w:rPr>
          <w:color w:val="231F20"/>
          <w:w w:val="105"/>
        </w:rPr>
        <w:t>aspects</w:t>
      </w:r>
      <w:r>
        <w:rPr>
          <w:color w:val="231F20"/>
          <w:spacing w:val="-16"/>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8"/>
          <w:w w:val="105"/>
        </w:rPr>
        <w:t> </w:t>
      </w:r>
      <w:r>
        <w:rPr>
          <w:color w:val="231F20"/>
          <w:w w:val="105"/>
        </w:rPr>
        <w:t>Indeed,</w:t>
      </w:r>
      <w:r>
        <w:rPr>
          <w:color w:val="231F20"/>
          <w:spacing w:val="-13"/>
          <w:w w:val="105"/>
        </w:rPr>
        <w:t> </w:t>
      </w:r>
      <w:r>
        <w:rPr>
          <w:color w:val="231F20"/>
          <w:w w:val="105"/>
        </w:rPr>
        <w:t>the</w:t>
      </w:r>
      <w:r>
        <w:rPr>
          <w:color w:val="231F20"/>
          <w:spacing w:val="-18"/>
          <w:w w:val="105"/>
        </w:rPr>
        <w:t> </w:t>
      </w:r>
      <w:r>
        <w:rPr>
          <w:color w:val="231F20"/>
          <w:w w:val="105"/>
        </w:rPr>
        <w:t>very</w:t>
      </w:r>
      <w:r>
        <w:rPr>
          <w:color w:val="231F20"/>
          <w:spacing w:val="-16"/>
          <w:w w:val="105"/>
        </w:rPr>
        <w:t> </w:t>
      </w:r>
      <w:r>
        <w:rPr>
          <w:color w:val="231F20"/>
          <w:w w:val="105"/>
        </w:rPr>
        <w:t>purpose</w:t>
      </w:r>
      <w:r>
        <w:rPr>
          <w:color w:val="231F20"/>
          <w:spacing w:val="-16"/>
          <w:w w:val="105"/>
        </w:rPr>
        <w:t> </w:t>
      </w:r>
      <w:r>
        <w:rPr>
          <w:color w:val="231F20"/>
          <w:w w:val="105"/>
        </w:rPr>
        <w:t>of</w:t>
      </w:r>
      <w:r>
        <w:rPr>
          <w:color w:val="231F20"/>
          <w:spacing w:val="-18"/>
          <w:w w:val="105"/>
        </w:rPr>
        <w:t> </w:t>
      </w:r>
      <w:r>
        <w:rPr>
          <w:color w:val="231F20"/>
          <w:w w:val="105"/>
        </w:rPr>
        <w:t>distinguishing to</w:t>
      </w:r>
      <w:r>
        <w:rPr>
          <w:color w:val="231F20"/>
          <w:spacing w:val="-4"/>
          <w:w w:val="105"/>
        </w:rPr>
        <w:t> </w:t>
      </w:r>
      <w:r>
        <w:rPr>
          <w:color w:val="231F20"/>
          <w:w w:val="105"/>
        </w:rPr>
        <w:t>allow</w:t>
      </w:r>
      <w:r>
        <w:rPr>
          <w:color w:val="231F20"/>
          <w:spacing w:val="-2"/>
          <w:w w:val="105"/>
        </w:rPr>
        <w:t> </w:t>
      </w:r>
      <w:r>
        <w:rPr>
          <w:color w:val="231F20"/>
          <w:w w:val="105"/>
        </w:rPr>
        <w:t>for</w:t>
      </w:r>
      <w:r>
        <w:rPr>
          <w:color w:val="231F20"/>
          <w:spacing w:val="-3"/>
          <w:w w:val="105"/>
        </w:rPr>
        <w:t> </w:t>
      </w:r>
      <w:r>
        <w:rPr>
          <w:color w:val="231F20"/>
          <w:w w:val="105"/>
        </w:rPr>
        <w:t>commitments wrt</w:t>
      </w:r>
      <w:r>
        <w:rPr>
          <w:color w:val="231F20"/>
          <w:spacing w:val="-1"/>
          <w:w w:val="105"/>
        </w:rPr>
        <w:t> </w:t>
      </w:r>
      <w:r>
        <w:rPr>
          <w:color w:val="231F20"/>
          <w:w w:val="105"/>
        </w:rPr>
        <w:t>location-awareness</w:t>
      </w:r>
      <w:r>
        <w:rPr>
          <w:color w:val="231F20"/>
          <w:spacing w:val="-2"/>
          <w:w w:val="105"/>
        </w:rPr>
        <w:t> </w:t>
      </w:r>
      <w:r>
        <w:rPr>
          <w:color w:val="231F20"/>
          <w:w w:val="105"/>
        </w:rPr>
        <w:t>to</w:t>
      </w:r>
      <w:r>
        <w:rPr>
          <w:color w:val="231F20"/>
          <w:spacing w:val="-2"/>
          <w:w w:val="105"/>
        </w:rPr>
        <w:t> </w:t>
      </w:r>
      <w:r>
        <w:rPr>
          <w:color w:val="231F20"/>
          <w:w w:val="105"/>
        </w:rPr>
        <w:t>be</w:t>
      </w:r>
      <w:r>
        <w:rPr>
          <w:color w:val="231F20"/>
          <w:spacing w:val="-2"/>
          <w:w w:val="105"/>
        </w:rPr>
        <w:t> </w:t>
      </w:r>
      <w:r>
        <w:rPr>
          <w:color w:val="231F20"/>
          <w:w w:val="105"/>
        </w:rPr>
        <w:t>postponed.</w:t>
      </w:r>
      <w:r>
        <w:rPr>
          <w:color w:val="231F20"/>
          <w:spacing w:val="36"/>
          <w:w w:val="105"/>
        </w:rPr>
        <w:t> </w:t>
      </w:r>
      <w:r>
        <w:rPr>
          <w:color w:val="231F20"/>
          <w:w w:val="105"/>
        </w:rPr>
        <w:t>In</w:t>
      </w:r>
      <w:r>
        <w:rPr>
          <w:color w:val="231F20"/>
          <w:spacing w:val="-3"/>
          <w:w w:val="105"/>
        </w:rPr>
        <w:t> </w:t>
      </w:r>
      <w:r>
        <w:rPr>
          <w:color w:val="231F20"/>
          <w:w w:val="105"/>
        </w:rPr>
        <w:t>other</w:t>
      </w:r>
    </w:p>
    <w:p>
      <w:pPr>
        <w:spacing w:after="0" w:line="74" w:lineRule="auto"/>
        <w:sectPr>
          <w:type w:val="continuous"/>
          <w:pgSz w:w="9360" w:h="13610"/>
          <w:pgMar w:header="1008" w:footer="0" w:top="1160" w:bottom="280" w:left="920" w:right="880"/>
        </w:sectPr>
      </w:pPr>
    </w:p>
    <w:p>
      <w:pPr>
        <w:pStyle w:val="BodyText"/>
        <w:spacing w:line="228" w:lineRule="auto" w:before="177"/>
        <w:ind w:left="488" w:hanging="320"/>
        <w:jc w:val="left"/>
      </w:pPr>
      <w:r>
        <w:rPr>
          <w:color w:val="231F20"/>
          <w:w w:val="105"/>
        </w:rPr>
        <w:t>words,</w:t>
      </w:r>
      <w:r>
        <w:rPr>
          <w:color w:val="231F20"/>
          <w:spacing w:val="-5"/>
          <w:w w:val="105"/>
        </w:rPr>
        <w:t> </w:t>
      </w:r>
      <w:r>
        <w:rPr>
          <w:color w:val="231F20"/>
          <w:w w:val="105"/>
        </w:rPr>
        <w:t>this</w:t>
      </w:r>
      <w:r>
        <w:rPr>
          <w:color w:val="231F20"/>
          <w:spacing w:val="-4"/>
          <w:w w:val="105"/>
        </w:rPr>
        <w:t> </w:t>
      </w:r>
      <w:r>
        <w:rPr>
          <w:color w:val="231F20"/>
          <w:w w:val="105"/>
        </w:rPr>
        <w:t>lifting</w:t>
      </w:r>
      <w:r>
        <w:rPr>
          <w:color w:val="231F20"/>
          <w:spacing w:val="-6"/>
          <w:w w:val="105"/>
        </w:rPr>
        <w:t> </w:t>
      </w:r>
      <w:r>
        <w:rPr>
          <w:color w:val="231F20"/>
          <w:w w:val="105"/>
        </w:rPr>
        <w:t>preserves</w:t>
      </w:r>
      <w:r>
        <w:rPr>
          <w:color w:val="231F20"/>
          <w:spacing w:val="-1"/>
          <w:w w:val="105"/>
        </w:rPr>
        <w:t> </w:t>
      </w:r>
      <w:r>
        <w:rPr>
          <w:color w:val="231F20"/>
          <w:w w:val="105"/>
        </w:rPr>
        <w:t>the</w:t>
      </w:r>
      <w:r>
        <w:rPr>
          <w:color w:val="231F20"/>
          <w:spacing w:val="-6"/>
          <w:w w:val="105"/>
        </w:rPr>
        <w:t> </w:t>
      </w:r>
      <w:r>
        <w:rPr>
          <w:color w:val="231F20"/>
          <w:w w:val="105"/>
        </w:rPr>
        <w:t>location-transparency</w:t>
      </w:r>
      <w:r>
        <w:rPr>
          <w:color w:val="231F20"/>
          <w:spacing w:val="-4"/>
          <w:w w:val="105"/>
        </w:rPr>
        <w:t> </w:t>
      </w:r>
      <w:r>
        <w:rPr>
          <w:color w:val="231F20"/>
          <w:w w:val="105"/>
        </w:rPr>
        <w:t>of</w:t>
      </w:r>
      <w:r>
        <w:rPr>
          <w:color w:val="231F20"/>
          <w:spacing w:val="-7"/>
          <w:w w:val="105"/>
        </w:rPr>
        <w:t> </w:t>
      </w:r>
      <w:r>
        <w:rPr>
          <w:color w:val="231F20"/>
          <w:w w:val="105"/>
        </w:rPr>
        <w:t>the</w:t>
      </w:r>
      <w:r>
        <w:rPr>
          <w:color w:val="231F20"/>
          <w:spacing w:val="-6"/>
          <w:w w:val="105"/>
        </w:rPr>
        <w:t> </w:t>
      </w:r>
      <w:r>
        <w:rPr>
          <w:color w:val="231F20"/>
          <w:w w:val="105"/>
        </w:rPr>
        <w:t>original</w:t>
      </w:r>
      <w:r>
        <w:rPr>
          <w:color w:val="231F20"/>
          <w:spacing w:val="-7"/>
          <w:w w:val="105"/>
        </w:rPr>
        <w:t> </w:t>
      </w:r>
      <w:r>
        <w:rPr>
          <w:color w:val="231F20"/>
          <w:w w:val="105"/>
        </w:rPr>
        <w:t>design. This</w:t>
      </w:r>
      <w:r>
        <w:rPr>
          <w:color w:val="231F20"/>
          <w:spacing w:val="15"/>
          <w:w w:val="105"/>
        </w:rPr>
        <w:t> </w:t>
      </w:r>
      <w:r>
        <w:rPr>
          <w:color w:val="231F20"/>
          <w:w w:val="105"/>
        </w:rPr>
        <w:t>lifting</w:t>
      </w:r>
      <w:r>
        <w:rPr>
          <w:color w:val="231F20"/>
          <w:spacing w:val="13"/>
          <w:w w:val="105"/>
        </w:rPr>
        <w:t> </w:t>
      </w:r>
      <w:r>
        <w:rPr>
          <w:color w:val="231F20"/>
          <w:w w:val="105"/>
        </w:rPr>
        <w:t>with</w:t>
      </w:r>
      <w:r>
        <w:rPr>
          <w:color w:val="231F20"/>
          <w:spacing w:val="14"/>
          <w:w w:val="105"/>
        </w:rPr>
        <w:t> </w:t>
      </w:r>
      <w:r>
        <w:rPr>
          <w:color w:val="231F20"/>
          <w:w w:val="105"/>
        </w:rPr>
        <w:t>location-awareness</w:t>
      </w:r>
      <w:r>
        <w:rPr>
          <w:color w:val="231F20"/>
          <w:spacing w:val="16"/>
          <w:w w:val="105"/>
        </w:rPr>
        <w:t> </w:t>
      </w:r>
      <w:r>
        <w:rPr>
          <w:color w:val="231F20"/>
          <w:w w:val="105"/>
        </w:rPr>
        <w:t>extends</w:t>
      </w:r>
      <w:r>
        <w:rPr>
          <w:color w:val="231F20"/>
          <w:spacing w:val="15"/>
          <w:w w:val="105"/>
        </w:rPr>
        <w:t> </w:t>
      </w:r>
      <w:r>
        <w:rPr>
          <w:color w:val="231F20"/>
          <w:w w:val="105"/>
        </w:rPr>
        <w:t>to</w:t>
      </w:r>
      <w:r>
        <w:rPr>
          <w:color w:val="231F20"/>
          <w:spacing w:val="13"/>
          <w:w w:val="105"/>
        </w:rPr>
        <w:t> </w:t>
      </w:r>
      <w:r>
        <w:rPr>
          <w:color w:val="231F20"/>
          <w:w w:val="105"/>
        </w:rPr>
        <w:t>morphisms:</w:t>
      </w:r>
      <w:r>
        <w:rPr>
          <w:color w:val="231F20"/>
          <w:spacing w:val="63"/>
          <w:w w:val="105"/>
        </w:rPr>
        <w:t> </w:t>
      </w:r>
      <w:r>
        <w:rPr>
          <w:color w:val="231F20"/>
          <w:w w:val="105"/>
        </w:rPr>
        <w:t>every</w:t>
      </w:r>
      <w:r>
        <w:rPr>
          <w:color w:val="231F20"/>
          <w:spacing w:val="18"/>
          <w:w w:val="105"/>
        </w:rPr>
        <w:t> </w:t>
      </w:r>
      <w:r>
        <w:rPr>
          <w:color w:val="231F20"/>
          <w:spacing w:val="-4"/>
          <w:w w:val="105"/>
        </w:rPr>
        <w:t>mor-</w:t>
      </w:r>
    </w:p>
    <w:p>
      <w:pPr>
        <w:pStyle w:val="BodyText"/>
        <w:spacing w:line="378" w:lineRule="exact"/>
        <w:jc w:val="left"/>
        <w:rPr>
          <w:rFonts w:ascii="Latin Modern Math" w:hAnsi="Latin Modern Math"/>
        </w:rPr>
      </w:pPr>
      <w:r>
        <w:rPr>
          <w:color w:val="231F20"/>
          <w:w w:val="105"/>
        </w:rPr>
        <w:t>phism </w:t>
      </w:r>
      <w:r>
        <w:rPr>
          <w:rFonts w:ascii="Georgia" w:hAnsi="Georgia"/>
          <w:i/>
          <w:color w:val="231F20"/>
          <w:w w:val="105"/>
        </w:rPr>
        <w:t>σ</w:t>
      </w:r>
      <w:r>
        <w:rPr>
          <w:rFonts w:ascii="Georgia" w:hAnsi="Georgia"/>
          <w:i/>
          <w:color w:val="231F20"/>
          <w:spacing w:val="16"/>
          <w:w w:val="105"/>
        </w:rPr>
        <w:t> </w:t>
      </w:r>
      <w:r>
        <w:rPr>
          <w:color w:val="231F20"/>
          <w:w w:val="105"/>
        </w:rPr>
        <w:t>:</w:t>
      </w:r>
      <w:r>
        <w:rPr>
          <w:color w:val="231F20"/>
          <w:spacing w:val="-10"/>
          <w:w w:val="105"/>
        </w:rPr>
        <w:t> </w:t>
      </w:r>
      <w:r>
        <w:rPr>
          <w:rFonts w:ascii="Georgia" w:hAnsi="Georgia"/>
          <w:i/>
          <w:color w:val="231F20"/>
          <w:w w:val="105"/>
        </w:rPr>
        <w:t>P</w:t>
      </w:r>
      <w:r>
        <w:rPr>
          <w:rFonts w:ascii="Trebuchet MS" w:hAnsi="Trebuchet MS"/>
          <w:color w:val="231F20"/>
          <w:w w:val="105"/>
          <w:vertAlign w:val="subscript"/>
        </w:rPr>
        <w:t>1</w:t>
      </w:r>
      <w:r>
        <w:rPr>
          <w:rFonts w:ascii="Trebuchet MS" w:hAnsi="Trebuchet MS"/>
          <w:color w:val="231F20"/>
          <w:spacing w:val="4"/>
          <w:w w:val="105"/>
          <w:vertAlign w:val="baseline"/>
        </w:rPr>
        <w:t> </w:t>
      </w:r>
      <w:r>
        <w:rPr>
          <w:rFonts w:ascii="Latin Modern Math" w:hAnsi="Latin Modern Math"/>
          <w:color w:val="231F20"/>
          <w:w w:val="105"/>
          <w:vertAlign w:val="baseline"/>
        </w:rPr>
        <w:t>→</w:t>
      </w:r>
      <w:r>
        <w:rPr>
          <w:rFonts w:ascii="Latin Modern Math" w:hAnsi="Latin Modern Math"/>
          <w:color w:val="231F20"/>
          <w:spacing w:val="-13"/>
          <w:w w:val="105"/>
          <w:vertAlign w:val="baseline"/>
        </w:rPr>
        <w:t> </w:t>
      </w:r>
      <w:r>
        <w:rPr>
          <w:rFonts w:ascii="Georgia" w:hAnsi="Georgia"/>
          <w:i/>
          <w:color w:val="231F20"/>
          <w:w w:val="105"/>
          <w:vertAlign w:val="baseline"/>
        </w:rPr>
        <w:t>P</w:t>
      </w:r>
      <w:r>
        <w:rPr>
          <w:rFonts w:ascii="Trebuchet MS" w:hAnsi="Trebuchet MS"/>
          <w:color w:val="231F20"/>
          <w:w w:val="105"/>
          <w:vertAlign w:val="subscript"/>
        </w:rPr>
        <w:t>2</w:t>
      </w:r>
      <w:r>
        <w:rPr>
          <w:rFonts w:ascii="Trebuchet MS" w:hAnsi="Trebuchet MS"/>
          <w:color w:val="231F20"/>
          <w:spacing w:val="12"/>
          <w:w w:val="105"/>
          <w:vertAlign w:val="baseline"/>
        </w:rPr>
        <w:t> </w:t>
      </w:r>
      <w:r>
        <w:rPr>
          <w:color w:val="231F20"/>
          <w:w w:val="105"/>
          <w:vertAlign w:val="baseline"/>
        </w:rPr>
        <w:t>in </w:t>
      </w:r>
      <w:r>
        <w:rPr>
          <w:rFonts w:ascii="Georgia" w:hAnsi="Georgia"/>
          <w:color w:val="231F20"/>
          <w:w w:val="105"/>
          <w:vertAlign w:val="baseline"/>
        </w:rPr>
        <w:t>DSGN</w:t>
      </w:r>
      <w:r>
        <w:rPr>
          <w:rFonts w:ascii="Georgia" w:hAnsi="Georgia"/>
          <w:color w:val="231F20"/>
          <w:spacing w:val="18"/>
          <w:w w:val="105"/>
          <w:vertAlign w:val="baseline"/>
        </w:rPr>
        <w:t> </w:t>
      </w:r>
      <w:r>
        <w:rPr>
          <w:color w:val="231F20"/>
          <w:w w:val="105"/>
          <w:vertAlign w:val="baseline"/>
        </w:rPr>
        <w:t>gives</w:t>
      </w:r>
      <w:r>
        <w:rPr>
          <w:color w:val="231F20"/>
          <w:spacing w:val="2"/>
          <w:w w:val="105"/>
          <w:vertAlign w:val="baseline"/>
        </w:rPr>
        <w:t> </w:t>
      </w:r>
      <w:r>
        <w:rPr>
          <w:color w:val="231F20"/>
          <w:w w:val="105"/>
          <w:vertAlign w:val="baseline"/>
        </w:rPr>
        <w:t>rise</w:t>
      </w:r>
      <w:r>
        <w:rPr>
          <w:color w:val="231F20"/>
          <w:spacing w:val="1"/>
          <w:w w:val="105"/>
          <w:vertAlign w:val="baseline"/>
        </w:rPr>
        <w:t> </w:t>
      </w:r>
      <w:r>
        <w:rPr>
          <w:color w:val="231F20"/>
          <w:w w:val="105"/>
          <w:vertAlign w:val="baseline"/>
        </w:rPr>
        <w:t>to</w:t>
      </w:r>
      <w:r>
        <w:rPr>
          <w:color w:val="231F20"/>
          <w:spacing w:val="-3"/>
          <w:w w:val="105"/>
          <w:vertAlign w:val="baseline"/>
        </w:rPr>
        <w:t> </w:t>
      </w:r>
      <w:r>
        <w:rPr>
          <w:color w:val="231F20"/>
          <w:w w:val="105"/>
          <w:vertAlign w:val="baseline"/>
        </w:rPr>
        <w:t>a morphism</w:t>
      </w:r>
      <w:r>
        <w:rPr>
          <w:color w:val="231F20"/>
          <w:spacing w:val="2"/>
          <w:w w:val="105"/>
          <w:vertAlign w:val="baseline"/>
        </w:rPr>
        <w:t> </w:t>
      </w:r>
      <w:r>
        <w:rPr>
          <w:rFonts w:ascii="Georgia" w:hAnsi="Georgia"/>
          <w:i/>
          <w:color w:val="231F20"/>
          <w:spacing w:val="9"/>
          <w:w w:val="105"/>
          <w:vertAlign w:val="baseline"/>
        </w:rPr>
        <w:t>mob</w:t>
      </w:r>
      <w:r>
        <w:rPr>
          <w:color w:val="231F20"/>
          <w:spacing w:val="9"/>
          <w:w w:val="105"/>
          <w:vertAlign w:val="baseline"/>
        </w:rPr>
        <w:t>(</w:t>
      </w:r>
      <w:r>
        <w:rPr>
          <w:rFonts w:ascii="Georgia" w:hAnsi="Georgia"/>
          <w:i/>
          <w:color w:val="231F20"/>
          <w:spacing w:val="9"/>
          <w:w w:val="105"/>
          <w:vertAlign w:val="baseline"/>
        </w:rPr>
        <w:t>σ</w:t>
      </w:r>
      <w:r>
        <w:rPr>
          <w:color w:val="231F20"/>
          <w:spacing w:val="9"/>
          <w:w w:val="105"/>
          <w:vertAlign w:val="baseline"/>
        </w:rPr>
        <w:t>):</w:t>
      </w:r>
      <w:r>
        <w:rPr>
          <w:color w:val="231F20"/>
          <w:spacing w:val="-10"/>
          <w:w w:val="105"/>
          <w:vertAlign w:val="baseline"/>
        </w:rPr>
        <w:t> </w:t>
      </w:r>
      <w:r>
        <w:rPr>
          <w:rFonts w:ascii="Georgia" w:hAnsi="Georgia"/>
          <w:color w:val="231F20"/>
          <w:w w:val="105"/>
          <w:vertAlign w:val="baseline"/>
        </w:rPr>
        <w:t>mob</w:t>
      </w:r>
      <w:r>
        <w:rPr>
          <w:color w:val="231F20"/>
          <w:w w:val="105"/>
          <w:vertAlign w:val="baseline"/>
        </w:rPr>
        <w:t>(</w:t>
      </w:r>
      <w:r>
        <w:rPr>
          <w:rFonts w:ascii="Georgia" w:hAnsi="Georgia"/>
          <w:i/>
          <w:color w:val="231F20"/>
          <w:w w:val="105"/>
          <w:vertAlign w:val="baseline"/>
        </w:rPr>
        <w:t>P</w:t>
      </w:r>
      <w:r>
        <w:rPr>
          <w:rFonts w:ascii="Trebuchet MS" w:hAnsi="Trebuchet MS"/>
          <w:color w:val="231F20"/>
          <w:w w:val="105"/>
          <w:vertAlign w:val="subscript"/>
        </w:rPr>
        <w:t>1</w:t>
      </w:r>
      <w:r>
        <w:rPr>
          <w:color w:val="231F20"/>
          <w:w w:val="105"/>
          <w:vertAlign w:val="baseline"/>
        </w:rPr>
        <w:t>)</w:t>
      </w:r>
      <w:r>
        <w:rPr>
          <w:color w:val="231F20"/>
          <w:spacing w:val="-10"/>
          <w:w w:val="105"/>
          <w:vertAlign w:val="baseline"/>
        </w:rPr>
        <w:t> </w:t>
      </w:r>
      <w:r>
        <w:rPr>
          <w:rFonts w:ascii="Latin Modern Math" w:hAnsi="Latin Modern Math"/>
          <w:color w:val="231F20"/>
          <w:spacing w:val="-10"/>
          <w:w w:val="105"/>
          <w:vertAlign w:val="baseline"/>
        </w:rPr>
        <w:t>→</w:t>
      </w:r>
    </w:p>
    <w:p>
      <w:pPr>
        <w:pStyle w:val="BodyText"/>
        <w:spacing w:line="134" w:lineRule="exact"/>
        <w:jc w:val="left"/>
      </w:pPr>
      <w:r>
        <w:rPr>
          <w:rFonts w:ascii="Georgia"/>
          <w:color w:val="231F20"/>
          <w:w w:val="105"/>
        </w:rPr>
        <w:t>mob</w:t>
      </w:r>
      <w:r>
        <w:rPr>
          <w:color w:val="231F20"/>
          <w:w w:val="105"/>
        </w:rPr>
        <w:t>(</w:t>
      </w:r>
      <w:r>
        <w:rPr>
          <w:rFonts w:ascii="Georgia"/>
          <w:i/>
          <w:color w:val="231F20"/>
          <w:w w:val="105"/>
        </w:rPr>
        <w:t>P</w:t>
      </w:r>
      <w:r>
        <w:rPr>
          <w:rFonts w:ascii="Trebuchet MS"/>
          <w:color w:val="231F20"/>
          <w:w w:val="105"/>
          <w:vertAlign w:val="subscript"/>
        </w:rPr>
        <w:t>2</w:t>
      </w:r>
      <w:r>
        <w:rPr>
          <w:color w:val="231F20"/>
          <w:w w:val="105"/>
          <w:vertAlign w:val="baseline"/>
        </w:rPr>
        <w:t>)</w:t>
      </w:r>
      <w:r>
        <w:rPr>
          <w:color w:val="231F20"/>
          <w:spacing w:val="15"/>
          <w:w w:val="105"/>
          <w:vertAlign w:val="baseline"/>
        </w:rPr>
        <w:t> </w:t>
      </w:r>
      <w:r>
        <w:rPr>
          <w:color w:val="231F20"/>
          <w:w w:val="105"/>
          <w:vertAlign w:val="baseline"/>
        </w:rPr>
        <w:t>in</w:t>
      </w:r>
      <w:r>
        <w:rPr>
          <w:color w:val="231F20"/>
          <w:spacing w:val="16"/>
          <w:w w:val="105"/>
          <w:vertAlign w:val="baseline"/>
        </w:rPr>
        <w:t> </w:t>
      </w:r>
      <w:r>
        <w:rPr>
          <w:rFonts w:ascii="Georgia"/>
          <w:color w:val="231F20"/>
          <w:w w:val="105"/>
          <w:vertAlign w:val="baseline"/>
        </w:rPr>
        <w:t>MDSG</w:t>
      </w:r>
      <w:r>
        <w:rPr>
          <w:rFonts w:ascii="Georgia"/>
          <w:color w:val="231F20"/>
          <w:spacing w:val="35"/>
          <w:w w:val="105"/>
          <w:vertAlign w:val="baseline"/>
        </w:rPr>
        <w:t> </w:t>
      </w:r>
      <w:r>
        <w:rPr>
          <w:color w:val="231F20"/>
          <w:w w:val="105"/>
          <w:vertAlign w:val="baseline"/>
        </w:rPr>
        <w:t>in</w:t>
      </w:r>
      <w:r>
        <w:rPr>
          <w:color w:val="231F20"/>
          <w:spacing w:val="15"/>
          <w:w w:val="105"/>
          <w:vertAlign w:val="baseline"/>
        </w:rPr>
        <w:t> </w:t>
      </w:r>
      <w:r>
        <w:rPr>
          <w:color w:val="231F20"/>
          <w:w w:val="105"/>
          <w:vertAlign w:val="baseline"/>
        </w:rPr>
        <w:t>a</w:t>
      </w:r>
      <w:r>
        <w:rPr>
          <w:color w:val="231F20"/>
          <w:spacing w:val="17"/>
          <w:w w:val="105"/>
          <w:vertAlign w:val="baseline"/>
        </w:rPr>
        <w:t> </w:t>
      </w:r>
      <w:r>
        <w:rPr>
          <w:color w:val="231F20"/>
          <w:w w:val="105"/>
          <w:vertAlign w:val="baseline"/>
        </w:rPr>
        <w:t>unique</w:t>
      </w:r>
      <w:r>
        <w:rPr>
          <w:color w:val="231F20"/>
          <w:spacing w:val="18"/>
          <w:w w:val="105"/>
          <w:vertAlign w:val="baseline"/>
        </w:rPr>
        <w:t> </w:t>
      </w:r>
      <w:r>
        <w:rPr>
          <w:color w:val="231F20"/>
          <w:w w:val="105"/>
          <w:vertAlign w:val="baseline"/>
        </w:rPr>
        <w:t>way</w:t>
      </w:r>
      <w:r>
        <w:rPr>
          <w:color w:val="231F20"/>
          <w:spacing w:val="17"/>
          <w:w w:val="105"/>
          <w:vertAlign w:val="baseline"/>
        </w:rPr>
        <w:t> </w:t>
      </w:r>
      <w:r>
        <w:rPr>
          <w:color w:val="231F20"/>
          <w:w w:val="105"/>
          <w:vertAlign w:val="baseline"/>
        </w:rPr>
        <w:t>because,</w:t>
      </w:r>
      <w:r>
        <w:rPr>
          <w:color w:val="231F20"/>
          <w:spacing w:val="23"/>
          <w:w w:val="105"/>
          <w:vertAlign w:val="baseline"/>
        </w:rPr>
        <w:t> </w:t>
      </w:r>
      <w:r>
        <w:rPr>
          <w:color w:val="231F20"/>
          <w:w w:val="105"/>
          <w:vertAlign w:val="baseline"/>
        </w:rPr>
        <w:t>as</w:t>
      </w:r>
      <w:r>
        <w:rPr>
          <w:color w:val="231F20"/>
          <w:spacing w:val="16"/>
          <w:w w:val="105"/>
          <w:vertAlign w:val="baseline"/>
        </w:rPr>
        <w:t> </w:t>
      </w:r>
      <w:r>
        <w:rPr>
          <w:color w:val="231F20"/>
          <w:w w:val="105"/>
          <w:vertAlign w:val="baseline"/>
        </w:rPr>
        <w:t>explained</w:t>
      </w:r>
      <w:r>
        <w:rPr>
          <w:color w:val="231F20"/>
          <w:spacing w:val="19"/>
          <w:w w:val="105"/>
          <w:vertAlign w:val="baseline"/>
        </w:rPr>
        <w:t> </w:t>
      </w:r>
      <w:r>
        <w:rPr>
          <w:color w:val="231F20"/>
          <w:w w:val="105"/>
          <w:vertAlign w:val="baseline"/>
        </w:rPr>
        <w:t>in</w:t>
      </w:r>
      <w:r>
        <w:rPr>
          <w:color w:val="231F20"/>
          <w:spacing w:val="16"/>
          <w:w w:val="105"/>
          <w:vertAlign w:val="baseline"/>
        </w:rPr>
        <w:t> </w:t>
      </w:r>
      <w:r>
        <w:rPr>
          <w:color w:val="231F20"/>
          <w:w w:val="105"/>
          <w:vertAlign w:val="baseline"/>
        </w:rPr>
        <w:t>the</w:t>
      </w:r>
      <w:r>
        <w:rPr>
          <w:color w:val="231F20"/>
          <w:spacing w:val="16"/>
          <w:w w:val="105"/>
          <w:vertAlign w:val="baseline"/>
        </w:rPr>
        <w:t> </w:t>
      </w:r>
      <w:r>
        <w:rPr>
          <w:color w:val="231F20"/>
          <w:spacing w:val="-2"/>
          <w:w w:val="105"/>
          <w:vertAlign w:val="baseline"/>
        </w:rPr>
        <w:t>previous</w:t>
      </w:r>
    </w:p>
    <w:p>
      <w:pPr>
        <w:pStyle w:val="BodyText"/>
        <w:spacing w:line="213" w:lineRule="auto" w:before="11"/>
        <w:jc w:val="left"/>
      </w:pPr>
      <w:r>
        <w:rPr>
          <w:color w:val="231F20"/>
          <w:w w:val="105"/>
        </w:rPr>
        <w:t>section, morphisms have to preserve the designated location </w:t>
      </w:r>
      <w:r>
        <w:rPr>
          <w:rFonts w:ascii="Georgia" w:hAnsi="Georgia"/>
          <w:i/>
          <w:color w:val="231F20"/>
          <w:w w:val="105"/>
        </w:rPr>
        <w:t>λ</w:t>
      </w:r>
      <w:r>
        <w:rPr>
          <w:color w:val="231F20"/>
          <w:w w:val="105"/>
        </w:rPr>
        <w:t>.</w:t>
      </w:r>
      <w:r>
        <w:rPr>
          <w:color w:val="231F20"/>
          <w:spacing w:val="40"/>
          <w:w w:val="105"/>
        </w:rPr>
        <w:t> </w:t>
      </w:r>
      <w:r>
        <w:rPr>
          <w:color w:val="231F20"/>
          <w:w w:val="105"/>
        </w:rPr>
        <w:t>These two </w:t>
      </w:r>
      <w:r>
        <w:rPr>
          <w:color w:val="231F20"/>
        </w:rPr>
        <w:t>mappings</w:t>
      </w:r>
      <w:r>
        <w:rPr>
          <w:color w:val="231F20"/>
          <w:spacing w:val="5"/>
        </w:rPr>
        <w:t> </w:t>
      </w:r>
      <w:r>
        <w:rPr>
          <w:color w:val="231F20"/>
        </w:rPr>
        <w:t>on</w:t>
      </w:r>
      <w:r>
        <w:rPr>
          <w:color w:val="231F20"/>
          <w:spacing w:val="4"/>
        </w:rPr>
        <w:t> </w:t>
      </w:r>
      <w:r>
        <w:rPr>
          <w:color w:val="231F20"/>
        </w:rPr>
        <w:t>designs</w:t>
      </w:r>
      <w:r>
        <w:rPr>
          <w:color w:val="231F20"/>
          <w:spacing w:val="5"/>
        </w:rPr>
        <w:t> </w:t>
      </w:r>
      <w:r>
        <w:rPr>
          <w:color w:val="231F20"/>
        </w:rPr>
        <w:t>and</w:t>
      </w:r>
      <w:r>
        <w:rPr>
          <w:color w:val="231F20"/>
          <w:spacing w:val="7"/>
        </w:rPr>
        <w:t> </w:t>
      </w:r>
      <w:r>
        <w:rPr>
          <w:color w:val="231F20"/>
        </w:rPr>
        <w:t>morphisms</w:t>
      </w:r>
      <w:r>
        <w:rPr>
          <w:color w:val="231F20"/>
          <w:spacing w:val="8"/>
        </w:rPr>
        <w:t> </w:t>
      </w:r>
      <w:r>
        <w:rPr>
          <w:color w:val="231F20"/>
        </w:rPr>
        <w:t>define</w:t>
      </w:r>
      <w:r>
        <w:rPr>
          <w:color w:val="231F20"/>
          <w:spacing w:val="7"/>
        </w:rPr>
        <w:t> </w:t>
      </w:r>
      <w:r>
        <w:rPr>
          <w:color w:val="231F20"/>
        </w:rPr>
        <w:t>what</w:t>
      </w:r>
      <w:r>
        <w:rPr>
          <w:color w:val="231F20"/>
          <w:spacing w:val="5"/>
        </w:rPr>
        <w:t> </w:t>
      </w:r>
      <w:r>
        <w:rPr>
          <w:color w:val="231F20"/>
        </w:rPr>
        <w:t>in</w:t>
      </w:r>
      <w:r>
        <w:rPr>
          <w:color w:val="231F20"/>
          <w:spacing w:val="7"/>
        </w:rPr>
        <w:t> </w:t>
      </w:r>
      <w:r>
        <w:rPr>
          <w:color w:val="231F20"/>
        </w:rPr>
        <w:t>Category</w:t>
      </w:r>
      <w:r>
        <w:rPr>
          <w:color w:val="231F20"/>
          <w:spacing w:val="2"/>
        </w:rPr>
        <w:t> </w:t>
      </w:r>
      <w:r>
        <w:rPr>
          <w:color w:val="231F20"/>
        </w:rPr>
        <w:t>Theory</w:t>
      </w:r>
      <w:r>
        <w:rPr>
          <w:color w:val="231F20"/>
          <w:spacing w:val="9"/>
        </w:rPr>
        <w:t> </w:t>
      </w:r>
      <w:r>
        <w:rPr>
          <w:color w:val="231F20"/>
        </w:rPr>
        <w:t>is</w:t>
      </w:r>
      <w:r>
        <w:rPr>
          <w:color w:val="231F20"/>
          <w:spacing w:val="3"/>
        </w:rPr>
        <w:t> </w:t>
      </w:r>
      <w:r>
        <w:rPr>
          <w:color w:val="231F20"/>
          <w:spacing w:val="-2"/>
        </w:rPr>
        <w:t>called</w:t>
      </w:r>
    </w:p>
    <w:p>
      <w:pPr>
        <w:pStyle w:val="BodyText"/>
        <w:spacing w:line="72" w:lineRule="auto"/>
        <w:jc w:val="left"/>
      </w:pPr>
      <w:r>
        <w:rPr>
          <w:color w:val="231F20"/>
          <w:w w:val="105"/>
        </w:rPr>
        <w:t>an embedding </w:t>
      </w:r>
      <w:r>
        <w:rPr>
          <w:rFonts w:ascii="Georgia" w:hAnsi="Georgia"/>
          <w:color w:val="231F20"/>
          <w:w w:val="105"/>
        </w:rPr>
        <w:t>mob</w:t>
      </w:r>
      <w:r>
        <w:rPr>
          <w:rFonts w:ascii="Georgia" w:hAnsi="Georgia"/>
          <w:color w:val="231F20"/>
          <w:spacing w:val="23"/>
          <w:w w:val="105"/>
        </w:rPr>
        <w:t> </w:t>
      </w:r>
      <w:r>
        <w:rPr>
          <w:color w:val="231F20"/>
          <w:w w:val="105"/>
        </w:rPr>
        <w:t>: </w:t>
      </w:r>
      <w:r>
        <w:rPr>
          <w:rFonts w:ascii="Georgia" w:hAnsi="Georgia"/>
          <w:color w:val="231F20"/>
          <w:w w:val="105"/>
        </w:rPr>
        <w:t>DSGN</w:t>
      </w:r>
      <w:r>
        <w:rPr>
          <w:rFonts w:ascii="Georgia" w:hAnsi="Georgia"/>
          <w:color w:val="231F20"/>
          <w:spacing w:val="22"/>
          <w:w w:val="105"/>
        </w:rPr>
        <w:t> </w:t>
      </w:r>
      <w:r>
        <w:rPr>
          <w:rFonts w:ascii="Latin Modern Math" w:hAnsi="Latin Modern Math"/>
          <w:color w:val="231F20"/>
          <w:w w:val="105"/>
        </w:rPr>
        <w:t>→ </w:t>
      </w:r>
      <w:r>
        <w:rPr>
          <w:rFonts w:ascii="Georgia" w:hAnsi="Georgia"/>
          <w:color w:val="231F20"/>
          <w:w w:val="105"/>
        </w:rPr>
        <w:t>MDSG</w:t>
      </w:r>
      <w:r>
        <w:rPr>
          <w:color w:val="231F20"/>
          <w:w w:val="105"/>
        </w:rPr>
        <w:t>, a functor that is injective on mor- </w:t>
      </w:r>
      <w:r>
        <w:rPr>
          <w:color w:val="231F20"/>
          <w:spacing w:val="-2"/>
          <w:w w:val="105"/>
        </w:rPr>
        <w:t>phisms.</w:t>
      </w:r>
    </w:p>
    <w:p>
      <w:pPr>
        <w:pStyle w:val="BodyText"/>
        <w:spacing w:line="213" w:lineRule="auto" w:before="38"/>
        <w:ind w:right="113" w:firstLine="319"/>
        <w:jc w:val="left"/>
      </w:pPr>
      <w:r>
        <w:rPr>
          <w:color w:val="231F20"/>
          <w:w w:val="105"/>
        </w:rPr>
        <w:t>The functor </w:t>
      </w:r>
      <w:r>
        <w:rPr>
          <w:rFonts w:ascii="Georgia" w:hAnsi="Georgia"/>
          <w:color w:val="231F20"/>
          <w:w w:val="105"/>
        </w:rPr>
        <w:t>mob</w:t>
      </w:r>
      <w:r>
        <w:rPr>
          <w:rFonts w:ascii="Georgia" w:hAnsi="Georgia"/>
          <w:color w:val="231F20"/>
          <w:spacing w:val="38"/>
          <w:w w:val="105"/>
        </w:rPr>
        <w:t> </w:t>
      </w:r>
      <w:r>
        <w:rPr>
          <w:color w:val="231F20"/>
          <w:w w:val="105"/>
        </w:rPr>
        <w:t>automatically carries out the first step in the process</w:t>
      </w:r>
      <w:r>
        <w:rPr>
          <w:color w:val="231F20"/>
          <w:spacing w:val="40"/>
          <w:w w:val="105"/>
        </w:rPr>
        <w:t> </w:t>
      </w:r>
      <w:r>
        <w:rPr>
          <w:color w:val="231F20"/>
          <w:w w:val="105"/>
        </w:rPr>
        <w:t>of making a system architecture </w:t>
      </w:r>
      <w:r>
        <w:rPr>
          <w:i/>
          <w:color w:val="231F20"/>
          <w:w w:val="105"/>
        </w:rPr>
        <w:t>sys </w:t>
      </w:r>
      <w:r>
        <w:rPr>
          <w:color w:val="231F20"/>
          <w:w w:val="105"/>
        </w:rPr>
        <w:t>location aware:</w:t>
      </w:r>
      <w:r>
        <w:rPr>
          <w:color w:val="231F20"/>
          <w:spacing w:val="40"/>
          <w:w w:val="105"/>
        </w:rPr>
        <w:t> </w:t>
      </w:r>
      <w:r>
        <w:rPr>
          <w:color w:val="231F20"/>
          <w:w w:val="105"/>
        </w:rPr>
        <w:t>it lifts </w:t>
      </w:r>
      <w:r>
        <w:rPr>
          <w:i/>
          <w:color w:val="231F20"/>
          <w:w w:val="105"/>
        </w:rPr>
        <w:t>sys </w:t>
      </w:r>
      <w:r>
        <w:rPr>
          <w:color w:val="231F20"/>
          <w:w w:val="105"/>
        </w:rPr>
        <w:t>– a categor- ical diagram in </w:t>
      </w:r>
      <w:r>
        <w:rPr>
          <w:rFonts w:ascii="Georgia" w:hAnsi="Georgia"/>
          <w:color w:val="231F20"/>
          <w:w w:val="105"/>
        </w:rPr>
        <w:t>DSGN</w:t>
      </w:r>
      <w:r>
        <w:rPr>
          <w:rFonts w:ascii="Georgia" w:hAnsi="Georgia"/>
          <w:color w:val="231F20"/>
          <w:spacing w:val="40"/>
          <w:w w:val="105"/>
        </w:rPr>
        <w:t> </w:t>
      </w:r>
      <w:r>
        <w:rPr>
          <w:color w:val="231F20"/>
          <w:w w:val="105"/>
        </w:rPr>
        <w:t>– to its location-transparent version </w:t>
      </w:r>
      <w:r>
        <w:rPr>
          <w:rFonts w:ascii="Georgia" w:hAnsi="Georgia"/>
          <w:color w:val="231F20"/>
          <w:w w:val="105"/>
        </w:rPr>
        <w:t>mob</w:t>
      </w:r>
      <w:r>
        <w:rPr>
          <w:color w:val="231F20"/>
          <w:w w:val="105"/>
        </w:rPr>
        <w:t>(</w:t>
      </w:r>
      <w:r>
        <w:rPr>
          <w:rFonts w:ascii="Georgia" w:hAnsi="Georgia"/>
          <w:i/>
          <w:color w:val="231F20"/>
          <w:w w:val="105"/>
        </w:rPr>
        <w:t>sys</w:t>
      </w:r>
      <w:r>
        <w:rPr>
          <w:color w:val="231F20"/>
          <w:w w:val="105"/>
        </w:rPr>
        <w:t>) </w:t>
      </w:r>
      <w:r>
        <w:rPr>
          <w:color w:val="231F20"/>
          <w:spacing w:val="21"/>
          <w:w w:val="105"/>
        </w:rPr>
        <w:t>–</w:t>
      </w:r>
      <w:r>
        <w:rPr>
          <w:color w:val="231F20"/>
          <w:spacing w:val="5"/>
          <w:w w:val="105"/>
        </w:rPr>
        <w:t> </w:t>
      </w:r>
      <w:r>
        <w:rPr>
          <w:color w:val="231F20"/>
          <w:w w:val="105"/>
        </w:rPr>
        <w:t>a categorical diagram in </w:t>
      </w:r>
      <w:r>
        <w:rPr>
          <w:rFonts w:ascii="Georgia" w:hAnsi="Georgia"/>
          <w:color w:val="231F20"/>
          <w:w w:val="105"/>
        </w:rPr>
        <w:t>MDSG</w:t>
      </w:r>
      <w:r>
        <w:rPr>
          <w:color w:val="231F20"/>
          <w:w w:val="105"/>
        </w:rPr>
        <w:t>. The second step consists in the extension of the</w:t>
      </w:r>
      <w:r>
        <w:rPr>
          <w:color w:val="231F20"/>
          <w:spacing w:val="-12"/>
          <w:w w:val="105"/>
        </w:rPr>
        <w:t> </w:t>
      </w:r>
      <w:r>
        <w:rPr>
          <w:color w:val="231F20"/>
          <w:w w:val="105"/>
        </w:rPr>
        <w:t>components</w:t>
      </w:r>
      <w:r>
        <w:rPr>
          <w:color w:val="231F20"/>
          <w:spacing w:val="-8"/>
          <w:w w:val="105"/>
        </w:rPr>
        <w:t> </w:t>
      </w:r>
      <w:r>
        <w:rPr>
          <w:color w:val="231F20"/>
          <w:w w:val="105"/>
        </w:rPr>
        <w:t>of</w:t>
      </w:r>
      <w:r>
        <w:rPr>
          <w:color w:val="231F20"/>
          <w:spacing w:val="-11"/>
          <w:w w:val="105"/>
        </w:rPr>
        <w:t> </w:t>
      </w:r>
      <w:r>
        <w:rPr>
          <w:i/>
          <w:color w:val="231F20"/>
          <w:w w:val="105"/>
        </w:rPr>
        <w:t>sys </w:t>
      </w:r>
      <w:r>
        <w:rPr>
          <w:color w:val="231F20"/>
          <w:w w:val="105"/>
        </w:rPr>
        <w:t>in</w:t>
      </w:r>
      <w:r>
        <w:rPr>
          <w:color w:val="231F20"/>
          <w:spacing w:val="-9"/>
          <w:w w:val="105"/>
        </w:rPr>
        <w:t> </w:t>
      </w:r>
      <w:r>
        <w:rPr>
          <w:color w:val="231F20"/>
          <w:w w:val="105"/>
        </w:rPr>
        <w:t>order</w:t>
      </w:r>
      <w:r>
        <w:rPr>
          <w:color w:val="231F20"/>
          <w:spacing w:val="-9"/>
          <w:w w:val="105"/>
        </w:rPr>
        <w:t> </w:t>
      </w:r>
      <w:r>
        <w:rPr>
          <w:color w:val="231F20"/>
          <w:w w:val="105"/>
        </w:rPr>
        <w:t>to</w:t>
      </w:r>
      <w:r>
        <w:rPr>
          <w:color w:val="231F20"/>
          <w:spacing w:val="-11"/>
          <w:w w:val="105"/>
        </w:rPr>
        <w:t> </w:t>
      </w:r>
      <w:r>
        <w:rPr>
          <w:color w:val="231F20"/>
          <w:w w:val="105"/>
        </w:rPr>
        <w:t>make</w:t>
      </w:r>
      <w:r>
        <w:rPr>
          <w:color w:val="231F20"/>
          <w:spacing w:val="-10"/>
          <w:w w:val="105"/>
        </w:rPr>
        <w:t> </w:t>
      </w:r>
      <w:r>
        <w:rPr>
          <w:color w:val="231F20"/>
          <w:w w:val="105"/>
        </w:rPr>
        <w:t>them</w:t>
      </w:r>
      <w:r>
        <w:rPr>
          <w:color w:val="231F20"/>
          <w:spacing w:val="-10"/>
          <w:w w:val="105"/>
        </w:rPr>
        <w:t> </w:t>
      </w:r>
      <w:r>
        <w:rPr>
          <w:color w:val="231F20"/>
          <w:w w:val="105"/>
        </w:rPr>
        <w:t>location-aware</w:t>
      </w:r>
      <w:r>
        <w:rPr>
          <w:color w:val="231F20"/>
          <w:spacing w:val="-10"/>
          <w:w w:val="105"/>
        </w:rPr>
        <w:t> </w:t>
      </w:r>
      <w:r>
        <w:rPr>
          <w:color w:val="231F20"/>
          <w:w w:val="105"/>
        </w:rPr>
        <w:t>in</w:t>
      </w:r>
      <w:r>
        <w:rPr>
          <w:color w:val="231F20"/>
          <w:spacing w:val="-9"/>
          <w:w w:val="105"/>
        </w:rPr>
        <w:t> </w:t>
      </w:r>
      <w:r>
        <w:rPr>
          <w:color w:val="231F20"/>
          <w:w w:val="105"/>
        </w:rPr>
        <w:t>ways</w:t>
      </w:r>
      <w:r>
        <w:rPr>
          <w:color w:val="231F20"/>
          <w:spacing w:val="-8"/>
          <w:w w:val="105"/>
        </w:rPr>
        <w:t> </w:t>
      </w:r>
      <w:r>
        <w:rPr>
          <w:color w:val="231F20"/>
          <w:w w:val="105"/>
        </w:rPr>
        <w:t>that</w:t>
      </w:r>
      <w:r>
        <w:rPr>
          <w:color w:val="231F20"/>
          <w:spacing w:val="-11"/>
          <w:w w:val="105"/>
        </w:rPr>
        <w:t> </w:t>
      </w:r>
      <w:r>
        <w:rPr>
          <w:color w:val="231F20"/>
          <w:w w:val="105"/>
        </w:rPr>
        <w:t>are already geared towards specific policies.</w:t>
      </w:r>
    </w:p>
    <w:p>
      <w:pPr>
        <w:pStyle w:val="BodyText"/>
        <w:spacing w:line="213" w:lineRule="auto" w:before="13"/>
        <w:ind w:right="200" w:firstLine="319"/>
      </w:pPr>
      <w:r>
        <w:rPr>
          <w:color w:val="231F20"/>
          <w:w w:val="105"/>
        </w:rPr>
        <w:t>The options here can be many.</w:t>
      </w:r>
      <w:r>
        <w:rPr>
          <w:color w:val="231F20"/>
          <w:spacing w:val="40"/>
          <w:w w:val="105"/>
        </w:rPr>
        <w:t> </w:t>
      </w:r>
      <w:r>
        <w:rPr>
          <w:color w:val="231F20"/>
          <w:w w:val="105"/>
        </w:rPr>
        <w:t>For instance, we may group all actions and channels on the same location as in the case of our running example: </w:t>
      </w:r>
      <w:r>
        <w:rPr>
          <w:i/>
          <w:color w:val="231F20"/>
          <w:w w:val="105"/>
        </w:rPr>
        <w:t>bsender</w:t>
      </w:r>
      <w:r>
        <w:rPr>
          <w:i/>
          <w:color w:val="231F20"/>
          <w:w w:val="105"/>
        </w:rPr>
        <w:t> </w:t>
      </w:r>
      <w:r>
        <w:rPr>
          <w:color w:val="231F20"/>
          <w:w w:val="105"/>
        </w:rPr>
        <w:t>and</w:t>
      </w:r>
      <w:r>
        <w:rPr>
          <w:color w:val="231F20"/>
          <w:spacing w:val="-5"/>
          <w:w w:val="105"/>
        </w:rPr>
        <w:t> </w:t>
      </w:r>
      <w:r>
        <w:rPr>
          <w:i/>
          <w:color w:val="231F20"/>
          <w:w w:val="105"/>
        </w:rPr>
        <w:t>breceiver</w:t>
      </w:r>
      <w:r>
        <w:rPr>
          <w:i/>
          <w:color w:val="231F20"/>
          <w:w w:val="105"/>
        </w:rPr>
        <w:t> </w:t>
      </w:r>
      <w:r>
        <w:rPr>
          <w:color w:val="231F20"/>
          <w:w w:val="105"/>
        </w:rPr>
        <w:t>were</w:t>
      </w:r>
      <w:r>
        <w:rPr>
          <w:color w:val="231F20"/>
          <w:spacing w:val="-2"/>
          <w:w w:val="105"/>
        </w:rPr>
        <w:t> </w:t>
      </w:r>
      <w:r>
        <w:rPr>
          <w:color w:val="231F20"/>
          <w:w w:val="105"/>
        </w:rPr>
        <w:t>extended</w:t>
      </w:r>
      <w:r>
        <w:rPr>
          <w:color w:val="231F20"/>
          <w:spacing w:val="-2"/>
          <w:w w:val="105"/>
        </w:rPr>
        <w:t> </w:t>
      </w:r>
      <w:r>
        <w:rPr>
          <w:color w:val="231F20"/>
          <w:w w:val="105"/>
        </w:rPr>
        <w:t>to</w:t>
      </w:r>
      <w:r>
        <w:rPr>
          <w:color w:val="231F20"/>
          <w:spacing w:val="-6"/>
          <w:w w:val="105"/>
        </w:rPr>
        <w:t> </w:t>
      </w:r>
      <w:r>
        <w:rPr>
          <w:rFonts w:ascii="Georgia" w:hAnsi="Georgia"/>
          <w:i/>
          <w:color w:val="231F20"/>
          <w:w w:val="105"/>
        </w:rPr>
        <w:t>bsender</w:t>
      </w:r>
      <w:r>
        <w:rPr>
          <w:rFonts w:ascii="DejaVu Sans" w:hAnsi="DejaVu Sans"/>
          <w:color w:val="231F20"/>
          <w:w w:val="105"/>
          <w:vertAlign w:val="superscript"/>
        </w:rPr>
        <w:t>∗</w:t>
      </w:r>
      <w:r>
        <w:rPr>
          <w:rFonts w:ascii="DejaVu Sans" w:hAnsi="DejaVu Sans"/>
          <w:color w:val="231F20"/>
          <w:w w:val="105"/>
          <w:vertAlign w:val="baseline"/>
        </w:rPr>
        <w:t> </w:t>
      </w:r>
      <w:r>
        <w:rPr>
          <w:color w:val="231F20"/>
          <w:w w:val="105"/>
          <w:vertAlign w:val="baseline"/>
        </w:rPr>
        <w:t>and</w:t>
      </w:r>
      <w:r>
        <w:rPr>
          <w:color w:val="231F20"/>
          <w:spacing w:val="-5"/>
          <w:w w:val="105"/>
          <w:vertAlign w:val="baseline"/>
        </w:rPr>
        <w:t> </w:t>
      </w:r>
      <w:r>
        <w:rPr>
          <w:rFonts w:ascii="Georgia" w:hAnsi="Georgia"/>
          <w:i/>
          <w:color w:val="231F20"/>
          <w:w w:val="105"/>
          <w:vertAlign w:val="baseline"/>
        </w:rPr>
        <w:t>breceiver</w:t>
      </w:r>
      <w:r>
        <w:rPr>
          <w:rFonts w:ascii="DejaVu Sans" w:hAnsi="DejaVu Sans"/>
          <w:color w:val="231F20"/>
          <w:w w:val="105"/>
          <w:vertAlign w:val="superscript"/>
        </w:rPr>
        <w:t>∗</w:t>
      </w:r>
      <w:r>
        <w:rPr>
          <w:rFonts w:ascii="DejaVu Sans" w:hAnsi="DejaVu Sans"/>
          <w:color w:val="231F20"/>
          <w:w w:val="105"/>
          <w:vertAlign w:val="baseline"/>
        </w:rPr>
        <w:t> </w:t>
      </w:r>
      <w:r>
        <w:rPr>
          <w:color w:val="231F20"/>
          <w:w w:val="105"/>
          <w:vertAlign w:val="baseline"/>
        </w:rPr>
        <w:t>with</w:t>
      </w:r>
      <w:r>
        <w:rPr>
          <w:color w:val="231F20"/>
          <w:spacing w:val="-3"/>
          <w:w w:val="105"/>
          <w:vertAlign w:val="baseline"/>
        </w:rPr>
        <w:t> </w:t>
      </w:r>
      <w:r>
        <w:rPr>
          <w:color w:val="231F20"/>
          <w:w w:val="105"/>
          <w:vertAlign w:val="baseline"/>
        </w:rPr>
        <w:t>one input location to which every action and local channel was assigned.</w:t>
      </w:r>
      <w:r>
        <w:rPr>
          <w:color w:val="231F20"/>
          <w:spacing w:val="40"/>
          <w:w w:val="105"/>
          <w:vertAlign w:val="baseline"/>
        </w:rPr>
        <w:t> </w:t>
      </w:r>
      <w:r>
        <w:rPr>
          <w:color w:val="231F20"/>
          <w:w w:val="105"/>
          <w:vertAlign w:val="baseline"/>
        </w:rPr>
        <w:t>This form</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extension</w:t>
      </w:r>
      <w:r>
        <w:rPr>
          <w:color w:val="231F20"/>
          <w:spacing w:val="-7"/>
          <w:w w:val="105"/>
          <w:vertAlign w:val="baseline"/>
        </w:rPr>
        <w:t> </w:t>
      </w:r>
      <w:r>
        <w:rPr>
          <w:color w:val="231F20"/>
          <w:w w:val="105"/>
          <w:vertAlign w:val="baseline"/>
        </w:rPr>
        <w:t>implies</w:t>
      </w:r>
      <w:r>
        <w:rPr>
          <w:color w:val="231F20"/>
          <w:spacing w:val="-10"/>
          <w:w w:val="105"/>
          <w:vertAlign w:val="baseline"/>
        </w:rPr>
        <w:t> </w:t>
      </w:r>
      <w:r>
        <w:rPr>
          <w:color w:val="231F20"/>
          <w:w w:val="105"/>
          <w:vertAlign w:val="baseline"/>
        </w:rPr>
        <w:t>that</w:t>
      </w:r>
      <w:r>
        <w:rPr>
          <w:color w:val="231F20"/>
          <w:spacing w:val="-10"/>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component</w:t>
      </w:r>
      <w:r>
        <w:rPr>
          <w:color w:val="231F20"/>
          <w:spacing w:val="-10"/>
          <w:w w:val="105"/>
          <w:vertAlign w:val="baseline"/>
        </w:rPr>
        <w:t> </w:t>
      </w:r>
      <w:r>
        <w:rPr>
          <w:color w:val="231F20"/>
          <w:w w:val="105"/>
          <w:vertAlign w:val="baseline"/>
        </w:rPr>
        <w:t>can</w:t>
      </w:r>
      <w:r>
        <w:rPr>
          <w:color w:val="231F20"/>
          <w:spacing w:val="-11"/>
          <w:w w:val="105"/>
          <w:vertAlign w:val="baseline"/>
        </w:rPr>
        <w:t> </w:t>
      </w:r>
      <w:r>
        <w:rPr>
          <w:color w:val="231F20"/>
          <w:w w:val="105"/>
          <w:vertAlign w:val="baseline"/>
        </w:rPr>
        <w:t>only</w:t>
      </w:r>
      <w:r>
        <w:rPr>
          <w:color w:val="231F20"/>
          <w:spacing w:val="-10"/>
          <w:w w:val="105"/>
          <w:vertAlign w:val="baseline"/>
        </w:rPr>
        <w:t> </w:t>
      </w:r>
      <w:r>
        <w:rPr>
          <w:color w:val="231F20"/>
          <w:w w:val="105"/>
          <w:vertAlign w:val="baseline"/>
        </w:rPr>
        <w:t>be</w:t>
      </w:r>
      <w:r>
        <w:rPr>
          <w:color w:val="231F20"/>
          <w:spacing w:val="-11"/>
          <w:w w:val="105"/>
          <w:vertAlign w:val="baseline"/>
        </w:rPr>
        <w:t> </w:t>
      </w:r>
      <w:r>
        <w:rPr>
          <w:color w:val="231F20"/>
          <w:w w:val="105"/>
          <w:vertAlign w:val="baseline"/>
        </w:rPr>
        <w:t>moved</w:t>
      </w:r>
      <w:r>
        <w:rPr>
          <w:color w:val="231F20"/>
          <w:spacing w:val="-9"/>
          <w:w w:val="105"/>
          <w:vertAlign w:val="baseline"/>
        </w:rPr>
        <w:t> </w:t>
      </w:r>
      <w:r>
        <w:rPr>
          <w:color w:val="231F20"/>
          <w:w w:val="105"/>
          <w:vertAlign w:val="baseline"/>
        </w:rPr>
        <w:t>as</w:t>
      </w:r>
      <w:r>
        <w:rPr>
          <w:color w:val="231F20"/>
          <w:spacing w:val="-11"/>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whole; in other words, it forces the unit of</w:t>
      </w:r>
      <w:r>
        <w:rPr>
          <w:color w:val="231F20"/>
          <w:spacing w:val="-1"/>
          <w:w w:val="105"/>
          <w:vertAlign w:val="baseline"/>
        </w:rPr>
        <w:t> </w:t>
      </w:r>
      <w:r>
        <w:rPr>
          <w:color w:val="231F20"/>
          <w:w w:val="105"/>
          <w:vertAlign w:val="baseline"/>
        </w:rPr>
        <w:t>mobility in the system to coincide with the unit of computation.</w:t>
      </w:r>
    </w:p>
    <w:p>
      <w:pPr>
        <w:pStyle w:val="BodyText"/>
        <w:spacing w:line="213" w:lineRule="auto" w:before="17"/>
        <w:ind w:left="170" w:right="201" w:firstLine="318"/>
      </w:pPr>
      <w:r>
        <w:rPr>
          <w:color w:val="231F20"/>
          <w:w w:val="105"/>
        </w:rPr>
        <w:t>At</w:t>
      </w:r>
      <w:r>
        <w:rPr>
          <w:color w:val="231F20"/>
          <w:spacing w:val="-6"/>
          <w:w w:val="105"/>
        </w:rPr>
        <w:t> </w:t>
      </w:r>
      <w:r>
        <w:rPr>
          <w:color w:val="231F20"/>
          <w:w w:val="105"/>
        </w:rPr>
        <w:t>the other extreme, we can extend </w:t>
      </w:r>
      <w:r>
        <w:rPr>
          <w:rFonts w:ascii="Georgia"/>
          <w:color w:val="231F20"/>
          <w:w w:val="105"/>
        </w:rPr>
        <w:t>mob</w:t>
      </w:r>
      <w:r>
        <w:rPr>
          <w:color w:val="231F20"/>
          <w:w w:val="105"/>
        </w:rPr>
        <w:t>(</w:t>
      </w:r>
      <w:r>
        <w:rPr>
          <w:rFonts w:ascii="Georgia"/>
          <w:i/>
          <w:color w:val="231F20"/>
          <w:w w:val="105"/>
        </w:rPr>
        <w:t>P</w:t>
      </w:r>
      <w:r>
        <w:rPr>
          <w:rFonts w:ascii="Georgia"/>
          <w:i/>
          <w:color w:val="231F20"/>
          <w:spacing w:val="-14"/>
          <w:w w:val="105"/>
        </w:rPr>
        <w:t> </w:t>
      </w:r>
      <w:r>
        <w:rPr>
          <w:color w:val="231F20"/>
          <w:w w:val="105"/>
        </w:rPr>
        <w:t>) with a different input lo- cation</w:t>
      </w:r>
      <w:r>
        <w:rPr>
          <w:color w:val="231F20"/>
          <w:spacing w:val="-6"/>
          <w:w w:val="105"/>
        </w:rPr>
        <w:t> </w:t>
      </w:r>
      <w:r>
        <w:rPr>
          <w:color w:val="231F20"/>
          <w:w w:val="105"/>
        </w:rPr>
        <w:t>for</w:t>
      </w:r>
      <w:r>
        <w:rPr>
          <w:color w:val="231F20"/>
          <w:spacing w:val="-7"/>
          <w:w w:val="105"/>
        </w:rPr>
        <w:t> </w:t>
      </w:r>
      <w:r>
        <w:rPr>
          <w:color w:val="231F20"/>
          <w:w w:val="105"/>
        </w:rPr>
        <w:t>each</w:t>
      </w:r>
      <w:r>
        <w:rPr>
          <w:color w:val="231F20"/>
          <w:spacing w:val="-4"/>
          <w:w w:val="105"/>
        </w:rPr>
        <w:t> </w:t>
      </w:r>
      <w:r>
        <w:rPr>
          <w:color w:val="231F20"/>
          <w:w w:val="105"/>
        </w:rPr>
        <w:t>action</w:t>
      </w:r>
      <w:r>
        <w:rPr>
          <w:color w:val="231F20"/>
          <w:spacing w:val="-6"/>
          <w:w w:val="105"/>
        </w:rPr>
        <w:t> </w:t>
      </w:r>
      <w:r>
        <w:rPr>
          <w:color w:val="231F20"/>
          <w:w w:val="105"/>
        </w:rPr>
        <w:t>and</w:t>
      </w:r>
      <w:r>
        <w:rPr>
          <w:color w:val="231F20"/>
          <w:spacing w:val="-6"/>
          <w:w w:val="105"/>
        </w:rPr>
        <w:t> </w:t>
      </w:r>
      <w:r>
        <w:rPr>
          <w:color w:val="231F20"/>
          <w:w w:val="105"/>
        </w:rPr>
        <w:t>local</w:t>
      </w:r>
      <w:r>
        <w:rPr>
          <w:color w:val="231F20"/>
          <w:spacing w:val="-8"/>
          <w:w w:val="105"/>
        </w:rPr>
        <w:t> </w:t>
      </w:r>
      <w:r>
        <w:rPr>
          <w:color w:val="231F20"/>
          <w:w w:val="105"/>
        </w:rPr>
        <w:t>channel.</w:t>
      </w:r>
      <w:r>
        <w:rPr>
          <w:color w:val="231F20"/>
          <w:spacing w:val="30"/>
          <w:w w:val="105"/>
        </w:rPr>
        <w:t> </w:t>
      </w:r>
      <w:r>
        <w:rPr>
          <w:color w:val="231F20"/>
          <w:w w:val="105"/>
        </w:rPr>
        <w:t>In</w:t>
      </w:r>
      <w:r>
        <w:rPr>
          <w:color w:val="231F20"/>
          <w:spacing w:val="-6"/>
          <w:w w:val="105"/>
        </w:rPr>
        <w:t> </w:t>
      </w:r>
      <w:r>
        <w:rPr>
          <w:color w:val="231F20"/>
          <w:w w:val="105"/>
        </w:rPr>
        <w:t>this</w:t>
      </w:r>
      <w:r>
        <w:rPr>
          <w:color w:val="231F20"/>
          <w:spacing w:val="-4"/>
          <w:w w:val="105"/>
        </w:rPr>
        <w:t> </w:t>
      </w:r>
      <w:r>
        <w:rPr>
          <w:color w:val="231F20"/>
          <w:w w:val="105"/>
        </w:rPr>
        <w:t>way,</w:t>
      </w:r>
      <w:r>
        <w:rPr>
          <w:color w:val="231F20"/>
          <w:spacing w:val="-2"/>
          <w:w w:val="105"/>
        </w:rPr>
        <w:t> </w:t>
      </w:r>
      <w:r>
        <w:rPr>
          <w:color w:val="231F20"/>
          <w:w w:val="105"/>
        </w:rPr>
        <w:t>we</w:t>
      </w:r>
      <w:r>
        <w:rPr>
          <w:color w:val="231F20"/>
          <w:spacing w:val="-4"/>
          <w:w w:val="105"/>
        </w:rPr>
        <w:t> </w:t>
      </w:r>
      <w:r>
        <w:rPr>
          <w:color w:val="231F20"/>
          <w:w w:val="105"/>
        </w:rPr>
        <w:t>can</w:t>
      </w:r>
      <w:r>
        <w:rPr>
          <w:color w:val="231F20"/>
          <w:spacing w:val="-6"/>
          <w:w w:val="105"/>
        </w:rPr>
        <w:t> </w:t>
      </w:r>
      <w:r>
        <w:rPr>
          <w:color w:val="231F20"/>
          <w:w w:val="105"/>
        </w:rPr>
        <w:t>give</w:t>
      </w:r>
      <w:r>
        <w:rPr>
          <w:color w:val="231F20"/>
          <w:spacing w:val="-4"/>
          <w:w w:val="105"/>
        </w:rPr>
        <w:t> </w:t>
      </w:r>
      <w:r>
        <w:rPr>
          <w:color w:val="231F20"/>
          <w:w w:val="105"/>
        </w:rPr>
        <w:t>means</w:t>
      </w:r>
      <w:r>
        <w:rPr>
          <w:color w:val="231F20"/>
          <w:spacing w:val="-4"/>
          <w:w w:val="105"/>
        </w:rPr>
        <w:t> </w:t>
      </w:r>
      <w:r>
        <w:rPr>
          <w:color w:val="231F20"/>
          <w:w w:val="105"/>
        </w:rPr>
        <w:t>for them</w:t>
      </w:r>
      <w:r>
        <w:rPr>
          <w:color w:val="231F20"/>
          <w:spacing w:val="-18"/>
          <w:w w:val="105"/>
        </w:rPr>
        <w:t> </w:t>
      </w:r>
      <w:r>
        <w:rPr>
          <w:color w:val="231F20"/>
          <w:w w:val="105"/>
        </w:rPr>
        <w:t>to</w:t>
      </w:r>
      <w:r>
        <w:rPr>
          <w:color w:val="231F20"/>
          <w:spacing w:val="-18"/>
          <w:w w:val="105"/>
        </w:rPr>
        <w:t> </w:t>
      </w:r>
      <w:r>
        <w:rPr>
          <w:color w:val="231F20"/>
          <w:w w:val="105"/>
        </w:rPr>
        <w:t>be</w:t>
      </w:r>
      <w:r>
        <w:rPr>
          <w:color w:val="231F20"/>
          <w:spacing w:val="-18"/>
          <w:w w:val="105"/>
        </w:rPr>
        <w:t> </w:t>
      </w:r>
      <w:r>
        <w:rPr>
          <w:color w:val="231F20"/>
          <w:w w:val="105"/>
        </w:rPr>
        <w:t>controlled</w:t>
      </w:r>
      <w:r>
        <w:rPr>
          <w:color w:val="231F20"/>
          <w:spacing w:val="-18"/>
          <w:w w:val="105"/>
        </w:rPr>
        <w:t> </w:t>
      </w:r>
      <w:r>
        <w:rPr>
          <w:color w:val="231F20"/>
          <w:w w:val="105"/>
        </w:rPr>
        <w:t>independently.</w:t>
      </w:r>
      <w:r>
        <w:rPr>
          <w:color w:val="231F20"/>
          <w:spacing w:val="-12"/>
          <w:w w:val="105"/>
        </w:rPr>
        <w:t> </w:t>
      </w:r>
      <w:r>
        <w:rPr>
          <w:color w:val="231F20"/>
          <w:w w:val="105"/>
        </w:rPr>
        <w:t>In</w:t>
      </w:r>
      <w:r>
        <w:rPr>
          <w:color w:val="231F20"/>
          <w:spacing w:val="-17"/>
          <w:w w:val="105"/>
        </w:rPr>
        <w:t> </w:t>
      </w:r>
      <w:r>
        <w:rPr>
          <w:color w:val="231F20"/>
          <w:w w:val="105"/>
        </w:rPr>
        <w:t>the</w:t>
      </w:r>
      <w:r>
        <w:rPr>
          <w:color w:val="231F20"/>
          <w:spacing w:val="-18"/>
          <w:w w:val="105"/>
        </w:rPr>
        <w:t> </w:t>
      </w:r>
      <w:r>
        <w:rPr>
          <w:color w:val="231F20"/>
          <w:w w:val="105"/>
        </w:rPr>
        <w:t>case</w:t>
      </w:r>
      <w:r>
        <w:rPr>
          <w:color w:val="231F20"/>
          <w:spacing w:val="-18"/>
          <w:w w:val="105"/>
        </w:rPr>
        <w:t> </w:t>
      </w:r>
      <w:r>
        <w:rPr>
          <w:color w:val="231F20"/>
          <w:w w:val="105"/>
        </w:rPr>
        <w:t>of</w:t>
      </w:r>
      <w:r>
        <w:rPr>
          <w:color w:val="231F20"/>
          <w:spacing w:val="-18"/>
          <w:w w:val="105"/>
        </w:rPr>
        <w:t> </w:t>
      </w:r>
      <w:r>
        <w:rPr>
          <w:color w:val="231F20"/>
          <w:w w:val="105"/>
        </w:rPr>
        <w:t>our</w:t>
      </w:r>
      <w:r>
        <w:rPr>
          <w:color w:val="231F20"/>
          <w:spacing w:val="-18"/>
          <w:w w:val="105"/>
        </w:rPr>
        <w:t> </w:t>
      </w:r>
      <w:r>
        <w:rPr>
          <w:color w:val="231F20"/>
          <w:w w:val="105"/>
        </w:rPr>
        <w:t>running</w:t>
      </w:r>
      <w:r>
        <w:rPr>
          <w:color w:val="231F20"/>
          <w:spacing w:val="-18"/>
          <w:w w:val="105"/>
        </w:rPr>
        <w:t> </w:t>
      </w:r>
      <w:r>
        <w:rPr>
          <w:color w:val="231F20"/>
          <w:w w:val="105"/>
        </w:rPr>
        <w:t>example,</w:t>
      </w:r>
      <w:r>
        <w:rPr>
          <w:color w:val="231F20"/>
          <w:spacing w:val="-15"/>
          <w:w w:val="105"/>
        </w:rPr>
        <w:t> </w:t>
      </w:r>
      <w:r>
        <w:rPr>
          <w:color w:val="231F20"/>
          <w:w w:val="105"/>
        </w:rPr>
        <w:t>this would lead to the following designs:</w:t>
      </w:r>
    </w:p>
    <w:p>
      <w:pPr>
        <w:tabs>
          <w:tab w:pos="1735" w:val="left" w:leader="none"/>
        </w:tabs>
        <w:spacing w:line="244" w:lineRule="auto" w:before="102"/>
        <w:ind w:left="1144" w:right="4190" w:firstLine="0"/>
        <w:jc w:val="left"/>
        <w:rPr>
          <w:rFonts w:ascii="Courier New"/>
          <w:sz w:val="16"/>
        </w:rPr>
      </w:pPr>
      <w:r>
        <w:rPr>
          <w:rFonts w:ascii="Courier New"/>
          <w:b/>
          <w:sz w:val="16"/>
        </w:rPr>
        <w:t>design </w:t>
      </w:r>
      <w:r>
        <w:rPr>
          <w:rFonts w:ascii="Courier New"/>
          <w:sz w:val="16"/>
        </w:rPr>
        <w:t>bsender</w:t>
      </w:r>
      <w:r>
        <w:rPr>
          <w:rFonts w:ascii="Courier New"/>
          <w:sz w:val="16"/>
          <w:vertAlign w:val="superscript"/>
        </w:rPr>
        <w:t>#</w:t>
      </w:r>
      <w:r>
        <w:rPr>
          <w:rFonts w:ascii="Courier New"/>
          <w:sz w:val="16"/>
          <w:vertAlign w:val="baseline"/>
        </w:rPr>
        <w:t> </w:t>
      </w:r>
      <w:r>
        <w:rPr>
          <w:rFonts w:ascii="Courier New"/>
          <w:b/>
          <w:sz w:val="16"/>
          <w:vertAlign w:val="baseline"/>
        </w:rPr>
        <w:t>is </w:t>
      </w:r>
      <w:r>
        <w:rPr>
          <w:rFonts w:ascii="Courier New"/>
          <w:b/>
          <w:position w:val="2"/>
          <w:sz w:val="16"/>
          <w:vertAlign w:val="baseline"/>
        </w:rPr>
        <w:t>inloc </w:t>
      </w:r>
      <w:r>
        <w:rPr>
          <w:rFonts w:ascii="Courier New"/>
          <w:position w:val="2"/>
          <w:sz w:val="16"/>
          <w:vertAlign w:val="baseline"/>
        </w:rPr>
        <w:t>l</w:t>
      </w:r>
      <w:r>
        <w:rPr>
          <w:rFonts w:ascii="Courier New"/>
          <w:sz w:val="10"/>
          <w:vertAlign w:val="baseline"/>
        </w:rPr>
        <w:t>1</w:t>
      </w:r>
      <w:r>
        <w:rPr>
          <w:rFonts w:ascii="Courier New"/>
          <w:position w:val="2"/>
          <w:sz w:val="16"/>
          <w:vertAlign w:val="baseline"/>
        </w:rPr>
        <w:t>,l</w:t>
      </w:r>
      <w:r>
        <w:rPr>
          <w:rFonts w:ascii="Courier New"/>
          <w:sz w:val="10"/>
          <w:vertAlign w:val="baseline"/>
        </w:rPr>
        <w:t>2</w:t>
      </w:r>
      <w:r>
        <w:rPr>
          <w:rFonts w:ascii="Courier New"/>
          <w:position w:val="2"/>
          <w:sz w:val="16"/>
          <w:vertAlign w:val="baseline"/>
        </w:rPr>
        <w:t>,l</w:t>
      </w:r>
      <w:r>
        <w:rPr>
          <w:rFonts w:ascii="Courier New"/>
          <w:sz w:val="10"/>
          <w:vertAlign w:val="baseline"/>
        </w:rPr>
        <w:t>3,</w:t>
      </w:r>
      <w:r>
        <w:rPr>
          <w:rFonts w:ascii="Courier New"/>
          <w:position w:val="2"/>
          <w:sz w:val="16"/>
          <w:vertAlign w:val="baseline"/>
        </w:rPr>
        <w:t>l</w:t>
      </w:r>
      <w:r>
        <w:rPr>
          <w:rFonts w:ascii="Courier New"/>
          <w:sz w:val="10"/>
          <w:vertAlign w:val="baseline"/>
        </w:rPr>
        <w:t>4</w:t>
      </w:r>
      <w:r>
        <w:rPr>
          <w:rFonts w:ascii="Courier New"/>
          <w:position w:val="2"/>
          <w:sz w:val="16"/>
          <w:vertAlign w:val="baseline"/>
        </w:rPr>
        <w:t>,l</w:t>
      </w:r>
      <w:r>
        <w:rPr>
          <w:rFonts w:ascii="Courier New"/>
          <w:sz w:val="10"/>
          <w:vertAlign w:val="baseline"/>
        </w:rPr>
        <w:t>5,</w:t>
      </w:r>
      <w:r>
        <w:rPr>
          <w:rFonts w:ascii="Courier New"/>
          <w:position w:val="2"/>
          <w:sz w:val="16"/>
          <w:vertAlign w:val="baseline"/>
        </w:rPr>
        <w:t>l</w:t>
      </w:r>
      <w:r>
        <w:rPr>
          <w:rFonts w:ascii="Courier New"/>
          <w:sz w:val="10"/>
          <w:vertAlign w:val="baseline"/>
        </w:rPr>
        <w:t>6</w:t>
      </w:r>
      <w:r>
        <w:rPr>
          <w:rFonts w:ascii="Courier New"/>
          <w:position w:val="2"/>
          <w:sz w:val="16"/>
          <w:vertAlign w:val="baseline"/>
        </w:rPr>
        <w:t>,l</w:t>
      </w:r>
      <w:r>
        <w:rPr>
          <w:rFonts w:ascii="Courier New"/>
          <w:sz w:val="10"/>
          <w:vertAlign w:val="baseline"/>
        </w:rPr>
        <w:t>7 </w:t>
      </w:r>
      <w:r>
        <w:rPr>
          <w:rFonts w:ascii="Courier New"/>
          <w:b/>
          <w:spacing w:val="-4"/>
          <w:position w:val="2"/>
          <w:sz w:val="16"/>
          <w:vertAlign w:val="baseline"/>
        </w:rPr>
        <w:t>out</w:t>
      </w:r>
      <w:r>
        <w:rPr>
          <w:rFonts w:ascii="Courier New"/>
          <w:b/>
          <w:position w:val="2"/>
          <w:sz w:val="16"/>
          <w:vertAlign w:val="baseline"/>
        </w:rPr>
        <w:tab/>
      </w:r>
      <w:r>
        <w:rPr>
          <w:rFonts w:ascii="Courier New"/>
          <w:spacing w:val="-2"/>
          <w:position w:val="2"/>
          <w:sz w:val="16"/>
          <w:vertAlign w:val="baseline"/>
        </w:rPr>
        <w:t>obit@l</w:t>
      </w:r>
      <w:r>
        <w:rPr>
          <w:rFonts w:ascii="Courier New"/>
          <w:spacing w:val="-2"/>
          <w:sz w:val="10"/>
          <w:vertAlign w:val="baseline"/>
        </w:rPr>
        <w:t>1</w:t>
      </w:r>
      <w:r>
        <w:rPr>
          <w:rFonts w:ascii="Courier New"/>
          <w:spacing w:val="-2"/>
          <w:position w:val="2"/>
          <w:sz w:val="16"/>
          <w:vertAlign w:val="baseline"/>
        </w:rPr>
        <w:t>:bit</w:t>
      </w:r>
    </w:p>
    <w:p>
      <w:pPr>
        <w:tabs>
          <w:tab w:pos="1735" w:val="left" w:leader="none"/>
        </w:tabs>
        <w:spacing w:line="170" w:lineRule="exact" w:before="2"/>
        <w:ind w:left="1144" w:right="0" w:firstLine="0"/>
        <w:jc w:val="left"/>
        <w:rPr>
          <w:rFonts w:ascii="Courier New"/>
          <w:sz w:val="16"/>
        </w:rPr>
      </w:pPr>
      <w:r>
        <w:rPr>
          <w:rFonts w:ascii="Courier New"/>
          <w:b/>
          <w:spacing w:val="-5"/>
          <w:position w:val="2"/>
          <w:sz w:val="16"/>
        </w:rPr>
        <w:t>prv</w:t>
      </w:r>
      <w:r>
        <w:rPr>
          <w:rFonts w:ascii="Courier New"/>
          <w:b/>
          <w:position w:val="2"/>
          <w:sz w:val="16"/>
        </w:rPr>
        <w:tab/>
      </w:r>
      <w:r>
        <w:rPr>
          <w:rFonts w:ascii="Courier New"/>
          <w:position w:val="2"/>
          <w:sz w:val="16"/>
        </w:rPr>
        <w:t>word@l</w:t>
      </w:r>
      <w:r>
        <w:rPr>
          <w:rFonts w:ascii="Courier New"/>
          <w:sz w:val="10"/>
        </w:rPr>
        <w:t>2</w:t>
      </w:r>
      <w:r>
        <w:rPr>
          <w:rFonts w:ascii="Courier New"/>
          <w:position w:val="2"/>
          <w:sz w:val="16"/>
        </w:rPr>
        <w:t>:array(N,bit),</w:t>
      </w:r>
      <w:r>
        <w:rPr>
          <w:rFonts w:ascii="Courier New"/>
          <w:spacing w:val="28"/>
          <w:position w:val="2"/>
          <w:sz w:val="16"/>
        </w:rPr>
        <w:t> </w:t>
      </w:r>
      <w:r>
        <w:rPr>
          <w:rFonts w:ascii="Courier New"/>
          <w:position w:val="2"/>
          <w:sz w:val="16"/>
        </w:rPr>
        <w:t>k@l</w:t>
      </w:r>
      <w:r>
        <w:rPr>
          <w:rFonts w:ascii="Courier New"/>
          <w:sz w:val="10"/>
        </w:rPr>
        <w:t>3</w:t>
      </w:r>
      <w:r>
        <w:rPr>
          <w:rFonts w:ascii="Courier New"/>
          <w:position w:val="2"/>
          <w:sz w:val="16"/>
        </w:rPr>
        <w:t>:nat,</w:t>
      </w:r>
      <w:r>
        <w:rPr>
          <w:rFonts w:ascii="Courier New"/>
          <w:spacing w:val="28"/>
          <w:position w:val="2"/>
          <w:sz w:val="16"/>
        </w:rPr>
        <w:t> </w:t>
      </w:r>
      <w:r>
        <w:rPr>
          <w:rFonts w:ascii="Courier New"/>
          <w:spacing w:val="-2"/>
          <w:position w:val="2"/>
          <w:sz w:val="16"/>
        </w:rPr>
        <w:t>rd@l</w:t>
      </w:r>
      <w:r>
        <w:rPr>
          <w:rFonts w:ascii="Courier New"/>
          <w:spacing w:val="-2"/>
          <w:sz w:val="10"/>
        </w:rPr>
        <w:t>4</w:t>
      </w:r>
      <w:r>
        <w:rPr>
          <w:rFonts w:ascii="Courier New"/>
          <w:spacing w:val="-2"/>
          <w:position w:val="2"/>
          <w:sz w:val="16"/>
        </w:rPr>
        <w:t>:bool</w:t>
      </w:r>
    </w:p>
    <w:p>
      <w:pPr>
        <w:tabs>
          <w:tab w:pos="1735" w:val="left" w:leader="none"/>
        </w:tabs>
        <w:spacing w:line="186" w:lineRule="exact" w:before="0"/>
        <w:ind w:left="1144" w:right="0" w:firstLine="0"/>
        <w:jc w:val="left"/>
        <w:rPr>
          <w:rFonts w:ascii="Courier New" w:hAnsi="Courier New"/>
          <w:sz w:val="16"/>
        </w:rPr>
      </w:pPr>
      <w:r>
        <w:rPr>
          <w:rFonts w:ascii="Courier New" w:hAnsi="Courier New"/>
          <w:b/>
          <w:spacing w:val="-5"/>
          <w:position w:val="2"/>
          <w:sz w:val="16"/>
        </w:rPr>
        <w:t>do</w:t>
      </w:r>
      <w:r>
        <w:rPr>
          <w:rFonts w:ascii="Courier New" w:hAnsi="Courier New"/>
          <w:b/>
          <w:position w:val="2"/>
          <w:sz w:val="16"/>
        </w:rPr>
        <w:tab/>
      </w:r>
      <w:r>
        <w:rPr>
          <w:rFonts w:ascii="Courier New" w:hAnsi="Courier New"/>
          <w:position w:val="2"/>
          <w:sz w:val="16"/>
        </w:rPr>
        <w:t>new-w@l</w:t>
      </w:r>
      <w:r>
        <w:rPr>
          <w:rFonts w:ascii="Courier New" w:hAnsi="Courier New"/>
          <w:sz w:val="10"/>
        </w:rPr>
        <w:t>5</w:t>
      </w:r>
      <w:r>
        <w:rPr>
          <w:rFonts w:ascii="Courier New" w:hAnsi="Courier New"/>
          <w:position w:val="2"/>
          <w:sz w:val="16"/>
        </w:rPr>
        <w:t>[word,k]:</w:t>
      </w:r>
      <w:r>
        <w:rPr>
          <w:rFonts w:ascii="Courier New" w:hAnsi="Courier New"/>
          <w:spacing w:val="-38"/>
          <w:position w:val="2"/>
          <w:sz w:val="16"/>
        </w:rPr>
        <w:t> </w:t>
      </w:r>
      <w:r>
        <w:rPr>
          <w:rFonts w:ascii="Courier New" w:hAnsi="Courier New"/>
          <w:position w:val="2"/>
          <w:sz w:val="16"/>
        </w:rPr>
        <w:t>k=N</w:t>
      </w:r>
      <w:r>
        <w:rPr>
          <w:rFonts w:ascii="Symbol" w:hAnsi="Symbol"/>
          <w:position w:val="2"/>
          <w:sz w:val="16"/>
        </w:rPr>
        <w:t></w:t>
      </w:r>
      <w:r>
        <w:rPr>
          <w:rFonts w:ascii="Times New Roman" w:hAnsi="Times New Roman"/>
          <w:spacing w:val="18"/>
          <w:position w:val="2"/>
          <w:sz w:val="16"/>
        </w:rPr>
        <w:t> </w:t>
      </w:r>
      <w:r>
        <w:rPr>
          <w:rFonts w:ascii="Courier New" w:hAnsi="Courier New"/>
          <w:spacing w:val="-4"/>
          <w:position w:val="2"/>
          <w:sz w:val="16"/>
        </w:rPr>
        <w:t>k'=0</w:t>
      </w:r>
    </w:p>
    <w:p>
      <w:pPr>
        <w:tabs>
          <w:tab w:pos="1734" w:val="left" w:leader="none"/>
        </w:tabs>
        <w:spacing w:line="208" w:lineRule="auto" w:before="11"/>
        <w:ind w:left="1144" w:right="1230" w:hanging="1"/>
        <w:jc w:val="left"/>
        <w:rPr>
          <w:rFonts w:ascii="Courier New" w:hAnsi="Courier New"/>
          <w:sz w:val="16"/>
        </w:rPr>
      </w:pPr>
      <w:r>
        <w:rPr>
          <w:rFonts w:ascii="Courier New" w:hAnsi="Courier New"/>
          <w:spacing w:val="-6"/>
          <w:position w:val="2"/>
          <w:sz w:val="16"/>
        </w:rPr>
        <w:t>[]</w:t>
      </w:r>
      <w:r>
        <w:rPr>
          <w:rFonts w:ascii="Courier New" w:hAnsi="Courier New"/>
          <w:position w:val="2"/>
          <w:sz w:val="16"/>
        </w:rPr>
        <w:tab/>
      </w:r>
      <w:r>
        <w:rPr>
          <w:rFonts w:ascii="Courier New" w:hAnsi="Courier New"/>
          <w:spacing w:val="-6"/>
          <w:position w:val="2"/>
          <w:sz w:val="16"/>
        </w:rPr>
        <w:t>new-b@l</w:t>
      </w:r>
      <w:r>
        <w:rPr>
          <w:rFonts w:ascii="Courier New" w:hAnsi="Courier New"/>
          <w:spacing w:val="-6"/>
          <w:sz w:val="10"/>
        </w:rPr>
        <w:t>6</w:t>
      </w:r>
      <w:r>
        <w:rPr>
          <w:rFonts w:ascii="Courier New" w:hAnsi="Courier New"/>
          <w:spacing w:val="-6"/>
          <w:position w:val="2"/>
          <w:sz w:val="16"/>
        </w:rPr>
        <w:t>:</w:t>
      </w:r>
      <w:r>
        <w:rPr>
          <w:rFonts w:ascii="Courier New" w:hAnsi="Courier New"/>
          <w:spacing w:val="-37"/>
          <w:position w:val="2"/>
          <w:sz w:val="16"/>
        </w:rPr>
        <w:t> </w:t>
      </w:r>
      <w:r>
        <w:rPr>
          <w:rFonts w:ascii="Symbol" w:hAnsi="Symbol"/>
          <w:spacing w:val="-6"/>
          <w:position w:val="2"/>
          <w:sz w:val="16"/>
        </w:rPr>
        <w:t></w:t>
      </w:r>
      <w:r>
        <w:rPr>
          <w:rFonts w:ascii="Courier New" w:hAnsi="Courier New"/>
          <w:spacing w:val="-6"/>
          <w:position w:val="2"/>
          <w:sz w:val="16"/>
        </w:rPr>
        <w:t>rd</w:t>
      </w:r>
      <w:r>
        <w:rPr>
          <w:rFonts w:ascii="Symbol" w:hAnsi="Symbol"/>
          <w:spacing w:val="-6"/>
          <w:position w:val="2"/>
          <w:sz w:val="16"/>
        </w:rPr>
        <w:t></w:t>
      </w:r>
      <w:r>
        <w:rPr>
          <w:rFonts w:ascii="Courier New" w:hAnsi="Courier New"/>
          <w:spacing w:val="-6"/>
          <w:position w:val="2"/>
          <w:sz w:val="16"/>
        </w:rPr>
        <w:t>k&lt;N</w:t>
      </w:r>
      <w:r>
        <w:rPr>
          <w:rFonts w:ascii="Symbol" w:hAnsi="Symbol"/>
          <w:spacing w:val="-6"/>
          <w:position w:val="2"/>
          <w:sz w:val="16"/>
        </w:rPr>
        <w:t></w:t>
      </w:r>
      <w:r>
        <w:rPr>
          <w:rFonts w:ascii="Times New Roman" w:hAnsi="Times New Roman"/>
          <w:position w:val="2"/>
          <w:sz w:val="16"/>
        </w:rPr>
        <w:t> </w:t>
      </w:r>
      <w:r>
        <w:rPr>
          <w:rFonts w:ascii="Courier New" w:hAnsi="Courier New"/>
          <w:spacing w:val="-6"/>
          <w:position w:val="2"/>
          <w:sz w:val="16"/>
        </w:rPr>
        <w:t>rd:=true</w:t>
      </w:r>
      <w:r>
        <w:rPr>
          <w:rFonts w:ascii="Symbol" w:hAnsi="Symbol"/>
          <w:spacing w:val="-6"/>
          <w:position w:val="2"/>
          <w:sz w:val="16"/>
        </w:rPr>
        <w:t></w:t>
      </w:r>
      <w:r>
        <w:rPr>
          <w:rFonts w:ascii="Courier New" w:hAnsi="Courier New"/>
          <w:spacing w:val="-6"/>
          <w:position w:val="2"/>
          <w:sz w:val="16"/>
        </w:rPr>
        <w:t>obit:=word[k]</w:t>
      </w:r>
      <w:r>
        <w:rPr>
          <w:rFonts w:ascii="Symbol" w:hAnsi="Symbol"/>
          <w:spacing w:val="-6"/>
          <w:position w:val="2"/>
          <w:sz w:val="16"/>
        </w:rPr>
        <w:t></w:t>
      </w:r>
      <w:r>
        <w:rPr>
          <w:rFonts w:ascii="Courier New" w:hAnsi="Courier New"/>
          <w:spacing w:val="-6"/>
          <w:position w:val="2"/>
          <w:sz w:val="16"/>
        </w:rPr>
        <w:t>k:=k+1 []</w:t>
      </w:r>
      <w:r>
        <w:rPr>
          <w:rFonts w:ascii="Courier New" w:hAnsi="Courier New"/>
          <w:position w:val="2"/>
          <w:sz w:val="16"/>
        </w:rPr>
        <w:tab/>
      </w:r>
      <w:r>
        <w:rPr>
          <w:rFonts w:ascii="Courier New" w:hAnsi="Courier New"/>
          <w:spacing w:val="-95"/>
          <w:position w:val="2"/>
          <w:sz w:val="16"/>
        </w:rPr>
        <w:t> </w:t>
      </w:r>
      <w:r>
        <w:rPr>
          <w:rFonts w:ascii="Courier New" w:hAnsi="Courier New"/>
          <w:position w:val="2"/>
          <w:sz w:val="16"/>
        </w:rPr>
        <w:t>send@l</w:t>
      </w:r>
      <w:r>
        <w:rPr>
          <w:rFonts w:ascii="Courier New" w:hAnsi="Courier New"/>
          <w:sz w:val="10"/>
        </w:rPr>
        <w:t>7</w:t>
      </w:r>
      <w:r>
        <w:rPr>
          <w:rFonts w:ascii="Courier New" w:hAnsi="Courier New"/>
          <w:position w:val="2"/>
          <w:sz w:val="16"/>
        </w:rPr>
        <w:t>: rd </w:t>
      </w:r>
      <w:r>
        <w:rPr>
          <w:rFonts w:ascii="Symbol" w:hAnsi="Symbol"/>
          <w:position w:val="2"/>
          <w:sz w:val="16"/>
        </w:rPr>
        <w:t></w:t>
      </w:r>
      <w:r>
        <w:rPr>
          <w:rFonts w:ascii="Times New Roman" w:hAnsi="Times New Roman"/>
          <w:position w:val="2"/>
          <w:sz w:val="16"/>
        </w:rPr>
        <w:t> </w:t>
      </w:r>
      <w:r>
        <w:rPr>
          <w:rFonts w:ascii="Courier New" w:hAnsi="Courier New"/>
          <w:position w:val="2"/>
          <w:sz w:val="16"/>
        </w:rPr>
        <w:t>rd:=false</w:t>
      </w:r>
    </w:p>
    <w:p>
      <w:pPr>
        <w:pStyle w:val="BodyText"/>
        <w:spacing w:before="53"/>
        <w:ind w:left="0"/>
        <w:jc w:val="left"/>
        <w:rPr>
          <w:rFonts w:ascii="Courier New"/>
          <w:sz w:val="16"/>
        </w:rPr>
      </w:pPr>
    </w:p>
    <w:p>
      <w:pPr>
        <w:tabs>
          <w:tab w:pos="1720" w:val="left" w:leader="none"/>
        </w:tabs>
        <w:spacing w:line="240" w:lineRule="auto" w:before="0"/>
        <w:ind w:left="1144" w:right="4242" w:firstLine="0"/>
        <w:jc w:val="left"/>
        <w:rPr>
          <w:rFonts w:ascii="Courier New"/>
          <w:sz w:val="16"/>
        </w:rPr>
      </w:pPr>
      <w:r>
        <w:rPr>
          <w:rFonts w:ascii="Courier New"/>
          <w:b/>
          <w:sz w:val="16"/>
        </w:rPr>
        <w:t>design </w:t>
      </w:r>
      <w:r>
        <w:rPr>
          <w:rFonts w:ascii="Courier New"/>
          <w:sz w:val="16"/>
        </w:rPr>
        <w:t>breceiver</w:t>
      </w:r>
      <w:r>
        <w:rPr>
          <w:rFonts w:ascii="Courier New"/>
          <w:sz w:val="16"/>
          <w:vertAlign w:val="superscript"/>
        </w:rPr>
        <w:t>#</w:t>
      </w:r>
      <w:r>
        <w:rPr>
          <w:rFonts w:ascii="Courier New"/>
          <w:sz w:val="16"/>
          <w:vertAlign w:val="baseline"/>
        </w:rPr>
        <w:t> </w:t>
      </w:r>
      <w:r>
        <w:rPr>
          <w:rFonts w:ascii="Courier New"/>
          <w:b/>
          <w:sz w:val="16"/>
          <w:vertAlign w:val="baseline"/>
        </w:rPr>
        <w:t>is </w:t>
      </w:r>
      <w:r>
        <w:rPr>
          <w:rFonts w:ascii="Courier New"/>
          <w:b/>
          <w:position w:val="2"/>
          <w:sz w:val="16"/>
          <w:vertAlign w:val="baseline"/>
        </w:rPr>
        <w:t>inloc </w:t>
      </w:r>
      <w:r>
        <w:rPr>
          <w:rFonts w:ascii="Courier New"/>
          <w:position w:val="2"/>
          <w:sz w:val="16"/>
          <w:vertAlign w:val="baseline"/>
        </w:rPr>
        <w:t>l</w:t>
      </w:r>
      <w:r>
        <w:rPr>
          <w:rFonts w:ascii="Courier New"/>
          <w:sz w:val="9"/>
          <w:vertAlign w:val="baseline"/>
        </w:rPr>
        <w:t>1</w:t>
      </w:r>
      <w:r>
        <w:rPr>
          <w:rFonts w:ascii="Courier New"/>
          <w:position w:val="2"/>
          <w:sz w:val="16"/>
          <w:vertAlign w:val="baseline"/>
        </w:rPr>
        <w:t>,l</w:t>
      </w:r>
      <w:r>
        <w:rPr>
          <w:rFonts w:ascii="Courier New"/>
          <w:sz w:val="9"/>
          <w:vertAlign w:val="baseline"/>
        </w:rPr>
        <w:t>2</w:t>
      </w:r>
      <w:r>
        <w:rPr>
          <w:rFonts w:ascii="Courier New"/>
          <w:position w:val="2"/>
          <w:sz w:val="16"/>
          <w:vertAlign w:val="baseline"/>
        </w:rPr>
        <w:t>,l</w:t>
      </w:r>
      <w:r>
        <w:rPr>
          <w:rFonts w:ascii="Courier New"/>
          <w:sz w:val="9"/>
          <w:vertAlign w:val="baseline"/>
        </w:rPr>
        <w:t>3,</w:t>
      </w:r>
      <w:r>
        <w:rPr>
          <w:rFonts w:ascii="Courier New"/>
          <w:position w:val="2"/>
          <w:sz w:val="16"/>
          <w:vertAlign w:val="baseline"/>
        </w:rPr>
        <w:t>l</w:t>
      </w:r>
      <w:r>
        <w:rPr>
          <w:rFonts w:ascii="Courier New"/>
          <w:sz w:val="9"/>
          <w:vertAlign w:val="baseline"/>
        </w:rPr>
        <w:t>4</w:t>
      </w:r>
      <w:r>
        <w:rPr>
          <w:rFonts w:ascii="Courier New"/>
          <w:position w:val="2"/>
          <w:sz w:val="16"/>
          <w:vertAlign w:val="baseline"/>
        </w:rPr>
        <w:t>,l</w:t>
      </w:r>
      <w:r>
        <w:rPr>
          <w:rFonts w:ascii="Courier New"/>
          <w:sz w:val="9"/>
          <w:vertAlign w:val="baseline"/>
        </w:rPr>
        <w:t>5,</w:t>
      </w:r>
      <w:r>
        <w:rPr>
          <w:rFonts w:ascii="Courier New"/>
          <w:position w:val="2"/>
          <w:sz w:val="16"/>
          <w:vertAlign w:val="baseline"/>
        </w:rPr>
        <w:t>l</w:t>
      </w:r>
      <w:r>
        <w:rPr>
          <w:rFonts w:ascii="Courier New"/>
          <w:sz w:val="9"/>
          <w:vertAlign w:val="baseline"/>
        </w:rPr>
        <w:t>6</w:t>
      </w:r>
      <w:r>
        <w:rPr>
          <w:rFonts w:ascii="Courier New"/>
          <w:position w:val="2"/>
          <w:sz w:val="16"/>
          <w:vertAlign w:val="baseline"/>
        </w:rPr>
        <w:t>,l</w:t>
      </w:r>
      <w:r>
        <w:rPr>
          <w:rFonts w:ascii="Courier New"/>
          <w:sz w:val="9"/>
          <w:vertAlign w:val="baseline"/>
        </w:rPr>
        <w:t>7 </w:t>
      </w:r>
      <w:r>
        <w:rPr>
          <w:rFonts w:ascii="Courier New"/>
          <w:b/>
          <w:spacing w:val="-6"/>
          <w:sz w:val="16"/>
          <w:vertAlign w:val="baseline"/>
        </w:rPr>
        <w:t>in</w:t>
      </w:r>
      <w:r>
        <w:rPr>
          <w:rFonts w:ascii="Courier New"/>
          <w:b/>
          <w:sz w:val="16"/>
          <w:vertAlign w:val="baseline"/>
        </w:rPr>
        <w:tab/>
      </w:r>
      <w:r>
        <w:rPr>
          <w:rFonts w:ascii="Courier New"/>
          <w:spacing w:val="-2"/>
          <w:sz w:val="16"/>
          <w:vertAlign w:val="baseline"/>
        </w:rPr>
        <w:t>ibit:bit</w:t>
      </w:r>
    </w:p>
    <w:p>
      <w:pPr>
        <w:tabs>
          <w:tab w:pos="1720" w:val="left" w:leader="none"/>
        </w:tabs>
        <w:spacing w:line="180" w:lineRule="exact" w:before="4"/>
        <w:ind w:left="1144" w:right="0" w:firstLine="0"/>
        <w:jc w:val="left"/>
        <w:rPr>
          <w:rFonts w:ascii="Courier New"/>
          <w:sz w:val="16"/>
        </w:rPr>
      </w:pPr>
      <w:r>
        <w:rPr>
          <w:rFonts w:ascii="Courier New"/>
          <w:b/>
          <w:spacing w:val="-5"/>
          <w:position w:val="2"/>
          <w:sz w:val="16"/>
        </w:rPr>
        <w:t>out</w:t>
      </w:r>
      <w:r>
        <w:rPr>
          <w:rFonts w:ascii="Courier New"/>
          <w:b/>
          <w:position w:val="2"/>
          <w:sz w:val="16"/>
        </w:rPr>
        <w:tab/>
      </w:r>
      <w:r>
        <w:rPr>
          <w:rFonts w:ascii="Courier New"/>
          <w:position w:val="2"/>
          <w:sz w:val="16"/>
        </w:rPr>
        <w:t>w@l</w:t>
      </w:r>
      <w:r>
        <w:rPr>
          <w:rFonts w:ascii="Courier New"/>
          <w:sz w:val="9"/>
        </w:rPr>
        <w:t>1</w:t>
      </w:r>
      <w:r>
        <w:rPr>
          <w:rFonts w:ascii="Courier New"/>
          <w:position w:val="2"/>
          <w:sz w:val="16"/>
        </w:rPr>
        <w:t>:array(N,bit),</w:t>
      </w:r>
      <w:r>
        <w:rPr>
          <w:rFonts w:ascii="Courier New"/>
          <w:spacing w:val="1"/>
          <w:position w:val="2"/>
          <w:sz w:val="16"/>
        </w:rPr>
        <w:t> </w:t>
      </w:r>
      <w:r>
        <w:rPr>
          <w:rFonts w:ascii="Courier New"/>
          <w:spacing w:val="-2"/>
          <w:position w:val="2"/>
          <w:sz w:val="16"/>
        </w:rPr>
        <w:t>k@l</w:t>
      </w:r>
      <w:r>
        <w:rPr>
          <w:rFonts w:ascii="Courier New"/>
          <w:spacing w:val="-2"/>
          <w:sz w:val="9"/>
        </w:rPr>
        <w:t>2</w:t>
      </w:r>
      <w:r>
        <w:rPr>
          <w:rFonts w:ascii="Courier New"/>
          <w:spacing w:val="-2"/>
          <w:position w:val="2"/>
          <w:sz w:val="16"/>
        </w:rPr>
        <w:t>:nat</w:t>
      </w:r>
    </w:p>
    <w:p>
      <w:pPr>
        <w:tabs>
          <w:tab w:pos="1720" w:val="left" w:leader="none"/>
        </w:tabs>
        <w:spacing w:line="168" w:lineRule="exact" w:before="0"/>
        <w:ind w:left="1144" w:right="0" w:firstLine="0"/>
        <w:jc w:val="left"/>
        <w:rPr>
          <w:rFonts w:ascii="Courier New"/>
          <w:sz w:val="16"/>
        </w:rPr>
      </w:pPr>
      <w:r>
        <w:rPr>
          <w:rFonts w:ascii="Courier New"/>
          <w:b/>
          <w:spacing w:val="-5"/>
          <w:position w:val="2"/>
          <w:sz w:val="16"/>
        </w:rPr>
        <w:t>prv</w:t>
      </w:r>
      <w:r>
        <w:rPr>
          <w:rFonts w:ascii="Courier New"/>
          <w:b/>
          <w:position w:val="2"/>
          <w:sz w:val="16"/>
        </w:rPr>
        <w:tab/>
      </w:r>
      <w:r>
        <w:rPr>
          <w:rFonts w:ascii="Courier New"/>
          <w:position w:val="2"/>
          <w:sz w:val="16"/>
        </w:rPr>
        <w:t>rd@l</w:t>
      </w:r>
      <w:r>
        <w:rPr>
          <w:rFonts w:ascii="Courier New"/>
          <w:sz w:val="9"/>
        </w:rPr>
        <w:t>3</w:t>
      </w:r>
      <w:r>
        <w:rPr>
          <w:rFonts w:ascii="Courier New"/>
          <w:position w:val="2"/>
          <w:sz w:val="16"/>
        </w:rPr>
        <w:t>:bool,</w:t>
      </w:r>
      <w:r>
        <w:rPr>
          <w:rFonts w:ascii="Courier New"/>
          <w:spacing w:val="1"/>
          <w:position w:val="2"/>
          <w:sz w:val="16"/>
        </w:rPr>
        <w:t> </w:t>
      </w:r>
      <w:r>
        <w:rPr>
          <w:rFonts w:ascii="Courier New"/>
          <w:spacing w:val="-2"/>
          <w:position w:val="2"/>
          <w:sz w:val="16"/>
        </w:rPr>
        <w:t>word@l</w:t>
      </w:r>
      <w:r>
        <w:rPr>
          <w:rFonts w:ascii="Courier New"/>
          <w:spacing w:val="-2"/>
          <w:sz w:val="9"/>
        </w:rPr>
        <w:t>4</w:t>
      </w:r>
      <w:r>
        <w:rPr>
          <w:rFonts w:ascii="Courier New"/>
          <w:spacing w:val="-2"/>
          <w:position w:val="2"/>
          <w:sz w:val="16"/>
        </w:rPr>
        <w:t>:array(N,bit)</w:t>
      </w:r>
    </w:p>
    <w:p>
      <w:pPr>
        <w:tabs>
          <w:tab w:pos="1720" w:val="left" w:leader="none"/>
        </w:tabs>
        <w:spacing w:line="206" w:lineRule="auto" w:before="11"/>
        <w:ind w:left="1144" w:right="1802" w:firstLine="0"/>
        <w:jc w:val="left"/>
        <w:rPr>
          <w:rFonts w:ascii="Courier New" w:hAnsi="Courier New"/>
          <w:sz w:val="16"/>
        </w:rPr>
      </w:pPr>
      <w:r>
        <w:rPr>
          <w:rFonts w:ascii="Courier New" w:hAnsi="Courier New"/>
          <w:b/>
          <w:spacing w:val="-6"/>
          <w:position w:val="2"/>
          <w:sz w:val="16"/>
        </w:rPr>
        <w:t>do</w:t>
      </w:r>
      <w:r>
        <w:rPr>
          <w:rFonts w:ascii="Courier New" w:hAnsi="Courier New"/>
          <w:b/>
          <w:position w:val="2"/>
          <w:sz w:val="16"/>
        </w:rPr>
        <w:tab/>
      </w:r>
      <w:r>
        <w:rPr>
          <w:rFonts w:ascii="Courier New" w:hAnsi="Courier New"/>
          <w:w w:val="90"/>
          <w:position w:val="2"/>
          <w:sz w:val="16"/>
        </w:rPr>
        <w:t>rec@l</w:t>
      </w:r>
      <w:r>
        <w:rPr>
          <w:rFonts w:ascii="Courier New" w:hAnsi="Courier New"/>
          <w:w w:val="90"/>
          <w:sz w:val="9"/>
        </w:rPr>
        <w:t>5</w:t>
      </w:r>
      <w:r>
        <w:rPr>
          <w:rFonts w:ascii="Courier New" w:hAnsi="Courier New"/>
          <w:w w:val="90"/>
          <w:position w:val="2"/>
          <w:sz w:val="16"/>
        </w:rPr>
        <w:t>: k&lt;N</w:t>
      </w:r>
      <w:r>
        <w:rPr>
          <w:rFonts w:ascii="Symbol" w:hAnsi="Symbol"/>
          <w:w w:val="90"/>
          <w:position w:val="2"/>
          <w:sz w:val="16"/>
        </w:rPr>
        <w:t></w:t>
      </w:r>
      <w:r>
        <w:rPr>
          <w:rFonts w:ascii="Times New Roman" w:hAnsi="Times New Roman"/>
          <w:w w:val="90"/>
          <w:position w:val="2"/>
          <w:sz w:val="16"/>
        </w:rPr>
        <w:t> </w:t>
      </w:r>
      <w:r>
        <w:rPr>
          <w:rFonts w:ascii="Courier New" w:hAnsi="Courier New"/>
          <w:w w:val="90"/>
          <w:position w:val="2"/>
          <w:sz w:val="16"/>
        </w:rPr>
        <w:t>word[k]:=ibit</w:t>
      </w:r>
      <w:r>
        <w:rPr>
          <w:rFonts w:ascii="Symbol" w:hAnsi="Symbol"/>
          <w:w w:val="90"/>
          <w:position w:val="2"/>
          <w:sz w:val="16"/>
        </w:rPr>
        <w:t></w:t>
      </w:r>
      <w:r>
        <w:rPr>
          <w:rFonts w:ascii="Courier New" w:hAnsi="Courier New"/>
          <w:w w:val="90"/>
          <w:position w:val="2"/>
          <w:sz w:val="16"/>
        </w:rPr>
        <w:t>k:=k+1</w:t>
      </w:r>
      <w:r>
        <w:rPr>
          <w:rFonts w:ascii="Symbol" w:hAnsi="Symbol"/>
          <w:w w:val="90"/>
          <w:position w:val="2"/>
          <w:sz w:val="16"/>
        </w:rPr>
        <w:t></w:t>
      </w:r>
      <w:r>
        <w:rPr>
          <w:rFonts w:ascii="Courier New" w:hAnsi="Courier New"/>
          <w:w w:val="90"/>
          <w:position w:val="2"/>
          <w:sz w:val="16"/>
        </w:rPr>
        <w:t>rd:=false </w:t>
      </w:r>
      <w:r>
        <w:rPr>
          <w:rFonts w:ascii="Courier New" w:hAnsi="Courier New"/>
          <w:position w:val="2"/>
          <w:sz w:val="16"/>
        </w:rPr>
        <w:t>[]</w:t>
      </w:r>
      <w:r>
        <w:rPr>
          <w:rFonts w:ascii="Courier New" w:hAnsi="Courier New"/>
          <w:spacing w:val="-81"/>
          <w:position w:val="2"/>
          <w:sz w:val="16"/>
        </w:rPr>
        <w:t> </w:t>
      </w:r>
      <w:r>
        <w:rPr>
          <w:rFonts w:ascii="Courier New" w:hAnsi="Courier New"/>
          <w:b/>
          <w:position w:val="2"/>
          <w:sz w:val="16"/>
        </w:rPr>
        <w:t>prv </w:t>
      </w:r>
      <w:r>
        <w:rPr>
          <w:rFonts w:ascii="Courier New" w:hAnsi="Courier New"/>
          <w:position w:val="2"/>
          <w:sz w:val="16"/>
        </w:rPr>
        <w:t>prod@l</w:t>
      </w:r>
      <w:r>
        <w:rPr>
          <w:rFonts w:ascii="Courier New" w:hAnsi="Courier New"/>
          <w:sz w:val="9"/>
        </w:rPr>
        <w:t>6</w:t>
      </w:r>
      <w:r>
        <w:rPr>
          <w:rFonts w:ascii="Courier New" w:hAnsi="Courier New"/>
          <w:position w:val="2"/>
          <w:sz w:val="16"/>
        </w:rPr>
        <w:t>:</w:t>
      </w:r>
      <w:r>
        <w:rPr>
          <w:rFonts w:ascii="Courier New" w:hAnsi="Courier New"/>
          <w:spacing w:val="-9"/>
          <w:position w:val="2"/>
          <w:sz w:val="16"/>
        </w:rPr>
        <w:t> </w:t>
      </w:r>
      <w:r>
        <w:rPr>
          <w:rFonts w:ascii="Symbol" w:hAnsi="Symbol"/>
          <w:position w:val="2"/>
          <w:sz w:val="16"/>
        </w:rPr>
        <w:t></w:t>
      </w:r>
      <w:r>
        <w:rPr>
          <w:rFonts w:ascii="Courier New" w:hAnsi="Courier New"/>
          <w:position w:val="2"/>
          <w:sz w:val="16"/>
        </w:rPr>
        <w:t>rd</w:t>
      </w:r>
      <w:r>
        <w:rPr>
          <w:rFonts w:ascii="Symbol" w:hAnsi="Symbol"/>
          <w:position w:val="2"/>
          <w:sz w:val="16"/>
        </w:rPr>
        <w:t></w:t>
      </w:r>
      <w:r>
        <w:rPr>
          <w:rFonts w:ascii="Courier New" w:hAnsi="Courier New"/>
          <w:position w:val="2"/>
          <w:sz w:val="16"/>
        </w:rPr>
        <w:t>k=N</w:t>
      </w:r>
      <w:r>
        <w:rPr>
          <w:rFonts w:ascii="Symbol" w:hAnsi="Symbol"/>
          <w:position w:val="2"/>
          <w:sz w:val="16"/>
        </w:rPr>
        <w:t></w:t>
      </w:r>
      <w:r>
        <w:rPr>
          <w:rFonts w:ascii="Times New Roman" w:hAnsi="Times New Roman"/>
          <w:spacing w:val="-6"/>
          <w:position w:val="2"/>
          <w:sz w:val="16"/>
        </w:rPr>
        <w:t> </w:t>
      </w:r>
      <w:r>
        <w:rPr>
          <w:rFonts w:ascii="Courier New" w:hAnsi="Courier New"/>
          <w:position w:val="2"/>
          <w:sz w:val="16"/>
        </w:rPr>
        <w:t>rd:=true</w:t>
      </w:r>
      <w:r>
        <w:rPr>
          <w:rFonts w:ascii="Symbol" w:hAnsi="Symbol"/>
          <w:position w:val="2"/>
          <w:sz w:val="16"/>
        </w:rPr>
        <w:t></w:t>
      </w:r>
      <w:r>
        <w:rPr>
          <w:rFonts w:ascii="Courier New" w:hAnsi="Courier New"/>
          <w:position w:val="2"/>
          <w:sz w:val="16"/>
        </w:rPr>
        <w:t>w:=word</w:t>
      </w:r>
    </w:p>
    <w:p>
      <w:pPr>
        <w:tabs>
          <w:tab w:pos="1720" w:val="left" w:leader="none"/>
        </w:tabs>
        <w:spacing w:line="186" w:lineRule="exact" w:before="0"/>
        <w:ind w:left="1144" w:right="0" w:firstLine="0"/>
        <w:jc w:val="left"/>
        <w:rPr>
          <w:rFonts w:ascii="Courier New" w:hAnsi="Courier New"/>
          <w:sz w:val="16"/>
        </w:rPr>
      </w:pPr>
      <w:r>
        <w:rPr>
          <w:rFonts w:ascii="Courier New" w:hAnsi="Courier New"/>
          <w:spacing w:val="-5"/>
          <w:position w:val="2"/>
          <w:sz w:val="16"/>
        </w:rPr>
        <w:t>[]</w:t>
      </w:r>
      <w:r>
        <w:rPr>
          <w:rFonts w:ascii="Courier New" w:hAnsi="Courier New"/>
          <w:position w:val="2"/>
          <w:sz w:val="16"/>
        </w:rPr>
        <w:tab/>
        <w:t>new-w@l</w:t>
      </w:r>
      <w:r>
        <w:rPr>
          <w:rFonts w:ascii="Courier New" w:hAnsi="Courier New"/>
          <w:sz w:val="9"/>
        </w:rPr>
        <w:t>7</w:t>
      </w:r>
      <w:r>
        <w:rPr>
          <w:rFonts w:ascii="Courier New" w:hAnsi="Courier New"/>
          <w:position w:val="2"/>
          <w:sz w:val="16"/>
        </w:rPr>
        <w:t>:</w:t>
      </w:r>
      <w:r>
        <w:rPr>
          <w:rFonts w:ascii="Courier New" w:hAnsi="Courier New"/>
          <w:spacing w:val="1"/>
          <w:position w:val="2"/>
          <w:sz w:val="16"/>
        </w:rPr>
        <w:t> </w:t>
      </w:r>
      <w:r>
        <w:rPr>
          <w:rFonts w:ascii="Courier New" w:hAnsi="Courier New"/>
          <w:position w:val="2"/>
          <w:sz w:val="16"/>
        </w:rPr>
        <w:t>rd</w:t>
      </w:r>
      <w:r>
        <w:rPr>
          <w:rFonts w:ascii="Symbol" w:hAnsi="Symbol"/>
          <w:position w:val="2"/>
          <w:sz w:val="16"/>
        </w:rPr>
        <w:t></w:t>
      </w:r>
      <w:r>
        <w:rPr>
          <w:rFonts w:ascii="Courier New" w:hAnsi="Courier New"/>
          <w:position w:val="2"/>
          <w:sz w:val="16"/>
        </w:rPr>
        <w:t>k=N</w:t>
      </w:r>
      <w:r>
        <w:rPr>
          <w:rFonts w:ascii="Symbol" w:hAnsi="Symbol"/>
          <w:position w:val="2"/>
          <w:sz w:val="16"/>
        </w:rPr>
        <w:t></w:t>
      </w:r>
      <w:r>
        <w:rPr>
          <w:rFonts w:ascii="Times New Roman" w:hAnsi="Times New Roman"/>
          <w:spacing w:val="-1"/>
          <w:position w:val="2"/>
          <w:sz w:val="16"/>
        </w:rPr>
        <w:t> </w:t>
      </w:r>
      <w:r>
        <w:rPr>
          <w:rFonts w:ascii="Courier New" w:hAnsi="Courier New"/>
          <w:spacing w:val="-2"/>
          <w:position w:val="2"/>
          <w:sz w:val="16"/>
        </w:rPr>
        <w:t>rd:=false</w:t>
      </w:r>
      <w:r>
        <w:rPr>
          <w:rFonts w:ascii="Symbol" w:hAnsi="Symbol"/>
          <w:spacing w:val="-2"/>
          <w:position w:val="2"/>
          <w:sz w:val="16"/>
        </w:rPr>
        <w:t></w:t>
      </w:r>
      <w:r>
        <w:rPr>
          <w:rFonts w:ascii="Courier New" w:hAnsi="Courier New"/>
          <w:spacing w:val="-2"/>
          <w:position w:val="2"/>
          <w:sz w:val="16"/>
        </w:rPr>
        <w:t>k:=0</w:t>
      </w:r>
    </w:p>
    <w:p>
      <w:pPr>
        <w:pStyle w:val="BodyText"/>
        <w:spacing w:line="213" w:lineRule="auto" w:before="89"/>
        <w:ind w:right="201" w:firstLine="319"/>
      </w:pPr>
      <w:r>
        <w:rPr>
          <w:color w:val="231F20"/>
          <w:w w:val="105"/>
        </w:rPr>
        <w:t>The</w:t>
      </w:r>
      <w:r>
        <w:rPr>
          <w:color w:val="231F20"/>
          <w:w w:val="105"/>
        </w:rPr>
        <w:t> pattern of mobility</w:t>
      </w:r>
      <w:r>
        <w:rPr>
          <w:color w:val="231F20"/>
          <w:w w:val="105"/>
        </w:rPr>
        <w:t> that we</w:t>
      </w:r>
      <w:r>
        <w:rPr>
          <w:color w:val="231F20"/>
          <w:w w:val="105"/>
        </w:rPr>
        <w:t> have</w:t>
      </w:r>
      <w:r>
        <w:rPr>
          <w:color w:val="231F20"/>
          <w:w w:val="105"/>
        </w:rPr>
        <w:t> to</w:t>
      </w:r>
      <w:r>
        <w:rPr>
          <w:color w:val="231F20"/>
          <w:w w:val="105"/>
        </w:rPr>
        <w:t> impose on </w:t>
      </w:r>
      <w:r>
        <w:rPr>
          <w:rFonts w:ascii="Georgia"/>
          <w:i/>
          <w:color w:val="231F20"/>
          <w:w w:val="105"/>
        </w:rPr>
        <w:t>breceiver</w:t>
      </w:r>
      <w:r>
        <w:rPr>
          <w:rFonts w:ascii="Georgia"/>
          <w:i/>
          <w:color w:val="231F20"/>
          <w:spacing w:val="39"/>
          <w:w w:val="105"/>
        </w:rPr>
        <w:t> </w:t>
      </w:r>
      <w:r>
        <w:rPr>
          <w:color w:val="231F20"/>
          <w:w w:val="105"/>
        </w:rPr>
        <w:t>in order to fulfill the system requirements stated in Section </w:t>
      </w:r>
      <w:hyperlink w:history="true" w:anchor="_bookmark1">
        <w:r>
          <w:rPr>
            <w:color w:val="0000FF"/>
            <w:w w:val="105"/>
          </w:rPr>
          <w:t>2</w:t>
        </w:r>
      </w:hyperlink>
      <w:r>
        <w:rPr>
          <w:color w:val="0000FF"/>
          <w:w w:val="105"/>
        </w:rPr>
        <w:t> </w:t>
      </w:r>
      <w:r>
        <w:rPr>
          <w:color w:val="231F20"/>
          <w:w w:val="105"/>
        </w:rPr>
        <w:t>can now be achieved </w:t>
      </w:r>
      <w:r>
        <w:rPr>
          <w:color w:val="231F20"/>
        </w:rPr>
        <w:t>through</w:t>
      </w:r>
      <w:r>
        <w:rPr>
          <w:color w:val="231F20"/>
          <w:spacing w:val="-3"/>
        </w:rPr>
        <w:t> </w:t>
      </w:r>
      <w:r>
        <w:rPr>
          <w:color w:val="231F20"/>
        </w:rPr>
        <w:t>a</w:t>
      </w:r>
      <w:r>
        <w:rPr>
          <w:color w:val="231F20"/>
          <w:spacing w:val="1"/>
        </w:rPr>
        <w:t> </w:t>
      </w:r>
      <w:r>
        <w:rPr>
          <w:color w:val="231F20"/>
        </w:rPr>
        <w:t>more sophisticated</w:t>
      </w:r>
      <w:r>
        <w:rPr>
          <w:color w:val="231F20"/>
          <w:spacing w:val="4"/>
        </w:rPr>
        <w:t> </w:t>
      </w:r>
      <w:r>
        <w:rPr>
          <w:color w:val="231F20"/>
        </w:rPr>
        <w:t>cable</w:t>
      </w:r>
      <w:r>
        <w:rPr>
          <w:color w:val="231F20"/>
          <w:spacing w:val="2"/>
        </w:rPr>
        <w:t> </w:t>
      </w:r>
      <w:r>
        <w:rPr>
          <w:color w:val="231F20"/>
        </w:rPr>
        <w:t>that</w:t>
      </w:r>
      <w:r>
        <w:rPr>
          <w:color w:val="231F20"/>
          <w:spacing w:val="-1"/>
        </w:rPr>
        <w:t> </w:t>
      </w:r>
      <w:r>
        <w:rPr>
          <w:color w:val="231F20"/>
        </w:rPr>
        <w:t>co-locates</w:t>
      </w:r>
      <w:r>
        <w:rPr>
          <w:color w:val="231F20"/>
          <w:spacing w:val="-1"/>
        </w:rPr>
        <w:t> </w:t>
      </w:r>
      <w:r>
        <w:rPr>
          <w:color w:val="231F20"/>
        </w:rPr>
        <w:t>all</w:t>
      </w:r>
      <w:r>
        <w:rPr>
          <w:color w:val="231F20"/>
          <w:spacing w:val="2"/>
        </w:rPr>
        <w:t> </w:t>
      </w:r>
      <w:r>
        <w:rPr>
          <w:color w:val="231F20"/>
        </w:rPr>
        <w:t>the channels</w:t>
      </w:r>
      <w:r>
        <w:rPr>
          <w:color w:val="231F20"/>
          <w:spacing w:val="4"/>
        </w:rPr>
        <w:t> </w:t>
      </w:r>
      <w:r>
        <w:rPr>
          <w:color w:val="231F20"/>
        </w:rPr>
        <w:t>and </w:t>
      </w:r>
      <w:r>
        <w:rPr>
          <w:color w:val="231F20"/>
          <w:spacing w:val="-2"/>
        </w:rPr>
        <w:t>actions</w:t>
      </w:r>
    </w:p>
    <w:p>
      <w:pPr>
        <w:spacing w:after="0" w:line="213" w:lineRule="auto"/>
        <w:sectPr>
          <w:pgSz w:w="9360" w:h="13610"/>
          <w:pgMar w:header="1008" w:footer="0" w:top="1200" w:bottom="280" w:left="920" w:right="880"/>
        </w:sectPr>
      </w:pPr>
    </w:p>
    <w:p>
      <w:pPr>
        <w:pStyle w:val="BodyText"/>
        <w:spacing w:line="213" w:lineRule="auto" w:before="193"/>
        <w:ind w:right="202"/>
      </w:pPr>
      <w:r>
        <w:rPr>
          <w:color w:val="231F20"/>
          <w:w w:val="105"/>
        </w:rPr>
        <w:t>as</w:t>
      </w:r>
      <w:r>
        <w:rPr>
          <w:color w:val="231F20"/>
          <w:spacing w:val="-18"/>
          <w:w w:val="105"/>
        </w:rPr>
        <w:t> </w:t>
      </w:r>
      <w:r>
        <w:rPr>
          <w:color w:val="231F20"/>
          <w:w w:val="105"/>
        </w:rPr>
        <w:t>depicted</w:t>
      </w:r>
      <w:r>
        <w:rPr>
          <w:color w:val="231F20"/>
          <w:spacing w:val="-18"/>
          <w:w w:val="105"/>
        </w:rPr>
        <w:t> </w:t>
      </w:r>
      <w:r>
        <w:rPr>
          <w:color w:val="231F20"/>
          <w:w w:val="105"/>
        </w:rPr>
        <w:t>in</w:t>
      </w:r>
      <w:r>
        <w:rPr>
          <w:color w:val="231F20"/>
          <w:spacing w:val="-18"/>
          <w:w w:val="105"/>
        </w:rPr>
        <w:t> </w:t>
      </w:r>
      <w:r>
        <w:rPr>
          <w:color w:val="231F20"/>
          <w:w w:val="105"/>
        </w:rPr>
        <w:t>Figure</w:t>
      </w:r>
      <w:r>
        <w:rPr>
          <w:color w:val="231F20"/>
          <w:spacing w:val="-18"/>
          <w:w w:val="105"/>
        </w:rPr>
        <w:t> </w:t>
      </w:r>
      <w:hyperlink w:history="true" w:anchor="_bookmark9">
        <w:r>
          <w:rPr>
            <w:color w:val="0000FF"/>
            <w:w w:val="105"/>
          </w:rPr>
          <w:t>7</w:t>
        </w:r>
      </w:hyperlink>
      <w:r>
        <w:rPr>
          <w:color w:val="231F20"/>
          <w:w w:val="105"/>
        </w:rPr>
        <w:t>.</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similar</w:t>
      </w:r>
      <w:r>
        <w:rPr>
          <w:color w:val="231F20"/>
          <w:spacing w:val="-18"/>
          <w:w w:val="105"/>
        </w:rPr>
        <w:t> </w:t>
      </w:r>
      <w:r>
        <w:rPr>
          <w:color w:val="231F20"/>
          <w:w w:val="105"/>
        </w:rPr>
        <w:t>way,</w:t>
      </w:r>
      <w:r>
        <w:rPr>
          <w:color w:val="231F20"/>
          <w:spacing w:val="-18"/>
          <w:w w:val="105"/>
        </w:rPr>
        <w:t> </w:t>
      </w:r>
      <w:r>
        <w:rPr>
          <w:color w:val="231F20"/>
          <w:w w:val="105"/>
        </w:rPr>
        <w:t>in</w:t>
      </w:r>
      <w:r>
        <w:rPr>
          <w:color w:val="231F20"/>
          <w:spacing w:val="-18"/>
          <w:w w:val="105"/>
        </w:rPr>
        <w:t> </w:t>
      </w:r>
      <w:r>
        <w:rPr>
          <w:color w:val="231F20"/>
          <w:w w:val="105"/>
        </w:rPr>
        <w:t>order</w:t>
      </w:r>
      <w:r>
        <w:rPr>
          <w:color w:val="231F20"/>
          <w:spacing w:val="-18"/>
          <w:w w:val="105"/>
        </w:rPr>
        <w:t> </w:t>
      </w:r>
      <w:r>
        <w:rPr>
          <w:color w:val="231F20"/>
          <w:w w:val="105"/>
        </w:rPr>
        <w:t>to</w:t>
      </w:r>
      <w:r>
        <w:rPr>
          <w:color w:val="231F20"/>
          <w:spacing w:val="-18"/>
          <w:w w:val="105"/>
        </w:rPr>
        <w:t> </w:t>
      </w:r>
      <w:r>
        <w:rPr>
          <w:color w:val="231F20"/>
          <w:w w:val="105"/>
        </w:rPr>
        <w:t>define</w:t>
      </w:r>
      <w:r>
        <w:rPr>
          <w:color w:val="231F20"/>
          <w:spacing w:val="-18"/>
          <w:w w:val="105"/>
        </w:rPr>
        <w:t> </w:t>
      </w:r>
      <w:r>
        <w:rPr>
          <w:color w:val="231F20"/>
          <w:w w:val="105"/>
        </w:rPr>
        <w:t>that</w:t>
      </w:r>
      <w:r>
        <w:rPr>
          <w:color w:val="231F20"/>
          <w:spacing w:val="-18"/>
          <w:w w:val="105"/>
        </w:rPr>
        <w:t> </w:t>
      </w:r>
      <w:r>
        <w:rPr>
          <w:color w:val="231F20"/>
          <w:w w:val="105"/>
        </w:rPr>
        <w:t>the</w:t>
      </w:r>
      <w:r>
        <w:rPr>
          <w:color w:val="231F20"/>
          <w:spacing w:val="-18"/>
          <w:w w:val="105"/>
        </w:rPr>
        <w:t> </w:t>
      </w:r>
      <w:r>
        <w:rPr>
          <w:i/>
          <w:color w:val="231F20"/>
          <w:w w:val="105"/>
        </w:rPr>
        <w:t>bsender</w:t>
      </w:r>
      <w:r>
        <w:rPr>
          <w:i/>
          <w:color w:val="231F20"/>
          <w:spacing w:val="-19"/>
          <w:w w:val="105"/>
        </w:rPr>
        <w:t> </w:t>
      </w:r>
      <w:r>
        <w:rPr>
          <w:color w:val="231F20"/>
          <w:w w:val="105"/>
        </w:rPr>
        <w:t>is </w:t>
      </w:r>
      <w:r>
        <w:rPr>
          <w:color w:val="231F20"/>
          <w:spacing w:val="-2"/>
          <w:w w:val="105"/>
        </w:rPr>
        <w:t>a</w:t>
      </w:r>
      <w:r>
        <w:rPr>
          <w:color w:val="231F20"/>
          <w:spacing w:val="-16"/>
          <w:w w:val="105"/>
        </w:rPr>
        <w:t> </w:t>
      </w:r>
      <w:r>
        <w:rPr>
          <w:color w:val="231F20"/>
          <w:spacing w:val="-2"/>
          <w:w w:val="105"/>
        </w:rPr>
        <w:t>fixed</w:t>
      </w:r>
      <w:r>
        <w:rPr>
          <w:color w:val="231F20"/>
          <w:spacing w:val="-13"/>
          <w:w w:val="105"/>
        </w:rPr>
        <w:t> </w:t>
      </w:r>
      <w:r>
        <w:rPr>
          <w:color w:val="231F20"/>
          <w:spacing w:val="-2"/>
          <w:w w:val="105"/>
        </w:rPr>
        <w:t>component,</w:t>
      </w:r>
      <w:r>
        <w:rPr>
          <w:color w:val="231F20"/>
          <w:spacing w:val="-10"/>
          <w:w w:val="105"/>
        </w:rPr>
        <w:t> </w:t>
      </w:r>
      <w:r>
        <w:rPr>
          <w:color w:val="231F20"/>
          <w:spacing w:val="-2"/>
          <w:w w:val="105"/>
        </w:rPr>
        <w:t>we</w:t>
      </w:r>
      <w:r>
        <w:rPr>
          <w:color w:val="231F20"/>
          <w:spacing w:val="-15"/>
          <w:w w:val="105"/>
        </w:rPr>
        <w:t> </w:t>
      </w:r>
      <w:r>
        <w:rPr>
          <w:color w:val="231F20"/>
          <w:spacing w:val="-2"/>
          <w:w w:val="105"/>
        </w:rPr>
        <w:t>just</w:t>
      </w:r>
      <w:r>
        <w:rPr>
          <w:color w:val="231F20"/>
          <w:spacing w:val="-14"/>
          <w:w w:val="105"/>
        </w:rPr>
        <w:t> </w:t>
      </w:r>
      <w:r>
        <w:rPr>
          <w:color w:val="231F20"/>
          <w:spacing w:val="-2"/>
          <w:w w:val="105"/>
        </w:rPr>
        <w:t>have</w:t>
      </w:r>
      <w:r>
        <w:rPr>
          <w:color w:val="231F20"/>
          <w:spacing w:val="-13"/>
          <w:w w:val="105"/>
        </w:rPr>
        <w:t> </w:t>
      </w:r>
      <w:r>
        <w:rPr>
          <w:color w:val="231F20"/>
          <w:spacing w:val="-2"/>
          <w:w w:val="105"/>
        </w:rPr>
        <w:t>to</w:t>
      </w:r>
      <w:r>
        <w:rPr>
          <w:color w:val="231F20"/>
          <w:spacing w:val="-14"/>
          <w:w w:val="105"/>
        </w:rPr>
        <w:t> </w:t>
      </w:r>
      <w:r>
        <w:rPr>
          <w:color w:val="231F20"/>
          <w:spacing w:val="-2"/>
          <w:w w:val="105"/>
        </w:rPr>
        <w:t>add</w:t>
      </w:r>
      <w:r>
        <w:rPr>
          <w:color w:val="231F20"/>
          <w:spacing w:val="-16"/>
          <w:w w:val="105"/>
        </w:rPr>
        <w:t> </w:t>
      </w:r>
      <w:r>
        <w:rPr>
          <w:color w:val="231F20"/>
          <w:spacing w:val="-2"/>
          <w:w w:val="105"/>
        </w:rPr>
        <w:t>the</w:t>
      </w:r>
      <w:r>
        <w:rPr>
          <w:color w:val="231F20"/>
          <w:spacing w:val="-15"/>
          <w:w w:val="105"/>
        </w:rPr>
        <w:t> </w:t>
      </w:r>
      <w:r>
        <w:rPr>
          <w:color w:val="231F20"/>
          <w:spacing w:val="-2"/>
          <w:w w:val="105"/>
        </w:rPr>
        <w:t>interconnection</w:t>
      </w:r>
      <w:r>
        <w:rPr>
          <w:color w:val="231F20"/>
          <w:spacing w:val="-11"/>
          <w:w w:val="105"/>
        </w:rPr>
        <w:t> </w:t>
      </w:r>
      <w:r>
        <w:rPr>
          <w:color w:val="231F20"/>
          <w:spacing w:val="-2"/>
          <w:w w:val="105"/>
        </w:rPr>
        <w:t>depicted</w:t>
      </w:r>
      <w:r>
        <w:rPr>
          <w:color w:val="231F20"/>
          <w:spacing w:val="-13"/>
          <w:w w:val="105"/>
        </w:rPr>
        <w:t> </w:t>
      </w:r>
      <w:r>
        <w:rPr>
          <w:color w:val="231F20"/>
          <w:spacing w:val="-2"/>
          <w:w w:val="105"/>
        </w:rPr>
        <w:t>in</w:t>
      </w:r>
      <w:r>
        <w:rPr>
          <w:color w:val="231F20"/>
          <w:spacing w:val="-15"/>
          <w:w w:val="105"/>
        </w:rPr>
        <w:t> </w:t>
      </w:r>
      <w:r>
        <w:rPr>
          <w:color w:val="231F20"/>
          <w:spacing w:val="-2"/>
          <w:w w:val="105"/>
        </w:rPr>
        <w:t>Figure </w:t>
      </w:r>
      <w:hyperlink w:history="true" w:anchor="_bookmark10">
        <w:r>
          <w:rPr>
            <w:color w:val="0000FF"/>
            <w:spacing w:val="-6"/>
            <w:w w:val="105"/>
          </w:rPr>
          <w:t>8</w:t>
        </w:r>
      </w:hyperlink>
      <w:r>
        <w:rPr>
          <w:color w:val="231F20"/>
          <w:spacing w:val="-6"/>
          <w:w w:val="105"/>
        </w:rPr>
        <w:t>.</w:t>
      </w:r>
    </w:p>
    <w:p>
      <w:pPr>
        <w:spacing w:before="181"/>
        <w:ind w:left="0" w:right="547" w:firstLine="0"/>
        <w:jc w:val="center"/>
        <w:rPr>
          <w:rFonts w:ascii="Courier New"/>
          <w:b/>
          <w:sz w:val="14"/>
        </w:rPr>
      </w:pPr>
      <w:r>
        <w:rPr/>
        <mc:AlternateContent>
          <mc:Choice Requires="wps">
            <w:drawing>
              <wp:anchor distT="0" distB="0" distL="0" distR="0" allowOverlap="1" layoutInCell="1" locked="0" behindDoc="0" simplePos="0" relativeHeight="15744512">
                <wp:simplePos x="0" y="0"/>
                <wp:positionH relativeFrom="page">
                  <wp:posOffset>2984347</wp:posOffset>
                </wp:positionH>
                <wp:positionV relativeFrom="paragraph">
                  <wp:posOffset>225662</wp:posOffset>
                </wp:positionV>
                <wp:extent cx="488950" cy="36766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88950" cy="367665"/>
                        </a:xfrm>
                        <a:custGeom>
                          <a:avLst/>
                          <a:gdLst/>
                          <a:ahLst/>
                          <a:cxnLst/>
                          <a:rect l="l" t="t" r="r" b="b"/>
                          <a:pathLst>
                            <a:path w="488950" h="367665">
                              <a:moveTo>
                                <a:pt x="488683" y="367233"/>
                              </a:moveTo>
                              <a:lnTo>
                                <a:pt x="443496" y="271195"/>
                              </a:lnTo>
                              <a:lnTo>
                                <a:pt x="417283" y="305257"/>
                              </a:lnTo>
                              <a:lnTo>
                                <a:pt x="5651" y="0"/>
                              </a:lnTo>
                              <a:lnTo>
                                <a:pt x="0" y="0"/>
                              </a:lnTo>
                              <a:lnTo>
                                <a:pt x="0" y="5664"/>
                              </a:lnTo>
                              <a:lnTo>
                                <a:pt x="412470" y="311518"/>
                              </a:lnTo>
                              <a:lnTo>
                                <a:pt x="386994" y="344627"/>
                              </a:lnTo>
                              <a:lnTo>
                                <a:pt x="488683" y="3672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4.988007pt;margin-top:17.768694pt;width:38.5pt;height:28.95pt;mso-position-horizontal-relative:page;mso-position-vertical-relative:paragraph;z-index:15744512" id="docshape54" coordorigin="4700,355" coordsize="770,579" path="m5469,934l5398,782,5357,836,4709,355,4700,355,4700,364,5349,846,5309,898,5469,93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2156688</wp:posOffset>
                </wp:positionH>
                <wp:positionV relativeFrom="paragraph">
                  <wp:posOffset>217191</wp:posOffset>
                </wp:positionV>
                <wp:extent cx="488950" cy="36449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88950" cy="364490"/>
                        </a:xfrm>
                        <a:custGeom>
                          <a:avLst/>
                          <a:gdLst/>
                          <a:ahLst/>
                          <a:cxnLst/>
                          <a:rect l="l" t="t" r="r" b="b"/>
                          <a:pathLst>
                            <a:path w="488950" h="364490">
                              <a:moveTo>
                                <a:pt x="488696" y="0"/>
                              </a:moveTo>
                              <a:lnTo>
                                <a:pt x="483044" y="0"/>
                              </a:lnTo>
                              <a:lnTo>
                                <a:pt x="73190" y="303911"/>
                              </a:lnTo>
                              <a:lnTo>
                                <a:pt x="48018" y="271183"/>
                              </a:lnTo>
                              <a:lnTo>
                                <a:pt x="0" y="364401"/>
                              </a:lnTo>
                              <a:lnTo>
                                <a:pt x="104521" y="344627"/>
                              </a:lnTo>
                              <a:lnTo>
                                <a:pt x="78003" y="310172"/>
                              </a:lnTo>
                              <a:lnTo>
                                <a:pt x="488696" y="5651"/>
                              </a:lnTo>
                              <a:lnTo>
                                <a:pt x="4886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9.818008pt;margin-top:17.101694pt;width:38.5pt;height:28.7pt;mso-position-horizontal-relative:page;mso-position-vertical-relative:paragraph;z-index:15745024" id="docshape55" coordorigin="3396,342" coordsize="770,574" path="m4166,342l4157,342,3512,821,3472,769,3396,916,3561,885,3519,830,4166,351,4166,342xe" filled="true" fillcolor="#000000" stroked="false">
                <v:path arrowok="t"/>
                <v:fill type="solid"/>
                <w10:wrap type="none"/>
              </v:shape>
            </w:pict>
          </mc:Fallback>
        </mc:AlternateContent>
      </w:r>
      <w:bookmarkStart w:name="_bookmark9" w:id="14"/>
      <w:bookmarkEnd w:id="14"/>
      <w:r>
        <w:rPr/>
      </w:r>
      <w:r>
        <w:rPr>
          <w:rFonts w:ascii="Courier New"/>
          <w:b/>
          <w:spacing w:val="-2"/>
          <w:w w:val="105"/>
          <w:sz w:val="14"/>
        </w:rPr>
        <w:t>cable4</w:t>
      </w:r>
    </w:p>
    <w:p>
      <w:pPr>
        <w:spacing w:line="235" w:lineRule="auto" w:before="49"/>
        <w:ind w:left="3227" w:right="3866" w:firstLine="0"/>
        <w:jc w:val="center"/>
        <w:rPr>
          <w:rFonts w:ascii="Courier New" w:hAnsi="Courier New"/>
          <w:sz w:val="11"/>
        </w:rPr>
      </w:pPr>
      <w:r>
        <w:rPr>
          <w:rFonts w:ascii="Courier New" w:hAnsi="Courier New"/>
          <w:spacing w:val="-2"/>
          <w:sz w:val="11"/>
        </w:rPr>
        <w:t>l</w:t>
      </w:r>
      <w:r>
        <w:rPr>
          <w:rFonts w:ascii="Courier New" w:hAnsi="Courier New"/>
          <w:spacing w:val="-2"/>
          <w:position w:val="-2"/>
          <w:sz w:val="9"/>
        </w:rPr>
        <w:t>1</w:t>
      </w:r>
      <w:r>
        <w:rPr>
          <w:rFonts w:ascii="Symbol" w:hAnsi="Symbol"/>
          <w:spacing w:val="-2"/>
          <w:sz w:val="11"/>
        </w:rPr>
        <w:t></w:t>
      </w:r>
      <w:r>
        <w:rPr>
          <w:rFonts w:ascii="Courier New" w:hAnsi="Courier New"/>
          <w:spacing w:val="-2"/>
          <w:sz w:val="11"/>
        </w:rPr>
        <w:t>l l</w:t>
      </w:r>
      <w:r>
        <w:rPr>
          <w:rFonts w:ascii="Courier New" w:hAnsi="Courier New"/>
          <w:spacing w:val="-2"/>
          <w:position w:val="-2"/>
          <w:sz w:val="9"/>
        </w:rPr>
        <w:t>2</w:t>
      </w:r>
      <w:r>
        <w:rPr>
          <w:rFonts w:ascii="Symbol" w:hAnsi="Symbol"/>
          <w:spacing w:val="-2"/>
          <w:sz w:val="11"/>
        </w:rPr>
        <w:t></w:t>
      </w:r>
      <w:r>
        <w:rPr>
          <w:rFonts w:ascii="Courier New" w:hAnsi="Courier New"/>
          <w:spacing w:val="-2"/>
          <w:sz w:val="11"/>
        </w:rPr>
        <w:t>l</w:t>
      </w:r>
    </w:p>
    <w:p>
      <w:pPr>
        <w:spacing w:line="55" w:lineRule="exact" w:before="45"/>
        <w:ind w:left="0" w:right="637" w:firstLine="0"/>
        <w:jc w:val="center"/>
        <w:rPr>
          <w:rFonts w:ascii="Courier New"/>
          <w:sz w:val="6"/>
        </w:rPr>
      </w:pPr>
      <w:r>
        <w:rPr>
          <w:rFonts w:ascii="Courier New"/>
          <w:spacing w:val="-5"/>
          <w:w w:val="105"/>
          <w:sz w:val="6"/>
        </w:rPr>
        <w:t>...</w:t>
      </w:r>
    </w:p>
    <w:p>
      <w:pPr>
        <w:spacing w:line="118" w:lineRule="exact" w:before="0"/>
        <w:ind w:left="0" w:right="638" w:firstLine="0"/>
        <w:jc w:val="center"/>
        <w:rPr>
          <w:rFonts w:ascii="Courier New" w:hAnsi="Courier New"/>
          <w:sz w:val="11"/>
        </w:rPr>
      </w:pPr>
      <w:r>
        <w:rPr>
          <w:rFonts w:ascii="Courier New" w:hAnsi="Courier New"/>
          <w:spacing w:val="-2"/>
          <w:sz w:val="11"/>
        </w:rPr>
        <w:t>w</w:t>
      </w:r>
      <w:r>
        <w:rPr>
          <w:rFonts w:ascii="Symbol" w:hAnsi="Symbol"/>
          <w:spacing w:val="-2"/>
          <w:sz w:val="11"/>
        </w:rPr>
        <w:t></w:t>
      </w:r>
      <w:r>
        <w:rPr>
          <w:rFonts w:ascii="Courier New" w:hAnsi="Courier New"/>
          <w:spacing w:val="-2"/>
          <w:sz w:val="11"/>
        </w:rPr>
        <w:t>w</w:t>
      </w:r>
    </w:p>
    <w:p>
      <w:pPr>
        <w:spacing w:line="146" w:lineRule="exact" w:before="0"/>
        <w:ind w:left="2947" w:right="0" w:firstLine="0"/>
        <w:jc w:val="left"/>
        <w:rPr>
          <w:rFonts w:ascii="Courier New" w:hAnsi="Courier New"/>
          <w:sz w:val="13"/>
        </w:rPr>
      </w:pPr>
      <w:r>
        <w:rPr>
          <w:rFonts w:ascii="Courier New" w:hAnsi="Courier New"/>
          <w:spacing w:val="-2"/>
          <w:sz w:val="13"/>
        </w:rPr>
        <w:t>new-w</w:t>
      </w:r>
      <w:r>
        <w:rPr>
          <w:rFonts w:ascii="Symbol" w:hAnsi="Symbol"/>
          <w:spacing w:val="-2"/>
          <w:sz w:val="13"/>
        </w:rPr>
        <w:t></w:t>
      </w:r>
      <w:r>
        <w:rPr>
          <w:rFonts w:ascii="Courier New" w:hAnsi="Courier New"/>
          <w:spacing w:val="-2"/>
          <w:sz w:val="13"/>
        </w:rPr>
        <w:t>move</w:t>
      </w:r>
    </w:p>
    <w:p>
      <w:pPr>
        <w:tabs>
          <w:tab w:pos="3887" w:val="left" w:leader="none"/>
        </w:tabs>
        <w:spacing w:line="148" w:lineRule="exact" w:before="0"/>
        <w:ind w:left="2093" w:right="0" w:firstLine="0"/>
        <w:jc w:val="left"/>
        <w:rPr>
          <w:rFonts w:ascii="Courier New"/>
          <w:b/>
          <w:sz w:val="14"/>
        </w:rPr>
      </w:pPr>
      <w:r>
        <w:rPr>
          <w:rFonts w:ascii="Courier New"/>
          <w:spacing w:val="-2"/>
          <w:w w:val="105"/>
          <w:sz w:val="14"/>
        </w:rPr>
        <w:t>breceiver</w:t>
      </w:r>
      <w:r>
        <w:rPr>
          <w:rFonts w:ascii="Courier New"/>
          <w:spacing w:val="-2"/>
          <w:w w:val="105"/>
          <w:sz w:val="14"/>
          <w:vertAlign w:val="superscript"/>
        </w:rPr>
        <w:t>#</w:t>
      </w:r>
      <w:r>
        <w:rPr>
          <w:rFonts w:ascii="Courier New"/>
          <w:sz w:val="14"/>
          <w:vertAlign w:val="baseline"/>
        </w:rPr>
        <w:tab/>
      </w:r>
      <w:r>
        <w:rPr>
          <w:rFonts w:ascii="Courier New"/>
          <w:b/>
          <w:w w:val="105"/>
          <w:sz w:val="14"/>
          <w:vertAlign w:val="baseline"/>
        </w:rPr>
        <w:t>design</w:t>
      </w:r>
      <w:r>
        <w:rPr>
          <w:rFonts w:ascii="Courier New"/>
          <w:b/>
          <w:spacing w:val="-6"/>
          <w:w w:val="105"/>
          <w:sz w:val="14"/>
          <w:vertAlign w:val="baseline"/>
        </w:rPr>
        <w:t> </w:t>
      </w:r>
      <w:r>
        <w:rPr>
          <w:rFonts w:ascii="Courier New"/>
          <w:w w:val="105"/>
          <w:sz w:val="14"/>
          <w:vertAlign w:val="baseline"/>
        </w:rPr>
        <w:t>move_to</w:t>
      </w:r>
      <w:r>
        <w:rPr>
          <w:rFonts w:ascii="Courier New"/>
          <w:spacing w:val="-6"/>
          <w:w w:val="105"/>
          <w:sz w:val="14"/>
          <w:vertAlign w:val="baseline"/>
        </w:rPr>
        <w:t> </w:t>
      </w:r>
      <w:r>
        <w:rPr>
          <w:rFonts w:ascii="Courier New"/>
          <w:b/>
          <w:spacing w:val="-5"/>
          <w:w w:val="105"/>
          <w:sz w:val="14"/>
          <w:vertAlign w:val="baseline"/>
        </w:rPr>
        <w:t>is</w:t>
      </w:r>
    </w:p>
    <w:p>
      <w:pPr>
        <w:spacing w:before="11"/>
        <w:ind w:left="3890" w:right="0" w:firstLine="0"/>
        <w:jc w:val="left"/>
        <w:rPr>
          <w:rFonts w:ascii="Courier New"/>
          <w:sz w:val="14"/>
        </w:rPr>
      </w:pPr>
      <w:r>
        <w:rPr>
          <w:rFonts w:ascii="Courier New"/>
          <w:b/>
          <w:w w:val="105"/>
          <w:sz w:val="14"/>
        </w:rPr>
        <w:t>outloc</w:t>
      </w:r>
      <w:r>
        <w:rPr>
          <w:rFonts w:ascii="Courier New"/>
          <w:b/>
          <w:spacing w:val="-5"/>
          <w:w w:val="105"/>
          <w:sz w:val="14"/>
        </w:rPr>
        <w:t> </w:t>
      </w:r>
      <w:r>
        <w:rPr>
          <w:rFonts w:ascii="Courier New"/>
          <w:spacing w:val="-12"/>
          <w:w w:val="105"/>
          <w:sz w:val="14"/>
        </w:rPr>
        <w:t>l</w:t>
      </w:r>
    </w:p>
    <w:p>
      <w:pPr>
        <w:spacing w:before="6"/>
        <w:ind w:left="3890" w:right="0" w:firstLine="0"/>
        <w:jc w:val="left"/>
        <w:rPr>
          <w:rFonts w:ascii="Courier New"/>
          <w:sz w:val="14"/>
        </w:rPr>
      </w:pPr>
      <w:r>
        <w:rPr>
          <w:rFonts w:ascii="Courier New"/>
          <w:b/>
          <w:w w:val="105"/>
          <w:sz w:val="14"/>
        </w:rPr>
        <w:t>in</w:t>
      </w:r>
      <w:r>
        <w:rPr>
          <w:rFonts w:ascii="Courier New"/>
          <w:b/>
          <w:spacing w:val="-2"/>
          <w:w w:val="105"/>
          <w:sz w:val="14"/>
        </w:rPr>
        <w:t> </w:t>
      </w:r>
      <w:r>
        <w:rPr>
          <w:rFonts w:ascii="Courier New"/>
          <w:spacing w:val="-2"/>
          <w:w w:val="105"/>
          <w:sz w:val="14"/>
        </w:rPr>
        <w:t>w:array(N,bit)</w:t>
      </w:r>
    </w:p>
    <w:p>
      <w:pPr>
        <w:spacing w:before="10"/>
        <w:ind w:left="3890" w:right="0" w:firstLine="0"/>
        <w:jc w:val="left"/>
        <w:rPr>
          <w:rFonts w:ascii="Courier New"/>
          <w:sz w:val="14"/>
        </w:rPr>
      </w:pPr>
      <w:r>
        <w:rPr>
          <w:rFonts w:ascii="Courier New"/>
          <w:b/>
          <w:w w:val="105"/>
          <w:sz w:val="14"/>
        </w:rPr>
        <w:t>do</w:t>
      </w:r>
      <w:r>
        <w:rPr>
          <w:rFonts w:ascii="Courier New"/>
          <w:b/>
          <w:spacing w:val="-7"/>
          <w:w w:val="105"/>
          <w:sz w:val="14"/>
        </w:rPr>
        <w:t> </w:t>
      </w:r>
      <w:r>
        <w:rPr>
          <w:rFonts w:ascii="Courier New"/>
          <w:w w:val="105"/>
          <w:sz w:val="14"/>
        </w:rPr>
        <w:t>move@l:</w:t>
      </w:r>
      <w:r>
        <w:rPr>
          <w:rFonts w:ascii="Courier New"/>
          <w:spacing w:val="-52"/>
          <w:w w:val="105"/>
          <w:sz w:val="14"/>
        </w:rPr>
        <w:t> </w:t>
      </w:r>
      <w:r>
        <w:rPr>
          <w:rFonts w:ascii="Courier New"/>
          <w:spacing w:val="-2"/>
          <w:w w:val="105"/>
          <w:sz w:val="14"/>
        </w:rPr>
        <w:t>l:=if(loc?(w),loc(w),l)</w:t>
      </w:r>
    </w:p>
    <w:p>
      <w:pPr>
        <w:spacing w:before="146"/>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7.</w:t>
      </w:r>
    </w:p>
    <w:p>
      <w:pPr>
        <w:pStyle w:val="BodyText"/>
        <w:ind w:left="0"/>
        <w:jc w:val="left"/>
        <w:rPr>
          <w:rFonts w:ascii="LM Roman 9"/>
          <w:sz w:val="16"/>
        </w:rPr>
      </w:pPr>
    </w:p>
    <w:p>
      <w:pPr>
        <w:pStyle w:val="BodyText"/>
        <w:spacing w:before="32"/>
        <w:ind w:left="0"/>
        <w:jc w:val="left"/>
        <w:rPr>
          <w:rFonts w:ascii="LM Roman 9"/>
          <w:sz w:val="16"/>
        </w:rPr>
      </w:pPr>
    </w:p>
    <w:p>
      <w:pPr>
        <w:spacing w:before="0"/>
        <w:ind w:left="0" w:right="345" w:firstLine="0"/>
        <w:jc w:val="center"/>
        <w:rPr>
          <w:rFonts w:ascii="Courier New"/>
          <w:b/>
          <w:sz w:val="14"/>
        </w:rPr>
      </w:pPr>
      <w:r>
        <w:rPr/>
        <mc:AlternateContent>
          <mc:Choice Requires="wps">
            <w:drawing>
              <wp:anchor distT="0" distB="0" distL="0" distR="0" allowOverlap="1" layoutInCell="1" locked="0" behindDoc="0" simplePos="0" relativeHeight="15745536">
                <wp:simplePos x="0" y="0"/>
                <wp:positionH relativeFrom="page">
                  <wp:posOffset>3036582</wp:posOffset>
                </wp:positionH>
                <wp:positionV relativeFrom="paragraph">
                  <wp:posOffset>105569</wp:posOffset>
                </wp:positionV>
                <wp:extent cx="492125" cy="36703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92125" cy="367030"/>
                        </a:xfrm>
                        <a:custGeom>
                          <a:avLst/>
                          <a:gdLst/>
                          <a:ahLst/>
                          <a:cxnLst/>
                          <a:rect l="l" t="t" r="r" b="b"/>
                          <a:pathLst>
                            <a:path w="492125" h="367030">
                              <a:moveTo>
                                <a:pt x="491680" y="366636"/>
                              </a:moveTo>
                              <a:lnTo>
                                <a:pt x="446201" y="272846"/>
                              </a:lnTo>
                              <a:lnTo>
                                <a:pt x="420192" y="306654"/>
                              </a:lnTo>
                              <a:lnTo>
                                <a:pt x="5664" y="0"/>
                              </a:lnTo>
                              <a:lnTo>
                                <a:pt x="0" y="0"/>
                              </a:lnTo>
                              <a:lnTo>
                                <a:pt x="0" y="5689"/>
                              </a:lnTo>
                              <a:lnTo>
                                <a:pt x="414934" y="312648"/>
                              </a:lnTo>
                              <a:lnTo>
                                <a:pt x="415582" y="312648"/>
                              </a:lnTo>
                              <a:lnTo>
                                <a:pt x="389369" y="346735"/>
                              </a:lnTo>
                              <a:lnTo>
                                <a:pt x="491680" y="3666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9.101013pt;margin-top:8.312595pt;width:38.75pt;height:28.9pt;mso-position-horizontal-relative:page;mso-position-vertical-relative:paragraph;z-index:15745536" id="docshape56" coordorigin="4782,166" coordsize="775,578" path="m5556,744l5485,596,5444,649,4791,166,4782,166,4782,175,5435,659,5436,659,5395,712,5556,7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2203805</wp:posOffset>
                </wp:positionH>
                <wp:positionV relativeFrom="paragraph">
                  <wp:posOffset>97048</wp:posOffset>
                </wp:positionV>
                <wp:extent cx="488950" cy="36385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88950" cy="363855"/>
                        </a:xfrm>
                        <a:custGeom>
                          <a:avLst/>
                          <a:gdLst/>
                          <a:ahLst/>
                          <a:cxnLst/>
                          <a:rect l="l" t="t" r="r" b="b"/>
                          <a:pathLst>
                            <a:path w="488950" h="363855">
                              <a:moveTo>
                                <a:pt x="488861" y="0"/>
                              </a:moveTo>
                              <a:lnTo>
                                <a:pt x="483184" y="0"/>
                              </a:lnTo>
                              <a:lnTo>
                                <a:pt x="70446" y="305320"/>
                              </a:lnTo>
                              <a:lnTo>
                                <a:pt x="45478" y="272846"/>
                              </a:lnTo>
                              <a:lnTo>
                                <a:pt x="0" y="363791"/>
                              </a:lnTo>
                              <a:lnTo>
                                <a:pt x="102323" y="346748"/>
                              </a:lnTo>
                              <a:lnTo>
                                <a:pt x="75285" y="311619"/>
                              </a:lnTo>
                              <a:lnTo>
                                <a:pt x="488861" y="5676"/>
                              </a:lnTo>
                              <a:lnTo>
                                <a:pt x="4888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528015pt;margin-top:7.641596pt;width:38.5pt;height:28.65pt;mso-position-horizontal-relative:page;mso-position-vertical-relative:paragraph;z-index:15746048" id="docshape57" coordorigin="3471,153" coordsize="770,573" path="m4240,153l4231,153,3582,634,3542,583,3471,726,3632,699,3589,644,4240,162,4240,153xe" filled="true" fillcolor="#000000" stroked="false">
                <v:path arrowok="t"/>
                <v:fill type="solid"/>
                <w10:wrap type="none"/>
              </v:shape>
            </w:pict>
          </mc:Fallback>
        </mc:AlternateContent>
      </w:r>
      <w:bookmarkStart w:name="_bookmark10" w:id="15"/>
      <w:bookmarkEnd w:id="15"/>
      <w:r>
        <w:rPr/>
      </w:r>
      <w:r>
        <w:rPr>
          <w:rFonts w:ascii="Courier New"/>
          <w:b/>
          <w:spacing w:val="-2"/>
          <w:w w:val="105"/>
          <w:sz w:val="14"/>
        </w:rPr>
        <w:t>cable5</w:t>
      </w:r>
    </w:p>
    <w:p>
      <w:pPr>
        <w:pStyle w:val="BodyText"/>
        <w:spacing w:before="3"/>
        <w:ind w:left="0"/>
        <w:jc w:val="left"/>
        <w:rPr>
          <w:rFonts w:ascii="Courier New"/>
          <w:b/>
          <w:sz w:val="14"/>
        </w:rPr>
      </w:pPr>
    </w:p>
    <w:p>
      <w:pPr>
        <w:spacing w:line="237" w:lineRule="auto" w:before="0"/>
        <w:ind w:left="3409" w:right="3681" w:firstLine="0"/>
        <w:jc w:val="center"/>
        <w:rPr>
          <w:rFonts w:ascii="Courier New" w:hAnsi="Courier New"/>
          <w:sz w:val="11"/>
        </w:rPr>
      </w:pPr>
      <w:r>
        <w:rPr>
          <w:rFonts w:ascii="Courier New" w:hAnsi="Courier New"/>
          <w:spacing w:val="-2"/>
          <w:sz w:val="11"/>
        </w:rPr>
        <w:t>l</w:t>
      </w:r>
      <w:r>
        <w:rPr>
          <w:rFonts w:ascii="Courier New" w:hAnsi="Courier New"/>
          <w:spacing w:val="-2"/>
          <w:position w:val="-2"/>
          <w:sz w:val="9"/>
        </w:rPr>
        <w:t>1</w:t>
      </w:r>
      <w:r>
        <w:rPr>
          <w:rFonts w:ascii="Symbol" w:hAnsi="Symbol"/>
          <w:spacing w:val="-2"/>
          <w:sz w:val="11"/>
        </w:rPr>
        <w:t></w:t>
      </w:r>
      <w:r>
        <w:rPr>
          <w:rFonts w:ascii="Courier New" w:hAnsi="Courier New"/>
          <w:spacing w:val="-2"/>
          <w:sz w:val="11"/>
        </w:rPr>
        <w:t>l l</w:t>
      </w:r>
      <w:r>
        <w:rPr>
          <w:rFonts w:ascii="Courier New" w:hAnsi="Courier New"/>
          <w:spacing w:val="-2"/>
          <w:position w:val="-2"/>
          <w:sz w:val="9"/>
        </w:rPr>
        <w:t>2</w:t>
      </w:r>
      <w:r>
        <w:rPr>
          <w:rFonts w:ascii="Symbol" w:hAnsi="Symbol"/>
          <w:spacing w:val="-2"/>
          <w:sz w:val="11"/>
        </w:rPr>
        <w:t></w:t>
      </w:r>
      <w:r>
        <w:rPr>
          <w:rFonts w:ascii="Courier New" w:hAnsi="Courier New"/>
          <w:spacing w:val="-2"/>
          <w:sz w:val="11"/>
        </w:rPr>
        <w:t>l</w:t>
      </w:r>
    </w:p>
    <w:p>
      <w:pPr>
        <w:spacing w:before="45"/>
        <w:ind w:left="0" w:right="270" w:firstLine="0"/>
        <w:jc w:val="center"/>
        <w:rPr>
          <w:rFonts w:ascii="Courier New"/>
          <w:sz w:val="6"/>
        </w:rPr>
      </w:pPr>
      <w:r>
        <w:rPr>
          <w:rFonts w:ascii="Courier New"/>
          <w:spacing w:val="-5"/>
          <w:w w:val="105"/>
          <w:sz w:val="6"/>
        </w:rPr>
        <w:t>...</w:t>
      </w:r>
    </w:p>
    <w:p>
      <w:pPr>
        <w:tabs>
          <w:tab w:pos="4318" w:val="left" w:leader="none"/>
        </w:tabs>
        <w:spacing w:line="256" w:lineRule="auto" w:before="18"/>
        <w:ind w:left="4318" w:right="1901" w:hanging="2134"/>
        <w:jc w:val="left"/>
        <w:rPr>
          <w:rFonts w:ascii="Courier New"/>
          <w:sz w:val="14"/>
        </w:rPr>
      </w:pPr>
      <w:r>
        <w:rPr>
          <w:rFonts w:ascii="Courier New"/>
          <w:spacing w:val="-2"/>
          <w:w w:val="105"/>
          <w:sz w:val="14"/>
        </w:rPr>
        <w:t>bsender</w:t>
      </w:r>
      <w:r>
        <w:rPr>
          <w:rFonts w:ascii="Courier New"/>
          <w:spacing w:val="-2"/>
          <w:w w:val="105"/>
          <w:sz w:val="14"/>
          <w:vertAlign w:val="superscript"/>
        </w:rPr>
        <w:t>#</w:t>
      </w:r>
      <w:r>
        <w:rPr>
          <w:rFonts w:ascii="Courier New"/>
          <w:sz w:val="14"/>
          <w:vertAlign w:val="baseline"/>
        </w:rPr>
        <w:tab/>
      </w:r>
      <w:r>
        <w:rPr>
          <w:rFonts w:ascii="Courier New"/>
          <w:b/>
          <w:w w:val="105"/>
          <w:sz w:val="14"/>
          <w:vertAlign w:val="baseline"/>
        </w:rPr>
        <w:t>design</w:t>
      </w:r>
      <w:r>
        <w:rPr>
          <w:rFonts w:ascii="Courier New"/>
          <w:b/>
          <w:spacing w:val="-11"/>
          <w:w w:val="105"/>
          <w:sz w:val="14"/>
          <w:vertAlign w:val="baseline"/>
        </w:rPr>
        <w:t> </w:t>
      </w:r>
      <w:r>
        <w:rPr>
          <w:rFonts w:ascii="Courier New"/>
          <w:w w:val="105"/>
          <w:sz w:val="14"/>
          <w:vertAlign w:val="baseline"/>
        </w:rPr>
        <w:t>fixed</w:t>
      </w:r>
      <w:r>
        <w:rPr>
          <w:rFonts w:ascii="Courier New"/>
          <w:spacing w:val="-12"/>
          <w:w w:val="105"/>
          <w:sz w:val="14"/>
          <w:vertAlign w:val="baseline"/>
        </w:rPr>
        <w:t> </w:t>
      </w:r>
      <w:r>
        <w:rPr>
          <w:rFonts w:ascii="Courier New"/>
          <w:b/>
          <w:w w:val="105"/>
          <w:sz w:val="14"/>
          <w:vertAlign w:val="baseline"/>
        </w:rPr>
        <w:t>is outloc </w:t>
      </w:r>
      <w:r>
        <w:rPr>
          <w:rFonts w:ascii="Courier New"/>
          <w:w w:val="105"/>
          <w:sz w:val="14"/>
          <w:vertAlign w:val="baseline"/>
        </w:rPr>
        <w:t>l</w:t>
      </w:r>
    </w:p>
    <w:p>
      <w:pPr>
        <w:spacing w:before="137"/>
        <w:ind w:left="3485" w:right="0" w:firstLine="0"/>
        <w:jc w:val="left"/>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8.</w:t>
      </w:r>
    </w:p>
    <w:p>
      <w:pPr>
        <w:pStyle w:val="BodyText"/>
        <w:spacing w:before="62"/>
        <w:ind w:left="0"/>
        <w:jc w:val="left"/>
        <w:rPr>
          <w:rFonts w:ascii="LM Roman 9"/>
          <w:sz w:val="16"/>
        </w:rPr>
      </w:pPr>
    </w:p>
    <w:p>
      <w:pPr>
        <w:pStyle w:val="BodyText"/>
        <w:spacing w:line="213" w:lineRule="auto"/>
        <w:ind w:right="201" w:firstLine="319"/>
      </w:pPr>
      <w:r>
        <w:rPr>
          <w:color w:val="231F20"/>
          <w:w w:val="105"/>
        </w:rPr>
        <w:t>In</w:t>
      </w:r>
      <w:r>
        <w:rPr>
          <w:color w:val="231F20"/>
          <w:spacing w:val="-6"/>
          <w:w w:val="105"/>
        </w:rPr>
        <w:t> </w:t>
      </w:r>
      <w:r>
        <w:rPr>
          <w:color w:val="231F20"/>
          <w:w w:val="105"/>
        </w:rPr>
        <w:t>summary,</w:t>
      </w:r>
      <w:r>
        <w:rPr>
          <w:color w:val="231F20"/>
          <w:spacing w:val="-1"/>
          <w:w w:val="105"/>
        </w:rPr>
        <w:t> </w:t>
      </w:r>
      <w:r>
        <w:rPr>
          <w:color w:val="231F20"/>
          <w:w w:val="105"/>
        </w:rPr>
        <w:t>there</w:t>
      </w:r>
      <w:r>
        <w:rPr>
          <w:color w:val="231F20"/>
          <w:spacing w:val="-6"/>
          <w:w w:val="105"/>
        </w:rPr>
        <w:t> </w:t>
      </w:r>
      <w:r>
        <w:rPr>
          <w:color w:val="231F20"/>
          <w:w w:val="105"/>
        </w:rPr>
        <w:t>can</w:t>
      </w:r>
      <w:r>
        <w:rPr>
          <w:color w:val="231F20"/>
          <w:spacing w:val="-6"/>
          <w:w w:val="105"/>
        </w:rPr>
        <w:t> </w:t>
      </w:r>
      <w:r>
        <w:rPr>
          <w:color w:val="231F20"/>
          <w:w w:val="105"/>
        </w:rPr>
        <w:t>be</w:t>
      </w:r>
      <w:r>
        <w:rPr>
          <w:color w:val="231F20"/>
          <w:spacing w:val="-6"/>
          <w:w w:val="105"/>
        </w:rPr>
        <w:t> </w:t>
      </w:r>
      <w:r>
        <w:rPr>
          <w:color w:val="231F20"/>
          <w:w w:val="105"/>
        </w:rPr>
        <w:t>many</w:t>
      </w:r>
      <w:r>
        <w:rPr>
          <w:color w:val="231F20"/>
          <w:spacing w:val="-6"/>
          <w:w w:val="105"/>
        </w:rPr>
        <w:t> </w:t>
      </w:r>
      <w:r>
        <w:rPr>
          <w:color w:val="231F20"/>
          <w:w w:val="105"/>
        </w:rPr>
        <w:t>ways</w:t>
      </w:r>
      <w:r>
        <w:rPr>
          <w:color w:val="231F20"/>
          <w:spacing w:val="-4"/>
          <w:w w:val="105"/>
        </w:rPr>
        <w:t> </w:t>
      </w:r>
      <w:r>
        <w:rPr>
          <w:color w:val="231F20"/>
          <w:w w:val="105"/>
        </w:rPr>
        <w:t>in</w:t>
      </w:r>
      <w:r>
        <w:rPr>
          <w:color w:val="231F20"/>
          <w:spacing w:val="-7"/>
          <w:w w:val="105"/>
        </w:rPr>
        <w:t> </w:t>
      </w:r>
      <w:r>
        <w:rPr>
          <w:color w:val="231F20"/>
          <w:w w:val="105"/>
        </w:rPr>
        <w:t>which</w:t>
      </w:r>
      <w:r>
        <w:rPr>
          <w:color w:val="231F20"/>
          <w:spacing w:val="-3"/>
          <w:w w:val="105"/>
        </w:rPr>
        <w:t> </w:t>
      </w:r>
      <w:r>
        <w:rPr>
          <w:color w:val="231F20"/>
          <w:w w:val="105"/>
        </w:rPr>
        <w:t>individual</w:t>
      </w:r>
      <w:r>
        <w:rPr>
          <w:color w:val="231F20"/>
          <w:spacing w:val="-3"/>
          <w:w w:val="105"/>
        </w:rPr>
        <w:t> </w:t>
      </w:r>
      <w:r>
        <w:rPr>
          <w:color w:val="231F20"/>
          <w:w w:val="105"/>
        </w:rPr>
        <w:t>designs</w:t>
      </w:r>
      <w:r>
        <w:rPr>
          <w:color w:val="231F20"/>
          <w:spacing w:val="-6"/>
          <w:w w:val="105"/>
        </w:rPr>
        <w:t> </w:t>
      </w:r>
      <w:r>
        <w:rPr>
          <w:color w:val="231F20"/>
          <w:w w:val="105"/>
        </w:rPr>
        <w:t>can</w:t>
      </w:r>
      <w:r>
        <w:rPr>
          <w:color w:val="231F20"/>
          <w:spacing w:val="-5"/>
          <w:w w:val="105"/>
        </w:rPr>
        <w:t> </w:t>
      </w:r>
      <w:r>
        <w:rPr>
          <w:color w:val="231F20"/>
          <w:w w:val="105"/>
        </w:rPr>
        <w:t>be made</w:t>
      </w:r>
      <w:r>
        <w:rPr>
          <w:color w:val="231F20"/>
          <w:spacing w:val="-11"/>
          <w:w w:val="105"/>
        </w:rPr>
        <w:t> </w:t>
      </w:r>
      <w:r>
        <w:rPr>
          <w:color w:val="231F20"/>
          <w:w w:val="105"/>
        </w:rPr>
        <w:t>location-aware.</w:t>
      </w:r>
      <w:r>
        <w:rPr>
          <w:color w:val="231F20"/>
          <w:spacing w:val="31"/>
          <w:w w:val="105"/>
        </w:rPr>
        <w:t> </w:t>
      </w:r>
      <w:r>
        <w:rPr>
          <w:color w:val="231F20"/>
          <w:w w:val="105"/>
        </w:rPr>
        <w:t>What is important is</w:t>
      </w:r>
      <w:r>
        <w:rPr>
          <w:color w:val="231F20"/>
          <w:spacing w:val="-2"/>
          <w:w w:val="105"/>
        </w:rPr>
        <w:t> </w:t>
      </w:r>
      <w:r>
        <w:rPr>
          <w:color w:val="231F20"/>
          <w:w w:val="105"/>
        </w:rPr>
        <w:t>that each extension </w:t>
      </w:r>
      <w:r>
        <w:rPr>
          <w:rFonts w:ascii="Georgia"/>
          <w:i/>
          <w:color w:val="231F20"/>
          <w:w w:val="105"/>
        </w:rPr>
        <w:t>P</w:t>
      </w:r>
      <w:r>
        <w:rPr>
          <w:rFonts w:ascii="Georgia"/>
          <w:i/>
          <w:color w:val="231F20"/>
          <w:spacing w:val="-14"/>
          <w:w w:val="105"/>
        </w:rPr>
        <w:t> </w:t>
      </w:r>
      <w:r>
        <w:rPr>
          <w:rFonts w:ascii="DejaVu Sans"/>
          <w:color w:val="231F20"/>
          <w:w w:val="105"/>
          <w:vertAlign w:val="superscript"/>
        </w:rPr>
        <w:t>'</w:t>
      </w:r>
      <w:r>
        <w:rPr>
          <w:rFonts w:ascii="DejaVu Sans"/>
          <w:color w:val="231F20"/>
          <w:w w:val="105"/>
          <w:vertAlign w:val="baseline"/>
        </w:rPr>
        <w:t> </w:t>
      </w:r>
      <w:r>
        <w:rPr>
          <w:color w:val="231F20"/>
          <w:w w:val="105"/>
          <w:vertAlign w:val="baseline"/>
        </w:rPr>
        <w:t>:</w:t>
      </w:r>
      <w:r>
        <w:rPr>
          <w:color w:val="231F20"/>
          <w:spacing w:val="-7"/>
          <w:w w:val="105"/>
          <w:vertAlign w:val="baseline"/>
        </w:rPr>
        <w:t> </w:t>
      </w:r>
      <w:r>
        <w:rPr>
          <w:rFonts w:ascii="Georgia"/>
          <w:color w:val="231F20"/>
          <w:w w:val="105"/>
          <w:vertAlign w:val="baseline"/>
        </w:rPr>
        <w:t>MDSG </w:t>
      </w:r>
      <w:r>
        <w:rPr>
          <w:color w:val="231F20"/>
          <w:w w:val="105"/>
          <w:vertAlign w:val="baseline"/>
        </w:rPr>
        <w:t>of</w:t>
      </w:r>
      <w:r>
        <w:rPr>
          <w:color w:val="231F20"/>
          <w:spacing w:val="24"/>
          <w:w w:val="105"/>
          <w:vertAlign w:val="baseline"/>
        </w:rPr>
        <w:t> </w:t>
      </w:r>
      <w:r>
        <w:rPr>
          <w:color w:val="231F20"/>
          <w:w w:val="105"/>
          <w:vertAlign w:val="baseline"/>
        </w:rPr>
        <w:t>a</w:t>
      </w:r>
      <w:r>
        <w:rPr>
          <w:color w:val="231F20"/>
          <w:spacing w:val="25"/>
          <w:w w:val="105"/>
          <w:vertAlign w:val="baseline"/>
        </w:rPr>
        <w:t> </w:t>
      </w:r>
      <w:r>
        <w:rPr>
          <w:color w:val="231F20"/>
          <w:w w:val="105"/>
          <w:vertAlign w:val="baseline"/>
        </w:rPr>
        <w:t>design</w:t>
      </w:r>
      <w:r>
        <w:rPr>
          <w:color w:val="231F20"/>
          <w:spacing w:val="28"/>
          <w:w w:val="105"/>
          <w:vertAlign w:val="baseline"/>
        </w:rPr>
        <w:t> </w:t>
      </w:r>
      <w:r>
        <w:rPr>
          <w:rFonts w:ascii="Georgia"/>
          <w:i/>
          <w:color w:val="231F20"/>
          <w:w w:val="105"/>
          <w:vertAlign w:val="baseline"/>
        </w:rPr>
        <w:t>P</w:t>
      </w:r>
      <w:r>
        <w:rPr>
          <w:rFonts w:ascii="Georgia"/>
          <w:i/>
          <w:color w:val="231F20"/>
          <w:spacing w:val="62"/>
          <w:w w:val="150"/>
          <w:vertAlign w:val="baseline"/>
        </w:rPr>
        <w:t> </w:t>
      </w:r>
      <w:r>
        <w:rPr>
          <w:color w:val="231F20"/>
          <w:w w:val="105"/>
          <w:vertAlign w:val="baseline"/>
        </w:rPr>
        <w:t>:</w:t>
      </w:r>
      <w:r>
        <w:rPr>
          <w:color w:val="231F20"/>
          <w:spacing w:val="35"/>
          <w:w w:val="105"/>
          <w:vertAlign w:val="baseline"/>
        </w:rPr>
        <w:t> </w:t>
      </w:r>
      <w:r>
        <w:rPr>
          <w:rFonts w:ascii="Georgia"/>
          <w:color w:val="231F20"/>
          <w:w w:val="105"/>
          <w:vertAlign w:val="baseline"/>
        </w:rPr>
        <w:t>DSGN</w:t>
      </w:r>
      <w:r>
        <w:rPr>
          <w:rFonts w:ascii="Georgia"/>
          <w:color w:val="231F20"/>
          <w:spacing w:val="44"/>
          <w:w w:val="105"/>
          <w:vertAlign w:val="baseline"/>
        </w:rPr>
        <w:t> </w:t>
      </w:r>
      <w:r>
        <w:rPr>
          <w:color w:val="231F20"/>
          <w:w w:val="105"/>
          <w:vertAlign w:val="baseline"/>
        </w:rPr>
        <w:t>comes</w:t>
      </w:r>
      <w:r>
        <w:rPr>
          <w:color w:val="231F20"/>
          <w:spacing w:val="28"/>
          <w:w w:val="105"/>
          <w:vertAlign w:val="baseline"/>
        </w:rPr>
        <w:t> </w:t>
      </w:r>
      <w:r>
        <w:rPr>
          <w:color w:val="231F20"/>
          <w:w w:val="105"/>
          <w:vertAlign w:val="baseline"/>
        </w:rPr>
        <w:t>together</w:t>
      </w:r>
      <w:r>
        <w:rPr>
          <w:color w:val="231F20"/>
          <w:spacing w:val="27"/>
          <w:w w:val="105"/>
          <w:vertAlign w:val="baseline"/>
        </w:rPr>
        <w:t> </w:t>
      </w:r>
      <w:r>
        <w:rPr>
          <w:color w:val="231F20"/>
          <w:w w:val="105"/>
          <w:vertAlign w:val="baseline"/>
        </w:rPr>
        <w:t>with</w:t>
      </w:r>
      <w:r>
        <w:rPr>
          <w:color w:val="231F20"/>
          <w:spacing w:val="26"/>
          <w:w w:val="105"/>
          <w:vertAlign w:val="baseline"/>
        </w:rPr>
        <w:t> </w:t>
      </w:r>
      <w:r>
        <w:rPr>
          <w:color w:val="231F20"/>
          <w:w w:val="105"/>
          <w:vertAlign w:val="baseline"/>
        </w:rPr>
        <w:t>an</w:t>
      </w:r>
      <w:r>
        <w:rPr>
          <w:color w:val="231F20"/>
          <w:spacing w:val="26"/>
          <w:w w:val="105"/>
          <w:vertAlign w:val="baseline"/>
        </w:rPr>
        <w:t> </w:t>
      </w:r>
      <w:r>
        <w:rPr>
          <w:color w:val="231F20"/>
          <w:w w:val="105"/>
          <w:vertAlign w:val="baseline"/>
        </w:rPr>
        <w:t>inclusion</w:t>
      </w:r>
      <w:r>
        <w:rPr>
          <w:color w:val="231F20"/>
          <w:spacing w:val="28"/>
          <w:w w:val="105"/>
          <w:vertAlign w:val="baseline"/>
        </w:rPr>
        <w:t> </w:t>
      </w:r>
      <w:r>
        <w:rPr>
          <w:color w:val="231F20"/>
          <w:w w:val="105"/>
          <w:vertAlign w:val="baseline"/>
        </w:rPr>
        <w:t>morphism</w:t>
      </w:r>
      <w:r>
        <w:rPr>
          <w:color w:val="231F20"/>
          <w:spacing w:val="27"/>
          <w:w w:val="105"/>
          <w:vertAlign w:val="baseline"/>
        </w:rPr>
        <w:t> </w:t>
      </w:r>
      <w:r>
        <w:rPr>
          <w:rFonts w:ascii="Georgia"/>
          <w:i/>
          <w:color w:val="231F20"/>
          <w:w w:val="105"/>
          <w:vertAlign w:val="baseline"/>
        </w:rPr>
        <w:t>inc</w:t>
      </w:r>
      <w:r>
        <w:rPr>
          <w:rFonts w:ascii="Georgia"/>
          <w:i/>
          <w:color w:val="231F20"/>
          <w:spacing w:val="56"/>
          <w:w w:val="105"/>
          <w:vertAlign w:val="baseline"/>
        </w:rPr>
        <w:t> </w:t>
      </w:r>
      <w:r>
        <w:rPr>
          <w:color w:val="231F20"/>
          <w:spacing w:val="-10"/>
          <w:w w:val="105"/>
          <w:vertAlign w:val="baseline"/>
        </w:rPr>
        <w:t>:</w:t>
      </w:r>
    </w:p>
    <w:p>
      <w:pPr>
        <w:pStyle w:val="BodyText"/>
        <w:spacing w:line="45" w:lineRule="auto" w:before="70"/>
        <w:ind w:left="170" w:right="200"/>
      </w:pPr>
      <w:r>
        <w:rPr>
          <w:rFonts w:ascii="Georgia" w:hAnsi="Georgia"/>
          <w:color w:val="231F20"/>
          <w:w w:val="105"/>
        </w:rPr>
        <w:t>mob</w:t>
      </w:r>
      <w:r>
        <w:rPr>
          <w:color w:val="231F20"/>
          <w:w w:val="105"/>
        </w:rPr>
        <w:t>(</w:t>
      </w:r>
      <w:r>
        <w:rPr>
          <w:rFonts w:ascii="Georgia" w:hAnsi="Georgia"/>
          <w:i/>
          <w:color w:val="231F20"/>
          <w:w w:val="105"/>
        </w:rPr>
        <w:t>P</w:t>
      </w:r>
      <w:r>
        <w:rPr>
          <w:rFonts w:ascii="Georgia" w:hAnsi="Georgia"/>
          <w:i/>
          <w:color w:val="231F20"/>
          <w:spacing w:val="-14"/>
          <w:w w:val="105"/>
        </w:rPr>
        <w:t> </w:t>
      </w:r>
      <w:r>
        <w:rPr>
          <w:color w:val="231F20"/>
          <w:w w:val="105"/>
        </w:rPr>
        <w:t>)</w:t>
      </w:r>
      <w:r>
        <w:rPr>
          <w:color w:val="231F20"/>
          <w:spacing w:val="-13"/>
          <w:w w:val="105"/>
        </w:rPr>
        <w:t> </w:t>
      </w:r>
      <w:r>
        <w:rPr>
          <w:rFonts w:ascii="Latin Modern Math" w:hAnsi="Latin Modern Math"/>
          <w:color w:val="231F20"/>
          <w:w w:val="105"/>
        </w:rPr>
        <w:t>→ </w:t>
      </w:r>
      <w:r>
        <w:rPr>
          <w:rFonts w:ascii="Georgia" w:hAnsi="Georgia"/>
          <w:i/>
          <w:color w:val="231F20"/>
          <w:w w:val="105"/>
        </w:rPr>
        <w:t>P</w:t>
      </w:r>
      <w:r>
        <w:rPr>
          <w:rFonts w:ascii="Georgia" w:hAnsi="Georgia"/>
          <w:i/>
          <w:color w:val="231F20"/>
          <w:spacing w:val="-14"/>
          <w:w w:val="105"/>
        </w:rPr>
        <w:t> </w:t>
      </w:r>
      <w:r>
        <w:rPr>
          <w:rFonts w:ascii="DejaVu Sans" w:hAnsi="DejaVu Sans"/>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These morphisms can be used to extend any configuration diagram</w:t>
      </w:r>
      <w:r>
        <w:rPr>
          <w:color w:val="231F20"/>
          <w:spacing w:val="-18"/>
          <w:w w:val="105"/>
          <w:vertAlign w:val="baseline"/>
        </w:rPr>
        <w:t> </w:t>
      </w:r>
      <w:r>
        <w:rPr>
          <w:i/>
          <w:color w:val="231F20"/>
          <w:w w:val="105"/>
          <w:vertAlign w:val="baseline"/>
        </w:rPr>
        <w:t>sys </w:t>
      </w:r>
      <w:r>
        <w:rPr>
          <w:color w:val="231F20"/>
          <w:w w:val="105"/>
          <w:vertAlign w:val="baseline"/>
        </w:rPr>
        <w:t>over</w:t>
      </w:r>
      <w:r>
        <w:rPr>
          <w:color w:val="231F20"/>
          <w:spacing w:val="-12"/>
          <w:w w:val="105"/>
          <w:vertAlign w:val="baseline"/>
        </w:rPr>
        <w:t> </w:t>
      </w:r>
      <w:r>
        <w:rPr>
          <w:rFonts w:ascii="Georgia" w:hAnsi="Georgia"/>
          <w:color w:val="231F20"/>
          <w:w w:val="105"/>
          <w:vertAlign w:val="baseline"/>
        </w:rPr>
        <w:t>DSGN </w:t>
      </w:r>
      <w:r>
        <w:rPr>
          <w:color w:val="231F20"/>
          <w:w w:val="105"/>
          <w:vertAlign w:val="baseline"/>
        </w:rPr>
        <w:t>by</w:t>
      </w:r>
      <w:r>
        <w:rPr>
          <w:color w:val="231F20"/>
          <w:spacing w:val="-13"/>
          <w:w w:val="105"/>
          <w:vertAlign w:val="baseline"/>
        </w:rPr>
        <w:t> </w:t>
      </w:r>
      <w:r>
        <w:rPr>
          <w:color w:val="231F20"/>
          <w:w w:val="105"/>
          <w:vertAlign w:val="baseline"/>
        </w:rPr>
        <w:t>replacing</w:t>
      </w:r>
      <w:r>
        <w:rPr>
          <w:color w:val="231F20"/>
          <w:spacing w:val="-13"/>
          <w:w w:val="105"/>
          <w:vertAlign w:val="baseline"/>
        </w:rPr>
        <w:t> </w:t>
      </w:r>
      <w:r>
        <w:rPr>
          <w:color w:val="231F20"/>
          <w:w w:val="105"/>
          <w:vertAlign w:val="baseline"/>
        </w:rPr>
        <w:t>any</w:t>
      </w:r>
      <w:r>
        <w:rPr>
          <w:color w:val="231F20"/>
          <w:spacing w:val="-13"/>
          <w:w w:val="105"/>
          <w:vertAlign w:val="baseline"/>
        </w:rPr>
        <w:t> </w:t>
      </w:r>
      <w:r>
        <w:rPr>
          <w:color w:val="231F20"/>
          <w:w w:val="105"/>
          <w:vertAlign w:val="baseline"/>
        </w:rPr>
        <w:t>interconnection</w:t>
      </w:r>
      <w:r>
        <w:rPr>
          <w:color w:val="231F20"/>
          <w:spacing w:val="-10"/>
          <w:w w:val="105"/>
          <w:vertAlign w:val="baseline"/>
        </w:rPr>
        <w:t> </w:t>
      </w:r>
      <w:r>
        <w:rPr>
          <w:color w:val="231F20"/>
          <w:w w:val="105"/>
          <w:vertAlign w:val="baseline"/>
        </w:rPr>
        <w:t>morphisms</w:t>
      </w:r>
      <w:r>
        <w:rPr>
          <w:color w:val="231F20"/>
          <w:spacing w:val="-12"/>
          <w:w w:val="105"/>
          <w:vertAlign w:val="baseline"/>
        </w:rPr>
        <w:t> </w:t>
      </w:r>
      <w:r>
        <w:rPr>
          <w:rFonts w:ascii="Georgia" w:hAnsi="Georgia"/>
          <w:i/>
          <w:color w:val="231F20"/>
          <w:w w:val="105"/>
          <w:vertAlign w:val="baseline"/>
        </w:rPr>
        <w:t>C</w:t>
      </w:r>
      <w:r>
        <w:rPr>
          <w:rFonts w:ascii="Georgia" w:hAnsi="Georgia"/>
          <w:i/>
          <w:color w:val="231F20"/>
          <w:spacing w:val="21"/>
          <w:w w:val="105"/>
          <w:vertAlign w:val="baseline"/>
        </w:rPr>
        <w:t> </w:t>
      </w:r>
      <w:r>
        <w:rPr>
          <w:rFonts w:ascii="Latin Modern Math" w:hAnsi="Latin Modern Math"/>
          <w:color w:val="231F20"/>
          <w:w w:val="105"/>
          <w:vertAlign w:val="baseline"/>
        </w:rPr>
        <w:t>→</w:t>
      </w:r>
      <w:r>
        <w:rPr>
          <w:rFonts w:ascii="Latin Modern Math" w:hAnsi="Latin Modern Math"/>
          <w:color w:val="231F20"/>
          <w:spacing w:val="-14"/>
          <w:w w:val="105"/>
          <w:vertAlign w:val="baseline"/>
        </w:rPr>
        <w:t> </w:t>
      </w:r>
      <w:r>
        <w:rPr>
          <w:rFonts w:ascii="Georgia" w:hAnsi="Georgia"/>
          <w:i/>
          <w:color w:val="231F20"/>
          <w:w w:val="105"/>
          <w:vertAlign w:val="baseline"/>
        </w:rPr>
        <w:t>P</w:t>
      </w:r>
      <w:r>
        <w:rPr>
          <w:rFonts w:ascii="Georgia" w:hAnsi="Georgia"/>
          <w:i/>
          <w:color w:val="231F20"/>
          <w:w w:val="105"/>
          <w:vertAlign w:val="baseline"/>
        </w:rPr>
        <w:t> </w:t>
      </w:r>
      <w:r>
        <w:rPr>
          <w:color w:val="231F20"/>
          <w:w w:val="105"/>
          <w:vertAlign w:val="baseline"/>
        </w:rPr>
        <w:t>by the composition </w:t>
      </w:r>
      <w:r>
        <w:rPr>
          <w:rFonts w:ascii="Georgia" w:hAnsi="Georgia"/>
          <w:color w:val="231F20"/>
          <w:w w:val="105"/>
          <w:vertAlign w:val="baseline"/>
        </w:rPr>
        <w:t>mob</w:t>
      </w:r>
      <w:r>
        <w:rPr>
          <w:color w:val="231F20"/>
          <w:w w:val="105"/>
          <w:vertAlign w:val="baseline"/>
        </w:rPr>
        <w:t>(</w:t>
      </w:r>
      <w:r>
        <w:rPr>
          <w:rFonts w:ascii="Georgia" w:hAnsi="Georgia"/>
          <w:i/>
          <w:color w:val="231F20"/>
          <w:w w:val="105"/>
          <w:vertAlign w:val="baseline"/>
        </w:rPr>
        <w:t>C</w:t>
      </w:r>
      <w:r>
        <w:rPr>
          <w:color w:val="231F20"/>
          <w:w w:val="105"/>
          <w:vertAlign w:val="baseline"/>
        </w:rPr>
        <w:t>) </w:t>
      </w:r>
      <w:r>
        <w:rPr>
          <w:rFonts w:ascii="Latin Modern Math" w:hAnsi="Latin Modern Math"/>
          <w:color w:val="231F20"/>
          <w:w w:val="105"/>
          <w:vertAlign w:val="baseline"/>
        </w:rPr>
        <w:t>→ </w:t>
      </w:r>
      <w:r>
        <w:rPr>
          <w:rFonts w:ascii="Georgia" w:hAnsi="Georgia"/>
          <w:color w:val="231F20"/>
          <w:w w:val="105"/>
          <w:vertAlign w:val="baseline"/>
        </w:rPr>
        <w:t>mob</w:t>
      </w:r>
      <w:r>
        <w:rPr>
          <w:color w:val="231F20"/>
          <w:w w:val="105"/>
          <w:vertAlign w:val="baseline"/>
        </w:rPr>
        <w:t>(</w:t>
      </w:r>
      <w:r>
        <w:rPr>
          <w:rFonts w:ascii="Georgia" w:hAnsi="Georgia"/>
          <w:i/>
          <w:color w:val="231F20"/>
          <w:w w:val="105"/>
          <w:vertAlign w:val="baseline"/>
        </w:rPr>
        <w:t>P</w:t>
      </w:r>
      <w:r>
        <w:rPr>
          <w:rFonts w:ascii="Georgia" w:hAnsi="Georgia"/>
          <w:i/>
          <w:color w:val="231F20"/>
          <w:spacing w:val="-11"/>
          <w:w w:val="105"/>
          <w:vertAlign w:val="baseline"/>
        </w:rPr>
        <w:t> </w:t>
      </w:r>
      <w:r>
        <w:rPr>
          <w:color w:val="231F20"/>
          <w:w w:val="105"/>
          <w:vertAlign w:val="baseline"/>
        </w:rPr>
        <w:t>) </w:t>
      </w:r>
      <w:r>
        <w:rPr>
          <w:rFonts w:ascii="Latin Modern Math" w:hAnsi="Latin Modern Math"/>
          <w:color w:val="231F20"/>
          <w:w w:val="105"/>
          <w:vertAlign w:val="baseline"/>
        </w:rPr>
        <w:t>→ </w:t>
      </w:r>
      <w:r>
        <w:rPr>
          <w:rFonts w:ascii="Georgia" w:hAnsi="Georgia"/>
          <w:i/>
          <w:color w:val="231F20"/>
          <w:w w:val="105"/>
          <w:vertAlign w:val="baseline"/>
        </w:rPr>
        <w:t>P</w:t>
      </w:r>
      <w:r>
        <w:rPr>
          <w:rFonts w:ascii="Georgia" w:hAnsi="Georgia"/>
          <w:i/>
          <w:color w:val="231F20"/>
          <w:spacing w:val="-11"/>
          <w:w w:val="105"/>
          <w:vertAlign w:val="baseline"/>
        </w:rPr>
        <w:t> </w:t>
      </w:r>
      <w:r>
        <w:rPr>
          <w:rFonts w:ascii="DejaVu Sans" w:hAnsi="DejaVu Sans"/>
          <w:color w:val="231F20"/>
          <w:w w:val="105"/>
          <w:vertAlign w:val="superscript"/>
        </w:rPr>
        <w:t>'</w:t>
      </w:r>
      <w:r>
        <w:rPr>
          <w:color w:val="231F20"/>
          <w:w w:val="105"/>
          <w:vertAlign w:val="baseline"/>
        </w:rPr>
        <w:t>.</w:t>
      </w:r>
    </w:p>
    <w:p>
      <w:pPr>
        <w:pStyle w:val="BodyText"/>
        <w:spacing w:line="198" w:lineRule="exact"/>
        <w:ind w:left="488"/>
      </w:pPr>
      <w:r>
        <w:rPr>
          <w:color w:val="231F20"/>
          <w:w w:val="105"/>
        </w:rPr>
        <w:t>Notice</w:t>
      </w:r>
      <w:r>
        <w:rPr>
          <w:color w:val="231F20"/>
          <w:spacing w:val="16"/>
          <w:w w:val="105"/>
        </w:rPr>
        <w:t> </w:t>
      </w:r>
      <w:r>
        <w:rPr>
          <w:color w:val="231F20"/>
          <w:w w:val="105"/>
        </w:rPr>
        <w:t>that</w:t>
      </w:r>
      <w:r>
        <w:rPr>
          <w:color w:val="231F20"/>
          <w:spacing w:val="15"/>
          <w:w w:val="105"/>
        </w:rPr>
        <w:t> </w:t>
      </w:r>
      <w:r>
        <w:rPr>
          <w:color w:val="231F20"/>
          <w:w w:val="105"/>
        </w:rPr>
        <w:t>these</w:t>
      </w:r>
      <w:r>
        <w:rPr>
          <w:color w:val="231F20"/>
          <w:spacing w:val="16"/>
          <w:w w:val="105"/>
        </w:rPr>
        <w:t> </w:t>
      </w:r>
      <w:r>
        <w:rPr>
          <w:color w:val="231F20"/>
          <w:w w:val="105"/>
        </w:rPr>
        <w:t>different</w:t>
      </w:r>
      <w:r>
        <w:rPr>
          <w:color w:val="231F20"/>
          <w:spacing w:val="18"/>
          <w:w w:val="105"/>
        </w:rPr>
        <w:t> </w:t>
      </w:r>
      <w:r>
        <w:rPr>
          <w:color w:val="231F20"/>
          <w:w w:val="105"/>
        </w:rPr>
        <w:t>forms</w:t>
      </w:r>
      <w:r>
        <w:rPr>
          <w:color w:val="231F20"/>
          <w:spacing w:val="15"/>
          <w:w w:val="105"/>
        </w:rPr>
        <w:t> </w:t>
      </w:r>
      <w:r>
        <w:rPr>
          <w:color w:val="231F20"/>
          <w:w w:val="105"/>
        </w:rPr>
        <w:t>of</w:t>
      </w:r>
      <w:r>
        <w:rPr>
          <w:color w:val="231F20"/>
          <w:spacing w:val="15"/>
          <w:w w:val="105"/>
        </w:rPr>
        <w:t> </w:t>
      </w:r>
      <w:r>
        <w:rPr>
          <w:color w:val="231F20"/>
          <w:w w:val="105"/>
        </w:rPr>
        <w:t>extension</w:t>
      </w:r>
      <w:r>
        <w:rPr>
          <w:color w:val="231F20"/>
          <w:spacing w:val="17"/>
          <w:w w:val="105"/>
        </w:rPr>
        <w:t> </w:t>
      </w:r>
      <w:r>
        <w:rPr>
          <w:color w:val="231F20"/>
          <w:w w:val="105"/>
        </w:rPr>
        <w:t>of</w:t>
      </w:r>
      <w:r>
        <w:rPr>
          <w:color w:val="231F20"/>
          <w:spacing w:val="16"/>
          <w:w w:val="105"/>
        </w:rPr>
        <w:t> </w:t>
      </w:r>
      <w:r>
        <w:rPr>
          <w:color w:val="231F20"/>
          <w:w w:val="105"/>
        </w:rPr>
        <w:t>a</w:t>
      </w:r>
      <w:r>
        <w:rPr>
          <w:color w:val="231F20"/>
          <w:spacing w:val="15"/>
          <w:w w:val="105"/>
        </w:rPr>
        <w:t> </w:t>
      </w:r>
      <w:r>
        <w:rPr>
          <w:color w:val="231F20"/>
          <w:w w:val="105"/>
        </w:rPr>
        <w:t>location-</w:t>
      </w:r>
      <w:r>
        <w:rPr>
          <w:color w:val="231F20"/>
          <w:spacing w:val="-2"/>
          <w:w w:val="105"/>
        </w:rPr>
        <w:t>transparent</w:t>
      </w:r>
    </w:p>
    <w:p>
      <w:pPr>
        <w:pStyle w:val="BodyText"/>
        <w:spacing w:line="213" w:lineRule="auto" w:before="10"/>
        <w:ind w:left="170" w:right="200"/>
      </w:pPr>
      <w:r>
        <w:rPr>
          <w:color w:val="231F20"/>
        </w:rPr>
        <w:t>design </w:t>
      </w:r>
      <w:r>
        <w:rPr>
          <w:rFonts w:ascii="Georgia"/>
          <w:color w:val="231F20"/>
        </w:rPr>
        <w:t>mob</w:t>
      </w:r>
      <w:r>
        <w:rPr>
          <w:color w:val="231F20"/>
        </w:rPr>
        <w:t>(</w:t>
      </w:r>
      <w:r>
        <w:rPr>
          <w:rFonts w:ascii="Georgia"/>
          <w:i/>
          <w:color w:val="231F20"/>
        </w:rPr>
        <w:t>P</w:t>
      </w:r>
      <w:r>
        <w:rPr>
          <w:rFonts w:ascii="Georgia"/>
          <w:i/>
          <w:color w:val="231F20"/>
          <w:spacing w:val="-11"/>
        </w:rPr>
        <w:t> </w:t>
      </w:r>
      <w:r>
        <w:rPr>
          <w:color w:val="231F20"/>
        </w:rPr>
        <w:t>) can be achieved through the superposition of what we can call </w:t>
      </w:r>
      <w:r>
        <w:rPr>
          <w:i/>
          <w:color w:val="231F20"/>
          <w:w w:val="105"/>
        </w:rPr>
        <w:t>location</w:t>
      </w:r>
      <w:r>
        <w:rPr>
          <w:i/>
          <w:color w:val="231F20"/>
          <w:spacing w:val="-20"/>
          <w:w w:val="105"/>
        </w:rPr>
        <w:t> </w:t>
      </w:r>
      <w:r>
        <w:rPr>
          <w:i/>
          <w:color w:val="231F20"/>
          <w:w w:val="105"/>
        </w:rPr>
        <w:t>connectors</w:t>
      </w:r>
      <w:r>
        <w:rPr>
          <w:i/>
          <w:color w:val="231F20"/>
          <w:spacing w:val="-19"/>
          <w:w w:val="105"/>
        </w:rPr>
        <w:t> </w:t>
      </w:r>
      <w:r>
        <w:rPr>
          <w:color w:val="231F20"/>
          <w:w w:val="105"/>
        </w:rPr>
        <w:t>whose</w:t>
      </w:r>
      <w:r>
        <w:rPr>
          <w:color w:val="231F20"/>
          <w:spacing w:val="-18"/>
          <w:w w:val="105"/>
        </w:rPr>
        <w:t> </w:t>
      </w:r>
      <w:r>
        <w:rPr>
          <w:color w:val="231F20"/>
          <w:w w:val="105"/>
        </w:rPr>
        <w:t>purpose</w:t>
      </w:r>
      <w:r>
        <w:rPr>
          <w:color w:val="231F20"/>
          <w:spacing w:val="-18"/>
          <w:w w:val="105"/>
        </w:rPr>
        <w:t> </w:t>
      </w:r>
      <w:r>
        <w:rPr>
          <w:color w:val="231F20"/>
          <w:w w:val="105"/>
        </w:rPr>
        <w:t>is</w:t>
      </w:r>
      <w:r>
        <w:rPr>
          <w:color w:val="231F20"/>
          <w:spacing w:val="-18"/>
          <w:w w:val="105"/>
        </w:rPr>
        <w:t> </w:t>
      </w:r>
      <w:r>
        <w:rPr>
          <w:color w:val="231F20"/>
          <w:w w:val="105"/>
        </w:rPr>
        <w:t>to</w:t>
      </w:r>
      <w:r>
        <w:rPr>
          <w:color w:val="231F20"/>
          <w:spacing w:val="-18"/>
          <w:w w:val="105"/>
        </w:rPr>
        <w:t> </w:t>
      </w:r>
      <w:r>
        <w:rPr>
          <w:color w:val="231F20"/>
          <w:w w:val="105"/>
        </w:rPr>
        <w:t>locate</w:t>
      </w:r>
      <w:r>
        <w:rPr>
          <w:color w:val="231F20"/>
          <w:spacing w:val="-18"/>
          <w:w w:val="105"/>
        </w:rPr>
        <w:t> </w:t>
      </w:r>
      <w:r>
        <w:rPr>
          <w:color w:val="231F20"/>
          <w:w w:val="105"/>
        </w:rPr>
        <w:t>individual</w:t>
      </w:r>
      <w:r>
        <w:rPr>
          <w:color w:val="231F20"/>
          <w:spacing w:val="-18"/>
          <w:w w:val="105"/>
        </w:rPr>
        <w:t> </w:t>
      </w:r>
      <w:r>
        <w:rPr>
          <w:color w:val="231F20"/>
          <w:w w:val="105"/>
        </w:rPr>
        <w:t>channels</w:t>
      </w:r>
      <w:r>
        <w:rPr>
          <w:color w:val="231F20"/>
          <w:spacing w:val="-18"/>
          <w:w w:val="105"/>
        </w:rPr>
        <w:t> </w:t>
      </w:r>
      <w:r>
        <w:rPr>
          <w:color w:val="231F20"/>
          <w:w w:val="105"/>
        </w:rPr>
        <w:t>or</w:t>
      </w:r>
      <w:r>
        <w:rPr>
          <w:color w:val="231F20"/>
          <w:spacing w:val="-18"/>
          <w:w w:val="105"/>
        </w:rPr>
        <w:t> </w:t>
      </w:r>
      <w:r>
        <w:rPr>
          <w:color w:val="231F20"/>
          <w:w w:val="105"/>
        </w:rPr>
        <w:t>actions. </w:t>
      </w:r>
      <w:r>
        <w:rPr>
          <w:color w:val="231F20"/>
        </w:rPr>
        <w:t>For instance, an output channel can be located through the location connector </w:t>
      </w:r>
      <w:r>
        <w:rPr>
          <w:color w:val="231F20"/>
          <w:w w:val="105"/>
        </w:rPr>
        <w:t>described</w:t>
      </w:r>
      <w:r>
        <w:rPr>
          <w:color w:val="231F20"/>
          <w:w w:val="105"/>
        </w:rPr>
        <w:t> in</w:t>
      </w:r>
      <w:r>
        <w:rPr>
          <w:color w:val="231F20"/>
          <w:w w:val="105"/>
        </w:rPr>
        <w:t> Figure</w:t>
      </w:r>
      <w:r>
        <w:rPr>
          <w:color w:val="231F20"/>
          <w:w w:val="105"/>
        </w:rPr>
        <w:t> </w:t>
      </w:r>
      <w:hyperlink w:history="true" w:anchor="_bookmark11">
        <w:r>
          <w:rPr>
            <w:color w:val="0000FF"/>
            <w:w w:val="105"/>
          </w:rPr>
          <w:t>9</w:t>
        </w:r>
      </w:hyperlink>
      <w:r>
        <w:rPr>
          <w:color w:val="231F20"/>
          <w:w w:val="105"/>
        </w:rPr>
        <w:t>.</w:t>
      </w:r>
      <w:r>
        <w:rPr>
          <w:color w:val="231F20"/>
          <w:spacing w:val="40"/>
          <w:w w:val="105"/>
        </w:rPr>
        <w:t> </w:t>
      </w:r>
      <w:r>
        <w:rPr>
          <w:color w:val="231F20"/>
          <w:w w:val="105"/>
        </w:rPr>
        <w:t>We</w:t>
      </w:r>
      <w:r>
        <w:rPr>
          <w:color w:val="231F20"/>
          <w:w w:val="105"/>
        </w:rPr>
        <w:t> only</w:t>
      </w:r>
      <w:r>
        <w:rPr>
          <w:color w:val="231F20"/>
          <w:w w:val="105"/>
        </w:rPr>
        <w:t> have</w:t>
      </w:r>
      <w:r>
        <w:rPr>
          <w:color w:val="231F20"/>
          <w:w w:val="105"/>
        </w:rPr>
        <w:t> to</w:t>
      </w:r>
      <w:r>
        <w:rPr>
          <w:color w:val="231F20"/>
          <w:w w:val="105"/>
        </w:rPr>
        <w:t> instantiate</w:t>
      </w:r>
      <w:r>
        <w:rPr>
          <w:color w:val="231F20"/>
          <w:w w:val="105"/>
        </w:rPr>
        <w:t> the</w:t>
      </w:r>
      <w:r>
        <w:rPr>
          <w:color w:val="231F20"/>
          <w:w w:val="105"/>
        </w:rPr>
        <w:t> role</w:t>
      </w:r>
      <w:r>
        <w:rPr>
          <w:color w:val="231F20"/>
          <w:w w:val="105"/>
        </w:rPr>
        <w:t> </w:t>
      </w:r>
      <w:r>
        <w:rPr>
          <w:i/>
          <w:color w:val="231F20"/>
          <w:w w:val="105"/>
        </w:rPr>
        <w:t>comp</w:t>
      </w:r>
      <w:r>
        <w:rPr>
          <w:i/>
          <w:color w:val="231F20"/>
          <w:w w:val="105"/>
        </w:rPr>
        <w:t> </w:t>
      </w:r>
      <w:r>
        <w:rPr>
          <w:color w:val="231F20"/>
          <w:w w:val="105"/>
        </w:rPr>
        <w:t>of</w:t>
      </w:r>
      <w:r>
        <w:rPr>
          <w:color w:val="231F20"/>
          <w:w w:val="105"/>
        </w:rPr>
        <w:t> the connector</w:t>
      </w:r>
      <w:r>
        <w:rPr>
          <w:color w:val="231F20"/>
          <w:spacing w:val="-16"/>
          <w:w w:val="105"/>
        </w:rPr>
        <w:t> </w:t>
      </w:r>
      <w:r>
        <w:rPr>
          <w:color w:val="231F20"/>
          <w:w w:val="105"/>
        </w:rPr>
        <w:t>with</w:t>
      </w:r>
      <w:r>
        <w:rPr>
          <w:color w:val="231F20"/>
          <w:spacing w:val="-14"/>
          <w:w w:val="105"/>
        </w:rPr>
        <w:t> </w:t>
      </w:r>
      <w:r>
        <w:rPr>
          <w:color w:val="231F20"/>
          <w:w w:val="105"/>
        </w:rPr>
        <w:t>the</w:t>
      </w:r>
      <w:r>
        <w:rPr>
          <w:color w:val="231F20"/>
          <w:spacing w:val="-14"/>
          <w:w w:val="105"/>
        </w:rPr>
        <w:t> </w:t>
      </w:r>
      <w:r>
        <w:rPr>
          <w:color w:val="231F20"/>
          <w:w w:val="105"/>
        </w:rPr>
        <w:t>specific</w:t>
      </w:r>
      <w:r>
        <w:rPr>
          <w:color w:val="231F20"/>
          <w:spacing w:val="-14"/>
          <w:w w:val="105"/>
        </w:rPr>
        <w:t> </w:t>
      </w:r>
      <w:r>
        <w:rPr>
          <w:color w:val="231F20"/>
          <w:w w:val="105"/>
        </w:rPr>
        <w:t>design</w:t>
      </w:r>
      <w:r>
        <w:rPr>
          <w:color w:val="231F20"/>
          <w:spacing w:val="-14"/>
          <w:w w:val="105"/>
        </w:rPr>
        <w:t> </w:t>
      </w:r>
      <w:r>
        <w:rPr>
          <w:color w:val="231F20"/>
          <w:w w:val="105"/>
        </w:rPr>
        <w:t>by</w:t>
      </w:r>
      <w:r>
        <w:rPr>
          <w:color w:val="231F20"/>
          <w:spacing w:val="-15"/>
          <w:w w:val="105"/>
        </w:rPr>
        <w:t> </w:t>
      </w:r>
      <w:r>
        <w:rPr>
          <w:color w:val="231F20"/>
          <w:w w:val="105"/>
        </w:rPr>
        <w:t>identifying</w:t>
      </w:r>
      <w:r>
        <w:rPr>
          <w:color w:val="231F20"/>
          <w:spacing w:val="-12"/>
          <w:w w:val="105"/>
        </w:rPr>
        <w:t> </w:t>
      </w:r>
      <w:r>
        <w:rPr>
          <w:color w:val="231F20"/>
          <w:w w:val="105"/>
        </w:rPr>
        <w:t>the</w:t>
      </w:r>
      <w:r>
        <w:rPr>
          <w:color w:val="231F20"/>
          <w:spacing w:val="-17"/>
          <w:w w:val="105"/>
        </w:rPr>
        <w:t> </w:t>
      </w:r>
      <w:r>
        <w:rPr>
          <w:color w:val="231F20"/>
          <w:w w:val="105"/>
        </w:rPr>
        <w:t>output</w:t>
      </w:r>
      <w:r>
        <w:rPr>
          <w:color w:val="231F20"/>
          <w:spacing w:val="-14"/>
          <w:w w:val="105"/>
        </w:rPr>
        <w:t> </w:t>
      </w:r>
      <w:r>
        <w:rPr>
          <w:color w:val="231F20"/>
          <w:w w:val="105"/>
        </w:rPr>
        <w:t>channel</w:t>
      </w:r>
      <w:r>
        <w:rPr>
          <w:color w:val="231F20"/>
          <w:spacing w:val="-14"/>
          <w:w w:val="105"/>
        </w:rPr>
        <w:t> </w:t>
      </w:r>
      <w:r>
        <w:rPr>
          <w:color w:val="231F20"/>
          <w:w w:val="105"/>
        </w:rPr>
        <w:t>that</w:t>
      </w:r>
      <w:r>
        <w:rPr>
          <w:color w:val="231F20"/>
          <w:spacing w:val="-16"/>
          <w:w w:val="105"/>
        </w:rPr>
        <w:t> </w:t>
      </w:r>
      <w:r>
        <w:rPr>
          <w:color w:val="231F20"/>
          <w:w w:val="105"/>
        </w:rPr>
        <w:t>one wants to locate and identify the actions that operate in this channel.</w:t>
      </w:r>
    </w:p>
    <w:p>
      <w:pPr>
        <w:spacing w:before="215"/>
        <w:ind w:left="3536" w:right="0" w:firstLine="0"/>
        <w:jc w:val="left"/>
        <w:rPr>
          <w:rFonts w:ascii="Courier New"/>
          <w:b/>
          <w:sz w:val="14"/>
        </w:rPr>
      </w:pPr>
      <w:r>
        <w:rPr>
          <w:rFonts w:ascii="Courier New"/>
          <w:b/>
          <w:spacing w:val="-2"/>
          <w:sz w:val="14"/>
        </w:rPr>
        <w:t>cable6</w:t>
      </w:r>
    </w:p>
    <w:p>
      <w:pPr>
        <w:pStyle w:val="BodyText"/>
        <w:spacing w:before="62"/>
        <w:ind w:left="0"/>
        <w:jc w:val="left"/>
        <w:rPr>
          <w:rFonts w:ascii="Courier New"/>
          <w:b/>
          <w:sz w:val="10"/>
        </w:rPr>
      </w:pPr>
    </w:p>
    <w:p>
      <w:pPr>
        <w:spacing w:line="218" w:lineRule="auto" w:before="0"/>
        <w:ind w:left="3454" w:right="3402" w:firstLine="0"/>
        <w:jc w:val="center"/>
        <w:rPr>
          <w:rFonts w:ascii="Courier New" w:hAnsi="Courier New"/>
          <w:sz w:val="10"/>
        </w:rPr>
      </w:pPr>
      <w:r>
        <w:rPr/>
        <mc:AlternateContent>
          <mc:Choice Requires="wps">
            <w:drawing>
              <wp:anchor distT="0" distB="0" distL="0" distR="0" allowOverlap="1" layoutInCell="1" locked="0" behindDoc="0" simplePos="0" relativeHeight="15746560">
                <wp:simplePos x="0" y="0"/>
                <wp:positionH relativeFrom="page">
                  <wp:posOffset>3131680</wp:posOffset>
                </wp:positionH>
                <wp:positionV relativeFrom="paragraph">
                  <wp:posOffset>-83836</wp:posOffset>
                </wp:positionV>
                <wp:extent cx="464820" cy="3467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64820" cy="346710"/>
                        </a:xfrm>
                        <a:custGeom>
                          <a:avLst/>
                          <a:gdLst/>
                          <a:ahLst/>
                          <a:cxnLst/>
                          <a:rect l="l" t="t" r="r" b="b"/>
                          <a:pathLst>
                            <a:path w="464820" h="346710">
                              <a:moveTo>
                                <a:pt x="464731" y="346544"/>
                              </a:moveTo>
                              <a:lnTo>
                                <a:pt x="421741" y="257911"/>
                              </a:lnTo>
                              <a:lnTo>
                                <a:pt x="396824" y="290296"/>
                              </a:lnTo>
                              <a:lnTo>
                                <a:pt x="5359" y="0"/>
                              </a:lnTo>
                              <a:lnTo>
                                <a:pt x="0" y="0"/>
                              </a:lnTo>
                              <a:lnTo>
                                <a:pt x="0" y="5372"/>
                              </a:lnTo>
                              <a:lnTo>
                                <a:pt x="392252" y="296240"/>
                              </a:lnTo>
                              <a:lnTo>
                                <a:pt x="368033" y="327736"/>
                              </a:lnTo>
                              <a:lnTo>
                                <a:pt x="464731" y="3465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6.589005pt;margin-top:-6.601286pt;width:36.6pt;height:27.3pt;mso-position-horizontal-relative:page;mso-position-vertical-relative:paragraph;z-index:15746560" id="docshape58" coordorigin="4932,-132" coordsize="732,546" path="m5664,414l5596,274,5557,325,4940,-132,4932,-132,4932,-124,5550,334,5511,384,5664,4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2344572</wp:posOffset>
                </wp:positionH>
                <wp:positionV relativeFrom="paragraph">
                  <wp:posOffset>-91900</wp:posOffset>
                </wp:positionV>
                <wp:extent cx="464820" cy="3492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64820" cy="349250"/>
                        </a:xfrm>
                        <a:custGeom>
                          <a:avLst/>
                          <a:gdLst/>
                          <a:ahLst/>
                          <a:cxnLst/>
                          <a:rect l="l" t="t" r="r" b="b"/>
                          <a:pathLst>
                            <a:path w="464820" h="349250">
                              <a:moveTo>
                                <a:pt x="464731" y="0"/>
                              </a:moveTo>
                              <a:lnTo>
                                <a:pt x="459371" y="0"/>
                              </a:lnTo>
                              <a:lnTo>
                                <a:pt x="69608" y="289039"/>
                              </a:lnTo>
                              <a:lnTo>
                                <a:pt x="45669" y="257898"/>
                              </a:lnTo>
                              <a:lnTo>
                                <a:pt x="0" y="349224"/>
                              </a:lnTo>
                              <a:lnTo>
                                <a:pt x="99390" y="327736"/>
                              </a:lnTo>
                              <a:lnTo>
                                <a:pt x="74180" y="294982"/>
                              </a:lnTo>
                              <a:lnTo>
                                <a:pt x="464731" y="5384"/>
                              </a:lnTo>
                              <a:lnTo>
                                <a:pt x="4647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612015pt;margin-top:-7.236286pt;width:36.6pt;height:27.5pt;mso-position-horizontal-relative:page;mso-position-vertical-relative:paragraph;z-index:15747072" id="docshape59" coordorigin="3692,-145" coordsize="732,550" path="m4424,-145l4416,-145,3802,310,3764,261,3692,405,3849,371,3809,320,4424,-136,4424,-145xe" filled="true" fillcolor="#000000" stroked="false">
                <v:path arrowok="t"/>
                <v:fill type="solid"/>
                <w10:wrap type="none"/>
              </v:shape>
            </w:pict>
          </mc:Fallback>
        </mc:AlternateContent>
      </w:r>
      <w:r>
        <w:rPr>
          <w:rFonts w:ascii="Courier New" w:hAnsi="Courier New"/>
          <w:spacing w:val="-2"/>
          <w:w w:val="105"/>
          <w:sz w:val="10"/>
        </w:rPr>
        <w:t>x</w:t>
      </w:r>
      <w:r>
        <w:rPr>
          <w:rFonts w:ascii="Symbol" w:hAnsi="Symbol"/>
          <w:spacing w:val="-2"/>
          <w:w w:val="105"/>
          <w:sz w:val="10"/>
        </w:rPr>
        <w:t></w:t>
      </w:r>
      <w:r>
        <w:rPr>
          <w:rFonts w:ascii="Courier New" w:hAnsi="Courier New"/>
          <w:spacing w:val="-2"/>
          <w:w w:val="105"/>
          <w:sz w:val="10"/>
        </w:rPr>
        <w:t>x g</w:t>
      </w:r>
      <w:r>
        <w:rPr>
          <w:rFonts w:ascii="Symbol" w:hAnsi="Symbol"/>
          <w:spacing w:val="-2"/>
          <w:w w:val="105"/>
          <w:sz w:val="10"/>
        </w:rPr>
        <w:t></w:t>
      </w:r>
      <w:r>
        <w:rPr>
          <w:rFonts w:ascii="Courier New" w:hAnsi="Courier New"/>
          <w:spacing w:val="-2"/>
          <w:w w:val="105"/>
          <w:sz w:val="10"/>
        </w:rPr>
        <w:t>g</w:t>
      </w:r>
    </w:p>
    <w:p>
      <w:pPr>
        <w:pStyle w:val="BodyText"/>
        <w:spacing w:before="115"/>
        <w:ind w:left="0"/>
        <w:jc w:val="left"/>
        <w:rPr>
          <w:rFonts w:ascii="Courier New"/>
          <w:sz w:val="14"/>
        </w:rPr>
      </w:pPr>
    </w:p>
    <w:p>
      <w:pPr>
        <w:tabs>
          <w:tab w:pos="4489" w:val="left" w:leader="none"/>
        </w:tabs>
        <w:spacing w:before="0"/>
        <w:ind w:left="1236" w:right="0" w:firstLine="0"/>
        <w:jc w:val="left"/>
        <w:rPr>
          <w:rFonts w:ascii="Courier New"/>
          <w:b/>
          <w:sz w:val="14"/>
        </w:rPr>
      </w:pPr>
      <w:bookmarkStart w:name="_bookmark11" w:id="16"/>
      <w:bookmarkEnd w:id="16"/>
      <w:r>
        <w:rPr/>
      </w:r>
      <w:r>
        <w:rPr>
          <w:rFonts w:ascii="Courier New"/>
          <w:b/>
          <w:sz w:val="14"/>
        </w:rPr>
        <w:t>design</w:t>
      </w:r>
      <w:r>
        <w:rPr>
          <w:rFonts w:ascii="Courier New"/>
          <w:b/>
          <w:spacing w:val="-8"/>
          <w:sz w:val="14"/>
        </w:rPr>
        <w:t> </w:t>
      </w:r>
      <w:r>
        <w:rPr>
          <w:rFonts w:ascii="Courier New"/>
          <w:sz w:val="14"/>
        </w:rPr>
        <w:t>comp</w:t>
      </w:r>
      <w:r>
        <w:rPr>
          <w:rFonts w:ascii="Courier New"/>
          <w:spacing w:val="-9"/>
          <w:sz w:val="14"/>
        </w:rPr>
        <w:t> </w:t>
      </w:r>
      <w:r>
        <w:rPr>
          <w:rFonts w:ascii="Courier New"/>
          <w:b/>
          <w:spacing w:val="-5"/>
          <w:sz w:val="14"/>
        </w:rPr>
        <w:t>is</w:t>
      </w:r>
      <w:r>
        <w:rPr>
          <w:rFonts w:ascii="Courier New"/>
          <w:b/>
          <w:sz w:val="14"/>
        </w:rPr>
        <w:tab/>
        <w:t>design</w:t>
      </w:r>
      <w:r>
        <w:rPr>
          <w:rFonts w:ascii="Courier New"/>
          <w:b/>
          <w:spacing w:val="-18"/>
          <w:sz w:val="14"/>
        </w:rPr>
        <w:t> </w:t>
      </w:r>
      <w:r>
        <w:rPr>
          <w:rFonts w:ascii="Courier New"/>
          <w:sz w:val="14"/>
        </w:rPr>
        <w:t>locator_channel</w:t>
      </w:r>
      <w:r>
        <w:rPr>
          <w:rFonts w:ascii="Courier New"/>
          <w:spacing w:val="-18"/>
          <w:sz w:val="14"/>
        </w:rPr>
        <w:t> </w:t>
      </w:r>
      <w:r>
        <w:rPr>
          <w:rFonts w:ascii="Courier New"/>
          <w:b/>
          <w:spacing w:val="-5"/>
          <w:sz w:val="14"/>
        </w:rPr>
        <w:t>is</w:t>
      </w:r>
    </w:p>
    <w:p>
      <w:pPr>
        <w:tabs>
          <w:tab w:pos="4489" w:val="left" w:leader="none"/>
        </w:tabs>
        <w:spacing w:line="145" w:lineRule="exact" w:before="2"/>
        <w:ind w:left="1236" w:right="0" w:firstLine="0"/>
        <w:jc w:val="left"/>
        <w:rPr>
          <w:rFonts w:ascii="Courier New"/>
          <w:sz w:val="14"/>
        </w:rPr>
      </w:pPr>
      <w:r>
        <w:rPr>
          <w:rFonts w:ascii="Courier New"/>
          <w:b/>
          <w:sz w:val="14"/>
        </w:rPr>
        <w:t>out</w:t>
      </w:r>
      <w:r>
        <w:rPr>
          <w:rFonts w:ascii="Courier New"/>
          <w:b/>
          <w:spacing w:val="-6"/>
          <w:sz w:val="14"/>
        </w:rPr>
        <w:t> </w:t>
      </w:r>
      <w:r>
        <w:rPr>
          <w:rFonts w:ascii="Courier New"/>
          <w:spacing w:val="-5"/>
          <w:sz w:val="14"/>
        </w:rPr>
        <w:t>x:s</w:t>
      </w:r>
      <w:r>
        <w:rPr>
          <w:rFonts w:ascii="Courier New"/>
          <w:sz w:val="14"/>
        </w:rPr>
        <w:tab/>
      </w:r>
      <w:r>
        <w:rPr>
          <w:rFonts w:ascii="Courier New"/>
          <w:b/>
          <w:sz w:val="14"/>
        </w:rPr>
        <w:t>inloc</w:t>
      </w:r>
      <w:r>
        <w:rPr>
          <w:rFonts w:ascii="Courier New"/>
          <w:b/>
          <w:spacing w:val="-9"/>
          <w:sz w:val="14"/>
        </w:rPr>
        <w:t> </w:t>
      </w:r>
      <w:r>
        <w:rPr>
          <w:rFonts w:ascii="Courier New"/>
          <w:spacing w:val="-10"/>
          <w:sz w:val="14"/>
        </w:rPr>
        <w:t>l</w:t>
      </w:r>
    </w:p>
    <w:p>
      <w:pPr>
        <w:tabs>
          <w:tab w:pos="4489" w:val="left" w:leader="none"/>
          <w:tab w:pos="4989" w:val="left" w:leader="none"/>
        </w:tabs>
        <w:spacing w:line="159" w:lineRule="exact" w:before="0"/>
        <w:ind w:left="1236" w:right="0" w:firstLine="0"/>
        <w:jc w:val="left"/>
        <w:rPr>
          <w:rFonts w:ascii="Courier New" w:hAnsi="Courier New"/>
          <w:sz w:val="14"/>
        </w:rPr>
      </w:pPr>
      <w:r>
        <w:rPr>
          <w:rFonts w:ascii="Courier New" w:hAnsi="Courier New"/>
          <w:b/>
          <w:sz w:val="14"/>
        </w:rPr>
        <w:t>do</w:t>
      </w:r>
      <w:r>
        <w:rPr>
          <w:rFonts w:ascii="Courier New" w:hAnsi="Courier New"/>
          <w:b/>
          <w:spacing w:val="75"/>
          <w:sz w:val="14"/>
        </w:rPr>
        <w:t> </w:t>
      </w:r>
      <w:r>
        <w:rPr>
          <w:rFonts w:ascii="Courier New" w:hAnsi="Courier New"/>
          <w:sz w:val="14"/>
        </w:rPr>
        <w:t>g[x]:</w:t>
      </w:r>
      <w:r>
        <w:rPr>
          <w:rFonts w:ascii="Courier New" w:hAnsi="Courier New"/>
          <w:spacing w:val="-4"/>
          <w:sz w:val="14"/>
        </w:rPr>
        <w:t> </w:t>
      </w:r>
      <w:r>
        <w:rPr>
          <w:rFonts w:ascii="Courier New" w:hAnsi="Courier New"/>
          <w:spacing w:val="-2"/>
          <w:sz w:val="14"/>
        </w:rPr>
        <w:t>true,false</w:t>
      </w:r>
      <w:r>
        <w:rPr>
          <w:rFonts w:ascii="Symbol" w:hAnsi="Symbol"/>
          <w:spacing w:val="-2"/>
          <w:sz w:val="14"/>
        </w:rPr>
        <w:t></w:t>
      </w:r>
      <w:r>
        <w:rPr>
          <w:rFonts w:ascii="Courier New" w:hAnsi="Courier New"/>
          <w:spacing w:val="-2"/>
          <w:sz w:val="14"/>
        </w:rPr>
        <w:t>true</w:t>
      </w:r>
      <w:r>
        <w:rPr>
          <w:rFonts w:ascii="Courier New" w:hAnsi="Courier New"/>
          <w:sz w:val="14"/>
        </w:rPr>
        <w:tab/>
      </w:r>
      <w:r>
        <w:rPr>
          <w:rFonts w:ascii="Courier New" w:hAnsi="Courier New"/>
          <w:b/>
          <w:spacing w:val="-5"/>
          <w:sz w:val="14"/>
        </w:rPr>
        <w:t>out</w:t>
      </w:r>
      <w:r>
        <w:rPr>
          <w:rFonts w:ascii="Courier New" w:hAnsi="Courier New"/>
          <w:b/>
          <w:sz w:val="14"/>
        </w:rPr>
        <w:tab/>
      </w:r>
      <w:r>
        <w:rPr>
          <w:rFonts w:ascii="Courier New" w:hAnsi="Courier New"/>
          <w:spacing w:val="-2"/>
          <w:sz w:val="14"/>
        </w:rPr>
        <w:t>x</w:t>
      </w:r>
      <w:r>
        <w:rPr>
          <w:rFonts w:ascii="Courier New" w:hAnsi="Courier New"/>
          <w:b/>
          <w:spacing w:val="-2"/>
          <w:sz w:val="14"/>
        </w:rPr>
        <w:t>@</w:t>
      </w:r>
      <w:r>
        <w:rPr>
          <w:rFonts w:ascii="Courier New" w:hAnsi="Courier New"/>
          <w:spacing w:val="-2"/>
          <w:sz w:val="14"/>
        </w:rPr>
        <w:t>l:s</w:t>
      </w:r>
    </w:p>
    <w:p>
      <w:pPr>
        <w:tabs>
          <w:tab w:pos="4989" w:val="left" w:leader="none"/>
        </w:tabs>
        <w:spacing w:line="172" w:lineRule="exact" w:before="0"/>
        <w:ind w:left="4489" w:right="0" w:firstLine="0"/>
        <w:jc w:val="left"/>
        <w:rPr>
          <w:rFonts w:ascii="Courier New" w:hAnsi="Courier New"/>
          <w:sz w:val="14"/>
        </w:rPr>
      </w:pPr>
      <w:r>
        <w:rPr>
          <w:rFonts w:ascii="Courier New" w:hAnsi="Courier New"/>
          <w:b/>
          <w:spacing w:val="-5"/>
          <w:sz w:val="14"/>
        </w:rPr>
        <w:t>do</w:t>
      </w:r>
      <w:r>
        <w:rPr>
          <w:rFonts w:ascii="Courier New" w:hAnsi="Courier New"/>
          <w:b/>
          <w:sz w:val="14"/>
        </w:rPr>
        <w:tab/>
      </w:r>
      <w:r>
        <w:rPr>
          <w:rFonts w:ascii="Courier New" w:hAnsi="Courier New"/>
          <w:spacing w:val="-2"/>
          <w:sz w:val="14"/>
        </w:rPr>
        <w:t>g[x]:true</w:t>
      </w:r>
      <w:r>
        <w:rPr>
          <w:rFonts w:ascii="Symbol" w:hAnsi="Symbol"/>
          <w:spacing w:val="-2"/>
          <w:sz w:val="14"/>
        </w:rPr>
        <w:t></w:t>
      </w:r>
      <w:r>
        <w:rPr>
          <w:rFonts w:ascii="Courier New" w:hAnsi="Courier New"/>
          <w:spacing w:val="-2"/>
          <w:sz w:val="14"/>
        </w:rPr>
        <w:t>true</w:t>
      </w:r>
    </w:p>
    <w:p>
      <w:pPr>
        <w:spacing w:before="143"/>
        <w:ind w:left="0" w:right="109"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pacing w:val="-7"/>
          <w:sz w:val="16"/>
        </w:rPr>
        <w:t>9.</w:t>
      </w:r>
    </w:p>
    <w:p>
      <w:pPr>
        <w:spacing w:after="0"/>
        <w:jc w:val="center"/>
        <w:rPr>
          <w:rFonts w:ascii="LM Roman 9"/>
          <w:sz w:val="16"/>
        </w:rPr>
        <w:sectPr>
          <w:pgSz w:w="9360" w:h="13610"/>
          <w:pgMar w:header="1008" w:footer="0" w:top="1200" w:bottom="280" w:left="920" w:right="880"/>
        </w:sectPr>
      </w:pPr>
    </w:p>
    <w:p>
      <w:pPr>
        <w:pStyle w:val="BodyText"/>
        <w:spacing w:line="213" w:lineRule="auto" w:before="192"/>
        <w:ind w:right="199" w:firstLine="319"/>
      </w:pPr>
      <w:r>
        <w:rPr>
          <w:color w:val="231F20"/>
          <w:w w:val="105"/>
        </w:rPr>
        <w:t>The</w:t>
      </w:r>
      <w:r>
        <w:rPr>
          <w:color w:val="231F20"/>
          <w:spacing w:val="-3"/>
          <w:w w:val="105"/>
        </w:rPr>
        <w:t> </w:t>
      </w:r>
      <w:r>
        <w:rPr>
          <w:color w:val="231F20"/>
          <w:w w:val="105"/>
        </w:rPr>
        <w:t>extensions that</w:t>
      </w:r>
      <w:r>
        <w:rPr>
          <w:color w:val="231F20"/>
          <w:spacing w:val="-3"/>
          <w:w w:val="105"/>
        </w:rPr>
        <w:t> </w:t>
      </w:r>
      <w:r>
        <w:rPr>
          <w:color w:val="231F20"/>
          <w:w w:val="105"/>
        </w:rPr>
        <w:t>we</w:t>
      </w:r>
      <w:r>
        <w:rPr>
          <w:color w:val="231F20"/>
          <w:spacing w:val="-2"/>
          <w:w w:val="105"/>
        </w:rPr>
        <w:t> </w:t>
      </w:r>
      <w:r>
        <w:rPr>
          <w:color w:val="231F20"/>
          <w:w w:val="105"/>
        </w:rPr>
        <w:t>have</w:t>
      </w:r>
      <w:r>
        <w:rPr>
          <w:color w:val="231F20"/>
          <w:spacing w:val="-3"/>
          <w:w w:val="105"/>
        </w:rPr>
        <w:t> </w:t>
      </w:r>
      <w:r>
        <w:rPr>
          <w:color w:val="231F20"/>
          <w:w w:val="105"/>
        </w:rPr>
        <w:t>used</w:t>
      </w:r>
      <w:r>
        <w:rPr>
          <w:color w:val="231F20"/>
          <w:spacing w:val="-1"/>
          <w:w w:val="105"/>
        </w:rPr>
        <w:t> </w:t>
      </w:r>
      <w:r>
        <w:rPr>
          <w:color w:val="231F20"/>
          <w:w w:val="105"/>
        </w:rPr>
        <w:t>for</w:t>
      </w:r>
      <w:r>
        <w:rPr>
          <w:color w:val="231F20"/>
          <w:spacing w:val="-4"/>
          <w:w w:val="105"/>
        </w:rPr>
        <w:t> </w:t>
      </w:r>
      <w:r>
        <w:rPr>
          <w:color w:val="231F20"/>
          <w:w w:val="105"/>
        </w:rPr>
        <w:t>the</w:t>
      </w:r>
      <w:r>
        <w:rPr>
          <w:color w:val="231F20"/>
          <w:spacing w:val="-3"/>
          <w:w w:val="105"/>
        </w:rPr>
        <w:t> </w:t>
      </w:r>
      <w:r>
        <w:rPr>
          <w:color w:val="231F20"/>
          <w:w w:val="105"/>
        </w:rPr>
        <w:t>sender and</w:t>
      </w:r>
      <w:r>
        <w:rPr>
          <w:color w:val="231F20"/>
          <w:spacing w:val="-4"/>
          <w:w w:val="105"/>
        </w:rPr>
        <w:t> </w:t>
      </w:r>
      <w:r>
        <w:rPr>
          <w:color w:val="231F20"/>
          <w:w w:val="105"/>
        </w:rPr>
        <w:t>the</w:t>
      </w:r>
      <w:r>
        <w:rPr>
          <w:color w:val="231F20"/>
          <w:spacing w:val="-3"/>
          <w:w w:val="105"/>
        </w:rPr>
        <w:t> </w:t>
      </w:r>
      <w:r>
        <w:rPr>
          <w:color w:val="231F20"/>
          <w:w w:val="105"/>
        </w:rPr>
        <w:t>receiver can</w:t>
      </w:r>
      <w:r>
        <w:rPr>
          <w:color w:val="231F20"/>
          <w:spacing w:val="-3"/>
          <w:w w:val="105"/>
        </w:rPr>
        <w:t> </w:t>
      </w:r>
      <w:r>
        <w:rPr>
          <w:color w:val="231F20"/>
          <w:w w:val="105"/>
        </w:rPr>
        <w:t>be obtained through the superposition of one or more such connectors.</w:t>
      </w:r>
      <w:r>
        <w:rPr>
          <w:color w:val="231F20"/>
          <w:spacing w:val="40"/>
          <w:w w:val="105"/>
        </w:rPr>
        <w:t> </w:t>
      </w:r>
      <w:r>
        <w:rPr>
          <w:color w:val="231F20"/>
          <w:w w:val="105"/>
        </w:rPr>
        <w:t>These </w:t>
      </w:r>
      <w:bookmarkStart w:name="Concluding Remarks" w:id="17"/>
      <w:bookmarkEnd w:id="17"/>
      <w:r>
        <w:rPr>
          <w:color w:val="231F20"/>
          <w:spacing w:val="-1"/>
          <w:w w:val="103"/>
        </w:rPr>
      </w:r>
      <w:r>
        <w:rPr>
          <w:i/>
          <w:color w:val="231F20"/>
          <w:w w:val="105"/>
        </w:rPr>
        <w:t>location</w:t>
      </w:r>
      <w:r>
        <w:rPr>
          <w:i/>
          <w:color w:val="231F20"/>
          <w:spacing w:val="-4"/>
          <w:w w:val="105"/>
        </w:rPr>
        <w:t> </w:t>
      </w:r>
      <w:r>
        <w:rPr>
          <w:i/>
          <w:color w:val="231F20"/>
          <w:w w:val="105"/>
        </w:rPr>
        <w:t>connectors </w:t>
      </w:r>
      <w:r>
        <w:rPr>
          <w:color w:val="231F20"/>
          <w:w w:val="105"/>
        </w:rPr>
        <w:t>are</w:t>
      </w:r>
      <w:r>
        <w:rPr>
          <w:color w:val="231F20"/>
          <w:spacing w:val="-1"/>
          <w:w w:val="105"/>
        </w:rPr>
        <w:t> </w:t>
      </w:r>
      <w:r>
        <w:rPr>
          <w:color w:val="231F20"/>
          <w:w w:val="105"/>
        </w:rPr>
        <w:t>standard solutions that</w:t>
      </w:r>
      <w:r>
        <w:rPr>
          <w:color w:val="231F20"/>
          <w:spacing w:val="-1"/>
          <w:w w:val="105"/>
        </w:rPr>
        <w:t> </w:t>
      </w:r>
      <w:r>
        <w:rPr>
          <w:color w:val="231F20"/>
          <w:w w:val="105"/>
        </w:rPr>
        <w:t>can</w:t>
      </w:r>
      <w:r>
        <w:rPr>
          <w:color w:val="231F20"/>
          <w:spacing w:val="-1"/>
          <w:w w:val="105"/>
        </w:rPr>
        <w:t> </w:t>
      </w:r>
      <w:r>
        <w:rPr>
          <w:color w:val="231F20"/>
          <w:w w:val="105"/>
        </w:rPr>
        <w:t>be used across different </w:t>
      </w:r>
      <w:r>
        <w:rPr>
          <w:color w:val="231F20"/>
        </w:rPr>
        <w:t>components.</w:t>
      </w:r>
      <w:r>
        <w:rPr>
          <w:color w:val="231F20"/>
          <w:spacing w:val="40"/>
        </w:rPr>
        <w:t> </w:t>
      </w:r>
      <w:r>
        <w:rPr>
          <w:color w:val="231F20"/>
        </w:rPr>
        <w:t>From a methodological point of view, they should be made avail- </w:t>
      </w:r>
      <w:r>
        <w:rPr>
          <w:color w:val="231F20"/>
          <w:w w:val="105"/>
        </w:rPr>
        <w:t>able, together with distribution connectors, in</w:t>
      </w:r>
      <w:r>
        <w:rPr>
          <w:color w:val="231F20"/>
          <w:spacing w:val="-1"/>
          <w:w w:val="105"/>
        </w:rPr>
        <w:t> </w:t>
      </w:r>
      <w:r>
        <w:rPr>
          <w:color w:val="231F20"/>
          <w:w w:val="105"/>
        </w:rPr>
        <w:t>libraries that</w:t>
      </w:r>
      <w:r>
        <w:rPr>
          <w:color w:val="231F20"/>
          <w:spacing w:val="-2"/>
          <w:w w:val="105"/>
        </w:rPr>
        <w:t> </w:t>
      </w:r>
      <w:r>
        <w:rPr>
          <w:color w:val="231F20"/>
          <w:w w:val="105"/>
        </w:rPr>
        <w:t>assist designers in</w:t>
      </w:r>
      <w:r>
        <w:rPr>
          <w:color w:val="231F20"/>
          <w:spacing w:val="-18"/>
          <w:w w:val="105"/>
        </w:rPr>
        <w:t> </w:t>
      </w:r>
      <w:r>
        <w:rPr>
          <w:color w:val="231F20"/>
          <w:w w:val="105"/>
        </w:rPr>
        <w:t>the</w:t>
      </w:r>
      <w:r>
        <w:rPr>
          <w:color w:val="231F20"/>
          <w:spacing w:val="-18"/>
          <w:w w:val="105"/>
        </w:rPr>
        <w:t> </w:t>
      </w:r>
      <w:r>
        <w:rPr>
          <w:color w:val="231F20"/>
          <w:w w:val="105"/>
        </w:rPr>
        <w:t>process</w:t>
      </w:r>
      <w:r>
        <w:rPr>
          <w:color w:val="231F20"/>
          <w:spacing w:val="-18"/>
          <w:w w:val="105"/>
        </w:rPr>
        <w:t> </w:t>
      </w:r>
      <w:r>
        <w:rPr>
          <w:color w:val="231F20"/>
          <w:w w:val="105"/>
        </w:rPr>
        <w:t>of</w:t>
      </w:r>
      <w:r>
        <w:rPr>
          <w:color w:val="231F20"/>
          <w:spacing w:val="-18"/>
          <w:w w:val="105"/>
        </w:rPr>
        <w:t> </w:t>
      </w:r>
      <w:r>
        <w:rPr>
          <w:color w:val="231F20"/>
          <w:w w:val="105"/>
        </w:rPr>
        <w:t>making</w:t>
      </w:r>
      <w:r>
        <w:rPr>
          <w:color w:val="231F20"/>
          <w:spacing w:val="-18"/>
          <w:w w:val="105"/>
        </w:rPr>
        <w:t> </w:t>
      </w:r>
      <w:r>
        <w:rPr>
          <w:color w:val="231F20"/>
          <w:w w:val="105"/>
        </w:rPr>
        <w:t>a</w:t>
      </w:r>
      <w:r>
        <w:rPr>
          <w:color w:val="231F20"/>
          <w:spacing w:val="-18"/>
          <w:w w:val="105"/>
        </w:rPr>
        <w:t> </w:t>
      </w:r>
      <w:r>
        <w:rPr>
          <w:color w:val="231F20"/>
          <w:w w:val="105"/>
        </w:rPr>
        <w:t>system</w:t>
      </w:r>
      <w:r>
        <w:rPr>
          <w:color w:val="231F20"/>
          <w:spacing w:val="-18"/>
          <w:w w:val="105"/>
        </w:rPr>
        <w:t> </w:t>
      </w:r>
      <w:r>
        <w:rPr>
          <w:color w:val="231F20"/>
          <w:w w:val="105"/>
        </w:rPr>
        <w:t>architectural</w:t>
      </w:r>
      <w:r>
        <w:rPr>
          <w:color w:val="231F20"/>
          <w:spacing w:val="-18"/>
          <w:w w:val="105"/>
        </w:rPr>
        <w:t> </w:t>
      </w:r>
      <w:r>
        <w:rPr>
          <w:color w:val="231F20"/>
          <w:w w:val="105"/>
        </w:rPr>
        <w:t>model</w:t>
      </w:r>
      <w:r>
        <w:rPr>
          <w:color w:val="231F20"/>
          <w:spacing w:val="-18"/>
          <w:w w:val="105"/>
        </w:rPr>
        <w:t> </w:t>
      </w:r>
      <w:r>
        <w:rPr>
          <w:color w:val="231F20"/>
          <w:w w:val="105"/>
        </w:rPr>
        <w:t>location-aware.</w:t>
      </w:r>
      <w:r>
        <w:rPr>
          <w:color w:val="231F20"/>
          <w:spacing w:val="-18"/>
          <w:w w:val="105"/>
        </w:rPr>
        <w:t> </w:t>
      </w:r>
      <w:r>
        <w:rPr>
          <w:color w:val="231F20"/>
          <w:w w:val="105"/>
        </w:rPr>
        <w:t>We</w:t>
      </w:r>
      <w:r>
        <w:rPr>
          <w:color w:val="231F20"/>
          <w:spacing w:val="-18"/>
          <w:w w:val="105"/>
        </w:rPr>
        <w:t> </w:t>
      </w:r>
      <w:r>
        <w:rPr>
          <w:color w:val="231F20"/>
          <w:w w:val="105"/>
        </w:rPr>
        <w:t>are now working on extending the algebra of connectors that we started defin- ing in [</w:t>
      </w:r>
      <w:hyperlink w:history="true" w:anchor="_bookmark24">
        <w:r>
          <w:rPr>
            <w:color w:val="0000FF"/>
            <w:w w:val="105"/>
          </w:rPr>
          <w:t>14</w:t>
        </w:r>
      </w:hyperlink>
      <w:r>
        <w:rPr>
          <w:color w:val="231F20"/>
          <w:w w:val="105"/>
        </w:rPr>
        <w:t>] for systematising this process of publishing, finding, and reusing </w:t>
      </w:r>
      <w:r>
        <w:rPr>
          <w:color w:val="231F20"/>
          <w:spacing w:val="-2"/>
          <w:w w:val="105"/>
        </w:rPr>
        <w:t>connectors.</w:t>
      </w:r>
    </w:p>
    <w:p>
      <w:pPr>
        <w:pStyle w:val="BodyText"/>
        <w:spacing w:before="206"/>
        <w:ind w:left="0"/>
        <w:jc w:val="left"/>
      </w:pPr>
    </w:p>
    <w:p>
      <w:pPr>
        <w:pStyle w:val="Heading1"/>
        <w:numPr>
          <w:ilvl w:val="0"/>
          <w:numId w:val="1"/>
        </w:numPr>
        <w:tabs>
          <w:tab w:pos="609" w:val="left" w:leader="none"/>
        </w:tabs>
        <w:spacing w:line="240" w:lineRule="auto" w:before="0" w:after="0"/>
        <w:ind w:left="609" w:right="0" w:hanging="440"/>
        <w:jc w:val="left"/>
      </w:pPr>
      <w:r>
        <w:rPr>
          <w:color w:val="231F20"/>
          <w:w w:val="110"/>
        </w:rPr>
        <w:t>Concluding</w:t>
      </w:r>
      <w:r>
        <w:rPr>
          <w:color w:val="231F20"/>
          <w:spacing w:val="33"/>
          <w:w w:val="110"/>
        </w:rPr>
        <w:t> </w:t>
      </w:r>
      <w:r>
        <w:rPr>
          <w:color w:val="231F20"/>
          <w:spacing w:val="-2"/>
          <w:w w:val="110"/>
        </w:rPr>
        <w:t>Remarks</w:t>
      </w:r>
    </w:p>
    <w:p>
      <w:pPr>
        <w:pStyle w:val="BodyText"/>
        <w:spacing w:line="213" w:lineRule="auto" w:before="235"/>
        <w:ind w:right="200"/>
      </w:pPr>
      <w:r>
        <w:rPr>
          <w:color w:val="231F20"/>
          <w:w w:val="105"/>
        </w:rPr>
        <w:t>In</w:t>
      </w:r>
      <w:r>
        <w:rPr>
          <w:color w:val="231F20"/>
          <w:spacing w:val="-7"/>
          <w:w w:val="105"/>
        </w:rPr>
        <w:t> </w:t>
      </w:r>
      <w:r>
        <w:rPr>
          <w:color w:val="231F20"/>
          <w:w w:val="105"/>
        </w:rPr>
        <w:t>this</w:t>
      </w:r>
      <w:r>
        <w:rPr>
          <w:color w:val="231F20"/>
          <w:spacing w:val="-5"/>
          <w:w w:val="105"/>
        </w:rPr>
        <w:t> </w:t>
      </w:r>
      <w:r>
        <w:rPr>
          <w:color w:val="231F20"/>
          <w:w w:val="105"/>
        </w:rPr>
        <w:t>paper,</w:t>
      </w:r>
      <w:r>
        <w:rPr>
          <w:color w:val="231F20"/>
          <w:spacing w:val="-4"/>
          <w:w w:val="105"/>
        </w:rPr>
        <w:t> </w:t>
      </w:r>
      <w:r>
        <w:rPr>
          <w:color w:val="231F20"/>
          <w:w w:val="105"/>
        </w:rPr>
        <w:t>we</w:t>
      </w:r>
      <w:r>
        <w:rPr>
          <w:color w:val="231F20"/>
          <w:spacing w:val="-5"/>
          <w:w w:val="105"/>
        </w:rPr>
        <w:t> </w:t>
      </w:r>
      <w:r>
        <w:rPr>
          <w:color w:val="231F20"/>
          <w:w w:val="105"/>
        </w:rPr>
        <w:t>have</w:t>
      </w:r>
      <w:r>
        <w:rPr>
          <w:color w:val="231F20"/>
          <w:spacing w:val="-5"/>
          <w:w w:val="105"/>
        </w:rPr>
        <w:t> </w:t>
      </w:r>
      <w:r>
        <w:rPr>
          <w:color w:val="231F20"/>
          <w:w w:val="105"/>
        </w:rPr>
        <w:t>addressed</w:t>
      </w:r>
      <w:r>
        <w:rPr>
          <w:color w:val="231F20"/>
          <w:spacing w:val="-3"/>
          <w:w w:val="105"/>
        </w:rPr>
        <w:t> </w:t>
      </w:r>
      <w:r>
        <w:rPr>
          <w:color w:val="231F20"/>
          <w:w w:val="105"/>
        </w:rPr>
        <w:t>the</w:t>
      </w:r>
      <w:r>
        <w:rPr>
          <w:color w:val="231F20"/>
          <w:spacing w:val="-5"/>
          <w:w w:val="105"/>
        </w:rPr>
        <w:t> </w:t>
      </w:r>
      <w:r>
        <w:rPr>
          <w:color w:val="231F20"/>
          <w:w w:val="105"/>
        </w:rPr>
        <w:t>integration</w:t>
      </w:r>
      <w:r>
        <w:rPr>
          <w:color w:val="231F20"/>
          <w:spacing w:val="-7"/>
          <w:w w:val="105"/>
        </w:rPr>
        <w:t> </w:t>
      </w:r>
      <w:r>
        <w:rPr>
          <w:color w:val="231F20"/>
          <w:w w:val="105"/>
        </w:rPr>
        <w:t>of</w:t>
      </w:r>
      <w:r>
        <w:rPr>
          <w:color w:val="231F20"/>
          <w:spacing w:val="-6"/>
          <w:w w:val="105"/>
        </w:rPr>
        <w:t> </w:t>
      </w:r>
      <w:r>
        <w:rPr>
          <w:color w:val="231F20"/>
          <w:w w:val="105"/>
        </w:rPr>
        <w:t>mobility</w:t>
      </w:r>
      <w:r>
        <w:rPr>
          <w:color w:val="231F20"/>
          <w:spacing w:val="-6"/>
          <w:w w:val="105"/>
        </w:rPr>
        <w:t> </w:t>
      </w:r>
      <w:r>
        <w:rPr>
          <w:color w:val="231F20"/>
          <w:w w:val="105"/>
        </w:rPr>
        <w:t>in</w:t>
      </w:r>
      <w:r>
        <w:rPr>
          <w:color w:val="231F20"/>
          <w:spacing w:val="-4"/>
          <w:w w:val="105"/>
        </w:rPr>
        <w:t> </w:t>
      </w:r>
      <w:r>
        <w:rPr>
          <w:color w:val="231F20"/>
          <w:w w:val="105"/>
        </w:rPr>
        <w:t>the</w:t>
      </w:r>
      <w:r>
        <w:rPr>
          <w:color w:val="231F20"/>
          <w:spacing w:val="-7"/>
          <w:w w:val="105"/>
        </w:rPr>
        <w:t> </w:t>
      </w:r>
      <w:r>
        <w:rPr>
          <w:color w:val="231F20"/>
          <w:w w:val="105"/>
        </w:rPr>
        <w:t>set</w:t>
      </w:r>
      <w:r>
        <w:rPr>
          <w:color w:val="231F20"/>
          <w:spacing w:val="-4"/>
          <w:w w:val="105"/>
        </w:rPr>
        <w:t> </w:t>
      </w:r>
      <w:r>
        <w:rPr>
          <w:color w:val="231F20"/>
          <w:w w:val="105"/>
        </w:rPr>
        <w:t>of</w:t>
      </w:r>
      <w:r>
        <w:rPr>
          <w:color w:val="231F20"/>
          <w:spacing w:val="-8"/>
          <w:w w:val="105"/>
        </w:rPr>
        <w:t> </w:t>
      </w:r>
      <w:r>
        <w:rPr>
          <w:color w:val="231F20"/>
          <w:w w:val="105"/>
        </w:rPr>
        <w:t>as- pects that systems architectures should be able to deal with.</w:t>
      </w:r>
      <w:r>
        <w:rPr>
          <w:color w:val="231F20"/>
          <w:spacing w:val="40"/>
          <w:w w:val="105"/>
        </w:rPr>
        <w:t> </w:t>
      </w:r>
      <w:r>
        <w:rPr>
          <w:color w:val="231F20"/>
          <w:w w:val="105"/>
        </w:rPr>
        <w:t>Our proposal supports</w:t>
      </w:r>
      <w:r>
        <w:rPr>
          <w:color w:val="231F20"/>
          <w:spacing w:val="-7"/>
          <w:w w:val="105"/>
        </w:rPr>
        <w:t> </w:t>
      </w:r>
      <w:r>
        <w:rPr>
          <w:color w:val="231F20"/>
          <w:w w:val="105"/>
        </w:rPr>
        <w:t>an</w:t>
      </w:r>
      <w:r>
        <w:rPr>
          <w:color w:val="231F20"/>
          <w:spacing w:val="-7"/>
          <w:w w:val="105"/>
        </w:rPr>
        <w:t> </w:t>
      </w:r>
      <w:r>
        <w:rPr>
          <w:color w:val="231F20"/>
          <w:w w:val="105"/>
        </w:rPr>
        <w:t>incremental</w:t>
      </w:r>
      <w:r>
        <w:rPr>
          <w:color w:val="231F20"/>
          <w:spacing w:val="-3"/>
          <w:w w:val="105"/>
        </w:rPr>
        <w:t> </w:t>
      </w:r>
      <w:r>
        <w:rPr>
          <w:color w:val="231F20"/>
          <w:w w:val="105"/>
        </w:rPr>
        <w:t>and</w:t>
      </w:r>
      <w:r>
        <w:rPr>
          <w:color w:val="231F20"/>
          <w:spacing w:val="-7"/>
          <w:w w:val="105"/>
        </w:rPr>
        <w:t> </w:t>
      </w:r>
      <w:r>
        <w:rPr>
          <w:color w:val="231F20"/>
          <w:w w:val="105"/>
        </w:rPr>
        <w:t>compositional</w:t>
      </w:r>
      <w:r>
        <w:rPr>
          <w:color w:val="231F20"/>
          <w:spacing w:val="-6"/>
          <w:w w:val="105"/>
        </w:rPr>
        <w:t> </w:t>
      </w:r>
      <w:r>
        <w:rPr>
          <w:color w:val="231F20"/>
          <w:w w:val="105"/>
        </w:rPr>
        <w:t>approach</w:t>
      </w:r>
      <w:r>
        <w:rPr>
          <w:color w:val="231F20"/>
          <w:spacing w:val="-7"/>
          <w:w w:val="105"/>
        </w:rPr>
        <w:t> </w:t>
      </w:r>
      <w:r>
        <w:rPr>
          <w:color w:val="231F20"/>
          <w:w w:val="105"/>
        </w:rPr>
        <w:t>based</w:t>
      </w:r>
      <w:r>
        <w:rPr>
          <w:color w:val="231F20"/>
          <w:spacing w:val="-4"/>
          <w:w w:val="105"/>
        </w:rPr>
        <w:t> </w:t>
      </w:r>
      <w:r>
        <w:rPr>
          <w:color w:val="231F20"/>
          <w:w w:val="105"/>
        </w:rPr>
        <w:t>on</w:t>
      </w:r>
      <w:r>
        <w:rPr>
          <w:color w:val="231F20"/>
          <w:spacing w:val="-7"/>
          <w:w w:val="105"/>
        </w:rPr>
        <w:t> </w:t>
      </w:r>
      <w:r>
        <w:rPr>
          <w:color w:val="231F20"/>
          <w:w w:val="105"/>
        </w:rPr>
        <w:t>a</w:t>
      </w:r>
      <w:r>
        <w:rPr>
          <w:color w:val="231F20"/>
          <w:spacing w:val="-8"/>
          <w:w w:val="105"/>
        </w:rPr>
        <w:t> </w:t>
      </w:r>
      <w:r>
        <w:rPr>
          <w:color w:val="231F20"/>
          <w:w w:val="105"/>
        </w:rPr>
        <w:t>strict</w:t>
      </w:r>
      <w:r>
        <w:rPr>
          <w:color w:val="231F20"/>
          <w:spacing w:val="-4"/>
          <w:w w:val="105"/>
        </w:rPr>
        <w:t> </w:t>
      </w:r>
      <w:r>
        <w:rPr>
          <w:color w:val="231F20"/>
          <w:w w:val="105"/>
        </w:rPr>
        <w:t>sepa- ration</w:t>
      </w:r>
      <w:r>
        <w:rPr>
          <w:color w:val="231F20"/>
          <w:spacing w:val="-6"/>
          <w:w w:val="105"/>
        </w:rPr>
        <w:t> </w:t>
      </w:r>
      <w:r>
        <w:rPr>
          <w:color w:val="231F20"/>
          <w:w w:val="105"/>
        </w:rPr>
        <w:t>of</w:t>
      </w:r>
      <w:r>
        <w:rPr>
          <w:color w:val="231F20"/>
          <w:spacing w:val="-7"/>
          <w:w w:val="105"/>
        </w:rPr>
        <w:t> </w:t>
      </w:r>
      <w:r>
        <w:rPr>
          <w:color w:val="231F20"/>
          <w:w w:val="105"/>
        </w:rPr>
        <w:t>concerns</w:t>
      </w:r>
      <w:r>
        <w:rPr>
          <w:color w:val="231F20"/>
          <w:spacing w:val="-3"/>
          <w:w w:val="105"/>
        </w:rPr>
        <w:t> </w:t>
      </w:r>
      <w:r>
        <w:rPr>
          <w:color w:val="231F20"/>
          <w:w w:val="105"/>
        </w:rPr>
        <w:t>between</w:t>
      </w:r>
      <w:r>
        <w:rPr>
          <w:color w:val="231F20"/>
          <w:spacing w:val="-1"/>
          <w:w w:val="105"/>
        </w:rPr>
        <w:t> </w:t>
      </w:r>
      <w:r>
        <w:rPr>
          <w:color w:val="231F20"/>
          <w:w w:val="105"/>
        </w:rPr>
        <w:t>computation,</w:t>
      </w:r>
      <w:r>
        <w:rPr>
          <w:color w:val="231F20"/>
          <w:spacing w:val="-2"/>
          <w:w w:val="105"/>
        </w:rPr>
        <w:t> </w:t>
      </w:r>
      <w:r>
        <w:rPr>
          <w:color w:val="231F20"/>
          <w:w w:val="105"/>
        </w:rPr>
        <w:t>coordination</w:t>
      </w:r>
      <w:r>
        <w:rPr>
          <w:color w:val="231F20"/>
          <w:spacing w:val="-6"/>
          <w:w w:val="105"/>
        </w:rPr>
        <w:t> </w:t>
      </w:r>
      <w:r>
        <w:rPr>
          <w:color w:val="231F20"/>
          <w:w w:val="105"/>
        </w:rPr>
        <w:t>and</w:t>
      </w:r>
      <w:r>
        <w:rPr>
          <w:color w:val="231F20"/>
          <w:spacing w:val="-4"/>
          <w:w w:val="105"/>
        </w:rPr>
        <w:t> </w:t>
      </w:r>
      <w:r>
        <w:rPr>
          <w:color w:val="231F20"/>
          <w:w w:val="105"/>
        </w:rPr>
        <w:t>distribution.</w:t>
      </w:r>
      <w:r>
        <w:rPr>
          <w:color w:val="231F20"/>
          <w:spacing w:val="36"/>
          <w:w w:val="105"/>
        </w:rPr>
        <w:t> </w:t>
      </w:r>
      <w:r>
        <w:rPr>
          <w:color w:val="231F20"/>
          <w:w w:val="105"/>
        </w:rPr>
        <w:t>We showed how</w:t>
      </w:r>
      <w:r>
        <w:rPr>
          <w:color w:val="231F20"/>
          <w:spacing w:val="-2"/>
          <w:w w:val="105"/>
        </w:rPr>
        <w:t> </w:t>
      </w:r>
      <w:r>
        <w:rPr>
          <w:color w:val="231F20"/>
          <w:w w:val="105"/>
        </w:rPr>
        <w:t>a new</w:t>
      </w:r>
      <w:r>
        <w:rPr>
          <w:color w:val="231F20"/>
          <w:spacing w:val="-2"/>
          <w:w w:val="105"/>
        </w:rPr>
        <w:t> </w:t>
      </w:r>
      <w:r>
        <w:rPr>
          <w:color w:val="231F20"/>
          <w:w w:val="105"/>
        </w:rPr>
        <w:t>class of</w:t>
      </w:r>
      <w:r>
        <w:rPr>
          <w:color w:val="231F20"/>
          <w:spacing w:val="-3"/>
          <w:w w:val="105"/>
        </w:rPr>
        <w:t> </w:t>
      </w:r>
      <w:r>
        <w:rPr>
          <w:color w:val="231F20"/>
          <w:w w:val="105"/>
        </w:rPr>
        <w:t>connectors can</w:t>
      </w:r>
      <w:r>
        <w:rPr>
          <w:color w:val="231F20"/>
          <w:spacing w:val="-1"/>
          <w:w w:val="105"/>
        </w:rPr>
        <w:t> </w:t>
      </w:r>
      <w:r>
        <w:rPr>
          <w:color w:val="231F20"/>
          <w:w w:val="105"/>
        </w:rPr>
        <w:t>be</w:t>
      </w:r>
      <w:r>
        <w:rPr>
          <w:color w:val="231F20"/>
          <w:spacing w:val="-4"/>
          <w:w w:val="105"/>
        </w:rPr>
        <w:t> </w:t>
      </w:r>
      <w:r>
        <w:rPr>
          <w:color w:val="231F20"/>
          <w:w w:val="105"/>
        </w:rPr>
        <w:t>defined that</w:t>
      </w:r>
      <w:r>
        <w:rPr>
          <w:color w:val="231F20"/>
          <w:spacing w:val="-1"/>
          <w:w w:val="105"/>
        </w:rPr>
        <w:t> </w:t>
      </w:r>
      <w:r>
        <w:rPr>
          <w:color w:val="231F20"/>
          <w:w w:val="105"/>
        </w:rPr>
        <w:t>enforces</w:t>
      </w:r>
      <w:r>
        <w:rPr>
          <w:color w:val="231F20"/>
          <w:spacing w:val="-2"/>
          <w:w w:val="105"/>
        </w:rPr>
        <w:t> </w:t>
      </w:r>
      <w:r>
        <w:rPr>
          <w:color w:val="231F20"/>
          <w:w w:val="105"/>
        </w:rPr>
        <w:t>patterns and</w:t>
      </w:r>
      <w:r>
        <w:rPr>
          <w:color w:val="231F20"/>
          <w:spacing w:val="-7"/>
          <w:w w:val="105"/>
        </w:rPr>
        <w:t> </w:t>
      </w:r>
      <w:r>
        <w:rPr>
          <w:color w:val="231F20"/>
          <w:w w:val="105"/>
        </w:rPr>
        <w:t>policies</w:t>
      </w:r>
      <w:r>
        <w:rPr>
          <w:color w:val="231F20"/>
          <w:spacing w:val="-4"/>
          <w:w w:val="105"/>
        </w:rPr>
        <w:t> </w:t>
      </w:r>
      <w:r>
        <w:rPr>
          <w:color w:val="231F20"/>
          <w:w w:val="105"/>
        </w:rPr>
        <w:t>related</w:t>
      </w:r>
      <w:r>
        <w:rPr>
          <w:color w:val="231F20"/>
          <w:spacing w:val="-3"/>
          <w:w w:val="105"/>
        </w:rPr>
        <w:t> </w:t>
      </w:r>
      <w:r>
        <w:rPr>
          <w:color w:val="231F20"/>
          <w:w w:val="105"/>
        </w:rPr>
        <w:t>to</w:t>
      </w:r>
      <w:r>
        <w:rPr>
          <w:color w:val="231F20"/>
          <w:spacing w:val="-6"/>
          <w:w w:val="105"/>
        </w:rPr>
        <w:t> </w:t>
      </w:r>
      <w:r>
        <w:rPr>
          <w:color w:val="231F20"/>
          <w:w w:val="105"/>
        </w:rPr>
        <w:t>the</w:t>
      </w:r>
      <w:r>
        <w:rPr>
          <w:color w:val="231F20"/>
          <w:spacing w:val="-5"/>
          <w:w w:val="105"/>
        </w:rPr>
        <w:t> </w:t>
      </w:r>
      <w:r>
        <w:rPr>
          <w:color w:val="231F20"/>
          <w:w w:val="105"/>
        </w:rPr>
        <w:t>locations</w:t>
      </w:r>
      <w:r>
        <w:rPr>
          <w:color w:val="231F20"/>
          <w:spacing w:val="-5"/>
          <w:w w:val="105"/>
        </w:rPr>
        <w:t> </w:t>
      </w:r>
      <w:r>
        <w:rPr>
          <w:color w:val="231F20"/>
          <w:w w:val="105"/>
        </w:rPr>
        <w:t>in</w:t>
      </w:r>
      <w:r>
        <w:rPr>
          <w:color w:val="231F20"/>
          <w:spacing w:val="-5"/>
          <w:w w:val="105"/>
        </w:rPr>
        <w:t> </w:t>
      </w:r>
      <w:r>
        <w:rPr>
          <w:color w:val="231F20"/>
          <w:w w:val="105"/>
        </w:rPr>
        <w:t>which</w:t>
      </w:r>
      <w:r>
        <w:rPr>
          <w:color w:val="231F20"/>
          <w:spacing w:val="-3"/>
          <w:w w:val="105"/>
        </w:rPr>
        <w:t> </w:t>
      </w:r>
      <w:r>
        <w:rPr>
          <w:color w:val="231F20"/>
          <w:w w:val="105"/>
        </w:rPr>
        <w:t>components</w:t>
      </w:r>
      <w:r>
        <w:rPr>
          <w:color w:val="231F20"/>
          <w:spacing w:val="-2"/>
          <w:w w:val="105"/>
        </w:rPr>
        <w:t> </w:t>
      </w:r>
      <w:r>
        <w:rPr>
          <w:color w:val="231F20"/>
          <w:w w:val="105"/>
        </w:rPr>
        <w:t>perform</w:t>
      </w:r>
      <w:r>
        <w:rPr>
          <w:color w:val="231F20"/>
          <w:spacing w:val="-7"/>
          <w:w w:val="105"/>
        </w:rPr>
        <w:t> </w:t>
      </w:r>
      <w:r>
        <w:rPr>
          <w:color w:val="231F20"/>
          <w:w w:val="105"/>
        </w:rPr>
        <w:t>computa- tions</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network</w:t>
      </w:r>
      <w:r>
        <w:rPr>
          <w:color w:val="231F20"/>
          <w:spacing w:val="-18"/>
          <w:w w:val="105"/>
        </w:rPr>
        <w:t> </w:t>
      </w:r>
      <w:r>
        <w:rPr>
          <w:color w:val="231F20"/>
          <w:w w:val="105"/>
        </w:rPr>
        <w:t>topology</w:t>
      </w:r>
      <w:r>
        <w:rPr>
          <w:color w:val="231F20"/>
          <w:spacing w:val="-18"/>
          <w:w w:val="105"/>
        </w:rPr>
        <w:t> </w:t>
      </w:r>
      <w:r>
        <w:rPr>
          <w:color w:val="231F20"/>
          <w:w w:val="105"/>
        </w:rPr>
        <w:t>that</w:t>
      </w:r>
      <w:r>
        <w:rPr>
          <w:color w:val="231F20"/>
          <w:spacing w:val="-18"/>
          <w:w w:val="105"/>
        </w:rPr>
        <w:t> </w:t>
      </w:r>
      <w:r>
        <w:rPr>
          <w:color w:val="231F20"/>
          <w:w w:val="105"/>
        </w:rPr>
        <w:t>supports</w:t>
      </w:r>
      <w:r>
        <w:rPr>
          <w:color w:val="231F20"/>
          <w:spacing w:val="-18"/>
          <w:w w:val="105"/>
        </w:rPr>
        <w:t> </w:t>
      </w:r>
      <w:r>
        <w:rPr>
          <w:color w:val="231F20"/>
          <w:w w:val="105"/>
        </w:rPr>
        <w:t>coordination.</w:t>
      </w:r>
      <w:r>
        <w:rPr>
          <w:color w:val="231F20"/>
          <w:spacing w:val="-18"/>
          <w:w w:val="105"/>
        </w:rPr>
        <w:t> </w:t>
      </w:r>
      <w:r>
        <w:rPr>
          <w:color w:val="231F20"/>
          <w:w w:val="105"/>
        </w:rPr>
        <w:t>Such</w:t>
      </w:r>
      <w:r>
        <w:rPr>
          <w:color w:val="231F20"/>
          <w:spacing w:val="-18"/>
          <w:w w:val="105"/>
        </w:rPr>
        <w:t> </w:t>
      </w:r>
      <w:r>
        <w:rPr>
          <w:color w:val="231F20"/>
          <w:w w:val="105"/>
        </w:rPr>
        <w:t>distribution </w:t>
      </w:r>
      <w:r>
        <w:rPr>
          <w:color w:val="231F20"/>
        </w:rPr>
        <w:t>connectors can be superposed over location-transparent models of components </w:t>
      </w:r>
      <w:r>
        <w:rPr>
          <w:color w:val="231F20"/>
          <w:w w:val="105"/>
        </w:rPr>
        <w:t>and</w:t>
      </w:r>
      <w:r>
        <w:rPr>
          <w:color w:val="231F20"/>
          <w:spacing w:val="-6"/>
          <w:w w:val="105"/>
        </w:rPr>
        <w:t> </w:t>
      </w:r>
      <w:r>
        <w:rPr>
          <w:color w:val="231F20"/>
          <w:w w:val="105"/>
        </w:rPr>
        <w:t>connectors</w:t>
      </w:r>
      <w:r>
        <w:rPr>
          <w:color w:val="231F20"/>
          <w:spacing w:val="-4"/>
          <w:w w:val="105"/>
        </w:rPr>
        <w:t> </w:t>
      </w:r>
      <w:r>
        <w:rPr>
          <w:color w:val="231F20"/>
          <w:w w:val="105"/>
        </w:rPr>
        <w:t>as</w:t>
      </w:r>
      <w:r>
        <w:rPr>
          <w:color w:val="231F20"/>
          <w:spacing w:val="-6"/>
          <w:w w:val="105"/>
        </w:rPr>
        <w:t> </w:t>
      </w:r>
      <w:r>
        <w:rPr>
          <w:color w:val="231F20"/>
          <w:w w:val="105"/>
        </w:rPr>
        <w:t>a</w:t>
      </w:r>
      <w:r>
        <w:rPr>
          <w:color w:val="231F20"/>
          <w:spacing w:val="-5"/>
          <w:w w:val="105"/>
        </w:rPr>
        <w:t> </w:t>
      </w:r>
      <w:r>
        <w:rPr>
          <w:color w:val="231F20"/>
          <w:w w:val="105"/>
        </w:rPr>
        <w:t>means</w:t>
      </w:r>
      <w:r>
        <w:rPr>
          <w:color w:val="231F20"/>
          <w:spacing w:val="-4"/>
          <w:w w:val="105"/>
        </w:rPr>
        <w:t> </w:t>
      </w:r>
      <w:r>
        <w:rPr>
          <w:color w:val="231F20"/>
          <w:w w:val="105"/>
        </w:rPr>
        <w:t>of</w:t>
      </w:r>
      <w:r>
        <w:rPr>
          <w:color w:val="231F20"/>
          <w:spacing w:val="-7"/>
          <w:w w:val="105"/>
        </w:rPr>
        <w:t> </w:t>
      </w:r>
      <w:r>
        <w:rPr>
          <w:color w:val="231F20"/>
          <w:w w:val="105"/>
        </w:rPr>
        <w:t>addressing</w:t>
      </w:r>
      <w:r>
        <w:rPr>
          <w:color w:val="231F20"/>
          <w:spacing w:val="-2"/>
          <w:w w:val="105"/>
        </w:rPr>
        <w:t> </w:t>
      </w:r>
      <w:r>
        <w:rPr>
          <w:color w:val="231F20"/>
          <w:w w:val="105"/>
        </w:rPr>
        <w:t>the</w:t>
      </w:r>
      <w:r>
        <w:rPr>
          <w:color w:val="231F20"/>
          <w:spacing w:val="-4"/>
          <w:w w:val="105"/>
        </w:rPr>
        <w:t> </w:t>
      </w:r>
      <w:r>
        <w:rPr>
          <w:color w:val="231F20"/>
          <w:w w:val="105"/>
        </w:rPr>
        <w:t>mobility-based</w:t>
      </w:r>
      <w:r>
        <w:rPr>
          <w:color w:val="231F20"/>
          <w:spacing w:val="-1"/>
          <w:w w:val="105"/>
        </w:rPr>
        <w:t> </w:t>
      </w:r>
      <w:r>
        <w:rPr>
          <w:color w:val="231F20"/>
          <w:w w:val="105"/>
        </w:rPr>
        <w:t>aspects</w:t>
      </w:r>
      <w:r>
        <w:rPr>
          <w:color w:val="231F20"/>
          <w:spacing w:val="-4"/>
          <w:w w:val="105"/>
        </w:rPr>
        <w:t> </w:t>
      </w:r>
      <w:r>
        <w:rPr>
          <w:color w:val="231F20"/>
          <w:w w:val="105"/>
        </w:rPr>
        <w:t>that</w:t>
      </w:r>
      <w:r>
        <w:rPr>
          <w:color w:val="231F20"/>
          <w:spacing w:val="-7"/>
          <w:w w:val="105"/>
        </w:rPr>
        <w:t> </w:t>
      </w:r>
      <w:r>
        <w:rPr>
          <w:color w:val="231F20"/>
          <w:w w:val="105"/>
        </w:rPr>
        <w:t>re- flect</w:t>
      </w:r>
      <w:r>
        <w:rPr>
          <w:color w:val="231F20"/>
          <w:spacing w:val="-5"/>
          <w:w w:val="105"/>
        </w:rPr>
        <w:t> </w:t>
      </w:r>
      <w:r>
        <w:rPr>
          <w:color w:val="231F20"/>
          <w:w w:val="105"/>
        </w:rPr>
        <w:t>the</w:t>
      </w:r>
      <w:r>
        <w:rPr>
          <w:color w:val="231F20"/>
          <w:spacing w:val="-5"/>
          <w:w w:val="105"/>
        </w:rPr>
        <w:t> </w:t>
      </w:r>
      <w:r>
        <w:rPr>
          <w:color w:val="231F20"/>
          <w:w w:val="105"/>
        </w:rPr>
        <w:t>properties</w:t>
      </w:r>
      <w:r>
        <w:rPr>
          <w:color w:val="231F20"/>
          <w:spacing w:val="-4"/>
          <w:w w:val="105"/>
        </w:rPr>
        <w:t> </w:t>
      </w:r>
      <w:r>
        <w:rPr>
          <w:color w:val="231F20"/>
          <w:w w:val="105"/>
        </w:rPr>
        <w:t>of</w:t>
      </w:r>
      <w:r>
        <w:rPr>
          <w:color w:val="231F20"/>
          <w:spacing w:val="-6"/>
          <w:w w:val="105"/>
        </w:rPr>
        <w:t> </w:t>
      </w:r>
      <w:r>
        <w:rPr>
          <w:color w:val="231F20"/>
          <w:w w:val="105"/>
        </w:rPr>
        <w:t>the</w:t>
      </w:r>
      <w:r>
        <w:rPr>
          <w:color w:val="231F20"/>
          <w:spacing w:val="-5"/>
          <w:w w:val="105"/>
        </w:rPr>
        <w:t> </w:t>
      </w:r>
      <w:r>
        <w:rPr>
          <w:color w:val="231F20"/>
          <w:w w:val="105"/>
        </w:rPr>
        <w:t>operational</w:t>
      </w:r>
      <w:r>
        <w:rPr>
          <w:color w:val="231F20"/>
          <w:spacing w:val="-5"/>
          <w:w w:val="105"/>
        </w:rPr>
        <w:t> </w:t>
      </w:r>
      <w:r>
        <w:rPr>
          <w:color w:val="231F20"/>
          <w:w w:val="105"/>
        </w:rPr>
        <w:t>and</w:t>
      </w:r>
      <w:r>
        <w:rPr>
          <w:color w:val="231F20"/>
          <w:spacing w:val="-6"/>
          <w:w w:val="105"/>
        </w:rPr>
        <w:t> </w:t>
      </w:r>
      <w:r>
        <w:rPr>
          <w:color w:val="231F20"/>
          <w:w w:val="105"/>
        </w:rPr>
        <w:t>communication</w:t>
      </w:r>
      <w:r>
        <w:rPr>
          <w:color w:val="231F20"/>
          <w:spacing w:val="-1"/>
          <w:w w:val="105"/>
        </w:rPr>
        <w:t> </w:t>
      </w:r>
      <w:r>
        <w:rPr>
          <w:color w:val="231F20"/>
          <w:w w:val="105"/>
        </w:rPr>
        <w:t>infrastructure.</w:t>
      </w:r>
      <w:r>
        <w:rPr>
          <w:color w:val="231F20"/>
          <w:spacing w:val="32"/>
          <w:w w:val="105"/>
        </w:rPr>
        <w:t> </w:t>
      </w:r>
      <w:r>
        <w:rPr>
          <w:color w:val="231F20"/>
          <w:w w:val="105"/>
        </w:rPr>
        <w:t>In our</w:t>
      </w:r>
      <w:r>
        <w:rPr>
          <w:color w:val="231F20"/>
          <w:spacing w:val="-15"/>
          <w:w w:val="105"/>
        </w:rPr>
        <w:t> </w:t>
      </w:r>
      <w:r>
        <w:rPr>
          <w:color w:val="231F20"/>
          <w:w w:val="105"/>
        </w:rPr>
        <w:t>approach,</w:t>
      </w:r>
      <w:r>
        <w:rPr>
          <w:color w:val="231F20"/>
          <w:spacing w:val="-13"/>
          <w:w w:val="105"/>
        </w:rPr>
        <w:t> </w:t>
      </w:r>
      <w:r>
        <w:rPr>
          <w:color w:val="231F20"/>
          <w:w w:val="105"/>
        </w:rPr>
        <w:t>this</w:t>
      </w:r>
      <w:r>
        <w:rPr>
          <w:color w:val="231F20"/>
          <w:spacing w:val="-14"/>
          <w:w w:val="105"/>
        </w:rPr>
        <w:t> </w:t>
      </w:r>
      <w:r>
        <w:rPr>
          <w:color w:val="231F20"/>
          <w:w w:val="105"/>
        </w:rPr>
        <w:t>process</w:t>
      </w:r>
      <w:r>
        <w:rPr>
          <w:color w:val="231F20"/>
          <w:spacing w:val="-13"/>
          <w:w w:val="105"/>
        </w:rPr>
        <w:t> </w:t>
      </w:r>
      <w:r>
        <w:rPr>
          <w:color w:val="231F20"/>
          <w:w w:val="105"/>
        </w:rPr>
        <w:t>of</w:t>
      </w:r>
      <w:r>
        <w:rPr>
          <w:color w:val="231F20"/>
          <w:spacing w:val="-15"/>
          <w:w w:val="105"/>
        </w:rPr>
        <w:t> </w:t>
      </w:r>
      <w:r>
        <w:rPr>
          <w:color w:val="231F20"/>
          <w:w w:val="105"/>
        </w:rPr>
        <w:t>tailoring</w:t>
      </w:r>
      <w:r>
        <w:rPr>
          <w:color w:val="231F20"/>
          <w:spacing w:val="-16"/>
          <w:w w:val="105"/>
        </w:rPr>
        <w:t> </w:t>
      </w:r>
      <w:r>
        <w:rPr>
          <w:color w:val="231F20"/>
          <w:w w:val="105"/>
        </w:rPr>
        <w:t>the</w:t>
      </w:r>
      <w:r>
        <w:rPr>
          <w:color w:val="231F20"/>
          <w:spacing w:val="-14"/>
          <w:w w:val="105"/>
        </w:rPr>
        <w:t> </w:t>
      </w:r>
      <w:r>
        <w:rPr>
          <w:color w:val="231F20"/>
          <w:w w:val="105"/>
        </w:rPr>
        <w:t>architecture</w:t>
      </w:r>
      <w:r>
        <w:rPr>
          <w:color w:val="231F20"/>
          <w:spacing w:val="-13"/>
          <w:w w:val="105"/>
        </w:rPr>
        <w:t> </w:t>
      </w:r>
      <w:r>
        <w:rPr>
          <w:color w:val="231F20"/>
          <w:w w:val="105"/>
        </w:rPr>
        <w:t>of</w:t>
      </w:r>
      <w:r>
        <w:rPr>
          <w:color w:val="231F20"/>
          <w:spacing w:val="-16"/>
          <w:w w:val="105"/>
        </w:rPr>
        <w:t> </w:t>
      </w:r>
      <w:r>
        <w:rPr>
          <w:color w:val="231F20"/>
          <w:w w:val="105"/>
        </w:rPr>
        <w:t>a</w:t>
      </w:r>
      <w:r>
        <w:rPr>
          <w:color w:val="231F20"/>
          <w:spacing w:val="-14"/>
          <w:w w:val="105"/>
        </w:rPr>
        <w:t> </w:t>
      </w:r>
      <w:r>
        <w:rPr>
          <w:color w:val="231F20"/>
          <w:w w:val="105"/>
        </w:rPr>
        <w:t>system</w:t>
      </w:r>
      <w:r>
        <w:rPr>
          <w:color w:val="231F20"/>
          <w:spacing w:val="-12"/>
          <w:w w:val="105"/>
        </w:rPr>
        <w:t> </w:t>
      </w:r>
      <w:r>
        <w:rPr>
          <w:color w:val="231F20"/>
          <w:w w:val="105"/>
        </w:rPr>
        <w:t>to</w:t>
      </w:r>
      <w:r>
        <w:rPr>
          <w:color w:val="231F20"/>
          <w:spacing w:val="-13"/>
          <w:w w:val="105"/>
        </w:rPr>
        <w:t> </w:t>
      </w:r>
      <w:r>
        <w:rPr>
          <w:color w:val="231F20"/>
          <w:w w:val="105"/>
        </w:rPr>
        <w:t>specific </w:t>
      </w:r>
      <w:r>
        <w:rPr>
          <w:color w:val="231F20"/>
        </w:rPr>
        <w:t>deployment contexts can be</w:t>
      </w:r>
      <w:r>
        <w:rPr>
          <w:color w:val="231F20"/>
          <w:spacing w:val="-1"/>
        </w:rPr>
        <w:t> </w:t>
      </w:r>
      <w:r>
        <w:rPr>
          <w:color w:val="231F20"/>
        </w:rPr>
        <w:t>achieved without having to redesign the</w:t>
      </w:r>
      <w:r>
        <w:rPr>
          <w:color w:val="231F20"/>
          <w:spacing w:val="-1"/>
        </w:rPr>
        <w:t> </w:t>
      </w:r>
      <w:r>
        <w:rPr>
          <w:color w:val="231F20"/>
        </w:rPr>
        <w:t>other two </w:t>
      </w:r>
      <w:r>
        <w:rPr>
          <w:color w:val="231F20"/>
          <w:w w:val="105"/>
        </w:rPr>
        <w:t>dimensions</w:t>
      </w:r>
      <w:r>
        <w:rPr>
          <w:color w:val="231F20"/>
          <w:spacing w:val="-13"/>
          <w:w w:val="105"/>
        </w:rPr>
        <w:t> </w:t>
      </w:r>
      <w:r>
        <w:rPr>
          <w:color w:val="231F20"/>
          <w:w w:val="105"/>
        </w:rPr>
        <w:t>–</w:t>
      </w:r>
      <w:r>
        <w:rPr>
          <w:color w:val="231F20"/>
          <w:spacing w:val="-14"/>
          <w:w w:val="105"/>
        </w:rPr>
        <w:t> </w:t>
      </w:r>
      <w:r>
        <w:rPr>
          <w:color w:val="231F20"/>
          <w:w w:val="105"/>
        </w:rPr>
        <w:t>computation</w:t>
      </w:r>
      <w:r>
        <w:rPr>
          <w:color w:val="231F20"/>
          <w:spacing w:val="-13"/>
          <w:w w:val="105"/>
        </w:rPr>
        <w:t> </w:t>
      </w:r>
      <w:r>
        <w:rPr>
          <w:color w:val="231F20"/>
          <w:w w:val="105"/>
        </w:rPr>
        <w:t>and</w:t>
      </w:r>
      <w:r>
        <w:rPr>
          <w:color w:val="231F20"/>
          <w:spacing w:val="-13"/>
          <w:w w:val="105"/>
        </w:rPr>
        <w:t> </w:t>
      </w:r>
      <w:r>
        <w:rPr>
          <w:color w:val="231F20"/>
          <w:w w:val="105"/>
        </w:rPr>
        <w:t>coordination. The</w:t>
      </w:r>
      <w:r>
        <w:rPr>
          <w:color w:val="231F20"/>
          <w:spacing w:val="-12"/>
          <w:w w:val="105"/>
        </w:rPr>
        <w:t> </w:t>
      </w:r>
      <w:r>
        <w:rPr>
          <w:color w:val="231F20"/>
          <w:w w:val="105"/>
        </w:rPr>
        <w:t>idea</w:t>
      </w:r>
      <w:r>
        <w:rPr>
          <w:color w:val="231F20"/>
          <w:spacing w:val="-13"/>
          <w:w w:val="105"/>
        </w:rPr>
        <w:t> </w:t>
      </w:r>
      <w:r>
        <w:rPr>
          <w:color w:val="231F20"/>
          <w:w w:val="105"/>
        </w:rPr>
        <w:t>of</w:t>
      </w:r>
      <w:r>
        <w:rPr>
          <w:color w:val="231F20"/>
          <w:spacing w:val="-15"/>
          <w:w w:val="105"/>
        </w:rPr>
        <w:t> </w:t>
      </w:r>
      <w:r>
        <w:rPr>
          <w:color w:val="231F20"/>
          <w:w w:val="105"/>
        </w:rPr>
        <w:t>having</w:t>
      </w:r>
      <w:r>
        <w:rPr>
          <w:color w:val="231F20"/>
          <w:spacing w:val="-13"/>
          <w:w w:val="105"/>
        </w:rPr>
        <w:t> </w:t>
      </w:r>
      <w:r>
        <w:rPr>
          <w:color w:val="231F20"/>
          <w:w w:val="105"/>
        </w:rPr>
        <w:t>mobility</w:t>
      </w:r>
      <w:r>
        <w:rPr>
          <w:color w:val="231F20"/>
          <w:spacing w:val="-13"/>
          <w:w w:val="105"/>
        </w:rPr>
        <w:t> </w:t>
      </w:r>
      <w:r>
        <w:rPr>
          <w:color w:val="231F20"/>
          <w:w w:val="105"/>
        </w:rPr>
        <w:t>ex- plicitly</w:t>
      </w:r>
      <w:r>
        <w:rPr>
          <w:color w:val="231F20"/>
          <w:spacing w:val="-16"/>
          <w:w w:val="105"/>
        </w:rPr>
        <w:t> </w:t>
      </w:r>
      <w:r>
        <w:rPr>
          <w:color w:val="231F20"/>
          <w:w w:val="105"/>
        </w:rPr>
        <w:t>represented</w:t>
      </w:r>
      <w:r>
        <w:rPr>
          <w:color w:val="231F20"/>
          <w:spacing w:val="-12"/>
          <w:w w:val="105"/>
        </w:rPr>
        <w:t> </w:t>
      </w:r>
      <w:r>
        <w:rPr>
          <w:color w:val="231F20"/>
          <w:w w:val="105"/>
        </w:rPr>
        <w:t>in</w:t>
      </w:r>
      <w:r>
        <w:rPr>
          <w:color w:val="231F20"/>
          <w:spacing w:val="-17"/>
          <w:w w:val="105"/>
        </w:rPr>
        <w:t> </w:t>
      </w:r>
      <w:r>
        <w:rPr>
          <w:color w:val="231F20"/>
          <w:w w:val="105"/>
        </w:rPr>
        <w:t>architectural</w:t>
      </w:r>
      <w:r>
        <w:rPr>
          <w:color w:val="231F20"/>
          <w:spacing w:val="-15"/>
          <w:w w:val="105"/>
        </w:rPr>
        <w:t> </w:t>
      </w:r>
      <w:r>
        <w:rPr>
          <w:color w:val="231F20"/>
          <w:w w:val="105"/>
        </w:rPr>
        <w:t>models,</w:t>
      </w:r>
      <w:r>
        <w:rPr>
          <w:color w:val="231F20"/>
          <w:spacing w:val="-13"/>
          <w:w w:val="105"/>
        </w:rPr>
        <w:t> </w:t>
      </w:r>
      <w:r>
        <w:rPr>
          <w:color w:val="231F20"/>
          <w:w w:val="105"/>
        </w:rPr>
        <w:t>which</w:t>
      </w:r>
      <w:r>
        <w:rPr>
          <w:color w:val="231F20"/>
          <w:spacing w:val="-15"/>
          <w:w w:val="105"/>
        </w:rPr>
        <w:t> </w:t>
      </w:r>
      <w:r>
        <w:rPr>
          <w:color w:val="231F20"/>
          <w:w w:val="105"/>
        </w:rPr>
        <w:t>in</w:t>
      </w:r>
      <w:r>
        <w:rPr>
          <w:color w:val="231F20"/>
          <w:spacing w:val="-15"/>
          <w:w w:val="105"/>
        </w:rPr>
        <w:t> </w:t>
      </w:r>
      <w:r>
        <w:rPr>
          <w:color w:val="231F20"/>
          <w:w w:val="105"/>
        </w:rPr>
        <w:t>this</w:t>
      </w:r>
      <w:r>
        <w:rPr>
          <w:color w:val="231F20"/>
          <w:spacing w:val="-17"/>
          <w:w w:val="105"/>
        </w:rPr>
        <w:t> </w:t>
      </w:r>
      <w:r>
        <w:rPr>
          <w:color w:val="231F20"/>
          <w:w w:val="105"/>
        </w:rPr>
        <w:t>paper</w:t>
      </w:r>
      <w:r>
        <w:rPr>
          <w:color w:val="231F20"/>
          <w:spacing w:val="-15"/>
          <w:w w:val="105"/>
        </w:rPr>
        <w:t> </w:t>
      </w:r>
      <w:r>
        <w:rPr>
          <w:color w:val="231F20"/>
          <w:w w:val="105"/>
        </w:rPr>
        <w:t>was</w:t>
      </w:r>
      <w:r>
        <w:rPr>
          <w:color w:val="231F20"/>
          <w:spacing w:val="-16"/>
          <w:w w:val="105"/>
        </w:rPr>
        <w:t> </w:t>
      </w:r>
      <w:r>
        <w:rPr>
          <w:color w:val="231F20"/>
          <w:w w:val="105"/>
        </w:rPr>
        <w:t>explored in</w:t>
      </w:r>
      <w:r>
        <w:rPr>
          <w:color w:val="231F20"/>
          <w:spacing w:val="-18"/>
          <w:w w:val="105"/>
        </w:rPr>
        <w:t> </w:t>
      </w:r>
      <w:r>
        <w:rPr>
          <w:color w:val="231F20"/>
          <w:w w:val="105"/>
        </w:rPr>
        <w:t>order</w:t>
      </w:r>
      <w:r>
        <w:rPr>
          <w:color w:val="231F20"/>
          <w:spacing w:val="-18"/>
          <w:w w:val="105"/>
        </w:rPr>
        <w:t> </w:t>
      </w:r>
      <w:r>
        <w:rPr>
          <w:color w:val="231F20"/>
          <w:w w:val="105"/>
        </w:rPr>
        <w:t>to</w:t>
      </w:r>
      <w:r>
        <w:rPr>
          <w:color w:val="231F20"/>
          <w:spacing w:val="-18"/>
          <w:w w:val="105"/>
        </w:rPr>
        <w:t> </w:t>
      </w:r>
      <w:r>
        <w:rPr>
          <w:color w:val="231F20"/>
          <w:w w:val="105"/>
        </w:rPr>
        <w:t>support</w:t>
      </w:r>
      <w:r>
        <w:rPr>
          <w:color w:val="231F20"/>
          <w:spacing w:val="-18"/>
          <w:w w:val="105"/>
        </w:rPr>
        <w:t> </w:t>
      </w:r>
      <w:r>
        <w:rPr>
          <w:color w:val="231F20"/>
          <w:w w:val="105"/>
        </w:rPr>
        <w:t>incremental</w:t>
      </w:r>
      <w:r>
        <w:rPr>
          <w:color w:val="231F20"/>
          <w:spacing w:val="-18"/>
          <w:w w:val="105"/>
        </w:rPr>
        <w:t> </w:t>
      </w:r>
      <w:r>
        <w:rPr>
          <w:color w:val="231F20"/>
          <w:w w:val="105"/>
        </w:rPr>
        <w:t>design,</w:t>
      </w:r>
      <w:r>
        <w:rPr>
          <w:color w:val="231F20"/>
          <w:spacing w:val="-18"/>
          <w:w w:val="105"/>
        </w:rPr>
        <w:t> </w:t>
      </w:r>
      <w:r>
        <w:rPr>
          <w:color w:val="231F20"/>
          <w:w w:val="105"/>
        </w:rPr>
        <w:t>has</w:t>
      </w:r>
      <w:r>
        <w:rPr>
          <w:color w:val="231F20"/>
          <w:spacing w:val="-18"/>
          <w:w w:val="105"/>
        </w:rPr>
        <w:t> </w:t>
      </w:r>
      <w:r>
        <w:rPr>
          <w:color w:val="231F20"/>
          <w:w w:val="105"/>
        </w:rPr>
        <w:t>other</w:t>
      </w:r>
      <w:r>
        <w:rPr>
          <w:color w:val="231F20"/>
          <w:spacing w:val="-18"/>
          <w:w w:val="105"/>
        </w:rPr>
        <w:t> </w:t>
      </w:r>
      <w:r>
        <w:rPr>
          <w:color w:val="231F20"/>
          <w:w w:val="105"/>
        </w:rPr>
        <w:t>advantages.</w:t>
      </w:r>
      <w:r>
        <w:rPr>
          <w:color w:val="231F20"/>
          <w:spacing w:val="-18"/>
          <w:w w:val="105"/>
        </w:rPr>
        <w:t> </w:t>
      </w:r>
      <w:r>
        <w:rPr>
          <w:color w:val="231F20"/>
          <w:w w:val="105"/>
        </w:rPr>
        <w:t>It</w:t>
      </w:r>
      <w:r>
        <w:rPr>
          <w:color w:val="231F20"/>
          <w:spacing w:val="-18"/>
          <w:w w:val="105"/>
        </w:rPr>
        <w:t> </w:t>
      </w:r>
      <w:r>
        <w:rPr>
          <w:color w:val="231F20"/>
          <w:w w:val="105"/>
        </w:rPr>
        <w:t>allows</w:t>
      </w:r>
      <w:r>
        <w:rPr>
          <w:color w:val="231F20"/>
          <w:spacing w:val="-18"/>
          <w:w w:val="105"/>
        </w:rPr>
        <w:t> </w:t>
      </w:r>
      <w:r>
        <w:rPr>
          <w:color w:val="231F20"/>
          <w:w w:val="105"/>
        </w:rPr>
        <w:t>taking advantage</w:t>
      </w:r>
      <w:r>
        <w:rPr>
          <w:color w:val="231F20"/>
          <w:spacing w:val="-6"/>
          <w:w w:val="105"/>
        </w:rPr>
        <w:t> </w:t>
      </w:r>
      <w:r>
        <w:rPr>
          <w:color w:val="231F20"/>
          <w:w w:val="105"/>
        </w:rPr>
        <w:t>of</w:t>
      </w:r>
      <w:r>
        <w:rPr>
          <w:color w:val="231F20"/>
          <w:spacing w:val="-5"/>
          <w:w w:val="105"/>
        </w:rPr>
        <w:t> </w:t>
      </w:r>
      <w:r>
        <w:rPr>
          <w:color w:val="231F20"/>
          <w:w w:val="105"/>
        </w:rPr>
        <w:t>new</w:t>
      </w:r>
      <w:r>
        <w:rPr>
          <w:color w:val="231F20"/>
          <w:spacing w:val="-4"/>
          <w:w w:val="105"/>
        </w:rPr>
        <w:t> </w:t>
      </w:r>
      <w:r>
        <w:rPr>
          <w:color w:val="231F20"/>
          <w:w w:val="105"/>
        </w:rPr>
        <w:t>technologies</w:t>
      </w:r>
      <w:r>
        <w:rPr>
          <w:color w:val="231F20"/>
          <w:spacing w:val="-3"/>
          <w:w w:val="105"/>
        </w:rPr>
        <w:t> </w:t>
      </w:r>
      <w:r>
        <w:rPr>
          <w:color w:val="231F20"/>
          <w:w w:val="105"/>
        </w:rPr>
        <w:t>or</w:t>
      </w:r>
      <w:r>
        <w:rPr>
          <w:color w:val="231F20"/>
          <w:spacing w:val="-5"/>
          <w:w w:val="105"/>
        </w:rPr>
        <w:t> </w:t>
      </w:r>
      <w:r>
        <w:rPr>
          <w:color w:val="231F20"/>
          <w:w w:val="105"/>
        </w:rPr>
        <w:t>computational</w:t>
      </w:r>
      <w:r>
        <w:rPr>
          <w:color w:val="231F20"/>
          <w:spacing w:val="-6"/>
          <w:w w:val="105"/>
        </w:rPr>
        <w:t> </w:t>
      </w:r>
      <w:r>
        <w:rPr>
          <w:color w:val="231F20"/>
          <w:w w:val="105"/>
        </w:rPr>
        <w:t>solutions</w:t>
      </w:r>
      <w:r>
        <w:rPr>
          <w:color w:val="231F20"/>
          <w:spacing w:val="-4"/>
          <w:w w:val="105"/>
        </w:rPr>
        <w:t> </w:t>
      </w:r>
      <w:r>
        <w:rPr>
          <w:color w:val="231F20"/>
          <w:w w:val="105"/>
        </w:rPr>
        <w:t>without</w:t>
      </w:r>
      <w:r>
        <w:rPr>
          <w:color w:val="231F20"/>
          <w:spacing w:val="-3"/>
          <w:w w:val="105"/>
        </w:rPr>
        <w:t> </w:t>
      </w:r>
      <w:r>
        <w:rPr>
          <w:color w:val="231F20"/>
          <w:w w:val="105"/>
        </w:rPr>
        <w:t>requiring the</w:t>
      </w:r>
      <w:r>
        <w:rPr>
          <w:color w:val="231F20"/>
          <w:spacing w:val="-18"/>
          <w:w w:val="105"/>
        </w:rPr>
        <w:t> </w:t>
      </w:r>
      <w:r>
        <w:rPr>
          <w:color w:val="231F20"/>
          <w:w w:val="105"/>
        </w:rPr>
        <w:t>other</w:t>
      </w:r>
      <w:r>
        <w:rPr>
          <w:color w:val="231F20"/>
          <w:spacing w:val="-18"/>
          <w:w w:val="105"/>
        </w:rPr>
        <w:t> </w:t>
      </w:r>
      <w:r>
        <w:rPr>
          <w:color w:val="231F20"/>
          <w:w w:val="105"/>
        </w:rPr>
        <w:t>components</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18"/>
          <w:w w:val="105"/>
        </w:rPr>
        <w:t> </w:t>
      </w:r>
      <w:r>
        <w:rPr>
          <w:color w:val="231F20"/>
          <w:w w:val="105"/>
        </w:rPr>
        <w:t>to</w:t>
      </w:r>
      <w:r>
        <w:rPr>
          <w:color w:val="231F20"/>
          <w:spacing w:val="-18"/>
          <w:w w:val="105"/>
        </w:rPr>
        <w:t> </w:t>
      </w:r>
      <w:r>
        <w:rPr>
          <w:color w:val="231F20"/>
          <w:w w:val="105"/>
        </w:rPr>
        <w:t>be</w:t>
      </w:r>
      <w:r>
        <w:rPr>
          <w:color w:val="231F20"/>
          <w:spacing w:val="-17"/>
          <w:w w:val="105"/>
        </w:rPr>
        <w:t> </w:t>
      </w:r>
      <w:r>
        <w:rPr>
          <w:color w:val="231F20"/>
          <w:w w:val="105"/>
        </w:rPr>
        <w:t>changed</w:t>
      </w:r>
      <w:r>
        <w:rPr>
          <w:color w:val="231F20"/>
          <w:spacing w:val="-16"/>
          <w:w w:val="105"/>
        </w:rPr>
        <w:t> </w:t>
      </w:r>
      <w:r>
        <w:rPr>
          <w:color w:val="231F20"/>
          <w:w w:val="105"/>
        </w:rPr>
        <w:t>or</w:t>
      </w:r>
      <w:r>
        <w:rPr>
          <w:color w:val="231F20"/>
          <w:spacing w:val="-18"/>
          <w:w w:val="105"/>
        </w:rPr>
        <w:t> </w:t>
      </w:r>
      <w:r>
        <w:rPr>
          <w:color w:val="231F20"/>
          <w:w w:val="105"/>
        </w:rPr>
        <w:t>the</w:t>
      </w:r>
      <w:r>
        <w:rPr>
          <w:color w:val="231F20"/>
          <w:spacing w:val="-18"/>
          <w:w w:val="105"/>
        </w:rPr>
        <w:t> </w:t>
      </w:r>
      <w:r>
        <w:rPr>
          <w:color w:val="231F20"/>
          <w:w w:val="105"/>
        </w:rPr>
        <w:t>global</w:t>
      </w:r>
      <w:r>
        <w:rPr>
          <w:color w:val="231F20"/>
          <w:spacing w:val="-18"/>
          <w:w w:val="105"/>
        </w:rPr>
        <w:t> </w:t>
      </w:r>
      <w:r>
        <w:rPr>
          <w:color w:val="231F20"/>
          <w:w w:val="105"/>
        </w:rPr>
        <w:t>configuration of</w:t>
      </w:r>
      <w:r>
        <w:rPr>
          <w:color w:val="231F20"/>
          <w:spacing w:val="-8"/>
          <w:w w:val="105"/>
        </w:rPr>
        <w:t> </w:t>
      </w:r>
      <w:r>
        <w:rPr>
          <w:color w:val="231F20"/>
          <w:w w:val="105"/>
        </w:rPr>
        <w:t>the</w:t>
      </w:r>
      <w:r>
        <w:rPr>
          <w:color w:val="231F20"/>
          <w:spacing w:val="-7"/>
          <w:w w:val="105"/>
        </w:rPr>
        <w:t> </w:t>
      </w:r>
      <w:r>
        <w:rPr>
          <w:color w:val="231F20"/>
          <w:w w:val="105"/>
        </w:rPr>
        <w:t>system</w:t>
      </w:r>
      <w:r>
        <w:rPr>
          <w:color w:val="231F20"/>
          <w:spacing w:val="-4"/>
          <w:w w:val="105"/>
        </w:rPr>
        <w:t> </w:t>
      </w:r>
      <w:r>
        <w:rPr>
          <w:color w:val="231F20"/>
          <w:w w:val="105"/>
        </w:rPr>
        <w:t>to</w:t>
      </w:r>
      <w:r>
        <w:rPr>
          <w:color w:val="231F20"/>
          <w:spacing w:val="-8"/>
          <w:w w:val="105"/>
        </w:rPr>
        <w:t> </w:t>
      </w:r>
      <w:r>
        <w:rPr>
          <w:color w:val="231F20"/>
          <w:w w:val="105"/>
        </w:rPr>
        <w:t>be</w:t>
      </w:r>
      <w:r>
        <w:rPr>
          <w:color w:val="231F20"/>
          <w:spacing w:val="-7"/>
          <w:w w:val="105"/>
        </w:rPr>
        <w:t> </w:t>
      </w:r>
      <w:r>
        <w:rPr>
          <w:color w:val="231F20"/>
          <w:w w:val="105"/>
        </w:rPr>
        <w:t>updated.</w:t>
      </w:r>
      <w:r>
        <w:rPr>
          <w:color w:val="231F20"/>
          <w:spacing w:val="21"/>
          <w:w w:val="105"/>
        </w:rPr>
        <w:t> </w:t>
      </w:r>
      <w:r>
        <w:rPr>
          <w:color w:val="231F20"/>
          <w:w w:val="105"/>
        </w:rPr>
        <w:t>The</w:t>
      </w:r>
      <w:r>
        <w:rPr>
          <w:color w:val="231F20"/>
          <w:spacing w:val="-5"/>
          <w:w w:val="105"/>
        </w:rPr>
        <w:t> </w:t>
      </w:r>
      <w:r>
        <w:rPr>
          <w:color w:val="231F20"/>
          <w:w w:val="105"/>
        </w:rPr>
        <w:t>explicit</w:t>
      </w:r>
      <w:r>
        <w:rPr>
          <w:color w:val="231F20"/>
          <w:spacing w:val="-5"/>
          <w:w w:val="105"/>
        </w:rPr>
        <w:t> </w:t>
      </w:r>
      <w:r>
        <w:rPr>
          <w:color w:val="231F20"/>
          <w:w w:val="105"/>
        </w:rPr>
        <w:t>representation</w:t>
      </w:r>
      <w:r>
        <w:rPr>
          <w:color w:val="231F20"/>
          <w:spacing w:val="-3"/>
          <w:w w:val="105"/>
        </w:rPr>
        <w:t> </w:t>
      </w:r>
      <w:r>
        <w:rPr>
          <w:color w:val="231F20"/>
          <w:w w:val="105"/>
        </w:rPr>
        <w:t>of</w:t>
      </w:r>
      <w:r>
        <w:rPr>
          <w:color w:val="231F20"/>
          <w:spacing w:val="-8"/>
          <w:w w:val="105"/>
        </w:rPr>
        <w:t> </w:t>
      </w:r>
      <w:r>
        <w:rPr>
          <w:color w:val="231F20"/>
          <w:w w:val="105"/>
        </w:rPr>
        <w:t>mobility</w:t>
      </w:r>
      <w:r>
        <w:rPr>
          <w:color w:val="231F20"/>
          <w:spacing w:val="-5"/>
          <w:w w:val="105"/>
        </w:rPr>
        <w:t> </w:t>
      </w:r>
      <w:r>
        <w:rPr>
          <w:color w:val="231F20"/>
          <w:w w:val="105"/>
        </w:rPr>
        <w:t>aspects </w:t>
      </w:r>
      <w:r>
        <w:rPr>
          <w:color w:val="231F20"/>
          <w:spacing w:val="-2"/>
          <w:w w:val="105"/>
        </w:rPr>
        <w:t>also</w:t>
      </w:r>
      <w:r>
        <w:rPr>
          <w:color w:val="231F20"/>
          <w:spacing w:val="-14"/>
          <w:w w:val="105"/>
        </w:rPr>
        <w:t> </w:t>
      </w:r>
      <w:r>
        <w:rPr>
          <w:color w:val="231F20"/>
          <w:spacing w:val="-2"/>
          <w:w w:val="105"/>
        </w:rPr>
        <w:t>makes</w:t>
      </w:r>
      <w:r>
        <w:rPr>
          <w:color w:val="231F20"/>
          <w:spacing w:val="-12"/>
          <w:w w:val="105"/>
        </w:rPr>
        <w:t> </w:t>
      </w:r>
      <w:r>
        <w:rPr>
          <w:color w:val="231F20"/>
          <w:spacing w:val="-2"/>
          <w:w w:val="105"/>
        </w:rPr>
        <w:t>it</w:t>
      </w:r>
      <w:r>
        <w:rPr>
          <w:color w:val="231F20"/>
          <w:spacing w:val="-12"/>
          <w:w w:val="105"/>
        </w:rPr>
        <w:t> </w:t>
      </w:r>
      <w:r>
        <w:rPr>
          <w:color w:val="231F20"/>
          <w:spacing w:val="-2"/>
          <w:w w:val="105"/>
        </w:rPr>
        <w:t>easier</w:t>
      </w:r>
      <w:r>
        <w:rPr>
          <w:color w:val="231F20"/>
          <w:spacing w:val="-12"/>
          <w:w w:val="105"/>
        </w:rPr>
        <w:t> </w:t>
      </w:r>
      <w:r>
        <w:rPr>
          <w:color w:val="231F20"/>
          <w:spacing w:val="-2"/>
          <w:w w:val="105"/>
        </w:rPr>
        <w:t>to</w:t>
      </w:r>
      <w:r>
        <w:rPr>
          <w:color w:val="231F20"/>
          <w:spacing w:val="-14"/>
          <w:w w:val="105"/>
        </w:rPr>
        <w:t> </w:t>
      </w:r>
      <w:r>
        <w:rPr>
          <w:color w:val="231F20"/>
          <w:spacing w:val="-2"/>
          <w:w w:val="105"/>
        </w:rPr>
        <w:t>evolve</w:t>
      </w:r>
      <w:r>
        <w:rPr>
          <w:color w:val="231F20"/>
          <w:spacing w:val="-10"/>
          <w:w w:val="105"/>
        </w:rPr>
        <w:t> </w:t>
      </w:r>
      <w:r>
        <w:rPr>
          <w:color w:val="231F20"/>
          <w:spacing w:val="-2"/>
          <w:w w:val="105"/>
        </w:rPr>
        <w:t>systems</w:t>
      </w:r>
      <w:r>
        <w:rPr>
          <w:color w:val="231F20"/>
          <w:spacing w:val="-10"/>
          <w:w w:val="105"/>
        </w:rPr>
        <w:t> </w:t>
      </w:r>
      <w:r>
        <w:rPr>
          <w:color w:val="231F20"/>
          <w:spacing w:val="-2"/>
          <w:w w:val="105"/>
        </w:rPr>
        <w:t>at</w:t>
      </w:r>
      <w:r>
        <w:rPr>
          <w:color w:val="231F20"/>
          <w:spacing w:val="-14"/>
          <w:w w:val="105"/>
        </w:rPr>
        <w:t> </w:t>
      </w:r>
      <w:r>
        <w:rPr>
          <w:color w:val="231F20"/>
          <w:spacing w:val="-2"/>
          <w:w w:val="105"/>
        </w:rPr>
        <w:t>run</w:t>
      </w:r>
      <w:r>
        <w:rPr>
          <w:color w:val="231F20"/>
          <w:spacing w:val="-13"/>
          <w:w w:val="105"/>
        </w:rPr>
        <w:t> </w:t>
      </w:r>
      <w:r>
        <w:rPr>
          <w:color w:val="231F20"/>
          <w:spacing w:val="-2"/>
          <w:w w:val="105"/>
        </w:rPr>
        <w:t>time</w:t>
      </w:r>
      <w:r>
        <w:rPr>
          <w:color w:val="231F20"/>
          <w:spacing w:val="-13"/>
          <w:w w:val="105"/>
        </w:rPr>
        <w:t> </w:t>
      </w:r>
      <w:r>
        <w:rPr>
          <w:color w:val="231F20"/>
          <w:spacing w:val="-2"/>
          <w:w w:val="105"/>
        </w:rPr>
        <w:t>because</w:t>
      </w:r>
      <w:r>
        <w:rPr>
          <w:color w:val="231F20"/>
          <w:spacing w:val="-12"/>
          <w:w w:val="105"/>
        </w:rPr>
        <w:t> </w:t>
      </w:r>
      <w:r>
        <w:rPr>
          <w:color w:val="231F20"/>
          <w:spacing w:val="-2"/>
          <w:w w:val="105"/>
        </w:rPr>
        <w:t>they</w:t>
      </w:r>
      <w:r>
        <w:rPr>
          <w:color w:val="231F20"/>
          <w:spacing w:val="-14"/>
          <w:w w:val="105"/>
        </w:rPr>
        <w:t> </w:t>
      </w:r>
      <w:r>
        <w:rPr>
          <w:color w:val="231F20"/>
          <w:spacing w:val="-2"/>
          <w:w w:val="105"/>
        </w:rPr>
        <w:t>can</w:t>
      </w:r>
      <w:r>
        <w:rPr>
          <w:color w:val="231F20"/>
          <w:spacing w:val="-13"/>
          <w:w w:val="105"/>
        </w:rPr>
        <w:t> </w:t>
      </w:r>
      <w:r>
        <w:rPr>
          <w:color w:val="231F20"/>
          <w:spacing w:val="-2"/>
          <w:w w:val="105"/>
        </w:rPr>
        <w:t>be</w:t>
      </w:r>
      <w:r>
        <w:rPr>
          <w:color w:val="231F20"/>
          <w:spacing w:val="-13"/>
          <w:w w:val="105"/>
        </w:rPr>
        <w:t> </w:t>
      </w:r>
      <w:r>
        <w:rPr>
          <w:color w:val="231F20"/>
          <w:spacing w:val="-2"/>
          <w:w w:val="105"/>
        </w:rPr>
        <w:t>evolved independently</w:t>
      </w:r>
      <w:r>
        <w:rPr>
          <w:color w:val="231F20"/>
          <w:spacing w:val="-16"/>
          <w:w w:val="105"/>
        </w:rPr>
        <w:t> </w:t>
      </w:r>
      <w:r>
        <w:rPr>
          <w:color w:val="231F20"/>
          <w:spacing w:val="-2"/>
          <w:w w:val="105"/>
        </w:rPr>
        <w:t>of</w:t>
      </w:r>
      <w:r>
        <w:rPr>
          <w:color w:val="231F20"/>
          <w:spacing w:val="-16"/>
          <w:w w:val="105"/>
        </w:rPr>
        <w:t> </w:t>
      </w:r>
      <w:r>
        <w:rPr>
          <w:color w:val="231F20"/>
          <w:spacing w:val="-2"/>
          <w:w w:val="105"/>
        </w:rPr>
        <w:t>the</w:t>
      </w:r>
      <w:r>
        <w:rPr>
          <w:color w:val="231F20"/>
          <w:spacing w:val="-16"/>
          <w:w w:val="105"/>
        </w:rPr>
        <w:t> </w:t>
      </w:r>
      <w:r>
        <w:rPr>
          <w:color w:val="231F20"/>
          <w:spacing w:val="-2"/>
          <w:w w:val="105"/>
        </w:rPr>
        <w:t>components</w:t>
      </w:r>
      <w:r>
        <w:rPr>
          <w:color w:val="231F20"/>
          <w:spacing w:val="-16"/>
          <w:w w:val="105"/>
        </w:rPr>
        <w:t> </w:t>
      </w:r>
      <w:r>
        <w:rPr>
          <w:color w:val="231F20"/>
          <w:spacing w:val="-2"/>
          <w:w w:val="105"/>
        </w:rPr>
        <w:t>or</w:t>
      </w:r>
      <w:r>
        <w:rPr>
          <w:color w:val="231F20"/>
          <w:spacing w:val="-16"/>
          <w:w w:val="105"/>
        </w:rPr>
        <w:t> </w:t>
      </w:r>
      <w:r>
        <w:rPr>
          <w:color w:val="231F20"/>
          <w:spacing w:val="-2"/>
          <w:w w:val="105"/>
        </w:rPr>
        <w:t>the</w:t>
      </w:r>
      <w:r>
        <w:rPr>
          <w:color w:val="231F20"/>
          <w:spacing w:val="-16"/>
          <w:w w:val="105"/>
        </w:rPr>
        <w:t> </w:t>
      </w:r>
      <w:r>
        <w:rPr>
          <w:color w:val="231F20"/>
          <w:spacing w:val="-2"/>
          <w:w w:val="105"/>
        </w:rPr>
        <w:t>interactions</w:t>
      </w:r>
      <w:r>
        <w:rPr>
          <w:color w:val="231F20"/>
          <w:spacing w:val="-16"/>
          <w:w w:val="105"/>
        </w:rPr>
        <w:t> </w:t>
      </w:r>
      <w:r>
        <w:rPr>
          <w:color w:val="231F20"/>
          <w:spacing w:val="-2"/>
          <w:w w:val="105"/>
        </w:rPr>
        <w:t>that</w:t>
      </w:r>
      <w:r>
        <w:rPr>
          <w:color w:val="231F20"/>
          <w:spacing w:val="-16"/>
          <w:w w:val="105"/>
        </w:rPr>
        <w:t> </w:t>
      </w:r>
      <w:r>
        <w:rPr>
          <w:color w:val="231F20"/>
          <w:spacing w:val="-2"/>
          <w:w w:val="105"/>
        </w:rPr>
        <w:t>they</w:t>
      </w:r>
      <w:r>
        <w:rPr>
          <w:color w:val="231F20"/>
          <w:spacing w:val="-15"/>
          <w:w w:val="105"/>
        </w:rPr>
        <w:t> </w:t>
      </w:r>
      <w:r>
        <w:rPr>
          <w:color w:val="231F20"/>
          <w:spacing w:val="-2"/>
          <w:w w:val="105"/>
        </w:rPr>
        <w:t>affect.</w:t>
      </w:r>
      <w:r>
        <w:rPr>
          <w:color w:val="231F20"/>
          <w:spacing w:val="17"/>
          <w:w w:val="105"/>
        </w:rPr>
        <w:t> </w:t>
      </w:r>
      <w:r>
        <w:rPr>
          <w:color w:val="231F20"/>
          <w:spacing w:val="-2"/>
          <w:w w:val="105"/>
        </w:rPr>
        <w:t>Changes </w:t>
      </w:r>
      <w:r>
        <w:rPr>
          <w:color w:val="231F20"/>
          <w:w w:val="105"/>
        </w:rPr>
        <w:t>occurring</w:t>
      </w:r>
      <w:r>
        <w:rPr>
          <w:color w:val="231F20"/>
          <w:spacing w:val="-6"/>
          <w:w w:val="105"/>
        </w:rPr>
        <w:t> </w:t>
      </w:r>
      <w:r>
        <w:rPr>
          <w:color w:val="231F20"/>
          <w:w w:val="105"/>
        </w:rPr>
        <w:t>in</w:t>
      </w:r>
      <w:r>
        <w:rPr>
          <w:color w:val="231F20"/>
          <w:spacing w:val="-5"/>
          <w:w w:val="105"/>
        </w:rPr>
        <w:t> </w:t>
      </w:r>
      <w:r>
        <w:rPr>
          <w:color w:val="231F20"/>
          <w:w w:val="105"/>
        </w:rPr>
        <w:t>the</w:t>
      </w:r>
      <w:r>
        <w:rPr>
          <w:color w:val="231F20"/>
          <w:spacing w:val="-7"/>
          <w:w w:val="105"/>
        </w:rPr>
        <w:t> </w:t>
      </w:r>
      <w:r>
        <w:rPr>
          <w:color w:val="231F20"/>
          <w:w w:val="105"/>
        </w:rPr>
        <w:t>communication</w:t>
      </w:r>
      <w:r>
        <w:rPr>
          <w:color w:val="231F20"/>
          <w:spacing w:val="-2"/>
          <w:w w:val="105"/>
        </w:rPr>
        <w:t> </w:t>
      </w:r>
      <w:r>
        <w:rPr>
          <w:color w:val="231F20"/>
          <w:w w:val="105"/>
        </w:rPr>
        <w:t>infrastructure</w:t>
      </w:r>
      <w:r>
        <w:rPr>
          <w:color w:val="231F20"/>
          <w:spacing w:val="-3"/>
          <w:w w:val="105"/>
        </w:rPr>
        <w:t> </w:t>
      </w:r>
      <w:r>
        <w:rPr>
          <w:color w:val="231F20"/>
          <w:w w:val="105"/>
        </w:rPr>
        <w:t>or</w:t>
      </w:r>
      <w:r>
        <w:rPr>
          <w:color w:val="231F20"/>
          <w:spacing w:val="-6"/>
          <w:w w:val="105"/>
        </w:rPr>
        <w:t> </w:t>
      </w:r>
      <w:r>
        <w:rPr>
          <w:color w:val="231F20"/>
          <w:w w:val="105"/>
        </w:rPr>
        <w:t>in</w:t>
      </w:r>
      <w:r>
        <w:rPr>
          <w:color w:val="231F20"/>
          <w:spacing w:val="-7"/>
          <w:w w:val="105"/>
        </w:rPr>
        <w:t> </w:t>
      </w:r>
      <w:r>
        <w:rPr>
          <w:color w:val="231F20"/>
          <w:w w:val="105"/>
        </w:rPr>
        <w:t>the</w:t>
      </w:r>
      <w:r>
        <w:rPr>
          <w:color w:val="231F20"/>
          <w:spacing w:val="-5"/>
          <w:w w:val="105"/>
        </w:rPr>
        <w:t> </w:t>
      </w:r>
      <w:r>
        <w:rPr>
          <w:color w:val="231F20"/>
          <w:w w:val="105"/>
        </w:rPr>
        <w:t>topology</w:t>
      </w:r>
      <w:r>
        <w:rPr>
          <w:color w:val="231F20"/>
          <w:spacing w:val="-7"/>
          <w:w w:val="105"/>
        </w:rPr>
        <w:t> </w:t>
      </w:r>
      <w:r>
        <w:rPr>
          <w:color w:val="231F20"/>
          <w:w w:val="105"/>
        </w:rPr>
        <w:t>of</w:t>
      </w:r>
      <w:r>
        <w:rPr>
          <w:color w:val="231F20"/>
          <w:spacing w:val="-6"/>
          <w:w w:val="105"/>
        </w:rPr>
        <w:t> </w:t>
      </w:r>
      <w:r>
        <w:rPr>
          <w:color w:val="231F20"/>
          <w:w w:val="105"/>
        </w:rPr>
        <w:t>the</w:t>
      </w:r>
      <w:r>
        <w:rPr>
          <w:color w:val="231F20"/>
          <w:spacing w:val="-7"/>
          <w:w w:val="105"/>
        </w:rPr>
        <w:t> </w:t>
      </w:r>
      <w:r>
        <w:rPr>
          <w:color w:val="231F20"/>
          <w:w w:val="105"/>
        </w:rPr>
        <w:t>net- </w:t>
      </w:r>
      <w:r>
        <w:rPr>
          <w:color w:val="231F20"/>
        </w:rPr>
        <w:t>work may require the adoption of different mobile-based paradigms, which can </w:t>
      </w:r>
      <w:r>
        <w:rPr>
          <w:color w:val="231F20"/>
          <w:w w:val="105"/>
        </w:rPr>
        <w:t>be</w:t>
      </w:r>
      <w:r>
        <w:rPr>
          <w:color w:val="231F20"/>
          <w:spacing w:val="-17"/>
          <w:w w:val="105"/>
        </w:rPr>
        <w:t> </w:t>
      </w:r>
      <w:r>
        <w:rPr>
          <w:color w:val="231F20"/>
          <w:w w:val="105"/>
        </w:rPr>
        <w:t>obtained</w:t>
      </w:r>
      <w:r>
        <w:rPr>
          <w:color w:val="231F20"/>
          <w:spacing w:val="-15"/>
          <w:w w:val="105"/>
        </w:rPr>
        <w:t> </w:t>
      </w:r>
      <w:r>
        <w:rPr>
          <w:color w:val="231F20"/>
          <w:w w:val="105"/>
        </w:rPr>
        <w:t>simply</w:t>
      </w:r>
      <w:r>
        <w:rPr>
          <w:color w:val="231F20"/>
          <w:spacing w:val="-14"/>
          <w:w w:val="105"/>
        </w:rPr>
        <w:t> </w:t>
      </w:r>
      <w:r>
        <w:rPr>
          <w:color w:val="231F20"/>
          <w:w w:val="105"/>
        </w:rPr>
        <w:t>through</w:t>
      </w:r>
      <w:r>
        <w:rPr>
          <w:color w:val="231F20"/>
          <w:spacing w:val="-17"/>
          <w:w w:val="105"/>
        </w:rPr>
        <w:t> </w:t>
      </w:r>
      <w:r>
        <w:rPr>
          <w:color w:val="231F20"/>
          <w:w w:val="105"/>
        </w:rPr>
        <w:t>the</w:t>
      </w:r>
      <w:r>
        <w:rPr>
          <w:color w:val="231F20"/>
          <w:spacing w:val="-15"/>
          <w:w w:val="105"/>
        </w:rPr>
        <w:t> </w:t>
      </w:r>
      <w:r>
        <w:rPr>
          <w:color w:val="231F20"/>
          <w:w w:val="105"/>
        </w:rPr>
        <w:t>substitution</w:t>
      </w:r>
      <w:r>
        <w:rPr>
          <w:color w:val="231F20"/>
          <w:spacing w:val="-15"/>
          <w:w w:val="105"/>
        </w:rPr>
        <w:t> </w:t>
      </w:r>
      <w:r>
        <w:rPr>
          <w:color w:val="231F20"/>
          <w:w w:val="105"/>
        </w:rPr>
        <w:t>of</w:t>
      </w:r>
      <w:r>
        <w:rPr>
          <w:color w:val="231F20"/>
          <w:spacing w:val="-16"/>
          <w:w w:val="105"/>
        </w:rPr>
        <w:t> </w:t>
      </w:r>
      <w:r>
        <w:rPr>
          <w:color w:val="231F20"/>
          <w:w w:val="105"/>
        </w:rPr>
        <w:t>the</w:t>
      </w:r>
      <w:r>
        <w:rPr>
          <w:color w:val="231F20"/>
          <w:spacing w:val="-15"/>
          <w:w w:val="105"/>
        </w:rPr>
        <w:t> </w:t>
      </w:r>
      <w:r>
        <w:rPr>
          <w:color w:val="231F20"/>
          <w:w w:val="105"/>
        </w:rPr>
        <w:t>distribution</w:t>
      </w:r>
      <w:r>
        <w:rPr>
          <w:color w:val="231F20"/>
          <w:spacing w:val="-15"/>
          <w:w w:val="105"/>
        </w:rPr>
        <w:t> </w:t>
      </w:r>
      <w:r>
        <w:rPr>
          <w:color w:val="231F20"/>
          <w:w w:val="105"/>
        </w:rPr>
        <w:t>connectors</w:t>
      </w:r>
      <w:r>
        <w:rPr>
          <w:color w:val="231F20"/>
          <w:spacing w:val="-14"/>
          <w:w w:val="105"/>
        </w:rPr>
        <w:t> </w:t>
      </w:r>
      <w:r>
        <w:rPr>
          <w:color w:val="231F20"/>
          <w:w w:val="105"/>
        </w:rPr>
        <w:t>in place in the system.</w:t>
      </w:r>
    </w:p>
    <w:p>
      <w:pPr>
        <w:pStyle w:val="BodyText"/>
        <w:spacing w:line="213" w:lineRule="auto" w:before="14"/>
        <w:ind w:right="199" w:firstLine="319"/>
      </w:pPr>
      <w:r>
        <w:rPr>
          <w:color w:val="231F20"/>
          <w:w w:val="105"/>
        </w:rPr>
        <w:t>Most of the existing approaches to architecture refinement focus on the formalisation</w:t>
      </w:r>
      <w:r>
        <w:rPr>
          <w:color w:val="231F20"/>
          <w:w w:val="105"/>
        </w:rPr>
        <w:t> of</w:t>
      </w:r>
      <w:r>
        <w:rPr>
          <w:color w:val="231F20"/>
          <w:w w:val="105"/>
        </w:rPr>
        <w:t> refinement</w:t>
      </w:r>
      <w:r>
        <w:rPr>
          <w:color w:val="231F20"/>
          <w:w w:val="105"/>
        </w:rPr>
        <w:t> across</w:t>
      </w:r>
      <w:r>
        <w:rPr>
          <w:color w:val="231F20"/>
          <w:w w:val="105"/>
        </w:rPr>
        <w:t> different</w:t>
      </w:r>
      <w:r>
        <w:rPr>
          <w:color w:val="231F20"/>
          <w:w w:val="105"/>
        </w:rPr>
        <w:t> architectural</w:t>
      </w:r>
      <w:r>
        <w:rPr>
          <w:color w:val="231F20"/>
          <w:w w:val="105"/>
        </w:rPr>
        <w:t> views</w:t>
      </w:r>
      <w:r>
        <w:rPr>
          <w:color w:val="231F20"/>
          <w:w w:val="105"/>
        </w:rPr>
        <w:t> in</w:t>
      </w:r>
      <w:r>
        <w:rPr>
          <w:color w:val="231F20"/>
          <w:w w:val="105"/>
        </w:rPr>
        <w:t> different languages (the so called </w:t>
      </w:r>
      <w:r>
        <w:rPr>
          <w:i/>
          <w:color w:val="231F20"/>
          <w:w w:val="105"/>
        </w:rPr>
        <w:t>vertical reﬁnement</w:t>
      </w:r>
      <w:r>
        <w:rPr>
          <w:color w:val="231F20"/>
          <w:w w:val="105"/>
        </w:rPr>
        <w:t>) and in particular</w:t>
      </w:r>
      <w:r>
        <w:rPr>
          <w:color w:val="231F20"/>
          <w:w w:val="105"/>
        </w:rPr>
        <w:t> transforma- tions of</w:t>
      </w:r>
      <w:r>
        <w:rPr>
          <w:color w:val="231F20"/>
          <w:spacing w:val="2"/>
          <w:w w:val="105"/>
        </w:rPr>
        <w:t> </w:t>
      </w:r>
      <w:r>
        <w:rPr>
          <w:color w:val="231F20"/>
          <w:w w:val="105"/>
        </w:rPr>
        <w:t>architectural</w:t>
      </w:r>
      <w:r>
        <w:rPr>
          <w:color w:val="231F20"/>
          <w:spacing w:val="4"/>
          <w:w w:val="105"/>
        </w:rPr>
        <w:t> </w:t>
      </w:r>
      <w:r>
        <w:rPr>
          <w:color w:val="231F20"/>
          <w:w w:val="105"/>
        </w:rPr>
        <w:t>models</w:t>
      </w:r>
      <w:r>
        <w:rPr>
          <w:color w:val="231F20"/>
          <w:spacing w:val="5"/>
          <w:w w:val="105"/>
        </w:rPr>
        <w:t> </w:t>
      </w:r>
      <w:r>
        <w:rPr>
          <w:color w:val="231F20"/>
          <w:w w:val="105"/>
        </w:rPr>
        <w:t>into</w:t>
      </w:r>
      <w:r>
        <w:rPr>
          <w:color w:val="231F20"/>
          <w:spacing w:val="2"/>
          <w:w w:val="105"/>
        </w:rPr>
        <w:t> </w:t>
      </w:r>
      <w:r>
        <w:rPr>
          <w:color w:val="231F20"/>
          <w:w w:val="105"/>
        </w:rPr>
        <w:t>implementation</w:t>
      </w:r>
      <w:r>
        <w:rPr>
          <w:color w:val="231F20"/>
          <w:spacing w:val="5"/>
          <w:w w:val="105"/>
        </w:rPr>
        <w:t> </w:t>
      </w:r>
      <w:r>
        <w:rPr>
          <w:color w:val="231F20"/>
          <w:w w:val="105"/>
        </w:rPr>
        <w:t>code,</w:t>
      </w:r>
      <w:r>
        <w:rPr>
          <w:color w:val="231F20"/>
          <w:spacing w:val="7"/>
          <w:w w:val="105"/>
        </w:rPr>
        <w:t> </w:t>
      </w:r>
      <w:r>
        <w:rPr>
          <w:color w:val="231F20"/>
          <w:w w:val="105"/>
        </w:rPr>
        <w:t>e.g.,[</w:t>
      </w:r>
      <w:hyperlink w:history="true" w:anchor="_bookmark20">
        <w:r>
          <w:rPr>
            <w:color w:val="0000FF"/>
            <w:w w:val="105"/>
          </w:rPr>
          <w:t>10</w:t>
        </w:r>
      </w:hyperlink>
      <w:r>
        <w:rPr>
          <w:color w:val="231F20"/>
          <w:w w:val="105"/>
        </w:rPr>
        <w:t>,</w:t>
      </w:r>
      <w:hyperlink w:history="true" w:anchor="_bookmark16">
        <w:r>
          <w:rPr>
            <w:color w:val="0000FF"/>
            <w:w w:val="105"/>
          </w:rPr>
          <w:t>5</w:t>
        </w:r>
      </w:hyperlink>
      <w:r>
        <w:rPr>
          <w:color w:val="231F20"/>
          <w:w w:val="105"/>
        </w:rPr>
        <w:t>,</w:t>
      </w:r>
      <w:hyperlink w:history="true" w:anchor="_bookmark13">
        <w:r>
          <w:rPr>
            <w:color w:val="0000FF"/>
            <w:w w:val="105"/>
          </w:rPr>
          <w:t>1</w:t>
        </w:r>
      </w:hyperlink>
      <w:r>
        <w:rPr>
          <w:color w:val="231F20"/>
          <w:w w:val="105"/>
        </w:rPr>
        <w:t>].</w:t>
      </w:r>
      <w:r>
        <w:rPr>
          <w:color w:val="231F20"/>
          <w:spacing w:val="50"/>
          <w:w w:val="105"/>
        </w:rPr>
        <w:t> </w:t>
      </w:r>
      <w:r>
        <w:rPr>
          <w:color w:val="231F20"/>
          <w:w w:val="105"/>
        </w:rPr>
        <w:t>In</w:t>
      </w:r>
      <w:r>
        <w:rPr>
          <w:color w:val="231F20"/>
          <w:spacing w:val="3"/>
          <w:w w:val="105"/>
        </w:rPr>
        <w:t> </w:t>
      </w:r>
      <w:r>
        <w:rPr>
          <w:color w:val="231F20"/>
          <w:spacing w:val="-5"/>
          <w:w w:val="105"/>
        </w:rPr>
        <w:t>the</w:t>
      </w:r>
    </w:p>
    <w:p>
      <w:pPr>
        <w:spacing w:after="0" w:line="213" w:lineRule="auto"/>
        <w:sectPr>
          <w:pgSz w:w="9360" w:h="13610"/>
          <w:pgMar w:header="1008" w:footer="0" w:top="1200" w:bottom="280" w:left="920" w:right="880"/>
        </w:sectPr>
      </w:pPr>
    </w:p>
    <w:p>
      <w:pPr>
        <w:pStyle w:val="BodyText"/>
        <w:spacing w:line="213" w:lineRule="auto" w:before="192"/>
        <w:ind w:right="199"/>
        <w:jc w:val="right"/>
      </w:pPr>
      <w:r>
        <w:rPr>
          <w:color w:val="231F20"/>
        </w:rPr>
        <w:t>last case, refinement involves the addition of details on how computations and </w:t>
      </w:r>
      <w:r>
        <w:rPr>
          <w:color w:val="231F20"/>
          <w:w w:val="105"/>
        </w:rPr>
        <w:t>interaction</w:t>
      </w:r>
      <w:r>
        <w:rPr>
          <w:color w:val="231F20"/>
          <w:spacing w:val="-1"/>
          <w:w w:val="105"/>
        </w:rPr>
        <w:t> </w:t>
      </w:r>
      <w:r>
        <w:rPr>
          <w:color w:val="231F20"/>
          <w:w w:val="105"/>
        </w:rPr>
        <w:t>protocols</w:t>
      </w:r>
      <w:r>
        <w:rPr>
          <w:color w:val="231F20"/>
          <w:spacing w:val="-4"/>
          <w:w w:val="105"/>
        </w:rPr>
        <w:t> </w:t>
      </w:r>
      <w:r>
        <w:rPr>
          <w:color w:val="231F20"/>
          <w:w w:val="105"/>
        </w:rPr>
        <w:t>may be</w:t>
      </w:r>
      <w:r>
        <w:rPr>
          <w:color w:val="231F20"/>
          <w:spacing w:val="-3"/>
          <w:w w:val="105"/>
        </w:rPr>
        <w:t> </w:t>
      </w:r>
      <w:r>
        <w:rPr>
          <w:color w:val="231F20"/>
          <w:w w:val="105"/>
        </w:rPr>
        <w:t>realised with</w:t>
      </w:r>
      <w:r>
        <w:rPr>
          <w:color w:val="231F20"/>
          <w:spacing w:val="-1"/>
          <w:w w:val="105"/>
        </w:rPr>
        <w:t> </w:t>
      </w:r>
      <w:r>
        <w:rPr>
          <w:color w:val="231F20"/>
          <w:w w:val="105"/>
        </w:rPr>
        <w:t>specific programming constructs. However,</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best</w:t>
      </w:r>
      <w:r>
        <w:rPr>
          <w:color w:val="231F20"/>
          <w:spacing w:val="-14"/>
          <w:w w:val="105"/>
        </w:rPr>
        <w:t> </w:t>
      </w:r>
      <w:r>
        <w:rPr>
          <w:color w:val="231F20"/>
          <w:w w:val="105"/>
        </w:rPr>
        <w:t>of</w:t>
      </w:r>
      <w:r>
        <w:rPr>
          <w:color w:val="231F20"/>
          <w:spacing w:val="-18"/>
          <w:w w:val="105"/>
        </w:rPr>
        <w:t> </w:t>
      </w:r>
      <w:r>
        <w:rPr>
          <w:color w:val="231F20"/>
          <w:w w:val="105"/>
        </w:rPr>
        <w:t>our</w:t>
      </w:r>
      <w:r>
        <w:rPr>
          <w:color w:val="231F20"/>
          <w:spacing w:val="-18"/>
          <w:w w:val="105"/>
        </w:rPr>
        <w:t> </w:t>
      </w:r>
      <w:r>
        <w:rPr>
          <w:color w:val="231F20"/>
          <w:w w:val="105"/>
        </w:rPr>
        <w:t>knowledge,</w:t>
      </w:r>
      <w:r>
        <w:rPr>
          <w:color w:val="231F20"/>
          <w:spacing w:val="-15"/>
          <w:w w:val="105"/>
        </w:rPr>
        <w:t> </w:t>
      </w:r>
      <w:r>
        <w:rPr>
          <w:color w:val="231F20"/>
          <w:w w:val="105"/>
        </w:rPr>
        <w:t>architecture</w:t>
      </w:r>
      <w:r>
        <w:rPr>
          <w:color w:val="231F20"/>
          <w:spacing w:val="-15"/>
          <w:w w:val="105"/>
        </w:rPr>
        <w:t> </w:t>
      </w:r>
      <w:r>
        <w:rPr>
          <w:color w:val="231F20"/>
          <w:w w:val="105"/>
        </w:rPr>
        <w:t>models</w:t>
      </w:r>
      <w:r>
        <w:rPr>
          <w:color w:val="231F20"/>
          <w:spacing w:val="-18"/>
          <w:w w:val="105"/>
        </w:rPr>
        <w:t> </w:t>
      </w:r>
      <w:r>
        <w:rPr>
          <w:color w:val="231F20"/>
          <w:w w:val="105"/>
        </w:rPr>
        <w:t>and</w:t>
      </w:r>
      <w:r>
        <w:rPr>
          <w:color w:val="231F20"/>
          <w:spacing w:val="-18"/>
          <w:w w:val="105"/>
        </w:rPr>
        <w:t> </w:t>
      </w:r>
      <w:r>
        <w:rPr>
          <w:color w:val="231F20"/>
          <w:w w:val="105"/>
        </w:rPr>
        <w:t>architectural </w:t>
      </w:r>
      <w:r>
        <w:rPr>
          <w:color w:val="231F20"/>
          <w:spacing w:val="-2"/>
          <w:w w:val="105"/>
        </w:rPr>
        <w:t>styles</w:t>
      </w:r>
      <w:r>
        <w:rPr>
          <w:color w:val="231F20"/>
          <w:spacing w:val="-11"/>
          <w:w w:val="105"/>
        </w:rPr>
        <w:t> </w:t>
      </w:r>
      <w:r>
        <w:rPr>
          <w:color w:val="231F20"/>
          <w:spacing w:val="-2"/>
          <w:w w:val="105"/>
        </w:rPr>
        <w:t>based</w:t>
      </w:r>
      <w:r>
        <w:rPr>
          <w:color w:val="231F20"/>
          <w:spacing w:val="-13"/>
          <w:w w:val="105"/>
        </w:rPr>
        <w:t> </w:t>
      </w:r>
      <w:r>
        <w:rPr>
          <w:color w:val="231F20"/>
          <w:spacing w:val="-2"/>
          <w:w w:val="105"/>
        </w:rPr>
        <w:t>on</w:t>
      </w:r>
      <w:r>
        <w:rPr>
          <w:color w:val="231F20"/>
          <w:spacing w:val="-15"/>
          <w:w w:val="105"/>
        </w:rPr>
        <w:t> </w:t>
      </w:r>
      <w:r>
        <w:rPr>
          <w:color w:val="231F20"/>
          <w:spacing w:val="-2"/>
          <w:w w:val="105"/>
        </w:rPr>
        <w:t>mobility</w:t>
      </w:r>
      <w:r>
        <w:rPr>
          <w:color w:val="231F20"/>
          <w:spacing w:val="-13"/>
          <w:w w:val="105"/>
        </w:rPr>
        <w:t> </w:t>
      </w:r>
      <w:r>
        <w:rPr>
          <w:color w:val="231F20"/>
          <w:spacing w:val="-2"/>
          <w:w w:val="105"/>
        </w:rPr>
        <w:t>paradigms</w:t>
      </w:r>
      <w:r>
        <w:rPr>
          <w:color w:val="231F20"/>
          <w:spacing w:val="-14"/>
          <w:w w:val="105"/>
        </w:rPr>
        <w:t> </w:t>
      </w:r>
      <w:r>
        <w:rPr>
          <w:color w:val="231F20"/>
          <w:spacing w:val="-2"/>
          <w:w w:val="105"/>
        </w:rPr>
        <w:t>have</w:t>
      </w:r>
      <w:r>
        <w:rPr>
          <w:color w:val="231F20"/>
          <w:spacing w:val="-12"/>
          <w:w w:val="105"/>
        </w:rPr>
        <w:t> </w:t>
      </w:r>
      <w:r>
        <w:rPr>
          <w:color w:val="231F20"/>
          <w:spacing w:val="-2"/>
          <w:w w:val="105"/>
        </w:rPr>
        <w:t>never</w:t>
      </w:r>
      <w:r>
        <w:rPr>
          <w:color w:val="231F20"/>
          <w:spacing w:val="-10"/>
          <w:w w:val="105"/>
        </w:rPr>
        <w:t> </w:t>
      </w:r>
      <w:r>
        <w:rPr>
          <w:color w:val="231F20"/>
          <w:spacing w:val="-2"/>
          <w:w w:val="105"/>
        </w:rPr>
        <w:t>been</w:t>
      </w:r>
      <w:r>
        <w:rPr>
          <w:color w:val="231F20"/>
          <w:spacing w:val="-13"/>
          <w:w w:val="105"/>
        </w:rPr>
        <w:t> </w:t>
      </w:r>
      <w:r>
        <w:rPr>
          <w:color w:val="231F20"/>
          <w:spacing w:val="-2"/>
          <w:w w:val="105"/>
        </w:rPr>
        <w:t>addressed</w:t>
      </w:r>
      <w:r>
        <w:rPr>
          <w:color w:val="231F20"/>
          <w:spacing w:val="-11"/>
          <w:w w:val="105"/>
        </w:rPr>
        <w:t> </w:t>
      </w:r>
      <w:r>
        <w:rPr>
          <w:color w:val="231F20"/>
          <w:spacing w:val="-2"/>
          <w:w w:val="105"/>
        </w:rPr>
        <w:t>in</w:t>
      </w:r>
      <w:r>
        <w:rPr>
          <w:color w:val="231F20"/>
          <w:spacing w:val="-15"/>
          <w:w w:val="105"/>
        </w:rPr>
        <w:t> </w:t>
      </w:r>
      <w:r>
        <w:rPr>
          <w:color w:val="231F20"/>
          <w:spacing w:val="-2"/>
          <w:w w:val="105"/>
        </w:rPr>
        <w:t>this</w:t>
      </w:r>
      <w:r>
        <w:rPr>
          <w:color w:val="231F20"/>
          <w:spacing w:val="-13"/>
          <w:w w:val="105"/>
        </w:rPr>
        <w:t> </w:t>
      </w:r>
      <w:r>
        <w:rPr>
          <w:color w:val="231F20"/>
          <w:spacing w:val="-2"/>
          <w:w w:val="105"/>
        </w:rPr>
        <w:t>context. </w:t>
      </w:r>
      <w:r>
        <w:rPr>
          <w:color w:val="231F20"/>
          <w:w w:val="105"/>
        </w:rPr>
        <w:t>In</w:t>
      </w:r>
      <w:r>
        <w:rPr>
          <w:color w:val="231F20"/>
          <w:spacing w:val="-12"/>
          <w:w w:val="105"/>
        </w:rPr>
        <w:t> </w:t>
      </w:r>
      <w:r>
        <w:rPr>
          <w:color w:val="231F20"/>
          <w:w w:val="105"/>
        </w:rPr>
        <w:t>contrast,</w:t>
      </w:r>
      <w:r>
        <w:rPr>
          <w:color w:val="231F20"/>
          <w:spacing w:val="-10"/>
          <w:w w:val="105"/>
        </w:rPr>
        <w:t> </w:t>
      </w:r>
      <w:r>
        <w:rPr>
          <w:color w:val="231F20"/>
          <w:w w:val="105"/>
        </w:rPr>
        <w:t>several</w:t>
      </w:r>
      <w:r>
        <w:rPr>
          <w:color w:val="231F20"/>
          <w:spacing w:val="-10"/>
          <w:w w:val="105"/>
        </w:rPr>
        <w:t> </w:t>
      </w:r>
      <w:r>
        <w:rPr>
          <w:color w:val="231F20"/>
          <w:w w:val="105"/>
        </w:rPr>
        <w:t>approaches</w:t>
      </w:r>
      <w:r>
        <w:rPr>
          <w:color w:val="231F20"/>
          <w:spacing w:val="-11"/>
          <w:w w:val="105"/>
        </w:rPr>
        <w:t> </w:t>
      </w:r>
      <w:r>
        <w:rPr>
          <w:color w:val="231F20"/>
          <w:w w:val="105"/>
        </w:rPr>
        <w:t>to</w:t>
      </w:r>
      <w:r>
        <w:rPr>
          <w:color w:val="231F20"/>
          <w:spacing w:val="-13"/>
          <w:w w:val="105"/>
        </w:rPr>
        <w:t> </w:t>
      </w:r>
      <w:r>
        <w:rPr>
          <w:color w:val="231F20"/>
          <w:w w:val="105"/>
        </w:rPr>
        <w:t>the</w:t>
      </w:r>
      <w:r>
        <w:rPr>
          <w:color w:val="231F20"/>
          <w:spacing w:val="-13"/>
          <w:w w:val="105"/>
        </w:rPr>
        <w:t> </w:t>
      </w:r>
      <w:r>
        <w:rPr>
          <w:color w:val="231F20"/>
          <w:w w:val="105"/>
        </w:rPr>
        <w:t>formalisation</w:t>
      </w:r>
      <w:r>
        <w:rPr>
          <w:color w:val="231F20"/>
          <w:spacing w:val="-12"/>
          <w:w w:val="105"/>
        </w:rPr>
        <w:t> </w:t>
      </w:r>
      <w:r>
        <w:rPr>
          <w:color w:val="231F20"/>
          <w:w w:val="105"/>
        </w:rPr>
        <w:t>of</w:t>
      </w:r>
      <w:r>
        <w:rPr>
          <w:color w:val="231F20"/>
          <w:spacing w:val="-14"/>
          <w:w w:val="105"/>
        </w:rPr>
        <w:t> </w:t>
      </w:r>
      <w:r>
        <w:rPr>
          <w:color w:val="231F20"/>
          <w:w w:val="105"/>
        </w:rPr>
        <w:t>mobile</w:t>
      </w:r>
      <w:r>
        <w:rPr>
          <w:color w:val="231F20"/>
          <w:spacing w:val="-13"/>
          <w:w w:val="105"/>
        </w:rPr>
        <w:t> </w:t>
      </w:r>
      <w:r>
        <w:rPr>
          <w:color w:val="231F20"/>
          <w:w w:val="105"/>
        </w:rPr>
        <w:t>architectures </w:t>
      </w:r>
      <w:r>
        <w:rPr>
          <w:color w:val="231F20"/>
        </w:rPr>
        <w:t>and architectural styles based on components and architectural connectors can </w:t>
      </w:r>
      <w:r>
        <w:rPr>
          <w:color w:val="231F20"/>
          <w:w w:val="105"/>
        </w:rPr>
        <w:t>be</w:t>
      </w:r>
      <w:r>
        <w:rPr>
          <w:color w:val="231F20"/>
          <w:spacing w:val="-18"/>
          <w:w w:val="105"/>
        </w:rPr>
        <w:t> </w:t>
      </w:r>
      <w:r>
        <w:rPr>
          <w:color w:val="231F20"/>
          <w:w w:val="105"/>
        </w:rPr>
        <w:t>found</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literature</w:t>
      </w:r>
      <w:r>
        <w:rPr>
          <w:color w:val="231F20"/>
          <w:spacing w:val="-18"/>
          <w:w w:val="105"/>
        </w:rPr>
        <w:t> </w:t>
      </w:r>
      <w:r>
        <w:rPr>
          <w:color w:val="231F20"/>
          <w:w w:val="105"/>
        </w:rPr>
        <w:t>(e.g.,</w:t>
      </w:r>
      <w:r>
        <w:rPr>
          <w:color w:val="231F20"/>
          <w:spacing w:val="-18"/>
          <w:w w:val="105"/>
        </w:rPr>
        <w:t> </w:t>
      </w:r>
      <w:r>
        <w:rPr>
          <w:color w:val="231F20"/>
          <w:w w:val="105"/>
        </w:rPr>
        <w:t>[</w:t>
      </w:r>
      <w:hyperlink w:history="true" w:anchor="_bookmark14">
        <w:r>
          <w:rPr>
            <w:color w:val="0000FF"/>
            <w:w w:val="105"/>
          </w:rPr>
          <w:t>3</w:t>
        </w:r>
      </w:hyperlink>
      <w:r>
        <w:rPr>
          <w:color w:val="231F20"/>
          <w:w w:val="105"/>
        </w:rPr>
        <w:t>,</w:t>
      </w:r>
      <w:hyperlink w:history="true" w:anchor="_bookmark23">
        <w:r>
          <w:rPr>
            <w:color w:val="0000FF"/>
            <w:w w:val="105"/>
          </w:rPr>
          <w:t>12</w:t>
        </w:r>
      </w:hyperlink>
      <w:r>
        <w:rPr>
          <w:color w:val="231F20"/>
          <w:w w:val="105"/>
        </w:rPr>
        <w:t>,</w:t>
      </w:r>
      <w:hyperlink w:history="true" w:anchor="_bookmark15">
        <w:r>
          <w:rPr>
            <w:color w:val="0000FF"/>
            <w:w w:val="105"/>
          </w:rPr>
          <w:t>4</w:t>
        </w:r>
      </w:hyperlink>
      <w:r>
        <w:rPr>
          <w:color w:val="231F20"/>
          <w:w w:val="105"/>
        </w:rPr>
        <w:t>]).</w:t>
      </w:r>
      <w:r>
        <w:rPr>
          <w:color w:val="231F20"/>
          <w:spacing w:val="-4"/>
          <w:w w:val="105"/>
        </w:rPr>
        <w:t> </w:t>
      </w:r>
      <w:r>
        <w:rPr>
          <w:color w:val="231F20"/>
          <w:w w:val="105"/>
        </w:rPr>
        <w:t>In</w:t>
      </w:r>
      <w:r>
        <w:rPr>
          <w:color w:val="231F20"/>
          <w:spacing w:val="-18"/>
          <w:w w:val="105"/>
        </w:rPr>
        <w:t> </w:t>
      </w:r>
      <w:r>
        <w:rPr>
          <w:color w:val="231F20"/>
          <w:w w:val="105"/>
        </w:rPr>
        <w:t>all</w:t>
      </w:r>
      <w:r>
        <w:rPr>
          <w:color w:val="231F20"/>
          <w:spacing w:val="-18"/>
          <w:w w:val="105"/>
        </w:rPr>
        <w:t> </w:t>
      </w:r>
      <w:r>
        <w:rPr>
          <w:color w:val="231F20"/>
          <w:w w:val="105"/>
        </w:rPr>
        <w:t>these</w:t>
      </w:r>
      <w:r>
        <w:rPr>
          <w:color w:val="231F20"/>
          <w:spacing w:val="-17"/>
          <w:w w:val="105"/>
        </w:rPr>
        <w:t> </w:t>
      </w:r>
      <w:r>
        <w:rPr>
          <w:color w:val="231F20"/>
          <w:w w:val="105"/>
        </w:rPr>
        <w:t>approaches,</w:t>
      </w:r>
      <w:r>
        <w:rPr>
          <w:color w:val="231F20"/>
          <w:spacing w:val="-15"/>
          <w:w w:val="105"/>
        </w:rPr>
        <w:t> </w:t>
      </w:r>
      <w:r>
        <w:rPr>
          <w:color w:val="231F20"/>
          <w:w w:val="105"/>
        </w:rPr>
        <w:t>the</w:t>
      </w:r>
      <w:r>
        <w:rPr>
          <w:color w:val="231F20"/>
          <w:spacing w:val="-18"/>
          <w:w w:val="105"/>
        </w:rPr>
        <w:t> </w:t>
      </w:r>
      <w:r>
        <w:rPr>
          <w:color w:val="231F20"/>
          <w:w w:val="105"/>
        </w:rPr>
        <w:t>mobility dimension is not taken as a separate and first-class concern.</w:t>
      </w:r>
      <w:r>
        <w:rPr>
          <w:color w:val="231F20"/>
          <w:spacing w:val="40"/>
          <w:w w:val="105"/>
        </w:rPr>
        <w:t> </w:t>
      </w:r>
      <w:r>
        <w:rPr>
          <w:color w:val="231F20"/>
          <w:w w:val="105"/>
        </w:rPr>
        <w:t>As far as the objectives</w:t>
      </w:r>
      <w:r>
        <w:rPr>
          <w:color w:val="231F20"/>
          <w:spacing w:val="-1"/>
          <w:w w:val="105"/>
        </w:rPr>
        <w:t> </w:t>
      </w:r>
      <w:r>
        <w:rPr>
          <w:color w:val="231F20"/>
          <w:w w:val="105"/>
        </w:rPr>
        <w:t>are</w:t>
      </w:r>
      <w:r>
        <w:rPr>
          <w:color w:val="231F20"/>
          <w:spacing w:val="-4"/>
          <w:w w:val="105"/>
        </w:rPr>
        <w:t> </w:t>
      </w:r>
      <w:r>
        <w:rPr>
          <w:color w:val="231F20"/>
          <w:w w:val="105"/>
        </w:rPr>
        <w:t>concerned, the</w:t>
      </w:r>
      <w:r>
        <w:rPr>
          <w:color w:val="231F20"/>
          <w:spacing w:val="-4"/>
          <w:w w:val="105"/>
        </w:rPr>
        <w:t> </w:t>
      </w:r>
      <w:r>
        <w:rPr>
          <w:color w:val="231F20"/>
          <w:w w:val="105"/>
        </w:rPr>
        <w:t>approach</w:t>
      </w:r>
      <w:r>
        <w:rPr>
          <w:color w:val="231F20"/>
          <w:spacing w:val="-2"/>
          <w:w w:val="105"/>
        </w:rPr>
        <w:t> </w:t>
      </w:r>
      <w:r>
        <w:rPr>
          <w:color w:val="231F20"/>
          <w:w w:val="105"/>
        </w:rPr>
        <w:t>most</w:t>
      </w:r>
      <w:r>
        <w:rPr>
          <w:color w:val="231F20"/>
          <w:spacing w:val="-3"/>
          <w:w w:val="105"/>
        </w:rPr>
        <w:t> </w:t>
      </w:r>
      <w:r>
        <w:rPr>
          <w:color w:val="231F20"/>
          <w:w w:val="105"/>
        </w:rPr>
        <w:t>closely</w:t>
      </w:r>
      <w:r>
        <w:rPr>
          <w:color w:val="231F20"/>
          <w:spacing w:val="-1"/>
          <w:w w:val="105"/>
        </w:rPr>
        <w:t> </w:t>
      </w:r>
      <w:r>
        <w:rPr>
          <w:color w:val="231F20"/>
          <w:w w:val="105"/>
        </w:rPr>
        <w:t>related</w:t>
      </w:r>
      <w:r>
        <w:rPr>
          <w:color w:val="231F20"/>
          <w:spacing w:val="-2"/>
          <w:w w:val="105"/>
        </w:rPr>
        <w:t> </w:t>
      </w:r>
      <w:r>
        <w:rPr>
          <w:color w:val="231F20"/>
          <w:w w:val="105"/>
        </w:rPr>
        <w:t>to</w:t>
      </w:r>
      <w:r>
        <w:rPr>
          <w:color w:val="231F20"/>
          <w:spacing w:val="-5"/>
          <w:w w:val="105"/>
        </w:rPr>
        <w:t> </w:t>
      </w:r>
      <w:r>
        <w:rPr>
          <w:color w:val="231F20"/>
          <w:w w:val="105"/>
        </w:rPr>
        <w:t>ours</w:t>
      </w:r>
      <w:r>
        <w:rPr>
          <w:color w:val="231F20"/>
          <w:spacing w:val="-3"/>
          <w:w w:val="105"/>
        </w:rPr>
        <w:t> </w:t>
      </w:r>
      <w:r>
        <w:rPr>
          <w:color w:val="231F20"/>
          <w:w w:val="105"/>
        </w:rPr>
        <w:t>is</w:t>
      </w:r>
      <w:r>
        <w:rPr>
          <w:color w:val="231F20"/>
          <w:spacing w:val="-4"/>
          <w:w w:val="105"/>
        </w:rPr>
        <w:t> </w:t>
      </w:r>
      <w:r>
        <w:rPr>
          <w:color w:val="231F20"/>
          <w:w w:val="105"/>
        </w:rPr>
        <w:t>[</w:t>
      </w:r>
      <w:hyperlink w:history="true" w:anchor="_bookmark21">
        <w:r>
          <w:rPr>
            <w:color w:val="0000FF"/>
            <w:w w:val="105"/>
          </w:rPr>
          <w:t>9</w:t>
        </w:r>
      </w:hyperlink>
      <w:r>
        <w:rPr>
          <w:color w:val="231F20"/>
          <w:w w:val="105"/>
        </w:rPr>
        <w:t>].</w:t>
      </w:r>
      <w:r>
        <w:rPr>
          <w:color w:val="231F20"/>
          <w:spacing w:val="31"/>
          <w:w w:val="105"/>
        </w:rPr>
        <w:t> </w:t>
      </w:r>
      <w:r>
        <w:rPr>
          <w:color w:val="231F20"/>
          <w:w w:val="105"/>
        </w:rPr>
        <w:t>It proposes an architecture-based approach to the modelling and implementa- </w:t>
      </w:r>
      <w:r>
        <w:rPr>
          <w:color w:val="231F20"/>
          <w:spacing w:val="-2"/>
          <w:w w:val="105"/>
        </w:rPr>
        <w:t>tion</w:t>
      </w:r>
      <w:r>
        <w:rPr>
          <w:color w:val="231F20"/>
          <w:spacing w:val="-12"/>
          <w:w w:val="105"/>
        </w:rPr>
        <w:t> </w:t>
      </w:r>
      <w:r>
        <w:rPr>
          <w:color w:val="231F20"/>
          <w:spacing w:val="-2"/>
          <w:w w:val="105"/>
        </w:rPr>
        <w:t>infrastructure</w:t>
      </w:r>
      <w:r>
        <w:rPr>
          <w:color w:val="231F20"/>
          <w:spacing w:val="-10"/>
          <w:w w:val="105"/>
        </w:rPr>
        <w:t> </w:t>
      </w:r>
      <w:r>
        <w:rPr>
          <w:color w:val="231F20"/>
          <w:spacing w:val="-2"/>
          <w:w w:val="105"/>
        </w:rPr>
        <w:t>of</w:t>
      </w:r>
      <w:r>
        <w:rPr>
          <w:color w:val="231F20"/>
          <w:spacing w:val="-11"/>
          <w:w w:val="105"/>
        </w:rPr>
        <w:t> </w:t>
      </w:r>
      <w:r>
        <w:rPr>
          <w:color w:val="231F20"/>
          <w:spacing w:val="-2"/>
          <w:w w:val="105"/>
        </w:rPr>
        <w:t>code</w:t>
      </w:r>
      <w:r>
        <w:rPr>
          <w:color w:val="231F20"/>
          <w:spacing w:val="-10"/>
          <w:w w:val="105"/>
        </w:rPr>
        <w:t> </w:t>
      </w:r>
      <w:r>
        <w:rPr>
          <w:color w:val="231F20"/>
          <w:spacing w:val="-2"/>
          <w:w w:val="105"/>
        </w:rPr>
        <w:t>mobility</w:t>
      </w:r>
      <w:r>
        <w:rPr>
          <w:color w:val="231F20"/>
          <w:spacing w:val="-10"/>
          <w:w w:val="105"/>
        </w:rPr>
        <w:t> </w:t>
      </w:r>
      <w:r>
        <w:rPr>
          <w:color w:val="231F20"/>
          <w:spacing w:val="-2"/>
          <w:w w:val="105"/>
        </w:rPr>
        <w:t>by</w:t>
      </w:r>
      <w:r>
        <w:rPr>
          <w:color w:val="231F20"/>
          <w:spacing w:val="-10"/>
          <w:w w:val="105"/>
        </w:rPr>
        <w:t> </w:t>
      </w:r>
      <w:r>
        <w:rPr>
          <w:color w:val="231F20"/>
          <w:spacing w:val="-2"/>
          <w:w w:val="105"/>
        </w:rPr>
        <w:t>exploring</w:t>
      </w:r>
      <w:r>
        <w:rPr>
          <w:color w:val="231F20"/>
          <w:spacing w:val="-7"/>
          <w:w w:val="105"/>
        </w:rPr>
        <w:t> </w:t>
      </w:r>
      <w:r>
        <w:rPr>
          <w:color w:val="231F20"/>
          <w:spacing w:val="-2"/>
          <w:w w:val="105"/>
        </w:rPr>
        <w:t>C2’s</w:t>
      </w:r>
      <w:r>
        <w:rPr>
          <w:color w:val="231F20"/>
          <w:spacing w:val="-10"/>
          <w:w w:val="105"/>
        </w:rPr>
        <w:t> </w:t>
      </w:r>
      <w:r>
        <w:rPr>
          <w:color w:val="231F20"/>
          <w:spacing w:val="-2"/>
          <w:w w:val="105"/>
        </w:rPr>
        <w:t>connectors</w:t>
      </w:r>
      <w:r>
        <w:rPr>
          <w:color w:val="231F20"/>
          <w:spacing w:val="-10"/>
          <w:w w:val="105"/>
        </w:rPr>
        <w:t> </w:t>
      </w:r>
      <w:r>
        <w:rPr>
          <w:color w:val="231F20"/>
          <w:spacing w:val="-2"/>
          <w:w w:val="105"/>
        </w:rPr>
        <w:t>and</w:t>
      </w:r>
      <w:r>
        <w:rPr>
          <w:color w:val="231F20"/>
          <w:spacing w:val="-10"/>
          <w:w w:val="105"/>
        </w:rPr>
        <w:t> </w:t>
      </w:r>
      <w:r>
        <w:rPr>
          <w:color w:val="231F20"/>
          <w:spacing w:val="-2"/>
          <w:w w:val="105"/>
        </w:rPr>
        <w:t>message </w:t>
      </w:r>
      <w:r>
        <w:rPr>
          <w:color w:val="231F20"/>
          <w:w w:val="105"/>
        </w:rPr>
        <w:t>passing.</w:t>
      </w:r>
      <w:r>
        <w:rPr>
          <w:color w:val="231F20"/>
          <w:spacing w:val="13"/>
          <w:w w:val="105"/>
        </w:rPr>
        <w:t> </w:t>
      </w:r>
      <w:r>
        <w:rPr>
          <w:color w:val="231F20"/>
          <w:w w:val="105"/>
        </w:rPr>
        <w:t>In</w:t>
      </w:r>
      <w:r>
        <w:rPr>
          <w:color w:val="231F20"/>
          <w:spacing w:val="-10"/>
          <w:w w:val="105"/>
        </w:rPr>
        <w:t> </w:t>
      </w:r>
      <w:r>
        <w:rPr>
          <w:color w:val="231F20"/>
          <w:w w:val="105"/>
        </w:rPr>
        <w:t>this</w:t>
      </w:r>
      <w:r>
        <w:rPr>
          <w:color w:val="231F20"/>
          <w:spacing w:val="-11"/>
          <w:w w:val="105"/>
        </w:rPr>
        <w:t> </w:t>
      </w:r>
      <w:r>
        <w:rPr>
          <w:color w:val="231F20"/>
          <w:w w:val="105"/>
        </w:rPr>
        <w:t>work,</w:t>
      </w:r>
      <w:r>
        <w:rPr>
          <w:color w:val="231F20"/>
          <w:spacing w:val="-7"/>
          <w:w w:val="105"/>
        </w:rPr>
        <w:t> </w:t>
      </w:r>
      <w:r>
        <w:rPr>
          <w:color w:val="231F20"/>
          <w:w w:val="105"/>
        </w:rPr>
        <w:t>groups</w:t>
      </w:r>
      <w:r>
        <w:rPr>
          <w:color w:val="231F20"/>
          <w:spacing w:val="-11"/>
          <w:w w:val="105"/>
        </w:rPr>
        <w:t> </w:t>
      </w:r>
      <w:r>
        <w:rPr>
          <w:color w:val="231F20"/>
          <w:w w:val="105"/>
        </w:rPr>
        <w:t>of</w:t>
      </w:r>
      <w:r>
        <w:rPr>
          <w:color w:val="231F20"/>
          <w:spacing w:val="-11"/>
          <w:w w:val="105"/>
        </w:rPr>
        <w:t> </w:t>
      </w:r>
      <w:r>
        <w:rPr>
          <w:color w:val="231F20"/>
          <w:w w:val="105"/>
        </w:rPr>
        <w:t>components</w:t>
      </w:r>
      <w:r>
        <w:rPr>
          <w:color w:val="231F20"/>
          <w:spacing w:val="-10"/>
          <w:w w:val="105"/>
        </w:rPr>
        <w:t> </w:t>
      </w:r>
      <w:r>
        <w:rPr>
          <w:color w:val="231F20"/>
          <w:w w:val="105"/>
        </w:rPr>
        <w:t>and</w:t>
      </w:r>
      <w:r>
        <w:rPr>
          <w:color w:val="231F20"/>
          <w:spacing w:val="-11"/>
          <w:w w:val="105"/>
        </w:rPr>
        <w:t> </w:t>
      </w:r>
      <w:r>
        <w:rPr>
          <w:color w:val="231F20"/>
          <w:w w:val="105"/>
        </w:rPr>
        <w:t>connectors</w:t>
      </w:r>
      <w:r>
        <w:rPr>
          <w:color w:val="231F20"/>
          <w:spacing w:val="-8"/>
          <w:w w:val="105"/>
        </w:rPr>
        <w:t> </w:t>
      </w:r>
      <w:r>
        <w:rPr>
          <w:color w:val="231F20"/>
          <w:w w:val="105"/>
        </w:rPr>
        <w:t>are</w:t>
      </w:r>
      <w:r>
        <w:rPr>
          <w:color w:val="231F20"/>
          <w:spacing w:val="-11"/>
          <w:w w:val="105"/>
        </w:rPr>
        <w:t> </w:t>
      </w:r>
      <w:r>
        <w:rPr>
          <w:color w:val="231F20"/>
          <w:w w:val="105"/>
        </w:rPr>
        <w:t>governed</w:t>
      </w:r>
      <w:r>
        <w:rPr>
          <w:color w:val="231F20"/>
          <w:spacing w:val="-10"/>
          <w:w w:val="105"/>
        </w:rPr>
        <w:t> </w:t>
      </w:r>
      <w:r>
        <w:rPr>
          <w:color w:val="231F20"/>
          <w:w w:val="105"/>
        </w:rPr>
        <w:t>by an </w:t>
      </w:r>
      <w:r>
        <w:rPr>
          <w:i/>
          <w:color w:val="231F20"/>
          <w:w w:val="105"/>
        </w:rPr>
        <w:t>Admin </w:t>
      </w:r>
      <w:r>
        <w:rPr>
          <w:color w:val="231F20"/>
          <w:w w:val="105"/>
        </w:rPr>
        <w:t>Component and a </w:t>
      </w:r>
      <w:r>
        <w:rPr>
          <w:i/>
          <w:color w:val="231F20"/>
          <w:w w:val="105"/>
        </w:rPr>
        <w:t>TopBorder</w:t>
      </w:r>
      <w:r>
        <w:rPr>
          <w:i/>
          <w:color w:val="231F20"/>
          <w:w w:val="105"/>
        </w:rPr>
        <w:t> </w:t>
      </w:r>
      <w:r>
        <w:rPr>
          <w:color w:val="231F20"/>
          <w:w w:val="105"/>
        </w:rPr>
        <w:t>Connector.</w:t>
      </w:r>
      <w:r>
        <w:rPr>
          <w:color w:val="231F20"/>
          <w:spacing w:val="40"/>
          <w:w w:val="105"/>
        </w:rPr>
        <w:t> </w:t>
      </w:r>
      <w:r>
        <w:rPr>
          <w:color w:val="231F20"/>
          <w:w w:val="105"/>
        </w:rPr>
        <w:t>These special compo- nents</w:t>
      </w:r>
      <w:r>
        <w:rPr>
          <w:color w:val="231F20"/>
          <w:spacing w:val="-18"/>
          <w:w w:val="105"/>
        </w:rPr>
        <w:t> </w:t>
      </w:r>
      <w:r>
        <w:rPr>
          <w:color w:val="231F20"/>
          <w:w w:val="105"/>
        </w:rPr>
        <w:t>and</w:t>
      </w:r>
      <w:r>
        <w:rPr>
          <w:color w:val="231F20"/>
          <w:spacing w:val="-18"/>
          <w:w w:val="105"/>
        </w:rPr>
        <w:t> </w:t>
      </w:r>
      <w:r>
        <w:rPr>
          <w:color w:val="231F20"/>
          <w:w w:val="105"/>
        </w:rPr>
        <w:t>connectors</w:t>
      </w:r>
      <w:r>
        <w:rPr>
          <w:color w:val="231F20"/>
          <w:spacing w:val="-18"/>
          <w:w w:val="105"/>
        </w:rPr>
        <w:t> </w:t>
      </w:r>
      <w:r>
        <w:rPr>
          <w:color w:val="231F20"/>
          <w:w w:val="105"/>
        </w:rPr>
        <w:t>are</w:t>
      </w:r>
      <w:r>
        <w:rPr>
          <w:color w:val="231F20"/>
          <w:spacing w:val="-18"/>
          <w:w w:val="105"/>
        </w:rPr>
        <w:t> </w:t>
      </w:r>
      <w:r>
        <w:rPr>
          <w:color w:val="231F20"/>
          <w:w w:val="105"/>
        </w:rPr>
        <w:t>responsible</w:t>
      </w:r>
      <w:r>
        <w:rPr>
          <w:color w:val="231F20"/>
          <w:spacing w:val="-18"/>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mobility</w:t>
      </w:r>
      <w:r>
        <w:rPr>
          <w:color w:val="231F20"/>
          <w:spacing w:val="-18"/>
          <w:w w:val="105"/>
        </w:rPr>
        <w:t> </w:t>
      </w:r>
      <w:r>
        <w:rPr>
          <w:color w:val="231F20"/>
          <w:w w:val="105"/>
        </w:rPr>
        <w:t>of</w:t>
      </w:r>
      <w:r>
        <w:rPr>
          <w:color w:val="231F20"/>
          <w:spacing w:val="-18"/>
          <w:w w:val="105"/>
        </w:rPr>
        <w:t> </w:t>
      </w:r>
      <w:r>
        <w:rPr>
          <w:color w:val="231F20"/>
          <w:w w:val="105"/>
        </w:rPr>
        <w:t>components</w:t>
      </w:r>
      <w:r>
        <w:rPr>
          <w:color w:val="231F20"/>
          <w:spacing w:val="-18"/>
          <w:w w:val="105"/>
        </w:rPr>
        <w:t> </w:t>
      </w:r>
      <w:r>
        <w:rPr>
          <w:color w:val="231F20"/>
          <w:w w:val="105"/>
        </w:rPr>
        <w:t>from</w:t>
      </w:r>
      <w:r>
        <w:rPr>
          <w:color w:val="231F20"/>
          <w:spacing w:val="-18"/>
          <w:w w:val="105"/>
        </w:rPr>
        <w:t> </w:t>
      </w:r>
      <w:r>
        <w:rPr>
          <w:color w:val="231F20"/>
          <w:w w:val="105"/>
        </w:rPr>
        <w:t>one </w:t>
      </w:r>
      <w:r>
        <w:rPr>
          <w:color w:val="231F20"/>
        </w:rPr>
        <w:t>group to another, including the disconnection of a migrating component in the origin group and its reconnection in the destination group (the links that have </w:t>
      </w:r>
      <w:r>
        <w:rPr>
          <w:color w:val="231F20"/>
          <w:w w:val="105"/>
        </w:rPr>
        <w:t>to</w:t>
      </w:r>
      <w:r>
        <w:rPr>
          <w:color w:val="231F20"/>
          <w:spacing w:val="-3"/>
          <w:w w:val="105"/>
        </w:rPr>
        <w:t> </w:t>
      </w:r>
      <w:r>
        <w:rPr>
          <w:color w:val="231F20"/>
          <w:w w:val="105"/>
        </w:rPr>
        <w:t>be</w:t>
      </w:r>
      <w:r>
        <w:rPr>
          <w:color w:val="231F20"/>
          <w:spacing w:val="-3"/>
          <w:w w:val="105"/>
        </w:rPr>
        <w:t> </w:t>
      </w:r>
      <w:r>
        <w:rPr>
          <w:color w:val="231F20"/>
          <w:w w:val="105"/>
        </w:rPr>
        <w:t>established there are</w:t>
      </w:r>
      <w:r>
        <w:rPr>
          <w:color w:val="231F20"/>
          <w:spacing w:val="-3"/>
          <w:w w:val="105"/>
        </w:rPr>
        <w:t> </w:t>
      </w:r>
      <w:r>
        <w:rPr>
          <w:color w:val="231F20"/>
          <w:w w:val="105"/>
        </w:rPr>
        <w:t>sent together</w:t>
      </w:r>
      <w:r>
        <w:rPr>
          <w:color w:val="231F20"/>
          <w:spacing w:val="-2"/>
          <w:w w:val="105"/>
        </w:rPr>
        <w:t> </w:t>
      </w:r>
      <w:r>
        <w:rPr>
          <w:color w:val="231F20"/>
          <w:w w:val="105"/>
        </w:rPr>
        <w:t>with</w:t>
      </w:r>
      <w:r>
        <w:rPr>
          <w:color w:val="231F20"/>
          <w:spacing w:val="-2"/>
          <w:w w:val="105"/>
        </w:rPr>
        <w:t> </w:t>
      </w:r>
      <w:r>
        <w:rPr>
          <w:color w:val="231F20"/>
          <w:w w:val="105"/>
        </w:rPr>
        <w:t>the component).</w:t>
      </w:r>
      <w:r>
        <w:rPr>
          <w:color w:val="231F20"/>
          <w:spacing w:val="39"/>
          <w:w w:val="105"/>
        </w:rPr>
        <w:t> </w:t>
      </w:r>
      <w:r>
        <w:rPr>
          <w:color w:val="231F20"/>
          <w:w w:val="105"/>
        </w:rPr>
        <w:t>In</w:t>
      </w:r>
      <w:r>
        <w:rPr>
          <w:color w:val="231F20"/>
          <w:spacing w:val="-2"/>
          <w:w w:val="105"/>
        </w:rPr>
        <w:t> </w:t>
      </w:r>
      <w:r>
        <w:rPr>
          <w:color w:val="231F20"/>
          <w:w w:val="105"/>
        </w:rPr>
        <w:t>this</w:t>
      </w:r>
      <w:r>
        <w:rPr>
          <w:color w:val="231F20"/>
          <w:spacing w:val="-1"/>
          <w:w w:val="105"/>
        </w:rPr>
        <w:t> </w:t>
      </w:r>
      <w:r>
        <w:rPr>
          <w:color w:val="231F20"/>
          <w:w w:val="105"/>
        </w:rPr>
        <w:t>way, the</w:t>
      </w:r>
      <w:r>
        <w:rPr>
          <w:color w:val="231F20"/>
          <w:spacing w:val="9"/>
          <w:w w:val="105"/>
        </w:rPr>
        <w:t> </w:t>
      </w:r>
      <w:r>
        <w:rPr>
          <w:color w:val="231F20"/>
          <w:w w:val="105"/>
        </w:rPr>
        <w:t>approach</w:t>
      </w:r>
      <w:r>
        <w:rPr>
          <w:color w:val="231F20"/>
          <w:spacing w:val="12"/>
          <w:w w:val="105"/>
        </w:rPr>
        <w:t> </w:t>
      </w:r>
      <w:r>
        <w:rPr>
          <w:color w:val="231F20"/>
          <w:w w:val="105"/>
        </w:rPr>
        <w:t>does</w:t>
      </w:r>
      <w:r>
        <w:rPr>
          <w:color w:val="231F20"/>
          <w:spacing w:val="10"/>
          <w:w w:val="105"/>
        </w:rPr>
        <w:t> </w:t>
      </w:r>
      <w:r>
        <w:rPr>
          <w:color w:val="231F20"/>
          <w:w w:val="105"/>
        </w:rPr>
        <w:t>not</w:t>
      </w:r>
      <w:r>
        <w:rPr>
          <w:color w:val="231F20"/>
          <w:spacing w:val="10"/>
          <w:w w:val="105"/>
        </w:rPr>
        <w:t> </w:t>
      </w:r>
      <w:r>
        <w:rPr>
          <w:color w:val="231F20"/>
          <w:w w:val="105"/>
        </w:rPr>
        <w:t>support</w:t>
      </w:r>
      <w:r>
        <w:rPr>
          <w:color w:val="231F20"/>
          <w:spacing w:val="13"/>
          <w:w w:val="105"/>
        </w:rPr>
        <w:t> </w:t>
      </w:r>
      <w:r>
        <w:rPr>
          <w:color w:val="231F20"/>
          <w:w w:val="105"/>
        </w:rPr>
        <w:t>the</w:t>
      </w:r>
      <w:r>
        <w:rPr>
          <w:color w:val="231F20"/>
          <w:spacing w:val="9"/>
          <w:w w:val="105"/>
        </w:rPr>
        <w:t> </w:t>
      </w:r>
      <w:r>
        <w:rPr>
          <w:color w:val="231F20"/>
          <w:w w:val="105"/>
        </w:rPr>
        <w:t>decoupling</w:t>
      </w:r>
      <w:r>
        <w:rPr>
          <w:color w:val="231F20"/>
          <w:spacing w:val="13"/>
          <w:w w:val="105"/>
        </w:rPr>
        <w:t> </w:t>
      </w:r>
      <w:r>
        <w:rPr>
          <w:color w:val="231F20"/>
          <w:w w:val="105"/>
        </w:rPr>
        <w:t>of</w:t>
      </w:r>
      <w:r>
        <w:rPr>
          <w:color w:val="231F20"/>
          <w:spacing w:val="11"/>
          <w:w w:val="105"/>
        </w:rPr>
        <w:t> </w:t>
      </w:r>
      <w:r>
        <w:rPr>
          <w:color w:val="231F20"/>
          <w:w w:val="105"/>
        </w:rPr>
        <w:t>computation,</w:t>
      </w:r>
      <w:r>
        <w:rPr>
          <w:color w:val="231F20"/>
          <w:spacing w:val="16"/>
          <w:w w:val="105"/>
        </w:rPr>
        <w:t> </w:t>
      </w:r>
      <w:r>
        <w:rPr>
          <w:color w:val="231F20"/>
          <w:spacing w:val="-2"/>
          <w:w w:val="105"/>
        </w:rPr>
        <w:t>interaction,</w:t>
      </w:r>
    </w:p>
    <w:p>
      <w:pPr>
        <w:pStyle w:val="BodyText"/>
        <w:spacing w:line="283" w:lineRule="exact"/>
        <w:ind w:left="170"/>
      </w:pPr>
      <w:r>
        <w:rPr>
          <w:color w:val="231F20"/>
          <w:w w:val="105"/>
        </w:rPr>
        <w:t>mobility</w:t>
      </w:r>
      <w:r>
        <w:rPr>
          <w:color w:val="231F20"/>
          <w:spacing w:val="-18"/>
          <w:w w:val="105"/>
        </w:rPr>
        <w:t> </w:t>
      </w:r>
      <w:r>
        <w:rPr>
          <w:color w:val="231F20"/>
          <w:w w:val="105"/>
        </w:rPr>
        <w:t>and</w:t>
      </w:r>
      <w:r>
        <w:rPr>
          <w:color w:val="231F20"/>
          <w:spacing w:val="-18"/>
          <w:w w:val="105"/>
        </w:rPr>
        <w:t> </w:t>
      </w:r>
      <w:r>
        <w:rPr>
          <w:color w:val="231F20"/>
          <w:w w:val="105"/>
        </w:rPr>
        <w:t>dynamic</w:t>
      </w:r>
      <w:r>
        <w:rPr>
          <w:color w:val="231F20"/>
          <w:spacing w:val="-18"/>
          <w:w w:val="105"/>
        </w:rPr>
        <w:t> </w:t>
      </w:r>
      <w:r>
        <w:rPr>
          <w:color w:val="231F20"/>
          <w:w w:val="105"/>
        </w:rPr>
        <w:t>reconfiguration</w:t>
      </w:r>
      <w:r>
        <w:rPr>
          <w:color w:val="231F20"/>
          <w:spacing w:val="-18"/>
          <w:w w:val="105"/>
        </w:rPr>
        <w:t> </w:t>
      </w:r>
      <w:r>
        <w:rPr>
          <w:color w:val="231F20"/>
          <w:w w:val="105"/>
        </w:rPr>
        <w:t>that</w:t>
      </w:r>
      <w:r>
        <w:rPr>
          <w:color w:val="231F20"/>
          <w:spacing w:val="-18"/>
          <w:w w:val="105"/>
        </w:rPr>
        <w:t> </w:t>
      </w:r>
      <w:r>
        <w:rPr>
          <w:color w:val="231F20"/>
          <w:w w:val="105"/>
        </w:rPr>
        <w:t>we</w:t>
      </w:r>
      <w:r>
        <w:rPr>
          <w:color w:val="231F20"/>
          <w:spacing w:val="-18"/>
          <w:w w:val="105"/>
        </w:rPr>
        <w:t> </w:t>
      </w:r>
      <w:r>
        <w:rPr>
          <w:color w:val="231F20"/>
          <w:w w:val="105"/>
        </w:rPr>
        <w:t>achieved</w:t>
      </w:r>
      <w:r>
        <w:rPr>
          <w:color w:val="231F20"/>
          <w:spacing w:val="-17"/>
          <w:w w:val="105"/>
        </w:rPr>
        <w:t> </w:t>
      </w:r>
      <w:r>
        <w:rPr>
          <w:color w:val="231F20"/>
          <w:w w:val="105"/>
        </w:rPr>
        <w:t>in</w:t>
      </w:r>
      <w:r>
        <w:rPr>
          <w:color w:val="231F20"/>
          <w:spacing w:val="-18"/>
          <w:w w:val="105"/>
        </w:rPr>
        <w:t> </w:t>
      </w:r>
      <w:r>
        <w:rPr>
          <w:color w:val="231F20"/>
          <w:w w:val="105"/>
        </w:rPr>
        <w:t>our</w:t>
      </w:r>
      <w:r>
        <w:rPr>
          <w:color w:val="231F20"/>
          <w:spacing w:val="-18"/>
          <w:w w:val="105"/>
        </w:rPr>
        <w:t> </w:t>
      </w:r>
      <w:r>
        <w:rPr>
          <w:color w:val="231F20"/>
          <w:spacing w:val="-2"/>
          <w:w w:val="105"/>
        </w:rPr>
        <w:t>framework.</w:t>
      </w:r>
    </w:p>
    <w:p>
      <w:pPr>
        <w:pStyle w:val="BodyText"/>
        <w:spacing w:before="33"/>
        <w:ind w:left="0"/>
        <w:jc w:val="left"/>
      </w:pPr>
    </w:p>
    <w:p>
      <w:pPr>
        <w:pStyle w:val="Heading1"/>
        <w:ind w:left="169"/>
      </w:pPr>
      <w:r>
        <w:rPr>
          <w:color w:val="231F20"/>
          <w:spacing w:val="-2"/>
          <w:w w:val="110"/>
        </w:rPr>
        <w:t>Acknowledgements</w:t>
      </w:r>
    </w:p>
    <w:p>
      <w:pPr>
        <w:pStyle w:val="BodyText"/>
        <w:spacing w:line="213" w:lineRule="auto" w:before="200"/>
        <w:ind w:right="202"/>
      </w:pPr>
      <w:r>
        <w:rPr>
          <w:color w:val="231F20"/>
          <w:w w:val="105"/>
        </w:rPr>
        <w:t>This</w:t>
      </w:r>
      <w:r>
        <w:rPr>
          <w:color w:val="231F20"/>
          <w:spacing w:val="-6"/>
          <w:w w:val="105"/>
        </w:rPr>
        <w:t> </w:t>
      </w:r>
      <w:r>
        <w:rPr>
          <w:color w:val="231F20"/>
          <w:w w:val="105"/>
        </w:rPr>
        <w:t>work</w:t>
      </w:r>
      <w:r>
        <w:rPr>
          <w:color w:val="231F20"/>
          <w:spacing w:val="-8"/>
          <w:w w:val="105"/>
        </w:rPr>
        <w:t> </w:t>
      </w:r>
      <w:r>
        <w:rPr>
          <w:color w:val="231F20"/>
          <w:w w:val="105"/>
        </w:rPr>
        <w:t>was</w:t>
      </w:r>
      <w:r>
        <w:rPr>
          <w:color w:val="231F20"/>
          <w:spacing w:val="-6"/>
          <w:w w:val="105"/>
        </w:rPr>
        <w:t> </w:t>
      </w:r>
      <w:r>
        <w:rPr>
          <w:color w:val="231F20"/>
          <w:w w:val="105"/>
        </w:rPr>
        <w:t>partially</w:t>
      </w:r>
      <w:r>
        <w:rPr>
          <w:color w:val="231F20"/>
          <w:spacing w:val="-8"/>
          <w:w w:val="105"/>
        </w:rPr>
        <w:t> </w:t>
      </w:r>
      <w:r>
        <w:rPr>
          <w:color w:val="231F20"/>
          <w:w w:val="105"/>
        </w:rPr>
        <w:t>supported</w:t>
      </w:r>
      <w:r>
        <w:rPr>
          <w:color w:val="231F20"/>
          <w:spacing w:val="-6"/>
          <w:w w:val="105"/>
        </w:rPr>
        <w:t> </w:t>
      </w:r>
      <w:r>
        <w:rPr>
          <w:color w:val="231F20"/>
          <w:w w:val="105"/>
        </w:rPr>
        <w:t>through</w:t>
      </w:r>
      <w:r>
        <w:rPr>
          <w:color w:val="231F20"/>
          <w:spacing w:val="-8"/>
          <w:w w:val="105"/>
        </w:rPr>
        <w:t> </w:t>
      </w:r>
      <w:r>
        <w:rPr>
          <w:color w:val="231F20"/>
          <w:w w:val="105"/>
        </w:rPr>
        <w:t>the</w:t>
      </w:r>
      <w:r>
        <w:rPr>
          <w:color w:val="231F20"/>
          <w:spacing w:val="-8"/>
          <w:w w:val="105"/>
        </w:rPr>
        <w:t> </w:t>
      </w:r>
      <w:r>
        <w:rPr>
          <w:color w:val="231F20"/>
          <w:w w:val="105"/>
        </w:rPr>
        <w:t>IST-2001-32747</w:t>
      </w:r>
      <w:r>
        <w:rPr>
          <w:color w:val="231F20"/>
          <w:spacing w:val="-11"/>
          <w:w w:val="105"/>
        </w:rPr>
        <w:t> </w:t>
      </w:r>
      <w:r>
        <w:rPr>
          <w:color w:val="231F20"/>
          <w:w w:val="105"/>
        </w:rPr>
        <w:t>Project</w:t>
      </w:r>
      <w:r>
        <w:rPr>
          <w:color w:val="231F20"/>
          <w:spacing w:val="-6"/>
          <w:w w:val="105"/>
        </w:rPr>
        <w:t> </w:t>
      </w:r>
      <w:r>
        <w:rPr>
          <w:color w:val="231F20"/>
          <w:w w:val="105"/>
        </w:rPr>
        <w:t>AG- </w:t>
      </w:r>
      <w:bookmarkStart w:name="References" w:id="18"/>
      <w:bookmarkEnd w:id="18"/>
      <w:r>
        <w:rPr>
          <w:color w:val="231F20"/>
          <w:w w:val="103"/>
        </w:rPr>
      </w:r>
      <w:bookmarkStart w:name="_bookmark13" w:id="19"/>
      <w:bookmarkEnd w:id="19"/>
      <w:r>
        <w:rPr>
          <w:color w:val="231F20"/>
          <w:w w:val="105"/>
        </w:rPr>
        <w:t>ILE</w:t>
      </w:r>
      <w:r>
        <w:rPr>
          <w:color w:val="231F20"/>
          <w:w w:val="105"/>
        </w:rPr>
        <w:t> –</w:t>
      </w:r>
      <w:r>
        <w:rPr>
          <w:color w:val="231F20"/>
          <w:spacing w:val="-1"/>
          <w:w w:val="105"/>
        </w:rPr>
        <w:t> </w:t>
      </w:r>
      <w:r>
        <w:rPr>
          <w:color w:val="231F20"/>
          <w:w w:val="105"/>
        </w:rPr>
        <w:t>Architectures for</w:t>
      </w:r>
      <w:r>
        <w:rPr>
          <w:color w:val="231F20"/>
          <w:spacing w:val="-1"/>
          <w:w w:val="105"/>
        </w:rPr>
        <w:t> </w:t>
      </w:r>
      <w:r>
        <w:rPr>
          <w:color w:val="231F20"/>
          <w:w w:val="105"/>
        </w:rPr>
        <w:t>Mobility.</w:t>
      </w:r>
      <w:r>
        <w:rPr>
          <w:color w:val="231F20"/>
          <w:spacing w:val="40"/>
          <w:w w:val="105"/>
        </w:rPr>
        <w:t> </w:t>
      </w:r>
      <w:r>
        <w:rPr>
          <w:color w:val="231F20"/>
          <w:w w:val="105"/>
        </w:rPr>
        <w:t>We would like to</w:t>
      </w:r>
      <w:r>
        <w:rPr>
          <w:color w:val="231F20"/>
          <w:spacing w:val="-1"/>
          <w:w w:val="105"/>
        </w:rPr>
        <w:t> </w:t>
      </w:r>
      <w:r>
        <w:rPr>
          <w:color w:val="231F20"/>
          <w:w w:val="105"/>
        </w:rPr>
        <w:t>thank our</w:t>
      </w:r>
      <w:r>
        <w:rPr>
          <w:color w:val="231F20"/>
          <w:spacing w:val="-1"/>
          <w:w w:val="105"/>
        </w:rPr>
        <w:t> </w:t>
      </w:r>
      <w:r>
        <w:rPr>
          <w:color w:val="231F20"/>
          <w:w w:val="105"/>
        </w:rPr>
        <w:t>colleagues in </w:t>
      </w:r>
      <w:r>
        <w:rPr>
          <w:color w:val="231F20"/>
          <w:spacing w:val="-2"/>
          <w:w w:val="105"/>
        </w:rPr>
        <w:t>this</w:t>
      </w:r>
      <w:r>
        <w:rPr>
          <w:color w:val="231F20"/>
          <w:spacing w:val="-12"/>
          <w:w w:val="105"/>
        </w:rPr>
        <w:t> </w:t>
      </w:r>
      <w:r>
        <w:rPr>
          <w:color w:val="231F20"/>
          <w:spacing w:val="-2"/>
          <w:w w:val="105"/>
        </w:rPr>
        <w:t>project</w:t>
      </w:r>
      <w:r>
        <w:rPr>
          <w:color w:val="231F20"/>
          <w:spacing w:val="-8"/>
          <w:w w:val="105"/>
        </w:rPr>
        <w:t> </w:t>
      </w:r>
      <w:r>
        <w:rPr>
          <w:color w:val="231F20"/>
          <w:spacing w:val="-2"/>
          <w:w w:val="105"/>
        </w:rPr>
        <w:t>for</w:t>
      </w:r>
      <w:r>
        <w:rPr>
          <w:color w:val="231F20"/>
          <w:spacing w:val="-13"/>
          <w:w w:val="105"/>
        </w:rPr>
        <w:t> </w:t>
      </w:r>
      <w:r>
        <w:rPr>
          <w:color w:val="231F20"/>
          <w:spacing w:val="-2"/>
          <w:w w:val="105"/>
        </w:rPr>
        <w:t>much</w:t>
      </w:r>
      <w:r>
        <w:rPr>
          <w:color w:val="231F20"/>
          <w:spacing w:val="-9"/>
          <w:w w:val="105"/>
        </w:rPr>
        <w:t> </w:t>
      </w:r>
      <w:r>
        <w:rPr>
          <w:color w:val="231F20"/>
          <w:spacing w:val="-2"/>
          <w:w w:val="105"/>
        </w:rPr>
        <w:t>useful</w:t>
      </w:r>
      <w:r>
        <w:rPr>
          <w:color w:val="231F20"/>
          <w:spacing w:val="-9"/>
          <w:w w:val="105"/>
        </w:rPr>
        <w:t> </w:t>
      </w:r>
      <w:r>
        <w:rPr>
          <w:color w:val="231F20"/>
          <w:spacing w:val="-2"/>
          <w:w w:val="105"/>
        </w:rPr>
        <w:t>feedback,</w:t>
      </w:r>
      <w:r>
        <w:rPr>
          <w:color w:val="231F20"/>
          <w:spacing w:val="-7"/>
          <w:w w:val="105"/>
        </w:rPr>
        <w:t> </w:t>
      </w:r>
      <w:r>
        <w:rPr>
          <w:color w:val="231F20"/>
          <w:spacing w:val="-2"/>
          <w:w w:val="105"/>
        </w:rPr>
        <w:t>in</w:t>
      </w:r>
      <w:r>
        <w:rPr>
          <w:color w:val="231F20"/>
          <w:spacing w:val="-11"/>
          <w:w w:val="105"/>
        </w:rPr>
        <w:t> </w:t>
      </w:r>
      <w:r>
        <w:rPr>
          <w:color w:val="231F20"/>
          <w:spacing w:val="-2"/>
          <w:w w:val="105"/>
        </w:rPr>
        <w:t>particular</w:t>
      </w:r>
      <w:r>
        <w:rPr>
          <w:color w:val="231F20"/>
          <w:spacing w:val="-11"/>
          <w:w w:val="105"/>
        </w:rPr>
        <w:t> </w:t>
      </w:r>
      <w:r>
        <w:rPr>
          <w:color w:val="231F20"/>
          <w:spacing w:val="-2"/>
          <w:w w:val="105"/>
        </w:rPr>
        <w:t>Lu´ıs</w:t>
      </w:r>
      <w:r>
        <w:rPr>
          <w:color w:val="231F20"/>
          <w:spacing w:val="-10"/>
          <w:w w:val="105"/>
        </w:rPr>
        <w:t> </w:t>
      </w:r>
      <w:r>
        <w:rPr>
          <w:color w:val="231F20"/>
          <w:spacing w:val="-2"/>
          <w:w w:val="105"/>
        </w:rPr>
        <w:t>Andrade</w:t>
      </w:r>
      <w:r>
        <w:rPr>
          <w:color w:val="231F20"/>
          <w:spacing w:val="-12"/>
          <w:w w:val="105"/>
        </w:rPr>
        <w:t> </w:t>
      </w:r>
      <w:r>
        <w:rPr>
          <w:color w:val="231F20"/>
          <w:spacing w:val="-2"/>
          <w:w w:val="105"/>
        </w:rPr>
        <w:t>and</w:t>
      </w:r>
      <w:r>
        <w:rPr>
          <w:color w:val="231F20"/>
          <w:spacing w:val="-11"/>
          <w:w w:val="105"/>
        </w:rPr>
        <w:t> </w:t>
      </w:r>
      <w:r>
        <w:rPr>
          <w:color w:val="231F20"/>
          <w:spacing w:val="-2"/>
          <w:w w:val="105"/>
        </w:rPr>
        <w:t>Michel </w:t>
      </w:r>
      <w:bookmarkStart w:name="_bookmark12" w:id="20"/>
      <w:bookmarkEnd w:id="20"/>
      <w:r>
        <w:rPr>
          <w:color w:val="231F20"/>
          <w:spacing w:val="-2"/>
          <w:w w:val="105"/>
        </w:rPr>
        <w:t>W</w:t>
      </w:r>
      <w:r>
        <w:rPr>
          <w:color w:val="231F20"/>
          <w:spacing w:val="-2"/>
          <w:w w:val="105"/>
        </w:rPr>
        <w:t>ermelinger.</w:t>
      </w:r>
    </w:p>
    <w:p>
      <w:pPr>
        <w:pStyle w:val="BodyText"/>
        <w:spacing w:before="112"/>
        <w:ind w:left="0"/>
        <w:jc w:val="left"/>
      </w:pPr>
    </w:p>
    <w:p>
      <w:pPr>
        <w:pStyle w:val="Heading1"/>
        <w:spacing w:before="1"/>
        <w:ind w:left="169"/>
      </w:pPr>
      <w:bookmarkStart w:name="_bookmark14" w:id="21"/>
      <w:bookmarkEnd w:id="21"/>
      <w:r>
        <w:rPr/>
      </w:r>
      <w:r>
        <w:rPr>
          <w:color w:val="231F20"/>
          <w:spacing w:val="-2"/>
          <w:w w:val="110"/>
        </w:rPr>
        <w:t>References</w:t>
      </w:r>
    </w:p>
    <w:p>
      <w:pPr>
        <w:pStyle w:val="ListParagraph"/>
        <w:numPr>
          <w:ilvl w:val="0"/>
          <w:numId w:val="7"/>
        </w:numPr>
        <w:tabs>
          <w:tab w:pos="482" w:val="left" w:leader="none"/>
          <w:tab w:pos="484" w:val="left" w:leader="none"/>
        </w:tabs>
        <w:spacing w:line="172" w:lineRule="auto" w:before="258" w:after="0"/>
        <w:ind w:left="484" w:right="202" w:hanging="232"/>
        <w:jc w:val="both"/>
        <w:rPr>
          <w:rFonts w:ascii="LM Roman 9" w:hAnsi="LM Roman 9"/>
          <w:sz w:val="16"/>
        </w:rPr>
      </w:pPr>
      <w:bookmarkStart w:name="_bookmark15" w:id="22"/>
      <w:bookmarkEnd w:id="22"/>
      <w:r>
        <w:rPr/>
      </w:r>
      <w:r>
        <w:rPr>
          <w:rFonts w:ascii="LM Roman 9" w:hAnsi="LM Roman 9"/>
          <w:color w:val="231F20"/>
          <w:sz w:val="16"/>
        </w:rPr>
        <w:t>Aldrich, J., C. Chambers and D. Notkin, “ArchJava: Connecting Software Architecture to Implementation”, Proc. of the International Conference on Software Engineering, ACM Press, </w:t>
      </w:r>
      <w:r>
        <w:rPr>
          <w:rFonts w:ascii="LM Roman 9" w:hAnsi="LM Roman 9"/>
          <w:color w:val="231F20"/>
          <w:spacing w:val="-2"/>
          <w:sz w:val="16"/>
        </w:rPr>
        <w:t>2002.</w:t>
      </w:r>
    </w:p>
    <w:p>
      <w:pPr>
        <w:pStyle w:val="ListParagraph"/>
        <w:numPr>
          <w:ilvl w:val="0"/>
          <w:numId w:val="7"/>
        </w:numPr>
        <w:tabs>
          <w:tab w:pos="482" w:val="left" w:leader="none"/>
          <w:tab w:pos="484" w:val="left" w:leader="none"/>
        </w:tabs>
        <w:spacing w:line="172" w:lineRule="auto" w:before="154" w:after="0"/>
        <w:ind w:left="484" w:right="201" w:hanging="232"/>
        <w:jc w:val="both"/>
        <w:rPr>
          <w:rFonts w:ascii="LM Roman 9" w:hAnsi="LM Roman 9"/>
          <w:sz w:val="16"/>
        </w:rPr>
      </w:pPr>
      <w:r>
        <w:rPr>
          <w:rFonts w:ascii="LM Roman 9" w:hAnsi="LM Roman 9"/>
          <w:color w:val="231F20"/>
          <w:sz w:val="16"/>
        </w:rPr>
        <w:t>Allen,</w:t>
      </w:r>
      <w:r>
        <w:rPr>
          <w:rFonts w:ascii="LM Roman 9" w:hAnsi="LM Roman 9"/>
          <w:color w:val="231F20"/>
          <w:spacing w:val="-5"/>
          <w:sz w:val="16"/>
        </w:rPr>
        <w:t> </w:t>
      </w:r>
      <w:r>
        <w:rPr>
          <w:rFonts w:ascii="LM Roman 9" w:hAnsi="LM Roman 9"/>
          <w:color w:val="231F20"/>
          <w:sz w:val="16"/>
        </w:rPr>
        <w:t>R.,</w:t>
      </w:r>
      <w:r>
        <w:rPr>
          <w:rFonts w:ascii="LM Roman 9" w:hAnsi="LM Roman 9"/>
          <w:color w:val="231F20"/>
          <w:spacing w:val="-5"/>
          <w:sz w:val="16"/>
        </w:rPr>
        <w:t> </w:t>
      </w:r>
      <w:r>
        <w:rPr>
          <w:rFonts w:ascii="LM Roman 9" w:hAnsi="LM Roman 9"/>
          <w:color w:val="231F20"/>
          <w:sz w:val="16"/>
        </w:rPr>
        <w:t>and</w:t>
      </w:r>
      <w:r>
        <w:rPr>
          <w:rFonts w:ascii="LM Roman 9" w:hAnsi="LM Roman 9"/>
          <w:color w:val="231F20"/>
          <w:spacing w:val="-6"/>
          <w:sz w:val="16"/>
        </w:rPr>
        <w:t> </w:t>
      </w:r>
      <w:r>
        <w:rPr>
          <w:rFonts w:ascii="LM Roman 9" w:hAnsi="LM Roman 9"/>
          <w:color w:val="231F20"/>
          <w:sz w:val="16"/>
        </w:rPr>
        <w:t>D.</w:t>
      </w:r>
      <w:r>
        <w:rPr>
          <w:rFonts w:ascii="LM Roman 9" w:hAnsi="LM Roman 9"/>
          <w:color w:val="231F20"/>
          <w:spacing w:val="-5"/>
          <w:sz w:val="16"/>
        </w:rPr>
        <w:t> </w:t>
      </w:r>
      <w:r>
        <w:rPr>
          <w:rFonts w:ascii="LM Roman 9" w:hAnsi="LM Roman 9"/>
          <w:color w:val="231F20"/>
          <w:sz w:val="16"/>
        </w:rPr>
        <w:t>Garlan,</w:t>
      </w:r>
      <w:r>
        <w:rPr>
          <w:rFonts w:ascii="LM Roman 9" w:hAnsi="LM Roman 9"/>
          <w:color w:val="231F20"/>
          <w:spacing w:val="-2"/>
          <w:sz w:val="16"/>
        </w:rPr>
        <w:t> </w:t>
      </w:r>
      <w:r>
        <w:rPr>
          <w:rFonts w:ascii="LM Roman 9" w:hAnsi="LM Roman 9"/>
          <w:color w:val="231F20"/>
          <w:sz w:val="16"/>
        </w:rPr>
        <w:t>“A</w:t>
      </w:r>
      <w:r>
        <w:rPr>
          <w:rFonts w:ascii="LM Roman 9" w:hAnsi="LM Roman 9"/>
          <w:color w:val="231F20"/>
          <w:spacing w:val="-6"/>
          <w:sz w:val="16"/>
        </w:rPr>
        <w:t> </w:t>
      </w:r>
      <w:r>
        <w:rPr>
          <w:rFonts w:ascii="LM Roman 9" w:hAnsi="LM Roman 9"/>
          <w:color w:val="231F20"/>
          <w:sz w:val="16"/>
        </w:rPr>
        <w:t>Formal</w:t>
      </w:r>
      <w:r>
        <w:rPr>
          <w:rFonts w:ascii="LM Roman 9" w:hAnsi="LM Roman 9"/>
          <w:color w:val="231F20"/>
          <w:spacing w:val="-2"/>
          <w:sz w:val="16"/>
        </w:rPr>
        <w:t> </w:t>
      </w:r>
      <w:r>
        <w:rPr>
          <w:rFonts w:ascii="LM Roman 9" w:hAnsi="LM Roman 9"/>
          <w:color w:val="231F20"/>
          <w:sz w:val="16"/>
        </w:rPr>
        <w:t>Basis</w:t>
      </w:r>
      <w:r>
        <w:rPr>
          <w:rFonts w:ascii="LM Roman 9" w:hAnsi="LM Roman 9"/>
          <w:color w:val="231F20"/>
          <w:spacing w:val="-2"/>
          <w:sz w:val="16"/>
        </w:rPr>
        <w:t> </w:t>
      </w:r>
      <w:r>
        <w:rPr>
          <w:rFonts w:ascii="LM Roman 9" w:hAnsi="LM Roman 9"/>
          <w:color w:val="231F20"/>
          <w:sz w:val="16"/>
        </w:rPr>
        <w:t>for</w:t>
      </w:r>
      <w:r>
        <w:rPr>
          <w:rFonts w:ascii="LM Roman 9" w:hAnsi="LM Roman 9"/>
          <w:color w:val="231F20"/>
          <w:spacing w:val="-5"/>
          <w:sz w:val="16"/>
        </w:rPr>
        <w:t> </w:t>
      </w:r>
      <w:r>
        <w:rPr>
          <w:rFonts w:ascii="LM Roman 9" w:hAnsi="LM Roman 9"/>
          <w:color w:val="231F20"/>
          <w:sz w:val="16"/>
        </w:rPr>
        <w:t>Architectural</w:t>
      </w:r>
      <w:r>
        <w:rPr>
          <w:rFonts w:ascii="LM Roman 9" w:hAnsi="LM Roman 9"/>
          <w:color w:val="231F20"/>
          <w:spacing w:val="-5"/>
          <w:sz w:val="16"/>
        </w:rPr>
        <w:t> </w:t>
      </w:r>
      <w:r>
        <w:rPr>
          <w:rFonts w:ascii="LM Roman 9" w:hAnsi="LM Roman 9"/>
          <w:color w:val="231F20"/>
          <w:sz w:val="16"/>
        </w:rPr>
        <w:t>Connectors”,</w:t>
      </w:r>
      <w:r>
        <w:rPr>
          <w:rFonts w:ascii="LM Roman 9" w:hAnsi="LM Roman 9"/>
          <w:color w:val="231F20"/>
          <w:spacing w:val="-1"/>
          <w:sz w:val="16"/>
        </w:rPr>
        <w:t> </w:t>
      </w:r>
      <w:r>
        <w:rPr>
          <w:rFonts w:ascii="LM Roman 9" w:hAnsi="LM Roman 9"/>
          <w:i/>
          <w:color w:val="231F20"/>
          <w:sz w:val="16"/>
        </w:rPr>
        <w:t>ACM</w:t>
      </w:r>
      <w:r>
        <w:rPr>
          <w:rFonts w:ascii="LM Roman 9" w:hAnsi="LM Roman 9"/>
          <w:i/>
          <w:color w:val="231F20"/>
          <w:spacing w:val="-3"/>
          <w:sz w:val="16"/>
        </w:rPr>
        <w:t> </w:t>
      </w:r>
      <w:r>
        <w:rPr>
          <w:rFonts w:ascii="LM Roman 9" w:hAnsi="LM Roman 9"/>
          <w:i/>
          <w:color w:val="231F20"/>
          <w:sz w:val="16"/>
        </w:rPr>
        <w:t>TOSEM</w:t>
      </w:r>
      <w:r>
        <w:rPr>
          <w:rFonts w:ascii="LM Roman 9" w:hAnsi="LM Roman 9"/>
          <w:color w:val="231F20"/>
          <w:sz w:val="16"/>
        </w:rPr>
        <w:t>,</w:t>
      </w:r>
      <w:r>
        <w:rPr>
          <w:rFonts w:ascii="LM Roman 9" w:hAnsi="LM Roman 9"/>
          <w:color w:val="231F20"/>
          <w:spacing w:val="-5"/>
          <w:sz w:val="16"/>
        </w:rPr>
        <w:t> </w:t>
      </w:r>
      <w:r>
        <w:rPr>
          <w:rFonts w:ascii="Georgia" w:hAnsi="Georgia"/>
          <w:color w:val="231F20"/>
          <w:sz w:val="16"/>
        </w:rPr>
        <w:t>6</w:t>
      </w:r>
      <w:r>
        <w:rPr>
          <w:rFonts w:ascii="LM Roman 9" w:hAnsi="LM Roman 9"/>
          <w:color w:val="231F20"/>
          <w:sz w:val="16"/>
        </w:rPr>
        <w:t>(3), 213–249, 1997.</w:t>
      </w:r>
    </w:p>
    <w:p>
      <w:pPr>
        <w:pStyle w:val="ListParagraph"/>
        <w:numPr>
          <w:ilvl w:val="0"/>
          <w:numId w:val="7"/>
        </w:numPr>
        <w:tabs>
          <w:tab w:pos="482" w:val="left" w:leader="none"/>
          <w:tab w:pos="484" w:val="left" w:leader="none"/>
        </w:tabs>
        <w:spacing w:line="172" w:lineRule="auto" w:before="153" w:after="0"/>
        <w:ind w:left="484" w:right="205" w:hanging="232"/>
        <w:jc w:val="both"/>
        <w:rPr>
          <w:rFonts w:ascii="LM Roman 9" w:hAnsi="LM Roman 9"/>
          <w:sz w:val="16"/>
        </w:rPr>
      </w:pPr>
      <w:bookmarkStart w:name="_bookmark16" w:id="23"/>
      <w:bookmarkEnd w:id="23"/>
      <w:r>
        <w:rPr/>
      </w:r>
      <w:r>
        <w:rPr>
          <w:rFonts w:ascii="LM Roman 9" w:hAnsi="LM Roman 9"/>
          <w:color w:val="231F20"/>
          <w:sz w:val="16"/>
        </w:rPr>
        <w:t>Ciancarini, P., and C.Mascolo, “A Catalog of Architectural Styles for Mobility”, UBLCS Technical Report Series, Department of Computer Science, Univ. Bologna, 98-2, 1998.</w:t>
      </w:r>
    </w:p>
    <w:p>
      <w:pPr>
        <w:pStyle w:val="ListParagraph"/>
        <w:numPr>
          <w:ilvl w:val="0"/>
          <w:numId w:val="7"/>
        </w:numPr>
        <w:tabs>
          <w:tab w:pos="482" w:val="left" w:leader="none"/>
          <w:tab w:pos="484" w:val="left" w:leader="none"/>
        </w:tabs>
        <w:spacing w:line="172" w:lineRule="auto" w:before="156" w:after="0"/>
        <w:ind w:left="484" w:right="203" w:hanging="232"/>
        <w:jc w:val="both"/>
        <w:rPr>
          <w:rFonts w:ascii="LM Roman 9" w:hAnsi="LM Roman 9"/>
          <w:sz w:val="16"/>
        </w:rPr>
      </w:pPr>
      <w:r>
        <w:rPr>
          <w:rFonts w:ascii="LM Roman 9" w:hAnsi="LM Roman 9"/>
          <w:color w:val="231F20"/>
          <w:sz w:val="16"/>
        </w:rPr>
        <w:t>Cortellessa, V., and V. Grassi, “A Performance Based Methodology to Early Evaluate the Effectiveness of Mobile Software Architectures”, Workshop progetto SALADIN: Software Architectures</w:t>
      </w:r>
      <w:r>
        <w:rPr>
          <w:rFonts w:ascii="LM Roman 9" w:hAnsi="LM Roman 9"/>
          <w:color w:val="231F20"/>
          <w:spacing w:val="-13"/>
          <w:sz w:val="16"/>
        </w:rPr>
        <w:t> </w:t>
      </w:r>
      <w:r>
        <w:rPr>
          <w:rFonts w:ascii="LM Roman 9" w:hAnsi="LM Roman 9"/>
          <w:color w:val="231F20"/>
          <w:sz w:val="16"/>
        </w:rPr>
        <w:t>and</w:t>
      </w:r>
      <w:r>
        <w:rPr>
          <w:rFonts w:ascii="LM Roman 9" w:hAnsi="LM Roman 9"/>
          <w:color w:val="231F20"/>
          <w:spacing w:val="-11"/>
          <w:sz w:val="16"/>
        </w:rPr>
        <w:t> </w:t>
      </w:r>
      <w:r>
        <w:rPr>
          <w:rFonts w:ascii="LM Roman 9" w:hAnsi="LM Roman 9"/>
          <w:color w:val="231F20"/>
          <w:sz w:val="16"/>
        </w:rPr>
        <w:t>Languages</w:t>
      </w:r>
      <w:r>
        <w:rPr>
          <w:rFonts w:ascii="LM Roman 9" w:hAnsi="LM Roman 9"/>
          <w:color w:val="231F20"/>
          <w:spacing w:val="-9"/>
          <w:sz w:val="16"/>
        </w:rPr>
        <w:t> </w:t>
      </w:r>
      <w:r>
        <w:rPr>
          <w:rFonts w:ascii="LM Roman 9" w:hAnsi="LM Roman 9"/>
          <w:color w:val="231F20"/>
          <w:sz w:val="16"/>
        </w:rPr>
        <w:t>to</w:t>
      </w:r>
      <w:r>
        <w:rPr>
          <w:rFonts w:ascii="LM Roman 9" w:hAnsi="LM Roman 9"/>
          <w:color w:val="231F20"/>
          <w:spacing w:val="-13"/>
          <w:sz w:val="16"/>
        </w:rPr>
        <w:t> </w:t>
      </w:r>
      <w:r>
        <w:rPr>
          <w:rFonts w:ascii="LM Roman 9" w:hAnsi="LM Roman 9"/>
          <w:color w:val="231F20"/>
          <w:sz w:val="16"/>
        </w:rPr>
        <w:t>Coordinate</w:t>
      </w:r>
      <w:r>
        <w:rPr>
          <w:rFonts w:ascii="LM Roman 9" w:hAnsi="LM Roman 9"/>
          <w:color w:val="231F20"/>
          <w:spacing w:val="-8"/>
          <w:sz w:val="16"/>
        </w:rPr>
        <w:t> </w:t>
      </w:r>
      <w:r>
        <w:rPr>
          <w:rFonts w:ascii="LM Roman 9" w:hAnsi="LM Roman 9"/>
          <w:color w:val="231F20"/>
          <w:sz w:val="16"/>
        </w:rPr>
        <w:t>Distributed</w:t>
      </w:r>
      <w:r>
        <w:rPr>
          <w:rFonts w:ascii="LM Roman 9" w:hAnsi="LM Roman 9"/>
          <w:color w:val="231F20"/>
          <w:spacing w:val="-11"/>
          <w:sz w:val="16"/>
        </w:rPr>
        <w:t> </w:t>
      </w:r>
      <w:r>
        <w:rPr>
          <w:rFonts w:ascii="LM Roman 9" w:hAnsi="LM Roman 9"/>
          <w:color w:val="231F20"/>
          <w:sz w:val="16"/>
        </w:rPr>
        <w:t>and</w:t>
      </w:r>
      <w:r>
        <w:rPr>
          <w:rFonts w:ascii="LM Roman 9" w:hAnsi="LM Roman 9"/>
          <w:color w:val="231F20"/>
          <w:spacing w:val="-11"/>
          <w:sz w:val="16"/>
        </w:rPr>
        <w:t> </w:t>
      </w:r>
      <w:r>
        <w:rPr>
          <w:rFonts w:ascii="LM Roman 9" w:hAnsi="LM Roman 9"/>
          <w:color w:val="231F20"/>
          <w:sz w:val="16"/>
        </w:rPr>
        <w:t>Mobile</w:t>
      </w:r>
      <w:r>
        <w:rPr>
          <w:rFonts w:ascii="LM Roman 9" w:hAnsi="LM Roman 9"/>
          <w:color w:val="231F20"/>
          <w:spacing w:val="-8"/>
          <w:sz w:val="16"/>
        </w:rPr>
        <w:t> </w:t>
      </w:r>
      <w:r>
        <w:rPr>
          <w:rFonts w:ascii="LM Roman 9" w:hAnsi="LM Roman 9"/>
          <w:color w:val="231F20"/>
          <w:sz w:val="16"/>
        </w:rPr>
        <w:t>Components</w:t>
      </w:r>
      <w:r>
        <w:rPr>
          <w:rFonts w:ascii="LM Roman 9" w:hAnsi="LM Roman 9"/>
          <w:color w:val="231F20"/>
          <w:spacing w:val="-11"/>
          <w:sz w:val="16"/>
        </w:rPr>
        <w:t> </w:t>
      </w:r>
      <w:r>
        <w:rPr>
          <w:rFonts w:ascii="LM Roman 9" w:hAnsi="LM Roman 9"/>
          <w:color w:val="231F20"/>
          <w:sz w:val="16"/>
        </w:rPr>
        <w:t>Venezia,</w:t>
      </w:r>
      <w:r>
        <w:rPr>
          <w:rFonts w:ascii="LM Roman 9" w:hAnsi="LM Roman 9"/>
          <w:color w:val="231F20"/>
          <w:spacing w:val="-13"/>
          <w:sz w:val="16"/>
        </w:rPr>
        <w:t> </w:t>
      </w:r>
      <w:r>
        <w:rPr>
          <w:rFonts w:ascii="LM Roman 9" w:hAnsi="LM Roman 9"/>
          <w:color w:val="231F20"/>
          <w:sz w:val="16"/>
        </w:rPr>
        <w:t>Italy, Feb. 14-16, 2001.</w:t>
      </w:r>
    </w:p>
    <w:p>
      <w:pPr>
        <w:pStyle w:val="ListParagraph"/>
        <w:numPr>
          <w:ilvl w:val="0"/>
          <w:numId w:val="7"/>
        </w:numPr>
        <w:tabs>
          <w:tab w:pos="482" w:val="left" w:leader="none"/>
          <w:tab w:pos="484" w:val="left" w:leader="none"/>
        </w:tabs>
        <w:spacing w:line="172" w:lineRule="auto" w:before="154" w:after="0"/>
        <w:ind w:left="484" w:right="202" w:hanging="232"/>
        <w:jc w:val="both"/>
        <w:rPr>
          <w:rFonts w:ascii="LM Roman 9" w:hAnsi="LM Roman 9"/>
          <w:sz w:val="16"/>
        </w:rPr>
      </w:pPr>
      <w:r>
        <w:rPr>
          <w:rFonts w:ascii="LM Roman 9" w:hAnsi="LM Roman 9"/>
          <w:color w:val="231F20"/>
          <w:sz w:val="16"/>
        </w:rPr>
        <w:t>Egyed, A., and N. Medvidovic, “Consistent Architectural Refinement and Evolution using UML”, Proc. of the 1st Workshop on Describing Software Architecture with UML, Toronto, Canada, 83-87, 2001.</w:t>
      </w:r>
    </w:p>
    <w:p>
      <w:pPr>
        <w:spacing w:after="0" w:line="172" w:lineRule="auto"/>
        <w:jc w:val="both"/>
        <w:rPr>
          <w:rFonts w:ascii="LM Roman 9" w:hAnsi="LM Roman 9"/>
          <w:sz w:val="16"/>
        </w:rPr>
        <w:sectPr>
          <w:pgSz w:w="9360" w:h="13610"/>
          <w:pgMar w:header="1008" w:footer="0" w:top="1200" w:bottom="280" w:left="920" w:right="880"/>
        </w:sectPr>
      </w:pPr>
    </w:p>
    <w:p>
      <w:pPr>
        <w:pStyle w:val="BodyText"/>
        <w:spacing w:before="45"/>
        <w:ind w:left="0"/>
        <w:jc w:val="left"/>
        <w:rPr>
          <w:rFonts w:ascii="LM Roman 9"/>
          <w:sz w:val="16"/>
        </w:rPr>
      </w:pPr>
    </w:p>
    <w:p>
      <w:pPr>
        <w:pStyle w:val="ListParagraph"/>
        <w:numPr>
          <w:ilvl w:val="0"/>
          <w:numId w:val="7"/>
        </w:numPr>
        <w:tabs>
          <w:tab w:pos="482" w:val="left" w:leader="none"/>
          <w:tab w:pos="484" w:val="left" w:leader="none"/>
        </w:tabs>
        <w:spacing w:line="172" w:lineRule="auto" w:before="0" w:after="0"/>
        <w:ind w:left="484" w:right="205" w:hanging="232"/>
        <w:jc w:val="both"/>
        <w:rPr>
          <w:rFonts w:ascii="LM Roman 9" w:hAnsi="LM Roman 9"/>
          <w:sz w:val="16"/>
        </w:rPr>
      </w:pPr>
      <w:bookmarkStart w:name="_bookmark17" w:id="24"/>
      <w:bookmarkEnd w:id="24"/>
      <w:r>
        <w:rPr/>
      </w:r>
      <w:bookmarkStart w:name="_bookmark18" w:id="25"/>
      <w:bookmarkEnd w:id="25"/>
      <w:r>
        <w:rPr/>
      </w:r>
      <w:bookmarkStart w:name="_bookmark19" w:id="26"/>
      <w:bookmarkEnd w:id="26"/>
      <w:r>
        <w:rPr/>
      </w:r>
      <w:bookmarkStart w:name="_bookmark20" w:id="27"/>
      <w:bookmarkEnd w:id="27"/>
      <w:r>
        <w:rPr/>
      </w:r>
      <w:bookmarkStart w:name="_bookmark21" w:id="28"/>
      <w:bookmarkEnd w:id="28"/>
      <w:r>
        <w:rPr/>
      </w:r>
      <w:r>
        <w:rPr>
          <w:rFonts w:ascii="LM Roman 9" w:hAnsi="LM Roman 9"/>
          <w:color w:val="231F20"/>
          <w:sz w:val="16"/>
        </w:rPr>
        <w:t>Fiadeiro, J.L., A. Lopes and M. Wermelinger, “A Mathematical Semantics for Architectural Connectors”, </w:t>
      </w:r>
      <w:r>
        <w:rPr>
          <w:rFonts w:ascii="LM Roman 9" w:hAnsi="LM Roman 9"/>
          <w:i/>
          <w:color w:val="231F20"/>
          <w:sz w:val="16"/>
        </w:rPr>
        <w:t>Generic Programming</w:t>
      </w:r>
      <w:r>
        <w:rPr>
          <w:rFonts w:ascii="LM Roman 9" w:hAnsi="LM Roman 9"/>
          <w:color w:val="231F20"/>
          <w:sz w:val="16"/>
        </w:rPr>
        <w:t>, R.Backhouse and J.Gibbons (eds), LNCS 2793, 190–234, Springer-Verlag, 2003.</w:t>
      </w:r>
    </w:p>
    <w:p>
      <w:pPr>
        <w:pStyle w:val="ListParagraph"/>
        <w:numPr>
          <w:ilvl w:val="0"/>
          <w:numId w:val="7"/>
        </w:numPr>
        <w:tabs>
          <w:tab w:pos="482" w:val="left" w:leader="none"/>
          <w:tab w:pos="484" w:val="left" w:leader="none"/>
        </w:tabs>
        <w:spacing w:line="170" w:lineRule="auto" w:before="162" w:after="0"/>
        <w:ind w:left="484" w:right="201" w:hanging="232"/>
        <w:jc w:val="both"/>
        <w:rPr>
          <w:rFonts w:ascii="LM Roman 9" w:hAnsi="LM Roman 9"/>
          <w:sz w:val="16"/>
        </w:rPr>
      </w:pPr>
      <w:bookmarkStart w:name="_bookmark22" w:id="29"/>
      <w:bookmarkEnd w:id="29"/>
      <w:r>
        <w:rPr/>
      </w:r>
      <w:r>
        <w:rPr>
          <w:rFonts w:ascii="LM Roman 9" w:hAnsi="LM Roman 9"/>
          <w:color w:val="231F20"/>
          <w:sz w:val="16"/>
        </w:rPr>
        <w:t>Lopes, A., J.L. Fiadeiro and M. Wermelinger, “Architectural Primitives for Distribution and Mobility”, Proc. of SIGSOFT 2002/FSE-10, 41–50, ACM Press, 2002.</w:t>
      </w:r>
    </w:p>
    <w:p>
      <w:pPr>
        <w:pStyle w:val="ListParagraph"/>
        <w:numPr>
          <w:ilvl w:val="0"/>
          <w:numId w:val="7"/>
        </w:numPr>
        <w:tabs>
          <w:tab w:pos="482" w:val="left" w:leader="none"/>
          <w:tab w:pos="484" w:val="left" w:leader="none"/>
        </w:tabs>
        <w:spacing w:line="170" w:lineRule="auto" w:before="164" w:after="0"/>
        <w:ind w:left="484" w:right="200" w:hanging="232"/>
        <w:jc w:val="both"/>
        <w:rPr>
          <w:rFonts w:ascii="LM Roman 9" w:hAnsi="LM Roman 9"/>
          <w:sz w:val="16"/>
        </w:rPr>
      </w:pPr>
      <w:bookmarkStart w:name="_bookmark23" w:id="30"/>
      <w:bookmarkEnd w:id="30"/>
      <w:r>
        <w:rPr/>
      </w:r>
      <w:r>
        <w:rPr>
          <w:rFonts w:ascii="LM Roman 9" w:hAnsi="LM Roman 9"/>
          <w:color w:val="231F20"/>
          <w:sz w:val="16"/>
        </w:rPr>
        <w:t>Lopes, A., M. Wermelinger and J.L. Fiadeiro, “Higher-order Architectural Connectors”, </w:t>
      </w:r>
      <w:r>
        <w:rPr>
          <w:rFonts w:ascii="LM Roman 9" w:hAnsi="LM Roman 9"/>
          <w:i/>
          <w:color w:val="231F20"/>
          <w:sz w:val="16"/>
        </w:rPr>
        <w:t>ACM</w:t>
      </w:r>
      <w:r>
        <w:rPr>
          <w:rFonts w:ascii="LM Roman 9" w:hAnsi="LM Roman 9"/>
          <w:i/>
          <w:color w:val="231F20"/>
          <w:sz w:val="16"/>
        </w:rPr>
        <w:t> TOSEM</w:t>
      </w:r>
      <w:r>
        <w:rPr>
          <w:rFonts w:ascii="LM Roman 9" w:hAnsi="LM Roman 9"/>
          <w:color w:val="231F20"/>
          <w:sz w:val="16"/>
        </w:rPr>
        <w:t>, in print.</w:t>
      </w:r>
    </w:p>
    <w:p>
      <w:pPr>
        <w:pStyle w:val="ListParagraph"/>
        <w:numPr>
          <w:ilvl w:val="0"/>
          <w:numId w:val="7"/>
        </w:numPr>
        <w:tabs>
          <w:tab w:pos="482" w:val="left" w:leader="none"/>
          <w:tab w:pos="484" w:val="left" w:leader="none"/>
        </w:tabs>
        <w:spacing w:line="172" w:lineRule="auto" w:before="161" w:after="0"/>
        <w:ind w:left="484" w:right="199" w:hanging="232"/>
        <w:jc w:val="both"/>
        <w:rPr>
          <w:rFonts w:ascii="LM Roman 9" w:hAnsi="LM Roman 9"/>
          <w:sz w:val="16"/>
        </w:rPr>
      </w:pPr>
      <w:r>
        <w:rPr>
          <w:rFonts w:ascii="LM Roman 9" w:hAnsi="LM Roman 9"/>
          <w:color w:val="231F20"/>
          <w:sz w:val="16"/>
        </w:rPr>
        <w:t>Medvidovic, N., and M. Rakic, “Exploiting Software Architecture Implementation Infrastructure in Facilitating Component Mobility”, Proc. of Software Engineering and Mobility Workshop, Toronto, Canada, May 2001.</w:t>
      </w:r>
    </w:p>
    <w:p>
      <w:pPr>
        <w:pStyle w:val="ListParagraph"/>
        <w:numPr>
          <w:ilvl w:val="0"/>
          <w:numId w:val="7"/>
        </w:numPr>
        <w:tabs>
          <w:tab w:pos="482" w:val="left" w:leader="none"/>
          <w:tab w:pos="484" w:val="left" w:leader="none"/>
        </w:tabs>
        <w:spacing w:line="172" w:lineRule="auto" w:before="160" w:after="0"/>
        <w:ind w:left="484" w:right="200" w:hanging="315"/>
        <w:jc w:val="both"/>
        <w:rPr>
          <w:rFonts w:ascii="LM Roman 9" w:hAnsi="LM Roman 9"/>
          <w:sz w:val="16"/>
        </w:rPr>
      </w:pPr>
      <w:bookmarkStart w:name="_bookmark24" w:id="31"/>
      <w:bookmarkEnd w:id="31"/>
      <w:r>
        <w:rPr/>
      </w:r>
      <w:r>
        <w:rPr>
          <w:rFonts w:ascii="LM Roman 9" w:hAnsi="LM Roman 9"/>
          <w:color w:val="231F20"/>
          <w:sz w:val="16"/>
        </w:rPr>
        <w:t>Moriconi, M., X. Qian and R.A. Riemenschneider, “Correct Architecture Refinement”, </w:t>
      </w:r>
      <w:r>
        <w:rPr>
          <w:rFonts w:ascii="LM Roman 9" w:hAnsi="LM Roman 9"/>
          <w:i/>
          <w:color w:val="231F20"/>
          <w:sz w:val="16"/>
        </w:rPr>
        <w:t>IEEE</w:t>
      </w:r>
      <w:r>
        <w:rPr>
          <w:rFonts w:ascii="LM Roman 9" w:hAnsi="LM Roman 9"/>
          <w:i/>
          <w:color w:val="231F20"/>
          <w:sz w:val="16"/>
        </w:rPr>
        <w:t> Transactions on Software Engineering </w:t>
      </w:r>
      <w:r>
        <w:rPr>
          <w:rFonts w:ascii="Georgia" w:hAnsi="Georgia"/>
          <w:color w:val="231F20"/>
          <w:sz w:val="16"/>
        </w:rPr>
        <w:t>21</w:t>
      </w:r>
      <w:r>
        <w:rPr>
          <w:rFonts w:ascii="LM Roman 9" w:hAnsi="LM Roman 9"/>
          <w:color w:val="231F20"/>
          <w:sz w:val="16"/>
        </w:rPr>
        <w:t>(4), 356–372, 1995.</w:t>
      </w:r>
    </w:p>
    <w:p>
      <w:pPr>
        <w:pStyle w:val="ListParagraph"/>
        <w:numPr>
          <w:ilvl w:val="0"/>
          <w:numId w:val="7"/>
        </w:numPr>
        <w:tabs>
          <w:tab w:pos="483" w:val="left" w:leader="none"/>
        </w:tabs>
        <w:spacing w:line="196" w:lineRule="exact" w:before="110" w:after="0"/>
        <w:ind w:left="483" w:right="0" w:hanging="313"/>
        <w:jc w:val="both"/>
        <w:rPr>
          <w:rFonts w:ascii="LM Roman 9" w:hAnsi="LM Roman 9"/>
          <w:i/>
          <w:sz w:val="16"/>
        </w:rPr>
      </w:pPr>
      <w:r>
        <w:rPr>
          <w:rFonts w:ascii="LM Roman 9" w:hAnsi="LM Roman 9"/>
          <w:color w:val="231F20"/>
          <w:sz w:val="16"/>
        </w:rPr>
        <w:t>Picco,</w:t>
      </w:r>
      <w:r>
        <w:rPr>
          <w:rFonts w:ascii="LM Roman 9" w:hAnsi="LM Roman 9"/>
          <w:color w:val="231F20"/>
          <w:spacing w:val="31"/>
          <w:sz w:val="16"/>
        </w:rPr>
        <w:t> </w:t>
      </w:r>
      <w:r>
        <w:rPr>
          <w:rFonts w:ascii="LM Roman 9" w:hAnsi="LM Roman 9"/>
          <w:color w:val="231F20"/>
          <w:sz w:val="16"/>
        </w:rPr>
        <w:t>G.,“Mobile</w:t>
      </w:r>
      <w:r>
        <w:rPr>
          <w:rFonts w:ascii="LM Roman 9" w:hAnsi="LM Roman 9"/>
          <w:color w:val="231F20"/>
          <w:spacing w:val="33"/>
          <w:sz w:val="16"/>
        </w:rPr>
        <w:t> </w:t>
      </w:r>
      <w:r>
        <w:rPr>
          <w:rFonts w:ascii="LM Roman 9" w:hAnsi="LM Roman 9"/>
          <w:color w:val="231F20"/>
          <w:sz w:val="16"/>
        </w:rPr>
        <w:t>Agents:</w:t>
      </w:r>
      <w:r>
        <w:rPr>
          <w:rFonts w:ascii="LM Roman 9" w:hAnsi="LM Roman 9"/>
          <w:color w:val="231F20"/>
          <w:spacing w:val="29"/>
          <w:sz w:val="16"/>
        </w:rPr>
        <w:t> </w:t>
      </w:r>
      <w:r>
        <w:rPr>
          <w:rFonts w:ascii="LM Roman 9" w:hAnsi="LM Roman 9"/>
          <w:color w:val="231F20"/>
          <w:sz w:val="16"/>
        </w:rPr>
        <w:t>An</w:t>
      </w:r>
      <w:r>
        <w:rPr>
          <w:rFonts w:ascii="LM Roman 9" w:hAnsi="LM Roman 9"/>
          <w:color w:val="231F20"/>
          <w:spacing w:val="28"/>
          <w:sz w:val="16"/>
        </w:rPr>
        <w:t> </w:t>
      </w:r>
      <w:r>
        <w:rPr>
          <w:rFonts w:ascii="LM Roman 9" w:hAnsi="LM Roman 9"/>
          <w:color w:val="231F20"/>
          <w:sz w:val="16"/>
        </w:rPr>
        <w:t>Introduction”,</w:t>
      </w:r>
      <w:r>
        <w:rPr>
          <w:rFonts w:ascii="LM Roman 9" w:hAnsi="LM Roman 9"/>
          <w:i/>
          <w:color w:val="231F20"/>
          <w:sz w:val="16"/>
        </w:rPr>
        <w:t>Journal</w:t>
      </w:r>
      <w:r>
        <w:rPr>
          <w:rFonts w:ascii="LM Roman 9" w:hAnsi="LM Roman 9"/>
          <w:i/>
          <w:color w:val="231F20"/>
          <w:spacing w:val="28"/>
          <w:sz w:val="16"/>
        </w:rPr>
        <w:t> </w:t>
      </w:r>
      <w:r>
        <w:rPr>
          <w:rFonts w:ascii="LM Roman 9" w:hAnsi="LM Roman 9"/>
          <w:i/>
          <w:color w:val="231F20"/>
          <w:sz w:val="16"/>
        </w:rPr>
        <w:t>of</w:t>
      </w:r>
      <w:r>
        <w:rPr>
          <w:rFonts w:ascii="LM Roman 9" w:hAnsi="LM Roman 9"/>
          <w:i/>
          <w:color w:val="231F20"/>
          <w:spacing w:val="30"/>
          <w:sz w:val="16"/>
        </w:rPr>
        <w:t> </w:t>
      </w:r>
      <w:r>
        <w:rPr>
          <w:rFonts w:ascii="LM Roman 9" w:hAnsi="LM Roman 9"/>
          <w:i/>
          <w:color w:val="231F20"/>
          <w:sz w:val="16"/>
        </w:rPr>
        <w:t>Microprocessors</w:t>
      </w:r>
      <w:r>
        <w:rPr>
          <w:rFonts w:ascii="LM Roman 9" w:hAnsi="LM Roman 9"/>
          <w:i/>
          <w:color w:val="231F20"/>
          <w:spacing w:val="31"/>
          <w:sz w:val="16"/>
        </w:rPr>
        <w:t> </w:t>
      </w:r>
      <w:r>
        <w:rPr>
          <w:rFonts w:ascii="LM Roman 9" w:hAnsi="LM Roman 9"/>
          <w:i/>
          <w:color w:val="231F20"/>
          <w:sz w:val="16"/>
        </w:rPr>
        <w:t>and</w:t>
      </w:r>
      <w:r>
        <w:rPr>
          <w:rFonts w:ascii="LM Roman 9" w:hAnsi="LM Roman 9"/>
          <w:i/>
          <w:color w:val="231F20"/>
          <w:spacing w:val="27"/>
          <w:sz w:val="16"/>
        </w:rPr>
        <w:t> </w:t>
      </w:r>
      <w:r>
        <w:rPr>
          <w:rFonts w:ascii="LM Roman 9" w:hAnsi="LM Roman 9"/>
          <w:i/>
          <w:color w:val="231F20"/>
          <w:spacing w:val="-2"/>
          <w:sz w:val="16"/>
        </w:rPr>
        <w:t>Microsystems</w:t>
      </w:r>
    </w:p>
    <w:p>
      <w:pPr>
        <w:spacing w:line="196" w:lineRule="exact" w:before="0"/>
        <w:ind w:left="484" w:right="0" w:firstLine="0"/>
        <w:jc w:val="left"/>
        <w:rPr>
          <w:rFonts w:ascii="LM Roman 9" w:hAnsi="LM Roman 9"/>
          <w:sz w:val="16"/>
        </w:rPr>
      </w:pPr>
      <w:r>
        <w:rPr>
          <w:rFonts w:ascii="Georgia" w:hAnsi="Georgia"/>
          <w:color w:val="231F20"/>
          <w:sz w:val="16"/>
        </w:rPr>
        <w:t>25</w:t>
      </w:r>
      <w:r>
        <w:rPr>
          <w:rFonts w:ascii="LM Roman 9" w:hAnsi="LM Roman 9"/>
          <w:color w:val="231F20"/>
          <w:sz w:val="16"/>
        </w:rPr>
        <w:t>(2),65–74,</w:t>
      </w:r>
      <w:r>
        <w:rPr>
          <w:rFonts w:ascii="LM Roman 9" w:hAnsi="LM Roman 9"/>
          <w:color w:val="231F20"/>
          <w:spacing w:val="22"/>
          <w:sz w:val="16"/>
        </w:rPr>
        <w:t> </w:t>
      </w:r>
      <w:r>
        <w:rPr>
          <w:rFonts w:ascii="LM Roman 9" w:hAnsi="LM Roman 9"/>
          <w:color w:val="231F20"/>
          <w:spacing w:val="-2"/>
          <w:sz w:val="16"/>
        </w:rPr>
        <w:t>2001.</w:t>
      </w:r>
    </w:p>
    <w:p>
      <w:pPr>
        <w:pStyle w:val="ListParagraph"/>
        <w:numPr>
          <w:ilvl w:val="0"/>
          <w:numId w:val="7"/>
        </w:numPr>
        <w:tabs>
          <w:tab w:pos="482" w:val="left" w:leader="none"/>
          <w:tab w:pos="484" w:val="left" w:leader="none"/>
        </w:tabs>
        <w:spacing w:line="172" w:lineRule="auto" w:before="146" w:after="0"/>
        <w:ind w:left="484" w:right="205" w:hanging="315"/>
        <w:jc w:val="both"/>
        <w:rPr>
          <w:rFonts w:ascii="LM Roman 9" w:hAnsi="LM Roman 9"/>
          <w:sz w:val="16"/>
        </w:rPr>
      </w:pPr>
      <w:bookmarkStart w:name="_bookmark25" w:id="32"/>
      <w:bookmarkEnd w:id="32"/>
      <w:r>
        <w:rPr/>
      </w:r>
      <w:r>
        <w:rPr>
          <w:rFonts w:ascii="LM Roman 9" w:hAnsi="LM Roman 9"/>
          <w:color w:val="231F20"/>
          <w:sz w:val="16"/>
        </w:rPr>
        <w:t>Picco, G., G.-C. Roman and P. McCann, “Expressing Code Mobility in Mobile Unity”, Proc.</w:t>
      </w:r>
      <w:r>
        <w:rPr>
          <w:rFonts w:ascii="LM Roman 9" w:hAnsi="LM Roman 9"/>
          <w:color w:val="231F20"/>
          <w:spacing w:val="40"/>
          <w:sz w:val="16"/>
        </w:rPr>
        <w:t> </w:t>
      </w:r>
      <w:r>
        <w:rPr>
          <w:rFonts w:ascii="LM Roman 9" w:hAnsi="LM Roman 9"/>
          <w:color w:val="231F20"/>
          <w:sz w:val="16"/>
        </w:rPr>
        <w:t>of 6th ESEC, M.Jazayeri and H.Schauer (eds), LNCS 1301, 500–518, Springer-Verlag, 1998.</w:t>
      </w:r>
    </w:p>
    <w:p>
      <w:pPr>
        <w:pStyle w:val="ListParagraph"/>
        <w:numPr>
          <w:ilvl w:val="0"/>
          <w:numId w:val="7"/>
        </w:numPr>
        <w:tabs>
          <w:tab w:pos="482" w:val="left" w:leader="none"/>
          <w:tab w:pos="484" w:val="left" w:leader="none"/>
        </w:tabs>
        <w:spacing w:line="172" w:lineRule="auto" w:before="160" w:after="0"/>
        <w:ind w:left="484" w:right="204" w:hanging="315"/>
        <w:jc w:val="both"/>
        <w:rPr>
          <w:rFonts w:ascii="LM Roman 9" w:hAnsi="LM Roman 9"/>
          <w:sz w:val="16"/>
        </w:rPr>
      </w:pPr>
      <w:r>
        <w:rPr>
          <w:rFonts w:ascii="LM Roman 9" w:hAnsi="LM Roman 9"/>
          <w:color w:val="231F20"/>
          <w:sz w:val="16"/>
        </w:rPr>
        <w:t>Roman,</w:t>
      </w:r>
      <w:r>
        <w:rPr>
          <w:rFonts w:ascii="LM Roman 9" w:hAnsi="LM Roman 9"/>
          <w:color w:val="231F20"/>
          <w:spacing w:val="38"/>
          <w:sz w:val="16"/>
        </w:rPr>
        <w:t> </w:t>
      </w:r>
      <w:r>
        <w:rPr>
          <w:rFonts w:ascii="LM Roman 9" w:hAnsi="LM Roman 9"/>
          <w:color w:val="231F20"/>
          <w:sz w:val="16"/>
        </w:rPr>
        <w:t>G.-C.,</w:t>
      </w:r>
      <w:r>
        <w:rPr>
          <w:rFonts w:ascii="LM Roman 9" w:hAnsi="LM Roman 9"/>
          <w:color w:val="231F20"/>
          <w:spacing w:val="40"/>
          <w:sz w:val="16"/>
        </w:rPr>
        <w:t> </w:t>
      </w:r>
      <w:r>
        <w:rPr>
          <w:rFonts w:ascii="LM Roman 9" w:hAnsi="LM Roman 9"/>
          <w:color w:val="231F20"/>
          <w:sz w:val="16"/>
        </w:rPr>
        <w:t>A.L.</w:t>
      </w:r>
      <w:r>
        <w:rPr>
          <w:rFonts w:ascii="LM Roman 9" w:hAnsi="LM Roman 9"/>
          <w:color w:val="231F20"/>
          <w:spacing w:val="38"/>
          <w:sz w:val="16"/>
        </w:rPr>
        <w:t> </w:t>
      </w:r>
      <w:r>
        <w:rPr>
          <w:rFonts w:ascii="LM Roman 9" w:hAnsi="LM Roman 9"/>
          <w:color w:val="231F20"/>
          <w:sz w:val="16"/>
        </w:rPr>
        <w:t>Murphy</w:t>
      </w:r>
      <w:r>
        <w:rPr>
          <w:rFonts w:ascii="LM Roman 9" w:hAnsi="LM Roman 9"/>
          <w:color w:val="231F20"/>
          <w:spacing w:val="35"/>
          <w:sz w:val="16"/>
        </w:rPr>
        <w:t> </w:t>
      </w:r>
      <w:r>
        <w:rPr>
          <w:rFonts w:ascii="LM Roman 9" w:hAnsi="LM Roman 9"/>
          <w:color w:val="231F20"/>
          <w:sz w:val="16"/>
        </w:rPr>
        <w:t>and</w:t>
      </w:r>
      <w:r>
        <w:rPr>
          <w:rFonts w:ascii="LM Roman 9" w:hAnsi="LM Roman 9"/>
          <w:color w:val="231F20"/>
          <w:spacing w:val="37"/>
          <w:sz w:val="16"/>
        </w:rPr>
        <w:t> </w:t>
      </w:r>
      <w:r>
        <w:rPr>
          <w:rFonts w:ascii="LM Roman 9" w:hAnsi="LM Roman 9"/>
          <w:color w:val="231F20"/>
          <w:sz w:val="16"/>
        </w:rPr>
        <w:t>G.P.</w:t>
      </w:r>
      <w:r>
        <w:rPr>
          <w:rFonts w:ascii="LM Roman 9" w:hAnsi="LM Roman 9"/>
          <w:color w:val="231F20"/>
          <w:spacing w:val="40"/>
          <w:sz w:val="16"/>
        </w:rPr>
        <w:t> </w:t>
      </w:r>
      <w:r>
        <w:rPr>
          <w:rFonts w:ascii="LM Roman 9" w:hAnsi="LM Roman 9"/>
          <w:color w:val="231F20"/>
          <w:sz w:val="16"/>
        </w:rPr>
        <w:t>Picco,</w:t>
      </w:r>
      <w:r>
        <w:rPr>
          <w:rFonts w:ascii="LM Roman 9" w:hAnsi="LM Roman 9"/>
          <w:color w:val="231F20"/>
          <w:spacing w:val="40"/>
          <w:sz w:val="16"/>
        </w:rPr>
        <w:t> </w:t>
      </w:r>
      <w:r>
        <w:rPr>
          <w:rFonts w:ascii="LM Roman 9" w:hAnsi="LM Roman 9"/>
          <w:color w:val="231F20"/>
          <w:sz w:val="16"/>
        </w:rPr>
        <w:t>“Coordination</w:t>
      </w:r>
      <w:r>
        <w:rPr>
          <w:rFonts w:ascii="LM Roman 9" w:hAnsi="LM Roman 9"/>
          <w:color w:val="231F20"/>
          <w:spacing w:val="40"/>
          <w:sz w:val="16"/>
        </w:rPr>
        <w:t> </w:t>
      </w:r>
      <w:r>
        <w:rPr>
          <w:rFonts w:ascii="LM Roman 9" w:hAnsi="LM Roman 9"/>
          <w:color w:val="231F20"/>
          <w:sz w:val="16"/>
        </w:rPr>
        <w:t>and</w:t>
      </w:r>
      <w:r>
        <w:rPr>
          <w:rFonts w:ascii="LM Roman 9" w:hAnsi="LM Roman 9"/>
          <w:color w:val="231F20"/>
          <w:spacing w:val="37"/>
          <w:sz w:val="16"/>
        </w:rPr>
        <w:t> </w:t>
      </w:r>
      <w:r>
        <w:rPr>
          <w:rFonts w:ascii="LM Roman 9" w:hAnsi="LM Roman 9"/>
          <w:color w:val="231F20"/>
          <w:sz w:val="16"/>
        </w:rPr>
        <w:t>Mobility”,</w:t>
      </w:r>
      <w:r>
        <w:rPr>
          <w:rFonts w:ascii="LM Roman 9" w:hAnsi="LM Roman 9"/>
          <w:color w:val="231F20"/>
          <w:spacing w:val="40"/>
          <w:sz w:val="16"/>
        </w:rPr>
        <w:t> </w:t>
      </w:r>
      <w:r>
        <w:rPr>
          <w:rFonts w:ascii="LM Roman 9" w:hAnsi="LM Roman 9"/>
          <w:i/>
          <w:color w:val="231F20"/>
          <w:sz w:val="16"/>
        </w:rPr>
        <w:t>Coordination</w:t>
      </w:r>
      <w:r>
        <w:rPr>
          <w:rFonts w:ascii="LM Roman 9" w:hAnsi="LM Roman 9"/>
          <w:i/>
          <w:color w:val="231F20"/>
          <w:sz w:val="16"/>
        </w:rPr>
        <w:t> of Internet designs: Models, Techniques, and Applications</w:t>
      </w:r>
      <w:r>
        <w:rPr>
          <w:rFonts w:ascii="LM Roman 9" w:hAnsi="LM Roman 9"/>
          <w:color w:val="231F20"/>
          <w:sz w:val="16"/>
        </w:rPr>
        <w:t>, A.Omicini et al (eds), 253–273, Springer-Verlag, 2001.</w:t>
      </w:r>
    </w:p>
    <w:p>
      <w:pPr>
        <w:pStyle w:val="ListParagraph"/>
        <w:numPr>
          <w:ilvl w:val="0"/>
          <w:numId w:val="7"/>
        </w:numPr>
        <w:tabs>
          <w:tab w:pos="482" w:val="left" w:leader="none"/>
          <w:tab w:pos="484" w:val="left" w:leader="none"/>
        </w:tabs>
        <w:spacing w:line="172" w:lineRule="auto" w:before="158" w:after="0"/>
        <w:ind w:left="484" w:right="203" w:hanging="315"/>
        <w:jc w:val="both"/>
        <w:rPr>
          <w:rFonts w:ascii="LM Roman 9" w:hAnsi="LM Roman 9"/>
          <w:sz w:val="16"/>
        </w:rPr>
      </w:pPr>
      <w:r>
        <w:rPr>
          <w:rFonts w:ascii="LM Roman 9" w:hAnsi="LM Roman 9"/>
          <w:color w:val="231F20"/>
          <w:sz w:val="16"/>
        </w:rPr>
        <w:t>Wermelinger,</w:t>
      </w:r>
      <w:r>
        <w:rPr>
          <w:rFonts w:ascii="LM Roman 9" w:hAnsi="LM Roman 9"/>
          <w:color w:val="231F20"/>
          <w:spacing w:val="40"/>
          <w:sz w:val="16"/>
        </w:rPr>
        <w:t> </w:t>
      </w:r>
      <w:r>
        <w:rPr>
          <w:rFonts w:ascii="LM Roman 9" w:hAnsi="LM Roman 9"/>
          <w:color w:val="231F20"/>
          <w:sz w:val="16"/>
        </w:rPr>
        <w:t>M.,</w:t>
      </w:r>
      <w:r>
        <w:rPr>
          <w:rFonts w:ascii="LM Roman 9" w:hAnsi="LM Roman 9"/>
          <w:color w:val="231F20"/>
          <w:spacing w:val="40"/>
          <w:sz w:val="16"/>
        </w:rPr>
        <w:t> </w:t>
      </w:r>
      <w:r>
        <w:rPr>
          <w:rFonts w:ascii="LM Roman 9" w:hAnsi="LM Roman 9"/>
          <w:color w:val="231F20"/>
          <w:sz w:val="16"/>
        </w:rPr>
        <w:t>and</w:t>
      </w:r>
      <w:r>
        <w:rPr>
          <w:rFonts w:ascii="LM Roman 9" w:hAnsi="LM Roman 9"/>
          <w:color w:val="231F20"/>
          <w:spacing w:val="40"/>
          <w:sz w:val="16"/>
        </w:rPr>
        <w:t> </w:t>
      </w:r>
      <w:r>
        <w:rPr>
          <w:rFonts w:ascii="LM Roman 9" w:hAnsi="LM Roman 9"/>
          <w:color w:val="231F20"/>
          <w:sz w:val="16"/>
        </w:rPr>
        <w:t>J.L.</w:t>
      </w:r>
      <w:r>
        <w:rPr>
          <w:rFonts w:ascii="LM Roman 9" w:hAnsi="LM Roman 9"/>
          <w:color w:val="231F20"/>
          <w:spacing w:val="40"/>
          <w:sz w:val="16"/>
        </w:rPr>
        <w:t> </w:t>
      </w:r>
      <w:r>
        <w:rPr>
          <w:rFonts w:ascii="LM Roman 9" w:hAnsi="LM Roman 9"/>
          <w:color w:val="231F20"/>
          <w:sz w:val="16"/>
        </w:rPr>
        <w:t>Fiadeiro,“Towards</w:t>
      </w:r>
      <w:r>
        <w:rPr>
          <w:rFonts w:ascii="LM Roman 9" w:hAnsi="LM Roman 9"/>
          <w:color w:val="231F20"/>
          <w:spacing w:val="40"/>
          <w:sz w:val="16"/>
        </w:rPr>
        <w:t> </w:t>
      </w:r>
      <w:r>
        <w:rPr>
          <w:rFonts w:ascii="LM Roman 9" w:hAnsi="LM Roman 9"/>
          <w:color w:val="231F20"/>
          <w:sz w:val="16"/>
        </w:rPr>
        <w:t>an</w:t>
      </w:r>
      <w:r>
        <w:rPr>
          <w:rFonts w:ascii="LM Roman 9" w:hAnsi="LM Roman 9"/>
          <w:color w:val="231F20"/>
          <w:spacing w:val="40"/>
          <w:sz w:val="16"/>
        </w:rPr>
        <w:t> </w:t>
      </w:r>
      <w:r>
        <w:rPr>
          <w:rFonts w:ascii="LM Roman 9" w:hAnsi="LM Roman 9"/>
          <w:color w:val="231F20"/>
          <w:sz w:val="16"/>
        </w:rPr>
        <w:t>Algebra</w:t>
      </w:r>
      <w:r>
        <w:rPr>
          <w:rFonts w:ascii="LM Roman 9" w:hAnsi="LM Roman 9"/>
          <w:color w:val="231F20"/>
          <w:spacing w:val="40"/>
          <w:sz w:val="16"/>
        </w:rPr>
        <w:t> </w:t>
      </w:r>
      <w:r>
        <w:rPr>
          <w:rFonts w:ascii="LM Roman 9" w:hAnsi="LM Roman 9"/>
          <w:color w:val="231F20"/>
          <w:sz w:val="16"/>
        </w:rPr>
        <w:t>of</w:t>
      </w:r>
      <w:r>
        <w:rPr>
          <w:rFonts w:ascii="LM Roman 9" w:hAnsi="LM Roman 9"/>
          <w:color w:val="231F20"/>
          <w:spacing w:val="40"/>
          <w:sz w:val="16"/>
        </w:rPr>
        <w:t> </w:t>
      </w:r>
      <w:r>
        <w:rPr>
          <w:rFonts w:ascii="LM Roman 9" w:hAnsi="LM Roman 9"/>
          <w:color w:val="231F20"/>
          <w:sz w:val="16"/>
        </w:rPr>
        <w:t>Architectural</w:t>
      </w:r>
      <w:r>
        <w:rPr>
          <w:rFonts w:ascii="LM Roman 9" w:hAnsi="LM Roman 9"/>
          <w:color w:val="231F20"/>
          <w:spacing w:val="40"/>
          <w:sz w:val="16"/>
        </w:rPr>
        <w:t> </w:t>
      </w:r>
      <w:r>
        <w:rPr>
          <w:rFonts w:ascii="LM Roman 9" w:hAnsi="LM Roman 9"/>
          <w:color w:val="231F20"/>
          <w:sz w:val="16"/>
        </w:rPr>
        <w:t>Connectors:</w:t>
      </w:r>
      <w:r>
        <w:rPr>
          <w:rFonts w:ascii="LM Roman 9" w:hAnsi="LM Roman 9"/>
          <w:color w:val="231F20"/>
          <w:spacing w:val="40"/>
          <w:sz w:val="16"/>
        </w:rPr>
        <w:t> </w:t>
      </w:r>
      <w:r>
        <w:rPr>
          <w:rFonts w:ascii="LM Roman 9" w:hAnsi="LM Roman 9"/>
          <w:color w:val="231F20"/>
          <w:sz w:val="16"/>
        </w:rPr>
        <w:t>a Case Study on Synchronization for Mobility”, Proc. of ESEC/FSE’99, LNCS 1687, 393–409, Springer-Verlag, 1999.</w:t>
      </w:r>
    </w:p>
    <w:p>
      <w:pPr>
        <w:pStyle w:val="ListParagraph"/>
        <w:numPr>
          <w:ilvl w:val="0"/>
          <w:numId w:val="7"/>
        </w:numPr>
        <w:tabs>
          <w:tab w:pos="483" w:val="left" w:leader="none"/>
        </w:tabs>
        <w:spacing w:line="240" w:lineRule="auto" w:before="110" w:after="0"/>
        <w:ind w:left="483" w:right="0" w:hanging="313"/>
        <w:jc w:val="both"/>
        <w:rPr>
          <w:rFonts w:ascii="LM Roman 9" w:hAnsi="LM Roman 9"/>
          <w:sz w:val="16"/>
        </w:rPr>
      </w:pPr>
      <w:r>
        <w:rPr>
          <w:rFonts w:ascii="LM Roman 9" w:hAnsi="LM Roman 9"/>
          <w:color w:val="231F20"/>
          <w:sz w:val="16"/>
        </w:rPr>
        <w:t>J.White,</w:t>
      </w:r>
      <w:r>
        <w:rPr>
          <w:rFonts w:ascii="LM Roman 9" w:hAnsi="LM Roman 9"/>
          <w:color w:val="231F20"/>
          <w:spacing w:val="4"/>
          <w:sz w:val="16"/>
        </w:rPr>
        <w:t> </w:t>
      </w:r>
      <w:r>
        <w:rPr>
          <w:rFonts w:ascii="LM Roman 9" w:hAnsi="LM Roman 9"/>
          <w:color w:val="231F20"/>
          <w:sz w:val="16"/>
        </w:rPr>
        <w:t>“Mobile</w:t>
      </w:r>
      <w:r>
        <w:rPr>
          <w:rFonts w:ascii="LM Roman 9" w:hAnsi="LM Roman 9"/>
          <w:color w:val="231F20"/>
          <w:spacing w:val="4"/>
          <w:sz w:val="16"/>
        </w:rPr>
        <w:t> </w:t>
      </w:r>
      <w:r>
        <w:rPr>
          <w:rFonts w:ascii="LM Roman 9" w:hAnsi="LM Roman 9"/>
          <w:color w:val="231F20"/>
          <w:sz w:val="16"/>
        </w:rPr>
        <w:t>Agents”,</w:t>
      </w:r>
      <w:r>
        <w:rPr>
          <w:rFonts w:ascii="LM Roman 9" w:hAnsi="LM Roman 9"/>
          <w:color w:val="231F20"/>
          <w:spacing w:val="3"/>
          <w:sz w:val="16"/>
        </w:rPr>
        <w:t> </w:t>
      </w:r>
      <w:r>
        <w:rPr>
          <w:rFonts w:ascii="LM Roman 9" w:hAnsi="LM Roman 9"/>
          <w:i/>
          <w:color w:val="231F20"/>
          <w:sz w:val="16"/>
        </w:rPr>
        <w:t>Software</w:t>
      </w:r>
      <w:r>
        <w:rPr>
          <w:rFonts w:ascii="LM Roman 9" w:hAnsi="LM Roman 9"/>
          <w:i/>
          <w:color w:val="231F20"/>
          <w:spacing w:val="4"/>
          <w:sz w:val="16"/>
        </w:rPr>
        <w:t> </w:t>
      </w:r>
      <w:r>
        <w:rPr>
          <w:rFonts w:ascii="LM Roman 9" w:hAnsi="LM Roman 9"/>
          <w:i/>
          <w:color w:val="231F20"/>
          <w:sz w:val="16"/>
        </w:rPr>
        <w:t>Agents</w:t>
      </w:r>
      <w:r>
        <w:rPr>
          <w:rFonts w:ascii="LM Roman 9" w:hAnsi="LM Roman 9"/>
          <w:color w:val="231F20"/>
          <w:sz w:val="16"/>
        </w:rPr>
        <w:t>,</w:t>
      </w:r>
      <w:r>
        <w:rPr>
          <w:rFonts w:ascii="LM Roman 9" w:hAnsi="LM Roman 9"/>
          <w:color w:val="231F20"/>
          <w:spacing w:val="4"/>
          <w:sz w:val="16"/>
        </w:rPr>
        <w:t> </w:t>
      </w:r>
      <w:r>
        <w:rPr>
          <w:rFonts w:ascii="LM Roman 9" w:hAnsi="LM Roman 9"/>
          <w:color w:val="231F20"/>
          <w:sz w:val="16"/>
        </w:rPr>
        <w:t>J.</w:t>
      </w:r>
      <w:r>
        <w:rPr>
          <w:rFonts w:ascii="LM Roman 9" w:hAnsi="LM Roman 9"/>
          <w:color w:val="231F20"/>
          <w:spacing w:val="4"/>
          <w:sz w:val="16"/>
        </w:rPr>
        <w:t> </w:t>
      </w:r>
      <w:r>
        <w:rPr>
          <w:rFonts w:ascii="LM Roman 9" w:hAnsi="LM Roman 9"/>
          <w:color w:val="231F20"/>
          <w:sz w:val="16"/>
        </w:rPr>
        <w:t>Bradshaw</w:t>
      </w:r>
      <w:r>
        <w:rPr>
          <w:rFonts w:ascii="LM Roman 9" w:hAnsi="LM Roman 9"/>
          <w:color w:val="231F20"/>
          <w:spacing w:val="1"/>
          <w:sz w:val="16"/>
        </w:rPr>
        <w:t> </w:t>
      </w:r>
      <w:r>
        <w:rPr>
          <w:rFonts w:ascii="LM Roman 9" w:hAnsi="LM Roman 9"/>
          <w:color w:val="231F20"/>
          <w:sz w:val="16"/>
        </w:rPr>
        <w:t>(Ed.),</w:t>
      </w:r>
      <w:r>
        <w:rPr>
          <w:rFonts w:ascii="LM Roman 9" w:hAnsi="LM Roman 9"/>
          <w:color w:val="231F20"/>
          <w:spacing w:val="2"/>
          <w:sz w:val="16"/>
        </w:rPr>
        <w:t> </w:t>
      </w:r>
      <w:r>
        <w:rPr>
          <w:rFonts w:ascii="LM Roman 9" w:hAnsi="LM Roman 9"/>
          <w:color w:val="231F20"/>
          <w:sz w:val="16"/>
        </w:rPr>
        <w:t>437–472,</w:t>
      </w:r>
      <w:r>
        <w:rPr>
          <w:rFonts w:ascii="LM Roman 9" w:hAnsi="LM Roman 9"/>
          <w:color w:val="231F20"/>
          <w:spacing w:val="9"/>
          <w:sz w:val="16"/>
        </w:rPr>
        <w:t> </w:t>
      </w:r>
      <w:r>
        <w:rPr>
          <w:rFonts w:ascii="LM Roman 9" w:hAnsi="LM Roman 9"/>
          <w:color w:val="231F20"/>
          <w:sz w:val="16"/>
        </w:rPr>
        <w:t>AAAI</w:t>
      </w:r>
      <w:r>
        <w:rPr>
          <w:rFonts w:ascii="LM Roman 9" w:hAnsi="LM Roman 9"/>
          <w:color w:val="231F20"/>
          <w:spacing w:val="-1"/>
          <w:sz w:val="16"/>
        </w:rPr>
        <w:t> </w:t>
      </w:r>
      <w:r>
        <w:rPr>
          <w:rFonts w:ascii="LM Roman 9" w:hAnsi="LM Roman 9"/>
          <w:color w:val="231F20"/>
          <w:sz w:val="16"/>
        </w:rPr>
        <w:t>Press,</w:t>
      </w:r>
      <w:r>
        <w:rPr>
          <w:rFonts w:ascii="LM Roman 9" w:hAnsi="LM Roman 9"/>
          <w:color w:val="231F20"/>
          <w:spacing w:val="4"/>
          <w:sz w:val="16"/>
        </w:rPr>
        <w:t> </w:t>
      </w:r>
      <w:r>
        <w:rPr>
          <w:rFonts w:ascii="LM Roman 9" w:hAnsi="LM Roman 9"/>
          <w:color w:val="231F20"/>
          <w:spacing w:val="-2"/>
          <w:sz w:val="16"/>
        </w:rPr>
        <w:t>1997.</w:t>
      </w:r>
    </w:p>
    <w:sectPr>
      <w:pgSz w:w="9360" w:h="13610"/>
      <w:pgMar w:header="1008" w:footer="0" w:top="1200" w:bottom="280" w:left="9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atin Modern Math">
    <w:altName w:val="Latin Modern Math"/>
    <w:charset w:val="0"/>
    <w:family w:val="auto"/>
    <w:pitch w:val="variable"/>
  </w:font>
  <w:font w:name="Courier New">
    <w:altName w:val="Courier New"/>
    <w:charset w:val="0"/>
    <w:family w:val="modern"/>
    <w:pitch w:val="fixed"/>
  </w:font>
  <w:font w:name="Symbol">
    <w:altName w:val="Symbol"/>
    <w:charset w:val="2"/>
    <w:family w:val="roman"/>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3744">
              <wp:simplePos x="0" y="0"/>
              <wp:positionH relativeFrom="page">
                <wp:posOffset>654886</wp:posOffset>
              </wp:positionH>
              <wp:positionV relativeFrom="page">
                <wp:posOffset>641422</wp:posOffset>
              </wp:positionV>
              <wp:extent cx="24193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39065"/>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5899pt;margin-top:50.505672pt;width:19.05pt;height:10.95pt;mso-position-horizontal-relative:page;mso-position-vertical-relative:page;z-index:-1605273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4256">
              <wp:simplePos x="0" y="0"/>
              <wp:positionH relativeFrom="page">
                <wp:posOffset>1022877</wp:posOffset>
              </wp:positionH>
              <wp:positionV relativeFrom="page">
                <wp:posOffset>641422</wp:posOffset>
              </wp:positionV>
              <wp:extent cx="3894454"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44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Lopes, J.L. Fiadeiro / Electronic Notes in Theoretical Computer Science 97 (2004) </w:t>
                          </w:r>
                          <w:r>
                            <w:rPr>
                              <w:rFonts w:ascii="Times New Roman" w:hAnsi="Times New Roman"/>
                              <w:i/>
                              <w:spacing w:val="-2"/>
                              <w:sz w:val="16"/>
                            </w:rPr>
                            <w:t>241–258</w:t>
                          </w:r>
                        </w:p>
                      </w:txbxContent>
                    </wps:txbx>
                    <wps:bodyPr wrap="square" lIns="0" tIns="0" rIns="0" bIns="0" rtlCol="0">
                      <a:noAutofit/>
                    </wps:bodyPr>
                  </wps:wsp>
                </a:graphicData>
              </a:graphic>
            </wp:anchor>
          </w:drawing>
        </mc:Choice>
        <mc:Fallback>
          <w:pict>
            <v:shape style="position:absolute;margin-left:80.541496pt;margin-top:50.505672pt;width:306.650pt;height:10.9pt;mso-position-horizontal-relative:page;mso-position-vertical-relative:page;z-index:-1605222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Lopes, J.L. Fiadeiro / Electronic Notes in Theoretical Computer Science 97 (2004) </w:t>
                    </w:r>
                    <w:r>
                      <w:rPr>
                        <w:rFonts w:ascii="Times New Roman" w:hAnsi="Times New Roman"/>
                        <w:i/>
                        <w:spacing w:val="-2"/>
                        <w:sz w:val="16"/>
                      </w:rPr>
                      <w:t>241–258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4768">
              <wp:simplePos x="0" y="0"/>
              <wp:positionH relativeFrom="page">
                <wp:posOffset>1022946</wp:posOffset>
              </wp:positionH>
              <wp:positionV relativeFrom="page">
                <wp:posOffset>640921</wp:posOffset>
              </wp:positionV>
              <wp:extent cx="389509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509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Lopes, J.L. Fiadeiro / Electronic Notes in Theoretical Computer Science 97 (2004) </w:t>
                          </w:r>
                          <w:r>
                            <w:rPr>
                              <w:rFonts w:ascii="Times New Roman" w:hAnsi="Times New Roman"/>
                              <w:i/>
                              <w:spacing w:val="-2"/>
                              <w:sz w:val="16"/>
                            </w:rPr>
                            <w:t>241–258</w:t>
                          </w:r>
                        </w:p>
                      </w:txbxContent>
                    </wps:txbx>
                    <wps:bodyPr wrap="square" lIns="0" tIns="0" rIns="0" bIns="0" rtlCol="0">
                      <a:noAutofit/>
                    </wps:bodyPr>
                  </wps:wsp>
                </a:graphicData>
              </a:graphic>
            </wp:anchor>
          </w:drawing>
        </mc:Choice>
        <mc:Fallback>
          <w:pict>
            <v:shape style="position:absolute;margin-left:80.546997pt;margin-top:50.466228pt;width:306.7pt;height:10.9pt;mso-position-horizontal-relative:page;mso-position-vertical-relative:page;z-index:-16051712"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Lopes, J.L. Fiadeiro / Electronic Notes in Theoretical Computer Science 97 (2004) </w:t>
                    </w:r>
                    <w:r>
                      <w:rPr>
                        <w:rFonts w:ascii="Times New Roman" w:hAnsi="Times New Roman"/>
                        <w:i/>
                        <w:spacing w:val="-2"/>
                        <w:sz w:val="16"/>
                      </w:rPr>
                      <w:t>241–258</w:t>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5056503</wp:posOffset>
              </wp:positionH>
              <wp:positionV relativeFrom="page">
                <wp:posOffset>640921</wp:posOffset>
              </wp:positionV>
              <wp:extent cx="24257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2570" cy="139065"/>
                      </a:xfrm>
                      <a:prstGeom prst="rect">
                        <a:avLst/>
                      </a:prstGeom>
                    </wps:spPr>
                    <wps:txbx>
                      <w:txbxContent>
                        <w:p>
                          <w:pPr>
                            <w:spacing w:before="13"/>
                            <w:ind w:left="61"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02pt;margin-top:50.466228pt;width:19.1pt;height:10.95pt;mso-position-horizontal-relative:page;mso-position-vertical-relative:page;z-index:-16051200" type="#_x0000_t202" id="docshape7" filled="false" stroked="false">
              <v:textbox inset="0,0,0,0">
                <w:txbxContent>
                  <w:p>
                    <w:pPr>
                      <w:spacing w:before="13"/>
                      <w:ind w:left="61"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8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894" w:hanging="232"/>
      </w:pPr>
      <w:rPr>
        <w:rFonts w:hint="default"/>
        <w:lang w:val="en-US" w:eastAsia="en-US" w:bidi="ar-SA"/>
      </w:rPr>
    </w:lvl>
    <w:lvl w:ilvl="3">
      <w:start w:val="0"/>
      <w:numFmt w:val="bullet"/>
      <w:lvlText w:val="•"/>
      <w:lvlJc w:val="left"/>
      <w:pPr>
        <w:ind w:left="2602" w:hanging="232"/>
      </w:pPr>
      <w:rPr>
        <w:rFonts w:hint="default"/>
        <w:lang w:val="en-US" w:eastAsia="en-US" w:bidi="ar-SA"/>
      </w:rPr>
    </w:lvl>
    <w:lvl w:ilvl="4">
      <w:start w:val="0"/>
      <w:numFmt w:val="bullet"/>
      <w:lvlText w:val="•"/>
      <w:lvlJc w:val="left"/>
      <w:pPr>
        <w:ind w:left="3309" w:hanging="232"/>
      </w:pPr>
      <w:rPr>
        <w:rFonts w:hint="default"/>
        <w:lang w:val="en-US" w:eastAsia="en-US" w:bidi="ar-SA"/>
      </w:rPr>
    </w:lvl>
    <w:lvl w:ilvl="5">
      <w:start w:val="0"/>
      <w:numFmt w:val="bullet"/>
      <w:lvlText w:val="•"/>
      <w:lvlJc w:val="left"/>
      <w:pPr>
        <w:ind w:left="4017" w:hanging="232"/>
      </w:pPr>
      <w:rPr>
        <w:rFonts w:hint="default"/>
        <w:lang w:val="en-US" w:eastAsia="en-US" w:bidi="ar-SA"/>
      </w:rPr>
    </w:lvl>
    <w:lvl w:ilvl="6">
      <w:start w:val="0"/>
      <w:numFmt w:val="bullet"/>
      <w:lvlText w:val="•"/>
      <w:lvlJc w:val="left"/>
      <w:pPr>
        <w:ind w:left="4724" w:hanging="232"/>
      </w:pPr>
      <w:rPr>
        <w:rFonts w:hint="default"/>
        <w:lang w:val="en-US" w:eastAsia="en-US" w:bidi="ar-SA"/>
      </w:rPr>
    </w:lvl>
    <w:lvl w:ilvl="7">
      <w:start w:val="0"/>
      <w:numFmt w:val="bullet"/>
      <w:lvlText w:val="•"/>
      <w:lvlJc w:val="left"/>
      <w:pPr>
        <w:ind w:left="5432" w:hanging="232"/>
      </w:pPr>
      <w:rPr>
        <w:rFonts w:hint="default"/>
        <w:lang w:val="en-US" w:eastAsia="en-US" w:bidi="ar-SA"/>
      </w:rPr>
    </w:lvl>
    <w:lvl w:ilvl="8">
      <w:start w:val="0"/>
      <w:numFmt w:val="bullet"/>
      <w:lvlText w:val="•"/>
      <w:lvlJc w:val="left"/>
      <w:pPr>
        <w:ind w:left="6139" w:hanging="232"/>
      </w:pPr>
      <w:rPr>
        <w:rFonts w:hint="default"/>
        <w:lang w:val="en-US" w:eastAsia="en-US" w:bidi="ar-SA"/>
      </w:rPr>
    </w:lvl>
  </w:abstractNum>
  <w:abstractNum w:abstractNumId="5">
    <w:multiLevelType w:val="hybridMultilevel"/>
    <w:lvl w:ilvl="0">
      <w:start w:val="0"/>
      <w:numFmt w:val="bullet"/>
      <w:lvlText w:val="•"/>
      <w:lvlJc w:val="left"/>
      <w:pPr>
        <w:ind w:left="381" w:hanging="193"/>
      </w:pPr>
      <w:rPr>
        <w:rFonts w:hint="default" w:ascii="DejaVu Sans" w:hAnsi="DejaVu Sans" w:eastAsia="DejaVu Sans" w:cs="DejaVu Sans"/>
        <w:b w:val="0"/>
        <w:bCs w:val="0"/>
        <w:i w:val="0"/>
        <w:iCs w:val="0"/>
        <w:color w:val="231F20"/>
        <w:spacing w:val="0"/>
        <w:w w:val="93"/>
        <w:position w:val="3"/>
        <w:sz w:val="14"/>
        <w:szCs w:val="14"/>
        <w:lang w:val="en-US" w:eastAsia="en-US" w:bidi="ar-SA"/>
      </w:rPr>
    </w:lvl>
    <w:lvl w:ilvl="1">
      <w:start w:val="0"/>
      <w:numFmt w:val="bullet"/>
      <w:lvlText w:val="•"/>
      <w:lvlJc w:val="left"/>
      <w:pPr>
        <w:ind w:left="1097" w:hanging="193"/>
      </w:pPr>
      <w:rPr>
        <w:rFonts w:hint="default"/>
        <w:lang w:val="en-US" w:eastAsia="en-US" w:bidi="ar-SA"/>
      </w:rPr>
    </w:lvl>
    <w:lvl w:ilvl="2">
      <w:start w:val="0"/>
      <w:numFmt w:val="bullet"/>
      <w:lvlText w:val="•"/>
      <w:lvlJc w:val="left"/>
      <w:pPr>
        <w:ind w:left="1814" w:hanging="193"/>
      </w:pPr>
      <w:rPr>
        <w:rFonts w:hint="default"/>
        <w:lang w:val="en-US" w:eastAsia="en-US" w:bidi="ar-SA"/>
      </w:rPr>
    </w:lvl>
    <w:lvl w:ilvl="3">
      <w:start w:val="0"/>
      <w:numFmt w:val="bullet"/>
      <w:lvlText w:val="•"/>
      <w:lvlJc w:val="left"/>
      <w:pPr>
        <w:ind w:left="2532" w:hanging="193"/>
      </w:pPr>
      <w:rPr>
        <w:rFonts w:hint="default"/>
        <w:lang w:val="en-US" w:eastAsia="en-US" w:bidi="ar-SA"/>
      </w:rPr>
    </w:lvl>
    <w:lvl w:ilvl="4">
      <w:start w:val="0"/>
      <w:numFmt w:val="bullet"/>
      <w:lvlText w:val="•"/>
      <w:lvlJc w:val="left"/>
      <w:pPr>
        <w:ind w:left="3249" w:hanging="193"/>
      </w:pPr>
      <w:rPr>
        <w:rFonts w:hint="default"/>
        <w:lang w:val="en-US" w:eastAsia="en-US" w:bidi="ar-SA"/>
      </w:rPr>
    </w:lvl>
    <w:lvl w:ilvl="5">
      <w:start w:val="0"/>
      <w:numFmt w:val="bullet"/>
      <w:lvlText w:val="•"/>
      <w:lvlJc w:val="left"/>
      <w:pPr>
        <w:ind w:left="3967" w:hanging="193"/>
      </w:pPr>
      <w:rPr>
        <w:rFonts w:hint="default"/>
        <w:lang w:val="en-US" w:eastAsia="en-US" w:bidi="ar-SA"/>
      </w:rPr>
    </w:lvl>
    <w:lvl w:ilvl="6">
      <w:start w:val="0"/>
      <w:numFmt w:val="bullet"/>
      <w:lvlText w:val="•"/>
      <w:lvlJc w:val="left"/>
      <w:pPr>
        <w:ind w:left="4684" w:hanging="193"/>
      </w:pPr>
      <w:rPr>
        <w:rFonts w:hint="default"/>
        <w:lang w:val="en-US" w:eastAsia="en-US" w:bidi="ar-SA"/>
      </w:rPr>
    </w:lvl>
    <w:lvl w:ilvl="7">
      <w:start w:val="0"/>
      <w:numFmt w:val="bullet"/>
      <w:lvlText w:val="•"/>
      <w:lvlJc w:val="left"/>
      <w:pPr>
        <w:ind w:left="5402" w:hanging="193"/>
      </w:pPr>
      <w:rPr>
        <w:rFonts w:hint="default"/>
        <w:lang w:val="en-US" w:eastAsia="en-US" w:bidi="ar-SA"/>
      </w:rPr>
    </w:lvl>
    <w:lvl w:ilvl="8">
      <w:start w:val="0"/>
      <w:numFmt w:val="bullet"/>
      <w:lvlText w:val="•"/>
      <w:lvlJc w:val="left"/>
      <w:pPr>
        <w:ind w:left="6119" w:hanging="193"/>
      </w:pPr>
      <w:rPr>
        <w:rFonts w:hint="default"/>
        <w:lang w:val="en-US" w:eastAsia="en-US" w:bidi="ar-SA"/>
      </w:rPr>
    </w:lvl>
  </w:abstractNum>
  <w:abstractNum w:abstractNumId="4">
    <w:multiLevelType w:val="hybridMultilevel"/>
    <w:lvl w:ilvl="0">
      <w:start w:val="5"/>
      <w:numFmt w:val="lowerLetter"/>
      <w:lvlText w:val="(%1)"/>
      <w:lvlJc w:val="left"/>
      <w:pPr>
        <w:ind w:left="549" w:hanging="370"/>
        <w:jc w:val="left"/>
      </w:pPr>
      <w:rPr>
        <w:rFonts w:hint="default" w:ascii="LM Roman 12" w:hAnsi="LM Roman 12" w:eastAsia="LM Roman 12" w:cs="LM Roman 12"/>
        <w:b w:val="0"/>
        <w:bCs w:val="0"/>
        <w:i w:val="0"/>
        <w:iCs w:val="0"/>
        <w:color w:val="231F20"/>
        <w:spacing w:val="-1"/>
        <w:w w:val="103"/>
        <w:sz w:val="21"/>
        <w:szCs w:val="21"/>
        <w:lang w:val="en-US" w:eastAsia="en-US" w:bidi="ar-SA"/>
      </w:rPr>
    </w:lvl>
    <w:lvl w:ilvl="1">
      <w:start w:val="0"/>
      <w:numFmt w:val="bullet"/>
      <w:lvlText w:val="•"/>
      <w:lvlJc w:val="left"/>
      <w:pPr>
        <w:ind w:left="1241" w:hanging="370"/>
      </w:pPr>
      <w:rPr>
        <w:rFonts w:hint="default"/>
        <w:lang w:val="en-US" w:eastAsia="en-US" w:bidi="ar-SA"/>
      </w:rPr>
    </w:lvl>
    <w:lvl w:ilvl="2">
      <w:start w:val="0"/>
      <w:numFmt w:val="bullet"/>
      <w:lvlText w:val="•"/>
      <w:lvlJc w:val="left"/>
      <w:pPr>
        <w:ind w:left="1942" w:hanging="370"/>
      </w:pPr>
      <w:rPr>
        <w:rFonts w:hint="default"/>
        <w:lang w:val="en-US" w:eastAsia="en-US" w:bidi="ar-SA"/>
      </w:rPr>
    </w:lvl>
    <w:lvl w:ilvl="3">
      <w:start w:val="0"/>
      <w:numFmt w:val="bullet"/>
      <w:lvlText w:val="•"/>
      <w:lvlJc w:val="left"/>
      <w:pPr>
        <w:ind w:left="2644" w:hanging="370"/>
      </w:pPr>
      <w:rPr>
        <w:rFonts w:hint="default"/>
        <w:lang w:val="en-US" w:eastAsia="en-US" w:bidi="ar-SA"/>
      </w:rPr>
    </w:lvl>
    <w:lvl w:ilvl="4">
      <w:start w:val="0"/>
      <w:numFmt w:val="bullet"/>
      <w:lvlText w:val="•"/>
      <w:lvlJc w:val="left"/>
      <w:pPr>
        <w:ind w:left="3345" w:hanging="370"/>
      </w:pPr>
      <w:rPr>
        <w:rFonts w:hint="default"/>
        <w:lang w:val="en-US" w:eastAsia="en-US" w:bidi="ar-SA"/>
      </w:rPr>
    </w:lvl>
    <w:lvl w:ilvl="5">
      <w:start w:val="0"/>
      <w:numFmt w:val="bullet"/>
      <w:lvlText w:val="•"/>
      <w:lvlJc w:val="left"/>
      <w:pPr>
        <w:ind w:left="4047" w:hanging="370"/>
      </w:pPr>
      <w:rPr>
        <w:rFonts w:hint="default"/>
        <w:lang w:val="en-US" w:eastAsia="en-US" w:bidi="ar-SA"/>
      </w:rPr>
    </w:lvl>
    <w:lvl w:ilvl="6">
      <w:start w:val="0"/>
      <w:numFmt w:val="bullet"/>
      <w:lvlText w:val="•"/>
      <w:lvlJc w:val="left"/>
      <w:pPr>
        <w:ind w:left="4748" w:hanging="370"/>
      </w:pPr>
      <w:rPr>
        <w:rFonts w:hint="default"/>
        <w:lang w:val="en-US" w:eastAsia="en-US" w:bidi="ar-SA"/>
      </w:rPr>
    </w:lvl>
    <w:lvl w:ilvl="7">
      <w:start w:val="0"/>
      <w:numFmt w:val="bullet"/>
      <w:lvlText w:val="•"/>
      <w:lvlJc w:val="left"/>
      <w:pPr>
        <w:ind w:left="5450" w:hanging="370"/>
      </w:pPr>
      <w:rPr>
        <w:rFonts w:hint="default"/>
        <w:lang w:val="en-US" w:eastAsia="en-US" w:bidi="ar-SA"/>
      </w:rPr>
    </w:lvl>
    <w:lvl w:ilvl="8">
      <w:start w:val="0"/>
      <w:numFmt w:val="bullet"/>
      <w:lvlText w:val="•"/>
      <w:lvlJc w:val="left"/>
      <w:pPr>
        <w:ind w:left="6151" w:hanging="370"/>
      </w:pPr>
      <w:rPr>
        <w:rFonts w:hint="default"/>
        <w:lang w:val="en-US" w:eastAsia="en-US" w:bidi="ar-SA"/>
      </w:rPr>
    </w:lvl>
  </w:abstractNum>
  <w:abstractNum w:abstractNumId="3">
    <w:multiLevelType w:val="hybridMultilevel"/>
    <w:lvl w:ilvl="0">
      <w:start w:val="1"/>
      <w:numFmt w:val="decimal"/>
      <w:lvlText w:val="%1."/>
      <w:lvlJc w:val="left"/>
      <w:pPr>
        <w:ind w:left="381" w:hanging="271"/>
        <w:jc w:val="lef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097" w:hanging="271"/>
      </w:pPr>
      <w:rPr>
        <w:rFonts w:hint="default"/>
        <w:lang w:val="en-US" w:eastAsia="en-US" w:bidi="ar-SA"/>
      </w:rPr>
    </w:lvl>
    <w:lvl w:ilvl="2">
      <w:start w:val="0"/>
      <w:numFmt w:val="bullet"/>
      <w:lvlText w:val="•"/>
      <w:lvlJc w:val="left"/>
      <w:pPr>
        <w:ind w:left="1814" w:hanging="271"/>
      </w:pPr>
      <w:rPr>
        <w:rFonts w:hint="default"/>
        <w:lang w:val="en-US" w:eastAsia="en-US" w:bidi="ar-SA"/>
      </w:rPr>
    </w:lvl>
    <w:lvl w:ilvl="3">
      <w:start w:val="0"/>
      <w:numFmt w:val="bullet"/>
      <w:lvlText w:val="•"/>
      <w:lvlJc w:val="left"/>
      <w:pPr>
        <w:ind w:left="2532" w:hanging="271"/>
      </w:pPr>
      <w:rPr>
        <w:rFonts w:hint="default"/>
        <w:lang w:val="en-US" w:eastAsia="en-US" w:bidi="ar-SA"/>
      </w:rPr>
    </w:lvl>
    <w:lvl w:ilvl="4">
      <w:start w:val="0"/>
      <w:numFmt w:val="bullet"/>
      <w:lvlText w:val="•"/>
      <w:lvlJc w:val="left"/>
      <w:pPr>
        <w:ind w:left="3249" w:hanging="271"/>
      </w:pPr>
      <w:rPr>
        <w:rFonts w:hint="default"/>
        <w:lang w:val="en-US" w:eastAsia="en-US" w:bidi="ar-SA"/>
      </w:rPr>
    </w:lvl>
    <w:lvl w:ilvl="5">
      <w:start w:val="0"/>
      <w:numFmt w:val="bullet"/>
      <w:lvlText w:val="•"/>
      <w:lvlJc w:val="left"/>
      <w:pPr>
        <w:ind w:left="3967" w:hanging="271"/>
      </w:pPr>
      <w:rPr>
        <w:rFonts w:hint="default"/>
        <w:lang w:val="en-US" w:eastAsia="en-US" w:bidi="ar-SA"/>
      </w:rPr>
    </w:lvl>
    <w:lvl w:ilvl="6">
      <w:start w:val="0"/>
      <w:numFmt w:val="bullet"/>
      <w:lvlText w:val="•"/>
      <w:lvlJc w:val="left"/>
      <w:pPr>
        <w:ind w:left="4684" w:hanging="271"/>
      </w:pPr>
      <w:rPr>
        <w:rFonts w:hint="default"/>
        <w:lang w:val="en-US" w:eastAsia="en-US" w:bidi="ar-SA"/>
      </w:rPr>
    </w:lvl>
    <w:lvl w:ilvl="7">
      <w:start w:val="0"/>
      <w:numFmt w:val="bullet"/>
      <w:lvlText w:val="•"/>
      <w:lvlJc w:val="left"/>
      <w:pPr>
        <w:ind w:left="5402" w:hanging="271"/>
      </w:pPr>
      <w:rPr>
        <w:rFonts w:hint="default"/>
        <w:lang w:val="en-US" w:eastAsia="en-US" w:bidi="ar-SA"/>
      </w:rPr>
    </w:lvl>
    <w:lvl w:ilvl="8">
      <w:start w:val="0"/>
      <w:numFmt w:val="bullet"/>
      <w:lvlText w:val="•"/>
      <w:lvlJc w:val="left"/>
      <w:pPr>
        <w:ind w:left="6119" w:hanging="271"/>
      </w:pPr>
      <w:rPr>
        <w:rFonts w:hint="default"/>
        <w:lang w:val="en-US" w:eastAsia="en-US" w:bidi="ar-SA"/>
      </w:rPr>
    </w:lvl>
  </w:abstractNum>
  <w:abstractNum w:abstractNumId="2">
    <w:multiLevelType w:val="hybridMultilevel"/>
    <w:lvl w:ilvl="0">
      <w:start w:val="0"/>
      <w:numFmt w:val="bullet"/>
      <w:lvlText w:val="•"/>
      <w:lvlJc w:val="left"/>
      <w:pPr>
        <w:ind w:left="381" w:hanging="193"/>
      </w:pPr>
      <w:rPr>
        <w:rFonts w:hint="default" w:ascii="DejaVu Sans" w:hAnsi="DejaVu Sans" w:eastAsia="DejaVu Sans" w:cs="DejaVu Sans"/>
        <w:b w:val="0"/>
        <w:bCs w:val="0"/>
        <w:i w:val="0"/>
        <w:iCs w:val="0"/>
        <w:color w:val="231F20"/>
        <w:spacing w:val="0"/>
        <w:w w:val="93"/>
        <w:position w:val="3"/>
        <w:sz w:val="14"/>
        <w:szCs w:val="14"/>
        <w:lang w:val="en-US" w:eastAsia="en-US" w:bidi="ar-SA"/>
      </w:rPr>
    </w:lvl>
    <w:lvl w:ilvl="1">
      <w:start w:val="1"/>
      <w:numFmt w:val="lowerRoman"/>
      <w:lvlText w:val="%2."/>
      <w:lvlJc w:val="left"/>
      <w:pPr>
        <w:ind w:left="550" w:hanging="228"/>
        <w:jc w:val="right"/>
      </w:pPr>
      <w:rPr>
        <w:rFonts w:hint="default" w:ascii="LM Roman 12" w:hAnsi="LM Roman 12" w:eastAsia="LM Roman 12" w:cs="LM Roman 12"/>
        <w:b w:val="0"/>
        <w:bCs w:val="0"/>
        <w:i w:val="0"/>
        <w:iCs w:val="0"/>
        <w:color w:val="231F20"/>
        <w:spacing w:val="0"/>
        <w:w w:val="103"/>
        <w:sz w:val="21"/>
        <w:szCs w:val="21"/>
        <w:lang w:val="en-US" w:eastAsia="en-US" w:bidi="ar-SA"/>
      </w:rPr>
    </w:lvl>
    <w:lvl w:ilvl="2">
      <w:start w:val="0"/>
      <w:numFmt w:val="bullet"/>
      <w:lvlText w:val="•"/>
      <w:lvlJc w:val="left"/>
      <w:pPr>
        <w:ind w:left="1337" w:hanging="228"/>
      </w:pPr>
      <w:rPr>
        <w:rFonts w:hint="default"/>
        <w:lang w:val="en-US" w:eastAsia="en-US" w:bidi="ar-SA"/>
      </w:rPr>
    </w:lvl>
    <w:lvl w:ilvl="3">
      <w:start w:val="0"/>
      <w:numFmt w:val="bullet"/>
      <w:lvlText w:val="•"/>
      <w:lvlJc w:val="left"/>
      <w:pPr>
        <w:ind w:left="2114" w:hanging="228"/>
      </w:pPr>
      <w:rPr>
        <w:rFonts w:hint="default"/>
        <w:lang w:val="en-US" w:eastAsia="en-US" w:bidi="ar-SA"/>
      </w:rPr>
    </w:lvl>
    <w:lvl w:ilvl="4">
      <w:start w:val="0"/>
      <w:numFmt w:val="bullet"/>
      <w:lvlText w:val="•"/>
      <w:lvlJc w:val="left"/>
      <w:pPr>
        <w:ind w:left="2891" w:hanging="228"/>
      </w:pPr>
      <w:rPr>
        <w:rFonts w:hint="default"/>
        <w:lang w:val="en-US" w:eastAsia="en-US" w:bidi="ar-SA"/>
      </w:rPr>
    </w:lvl>
    <w:lvl w:ilvl="5">
      <w:start w:val="0"/>
      <w:numFmt w:val="bullet"/>
      <w:lvlText w:val="•"/>
      <w:lvlJc w:val="left"/>
      <w:pPr>
        <w:ind w:left="3668" w:hanging="228"/>
      </w:pPr>
      <w:rPr>
        <w:rFonts w:hint="default"/>
        <w:lang w:val="en-US" w:eastAsia="en-US" w:bidi="ar-SA"/>
      </w:rPr>
    </w:lvl>
    <w:lvl w:ilvl="6">
      <w:start w:val="0"/>
      <w:numFmt w:val="bullet"/>
      <w:lvlText w:val="•"/>
      <w:lvlJc w:val="left"/>
      <w:pPr>
        <w:ind w:left="4445" w:hanging="228"/>
      </w:pPr>
      <w:rPr>
        <w:rFonts w:hint="default"/>
        <w:lang w:val="en-US" w:eastAsia="en-US" w:bidi="ar-SA"/>
      </w:rPr>
    </w:lvl>
    <w:lvl w:ilvl="7">
      <w:start w:val="0"/>
      <w:numFmt w:val="bullet"/>
      <w:lvlText w:val="•"/>
      <w:lvlJc w:val="left"/>
      <w:pPr>
        <w:ind w:left="5222" w:hanging="228"/>
      </w:pPr>
      <w:rPr>
        <w:rFonts w:hint="default"/>
        <w:lang w:val="en-US" w:eastAsia="en-US" w:bidi="ar-SA"/>
      </w:rPr>
    </w:lvl>
    <w:lvl w:ilvl="8">
      <w:start w:val="0"/>
      <w:numFmt w:val="bullet"/>
      <w:lvlText w:val="•"/>
      <w:lvlJc w:val="left"/>
      <w:pPr>
        <w:ind w:left="6000" w:hanging="228"/>
      </w:pPr>
      <w:rPr>
        <w:rFonts w:hint="default"/>
        <w:lang w:val="en-US" w:eastAsia="en-US" w:bidi="ar-SA"/>
      </w:rPr>
    </w:lvl>
  </w:abstractNum>
  <w:abstractNum w:abstractNumId="1">
    <w:multiLevelType w:val="hybridMultilevel"/>
    <w:lvl w:ilvl="0">
      <w:start w:val="1"/>
      <w:numFmt w:val="decimal"/>
      <w:lvlText w:val="%1."/>
      <w:lvlJc w:val="left"/>
      <w:pPr>
        <w:ind w:left="382" w:hanging="271"/>
        <w:jc w:val="lef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1"/>
      <w:numFmt w:val="lowerLetter"/>
      <w:lvlText w:val="(%2)"/>
      <w:lvlJc w:val="left"/>
      <w:pPr>
        <w:ind w:left="549" w:hanging="380"/>
        <w:jc w:val="left"/>
      </w:pPr>
      <w:rPr>
        <w:rFonts w:hint="default" w:ascii="LM Roman 12" w:hAnsi="LM Roman 12" w:eastAsia="LM Roman 12" w:cs="LM Roman 12"/>
        <w:b w:val="0"/>
        <w:bCs w:val="0"/>
        <w:i w:val="0"/>
        <w:iCs w:val="0"/>
        <w:color w:val="231F20"/>
        <w:spacing w:val="0"/>
        <w:w w:val="103"/>
        <w:sz w:val="21"/>
        <w:szCs w:val="21"/>
        <w:lang w:val="en-US" w:eastAsia="en-US" w:bidi="ar-SA"/>
      </w:rPr>
    </w:lvl>
    <w:lvl w:ilvl="2">
      <w:start w:val="0"/>
      <w:numFmt w:val="bullet"/>
      <w:lvlText w:val="•"/>
      <w:lvlJc w:val="left"/>
      <w:pPr>
        <w:ind w:left="560" w:hanging="380"/>
      </w:pPr>
      <w:rPr>
        <w:rFonts w:hint="default"/>
        <w:lang w:val="en-US" w:eastAsia="en-US" w:bidi="ar-SA"/>
      </w:rPr>
    </w:lvl>
    <w:lvl w:ilvl="3">
      <w:start w:val="0"/>
      <w:numFmt w:val="bullet"/>
      <w:lvlText w:val="•"/>
      <w:lvlJc w:val="left"/>
      <w:pPr>
        <w:ind w:left="1434" w:hanging="380"/>
      </w:pPr>
      <w:rPr>
        <w:rFonts w:hint="default"/>
        <w:lang w:val="en-US" w:eastAsia="en-US" w:bidi="ar-SA"/>
      </w:rPr>
    </w:lvl>
    <w:lvl w:ilvl="4">
      <w:start w:val="0"/>
      <w:numFmt w:val="bullet"/>
      <w:lvlText w:val="•"/>
      <w:lvlJc w:val="left"/>
      <w:pPr>
        <w:ind w:left="2308" w:hanging="380"/>
      </w:pPr>
      <w:rPr>
        <w:rFonts w:hint="default"/>
        <w:lang w:val="en-US" w:eastAsia="en-US" w:bidi="ar-SA"/>
      </w:rPr>
    </w:lvl>
    <w:lvl w:ilvl="5">
      <w:start w:val="0"/>
      <w:numFmt w:val="bullet"/>
      <w:lvlText w:val="•"/>
      <w:lvlJc w:val="left"/>
      <w:pPr>
        <w:ind w:left="3182" w:hanging="380"/>
      </w:pPr>
      <w:rPr>
        <w:rFonts w:hint="default"/>
        <w:lang w:val="en-US" w:eastAsia="en-US" w:bidi="ar-SA"/>
      </w:rPr>
    </w:lvl>
    <w:lvl w:ilvl="6">
      <w:start w:val="0"/>
      <w:numFmt w:val="bullet"/>
      <w:lvlText w:val="•"/>
      <w:lvlJc w:val="left"/>
      <w:pPr>
        <w:ind w:left="4057" w:hanging="380"/>
      </w:pPr>
      <w:rPr>
        <w:rFonts w:hint="default"/>
        <w:lang w:val="en-US" w:eastAsia="en-US" w:bidi="ar-SA"/>
      </w:rPr>
    </w:lvl>
    <w:lvl w:ilvl="7">
      <w:start w:val="0"/>
      <w:numFmt w:val="bullet"/>
      <w:lvlText w:val="•"/>
      <w:lvlJc w:val="left"/>
      <w:pPr>
        <w:ind w:left="4931" w:hanging="380"/>
      </w:pPr>
      <w:rPr>
        <w:rFonts w:hint="default"/>
        <w:lang w:val="en-US" w:eastAsia="en-US" w:bidi="ar-SA"/>
      </w:rPr>
    </w:lvl>
    <w:lvl w:ilvl="8">
      <w:start w:val="0"/>
      <w:numFmt w:val="bullet"/>
      <w:lvlText w:val="•"/>
      <w:lvlJc w:val="left"/>
      <w:pPr>
        <w:ind w:left="5805" w:hanging="380"/>
      </w:pPr>
      <w:rPr>
        <w:rFonts w:hint="default"/>
        <w:lang w:val="en-US" w:eastAsia="en-US" w:bidi="ar-SA"/>
      </w:rPr>
    </w:lvl>
  </w:abstractNum>
  <w:abstractNum w:abstractNumId="0">
    <w:multiLevelType w:val="hybridMultilevel"/>
    <w:lvl w:ilvl="0">
      <w:start w:val="1"/>
      <w:numFmt w:val="decimal"/>
      <w:lvlText w:val="%1"/>
      <w:lvlJc w:val="left"/>
      <w:pPr>
        <w:ind w:left="60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0"/>
      <w:numFmt w:val="bullet"/>
      <w:lvlText w:val="•"/>
      <w:lvlJc w:val="left"/>
      <w:pPr>
        <w:ind w:left="381" w:hanging="193"/>
      </w:pPr>
      <w:rPr>
        <w:rFonts w:hint="default" w:ascii="DejaVu Sans" w:hAnsi="DejaVu Sans" w:eastAsia="DejaVu Sans" w:cs="DejaVu Sans"/>
        <w:b w:val="0"/>
        <w:bCs w:val="0"/>
        <w:i w:val="0"/>
        <w:iCs w:val="0"/>
        <w:color w:val="231F20"/>
        <w:spacing w:val="0"/>
        <w:w w:val="93"/>
        <w:position w:val="3"/>
        <w:sz w:val="14"/>
        <w:szCs w:val="14"/>
        <w:lang w:val="en-US" w:eastAsia="en-US" w:bidi="ar-SA"/>
      </w:rPr>
    </w:lvl>
    <w:lvl w:ilvl="2">
      <w:start w:val="0"/>
      <w:numFmt w:val="bullet"/>
      <w:lvlText w:val="•"/>
      <w:lvlJc w:val="left"/>
      <w:pPr>
        <w:ind w:left="1372" w:hanging="193"/>
      </w:pPr>
      <w:rPr>
        <w:rFonts w:hint="default"/>
        <w:lang w:val="en-US" w:eastAsia="en-US" w:bidi="ar-SA"/>
      </w:rPr>
    </w:lvl>
    <w:lvl w:ilvl="3">
      <w:start w:val="0"/>
      <w:numFmt w:val="bullet"/>
      <w:lvlText w:val="•"/>
      <w:lvlJc w:val="left"/>
      <w:pPr>
        <w:ind w:left="2145" w:hanging="193"/>
      </w:pPr>
      <w:rPr>
        <w:rFonts w:hint="default"/>
        <w:lang w:val="en-US" w:eastAsia="en-US" w:bidi="ar-SA"/>
      </w:rPr>
    </w:lvl>
    <w:lvl w:ilvl="4">
      <w:start w:val="0"/>
      <w:numFmt w:val="bullet"/>
      <w:lvlText w:val="•"/>
      <w:lvlJc w:val="left"/>
      <w:pPr>
        <w:ind w:left="2918" w:hanging="193"/>
      </w:pPr>
      <w:rPr>
        <w:rFonts w:hint="default"/>
        <w:lang w:val="en-US" w:eastAsia="en-US" w:bidi="ar-SA"/>
      </w:rPr>
    </w:lvl>
    <w:lvl w:ilvl="5">
      <w:start w:val="0"/>
      <w:numFmt w:val="bullet"/>
      <w:lvlText w:val="•"/>
      <w:lvlJc w:val="left"/>
      <w:pPr>
        <w:ind w:left="3690" w:hanging="193"/>
      </w:pPr>
      <w:rPr>
        <w:rFonts w:hint="default"/>
        <w:lang w:val="en-US" w:eastAsia="en-US" w:bidi="ar-SA"/>
      </w:rPr>
    </w:lvl>
    <w:lvl w:ilvl="6">
      <w:start w:val="0"/>
      <w:numFmt w:val="bullet"/>
      <w:lvlText w:val="•"/>
      <w:lvlJc w:val="left"/>
      <w:pPr>
        <w:ind w:left="4463" w:hanging="193"/>
      </w:pPr>
      <w:rPr>
        <w:rFonts w:hint="default"/>
        <w:lang w:val="en-US" w:eastAsia="en-US" w:bidi="ar-SA"/>
      </w:rPr>
    </w:lvl>
    <w:lvl w:ilvl="7">
      <w:start w:val="0"/>
      <w:numFmt w:val="bullet"/>
      <w:lvlText w:val="•"/>
      <w:lvlJc w:val="left"/>
      <w:pPr>
        <w:ind w:left="5236" w:hanging="193"/>
      </w:pPr>
      <w:rPr>
        <w:rFonts w:hint="default"/>
        <w:lang w:val="en-US" w:eastAsia="en-US" w:bidi="ar-SA"/>
      </w:rPr>
    </w:lvl>
    <w:lvl w:ilvl="8">
      <w:start w:val="0"/>
      <w:numFmt w:val="bullet"/>
      <w:lvlText w:val="•"/>
      <w:lvlJc w:val="left"/>
      <w:pPr>
        <w:ind w:left="6008" w:hanging="193"/>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6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60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392" w:right="46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81" w:hanging="193"/>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l@di.fc.ul.pt" TargetMode="External"/><Relationship Id="rId11" Type="http://schemas.openxmlformats.org/officeDocument/2006/relationships/hyperlink" Target="mailto:jose@fiadeiro.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Antónia Lopes</dc:creator>
  <cp:keywords>Software Architecture; mobility; refinement and connectors</cp:keywords>
  <dc:subject>Electronic Notes in Theoretical Computer Science, 97 (2004) 241-258. doi:10.1016/j.entcs.2004.04.039</dc:subject>
  <dc:title>Adding Mobility to Software Architectures</dc:title>
  <dcterms:created xsi:type="dcterms:W3CDTF">2023-12-10T12:15:49Z</dcterms:created>
  <dcterms:modified xsi:type="dcterms:W3CDTF">2023-12-10T12:15:49Z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10.1016/j.entcs.2004.04.039</vt:lpwstr>
  </property>
  <property fmtid="{D5CDD505-2E9C-101B-9397-08002B2CF9AE}" pid="12" name="robots">
    <vt:lpwstr>noindex</vt:lpwstr>
  </property>
</Properties>
</file>