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354 (2020) </w:t>
        </w:r>
        <w:r>
          <w:rPr>
            <w:rFonts w:ascii="Times New Roman" w:hAnsi="Times New Roman"/>
            <w:color w:val="0080AC"/>
            <w:spacing w:val="-2"/>
            <w:sz w:val="16"/>
          </w:rPr>
          <w:t>129–139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Ontology-based Approach to Describe Collaborative Work by Reusing and Enriching Data From an Institutional Repository</w:t>
      </w:r>
    </w:p>
    <w:p>
      <w:pPr>
        <w:pStyle w:val="BodyText"/>
        <w:spacing w:before="5"/>
        <w:rPr>
          <w:rFonts w:ascii="LM Roman 12"/>
          <w:b/>
          <w:sz w:val="33"/>
        </w:rPr>
      </w:pPr>
    </w:p>
    <w:p>
      <w:pPr>
        <w:spacing w:line="199" w:lineRule="auto" w:before="0"/>
        <w:ind w:left="425" w:right="0" w:firstLine="535"/>
        <w:jc w:val="left"/>
        <w:rPr>
          <w:sz w:val="28"/>
        </w:rPr>
      </w:pPr>
      <w:r>
        <w:rPr>
          <w:rFonts w:ascii="LM Roman 12" w:hAnsi="LM Roman 12"/>
          <w:spacing w:val="22"/>
          <w:sz w:val="28"/>
        </w:rPr>
        <w:t>Ma</w:t>
      </w:r>
      <w:r>
        <w:rPr>
          <w:rFonts w:ascii="LM Roman 12" w:hAnsi="LM Roman 12"/>
          <w:spacing w:val="-9"/>
          <w:sz w:val="28"/>
        </w:rPr>
        <w:t>r</w:t>
      </w:r>
      <w:r>
        <w:rPr>
          <w:rFonts w:ascii="LM Roman 12" w:hAnsi="LM Roman 12"/>
          <w:spacing w:val="-84"/>
          <w:sz w:val="28"/>
        </w:rPr>
        <w:t>´</w:t>
      </w:r>
      <w:r>
        <w:rPr>
          <w:rFonts w:ascii="LM Roman 12" w:hAnsi="LM Roman 12"/>
          <w:spacing w:val="22"/>
          <w:sz w:val="28"/>
        </w:rPr>
        <w:t>ıa</w:t>
      </w:r>
      <w:r>
        <w:rPr>
          <w:rFonts w:ascii="LM Roman 12" w:hAnsi="LM Roman 12"/>
          <w:spacing w:val="-8"/>
          <w:sz w:val="28"/>
        </w:rPr>
        <w:t> </w:t>
      </w:r>
      <w:r>
        <w:rPr>
          <w:rFonts w:ascii="LM Roman 12" w:hAnsi="LM Roman 12"/>
          <w:sz w:val="28"/>
        </w:rPr>
        <w:t>Auxilio</w:t>
      </w:r>
      <w:r>
        <w:rPr>
          <w:rFonts w:ascii="LM Roman 12" w:hAnsi="LM Roman 12"/>
          <w:spacing w:val="-9"/>
          <w:sz w:val="28"/>
        </w:rPr>
        <w:t> </w:t>
      </w:r>
      <w:r>
        <w:rPr>
          <w:rFonts w:ascii="LM Roman 12" w:hAnsi="LM Roman 12"/>
          <w:sz w:val="28"/>
        </w:rPr>
        <w:t>Medina</w:t>
      </w:r>
      <w:r>
        <w:rPr>
          <w:rFonts w:ascii="LM Roman 12" w:hAnsi="LM Roman 12"/>
          <w:spacing w:val="-9"/>
          <w:sz w:val="28"/>
        </w:rPr>
        <w:t> </w:t>
      </w:r>
      <w:r>
        <w:rPr>
          <w:rFonts w:ascii="LM Roman 12" w:hAnsi="LM Roman 12"/>
          <w:sz w:val="28"/>
        </w:rPr>
        <w:t>Nieto</w:t>
      </w:r>
      <w:hyperlink w:history="true" w:anchor="_bookmark0">
        <w:r>
          <w:rPr>
            <w:color w:val="0080AC"/>
            <w:sz w:val="28"/>
            <w:vertAlign w:val="superscript"/>
          </w:rPr>
          <w:t>a</w:t>
        </w:r>
      </w:hyperlink>
      <w:r>
        <w:rPr>
          <w:rFonts w:ascii="Arial" w:hAnsi="Arial"/>
          <w:i/>
          <w:color w:val="0080AC"/>
          <w:sz w:val="28"/>
          <w:vertAlign w:val="superscript"/>
        </w:rPr>
        <w:t>,</w:t>
      </w:r>
      <w:hyperlink w:history="true" w:anchor="_bookmark3">
        <w:r>
          <w:rPr>
            <w:color w:val="0080AC"/>
            <w:sz w:val="28"/>
            <w:vertAlign w:val="superscript"/>
          </w:rPr>
          <w:t>1</w:t>
        </w:r>
      </w:hyperlink>
      <w:r>
        <w:rPr>
          <w:color w:val="0080AC"/>
          <w:spacing w:val="80"/>
          <w:sz w:val="28"/>
          <w:vertAlign w:val="baseline"/>
        </w:rPr>
        <w:t> </w:t>
      </w:r>
      <w:r>
        <w:rPr>
          <w:rFonts w:ascii="LM Roman 12" w:hAnsi="LM Roman 12"/>
          <w:sz w:val="28"/>
          <w:vertAlign w:val="baseline"/>
        </w:rPr>
        <w:t>Delia</w:t>
      </w:r>
      <w:r>
        <w:rPr>
          <w:rFonts w:ascii="LM Roman 12" w:hAnsi="LM Roman 12"/>
          <w:spacing w:val="-9"/>
          <w:sz w:val="28"/>
          <w:vertAlign w:val="baseline"/>
        </w:rPr>
        <w:t> </w:t>
      </w:r>
      <w:r>
        <w:rPr>
          <w:rFonts w:ascii="LM Roman 12" w:hAnsi="LM Roman 12"/>
          <w:sz w:val="28"/>
          <w:vertAlign w:val="baseline"/>
        </w:rPr>
        <w:t>Arrieta</w:t>
      </w:r>
      <w:r>
        <w:rPr>
          <w:rFonts w:ascii="LM Roman 12" w:hAnsi="LM Roman 12"/>
          <w:spacing w:val="-9"/>
          <w:sz w:val="28"/>
          <w:vertAlign w:val="baseline"/>
        </w:rPr>
        <w:t> </w:t>
      </w:r>
      <w:r>
        <w:rPr>
          <w:rFonts w:ascii="LM Roman 12" w:hAnsi="LM Roman 12"/>
          <w:spacing w:val="-14"/>
          <w:w w:val="94"/>
          <w:sz w:val="28"/>
          <w:vertAlign w:val="baseline"/>
        </w:rPr>
        <w:t>D</w:t>
      </w:r>
      <w:r>
        <w:rPr>
          <w:rFonts w:ascii="LM Roman 12" w:hAnsi="LM Roman 12"/>
          <w:spacing w:val="-90"/>
          <w:w w:val="94"/>
          <w:sz w:val="28"/>
          <w:vertAlign w:val="baseline"/>
        </w:rPr>
        <w:t>´</w:t>
      </w:r>
      <w:r>
        <w:rPr>
          <w:rFonts w:ascii="LM Roman 12" w:hAnsi="LM Roman 12"/>
          <w:spacing w:val="17"/>
          <w:w w:val="94"/>
          <w:sz w:val="28"/>
          <w:vertAlign w:val="baseline"/>
        </w:rPr>
        <w:t>ıaz</w:t>
      </w:r>
      <w:hyperlink w:history="true" w:anchor="_bookmark1">
        <w:r>
          <w:rPr>
            <w:color w:val="0080AC"/>
            <w:spacing w:val="17"/>
            <w:w w:val="110"/>
            <w:sz w:val="28"/>
            <w:vertAlign w:val="superscript"/>
          </w:rPr>
          <w:t>b</w:t>
        </w:r>
      </w:hyperlink>
      <w:r>
        <w:rPr>
          <w:rFonts w:ascii="Arial" w:hAnsi="Arial"/>
          <w:i/>
          <w:color w:val="0080AC"/>
          <w:spacing w:val="17"/>
          <w:w w:val="104"/>
          <w:sz w:val="28"/>
          <w:vertAlign w:val="superscript"/>
        </w:rPr>
        <w:t>,</w:t>
      </w:r>
      <w:hyperlink w:history="true" w:anchor="_bookmark3">
        <w:r>
          <w:rPr>
            <w:color w:val="0080AC"/>
            <w:spacing w:val="17"/>
            <w:w w:val="110"/>
            <w:sz w:val="28"/>
            <w:vertAlign w:val="superscript"/>
          </w:rPr>
          <w:t>2</w:t>
        </w:r>
      </w:hyperlink>
      <w:r>
        <w:rPr>
          <w:color w:val="0080AC"/>
          <w:spacing w:val="-1"/>
          <w:w w:val="99"/>
          <w:sz w:val="28"/>
          <w:vertAlign w:val="baseline"/>
        </w:rPr>
        <w:t> </w:t>
      </w:r>
      <w:bookmarkStart w:name="_bookmark0" w:id="1"/>
      <w:bookmarkEnd w:id="1"/>
      <w:r>
        <w:rPr>
          <w:color w:val="0080AC"/>
          <w:w w:val="115"/>
          <w:sz w:val="28"/>
          <w:vertAlign w:val="baseline"/>
        </w:rPr>
      </w:r>
      <w:r>
        <w:rPr>
          <w:rFonts w:ascii="LM Roman 12" w:hAnsi="LM Roman 12"/>
          <w:sz w:val="28"/>
          <w:vertAlign w:val="baseline"/>
        </w:rPr>
        <w:t>Jorge</w:t>
      </w:r>
      <w:r>
        <w:rPr>
          <w:rFonts w:ascii="LM Roman 12" w:hAnsi="LM Roman 12"/>
          <w:spacing w:val="-15"/>
          <w:sz w:val="28"/>
          <w:vertAlign w:val="baseline"/>
        </w:rPr>
        <w:t> </w:t>
      </w:r>
      <w:r>
        <w:rPr>
          <w:rFonts w:ascii="LM Roman 12" w:hAnsi="LM Roman 12"/>
          <w:sz w:val="28"/>
          <w:vertAlign w:val="baseline"/>
        </w:rPr>
        <w:t>de</w:t>
      </w:r>
      <w:r>
        <w:rPr>
          <w:rFonts w:ascii="LM Roman 12" w:hAnsi="LM Roman 12"/>
          <w:spacing w:val="-15"/>
          <w:sz w:val="28"/>
          <w:vertAlign w:val="baseline"/>
        </w:rPr>
        <w:t> </w:t>
      </w:r>
      <w:r>
        <w:rPr>
          <w:rFonts w:ascii="LM Roman 12" w:hAnsi="LM Roman 12"/>
          <w:sz w:val="28"/>
          <w:vertAlign w:val="baseline"/>
        </w:rPr>
        <w:t>la</w:t>
      </w:r>
      <w:r>
        <w:rPr>
          <w:rFonts w:ascii="LM Roman 12" w:hAnsi="LM Roman 12"/>
          <w:spacing w:val="-15"/>
          <w:sz w:val="28"/>
          <w:vertAlign w:val="baseline"/>
        </w:rPr>
        <w:t> </w:t>
      </w:r>
      <w:r>
        <w:rPr>
          <w:rFonts w:ascii="LM Roman 12" w:hAnsi="LM Roman 12"/>
          <w:sz w:val="28"/>
          <w:vertAlign w:val="baseline"/>
        </w:rPr>
        <w:t>Calleja</w:t>
      </w:r>
      <w:r>
        <w:rPr>
          <w:rFonts w:ascii="LM Roman 12" w:hAnsi="LM Roman 12"/>
          <w:spacing w:val="-15"/>
          <w:sz w:val="28"/>
          <w:vertAlign w:val="baseline"/>
        </w:rPr>
        <w:t> </w:t>
      </w:r>
      <w:r>
        <w:rPr>
          <w:rFonts w:ascii="LM Roman 12" w:hAnsi="LM Roman 12"/>
          <w:sz w:val="28"/>
          <w:vertAlign w:val="baseline"/>
        </w:rPr>
        <w:t>Mora</w:t>
      </w:r>
      <w:hyperlink w:history="true" w:anchor="_bookmark0">
        <w:r>
          <w:rPr>
            <w:color w:val="0080AC"/>
            <w:sz w:val="28"/>
            <w:vertAlign w:val="superscript"/>
          </w:rPr>
          <w:t>a</w:t>
        </w:r>
      </w:hyperlink>
      <w:r>
        <w:rPr>
          <w:rFonts w:ascii="Arial" w:hAnsi="Arial"/>
          <w:i/>
          <w:color w:val="0080AC"/>
          <w:sz w:val="28"/>
          <w:vertAlign w:val="superscript"/>
        </w:rPr>
        <w:t>,</w:t>
      </w:r>
      <w:hyperlink w:history="true" w:anchor="_bookmark3">
        <w:r>
          <w:rPr>
            <w:color w:val="0080AC"/>
            <w:sz w:val="28"/>
            <w:vertAlign w:val="superscript"/>
          </w:rPr>
          <w:t>3</w:t>
        </w:r>
      </w:hyperlink>
      <w:r>
        <w:rPr>
          <w:color w:val="0080AC"/>
          <w:spacing w:val="70"/>
          <w:sz w:val="28"/>
          <w:vertAlign w:val="baseline"/>
        </w:rPr>
        <w:t> </w:t>
      </w:r>
      <w:r>
        <w:rPr>
          <w:rFonts w:ascii="LM Roman 12" w:hAnsi="LM Roman 12"/>
          <w:sz w:val="28"/>
          <w:vertAlign w:val="baseline"/>
        </w:rPr>
        <w:t>Laura</w:t>
      </w:r>
      <w:r>
        <w:rPr>
          <w:rFonts w:ascii="LM Roman 12" w:hAnsi="LM Roman 12"/>
          <w:spacing w:val="-15"/>
          <w:sz w:val="28"/>
          <w:vertAlign w:val="baseline"/>
        </w:rPr>
        <w:t> </w:t>
      </w:r>
      <w:r>
        <w:rPr>
          <w:rFonts w:ascii="LM Roman 12" w:hAnsi="LM Roman 12"/>
          <w:sz w:val="28"/>
          <w:vertAlign w:val="baseline"/>
        </w:rPr>
        <w:t>Zacatzontetl</w:t>
      </w:r>
      <w:r>
        <w:rPr>
          <w:rFonts w:ascii="LM Roman 12" w:hAnsi="LM Roman 12"/>
          <w:spacing w:val="-15"/>
          <w:sz w:val="28"/>
          <w:vertAlign w:val="baseline"/>
        </w:rPr>
        <w:t> </w:t>
      </w:r>
      <w:r>
        <w:rPr>
          <w:rFonts w:ascii="LM Roman 12" w:hAnsi="LM Roman 12"/>
          <w:spacing w:val="9"/>
          <w:w w:val="96"/>
          <w:sz w:val="28"/>
          <w:vertAlign w:val="baseline"/>
        </w:rPr>
        <w:t>H</w:t>
      </w:r>
      <w:r>
        <w:rPr>
          <w:rFonts w:ascii="LM Roman 12" w:hAnsi="LM Roman 12"/>
          <w:spacing w:val="10"/>
          <w:w w:val="96"/>
          <w:sz w:val="28"/>
          <w:vertAlign w:val="baseline"/>
        </w:rPr>
        <w:t>ern</w:t>
      </w:r>
      <w:r>
        <w:rPr>
          <w:rFonts w:ascii="LM Roman 12" w:hAnsi="LM Roman 12"/>
          <w:spacing w:val="-127"/>
          <w:w w:val="96"/>
          <w:sz w:val="28"/>
          <w:vertAlign w:val="baseline"/>
        </w:rPr>
        <w:t>´</w:t>
      </w:r>
      <w:r>
        <w:rPr>
          <w:rFonts w:ascii="LM Roman 12" w:hAnsi="LM Roman 12"/>
          <w:spacing w:val="10"/>
          <w:w w:val="96"/>
          <w:sz w:val="28"/>
          <w:vertAlign w:val="baseline"/>
        </w:rPr>
        <w:t>andez</w:t>
      </w:r>
      <w:hyperlink w:history="true" w:anchor="_bookmark2">
        <w:r>
          <w:rPr>
            <w:color w:val="0080AC"/>
            <w:spacing w:val="10"/>
            <w:w w:val="112"/>
            <w:sz w:val="28"/>
            <w:vertAlign w:val="superscript"/>
          </w:rPr>
          <w:t>c</w:t>
        </w:r>
      </w:hyperlink>
      <w:r>
        <w:rPr>
          <w:rFonts w:ascii="Arial" w:hAnsi="Arial"/>
          <w:i/>
          <w:color w:val="0080AC"/>
          <w:spacing w:val="10"/>
          <w:w w:val="106"/>
          <w:sz w:val="28"/>
          <w:vertAlign w:val="superscript"/>
        </w:rPr>
        <w:t>,</w:t>
      </w:r>
      <w:hyperlink w:history="true" w:anchor="_bookmark3">
        <w:r>
          <w:rPr>
            <w:color w:val="0080AC"/>
            <w:spacing w:val="10"/>
            <w:w w:val="112"/>
            <w:sz w:val="28"/>
            <w:vertAlign w:val="superscript"/>
          </w:rPr>
          <w:t>4</w:t>
        </w:r>
      </w:hyperlink>
    </w:p>
    <w:p>
      <w:pPr>
        <w:spacing w:line="346" w:lineRule="exact" w:before="0"/>
        <w:ind w:left="2552" w:right="0" w:firstLine="0"/>
        <w:jc w:val="left"/>
        <w:rPr>
          <w:sz w:val="28"/>
        </w:rPr>
      </w:pPr>
      <w:r>
        <w:rPr>
          <w:rFonts w:ascii="LM Roman 12" w:hAnsi="LM Roman 12"/>
          <w:spacing w:val="12"/>
          <w:sz w:val="28"/>
        </w:rPr>
        <w:t>Maril</w:t>
      </w:r>
      <w:r>
        <w:rPr>
          <w:rFonts w:ascii="LM Roman 12" w:hAnsi="LM Roman 12"/>
          <w:spacing w:val="-132"/>
          <w:sz w:val="28"/>
        </w:rPr>
        <w:t>u</w:t>
      </w:r>
      <w:r>
        <w:rPr>
          <w:rFonts w:ascii="LM Roman 12" w:hAnsi="LM Roman 12"/>
          <w:spacing w:val="12"/>
          <w:sz w:val="28"/>
        </w:rPr>
        <w:t>´</w:t>
      </w:r>
      <w:r>
        <w:rPr>
          <w:rFonts w:ascii="LM Roman 12" w:hAnsi="LM Roman 12"/>
          <w:spacing w:val="-12"/>
          <w:sz w:val="28"/>
        </w:rPr>
        <w:t> </w:t>
      </w:r>
      <w:r>
        <w:rPr>
          <w:rFonts w:ascii="LM Roman 12" w:hAnsi="LM Roman 12"/>
          <w:spacing w:val="-8"/>
          <w:sz w:val="28"/>
        </w:rPr>
        <w:t>Zacatelco</w:t>
      </w:r>
      <w:r>
        <w:rPr>
          <w:rFonts w:ascii="LM Roman 12" w:hAnsi="LM Roman 12"/>
          <w:spacing w:val="-15"/>
          <w:sz w:val="28"/>
        </w:rPr>
        <w:t> </w:t>
      </w:r>
      <w:r>
        <w:rPr>
          <w:rFonts w:ascii="LM Roman 12" w:hAnsi="LM Roman 12"/>
          <w:spacing w:val="-1"/>
          <w:w w:val="95"/>
          <w:sz w:val="28"/>
        </w:rPr>
        <w:t>P</w:t>
      </w:r>
      <w:r>
        <w:rPr>
          <w:rFonts w:ascii="LM Roman 12" w:hAnsi="LM Roman 12"/>
          <w:spacing w:val="-122"/>
          <w:w w:val="95"/>
          <w:sz w:val="28"/>
        </w:rPr>
        <w:t>´</w:t>
      </w:r>
      <w:r>
        <w:rPr>
          <w:rFonts w:ascii="LM Roman 12" w:hAnsi="LM Roman 12"/>
          <w:spacing w:val="7"/>
          <w:w w:val="95"/>
          <w:sz w:val="28"/>
        </w:rPr>
        <w:t>erez</w:t>
      </w:r>
      <w:hyperlink w:history="true" w:anchor="_bookmark2">
        <w:r>
          <w:rPr>
            <w:color w:val="0080AC"/>
            <w:spacing w:val="7"/>
            <w:w w:val="111"/>
            <w:sz w:val="28"/>
            <w:vertAlign w:val="superscript"/>
          </w:rPr>
          <w:t>c</w:t>
        </w:r>
      </w:hyperlink>
      <w:r>
        <w:rPr>
          <w:rFonts w:ascii="Arial" w:hAnsi="Arial"/>
          <w:i/>
          <w:color w:val="0080AC"/>
          <w:spacing w:val="7"/>
          <w:w w:val="105"/>
          <w:sz w:val="28"/>
          <w:vertAlign w:val="superscript"/>
        </w:rPr>
        <w:t>,</w:t>
      </w:r>
      <w:hyperlink w:history="true" w:anchor="_bookmark3">
        <w:r>
          <w:rPr>
            <w:color w:val="0080AC"/>
            <w:spacing w:val="7"/>
            <w:w w:val="111"/>
            <w:sz w:val="28"/>
            <w:vertAlign w:val="superscript"/>
          </w:rPr>
          <w:t>5</w:t>
        </w:r>
      </w:hyperlink>
    </w:p>
    <w:p>
      <w:pPr>
        <w:spacing w:line="165" w:lineRule="auto" w:before="297"/>
        <w:ind w:left="2665" w:right="2551" w:firstLine="0"/>
        <w:jc w:val="center"/>
        <w:rPr>
          <w:rFonts w:ascii="LM Roman 8" w:hAnsi="LM Roman 8"/>
          <w:i/>
          <w:sz w:val="15"/>
        </w:rPr>
      </w:pPr>
      <w:bookmarkStart w:name="_bookmark1" w:id="2"/>
      <w:bookmarkEnd w:id="2"/>
      <w:r>
        <w:rPr/>
      </w:r>
      <w:r>
        <w:rPr>
          <w:rFonts w:ascii="LM Roman 6" w:hAnsi="LM Roman 6"/>
          <w:w w:val="105"/>
          <w:sz w:val="15"/>
          <w:vertAlign w:val="superscript"/>
        </w:rPr>
        <w:t>a</w:t>
      </w:r>
      <w:r>
        <w:rPr>
          <w:rFonts w:ascii="LM Roman 6" w:hAnsi="LM Roman 6"/>
          <w:w w:val="105"/>
          <w:sz w:val="15"/>
          <w:vertAlign w:val="baseline"/>
        </w:rPr>
        <w:t> </w:t>
      </w:r>
      <w:r>
        <w:rPr>
          <w:rFonts w:ascii="LM Roman 8" w:hAnsi="LM Roman 8"/>
          <w:i/>
          <w:w w:val="105"/>
          <w:sz w:val="15"/>
          <w:vertAlign w:val="baseline"/>
        </w:rPr>
        <w:t>Departamento de Posgrado</w:t>
      </w:r>
      <w:r>
        <w:rPr>
          <w:rFonts w:ascii="LM Roman 8" w:hAnsi="LM Roman 8"/>
          <w:i/>
          <w:w w:val="105"/>
          <w:sz w:val="15"/>
          <w:vertAlign w:val="baseline"/>
        </w:rPr>
        <w:t> </w:t>
      </w:r>
      <w:r>
        <w:rPr>
          <w:rFonts w:ascii="LM Roman 8" w:hAnsi="LM Roman 8"/>
          <w:i/>
          <w:spacing w:val="-4"/>
          <w:w w:val="105"/>
          <w:sz w:val="15"/>
          <w:vertAlign w:val="baseline"/>
        </w:rPr>
        <w:t>Universidad</w:t>
      </w:r>
      <w:r>
        <w:rPr>
          <w:rFonts w:ascii="LM Roman 8" w:hAnsi="LM Roman 8"/>
          <w:i/>
          <w:spacing w:val="-12"/>
          <w:w w:val="105"/>
          <w:sz w:val="15"/>
          <w:vertAlign w:val="baseline"/>
        </w:rPr>
        <w:t> </w:t>
      </w:r>
      <w:r>
        <w:rPr>
          <w:rFonts w:ascii="LM Roman 8" w:hAnsi="LM Roman 8"/>
          <w:i/>
          <w:spacing w:val="-4"/>
          <w:w w:val="105"/>
          <w:sz w:val="15"/>
          <w:vertAlign w:val="baseline"/>
        </w:rPr>
        <w:t>Polit´ecnica</w:t>
      </w:r>
      <w:r>
        <w:rPr>
          <w:rFonts w:ascii="LM Roman 8" w:hAnsi="LM Roman 8"/>
          <w:i/>
          <w:spacing w:val="-11"/>
          <w:w w:val="105"/>
          <w:sz w:val="15"/>
          <w:vertAlign w:val="baseline"/>
        </w:rPr>
        <w:t> </w:t>
      </w:r>
      <w:r>
        <w:rPr>
          <w:rFonts w:ascii="LM Roman 8" w:hAnsi="LM Roman 8"/>
          <w:i/>
          <w:spacing w:val="-4"/>
          <w:w w:val="105"/>
          <w:sz w:val="15"/>
          <w:vertAlign w:val="baseline"/>
        </w:rPr>
        <w:t>de</w:t>
      </w:r>
      <w:r>
        <w:rPr>
          <w:rFonts w:ascii="LM Roman 8" w:hAnsi="LM Roman 8"/>
          <w:i/>
          <w:spacing w:val="-11"/>
          <w:w w:val="105"/>
          <w:sz w:val="15"/>
          <w:vertAlign w:val="baseline"/>
        </w:rPr>
        <w:t> </w:t>
      </w:r>
      <w:r>
        <w:rPr>
          <w:rFonts w:ascii="LM Roman 8" w:hAnsi="LM Roman 8"/>
          <w:i/>
          <w:spacing w:val="-4"/>
          <w:w w:val="105"/>
          <w:sz w:val="15"/>
          <w:vertAlign w:val="baseline"/>
        </w:rPr>
        <w:t>Puebla </w:t>
      </w:r>
      <w:r>
        <w:rPr>
          <w:rFonts w:ascii="LM Roman 8" w:hAnsi="LM Roman 8"/>
          <w:i/>
          <w:w w:val="105"/>
          <w:sz w:val="15"/>
          <w:vertAlign w:val="baseline"/>
        </w:rPr>
        <w:t>Juan</w:t>
      </w:r>
      <w:r>
        <w:rPr>
          <w:rFonts w:ascii="LM Roman 8" w:hAnsi="LM Roman 8"/>
          <w:i/>
          <w:spacing w:val="-1"/>
          <w:w w:val="105"/>
          <w:sz w:val="15"/>
          <w:vertAlign w:val="baseline"/>
        </w:rPr>
        <w:t> </w:t>
      </w:r>
      <w:r>
        <w:rPr>
          <w:rFonts w:ascii="LM Roman 8" w:hAnsi="LM Roman 8"/>
          <w:i/>
          <w:w w:val="105"/>
          <w:sz w:val="15"/>
          <w:vertAlign w:val="baseline"/>
        </w:rPr>
        <w:t>C.</w:t>
      </w:r>
      <w:r>
        <w:rPr>
          <w:rFonts w:ascii="LM Roman 8" w:hAnsi="LM Roman 8"/>
          <w:i/>
          <w:spacing w:val="-1"/>
          <w:w w:val="105"/>
          <w:sz w:val="15"/>
          <w:vertAlign w:val="baseline"/>
        </w:rPr>
        <w:t> </w:t>
      </w:r>
      <w:r>
        <w:rPr>
          <w:rFonts w:ascii="LM Roman 8" w:hAnsi="LM Roman 8"/>
          <w:i/>
          <w:w w:val="105"/>
          <w:sz w:val="15"/>
          <w:vertAlign w:val="baseline"/>
        </w:rPr>
        <w:t>Bonilla</w:t>
      </w:r>
      <w:r>
        <w:rPr>
          <w:rFonts w:ascii="LM Roman 8" w:hAnsi="LM Roman 8"/>
          <w:i/>
          <w:spacing w:val="-1"/>
          <w:w w:val="105"/>
          <w:sz w:val="15"/>
          <w:vertAlign w:val="baseline"/>
        </w:rPr>
        <w:t> </w:t>
      </w:r>
      <w:r>
        <w:rPr>
          <w:rFonts w:ascii="LM Roman 8" w:hAnsi="LM Roman 8"/>
          <w:i/>
          <w:w w:val="105"/>
          <w:sz w:val="15"/>
          <w:vertAlign w:val="baseline"/>
        </w:rPr>
        <w:t>Puebla,</w:t>
      </w:r>
      <w:r>
        <w:rPr>
          <w:rFonts w:ascii="LM Roman 8" w:hAnsi="LM Roman 8"/>
          <w:i/>
          <w:spacing w:val="-1"/>
          <w:w w:val="105"/>
          <w:sz w:val="15"/>
          <w:vertAlign w:val="baseline"/>
        </w:rPr>
        <w:t> </w:t>
      </w:r>
      <w:r>
        <w:rPr>
          <w:rFonts w:ascii="LM Roman 8" w:hAnsi="LM Roman 8"/>
          <w:i/>
          <w:w w:val="105"/>
          <w:sz w:val="15"/>
          <w:vertAlign w:val="baseline"/>
        </w:rPr>
        <w:t>M´exico</w:t>
      </w:r>
    </w:p>
    <w:p>
      <w:pPr>
        <w:spacing w:line="180" w:lineRule="exact" w:before="63"/>
        <w:ind w:left="224" w:right="112" w:firstLine="0"/>
        <w:jc w:val="center"/>
        <w:rPr>
          <w:rFonts w:ascii="LM Roman 8" w:hAnsi="LM Roman 8"/>
          <w:i/>
          <w:sz w:val="15"/>
        </w:rPr>
      </w:pPr>
      <w:bookmarkStart w:name="_bookmark2" w:id="3"/>
      <w:bookmarkEnd w:id="3"/>
      <w:r>
        <w:rPr/>
      </w:r>
      <w:r>
        <w:rPr>
          <w:rFonts w:ascii="LM Roman 6" w:hAnsi="LM Roman 6"/>
          <w:sz w:val="15"/>
          <w:vertAlign w:val="superscript"/>
        </w:rPr>
        <w:t>b</w:t>
      </w:r>
      <w:r>
        <w:rPr>
          <w:rFonts w:ascii="LM Roman 6" w:hAnsi="LM Roman 6"/>
          <w:spacing w:val="-12"/>
          <w:sz w:val="15"/>
          <w:vertAlign w:val="baseline"/>
        </w:rPr>
        <w:t> </w:t>
      </w:r>
      <w:r>
        <w:rPr>
          <w:rFonts w:ascii="LM Roman 8" w:hAnsi="LM Roman 8"/>
          <w:i/>
          <w:sz w:val="15"/>
          <w:vertAlign w:val="baseline"/>
        </w:rPr>
        <w:t>Facultad</w:t>
      </w:r>
      <w:r>
        <w:rPr>
          <w:rFonts w:ascii="LM Roman 8" w:hAnsi="LM Roman 8"/>
          <w:i/>
          <w:spacing w:val="-15"/>
          <w:sz w:val="15"/>
          <w:vertAlign w:val="baseline"/>
        </w:rPr>
        <w:t> </w:t>
      </w:r>
      <w:r>
        <w:rPr>
          <w:rFonts w:ascii="LM Roman 8" w:hAnsi="LM Roman 8"/>
          <w:i/>
          <w:sz w:val="15"/>
          <w:vertAlign w:val="baseline"/>
        </w:rPr>
        <w:t>de</w:t>
      </w:r>
      <w:r>
        <w:rPr>
          <w:rFonts w:ascii="LM Roman 8" w:hAnsi="LM Roman 8"/>
          <w:i/>
          <w:spacing w:val="-14"/>
          <w:sz w:val="15"/>
          <w:vertAlign w:val="baseline"/>
        </w:rPr>
        <w:t> </w:t>
      </w:r>
      <w:r>
        <w:rPr>
          <w:rFonts w:ascii="LM Roman 8" w:hAnsi="LM Roman 8"/>
          <w:i/>
          <w:sz w:val="15"/>
          <w:vertAlign w:val="baseline"/>
        </w:rPr>
        <w:t>Econom´ıa,</w:t>
      </w:r>
      <w:r>
        <w:rPr>
          <w:rFonts w:ascii="LM Roman 8" w:hAnsi="LM Roman 8"/>
          <w:i/>
          <w:spacing w:val="-14"/>
          <w:sz w:val="15"/>
          <w:vertAlign w:val="baseline"/>
        </w:rPr>
        <w:t> </w:t>
      </w:r>
      <w:r>
        <w:rPr>
          <w:rFonts w:ascii="LM Roman 8" w:hAnsi="LM Roman 8"/>
          <w:i/>
          <w:sz w:val="15"/>
          <w:vertAlign w:val="baseline"/>
        </w:rPr>
        <w:t>Contadur´ıa</w:t>
      </w:r>
      <w:r>
        <w:rPr>
          <w:rFonts w:ascii="LM Roman 8" w:hAnsi="LM Roman 8"/>
          <w:i/>
          <w:spacing w:val="-14"/>
          <w:sz w:val="15"/>
          <w:vertAlign w:val="baseline"/>
        </w:rPr>
        <w:t> </w:t>
      </w:r>
      <w:r>
        <w:rPr>
          <w:rFonts w:ascii="LM Roman 8" w:hAnsi="LM Roman 8"/>
          <w:i/>
          <w:sz w:val="15"/>
          <w:vertAlign w:val="baseline"/>
        </w:rPr>
        <w:t>y</w:t>
      </w:r>
      <w:r>
        <w:rPr>
          <w:rFonts w:ascii="LM Roman 8" w:hAnsi="LM Roman 8"/>
          <w:i/>
          <w:spacing w:val="-15"/>
          <w:sz w:val="15"/>
          <w:vertAlign w:val="baseline"/>
        </w:rPr>
        <w:t> </w:t>
      </w:r>
      <w:r>
        <w:rPr>
          <w:rFonts w:ascii="LM Roman 8" w:hAnsi="LM Roman 8"/>
          <w:i/>
          <w:spacing w:val="-2"/>
          <w:sz w:val="15"/>
          <w:vertAlign w:val="baseline"/>
        </w:rPr>
        <w:t>Administraci´on.</w:t>
      </w:r>
    </w:p>
    <w:p>
      <w:pPr>
        <w:spacing w:line="165" w:lineRule="auto" w:before="19"/>
        <w:ind w:left="2201" w:right="2086" w:firstLine="0"/>
        <w:jc w:val="center"/>
        <w:rPr>
          <w:rFonts w:ascii="LM Roman 8" w:hAnsi="LM Roman 8"/>
          <w:i/>
          <w:sz w:val="15"/>
        </w:rPr>
      </w:pPr>
      <w:r>
        <w:rPr>
          <w:rFonts w:ascii="LM Roman 8" w:hAnsi="LM Roman 8"/>
          <w:i/>
          <w:spacing w:val="-4"/>
          <w:w w:val="105"/>
          <w:sz w:val="15"/>
        </w:rPr>
        <w:t>Universidad</w:t>
      </w:r>
      <w:r>
        <w:rPr>
          <w:rFonts w:ascii="LM Roman 8" w:hAnsi="LM Roman 8"/>
          <w:i/>
          <w:spacing w:val="-10"/>
          <w:w w:val="105"/>
          <w:sz w:val="15"/>
        </w:rPr>
        <w:t> </w:t>
      </w:r>
      <w:r>
        <w:rPr>
          <w:rFonts w:ascii="LM Roman 8" w:hAnsi="LM Roman 8"/>
          <w:i/>
          <w:spacing w:val="-4"/>
          <w:w w:val="105"/>
          <w:sz w:val="15"/>
        </w:rPr>
        <w:t>Ju´arez</w:t>
      </w:r>
      <w:r>
        <w:rPr>
          <w:rFonts w:ascii="LM Roman 8" w:hAnsi="LM Roman 8"/>
          <w:i/>
          <w:spacing w:val="-10"/>
          <w:w w:val="105"/>
          <w:sz w:val="15"/>
        </w:rPr>
        <w:t> </w:t>
      </w:r>
      <w:r>
        <w:rPr>
          <w:rFonts w:ascii="LM Roman 8" w:hAnsi="LM Roman 8"/>
          <w:i/>
          <w:spacing w:val="-4"/>
          <w:w w:val="105"/>
          <w:sz w:val="15"/>
        </w:rPr>
        <w:t>del</w:t>
      </w:r>
      <w:r>
        <w:rPr>
          <w:rFonts w:ascii="LM Roman 8" w:hAnsi="LM Roman 8"/>
          <w:i/>
          <w:spacing w:val="-10"/>
          <w:w w:val="105"/>
          <w:sz w:val="15"/>
        </w:rPr>
        <w:t> </w:t>
      </w:r>
      <w:r>
        <w:rPr>
          <w:rFonts w:ascii="LM Roman 8" w:hAnsi="LM Roman 8"/>
          <w:i/>
          <w:spacing w:val="-4"/>
          <w:w w:val="105"/>
          <w:sz w:val="15"/>
        </w:rPr>
        <w:t>Estado</w:t>
      </w:r>
      <w:r>
        <w:rPr>
          <w:rFonts w:ascii="LM Roman 8" w:hAnsi="LM Roman 8"/>
          <w:i/>
          <w:spacing w:val="-10"/>
          <w:w w:val="105"/>
          <w:sz w:val="15"/>
        </w:rPr>
        <w:t> </w:t>
      </w:r>
      <w:r>
        <w:rPr>
          <w:rFonts w:ascii="LM Roman 8" w:hAnsi="LM Roman 8"/>
          <w:i/>
          <w:spacing w:val="-4"/>
          <w:w w:val="105"/>
          <w:sz w:val="15"/>
        </w:rPr>
        <w:t>de</w:t>
      </w:r>
      <w:r>
        <w:rPr>
          <w:rFonts w:ascii="LM Roman 8" w:hAnsi="LM Roman 8"/>
          <w:i/>
          <w:spacing w:val="-10"/>
          <w:w w:val="105"/>
          <w:sz w:val="15"/>
        </w:rPr>
        <w:t> </w:t>
      </w:r>
      <w:r>
        <w:rPr>
          <w:rFonts w:ascii="LM Roman 8" w:hAnsi="LM Roman 8"/>
          <w:i/>
          <w:spacing w:val="-4"/>
          <w:w w:val="105"/>
          <w:sz w:val="15"/>
        </w:rPr>
        <w:t>Durango</w:t>
      </w:r>
      <w:r>
        <w:rPr>
          <w:rFonts w:ascii="LM Roman 8" w:hAnsi="LM Roman 8"/>
          <w:i/>
          <w:spacing w:val="-4"/>
          <w:w w:val="105"/>
          <w:sz w:val="15"/>
        </w:rPr>
        <w:t> </w:t>
      </w:r>
      <w:r>
        <w:rPr>
          <w:rFonts w:ascii="LM Roman 8" w:hAnsi="LM Roman 8"/>
          <w:i/>
          <w:w w:val="105"/>
          <w:sz w:val="15"/>
        </w:rPr>
        <w:t>Durango, Durango, M´exico</w:t>
      </w:r>
    </w:p>
    <w:p>
      <w:pPr>
        <w:spacing w:line="165" w:lineRule="auto" w:before="79"/>
        <w:ind w:left="2665" w:right="2551" w:firstLine="0"/>
        <w:jc w:val="center"/>
        <w:rPr>
          <w:rFonts w:ascii="LM Roman 8" w:hAnsi="LM Roman 8"/>
          <w:i/>
          <w:sz w:val="15"/>
        </w:rPr>
      </w:pPr>
      <w:bookmarkStart w:name="_bookmark3" w:id="4"/>
      <w:bookmarkEnd w:id="4"/>
      <w:r>
        <w:rPr/>
      </w:r>
      <w:r>
        <w:rPr>
          <w:rFonts w:ascii="LM Roman 6" w:hAnsi="LM Roman 6"/>
          <w:w w:val="105"/>
          <w:sz w:val="15"/>
          <w:vertAlign w:val="superscript"/>
        </w:rPr>
        <w:t>c</w:t>
      </w:r>
      <w:r>
        <w:rPr>
          <w:rFonts w:ascii="LM Roman 6" w:hAnsi="LM Roman 6"/>
          <w:spacing w:val="-12"/>
          <w:w w:val="105"/>
          <w:sz w:val="15"/>
          <w:vertAlign w:val="baseline"/>
        </w:rPr>
        <w:t> </w:t>
      </w:r>
      <w:r>
        <w:rPr>
          <w:rFonts w:ascii="LM Roman 8" w:hAnsi="LM Roman 8"/>
          <w:i/>
          <w:w w:val="105"/>
          <w:sz w:val="15"/>
          <w:vertAlign w:val="baseline"/>
        </w:rPr>
        <w:t>Ingenier´ıa</w:t>
      </w:r>
      <w:r>
        <w:rPr>
          <w:rFonts w:ascii="LM Roman 8" w:hAnsi="LM Roman 8"/>
          <w:i/>
          <w:spacing w:val="-15"/>
          <w:w w:val="105"/>
          <w:sz w:val="15"/>
          <w:vertAlign w:val="baseline"/>
        </w:rPr>
        <w:t> </w:t>
      </w:r>
      <w:r>
        <w:rPr>
          <w:rFonts w:ascii="LM Roman 8" w:hAnsi="LM Roman 8"/>
          <w:i/>
          <w:w w:val="105"/>
          <w:sz w:val="15"/>
          <w:vertAlign w:val="baseline"/>
        </w:rPr>
        <w:t>en</w:t>
      </w:r>
      <w:r>
        <w:rPr>
          <w:rFonts w:ascii="LM Roman 8" w:hAnsi="LM Roman 8"/>
          <w:i/>
          <w:spacing w:val="-15"/>
          <w:w w:val="105"/>
          <w:sz w:val="15"/>
          <w:vertAlign w:val="baseline"/>
        </w:rPr>
        <w:t> </w:t>
      </w:r>
      <w:r>
        <w:rPr>
          <w:rFonts w:ascii="LM Roman 8" w:hAnsi="LM Roman 8"/>
          <w:i/>
          <w:w w:val="105"/>
          <w:sz w:val="15"/>
          <w:vertAlign w:val="baseline"/>
        </w:rPr>
        <w:t>Inform´atica</w:t>
      </w:r>
      <w:r>
        <w:rPr>
          <w:rFonts w:ascii="LM Roman 8" w:hAnsi="LM Roman 8"/>
          <w:i/>
          <w:w w:val="105"/>
          <w:sz w:val="15"/>
          <w:vertAlign w:val="baseline"/>
        </w:rPr>
        <w:t> </w:t>
      </w:r>
      <w:r>
        <w:rPr>
          <w:rFonts w:ascii="LM Roman 8" w:hAnsi="LM Roman 8"/>
          <w:i/>
          <w:spacing w:val="-4"/>
          <w:w w:val="105"/>
          <w:sz w:val="15"/>
          <w:vertAlign w:val="baseline"/>
        </w:rPr>
        <w:t>Universidad</w:t>
      </w:r>
      <w:r>
        <w:rPr>
          <w:rFonts w:ascii="LM Roman 8" w:hAnsi="LM Roman 8"/>
          <w:i/>
          <w:spacing w:val="-12"/>
          <w:w w:val="105"/>
          <w:sz w:val="15"/>
          <w:vertAlign w:val="baseline"/>
        </w:rPr>
        <w:t> </w:t>
      </w:r>
      <w:r>
        <w:rPr>
          <w:rFonts w:ascii="LM Roman 8" w:hAnsi="LM Roman 8"/>
          <w:i/>
          <w:spacing w:val="-4"/>
          <w:w w:val="105"/>
          <w:sz w:val="15"/>
          <w:vertAlign w:val="baseline"/>
        </w:rPr>
        <w:t>Polit´ecnica</w:t>
      </w:r>
      <w:r>
        <w:rPr>
          <w:rFonts w:ascii="LM Roman 8" w:hAnsi="LM Roman 8"/>
          <w:i/>
          <w:spacing w:val="-11"/>
          <w:w w:val="105"/>
          <w:sz w:val="15"/>
          <w:vertAlign w:val="baseline"/>
        </w:rPr>
        <w:t> </w:t>
      </w:r>
      <w:r>
        <w:rPr>
          <w:rFonts w:ascii="LM Roman 8" w:hAnsi="LM Roman 8"/>
          <w:i/>
          <w:spacing w:val="-4"/>
          <w:w w:val="105"/>
          <w:sz w:val="15"/>
          <w:vertAlign w:val="baseline"/>
        </w:rPr>
        <w:t>de</w:t>
      </w:r>
      <w:r>
        <w:rPr>
          <w:rFonts w:ascii="LM Roman 8" w:hAnsi="LM Roman 8"/>
          <w:i/>
          <w:spacing w:val="-11"/>
          <w:w w:val="105"/>
          <w:sz w:val="15"/>
          <w:vertAlign w:val="baseline"/>
        </w:rPr>
        <w:t> </w:t>
      </w:r>
      <w:r>
        <w:rPr>
          <w:rFonts w:ascii="LM Roman 8" w:hAnsi="LM Roman 8"/>
          <w:i/>
          <w:spacing w:val="-4"/>
          <w:w w:val="105"/>
          <w:sz w:val="15"/>
          <w:vertAlign w:val="baseline"/>
        </w:rPr>
        <w:t>Puebla </w:t>
      </w:r>
      <w:r>
        <w:rPr>
          <w:rFonts w:ascii="LM Roman 8" w:hAnsi="LM Roman 8"/>
          <w:i/>
          <w:w w:val="105"/>
          <w:sz w:val="15"/>
          <w:vertAlign w:val="baseline"/>
        </w:rPr>
        <w:t>Juan</w:t>
      </w:r>
      <w:r>
        <w:rPr>
          <w:rFonts w:ascii="LM Roman 8" w:hAnsi="LM Roman 8"/>
          <w:i/>
          <w:spacing w:val="-1"/>
          <w:w w:val="105"/>
          <w:sz w:val="15"/>
          <w:vertAlign w:val="baseline"/>
        </w:rPr>
        <w:t> </w:t>
      </w:r>
      <w:r>
        <w:rPr>
          <w:rFonts w:ascii="LM Roman 8" w:hAnsi="LM Roman 8"/>
          <w:i/>
          <w:w w:val="105"/>
          <w:sz w:val="15"/>
          <w:vertAlign w:val="baseline"/>
        </w:rPr>
        <w:t>C.</w:t>
      </w:r>
      <w:r>
        <w:rPr>
          <w:rFonts w:ascii="LM Roman 8" w:hAnsi="LM Roman 8"/>
          <w:i/>
          <w:spacing w:val="-1"/>
          <w:w w:val="105"/>
          <w:sz w:val="15"/>
          <w:vertAlign w:val="baseline"/>
        </w:rPr>
        <w:t> </w:t>
      </w:r>
      <w:r>
        <w:rPr>
          <w:rFonts w:ascii="LM Roman 8" w:hAnsi="LM Roman 8"/>
          <w:i/>
          <w:w w:val="105"/>
          <w:sz w:val="15"/>
          <w:vertAlign w:val="baseline"/>
        </w:rPr>
        <w:t>Bonilla</w:t>
      </w:r>
      <w:r>
        <w:rPr>
          <w:rFonts w:ascii="LM Roman 8" w:hAnsi="LM Roman 8"/>
          <w:i/>
          <w:spacing w:val="-1"/>
          <w:w w:val="105"/>
          <w:sz w:val="15"/>
          <w:vertAlign w:val="baseline"/>
        </w:rPr>
        <w:t> </w:t>
      </w:r>
      <w:r>
        <w:rPr>
          <w:rFonts w:ascii="LM Roman 8" w:hAnsi="LM Roman 8"/>
          <w:i/>
          <w:w w:val="105"/>
          <w:sz w:val="15"/>
          <w:vertAlign w:val="baseline"/>
        </w:rPr>
        <w:t>Puebla,</w:t>
      </w:r>
      <w:r>
        <w:rPr>
          <w:rFonts w:ascii="LM Roman 8" w:hAnsi="LM Roman 8"/>
          <w:i/>
          <w:spacing w:val="-1"/>
          <w:w w:val="105"/>
          <w:sz w:val="15"/>
          <w:vertAlign w:val="baseline"/>
        </w:rPr>
        <w:t> </w:t>
      </w:r>
      <w:r>
        <w:rPr>
          <w:rFonts w:ascii="LM Roman 8" w:hAnsi="LM Roman 8"/>
          <w:i/>
          <w:w w:val="105"/>
          <w:sz w:val="15"/>
          <w:vertAlign w:val="baseline"/>
        </w:rPr>
        <w:t>M´exico</w:t>
      </w:r>
    </w:p>
    <w:p>
      <w:pPr>
        <w:pStyle w:val="BodyText"/>
        <w:rPr>
          <w:rFonts w:ascii="LM Roman 8"/>
          <w:i/>
          <w:sz w:val="20"/>
        </w:rPr>
      </w:pPr>
    </w:p>
    <w:p>
      <w:pPr>
        <w:pStyle w:val="BodyText"/>
        <w:spacing w:before="18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312555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610701pt;width:383.2pt;height:.1pt;mso-position-horizontal-relative:page;mso-position-vertical-relative:paragraph;z-index:-15728128;mso-wrap-distance-left:0;mso-wrap-distance-right:0" id="docshape2" coordorigin="902,492" coordsize="7664,0" path="m902,492l8565,4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Besides</w:t>
      </w:r>
      <w:r>
        <w:rPr>
          <w:rFonts w:ascii="LM Roman 8" w:hAnsi="LM Roman 8"/>
          <w:spacing w:val="-6"/>
          <w:w w:val="105"/>
          <w:sz w:val="15"/>
        </w:rPr>
        <w:t> </w:t>
      </w:r>
      <w:r>
        <w:rPr>
          <w:rFonts w:ascii="LM Roman 8" w:hAnsi="LM Roman 8"/>
          <w:w w:val="105"/>
          <w:sz w:val="15"/>
        </w:rPr>
        <w:t>tutoring</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consultancies,</w:t>
      </w:r>
      <w:r>
        <w:rPr>
          <w:rFonts w:ascii="LM Roman 8" w:hAnsi="LM Roman 8"/>
          <w:spacing w:val="-3"/>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development</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academic</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scientific</w:t>
      </w:r>
      <w:r>
        <w:rPr>
          <w:rFonts w:ascii="LM Roman 8" w:hAnsi="LM Roman 8"/>
          <w:spacing w:val="-6"/>
          <w:w w:val="105"/>
          <w:sz w:val="15"/>
        </w:rPr>
        <w:t> </w:t>
      </w:r>
      <w:r>
        <w:rPr>
          <w:rFonts w:ascii="LM Roman 8" w:hAnsi="LM Roman 8"/>
          <w:w w:val="105"/>
          <w:sz w:val="15"/>
        </w:rPr>
        <w:t>documents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universities evidenced</w:t>
      </w:r>
      <w:r>
        <w:rPr>
          <w:rFonts w:ascii="LM Roman 8" w:hAnsi="LM Roman 8"/>
          <w:spacing w:val="-14"/>
          <w:w w:val="105"/>
          <w:sz w:val="15"/>
        </w:rPr>
        <w:t> </w:t>
      </w:r>
      <w:r>
        <w:rPr>
          <w:rFonts w:ascii="LM Roman 8" w:hAnsi="LM Roman 8"/>
          <w:w w:val="105"/>
          <w:sz w:val="15"/>
        </w:rPr>
        <w:t>collaborative</w:t>
      </w:r>
      <w:r>
        <w:rPr>
          <w:rFonts w:ascii="LM Roman 8" w:hAnsi="LM Roman 8"/>
          <w:spacing w:val="-14"/>
          <w:w w:val="105"/>
          <w:sz w:val="15"/>
        </w:rPr>
        <w:t> </w:t>
      </w:r>
      <w:r>
        <w:rPr>
          <w:rFonts w:ascii="LM Roman 8" w:hAnsi="LM Roman 8"/>
          <w:w w:val="105"/>
          <w:sz w:val="15"/>
        </w:rPr>
        <w:t>work.</w:t>
      </w:r>
      <w:r>
        <w:rPr>
          <w:rFonts w:ascii="LM Roman 8" w:hAnsi="LM Roman 8"/>
          <w:spacing w:val="-9"/>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presents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ontology-based</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describe</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modes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collaboration</w:t>
      </w:r>
      <w:r>
        <w:rPr>
          <w:rFonts w:ascii="LM Roman 8" w:hAnsi="LM Roman 8"/>
          <w:spacing w:val="-4"/>
          <w:w w:val="105"/>
          <w:sz w:val="15"/>
        </w:rPr>
        <w:t> </w:t>
      </w:r>
      <w:r>
        <w:rPr>
          <w:rFonts w:ascii="LM Roman 8" w:hAnsi="LM Roman 8"/>
          <w:spacing w:val="-2"/>
          <w:w w:val="105"/>
          <w:sz w:val="15"/>
        </w:rPr>
        <w:t>by</w:t>
      </w:r>
      <w:r>
        <w:rPr>
          <w:rFonts w:ascii="LM Roman 8" w:hAnsi="LM Roman 8"/>
          <w:spacing w:val="-4"/>
          <w:w w:val="105"/>
          <w:sz w:val="15"/>
        </w:rPr>
        <w:t> </w:t>
      </w:r>
      <w:r>
        <w:rPr>
          <w:rFonts w:ascii="LM Roman 8" w:hAnsi="LM Roman 8"/>
          <w:spacing w:val="-2"/>
          <w:w w:val="105"/>
          <w:sz w:val="15"/>
        </w:rPr>
        <w:t>reusing</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enriching</w:t>
      </w:r>
      <w:r>
        <w:rPr>
          <w:rFonts w:ascii="LM Roman 8" w:hAnsi="LM Roman 8"/>
          <w:spacing w:val="-4"/>
          <w:w w:val="105"/>
          <w:sz w:val="15"/>
        </w:rPr>
        <w:t> </w:t>
      </w:r>
      <w:r>
        <w:rPr>
          <w:rFonts w:ascii="LM Roman 8" w:hAnsi="LM Roman 8"/>
          <w:spacing w:val="-2"/>
          <w:w w:val="105"/>
          <w:sz w:val="15"/>
        </w:rPr>
        <w:t>data</w:t>
      </w:r>
      <w:r>
        <w:rPr>
          <w:rFonts w:ascii="LM Roman 8" w:hAnsi="LM Roman 8"/>
          <w:spacing w:val="-4"/>
          <w:w w:val="105"/>
          <w:sz w:val="15"/>
        </w:rPr>
        <w:t> </w:t>
      </w:r>
      <w:r>
        <w:rPr>
          <w:rFonts w:ascii="LM Roman 8" w:hAnsi="LM Roman 8"/>
          <w:spacing w:val="-2"/>
          <w:w w:val="105"/>
          <w:sz w:val="15"/>
        </w:rPr>
        <w:t>from</w:t>
      </w:r>
      <w:r>
        <w:rPr>
          <w:rFonts w:ascii="LM Roman 8" w:hAnsi="LM Roman 8"/>
          <w:spacing w:val="-4"/>
          <w:w w:val="105"/>
          <w:sz w:val="15"/>
        </w:rPr>
        <w:t> </w:t>
      </w:r>
      <w:r>
        <w:rPr>
          <w:rFonts w:ascii="LM Roman 8" w:hAnsi="LM Roman 8"/>
          <w:spacing w:val="-2"/>
          <w:w w:val="105"/>
          <w:sz w:val="15"/>
        </w:rPr>
        <w:t>an</w:t>
      </w:r>
      <w:r>
        <w:rPr>
          <w:rFonts w:ascii="LM Roman 8" w:hAnsi="LM Roman 8"/>
          <w:spacing w:val="-4"/>
          <w:w w:val="105"/>
          <w:sz w:val="15"/>
        </w:rPr>
        <w:t> </w:t>
      </w:r>
      <w:r>
        <w:rPr>
          <w:rFonts w:ascii="LM Roman 8" w:hAnsi="LM Roman 8"/>
          <w:spacing w:val="-2"/>
          <w:w w:val="105"/>
          <w:sz w:val="15"/>
        </w:rPr>
        <w:t>institutional</w:t>
      </w:r>
      <w:r>
        <w:rPr>
          <w:rFonts w:ascii="LM Roman 8" w:hAnsi="LM Roman 8"/>
          <w:spacing w:val="-4"/>
          <w:w w:val="105"/>
          <w:sz w:val="15"/>
        </w:rPr>
        <w:t> </w:t>
      </w:r>
      <w:r>
        <w:rPr>
          <w:rFonts w:ascii="LM Roman 8" w:hAnsi="LM Roman 8"/>
          <w:spacing w:val="-2"/>
          <w:w w:val="105"/>
          <w:sz w:val="15"/>
        </w:rPr>
        <w:t>repository,</w:t>
      </w:r>
      <w:r>
        <w:rPr>
          <w:rFonts w:ascii="LM Roman 8" w:hAnsi="LM Roman 8"/>
          <w:spacing w:val="-3"/>
          <w:w w:val="105"/>
          <w:sz w:val="15"/>
        </w:rPr>
        <w:t> </w:t>
      </w:r>
      <w:r>
        <w:rPr>
          <w:rFonts w:ascii="LM Roman 8" w:hAnsi="LM Roman 8"/>
          <w:spacing w:val="-2"/>
          <w:w w:val="105"/>
          <w:sz w:val="15"/>
        </w:rPr>
        <w:t>from</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collection</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posters. </w:t>
      </w:r>
      <w:r>
        <w:rPr>
          <w:rFonts w:ascii="LM Roman 8" w:hAnsi="LM Roman 8"/>
          <w:sz w:val="15"/>
        </w:rPr>
        <w:t>The approach uses an application ontology that makes explicit the relationships among authors and posters. The</w:t>
      </w:r>
      <w:r>
        <w:rPr>
          <w:rFonts w:ascii="LM Roman 8" w:hAnsi="LM Roman 8"/>
          <w:spacing w:val="-2"/>
          <w:sz w:val="15"/>
        </w:rPr>
        <w:t> </w:t>
      </w:r>
      <w:r>
        <w:rPr>
          <w:rFonts w:ascii="LM Roman 8" w:hAnsi="LM Roman 8"/>
          <w:sz w:val="15"/>
        </w:rPr>
        <w:t>paper</w:t>
      </w:r>
      <w:r>
        <w:rPr>
          <w:rFonts w:ascii="LM Roman 8" w:hAnsi="LM Roman 8"/>
          <w:spacing w:val="-2"/>
          <w:sz w:val="15"/>
        </w:rPr>
        <w:t> </w:t>
      </w:r>
      <w:r>
        <w:rPr>
          <w:rFonts w:ascii="LM Roman 8" w:hAnsi="LM Roman 8"/>
          <w:sz w:val="15"/>
        </w:rPr>
        <w:t>presents</w:t>
      </w:r>
      <w:r>
        <w:rPr>
          <w:rFonts w:ascii="LM Roman 8" w:hAnsi="LM Roman 8"/>
          <w:spacing w:val="-1"/>
          <w:sz w:val="15"/>
        </w:rPr>
        <w:t> </w:t>
      </w:r>
      <w:r>
        <w:rPr>
          <w:rFonts w:ascii="LM Roman 8" w:hAnsi="LM Roman 8"/>
          <w:sz w:val="15"/>
        </w:rPr>
        <w:t>a</w:t>
      </w:r>
      <w:r>
        <w:rPr>
          <w:rFonts w:ascii="LM Roman 8" w:hAnsi="LM Roman 8"/>
          <w:spacing w:val="-2"/>
          <w:sz w:val="15"/>
        </w:rPr>
        <w:t> </w:t>
      </w:r>
      <w:r>
        <w:rPr>
          <w:rFonts w:ascii="LM Roman 8" w:hAnsi="LM Roman 8"/>
          <w:sz w:val="15"/>
        </w:rPr>
        <w:t>list</w:t>
      </w:r>
      <w:r>
        <w:rPr>
          <w:rFonts w:ascii="LM Roman 8" w:hAnsi="LM Roman 8"/>
          <w:spacing w:val="-2"/>
          <w:sz w:val="15"/>
        </w:rPr>
        <w:t> </w:t>
      </w:r>
      <w:r>
        <w:rPr>
          <w:rFonts w:ascii="LM Roman 8" w:hAnsi="LM Roman 8"/>
          <w:sz w:val="15"/>
        </w:rPr>
        <w:t>of</w:t>
      </w:r>
      <w:r>
        <w:rPr>
          <w:rFonts w:ascii="LM Roman 8" w:hAnsi="LM Roman 8"/>
          <w:spacing w:val="-1"/>
          <w:sz w:val="15"/>
        </w:rPr>
        <w:t> </w:t>
      </w:r>
      <w:r>
        <w:rPr>
          <w:rFonts w:ascii="LM Roman 8" w:hAnsi="LM Roman 8"/>
          <w:sz w:val="15"/>
        </w:rPr>
        <w:t>competency</w:t>
      </w:r>
      <w:r>
        <w:rPr>
          <w:rFonts w:ascii="LM Roman 8" w:hAnsi="LM Roman 8"/>
          <w:spacing w:val="-1"/>
          <w:sz w:val="15"/>
        </w:rPr>
        <w:t> </w:t>
      </w:r>
      <w:r>
        <w:rPr>
          <w:rFonts w:ascii="LM Roman 8" w:hAnsi="LM Roman 8"/>
          <w:sz w:val="15"/>
        </w:rPr>
        <w:t>questions</w:t>
      </w:r>
      <w:r>
        <w:rPr>
          <w:rFonts w:ascii="LM Roman 8" w:hAnsi="LM Roman 8"/>
          <w:spacing w:val="-1"/>
          <w:sz w:val="15"/>
        </w:rPr>
        <w:t> </w:t>
      </w:r>
      <w:r>
        <w:rPr>
          <w:rFonts w:ascii="LM Roman 8" w:hAnsi="LM Roman 8"/>
          <w:sz w:val="15"/>
        </w:rPr>
        <w:t>that</w:t>
      </w:r>
      <w:r>
        <w:rPr>
          <w:rFonts w:ascii="LM Roman 8" w:hAnsi="LM Roman 8"/>
          <w:spacing w:val="-2"/>
          <w:sz w:val="15"/>
        </w:rPr>
        <w:t> </w:t>
      </w:r>
      <w:r>
        <w:rPr>
          <w:rFonts w:ascii="LM Roman 8" w:hAnsi="LM Roman 8"/>
          <w:sz w:val="15"/>
        </w:rPr>
        <w:t>are</w:t>
      </w:r>
      <w:r>
        <w:rPr>
          <w:rFonts w:ascii="LM Roman 8" w:hAnsi="LM Roman 8"/>
          <w:spacing w:val="-2"/>
          <w:sz w:val="15"/>
        </w:rPr>
        <w:t> </w:t>
      </w:r>
      <w:r>
        <w:rPr>
          <w:rFonts w:ascii="LM Roman 8" w:hAnsi="LM Roman 8"/>
          <w:sz w:val="15"/>
        </w:rPr>
        <w:t>answered</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natural</w:t>
      </w:r>
      <w:r>
        <w:rPr>
          <w:rFonts w:ascii="LM Roman 8" w:hAnsi="LM Roman 8"/>
          <w:spacing w:val="-2"/>
          <w:sz w:val="15"/>
        </w:rPr>
        <w:t> </w:t>
      </w:r>
      <w:r>
        <w:rPr>
          <w:rFonts w:ascii="LM Roman 8" w:hAnsi="LM Roman 8"/>
          <w:sz w:val="15"/>
        </w:rPr>
        <w:t>language</w:t>
      </w:r>
      <w:r>
        <w:rPr>
          <w:rFonts w:ascii="LM Roman 8" w:hAnsi="LM Roman 8"/>
          <w:spacing w:val="-1"/>
          <w:sz w:val="15"/>
        </w:rPr>
        <w:t> </w:t>
      </w:r>
      <w:r>
        <w:rPr>
          <w:rFonts w:ascii="LM Roman 8" w:hAnsi="LM Roman 8"/>
          <w:sz w:val="15"/>
        </w:rPr>
        <w:t>and</w:t>
      </w:r>
      <w:r>
        <w:rPr>
          <w:rFonts w:ascii="LM Roman 8" w:hAnsi="LM Roman 8"/>
          <w:spacing w:val="-2"/>
          <w:sz w:val="15"/>
        </w:rPr>
        <w:t> </w:t>
      </w:r>
      <w:r>
        <w:rPr>
          <w:rFonts w:ascii="LM Roman 8" w:hAnsi="LM Roman 8"/>
          <w:sz w:val="15"/>
        </w:rPr>
        <w:t>by</w:t>
      </w:r>
      <w:r>
        <w:rPr>
          <w:rFonts w:ascii="LM Roman 8" w:hAnsi="LM Roman 8"/>
          <w:spacing w:val="-1"/>
          <w:sz w:val="15"/>
        </w:rPr>
        <w:t> </w:t>
      </w:r>
      <w:r>
        <w:rPr>
          <w:rFonts w:ascii="LM Roman 8" w:hAnsi="LM Roman 8"/>
          <w:sz w:val="15"/>
        </w:rPr>
        <w:t>the</w:t>
      </w:r>
      <w:r>
        <w:rPr>
          <w:rFonts w:ascii="LM Roman 8" w:hAnsi="LM Roman 8"/>
          <w:spacing w:val="-2"/>
          <w:sz w:val="15"/>
        </w:rPr>
        <w:t> </w:t>
      </w:r>
      <w:r>
        <w:rPr>
          <w:rFonts w:ascii="LM Roman 8" w:hAnsi="LM Roman 8"/>
          <w:sz w:val="15"/>
        </w:rPr>
        <w:t>ontology </w:t>
      </w:r>
      <w:r>
        <w:rPr>
          <w:rFonts w:ascii="LM Roman 8" w:hAnsi="LM Roman 8"/>
          <w:w w:val="105"/>
          <w:sz w:val="15"/>
        </w:rPr>
        <w:t>terminology.</w:t>
      </w:r>
      <w:r>
        <w:rPr>
          <w:rFonts w:ascii="LM Roman 8" w:hAnsi="LM Roman 8"/>
          <w:spacing w:val="40"/>
          <w:w w:val="105"/>
          <w:sz w:val="15"/>
        </w:rPr>
        <w:t> </w:t>
      </w:r>
      <w:r>
        <w:rPr>
          <w:rFonts w:ascii="LM Roman 8" w:hAnsi="LM Roman 8"/>
          <w:w w:val="105"/>
          <w:sz w:val="15"/>
        </w:rPr>
        <w:t>The proposed approach is of value as this offers machine-readable data to support further analysis</w:t>
      </w:r>
      <w:r>
        <w:rPr>
          <w:rFonts w:ascii="LM Roman 8" w:hAnsi="LM Roman 8"/>
          <w:w w:val="105"/>
          <w:sz w:val="15"/>
        </w:rPr>
        <w:t> and</w:t>
      </w:r>
      <w:r>
        <w:rPr>
          <w:rFonts w:ascii="LM Roman 8" w:hAnsi="LM Roman 8"/>
          <w:w w:val="105"/>
          <w:sz w:val="15"/>
        </w:rPr>
        <w:t> inference</w:t>
      </w:r>
      <w:r>
        <w:rPr>
          <w:rFonts w:ascii="LM Roman 8" w:hAnsi="LM Roman 8"/>
          <w:w w:val="105"/>
          <w:sz w:val="15"/>
        </w:rPr>
        <w:t> mechanisms.</w:t>
      </w:r>
      <w:r>
        <w:rPr>
          <w:rFonts w:ascii="LM Roman 8" w:hAnsi="LM Roman 8"/>
          <w:spacing w:val="40"/>
          <w:w w:val="105"/>
          <w:sz w:val="15"/>
        </w:rPr>
        <w:t> </w:t>
      </w:r>
      <w:r>
        <w:rPr>
          <w:rFonts w:ascii="LM Roman 8" w:hAnsi="LM Roman 8"/>
          <w:w w:val="105"/>
          <w:sz w:val="15"/>
        </w:rPr>
        <w:t>This</w:t>
      </w:r>
      <w:r>
        <w:rPr>
          <w:rFonts w:ascii="LM Roman 8" w:hAnsi="LM Roman 8"/>
          <w:w w:val="105"/>
          <w:sz w:val="15"/>
        </w:rPr>
        <w:t> paper</w:t>
      </w:r>
      <w:r>
        <w:rPr>
          <w:rFonts w:ascii="LM Roman 8" w:hAnsi="LM Roman 8"/>
          <w:w w:val="105"/>
          <w:sz w:val="15"/>
        </w:rPr>
        <w:t> represents</w:t>
      </w:r>
      <w:r>
        <w:rPr>
          <w:rFonts w:ascii="LM Roman 8" w:hAnsi="LM Roman 8"/>
          <w:w w:val="105"/>
          <w:sz w:val="15"/>
        </w:rPr>
        <w:t> a</w:t>
      </w:r>
      <w:r>
        <w:rPr>
          <w:rFonts w:ascii="LM Roman 8" w:hAnsi="LM Roman 8"/>
          <w:w w:val="105"/>
          <w:sz w:val="15"/>
        </w:rPr>
        <w:t> reviewed</w:t>
      </w:r>
      <w:r>
        <w:rPr>
          <w:rFonts w:ascii="LM Roman 8" w:hAnsi="LM Roman 8"/>
          <w:w w:val="105"/>
          <w:sz w:val="15"/>
        </w:rPr>
        <w:t> version</w:t>
      </w:r>
      <w:r>
        <w:rPr>
          <w:rFonts w:ascii="LM Roman 8" w:hAnsi="LM Roman 8"/>
          <w:w w:val="105"/>
          <w:sz w:val="15"/>
        </w:rPr>
        <w:t> of the</w:t>
      </w:r>
      <w:r>
        <w:rPr>
          <w:rFonts w:ascii="LM Roman 8" w:hAnsi="LM Roman 8"/>
          <w:w w:val="105"/>
          <w:sz w:val="15"/>
        </w:rPr>
        <w:t> described</w:t>
      </w:r>
      <w:r>
        <w:rPr>
          <w:rFonts w:ascii="LM Roman 8" w:hAnsi="LM Roman 8"/>
          <w:w w:val="105"/>
          <w:sz w:val="15"/>
        </w:rPr>
        <w:t> for the CEUR</w:t>
      </w:r>
      <w:r>
        <w:rPr>
          <w:rFonts w:ascii="LM Roman 8" w:hAnsi="LM Roman 8"/>
          <w:spacing w:val="-9"/>
          <w:w w:val="105"/>
          <w:sz w:val="15"/>
        </w:rPr>
        <w:t> </w:t>
      </w:r>
      <w:r>
        <w:rPr>
          <w:rFonts w:ascii="LM Roman 8" w:hAnsi="LM Roman 8"/>
          <w:w w:val="105"/>
          <w:sz w:val="15"/>
        </w:rPr>
        <w:t>proceedings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“Twelfth</w:t>
      </w:r>
      <w:r>
        <w:rPr>
          <w:rFonts w:ascii="LM Roman 8" w:hAnsi="LM Roman 8"/>
          <w:spacing w:val="-9"/>
          <w:w w:val="105"/>
          <w:sz w:val="15"/>
        </w:rPr>
        <w:t> </w:t>
      </w:r>
      <w:r>
        <w:rPr>
          <w:rFonts w:ascii="LM Roman 8" w:hAnsi="LM Roman 8"/>
          <w:w w:val="105"/>
          <w:sz w:val="15"/>
        </w:rPr>
        <w:t>Latin</w:t>
      </w:r>
      <w:r>
        <w:rPr>
          <w:rFonts w:ascii="LM Roman 8" w:hAnsi="LM Roman 8"/>
          <w:spacing w:val="-8"/>
          <w:w w:val="105"/>
          <w:sz w:val="15"/>
        </w:rPr>
        <w:t> </w:t>
      </w:r>
      <w:r>
        <w:rPr>
          <w:rFonts w:ascii="LM Roman 8" w:hAnsi="LM Roman 8"/>
          <w:w w:val="105"/>
          <w:sz w:val="15"/>
        </w:rPr>
        <w:t>American</w:t>
      </w:r>
      <w:r>
        <w:rPr>
          <w:rFonts w:ascii="LM Roman 8" w:hAnsi="LM Roman 8"/>
          <w:spacing w:val="-8"/>
          <w:w w:val="105"/>
          <w:sz w:val="15"/>
        </w:rPr>
        <w:t> </w:t>
      </w:r>
      <w:r>
        <w:rPr>
          <w:rFonts w:ascii="LM Roman 8" w:hAnsi="LM Roman 8"/>
          <w:w w:val="105"/>
          <w:sz w:val="15"/>
        </w:rPr>
        <w:t>Workshop</w:t>
      </w:r>
      <w:r>
        <w:rPr>
          <w:rFonts w:ascii="LM Roman 8" w:hAnsi="LM Roman 8"/>
          <w:spacing w:val="-9"/>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New</w:t>
      </w:r>
      <w:r>
        <w:rPr>
          <w:rFonts w:ascii="LM Roman 8" w:hAnsi="LM Roman 8"/>
          <w:spacing w:val="-8"/>
          <w:w w:val="105"/>
          <w:sz w:val="15"/>
        </w:rPr>
        <w:t> </w:t>
      </w:r>
      <w:r>
        <w:rPr>
          <w:rFonts w:ascii="LM Roman 8" w:hAnsi="LM Roman 8"/>
          <w:w w:val="105"/>
          <w:sz w:val="15"/>
        </w:rPr>
        <w:t>Methods</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Reasoning</w:t>
      </w:r>
      <w:r>
        <w:rPr>
          <w:rFonts w:ascii="LM Roman 8" w:hAnsi="LM Roman 8"/>
          <w:spacing w:val="-9"/>
          <w:w w:val="105"/>
          <w:sz w:val="15"/>
        </w:rPr>
        <w:t> </w:t>
      </w:r>
      <w:r>
        <w:rPr>
          <w:rFonts w:ascii="LM Roman 8" w:hAnsi="LM Roman 8"/>
          <w:w w:val="105"/>
          <w:sz w:val="15"/>
        </w:rPr>
        <w:t>2019</w:t>
      </w:r>
      <w:r>
        <w:rPr>
          <w:rFonts w:ascii="LM Roman 8" w:hAnsi="LM Roman 8"/>
          <w:spacing w:val="-8"/>
          <w:w w:val="105"/>
          <w:sz w:val="15"/>
        </w:rPr>
        <w:t> </w:t>
      </w:r>
      <w:r>
        <w:rPr>
          <w:rFonts w:ascii="LM Roman 8" w:hAnsi="LM Roman 8"/>
          <w:spacing w:val="-2"/>
          <w:w w:val="105"/>
          <w:sz w:val="15"/>
        </w:rPr>
        <w:t>Logic</w:t>
      </w:r>
    </w:p>
    <w:p>
      <w:pPr>
        <w:spacing w:line="164" w:lineRule="exact" w:before="0"/>
        <w:ind w:left="221" w:right="0" w:firstLine="0"/>
        <w:jc w:val="both"/>
        <w:rPr>
          <w:rFonts w:ascii="LM Roman 8" w:hAnsi="LM Roman 8"/>
          <w:sz w:val="15"/>
        </w:rPr>
      </w:pPr>
      <w:r>
        <w:rPr>
          <w:rFonts w:ascii="LM Roman 8" w:hAnsi="LM Roman 8"/>
          <w:w w:val="105"/>
          <w:sz w:val="15"/>
        </w:rPr>
        <w:t>/</w:t>
      </w:r>
      <w:r>
        <w:rPr>
          <w:rFonts w:ascii="LM Roman 8" w:hAnsi="LM Roman 8"/>
          <w:spacing w:val="-12"/>
          <w:w w:val="105"/>
          <w:sz w:val="15"/>
        </w:rPr>
        <w:t> </w:t>
      </w:r>
      <w:r>
        <w:rPr>
          <w:rFonts w:ascii="LM Roman 8" w:hAnsi="LM Roman 8"/>
          <w:w w:val="105"/>
          <w:sz w:val="15"/>
        </w:rPr>
        <w:t>Languages,</w:t>
      </w:r>
      <w:r>
        <w:rPr>
          <w:rFonts w:ascii="LM Roman 8" w:hAnsi="LM Roman 8"/>
          <w:spacing w:val="-11"/>
          <w:w w:val="105"/>
          <w:sz w:val="15"/>
        </w:rPr>
        <w:t> </w:t>
      </w:r>
      <w:r>
        <w:rPr>
          <w:rFonts w:ascii="LM Roman 8" w:hAnsi="LM Roman 8"/>
          <w:w w:val="105"/>
          <w:sz w:val="15"/>
        </w:rPr>
        <w:t>Algorithms,</w:t>
      </w:r>
      <w:r>
        <w:rPr>
          <w:rFonts w:ascii="LM Roman 8" w:hAnsi="LM Roman 8"/>
          <w:spacing w:val="-12"/>
          <w:w w:val="105"/>
          <w:sz w:val="15"/>
        </w:rPr>
        <w:t> </w:t>
      </w:r>
      <w:r>
        <w:rPr>
          <w:rFonts w:ascii="LM Roman 8" w:hAnsi="LM Roman 8"/>
          <w:w w:val="105"/>
          <w:sz w:val="15"/>
        </w:rPr>
        <w:t>New</w:t>
      </w:r>
      <w:r>
        <w:rPr>
          <w:rFonts w:ascii="LM Roman 8" w:hAnsi="LM Roman 8"/>
          <w:spacing w:val="-11"/>
          <w:w w:val="105"/>
          <w:sz w:val="15"/>
        </w:rPr>
        <w:t> </w:t>
      </w:r>
      <w:r>
        <w:rPr>
          <w:rFonts w:ascii="LM Roman 8" w:hAnsi="LM Roman 8"/>
          <w:w w:val="105"/>
          <w:sz w:val="15"/>
        </w:rPr>
        <w:t>Methods</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Reasoning</w:t>
      </w:r>
      <w:r>
        <w:rPr>
          <w:rFonts w:ascii="LM Roman 8" w:hAnsi="LM Roman 8"/>
          <w:spacing w:val="-11"/>
          <w:w w:val="105"/>
          <w:sz w:val="15"/>
        </w:rPr>
        <w:t> </w:t>
      </w:r>
      <w:r>
        <w:rPr>
          <w:rFonts w:ascii="LM Roman 8" w:hAnsi="LM Roman 8"/>
          <w:w w:val="105"/>
          <w:sz w:val="15"/>
        </w:rPr>
        <w:t>(LANMR</w:t>
      </w:r>
      <w:r>
        <w:rPr>
          <w:rFonts w:ascii="LM Roman 8" w:hAnsi="LM Roman 8"/>
          <w:spacing w:val="-11"/>
          <w:w w:val="105"/>
          <w:sz w:val="15"/>
        </w:rPr>
        <w:t> </w:t>
      </w:r>
      <w:r>
        <w:rPr>
          <w:rFonts w:ascii="LM Roman 8" w:hAnsi="LM Roman 8"/>
          <w:spacing w:val="-2"/>
          <w:w w:val="105"/>
          <w:sz w:val="15"/>
        </w:rPr>
        <w:t>2019)”.</w:t>
      </w:r>
    </w:p>
    <w:p>
      <w:pPr>
        <w:spacing w:before="127"/>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Ontologies,</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institutional</w:t>
      </w:r>
      <w:r>
        <w:rPr>
          <w:rFonts w:ascii="LM Roman 8"/>
          <w:spacing w:val="-14"/>
          <w:w w:val="105"/>
          <w:sz w:val="15"/>
        </w:rPr>
        <w:t> </w:t>
      </w:r>
      <w:r>
        <w:rPr>
          <w:rFonts w:ascii="LM Roman 8"/>
          <w:w w:val="105"/>
          <w:sz w:val="15"/>
        </w:rPr>
        <w:t>repositories,</w:t>
      </w:r>
      <w:r>
        <w:rPr>
          <w:rFonts w:ascii="LM Roman 8"/>
          <w:spacing w:val="-13"/>
          <w:w w:val="105"/>
          <w:sz w:val="15"/>
        </w:rPr>
        <w:t> </w:t>
      </w:r>
      <w:r>
        <w:rPr>
          <w:rFonts w:ascii="LM Roman 8"/>
          <w:w w:val="105"/>
          <w:sz w:val="15"/>
        </w:rPr>
        <w:t>document</w:t>
      </w:r>
      <w:r>
        <w:rPr>
          <w:rFonts w:ascii="LM Roman 8"/>
          <w:spacing w:val="-14"/>
          <w:w w:val="105"/>
          <w:sz w:val="15"/>
        </w:rPr>
        <w:t> </w:t>
      </w:r>
      <w:r>
        <w:rPr>
          <w:rFonts w:ascii="LM Roman 8"/>
          <w:spacing w:val="-2"/>
          <w:w w:val="105"/>
          <w:sz w:val="15"/>
        </w:rPr>
        <w:t>management</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3521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228"/>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340305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795727pt;width:34.85pt;height:.1pt;mso-position-horizontal-relative:page;mso-position-vertical-relative:paragraph;z-index:-15727104;mso-wrap-distance-left:0;mso-wrap-distance-right:0" id="docshape4" coordorigin="902,536" coordsize="697,0" path="m902,536l1598,53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mailto:maria.medina@uppuebla.edu.mx</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mailto:darrietad@hotmail.com</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mailto:jorge.delacalleja@uppuebla.edu.mx</w:t>
        </w:r>
      </w:hyperlink>
    </w:p>
    <w:p>
      <w:pPr>
        <w:spacing w:line="207" w:lineRule="exact" w:before="0"/>
        <w:ind w:left="221" w:right="0" w:firstLine="0"/>
        <w:jc w:val="left"/>
        <w:rPr>
          <w:rFonts w:ascii="MathJax_Typewriter"/>
          <w:sz w:val="15"/>
        </w:rPr>
      </w:pPr>
      <w:r>
        <w:rPr>
          <w:rFonts w:ascii="LM Roman 6"/>
          <w:sz w:val="15"/>
          <w:vertAlign w:val="superscript"/>
        </w:rPr>
        <w:t>4</w:t>
      </w:r>
      <w:r>
        <w:rPr>
          <w:rFonts w:ascii="LM Roman 6"/>
          <w:spacing w:val="58"/>
          <w:w w:val="150"/>
          <w:sz w:val="15"/>
          <w:vertAlign w:val="baseline"/>
        </w:rPr>
        <w:t> </w:t>
      </w:r>
      <w:r>
        <w:rPr>
          <w:rFonts w:ascii="LM Roman 8"/>
          <w:sz w:val="15"/>
          <w:vertAlign w:val="baseline"/>
        </w:rPr>
        <w:t>Email:</w:t>
      </w:r>
      <w:r>
        <w:rPr>
          <w:rFonts w:ascii="LM Roman 8"/>
          <w:spacing w:val="66"/>
          <w:sz w:val="15"/>
          <w:vertAlign w:val="baseline"/>
        </w:rPr>
        <w:t> </w:t>
      </w:r>
      <w:hyperlink r:id="rId14">
        <w:r>
          <w:rPr>
            <w:rFonts w:ascii="MathJax_Typewriter"/>
            <w:color w:val="0080AC"/>
            <w:sz w:val="15"/>
            <w:vertAlign w:val="baseline"/>
          </w:rPr>
          <w:t>mailto:laurita-z-</w:t>
        </w:r>
        <w:r>
          <w:rPr>
            <w:rFonts w:ascii="MathJax_Typewriter"/>
            <w:color w:val="0080AC"/>
            <w:spacing w:val="-2"/>
            <w:sz w:val="15"/>
            <w:vertAlign w:val="baseline"/>
          </w:rPr>
          <w:t>h@hotmail.com</w:t>
        </w:r>
      </w:hyperlink>
    </w:p>
    <w:p>
      <w:pPr>
        <w:spacing w:line="210"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0080AC"/>
            <w:spacing w:val="-2"/>
            <w:w w:val="110"/>
            <w:sz w:val="15"/>
            <w:vertAlign w:val="baseline"/>
          </w:rPr>
          <w:t>mailto:marilu.zacatelco@uppuebla.edu.mx</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https://doi.org/10.1016/j.entcs.2020.10.010</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6">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29"/>
        </w:sectPr>
      </w:pPr>
    </w:p>
    <w:p>
      <w:pPr>
        <w:pStyle w:val="Heading1"/>
        <w:numPr>
          <w:ilvl w:val="0"/>
          <w:numId w:val="1"/>
        </w:numPr>
        <w:tabs>
          <w:tab w:pos="578" w:val="left" w:leader="none"/>
        </w:tabs>
        <w:spacing w:line="240" w:lineRule="auto" w:before="25" w:after="0"/>
        <w:ind w:left="578" w:right="0" w:hanging="470"/>
        <w:jc w:val="left"/>
      </w:pPr>
      <w:bookmarkStart w:name="Introduction" w:id="5"/>
      <w:bookmarkEnd w:id="5"/>
      <w:r>
        <w:rPr>
          <w:b w:val="0"/>
        </w:rPr>
      </w:r>
      <w:r>
        <w:rPr>
          <w:spacing w:val="-2"/>
        </w:rPr>
        <w:t>Introduction</w:t>
      </w:r>
    </w:p>
    <w:p>
      <w:pPr>
        <w:pStyle w:val="BodyText"/>
        <w:rPr>
          <w:rFonts w:ascii="LM Roman 12"/>
          <w:b/>
          <w:sz w:val="28"/>
        </w:rPr>
      </w:pPr>
    </w:p>
    <w:p>
      <w:pPr>
        <w:pStyle w:val="BodyText"/>
        <w:rPr>
          <w:rFonts w:ascii="LM Roman 12"/>
          <w:b/>
          <w:sz w:val="28"/>
        </w:rPr>
      </w:pPr>
    </w:p>
    <w:p>
      <w:pPr>
        <w:pStyle w:val="BodyText"/>
        <w:spacing w:before="297"/>
        <w:rPr>
          <w:rFonts w:ascii="LM Roman 12"/>
          <w:b/>
          <w:sz w:val="28"/>
        </w:rPr>
      </w:pPr>
    </w:p>
    <w:p>
      <w:pPr>
        <w:pStyle w:val="BodyText"/>
        <w:spacing w:line="216" w:lineRule="auto"/>
        <w:ind w:left="108" w:right="220"/>
        <w:jc w:val="both"/>
      </w:pPr>
      <w:r>
        <w:rPr/>
        <w:t>Besides tutoring and consultancies, the development of academic and scientific documents</w:t>
      </w:r>
      <w:r>
        <w:rPr>
          <w:spacing w:val="38"/>
        </w:rPr>
        <w:t> </w:t>
      </w:r>
      <w:r>
        <w:rPr/>
        <w:t>in</w:t>
      </w:r>
      <w:r>
        <w:rPr>
          <w:spacing w:val="38"/>
        </w:rPr>
        <w:t> </w:t>
      </w:r>
      <w:r>
        <w:rPr/>
        <w:t>universities</w:t>
      </w:r>
      <w:r>
        <w:rPr>
          <w:spacing w:val="38"/>
        </w:rPr>
        <w:t> </w:t>
      </w:r>
      <w:r>
        <w:rPr/>
        <w:t>are</w:t>
      </w:r>
      <w:r>
        <w:rPr>
          <w:spacing w:val="38"/>
        </w:rPr>
        <w:t> </w:t>
      </w:r>
      <w:r>
        <w:rPr/>
        <w:t>evidences</w:t>
      </w:r>
      <w:r>
        <w:rPr>
          <w:spacing w:val="38"/>
        </w:rPr>
        <w:t> </w:t>
      </w:r>
      <w:r>
        <w:rPr/>
        <w:t>of</w:t>
      </w:r>
      <w:r>
        <w:rPr>
          <w:spacing w:val="38"/>
        </w:rPr>
        <w:t> </w:t>
      </w:r>
      <w:r>
        <w:rPr/>
        <w:t>collaborative</w:t>
      </w:r>
      <w:r>
        <w:rPr>
          <w:spacing w:val="38"/>
        </w:rPr>
        <w:t> </w:t>
      </w:r>
      <w:r>
        <w:rPr/>
        <w:t>work</w:t>
      </w:r>
      <w:r>
        <w:rPr>
          <w:spacing w:val="38"/>
        </w:rPr>
        <w:t> </w:t>
      </w:r>
      <w:r>
        <w:rPr/>
        <w:t>that</w:t>
      </w:r>
      <w:r>
        <w:rPr>
          <w:spacing w:val="38"/>
        </w:rPr>
        <w:t> </w:t>
      </w:r>
      <w:r>
        <w:rPr/>
        <w:t>can</w:t>
      </w:r>
      <w:r>
        <w:rPr>
          <w:spacing w:val="38"/>
        </w:rPr>
        <w:t> </w:t>
      </w:r>
      <w:r>
        <w:rPr/>
        <w:t>be</w:t>
      </w:r>
      <w:r>
        <w:rPr>
          <w:spacing w:val="38"/>
        </w:rPr>
        <w:t> </w:t>
      </w:r>
      <w:r>
        <w:rPr/>
        <w:t>used for supporting management decisions.</w:t>
      </w:r>
      <w:r>
        <w:rPr>
          <w:spacing w:val="80"/>
        </w:rPr>
        <w:t> </w:t>
      </w:r>
      <w:r>
        <w:rPr/>
        <w:t>At present,</w:t>
      </w:r>
      <w:r>
        <w:rPr>
          <w:spacing w:val="39"/>
        </w:rPr>
        <w:t> </w:t>
      </w:r>
      <w:r>
        <w:rPr/>
        <w:t>the Universidad </w:t>
      </w:r>
      <w:r>
        <w:rPr>
          <w:spacing w:val="3"/>
        </w:rPr>
        <w:t>P</w:t>
      </w:r>
      <w:r>
        <w:rPr>
          <w:spacing w:val="8"/>
        </w:rPr>
        <w:t>o</w:t>
      </w:r>
      <w:r>
        <w:rPr>
          <w:spacing w:val="9"/>
        </w:rPr>
        <w:t>li</w:t>
      </w:r>
      <w:r>
        <w:rPr>
          <w:spacing w:val="3"/>
        </w:rPr>
        <w:t>t</w:t>
      </w:r>
      <w:r>
        <w:rPr>
          <w:spacing w:val="-92"/>
        </w:rPr>
        <w:t>´</w:t>
      </w:r>
      <w:r>
        <w:rPr>
          <w:spacing w:val="9"/>
        </w:rPr>
        <w:t>ecnica</w:t>
      </w:r>
      <w:r>
        <w:rPr>
          <w:spacing w:val="40"/>
        </w:rPr>
        <w:t> </w:t>
      </w:r>
      <w:r>
        <w:rPr/>
        <w:t>de Puebla (UPPue) distributes open-access documents such as articles, master’s thesis and posters by using the infrastructure of its institutional repository (IR), from</w:t>
      </w:r>
      <w:r>
        <w:rPr>
          <w:spacing w:val="-2"/>
        </w:rPr>
        <w:t> </w:t>
      </w:r>
      <w:r>
        <w:rPr/>
        <w:t>now</w:t>
      </w:r>
      <w:r>
        <w:rPr>
          <w:spacing w:val="-2"/>
        </w:rPr>
        <w:t> </w:t>
      </w:r>
      <w:r>
        <w:rPr/>
        <w:t>on,</w:t>
      </w:r>
      <w:r>
        <w:rPr>
          <w:spacing w:val="-2"/>
        </w:rPr>
        <w:t> </w:t>
      </w:r>
      <w:r>
        <w:rPr/>
        <w:t>UPPue-IR.</w:t>
      </w:r>
      <w:r>
        <w:rPr>
          <w:spacing w:val="-2"/>
        </w:rPr>
        <w:t> </w:t>
      </w:r>
      <w:r>
        <w:rPr/>
        <w:t>This</w:t>
      </w:r>
      <w:r>
        <w:rPr>
          <w:spacing w:val="-2"/>
        </w:rPr>
        <w:t> </w:t>
      </w:r>
      <w:r>
        <w:rPr/>
        <w:t>paper</w:t>
      </w:r>
      <w:r>
        <w:rPr>
          <w:spacing w:val="-2"/>
        </w:rPr>
        <w:t> </w:t>
      </w:r>
      <w:r>
        <w:rPr/>
        <w:t>represents</w:t>
      </w:r>
      <w:r>
        <w:rPr>
          <w:spacing w:val="-2"/>
        </w:rPr>
        <w:t> </w:t>
      </w:r>
      <w:r>
        <w:rPr/>
        <w:t>a</w:t>
      </w:r>
      <w:r>
        <w:rPr>
          <w:spacing w:val="-2"/>
        </w:rPr>
        <w:t> </w:t>
      </w:r>
      <w:r>
        <w:rPr/>
        <w:t>reviewed</w:t>
      </w:r>
      <w:r>
        <w:rPr>
          <w:spacing w:val="-2"/>
        </w:rPr>
        <w:t> </w:t>
      </w:r>
      <w:r>
        <w:rPr/>
        <w:t>version</w:t>
      </w:r>
      <w:r>
        <w:rPr>
          <w:spacing w:val="-2"/>
        </w:rPr>
        <w:t> </w:t>
      </w:r>
      <w:r>
        <w:rPr/>
        <w:t>of</w:t>
      </w:r>
      <w:r>
        <w:rPr>
          <w:spacing w:val="-2"/>
        </w:rPr>
        <w:t> </w:t>
      </w:r>
      <w:r>
        <w:rPr/>
        <w:t>the</w:t>
      </w:r>
      <w:r>
        <w:rPr>
          <w:spacing w:val="-2"/>
        </w:rPr>
        <w:t> </w:t>
      </w:r>
      <w:r>
        <w:rPr/>
        <w:t>described for the CEUR proceedings for the “Twelfth Latin American Workshop on </w:t>
      </w:r>
      <w:r>
        <w:rPr/>
        <w:t>New Methods of Reasoning 2019 Logic / Languages, Algorithms, New Methods of Reasoning (LANMR 2019)”</w:t>
      </w:r>
    </w:p>
    <w:p>
      <w:pPr>
        <w:pStyle w:val="BodyText"/>
        <w:spacing w:line="216" w:lineRule="auto" w:before="275"/>
        <w:ind w:left="108" w:right="220" w:firstLine="317"/>
        <w:jc w:val="both"/>
      </w:pPr>
      <w:r>
        <w:rPr/>
        <w:t>Posters are documents written by graduate students of different academic programs where they report partial results of research activities; posters are often presented</w:t>
      </w:r>
      <w:r>
        <w:rPr>
          <w:spacing w:val="40"/>
        </w:rPr>
        <w:t> </w:t>
      </w:r>
      <w:r>
        <w:rPr/>
        <w:t>at</w:t>
      </w:r>
      <w:r>
        <w:rPr>
          <w:spacing w:val="40"/>
        </w:rPr>
        <w:t> </w:t>
      </w:r>
      <w:r>
        <w:rPr/>
        <w:t>symposiums</w:t>
      </w:r>
      <w:r>
        <w:rPr>
          <w:spacing w:val="40"/>
        </w:rPr>
        <w:t> </w:t>
      </w:r>
      <w:r>
        <w:rPr/>
        <w:t>or</w:t>
      </w:r>
      <w:r>
        <w:rPr>
          <w:spacing w:val="40"/>
        </w:rPr>
        <w:t> </w:t>
      </w:r>
      <w:r>
        <w:rPr/>
        <w:t>congresses.</w:t>
      </w:r>
      <w:r>
        <w:rPr>
          <w:spacing w:val="80"/>
          <w:w w:val="150"/>
        </w:rPr>
        <w:t> </w:t>
      </w:r>
      <w:r>
        <w:rPr/>
        <w:t>UPPue-IR</w:t>
      </w:r>
      <w:r>
        <w:rPr>
          <w:spacing w:val="40"/>
        </w:rPr>
        <w:t> </w:t>
      </w:r>
      <w:r>
        <w:rPr/>
        <w:t>is</w:t>
      </w:r>
      <w:r>
        <w:rPr>
          <w:spacing w:val="40"/>
        </w:rPr>
        <w:t> </w:t>
      </w:r>
      <w:r>
        <w:rPr/>
        <w:t>a</w:t>
      </w:r>
      <w:r>
        <w:rPr>
          <w:spacing w:val="40"/>
        </w:rPr>
        <w:t> </w:t>
      </w:r>
      <w:r>
        <w:rPr/>
        <w:t>documental</w:t>
      </w:r>
      <w:r>
        <w:rPr>
          <w:spacing w:val="40"/>
        </w:rPr>
        <w:t> </w:t>
      </w:r>
      <w:r>
        <w:rPr/>
        <w:t>database that allows users to retrieve validated documents frequently produced between teachers, students or both of them. From a technical point of view, this repository implements the Open Archives Initiative Protocol (OAI-PMH protocol) [</w:t>
      </w:r>
      <w:hyperlink w:history="true" w:anchor="_bookmark18">
        <w:r>
          <w:rPr>
            <w:color w:val="0080AC"/>
          </w:rPr>
          <w:t>1</w:t>
        </w:r>
      </w:hyperlink>
      <w:r>
        <w:rPr>
          <w:color w:val="0080AC"/>
        </w:rPr>
        <w:t>] </w:t>
      </w:r>
      <w:r>
        <w:rPr/>
        <w:t>to interoperate with the National Repository </w:t>
      </w:r>
      <w:r>
        <w:rPr>
          <w:color w:val="0080AC"/>
        </w:rPr>
        <w:t>[</w:t>
      </w:r>
      <w:hyperlink w:history="true" w:anchor="_bookmark19">
        <w:r>
          <w:rPr>
            <w:color w:val="0080AC"/>
          </w:rPr>
          <w:t>2</w:t>
        </w:r>
      </w:hyperlink>
      <w:r>
        <w:rPr>
          <w:color w:val="0080AC"/>
        </w:rPr>
        <w:t>]</w:t>
      </w:r>
      <w:r>
        <w:rPr/>
        <w:t>, this protocol is also used to export descriptive</w:t>
      </w:r>
      <w:r>
        <w:rPr>
          <w:spacing w:val="-13"/>
        </w:rPr>
        <w:t> </w:t>
      </w:r>
      <w:r>
        <w:rPr/>
        <w:t>data</w:t>
      </w:r>
      <w:r>
        <w:rPr>
          <w:spacing w:val="-13"/>
        </w:rPr>
        <w:t> </w:t>
      </w:r>
      <w:r>
        <w:rPr/>
        <w:t>of</w:t>
      </w:r>
      <w:r>
        <w:rPr>
          <w:spacing w:val="-13"/>
        </w:rPr>
        <w:t> </w:t>
      </w:r>
      <w:r>
        <w:rPr/>
        <w:t>documents,</w:t>
      </w:r>
      <w:r>
        <w:rPr>
          <w:spacing w:val="-10"/>
        </w:rPr>
        <w:t> </w:t>
      </w:r>
      <w:r>
        <w:rPr/>
        <w:t>commonly</w:t>
      </w:r>
      <w:r>
        <w:rPr>
          <w:spacing w:val="-13"/>
        </w:rPr>
        <w:t> </w:t>
      </w:r>
      <w:r>
        <w:rPr/>
        <w:t>refered</w:t>
      </w:r>
      <w:r>
        <w:rPr>
          <w:spacing w:val="-13"/>
        </w:rPr>
        <w:t> </w:t>
      </w:r>
      <w:r>
        <w:rPr/>
        <w:t>as</w:t>
      </w:r>
      <w:r>
        <w:rPr>
          <w:spacing w:val="-13"/>
        </w:rPr>
        <w:t> </w:t>
      </w:r>
      <w:r>
        <w:rPr/>
        <w:t>metadata.</w:t>
      </w:r>
      <w:r>
        <w:rPr>
          <w:spacing w:val="23"/>
        </w:rPr>
        <w:t> </w:t>
      </w:r>
      <w:r>
        <w:rPr/>
        <w:t>The</w:t>
      </w:r>
      <w:r>
        <w:rPr>
          <w:spacing w:val="-13"/>
        </w:rPr>
        <w:t> </w:t>
      </w:r>
      <w:r>
        <w:rPr/>
        <w:t>implementation of this protocol implies that documents are depicted by using the Dublin Core Metadata Element Set as the default metadata standard </w:t>
      </w:r>
      <w:r>
        <w:rPr>
          <w:color w:val="0080AC"/>
        </w:rPr>
        <w:t>[</w:t>
      </w:r>
      <w:hyperlink w:history="true" w:anchor="_bookmark20">
        <w:r>
          <w:rPr>
            <w:color w:val="0080AC"/>
          </w:rPr>
          <w:t>3</w:t>
        </w:r>
      </w:hyperlink>
      <w:r>
        <w:rPr>
          <w:color w:val="0080AC"/>
        </w:rPr>
        <w:t>]</w:t>
      </w:r>
      <w:r>
        <w:rPr/>
        <w:t>.</w:t>
      </w:r>
    </w:p>
    <w:p>
      <w:pPr>
        <w:pStyle w:val="BodyText"/>
        <w:spacing w:line="216" w:lineRule="auto" w:before="273"/>
        <w:ind w:left="108" w:right="220" w:firstLine="317"/>
        <w:jc w:val="both"/>
      </w:pPr>
      <w:r>
        <w:rPr/>
        <w:t>The</w:t>
      </w:r>
      <w:r>
        <w:rPr>
          <w:spacing w:val="-5"/>
        </w:rPr>
        <w:t> </w:t>
      </w:r>
      <w:r>
        <w:rPr/>
        <w:t>elements</w:t>
      </w:r>
      <w:r>
        <w:rPr>
          <w:spacing w:val="-5"/>
        </w:rPr>
        <w:t> </w:t>
      </w:r>
      <w:r>
        <w:rPr/>
        <w:t>of</w:t>
      </w:r>
      <w:r>
        <w:rPr>
          <w:spacing w:val="-5"/>
        </w:rPr>
        <w:t> </w:t>
      </w:r>
      <w:r>
        <w:rPr/>
        <w:t>this</w:t>
      </w:r>
      <w:r>
        <w:rPr>
          <w:spacing w:val="-5"/>
        </w:rPr>
        <w:t> </w:t>
      </w:r>
      <w:r>
        <w:rPr/>
        <w:t>standard</w:t>
      </w:r>
      <w:r>
        <w:rPr>
          <w:spacing w:val="-5"/>
        </w:rPr>
        <w:t> </w:t>
      </w:r>
      <w:r>
        <w:rPr/>
        <w:t>related</w:t>
      </w:r>
      <w:r>
        <w:rPr>
          <w:spacing w:val="-5"/>
        </w:rPr>
        <w:t> </w:t>
      </w:r>
      <w:r>
        <w:rPr/>
        <w:t>with</w:t>
      </w:r>
      <w:r>
        <w:rPr>
          <w:spacing w:val="-5"/>
        </w:rPr>
        <w:t> </w:t>
      </w:r>
      <w:r>
        <w:rPr/>
        <w:t>collaborative</w:t>
      </w:r>
      <w:r>
        <w:rPr>
          <w:spacing w:val="-5"/>
        </w:rPr>
        <w:t> </w:t>
      </w:r>
      <w:r>
        <w:rPr/>
        <w:t>work</w:t>
      </w:r>
      <w:r>
        <w:rPr>
          <w:spacing w:val="-5"/>
        </w:rPr>
        <w:t> </w:t>
      </w:r>
      <w:r>
        <w:rPr/>
        <w:t>among</w:t>
      </w:r>
      <w:r>
        <w:rPr>
          <w:spacing w:val="-5"/>
        </w:rPr>
        <w:t> </w:t>
      </w:r>
      <w:r>
        <w:rPr/>
        <w:t>authors</w:t>
      </w:r>
      <w:r>
        <w:rPr>
          <w:spacing w:val="-5"/>
        </w:rPr>
        <w:t> </w:t>
      </w:r>
      <w:r>
        <w:rPr/>
        <w:t>of posters</w:t>
      </w:r>
      <w:r>
        <w:rPr>
          <w:spacing w:val="-11"/>
        </w:rPr>
        <w:t> </w:t>
      </w:r>
      <w:r>
        <w:rPr/>
        <w:t>are</w:t>
      </w:r>
      <w:r>
        <w:rPr>
          <w:spacing w:val="-12"/>
        </w:rPr>
        <w:t> </w:t>
      </w:r>
      <w:r>
        <w:rPr/>
        <w:t>creator</w:t>
      </w:r>
      <w:r>
        <w:rPr>
          <w:spacing w:val="-11"/>
        </w:rPr>
        <w:t> </w:t>
      </w:r>
      <w:r>
        <w:rPr/>
        <w:t>and</w:t>
      </w:r>
      <w:r>
        <w:rPr>
          <w:spacing w:val="-11"/>
        </w:rPr>
        <w:t> </w:t>
      </w:r>
      <w:r>
        <w:rPr/>
        <w:t>contributor,</w:t>
      </w:r>
      <w:r>
        <w:rPr>
          <w:spacing w:val="-9"/>
        </w:rPr>
        <w:t> </w:t>
      </w:r>
      <w:r>
        <w:rPr/>
        <w:t>the</w:t>
      </w:r>
      <w:r>
        <w:rPr>
          <w:spacing w:val="-11"/>
        </w:rPr>
        <w:t> </w:t>
      </w:r>
      <w:r>
        <w:rPr/>
        <w:t>first</w:t>
      </w:r>
      <w:r>
        <w:rPr>
          <w:spacing w:val="-12"/>
        </w:rPr>
        <w:t> </w:t>
      </w:r>
      <w:r>
        <w:rPr/>
        <w:t>one</w:t>
      </w:r>
      <w:r>
        <w:rPr>
          <w:spacing w:val="-11"/>
        </w:rPr>
        <w:t> </w:t>
      </w:r>
      <w:r>
        <w:rPr/>
        <w:t>stores</w:t>
      </w:r>
      <w:r>
        <w:rPr>
          <w:spacing w:val="-11"/>
        </w:rPr>
        <w:t> </w:t>
      </w:r>
      <w:r>
        <w:rPr/>
        <w:t>the</w:t>
      </w:r>
      <w:r>
        <w:rPr>
          <w:spacing w:val="-11"/>
        </w:rPr>
        <w:t> </w:t>
      </w:r>
      <w:r>
        <w:rPr/>
        <w:t>name</w:t>
      </w:r>
      <w:r>
        <w:rPr>
          <w:spacing w:val="-11"/>
        </w:rPr>
        <w:t> </w:t>
      </w:r>
      <w:r>
        <w:rPr/>
        <w:t>of</w:t>
      </w:r>
      <w:r>
        <w:rPr>
          <w:spacing w:val="-12"/>
        </w:rPr>
        <w:t> </w:t>
      </w:r>
      <w:r>
        <w:rPr/>
        <w:t>a</w:t>
      </w:r>
      <w:r>
        <w:rPr>
          <w:spacing w:val="-12"/>
        </w:rPr>
        <w:t> </w:t>
      </w:r>
      <w:r>
        <w:rPr/>
        <w:t>student</w:t>
      </w:r>
      <w:r>
        <w:rPr>
          <w:spacing w:val="-11"/>
        </w:rPr>
        <w:t> </w:t>
      </w:r>
      <w:r>
        <w:rPr/>
        <w:t>name, while the second one refers to his/her advisor; if there is a third or fourth author, their</w:t>
      </w:r>
      <w:r>
        <w:rPr>
          <w:spacing w:val="-13"/>
        </w:rPr>
        <w:t> </w:t>
      </w:r>
      <w:r>
        <w:rPr/>
        <w:t>names</w:t>
      </w:r>
      <w:r>
        <w:rPr>
          <w:spacing w:val="-13"/>
        </w:rPr>
        <w:t> </w:t>
      </w:r>
      <w:r>
        <w:rPr/>
        <w:t>are</w:t>
      </w:r>
      <w:r>
        <w:rPr>
          <w:spacing w:val="-13"/>
        </w:rPr>
        <w:t> </w:t>
      </w:r>
      <w:r>
        <w:rPr/>
        <w:t>also</w:t>
      </w:r>
      <w:r>
        <w:rPr>
          <w:spacing w:val="-13"/>
        </w:rPr>
        <w:t> </w:t>
      </w:r>
      <w:r>
        <w:rPr/>
        <w:t>stored</w:t>
      </w:r>
      <w:r>
        <w:rPr>
          <w:spacing w:val="-13"/>
        </w:rPr>
        <w:t> </w:t>
      </w:r>
      <w:r>
        <w:rPr/>
        <w:t>in</w:t>
      </w:r>
      <w:r>
        <w:rPr>
          <w:spacing w:val="-13"/>
        </w:rPr>
        <w:t> </w:t>
      </w:r>
      <w:r>
        <w:rPr/>
        <w:t>multiples</w:t>
      </w:r>
      <w:r>
        <w:rPr>
          <w:spacing w:val="-13"/>
        </w:rPr>
        <w:t> </w:t>
      </w:r>
      <w:r>
        <w:rPr/>
        <w:t>instances</w:t>
      </w:r>
      <w:r>
        <w:rPr>
          <w:spacing w:val="-13"/>
        </w:rPr>
        <w:t> </w:t>
      </w:r>
      <w:r>
        <w:rPr/>
        <w:t>of</w:t>
      </w:r>
      <w:r>
        <w:rPr>
          <w:spacing w:val="-13"/>
        </w:rPr>
        <w:t> </w:t>
      </w:r>
      <w:r>
        <w:rPr/>
        <w:t>the</w:t>
      </w:r>
      <w:r>
        <w:rPr>
          <w:spacing w:val="-13"/>
        </w:rPr>
        <w:t> </w:t>
      </w:r>
      <w:r>
        <w:rPr/>
        <w:t>contributor</w:t>
      </w:r>
      <w:r>
        <w:rPr>
          <w:spacing w:val="-13"/>
        </w:rPr>
        <w:t> </w:t>
      </w:r>
      <w:r>
        <w:rPr/>
        <w:t>element.</w:t>
      </w:r>
      <w:r>
        <w:rPr>
          <w:spacing w:val="21"/>
        </w:rPr>
        <w:t> </w:t>
      </w:r>
      <w:r>
        <w:rPr/>
        <w:t>Unlike posters are retrieved by search engines, the order in a list of authors for posters or </w:t>
      </w:r>
      <w:r>
        <w:rPr>
          <w:spacing w:val="-2"/>
        </w:rPr>
        <w:t>other</w:t>
      </w:r>
      <w:r>
        <w:rPr>
          <w:spacing w:val="-12"/>
        </w:rPr>
        <w:t> </w:t>
      </w:r>
      <w:r>
        <w:rPr>
          <w:spacing w:val="-2"/>
        </w:rPr>
        <w:t>types</w:t>
      </w:r>
      <w:r>
        <w:rPr>
          <w:spacing w:val="-11"/>
        </w:rPr>
        <w:t> </w:t>
      </w:r>
      <w:r>
        <w:rPr>
          <w:spacing w:val="-2"/>
        </w:rPr>
        <w:t>of</w:t>
      </w:r>
      <w:r>
        <w:rPr>
          <w:spacing w:val="-11"/>
        </w:rPr>
        <w:t> </w:t>
      </w:r>
      <w:r>
        <w:rPr>
          <w:spacing w:val="-2"/>
        </w:rPr>
        <w:t>academic</w:t>
      </w:r>
      <w:r>
        <w:rPr>
          <w:spacing w:val="-11"/>
        </w:rPr>
        <w:t> </w:t>
      </w:r>
      <w:r>
        <w:rPr>
          <w:spacing w:val="-2"/>
        </w:rPr>
        <w:t>documents</w:t>
      </w:r>
      <w:r>
        <w:rPr>
          <w:spacing w:val="-11"/>
        </w:rPr>
        <w:t> </w:t>
      </w:r>
      <w:r>
        <w:rPr>
          <w:spacing w:val="-2"/>
        </w:rPr>
        <w:t>neither</w:t>
      </w:r>
      <w:r>
        <w:rPr>
          <w:spacing w:val="-11"/>
        </w:rPr>
        <w:t> </w:t>
      </w:r>
      <w:r>
        <w:rPr>
          <w:spacing w:val="-2"/>
        </w:rPr>
        <w:t>their</w:t>
      </w:r>
      <w:r>
        <w:rPr>
          <w:spacing w:val="-11"/>
        </w:rPr>
        <w:t> </w:t>
      </w:r>
      <w:r>
        <w:rPr>
          <w:spacing w:val="-2"/>
        </w:rPr>
        <w:t>contribution</w:t>
      </w:r>
      <w:r>
        <w:rPr>
          <w:spacing w:val="-11"/>
        </w:rPr>
        <w:t> </w:t>
      </w:r>
      <w:r>
        <w:rPr>
          <w:spacing w:val="-2"/>
        </w:rPr>
        <w:t>are</w:t>
      </w:r>
      <w:r>
        <w:rPr>
          <w:spacing w:val="-11"/>
        </w:rPr>
        <w:t> </w:t>
      </w:r>
      <w:r>
        <w:rPr>
          <w:spacing w:val="-2"/>
        </w:rPr>
        <w:t>taken</w:t>
      </w:r>
      <w:r>
        <w:rPr>
          <w:spacing w:val="-11"/>
        </w:rPr>
        <w:t> </w:t>
      </w:r>
      <w:r>
        <w:rPr>
          <w:spacing w:val="-2"/>
        </w:rPr>
        <w:t>into</w:t>
      </w:r>
      <w:r>
        <w:rPr>
          <w:spacing w:val="-11"/>
        </w:rPr>
        <w:t> </w:t>
      </w:r>
      <w:r>
        <w:rPr>
          <w:spacing w:val="-2"/>
        </w:rPr>
        <w:t>account.</w:t>
      </w:r>
    </w:p>
    <w:p>
      <w:pPr>
        <w:pStyle w:val="BodyText"/>
        <w:spacing w:line="216" w:lineRule="auto" w:before="279"/>
        <w:ind w:left="108" w:right="221" w:firstLine="317"/>
        <w:jc w:val="both"/>
      </w:pPr>
      <w:r>
        <w:rPr/>
        <w:t>This paper presents an ontology-based approach to describe collaboration among authors of posters by reusing and enriching data from the UPPue-IR. The approach uses an application ontology that makes explicit the relationships among students, teachers and posters.</w:t>
      </w:r>
    </w:p>
    <w:p>
      <w:pPr>
        <w:pStyle w:val="BodyText"/>
        <w:spacing w:line="216" w:lineRule="auto" w:before="281"/>
        <w:ind w:left="108" w:right="220" w:firstLine="317"/>
        <w:jc w:val="both"/>
      </w:pPr>
      <w:r>
        <w:rPr/>
        <w:t>The</w:t>
      </w:r>
      <w:r>
        <w:rPr>
          <w:spacing w:val="-16"/>
        </w:rPr>
        <w:t> </w:t>
      </w:r>
      <w:r>
        <w:rPr/>
        <w:t>paper</w:t>
      </w:r>
      <w:r>
        <w:rPr>
          <w:spacing w:val="-16"/>
        </w:rPr>
        <w:t> </w:t>
      </w:r>
      <w:r>
        <w:rPr/>
        <w:t>is</w:t>
      </w:r>
      <w:r>
        <w:rPr>
          <w:spacing w:val="-16"/>
        </w:rPr>
        <w:t> </w:t>
      </w:r>
      <w:r>
        <w:rPr/>
        <w:t>organized</w:t>
      </w:r>
      <w:r>
        <w:rPr>
          <w:spacing w:val="-16"/>
        </w:rPr>
        <w:t> </w:t>
      </w:r>
      <w:r>
        <w:rPr/>
        <w:t>as</w:t>
      </w:r>
      <w:r>
        <w:rPr>
          <w:spacing w:val="-16"/>
        </w:rPr>
        <w:t> </w:t>
      </w:r>
      <w:r>
        <w:rPr/>
        <w:t>follows.</w:t>
      </w:r>
      <w:r>
        <w:rPr>
          <w:spacing w:val="22"/>
        </w:rPr>
        <w:t> </w:t>
      </w:r>
      <w:r>
        <w:rPr/>
        <w:t>Section</w:t>
      </w:r>
      <w:r>
        <w:rPr>
          <w:spacing w:val="-16"/>
        </w:rPr>
        <w:t> </w:t>
      </w:r>
      <w:hyperlink w:history="true" w:anchor="_bookmark4">
        <w:r>
          <w:rPr>
            <w:color w:val="0080AC"/>
          </w:rPr>
          <w:t>2</w:t>
        </w:r>
      </w:hyperlink>
      <w:r>
        <w:rPr>
          <w:color w:val="0080AC"/>
          <w:spacing w:val="-16"/>
        </w:rPr>
        <w:t> </w:t>
      </w:r>
      <w:r>
        <w:rPr/>
        <w:t>presents</w:t>
      </w:r>
      <w:r>
        <w:rPr>
          <w:spacing w:val="-16"/>
        </w:rPr>
        <w:t> </w:t>
      </w:r>
      <w:r>
        <w:rPr/>
        <w:t>user</w:t>
      </w:r>
      <w:r>
        <w:rPr>
          <w:spacing w:val="-16"/>
        </w:rPr>
        <w:t> </w:t>
      </w:r>
      <w:r>
        <w:rPr/>
        <w:t>types</w:t>
      </w:r>
      <w:r>
        <w:rPr>
          <w:spacing w:val="-16"/>
        </w:rPr>
        <w:t> </w:t>
      </w:r>
      <w:r>
        <w:rPr/>
        <w:t>and</w:t>
      </w:r>
      <w:r>
        <w:rPr>
          <w:spacing w:val="-16"/>
        </w:rPr>
        <w:t> </w:t>
      </w:r>
      <w:r>
        <w:rPr/>
        <w:t>their</w:t>
      </w:r>
      <w:r>
        <w:rPr>
          <w:spacing w:val="-16"/>
        </w:rPr>
        <w:t> </w:t>
      </w:r>
      <w:r>
        <w:rPr/>
        <w:t>compe- tency</w:t>
      </w:r>
      <w:r>
        <w:rPr>
          <w:spacing w:val="-2"/>
        </w:rPr>
        <w:t> </w:t>
      </w:r>
      <w:r>
        <w:rPr/>
        <w:t>questions</w:t>
      </w:r>
      <w:r>
        <w:rPr>
          <w:spacing w:val="-2"/>
        </w:rPr>
        <w:t> </w:t>
      </w:r>
      <w:r>
        <w:rPr/>
        <w:t>(CQs).</w:t>
      </w:r>
      <w:r>
        <w:rPr>
          <w:spacing w:val="26"/>
        </w:rPr>
        <w:t> </w:t>
      </w:r>
      <w:r>
        <w:rPr/>
        <w:t>Section</w:t>
      </w:r>
      <w:r>
        <w:rPr>
          <w:spacing w:val="-2"/>
        </w:rPr>
        <w:t> </w:t>
      </w:r>
      <w:hyperlink w:history="true" w:anchor="_bookmark6">
        <w:r>
          <w:rPr>
            <w:color w:val="0080AC"/>
          </w:rPr>
          <w:t>3</w:t>
        </w:r>
      </w:hyperlink>
      <w:r>
        <w:rPr>
          <w:color w:val="0080AC"/>
          <w:spacing w:val="-4"/>
        </w:rPr>
        <w:t> </w:t>
      </w:r>
      <w:r>
        <w:rPr/>
        <w:t>describes</w:t>
      </w:r>
      <w:r>
        <w:rPr>
          <w:spacing w:val="-2"/>
        </w:rPr>
        <w:t> </w:t>
      </w:r>
      <w:r>
        <w:rPr/>
        <w:t>the</w:t>
      </w:r>
      <w:r>
        <w:rPr>
          <w:spacing w:val="-2"/>
        </w:rPr>
        <w:t> </w:t>
      </w:r>
      <w:r>
        <w:rPr/>
        <w:t>main</w:t>
      </w:r>
      <w:r>
        <w:rPr>
          <w:spacing w:val="-2"/>
        </w:rPr>
        <w:t> </w:t>
      </w:r>
      <w:r>
        <w:rPr/>
        <w:t>ontology</w:t>
      </w:r>
      <w:r>
        <w:rPr>
          <w:spacing w:val="-2"/>
        </w:rPr>
        <w:t> </w:t>
      </w:r>
      <w:r>
        <w:rPr/>
        <w:t>components.</w:t>
      </w:r>
      <w:r>
        <w:rPr>
          <w:spacing w:val="26"/>
        </w:rPr>
        <w:t> </w:t>
      </w:r>
      <w:r>
        <w:rPr/>
        <w:t>Section </w:t>
      </w:r>
      <w:hyperlink w:history="true" w:anchor="_bookmark15">
        <w:r>
          <w:rPr>
            <w:color w:val="0080AC"/>
          </w:rPr>
          <w:t>4</w:t>
        </w:r>
      </w:hyperlink>
      <w:r>
        <w:rPr>
          <w:color w:val="0080AC"/>
        </w:rPr>
        <w:t> </w:t>
      </w:r>
      <w:r>
        <w:rPr/>
        <w:t>contains the answer for CQs.</w:t>
      </w:r>
      <w:r>
        <w:rPr>
          <w:spacing w:val="40"/>
        </w:rPr>
        <w:t> </w:t>
      </w:r>
      <w:r>
        <w:rPr/>
        <w:t>Section </w:t>
      </w:r>
      <w:hyperlink w:history="true" w:anchor="_bookmark16">
        <w:r>
          <w:rPr>
            <w:color w:val="0080AC"/>
          </w:rPr>
          <w:t>5</w:t>
        </w:r>
      </w:hyperlink>
      <w:r>
        <w:rPr>
          <w:color w:val="0080AC"/>
        </w:rPr>
        <w:t> </w:t>
      </w:r>
      <w:r>
        <w:rPr/>
        <w:t>enumerates implicit information that is derived</w:t>
      </w:r>
      <w:r>
        <w:rPr>
          <w:spacing w:val="-9"/>
        </w:rPr>
        <w:t> </w:t>
      </w:r>
      <w:r>
        <w:rPr/>
        <w:t>from</w:t>
      </w:r>
      <w:r>
        <w:rPr>
          <w:spacing w:val="-9"/>
        </w:rPr>
        <w:t> </w:t>
      </w:r>
      <w:r>
        <w:rPr/>
        <w:t>the</w:t>
      </w:r>
      <w:r>
        <w:rPr>
          <w:spacing w:val="-9"/>
        </w:rPr>
        <w:t> </w:t>
      </w:r>
      <w:r>
        <w:rPr/>
        <w:t>ontology.</w:t>
      </w:r>
      <w:r>
        <w:rPr>
          <w:spacing w:val="18"/>
        </w:rPr>
        <w:t> </w:t>
      </w:r>
      <w:r>
        <w:rPr/>
        <w:t>Finally,</w:t>
      </w:r>
      <w:r>
        <w:rPr>
          <w:spacing w:val="-8"/>
        </w:rPr>
        <w:t> </w:t>
      </w:r>
      <w:r>
        <w:rPr/>
        <w:t>we</w:t>
      </w:r>
      <w:r>
        <w:rPr>
          <w:spacing w:val="-9"/>
        </w:rPr>
        <w:t> </w:t>
      </w:r>
      <w:r>
        <w:rPr/>
        <w:t>conclude</w:t>
      </w:r>
      <w:r>
        <w:rPr>
          <w:spacing w:val="-9"/>
        </w:rPr>
        <w:t> </w:t>
      </w:r>
      <w:r>
        <w:rPr/>
        <w:t>in</w:t>
      </w:r>
      <w:r>
        <w:rPr>
          <w:spacing w:val="-9"/>
        </w:rPr>
        <w:t> </w:t>
      </w:r>
      <w:r>
        <w:rPr/>
        <w:t>Section</w:t>
      </w:r>
      <w:r>
        <w:rPr>
          <w:spacing w:val="-9"/>
        </w:rPr>
        <w:t> </w:t>
      </w:r>
      <w:hyperlink w:history="true" w:anchor="_bookmark17">
        <w:r>
          <w:rPr>
            <w:color w:val="0080AC"/>
          </w:rPr>
          <w:t>6</w:t>
        </w:r>
      </w:hyperlink>
      <w:r>
        <w:rPr>
          <w:color w:val="0080AC"/>
          <w:spacing w:val="-9"/>
        </w:rPr>
        <w:t> </w:t>
      </w:r>
      <w:r>
        <w:rPr/>
        <w:t>with</w:t>
      </w:r>
      <w:r>
        <w:rPr>
          <w:spacing w:val="-9"/>
        </w:rPr>
        <w:t> </w:t>
      </w:r>
      <w:r>
        <w:rPr/>
        <w:t>a</w:t>
      </w:r>
      <w:r>
        <w:rPr>
          <w:spacing w:val="-10"/>
        </w:rPr>
        <w:t> </w:t>
      </w:r>
      <w:r>
        <w:rPr/>
        <w:t>summary</w:t>
      </w:r>
      <w:r>
        <w:rPr>
          <w:spacing w:val="-9"/>
        </w:rPr>
        <w:t> </w:t>
      </w:r>
      <w:r>
        <w:rPr/>
        <w:t>of</w:t>
      </w:r>
      <w:r>
        <w:rPr>
          <w:spacing w:val="-9"/>
        </w:rPr>
        <w:t> </w:t>
      </w:r>
      <w:r>
        <w:rPr/>
        <w:t>the present work along with further research perspectives.</w:t>
      </w:r>
    </w:p>
    <w:p>
      <w:pPr>
        <w:spacing w:after="0" w:line="216" w:lineRule="auto"/>
        <w:jc w:val="both"/>
        <w:sectPr>
          <w:headerReference w:type="even" r:id="rId17"/>
          <w:headerReference w:type="default" r:id="rId18"/>
          <w:pgSz w:w="9360" w:h="13610"/>
          <w:pgMar w:header="860" w:footer="0" w:top="1060" w:bottom="280" w:left="680" w:right="680"/>
          <w:pgNumType w:start="130"/>
        </w:sectPr>
      </w:pPr>
    </w:p>
    <w:p>
      <w:pPr>
        <w:pStyle w:val="Heading1"/>
        <w:numPr>
          <w:ilvl w:val="0"/>
          <w:numId w:val="1"/>
        </w:numPr>
        <w:tabs>
          <w:tab w:pos="691" w:val="left" w:leader="none"/>
        </w:tabs>
        <w:spacing w:line="240" w:lineRule="auto" w:before="25" w:after="0"/>
        <w:ind w:left="691" w:right="0" w:hanging="470"/>
        <w:jc w:val="left"/>
      </w:pPr>
      <w:bookmarkStart w:name="UserTypes and their competency questions" w:id="6"/>
      <w:bookmarkEnd w:id="6"/>
      <w:r>
        <w:rPr>
          <w:b w:val="0"/>
        </w:rPr>
      </w:r>
      <w:bookmarkStart w:name="_bookmark4" w:id="7"/>
      <w:bookmarkEnd w:id="7"/>
      <w:r>
        <w:rPr>
          <w:b w:val="0"/>
        </w:rPr>
      </w:r>
      <w:r>
        <w:rPr/>
        <w:t>UserTypes</w:t>
      </w:r>
      <w:r>
        <w:rPr>
          <w:spacing w:val="-10"/>
        </w:rPr>
        <w:t> </w:t>
      </w:r>
      <w:r>
        <w:rPr/>
        <w:t>and</w:t>
      </w:r>
      <w:r>
        <w:rPr>
          <w:spacing w:val="-10"/>
        </w:rPr>
        <w:t> </w:t>
      </w:r>
      <w:r>
        <w:rPr/>
        <w:t>their</w:t>
      </w:r>
      <w:r>
        <w:rPr>
          <w:spacing w:val="-10"/>
        </w:rPr>
        <w:t> </w:t>
      </w:r>
      <w:r>
        <w:rPr/>
        <w:t>competency</w:t>
      </w:r>
      <w:r>
        <w:rPr>
          <w:spacing w:val="-10"/>
        </w:rPr>
        <w:t> </w:t>
      </w:r>
      <w:r>
        <w:rPr>
          <w:spacing w:val="-2"/>
        </w:rPr>
        <w:t>questions</w:t>
      </w:r>
    </w:p>
    <w:p>
      <w:pPr>
        <w:pStyle w:val="BodyText"/>
        <w:spacing w:line="216" w:lineRule="auto" w:before="184"/>
        <w:ind w:left="221" w:right="107"/>
        <w:jc w:val="both"/>
      </w:pPr>
      <w:r>
        <w:rPr/>
        <w:t>According</w:t>
      </w:r>
      <w:r>
        <w:rPr>
          <w:spacing w:val="32"/>
        </w:rPr>
        <w:t> </w:t>
      </w:r>
      <w:r>
        <w:rPr/>
        <w:t>to</w:t>
      </w:r>
      <w:r>
        <w:rPr>
          <w:spacing w:val="32"/>
        </w:rPr>
        <w:t> </w:t>
      </w:r>
      <w:r>
        <w:rPr>
          <w:color w:val="0080AC"/>
        </w:rPr>
        <w:t>[</w:t>
      </w:r>
      <w:hyperlink w:history="true" w:anchor="_bookmark21">
        <w:r>
          <w:rPr>
            <w:color w:val="0080AC"/>
          </w:rPr>
          <w:t>4</w:t>
        </w:r>
      </w:hyperlink>
      <w:r>
        <w:rPr>
          <w:color w:val="0080AC"/>
        </w:rPr>
        <w:t>]</w:t>
      </w:r>
      <w:r>
        <w:rPr/>
        <w:t>,</w:t>
      </w:r>
      <w:r>
        <w:rPr>
          <w:spacing w:val="38"/>
        </w:rPr>
        <w:t> </w:t>
      </w:r>
      <w:r>
        <w:rPr/>
        <w:t>an</w:t>
      </w:r>
      <w:r>
        <w:rPr>
          <w:spacing w:val="32"/>
        </w:rPr>
        <w:t> </w:t>
      </w:r>
      <w:r>
        <w:rPr/>
        <w:t>ontology</w:t>
      </w:r>
      <w:r>
        <w:rPr>
          <w:spacing w:val="32"/>
        </w:rPr>
        <w:t> </w:t>
      </w:r>
      <w:r>
        <w:rPr/>
        <w:t>is</w:t>
      </w:r>
      <w:r>
        <w:rPr>
          <w:spacing w:val="32"/>
        </w:rPr>
        <w:t> </w:t>
      </w:r>
      <w:r>
        <w:rPr/>
        <w:t>a</w:t>
      </w:r>
      <w:r>
        <w:rPr>
          <w:spacing w:val="32"/>
        </w:rPr>
        <w:t> </w:t>
      </w:r>
      <w:r>
        <w:rPr/>
        <w:t>“specification</w:t>
      </w:r>
      <w:r>
        <w:rPr>
          <w:spacing w:val="32"/>
        </w:rPr>
        <w:t> </w:t>
      </w:r>
      <w:r>
        <w:rPr/>
        <w:t>of</w:t>
      </w:r>
      <w:r>
        <w:rPr>
          <w:spacing w:val="32"/>
        </w:rPr>
        <w:t> </w:t>
      </w:r>
      <w:r>
        <w:rPr/>
        <w:t>a</w:t>
      </w:r>
      <w:r>
        <w:rPr>
          <w:spacing w:val="32"/>
        </w:rPr>
        <w:t> </w:t>
      </w:r>
      <w:r>
        <w:rPr/>
        <w:t>shared</w:t>
      </w:r>
      <w:r>
        <w:rPr>
          <w:spacing w:val="32"/>
        </w:rPr>
        <w:t> </w:t>
      </w:r>
      <w:r>
        <w:rPr/>
        <w:t>conceptualization”; in computer and information sciences, ontologies are formal definitions of types, properties and relationships between entities that exist in a particular domain of interest </w:t>
      </w:r>
      <w:r>
        <w:rPr>
          <w:color w:val="0080AC"/>
        </w:rPr>
        <w:t>[</w:t>
      </w:r>
      <w:hyperlink w:history="true" w:anchor="_bookmark22">
        <w:r>
          <w:rPr>
            <w:color w:val="0080AC"/>
          </w:rPr>
          <w:t>5</w:t>
        </w:r>
      </w:hyperlink>
      <w:r>
        <w:rPr>
          <w:color w:val="0080AC"/>
        </w:rPr>
        <w:t>]</w:t>
      </w:r>
      <w:r>
        <w:rPr/>
        <w:t>.</w:t>
      </w:r>
      <w:r>
        <w:rPr>
          <w:spacing w:val="40"/>
        </w:rPr>
        <w:t> </w:t>
      </w:r>
      <w:r>
        <w:rPr/>
        <w:t>Ontologies are knowledge models composed by instances, concepts, rules and relationships that have a unique representation for a group of people or </w:t>
      </w:r>
      <w:r>
        <w:rPr>
          <w:spacing w:val="-2"/>
        </w:rPr>
        <w:t>computers.</w:t>
      </w:r>
    </w:p>
    <w:p>
      <w:pPr>
        <w:pStyle w:val="BodyText"/>
        <w:spacing w:line="216" w:lineRule="auto" w:before="11"/>
        <w:ind w:left="221" w:right="108" w:firstLine="317"/>
        <w:jc w:val="both"/>
      </w:pPr>
      <w:r>
        <w:rPr/>
        <w:t>Table </w:t>
      </w:r>
      <w:hyperlink w:history="true" w:anchor="_bookmark5">
        <w:r>
          <w:rPr>
            <w:color w:val="0080AC"/>
          </w:rPr>
          <w:t>1</w:t>
        </w:r>
      </w:hyperlink>
      <w:r>
        <w:rPr>
          <w:color w:val="0080AC"/>
        </w:rPr>
        <w:t> </w:t>
      </w:r>
      <w:r>
        <w:rPr/>
        <w:t>shows the main user types of the posters’ collection, these users are highly likely to be found in other IR.</w:t>
      </w:r>
    </w:p>
    <w:p>
      <w:pPr>
        <w:pStyle w:val="BodyText"/>
        <w:spacing w:before="14"/>
        <w:rPr>
          <w:sz w:val="13"/>
        </w:rPr>
      </w:pPr>
    </w:p>
    <w:tbl>
      <w:tblPr>
        <w:tblW w:w="0" w:type="auto"/>
        <w:jc w:val="left"/>
        <w:tblInd w:w="38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280"/>
        <w:gridCol w:w="6004"/>
      </w:tblGrid>
      <w:tr>
        <w:trPr>
          <w:trHeight w:val="806" w:hRule="atLeast"/>
        </w:trPr>
        <w:tc>
          <w:tcPr>
            <w:tcW w:w="1280" w:type="dxa"/>
            <w:tcBorders>
              <w:left w:val="single" w:sz="4" w:space="0" w:color="000000"/>
              <w:bottom w:val="single" w:sz="4" w:space="0" w:color="000000"/>
              <w:right w:val="single" w:sz="4" w:space="0" w:color="000000"/>
            </w:tcBorders>
          </w:tcPr>
          <w:p>
            <w:pPr>
              <w:pStyle w:val="TableParagraph"/>
              <w:spacing w:before="50"/>
              <w:ind w:right="1"/>
              <w:rPr>
                <w:b/>
                <w:sz w:val="21"/>
              </w:rPr>
            </w:pPr>
            <w:r>
              <w:rPr>
                <w:b/>
                <w:sz w:val="21"/>
              </w:rPr>
              <w:t>User </w:t>
            </w:r>
            <w:r>
              <w:rPr>
                <w:b/>
                <w:spacing w:val="-4"/>
                <w:sz w:val="21"/>
              </w:rPr>
              <w:t>type</w:t>
            </w:r>
          </w:p>
        </w:tc>
        <w:tc>
          <w:tcPr>
            <w:tcW w:w="6004" w:type="dxa"/>
            <w:tcBorders>
              <w:left w:val="single" w:sz="4" w:space="0" w:color="000000"/>
              <w:bottom w:val="single" w:sz="4" w:space="0" w:color="000000"/>
              <w:right w:val="single" w:sz="4" w:space="0" w:color="000000"/>
            </w:tcBorders>
          </w:tcPr>
          <w:p>
            <w:pPr>
              <w:pStyle w:val="TableParagraph"/>
              <w:spacing w:before="50"/>
              <w:ind w:left="114"/>
              <w:jc w:val="left"/>
              <w:rPr>
                <w:b/>
                <w:sz w:val="21"/>
              </w:rPr>
            </w:pPr>
            <w:r>
              <w:rPr>
                <w:b/>
                <w:spacing w:val="-2"/>
                <w:sz w:val="21"/>
              </w:rPr>
              <w:t>Description</w:t>
            </w:r>
          </w:p>
        </w:tc>
      </w:tr>
      <w:tr>
        <w:trPr>
          <w:trHeight w:val="1597" w:hRule="atLeas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42"/>
              <w:rPr>
                <w:sz w:val="21"/>
              </w:rPr>
            </w:pPr>
            <w:bookmarkStart w:name="_bookmark5" w:id="8"/>
            <w:bookmarkEnd w:id="8"/>
            <w:r>
              <w:rPr/>
            </w:r>
            <w:r>
              <w:rPr>
                <w:spacing w:val="-2"/>
                <w:sz w:val="21"/>
              </w:rPr>
              <w:t>Advisor</w:t>
            </w:r>
          </w:p>
        </w:tc>
        <w:tc>
          <w:tcPr>
            <w:tcW w:w="600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2"/>
              <w:ind w:left="114" w:right="106"/>
              <w:jc w:val="both"/>
              <w:rPr>
                <w:sz w:val="21"/>
              </w:rPr>
            </w:pPr>
            <w:r>
              <w:rPr>
                <w:sz w:val="21"/>
              </w:rPr>
              <w:t>A person who directs the research work of a graduate student that is reported on a poster. The advisor is the second author in the authors’ list.</w:t>
            </w:r>
          </w:p>
        </w:tc>
      </w:tr>
      <w:tr>
        <w:trPr>
          <w:trHeight w:val="797" w:hRule="atLeas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42"/>
              <w:rPr>
                <w:sz w:val="21"/>
              </w:rPr>
            </w:pPr>
            <w:r>
              <w:rPr>
                <w:spacing w:val="-2"/>
                <w:sz w:val="21"/>
              </w:rPr>
              <w:t>Manager</w:t>
            </w:r>
          </w:p>
        </w:tc>
        <w:tc>
          <w:tcPr>
            <w:tcW w:w="6004" w:type="dxa"/>
            <w:tcBorders>
              <w:top w:val="single" w:sz="4" w:space="0" w:color="000000"/>
              <w:left w:val="single" w:sz="4" w:space="0" w:color="000000"/>
              <w:bottom w:val="single" w:sz="4" w:space="0" w:color="000000"/>
              <w:right w:val="single" w:sz="4" w:space="0" w:color="000000"/>
            </w:tcBorders>
          </w:tcPr>
          <w:p>
            <w:pPr>
              <w:pStyle w:val="TableParagraph"/>
              <w:spacing w:before="42"/>
              <w:ind w:left="114"/>
              <w:jc w:val="left"/>
              <w:rPr>
                <w:sz w:val="21"/>
              </w:rPr>
            </w:pPr>
            <w:r>
              <w:rPr>
                <w:sz w:val="21"/>
              </w:rPr>
              <w:t>The</w:t>
            </w:r>
            <w:r>
              <w:rPr>
                <w:spacing w:val="-3"/>
                <w:sz w:val="21"/>
              </w:rPr>
              <w:t> </w:t>
            </w:r>
            <w:r>
              <w:rPr>
                <w:sz w:val="21"/>
              </w:rPr>
              <w:t>manager of an IR in charged of exporting </w:t>
            </w:r>
            <w:r>
              <w:rPr>
                <w:spacing w:val="-2"/>
                <w:sz w:val="21"/>
              </w:rPr>
              <w:t>metadata</w:t>
            </w:r>
          </w:p>
        </w:tc>
      </w:tr>
      <w:tr>
        <w:trPr>
          <w:trHeight w:val="797" w:hRule="atLeas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42"/>
              <w:rPr>
                <w:sz w:val="21"/>
              </w:rPr>
            </w:pPr>
            <w:r>
              <w:rPr>
                <w:spacing w:val="-2"/>
                <w:sz w:val="21"/>
              </w:rPr>
              <w:t>Student</w:t>
            </w:r>
          </w:p>
        </w:tc>
        <w:tc>
          <w:tcPr>
            <w:tcW w:w="6004" w:type="dxa"/>
            <w:tcBorders>
              <w:top w:val="single" w:sz="4" w:space="0" w:color="000000"/>
              <w:left w:val="single" w:sz="4" w:space="0" w:color="000000"/>
              <w:bottom w:val="single" w:sz="4" w:space="0" w:color="000000"/>
              <w:right w:val="single" w:sz="4" w:space="0" w:color="000000"/>
            </w:tcBorders>
          </w:tcPr>
          <w:p>
            <w:pPr>
              <w:pStyle w:val="TableParagraph"/>
              <w:spacing w:before="42"/>
              <w:ind w:left="114"/>
              <w:jc w:val="left"/>
              <w:rPr>
                <w:sz w:val="21"/>
              </w:rPr>
            </w:pPr>
            <w:r>
              <w:rPr>
                <w:sz w:val="21"/>
              </w:rPr>
              <w:t>The</w:t>
            </w:r>
            <w:r>
              <w:rPr>
                <w:spacing w:val="-1"/>
                <w:sz w:val="21"/>
              </w:rPr>
              <w:t> </w:t>
            </w:r>
            <w:r>
              <w:rPr>
                <w:sz w:val="21"/>
              </w:rPr>
              <w:t>main author of a poster, the</w:t>
            </w:r>
            <w:r>
              <w:rPr>
                <w:spacing w:val="-1"/>
                <w:sz w:val="21"/>
              </w:rPr>
              <w:t> </w:t>
            </w:r>
            <w:r>
              <w:rPr>
                <w:sz w:val="21"/>
              </w:rPr>
              <w:t>first in the authors’ </w:t>
            </w:r>
            <w:r>
              <w:rPr>
                <w:spacing w:val="-4"/>
                <w:sz w:val="21"/>
              </w:rPr>
              <w:t>list</w:t>
            </w:r>
          </w:p>
        </w:tc>
      </w:tr>
      <w:tr>
        <w:trPr>
          <w:trHeight w:val="1606" w:hRule="atLeast"/>
        </w:trPr>
        <w:tc>
          <w:tcPr>
            <w:tcW w:w="1280" w:type="dxa"/>
            <w:tcBorders>
              <w:top w:val="single" w:sz="4" w:space="0" w:color="000000"/>
              <w:left w:val="single" w:sz="4" w:space="0" w:color="000000"/>
              <w:right w:val="single" w:sz="4" w:space="0" w:color="000000"/>
            </w:tcBorders>
          </w:tcPr>
          <w:p>
            <w:pPr>
              <w:pStyle w:val="TableParagraph"/>
              <w:spacing w:before="42"/>
              <w:rPr>
                <w:sz w:val="21"/>
              </w:rPr>
            </w:pPr>
            <w:r>
              <w:rPr>
                <w:spacing w:val="-2"/>
                <w:sz w:val="21"/>
              </w:rPr>
              <w:t>Teacher</w:t>
            </w:r>
          </w:p>
        </w:tc>
        <w:tc>
          <w:tcPr>
            <w:tcW w:w="6004" w:type="dxa"/>
            <w:tcBorders>
              <w:top w:val="single" w:sz="4" w:space="0" w:color="000000"/>
              <w:left w:val="single" w:sz="4" w:space="0" w:color="000000"/>
              <w:right w:val="single" w:sz="4" w:space="0" w:color="000000"/>
            </w:tcBorders>
          </w:tcPr>
          <w:p>
            <w:pPr>
              <w:pStyle w:val="TableParagraph"/>
              <w:spacing w:line="321" w:lineRule="auto" w:before="42"/>
              <w:ind w:left="114" w:right="581"/>
              <w:jc w:val="left"/>
              <w:rPr>
                <w:sz w:val="21"/>
              </w:rPr>
            </w:pPr>
            <w:r>
              <w:rPr>
                <w:sz w:val="21"/>
              </w:rPr>
              <w:t>The third or fourth author of a poster, a person from the academic staff that reviews the content and structure of</w:t>
            </w:r>
            <w:r>
              <w:rPr>
                <w:spacing w:val="40"/>
                <w:sz w:val="21"/>
              </w:rPr>
              <w:t> </w:t>
            </w:r>
            <w:r>
              <w:rPr>
                <w:sz w:val="21"/>
              </w:rPr>
              <w:t>a poster</w:t>
            </w:r>
          </w:p>
        </w:tc>
      </w:tr>
    </w:tbl>
    <w:p>
      <w:pPr>
        <w:spacing w:line="180" w:lineRule="exact" w:before="39"/>
        <w:ind w:left="2665" w:right="255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665" w:right="2553" w:firstLine="0"/>
        <w:jc w:val="center"/>
        <w:rPr>
          <w:rFonts w:ascii="LM Roman 8" w:hAnsi="LM Roman 8"/>
          <w:sz w:val="15"/>
        </w:rPr>
      </w:pPr>
      <w:r>
        <w:rPr>
          <w:rFonts w:ascii="LM Roman 8" w:hAnsi="LM Roman 8"/>
          <w:w w:val="105"/>
          <w:sz w:val="15"/>
        </w:rPr>
        <w:t>User</w:t>
      </w:r>
      <w:r>
        <w:rPr>
          <w:rFonts w:ascii="LM Roman 8" w:hAnsi="LM Roman 8"/>
          <w:spacing w:val="-8"/>
          <w:w w:val="105"/>
          <w:sz w:val="15"/>
        </w:rPr>
        <w:t> </w:t>
      </w:r>
      <w:r>
        <w:rPr>
          <w:rFonts w:ascii="LM Roman 8" w:hAnsi="LM Roman 8"/>
          <w:w w:val="105"/>
          <w:sz w:val="15"/>
        </w:rPr>
        <w:t>types</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posters’</w:t>
      </w:r>
      <w:r>
        <w:rPr>
          <w:rFonts w:ascii="LM Roman 8" w:hAnsi="LM Roman 8"/>
          <w:spacing w:val="-8"/>
          <w:w w:val="105"/>
          <w:sz w:val="15"/>
        </w:rPr>
        <w:t> </w:t>
      </w:r>
      <w:r>
        <w:rPr>
          <w:rFonts w:ascii="LM Roman 8" w:hAnsi="LM Roman 8"/>
          <w:spacing w:val="-2"/>
          <w:w w:val="105"/>
          <w:sz w:val="15"/>
        </w:rPr>
        <w:t>collection</w:t>
      </w:r>
    </w:p>
    <w:p>
      <w:pPr>
        <w:pStyle w:val="BodyText"/>
        <w:spacing w:before="106"/>
        <w:rPr>
          <w:rFonts w:ascii="LM Roman 8"/>
          <w:sz w:val="15"/>
        </w:rPr>
      </w:pPr>
    </w:p>
    <w:p>
      <w:pPr>
        <w:pStyle w:val="BodyText"/>
        <w:spacing w:line="216" w:lineRule="auto"/>
        <w:ind w:left="221" w:right="106" w:firstLine="317"/>
        <w:jc w:val="both"/>
      </w:pPr>
      <w:bookmarkStart w:name="Main ontology components" w:id="9"/>
      <w:bookmarkEnd w:id="9"/>
      <w:r>
        <w:rPr/>
      </w:r>
      <w:bookmarkStart w:name="_bookmark6" w:id="10"/>
      <w:bookmarkEnd w:id="10"/>
      <w:r>
        <w:rPr/>
      </w:r>
      <w:r>
        <w:rPr/>
        <w:t>The</w:t>
      </w:r>
      <w:r>
        <w:rPr>
          <w:spacing w:val="-9"/>
        </w:rPr>
        <w:t> </w:t>
      </w:r>
      <w:r>
        <w:rPr/>
        <w:t>scope</w:t>
      </w:r>
      <w:r>
        <w:rPr>
          <w:spacing w:val="-10"/>
        </w:rPr>
        <w:t> </w:t>
      </w:r>
      <w:r>
        <w:rPr/>
        <w:t>of</w:t>
      </w:r>
      <w:r>
        <w:rPr>
          <w:spacing w:val="-9"/>
        </w:rPr>
        <w:t> </w:t>
      </w:r>
      <w:r>
        <w:rPr/>
        <w:t>the</w:t>
      </w:r>
      <w:r>
        <w:rPr>
          <w:spacing w:val="-10"/>
        </w:rPr>
        <w:t> </w:t>
      </w:r>
      <w:r>
        <w:rPr/>
        <w:t>ontology</w:t>
      </w:r>
      <w:r>
        <w:rPr>
          <w:spacing w:val="-9"/>
        </w:rPr>
        <w:t> </w:t>
      </w:r>
      <w:r>
        <w:rPr/>
        <w:t>proposed</w:t>
      </w:r>
      <w:r>
        <w:rPr>
          <w:spacing w:val="-10"/>
        </w:rPr>
        <w:t> </w:t>
      </w:r>
      <w:r>
        <w:rPr/>
        <w:t>is</w:t>
      </w:r>
      <w:r>
        <w:rPr>
          <w:spacing w:val="-9"/>
        </w:rPr>
        <w:t> </w:t>
      </w:r>
      <w:r>
        <w:rPr/>
        <w:t>determined</w:t>
      </w:r>
      <w:r>
        <w:rPr>
          <w:spacing w:val="-10"/>
        </w:rPr>
        <w:t> </w:t>
      </w:r>
      <w:r>
        <w:rPr/>
        <w:t>by</w:t>
      </w:r>
      <w:r>
        <w:rPr>
          <w:spacing w:val="-9"/>
        </w:rPr>
        <w:t> </w:t>
      </w:r>
      <w:r>
        <w:rPr/>
        <w:t>the</w:t>
      </w:r>
      <w:r>
        <w:rPr>
          <w:spacing w:val="-10"/>
        </w:rPr>
        <w:t> </w:t>
      </w:r>
      <w:r>
        <w:rPr/>
        <w:t>Competency</w:t>
      </w:r>
      <w:r>
        <w:rPr>
          <w:spacing w:val="-9"/>
        </w:rPr>
        <w:t> </w:t>
      </w:r>
      <w:r>
        <w:rPr/>
        <w:t>Questions (CQs) of Table </w:t>
      </w:r>
      <w:hyperlink w:history="true" w:anchor="_bookmark7">
        <w:r>
          <w:rPr>
            <w:color w:val="0080AC"/>
          </w:rPr>
          <w:t>2</w:t>
        </w:r>
      </w:hyperlink>
      <w:r>
        <w:rPr>
          <w:color w:val="0080AC"/>
        </w:rPr>
        <w:t>, </w:t>
      </w:r>
      <w:r>
        <w:rPr/>
        <w:t>more information about CQs can be found in </w:t>
      </w:r>
      <w:r>
        <w:rPr>
          <w:color w:val="0080AC"/>
        </w:rPr>
        <w:t>[</w:t>
      </w:r>
      <w:hyperlink w:history="true" w:anchor="_bookmark23">
        <w:r>
          <w:rPr>
            <w:color w:val="0080AC"/>
          </w:rPr>
          <w:t>6</w:t>
        </w:r>
      </w:hyperlink>
      <w:r>
        <w:rPr>
          <w:color w:val="0080AC"/>
        </w:rPr>
        <w:t>] </w:t>
      </w:r>
      <w:r>
        <w:rPr/>
        <w:t>and </w:t>
      </w:r>
      <w:r>
        <w:rPr>
          <w:color w:val="0080AC"/>
        </w:rPr>
        <w:t>[</w:t>
      </w:r>
      <w:hyperlink w:history="true" w:anchor="_bookmark24">
        <w:r>
          <w:rPr>
            <w:color w:val="0080AC"/>
          </w:rPr>
          <w:t>7</w:t>
        </w:r>
      </w:hyperlink>
      <w:r>
        <w:rPr>
          <w:color w:val="0080AC"/>
        </w:rPr>
        <w:t>]</w:t>
      </w:r>
      <w:r>
        <w:rPr/>
        <w:t>.</w:t>
      </w:r>
      <w:r>
        <w:rPr>
          <w:spacing w:val="40"/>
        </w:rPr>
        <w:t> </w:t>
      </w:r>
      <w:r>
        <w:rPr/>
        <w:t>CQ1</w:t>
      </w:r>
      <w:r>
        <w:rPr>
          <w:spacing w:val="40"/>
        </w:rPr>
        <w:t> </w:t>
      </w:r>
      <w:r>
        <w:rPr/>
        <w:t>to CQ3 support knowledge acquisition for a poster, while from CQ4 to CQ7 have specific information about collaborative work between authors.</w:t>
      </w:r>
    </w:p>
    <w:p>
      <w:pPr>
        <w:pStyle w:val="Heading1"/>
        <w:numPr>
          <w:ilvl w:val="0"/>
          <w:numId w:val="1"/>
        </w:numPr>
        <w:tabs>
          <w:tab w:pos="691" w:val="left" w:leader="none"/>
        </w:tabs>
        <w:spacing w:line="240" w:lineRule="auto" w:before="292" w:after="0"/>
        <w:ind w:left="691" w:right="0" w:hanging="470"/>
        <w:jc w:val="left"/>
      </w:pPr>
      <w:r>
        <w:rPr/>
        <w:t>Main</w:t>
      </w:r>
      <w:r>
        <w:rPr>
          <w:spacing w:val="-15"/>
        </w:rPr>
        <w:t> </w:t>
      </w:r>
      <w:r>
        <w:rPr/>
        <w:t>ontology</w:t>
      </w:r>
      <w:r>
        <w:rPr>
          <w:spacing w:val="-15"/>
        </w:rPr>
        <w:t> </w:t>
      </w:r>
      <w:r>
        <w:rPr>
          <w:spacing w:val="-2"/>
        </w:rPr>
        <w:t>components</w:t>
      </w:r>
    </w:p>
    <w:p>
      <w:pPr>
        <w:pStyle w:val="BodyText"/>
        <w:spacing w:line="216" w:lineRule="auto" w:before="184"/>
        <w:ind w:left="221" w:right="108"/>
        <w:jc w:val="both"/>
      </w:pPr>
      <w:r>
        <w:rPr/>
        <w:t>The</w:t>
      </w:r>
      <w:r>
        <w:rPr>
          <w:spacing w:val="-4"/>
        </w:rPr>
        <w:t> </w:t>
      </w:r>
      <w:r>
        <w:rPr/>
        <w:t>paper</w:t>
      </w:r>
      <w:r>
        <w:rPr>
          <w:spacing w:val="-4"/>
        </w:rPr>
        <w:t> </w:t>
      </w:r>
      <w:r>
        <w:rPr/>
        <w:t>proposes</w:t>
      </w:r>
      <w:r>
        <w:rPr>
          <w:spacing w:val="-4"/>
        </w:rPr>
        <w:t> </w:t>
      </w:r>
      <w:r>
        <w:rPr/>
        <w:t>an</w:t>
      </w:r>
      <w:r>
        <w:rPr>
          <w:spacing w:val="-4"/>
        </w:rPr>
        <w:t> </w:t>
      </w:r>
      <w:r>
        <w:rPr/>
        <w:t>ontology</w:t>
      </w:r>
      <w:r>
        <w:rPr>
          <w:spacing w:val="-4"/>
        </w:rPr>
        <w:t> </w:t>
      </w:r>
      <w:r>
        <w:rPr/>
        <w:t>to</w:t>
      </w:r>
      <w:r>
        <w:rPr>
          <w:spacing w:val="-4"/>
        </w:rPr>
        <w:t> </w:t>
      </w:r>
      <w:r>
        <w:rPr/>
        <w:t>describe</w:t>
      </w:r>
      <w:r>
        <w:rPr>
          <w:spacing w:val="-4"/>
        </w:rPr>
        <w:t> </w:t>
      </w:r>
      <w:r>
        <w:rPr/>
        <w:t>different</w:t>
      </w:r>
      <w:r>
        <w:rPr>
          <w:spacing w:val="-4"/>
        </w:rPr>
        <w:t> </w:t>
      </w:r>
      <w:r>
        <w:rPr/>
        <w:t>modes</w:t>
      </w:r>
      <w:r>
        <w:rPr>
          <w:spacing w:val="-4"/>
        </w:rPr>
        <w:t> </w:t>
      </w:r>
      <w:r>
        <w:rPr/>
        <w:t>of</w:t>
      </w:r>
      <w:r>
        <w:rPr>
          <w:spacing w:val="-4"/>
        </w:rPr>
        <w:t> </w:t>
      </w:r>
      <w:r>
        <w:rPr/>
        <w:t>collaboration</w:t>
      </w:r>
      <w:r>
        <w:rPr>
          <w:spacing w:val="-4"/>
        </w:rPr>
        <w:t> </w:t>
      </w:r>
      <w:r>
        <w:rPr/>
        <w:t>among authors</w:t>
      </w:r>
      <w:r>
        <w:rPr>
          <w:spacing w:val="-2"/>
        </w:rPr>
        <w:t> </w:t>
      </w:r>
      <w:r>
        <w:rPr/>
        <w:t>of</w:t>
      </w:r>
      <w:r>
        <w:rPr>
          <w:spacing w:val="-2"/>
        </w:rPr>
        <w:t> </w:t>
      </w:r>
      <w:r>
        <w:rPr/>
        <w:t>a</w:t>
      </w:r>
      <w:r>
        <w:rPr>
          <w:spacing w:val="-2"/>
        </w:rPr>
        <w:t> </w:t>
      </w:r>
      <w:r>
        <w:rPr/>
        <w:t>posters’</w:t>
      </w:r>
      <w:r>
        <w:rPr>
          <w:spacing w:val="-2"/>
        </w:rPr>
        <w:t> </w:t>
      </w:r>
      <w:r>
        <w:rPr/>
        <w:t>collection.</w:t>
      </w:r>
      <w:r>
        <w:rPr>
          <w:spacing w:val="27"/>
        </w:rPr>
        <w:t> </w:t>
      </w:r>
      <w:r>
        <w:rPr/>
        <w:t>The</w:t>
      </w:r>
      <w:r>
        <w:rPr>
          <w:spacing w:val="-2"/>
        </w:rPr>
        <w:t> </w:t>
      </w:r>
      <w:r>
        <w:rPr/>
        <w:t>metadata</w:t>
      </w:r>
      <w:r>
        <w:rPr>
          <w:spacing w:val="-2"/>
        </w:rPr>
        <w:t> </w:t>
      </w:r>
      <w:r>
        <w:rPr/>
        <w:t>for</w:t>
      </w:r>
      <w:r>
        <w:rPr>
          <w:spacing w:val="-2"/>
        </w:rPr>
        <w:t> </w:t>
      </w:r>
      <w:r>
        <w:rPr/>
        <w:t>this</w:t>
      </w:r>
      <w:r>
        <w:rPr>
          <w:spacing w:val="-2"/>
        </w:rPr>
        <w:t> </w:t>
      </w:r>
      <w:r>
        <w:rPr/>
        <w:t>collection</w:t>
      </w:r>
      <w:r>
        <w:rPr>
          <w:spacing w:val="-2"/>
        </w:rPr>
        <w:t> </w:t>
      </w:r>
      <w:r>
        <w:rPr/>
        <w:t>are</w:t>
      </w:r>
      <w:r>
        <w:rPr>
          <w:spacing w:val="-2"/>
        </w:rPr>
        <w:t> </w:t>
      </w:r>
      <w:r>
        <w:rPr/>
        <w:t>exported</w:t>
      </w:r>
      <w:r>
        <w:rPr>
          <w:spacing w:val="-2"/>
        </w:rPr>
        <w:t> </w:t>
      </w:r>
      <w:r>
        <w:rPr/>
        <w:t>from the</w:t>
      </w:r>
      <w:r>
        <w:rPr>
          <w:spacing w:val="-3"/>
        </w:rPr>
        <w:t> </w:t>
      </w:r>
      <w:r>
        <w:rPr/>
        <w:t>UPPue-IR</w:t>
      </w:r>
      <w:r>
        <w:rPr>
          <w:spacing w:val="-2"/>
        </w:rPr>
        <w:t> </w:t>
      </w:r>
      <w:r>
        <w:rPr/>
        <w:t>and</w:t>
      </w:r>
      <w:r>
        <w:rPr>
          <w:spacing w:val="-3"/>
        </w:rPr>
        <w:t> </w:t>
      </w:r>
      <w:r>
        <w:rPr/>
        <w:t>transform</w:t>
      </w:r>
      <w:r>
        <w:rPr>
          <w:spacing w:val="-2"/>
        </w:rPr>
        <w:t> </w:t>
      </w:r>
      <w:r>
        <w:rPr/>
        <w:t>into</w:t>
      </w:r>
      <w:r>
        <w:rPr>
          <w:spacing w:val="-3"/>
        </w:rPr>
        <w:t> </w:t>
      </w:r>
      <w:r>
        <w:rPr/>
        <w:t>ontology</w:t>
      </w:r>
      <w:r>
        <w:rPr>
          <w:spacing w:val="-2"/>
        </w:rPr>
        <w:t> </w:t>
      </w:r>
      <w:r>
        <w:rPr/>
        <w:t>instances.</w:t>
      </w:r>
      <w:r>
        <w:rPr>
          <w:spacing w:val="21"/>
        </w:rPr>
        <w:t> </w:t>
      </w:r>
      <w:r>
        <w:rPr/>
        <w:t>Note</w:t>
      </w:r>
      <w:r>
        <w:rPr>
          <w:spacing w:val="-3"/>
        </w:rPr>
        <w:t> </w:t>
      </w:r>
      <w:r>
        <w:rPr/>
        <w:t>that</w:t>
      </w:r>
      <w:r>
        <w:rPr>
          <w:spacing w:val="-2"/>
        </w:rPr>
        <w:t> </w:t>
      </w:r>
      <w:r>
        <w:rPr/>
        <w:t>any</w:t>
      </w:r>
      <w:r>
        <w:rPr>
          <w:spacing w:val="-3"/>
        </w:rPr>
        <w:t> </w:t>
      </w:r>
      <w:r>
        <w:rPr/>
        <w:t>other</w:t>
      </w:r>
      <w:r>
        <w:rPr>
          <w:spacing w:val="-2"/>
        </w:rPr>
        <w:t> </w:t>
      </w:r>
      <w:r>
        <w:rPr/>
        <w:t>IR</w:t>
      </w:r>
      <w:r>
        <w:rPr>
          <w:spacing w:val="-2"/>
        </w:rPr>
        <w:t> </w:t>
      </w:r>
      <w:r>
        <w:rPr>
          <w:spacing w:val="-4"/>
        </w:rPr>
        <w:t>that</w:t>
      </w:r>
    </w:p>
    <w:p>
      <w:pPr>
        <w:spacing w:after="0" w:line="216" w:lineRule="auto"/>
        <w:jc w:val="both"/>
        <w:sectPr>
          <w:pgSz w:w="9360" w:h="13610"/>
          <w:pgMar w:header="860" w:footer="0" w:top="1060" w:bottom="280" w:left="680" w:right="680"/>
        </w:sectPr>
      </w:pPr>
    </w:p>
    <w:p>
      <w:pPr>
        <w:pStyle w:val="BodyText"/>
        <w:spacing w:before="4" w:after="1"/>
        <w:rPr>
          <w:sz w:val="1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7"/>
        <w:gridCol w:w="5889"/>
      </w:tblGrid>
      <w:tr>
        <w:trPr>
          <w:trHeight w:val="797" w:hRule="atLeast"/>
        </w:trPr>
        <w:tc>
          <w:tcPr>
            <w:tcW w:w="1827" w:type="dxa"/>
          </w:tcPr>
          <w:p>
            <w:pPr>
              <w:pStyle w:val="TableParagraph"/>
              <w:spacing w:before="41"/>
              <w:rPr>
                <w:b/>
                <w:sz w:val="21"/>
              </w:rPr>
            </w:pPr>
            <w:r>
              <w:rPr>
                <w:b/>
                <w:sz w:val="21"/>
              </w:rPr>
              <w:t>Number of</w:t>
            </w:r>
            <w:r>
              <w:rPr>
                <w:b/>
                <w:spacing w:val="1"/>
                <w:sz w:val="21"/>
              </w:rPr>
              <w:t> </w:t>
            </w:r>
            <w:r>
              <w:rPr>
                <w:b/>
                <w:spacing w:val="-5"/>
                <w:sz w:val="21"/>
              </w:rPr>
              <w:t>CQ</w:t>
            </w:r>
          </w:p>
        </w:tc>
        <w:tc>
          <w:tcPr>
            <w:tcW w:w="5889" w:type="dxa"/>
          </w:tcPr>
          <w:p>
            <w:pPr>
              <w:pStyle w:val="TableParagraph"/>
              <w:spacing w:before="41"/>
              <w:ind w:left="114"/>
              <w:jc w:val="left"/>
              <w:rPr>
                <w:b/>
                <w:sz w:val="21"/>
              </w:rPr>
            </w:pPr>
            <w:r>
              <w:rPr>
                <w:b/>
                <w:sz w:val="21"/>
              </w:rPr>
              <w:t>Description</w:t>
            </w:r>
            <w:r>
              <w:rPr>
                <w:b/>
                <w:spacing w:val="1"/>
                <w:sz w:val="21"/>
              </w:rPr>
              <w:t> </w:t>
            </w:r>
            <w:r>
              <w:rPr>
                <w:b/>
                <w:sz w:val="21"/>
              </w:rPr>
              <w:t>of</w:t>
            </w:r>
            <w:r>
              <w:rPr>
                <w:b/>
                <w:spacing w:val="1"/>
                <w:sz w:val="21"/>
              </w:rPr>
              <w:t> </w:t>
            </w:r>
            <w:r>
              <w:rPr>
                <w:b/>
                <w:sz w:val="21"/>
              </w:rPr>
              <w:t>CQ</w:t>
            </w:r>
            <w:r>
              <w:rPr>
                <w:b/>
                <w:spacing w:val="1"/>
                <w:sz w:val="21"/>
              </w:rPr>
              <w:t> </w:t>
            </w:r>
            <w:r>
              <w:rPr>
                <w:b/>
                <w:sz w:val="21"/>
              </w:rPr>
              <w:t>in</w:t>
            </w:r>
            <w:r>
              <w:rPr>
                <w:b/>
                <w:spacing w:val="1"/>
                <w:sz w:val="21"/>
              </w:rPr>
              <w:t> </w:t>
            </w:r>
            <w:r>
              <w:rPr>
                <w:b/>
                <w:sz w:val="21"/>
              </w:rPr>
              <w:t>natural</w:t>
            </w:r>
            <w:r>
              <w:rPr>
                <w:b/>
                <w:spacing w:val="1"/>
                <w:sz w:val="21"/>
              </w:rPr>
              <w:t> </w:t>
            </w:r>
            <w:r>
              <w:rPr>
                <w:b/>
                <w:spacing w:val="-2"/>
                <w:sz w:val="21"/>
              </w:rPr>
              <w:t>language</w:t>
            </w:r>
          </w:p>
        </w:tc>
      </w:tr>
      <w:tr>
        <w:trPr>
          <w:trHeight w:val="625" w:hRule="atLeast"/>
        </w:trPr>
        <w:tc>
          <w:tcPr>
            <w:tcW w:w="1827" w:type="dxa"/>
            <w:tcBorders>
              <w:bottom w:val="nil"/>
            </w:tcBorders>
          </w:tcPr>
          <w:p>
            <w:pPr>
              <w:pStyle w:val="TableParagraph"/>
              <w:spacing w:before="42"/>
              <w:rPr>
                <w:sz w:val="21"/>
              </w:rPr>
            </w:pPr>
            <w:r>
              <w:rPr>
                <w:spacing w:val="-5"/>
                <w:sz w:val="21"/>
              </w:rPr>
              <w:t>CQ1</w:t>
            </w:r>
          </w:p>
        </w:tc>
        <w:tc>
          <w:tcPr>
            <w:tcW w:w="5889" w:type="dxa"/>
            <w:tcBorders>
              <w:bottom w:val="nil"/>
            </w:tcBorders>
          </w:tcPr>
          <w:p>
            <w:pPr>
              <w:pStyle w:val="TableParagraph"/>
              <w:spacing w:before="42"/>
              <w:ind w:left="114"/>
              <w:jc w:val="left"/>
              <w:rPr>
                <w:sz w:val="21"/>
              </w:rPr>
            </w:pPr>
            <w:r>
              <w:rPr>
                <w:sz w:val="21"/>
              </w:rPr>
              <w:t>What is a </w:t>
            </w:r>
            <w:r>
              <w:rPr>
                <w:spacing w:val="-2"/>
                <w:sz w:val="21"/>
              </w:rPr>
              <w:t>poster?</w:t>
            </w:r>
          </w:p>
        </w:tc>
      </w:tr>
      <w:tr>
        <w:trPr>
          <w:trHeight w:val="799" w:hRule="atLeast"/>
        </w:trPr>
        <w:tc>
          <w:tcPr>
            <w:tcW w:w="1827" w:type="dxa"/>
            <w:tcBorders>
              <w:top w:val="nil"/>
              <w:bottom w:val="nil"/>
            </w:tcBorders>
          </w:tcPr>
          <w:p>
            <w:pPr>
              <w:pStyle w:val="TableParagraph"/>
              <w:spacing w:before="216"/>
              <w:rPr>
                <w:sz w:val="21"/>
              </w:rPr>
            </w:pPr>
            <w:r>
              <w:rPr>
                <w:spacing w:val="-5"/>
                <w:sz w:val="21"/>
              </w:rPr>
              <w:t>CQ2</w:t>
            </w:r>
          </w:p>
        </w:tc>
        <w:tc>
          <w:tcPr>
            <w:tcW w:w="5889" w:type="dxa"/>
            <w:tcBorders>
              <w:top w:val="nil"/>
              <w:bottom w:val="nil"/>
            </w:tcBorders>
          </w:tcPr>
          <w:p>
            <w:pPr>
              <w:pStyle w:val="TableParagraph"/>
              <w:spacing w:before="216"/>
              <w:ind w:left="114"/>
              <w:jc w:val="left"/>
              <w:rPr>
                <w:sz w:val="21"/>
              </w:rPr>
            </w:pPr>
            <w:r>
              <w:rPr>
                <w:sz w:val="21"/>
              </w:rPr>
              <w:t>What</w:t>
            </w:r>
            <w:r>
              <w:rPr>
                <w:spacing w:val="-1"/>
                <w:sz w:val="21"/>
              </w:rPr>
              <w:t> </w:t>
            </w:r>
            <w:r>
              <w:rPr>
                <w:sz w:val="21"/>
              </w:rPr>
              <w:t>is</w:t>
            </w:r>
            <w:r>
              <w:rPr>
                <w:spacing w:val="2"/>
                <w:sz w:val="21"/>
              </w:rPr>
              <w:t> </w:t>
            </w:r>
            <w:r>
              <w:rPr>
                <w:sz w:val="21"/>
              </w:rPr>
              <w:t>a</w:t>
            </w:r>
            <w:r>
              <w:rPr>
                <w:spacing w:val="1"/>
                <w:sz w:val="21"/>
              </w:rPr>
              <w:t> </w:t>
            </w:r>
            <w:r>
              <w:rPr>
                <w:sz w:val="21"/>
              </w:rPr>
              <w:t>poster</w:t>
            </w:r>
            <w:r>
              <w:rPr>
                <w:spacing w:val="2"/>
                <w:sz w:val="21"/>
              </w:rPr>
              <w:t> </w:t>
            </w:r>
            <w:r>
              <w:rPr>
                <w:spacing w:val="-4"/>
                <w:sz w:val="21"/>
              </w:rPr>
              <w:t>for?</w:t>
            </w:r>
          </w:p>
        </w:tc>
      </w:tr>
      <w:tr>
        <w:trPr>
          <w:trHeight w:val="799" w:hRule="atLeast"/>
        </w:trPr>
        <w:tc>
          <w:tcPr>
            <w:tcW w:w="1827" w:type="dxa"/>
            <w:tcBorders>
              <w:top w:val="nil"/>
              <w:bottom w:val="nil"/>
            </w:tcBorders>
          </w:tcPr>
          <w:p>
            <w:pPr>
              <w:pStyle w:val="TableParagraph"/>
              <w:spacing w:before="216"/>
              <w:rPr>
                <w:sz w:val="21"/>
              </w:rPr>
            </w:pPr>
            <w:r>
              <w:rPr>
                <w:spacing w:val="-5"/>
                <w:sz w:val="21"/>
              </w:rPr>
              <w:t>CQ3</w:t>
            </w:r>
          </w:p>
        </w:tc>
        <w:tc>
          <w:tcPr>
            <w:tcW w:w="5889" w:type="dxa"/>
            <w:tcBorders>
              <w:top w:val="nil"/>
              <w:bottom w:val="nil"/>
            </w:tcBorders>
          </w:tcPr>
          <w:p>
            <w:pPr>
              <w:pStyle w:val="TableParagraph"/>
              <w:spacing w:before="216"/>
              <w:ind w:left="114"/>
              <w:jc w:val="left"/>
              <w:rPr>
                <w:sz w:val="21"/>
              </w:rPr>
            </w:pPr>
            <w:r>
              <w:rPr>
                <w:sz w:val="21"/>
              </w:rPr>
              <w:t>What</w:t>
            </w:r>
            <w:r>
              <w:rPr>
                <w:spacing w:val="-1"/>
                <w:sz w:val="21"/>
              </w:rPr>
              <w:t> </w:t>
            </w:r>
            <w:r>
              <w:rPr>
                <w:sz w:val="21"/>
              </w:rPr>
              <w:t>kind of DC elements are</w:t>
            </w:r>
            <w:r>
              <w:rPr>
                <w:spacing w:val="-1"/>
                <w:sz w:val="21"/>
              </w:rPr>
              <w:t> </w:t>
            </w:r>
            <w:r>
              <w:rPr>
                <w:sz w:val="21"/>
              </w:rPr>
              <w:t>used to describe a </w:t>
            </w:r>
            <w:r>
              <w:rPr>
                <w:spacing w:val="-2"/>
                <w:sz w:val="21"/>
              </w:rPr>
              <w:t>poster?</w:t>
            </w:r>
          </w:p>
        </w:tc>
      </w:tr>
      <w:tr>
        <w:trPr>
          <w:trHeight w:val="799" w:hRule="atLeast"/>
        </w:trPr>
        <w:tc>
          <w:tcPr>
            <w:tcW w:w="1827" w:type="dxa"/>
            <w:tcBorders>
              <w:top w:val="nil"/>
              <w:bottom w:val="nil"/>
            </w:tcBorders>
          </w:tcPr>
          <w:p>
            <w:pPr>
              <w:pStyle w:val="TableParagraph"/>
              <w:spacing w:before="216"/>
              <w:rPr>
                <w:sz w:val="21"/>
              </w:rPr>
            </w:pPr>
            <w:r>
              <w:rPr>
                <w:spacing w:val="-5"/>
                <w:sz w:val="21"/>
              </w:rPr>
              <w:t>CQ4</w:t>
            </w:r>
          </w:p>
        </w:tc>
        <w:tc>
          <w:tcPr>
            <w:tcW w:w="5889" w:type="dxa"/>
            <w:tcBorders>
              <w:top w:val="nil"/>
              <w:bottom w:val="nil"/>
            </w:tcBorders>
          </w:tcPr>
          <w:p>
            <w:pPr>
              <w:pStyle w:val="TableParagraph"/>
              <w:spacing w:before="216"/>
              <w:ind w:left="114"/>
              <w:jc w:val="left"/>
              <w:rPr>
                <w:sz w:val="21"/>
              </w:rPr>
            </w:pPr>
            <w:r>
              <w:rPr>
                <w:sz w:val="21"/>
              </w:rPr>
              <w:t>Who use a </w:t>
            </w:r>
            <w:r>
              <w:rPr>
                <w:spacing w:val="-2"/>
                <w:sz w:val="21"/>
              </w:rPr>
              <w:t>poster?</w:t>
            </w:r>
          </w:p>
        </w:tc>
      </w:tr>
      <w:tr>
        <w:trPr>
          <w:trHeight w:val="1199" w:hRule="atLeast"/>
        </w:trPr>
        <w:tc>
          <w:tcPr>
            <w:tcW w:w="1827" w:type="dxa"/>
            <w:tcBorders>
              <w:top w:val="nil"/>
              <w:bottom w:val="nil"/>
            </w:tcBorders>
          </w:tcPr>
          <w:p>
            <w:pPr>
              <w:pStyle w:val="TableParagraph"/>
              <w:spacing w:before="216"/>
              <w:rPr>
                <w:sz w:val="21"/>
              </w:rPr>
            </w:pPr>
            <w:r>
              <w:rPr>
                <w:spacing w:val="-5"/>
                <w:sz w:val="21"/>
              </w:rPr>
              <w:t>CQ5</w:t>
            </w:r>
          </w:p>
        </w:tc>
        <w:tc>
          <w:tcPr>
            <w:tcW w:w="5889" w:type="dxa"/>
            <w:tcBorders>
              <w:top w:val="nil"/>
              <w:bottom w:val="nil"/>
            </w:tcBorders>
          </w:tcPr>
          <w:p>
            <w:pPr>
              <w:pStyle w:val="TableParagraph"/>
              <w:spacing w:line="321" w:lineRule="auto" w:before="216"/>
              <w:ind w:left="114"/>
              <w:jc w:val="left"/>
              <w:rPr>
                <w:sz w:val="21"/>
              </w:rPr>
            </w:pPr>
            <w:r>
              <w:rPr>
                <w:sz w:val="21"/>
              </w:rPr>
              <w:t>Which are mandatory metadata elements to deposit a poster into the UPPue-IR?</w:t>
            </w:r>
          </w:p>
        </w:tc>
      </w:tr>
      <w:tr>
        <w:trPr>
          <w:trHeight w:val="799" w:hRule="atLeast"/>
        </w:trPr>
        <w:tc>
          <w:tcPr>
            <w:tcW w:w="1827" w:type="dxa"/>
            <w:tcBorders>
              <w:top w:val="nil"/>
              <w:bottom w:val="nil"/>
            </w:tcBorders>
          </w:tcPr>
          <w:p>
            <w:pPr>
              <w:pStyle w:val="TableParagraph"/>
              <w:spacing w:before="216"/>
              <w:rPr>
                <w:sz w:val="21"/>
              </w:rPr>
            </w:pPr>
            <w:bookmarkStart w:name="_bookmark7" w:id="11"/>
            <w:bookmarkEnd w:id="11"/>
            <w:r>
              <w:rPr/>
            </w:r>
            <w:r>
              <w:rPr>
                <w:spacing w:val="-5"/>
                <w:sz w:val="21"/>
              </w:rPr>
              <w:t>CQ6</w:t>
            </w:r>
          </w:p>
        </w:tc>
        <w:tc>
          <w:tcPr>
            <w:tcW w:w="5889" w:type="dxa"/>
            <w:tcBorders>
              <w:top w:val="nil"/>
              <w:bottom w:val="nil"/>
            </w:tcBorders>
          </w:tcPr>
          <w:p>
            <w:pPr>
              <w:pStyle w:val="TableParagraph"/>
              <w:spacing w:before="216"/>
              <w:ind w:left="114"/>
              <w:jc w:val="left"/>
              <w:rPr>
                <w:sz w:val="21"/>
              </w:rPr>
            </w:pPr>
            <w:r>
              <w:rPr>
                <w:sz w:val="21"/>
              </w:rPr>
              <w:t>How</w:t>
            </w:r>
            <w:r>
              <w:rPr>
                <w:spacing w:val="-2"/>
                <w:sz w:val="21"/>
              </w:rPr>
              <w:t> </w:t>
            </w:r>
            <w:r>
              <w:rPr>
                <w:sz w:val="21"/>
              </w:rPr>
              <w:t>posters</w:t>
            </w:r>
            <w:r>
              <w:rPr>
                <w:spacing w:val="-1"/>
                <w:sz w:val="21"/>
              </w:rPr>
              <w:t> </w:t>
            </w:r>
            <w:r>
              <w:rPr>
                <w:sz w:val="21"/>
              </w:rPr>
              <w:t>are</w:t>
            </w:r>
            <w:r>
              <w:rPr>
                <w:spacing w:val="-2"/>
                <w:sz w:val="21"/>
              </w:rPr>
              <w:t> </w:t>
            </w:r>
            <w:r>
              <w:rPr>
                <w:sz w:val="21"/>
              </w:rPr>
              <w:t>introduced</w:t>
            </w:r>
            <w:r>
              <w:rPr>
                <w:spacing w:val="-1"/>
                <w:sz w:val="21"/>
              </w:rPr>
              <w:t> </w:t>
            </w:r>
            <w:r>
              <w:rPr>
                <w:sz w:val="21"/>
              </w:rPr>
              <w:t>into</w:t>
            </w:r>
            <w:r>
              <w:rPr>
                <w:spacing w:val="-2"/>
                <w:sz w:val="21"/>
              </w:rPr>
              <w:t> </w:t>
            </w:r>
            <w:r>
              <w:rPr>
                <w:sz w:val="21"/>
              </w:rPr>
              <w:t>the</w:t>
            </w:r>
            <w:r>
              <w:rPr>
                <w:spacing w:val="-1"/>
                <w:sz w:val="21"/>
              </w:rPr>
              <w:t> </w:t>
            </w:r>
            <w:r>
              <w:rPr>
                <w:spacing w:val="-2"/>
                <w:sz w:val="21"/>
              </w:rPr>
              <w:t>ontology?</w:t>
            </w:r>
          </w:p>
        </w:tc>
      </w:tr>
      <w:tr>
        <w:trPr>
          <w:trHeight w:val="971" w:hRule="atLeast"/>
        </w:trPr>
        <w:tc>
          <w:tcPr>
            <w:tcW w:w="1827" w:type="dxa"/>
            <w:tcBorders>
              <w:top w:val="nil"/>
            </w:tcBorders>
          </w:tcPr>
          <w:p>
            <w:pPr>
              <w:pStyle w:val="TableParagraph"/>
              <w:spacing w:before="216"/>
              <w:rPr>
                <w:sz w:val="21"/>
              </w:rPr>
            </w:pPr>
            <w:r>
              <w:rPr>
                <w:spacing w:val="-5"/>
                <w:sz w:val="21"/>
              </w:rPr>
              <w:t>CQ7</w:t>
            </w:r>
          </w:p>
        </w:tc>
        <w:tc>
          <w:tcPr>
            <w:tcW w:w="5889" w:type="dxa"/>
            <w:tcBorders>
              <w:top w:val="nil"/>
            </w:tcBorders>
          </w:tcPr>
          <w:p>
            <w:pPr>
              <w:pStyle w:val="TableParagraph"/>
              <w:spacing w:before="216"/>
              <w:ind w:left="114"/>
              <w:jc w:val="left"/>
              <w:rPr>
                <w:sz w:val="21"/>
              </w:rPr>
            </w:pPr>
            <w:r>
              <w:rPr>
                <w:sz w:val="21"/>
              </w:rPr>
              <w:t>Who</w:t>
            </w:r>
            <w:r>
              <w:rPr>
                <w:spacing w:val="-1"/>
                <w:sz w:val="21"/>
              </w:rPr>
              <w:t> </w:t>
            </w:r>
            <w:r>
              <w:rPr>
                <w:sz w:val="21"/>
              </w:rPr>
              <w:t>form the list of</w:t>
            </w:r>
            <w:r>
              <w:rPr>
                <w:spacing w:val="-1"/>
                <w:sz w:val="21"/>
              </w:rPr>
              <w:t> </w:t>
            </w:r>
            <w:r>
              <w:rPr>
                <w:sz w:val="21"/>
              </w:rPr>
              <w:t>authors of a </w:t>
            </w:r>
            <w:r>
              <w:rPr>
                <w:spacing w:val="-2"/>
                <w:sz w:val="21"/>
              </w:rPr>
              <w:t>poster?</w:t>
            </w:r>
          </w:p>
        </w:tc>
      </w:tr>
    </w:tbl>
    <w:p>
      <w:pPr>
        <w:spacing w:line="180" w:lineRule="exact" w:before="18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224" w:firstLine="0"/>
        <w:jc w:val="center"/>
        <w:rPr>
          <w:rFonts w:ascii="LM Roman 8"/>
          <w:sz w:val="15"/>
        </w:rPr>
      </w:pPr>
      <w:r>
        <w:rPr>
          <w:rFonts w:ascii="LM Roman 8"/>
          <w:w w:val="105"/>
          <w:sz w:val="15"/>
        </w:rPr>
        <w:t>Competency</w:t>
      </w:r>
      <w:r>
        <w:rPr>
          <w:rFonts w:ascii="LM Roman 8"/>
          <w:spacing w:val="-11"/>
          <w:w w:val="105"/>
          <w:sz w:val="15"/>
        </w:rPr>
        <w:t> </w:t>
      </w:r>
      <w:r>
        <w:rPr>
          <w:rFonts w:ascii="LM Roman 8"/>
          <w:w w:val="105"/>
          <w:sz w:val="15"/>
        </w:rPr>
        <w:t>questions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proposed</w:t>
      </w:r>
      <w:r>
        <w:rPr>
          <w:rFonts w:ascii="LM Roman 8"/>
          <w:spacing w:val="-11"/>
          <w:w w:val="105"/>
          <w:sz w:val="15"/>
        </w:rPr>
        <w:t> </w:t>
      </w:r>
      <w:r>
        <w:rPr>
          <w:rFonts w:ascii="LM Roman 8"/>
          <w:spacing w:val="-2"/>
          <w:w w:val="105"/>
          <w:sz w:val="15"/>
        </w:rPr>
        <w:t>ontologies</w:t>
      </w:r>
    </w:p>
    <w:p>
      <w:pPr>
        <w:pStyle w:val="BodyText"/>
        <w:rPr>
          <w:rFonts w:ascii="LM Roman 8"/>
          <w:sz w:val="15"/>
        </w:rPr>
      </w:pPr>
    </w:p>
    <w:p>
      <w:pPr>
        <w:pStyle w:val="BodyText"/>
        <w:spacing w:before="110"/>
        <w:rPr>
          <w:rFonts w:ascii="LM Roman 8"/>
          <w:sz w:val="15"/>
        </w:rPr>
      </w:pPr>
    </w:p>
    <w:p>
      <w:pPr>
        <w:pStyle w:val="BodyText"/>
        <w:spacing w:line="216" w:lineRule="auto" w:before="1"/>
        <w:ind w:left="108" w:right="220"/>
        <w:jc w:val="both"/>
      </w:pPr>
      <w:r>
        <w:rPr/>
        <w:t>implements</w:t>
      </w:r>
      <w:r>
        <w:rPr>
          <w:spacing w:val="-5"/>
        </w:rPr>
        <w:t> </w:t>
      </w:r>
      <w:r>
        <w:rPr/>
        <w:t>the</w:t>
      </w:r>
      <w:r>
        <w:rPr>
          <w:spacing w:val="-5"/>
        </w:rPr>
        <w:t> </w:t>
      </w:r>
      <w:r>
        <w:rPr/>
        <w:t>OAI-PMH</w:t>
      </w:r>
      <w:r>
        <w:rPr>
          <w:spacing w:val="-5"/>
        </w:rPr>
        <w:t> </w:t>
      </w:r>
      <w:r>
        <w:rPr/>
        <w:t>protocol</w:t>
      </w:r>
      <w:r>
        <w:rPr>
          <w:spacing w:val="-5"/>
        </w:rPr>
        <w:t> </w:t>
      </w:r>
      <w:r>
        <w:rPr/>
        <w:t>has</w:t>
      </w:r>
      <w:r>
        <w:rPr>
          <w:spacing w:val="-5"/>
        </w:rPr>
        <w:t> </w:t>
      </w:r>
      <w:r>
        <w:rPr/>
        <w:t>also</w:t>
      </w:r>
      <w:r>
        <w:rPr>
          <w:spacing w:val="-5"/>
        </w:rPr>
        <w:t> </w:t>
      </w:r>
      <w:r>
        <w:rPr/>
        <w:t>their</w:t>
      </w:r>
      <w:r>
        <w:rPr>
          <w:spacing w:val="-5"/>
        </w:rPr>
        <w:t> </w:t>
      </w:r>
      <w:r>
        <w:rPr/>
        <w:t>own</w:t>
      </w:r>
      <w:r>
        <w:rPr>
          <w:spacing w:val="-5"/>
        </w:rPr>
        <w:t> </w:t>
      </w:r>
      <w:r>
        <w:rPr/>
        <w:t>mechanisms</w:t>
      </w:r>
      <w:r>
        <w:rPr>
          <w:spacing w:val="-5"/>
        </w:rPr>
        <w:t> </w:t>
      </w:r>
      <w:r>
        <w:rPr/>
        <w:t>to</w:t>
      </w:r>
      <w:r>
        <w:rPr>
          <w:spacing w:val="-5"/>
        </w:rPr>
        <w:t> </w:t>
      </w:r>
      <w:r>
        <w:rPr/>
        <w:t>export</w:t>
      </w:r>
      <w:r>
        <w:rPr>
          <w:spacing w:val="-5"/>
        </w:rPr>
        <w:t> </w:t>
      </w:r>
      <w:r>
        <w:rPr/>
        <w:t>meta- </w:t>
      </w:r>
      <w:bookmarkStart w:name="Main classes" w:id="12"/>
      <w:bookmarkEnd w:id="12"/>
      <w:r>
        <w:rPr/>
        <w:t>data.</w:t>
      </w:r>
      <w:r>
        <w:rPr>
          <w:spacing w:val="40"/>
        </w:rPr>
        <w:t> </w:t>
      </w:r>
      <w:r>
        <w:rPr/>
        <w:t>The ontology is composed of a hierarchy of classes, a set of data properties (data property axioms), object properties (object property axioms) and instances </w:t>
      </w:r>
      <w:r>
        <w:rPr>
          <w:spacing w:val="-4"/>
        </w:rPr>
        <w:t>(also</w:t>
      </w:r>
      <w:r>
        <w:rPr>
          <w:spacing w:val="-9"/>
        </w:rPr>
        <w:t> </w:t>
      </w:r>
      <w:r>
        <w:rPr>
          <w:spacing w:val="-4"/>
        </w:rPr>
        <w:t>knows</w:t>
      </w:r>
      <w:r>
        <w:rPr>
          <w:spacing w:val="-6"/>
        </w:rPr>
        <w:t> </w:t>
      </w:r>
      <w:r>
        <w:rPr>
          <w:spacing w:val="-4"/>
        </w:rPr>
        <w:t>as</w:t>
      </w:r>
      <w:r>
        <w:rPr>
          <w:spacing w:val="-6"/>
        </w:rPr>
        <w:t> </w:t>
      </w:r>
      <w:r>
        <w:rPr>
          <w:spacing w:val="-4"/>
        </w:rPr>
        <w:t>individuals),</w:t>
      </w:r>
      <w:r>
        <w:rPr>
          <w:spacing w:val="-5"/>
        </w:rPr>
        <w:t> </w:t>
      </w:r>
      <w:r>
        <w:rPr>
          <w:spacing w:val="-4"/>
        </w:rPr>
        <w:t>this</w:t>
      </w:r>
      <w:r>
        <w:rPr>
          <w:spacing w:val="-5"/>
        </w:rPr>
        <w:t> </w:t>
      </w:r>
      <w:r>
        <w:rPr>
          <w:spacing w:val="-4"/>
        </w:rPr>
        <w:t>is</w:t>
      </w:r>
      <w:r>
        <w:rPr>
          <w:spacing w:val="-7"/>
        </w:rPr>
        <w:t> </w:t>
      </w:r>
      <w:r>
        <w:rPr>
          <w:spacing w:val="-4"/>
        </w:rPr>
        <w:t>edited</w:t>
      </w:r>
      <w:r>
        <w:rPr>
          <w:spacing w:val="-7"/>
        </w:rPr>
        <w:t> </w:t>
      </w:r>
      <w:r>
        <w:rPr>
          <w:spacing w:val="-4"/>
        </w:rPr>
        <w:t>by</w:t>
      </w:r>
      <w:r>
        <w:rPr>
          <w:spacing w:val="-5"/>
        </w:rPr>
        <w:t> </w:t>
      </w:r>
      <w:r>
        <w:rPr>
          <w:spacing w:val="-4"/>
        </w:rPr>
        <w:t>using</w:t>
      </w:r>
      <w:r>
        <w:rPr>
          <w:spacing w:val="-7"/>
        </w:rPr>
        <w:t> </w:t>
      </w:r>
      <w:r>
        <w:rPr>
          <w:spacing w:val="-4"/>
        </w:rPr>
        <w:t>the</w:t>
      </w:r>
      <w:r>
        <w:rPr>
          <w:spacing w:val="-7"/>
        </w:rPr>
        <w:t> </w:t>
      </w:r>
      <w:r>
        <w:rPr>
          <w:spacing w:val="19"/>
        </w:rPr>
        <w:t>Pro</w:t>
      </w:r>
      <w:r>
        <w:rPr>
          <w:spacing w:val="13"/>
        </w:rPr>
        <w:t>t</w:t>
      </w:r>
      <w:r>
        <w:rPr>
          <w:spacing w:val="-80"/>
        </w:rPr>
        <w:t>´</w:t>
      </w:r>
      <w:r>
        <w:rPr>
          <w:spacing w:val="19"/>
        </w:rPr>
        <w:t>e</w:t>
      </w:r>
      <w:r>
        <w:rPr>
          <w:spacing w:val="13"/>
        </w:rPr>
        <w:t>g</w:t>
      </w:r>
      <w:r>
        <w:rPr>
          <w:spacing w:val="-82"/>
        </w:rPr>
        <w:t>´</w:t>
      </w:r>
      <w:r>
        <w:rPr>
          <w:spacing w:val="19"/>
        </w:rPr>
        <w:t>e</w:t>
      </w:r>
      <w:r>
        <w:rPr>
          <w:spacing w:val="-5"/>
        </w:rPr>
        <w:t> </w:t>
      </w:r>
      <w:r>
        <w:rPr>
          <w:spacing w:val="-4"/>
        </w:rPr>
        <w:t>software</w:t>
      </w:r>
      <w:r>
        <w:rPr>
          <w:spacing w:val="-7"/>
        </w:rPr>
        <w:t> </w:t>
      </w:r>
      <w:r>
        <w:rPr>
          <w:spacing w:val="-4"/>
        </w:rPr>
        <w:t>tool</w:t>
      </w:r>
      <w:r>
        <w:rPr>
          <w:spacing w:val="-6"/>
        </w:rPr>
        <w:t> </w:t>
      </w:r>
      <w:r>
        <w:rPr>
          <w:spacing w:val="-4"/>
        </w:rPr>
        <w:t>version</w:t>
      </w:r>
    </w:p>
    <w:p>
      <w:pPr>
        <w:pStyle w:val="BodyText"/>
        <w:spacing w:line="269" w:lineRule="exact"/>
        <w:ind w:left="108"/>
        <w:jc w:val="both"/>
      </w:pPr>
      <w:r>
        <w:rPr/>
        <w:t>5.2</w:t>
      </w:r>
      <w:r>
        <w:rPr>
          <w:spacing w:val="-1"/>
        </w:rPr>
        <w:t> </w:t>
      </w:r>
      <w:r>
        <w:rPr>
          <w:color w:val="0080AC"/>
        </w:rPr>
        <w:t>[</w:t>
      </w:r>
      <w:hyperlink w:history="true" w:anchor="_bookmark26">
        <w:r>
          <w:rPr>
            <w:color w:val="0080AC"/>
          </w:rPr>
          <w:t>9</w:t>
        </w:r>
      </w:hyperlink>
      <w:r>
        <w:rPr>
          <w:color w:val="0080AC"/>
        </w:rPr>
        <w:t>]</w:t>
      </w:r>
      <w:r>
        <w:rPr/>
        <w:t>.</w:t>
      </w:r>
      <w:r>
        <w:rPr>
          <w:spacing w:val="24"/>
        </w:rPr>
        <w:t> </w:t>
      </w:r>
      <w:r>
        <w:rPr/>
        <w:t>The following sections describe these </w:t>
      </w:r>
      <w:r>
        <w:rPr>
          <w:spacing w:val="-2"/>
        </w:rPr>
        <w:t>components.</w:t>
      </w:r>
    </w:p>
    <w:p>
      <w:pPr>
        <w:pStyle w:val="BodyText"/>
      </w:pPr>
    </w:p>
    <w:p>
      <w:pPr>
        <w:pStyle w:val="BodyText"/>
        <w:spacing w:before="4"/>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Main </w:t>
      </w:r>
      <w:r>
        <w:rPr>
          <w:i/>
          <w:spacing w:val="-2"/>
          <w:sz w:val="21"/>
        </w:rPr>
        <w:t>classes</w:t>
      </w:r>
    </w:p>
    <w:p>
      <w:pPr>
        <w:pStyle w:val="BodyText"/>
        <w:spacing w:line="216" w:lineRule="auto" w:before="199"/>
        <w:ind w:left="108" w:right="220"/>
        <w:jc w:val="both"/>
      </w:pPr>
      <w:r>
        <w:rPr/>
        <w:t>The</w:t>
      </w:r>
      <w:r>
        <w:rPr>
          <w:spacing w:val="-6"/>
        </w:rPr>
        <w:t> </w:t>
      </w:r>
      <w:r>
        <w:rPr/>
        <w:t>main</w:t>
      </w:r>
      <w:r>
        <w:rPr>
          <w:spacing w:val="-7"/>
        </w:rPr>
        <w:t> </w:t>
      </w:r>
      <w:r>
        <w:rPr/>
        <w:t>class</w:t>
      </w:r>
      <w:r>
        <w:rPr>
          <w:spacing w:val="-6"/>
        </w:rPr>
        <w:t> </w:t>
      </w:r>
      <w:r>
        <w:rPr/>
        <w:t>of</w:t>
      </w:r>
      <w:r>
        <w:rPr>
          <w:spacing w:val="-7"/>
        </w:rPr>
        <w:t> </w:t>
      </w:r>
      <w:r>
        <w:rPr/>
        <w:t>the</w:t>
      </w:r>
      <w:r>
        <w:rPr>
          <w:spacing w:val="-6"/>
        </w:rPr>
        <w:t> </w:t>
      </w:r>
      <w:r>
        <w:rPr/>
        <w:t>proposed</w:t>
      </w:r>
      <w:r>
        <w:rPr>
          <w:spacing w:val="-7"/>
        </w:rPr>
        <w:t> </w:t>
      </w:r>
      <w:r>
        <w:rPr/>
        <w:t>ontology</w:t>
      </w:r>
      <w:r>
        <w:rPr>
          <w:spacing w:val="-6"/>
        </w:rPr>
        <w:t> </w:t>
      </w:r>
      <w:r>
        <w:rPr/>
        <w:t>is</w:t>
      </w:r>
      <w:r>
        <w:rPr>
          <w:spacing w:val="-7"/>
        </w:rPr>
        <w:t> </w:t>
      </w:r>
      <w:r>
        <w:rPr/>
        <w:t>called</w:t>
      </w:r>
      <w:r>
        <w:rPr>
          <w:spacing w:val="-6"/>
        </w:rPr>
        <w:t> </w:t>
      </w:r>
      <w:r>
        <w:rPr/>
        <w:t>University,</w:t>
      </w:r>
      <w:r>
        <w:rPr>
          <w:spacing w:val="-5"/>
        </w:rPr>
        <w:t> </w:t>
      </w:r>
      <w:r>
        <w:rPr/>
        <w:t>the</w:t>
      </w:r>
      <w:r>
        <w:rPr>
          <w:spacing w:val="-7"/>
        </w:rPr>
        <w:t> </w:t>
      </w:r>
      <w:r>
        <w:rPr/>
        <w:t>purpose</w:t>
      </w:r>
      <w:r>
        <w:rPr>
          <w:spacing w:val="-6"/>
        </w:rPr>
        <w:t> </w:t>
      </w:r>
      <w:r>
        <w:rPr/>
        <w:t>is</w:t>
      </w:r>
      <w:r>
        <w:rPr>
          <w:spacing w:val="-7"/>
        </w:rPr>
        <w:t> </w:t>
      </w:r>
      <w:r>
        <w:rPr/>
        <w:t>to</w:t>
      </w:r>
      <w:r>
        <w:rPr>
          <w:spacing w:val="-7"/>
        </w:rPr>
        <w:t> </w:t>
      </w:r>
      <w:r>
        <w:rPr/>
        <w:t>have a</w:t>
      </w:r>
      <w:r>
        <w:rPr>
          <w:spacing w:val="-18"/>
        </w:rPr>
        <w:t> </w:t>
      </w:r>
      <w:r>
        <w:rPr/>
        <w:t>general</w:t>
      </w:r>
      <w:r>
        <w:rPr>
          <w:spacing w:val="-17"/>
        </w:rPr>
        <w:t> </w:t>
      </w:r>
      <w:r>
        <w:rPr/>
        <w:t>concept</w:t>
      </w:r>
      <w:r>
        <w:rPr>
          <w:spacing w:val="-18"/>
        </w:rPr>
        <w:t> </w:t>
      </w:r>
      <w:r>
        <w:rPr/>
        <w:t>that</w:t>
      </w:r>
      <w:r>
        <w:rPr>
          <w:spacing w:val="-17"/>
        </w:rPr>
        <w:t> </w:t>
      </w:r>
      <w:r>
        <w:rPr/>
        <w:t>refers</w:t>
      </w:r>
      <w:r>
        <w:rPr>
          <w:spacing w:val="-17"/>
        </w:rPr>
        <w:t> </w:t>
      </w:r>
      <w:r>
        <w:rPr/>
        <w:t>to</w:t>
      </w:r>
      <w:r>
        <w:rPr>
          <w:spacing w:val="-18"/>
        </w:rPr>
        <w:t> </w:t>
      </w:r>
      <w:r>
        <w:rPr/>
        <w:t>the</w:t>
      </w:r>
      <w:r>
        <w:rPr>
          <w:spacing w:val="-17"/>
        </w:rPr>
        <w:t> </w:t>
      </w:r>
      <w:r>
        <w:rPr/>
        <w:t>context</w:t>
      </w:r>
      <w:r>
        <w:rPr>
          <w:spacing w:val="-18"/>
        </w:rPr>
        <w:t> </w:t>
      </w:r>
      <w:r>
        <w:rPr/>
        <w:t>of</w:t>
      </w:r>
      <w:r>
        <w:rPr>
          <w:spacing w:val="-17"/>
        </w:rPr>
        <w:t> </w:t>
      </w:r>
      <w:r>
        <w:rPr/>
        <w:t>use</w:t>
      </w:r>
      <w:r>
        <w:rPr>
          <w:spacing w:val="-17"/>
        </w:rPr>
        <w:t> </w:t>
      </w:r>
      <w:r>
        <w:rPr/>
        <w:t>for</w:t>
      </w:r>
      <w:r>
        <w:rPr>
          <w:spacing w:val="-18"/>
        </w:rPr>
        <w:t> </w:t>
      </w:r>
      <w:r>
        <w:rPr/>
        <w:t>the</w:t>
      </w:r>
      <w:r>
        <w:rPr>
          <w:spacing w:val="-17"/>
        </w:rPr>
        <w:t> </w:t>
      </w:r>
      <w:r>
        <w:rPr/>
        <w:t>proposed</w:t>
      </w:r>
      <w:r>
        <w:rPr>
          <w:spacing w:val="-18"/>
        </w:rPr>
        <w:t> </w:t>
      </w:r>
      <w:r>
        <w:rPr/>
        <w:t>ontology.</w:t>
      </w:r>
      <w:r>
        <w:rPr>
          <w:spacing w:val="18"/>
        </w:rPr>
        <w:t> </w:t>
      </w:r>
      <w:r>
        <w:rPr/>
        <w:t>Table</w:t>
      </w:r>
      <w:r>
        <w:rPr>
          <w:spacing w:val="-17"/>
        </w:rPr>
        <w:t> </w:t>
      </w:r>
      <w:hyperlink w:history="true" w:anchor="_bookmark8">
        <w:r>
          <w:rPr>
            <w:color w:val="0080AC"/>
          </w:rPr>
          <w:t>3</w:t>
        </w:r>
      </w:hyperlink>
      <w:r>
        <w:rPr>
          <w:color w:val="0080AC"/>
        </w:rPr>
        <w:t> </w:t>
      </w:r>
      <w:r>
        <w:rPr/>
        <w:t>shows</w:t>
      </w:r>
      <w:r>
        <w:rPr>
          <w:spacing w:val="-16"/>
        </w:rPr>
        <w:t> </w:t>
      </w:r>
      <w:r>
        <w:rPr/>
        <w:t>the</w:t>
      </w:r>
      <w:r>
        <w:rPr>
          <w:spacing w:val="-16"/>
        </w:rPr>
        <w:t> </w:t>
      </w:r>
      <w:r>
        <w:rPr/>
        <w:t>names</w:t>
      </w:r>
      <w:r>
        <w:rPr>
          <w:spacing w:val="-16"/>
        </w:rPr>
        <w:t> </w:t>
      </w:r>
      <w:r>
        <w:rPr/>
        <w:t>and</w:t>
      </w:r>
      <w:r>
        <w:rPr>
          <w:spacing w:val="-16"/>
        </w:rPr>
        <w:t> </w:t>
      </w:r>
      <w:r>
        <w:rPr/>
        <w:t>descriptions</w:t>
      </w:r>
      <w:r>
        <w:rPr>
          <w:spacing w:val="-16"/>
        </w:rPr>
        <w:t> </w:t>
      </w:r>
      <w:r>
        <w:rPr/>
        <w:t>of</w:t>
      </w:r>
      <w:r>
        <w:rPr>
          <w:spacing w:val="-16"/>
        </w:rPr>
        <w:t> </w:t>
      </w:r>
      <w:r>
        <w:rPr/>
        <w:t>three</w:t>
      </w:r>
      <w:r>
        <w:rPr>
          <w:spacing w:val="-16"/>
        </w:rPr>
        <w:t> </w:t>
      </w:r>
      <w:r>
        <w:rPr/>
        <w:t>classes</w:t>
      </w:r>
      <w:r>
        <w:rPr>
          <w:spacing w:val="-16"/>
        </w:rPr>
        <w:t> </w:t>
      </w:r>
      <w:r>
        <w:rPr/>
        <w:t>at</w:t>
      </w:r>
      <w:r>
        <w:rPr>
          <w:spacing w:val="-16"/>
        </w:rPr>
        <w:t> </w:t>
      </w:r>
      <w:r>
        <w:rPr/>
        <w:t>the</w:t>
      </w:r>
      <w:r>
        <w:rPr>
          <w:spacing w:val="-16"/>
        </w:rPr>
        <w:t> </w:t>
      </w:r>
      <w:r>
        <w:rPr/>
        <w:t>second</w:t>
      </w:r>
      <w:r>
        <w:rPr>
          <w:spacing w:val="-16"/>
        </w:rPr>
        <w:t> </w:t>
      </w:r>
      <w:r>
        <w:rPr/>
        <w:t>level</w:t>
      </w:r>
      <w:r>
        <w:rPr>
          <w:spacing w:val="-16"/>
        </w:rPr>
        <w:t> </w:t>
      </w:r>
      <w:r>
        <w:rPr/>
        <w:t>of</w:t>
      </w:r>
      <w:r>
        <w:rPr>
          <w:spacing w:val="-16"/>
        </w:rPr>
        <w:t> </w:t>
      </w:r>
      <w:r>
        <w:rPr/>
        <w:t>the</w:t>
      </w:r>
      <w:r>
        <w:rPr>
          <w:spacing w:val="-16"/>
        </w:rPr>
        <w:t> </w:t>
      </w:r>
      <w:r>
        <w:rPr/>
        <w:t>ontology, remaining</w:t>
      </w:r>
      <w:r>
        <w:rPr>
          <w:spacing w:val="-7"/>
        </w:rPr>
        <w:t> </w:t>
      </w:r>
      <w:r>
        <w:rPr/>
        <w:t>concepts</w:t>
      </w:r>
      <w:r>
        <w:rPr>
          <w:spacing w:val="-7"/>
        </w:rPr>
        <w:t> </w:t>
      </w:r>
      <w:r>
        <w:rPr/>
        <w:t>are</w:t>
      </w:r>
      <w:r>
        <w:rPr>
          <w:spacing w:val="-7"/>
        </w:rPr>
        <w:t> </w:t>
      </w:r>
      <w:r>
        <w:rPr/>
        <w:t>obtained</w:t>
      </w:r>
      <w:r>
        <w:rPr>
          <w:spacing w:val="-7"/>
        </w:rPr>
        <w:t> </w:t>
      </w:r>
      <w:r>
        <w:rPr/>
        <w:t>by</w:t>
      </w:r>
      <w:r>
        <w:rPr>
          <w:spacing w:val="-7"/>
        </w:rPr>
        <w:t> </w:t>
      </w:r>
      <w:r>
        <w:rPr/>
        <w:t>generalization</w:t>
      </w:r>
      <w:r>
        <w:rPr>
          <w:spacing w:val="-7"/>
        </w:rPr>
        <w:t> </w:t>
      </w:r>
      <w:r>
        <w:rPr/>
        <w:t>and</w:t>
      </w:r>
      <w:r>
        <w:rPr>
          <w:spacing w:val="-7"/>
        </w:rPr>
        <w:t> </w:t>
      </w:r>
      <w:r>
        <w:rPr/>
        <w:t>specialization</w:t>
      </w:r>
      <w:r>
        <w:rPr>
          <w:spacing w:val="-7"/>
        </w:rPr>
        <w:t> </w:t>
      </w:r>
      <w:r>
        <w:rPr/>
        <w:t>and</w:t>
      </w:r>
      <w:r>
        <w:rPr>
          <w:spacing w:val="-7"/>
        </w:rPr>
        <w:t> </w:t>
      </w:r>
      <w:r>
        <w:rPr/>
        <w:t>distribute between</w:t>
      </w:r>
      <w:r>
        <w:rPr>
          <w:spacing w:val="-6"/>
        </w:rPr>
        <w:t> </w:t>
      </w:r>
      <w:r>
        <w:rPr/>
        <w:t>the</w:t>
      </w:r>
      <w:r>
        <w:rPr>
          <w:spacing w:val="-6"/>
        </w:rPr>
        <w:t> </w:t>
      </w:r>
      <w:r>
        <w:rPr/>
        <w:t>third</w:t>
      </w:r>
      <w:r>
        <w:rPr>
          <w:spacing w:val="-7"/>
        </w:rPr>
        <w:t> </w:t>
      </w:r>
      <w:r>
        <w:rPr/>
        <w:t>or</w:t>
      </w:r>
      <w:r>
        <w:rPr>
          <w:spacing w:val="-7"/>
        </w:rPr>
        <w:t> </w:t>
      </w:r>
      <w:r>
        <w:rPr/>
        <w:t>fourth</w:t>
      </w:r>
      <w:r>
        <w:rPr>
          <w:spacing w:val="-7"/>
        </w:rPr>
        <w:t> </w:t>
      </w:r>
      <w:r>
        <w:rPr/>
        <w:t>level</w:t>
      </w:r>
      <w:r>
        <w:rPr>
          <w:spacing w:val="-6"/>
        </w:rPr>
        <w:t> </w:t>
      </w:r>
      <w:r>
        <w:rPr/>
        <w:t>in</w:t>
      </w:r>
      <w:r>
        <w:rPr>
          <w:spacing w:val="-7"/>
        </w:rPr>
        <w:t> </w:t>
      </w:r>
      <w:r>
        <w:rPr/>
        <w:t>the</w:t>
      </w:r>
      <w:r>
        <w:rPr>
          <w:spacing w:val="-7"/>
        </w:rPr>
        <w:t> </w:t>
      </w:r>
      <w:r>
        <w:rPr/>
        <w:t>class</w:t>
      </w:r>
      <w:r>
        <w:rPr>
          <w:spacing w:val="-7"/>
        </w:rPr>
        <w:t> </w:t>
      </w:r>
      <w:r>
        <w:rPr/>
        <w:t>hierarchy.</w:t>
      </w:r>
      <w:r>
        <w:rPr>
          <w:spacing w:val="19"/>
        </w:rPr>
        <w:t> </w:t>
      </w:r>
      <w:r>
        <w:rPr/>
        <w:t>By</w:t>
      </w:r>
      <w:r>
        <w:rPr>
          <w:spacing w:val="-7"/>
        </w:rPr>
        <w:t> </w:t>
      </w:r>
      <w:r>
        <w:rPr/>
        <w:t>convention,</w:t>
      </w:r>
      <w:r>
        <w:rPr>
          <w:spacing w:val="-6"/>
        </w:rPr>
        <w:t> </w:t>
      </w:r>
      <w:r>
        <w:rPr/>
        <w:t>class</w:t>
      </w:r>
      <w:r>
        <w:rPr>
          <w:spacing w:val="-7"/>
        </w:rPr>
        <w:t> </w:t>
      </w:r>
      <w:r>
        <w:rPr/>
        <w:t>names starts with a capital letter.</w:t>
      </w:r>
    </w:p>
    <w:p>
      <w:pPr>
        <w:spacing w:after="0" w:line="216" w:lineRule="auto"/>
        <w:jc w:val="both"/>
        <w:sectPr>
          <w:pgSz w:w="9360" w:h="13610"/>
          <w:pgMar w:header="860" w:footer="0" w:top="1060" w:bottom="280" w:left="680" w:right="680"/>
        </w:sectPr>
      </w:pPr>
    </w:p>
    <w:p>
      <w:pPr>
        <w:pStyle w:val="BodyText"/>
        <w:spacing w:before="4" w:after="1"/>
        <w:rPr>
          <w:sz w:val="13"/>
        </w:rPr>
      </w:pPr>
    </w:p>
    <w:tbl>
      <w:tblPr>
        <w:tblW w:w="0" w:type="auto"/>
        <w:jc w:val="left"/>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5"/>
        <w:gridCol w:w="5611"/>
      </w:tblGrid>
      <w:tr>
        <w:trPr>
          <w:trHeight w:val="797" w:hRule="atLeast"/>
        </w:trPr>
        <w:tc>
          <w:tcPr>
            <w:tcW w:w="1345" w:type="dxa"/>
          </w:tcPr>
          <w:p>
            <w:pPr>
              <w:pStyle w:val="TableParagraph"/>
              <w:spacing w:before="41"/>
              <w:rPr>
                <w:b/>
                <w:sz w:val="21"/>
              </w:rPr>
            </w:pPr>
            <w:bookmarkStart w:name="_bookmark8" w:id="13"/>
            <w:bookmarkEnd w:id="13"/>
            <w:r>
              <w:rPr/>
            </w:r>
            <w:r>
              <w:rPr>
                <w:b/>
                <w:spacing w:val="-4"/>
                <w:sz w:val="21"/>
              </w:rPr>
              <w:t>Class</w:t>
            </w:r>
          </w:p>
        </w:tc>
        <w:tc>
          <w:tcPr>
            <w:tcW w:w="5611" w:type="dxa"/>
          </w:tcPr>
          <w:p>
            <w:pPr>
              <w:pStyle w:val="TableParagraph"/>
              <w:spacing w:before="41"/>
              <w:ind w:left="114"/>
              <w:jc w:val="left"/>
              <w:rPr>
                <w:b/>
                <w:sz w:val="21"/>
              </w:rPr>
            </w:pPr>
            <w:r>
              <w:rPr>
                <w:b/>
                <w:spacing w:val="-2"/>
                <w:sz w:val="21"/>
              </w:rPr>
              <w:t>Description</w:t>
            </w:r>
          </w:p>
        </w:tc>
      </w:tr>
      <w:tr>
        <w:trPr>
          <w:trHeight w:val="797" w:hRule="atLeast"/>
        </w:trPr>
        <w:tc>
          <w:tcPr>
            <w:tcW w:w="1345" w:type="dxa"/>
          </w:tcPr>
          <w:p>
            <w:pPr>
              <w:pStyle w:val="TableParagraph"/>
              <w:spacing w:before="133"/>
              <w:rPr>
                <w:rFonts w:ascii="MathJax_Typewriter"/>
                <w:sz w:val="21"/>
              </w:rPr>
            </w:pPr>
            <w:r>
              <w:rPr>
                <w:rFonts w:ascii="MathJax_Typewriter"/>
                <w:spacing w:val="-2"/>
                <w:sz w:val="21"/>
              </w:rPr>
              <w:t>Department</w:t>
            </w:r>
          </w:p>
        </w:tc>
        <w:tc>
          <w:tcPr>
            <w:tcW w:w="5611" w:type="dxa"/>
          </w:tcPr>
          <w:p>
            <w:pPr>
              <w:pStyle w:val="TableParagraph"/>
              <w:spacing w:before="42"/>
              <w:ind w:left="114"/>
              <w:jc w:val="left"/>
              <w:rPr>
                <w:sz w:val="21"/>
              </w:rPr>
            </w:pPr>
            <w:r>
              <w:rPr>
                <w:sz w:val="21"/>
              </w:rPr>
              <w:t>This</w:t>
            </w:r>
            <w:r>
              <w:rPr>
                <w:spacing w:val="-1"/>
                <w:sz w:val="21"/>
              </w:rPr>
              <w:t> </w:t>
            </w:r>
            <w:r>
              <w:rPr>
                <w:sz w:val="21"/>
              </w:rPr>
              <w:t>class</w:t>
            </w:r>
            <w:r>
              <w:rPr>
                <w:spacing w:val="-1"/>
                <w:sz w:val="21"/>
              </w:rPr>
              <w:t> </w:t>
            </w:r>
            <w:r>
              <w:rPr>
                <w:sz w:val="21"/>
              </w:rPr>
              <w:t>refers to</w:t>
            </w:r>
            <w:r>
              <w:rPr>
                <w:spacing w:val="-1"/>
                <w:sz w:val="21"/>
              </w:rPr>
              <w:t> </w:t>
            </w:r>
            <w:r>
              <w:rPr>
                <w:sz w:val="21"/>
              </w:rPr>
              <w:t>the adscription</w:t>
            </w:r>
            <w:r>
              <w:rPr>
                <w:spacing w:val="-1"/>
                <w:sz w:val="21"/>
              </w:rPr>
              <w:t> </w:t>
            </w:r>
            <w:r>
              <w:rPr>
                <w:sz w:val="21"/>
              </w:rPr>
              <w:t>of</w:t>
            </w:r>
            <w:r>
              <w:rPr>
                <w:spacing w:val="-1"/>
                <w:sz w:val="21"/>
              </w:rPr>
              <w:t> </w:t>
            </w:r>
            <w:r>
              <w:rPr>
                <w:sz w:val="21"/>
              </w:rPr>
              <w:t>a student</w:t>
            </w:r>
            <w:r>
              <w:rPr>
                <w:spacing w:val="-1"/>
                <w:sz w:val="21"/>
              </w:rPr>
              <w:t> </w:t>
            </w:r>
            <w:r>
              <w:rPr>
                <w:sz w:val="21"/>
              </w:rPr>
              <w:t>or </w:t>
            </w:r>
            <w:r>
              <w:rPr>
                <w:spacing w:val="-2"/>
                <w:sz w:val="21"/>
              </w:rPr>
              <w:t>teacher</w:t>
            </w:r>
          </w:p>
        </w:tc>
      </w:tr>
      <w:tr>
        <w:trPr>
          <w:trHeight w:val="1197" w:hRule="atLeast"/>
        </w:trPr>
        <w:tc>
          <w:tcPr>
            <w:tcW w:w="1345" w:type="dxa"/>
          </w:tcPr>
          <w:p>
            <w:pPr>
              <w:pStyle w:val="TableParagraph"/>
              <w:spacing w:before="133"/>
              <w:rPr>
                <w:rFonts w:ascii="MathJax_Typewriter"/>
                <w:sz w:val="21"/>
              </w:rPr>
            </w:pPr>
            <w:r>
              <w:rPr>
                <w:rFonts w:ascii="MathJax_Typewriter"/>
                <w:spacing w:val="-2"/>
                <w:sz w:val="21"/>
              </w:rPr>
              <w:t>Poster</w:t>
            </w:r>
          </w:p>
        </w:tc>
        <w:tc>
          <w:tcPr>
            <w:tcW w:w="5611" w:type="dxa"/>
          </w:tcPr>
          <w:p>
            <w:pPr>
              <w:pStyle w:val="TableParagraph"/>
              <w:spacing w:line="321" w:lineRule="auto" w:before="42"/>
              <w:ind w:left="114"/>
              <w:jc w:val="left"/>
              <w:rPr>
                <w:sz w:val="21"/>
              </w:rPr>
            </w:pPr>
            <w:r>
              <w:rPr>
                <w:sz w:val="21"/>
              </w:rPr>
              <w:t>A document written by a student where he/she reports partial results of his/her research activities</w:t>
            </w:r>
          </w:p>
        </w:tc>
      </w:tr>
      <w:tr>
        <w:trPr>
          <w:trHeight w:val="1206" w:hRule="atLeast"/>
        </w:trPr>
        <w:tc>
          <w:tcPr>
            <w:tcW w:w="1345" w:type="dxa"/>
            <w:tcBorders>
              <w:bottom w:val="double" w:sz="4" w:space="0" w:color="000000"/>
            </w:tcBorders>
          </w:tcPr>
          <w:p>
            <w:pPr>
              <w:pStyle w:val="TableParagraph"/>
              <w:spacing w:before="133"/>
              <w:rPr>
                <w:rFonts w:ascii="MathJax_Typewriter"/>
                <w:sz w:val="21"/>
              </w:rPr>
            </w:pPr>
            <w:bookmarkStart w:name="Data properties" w:id="14"/>
            <w:bookmarkEnd w:id="14"/>
            <w:r>
              <w:rPr/>
            </w:r>
            <w:r>
              <w:rPr>
                <w:rFonts w:ascii="MathJax_Typewriter"/>
                <w:spacing w:val="-4"/>
                <w:sz w:val="21"/>
              </w:rPr>
              <w:t>User</w:t>
            </w:r>
          </w:p>
        </w:tc>
        <w:tc>
          <w:tcPr>
            <w:tcW w:w="5611" w:type="dxa"/>
            <w:tcBorders>
              <w:bottom w:val="double" w:sz="4" w:space="0" w:color="000000"/>
            </w:tcBorders>
          </w:tcPr>
          <w:p>
            <w:pPr>
              <w:pStyle w:val="TableParagraph"/>
              <w:spacing w:line="321" w:lineRule="auto" w:before="42"/>
              <w:ind w:left="114"/>
              <w:jc w:val="left"/>
              <w:rPr>
                <w:sz w:val="21"/>
              </w:rPr>
            </w:pPr>
            <w:r>
              <w:rPr>
                <w:sz w:val="21"/>
              </w:rPr>
              <w:t>The User class integrates user types, (advisor, manager, student and teacher). An advisor is a type of teacher</w:t>
            </w:r>
          </w:p>
        </w:tc>
      </w:tr>
    </w:tbl>
    <w:p>
      <w:pPr>
        <w:spacing w:line="180" w:lineRule="exact" w:before="48"/>
        <w:ind w:left="2665" w:right="255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24" w:right="112" w:firstLine="0"/>
        <w:jc w:val="center"/>
        <w:rPr>
          <w:rFonts w:ascii="LM Roman 8"/>
          <w:sz w:val="15"/>
        </w:rPr>
      </w:pPr>
      <w:r>
        <w:rPr>
          <w:rFonts w:ascii="LM Roman 8"/>
          <w:w w:val="105"/>
          <w:sz w:val="15"/>
        </w:rPr>
        <w:t>Classes</w:t>
      </w:r>
      <w:r>
        <w:rPr>
          <w:rFonts w:ascii="LM Roman 8"/>
          <w:spacing w:val="-9"/>
          <w:w w:val="105"/>
          <w:sz w:val="15"/>
        </w:rPr>
        <w:t> </w:t>
      </w:r>
      <w:r>
        <w:rPr>
          <w:rFonts w:ascii="LM Roman 8"/>
          <w:w w:val="105"/>
          <w:sz w:val="15"/>
        </w:rPr>
        <w:t>at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second</w:t>
      </w:r>
      <w:r>
        <w:rPr>
          <w:rFonts w:ascii="LM Roman 8"/>
          <w:spacing w:val="-9"/>
          <w:w w:val="105"/>
          <w:sz w:val="15"/>
        </w:rPr>
        <w:t> </w:t>
      </w:r>
      <w:r>
        <w:rPr>
          <w:rFonts w:ascii="LM Roman 8"/>
          <w:w w:val="105"/>
          <w:sz w:val="15"/>
        </w:rPr>
        <w:t>level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proposed</w:t>
      </w:r>
      <w:r>
        <w:rPr>
          <w:rFonts w:ascii="LM Roman 8"/>
          <w:spacing w:val="-8"/>
          <w:w w:val="105"/>
          <w:sz w:val="15"/>
        </w:rPr>
        <w:t> </w:t>
      </w:r>
      <w:r>
        <w:rPr>
          <w:rFonts w:ascii="LM Roman 8"/>
          <w:spacing w:val="-2"/>
          <w:w w:val="105"/>
          <w:sz w:val="15"/>
        </w:rPr>
        <w:t>ontology</w:t>
      </w:r>
    </w:p>
    <w:p>
      <w:pPr>
        <w:pStyle w:val="BodyText"/>
        <w:spacing w:before="85"/>
        <w:rPr>
          <w:rFonts w:ascii="LM Roman 8"/>
          <w:sz w:val="15"/>
        </w:rPr>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Data </w:t>
      </w:r>
      <w:r>
        <w:rPr>
          <w:i/>
          <w:spacing w:val="-2"/>
          <w:sz w:val="21"/>
        </w:rPr>
        <w:t>properties</w:t>
      </w:r>
    </w:p>
    <w:p>
      <w:pPr>
        <w:pStyle w:val="BodyText"/>
        <w:spacing w:line="216" w:lineRule="auto" w:before="147"/>
        <w:ind w:left="221" w:right="107"/>
        <w:jc w:val="both"/>
      </w:pPr>
      <w:r>
        <w:rPr/>
        <w:t>The classes at the second level of the hierarchy are described by using data prop- </w:t>
      </w:r>
      <w:bookmarkStart w:name="Object properties" w:id="15"/>
      <w:bookmarkEnd w:id="15"/>
      <w:r>
        <w:rPr/>
        <w:t>erties.</w:t>
      </w:r>
      <w:r>
        <w:rPr>
          <w:spacing w:val="67"/>
        </w:rPr>
        <w:t> </w:t>
      </w:r>
      <w:r>
        <w:rPr/>
        <w:t>For</w:t>
      </w:r>
      <w:r>
        <w:rPr>
          <w:spacing w:val="15"/>
        </w:rPr>
        <w:t> </w:t>
      </w:r>
      <w:r>
        <w:rPr/>
        <w:t>example,</w:t>
      </w:r>
      <w:r>
        <w:rPr>
          <w:spacing w:val="18"/>
        </w:rPr>
        <w:t> </w:t>
      </w:r>
      <w:r>
        <w:rPr/>
        <w:t>the</w:t>
      </w:r>
      <w:r>
        <w:rPr>
          <w:spacing w:val="15"/>
        </w:rPr>
        <w:t> </w:t>
      </w:r>
      <w:r>
        <w:rPr/>
        <w:t>name,</w:t>
      </w:r>
      <w:r>
        <w:rPr>
          <w:spacing w:val="18"/>
        </w:rPr>
        <w:t> </w:t>
      </w:r>
      <w:r>
        <w:rPr/>
        <w:t>last</w:t>
      </w:r>
      <w:r>
        <w:rPr>
          <w:spacing w:val="15"/>
        </w:rPr>
        <w:t> </w:t>
      </w:r>
      <w:r>
        <w:rPr/>
        <w:t>name</w:t>
      </w:r>
      <w:r>
        <w:rPr>
          <w:spacing w:val="15"/>
        </w:rPr>
        <w:t> </w:t>
      </w:r>
      <w:r>
        <w:rPr/>
        <w:t>or</w:t>
      </w:r>
      <w:r>
        <w:rPr>
          <w:spacing w:val="15"/>
        </w:rPr>
        <w:t> </w:t>
      </w:r>
      <w:r>
        <w:rPr/>
        <w:t>gender</w:t>
      </w:r>
      <w:r>
        <w:rPr>
          <w:spacing w:val="15"/>
        </w:rPr>
        <w:t> </w:t>
      </w:r>
      <w:r>
        <w:rPr/>
        <w:t>of</w:t>
      </w:r>
      <w:r>
        <w:rPr>
          <w:spacing w:val="15"/>
        </w:rPr>
        <w:t> </w:t>
      </w:r>
      <w:r>
        <w:rPr/>
        <w:t>a</w:t>
      </w:r>
      <w:r>
        <w:rPr>
          <w:spacing w:val="15"/>
        </w:rPr>
        <w:t> </w:t>
      </w:r>
      <w:r>
        <w:rPr/>
        <w:t>User,</w:t>
      </w:r>
      <w:r>
        <w:rPr>
          <w:spacing w:val="18"/>
        </w:rPr>
        <w:t> </w:t>
      </w:r>
      <w:r>
        <w:rPr/>
        <w:t>the</w:t>
      </w:r>
      <w:r>
        <w:rPr>
          <w:spacing w:val="15"/>
        </w:rPr>
        <w:t> </w:t>
      </w:r>
      <w:r>
        <w:rPr/>
        <w:t>title</w:t>
      </w:r>
      <w:r>
        <w:rPr>
          <w:spacing w:val="15"/>
        </w:rPr>
        <w:t> </w:t>
      </w:r>
      <w:r>
        <w:rPr/>
        <w:t>and</w:t>
      </w:r>
      <w:r>
        <w:rPr>
          <w:spacing w:val="15"/>
        </w:rPr>
        <w:t> </w:t>
      </w:r>
      <w:r>
        <w:rPr/>
        <w:t>date of a Poster are modelled as data properties.</w:t>
      </w:r>
      <w:r>
        <w:rPr>
          <w:spacing w:val="40"/>
        </w:rPr>
        <w:t> </w:t>
      </w:r>
      <w:r>
        <w:rPr/>
        <w:t>All interoperability aspects that cor- respond to the implementation of OAI-PMH protocol and the DC elements can be represented</w:t>
      </w:r>
      <w:r>
        <w:rPr>
          <w:spacing w:val="-4"/>
        </w:rPr>
        <w:t> </w:t>
      </w:r>
      <w:r>
        <w:rPr/>
        <w:t>as</w:t>
      </w:r>
      <w:r>
        <w:rPr>
          <w:spacing w:val="-4"/>
        </w:rPr>
        <w:t> </w:t>
      </w:r>
      <w:r>
        <w:rPr/>
        <w:t>data</w:t>
      </w:r>
      <w:r>
        <w:rPr>
          <w:spacing w:val="-4"/>
        </w:rPr>
        <w:t> </w:t>
      </w:r>
      <w:r>
        <w:rPr/>
        <w:t>properties</w:t>
      </w:r>
      <w:r>
        <w:rPr>
          <w:spacing w:val="-4"/>
        </w:rPr>
        <w:t> </w:t>
      </w:r>
      <w:r>
        <w:rPr/>
        <w:t>that</w:t>
      </w:r>
      <w:r>
        <w:rPr>
          <w:spacing w:val="-4"/>
        </w:rPr>
        <w:t> </w:t>
      </w:r>
      <w:r>
        <w:rPr/>
        <w:t>link</w:t>
      </w:r>
      <w:r>
        <w:rPr>
          <w:spacing w:val="-4"/>
        </w:rPr>
        <w:t> </w:t>
      </w:r>
      <w:r>
        <w:rPr/>
        <w:t>posters</w:t>
      </w:r>
      <w:r>
        <w:rPr>
          <w:spacing w:val="-4"/>
        </w:rPr>
        <w:t> </w:t>
      </w:r>
      <w:r>
        <w:rPr/>
        <w:t>and</w:t>
      </w:r>
      <w:r>
        <w:rPr>
          <w:spacing w:val="-4"/>
        </w:rPr>
        <w:t> </w:t>
      </w:r>
      <w:r>
        <w:rPr/>
        <w:t>users</w:t>
      </w:r>
      <w:r>
        <w:rPr>
          <w:spacing w:val="-4"/>
        </w:rPr>
        <w:t> </w:t>
      </w:r>
      <w:r>
        <w:rPr/>
        <w:t>with</w:t>
      </w:r>
      <w:r>
        <w:rPr>
          <w:spacing w:val="-4"/>
        </w:rPr>
        <w:t> </w:t>
      </w:r>
      <w:r>
        <w:rPr/>
        <w:t>data</w:t>
      </w:r>
      <w:r>
        <w:rPr>
          <w:spacing w:val="-4"/>
        </w:rPr>
        <w:t> </w:t>
      </w:r>
      <w:r>
        <w:rPr/>
        <w:t>values</w:t>
      </w:r>
      <w:r>
        <w:rPr>
          <w:spacing w:val="-4"/>
        </w:rPr>
        <w:t> </w:t>
      </w:r>
      <w:r>
        <w:rPr/>
        <w:t>from</w:t>
      </w:r>
      <w:r>
        <w:rPr>
          <w:spacing w:val="-4"/>
        </w:rPr>
        <w:t> </w:t>
      </w:r>
      <w:r>
        <w:rPr/>
        <w:t>an XML Schema Datatype or an RDF literal [</w:t>
      </w:r>
      <w:hyperlink w:history="true" w:anchor="_bookmark25">
        <w:r>
          <w:rPr>
            <w:color w:val="0080AC"/>
          </w:rPr>
          <w:t>8</w:t>
        </w:r>
      </w:hyperlink>
      <w:r>
        <w:rPr>
          <w:color w:val="0080AC"/>
        </w:rPr>
        <w:t>]</w:t>
      </w:r>
      <w:r>
        <w:rPr/>
        <w:t>.</w:t>
      </w:r>
    </w:p>
    <w:p>
      <w:pPr>
        <w:pStyle w:val="BodyText"/>
        <w:spacing w:before="49"/>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Object</w:t>
      </w:r>
      <w:r>
        <w:rPr>
          <w:i/>
          <w:spacing w:val="-11"/>
          <w:sz w:val="21"/>
        </w:rPr>
        <w:t> </w:t>
      </w:r>
      <w:r>
        <w:rPr>
          <w:i/>
          <w:spacing w:val="-2"/>
          <w:sz w:val="21"/>
        </w:rPr>
        <w:t>properties</w:t>
      </w:r>
    </w:p>
    <w:p>
      <w:pPr>
        <w:pStyle w:val="BodyText"/>
        <w:spacing w:line="216" w:lineRule="auto" w:before="147"/>
        <w:ind w:left="221" w:right="107"/>
        <w:jc w:val="both"/>
      </w:pPr>
      <w:r>
        <w:rPr/>
        <w:t>Collaborative</w:t>
      </w:r>
      <w:r>
        <w:rPr>
          <w:spacing w:val="-10"/>
        </w:rPr>
        <w:t> </w:t>
      </w:r>
      <w:r>
        <w:rPr/>
        <w:t>work</w:t>
      </w:r>
      <w:r>
        <w:rPr>
          <w:spacing w:val="-10"/>
        </w:rPr>
        <w:t> </w:t>
      </w:r>
      <w:r>
        <w:rPr/>
        <w:t>between</w:t>
      </w:r>
      <w:r>
        <w:rPr>
          <w:spacing w:val="-10"/>
        </w:rPr>
        <w:t> </w:t>
      </w:r>
      <w:r>
        <w:rPr/>
        <w:t>authors</w:t>
      </w:r>
      <w:r>
        <w:rPr>
          <w:spacing w:val="-10"/>
        </w:rPr>
        <w:t> </w:t>
      </w:r>
      <w:r>
        <w:rPr/>
        <w:t>to</w:t>
      </w:r>
      <w:r>
        <w:rPr>
          <w:spacing w:val="-10"/>
        </w:rPr>
        <w:t> </w:t>
      </w:r>
      <w:r>
        <w:rPr/>
        <w:t>produce</w:t>
      </w:r>
      <w:r>
        <w:rPr>
          <w:spacing w:val="-10"/>
        </w:rPr>
        <w:t> </w:t>
      </w:r>
      <w:r>
        <w:rPr/>
        <w:t>posters</w:t>
      </w:r>
      <w:r>
        <w:rPr>
          <w:spacing w:val="-10"/>
        </w:rPr>
        <w:t> </w:t>
      </w:r>
      <w:r>
        <w:rPr/>
        <w:t>are</w:t>
      </w:r>
      <w:r>
        <w:rPr>
          <w:spacing w:val="-10"/>
        </w:rPr>
        <w:t> </w:t>
      </w:r>
      <w:r>
        <w:rPr/>
        <w:t>modeled</w:t>
      </w:r>
      <w:r>
        <w:rPr>
          <w:spacing w:val="-10"/>
        </w:rPr>
        <w:t> </w:t>
      </w:r>
      <w:r>
        <w:rPr/>
        <w:t>in</w:t>
      </w:r>
      <w:r>
        <w:rPr>
          <w:spacing w:val="-10"/>
        </w:rPr>
        <w:t> </w:t>
      </w:r>
      <w:r>
        <w:rPr/>
        <w:t>the</w:t>
      </w:r>
      <w:r>
        <w:rPr>
          <w:spacing w:val="-10"/>
        </w:rPr>
        <w:t> </w:t>
      </w:r>
      <w:r>
        <w:rPr/>
        <w:t>ontology as object properties, they are associated with domain and range restrictions as is illustrated in Table </w:t>
      </w:r>
      <w:hyperlink w:history="true" w:anchor="_bookmark9">
        <w:r>
          <w:rPr>
            <w:color w:val="0080AC"/>
          </w:rPr>
          <w:t>4.</w:t>
        </w:r>
      </w:hyperlink>
    </w:p>
    <w:p>
      <w:pPr>
        <w:pStyle w:val="BodyText"/>
        <w:spacing w:line="216" w:lineRule="auto" w:before="16"/>
        <w:ind w:left="221" w:right="107" w:firstLine="317"/>
        <w:jc w:val="both"/>
      </w:pPr>
      <w:r>
        <w:rPr/>
        <w:t>Table </w:t>
      </w:r>
      <w:hyperlink w:history="true" w:anchor="_bookmark11">
        <w:r>
          <w:rPr>
            <w:color w:val="0080AC"/>
          </w:rPr>
          <w:t>5</w:t>
        </w:r>
      </w:hyperlink>
      <w:r>
        <w:rPr>
          <w:color w:val="0080AC"/>
        </w:rPr>
        <w:t> </w:t>
      </w:r>
      <w:r>
        <w:rPr/>
        <w:t>shows the facets for the object properties, the notation is as follows: functional (F), inverse functional (IF), asymmetric (AS) and irreflexive (I). Object properties</w:t>
      </w:r>
      <w:r>
        <w:rPr>
          <w:spacing w:val="-12"/>
        </w:rPr>
        <w:t> </w:t>
      </w:r>
      <w:r>
        <w:rPr/>
        <w:t>of</w:t>
      </w:r>
      <w:r>
        <w:rPr>
          <w:spacing w:val="-12"/>
        </w:rPr>
        <w:t> </w:t>
      </w:r>
      <w:r>
        <w:rPr/>
        <w:t>Table</w:t>
      </w:r>
      <w:r>
        <w:rPr>
          <w:spacing w:val="-12"/>
        </w:rPr>
        <w:t> </w:t>
      </w:r>
      <w:hyperlink w:history="true" w:anchor="_bookmark9">
        <w:r>
          <w:rPr>
            <w:color w:val="0080AC"/>
          </w:rPr>
          <w:t>4</w:t>
        </w:r>
      </w:hyperlink>
      <w:r>
        <w:rPr>
          <w:color w:val="0080AC"/>
        </w:rPr>
        <w:t>,</w:t>
      </w:r>
      <w:r>
        <w:rPr>
          <w:color w:val="0080AC"/>
          <w:spacing w:val="-9"/>
        </w:rPr>
        <w:t> </w:t>
      </w:r>
      <w:r>
        <w:rPr/>
        <w:t>the</w:t>
      </w:r>
      <w:r>
        <w:rPr>
          <w:spacing w:val="-11"/>
        </w:rPr>
        <w:t> </w:t>
      </w:r>
      <w:r>
        <w:rPr/>
        <w:t>facets</w:t>
      </w:r>
      <w:r>
        <w:rPr>
          <w:spacing w:val="-12"/>
        </w:rPr>
        <w:t> </w:t>
      </w:r>
      <w:r>
        <w:rPr/>
        <w:t>in</w:t>
      </w:r>
      <w:r>
        <w:rPr>
          <w:spacing w:val="-12"/>
        </w:rPr>
        <w:t> </w:t>
      </w:r>
      <w:r>
        <w:rPr/>
        <w:t>Table</w:t>
      </w:r>
      <w:r>
        <w:rPr>
          <w:spacing w:val="-11"/>
        </w:rPr>
        <w:t> </w:t>
      </w:r>
      <w:hyperlink w:history="true" w:anchor="_bookmark11">
        <w:r>
          <w:rPr>
            <w:color w:val="0080AC"/>
          </w:rPr>
          <w:t>5</w:t>
        </w:r>
      </w:hyperlink>
      <w:r>
        <w:rPr>
          <w:color w:val="0080AC"/>
          <w:spacing w:val="-12"/>
        </w:rPr>
        <w:t> </w:t>
      </w:r>
      <w:r>
        <w:rPr/>
        <w:t>and</w:t>
      </w:r>
      <w:r>
        <w:rPr>
          <w:spacing w:val="-11"/>
        </w:rPr>
        <w:t> </w:t>
      </w:r>
      <w:r>
        <w:rPr/>
        <w:t>ontology</w:t>
      </w:r>
      <w:r>
        <w:rPr>
          <w:spacing w:val="-12"/>
        </w:rPr>
        <w:t> </w:t>
      </w:r>
      <w:r>
        <w:rPr/>
        <w:t>instances</w:t>
      </w:r>
      <w:r>
        <w:rPr>
          <w:spacing w:val="-12"/>
        </w:rPr>
        <w:t> </w:t>
      </w:r>
      <w:r>
        <w:rPr/>
        <w:t>form</w:t>
      </w:r>
      <w:r>
        <w:rPr>
          <w:spacing w:val="-12"/>
        </w:rPr>
        <w:t> </w:t>
      </w:r>
      <w:r>
        <w:rPr/>
        <w:t>the</w:t>
      </w:r>
      <w:r>
        <w:rPr>
          <w:spacing w:val="-11"/>
        </w:rPr>
        <w:t> </w:t>
      </w:r>
      <w:r>
        <w:rPr>
          <w:rFonts w:ascii="MathJax_Typewriter"/>
        </w:rPr>
        <w:t>ABox </w:t>
      </w:r>
      <w:r>
        <w:rPr/>
        <w:t>for the</w:t>
      </w:r>
      <w:r>
        <w:rPr>
          <w:spacing w:val="-12"/>
        </w:rPr>
        <w:t> </w:t>
      </w:r>
      <w:r>
        <w:rPr/>
        <w:t>ontology,</w:t>
      </w:r>
      <w:r>
        <w:rPr>
          <w:spacing w:val="-9"/>
        </w:rPr>
        <w:t> </w:t>
      </w:r>
      <w:r>
        <w:rPr/>
        <w:t>reasoners</w:t>
      </w:r>
      <w:r>
        <w:rPr>
          <w:spacing w:val="-12"/>
        </w:rPr>
        <w:t> </w:t>
      </w:r>
      <w:r>
        <w:rPr/>
        <w:t>use</w:t>
      </w:r>
      <w:r>
        <w:rPr>
          <w:spacing w:val="-12"/>
        </w:rPr>
        <w:t> </w:t>
      </w:r>
      <w:r>
        <w:rPr/>
        <w:t>this</w:t>
      </w:r>
      <w:r>
        <w:rPr>
          <w:spacing w:val="-12"/>
        </w:rPr>
        <w:t> </w:t>
      </w:r>
      <w:r>
        <w:rPr/>
        <w:t>box</w:t>
      </w:r>
      <w:r>
        <w:rPr>
          <w:spacing w:val="-12"/>
        </w:rPr>
        <w:t> </w:t>
      </w:r>
      <w:r>
        <w:rPr/>
        <w:t>to</w:t>
      </w:r>
      <w:r>
        <w:rPr>
          <w:spacing w:val="-12"/>
        </w:rPr>
        <w:t> </w:t>
      </w:r>
      <w:r>
        <w:rPr/>
        <w:t>maintain</w:t>
      </w:r>
      <w:r>
        <w:rPr>
          <w:spacing w:val="-12"/>
        </w:rPr>
        <w:t> </w:t>
      </w:r>
      <w:r>
        <w:rPr/>
        <w:t>logical</w:t>
      </w:r>
      <w:r>
        <w:rPr>
          <w:spacing w:val="-12"/>
        </w:rPr>
        <w:t> </w:t>
      </w:r>
      <w:r>
        <w:rPr/>
        <w:t>consistency</w:t>
      </w:r>
      <w:r>
        <w:rPr>
          <w:spacing w:val="-12"/>
        </w:rPr>
        <w:t> </w:t>
      </w:r>
      <w:r>
        <w:rPr/>
        <w:t>and</w:t>
      </w:r>
      <w:r>
        <w:rPr>
          <w:spacing w:val="-12"/>
        </w:rPr>
        <w:t> </w:t>
      </w:r>
      <w:r>
        <w:rPr/>
        <w:t>to</w:t>
      </w:r>
      <w:r>
        <w:rPr>
          <w:spacing w:val="-12"/>
        </w:rPr>
        <w:t> </w:t>
      </w:r>
      <w:r>
        <w:rPr/>
        <w:t>infer</w:t>
      </w:r>
      <w:r>
        <w:rPr>
          <w:spacing w:val="-12"/>
        </w:rPr>
        <w:t> </w:t>
      </w:r>
      <w:r>
        <w:rPr/>
        <w:t>new knowledge.</w:t>
      </w:r>
      <w:r>
        <w:rPr>
          <w:spacing w:val="40"/>
        </w:rPr>
        <w:t> </w:t>
      </w:r>
      <w:r>
        <w:rPr/>
        <w:t>It is worth to mention that any of the object properties is considered symmetrical, transitive or reflexive.</w:t>
      </w:r>
    </w:p>
    <w:p>
      <w:pPr>
        <w:pStyle w:val="BodyText"/>
        <w:spacing w:line="216" w:lineRule="auto" w:before="12"/>
        <w:ind w:left="221" w:right="107" w:firstLine="317"/>
        <w:jc w:val="both"/>
      </w:pPr>
      <w:r>
        <w:rPr/>
        <w:t>Posters and user types are modelled as ontology instances.</w:t>
      </w:r>
      <w:r>
        <w:rPr>
          <w:spacing w:val="40"/>
        </w:rPr>
        <w:t> </w:t>
      </w:r>
      <w:r>
        <w:rPr/>
        <w:t>A semi-automatic process has been designed in order to transform metadata from UPPue-IR into ontology instances.</w:t>
      </w:r>
      <w:r>
        <w:rPr>
          <w:spacing w:val="40"/>
        </w:rPr>
        <w:t> </w:t>
      </w:r>
      <w:r>
        <w:rPr/>
        <w:t>As a way of illustration, Figure </w:t>
      </w:r>
      <w:hyperlink w:history="true" w:anchor="_bookmark10">
        <w:r>
          <w:rPr>
            <w:color w:val="0080AC"/>
          </w:rPr>
          <w:t>1</w:t>
        </w:r>
      </w:hyperlink>
      <w:r>
        <w:rPr>
          <w:color w:val="0080AC"/>
        </w:rPr>
        <w:t> </w:t>
      </w:r>
      <w:r>
        <w:rPr/>
        <w:t>shows how the 133 posters that form the posters’ collection are distributed by year.</w:t>
      </w:r>
    </w:p>
    <w:p>
      <w:pPr>
        <w:pStyle w:val="BodyText"/>
        <w:spacing w:line="282" w:lineRule="exact" w:before="257"/>
        <w:ind w:left="539"/>
      </w:pPr>
      <w:r>
        <w:rPr/>
        <w:t>Figure</w:t>
      </w:r>
      <w:r>
        <w:rPr>
          <w:spacing w:val="17"/>
        </w:rPr>
        <w:t> </w:t>
      </w:r>
      <w:hyperlink w:history="true" w:anchor="_bookmark12">
        <w:r>
          <w:rPr>
            <w:color w:val="0080AC"/>
          </w:rPr>
          <w:t>2</w:t>
        </w:r>
      </w:hyperlink>
      <w:r>
        <w:rPr>
          <w:color w:val="0080AC"/>
          <w:spacing w:val="17"/>
        </w:rPr>
        <w:t> </w:t>
      </w:r>
      <w:r>
        <w:rPr/>
        <w:t>shows</w:t>
      </w:r>
      <w:r>
        <w:rPr>
          <w:spacing w:val="17"/>
        </w:rPr>
        <w:t> </w:t>
      </w:r>
      <w:r>
        <w:rPr/>
        <w:t>information</w:t>
      </w:r>
      <w:r>
        <w:rPr>
          <w:spacing w:val="17"/>
        </w:rPr>
        <w:t> </w:t>
      </w:r>
      <w:r>
        <w:rPr/>
        <w:t>for</w:t>
      </w:r>
      <w:r>
        <w:rPr>
          <w:spacing w:val="17"/>
        </w:rPr>
        <w:t> </w:t>
      </w:r>
      <w:r>
        <w:rPr/>
        <w:t>a</w:t>
      </w:r>
      <w:r>
        <w:rPr>
          <w:spacing w:val="17"/>
        </w:rPr>
        <w:t> </w:t>
      </w:r>
      <w:r>
        <w:rPr/>
        <w:t>user</w:t>
      </w:r>
      <w:r>
        <w:rPr>
          <w:spacing w:val="17"/>
        </w:rPr>
        <w:t> </w:t>
      </w:r>
      <w:r>
        <w:rPr/>
        <w:t>in</w:t>
      </w:r>
      <w:r>
        <w:rPr>
          <w:spacing w:val="17"/>
        </w:rPr>
        <w:t> </w:t>
      </w:r>
      <w:r>
        <w:rPr/>
        <w:t>the</w:t>
      </w:r>
      <w:r>
        <w:rPr>
          <w:spacing w:val="17"/>
        </w:rPr>
        <w:t> </w:t>
      </w:r>
      <w:r>
        <w:rPr/>
        <w:t>Spanish</w:t>
      </w:r>
      <w:r>
        <w:rPr>
          <w:spacing w:val="17"/>
        </w:rPr>
        <w:t> </w:t>
      </w:r>
      <w:r>
        <w:rPr/>
        <w:t>version</w:t>
      </w:r>
      <w:r>
        <w:rPr>
          <w:spacing w:val="17"/>
        </w:rPr>
        <w:t> </w:t>
      </w:r>
      <w:r>
        <w:rPr/>
        <w:t>of</w:t>
      </w:r>
      <w:r>
        <w:rPr>
          <w:spacing w:val="17"/>
        </w:rPr>
        <w:t> </w:t>
      </w:r>
      <w:r>
        <w:rPr/>
        <w:t>the</w:t>
      </w:r>
      <w:r>
        <w:rPr>
          <w:spacing w:val="18"/>
        </w:rPr>
        <w:t> </w:t>
      </w:r>
      <w:r>
        <w:rPr>
          <w:spacing w:val="-2"/>
        </w:rPr>
        <w:t>ontology.</w:t>
      </w:r>
    </w:p>
    <w:p>
      <w:pPr>
        <w:pStyle w:val="BodyText"/>
        <w:spacing w:line="282" w:lineRule="exact"/>
        <w:ind w:left="221"/>
        <w:jc w:val="both"/>
      </w:pPr>
      <w:r>
        <w:rPr/>
        <w:t>The</w:t>
      </w:r>
      <w:r>
        <w:rPr>
          <w:spacing w:val="-3"/>
        </w:rPr>
        <w:t> </w:t>
      </w:r>
      <w:r>
        <w:rPr/>
        <w:t>translation of the Spanish terms is as </w:t>
      </w:r>
      <w:r>
        <w:rPr>
          <w:spacing w:val="-2"/>
        </w:rPr>
        <w:t>follows:</w:t>
      </w:r>
    </w:p>
    <w:p>
      <w:pPr>
        <w:spacing w:after="0" w:line="282" w:lineRule="exact"/>
        <w:jc w:val="both"/>
        <w:sectPr>
          <w:pgSz w:w="9360" w:h="13610"/>
          <w:pgMar w:header="860" w:footer="0" w:top="1060" w:bottom="280" w:left="680" w:right="680"/>
        </w:sectPr>
      </w:pPr>
    </w:p>
    <w:p>
      <w:pPr>
        <w:pStyle w:val="BodyText"/>
        <w:spacing w:before="4" w:after="1"/>
        <w:rPr>
          <w:sz w:val="13"/>
        </w:rPr>
      </w:pPr>
    </w:p>
    <w:tbl>
      <w:tblPr>
        <w:tblW w:w="0" w:type="auto"/>
        <w:jc w:val="left"/>
        <w:tblInd w:w="1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2"/>
        <w:gridCol w:w="1344"/>
        <w:gridCol w:w="1344"/>
      </w:tblGrid>
      <w:tr>
        <w:trPr>
          <w:trHeight w:val="397" w:hRule="atLeast"/>
        </w:trPr>
        <w:tc>
          <w:tcPr>
            <w:tcW w:w="2012" w:type="dxa"/>
          </w:tcPr>
          <w:p>
            <w:pPr>
              <w:pStyle w:val="TableParagraph"/>
              <w:spacing w:before="41"/>
              <w:ind w:right="3"/>
              <w:rPr>
                <w:b/>
                <w:sz w:val="21"/>
              </w:rPr>
            </w:pPr>
            <w:r>
              <w:rPr>
                <w:b/>
                <w:sz w:val="21"/>
              </w:rPr>
              <w:t>Object</w:t>
            </w:r>
            <w:r>
              <w:rPr>
                <w:b/>
                <w:spacing w:val="13"/>
                <w:sz w:val="21"/>
              </w:rPr>
              <w:t> </w:t>
            </w:r>
            <w:r>
              <w:rPr>
                <w:b/>
                <w:spacing w:val="-2"/>
                <w:sz w:val="21"/>
              </w:rPr>
              <w:t>property</w:t>
            </w:r>
          </w:p>
        </w:tc>
        <w:tc>
          <w:tcPr>
            <w:tcW w:w="1344" w:type="dxa"/>
          </w:tcPr>
          <w:p>
            <w:pPr>
              <w:pStyle w:val="TableParagraph"/>
              <w:spacing w:before="41"/>
              <w:ind w:left="10" w:right="2"/>
              <w:rPr>
                <w:b/>
                <w:sz w:val="21"/>
              </w:rPr>
            </w:pPr>
            <w:r>
              <w:rPr>
                <w:b/>
                <w:spacing w:val="-2"/>
                <w:sz w:val="21"/>
              </w:rPr>
              <w:t>Domain</w:t>
            </w:r>
          </w:p>
        </w:tc>
        <w:tc>
          <w:tcPr>
            <w:tcW w:w="1344" w:type="dxa"/>
          </w:tcPr>
          <w:p>
            <w:pPr>
              <w:pStyle w:val="TableParagraph"/>
              <w:spacing w:before="41"/>
              <w:ind w:left="10"/>
              <w:rPr>
                <w:b/>
                <w:sz w:val="21"/>
              </w:rPr>
            </w:pPr>
            <w:r>
              <w:rPr>
                <w:b/>
                <w:spacing w:val="-2"/>
                <w:sz w:val="21"/>
              </w:rPr>
              <w:t>Range</w:t>
            </w:r>
          </w:p>
        </w:tc>
      </w:tr>
      <w:tr>
        <w:trPr>
          <w:trHeight w:val="425" w:hRule="atLeast"/>
        </w:trPr>
        <w:tc>
          <w:tcPr>
            <w:tcW w:w="2012" w:type="dxa"/>
            <w:tcBorders>
              <w:bottom w:val="nil"/>
            </w:tcBorders>
          </w:tcPr>
          <w:p>
            <w:pPr>
              <w:pStyle w:val="TableParagraph"/>
              <w:spacing w:before="133"/>
              <w:rPr>
                <w:rFonts w:ascii="MathJax_Typewriter"/>
                <w:sz w:val="21"/>
              </w:rPr>
            </w:pPr>
            <w:bookmarkStart w:name="_bookmark9" w:id="16"/>
            <w:bookmarkEnd w:id="16"/>
            <w:r>
              <w:rPr/>
            </w:r>
            <w:r>
              <w:rPr>
                <w:rFonts w:ascii="MathJax_Typewriter"/>
                <w:spacing w:val="-2"/>
                <w:sz w:val="21"/>
              </w:rPr>
              <w:t>assignedTo</w:t>
            </w:r>
          </w:p>
        </w:tc>
        <w:tc>
          <w:tcPr>
            <w:tcW w:w="1344" w:type="dxa"/>
            <w:tcBorders>
              <w:bottom w:val="nil"/>
            </w:tcBorders>
          </w:tcPr>
          <w:p>
            <w:pPr>
              <w:pStyle w:val="TableParagraph"/>
              <w:spacing w:before="133"/>
              <w:ind w:left="10" w:right="2"/>
              <w:rPr>
                <w:rFonts w:ascii="MathJax_Typewriter"/>
                <w:sz w:val="21"/>
              </w:rPr>
            </w:pPr>
            <w:r>
              <w:rPr>
                <w:rFonts w:ascii="MathJax_Typewriter"/>
                <w:spacing w:val="-2"/>
                <w:sz w:val="21"/>
              </w:rPr>
              <w:t>Teacher</w:t>
            </w:r>
          </w:p>
        </w:tc>
        <w:tc>
          <w:tcPr>
            <w:tcW w:w="1344" w:type="dxa"/>
            <w:tcBorders>
              <w:bottom w:val="nil"/>
            </w:tcBorders>
          </w:tcPr>
          <w:p>
            <w:pPr>
              <w:pStyle w:val="TableParagraph"/>
              <w:spacing w:before="133"/>
              <w:ind w:left="10"/>
              <w:rPr>
                <w:rFonts w:ascii="MathJax_Typewriter"/>
                <w:sz w:val="21"/>
              </w:rPr>
            </w:pPr>
            <w:r>
              <w:rPr>
                <w:rFonts w:ascii="MathJax_Typewriter"/>
                <w:spacing w:val="-2"/>
                <w:sz w:val="21"/>
              </w:rPr>
              <w:t>Department</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hasTeacher</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Department</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Teacher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wasProducedIn</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Poster</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Department</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hasPoster</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Department</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Poster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hasStudent</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Department</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Student</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studies</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Student</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Department</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isAdvisorOf</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Advisor</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Student</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isFirstAuthor</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Student</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Poster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isSecondAuthorOf</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Advisor</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Poster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isThirdAuthorOf</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Teacher</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Poster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isFourthAuthorOf</w:t>
            </w:r>
          </w:p>
        </w:tc>
        <w:tc>
          <w:tcPr>
            <w:tcW w:w="1344" w:type="dxa"/>
            <w:tcBorders>
              <w:top w:val="nil"/>
              <w:bottom w:val="nil"/>
            </w:tcBorders>
          </w:tcPr>
          <w:p>
            <w:pPr>
              <w:pStyle w:val="TableParagraph"/>
              <w:ind w:left="10" w:right="2"/>
              <w:rPr>
                <w:rFonts w:ascii="MathJax_Typewriter"/>
                <w:sz w:val="21"/>
              </w:rPr>
            </w:pPr>
            <w:r>
              <w:rPr>
                <w:rFonts w:ascii="MathJax_Typewriter"/>
                <w:spacing w:val="-2"/>
                <w:sz w:val="21"/>
              </w:rPr>
              <w:t>Teacher</w:t>
            </w:r>
          </w:p>
        </w:tc>
        <w:tc>
          <w:tcPr>
            <w:tcW w:w="1344" w:type="dxa"/>
            <w:tcBorders>
              <w:top w:val="nil"/>
              <w:bottom w:val="nil"/>
            </w:tcBorders>
          </w:tcPr>
          <w:p>
            <w:pPr>
              <w:pStyle w:val="TableParagraph"/>
              <w:ind w:left="10"/>
              <w:rPr>
                <w:rFonts w:ascii="MathJax_Typewriter"/>
                <w:sz w:val="21"/>
              </w:rPr>
            </w:pPr>
            <w:r>
              <w:rPr>
                <w:rFonts w:ascii="MathJax_Typewriter"/>
                <w:spacing w:val="-2"/>
                <w:sz w:val="21"/>
              </w:rPr>
              <w:t>Poster</w:t>
            </w:r>
          </w:p>
        </w:tc>
      </w:tr>
      <w:tr>
        <w:trPr>
          <w:trHeight w:val="371" w:hRule="atLeast"/>
        </w:trPr>
        <w:tc>
          <w:tcPr>
            <w:tcW w:w="2012" w:type="dxa"/>
            <w:tcBorders>
              <w:top w:val="nil"/>
            </w:tcBorders>
          </w:tcPr>
          <w:p>
            <w:pPr>
              <w:pStyle w:val="TableParagraph"/>
              <w:rPr>
                <w:rFonts w:ascii="MathJax_Typewriter"/>
                <w:sz w:val="21"/>
              </w:rPr>
            </w:pPr>
            <w:r>
              <w:rPr>
                <w:rFonts w:ascii="MathJax_Typewriter"/>
                <w:spacing w:val="-2"/>
                <w:sz w:val="21"/>
              </w:rPr>
              <w:t>isManagedBy</w:t>
            </w:r>
          </w:p>
        </w:tc>
        <w:tc>
          <w:tcPr>
            <w:tcW w:w="1344" w:type="dxa"/>
            <w:tcBorders>
              <w:top w:val="nil"/>
            </w:tcBorders>
          </w:tcPr>
          <w:p>
            <w:pPr>
              <w:pStyle w:val="TableParagraph"/>
              <w:ind w:left="10" w:right="2"/>
              <w:rPr>
                <w:rFonts w:ascii="MathJax_Typewriter"/>
                <w:sz w:val="21"/>
              </w:rPr>
            </w:pPr>
            <w:r>
              <w:rPr>
                <w:rFonts w:ascii="MathJax_Typewriter"/>
                <w:spacing w:val="-2"/>
                <w:sz w:val="21"/>
              </w:rPr>
              <w:t>Poster</w:t>
            </w:r>
          </w:p>
        </w:tc>
        <w:tc>
          <w:tcPr>
            <w:tcW w:w="1344" w:type="dxa"/>
            <w:tcBorders>
              <w:top w:val="nil"/>
            </w:tcBorders>
          </w:tcPr>
          <w:p>
            <w:pPr>
              <w:pStyle w:val="TableParagraph"/>
              <w:ind w:left="10"/>
              <w:rPr>
                <w:rFonts w:ascii="MathJax_Typewriter"/>
                <w:sz w:val="21"/>
              </w:rPr>
            </w:pPr>
            <w:r>
              <w:rPr>
                <w:rFonts w:ascii="MathJax_Typewriter"/>
                <w:spacing w:val="-2"/>
                <w:sz w:val="21"/>
              </w:rPr>
              <w:t>Manager</w:t>
            </w:r>
          </w:p>
        </w:tc>
      </w:tr>
    </w:tbl>
    <w:p>
      <w:pPr>
        <w:spacing w:line="180" w:lineRule="exact" w:before="47"/>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12" w:right="224" w:firstLine="0"/>
        <w:jc w:val="center"/>
        <w:rPr>
          <w:rFonts w:ascii="LM Roman 8"/>
          <w:sz w:val="15"/>
        </w:rPr>
      </w:pPr>
      <w:r>
        <w:rPr>
          <w:rFonts w:ascii="LM Roman 8"/>
          <w:w w:val="105"/>
          <w:sz w:val="15"/>
        </w:rPr>
        <w:t>Object</w:t>
      </w:r>
      <w:r>
        <w:rPr>
          <w:rFonts w:ascii="LM Roman 8"/>
          <w:spacing w:val="-10"/>
          <w:w w:val="105"/>
          <w:sz w:val="15"/>
        </w:rPr>
        <w:t> </w:t>
      </w:r>
      <w:r>
        <w:rPr>
          <w:rFonts w:ascii="LM Roman 8"/>
          <w:w w:val="105"/>
          <w:sz w:val="15"/>
        </w:rPr>
        <w:t>properties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modelling</w:t>
      </w:r>
      <w:r>
        <w:rPr>
          <w:rFonts w:ascii="LM Roman 8"/>
          <w:spacing w:val="-10"/>
          <w:w w:val="105"/>
          <w:sz w:val="15"/>
        </w:rPr>
        <w:t> </w:t>
      </w:r>
      <w:r>
        <w:rPr>
          <w:rFonts w:ascii="LM Roman 8"/>
          <w:w w:val="105"/>
          <w:sz w:val="15"/>
        </w:rPr>
        <w:t>collaborative</w:t>
      </w:r>
      <w:r>
        <w:rPr>
          <w:rFonts w:ascii="LM Roman 8"/>
          <w:spacing w:val="-10"/>
          <w:w w:val="105"/>
          <w:sz w:val="15"/>
        </w:rPr>
        <w:t> </w:t>
      </w:r>
      <w:r>
        <w:rPr>
          <w:rFonts w:ascii="LM Roman 8"/>
          <w:w w:val="105"/>
          <w:sz w:val="15"/>
        </w:rPr>
        <w:t>work</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produce</w:t>
      </w:r>
      <w:r>
        <w:rPr>
          <w:rFonts w:ascii="LM Roman 8"/>
          <w:spacing w:val="-10"/>
          <w:w w:val="105"/>
          <w:sz w:val="15"/>
        </w:rPr>
        <w:t> </w:t>
      </w:r>
      <w:r>
        <w:rPr>
          <w:rFonts w:ascii="LM Roman 8"/>
          <w:spacing w:val="-2"/>
          <w:w w:val="105"/>
          <w:sz w:val="15"/>
        </w:rPr>
        <w:t>posters</w:t>
      </w:r>
    </w:p>
    <w:p>
      <w:pPr>
        <w:pStyle w:val="BodyText"/>
        <w:spacing w:before="174"/>
        <w:rPr>
          <w:rFonts w:ascii="LM Roman 8"/>
          <w:sz w:val="20"/>
        </w:rPr>
      </w:pPr>
      <w:r>
        <w:rPr/>
        <w:drawing>
          <wp:anchor distT="0" distB="0" distL="0" distR="0" allowOverlap="1" layoutInCell="1" locked="0" behindDoc="1" simplePos="0" relativeHeight="487590912">
            <wp:simplePos x="0" y="0"/>
            <wp:positionH relativeFrom="page">
              <wp:posOffset>998258</wp:posOffset>
            </wp:positionH>
            <wp:positionV relativeFrom="paragraph">
              <wp:posOffset>305802</wp:posOffset>
            </wp:positionV>
            <wp:extent cx="3818414" cy="222694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3818414" cy="2226945"/>
                    </a:xfrm>
                    <a:prstGeom prst="rect">
                      <a:avLst/>
                    </a:prstGeom>
                  </pic:spPr>
                </pic:pic>
              </a:graphicData>
            </a:graphic>
          </wp:anchor>
        </w:drawing>
      </w:r>
    </w:p>
    <w:p>
      <w:pPr>
        <w:spacing w:before="178"/>
        <w:ind w:left="0" w:right="112" w:firstLine="0"/>
        <w:jc w:val="center"/>
        <w:rPr>
          <w:rFonts w:ascii="LM Roman 8"/>
          <w:sz w:val="15"/>
        </w:rPr>
      </w:pPr>
      <w:bookmarkStart w:name="_bookmark10" w:id="17"/>
      <w:bookmarkEnd w:id="17"/>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Distribution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posters</w:t>
      </w:r>
      <w:r>
        <w:rPr>
          <w:rFonts w:ascii="LM Roman 8"/>
          <w:spacing w:val="-8"/>
          <w:w w:val="105"/>
          <w:sz w:val="15"/>
        </w:rPr>
        <w:t> </w:t>
      </w:r>
      <w:r>
        <w:rPr>
          <w:rFonts w:ascii="LM Roman 8"/>
          <w:w w:val="105"/>
          <w:sz w:val="15"/>
        </w:rPr>
        <w:t>by</w:t>
      </w:r>
      <w:r>
        <w:rPr>
          <w:rFonts w:ascii="LM Roman 8"/>
          <w:spacing w:val="-8"/>
          <w:w w:val="105"/>
          <w:sz w:val="15"/>
        </w:rPr>
        <w:t> </w:t>
      </w:r>
      <w:r>
        <w:rPr>
          <w:rFonts w:ascii="LM Roman 8"/>
          <w:spacing w:val="-4"/>
          <w:w w:val="105"/>
          <w:sz w:val="15"/>
        </w:rPr>
        <w:t>year</w:t>
      </w:r>
    </w:p>
    <w:p>
      <w:pPr>
        <w:pStyle w:val="BodyText"/>
        <w:spacing w:before="91"/>
        <w:rPr>
          <w:rFonts w:ascii="LM Roman 8"/>
          <w:sz w:val="15"/>
        </w:rPr>
      </w:pPr>
    </w:p>
    <w:p>
      <w:pPr>
        <w:pStyle w:val="ListParagraph"/>
        <w:numPr>
          <w:ilvl w:val="0"/>
          <w:numId w:val="2"/>
        </w:numPr>
        <w:tabs>
          <w:tab w:pos="319" w:val="left" w:leader="none"/>
        </w:tabs>
        <w:spacing w:line="240" w:lineRule="auto" w:before="0" w:after="0"/>
        <w:ind w:left="319" w:right="0" w:hanging="197"/>
        <w:jc w:val="left"/>
        <w:rPr>
          <w:sz w:val="21"/>
        </w:rPr>
      </w:pPr>
      <w:r>
        <w:rPr>
          <w:i/>
          <w:sz w:val="21"/>
        </w:rPr>
        <w:t>apellidoMaterno</w:t>
      </w:r>
      <w:r>
        <w:rPr>
          <w:sz w:val="21"/>
        </w:rPr>
        <w:t>,</w:t>
      </w:r>
      <w:r>
        <w:rPr>
          <w:spacing w:val="-1"/>
          <w:sz w:val="21"/>
        </w:rPr>
        <w:t> </w:t>
      </w:r>
      <w:r>
        <w:rPr>
          <w:sz w:val="21"/>
        </w:rPr>
        <w:t>second</w:t>
      </w:r>
      <w:r>
        <w:rPr>
          <w:spacing w:val="-1"/>
          <w:sz w:val="21"/>
        </w:rPr>
        <w:t> </w:t>
      </w:r>
      <w:r>
        <w:rPr>
          <w:sz w:val="21"/>
        </w:rPr>
        <w:t>last </w:t>
      </w:r>
      <w:r>
        <w:rPr>
          <w:spacing w:val="-4"/>
          <w:sz w:val="21"/>
        </w:rPr>
        <w:t>name</w:t>
      </w:r>
    </w:p>
    <w:p>
      <w:pPr>
        <w:pStyle w:val="ListParagraph"/>
        <w:numPr>
          <w:ilvl w:val="0"/>
          <w:numId w:val="2"/>
        </w:numPr>
        <w:tabs>
          <w:tab w:pos="319" w:val="left" w:leader="none"/>
        </w:tabs>
        <w:spacing w:line="240" w:lineRule="auto" w:before="38" w:after="0"/>
        <w:ind w:left="319" w:right="0" w:hanging="197"/>
        <w:jc w:val="left"/>
        <w:rPr>
          <w:sz w:val="21"/>
        </w:rPr>
      </w:pPr>
      <w:r>
        <w:rPr>
          <w:i/>
          <w:sz w:val="21"/>
        </w:rPr>
        <w:t>nombreDePila</w:t>
      </w:r>
      <w:r>
        <w:rPr>
          <w:sz w:val="21"/>
        </w:rPr>
        <w:t>,</w:t>
      </w:r>
      <w:r>
        <w:rPr>
          <w:spacing w:val="-12"/>
          <w:sz w:val="21"/>
        </w:rPr>
        <w:t> </w:t>
      </w:r>
      <w:r>
        <w:rPr>
          <w:spacing w:val="-4"/>
          <w:sz w:val="21"/>
        </w:rPr>
        <w:t>name</w:t>
      </w:r>
    </w:p>
    <w:p>
      <w:pPr>
        <w:pStyle w:val="ListParagraph"/>
        <w:numPr>
          <w:ilvl w:val="0"/>
          <w:numId w:val="2"/>
        </w:numPr>
        <w:tabs>
          <w:tab w:pos="319" w:val="left" w:leader="none"/>
        </w:tabs>
        <w:spacing w:line="240" w:lineRule="auto" w:before="39" w:after="0"/>
        <w:ind w:left="319" w:right="0" w:hanging="197"/>
        <w:jc w:val="left"/>
        <w:rPr>
          <w:sz w:val="21"/>
        </w:rPr>
      </w:pPr>
      <w:r>
        <w:rPr>
          <w:i/>
          <w:sz w:val="21"/>
        </w:rPr>
        <w:t>Autor</w:t>
      </w:r>
      <w:r>
        <w:rPr>
          <w:sz w:val="21"/>
        </w:rPr>
        <w:t>,</w:t>
      </w:r>
      <w:r>
        <w:rPr>
          <w:spacing w:val="-1"/>
          <w:sz w:val="21"/>
        </w:rPr>
        <w:t> </w:t>
      </w:r>
      <w:r>
        <w:rPr>
          <w:rFonts w:ascii="MathJax_Typewriter" w:hAnsi="MathJax_Typewriter"/>
          <w:sz w:val="21"/>
        </w:rPr>
        <w:t>Author</w:t>
      </w:r>
      <w:r>
        <w:rPr>
          <w:sz w:val="21"/>
        </w:rPr>
        <w:t>, a subclass of the </w:t>
      </w:r>
      <w:r>
        <w:rPr>
          <w:rFonts w:ascii="MathJax_Typewriter" w:hAnsi="MathJax_Typewriter"/>
          <w:sz w:val="21"/>
        </w:rPr>
        <w:t>User</w:t>
      </w:r>
      <w:r>
        <w:rPr>
          <w:rFonts w:ascii="MathJax_Typewriter" w:hAnsi="MathJax_Typewriter"/>
          <w:spacing w:val="18"/>
          <w:sz w:val="21"/>
        </w:rPr>
        <w:t> </w:t>
      </w:r>
      <w:r>
        <w:rPr>
          <w:spacing w:val="-4"/>
          <w:sz w:val="21"/>
        </w:rPr>
        <w:t>class</w:t>
      </w:r>
    </w:p>
    <w:p>
      <w:pPr>
        <w:pStyle w:val="ListParagraph"/>
        <w:numPr>
          <w:ilvl w:val="0"/>
          <w:numId w:val="2"/>
        </w:numPr>
        <w:tabs>
          <w:tab w:pos="319" w:val="left" w:leader="none"/>
        </w:tabs>
        <w:spacing w:line="240" w:lineRule="auto" w:before="39" w:after="0"/>
        <w:ind w:left="319" w:right="0" w:hanging="197"/>
        <w:jc w:val="left"/>
        <w:rPr>
          <w:sz w:val="21"/>
        </w:rPr>
      </w:pPr>
      <w:r>
        <w:rPr>
          <w:i/>
          <w:sz w:val="21"/>
        </w:rPr>
        <w:t>esAutorDe</w:t>
      </w:r>
      <w:r>
        <w:rPr>
          <w:sz w:val="21"/>
        </w:rPr>
        <w:t>,</w:t>
      </w:r>
      <w:r>
        <w:rPr>
          <w:spacing w:val="-6"/>
          <w:sz w:val="21"/>
        </w:rPr>
        <w:t> </w:t>
      </w:r>
      <w:r>
        <w:rPr>
          <w:spacing w:val="-2"/>
          <w:sz w:val="21"/>
        </w:rPr>
        <w:t>isAuthorOf</w:t>
      </w:r>
    </w:p>
    <w:p>
      <w:pPr>
        <w:pStyle w:val="ListParagraph"/>
        <w:numPr>
          <w:ilvl w:val="0"/>
          <w:numId w:val="2"/>
        </w:numPr>
        <w:tabs>
          <w:tab w:pos="319" w:val="left" w:leader="none"/>
        </w:tabs>
        <w:spacing w:line="240" w:lineRule="auto" w:before="38" w:after="0"/>
        <w:ind w:left="319" w:right="0" w:hanging="197"/>
        <w:jc w:val="left"/>
        <w:rPr>
          <w:sz w:val="21"/>
        </w:rPr>
      </w:pPr>
      <w:r>
        <w:rPr>
          <w:i/>
          <w:sz w:val="21"/>
        </w:rPr>
        <w:t>cartel1</w:t>
      </w:r>
      <w:r>
        <w:rPr>
          <w:sz w:val="21"/>
        </w:rPr>
        <w:t>,</w:t>
      </w:r>
      <w:r>
        <w:rPr>
          <w:spacing w:val="-14"/>
          <w:sz w:val="21"/>
        </w:rPr>
        <w:t> </w:t>
      </w:r>
      <w:r>
        <w:rPr>
          <w:spacing w:val="-2"/>
          <w:sz w:val="21"/>
        </w:rPr>
        <w:t>poster1</w:t>
      </w:r>
    </w:p>
    <w:p>
      <w:pPr>
        <w:spacing w:after="0" w:line="240" w:lineRule="auto"/>
        <w:jc w:val="left"/>
        <w:rPr>
          <w:sz w:val="21"/>
        </w:rPr>
        <w:sectPr>
          <w:pgSz w:w="9360" w:h="13610"/>
          <w:pgMar w:header="860" w:footer="0" w:top="1060" w:bottom="280" w:left="680" w:right="680"/>
        </w:sectPr>
      </w:pPr>
    </w:p>
    <w:p>
      <w:pPr>
        <w:pStyle w:val="BodyText"/>
        <w:spacing w:before="4" w:after="1"/>
        <w:rPr>
          <w:sz w:val="13"/>
        </w:rPr>
      </w:pPr>
    </w:p>
    <w:tbl>
      <w:tblPr>
        <w:tblW w:w="0" w:type="auto"/>
        <w:jc w:val="left"/>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2"/>
        <w:gridCol w:w="1139"/>
      </w:tblGrid>
      <w:tr>
        <w:trPr>
          <w:trHeight w:val="397" w:hRule="atLeast"/>
        </w:trPr>
        <w:tc>
          <w:tcPr>
            <w:tcW w:w="2012" w:type="dxa"/>
          </w:tcPr>
          <w:p>
            <w:pPr>
              <w:pStyle w:val="TableParagraph"/>
              <w:spacing w:before="41"/>
              <w:ind w:right="3"/>
              <w:rPr>
                <w:b/>
                <w:sz w:val="21"/>
              </w:rPr>
            </w:pPr>
            <w:r>
              <w:rPr>
                <w:b/>
                <w:sz w:val="21"/>
              </w:rPr>
              <w:t>Object</w:t>
            </w:r>
            <w:r>
              <w:rPr>
                <w:b/>
                <w:spacing w:val="13"/>
                <w:sz w:val="21"/>
              </w:rPr>
              <w:t> </w:t>
            </w:r>
            <w:r>
              <w:rPr>
                <w:b/>
                <w:spacing w:val="-2"/>
                <w:sz w:val="21"/>
              </w:rPr>
              <w:t>property</w:t>
            </w:r>
          </w:p>
        </w:tc>
        <w:tc>
          <w:tcPr>
            <w:tcW w:w="1139" w:type="dxa"/>
          </w:tcPr>
          <w:p>
            <w:pPr>
              <w:pStyle w:val="TableParagraph"/>
              <w:spacing w:before="41"/>
              <w:rPr>
                <w:b/>
                <w:sz w:val="21"/>
              </w:rPr>
            </w:pPr>
            <w:r>
              <w:rPr>
                <w:b/>
                <w:spacing w:val="-2"/>
                <w:sz w:val="21"/>
              </w:rPr>
              <w:t>Facets</w:t>
            </w:r>
          </w:p>
        </w:tc>
      </w:tr>
      <w:tr>
        <w:trPr>
          <w:trHeight w:val="425" w:hRule="atLeast"/>
        </w:trPr>
        <w:tc>
          <w:tcPr>
            <w:tcW w:w="2012" w:type="dxa"/>
            <w:tcBorders>
              <w:bottom w:val="nil"/>
            </w:tcBorders>
          </w:tcPr>
          <w:p>
            <w:pPr>
              <w:pStyle w:val="TableParagraph"/>
              <w:spacing w:before="133"/>
              <w:rPr>
                <w:rFonts w:ascii="MathJax_Typewriter"/>
                <w:sz w:val="21"/>
              </w:rPr>
            </w:pPr>
            <w:bookmarkStart w:name="_bookmark11" w:id="18"/>
            <w:bookmarkEnd w:id="18"/>
            <w:r>
              <w:rPr/>
            </w:r>
            <w:r>
              <w:rPr>
                <w:rFonts w:ascii="MathJax_Typewriter"/>
                <w:spacing w:val="-2"/>
                <w:sz w:val="21"/>
              </w:rPr>
              <w:t>assignedTo</w:t>
            </w:r>
          </w:p>
        </w:tc>
        <w:tc>
          <w:tcPr>
            <w:tcW w:w="1139" w:type="dxa"/>
            <w:tcBorders>
              <w:bottom w:val="nil"/>
            </w:tcBorders>
          </w:tcPr>
          <w:p>
            <w:pPr>
              <w:pStyle w:val="TableParagraph"/>
              <w:spacing w:before="42"/>
              <w:rPr>
                <w:sz w:val="21"/>
              </w:rPr>
            </w:pPr>
            <w:r>
              <w:rPr>
                <w:sz w:val="21"/>
              </w:rPr>
              <w:t>F, 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hasTeacher</w:t>
            </w:r>
          </w:p>
        </w:tc>
        <w:tc>
          <w:tcPr>
            <w:tcW w:w="1139" w:type="dxa"/>
            <w:tcBorders>
              <w:top w:val="nil"/>
              <w:bottom w:val="nil"/>
            </w:tcBorders>
          </w:tcPr>
          <w:p>
            <w:pPr>
              <w:pStyle w:val="TableParagraph"/>
              <w:spacing w:before="16"/>
              <w:rPr>
                <w:sz w:val="21"/>
              </w:rPr>
            </w:pPr>
            <w:r>
              <w:rPr>
                <w:sz w:val="21"/>
              </w:rPr>
              <w:t>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wasProducedIn</w:t>
            </w:r>
          </w:p>
        </w:tc>
        <w:tc>
          <w:tcPr>
            <w:tcW w:w="1139" w:type="dxa"/>
            <w:tcBorders>
              <w:top w:val="nil"/>
              <w:bottom w:val="nil"/>
            </w:tcBorders>
          </w:tcPr>
          <w:p>
            <w:pPr>
              <w:pStyle w:val="TableParagraph"/>
              <w:spacing w:before="16"/>
              <w:rPr>
                <w:sz w:val="21"/>
              </w:rPr>
            </w:pPr>
            <w:r>
              <w:rPr>
                <w:sz w:val="21"/>
              </w:rPr>
              <w:t>F, 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hasPoster</w:t>
            </w:r>
          </w:p>
        </w:tc>
        <w:tc>
          <w:tcPr>
            <w:tcW w:w="1139" w:type="dxa"/>
            <w:tcBorders>
              <w:top w:val="nil"/>
              <w:bottom w:val="nil"/>
            </w:tcBorders>
          </w:tcPr>
          <w:p>
            <w:pPr>
              <w:pStyle w:val="TableParagraph"/>
              <w:spacing w:before="16"/>
              <w:rPr>
                <w:sz w:val="21"/>
              </w:rPr>
            </w:pPr>
            <w:r>
              <w:rPr>
                <w:sz w:val="21"/>
              </w:rPr>
              <w:t>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hasStudent</w:t>
            </w:r>
          </w:p>
        </w:tc>
        <w:tc>
          <w:tcPr>
            <w:tcW w:w="1139" w:type="dxa"/>
            <w:tcBorders>
              <w:top w:val="nil"/>
              <w:bottom w:val="nil"/>
            </w:tcBorders>
          </w:tcPr>
          <w:p>
            <w:pPr>
              <w:pStyle w:val="TableParagraph"/>
              <w:spacing w:before="16"/>
              <w:rPr>
                <w:sz w:val="21"/>
              </w:rPr>
            </w:pPr>
            <w:r>
              <w:rPr>
                <w:sz w:val="21"/>
              </w:rPr>
              <w:t>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studies</w:t>
            </w:r>
          </w:p>
        </w:tc>
        <w:tc>
          <w:tcPr>
            <w:tcW w:w="1139" w:type="dxa"/>
            <w:tcBorders>
              <w:top w:val="nil"/>
              <w:bottom w:val="nil"/>
            </w:tcBorders>
          </w:tcPr>
          <w:p>
            <w:pPr>
              <w:pStyle w:val="TableParagraph"/>
              <w:spacing w:before="16"/>
              <w:rPr>
                <w:sz w:val="21"/>
              </w:rPr>
            </w:pPr>
            <w:r>
              <w:rPr>
                <w:sz w:val="21"/>
              </w:rPr>
              <w:t>F, 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isAdvisorOf</w:t>
            </w:r>
          </w:p>
        </w:tc>
        <w:tc>
          <w:tcPr>
            <w:tcW w:w="1139" w:type="dxa"/>
            <w:tcBorders>
              <w:top w:val="nil"/>
              <w:bottom w:val="nil"/>
            </w:tcBorders>
          </w:tcPr>
          <w:p>
            <w:pPr>
              <w:pStyle w:val="TableParagraph"/>
              <w:spacing w:before="16"/>
              <w:rPr>
                <w:sz w:val="21"/>
              </w:rPr>
            </w:pPr>
            <w:r>
              <w:rPr>
                <w:sz w:val="21"/>
              </w:rPr>
              <w:t>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isFirstAuthor</w:t>
            </w:r>
          </w:p>
        </w:tc>
        <w:tc>
          <w:tcPr>
            <w:tcW w:w="1139" w:type="dxa"/>
            <w:tcBorders>
              <w:top w:val="nil"/>
              <w:bottom w:val="nil"/>
            </w:tcBorders>
          </w:tcPr>
          <w:p>
            <w:pPr>
              <w:pStyle w:val="TableParagraph"/>
              <w:spacing w:before="16"/>
              <w:rPr>
                <w:sz w:val="21"/>
              </w:rPr>
            </w:pPr>
            <w:r>
              <w:rPr>
                <w:sz w:val="21"/>
              </w:rPr>
              <w:t>F, 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isSecondAuthorOf</w:t>
            </w:r>
          </w:p>
        </w:tc>
        <w:tc>
          <w:tcPr>
            <w:tcW w:w="1139" w:type="dxa"/>
            <w:tcBorders>
              <w:top w:val="nil"/>
              <w:bottom w:val="nil"/>
            </w:tcBorders>
          </w:tcPr>
          <w:p>
            <w:pPr>
              <w:pStyle w:val="TableParagraph"/>
              <w:spacing w:before="16"/>
              <w:rPr>
                <w:sz w:val="21"/>
              </w:rPr>
            </w:pPr>
            <w:r>
              <w:rPr>
                <w:sz w:val="21"/>
              </w:rPr>
              <w:t>F, 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isThirdAuthorOf</w:t>
            </w:r>
          </w:p>
        </w:tc>
        <w:tc>
          <w:tcPr>
            <w:tcW w:w="1139" w:type="dxa"/>
            <w:tcBorders>
              <w:top w:val="nil"/>
              <w:bottom w:val="nil"/>
            </w:tcBorders>
          </w:tcPr>
          <w:p>
            <w:pPr>
              <w:pStyle w:val="TableParagraph"/>
              <w:spacing w:before="16"/>
              <w:rPr>
                <w:sz w:val="21"/>
              </w:rPr>
            </w:pPr>
            <w:r>
              <w:rPr>
                <w:sz w:val="21"/>
              </w:rPr>
              <w:t>F, AS, </w:t>
            </w:r>
            <w:r>
              <w:rPr>
                <w:spacing w:val="-5"/>
                <w:sz w:val="21"/>
              </w:rPr>
              <w:t>IR</w:t>
            </w:r>
          </w:p>
        </w:tc>
      </w:tr>
      <w:tr>
        <w:trPr>
          <w:trHeight w:val="399" w:hRule="atLeast"/>
        </w:trPr>
        <w:tc>
          <w:tcPr>
            <w:tcW w:w="2012" w:type="dxa"/>
            <w:tcBorders>
              <w:top w:val="nil"/>
              <w:bottom w:val="nil"/>
            </w:tcBorders>
          </w:tcPr>
          <w:p>
            <w:pPr>
              <w:pStyle w:val="TableParagraph"/>
              <w:rPr>
                <w:rFonts w:ascii="MathJax_Typewriter"/>
                <w:sz w:val="21"/>
              </w:rPr>
            </w:pPr>
            <w:r>
              <w:rPr>
                <w:rFonts w:ascii="MathJax_Typewriter"/>
                <w:spacing w:val="-2"/>
                <w:sz w:val="21"/>
              </w:rPr>
              <w:t>isFourthAuthorOf</w:t>
            </w:r>
          </w:p>
        </w:tc>
        <w:tc>
          <w:tcPr>
            <w:tcW w:w="1139" w:type="dxa"/>
            <w:tcBorders>
              <w:top w:val="nil"/>
              <w:bottom w:val="nil"/>
            </w:tcBorders>
          </w:tcPr>
          <w:p>
            <w:pPr>
              <w:pStyle w:val="TableParagraph"/>
              <w:spacing w:before="16"/>
              <w:rPr>
                <w:sz w:val="21"/>
              </w:rPr>
            </w:pPr>
            <w:r>
              <w:rPr>
                <w:sz w:val="21"/>
              </w:rPr>
              <w:t>F, AS, </w:t>
            </w:r>
            <w:r>
              <w:rPr>
                <w:spacing w:val="-5"/>
                <w:sz w:val="21"/>
              </w:rPr>
              <w:t>IR</w:t>
            </w:r>
          </w:p>
        </w:tc>
      </w:tr>
      <w:tr>
        <w:trPr>
          <w:trHeight w:val="371" w:hRule="atLeast"/>
        </w:trPr>
        <w:tc>
          <w:tcPr>
            <w:tcW w:w="2012" w:type="dxa"/>
            <w:tcBorders>
              <w:top w:val="nil"/>
            </w:tcBorders>
          </w:tcPr>
          <w:p>
            <w:pPr>
              <w:pStyle w:val="TableParagraph"/>
              <w:rPr>
                <w:rFonts w:ascii="MathJax_Typewriter"/>
                <w:sz w:val="21"/>
              </w:rPr>
            </w:pPr>
            <w:r>
              <w:rPr>
                <w:rFonts w:ascii="MathJax_Typewriter"/>
                <w:spacing w:val="-2"/>
                <w:sz w:val="21"/>
              </w:rPr>
              <w:t>isManagedBy</w:t>
            </w:r>
          </w:p>
        </w:tc>
        <w:tc>
          <w:tcPr>
            <w:tcW w:w="1139" w:type="dxa"/>
            <w:tcBorders>
              <w:top w:val="nil"/>
            </w:tcBorders>
          </w:tcPr>
          <w:p>
            <w:pPr>
              <w:pStyle w:val="TableParagraph"/>
              <w:spacing w:before="16"/>
              <w:rPr>
                <w:sz w:val="21"/>
              </w:rPr>
            </w:pPr>
            <w:r>
              <w:rPr>
                <w:sz w:val="21"/>
              </w:rPr>
              <w:t>AS, </w:t>
            </w:r>
            <w:r>
              <w:rPr>
                <w:spacing w:val="-5"/>
                <w:sz w:val="21"/>
              </w:rPr>
              <w:t>IR</w:t>
            </w:r>
          </w:p>
        </w:tc>
      </w:tr>
    </w:tbl>
    <w:p>
      <w:pPr>
        <w:spacing w:line="180" w:lineRule="exact" w:before="47"/>
        <w:ind w:left="2665" w:right="255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2665" w:right="2553" w:firstLine="0"/>
        <w:jc w:val="center"/>
        <w:rPr>
          <w:rFonts w:ascii="LM Roman 8"/>
          <w:sz w:val="15"/>
        </w:rPr>
      </w:pPr>
      <w:r>
        <w:rPr>
          <w:rFonts w:ascii="LM Roman 8"/>
          <w:w w:val="105"/>
          <w:sz w:val="15"/>
        </w:rPr>
        <w:t>Facets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object</w:t>
      </w:r>
      <w:r>
        <w:rPr>
          <w:rFonts w:ascii="LM Roman 8"/>
          <w:spacing w:val="-11"/>
          <w:w w:val="105"/>
          <w:sz w:val="15"/>
        </w:rPr>
        <w:t> </w:t>
      </w:r>
      <w:r>
        <w:rPr>
          <w:rFonts w:ascii="LM Roman 8"/>
          <w:spacing w:val="-2"/>
          <w:w w:val="105"/>
          <w:sz w:val="15"/>
        </w:rPr>
        <w:t>properties</w:t>
      </w:r>
    </w:p>
    <w:p>
      <w:pPr>
        <w:pStyle w:val="BodyText"/>
        <w:spacing w:before="31"/>
        <w:rPr>
          <w:rFonts w:ascii="LM Roman 8"/>
          <w:sz w:val="15"/>
        </w:rPr>
      </w:pPr>
    </w:p>
    <w:p>
      <w:pPr>
        <w:pStyle w:val="ListParagraph"/>
        <w:numPr>
          <w:ilvl w:val="1"/>
          <w:numId w:val="2"/>
        </w:numPr>
        <w:tabs>
          <w:tab w:pos="432" w:val="left" w:leader="none"/>
        </w:tabs>
        <w:spacing w:line="240" w:lineRule="auto" w:before="0" w:after="0"/>
        <w:ind w:left="432" w:right="0" w:hanging="197"/>
        <w:jc w:val="left"/>
        <w:rPr>
          <w:sz w:val="21"/>
        </w:rPr>
      </w:pPr>
      <w:r>
        <w:rPr>
          <w:i/>
          <w:sz w:val="21"/>
        </w:rPr>
        <w:t>genero</w:t>
      </w:r>
      <w:r>
        <w:rPr>
          <w:sz w:val="21"/>
        </w:rPr>
        <w:t>,</w:t>
      </w:r>
      <w:r>
        <w:rPr>
          <w:spacing w:val="-11"/>
          <w:sz w:val="21"/>
        </w:rPr>
        <w:t> </w:t>
      </w:r>
      <w:r>
        <w:rPr>
          <w:spacing w:val="-2"/>
          <w:sz w:val="21"/>
        </w:rPr>
        <w:t>gender</w:t>
      </w:r>
    </w:p>
    <w:p>
      <w:pPr>
        <w:pStyle w:val="ListParagraph"/>
        <w:numPr>
          <w:ilvl w:val="1"/>
          <w:numId w:val="2"/>
        </w:numPr>
        <w:tabs>
          <w:tab w:pos="432" w:val="left" w:leader="none"/>
        </w:tabs>
        <w:spacing w:line="240" w:lineRule="auto" w:before="39" w:after="0"/>
        <w:ind w:left="432" w:right="0" w:hanging="197"/>
        <w:jc w:val="left"/>
        <w:rPr>
          <w:sz w:val="21"/>
        </w:rPr>
      </w:pPr>
      <w:r>
        <w:rPr>
          <w:i/>
          <w:sz w:val="21"/>
        </w:rPr>
        <w:t>apellidoPaterno</w:t>
      </w:r>
      <w:r>
        <w:rPr>
          <w:sz w:val="21"/>
        </w:rPr>
        <w:t>,</w:t>
      </w:r>
      <w:r>
        <w:rPr>
          <w:spacing w:val="-2"/>
          <w:sz w:val="21"/>
        </w:rPr>
        <w:t> </w:t>
      </w:r>
      <w:r>
        <w:rPr>
          <w:sz w:val="21"/>
        </w:rPr>
        <w:t>first</w:t>
      </w:r>
      <w:r>
        <w:rPr>
          <w:spacing w:val="-1"/>
          <w:sz w:val="21"/>
        </w:rPr>
        <w:t> </w:t>
      </w:r>
      <w:r>
        <w:rPr>
          <w:sz w:val="21"/>
        </w:rPr>
        <w:t>last</w:t>
      </w:r>
      <w:r>
        <w:rPr>
          <w:spacing w:val="-1"/>
          <w:sz w:val="21"/>
        </w:rPr>
        <w:t> </w:t>
      </w:r>
      <w:r>
        <w:rPr>
          <w:spacing w:val="-4"/>
          <w:sz w:val="21"/>
        </w:rPr>
        <w:t>name</w:t>
      </w:r>
    </w:p>
    <w:p>
      <w:pPr>
        <w:pStyle w:val="BodyText"/>
        <w:spacing w:before="3"/>
        <w:rPr>
          <w:sz w:val="20"/>
        </w:rPr>
      </w:pPr>
      <w:r>
        <w:rPr/>
        <w:drawing>
          <wp:anchor distT="0" distB="0" distL="0" distR="0" allowOverlap="1" layoutInCell="1" locked="0" behindDoc="1" simplePos="0" relativeHeight="487591424">
            <wp:simplePos x="0" y="0"/>
            <wp:positionH relativeFrom="page">
              <wp:posOffset>1082867</wp:posOffset>
            </wp:positionH>
            <wp:positionV relativeFrom="paragraph">
              <wp:posOffset>197590</wp:posOffset>
            </wp:positionV>
            <wp:extent cx="3813735" cy="294436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3813735" cy="2944368"/>
                    </a:xfrm>
                    <a:prstGeom prst="rect">
                      <a:avLst/>
                    </a:prstGeom>
                  </pic:spPr>
                </pic:pic>
              </a:graphicData>
            </a:graphic>
          </wp:anchor>
        </w:drawing>
      </w:r>
    </w:p>
    <w:p>
      <w:pPr>
        <w:spacing w:before="193"/>
        <w:ind w:left="224" w:right="112" w:firstLine="0"/>
        <w:jc w:val="center"/>
        <w:rPr>
          <w:rFonts w:ascii="LM Roman 8"/>
          <w:sz w:val="15"/>
        </w:rPr>
      </w:pPr>
      <w:bookmarkStart w:name="_bookmark12" w:id="19"/>
      <w:bookmarkEnd w:id="19"/>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Information</w:t>
      </w:r>
      <w:r>
        <w:rPr>
          <w:rFonts w:ascii="LM Roman 8"/>
          <w:spacing w:val="-8"/>
          <w:w w:val="105"/>
          <w:sz w:val="15"/>
        </w:rPr>
        <w:t> </w:t>
      </w:r>
      <w:r>
        <w:rPr>
          <w:rFonts w:ascii="LM Roman 8"/>
          <w:w w:val="105"/>
          <w:sz w:val="15"/>
        </w:rPr>
        <w:t>about</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ontology</w:t>
      </w:r>
      <w:r>
        <w:rPr>
          <w:rFonts w:ascii="LM Roman 8"/>
          <w:spacing w:val="-8"/>
          <w:w w:val="105"/>
          <w:sz w:val="15"/>
        </w:rPr>
        <w:t> </w:t>
      </w:r>
      <w:r>
        <w:rPr>
          <w:rFonts w:ascii="LM Roman 8"/>
          <w:w w:val="105"/>
          <w:sz w:val="15"/>
        </w:rPr>
        <w:t>instance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MathJax_Typewriter"/>
          <w:w w:val="105"/>
          <w:sz w:val="15"/>
        </w:rPr>
        <w:t>User</w:t>
      </w:r>
      <w:r>
        <w:rPr>
          <w:rFonts w:ascii="MathJax_Typewriter"/>
          <w:spacing w:val="9"/>
          <w:w w:val="105"/>
          <w:sz w:val="15"/>
        </w:rPr>
        <w:t> </w:t>
      </w:r>
      <w:r>
        <w:rPr>
          <w:rFonts w:ascii="LM Roman 8"/>
          <w:spacing w:val="-2"/>
          <w:w w:val="105"/>
          <w:sz w:val="15"/>
        </w:rPr>
        <w:t>class</w:t>
      </w:r>
    </w:p>
    <w:p>
      <w:pPr>
        <w:spacing w:after="0"/>
        <w:jc w:val="center"/>
        <w:rPr>
          <w:rFonts w:ascii="LM Roman 8"/>
          <w:sz w:val="15"/>
        </w:rPr>
        <w:sectPr>
          <w:pgSz w:w="9360" w:h="13610"/>
          <w:pgMar w:header="860" w:footer="0" w:top="1060" w:bottom="280" w:left="680" w:right="680"/>
        </w:sectPr>
      </w:pPr>
    </w:p>
    <w:p>
      <w:pPr>
        <w:pStyle w:val="BodyText"/>
        <w:spacing w:line="216" w:lineRule="auto" w:before="131"/>
        <w:ind w:left="108" w:right="220" w:firstLine="318"/>
        <w:jc w:val="both"/>
      </w:pPr>
      <w:r>
        <w:rPr/>
        <w:t>Figure</w:t>
      </w:r>
      <w:r>
        <w:rPr>
          <w:spacing w:val="32"/>
        </w:rPr>
        <w:t> </w:t>
      </w:r>
      <w:hyperlink w:history="true" w:anchor="_bookmark13">
        <w:r>
          <w:rPr>
            <w:color w:val="0080AC"/>
          </w:rPr>
          <w:t>3</w:t>
        </w:r>
      </w:hyperlink>
      <w:r>
        <w:rPr>
          <w:color w:val="0080AC"/>
          <w:spacing w:val="32"/>
        </w:rPr>
        <w:t> </w:t>
      </w:r>
      <w:r>
        <w:rPr/>
        <w:t>shows</w:t>
      </w:r>
      <w:r>
        <w:rPr>
          <w:spacing w:val="32"/>
        </w:rPr>
        <w:t> </w:t>
      </w:r>
      <w:r>
        <w:rPr/>
        <w:t>the</w:t>
      </w:r>
      <w:r>
        <w:rPr>
          <w:spacing w:val="32"/>
        </w:rPr>
        <w:t> </w:t>
      </w:r>
      <w:r>
        <w:rPr/>
        <w:t>information</w:t>
      </w:r>
      <w:r>
        <w:rPr>
          <w:spacing w:val="32"/>
        </w:rPr>
        <w:t> </w:t>
      </w:r>
      <w:r>
        <w:rPr/>
        <w:t>of</w:t>
      </w:r>
      <w:r>
        <w:rPr>
          <w:spacing w:val="32"/>
        </w:rPr>
        <w:t> </w:t>
      </w:r>
      <w:r>
        <w:rPr/>
        <w:t>usage</w:t>
      </w:r>
      <w:r>
        <w:rPr>
          <w:spacing w:val="32"/>
        </w:rPr>
        <w:t> </w:t>
      </w:r>
      <w:r>
        <w:rPr/>
        <w:t>of</w:t>
      </w:r>
      <w:r>
        <w:rPr>
          <w:spacing w:val="32"/>
        </w:rPr>
        <w:t> </w:t>
      </w:r>
      <w:r>
        <w:rPr/>
        <w:t>two</w:t>
      </w:r>
      <w:r>
        <w:rPr>
          <w:spacing w:val="32"/>
        </w:rPr>
        <w:t> </w:t>
      </w:r>
      <w:r>
        <w:rPr/>
        <w:t>different</w:t>
      </w:r>
      <w:r>
        <w:rPr>
          <w:spacing w:val="32"/>
        </w:rPr>
        <w:t> </w:t>
      </w:r>
      <w:r>
        <w:rPr/>
        <w:t>users.</w:t>
      </w:r>
      <w:r>
        <w:rPr>
          <w:spacing w:val="80"/>
          <w:w w:val="150"/>
        </w:rPr>
        <w:t> </w:t>
      </w:r>
      <w:r>
        <w:rPr/>
        <w:t>It</w:t>
      </w:r>
      <w:r>
        <w:rPr>
          <w:spacing w:val="32"/>
        </w:rPr>
        <w:t> </w:t>
      </w:r>
      <w:r>
        <w:rPr/>
        <w:t>is</w:t>
      </w:r>
      <w:r>
        <w:rPr>
          <w:spacing w:val="32"/>
        </w:rPr>
        <w:t> </w:t>
      </w:r>
      <w:r>
        <w:rPr/>
        <w:t>worth to</w:t>
      </w:r>
      <w:r>
        <w:rPr>
          <w:spacing w:val="33"/>
        </w:rPr>
        <w:t> </w:t>
      </w:r>
      <w:r>
        <w:rPr/>
        <w:t>notice</w:t>
      </w:r>
      <w:r>
        <w:rPr>
          <w:spacing w:val="33"/>
        </w:rPr>
        <w:t> </w:t>
      </w:r>
      <w:r>
        <w:rPr/>
        <w:t>that</w:t>
      </w:r>
      <w:r>
        <w:rPr>
          <w:spacing w:val="33"/>
        </w:rPr>
        <w:t> </w:t>
      </w:r>
      <w:r>
        <w:rPr/>
        <w:t>the</w:t>
      </w:r>
      <w:r>
        <w:rPr>
          <w:spacing w:val="33"/>
        </w:rPr>
        <w:t> </w:t>
      </w:r>
      <w:r>
        <w:rPr/>
        <w:t>role</w:t>
      </w:r>
      <w:r>
        <w:rPr>
          <w:spacing w:val="33"/>
        </w:rPr>
        <w:t> </w:t>
      </w:r>
      <w:r>
        <w:rPr/>
        <w:t>of</w:t>
      </w:r>
      <w:r>
        <w:rPr>
          <w:spacing w:val="33"/>
        </w:rPr>
        <w:t> </w:t>
      </w:r>
      <w:r>
        <w:rPr/>
        <w:t>these</w:t>
      </w:r>
      <w:r>
        <w:rPr>
          <w:spacing w:val="33"/>
        </w:rPr>
        <w:t> </w:t>
      </w:r>
      <w:r>
        <w:rPr/>
        <w:t>users</w:t>
      </w:r>
      <w:r>
        <w:rPr>
          <w:spacing w:val="33"/>
        </w:rPr>
        <w:t> </w:t>
      </w:r>
      <w:r>
        <w:rPr/>
        <w:t>is</w:t>
      </w:r>
      <w:r>
        <w:rPr>
          <w:spacing w:val="33"/>
        </w:rPr>
        <w:t> </w:t>
      </w:r>
      <w:r>
        <w:rPr/>
        <w:t>included</w:t>
      </w:r>
      <w:r>
        <w:rPr>
          <w:spacing w:val="33"/>
        </w:rPr>
        <w:t> </w:t>
      </w:r>
      <w:r>
        <w:rPr/>
        <w:t>in</w:t>
      </w:r>
      <w:r>
        <w:rPr>
          <w:spacing w:val="33"/>
        </w:rPr>
        <w:t> </w:t>
      </w:r>
      <w:r>
        <w:rPr/>
        <w:t>the</w:t>
      </w:r>
      <w:r>
        <w:rPr>
          <w:spacing w:val="33"/>
        </w:rPr>
        <w:t> </w:t>
      </w:r>
      <w:r>
        <w:rPr/>
        <w:t>ontology,</w:t>
      </w:r>
      <w:r>
        <w:rPr>
          <w:spacing w:val="40"/>
        </w:rPr>
        <w:t> </w:t>
      </w:r>
      <w:r>
        <w:rPr/>
        <w:t>(</w:t>
      </w:r>
      <w:r>
        <w:rPr>
          <w:i/>
        </w:rPr>
        <w:t>tieneSinodal</w:t>
      </w:r>
      <w:r>
        <w:rPr>
          <w:i/>
        </w:rPr>
        <w:t> </w:t>
      </w:r>
      <w:r>
        <w:rPr/>
        <w:t>is equivalent to </w:t>
      </w:r>
      <w:r>
        <w:rPr>
          <w:rFonts w:ascii="MathJax_Typewriter"/>
        </w:rPr>
        <w:t>isThirdAuthorOf </w:t>
      </w:r>
      <w:r>
        <w:rPr/>
        <w:t>and </w:t>
      </w:r>
      <w:r>
        <w:rPr>
          <w:i/>
        </w:rPr>
        <w:t>ProfesorDeTiempoCompleto </w:t>
      </w:r>
      <w:r>
        <w:rPr/>
        <w:t>is the Spanish term used for the </w:t>
      </w:r>
      <w:r>
        <w:rPr>
          <w:rFonts w:ascii="MathJax_Typewriter"/>
        </w:rPr>
        <w:t>FullTimeTeacher</w:t>
      </w:r>
      <w:r>
        <w:rPr/>
        <w:t>class).</w:t>
      </w:r>
    </w:p>
    <w:p>
      <w:pPr>
        <w:pStyle w:val="BodyText"/>
        <w:spacing w:before="6"/>
        <w:rPr>
          <w:sz w:val="17"/>
        </w:rPr>
      </w:pPr>
      <w:r>
        <w:rPr/>
        <w:drawing>
          <wp:anchor distT="0" distB="0" distL="0" distR="0" allowOverlap="1" layoutInCell="1" locked="0" behindDoc="1" simplePos="0" relativeHeight="487591936">
            <wp:simplePos x="0" y="0"/>
            <wp:positionH relativeFrom="page">
              <wp:posOffset>1005225</wp:posOffset>
            </wp:positionH>
            <wp:positionV relativeFrom="paragraph">
              <wp:posOffset>172092</wp:posOffset>
            </wp:positionV>
            <wp:extent cx="3830290" cy="175688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3830290" cy="1756886"/>
                    </a:xfrm>
                    <a:prstGeom prst="rect">
                      <a:avLst/>
                    </a:prstGeom>
                  </pic:spPr>
                </pic:pic>
              </a:graphicData>
            </a:graphic>
          </wp:anchor>
        </w:drawing>
      </w:r>
    </w:p>
    <w:p>
      <w:pPr>
        <w:spacing w:before="176"/>
        <w:ind w:left="112" w:right="224" w:firstLine="0"/>
        <w:jc w:val="center"/>
        <w:rPr>
          <w:rFonts w:ascii="LM Roman 8"/>
          <w:sz w:val="15"/>
        </w:rPr>
      </w:pPr>
      <w:bookmarkStart w:name="_bookmark13" w:id="20"/>
      <w:bookmarkEnd w:id="20"/>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Information</w:t>
      </w:r>
      <w:r>
        <w:rPr>
          <w:rFonts w:ascii="LM Roman 8"/>
          <w:spacing w:val="-11"/>
          <w:w w:val="105"/>
          <w:sz w:val="15"/>
        </w:rPr>
        <w:t> </w:t>
      </w:r>
      <w:r>
        <w:rPr>
          <w:rFonts w:ascii="LM Roman 8"/>
          <w:w w:val="105"/>
          <w:sz w:val="15"/>
        </w:rPr>
        <w:t>about</w:t>
      </w:r>
      <w:r>
        <w:rPr>
          <w:rFonts w:ascii="LM Roman 8"/>
          <w:spacing w:val="-11"/>
          <w:w w:val="105"/>
          <w:sz w:val="15"/>
        </w:rPr>
        <w:t> </w:t>
      </w:r>
      <w:r>
        <w:rPr>
          <w:rFonts w:ascii="LM Roman 8"/>
          <w:w w:val="105"/>
          <w:sz w:val="15"/>
        </w:rPr>
        <w:t>collaborative</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two</w:t>
      </w:r>
      <w:r>
        <w:rPr>
          <w:rFonts w:ascii="LM Roman 8"/>
          <w:spacing w:val="-10"/>
          <w:w w:val="105"/>
          <w:sz w:val="15"/>
        </w:rPr>
        <w:t> </w:t>
      </w:r>
      <w:r>
        <w:rPr>
          <w:rFonts w:ascii="LM Roman 8"/>
          <w:spacing w:val="-2"/>
          <w:w w:val="105"/>
          <w:sz w:val="15"/>
        </w:rPr>
        <w:t>users</w:t>
      </w:r>
    </w:p>
    <w:p>
      <w:pPr>
        <w:pStyle w:val="BodyText"/>
        <w:spacing w:before="9"/>
        <w:rPr>
          <w:rFonts w:ascii="LM Roman 8"/>
          <w:sz w:val="15"/>
        </w:rPr>
      </w:pPr>
    </w:p>
    <w:p>
      <w:pPr>
        <w:pStyle w:val="BodyText"/>
        <w:spacing w:line="216" w:lineRule="auto"/>
        <w:ind w:left="108" w:right="221" w:firstLine="317"/>
        <w:jc w:val="both"/>
      </w:pPr>
      <w:r>
        <w:rPr/>
        <w:t>Figure </w:t>
      </w:r>
      <w:hyperlink w:history="true" w:anchor="_bookmark14">
        <w:r>
          <w:rPr>
            <w:color w:val="0080AC"/>
          </w:rPr>
          <w:t>4</w:t>
        </w:r>
      </w:hyperlink>
      <w:r>
        <w:rPr>
          <w:color w:val="0080AC"/>
        </w:rPr>
        <w:t> </w:t>
      </w:r>
      <w:r>
        <w:rPr/>
        <w:t>shows the ontology metrics for the posters’ collection.</w:t>
      </w:r>
      <w:r>
        <w:rPr>
          <w:spacing w:val="40"/>
        </w:rPr>
        <w:t> </w:t>
      </w:r>
      <w:r>
        <w:rPr/>
        <w:t>Note that the number of axioms is 2985 and that there are 396 ontology instances (individual </w:t>
      </w:r>
      <w:r>
        <w:rPr>
          <w:spacing w:val="-2"/>
        </w:rPr>
        <w:t>account).</w:t>
      </w:r>
    </w:p>
    <w:p>
      <w:pPr>
        <w:pStyle w:val="BodyText"/>
        <w:spacing w:before="147"/>
        <w:rPr>
          <w:sz w:val="20"/>
        </w:rPr>
      </w:pPr>
      <w:r>
        <w:rPr/>
        <w:drawing>
          <wp:anchor distT="0" distB="0" distL="0" distR="0" allowOverlap="1" layoutInCell="1" locked="0" behindDoc="1" simplePos="0" relativeHeight="487592448">
            <wp:simplePos x="0" y="0"/>
            <wp:positionH relativeFrom="page">
              <wp:posOffset>995313</wp:posOffset>
            </wp:positionH>
            <wp:positionV relativeFrom="paragraph">
              <wp:posOffset>288947</wp:posOffset>
            </wp:positionV>
            <wp:extent cx="3841193" cy="3364991"/>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2" cstate="print"/>
                    <a:stretch>
                      <a:fillRect/>
                    </a:stretch>
                  </pic:blipFill>
                  <pic:spPr>
                    <a:xfrm>
                      <a:off x="0" y="0"/>
                      <a:ext cx="3841193" cy="3364991"/>
                    </a:xfrm>
                    <a:prstGeom prst="rect">
                      <a:avLst/>
                    </a:prstGeom>
                  </pic:spPr>
                </pic:pic>
              </a:graphicData>
            </a:graphic>
          </wp:anchor>
        </w:drawing>
      </w:r>
    </w:p>
    <w:p>
      <w:pPr>
        <w:pStyle w:val="BodyText"/>
        <w:spacing w:before="38"/>
        <w:rPr>
          <w:sz w:val="15"/>
        </w:rPr>
      </w:pPr>
    </w:p>
    <w:p>
      <w:pPr>
        <w:spacing w:before="1"/>
        <w:ind w:left="112" w:right="224" w:firstLine="0"/>
        <w:jc w:val="center"/>
        <w:rPr>
          <w:rFonts w:ascii="LM Roman 8"/>
          <w:sz w:val="15"/>
        </w:rPr>
      </w:pPr>
      <w:bookmarkStart w:name="_bookmark14" w:id="21"/>
      <w:bookmarkEnd w:id="21"/>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Metrics</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ontology</w:t>
      </w:r>
      <w:r>
        <w:rPr>
          <w:rFonts w:ascii="LM Roman 8"/>
          <w:spacing w:val="-8"/>
          <w:w w:val="105"/>
          <w:sz w:val="15"/>
        </w:rPr>
        <w:t> </w:t>
      </w:r>
      <w:r>
        <w:rPr>
          <w:rFonts w:ascii="LM Roman 8"/>
          <w:w w:val="105"/>
          <w:sz w:val="15"/>
        </w:rPr>
        <w:t>for</w:t>
      </w:r>
      <w:r>
        <w:rPr>
          <w:rFonts w:ascii="LM Roman 8"/>
          <w:spacing w:val="-8"/>
          <w:w w:val="105"/>
          <w:sz w:val="15"/>
        </w:rPr>
        <w:t> </w:t>
      </w:r>
      <w:r>
        <w:rPr>
          <w:rFonts w:ascii="LM Roman 8"/>
          <w:spacing w:val="-2"/>
          <w:w w:val="105"/>
          <w:sz w:val="15"/>
        </w:rPr>
        <w:t>posters</w:t>
      </w:r>
    </w:p>
    <w:p>
      <w:pPr>
        <w:spacing w:after="0"/>
        <w:jc w:val="center"/>
        <w:rPr>
          <w:rFonts w:ascii="LM Roman 8"/>
          <w:sz w:val="15"/>
        </w:rPr>
        <w:sectPr>
          <w:pgSz w:w="9360" w:h="13610"/>
          <w:pgMar w:header="860" w:footer="0" w:top="1060" w:bottom="280" w:left="680" w:right="680"/>
        </w:sectPr>
      </w:pPr>
    </w:p>
    <w:p>
      <w:pPr>
        <w:pStyle w:val="Heading1"/>
        <w:numPr>
          <w:ilvl w:val="0"/>
          <w:numId w:val="1"/>
        </w:numPr>
        <w:tabs>
          <w:tab w:pos="690" w:val="left" w:leader="none"/>
        </w:tabs>
        <w:spacing w:line="240" w:lineRule="auto" w:before="25" w:after="0"/>
        <w:ind w:left="690" w:right="0" w:hanging="469"/>
        <w:jc w:val="both"/>
      </w:pPr>
      <w:bookmarkStart w:name="Formal answers to competency questions " w:id="22"/>
      <w:bookmarkEnd w:id="22"/>
      <w:r>
        <w:rPr>
          <w:b w:val="0"/>
        </w:rPr>
      </w:r>
      <w:bookmarkStart w:name="_bookmark15" w:id="23"/>
      <w:bookmarkEnd w:id="23"/>
      <w:r>
        <w:rPr>
          <w:b w:val="0"/>
        </w:rPr>
      </w:r>
      <w:r>
        <w:rPr/>
        <w:t>Formal</w:t>
      </w:r>
      <w:r>
        <w:rPr>
          <w:spacing w:val="-18"/>
        </w:rPr>
        <w:t> </w:t>
      </w:r>
      <w:r>
        <w:rPr/>
        <w:t>answers</w:t>
      </w:r>
      <w:r>
        <w:rPr>
          <w:spacing w:val="-18"/>
        </w:rPr>
        <w:t> </w:t>
      </w:r>
      <w:r>
        <w:rPr/>
        <w:t>to</w:t>
      </w:r>
      <w:r>
        <w:rPr>
          <w:spacing w:val="-18"/>
        </w:rPr>
        <w:t> </w:t>
      </w:r>
      <w:r>
        <w:rPr/>
        <w:t>competency</w:t>
      </w:r>
      <w:r>
        <w:rPr>
          <w:spacing w:val="-18"/>
        </w:rPr>
        <w:t> </w:t>
      </w:r>
      <w:r>
        <w:rPr>
          <w:spacing w:val="-2"/>
        </w:rPr>
        <w:t>questions</w:t>
      </w:r>
    </w:p>
    <w:p>
      <w:pPr>
        <w:pStyle w:val="BodyText"/>
        <w:spacing w:line="216" w:lineRule="auto" w:before="228"/>
        <w:ind w:left="221" w:right="107"/>
        <w:jc w:val="both"/>
      </w:pPr>
      <w:r>
        <w:rPr/>
        <w:t>CQs</w:t>
      </w:r>
      <w:r>
        <w:rPr>
          <w:spacing w:val="-18"/>
        </w:rPr>
        <w:t> </w:t>
      </w:r>
      <w:r>
        <w:rPr/>
        <w:t>are</w:t>
      </w:r>
      <w:r>
        <w:rPr>
          <w:spacing w:val="-17"/>
        </w:rPr>
        <w:t> </w:t>
      </w:r>
      <w:r>
        <w:rPr/>
        <w:t>used</w:t>
      </w:r>
      <w:r>
        <w:rPr>
          <w:spacing w:val="-18"/>
        </w:rPr>
        <w:t> </w:t>
      </w:r>
      <w:r>
        <w:rPr/>
        <w:t>as</w:t>
      </w:r>
      <w:r>
        <w:rPr>
          <w:spacing w:val="-17"/>
        </w:rPr>
        <w:t> </w:t>
      </w:r>
      <w:r>
        <w:rPr/>
        <w:t>guidelines</w:t>
      </w:r>
      <w:r>
        <w:rPr>
          <w:spacing w:val="-18"/>
        </w:rPr>
        <w:t> </w:t>
      </w:r>
      <w:r>
        <w:rPr/>
        <w:t>for</w:t>
      </w:r>
      <w:r>
        <w:rPr>
          <w:spacing w:val="-17"/>
        </w:rPr>
        <w:t> </w:t>
      </w:r>
      <w:r>
        <w:rPr/>
        <w:t>ontology</w:t>
      </w:r>
      <w:r>
        <w:rPr>
          <w:spacing w:val="-18"/>
        </w:rPr>
        <w:t> </w:t>
      </w:r>
      <w:r>
        <w:rPr/>
        <w:t>evaluation.</w:t>
      </w:r>
      <w:r>
        <w:rPr>
          <w:spacing w:val="-17"/>
        </w:rPr>
        <w:t> </w:t>
      </w:r>
      <w:r>
        <w:rPr/>
        <w:t>This</w:t>
      </w:r>
      <w:r>
        <w:rPr>
          <w:spacing w:val="-18"/>
        </w:rPr>
        <w:t> </w:t>
      </w:r>
      <w:r>
        <w:rPr/>
        <w:t>section</w:t>
      </w:r>
      <w:r>
        <w:rPr>
          <w:spacing w:val="-17"/>
        </w:rPr>
        <w:t> </w:t>
      </w:r>
      <w:r>
        <w:rPr/>
        <w:t>presents</w:t>
      </w:r>
      <w:r>
        <w:rPr>
          <w:spacing w:val="-18"/>
        </w:rPr>
        <w:t> </w:t>
      </w:r>
      <w:r>
        <w:rPr/>
        <w:t>the</w:t>
      </w:r>
      <w:r>
        <w:rPr>
          <w:spacing w:val="-17"/>
        </w:rPr>
        <w:t> </w:t>
      </w:r>
      <w:r>
        <w:rPr/>
        <w:t>answers to CQs in natural language and using formal concepts.</w:t>
      </w:r>
      <w:r>
        <w:rPr>
          <w:spacing w:val="40"/>
        </w:rPr>
        <w:t> </w:t>
      </w:r>
      <w:r>
        <w:rPr/>
        <w:t>An excerpt of the usage information of the ontology elements are described as formal answers.</w:t>
      </w:r>
    </w:p>
    <w:p>
      <w:pPr>
        <w:pStyle w:val="ListParagraph"/>
        <w:numPr>
          <w:ilvl w:val="1"/>
          <w:numId w:val="2"/>
        </w:numPr>
        <w:tabs>
          <w:tab w:pos="432" w:val="left" w:leader="none"/>
        </w:tabs>
        <w:spacing w:line="282" w:lineRule="exact" w:before="74" w:after="0"/>
        <w:ind w:left="432" w:right="0" w:hanging="197"/>
        <w:jc w:val="both"/>
        <w:rPr>
          <w:i/>
          <w:sz w:val="21"/>
        </w:rPr>
      </w:pPr>
      <w:r>
        <w:rPr>
          <w:i/>
          <w:sz w:val="21"/>
        </w:rPr>
        <w:t>CQ1:</w:t>
      </w:r>
      <w:r>
        <w:rPr>
          <w:i/>
          <w:spacing w:val="22"/>
          <w:sz w:val="21"/>
        </w:rPr>
        <w:t> </w:t>
      </w:r>
      <w:r>
        <w:rPr>
          <w:i/>
          <w:sz w:val="21"/>
        </w:rPr>
        <w:t>What is a </w:t>
      </w:r>
      <w:r>
        <w:rPr>
          <w:i/>
          <w:spacing w:val="-2"/>
          <w:sz w:val="21"/>
        </w:rPr>
        <w:t>poster?.</w:t>
      </w:r>
    </w:p>
    <w:p>
      <w:pPr>
        <w:pStyle w:val="BodyText"/>
        <w:spacing w:line="216" w:lineRule="auto" w:before="8"/>
        <w:ind w:left="433"/>
      </w:pPr>
      <w:r>
        <w:rPr/>
        <w:t>A</w:t>
      </w:r>
      <w:r>
        <w:rPr>
          <w:spacing w:val="-13"/>
        </w:rPr>
        <w:t> </w:t>
      </w:r>
      <w:r>
        <w:rPr/>
        <w:t>poster</w:t>
      </w:r>
      <w:r>
        <w:rPr>
          <w:spacing w:val="-13"/>
        </w:rPr>
        <w:t> </w:t>
      </w:r>
      <w:r>
        <w:rPr/>
        <w:t>is</w:t>
      </w:r>
      <w:r>
        <w:rPr>
          <w:spacing w:val="-13"/>
        </w:rPr>
        <w:t> </w:t>
      </w:r>
      <w:r>
        <w:rPr/>
        <w:t>a</w:t>
      </w:r>
      <w:r>
        <w:rPr>
          <w:spacing w:val="-13"/>
        </w:rPr>
        <w:t> </w:t>
      </w:r>
      <w:r>
        <w:rPr/>
        <w:t>document</w:t>
      </w:r>
      <w:r>
        <w:rPr>
          <w:spacing w:val="-13"/>
        </w:rPr>
        <w:t> </w:t>
      </w:r>
      <w:r>
        <w:rPr/>
        <w:t>written</w:t>
      </w:r>
      <w:r>
        <w:rPr>
          <w:spacing w:val="-13"/>
        </w:rPr>
        <w:t> </w:t>
      </w:r>
      <w:r>
        <w:rPr/>
        <w:t>by</w:t>
      </w:r>
      <w:r>
        <w:rPr>
          <w:spacing w:val="-13"/>
        </w:rPr>
        <w:t> </w:t>
      </w:r>
      <w:r>
        <w:rPr/>
        <w:t>a</w:t>
      </w:r>
      <w:r>
        <w:rPr>
          <w:spacing w:val="-13"/>
        </w:rPr>
        <w:t> </w:t>
      </w:r>
      <w:r>
        <w:rPr/>
        <w:t>graduate</w:t>
      </w:r>
      <w:r>
        <w:rPr>
          <w:spacing w:val="-13"/>
        </w:rPr>
        <w:t> </w:t>
      </w:r>
      <w:r>
        <w:rPr/>
        <w:t>student</w:t>
      </w:r>
      <w:r>
        <w:rPr>
          <w:spacing w:val="-13"/>
        </w:rPr>
        <w:t> </w:t>
      </w:r>
      <w:r>
        <w:rPr/>
        <w:t>where</w:t>
      </w:r>
      <w:r>
        <w:rPr>
          <w:spacing w:val="-13"/>
        </w:rPr>
        <w:t> </w:t>
      </w:r>
      <w:r>
        <w:rPr/>
        <w:t>he/she</w:t>
      </w:r>
      <w:r>
        <w:rPr>
          <w:spacing w:val="-13"/>
        </w:rPr>
        <w:t> </w:t>
      </w:r>
      <w:r>
        <w:rPr/>
        <w:t>report</w:t>
      </w:r>
      <w:r>
        <w:rPr>
          <w:spacing w:val="-13"/>
        </w:rPr>
        <w:t> </w:t>
      </w:r>
      <w:r>
        <w:rPr/>
        <w:t>partial results of his/her research activities.</w:t>
      </w:r>
    </w:p>
    <w:p>
      <w:pPr>
        <w:spacing w:line="256" w:lineRule="exact" w:before="0"/>
        <w:ind w:left="433" w:right="0" w:firstLine="0"/>
        <w:jc w:val="left"/>
        <w:rPr>
          <w:i/>
          <w:sz w:val="21"/>
        </w:rPr>
      </w:pPr>
      <w:r>
        <w:rPr>
          <w:i/>
          <w:sz w:val="21"/>
        </w:rPr>
        <w:t>Formal</w:t>
      </w:r>
      <w:r>
        <w:rPr>
          <w:i/>
          <w:spacing w:val="-17"/>
          <w:sz w:val="21"/>
        </w:rPr>
        <w:t> </w:t>
      </w:r>
      <w:r>
        <w:rPr>
          <w:i/>
          <w:spacing w:val="-2"/>
          <w:sz w:val="21"/>
        </w:rPr>
        <w:t>answer:</w:t>
      </w:r>
    </w:p>
    <w:p>
      <w:pPr>
        <w:pStyle w:val="ListParagraph"/>
        <w:numPr>
          <w:ilvl w:val="2"/>
          <w:numId w:val="2"/>
        </w:numPr>
        <w:tabs>
          <w:tab w:pos="597" w:val="left" w:leader="none"/>
        </w:tabs>
        <w:spacing w:line="267" w:lineRule="exact" w:before="0" w:after="0"/>
        <w:ind w:left="597" w:right="0" w:hanging="164"/>
        <w:jc w:val="left"/>
        <w:rPr>
          <w:sz w:val="21"/>
        </w:rPr>
      </w:pPr>
      <w:r>
        <w:rPr>
          <w:sz w:val="21"/>
        </w:rPr>
        <w:t>Annotation property:</w:t>
      </w:r>
      <w:r>
        <w:rPr>
          <w:spacing w:val="24"/>
          <w:sz w:val="21"/>
        </w:rPr>
        <w:t> </w:t>
      </w:r>
      <w:r>
        <w:rPr>
          <w:rFonts w:ascii="MathJax_Typewriter" w:hAnsi="MathJax_Typewriter"/>
          <w:sz w:val="21"/>
        </w:rPr>
        <w:t>rdf:isDefinedBy</w:t>
      </w:r>
      <w:r>
        <w:rPr>
          <w:rFonts w:ascii="MathJax_Typewriter" w:hAnsi="MathJax_Typewriter"/>
          <w:spacing w:val="18"/>
          <w:sz w:val="21"/>
        </w:rPr>
        <w:t> </w:t>
      </w:r>
      <w:r>
        <w:rPr>
          <w:sz w:val="21"/>
        </w:rPr>
        <w:t>for </w:t>
      </w:r>
      <w:r>
        <w:rPr>
          <w:rFonts w:ascii="MathJax_Typewriter" w:hAnsi="MathJax_Typewriter"/>
          <w:sz w:val="21"/>
        </w:rPr>
        <w:t>Poster</w:t>
      </w:r>
      <w:r>
        <w:rPr>
          <w:rFonts w:ascii="MathJax_Typewriter" w:hAnsi="MathJax_Typewriter"/>
          <w:spacing w:val="18"/>
          <w:sz w:val="21"/>
        </w:rPr>
        <w:t> </w:t>
      </w:r>
      <w:r>
        <w:rPr>
          <w:spacing w:val="-2"/>
          <w:sz w:val="21"/>
        </w:rPr>
        <w:t>class</w:t>
      </w:r>
    </w:p>
    <w:p>
      <w:pPr>
        <w:pStyle w:val="ListParagraph"/>
        <w:numPr>
          <w:ilvl w:val="2"/>
          <w:numId w:val="2"/>
        </w:numPr>
        <w:tabs>
          <w:tab w:pos="597" w:val="left" w:leader="none"/>
        </w:tabs>
        <w:spacing w:line="267" w:lineRule="exact" w:before="0" w:after="0"/>
        <w:ind w:left="597" w:right="0" w:hanging="164"/>
        <w:jc w:val="left"/>
        <w:rPr>
          <w:sz w:val="21"/>
        </w:rPr>
      </w:pPr>
      <w:r>
        <w:rPr>
          <w:sz w:val="21"/>
        </w:rPr>
        <w:t>Data</w:t>
      </w:r>
      <w:r>
        <w:rPr>
          <w:spacing w:val="-1"/>
          <w:sz w:val="21"/>
        </w:rPr>
        <w:t> </w:t>
      </w:r>
      <w:r>
        <w:rPr>
          <w:sz w:val="21"/>
        </w:rPr>
        <w:t>type property:</w:t>
      </w:r>
      <w:r>
        <w:rPr>
          <w:spacing w:val="24"/>
          <w:sz w:val="21"/>
        </w:rPr>
        <w:t> </w:t>
      </w:r>
      <w:r>
        <w:rPr>
          <w:rFonts w:ascii="MathJax_Typewriter" w:hAnsi="MathJax_Typewriter"/>
          <w:sz w:val="21"/>
        </w:rPr>
        <w:t>posterData</w:t>
      </w:r>
      <w:r>
        <w:rPr>
          <w:rFonts w:ascii="MathJax_Typewriter" w:hAnsi="MathJax_Typewriter"/>
          <w:spacing w:val="18"/>
          <w:sz w:val="21"/>
        </w:rPr>
        <w:t> </w:t>
      </w:r>
      <w:r>
        <w:rPr>
          <w:sz w:val="21"/>
        </w:rPr>
        <w:t>for </w:t>
      </w:r>
      <w:r>
        <w:rPr>
          <w:rFonts w:ascii="MathJax_Typewriter" w:hAnsi="MathJax_Typewriter"/>
          <w:sz w:val="21"/>
        </w:rPr>
        <w:t>Poster</w:t>
      </w:r>
      <w:r>
        <w:rPr>
          <w:rFonts w:ascii="MathJax_Typewriter" w:hAnsi="MathJax_Typewriter"/>
          <w:spacing w:val="18"/>
          <w:sz w:val="21"/>
        </w:rPr>
        <w:t> </w:t>
      </w:r>
      <w:r>
        <w:rPr>
          <w:spacing w:val="-4"/>
          <w:sz w:val="21"/>
        </w:rPr>
        <w:t>class</w:t>
      </w:r>
    </w:p>
    <w:p>
      <w:pPr>
        <w:pStyle w:val="ListParagraph"/>
        <w:numPr>
          <w:ilvl w:val="2"/>
          <w:numId w:val="2"/>
        </w:numPr>
        <w:tabs>
          <w:tab w:pos="598" w:val="left" w:leader="none"/>
          <w:tab w:pos="1502" w:val="left" w:leader="none"/>
          <w:tab w:pos="2990" w:val="left" w:leader="none"/>
        </w:tabs>
        <w:spacing w:line="266" w:lineRule="exact" w:before="8" w:after="0"/>
        <w:ind w:left="598" w:right="107" w:hanging="165"/>
        <w:jc w:val="left"/>
        <w:rPr>
          <w:rFonts w:ascii="MathJax_Typewriter" w:hAnsi="MathJax_Typewriter"/>
          <w:sz w:val="21"/>
        </w:rPr>
      </w:pPr>
      <w:r>
        <w:rPr>
          <w:spacing w:val="-2"/>
          <w:sz w:val="21"/>
        </w:rPr>
        <w:t>Object</w:t>
      </w:r>
      <w:r>
        <w:rPr>
          <w:sz w:val="21"/>
        </w:rPr>
        <w:tab/>
      </w:r>
      <w:r>
        <w:rPr>
          <w:spacing w:val="-2"/>
          <w:sz w:val="21"/>
        </w:rPr>
        <w:t>properties:</w:t>
      </w:r>
      <w:r>
        <w:rPr>
          <w:sz w:val="21"/>
        </w:rPr>
        <w:tab/>
      </w:r>
      <w:r>
        <w:rPr>
          <w:rFonts w:ascii="MathJax_Typewriter" w:hAnsi="MathJax_Typewriter"/>
          <w:sz w:val="21"/>
        </w:rPr>
        <w:t>wasProducedIn,</w:t>
      </w:r>
      <w:r>
        <w:rPr>
          <w:rFonts w:ascii="MathJax_Typewriter" w:hAnsi="MathJax_Typewriter"/>
          <w:spacing w:val="40"/>
          <w:sz w:val="21"/>
        </w:rPr>
        <w:t> </w:t>
      </w:r>
      <w:r>
        <w:rPr>
          <w:rFonts w:ascii="MathJax_Typewriter" w:hAnsi="MathJax_Typewriter"/>
          <w:sz w:val="21"/>
        </w:rPr>
        <w:t>isManagedBy,</w:t>
      </w:r>
      <w:r>
        <w:rPr>
          <w:rFonts w:ascii="MathJax_Typewriter" w:hAnsi="MathJax_Typewriter"/>
          <w:spacing w:val="40"/>
          <w:sz w:val="21"/>
        </w:rPr>
        <w:t> </w:t>
      </w:r>
      <w:r>
        <w:rPr>
          <w:rFonts w:ascii="MathJax_Typewriter" w:hAnsi="MathJax_Typewriter"/>
          <w:sz w:val="21"/>
        </w:rPr>
        <w:t>isFirstAuthorOf, isSecondAuthorOf,</w:t>
      </w:r>
      <w:r>
        <w:rPr>
          <w:rFonts w:ascii="MathJax_Typewriter" w:hAnsi="MathJax_Typewriter"/>
          <w:spacing w:val="40"/>
          <w:sz w:val="21"/>
        </w:rPr>
        <w:t> </w:t>
      </w:r>
      <w:r>
        <w:rPr>
          <w:rFonts w:ascii="MathJax_Typewriter" w:hAnsi="MathJax_Typewriter"/>
          <w:sz w:val="21"/>
        </w:rPr>
        <w:t>isThirdAuthorFor,</w:t>
      </w:r>
      <w:r>
        <w:rPr>
          <w:rFonts w:ascii="MathJax_Typewriter" w:hAnsi="MathJax_Typewriter"/>
          <w:spacing w:val="40"/>
          <w:sz w:val="21"/>
        </w:rPr>
        <w:t> </w:t>
      </w:r>
      <w:r>
        <w:rPr>
          <w:rFonts w:ascii="MathJax_Typewriter" w:hAnsi="MathJax_Typewriter"/>
          <w:sz w:val="21"/>
        </w:rPr>
        <w:t>isFourthAuthorOf</w:t>
      </w:r>
    </w:p>
    <w:p>
      <w:pPr>
        <w:pStyle w:val="ListParagraph"/>
        <w:numPr>
          <w:ilvl w:val="1"/>
          <w:numId w:val="2"/>
        </w:numPr>
        <w:tabs>
          <w:tab w:pos="432" w:val="left" w:leader="none"/>
        </w:tabs>
        <w:spacing w:line="282" w:lineRule="exact" w:before="79" w:after="0"/>
        <w:ind w:left="432" w:right="0" w:hanging="197"/>
        <w:jc w:val="left"/>
        <w:rPr>
          <w:i/>
          <w:sz w:val="21"/>
        </w:rPr>
      </w:pPr>
      <w:r>
        <w:rPr>
          <w:i/>
          <w:sz w:val="21"/>
        </w:rPr>
        <w:t>CQ2:</w:t>
      </w:r>
      <w:r>
        <w:rPr>
          <w:i/>
          <w:spacing w:val="17"/>
          <w:sz w:val="21"/>
        </w:rPr>
        <w:t> </w:t>
      </w:r>
      <w:r>
        <w:rPr>
          <w:i/>
          <w:sz w:val="21"/>
        </w:rPr>
        <w:t>What</w:t>
      </w:r>
      <w:r>
        <w:rPr>
          <w:i/>
          <w:spacing w:val="-2"/>
          <w:sz w:val="21"/>
        </w:rPr>
        <w:t> </w:t>
      </w:r>
      <w:r>
        <w:rPr>
          <w:i/>
          <w:sz w:val="21"/>
        </w:rPr>
        <w:t>is</w:t>
      </w:r>
      <w:r>
        <w:rPr>
          <w:i/>
          <w:spacing w:val="-2"/>
          <w:sz w:val="21"/>
        </w:rPr>
        <w:t> </w:t>
      </w:r>
      <w:r>
        <w:rPr>
          <w:i/>
          <w:sz w:val="21"/>
        </w:rPr>
        <w:t>a</w:t>
      </w:r>
      <w:r>
        <w:rPr>
          <w:i/>
          <w:spacing w:val="-2"/>
          <w:sz w:val="21"/>
        </w:rPr>
        <w:t> </w:t>
      </w:r>
      <w:r>
        <w:rPr>
          <w:i/>
          <w:sz w:val="21"/>
        </w:rPr>
        <w:t>poster</w:t>
      </w:r>
      <w:r>
        <w:rPr>
          <w:i/>
          <w:spacing w:val="-2"/>
          <w:sz w:val="21"/>
        </w:rPr>
        <w:t> for?.</w:t>
      </w:r>
    </w:p>
    <w:p>
      <w:pPr>
        <w:pStyle w:val="BodyText"/>
        <w:spacing w:line="267" w:lineRule="exact"/>
        <w:ind w:left="433"/>
      </w:pPr>
      <w:r>
        <w:rPr>
          <w:spacing w:val="-2"/>
        </w:rPr>
        <w:t>A</w:t>
      </w:r>
      <w:r>
        <w:rPr>
          <w:spacing w:val="-10"/>
        </w:rPr>
        <w:t> </w:t>
      </w:r>
      <w:r>
        <w:rPr>
          <w:spacing w:val="-2"/>
        </w:rPr>
        <w:t>poster</w:t>
      </w:r>
      <w:r>
        <w:rPr>
          <w:spacing w:val="-9"/>
        </w:rPr>
        <w:t> </w:t>
      </w:r>
      <w:r>
        <w:rPr>
          <w:spacing w:val="-2"/>
        </w:rPr>
        <w:t>is</w:t>
      </w:r>
      <w:r>
        <w:rPr>
          <w:spacing w:val="-10"/>
        </w:rPr>
        <w:t> </w:t>
      </w:r>
      <w:r>
        <w:rPr>
          <w:spacing w:val="-2"/>
        </w:rPr>
        <w:t>a</w:t>
      </w:r>
      <w:r>
        <w:rPr>
          <w:spacing w:val="-9"/>
        </w:rPr>
        <w:t> </w:t>
      </w:r>
      <w:r>
        <w:rPr>
          <w:spacing w:val="-2"/>
        </w:rPr>
        <w:t>document</w:t>
      </w:r>
      <w:r>
        <w:rPr>
          <w:spacing w:val="-8"/>
        </w:rPr>
        <w:t> </w:t>
      </w:r>
      <w:r>
        <w:rPr>
          <w:spacing w:val="-2"/>
        </w:rPr>
        <w:t>to</w:t>
      </w:r>
      <w:r>
        <w:rPr>
          <w:spacing w:val="-10"/>
        </w:rPr>
        <w:t> </w:t>
      </w:r>
      <w:r>
        <w:rPr>
          <w:spacing w:val="-2"/>
        </w:rPr>
        <w:t>report</w:t>
      </w:r>
      <w:r>
        <w:rPr>
          <w:spacing w:val="-9"/>
        </w:rPr>
        <w:t> </w:t>
      </w:r>
      <w:r>
        <w:rPr>
          <w:spacing w:val="-2"/>
        </w:rPr>
        <w:t>advances</w:t>
      </w:r>
      <w:r>
        <w:rPr>
          <w:spacing w:val="-10"/>
        </w:rPr>
        <w:t> </w:t>
      </w:r>
      <w:r>
        <w:rPr>
          <w:spacing w:val="-2"/>
        </w:rPr>
        <w:t>or</w:t>
      </w:r>
      <w:r>
        <w:rPr>
          <w:spacing w:val="-8"/>
        </w:rPr>
        <w:t> </w:t>
      </w:r>
      <w:r>
        <w:rPr>
          <w:spacing w:val="-2"/>
        </w:rPr>
        <w:t>partial</w:t>
      </w:r>
      <w:r>
        <w:rPr>
          <w:spacing w:val="-8"/>
        </w:rPr>
        <w:t> </w:t>
      </w:r>
      <w:r>
        <w:rPr>
          <w:spacing w:val="-2"/>
        </w:rPr>
        <w:t>results</w:t>
      </w:r>
      <w:r>
        <w:rPr>
          <w:spacing w:val="-10"/>
        </w:rPr>
        <w:t> </w:t>
      </w:r>
      <w:r>
        <w:rPr>
          <w:spacing w:val="-2"/>
        </w:rPr>
        <w:t>of</w:t>
      </w:r>
      <w:r>
        <w:rPr>
          <w:spacing w:val="-9"/>
        </w:rPr>
        <w:t> </w:t>
      </w:r>
      <w:r>
        <w:rPr>
          <w:spacing w:val="-2"/>
        </w:rPr>
        <w:t>reserarch</w:t>
      </w:r>
      <w:r>
        <w:rPr>
          <w:spacing w:val="-9"/>
        </w:rPr>
        <w:t> </w:t>
      </w:r>
      <w:r>
        <w:rPr>
          <w:spacing w:val="-2"/>
        </w:rPr>
        <w:t>activities.</w:t>
      </w:r>
    </w:p>
    <w:p>
      <w:pPr>
        <w:spacing w:line="266" w:lineRule="exact" w:before="0"/>
        <w:ind w:left="433" w:right="0" w:firstLine="0"/>
        <w:jc w:val="left"/>
        <w:rPr>
          <w:i/>
          <w:sz w:val="21"/>
        </w:rPr>
      </w:pPr>
      <w:r>
        <w:rPr>
          <w:i/>
          <w:sz w:val="21"/>
        </w:rPr>
        <w:t>Formal</w:t>
      </w:r>
      <w:r>
        <w:rPr>
          <w:i/>
          <w:spacing w:val="-17"/>
          <w:sz w:val="21"/>
        </w:rPr>
        <w:t> </w:t>
      </w:r>
      <w:r>
        <w:rPr>
          <w:i/>
          <w:spacing w:val="-2"/>
          <w:sz w:val="21"/>
        </w:rPr>
        <w:t>answer:</w:t>
      </w:r>
    </w:p>
    <w:p>
      <w:pPr>
        <w:pStyle w:val="ListParagraph"/>
        <w:numPr>
          <w:ilvl w:val="2"/>
          <w:numId w:val="2"/>
        </w:numPr>
        <w:tabs>
          <w:tab w:pos="597" w:val="left" w:leader="none"/>
        </w:tabs>
        <w:spacing w:line="282" w:lineRule="exact" w:before="0" w:after="0"/>
        <w:ind w:left="597" w:right="0" w:hanging="164"/>
        <w:jc w:val="left"/>
        <w:rPr>
          <w:rFonts w:ascii="MathJax_Typewriter" w:hAnsi="MathJax_Typewriter"/>
          <w:sz w:val="21"/>
        </w:rPr>
      </w:pPr>
      <w:r>
        <w:rPr>
          <w:sz w:val="21"/>
        </w:rPr>
        <w:t>Class:</w:t>
      </w:r>
      <w:r>
        <w:rPr>
          <w:spacing w:val="24"/>
          <w:sz w:val="21"/>
        </w:rPr>
        <w:t> </w:t>
      </w:r>
      <w:r>
        <w:rPr>
          <w:rFonts w:ascii="MathJax_Typewriter" w:hAnsi="MathJax_Typewriter"/>
          <w:spacing w:val="-2"/>
          <w:sz w:val="21"/>
        </w:rPr>
        <w:t>Poster</w:t>
      </w:r>
    </w:p>
    <w:p>
      <w:pPr>
        <w:pStyle w:val="ListParagraph"/>
        <w:numPr>
          <w:ilvl w:val="2"/>
          <w:numId w:val="2"/>
        </w:numPr>
        <w:tabs>
          <w:tab w:pos="597" w:val="left" w:leader="none"/>
        </w:tabs>
        <w:spacing w:line="236" w:lineRule="exact" w:before="8" w:after="0"/>
        <w:ind w:left="597" w:right="0" w:hanging="164"/>
        <w:jc w:val="left"/>
        <w:rPr>
          <w:rFonts w:ascii="MathJax_Typewriter" w:hAnsi="MathJax_Typewriter"/>
          <w:sz w:val="21"/>
        </w:rPr>
      </w:pPr>
      <w:r>
        <w:rPr>
          <w:rFonts w:ascii="MathJax_Typewriter" w:hAnsi="MathJax_Typewriter"/>
          <w:sz w:val="21"/>
        </w:rPr>
        <w:t>Poster</w:t>
      </w:r>
      <w:r>
        <w:rPr>
          <w:rFonts w:ascii="MathJax_Typewriter" w:hAnsi="MathJax_Typewriter"/>
          <w:spacing w:val="58"/>
          <w:sz w:val="21"/>
        </w:rPr>
        <w:t> </w:t>
      </w:r>
      <w:r>
        <w:rPr>
          <w:rFonts w:ascii="MathJax_Typewriter" w:hAnsi="MathJax_Typewriter"/>
          <w:sz w:val="21"/>
        </w:rPr>
        <w:t>SubClassOf</w:t>
      </w:r>
      <w:r>
        <w:rPr>
          <w:rFonts w:ascii="MathJax_Typewriter" w:hAnsi="MathJax_Typewriter"/>
          <w:spacing w:val="58"/>
          <w:sz w:val="21"/>
        </w:rPr>
        <w:t> </w:t>
      </w:r>
      <w:r>
        <w:rPr>
          <w:rFonts w:ascii="MathJax_Typewriter" w:hAnsi="MathJax_Typewriter"/>
          <w:spacing w:val="-2"/>
          <w:sz w:val="21"/>
        </w:rPr>
        <w:t>University</w:t>
      </w:r>
    </w:p>
    <w:p>
      <w:pPr>
        <w:pStyle w:val="ListParagraph"/>
        <w:numPr>
          <w:ilvl w:val="2"/>
          <w:numId w:val="2"/>
        </w:numPr>
        <w:tabs>
          <w:tab w:pos="597" w:val="left" w:leader="none"/>
        </w:tabs>
        <w:spacing w:line="288" w:lineRule="exact" w:before="0" w:after="0"/>
        <w:ind w:left="597" w:right="0" w:hanging="164"/>
        <w:jc w:val="left"/>
        <w:rPr>
          <w:rFonts w:ascii="MathJax_Typewriter" w:hAnsi="MathJax_Typewriter"/>
          <w:sz w:val="21"/>
        </w:rPr>
      </w:pPr>
      <w:r>
        <w:rPr>
          <w:sz w:val="21"/>
        </w:rPr>
        <w:t>Object</w:t>
      </w:r>
      <w:r>
        <w:rPr>
          <w:spacing w:val="4"/>
          <w:sz w:val="21"/>
        </w:rPr>
        <w:t> </w:t>
      </w:r>
      <w:r>
        <w:rPr>
          <w:sz w:val="21"/>
        </w:rPr>
        <w:t>properties:</w:t>
      </w:r>
      <w:r>
        <w:rPr>
          <w:spacing w:val="30"/>
          <w:sz w:val="21"/>
        </w:rPr>
        <w:t> </w:t>
      </w:r>
      <w:r>
        <w:rPr>
          <w:rFonts w:ascii="MathJax_Typewriter" w:hAnsi="MathJax_Typewriter"/>
          <w:sz w:val="21"/>
        </w:rPr>
        <w:t>wasProducedIn,</w:t>
      </w:r>
      <w:r>
        <w:rPr>
          <w:rFonts w:ascii="MathJax_Typewriter" w:hAnsi="MathJax_Typewriter"/>
          <w:spacing w:val="65"/>
          <w:sz w:val="21"/>
        </w:rPr>
        <w:t> </w:t>
      </w:r>
      <w:r>
        <w:rPr>
          <w:rFonts w:ascii="MathJax_Typewriter" w:hAnsi="MathJax_Typewriter"/>
          <w:spacing w:val="-2"/>
          <w:sz w:val="21"/>
        </w:rPr>
        <w:t>hasPoster</w:t>
      </w:r>
    </w:p>
    <w:p>
      <w:pPr>
        <w:pStyle w:val="ListParagraph"/>
        <w:numPr>
          <w:ilvl w:val="1"/>
          <w:numId w:val="2"/>
        </w:numPr>
        <w:tabs>
          <w:tab w:pos="433" w:val="left" w:leader="none"/>
        </w:tabs>
        <w:spacing w:line="216" w:lineRule="auto" w:before="94" w:after="0"/>
        <w:ind w:left="433" w:right="107" w:hanging="198"/>
        <w:jc w:val="both"/>
        <w:rPr>
          <w:sz w:val="21"/>
        </w:rPr>
      </w:pPr>
      <w:r>
        <w:rPr>
          <w:i/>
          <w:sz w:val="21"/>
        </w:rPr>
        <w:t>CQ3:</w:t>
      </w:r>
      <w:r>
        <w:rPr>
          <w:i/>
          <w:spacing w:val="40"/>
          <w:sz w:val="21"/>
        </w:rPr>
        <w:t> </w:t>
      </w:r>
      <w:r>
        <w:rPr>
          <w:i/>
          <w:sz w:val="21"/>
        </w:rPr>
        <w:t>What kind of DC elements are used to describe a poster?.</w:t>
      </w:r>
      <w:r>
        <w:rPr>
          <w:i/>
          <w:spacing w:val="40"/>
          <w:sz w:val="21"/>
        </w:rPr>
        <w:t> </w:t>
      </w:r>
      <w:r>
        <w:rPr>
          <w:sz w:val="21"/>
        </w:rPr>
        <w:t>Title, date, year, subject (for the department) and a list of authors (creator and contributor </w:t>
      </w:r>
      <w:r>
        <w:rPr>
          <w:spacing w:val="-2"/>
          <w:sz w:val="21"/>
        </w:rPr>
        <w:t>elements)</w:t>
      </w:r>
    </w:p>
    <w:p>
      <w:pPr>
        <w:spacing w:line="255" w:lineRule="exact" w:before="0"/>
        <w:ind w:left="433" w:right="0" w:firstLine="0"/>
        <w:jc w:val="both"/>
        <w:rPr>
          <w:i/>
          <w:sz w:val="21"/>
        </w:rPr>
      </w:pPr>
      <w:r>
        <w:rPr>
          <w:i/>
          <w:sz w:val="21"/>
        </w:rPr>
        <w:t>Formal</w:t>
      </w:r>
      <w:r>
        <w:rPr>
          <w:i/>
          <w:spacing w:val="-17"/>
          <w:sz w:val="21"/>
        </w:rPr>
        <w:t> </w:t>
      </w:r>
      <w:r>
        <w:rPr>
          <w:i/>
          <w:spacing w:val="-2"/>
          <w:sz w:val="21"/>
        </w:rPr>
        <w:t>answer:</w:t>
      </w:r>
    </w:p>
    <w:p>
      <w:pPr>
        <w:pStyle w:val="ListParagraph"/>
        <w:numPr>
          <w:ilvl w:val="2"/>
          <w:numId w:val="2"/>
        </w:numPr>
        <w:tabs>
          <w:tab w:pos="597" w:val="left" w:leader="none"/>
        </w:tabs>
        <w:spacing w:line="282" w:lineRule="exact" w:before="0" w:after="0"/>
        <w:ind w:left="597" w:right="0" w:hanging="164"/>
        <w:jc w:val="both"/>
        <w:rPr>
          <w:rFonts w:ascii="MathJax_Typewriter" w:hAnsi="MathJax_Typewriter"/>
          <w:sz w:val="21"/>
        </w:rPr>
      </w:pPr>
      <w:r>
        <w:rPr>
          <w:sz w:val="21"/>
        </w:rPr>
        <w:t>Class:</w:t>
      </w:r>
      <w:r>
        <w:rPr>
          <w:spacing w:val="24"/>
          <w:sz w:val="21"/>
        </w:rPr>
        <w:t> </w:t>
      </w:r>
      <w:r>
        <w:rPr>
          <w:rFonts w:ascii="MathJax_Typewriter" w:hAnsi="MathJax_Typewriter"/>
          <w:spacing w:val="-2"/>
          <w:sz w:val="21"/>
        </w:rPr>
        <w:t>Poster</w:t>
      </w:r>
    </w:p>
    <w:p>
      <w:pPr>
        <w:pStyle w:val="ListParagraph"/>
        <w:numPr>
          <w:ilvl w:val="2"/>
          <w:numId w:val="2"/>
        </w:numPr>
        <w:tabs>
          <w:tab w:pos="597" w:val="left" w:leader="none"/>
        </w:tabs>
        <w:spacing w:line="236" w:lineRule="exact" w:before="8" w:after="0"/>
        <w:ind w:left="597" w:right="0" w:hanging="164"/>
        <w:jc w:val="left"/>
        <w:rPr>
          <w:rFonts w:ascii="MathJax_Typewriter" w:hAnsi="MathJax_Typewriter"/>
          <w:sz w:val="21"/>
        </w:rPr>
      </w:pPr>
      <w:r>
        <w:rPr>
          <w:rFonts w:ascii="MathJax_Typewriter" w:hAnsi="MathJax_Typewriter"/>
          <w:sz w:val="21"/>
        </w:rPr>
        <w:t>Poster</w:t>
      </w:r>
      <w:r>
        <w:rPr>
          <w:rFonts w:ascii="MathJax_Typewriter" w:hAnsi="MathJax_Typewriter"/>
          <w:spacing w:val="58"/>
          <w:sz w:val="21"/>
        </w:rPr>
        <w:t> </w:t>
      </w:r>
      <w:r>
        <w:rPr>
          <w:rFonts w:ascii="MathJax_Typewriter" w:hAnsi="MathJax_Typewriter"/>
          <w:sz w:val="21"/>
        </w:rPr>
        <w:t>SubclassOf</w:t>
      </w:r>
      <w:r>
        <w:rPr>
          <w:rFonts w:ascii="MathJax_Typewriter" w:hAnsi="MathJax_Typewriter"/>
          <w:spacing w:val="58"/>
          <w:sz w:val="21"/>
        </w:rPr>
        <w:t> </w:t>
      </w:r>
      <w:r>
        <w:rPr>
          <w:rFonts w:ascii="MathJax_Typewriter" w:hAnsi="MathJax_Typewriter"/>
          <w:spacing w:val="-2"/>
          <w:sz w:val="21"/>
        </w:rPr>
        <w:t>University</w:t>
      </w:r>
    </w:p>
    <w:p>
      <w:pPr>
        <w:pStyle w:val="ListParagraph"/>
        <w:numPr>
          <w:ilvl w:val="2"/>
          <w:numId w:val="2"/>
        </w:numPr>
        <w:tabs>
          <w:tab w:pos="597" w:val="left" w:leader="none"/>
        </w:tabs>
        <w:spacing w:line="273" w:lineRule="exact" w:before="0" w:after="0"/>
        <w:ind w:left="597" w:right="0" w:hanging="164"/>
        <w:jc w:val="left"/>
        <w:rPr>
          <w:sz w:val="21"/>
        </w:rPr>
      </w:pPr>
      <w:r>
        <w:rPr>
          <w:sz w:val="21"/>
        </w:rPr>
        <w:t>Data property:</w:t>
      </w:r>
      <w:r>
        <w:rPr>
          <w:spacing w:val="24"/>
          <w:sz w:val="21"/>
        </w:rPr>
        <w:t> </w:t>
      </w:r>
      <w:r>
        <w:rPr>
          <w:rFonts w:ascii="MathJax_Typewriter" w:hAnsi="MathJax_Typewriter"/>
          <w:sz w:val="21"/>
        </w:rPr>
        <w:t>title</w:t>
      </w:r>
      <w:r>
        <w:rPr>
          <w:sz w:val="21"/>
        </w:rPr>
        <w:t>, </w:t>
      </w:r>
      <w:r>
        <w:rPr>
          <w:spacing w:val="-2"/>
          <w:sz w:val="21"/>
        </w:rPr>
        <w:t>(functional)</w:t>
      </w:r>
    </w:p>
    <w:p>
      <w:pPr>
        <w:pStyle w:val="ListParagraph"/>
        <w:numPr>
          <w:ilvl w:val="2"/>
          <w:numId w:val="2"/>
        </w:numPr>
        <w:tabs>
          <w:tab w:pos="597" w:val="left" w:leader="none"/>
        </w:tabs>
        <w:spacing w:line="267" w:lineRule="exact" w:before="0" w:after="0"/>
        <w:ind w:left="597" w:right="0" w:hanging="164"/>
        <w:jc w:val="left"/>
        <w:rPr>
          <w:sz w:val="21"/>
        </w:rPr>
      </w:pPr>
      <w:r>
        <w:rPr>
          <w:sz w:val="21"/>
        </w:rPr>
        <w:t>Data property:</w:t>
      </w:r>
      <w:r>
        <w:rPr>
          <w:spacing w:val="24"/>
          <w:sz w:val="21"/>
        </w:rPr>
        <w:t> </w:t>
      </w:r>
      <w:r>
        <w:rPr>
          <w:rFonts w:ascii="MathJax_Typewriter" w:hAnsi="MathJax_Typewriter"/>
          <w:sz w:val="21"/>
        </w:rPr>
        <w:t>year</w:t>
      </w:r>
      <w:r>
        <w:rPr>
          <w:sz w:val="21"/>
        </w:rPr>
        <w:t>, </w:t>
      </w:r>
      <w:r>
        <w:rPr>
          <w:spacing w:val="-2"/>
          <w:sz w:val="21"/>
        </w:rPr>
        <w:t>(functional)</w:t>
      </w:r>
    </w:p>
    <w:p>
      <w:pPr>
        <w:pStyle w:val="ListParagraph"/>
        <w:numPr>
          <w:ilvl w:val="2"/>
          <w:numId w:val="2"/>
        </w:numPr>
        <w:tabs>
          <w:tab w:pos="597" w:val="left" w:leader="none"/>
        </w:tabs>
        <w:spacing w:line="267" w:lineRule="exact" w:before="0" w:after="0"/>
        <w:ind w:left="597" w:right="0" w:hanging="164"/>
        <w:jc w:val="left"/>
        <w:rPr>
          <w:sz w:val="21"/>
        </w:rPr>
      </w:pPr>
      <w:r>
        <w:rPr>
          <w:sz w:val="21"/>
        </w:rPr>
        <w:t>Data</w:t>
      </w:r>
      <w:r>
        <w:rPr>
          <w:spacing w:val="-2"/>
          <w:sz w:val="21"/>
        </w:rPr>
        <w:t> </w:t>
      </w:r>
      <w:r>
        <w:rPr>
          <w:sz w:val="21"/>
        </w:rPr>
        <w:t>property:</w:t>
      </w:r>
      <w:r>
        <w:rPr>
          <w:spacing w:val="24"/>
          <w:sz w:val="21"/>
        </w:rPr>
        <w:t> </w:t>
      </w:r>
      <w:r>
        <w:rPr>
          <w:rFonts w:ascii="MathJax_Typewriter" w:hAnsi="MathJax_Typewriter"/>
          <w:sz w:val="21"/>
        </w:rPr>
        <w:t>subject</w:t>
      </w:r>
      <w:r>
        <w:rPr>
          <w:sz w:val="21"/>
        </w:rPr>
        <w:t>, </w:t>
      </w:r>
      <w:r>
        <w:rPr>
          <w:spacing w:val="-2"/>
          <w:sz w:val="21"/>
        </w:rPr>
        <w:t>(functional)</w:t>
      </w:r>
    </w:p>
    <w:p>
      <w:pPr>
        <w:pStyle w:val="ListParagraph"/>
        <w:numPr>
          <w:ilvl w:val="2"/>
          <w:numId w:val="2"/>
        </w:numPr>
        <w:tabs>
          <w:tab w:pos="597" w:val="left" w:leader="none"/>
        </w:tabs>
        <w:spacing w:line="282" w:lineRule="exact" w:before="0" w:after="0"/>
        <w:ind w:left="597" w:right="0" w:hanging="164"/>
        <w:jc w:val="left"/>
        <w:rPr>
          <w:sz w:val="21"/>
        </w:rPr>
      </w:pPr>
      <w:r>
        <w:rPr>
          <w:sz w:val="21"/>
        </w:rPr>
        <w:t>Date property:</w:t>
      </w:r>
      <w:r>
        <w:rPr>
          <w:spacing w:val="24"/>
          <w:sz w:val="21"/>
        </w:rPr>
        <w:t> </w:t>
      </w:r>
      <w:r>
        <w:rPr>
          <w:rFonts w:ascii="MathJax_Typewriter" w:hAnsi="MathJax_Typewriter"/>
          <w:sz w:val="21"/>
        </w:rPr>
        <w:t>date</w:t>
      </w:r>
      <w:r>
        <w:rPr>
          <w:sz w:val="21"/>
        </w:rPr>
        <w:t>, </w:t>
      </w:r>
      <w:r>
        <w:rPr>
          <w:spacing w:val="-2"/>
          <w:sz w:val="21"/>
        </w:rPr>
        <w:t>(functional)</w:t>
      </w:r>
    </w:p>
    <w:p>
      <w:pPr>
        <w:pStyle w:val="ListParagraph"/>
        <w:numPr>
          <w:ilvl w:val="1"/>
          <w:numId w:val="2"/>
        </w:numPr>
        <w:tabs>
          <w:tab w:pos="433" w:val="left" w:leader="none"/>
        </w:tabs>
        <w:spacing w:line="216" w:lineRule="auto" w:before="94" w:after="0"/>
        <w:ind w:left="433" w:right="108" w:hanging="198"/>
        <w:jc w:val="left"/>
        <w:rPr>
          <w:sz w:val="21"/>
        </w:rPr>
      </w:pPr>
      <w:r>
        <w:rPr>
          <w:i/>
          <w:sz w:val="21"/>
        </w:rPr>
        <w:t>CQ4:</w:t>
      </w:r>
      <w:r>
        <w:rPr>
          <w:i/>
          <w:spacing w:val="40"/>
          <w:sz w:val="21"/>
        </w:rPr>
        <w:t> </w:t>
      </w:r>
      <w:r>
        <w:rPr>
          <w:i/>
          <w:sz w:val="21"/>
        </w:rPr>
        <w:t>Who use a poster?.</w:t>
      </w:r>
      <w:r>
        <w:rPr>
          <w:i/>
          <w:spacing w:val="40"/>
          <w:sz w:val="21"/>
        </w:rPr>
        <w:t> </w:t>
      </w:r>
      <w:r>
        <w:rPr>
          <w:sz w:val="21"/>
        </w:rPr>
        <w:t>UPPue-IR user types are advisor, manager, student and teacher</w:t>
      </w:r>
    </w:p>
    <w:p>
      <w:pPr>
        <w:spacing w:line="256" w:lineRule="exact" w:before="0"/>
        <w:ind w:left="433" w:right="0" w:firstLine="0"/>
        <w:jc w:val="left"/>
        <w:rPr>
          <w:i/>
          <w:sz w:val="21"/>
        </w:rPr>
      </w:pPr>
      <w:r>
        <w:rPr>
          <w:i/>
          <w:sz w:val="21"/>
        </w:rPr>
        <w:t>Formal</w:t>
      </w:r>
      <w:r>
        <w:rPr>
          <w:i/>
          <w:spacing w:val="-17"/>
          <w:sz w:val="21"/>
        </w:rPr>
        <w:t> </w:t>
      </w:r>
      <w:r>
        <w:rPr>
          <w:i/>
          <w:spacing w:val="-2"/>
          <w:sz w:val="21"/>
        </w:rPr>
        <w:t>answer:</w:t>
      </w:r>
    </w:p>
    <w:p>
      <w:pPr>
        <w:pStyle w:val="ListParagraph"/>
        <w:numPr>
          <w:ilvl w:val="2"/>
          <w:numId w:val="2"/>
        </w:numPr>
        <w:tabs>
          <w:tab w:pos="597" w:val="left" w:leader="none"/>
        </w:tabs>
        <w:spacing w:line="282" w:lineRule="exact" w:before="0" w:after="0"/>
        <w:ind w:left="597" w:right="0" w:hanging="164"/>
        <w:jc w:val="left"/>
        <w:rPr>
          <w:rFonts w:ascii="MathJax_Typewriter" w:hAnsi="MathJax_Typewriter"/>
          <w:sz w:val="21"/>
        </w:rPr>
      </w:pPr>
      <w:r>
        <w:rPr>
          <w:sz w:val="21"/>
        </w:rPr>
        <w:t>Class:</w:t>
      </w:r>
      <w:r>
        <w:rPr>
          <w:spacing w:val="24"/>
          <w:sz w:val="21"/>
        </w:rPr>
        <w:t> </w:t>
      </w:r>
      <w:r>
        <w:rPr>
          <w:rFonts w:ascii="MathJax_Typewriter" w:hAnsi="MathJax_Typewriter"/>
          <w:spacing w:val="-4"/>
          <w:sz w:val="21"/>
        </w:rPr>
        <w:t>User</w:t>
      </w:r>
    </w:p>
    <w:p>
      <w:pPr>
        <w:pStyle w:val="ListParagraph"/>
        <w:numPr>
          <w:ilvl w:val="2"/>
          <w:numId w:val="2"/>
        </w:numPr>
        <w:tabs>
          <w:tab w:pos="597" w:val="left" w:leader="none"/>
        </w:tabs>
        <w:spacing w:line="236" w:lineRule="exact" w:before="8" w:after="0"/>
        <w:ind w:left="597" w:right="0" w:hanging="164"/>
        <w:jc w:val="left"/>
        <w:rPr>
          <w:rFonts w:ascii="MathJax_Typewriter" w:hAnsi="MathJax_Typewriter"/>
          <w:sz w:val="21"/>
        </w:rPr>
      </w:pPr>
      <w:r>
        <w:rPr>
          <w:rFonts w:ascii="MathJax_Typewriter" w:hAnsi="MathJax_Typewriter"/>
          <w:sz w:val="21"/>
        </w:rPr>
        <w:t>(Advisor,</w:t>
      </w:r>
      <w:r>
        <w:rPr>
          <w:rFonts w:ascii="MathJax_Typewriter" w:hAnsi="MathJax_Typewriter"/>
          <w:spacing w:val="58"/>
          <w:sz w:val="21"/>
        </w:rPr>
        <w:t> </w:t>
      </w:r>
      <w:r>
        <w:rPr>
          <w:rFonts w:ascii="MathJax_Typewriter" w:hAnsi="MathJax_Typewriter"/>
          <w:sz w:val="21"/>
        </w:rPr>
        <w:t>Manager,</w:t>
      </w:r>
      <w:r>
        <w:rPr>
          <w:rFonts w:ascii="MathJax_Typewriter" w:hAnsi="MathJax_Typewriter"/>
          <w:spacing w:val="58"/>
          <w:sz w:val="21"/>
        </w:rPr>
        <w:t> </w:t>
      </w:r>
      <w:r>
        <w:rPr>
          <w:rFonts w:ascii="MathJax_Typewriter" w:hAnsi="MathJax_Typewriter"/>
          <w:sz w:val="21"/>
        </w:rPr>
        <w:t>Student,</w:t>
      </w:r>
      <w:r>
        <w:rPr>
          <w:rFonts w:ascii="MathJax_Typewriter" w:hAnsi="MathJax_Typewriter"/>
          <w:spacing w:val="58"/>
          <w:sz w:val="21"/>
        </w:rPr>
        <w:t> </w:t>
      </w:r>
      <w:r>
        <w:rPr>
          <w:rFonts w:ascii="MathJax_Typewriter" w:hAnsi="MathJax_Typewriter"/>
          <w:sz w:val="21"/>
        </w:rPr>
        <w:t>Teacher)</w:t>
      </w:r>
      <w:r>
        <w:rPr>
          <w:rFonts w:ascii="MathJax_Typewriter" w:hAnsi="MathJax_Typewriter"/>
          <w:spacing w:val="58"/>
          <w:sz w:val="21"/>
        </w:rPr>
        <w:t> </w:t>
      </w:r>
      <w:r>
        <w:rPr>
          <w:rFonts w:ascii="MathJax_Typewriter" w:hAnsi="MathJax_Typewriter"/>
          <w:sz w:val="21"/>
        </w:rPr>
        <w:t>SubClassOf</w:t>
      </w:r>
      <w:r>
        <w:rPr>
          <w:rFonts w:ascii="MathJax_Typewriter" w:hAnsi="MathJax_Typewriter"/>
          <w:spacing w:val="58"/>
          <w:sz w:val="21"/>
        </w:rPr>
        <w:t> </w:t>
      </w:r>
      <w:r>
        <w:rPr>
          <w:rFonts w:ascii="MathJax_Typewriter" w:hAnsi="MathJax_Typewriter"/>
          <w:spacing w:val="-4"/>
          <w:sz w:val="21"/>
        </w:rPr>
        <w:t>User</w:t>
      </w:r>
    </w:p>
    <w:p>
      <w:pPr>
        <w:pStyle w:val="ListParagraph"/>
        <w:numPr>
          <w:ilvl w:val="2"/>
          <w:numId w:val="2"/>
        </w:numPr>
        <w:tabs>
          <w:tab w:pos="598" w:val="left" w:leader="none"/>
        </w:tabs>
        <w:spacing w:line="288" w:lineRule="auto" w:before="0" w:after="0"/>
        <w:ind w:left="598" w:right="107" w:hanging="165"/>
        <w:jc w:val="left"/>
        <w:rPr>
          <w:rFonts w:ascii="MathJax_Typewriter" w:hAnsi="MathJax_Typewriter"/>
          <w:sz w:val="21"/>
        </w:rPr>
      </w:pPr>
      <w:r>
        <w:rPr>
          <w:sz w:val="21"/>
        </w:rPr>
        <w:t>Annotation</w:t>
      </w:r>
      <w:r>
        <w:rPr>
          <w:spacing w:val="40"/>
          <w:sz w:val="21"/>
        </w:rPr>
        <w:t> </w:t>
      </w:r>
      <w:r>
        <w:rPr>
          <w:sz w:val="21"/>
        </w:rPr>
        <w:t>property:</w:t>
      </w:r>
      <w:r>
        <w:rPr>
          <w:spacing w:val="80"/>
          <w:sz w:val="21"/>
        </w:rPr>
        <w:t> </w:t>
      </w:r>
      <w:r>
        <w:rPr>
          <w:rFonts w:ascii="MathJax_Typewriter" w:hAnsi="MathJax_Typewriter"/>
          <w:sz w:val="21"/>
        </w:rPr>
        <w:t>rdf:isDefinedBy</w:t>
      </w:r>
      <w:r>
        <w:rPr>
          <w:rFonts w:ascii="MathJax_Typewriter" w:hAnsi="MathJax_Typewriter"/>
          <w:spacing w:val="40"/>
          <w:sz w:val="21"/>
        </w:rPr>
        <w:t> </w:t>
      </w:r>
      <w:r>
        <w:rPr>
          <w:sz w:val="21"/>
        </w:rPr>
        <w:t>for</w:t>
      </w:r>
      <w:r>
        <w:rPr>
          <w:spacing w:val="40"/>
          <w:sz w:val="21"/>
        </w:rPr>
        <w:t> </w:t>
      </w:r>
      <w:r>
        <w:rPr>
          <w:rFonts w:ascii="MathJax_Typewriter" w:hAnsi="MathJax_Typewriter"/>
          <w:sz w:val="21"/>
        </w:rPr>
        <w:t>Advisor,</w:t>
      </w:r>
      <w:r>
        <w:rPr>
          <w:rFonts w:ascii="MathJax_Typewriter" w:hAnsi="MathJax_Typewriter"/>
          <w:spacing w:val="40"/>
          <w:sz w:val="21"/>
        </w:rPr>
        <w:t> </w:t>
      </w:r>
      <w:r>
        <w:rPr>
          <w:rFonts w:ascii="MathJax_Typewriter" w:hAnsi="MathJax_Typewriter"/>
          <w:sz w:val="21"/>
        </w:rPr>
        <w:t>Manager,</w:t>
      </w:r>
      <w:r>
        <w:rPr>
          <w:rFonts w:ascii="MathJax_Typewriter" w:hAnsi="MathJax_Typewriter"/>
          <w:spacing w:val="40"/>
          <w:sz w:val="21"/>
        </w:rPr>
        <w:t> </w:t>
      </w:r>
      <w:r>
        <w:rPr>
          <w:rFonts w:ascii="MathJax_Typewriter" w:hAnsi="MathJax_Typewriter"/>
          <w:sz w:val="21"/>
        </w:rPr>
        <w:t>Student, </w:t>
      </w:r>
      <w:r>
        <w:rPr>
          <w:rFonts w:ascii="MathJax_Typewriter" w:hAnsi="MathJax_Typewriter"/>
          <w:spacing w:val="-2"/>
          <w:sz w:val="21"/>
        </w:rPr>
        <w:t>Teacher</w:t>
      </w:r>
    </w:p>
    <w:p>
      <w:pPr>
        <w:pStyle w:val="ListParagraph"/>
        <w:numPr>
          <w:ilvl w:val="1"/>
          <w:numId w:val="2"/>
        </w:numPr>
        <w:tabs>
          <w:tab w:pos="432" w:val="left" w:leader="none"/>
        </w:tabs>
        <w:spacing w:line="282" w:lineRule="exact" w:before="36" w:after="0"/>
        <w:ind w:left="432" w:right="0" w:hanging="197"/>
        <w:jc w:val="left"/>
        <w:rPr>
          <w:i/>
          <w:sz w:val="21"/>
        </w:rPr>
      </w:pPr>
      <w:r>
        <w:rPr>
          <w:i/>
          <w:sz w:val="21"/>
        </w:rPr>
        <w:t>CQ5:</w:t>
      </w:r>
      <w:r>
        <w:rPr>
          <w:i/>
          <w:spacing w:val="28"/>
          <w:sz w:val="21"/>
        </w:rPr>
        <w:t> </w:t>
      </w:r>
      <w:r>
        <w:rPr>
          <w:i/>
          <w:sz w:val="21"/>
        </w:rPr>
        <w:t>Which</w:t>
      </w:r>
      <w:r>
        <w:rPr>
          <w:i/>
          <w:spacing w:val="2"/>
          <w:sz w:val="21"/>
        </w:rPr>
        <w:t> </w:t>
      </w:r>
      <w:r>
        <w:rPr>
          <w:i/>
          <w:sz w:val="21"/>
        </w:rPr>
        <w:t>are</w:t>
      </w:r>
      <w:r>
        <w:rPr>
          <w:i/>
          <w:spacing w:val="2"/>
          <w:sz w:val="21"/>
        </w:rPr>
        <w:t> </w:t>
      </w:r>
      <w:r>
        <w:rPr>
          <w:i/>
          <w:sz w:val="21"/>
        </w:rPr>
        <w:t>mandatory</w:t>
      </w:r>
      <w:r>
        <w:rPr>
          <w:i/>
          <w:spacing w:val="2"/>
          <w:sz w:val="21"/>
        </w:rPr>
        <w:t> </w:t>
      </w:r>
      <w:r>
        <w:rPr>
          <w:i/>
          <w:sz w:val="21"/>
        </w:rPr>
        <w:t>metadata</w:t>
      </w:r>
      <w:r>
        <w:rPr>
          <w:i/>
          <w:spacing w:val="2"/>
          <w:sz w:val="21"/>
        </w:rPr>
        <w:t> </w:t>
      </w:r>
      <w:r>
        <w:rPr>
          <w:i/>
          <w:sz w:val="21"/>
        </w:rPr>
        <w:t>to</w:t>
      </w:r>
      <w:r>
        <w:rPr>
          <w:i/>
          <w:spacing w:val="2"/>
          <w:sz w:val="21"/>
        </w:rPr>
        <w:t> </w:t>
      </w:r>
      <w:r>
        <w:rPr>
          <w:i/>
          <w:sz w:val="21"/>
        </w:rPr>
        <w:t>deposit</w:t>
      </w:r>
      <w:r>
        <w:rPr>
          <w:i/>
          <w:spacing w:val="2"/>
          <w:sz w:val="21"/>
        </w:rPr>
        <w:t> </w:t>
      </w:r>
      <w:r>
        <w:rPr>
          <w:i/>
          <w:sz w:val="21"/>
        </w:rPr>
        <w:t>a</w:t>
      </w:r>
      <w:r>
        <w:rPr>
          <w:i/>
          <w:spacing w:val="2"/>
          <w:sz w:val="21"/>
        </w:rPr>
        <w:t> </w:t>
      </w:r>
      <w:r>
        <w:rPr>
          <w:i/>
          <w:sz w:val="21"/>
        </w:rPr>
        <w:t>poster</w:t>
      </w:r>
      <w:r>
        <w:rPr>
          <w:i/>
          <w:spacing w:val="2"/>
          <w:sz w:val="21"/>
        </w:rPr>
        <w:t> </w:t>
      </w:r>
      <w:r>
        <w:rPr>
          <w:i/>
          <w:sz w:val="21"/>
        </w:rPr>
        <w:t>into</w:t>
      </w:r>
      <w:r>
        <w:rPr>
          <w:i/>
          <w:spacing w:val="2"/>
          <w:sz w:val="21"/>
        </w:rPr>
        <w:t> </w:t>
      </w:r>
      <w:r>
        <w:rPr>
          <w:i/>
          <w:sz w:val="21"/>
        </w:rPr>
        <w:t>the</w:t>
      </w:r>
      <w:r>
        <w:rPr>
          <w:i/>
          <w:spacing w:val="3"/>
          <w:sz w:val="21"/>
        </w:rPr>
        <w:t> </w:t>
      </w:r>
      <w:r>
        <w:rPr>
          <w:i/>
          <w:sz w:val="21"/>
        </w:rPr>
        <w:t>UPPUE-</w:t>
      </w:r>
      <w:r>
        <w:rPr>
          <w:i/>
          <w:spacing w:val="-4"/>
          <w:sz w:val="21"/>
        </w:rPr>
        <w:t>IR?.</w:t>
      </w:r>
    </w:p>
    <w:p>
      <w:pPr>
        <w:pStyle w:val="BodyText"/>
        <w:spacing w:line="267" w:lineRule="exact"/>
        <w:ind w:left="433"/>
      </w:pPr>
      <w:r>
        <w:rPr/>
        <w:t>The</w:t>
      </w:r>
      <w:r>
        <w:rPr>
          <w:spacing w:val="-1"/>
        </w:rPr>
        <w:t> </w:t>
      </w:r>
      <w:r>
        <w:rPr/>
        <w:t>mandatory elements are title, year, subject and </w:t>
      </w:r>
      <w:r>
        <w:rPr>
          <w:spacing w:val="-2"/>
        </w:rPr>
        <w:t>date.</w:t>
      </w:r>
    </w:p>
    <w:p>
      <w:pPr>
        <w:spacing w:line="266" w:lineRule="exact" w:before="0"/>
        <w:ind w:left="433" w:right="0" w:firstLine="0"/>
        <w:jc w:val="left"/>
        <w:rPr>
          <w:i/>
          <w:sz w:val="21"/>
        </w:rPr>
      </w:pPr>
      <w:r>
        <w:rPr>
          <w:i/>
          <w:sz w:val="21"/>
        </w:rPr>
        <w:t>Formal</w:t>
      </w:r>
      <w:r>
        <w:rPr>
          <w:i/>
          <w:spacing w:val="-17"/>
          <w:sz w:val="21"/>
        </w:rPr>
        <w:t> </w:t>
      </w:r>
      <w:r>
        <w:rPr>
          <w:i/>
          <w:spacing w:val="-2"/>
          <w:sz w:val="21"/>
        </w:rPr>
        <w:t>answer:</w:t>
      </w:r>
    </w:p>
    <w:p>
      <w:pPr>
        <w:pStyle w:val="ListParagraph"/>
        <w:numPr>
          <w:ilvl w:val="2"/>
          <w:numId w:val="2"/>
        </w:numPr>
        <w:tabs>
          <w:tab w:pos="597" w:val="left" w:leader="none"/>
        </w:tabs>
        <w:spacing w:line="267" w:lineRule="exact" w:before="0" w:after="0"/>
        <w:ind w:left="597" w:right="0" w:hanging="164"/>
        <w:jc w:val="left"/>
        <w:rPr>
          <w:sz w:val="21"/>
        </w:rPr>
      </w:pPr>
      <w:r>
        <w:rPr>
          <w:sz w:val="21"/>
        </w:rPr>
        <w:t>Data</w:t>
      </w:r>
      <w:r>
        <w:rPr>
          <w:spacing w:val="-3"/>
          <w:sz w:val="21"/>
        </w:rPr>
        <w:t> </w:t>
      </w:r>
      <w:r>
        <w:rPr>
          <w:sz w:val="21"/>
        </w:rPr>
        <w:t>property:</w:t>
      </w:r>
      <w:r>
        <w:rPr>
          <w:spacing w:val="24"/>
          <w:sz w:val="21"/>
        </w:rPr>
        <w:t> </w:t>
      </w:r>
      <w:r>
        <w:rPr>
          <w:rFonts w:ascii="MathJax_Typewriter" w:hAnsi="MathJax_Typewriter"/>
          <w:sz w:val="21"/>
        </w:rPr>
        <w:t>title</w:t>
      </w:r>
      <w:r>
        <w:rPr>
          <w:sz w:val="21"/>
        </w:rPr>
        <w:t>,</w:t>
      </w:r>
      <w:r>
        <w:rPr>
          <w:spacing w:val="-1"/>
          <w:sz w:val="21"/>
        </w:rPr>
        <w:t> </w:t>
      </w:r>
      <w:r>
        <w:rPr>
          <w:sz w:val="21"/>
        </w:rPr>
        <w:t>string or RDF </w:t>
      </w:r>
      <w:r>
        <w:rPr>
          <w:spacing w:val="-2"/>
          <w:sz w:val="21"/>
        </w:rPr>
        <w:t>literal</w:t>
      </w:r>
    </w:p>
    <w:p>
      <w:pPr>
        <w:pStyle w:val="ListParagraph"/>
        <w:numPr>
          <w:ilvl w:val="2"/>
          <w:numId w:val="2"/>
        </w:numPr>
        <w:tabs>
          <w:tab w:pos="597" w:val="left" w:leader="none"/>
        </w:tabs>
        <w:spacing w:line="267" w:lineRule="exact" w:before="0" w:after="0"/>
        <w:ind w:left="597" w:right="0" w:hanging="164"/>
        <w:jc w:val="left"/>
        <w:rPr>
          <w:sz w:val="21"/>
        </w:rPr>
      </w:pPr>
      <w:r>
        <w:rPr>
          <w:sz w:val="21"/>
        </w:rPr>
        <w:t>Data property:</w:t>
      </w:r>
      <w:r>
        <w:rPr>
          <w:spacing w:val="24"/>
          <w:sz w:val="21"/>
        </w:rPr>
        <w:t> </w:t>
      </w:r>
      <w:r>
        <w:rPr>
          <w:rFonts w:ascii="MathJax_Typewriter" w:hAnsi="MathJax_Typewriter"/>
          <w:sz w:val="21"/>
        </w:rPr>
        <w:t>year</w:t>
      </w:r>
      <w:r>
        <w:rPr>
          <w:sz w:val="21"/>
        </w:rPr>
        <w:t>, </w:t>
      </w:r>
      <w:r>
        <w:rPr>
          <w:spacing w:val="-2"/>
          <w:sz w:val="21"/>
        </w:rPr>
        <w:t>integer</w:t>
      </w:r>
    </w:p>
    <w:p>
      <w:pPr>
        <w:pStyle w:val="ListParagraph"/>
        <w:numPr>
          <w:ilvl w:val="2"/>
          <w:numId w:val="2"/>
        </w:numPr>
        <w:tabs>
          <w:tab w:pos="597" w:val="left" w:leader="none"/>
        </w:tabs>
        <w:spacing w:line="267" w:lineRule="exact" w:before="0" w:after="0"/>
        <w:ind w:left="597" w:right="0" w:hanging="164"/>
        <w:jc w:val="left"/>
        <w:rPr>
          <w:sz w:val="21"/>
        </w:rPr>
      </w:pPr>
      <w:r>
        <w:rPr>
          <w:sz w:val="21"/>
        </w:rPr>
        <w:t>Data</w:t>
      </w:r>
      <w:r>
        <w:rPr>
          <w:spacing w:val="-1"/>
          <w:sz w:val="21"/>
        </w:rPr>
        <w:t> </w:t>
      </w:r>
      <w:r>
        <w:rPr>
          <w:sz w:val="21"/>
        </w:rPr>
        <w:t>property:</w:t>
      </w:r>
      <w:r>
        <w:rPr>
          <w:spacing w:val="24"/>
          <w:sz w:val="21"/>
        </w:rPr>
        <w:t> </w:t>
      </w:r>
      <w:r>
        <w:rPr>
          <w:rFonts w:ascii="MathJax_Typewriter" w:hAnsi="MathJax_Typewriter"/>
          <w:sz w:val="21"/>
        </w:rPr>
        <w:t>subject</w:t>
      </w:r>
      <w:r>
        <w:rPr>
          <w:sz w:val="21"/>
        </w:rPr>
        <w:t>,</w:t>
      </w:r>
      <w:r>
        <w:rPr>
          <w:spacing w:val="-1"/>
          <w:sz w:val="21"/>
        </w:rPr>
        <w:t> </w:t>
      </w:r>
      <w:r>
        <w:rPr>
          <w:sz w:val="21"/>
        </w:rPr>
        <w:t>string or RDF </w:t>
      </w:r>
      <w:r>
        <w:rPr>
          <w:spacing w:val="-2"/>
          <w:sz w:val="21"/>
        </w:rPr>
        <w:t>literal</w:t>
      </w:r>
    </w:p>
    <w:p>
      <w:pPr>
        <w:pStyle w:val="ListParagraph"/>
        <w:numPr>
          <w:ilvl w:val="2"/>
          <w:numId w:val="2"/>
        </w:numPr>
        <w:tabs>
          <w:tab w:pos="597" w:val="left" w:leader="none"/>
        </w:tabs>
        <w:spacing w:line="282" w:lineRule="exact" w:before="0" w:after="0"/>
        <w:ind w:left="597" w:right="0" w:hanging="164"/>
        <w:jc w:val="left"/>
        <w:rPr>
          <w:sz w:val="21"/>
        </w:rPr>
      </w:pPr>
      <w:r>
        <w:rPr>
          <w:sz w:val="21"/>
        </w:rPr>
        <w:t>Date</w:t>
      </w:r>
      <w:r>
        <w:rPr>
          <w:spacing w:val="-2"/>
          <w:sz w:val="21"/>
        </w:rPr>
        <w:t> </w:t>
      </w:r>
      <w:r>
        <w:rPr>
          <w:sz w:val="21"/>
        </w:rPr>
        <w:t>property:</w:t>
      </w:r>
      <w:r>
        <w:rPr>
          <w:spacing w:val="24"/>
          <w:sz w:val="21"/>
        </w:rPr>
        <w:t> </w:t>
      </w:r>
      <w:r>
        <w:rPr>
          <w:rFonts w:ascii="MathJax_Typewriter" w:hAnsi="MathJax_Typewriter"/>
          <w:sz w:val="21"/>
        </w:rPr>
        <w:t>date</w:t>
      </w:r>
      <w:r>
        <w:rPr>
          <w:sz w:val="21"/>
        </w:rPr>
        <w:t>, date </w:t>
      </w:r>
      <w:r>
        <w:rPr>
          <w:spacing w:val="-2"/>
          <w:sz w:val="21"/>
        </w:rPr>
        <w:t>datatype</w:t>
      </w:r>
    </w:p>
    <w:p>
      <w:pPr>
        <w:spacing w:after="0" w:line="282" w:lineRule="exact"/>
        <w:jc w:val="left"/>
        <w:rPr>
          <w:sz w:val="21"/>
        </w:rPr>
        <w:sectPr>
          <w:pgSz w:w="9360" w:h="13610"/>
          <w:pgMar w:header="860" w:footer="0" w:top="1060" w:bottom="280" w:left="680" w:right="680"/>
        </w:sectPr>
      </w:pPr>
    </w:p>
    <w:p>
      <w:pPr>
        <w:pStyle w:val="ListParagraph"/>
        <w:numPr>
          <w:ilvl w:val="0"/>
          <w:numId w:val="2"/>
        </w:numPr>
        <w:tabs>
          <w:tab w:pos="320" w:val="left" w:leader="none"/>
        </w:tabs>
        <w:spacing w:line="216" w:lineRule="auto" w:before="131" w:after="0"/>
        <w:ind w:left="320" w:right="220" w:hanging="198"/>
        <w:jc w:val="both"/>
        <w:rPr>
          <w:sz w:val="21"/>
        </w:rPr>
      </w:pPr>
      <w:r>
        <w:rPr>
          <w:i/>
          <w:sz w:val="21"/>
        </w:rPr>
        <w:t>CQ6: How posters are introduced into the ontology?. </w:t>
      </w:r>
      <w:r>
        <w:rPr>
          <w:sz w:val="21"/>
        </w:rPr>
        <w:t>Posters are introduce into the</w:t>
      </w:r>
      <w:r>
        <w:rPr>
          <w:spacing w:val="-2"/>
          <w:sz w:val="21"/>
        </w:rPr>
        <w:t> </w:t>
      </w:r>
      <w:r>
        <w:rPr>
          <w:sz w:val="21"/>
        </w:rPr>
        <w:t>ontology</w:t>
      </w:r>
      <w:r>
        <w:rPr>
          <w:spacing w:val="-2"/>
          <w:sz w:val="21"/>
        </w:rPr>
        <w:t> </w:t>
      </w:r>
      <w:r>
        <w:rPr>
          <w:sz w:val="21"/>
        </w:rPr>
        <w:t>as</w:t>
      </w:r>
      <w:r>
        <w:rPr>
          <w:spacing w:val="-2"/>
          <w:sz w:val="21"/>
        </w:rPr>
        <w:t> </w:t>
      </w:r>
      <w:r>
        <w:rPr>
          <w:sz w:val="21"/>
        </w:rPr>
        <w:t>instances,</w:t>
      </w:r>
      <w:r>
        <w:rPr>
          <w:spacing w:val="-1"/>
          <w:sz w:val="21"/>
        </w:rPr>
        <w:t> </w:t>
      </w:r>
      <w:r>
        <w:rPr>
          <w:sz w:val="21"/>
        </w:rPr>
        <w:t>the</w:t>
      </w:r>
      <w:r>
        <w:rPr>
          <w:spacing w:val="-2"/>
          <w:sz w:val="21"/>
        </w:rPr>
        <w:t> </w:t>
      </w:r>
      <w:r>
        <w:rPr>
          <w:sz w:val="21"/>
        </w:rPr>
        <w:t>information</w:t>
      </w:r>
      <w:r>
        <w:rPr>
          <w:spacing w:val="-2"/>
          <w:sz w:val="21"/>
        </w:rPr>
        <w:t> </w:t>
      </w:r>
      <w:r>
        <w:rPr>
          <w:sz w:val="21"/>
        </w:rPr>
        <w:t>about</w:t>
      </w:r>
      <w:r>
        <w:rPr>
          <w:spacing w:val="-2"/>
          <w:sz w:val="21"/>
        </w:rPr>
        <w:t> </w:t>
      </w:r>
      <w:r>
        <w:rPr>
          <w:sz w:val="21"/>
        </w:rPr>
        <w:t>collaborative</w:t>
      </w:r>
      <w:r>
        <w:rPr>
          <w:spacing w:val="-2"/>
          <w:sz w:val="21"/>
        </w:rPr>
        <w:t> </w:t>
      </w:r>
      <w:r>
        <w:rPr>
          <w:sz w:val="21"/>
        </w:rPr>
        <w:t>work</w:t>
      </w:r>
      <w:r>
        <w:rPr>
          <w:spacing w:val="-2"/>
          <w:sz w:val="21"/>
        </w:rPr>
        <w:t> </w:t>
      </w:r>
      <w:r>
        <w:rPr>
          <w:sz w:val="21"/>
        </w:rPr>
        <w:t>of</w:t>
      </w:r>
      <w:r>
        <w:rPr>
          <w:spacing w:val="-2"/>
          <w:sz w:val="21"/>
        </w:rPr>
        <w:t> </w:t>
      </w:r>
      <w:r>
        <w:rPr>
          <w:sz w:val="21"/>
        </w:rPr>
        <w:t>authors</w:t>
      </w:r>
      <w:r>
        <w:rPr>
          <w:spacing w:val="-2"/>
          <w:sz w:val="21"/>
        </w:rPr>
        <w:t> </w:t>
      </w:r>
      <w:r>
        <w:rPr>
          <w:sz w:val="21"/>
        </w:rPr>
        <w:t>is represented in object properties.</w:t>
      </w:r>
    </w:p>
    <w:p>
      <w:pPr>
        <w:spacing w:line="255" w:lineRule="exact" w:before="0"/>
        <w:ind w:left="320" w:right="0" w:firstLine="0"/>
        <w:jc w:val="both"/>
        <w:rPr>
          <w:i/>
          <w:sz w:val="21"/>
        </w:rPr>
      </w:pPr>
      <w:r>
        <w:rPr>
          <w:i/>
          <w:sz w:val="21"/>
        </w:rPr>
        <w:t>Formal</w:t>
      </w:r>
      <w:r>
        <w:rPr>
          <w:i/>
          <w:spacing w:val="-17"/>
          <w:sz w:val="21"/>
        </w:rPr>
        <w:t> </w:t>
      </w:r>
      <w:r>
        <w:rPr>
          <w:i/>
          <w:spacing w:val="-2"/>
          <w:sz w:val="21"/>
        </w:rPr>
        <w:t>answer:</w:t>
      </w:r>
    </w:p>
    <w:p>
      <w:pPr>
        <w:pStyle w:val="ListParagraph"/>
        <w:numPr>
          <w:ilvl w:val="0"/>
          <w:numId w:val="3"/>
        </w:numPr>
        <w:tabs>
          <w:tab w:pos="484" w:val="left" w:leader="none"/>
        </w:tabs>
        <w:spacing w:line="282" w:lineRule="exact" w:before="0" w:after="0"/>
        <w:ind w:left="484" w:right="0" w:hanging="164"/>
        <w:jc w:val="both"/>
        <w:rPr>
          <w:rFonts w:ascii="MathJax_Typewriter" w:hAnsi="MathJax_Typewriter"/>
          <w:sz w:val="21"/>
        </w:rPr>
      </w:pPr>
      <w:r>
        <w:rPr>
          <w:sz w:val="21"/>
        </w:rPr>
        <w:t>Class:</w:t>
      </w:r>
      <w:r>
        <w:rPr>
          <w:spacing w:val="24"/>
          <w:sz w:val="21"/>
        </w:rPr>
        <w:t> </w:t>
      </w:r>
      <w:r>
        <w:rPr>
          <w:rFonts w:ascii="MathJax_Typewriter" w:hAnsi="MathJax_Typewriter"/>
          <w:spacing w:val="-2"/>
          <w:sz w:val="21"/>
        </w:rPr>
        <w:t>Poster</w:t>
      </w:r>
    </w:p>
    <w:p>
      <w:pPr>
        <w:pStyle w:val="ListParagraph"/>
        <w:numPr>
          <w:ilvl w:val="0"/>
          <w:numId w:val="3"/>
        </w:numPr>
        <w:tabs>
          <w:tab w:pos="484" w:val="left" w:leader="none"/>
        </w:tabs>
        <w:spacing w:line="236" w:lineRule="exact" w:before="8" w:after="0"/>
        <w:ind w:left="484" w:right="0" w:hanging="164"/>
        <w:jc w:val="both"/>
        <w:rPr>
          <w:rFonts w:ascii="MathJax_Typewriter" w:hAnsi="MathJax_Typewriter"/>
          <w:sz w:val="21"/>
        </w:rPr>
      </w:pPr>
      <w:r>
        <w:rPr>
          <w:rFonts w:ascii="MathJax_Typewriter" w:hAnsi="MathJax_Typewriter"/>
          <w:sz w:val="21"/>
        </w:rPr>
        <w:t>Poster</w:t>
      </w:r>
      <w:r>
        <w:rPr>
          <w:rFonts w:ascii="MathJax_Typewriter" w:hAnsi="MathJax_Typewriter"/>
          <w:spacing w:val="58"/>
          <w:sz w:val="21"/>
        </w:rPr>
        <w:t> </w:t>
      </w:r>
      <w:r>
        <w:rPr>
          <w:rFonts w:ascii="MathJax_Typewriter" w:hAnsi="MathJax_Typewriter"/>
          <w:sz w:val="21"/>
        </w:rPr>
        <w:t>SubClassOf</w:t>
      </w:r>
      <w:r>
        <w:rPr>
          <w:rFonts w:ascii="MathJax_Typewriter" w:hAnsi="MathJax_Typewriter"/>
          <w:spacing w:val="58"/>
          <w:sz w:val="21"/>
        </w:rPr>
        <w:t> </w:t>
      </w:r>
      <w:r>
        <w:rPr>
          <w:rFonts w:ascii="MathJax_Typewriter" w:hAnsi="MathJax_Typewriter"/>
          <w:spacing w:val="-2"/>
          <w:sz w:val="21"/>
        </w:rPr>
        <w:t>University</w:t>
      </w:r>
    </w:p>
    <w:p>
      <w:pPr>
        <w:pStyle w:val="ListParagraph"/>
        <w:numPr>
          <w:ilvl w:val="0"/>
          <w:numId w:val="3"/>
        </w:numPr>
        <w:tabs>
          <w:tab w:pos="484" w:val="left" w:leader="none"/>
        </w:tabs>
        <w:spacing w:line="288" w:lineRule="exact" w:before="0" w:after="0"/>
        <w:ind w:left="484" w:right="0" w:hanging="164"/>
        <w:jc w:val="both"/>
        <w:rPr>
          <w:sz w:val="21"/>
        </w:rPr>
      </w:pPr>
      <w:r>
        <w:rPr>
          <w:sz w:val="21"/>
        </w:rPr>
        <w:t>Object</w:t>
      </w:r>
      <w:r>
        <w:rPr>
          <w:spacing w:val="-3"/>
          <w:sz w:val="21"/>
        </w:rPr>
        <w:t> </w:t>
      </w:r>
      <w:r>
        <w:rPr>
          <w:sz w:val="21"/>
        </w:rPr>
        <w:t>properties:</w:t>
      </w:r>
      <w:r>
        <w:rPr>
          <w:spacing w:val="23"/>
          <w:sz w:val="21"/>
        </w:rPr>
        <w:t> </w:t>
      </w:r>
      <w:r>
        <w:rPr>
          <w:sz w:val="21"/>
        </w:rPr>
        <w:t>see Table </w:t>
      </w:r>
      <w:hyperlink w:history="true" w:anchor="_bookmark9">
        <w:r>
          <w:rPr>
            <w:color w:val="0080AC"/>
            <w:spacing w:val="-10"/>
            <w:sz w:val="21"/>
          </w:rPr>
          <w:t>4</w:t>
        </w:r>
      </w:hyperlink>
    </w:p>
    <w:p>
      <w:pPr>
        <w:pStyle w:val="ListParagraph"/>
        <w:numPr>
          <w:ilvl w:val="0"/>
          <w:numId w:val="2"/>
        </w:numPr>
        <w:tabs>
          <w:tab w:pos="320" w:val="left" w:leader="none"/>
        </w:tabs>
        <w:spacing w:line="216" w:lineRule="auto" w:before="94" w:after="0"/>
        <w:ind w:left="320" w:right="220" w:hanging="198"/>
        <w:jc w:val="both"/>
        <w:rPr>
          <w:sz w:val="21"/>
        </w:rPr>
      </w:pPr>
      <w:r>
        <w:rPr>
          <w:i/>
          <w:sz w:val="21"/>
        </w:rPr>
        <w:t>CQ7: Who forms the list of authors in a poster?. </w:t>
      </w:r>
      <w:r>
        <w:rPr>
          <w:sz w:val="21"/>
        </w:rPr>
        <w:t>A graduate student (the first author), an advisor (the second author) and two teachers (the third and fourth </w:t>
      </w:r>
      <w:r>
        <w:rPr>
          <w:spacing w:val="-2"/>
          <w:sz w:val="21"/>
        </w:rPr>
        <w:t>author).</w:t>
      </w:r>
    </w:p>
    <w:p>
      <w:pPr>
        <w:spacing w:line="255" w:lineRule="exact" w:before="0"/>
        <w:ind w:left="320" w:right="0" w:firstLine="0"/>
        <w:jc w:val="left"/>
        <w:rPr>
          <w:i/>
          <w:sz w:val="21"/>
        </w:rPr>
      </w:pPr>
      <w:r>
        <w:rPr>
          <w:i/>
          <w:sz w:val="21"/>
        </w:rPr>
        <w:t>Formal</w:t>
      </w:r>
      <w:r>
        <w:rPr>
          <w:i/>
          <w:spacing w:val="-17"/>
          <w:sz w:val="21"/>
        </w:rPr>
        <w:t> </w:t>
      </w:r>
      <w:r>
        <w:rPr>
          <w:i/>
          <w:spacing w:val="-2"/>
          <w:sz w:val="21"/>
        </w:rPr>
        <w:t>answer:</w:t>
      </w:r>
    </w:p>
    <w:p>
      <w:pPr>
        <w:pStyle w:val="ListParagraph"/>
        <w:numPr>
          <w:ilvl w:val="0"/>
          <w:numId w:val="4"/>
        </w:numPr>
        <w:tabs>
          <w:tab w:pos="485" w:val="left" w:leader="none"/>
        </w:tabs>
        <w:spacing w:line="216" w:lineRule="auto" w:before="8" w:after="0"/>
        <w:ind w:left="485" w:right="221" w:hanging="165"/>
        <w:jc w:val="left"/>
        <w:rPr>
          <w:sz w:val="21"/>
        </w:rPr>
      </w:pPr>
      <w:r>
        <w:rPr>
          <w:sz w:val="21"/>
        </w:rPr>
        <w:t>Object</w:t>
      </w:r>
      <w:r>
        <w:rPr>
          <w:spacing w:val="40"/>
          <w:sz w:val="21"/>
        </w:rPr>
        <w:t> </w:t>
      </w:r>
      <w:r>
        <w:rPr>
          <w:sz w:val="21"/>
        </w:rPr>
        <w:t>properties</w:t>
      </w:r>
      <w:r>
        <w:rPr>
          <w:spacing w:val="40"/>
          <w:sz w:val="21"/>
        </w:rPr>
        <w:t> </w:t>
      </w:r>
      <w:r>
        <w:rPr>
          <w:sz w:val="21"/>
        </w:rPr>
        <w:t>isFirstAuthorOf,</w:t>
      </w:r>
      <w:r>
        <w:rPr>
          <w:spacing w:val="40"/>
          <w:sz w:val="21"/>
        </w:rPr>
        <w:t> </w:t>
      </w:r>
      <w:r>
        <w:rPr>
          <w:sz w:val="21"/>
        </w:rPr>
        <w:t>isSecondAuthorOf,</w:t>
      </w:r>
      <w:r>
        <w:rPr>
          <w:spacing w:val="40"/>
          <w:sz w:val="21"/>
        </w:rPr>
        <w:t> </w:t>
      </w:r>
      <w:r>
        <w:rPr>
          <w:sz w:val="21"/>
        </w:rPr>
        <w:t>isThirdAuthorOf,</w:t>
      </w:r>
      <w:r>
        <w:rPr>
          <w:spacing w:val="40"/>
          <w:sz w:val="21"/>
        </w:rPr>
        <w:t> </w:t>
      </w:r>
      <w:r>
        <w:rPr>
          <w:sz w:val="21"/>
        </w:rPr>
        <w:t>is- </w:t>
      </w:r>
      <w:r>
        <w:rPr>
          <w:spacing w:val="-2"/>
          <w:sz w:val="21"/>
        </w:rPr>
        <w:t>FourthAuthorOf</w:t>
      </w:r>
    </w:p>
    <w:p>
      <w:pPr>
        <w:pStyle w:val="ListParagraph"/>
        <w:numPr>
          <w:ilvl w:val="0"/>
          <w:numId w:val="4"/>
        </w:numPr>
        <w:tabs>
          <w:tab w:pos="484" w:val="left" w:leader="none"/>
        </w:tabs>
        <w:spacing w:line="256" w:lineRule="exact" w:before="0" w:after="0"/>
        <w:ind w:left="484" w:right="0" w:hanging="164"/>
        <w:jc w:val="left"/>
        <w:rPr>
          <w:sz w:val="21"/>
        </w:rPr>
      </w:pPr>
      <w:r>
        <w:rPr>
          <w:sz w:val="21"/>
        </w:rPr>
        <w:t>isFirstAuthor, domain </w:t>
      </w:r>
      <w:r>
        <w:rPr>
          <w:spacing w:val="-2"/>
          <w:sz w:val="21"/>
        </w:rPr>
        <w:t>(Student)</w:t>
      </w:r>
    </w:p>
    <w:p>
      <w:pPr>
        <w:pStyle w:val="ListParagraph"/>
        <w:numPr>
          <w:ilvl w:val="0"/>
          <w:numId w:val="4"/>
        </w:numPr>
        <w:tabs>
          <w:tab w:pos="484" w:val="left" w:leader="none"/>
        </w:tabs>
        <w:spacing w:line="267" w:lineRule="exact" w:before="0" w:after="0"/>
        <w:ind w:left="484" w:right="0" w:hanging="164"/>
        <w:jc w:val="left"/>
        <w:rPr>
          <w:sz w:val="21"/>
        </w:rPr>
      </w:pPr>
      <w:r>
        <w:rPr>
          <w:sz w:val="21"/>
        </w:rPr>
        <w:t>isSecondAuthor, domain </w:t>
      </w:r>
      <w:r>
        <w:rPr>
          <w:spacing w:val="-2"/>
          <w:sz w:val="21"/>
        </w:rPr>
        <w:t>(Advisor)</w:t>
      </w:r>
    </w:p>
    <w:p>
      <w:pPr>
        <w:pStyle w:val="ListParagraph"/>
        <w:numPr>
          <w:ilvl w:val="0"/>
          <w:numId w:val="4"/>
        </w:numPr>
        <w:tabs>
          <w:tab w:pos="484" w:val="left" w:leader="none"/>
        </w:tabs>
        <w:spacing w:line="267" w:lineRule="exact" w:before="0" w:after="0"/>
        <w:ind w:left="484" w:right="0" w:hanging="164"/>
        <w:jc w:val="left"/>
        <w:rPr>
          <w:sz w:val="21"/>
        </w:rPr>
      </w:pPr>
      <w:r>
        <w:rPr>
          <w:sz w:val="21"/>
        </w:rPr>
        <w:t>isThirdAuthor, domain </w:t>
      </w:r>
      <w:r>
        <w:rPr>
          <w:spacing w:val="-2"/>
          <w:sz w:val="21"/>
        </w:rPr>
        <w:t>(Teacher)</w:t>
      </w:r>
    </w:p>
    <w:p>
      <w:pPr>
        <w:pStyle w:val="ListParagraph"/>
        <w:numPr>
          <w:ilvl w:val="0"/>
          <w:numId w:val="4"/>
        </w:numPr>
        <w:tabs>
          <w:tab w:pos="484" w:val="left" w:leader="none"/>
        </w:tabs>
        <w:spacing w:line="282" w:lineRule="exact" w:before="0" w:after="0"/>
        <w:ind w:left="484" w:right="0" w:hanging="164"/>
        <w:jc w:val="left"/>
        <w:rPr>
          <w:sz w:val="21"/>
        </w:rPr>
      </w:pPr>
      <w:r>
        <w:rPr>
          <w:sz w:val="21"/>
        </w:rPr>
        <w:t>isFourthAuthor,</w:t>
      </w:r>
      <w:r>
        <w:rPr>
          <w:spacing w:val="-9"/>
          <w:sz w:val="21"/>
        </w:rPr>
        <w:t> </w:t>
      </w:r>
      <w:r>
        <w:rPr>
          <w:sz w:val="21"/>
        </w:rPr>
        <w:t>domain</w:t>
      </w:r>
      <w:r>
        <w:rPr>
          <w:spacing w:val="-9"/>
          <w:sz w:val="21"/>
        </w:rPr>
        <w:t> </w:t>
      </w:r>
      <w:r>
        <w:rPr>
          <w:spacing w:val="-2"/>
          <w:sz w:val="21"/>
        </w:rPr>
        <w:t>(Teacher)</w:t>
      </w:r>
    </w:p>
    <w:p>
      <w:pPr>
        <w:pStyle w:val="BodyText"/>
        <w:spacing w:line="216" w:lineRule="auto" w:before="93"/>
        <w:ind w:left="108" w:right="220" w:firstLine="317"/>
        <w:jc w:val="both"/>
      </w:pPr>
      <w:r>
        <w:rPr/>
        <w:t>In summary, although the ontology is simple in terms that this represents the addition</w:t>
      </w:r>
      <w:r>
        <w:rPr>
          <w:spacing w:val="35"/>
        </w:rPr>
        <w:t> </w:t>
      </w:r>
      <w:r>
        <w:rPr/>
        <w:t>of</w:t>
      </w:r>
      <w:r>
        <w:rPr>
          <w:spacing w:val="35"/>
        </w:rPr>
        <w:t> </w:t>
      </w:r>
      <w:r>
        <w:rPr/>
        <w:t>semantic</w:t>
      </w:r>
      <w:r>
        <w:rPr>
          <w:spacing w:val="35"/>
        </w:rPr>
        <w:t> </w:t>
      </w:r>
      <w:r>
        <w:rPr/>
        <w:t>information</w:t>
      </w:r>
      <w:r>
        <w:rPr>
          <w:spacing w:val="35"/>
        </w:rPr>
        <w:t> </w:t>
      </w:r>
      <w:r>
        <w:rPr/>
        <w:t>to</w:t>
      </w:r>
      <w:r>
        <w:rPr>
          <w:spacing w:val="35"/>
        </w:rPr>
        <w:t> </w:t>
      </w:r>
      <w:r>
        <w:rPr/>
        <w:t>a</w:t>
      </w:r>
      <w:r>
        <w:rPr>
          <w:spacing w:val="35"/>
        </w:rPr>
        <w:t> </w:t>
      </w:r>
      <w:r>
        <w:rPr/>
        <w:t>particular</w:t>
      </w:r>
      <w:r>
        <w:rPr>
          <w:spacing w:val="35"/>
        </w:rPr>
        <w:t> </w:t>
      </w:r>
      <w:r>
        <w:rPr/>
        <w:t>collection</w:t>
      </w:r>
      <w:r>
        <w:rPr>
          <w:spacing w:val="35"/>
        </w:rPr>
        <w:t> </w:t>
      </w:r>
      <w:r>
        <w:rPr/>
        <w:t>of</w:t>
      </w:r>
      <w:r>
        <w:rPr>
          <w:spacing w:val="35"/>
        </w:rPr>
        <w:t> </w:t>
      </w:r>
      <w:r>
        <w:rPr/>
        <w:t>data</w:t>
      </w:r>
      <w:r>
        <w:rPr>
          <w:spacing w:val="35"/>
        </w:rPr>
        <w:t> </w:t>
      </w:r>
      <w:r>
        <w:rPr/>
        <w:t>from</w:t>
      </w:r>
      <w:r>
        <w:rPr>
          <w:spacing w:val="35"/>
        </w:rPr>
        <w:t> </w:t>
      </w:r>
      <w:r>
        <w:rPr/>
        <w:t>an</w:t>
      </w:r>
      <w:r>
        <w:rPr>
          <w:spacing w:val="35"/>
        </w:rPr>
        <w:t> </w:t>
      </w:r>
      <w:r>
        <w:rPr/>
        <w:t>IR, this is able to represent CQs and their answers using its own terminology.</w:t>
      </w:r>
      <w:r>
        <w:rPr>
          <w:spacing w:val="35"/>
        </w:rPr>
        <w:t> </w:t>
      </w:r>
      <w:r>
        <w:rPr/>
        <w:t>All the </w:t>
      </w:r>
      <w:bookmarkStart w:name="Implicit knowledge derived from the onto" w:id="24"/>
      <w:bookmarkEnd w:id="24"/>
      <w:r>
        <w:rPr/>
      </w:r>
      <w:bookmarkStart w:name="_bookmark16" w:id="25"/>
      <w:bookmarkEnd w:id="25"/>
      <w:r>
        <w:rPr/>
        <w:t>inconsistencies</w:t>
      </w:r>
      <w:r>
        <w:rPr/>
        <w:t> were corrected before release.</w:t>
      </w:r>
      <w:r>
        <w:rPr>
          <w:spacing w:val="40"/>
        </w:rPr>
        <w:t> </w:t>
      </w:r>
      <w:r>
        <w:rPr/>
        <w:t>Hermit and Pellet reasoners were used</w:t>
      </w:r>
      <w:r>
        <w:rPr>
          <w:spacing w:val="-8"/>
        </w:rPr>
        <w:t> </w:t>
      </w:r>
      <w:r>
        <w:rPr/>
        <w:t>for</w:t>
      </w:r>
      <w:r>
        <w:rPr>
          <w:spacing w:val="-9"/>
        </w:rPr>
        <w:t> </w:t>
      </w:r>
      <w:r>
        <w:rPr/>
        <w:t>validation</w:t>
      </w:r>
      <w:r>
        <w:rPr>
          <w:spacing w:val="-8"/>
        </w:rPr>
        <w:t> </w:t>
      </w:r>
      <w:r>
        <w:rPr/>
        <w:t>of</w:t>
      </w:r>
      <w:r>
        <w:rPr>
          <w:spacing w:val="-8"/>
        </w:rPr>
        <w:t> </w:t>
      </w:r>
      <w:r>
        <w:rPr/>
        <w:t>logical</w:t>
      </w:r>
      <w:r>
        <w:rPr>
          <w:spacing w:val="-9"/>
        </w:rPr>
        <w:t> </w:t>
      </w:r>
      <w:r>
        <w:rPr/>
        <w:t>consistency.</w:t>
      </w:r>
      <w:r>
        <w:rPr>
          <w:spacing w:val="20"/>
        </w:rPr>
        <w:t> </w:t>
      </w:r>
      <w:r>
        <w:rPr/>
        <w:t>The</w:t>
      </w:r>
      <w:r>
        <w:rPr>
          <w:spacing w:val="-8"/>
        </w:rPr>
        <w:t> </w:t>
      </w:r>
      <w:r>
        <w:rPr/>
        <w:t>ontology</w:t>
      </w:r>
      <w:r>
        <w:rPr>
          <w:spacing w:val="-9"/>
        </w:rPr>
        <w:t> </w:t>
      </w:r>
      <w:r>
        <w:rPr/>
        <w:t>can</w:t>
      </w:r>
      <w:r>
        <w:rPr>
          <w:spacing w:val="-9"/>
        </w:rPr>
        <w:t> </w:t>
      </w:r>
      <w:r>
        <w:rPr/>
        <w:t>be</w:t>
      </w:r>
      <w:r>
        <w:rPr>
          <w:spacing w:val="-9"/>
        </w:rPr>
        <w:t> </w:t>
      </w:r>
      <w:r>
        <w:rPr/>
        <w:t>exported</w:t>
      </w:r>
      <w:r>
        <w:rPr>
          <w:spacing w:val="-8"/>
        </w:rPr>
        <w:t> </w:t>
      </w:r>
      <w:r>
        <w:rPr/>
        <w:t>to</w:t>
      </w:r>
      <w:r>
        <w:rPr>
          <w:spacing w:val="-9"/>
        </w:rPr>
        <w:t> </w:t>
      </w:r>
      <w:r>
        <w:rPr/>
        <w:t>different semantic web languages such as RDF </w:t>
      </w:r>
      <w:r>
        <w:rPr>
          <w:color w:val="0080AC"/>
        </w:rPr>
        <w:t>[</w:t>
      </w:r>
      <w:hyperlink w:history="true" w:anchor="_bookmark25">
        <w:r>
          <w:rPr>
            <w:color w:val="0080AC"/>
          </w:rPr>
          <w:t>8</w:t>
        </w:r>
      </w:hyperlink>
      <w:r>
        <w:rPr>
          <w:color w:val="0080AC"/>
        </w:rPr>
        <w:t>] </w:t>
      </w:r>
      <w:r>
        <w:rPr/>
        <w:t>or the Ontology Web Language </w:t>
      </w:r>
      <w:r>
        <w:rPr>
          <w:color w:val="0080AC"/>
        </w:rPr>
        <w:t>[</w:t>
      </w:r>
      <w:hyperlink w:history="true" w:anchor="_bookmark27">
        <w:r>
          <w:rPr>
            <w:color w:val="0080AC"/>
          </w:rPr>
          <w:t>10</w:t>
        </w:r>
      </w:hyperlink>
      <w:r>
        <w:rPr>
          <w:color w:val="0080AC"/>
        </w:rPr>
        <w:t>]</w:t>
      </w:r>
      <w:r>
        <w:rPr/>
        <w:t>.</w:t>
      </w:r>
    </w:p>
    <w:p>
      <w:pPr>
        <w:pStyle w:val="BodyText"/>
      </w:pPr>
    </w:p>
    <w:p>
      <w:pPr>
        <w:pStyle w:val="BodyText"/>
      </w:pPr>
    </w:p>
    <w:p>
      <w:pPr>
        <w:pStyle w:val="BodyText"/>
        <w:spacing w:before="68"/>
      </w:pPr>
    </w:p>
    <w:p>
      <w:pPr>
        <w:pStyle w:val="Heading1"/>
        <w:numPr>
          <w:ilvl w:val="0"/>
          <w:numId w:val="1"/>
        </w:numPr>
        <w:tabs>
          <w:tab w:pos="578" w:val="left" w:leader="none"/>
        </w:tabs>
        <w:spacing w:line="240" w:lineRule="auto" w:before="0" w:after="0"/>
        <w:ind w:left="578" w:right="0" w:hanging="470"/>
        <w:jc w:val="left"/>
      </w:pPr>
      <w:r>
        <w:rPr/>
        <w:t>Implicit</w:t>
      </w:r>
      <w:r>
        <w:rPr>
          <w:spacing w:val="-14"/>
        </w:rPr>
        <w:t> </w:t>
      </w:r>
      <w:r>
        <w:rPr/>
        <w:t>knowledge</w:t>
      </w:r>
      <w:r>
        <w:rPr>
          <w:spacing w:val="-14"/>
        </w:rPr>
        <w:t> </w:t>
      </w:r>
      <w:r>
        <w:rPr/>
        <w:t>derived</w:t>
      </w:r>
      <w:r>
        <w:rPr>
          <w:spacing w:val="-14"/>
        </w:rPr>
        <w:t> </w:t>
      </w:r>
      <w:r>
        <w:rPr/>
        <w:t>from</w:t>
      </w:r>
      <w:r>
        <w:rPr>
          <w:spacing w:val="-14"/>
        </w:rPr>
        <w:t> </w:t>
      </w:r>
      <w:r>
        <w:rPr/>
        <w:t>the</w:t>
      </w:r>
      <w:r>
        <w:rPr>
          <w:spacing w:val="-14"/>
        </w:rPr>
        <w:t> </w:t>
      </w:r>
      <w:r>
        <w:rPr>
          <w:spacing w:val="-2"/>
        </w:rPr>
        <w:t>ontology</w:t>
      </w:r>
    </w:p>
    <w:p>
      <w:pPr>
        <w:pStyle w:val="BodyText"/>
        <w:spacing w:line="216" w:lineRule="auto" w:before="211"/>
        <w:ind w:left="108"/>
      </w:pPr>
      <w:r>
        <w:rPr/>
        <w:t>The formal features of the ontology enables to extract implicit knowledge as the</w:t>
      </w:r>
      <w:r>
        <w:rPr>
          <w:spacing w:val="40"/>
        </w:rPr>
        <w:t> </w:t>
      </w:r>
      <w:r>
        <w:rPr>
          <w:spacing w:val="-2"/>
        </w:rPr>
        <w:t>following:</w:t>
      </w:r>
    </w:p>
    <w:p>
      <w:pPr>
        <w:pStyle w:val="ListParagraph"/>
        <w:numPr>
          <w:ilvl w:val="0"/>
          <w:numId w:val="2"/>
        </w:numPr>
        <w:tabs>
          <w:tab w:pos="319" w:val="left" w:leader="none"/>
        </w:tabs>
        <w:spacing w:line="240" w:lineRule="auto" w:before="75" w:after="0"/>
        <w:ind w:left="319" w:right="0" w:hanging="197"/>
        <w:jc w:val="left"/>
        <w:rPr>
          <w:sz w:val="21"/>
        </w:rPr>
      </w:pPr>
      <w:r>
        <w:rPr>
          <w:sz w:val="21"/>
        </w:rPr>
        <w:t>If</w:t>
      </w:r>
      <w:r>
        <w:rPr>
          <w:spacing w:val="-8"/>
          <w:sz w:val="21"/>
        </w:rPr>
        <w:t> </w:t>
      </w:r>
      <w:r>
        <w:rPr>
          <w:sz w:val="21"/>
        </w:rPr>
        <w:t>the</w:t>
      </w:r>
      <w:r>
        <w:rPr>
          <w:spacing w:val="-8"/>
          <w:sz w:val="21"/>
        </w:rPr>
        <w:t> </w:t>
      </w:r>
      <w:r>
        <w:rPr>
          <w:sz w:val="21"/>
        </w:rPr>
        <w:t>second</w:t>
      </w:r>
      <w:r>
        <w:rPr>
          <w:spacing w:val="-8"/>
          <w:sz w:val="21"/>
        </w:rPr>
        <w:t> </w:t>
      </w:r>
      <w:r>
        <w:rPr>
          <w:sz w:val="21"/>
        </w:rPr>
        <w:t>author</w:t>
      </w:r>
      <w:r>
        <w:rPr>
          <w:spacing w:val="-8"/>
          <w:sz w:val="21"/>
        </w:rPr>
        <w:t> </w:t>
      </w:r>
      <w:r>
        <w:rPr>
          <w:sz w:val="21"/>
        </w:rPr>
        <w:t>of</w:t>
      </w:r>
      <w:r>
        <w:rPr>
          <w:spacing w:val="-8"/>
          <w:sz w:val="21"/>
        </w:rPr>
        <w:t> </w:t>
      </w:r>
      <w:r>
        <w:rPr>
          <w:sz w:val="21"/>
        </w:rPr>
        <w:t>a</w:t>
      </w:r>
      <w:r>
        <w:rPr>
          <w:spacing w:val="-8"/>
          <w:sz w:val="21"/>
        </w:rPr>
        <w:t> </w:t>
      </w:r>
      <w:r>
        <w:rPr>
          <w:sz w:val="21"/>
        </w:rPr>
        <w:t>poster</w:t>
      </w:r>
      <w:r>
        <w:rPr>
          <w:spacing w:val="-8"/>
          <w:sz w:val="21"/>
        </w:rPr>
        <w:t> </w:t>
      </w:r>
      <w:r>
        <w:rPr>
          <w:sz w:val="21"/>
        </w:rPr>
        <w:t>is</w:t>
      </w:r>
      <w:r>
        <w:rPr>
          <w:spacing w:val="-8"/>
          <w:sz w:val="21"/>
        </w:rPr>
        <w:t> </w:t>
      </w:r>
      <w:r>
        <w:rPr>
          <w:sz w:val="21"/>
        </w:rPr>
        <w:t>a</w:t>
      </w:r>
      <w:r>
        <w:rPr>
          <w:spacing w:val="-8"/>
          <w:sz w:val="21"/>
        </w:rPr>
        <w:t> </w:t>
      </w:r>
      <w:r>
        <w:rPr>
          <w:sz w:val="21"/>
        </w:rPr>
        <w:t>teacher,</w:t>
      </w:r>
      <w:r>
        <w:rPr>
          <w:spacing w:val="-6"/>
          <w:sz w:val="21"/>
        </w:rPr>
        <w:t> </w:t>
      </w:r>
      <w:r>
        <w:rPr>
          <w:sz w:val="21"/>
        </w:rPr>
        <w:t>then</w:t>
      </w:r>
      <w:r>
        <w:rPr>
          <w:spacing w:val="-8"/>
          <w:sz w:val="21"/>
        </w:rPr>
        <w:t> </w:t>
      </w:r>
      <w:r>
        <w:rPr>
          <w:sz w:val="21"/>
        </w:rPr>
        <w:t>he/she</w:t>
      </w:r>
      <w:r>
        <w:rPr>
          <w:spacing w:val="-8"/>
          <w:sz w:val="21"/>
        </w:rPr>
        <w:t> </w:t>
      </w:r>
      <w:r>
        <w:rPr>
          <w:sz w:val="21"/>
        </w:rPr>
        <w:t>is</w:t>
      </w:r>
      <w:r>
        <w:rPr>
          <w:spacing w:val="-8"/>
          <w:sz w:val="21"/>
        </w:rPr>
        <w:t> </w:t>
      </w:r>
      <w:r>
        <w:rPr>
          <w:sz w:val="21"/>
        </w:rPr>
        <w:t>considered</w:t>
      </w:r>
      <w:r>
        <w:rPr>
          <w:spacing w:val="-8"/>
          <w:sz w:val="21"/>
        </w:rPr>
        <w:t> </w:t>
      </w:r>
      <w:r>
        <w:rPr>
          <w:sz w:val="21"/>
        </w:rPr>
        <w:t>an</w:t>
      </w:r>
      <w:r>
        <w:rPr>
          <w:spacing w:val="-8"/>
          <w:sz w:val="21"/>
        </w:rPr>
        <w:t> </w:t>
      </w:r>
      <w:r>
        <w:rPr>
          <w:spacing w:val="-2"/>
          <w:sz w:val="21"/>
        </w:rPr>
        <w:t>advisor</w:t>
      </w:r>
    </w:p>
    <w:p>
      <w:pPr>
        <w:pStyle w:val="ListParagraph"/>
        <w:numPr>
          <w:ilvl w:val="0"/>
          <w:numId w:val="2"/>
        </w:numPr>
        <w:tabs>
          <w:tab w:pos="319" w:val="left" w:leader="none"/>
        </w:tabs>
        <w:spacing w:line="240" w:lineRule="auto" w:before="38" w:after="0"/>
        <w:ind w:left="319" w:right="0" w:hanging="197"/>
        <w:jc w:val="left"/>
        <w:rPr>
          <w:sz w:val="21"/>
        </w:rPr>
      </w:pPr>
      <w:r>
        <w:rPr>
          <w:sz w:val="21"/>
        </w:rPr>
        <w:t>If</w:t>
      </w:r>
      <w:r>
        <w:rPr>
          <w:spacing w:val="-1"/>
          <w:sz w:val="21"/>
        </w:rPr>
        <w:t> </w:t>
      </w:r>
      <w:r>
        <w:rPr>
          <w:sz w:val="21"/>
        </w:rPr>
        <w:t>a student</w:t>
      </w:r>
      <w:r>
        <w:rPr>
          <w:spacing w:val="-1"/>
          <w:sz w:val="21"/>
        </w:rPr>
        <w:t> </w:t>
      </w:r>
      <w:r>
        <w:rPr>
          <w:sz w:val="21"/>
        </w:rPr>
        <w:t>is the</w:t>
      </w:r>
      <w:r>
        <w:rPr>
          <w:spacing w:val="-1"/>
          <w:sz w:val="21"/>
        </w:rPr>
        <w:t> </w:t>
      </w:r>
      <w:r>
        <w:rPr>
          <w:sz w:val="21"/>
        </w:rPr>
        <w:t>first author</w:t>
      </w:r>
      <w:r>
        <w:rPr>
          <w:spacing w:val="-1"/>
          <w:sz w:val="21"/>
        </w:rPr>
        <w:t> </w:t>
      </w:r>
      <w:r>
        <w:rPr>
          <w:sz w:val="21"/>
        </w:rPr>
        <w:t>of a</w:t>
      </w:r>
      <w:r>
        <w:rPr>
          <w:spacing w:val="-1"/>
          <w:sz w:val="21"/>
        </w:rPr>
        <w:t> </w:t>
      </w:r>
      <w:r>
        <w:rPr>
          <w:sz w:val="21"/>
        </w:rPr>
        <w:t>poster, then he/she</w:t>
      </w:r>
      <w:r>
        <w:rPr>
          <w:spacing w:val="-1"/>
          <w:sz w:val="21"/>
        </w:rPr>
        <w:t> </w:t>
      </w:r>
      <w:r>
        <w:rPr>
          <w:sz w:val="21"/>
        </w:rPr>
        <w:t>is a</w:t>
      </w:r>
      <w:r>
        <w:rPr>
          <w:spacing w:val="-1"/>
          <w:sz w:val="21"/>
        </w:rPr>
        <w:t> </w:t>
      </w:r>
      <w:r>
        <w:rPr>
          <w:sz w:val="21"/>
        </w:rPr>
        <w:t>graduate </w:t>
      </w:r>
      <w:r>
        <w:rPr>
          <w:spacing w:val="-2"/>
          <w:sz w:val="21"/>
        </w:rPr>
        <w:t>student</w:t>
      </w:r>
    </w:p>
    <w:p>
      <w:pPr>
        <w:pStyle w:val="ListParagraph"/>
        <w:numPr>
          <w:ilvl w:val="0"/>
          <w:numId w:val="2"/>
        </w:numPr>
        <w:tabs>
          <w:tab w:pos="320" w:val="left" w:leader="none"/>
        </w:tabs>
        <w:spacing w:line="216" w:lineRule="auto" w:before="63" w:after="0"/>
        <w:ind w:left="320" w:right="221" w:hanging="198"/>
        <w:jc w:val="left"/>
        <w:rPr>
          <w:sz w:val="21"/>
        </w:rPr>
      </w:pPr>
      <w:r>
        <w:rPr>
          <w:sz w:val="21"/>
        </w:rPr>
        <w:t>If</w:t>
      </w:r>
      <w:r>
        <w:rPr>
          <w:spacing w:val="-16"/>
          <w:sz w:val="21"/>
        </w:rPr>
        <w:t> </w:t>
      </w:r>
      <w:r>
        <w:rPr>
          <w:sz w:val="21"/>
        </w:rPr>
        <w:t>a</w:t>
      </w:r>
      <w:r>
        <w:rPr>
          <w:spacing w:val="-16"/>
          <w:sz w:val="21"/>
        </w:rPr>
        <w:t> </w:t>
      </w:r>
      <w:r>
        <w:rPr>
          <w:sz w:val="21"/>
        </w:rPr>
        <w:t>poster</w:t>
      </w:r>
      <w:r>
        <w:rPr>
          <w:spacing w:val="-16"/>
          <w:sz w:val="21"/>
        </w:rPr>
        <w:t> </w:t>
      </w:r>
      <w:r>
        <w:rPr>
          <w:sz w:val="21"/>
        </w:rPr>
        <w:t>only</w:t>
      </w:r>
      <w:r>
        <w:rPr>
          <w:spacing w:val="-16"/>
          <w:sz w:val="21"/>
        </w:rPr>
        <w:t> </w:t>
      </w:r>
      <w:r>
        <w:rPr>
          <w:sz w:val="21"/>
        </w:rPr>
        <w:t>has</w:t>
      </w:r>
      <w:r>
        <w:rPr>
          <w:spacing w:val="-16"/>
          <w:sz w:val="21"/>
        </w:rPr>
        <w:t> </w:t>
      </w:r>
      <w:r>
        <w:rPr>
          <w:sz w:val="21"/>
        </w:rPr>
        <w:t>two</w:t>
      </w:r>
      <w:r>
        <w:rPr>
          <w:spacing w:val="-16"/>
          <w:sz w:val="21"/>
        </w:rPr>
        <w:t> </w:t>
      </w:r>
      <w:r>
        <w:rPr>
          <w:sz w:val="21"/>
        </w:rPr>
        <w:t>authors,</w:t>
      </w:r>
      <w:r>
        <w:rPr>
          <w:spacing w:val="-13"/>
          <w:sz w:val="21"/>
        </w:rPr>
        <w:t> </w:t>
      </w:r>
      <w:r>
        <w:rPr>
          <w:sz w:val="21"/>
        </w:rPr>
        <w:t>the</w:t>
      </w:r>
      <w:r>
        <w:rPr>
          <w:spacing w:val="-16"/>
          <w:sz w:val="21"/>
        </w:rPr>
        <w:t> </w:t>
      </w:r>
      <w:r>
        <w:rPr>
          <w:sz w:val="21"/>
        </w:rPr>
        <w:t>first</w:t>
      </w:r>
      <w:r>
        <w:rPr>
          <w:spacing w:val="-16"/>
          <w:sz w:val="21"/>
        </w:rPr>
        <w:t> </w:t>
      </w:r>
      <w:r>
        <w:rPr>
          <w:sz w:val="21"/>
        </w:rPr>
        <w:t>one</w:t>
      </w:r>
      <w:r>
        <w:rPr>
          <w:spacing w:val="-16"/>
          <w:sz w:val="21"/>
        </w:rPr>
        <w:t> </w:t>
      </w:r>
      <w:r>
        <w:rPr>
          <w:sz w:val="21"/>
        </w:rPr>
        <w:t>is</w:t>
      </w:r>
      <w:r>
        <w:rPr>
          <w:spacing w:val="-16"/>
          <w:sz w:val="21"/>
        </w:rPr>
        <w:t> </w:t>
      </w:r>
      <w:r>
        <w:rPr>
          <w:sz w:val="21"/>
        </w:rPr>
        <w:t>a</w:t>
      </w:r>
      <w:r>
        <w:rPr>
          <w:spacing w:val="-16"/>
          <w:sz w:val="21"/>
        </w:rPr>
        <w:t> </w:t>
      </w:r>
      <w:r>
        <w:rPr>
          <w:sz w:val="21"/>
        </w:rPr>
        <w:t>graduate</w:t>
      </w:r>
      <w:r>
        <w:rPr>
          <w:spacing w:val="-16"/>
          <w:sz w:val="21"/>
        </w:rPr>
        <w:t> </w:t>
      </w:r>
      <w:r>
        <w:rPr>
          <w:sz w:val="21"/>
        </w:rPr>
        <w:t>student</w:t>
      </w:r>
      <w:r>
        <w:rPr>
          <w:spacing w:val="-16"/>
          <w:sz w:val="21"/>
        </w:rPr>
        <w:t> </w:t>
      </w:r>
      <w:r>
        <w:rPr>
          <w:sz w:val="21"/>
        </w:rPr>
        <w:t>and</w:t>
      </w:r>
      <w:r>
        <w:rPr>
          <w:spacing w:val="-16"/>
          <w:sz w:val="21"/>
        </w:rPr>
        <w:t> </w:t>
      </w:r>
      <w:r>
        <w:rPr>
          <w:sz w:val="21"/>
        </w:rPr>
        <w:t>the</w:t>
      </w:r>
      <w:r>
        <w:rPr>
          <w:spacing w:val="-16"/>
          <w:sz w:val="21"/>
        </w:rPr>
        <w:t> </w:t>
      </w:r>
      <w:r>
        <w:rPr>
          <w:sz w:val="21"/>
        </w:rPr>
        <w:t>second one his/her advisor</w:t>
      </w:r>
    </w:p>
    <w:p>
      <w:pPr>
        <w:pStyle w:val="ListParagraph"/>
        <w:numPr>
          <w:ilvl w:val="0"/>
          <w:numId w:val="2"/>
        </w:numPr>
        <w:tabs>
          <w:tab w:pos="319" w:val="left" w:leader="none"/>
        </w:tabs>
        <w:spacing w:line="240" w:lineRule="auto" w:before="43" w:after="0"/>
        <w:ind w:left="319" w:right="0" w:hanging="197"/>
        <w:jc w:val="left"/>
        <w:rPr>
          <w:sz w:val="21"/>
        </w:rPr>
      </w:pPr>
      <w:r>
        <w:rPr>
          <w:sz w:val="21"/>
        </w:rPr>
        <w:t>A</w:t>
      </w:r>
      <w:r>
        <w:rPr>
          <w:spacing w:val="-4"/>
          <w:sz w:val="21"/>
        </w:rPr>
        <w:t> </w:t>
      </w:r>
      <w:r>
        <w:rPr>
          <w:sz w:val="21"/>
        </w:rPr>
        <w:t>department</w:t>
      </w:r>
      <w:r>
        <w:rPr>
          <w:spacing w:val="-2"/>
          <w:sz w:val="21"/>
        </w:rPr>
        <w:t> </w:t>
      </w:r>
      <w:r>
        <w:rPr>
          <w:sz w:val="21"/>
        </w:rPr>
        <w:t>has</w:t>
      </w:r>
      <w:r>
        <w:rPr>
          <w:spacing w:val="-2"/>
          <w:sz w:val="21"/>
        </w:rPr>
        <w:t> </w:t>
      </w:r>
      <w:r>
        <w:rPr>
          <w:sz w:val="21"/>
        </w:rPr>
        <w:t>many</w:t>
      </w:r>
      <w:r>
        <w:rPr>
          <w:spacing w:val="-2"/>
          <w:sz w:val="21"/>
        </w:rPr>
        <w:t> </w:t>
      </w:r>
      <w:r>
        <w:rPr>
          <w:sz w:val="21"/>
        </w:rPr>
        <w:t>teachers</w:t>
      </w:r>
      <w:r>
        <w:rPr>
          <w:spacing w:val="-2"/>
          <w:sz w:val="21"/>
        </w:rPr>
        <w:t> </w:t>
      </w:r>
      <w:r>
        <w:rPr>
          <w:sz w:val="21"/>
        </w:rPr>
        <w:t>but</w:t>
      </w:r>
      <w:r>
        <w:rPr>
          <w:spacing w:val="-2"/>
          <w:sz w:val="21"/>
        </w:rPr>
        <w:t> </w:t>
      </w:r>
      <w:r>
        <w:rPr>
          <w:sz w:val="21"/>
        </w:rPr>
        <w:t>a</w:t>
      </w:r>
      <w:r>
        <w:rPr>
          <w:spacing w:val="-1"/>
          <w:sz w:val="21"/>
        </w:rPr>
        <w:t> </w:t>
      </w:r>
      <w:r>
        <w:rPr>
          <w:sz w:val="21"/>
        </w:rPr>
        <w:t>teacher</w:t>
      </w:r>
      <w:r>
        <w:rPr>
          <w:spacing w:val="-2"/>
          <w:sz w:val="21"/>
        </w:rPr>
        <w:t> </w:t>
      </w:r>
      <w:r>
        <w:rPr>
          <w:sz w:val="21"/>
        </w:rPr>
        <w:t>is</w:t>
      </w:r>
      <w:r>
        <w:rPr>
          <w:spacing w:val="-2"/>
          <w:sz w:val="21"/>
        </w:rPr>
        <w:t> </w:t>
      </w:r>
      <w:r>
        <w:rPr>
          <w:sz w:val="21"/>
        </w:rPr>
        <w:t>assigned</w:t>
      </w:r>
      <w:r>
        <w:rPr>
          <w:spacing w:val="-2"/>
          <w:sz w:val="21"/>
        </w:rPr>
        <w:t> </w:t>
      </w:r>
      <w:r>
        <w:rPr>
          <w:sz w:val="21"/>
        </w:rPr>
        <w:t>only</w:t>
      </w:r>
      <w:r>
        <w:rPr>
          <w:spacing w:val="-2"/>
          <w:sz w:val="21"/>
        </w:rPr>
        <w:t> </w:t>
      </w:r>
      <w:r>
        <w:rPr>
          <w:sz w:val="21"/>
        </w:rPr>
        <w:t>to</w:t>
      </w:r>
      <w:r>
        <w:rPr>
          <w:spacing w:val="-2"/>
          <w:sz w:val="21"/>
        </w:rPr>
        <w:t> </w:t>
      </w:r>
      <w:r>
        <w:rPr>
          <w:sz w:val="21"/>
        </w:rPr>
        <w:t>a</w:t>
      </w:r>
      <w:r>
        <w:rPr>
          <w:spacing w:val="-1"/>
          <w:sz w:val="21"/>
        </w:rPr>
        <w:t> </w:t>
      </w:r>
      <w:r>
        <w:rPr>
          <w:spacing w:val="-2"/>
          <w:sz w:val="21"/>
        </w:rPr>
        <w:t>department</w:t>
      </w:r>
    </w:p>
    <w:p>
      <w:pPr>
        <w:pStyle w:val="ListParagraph"/>
        <w:numPr>
          <w:ilvl w:val="0"/>
          <w:numId w:val="2"/>
        </w:numPr>
        <w:tabs>
          <w:tab w:pos="319" w:val="left" w:leader="none"/>
        </w:tabs>
        <w:spacing w:line="240" w:lineRule="auto" w:before="39" w:after="0"/>
        <w:ind w:left="319" w:right="0" w:hanging="197"/>
        <w:jc w:val="left"/>
        <w:rPr>
          <w:sz w:val="21"/>
        </w:rPr>
      </w:pPr>
      <w:r>
        <w:rPr>
          <w:sz w:val="21"/>
        </w:rPr>
        <w:t>The</w:t>
      </w:r>
      <w:r>
        <w:rPr>
          <w:spacing w:val="-4"/>
          <w:sz w:val="21"/>
        </w:rPr>
        <w:t> </w:t>
      </w:r>
      <w:r>
        <w:rPr>
          <w:sz w:val="21"/>
        </w:rPr>
        <w:t>Poster</w:t>
      </w:r>
      <w:r>
        <w:rPr>
          <w:spacing w:val="-2"/>
          <w:sz w:val="21"/>
        </w:rPr>
        <w:t> </w:t>
      </w:r>
      <w:r>
        <w:rPr>
          <w:sz w:val="21"/>
        </w:rPr>
        <w:t>and</w:t>
      </w:r>
      <w:r>
        <w:rPr>
          <w:spacing w:val="-2"/>
          <w:sz w:val="21"/>
        </w:rPr>
        <w:t> </w:t>
      </w:r>
      <w:r>
        <w:rPr>
          <w:sz w:val="21"/>
        </w:rPr>
        <w:t>User</w:t>
      </w:r>
      <w:r>
        <w:rPr>
          <w:spacing w:val="-2"/>
          <w:sz w:val="21"/>
        </w:rPr>
        <w:t> </w:t>
      </w:r>
      <w:r>
        <w:rPr>
          <w:sz w:val="21"/>
        </w:rPr>
        <w:t>are</w:t>
      </w:r>
      <w:r>
        <w:rPr>
          <w:spacing w:val="-2"/>
          <w:sz w:val="21"/>
        </w:rPr>
        <w:t> </w:t>
      </w:r>
      <w:r>
        <w:rPr>
          <w:sz w:val="21"/>
        </w:rPr>
        <w:t>disjoint</w:t>
      </w:r>
      <w:r>
        <w:rPr>
          <w:spacing w:val="-2"/>
          <w:sz w:val="21"/>
        </w:rPr>
        <w:t> classes</w:t>
      </w:r>
    </w:p>
    <w:p>
      <w:pPr>
        <w:pStyle w:val="ListParagraph"/>
        <w:numPr>
          <w:ilvl w:val="0"/>
          <w:numId w:val="2"/>
        </w:numPr>
        <w:tabs>
          <w:tab w:pos="319" w:val="left" w:leader="none"/>
        </w:tabs>
        <w:spacing w:line="240" w:lineRule="auto" w:before="38" w:after="0"/>
        <w:ind w:left="319" w:right="0" w:hanging="197"/>
        <w:jc w:val="left"/>
        <w:rPr>
          <w:sz w:val="21"/>
        </w:rPr>
      </w:pPr>
      <w:r>
        <w:rPr>
          <w:sz w:val="21"/>
        </w:rPr>
        <w:t>A</w:t>
      </w:r>
      <w:r>
        <w:rPr>
          <w:spacing w:val="-4"/>
          <w:sz w:val="21"/>
        </w:rPr>
        <w:t> </w:t>
      </w:r>
      <w:r>
        <w:rPr>
          <w:sz w:val="21"/>
        </w:rPr>
        <w:t>user</w:t>
      </w:r>
      <w:r>
        <w:rPr>
          <w:spacing w:val="-2"/>
          <w:sz w:val="21"/>
        </w:rPr>
        <w:t> </w:t>
      </w:r>
      <w:r>
        <w:rPr>
          <w:sz w:val="21"/>
        </w:rPr>
        <w:t>can</w:t>
      </w:r>
      <w:r>
        <w:rPr>
          <w:spacing w:val="-2"/>
          <w:sz w:val="21"/>
        </w:rPr>
        <w:t> </w:t>
      </w:r>
      <w:r>
        <w:rPr>
          <w:sz w:val="21"/>
        </w:rPr>
        <w:t>not</w:t>
      </w:r>
      <w:r>
        <w:rPr>
          <w:spacing w:val="-2"/>
          <w:sz w:val="21"/>
        </w:rPr>
        <w:t> </w:t>
      </w:r>
      <w:r>
        <w:rPr>
          <w:sz w:val="21"/>
        </w:rPr>
        <w:t>be</w:t>
      </w:r>
      <w:r>
        <w:rPr>
          <w:spacing w:val="-2"/>
          <w:sz w:val="21"/>
        </w:rPr>
        <w:t> </w:t>
      </w:r>
      <w:r>
        <w:rPr>
          <w:sz w:val="21"/>
        </w:rPr>
        <w:t>a</w:t>
      </w:r>
      <w:r>
        <w:rPr>
          <w:spacing w:val="-2"/>
          <w:sz w:val="21"/>
        </w:rPr>
        <w:t> </w:t>
      </w:r>
      <w:r>
        <w:rPr>
          <w:sz w:val="21"/>
        </w:rPr>
        <w:t>Student</w:t>
      </w:r>
      <w:r>
        <w:rPr>
          <w:spacing w:val="-1"/>
          <w:sz w:val="21"/>
        </w:rPr>
        <w:t> </w:t>
      </w:r>
      <w:r>
        <w:rPr>
          <w:sz w:val="21"/>
        </w:rPr>
        <w:t>and</w:t>
      </w:r>
      <w:r>
        <w:rPr>
          <w:spacing w:val="-2"/>
          <w:sz w:val="21"/>
        </w:rPr>
        <w:t> </w:t>
      </w:r>
      <w:r>
        <w:rPr>
          <w:sz w:val="21"/>
        </w:rPr>
        <w:t>a</w:t>
      </w:r>
      <w:r>
        <w:rPr>
          <w:spacing w:val="-2"/>
          <w:sz w:val="21"/>
        </w:rPr>
        <w:t> </w:t>
      </w:r>
      <w:r>
        <w:rPr>
          <w:sz w:val="21"/>
        </w:rPr>
        <w:t>Teacher</w:t>
      </w:r>
      <w:r>
        <w:rPr>
          <w:spacing w:val="-2"/>
          <w:sz w:val="21"/>
        </w:rPr>
        <w:t> </w:t>
      </w:r>
      <w:r>
        <w:rPr>
          <w:sz w:val="21"/>
        </w:rPr>
        <w:t>at</w:t>
      </w:r>
      <w:r>
        <w:rPr>
          <w:spacing w:val="-2"/>
          <w:sz w:val="21"/>
        </w:rPr>
        <w:t> </w:t>
      </w:r>
      <w:r>
        <w:rPr>
          <w:sz w:val="21"/>
        </w:rPr>
        <w:t>the</w:t>
      </w:r>
      <w:r>
        <w:rPr>
          <w:spacing w:val="-2"/>
          <w:sz w:val="21"/>
        </w:rPr>
        <w:t> </w:t>
      </w:r>
      <w:r>
        <w:rPr>
          <w:sz w:val="21"/>
        </w:rPr>
        <w:t>same</w:t>
      </w:r>
      <w:r>
        <w:rPr>
          <w:spacing w:val="-1"/>
          <w:sz w:val="21"/>
        </w:rPr>
        <w:t> </w:t>
      </w:r>
      <w:r>
        <w:rPr>
          <w:spacing w:val="-4"/>
          <w:sz w:val="21"/>
        </w:rPr>
        <w:t>time</w:t>
      </w:r>
    </w:p>
    <w:p>
      <w:pPr>
        <w:pStyle w:val="ListParagraph"/>
        <w:numPr>
          <w:ilvl w:val="0"/>
          <w:numId w:val="2"/>
        </w:numPr>
        <w:tabs>
          <w:tab w:pos="320" w:val="left" w:leader="none"/>
        </w:tabs>
        <w:spacing w:line="216" w:lineRule="auto" w:before="63" w:after="0"/>
        <w:ind w:left="320" w:right="221" w:hanging="198"/>
        <w:jc w:val="left"/>
        <w:rPr>
          <w:sz w:val="21"/>
        </w:rPr>
      </w:pPr>
      <w:r>
        <w:rPr>
          <w:sz w:val="21"/>
        </w:rPr>
        <w:t>If a teacher is an advisor, that means that at least his/her name appears in the second place of an authors’ list</w:t>
      </w:r>
    </w:p>
    <w:p>
      <w:pPr>
        <w:pStyle w:val="BodyText"/>
        <w:spacing w:line="216" w:lineRule="auto" w:before="98"/>
        <w:ind w:left="108" w:right="98" w:firstLine="317"/>
      </w:pPr>
      <w:r>
        <w:rPr/>
        <w:t>The</w:t>
      </w:r>
      <w:r>
        <w:rPr>
          <w:spacing w:val="-1"/>
        </w:rPr>
        <w:t> </w:t>
      </w:r>
      <w:r>
        <w:rPr/>
        <w:t>establishment</w:t>
      </w:r>
      <w:r>
        <w:rPr>
          <w:spacing w:val="-1"/>
        </w:rPr>
        <w:t> </w:t>
      </w:r>
      <w:r>
        <w:rPr/>
        <w:t>of</w:t>
      </w:r>
      <w:r>
        <w:rPr>
          <w:spacing w:val="-1"/>
        </w:rPr>
        <w:t> </w:t>
      </w:r>
      <w:r>
        <w:rPr/>
        <w:t>axioms,</w:t>
      </w:r>
      <w:r>
        <w:rPr>
          <w:spacing w:val="-1"/>
        </w:rPr>
        <w:t> </w:t>
      </w:r>
      <w:r>
        <w:rPr/>
        <w:t>cardinality,</w:t>
      </w:r>
      <w:r>
        <w:rPr>
          <w:spacing w:val="-1"/>
        </w:rPr>
        <w:t> </w:t>
      </w:r>
      <w:r>
        <w:rPr/>
        <w:t>domain</w:t>
      </w:r>
      <w:r>
        <w:rPr>
          <w:spacing w:val="-1"/>
        </w:rPr>
        <w:t> </w:t>
      </w:r>
      <w:r>
        <w:rPr/>
        <w:t>and</w:t>
      </w:r>
      <w:r>
        <w:rPr>
          <w:spacing w:val="-1"/>
        </w:rPr>
        <w:t> </w:t>
      </w:r>
      <w:r>
        <w:rPr/>
        <w:t>range</w:t>
      </w:r>
      <w:r>
        <w:rPr>
          <w:spacing w:val="-1"/>
        </w:rPr>
        <w:t> </w:t>
      </w:r>
      <w:r>
        <w:rPr/>
        <w:t>restrictions</w:t>
      </w:r>
      <w:r>
        <w:rPr>
          <w:spacing w:val="-1"/>
        </w:rPr>
        <w:t> </w:t>
      </w:r>
      <w:r>
        <w:rPr/>
        <w:t>as</w:t>
      </w:r>
      <w:r>
        <w:rPr>
          <w:spacing w:val="-1"/>
        </w:rPr>
        <w:t> </w:t>
      </w:r>
      <w:r>
        <w:rPr/>
        <w:t>well as</w:t>
      </w:r>
      <w:r>
        <w:rPr>
          <w:spacing w:val="-18"/>
        </w:rPr>
        <w:t> </w:t>
      </w:r>
      <w:r>
        <w:rPr/>
        <w:t>the</w:t>
      </w:r>
      <w:r>
        <w:rPr>
          <w:spacing w:val="-17"/>
        </w:rPr>
        <w:t> </w:t>
      </w:r>
      <w:r>
        <w:rPr/>
        <w:t>definition</w:t>
      </w:r>
      <w:r>
        <w:rPr>
          <w:spacing w:val="-17"/>
        </w:rPr>
        <w:t> </w:t>
      </w:r>
      <w:r>
        <w:rPr/>
        <w:t>of</w:t>
      </w:r>
      <w:r>
        <w:rPr>
          <w:spacing w:val="-17"/>
        </w:rPr>
        <w:t> </w:t>
      </w:r>
      <w:r>
        <w:rPr/>
        <w:t>object</w:t>
      </w:r>
      <w:r>
        <w:rPr>
          <w:spacing w:val="-17"/>
        </w:rPr>
        <w:t> </w:t>
      </w:r>
      <w:r>
        <w:rPr/>
        <w:t>properties,</w:t>
      </w:r>
      <w:r>
        <w:rPr>
          <w:spacing w:val="-13"/>
        </w:rPr>
        <w:t> </w:t>
      </w:r>
      <w:r>
        <w:rPr/>
        <w:t>enables</w:t>
      </w:r>
      <w:r>
        <w:rPr>
          <w:spacing w:val="-17"/>
        </w:rPr>
        <w:t> </w:t>
      </w:r>
      <w:r>
        <w:rPr/>
        <w:t>the</w:t>
      </w:r>
      <w:r>
        <w:rPr>
          <w:spacing w:val="-17"/>
        </w:rPr>
        <w:t> </w:t>
      </w:r>
      <w:r>
        <w:rPr/>
        <w:t>formal</w:t>
      </w:r>
      <w:r>
        <w:rPr>
          <w:spacing w:val="-17"/>
        </w:rPr>
        <w:t> </w:t>
      </w:r>
      <w:r>
        <w:rPr/>
        <w:t>representation</w:t>
      </w:r>
      <w:r>
        <w:rPr>
          <w:spacing w:val="-17"/>
        </w:rPr>
        <w:t> </w:t>
      </w:r>
      <w:r>
        <w:rPr/>
        <w:t>of</w:t>
      </w:r>
      <w:r>
        <w:rPr>
          <w:spacing w:val="-17"/>
        </w:rPr>
        <w:t> </w:t>
      </w:r>
      <w:r>
        <w:rPr>
          <w:spacing w:val="-2"/>
        </w:rPr>
        <w:t>knowledge</w:t>
      </w:r>
    </w:p>
    <w:p>
      <w:pPr>
        <w:spacing w:after="0" w:line="216" w:lineRule="auto"/>
        <w:sectPr>
          <w:pgSz w:w="9360" w:h="13610"/>
          <w:pgMar w:header="860" w:footer="0" w:top="1060" w:bottom="280" w:left="680" w:right="680"/>
        </w:sectPr>
      </w:pPr>
    </w:p>
    <w:p>
      <w:pPr>
        <w:pStyle w:val="BodyText"/>
        <w:spacing w:line="216" w:lineRule="auto" w:before="131"/>
        <w:ind w:left="221" w:right="107"/>
        <w:jc w:val="both"/>
      </w:pPr>
      <w:bookmarkStart w:name="Conclusions" w:id="26"/>
      <w:bookmarkEnd w:id="26"/>
      <w:r>
        <w:rPr/>
      </w:r>
      <w:bookmarkStart w:name="_bookmark17" w:id="27"/>
      <w:bookmarkEnd w:id="27"/>
      <w:r>
        <w:rPr/>
      </w:r>
      <w:r>
        <w:rPr/>
        <w:t>useful</w:t>
      </w:r>
      <w:r>
        <w:rPr>
          <w:spacing w:val="-18"/>
        </w:rPr>
        <w:t> </w:t>
      </w:r>
      <w:r>
        <w:rPr/>
        <w:t>to</w:t>
      </w:r>
      <w:r>
        <w:rPr>
          <w:spacing w:val="-17"/>
        </w:rPr>
        <w:t> </w:t>
      </w:r>
      <w:r>
        <w:rPr/>
        <w:t>discover</w:t>
      </w:r>
      <w:r>
        <w:rPr>
          <w:spacing w:val="-18"/>
        </w:rPr>
        <w:t> </w:t>
      </w:r>
      <w:r>
        <w:rPr/>
        <w:t>possible</w:t>
      </w:r>
      <w:r>
        <w:rPr>
          <w:spacing w:val="-17"/>
        </w:rPr>
        <w:t> </w:t>
      </w:r>
      <w:r>
        <w:rPr/>
        <w:t>data</w:t>
      </w:r>
      <w:r>
        <w:rPr>
          <w:spacing w:val="-18"/>
        </w:rPr>
        <w:t> </w:t>
      </w:r>
      <w:r>
        <w:rPr/>
        <w:t>inconsistencies.</w:t>
      </w:r>
      <w:r>
        <w:rPr>
          <w:spacing w:val="20"/>
        </w:rPr>
        <w:t> </w:t>
      </w:r>
      <w:r>
        <w:rPr/>
        <w:t>For</w:t>
      </w:r>
      <w:r>
        <w:rPr>
          <w:spacing w:val="-18"/>
        </w:rPr>
        <w:t> </w:t>
      </w:r>
      <w:r>
        <w:rPr/>
        <w:t>example,</w:t>
      </w:r>
      <w:r>
        <w:rPr>
          <w:spacing w:val="-13"/>
        </w:rPr>
        <w:t> </w:t>
      </w:r>
      <w:r>
        <w:rPr/>
        <w:t>cardinality</w:t>
      </w:r>
      <w:r>
        <w:rPr>
          <w:spacing w:val="-18"/>
        </w:rPr>
        <w:t> </w:t>
      </w:r>
      <w:r>
        <w:rPr/>
        <w:t>restrictions can</w:t>
      </w:r>
      <w:r>
        <w:rPr>
          <w:spacing w:val="-2"/>
        </w:rPr>
        <w:t> </w:t>
      </w:r>
      <w:r>
        <w:rPr/>
        <w:t>be</w:t>
      </w:r>
      <w:r>
        <w:rPr>
          <w:spacing w:val="-2"/>
        </w:rPr>
        <w:t> </w:t>
      </w:r>
      <w:r>
        <w:rPr/>
        <w:t>inserted</w:t>
      </w:r>
      <w:r>
        <w:rPr>
          <w:spacing w:val="-2"/>
        </w:rPr>
        <w:t> </w:t>
      </w:r>
      <w:r>
        <w:rPr/>
        <w:t>into</w:t>
      </w:r>
      <w:r>
        <w:rPr>
          <w:spacing w:val="-2"/>
        </w:rPr>
        <w:t> </w:t>
      </w:r>
      <w:r>
        <w:rPr/>
        <w:t>the</w:t>
      </w:r>
      <w:r>
        <w:rPr>
          <w:spacing w:val="-2"/>
        </w:rPr>
        <w:t> </w:t>
      </w:r>
      <w:r>
        <w:rPr/>
        <w:t>ontology</w:t>
      </w:r>
      <w:r>
        <w:rPr>
          <w:spacing w:val="-2"/>
        </w:rPr>
        <w:t> </w:t>
      </w:r>
      <w:r>
        <w:rPr/>
        <w:t>in</w:t>
      </w:r>
      <w:r>
        <w:rPr>
          <w:spacing w:val="-2"/>
        </w:rPr>
        <w:t> </w:t>
      </w:r>
      <w:r>
        <w:rPr/>
        <w:t>order</w:t>
      </w:r>
      <w:r>
        <w:rPr>
          <w:spacing w:val="-2"/>
        </w:rPr>
        <w:t> </w:t>
      </w:r>
      <w:r>
        <w:rPr/>
        <w:t>to</w:t>
      </w:r>
      <w:r>
        <w:rPr>
          <w:spacing w:val="-2"/>
        </w:rPr>
        <w:t> </w:t>
      </w:r>
      <w:r>
        <w:rPr/>
        <w:t>establish</w:t>
      </w:r>
      <w:r>
        <w:rPr>
          <w:spacing w:val="-2"/>
        </w:rPr>
        <w:t> </w:t>
      </w:r>
      <w:r>
        <w:rPr/>
        <w:t>a</w:t>
      </w:r>
      <w:r>
        <w:rPr>
          <w:spacing w:val="-2"/>
        </w:rPr>
        <w:t> </w:t>
      </w:r>
      <w:r>
        <w:rPr/>
        <w:t>minimum,</w:t>
      </w:r>
      <w:r>
        <w:rPr>
          <w:spacing w:val="-1"/>
        </w:rPr>
        <w:t> </w:t>
      </w:r>
      <w:r>
        <w:rPr/>
        <w:t>exactly</w:t>
      </w:r>
      <w:r>
        <w:rPr>
          <w:spacing w:val="-2"/>
        </w:rPr>
        <w:t> </w:t>
      </w:r>
      <w:r>
        <w:rPr/>
        <w:t>or</w:t>
      </w:r>
      <w:r>
        <w:rPr>
          <w:spacing w:val="-2"/>
        </w:rPr>
        <w:t> </w:t>
      </w:r>
      <w:r>
        <w:rPr/>
        <w:t>max- imum number of authors for each poster. Ontologies as the described in this paper can be used to represent collaborative work of other types of documents according to the interests of potential users.</w:t>
      </w:r>
    </w:p>
    <w:p>
      <w:pPr>
        <w:pStyle w:val="Heading1"/>
        <w:numPr>
          <w:ilvl w:val="0"/>
          <w:numId w:val="1"/>
        </w:numPr>
        <w:tabs>
          <w:tab w:pos="690" w:val="left" w:leader="none"/>
        </w:tabs>
        <w:spacing w:line="240" w:lineRule="auto" w:before="228" w:after="0"/>
        <w:ind w:left="690" w:right="0" w:hanging="469"/>
        <w:jc w:val="both"/>
      </w:pPr>
      <w:r>
        <w:rPr>
          <w:spacing w:val="-2"/>
        </w:rPr>
        <w:t>Conclusions</w:t>
      </w:r>
    </w:p>
    <w:p>
      <w:pPr>
        <w:pStyle w:val="BodyText"/>
        <w:spacing w:line="216" w:lineRule="auto" w:before="174"/>
        <w:ind w:left="221" w:right="107"/>
        <w:jc w:val="both"/>
      </w:pPr>
      <w:r>
        <w:rPr/>
        <w:t>This paper presented an ontology-based approach to describe collaborative work</w:t>
      </w:r>
      <w:r>
        <w:rPr>
          <w:spacing w:val="40"/>
        </w:rPr>
        <w:t> </w:t>
      </w:r>
      <w:r>
        <w:rPr/>
        <w:t>by reusing and enriching data from an institutional repository. Ontology instances were obtained by exporting metadata of a posters’s collection.</w:t>
      </w:r>
      <w:r>
        <w:rPr>
          <w:spacing w:val="40"/>
        </w:rPr>
        <w:t> </w:t>
      </w:r>
      <w:r>
        <w:rPr/>
        <w:t>The approach uses the ontology to formally represent relationships among users and posters.</w:t>
      </w:r>
    </w:p>
    <w:p>
      <w:pPr>
        <w:pStyle w:val="BodyText"/>
        <w:spacing w:line="216" w:lineRule="auto" w:before="15"/>
        <w:ind w:left="221" w:right="107" w:firstLine="317"/>
        <w:jc w:val="both"/>
      </w:pPr>
      <w:r>
        <w:rPr/>
        <w:t>The</w:t>
      </w:r>
      <w:r>
        <w:rPr>
          <w:spacing w:val="20"/>
        </w:rPr>
        <w:t> </w:t>
      </w:r>
      <w:r>
        <w:rPr/>
        <w:t>paper</w:t>
      </w:r>
      <w:r>
        <w:rPr>
          <w:spacing w:val="20"/>
        </w:rPr>
        <w:t> </w:t>
      </w:r>
      <w:r>
        <w:rPr/>
        <w:t>used</w:t>
      </w:r>
      <w:r>
        <w:rPr>
          <w:spacing w:val="20"/>
        </w:rPr>
        <w:t> </w:t>
      </w:r>
      <w:r>
        <w:rPr/>
        <w:t>a</w:t>
      </w:r>
      <w:r>
        <w:rPr>
          <w:spacing w:val="20"/>
        </w:rPr>
        <w:t> </w:t>
      </w:r>
      <w:r>
        <w:rPr/>
        <w:t>list</w:t>
      </w:r>
      <w:r>
        <w:rPr>
          <w:spacing w:val="20"/>
        </w:rPr>
        <w:t> </w:t>
      </w:r>
      <w:r>
        <w:rPr/>
        <w:t>of</w:t>
      </w:r>
      <w:r>
        <w:rPr>
          <w:spacing w:val="20"/>
        </w:rPr>
        <w:t> </w:t>
      </w:r>
      <w:r>
        <w:rPr/>
        <w:t>CQs</w:t>
      </w:r>
      <w:r>
        <w:rPr>
          <w:spacing w:val="20"/>
        </w:rPr>
        <w:t> </w:t>
      </w:r>
      <w:r>
        <w:rPr/>
        <w:t>that</w:t>
      </w:r>
      <w:r>
        <w:rPr>
          <w:spacing w:val="20"/>
        </w:rPr>
        <w:t> </w:t>
      </w:r>
      <w:r>
        <w:rPr/>
        <w:t>are</w:t>
      </w:r>
      <w:r>
        <w:rPr>
          <w:spacing w:val="20"/>
        </w:rPr>
        <w:t> </w:t>
      </w:r>
      <w:r>
        <w:rPr/>
        <w:t>answered</w:t>
      </w:r>
      <w:r>
        <w:rPr>
          <w:spacing w:val="20"/>
        </w:rPr>
        <w:t> </w:t>
      </w:r>
      <w:r>
        <w:rPr/>
        <w:t>by</w:t>
      </w:r>
      <w:r>
        <w:rPr>
          <w:spacing w:val="20"/>
        </w:rPr>
        <w:t> </w:t>
      </w:r>
      <w:r>
        <w:rPr/>
        <w:t>the</w:t>
      </w:r>
      <w:r>
        <w:rPr>
          <w:spacing w:val="20"/>
        </w:rPr>
        <w:t> </w:t>
      </w:r>
      <w:r>
        <w:rPr/>
        <w:t>ontology</w:t>
      </w:r>
      <w:r>
        <w:rPr>
          <w:spacing w:val="20"/>
        </w:rPr>
        <w:t> </w:t>
      </w:r>
      <w:r>
        <w:rPr/>
        <w:t>terminology in natural language and formal answers.</w:t>
      </w:r>
      <w:r>
        <w:rPr>
          <w:spacing w:val="40"/>
        </w:rPr>
        <w:t> </w:t>
      </w:r>
      <w:r>
        <w:rPr/>
        <w:t>The natural language answers are stored as definitions in the RDF language, while the formal answers are extracted from </w:t>
      </w:r>
      <w:bookmarkStart w:name="References" w:id="28"/>
      <w:bookmarkEnd w:id="28"/>
      <w:r>
        <w:rPr/>
        <w:t>the</w:t>
      </w:r>
      <w:r>
        <w:rPr/>
        <w:t> usage dialogs from the Protg ontology editor. Ontology information is used by reasoners</w:t>
      </w:r>
      <w:r>
        <w:rPr>
          <w:spacing w:val="-13"/>
        </w:rPr>
        <w:t> </w:t>
      </w:r>
      <w:r>
        <w:rPr/>
        <w:t>to</w:t>
      </w:r>
      <w:r>
        <w:rPr>
          <w:spacing w:val="-13"/>
        </w:rPr>
        <w:t> </w:t>
      </w:r>
      <w:r>
        <w:rPr/>
        <w:t>infer</w:t>
      </w:r>
      <w:r>
        <w:rPr>
          <w:spacing w:val="-13"/>
        </w:rPr>
        <w:t> </w:t>
      </w:r>
      <w:r>
        <w:rPr/>
        <w:t>new</w:t>
      </w:r>
      <w:r>
        <w:rPr>
          <w:spacing w:val="-13"/>
        </w:rPr>
        <w:t> </w:t>
      </w:r>
      <w:r>
        <w:rPr/>
        <w:t>knowledge</w:t>
      </w:r>
      <w:r>
        <w:rPr>
          <w:spacing w:val="-13"/>
        </w:rPr>
        <w:t> </w:t>
      </w:r>
      <w:r>
        <w:rPr/>
        <w:t>as</w:t>
      </w:r>
      <w:r>
        <w:rPr>
          <w:spacing w:val="-13"/>
        </w:rPr>
        <w:t> </w:t>
      </w:r>
      <w:r>
        <w:rPr/>
        <w:t>well</w:t>
      </w:r>
      <w:r>
        <w:rPr>
          <w:spacing w:val="-13"/>
        </w:rPr>
        <w:t> </w:t>
      </w:r>
      <w:r>
        <w:rPr/>
        <w:t>as</w:t>
      </w:r>
      <w:r>
        <w:rPr>
          <w:spacing w:val="-13"/>
        </w:rPr>
        <w:t> </w:t>
      </w:r>
      <w:r>
        <w:rPr/>
        <w:t>to</w:t>
      </w:r>
      <w:r>
        <w:rPr>
          <w:spacing w:val="-13"/>
        </w:rPr>
        <w:t> </w:t>
      </w:r>
      <w:r>
        <w:rPr/>
        <w:t>discover</w:t>
      </w:r>
      <w:r>
        <w:rPr>
          <w:spacing w:val="-13"/>
        </w:rPr>
        <w:t> </w:t>
      </w:r>
      <w:r>
        <w:rPr/>
        <w:t>possible</w:t>
      </w:r>
      <w:r>
        <w:rPr>
          <w:spacing w:val="-13"/>
        </w:rPr>
        <w:t> </w:t>
      </w:r>
      <w:r>
        <w:rPr/>
        <w:t>data</w:t>
      </w:r>
      <w:r>
        <w:rPr>
          <w:spacing w:val="-13"/>
        </w:rPr>
        <w:t> </w:t>
      </w:r>
      <w:r>
        <w:rPr/>
        <w:t>inconsistencies, </w:t>
      </w:r>
      <w:bookmarkStart w:name="_bookmark18" w:id="29"/>
      <w:bookmarkEnd w:id="29"/>
      <w:r>
        <w:rPr/>
        <w:t>the</w:t>
      </w:r>
      <w:r>
        <w:rPr/>
        <w:t> last feature add value to data from IRs.</w:t>
      </w:r>
    </w:p>
    <w:p>
      <w:pPr>
        <w:pStyle w:val="BodyText"/>
        <w:spacing w:line="216" w:lineRule="auto" w:before="12"/>
        <w:ind w:left="221" w:right="107" w:firstLine="317"/>
        <w:jc w:val="both"/>
      </w:pPr>
      <w:r>
        <w:rPr/>
        <w:t>The</w:t>
      </w:r>
      <w:r>
        <w:rPr>
          <w:spacing w:val="-13"/>
        </w:rPr>
        <w:t> </w:t>
      </w:r>
      <w:r>
        <w:rPr/>
        <w:t>ontology</w:t>
      </w:r>
      <w:r>
        <w:rPr>
          <w:spacing w:val="-13"/>
        </w:rPr>
        <w:t> </w:t>
      </w:r>
      <w:r>
        <w:rPr/>
        <w:t>itself</w:t>
      </w:r>
      <w:r>
        <w:rPr>
          <w:spacing w:val="-13"/>
        </w:rPr>
        <w:t> </w:t>
      </w:r>
      <w:r>
        <w:rPr/>
        <w:t>and</w:t>
      </w:r>
      <w:r>
        <w:rPr>
          <w:spacing w:val="-13"/>
        </w:rPr>
        <w:t> </w:t>
      </w:r>
      <w:r>
        <w:rPr/>
        <w:t>their</w:t>
      </w:r>
      <w:r>
        <w:rPr>
          <w:spacing w:val="-13"/>
        </w:rPr>
        <w:t> </w:t>
      </w:r>
      <w:r>
        <w:rPr/>
        <w:t>instances</w:t>
      </w:r>
      <w:r>
        <w:rPr>
          <w:spacing w:val="-13"/>
        </w:rPr>
        <w:t> </w:t>
      </w:r>
      <w:r>
        <w:rPr/>
        <w:t>form</w:t>
      </w:r>
      <w:r>
        <w:rPr>
          <w:spacing w:val="-13"/>
        </w:rPr>
        <w:t> </w:t>
      </w:r>
      <w:r>
        <w:rPr/>
        <w:t>a</w:t>
      </w:r>
      <w:r>
        <w:rPr>
          <w:spacing w:val="-13"/>
        </w:rPr>
        <w:t> </w:t>
      </w:r>
      <w:r>
        <w:rPr/>
        <w:t>machine-readable</w:t>
      </w:r>
      <w:r>
        <w:rPr>
          <w:spacing w:val="-13"/>
        </w:rPr>
        <w:t> </w:t>
      </w:r>
      <w:r>
        <w:rPr/>
        <w:t>dataset</w:t>
      </w:r>
      <w:r>
        <w:rPr>
          <w:spacing w:val="-13"/>
        </w:rPr>
        <w:t> </w:t>
      </w:r>
      <w:r>
        <w:rPr/>
        <w:t>that</w:t>
      </w:r>
      <w:r>
        <w:rPr>
          <w:spacing w:val="-13"/>
        </w:rPr>
        <w:t> </w:t>
      </w:r>
      <w:r>
        <w:rPr/>
        <w:t>can be</w:t>
      </w:r>
      <w:r>
        <w:rPr>
          <w:spacing w:val="-5"/>
        </w:rPr>
        <w:t> </w:t>
      </w:r>
      <w:r>
        <w:rPr/>
        <w:t>explote</w:t>
      </w:r>
      <w:r>
        <w:rPr>
          <w:spacing w:val="-5"/>
        </w:rPr>
        <w:t> </w:t>
      </w:r>
      <w:r>
        <w:rPr/>
        <w:t>by</w:t>
      </w:r>
      <w:r>
        <w:rPr>
          <w:spacing w:val="-5"/>
        </w:rPr>
        <w:t> </w:t>
      </w:r>
      <w:r>
        <w:rPr/>
        <w:t>semantic</w:t>
      </w:r>
      <w:r>
        <w:rPr>
          <w:spacing w:val="-5"/>
        </w:rPr>
        <w:t> </w:t>
      </w:r>
      <w:r>
        <w:rPr/>
        <w:t>technologies.</w:t>
      </w:r>
      <w:r>
        <w:rPr>
          <w:spacing w:val="22"/>
        </w:rPr>
        <w:t> </w:t>
      </w:r>
      <w:r>
        <w:rPr/>
        <w:t>As</w:t>
      </w:r>
      <w:r>
        <w:rPr>
          <w:spacing w:val="-5"/>
        </w:rPr>
        <w:t> </w:t>
      </w:r>
      <w:r>
        <w:rPr/>
        <w:t>future</w:t>
      </w:r>
      <w:r>
        <w:rPr>
          <w:spacing w:val="-5"/>
        </w:rPr>
        <w:t> </w:t>
      </w:r>
      <w:r>
        <w:rPr/>
        <w:t>work,</w:t>
      </w:r>
      <w:r>
        <w:rPr>
          <w:spacing w:val="-4"/>
        </w:rPr>
        <w:t> </w:t>
      </w:r>
      <w:r>
        <w:rPr/>
        <w:t>we</w:t>
      </w:r>
      <w:r>
        <w:rPr>
          <w:spacing w:val="-5"/>
        </w:rPr>
        <w:t> </w:t>
      </w:r>
      <w:r>
        <w:rPr/>
        <w:t>plan</w:t>
      </w:r>
      <w:r>
        <w:rPr>
          <w:spacing w:val="-5"/>
        </w:rPr>
        <w:t> </w:t>
      </w:r>
      <w:r>
        <w:rPr/>
        <w:t>to</w:t>
      </w:r>
      <w:r>
        <w:rPr>
          <w:spacing w:val="-5"/>
        </w:rPr>
        <w:t> </w:t>
      </w:r>
      <w:r>
        <w:rPr/>
        <w:t>work</w:t>
      </w:r>
      <w:r>
        <w:rPr>
          <w:spacing w:val="-5"/>
        </w:rPr>
        <w:t> </w:t>
      </w:r>
      <w:r>
        <w:rPr/>
        <w:t>in</w:t>
      </w:r>
      <w:r>
        <w:rPr>
          <w:spacing w:val="-5"/>
        </w:rPr>
        <w:t> </w:t>
      </w:r>
      <w:r>
        <w:rPr/>
        <w:t>the</w:t>
      </w:r>
      <w:r>
        <w:rPr>
          <w:spacing w:val="-5"/>
        </w:rPr>
        <w:t> </w:t>
      </w:r>
      <w:r>
        <w:rPr/>
        <w:t>design </w:t>
      </w:r>
      <w:bookmarkStart w:name="_bookmark19" w:id="30"/>
      <w:bookmarkEnd w:id="30"/>
      <w:r>
        <w:rPr/>
        <w:t>of</w:t>
      </w:r>
      <w:r>
        <w:rPr>
          <w:spacing w:val="-4"/>
        </w:rPr>
        <w:t> </w:t>
      </w:r>
      <w:r>
        <w:rPr/>
        <w:t>an</w:t>
      </w:r>
      <w:r>
        <w:rPr>
          <w:spacing w:val="-1"/>
        </w:rPr>
        <w:t> </w:t>
      </w:r>
      <w:r>
        <w:rPr/>
        <w:t>ontology</w:t>
      </w:r>
      <w:r>
        <w:rPr>
          <w:spacing w:val="-1"/>
        </w:rPr>
        <w:t> </w:t>
      </w:r>
      <w:r>
        <w:rPr/>
        <w:t>assessment</w:t>
      </w:r>
      <w:r>
        <w:rPr>
          <w:spacing w:val="-1"/>
        </w:rPr>
        <w:t> </w:t>
      </w:r>
      <w:r>
        <w:rPr/>
        <w:t>process</w:t>
      </w:r>
      <w:r>
        <w:rPr>
          <w:spacing w:val="-1"/>
        </w:rPr>
        <w:t> </w:t>
      </w:r>
      <w:r>
        <w:rPr/>
        <w:t>to</w:t>
      </w:r>
      <w:r>
        <w:rPr>
          <w:spacing w:val="-1"/>
        </w:rPr>
        <w:t> </w:t>
      </w:r>
      <w:r>
        <w:rPr/>
        <w:t>get</w:t>
      </w:r>
      <w:r>
        <w:rPr>
          <w:spacing w:val="-1"/>
        </w:rPr>
        <w:t> </w:t>
      </w:r>
      <w:r>
        <w:rPr/>
        <w:t>feedback</w:t>
      </w:r>
      <w:r>
        <w:rPr>
          <w:spacing w:val="-1"/>
        </w:rPr>
        <w:t> </w:t>
      </w:r>
      <w:r>
        <w:rPr/>
        <w:t>from</w:t>
      </w:r>
      <w:r>
        <w:rPr>
          <w:spacing w:val="-1"/>
        </w:rPr>
        <w:t> </w:t>
      </w:r>
      <w:r>
        <w:rPr/>
        <w:t>the</w:t>
      </w:r>
      <w:r>
        <w:rPr>
          <w:spacing w:val="-1"/>
        </w:rPr>
        <w:t> </w:t>
      </w:r>
      <w:r>
        <w:rPr/>
        <w:t>constructed</w:t>
      </w:r>
      <w:r>
        <w:rPr>
          <w:spacing w:val="-1"/>
        </w:rPr>
        <w:t> </w:t>
      </w:r>
      <w:r>
        <w:rPr>
          <w:spacing w:val="-2"/>
        </w:rPr>
        <w:t>ontologies.</w:t>
      </w:r>
    </w:p>
    <w:p>
      <w:pPr>
        <w:pStyle w:val="Heading1"/>
        <w:spacing w:before="287"/>
        <w:ind w:left="221" w:firstLine="0"/>
      </w:pPr>
      <w:bookmarkStart w:name="_bookmark20" w:id="31"/>
      <w:bookmarkEnd w:id="31"/>
      <w:r>
        <w:rPr>
          <w:b w:val="0"/>
        </w:rPr>
      </w:r>
      <w:r>
        <w:rPr>
          <w:spacing w:val="-2"/>
        </w:rPr>
        <w:t>References</w:t>
      </w:r>
    </w:p>
    <w:p>
      <w:pPr>
        <w:pStyle w:val="ListParagraph"/>
        <w:numPr>
          <w:ilvl w:val="0"/>
          <w:numId w:val="5"/>
        </w:numPr>
        <w:tabs>
          <w:tab w:pos="533" w:val="left" w:leader="none"/>
          <w:tab w:pos="535" w:val="left" w:leader="none"/>
        </w:tabs>
        <w:spacing w:line="196" w:lineRule="auto" w:before="214" w:after="0"/>
        <w:ind w:left="535" w:right="107" w:hanging="232"/>
        <w:jc w:val="both"/>
        <w:rPr>
          <w:rFonts w:ascii="MathJax_Typewriter" w:hAnsi="MathJax_Typewriter"/>
          <w:sz w:val="15"/>
        </w:rPr>
      </w:pPr>
      <w:bookmarkStart w:name="_bookmark21" w:id="32"/>
      <w:bookmarkEnd w:id="32"/>
      <w:r>
        <w:rPr/>
      </w:r>
      <w:r>
        <w:rPr>
          <w:rFonts w:ascii="LM Roman 8" w:hAnsi="LM Roman 8"/>
          <w:w w:val="105"/>
          <w:sz w:val="15"/>
        </w:rPr>
        <w:t>Lagoze,</w:t>
      </w:r>
      <w:r>
        <w:rPr>
          <w:rFonts w:ascii="LM Roman 8" w:hAnsi="LM Roman 8"/>
          <w:spacing w:val="-10"/>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Van</w:t>
      </w:r>
      <w:r>
        <w:rPr>
          <w:rFonts w:ascii="LM Roman 8" w:hAnsi="LM Roman 8"/>
          <w:spacing w:val="-10"/>
          <w:w w:val="105"/>
          <w:sz w:val="15"/>
        </w:rPr>
        <w:t> </w:t>
      </w:r>
      <w:r>
        <w:rPr>
          <w:rFonts w:ascii="LM Roman 8" w:hAnsi="LM Roman 8"/>
          <w:w w:val="105"/>
          <w:sz w:val="15"/>
        </w:rPr>
        <w:t>de</w:t>
      </w:r>
      <w:r>
        <w:rPr>
          <w:rFonts w:ascii="LM Roman 8" w:hAnsi="LM Roman 8"/>
          <w:spacing w:val="-10"/>
          <w:w w:val="105"/>
          <w:sz w:val="15"/>
        </w:rPr>
        <w:t> </w:t>
      </w:r>
      <w:r>
        <w:rPr>
          <w:rFonts w:ascii="LM Roman 8" w:hAnsi="LM Roman 8"/>
          <w:w w:val="105"/>
          <w:sz w:val="15"/>
        </w:rPr>
        <w:t>Sompel,</w:t>
      </w:r>
      <w:r>
        <w:rPr>
          <w:rFonts w:ascii="LM Roman 8" w:hAnsi="LM Roman 8"/>
          <w:spacing w:val="-10"/>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Open</w:t>
      </w:r>
      <w:r>
        <w:rPr>
          <w:rFonts w:ascii="LM Roman 8" w:hAnsi="LM Roman 8"/>
          <w:spacing w:val="-10"/>
          <w:w w:val="105"/>
          <w:sz w:val="15"/>
        </w:rPr>
        <w:t> </w:t>
      </w:r>
      <w:r>
        <w:rPr>
          <w:rFonts w:ascii="LM Roman 8" w:hAnsi="LM Roman 8"/>
          <w:w w:val="105"/>
          <w:sz w:val="15"/>
        </w:rPr>
        <w:t>Archives</w:t>
      </w:r>
      <w:r>
        <w:rPr>
          <w:rFonts w:ascii="LM Roman 8" w:hAnsi="LM Roman 8"/>
          <w:spacing w:val="-10"/>
          <w:w w:val="105"/>
          <w:sz w:val="15"/>
        </w:rPr>
        <w:t> </w:t>
      </w:r>
      <w:r>
        <w:rPr>
          <w:rFonts w:ascii="LM Roman 8" w:hAnsi="LM Roman 8"/>
          <w:w w:val="105"/>
          <w:sz w:val="15"/>
        </w:rPr>
        <w:t>Initiative:</w:t>
      </w:r>
      <w:r>
        <w:rPr>
          <w:rFonts w:ascii="LM Roman 8" w:hAnsi="LM Roman 8"/>
          <w:spacing w:val="-10"/>
          <w:w w:val="105"/>
          <w:sz w:val="15"/>
        </w:rPr>
        <w:t> </w:t>
      </w:r>
      <w:r>
        <w:rPr>
          <w:rFonts w:ascii="LM Roman 8" w:hAnsi="LM Roman 8"/>
          <w:w w:val="105"/>
          <w:sz w:val="15"/>
        </w:rPr>
        <w:t>Building</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Low-barrier</w:t>
      </w:r>
      <w:r>
        <w:rPr>
          <w:rFonts w:ascii="LM Roman 8" w:hAnsi="LM Roman 8"/>
          <w:spacing w:val="-10"/>
          <w:w w:val="105"/>
          <w:sz w:val="15"/>
        </w:rPr>
        <w:t> </w:t>
      </w:r>
      <w:r>
        <w:rPr>
          <w:rFonts w:ascii="LM Roman 8" w:hAnsi="LM Roman 8"/>
          <w:w w:val="105"/>
          <w:sz w:val="15"/>
        </w:rPr>
        <w:t>Interoperability </w:t>
      </w:r>
      <w:r>
        <w:rPr>
          <w:rFonts w:ascii="LM Roman 8" w:hAnsi="LM Roman 8"/>
          <w:spacing w:val="-2"/>
          <w:w w:val="105"/>
          <w:sz w:val="15"/>
        </w:rPr>
        <w:t>Framework.</w:t>
      </w:r>
      <w:r>
        <w:rPr>
          <w:rFonts w:ascii="LM Roman 8" w:hAnsi="LM Roman 8"/>
          <w:spacing w:val="-10"/>
          <w:w w:val="105"/>
          <w:sz w:val="15"/>
        </w:rPr>
        <w:t> </w:t>
      </w: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1st</w:t>
      </w:r>
      <w:r>
        <w:rPr>
          <w:rFonts w:ascii="LM Roman 8" w:hAnsi="LM Roman 8"/>
          <w:i/>
          <w:spacing w:val="-10"/>
          <w:w w:val="105"/>
          <w:sz w:val="15"/>
        </w:rPr>
        <w:t> </w:t>
      </w:r>
      <w:r>
        <w:rPr>
          <w:rFonts w:ascii="LM Roman 8" w:hAnsi="LM Roman 8"/>
          <w:i/>
          <w:spacing w:val="-2"/>
          <w:w w:val="105"/>
          <w:sz w:val="15"/>
        </w:rPr>
        <w:t>ACM/IEEE-CS</w:t>
      </w:r>
      <w:r>
        <w:rPr>
          <w:rFonts w:ascii="LM Roman 8" w:hAnsi="LM Roman 8"/>
          <w:i/>
          <w:spacing w:val="-10"/>
          <w:w w:val="105"/>
          <w:sz w:val="15"/>
        </w:rPr>
        <w:t> </w:t>
      </w:r>
      <w:r>
        <w:rPr>
          <w:rFonts w:ascii="LM Roman 8" w:hAnsi="LM Roman 8"/>
          <w:i/>
          <w:spacing w:val="-2"/>
          <w:w w:val="105"/>
          <w:sz w:val="15"/>
        </w:rPr>
        <w:t>Joint</w:t>
      </w:r>
      <w:r>
        <w:rPr>
          <w:rFonts w:ascii="LM Roman 8" w:hAnsi="LM Roman 8"/>
          <w:i/>
          <w:spacing w:val="-11"/>
          <w:w w:val="105"/>
          <w:sz w:val="15"/>
        </w:rPr>
        <w:t> </w:t>
      </w:r>
      <w:r>
        <w:rPr>
          <w:rFonts w:ascii="LM Roman 8" w:hAnsi="LM Roman 8"/>
          <w:i/>
          <w:spacing w:val="-2"/>
          <w:w w:val="105"/>
          <w:sz w:val="15"/>
        </w:rPr>
        <w:t>Conference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Digital</w:t>
      </w:r>
      <w:r>
        <w:rPr>
          <w:rFonts w:ascii="LM Roman 8" w:hAnsi="LM Roman 8"/>
          <w:i/>
          <w:spacing w:val="-11"/>
          <w:w w:val="105"/>
          <w:sz w:val="15"/>
        </w:rPr>
        <w:t> </w:t>
      </w:r>
      <w:r>
        <w:rPr>
          <w:rFonts w:ascii="LM Roman 8" w:hAnsi="LM Roman 8"/>
          <w:i/>
          <w:spacing w:val="-2"/>
          <w:w w:val="105"/>
          <w:sz w:val="15"/>
        </w:rPr>
        <w:t>Libraries</w:t>
      </w:r>
      <w:r>
        <w:rPr>
          <w:rFonts w:ascii="LM Roman 8" w:hAnsi="LM Roman 8"/>
          <w:i/>
          <w:spacing w:val="-4"/>
          <w:w w:val="105"/>
          <w:sz w:val="15"/>
        </w:rPr>
        <w:t> </w:t>
      </w:r>
      <w:r>
        <w:rPr>
          <w:rFonts w:ascii="LM Roman 8" w:hAnsi="LM Roman 8"/>
          <w:spacing w:val="-2"/>
          <w:w w:val="105"/>
          <w:sz w:val="15"/>
        </w:rPr>
        <w:t>(JCDL</w:t>
      </w:r>
      <w:r>
        <w:rPr>
          <w:rFonts w:ascii="LM Roman 8" w:hAnsi="LM Roman 8"/>
          <w:spacing w:val="-10"/>
          <w:w w:val="105"/>
          <w:sz w:val="15"/>
        </w:rPr>
        <w:t> </w:t>
      </w:r>
      <w:r>
        <w:rPr>
          <w:rFonts w:ascii="LM Roman 8" w:hAnsi="LM Roman 8"/>
          <w:spacing w:val="-2"/>
          <w:w w:val="105"/>
          <w:sz w:val="15"/>
        </w:rPr>
        <w:t>’01), </w:t>
      </w:r>
      <w:bookmarkStart w:name="_bookmark22" w:id="33"/>
      <w:bookmarkEnd w:id="33"/>
      <w:r>
        <w:rPr>
          <w:rFonts w:ascii="LM Roman 8" w:hAnsi="LM Roman 8"/>
          <w:w w:val="105"/>
          <w:sz w:val="15"/>
        </w:rPr>
        <w:t>54–62.</w:t>
      </w:r>
      <w:r>
        <w:rPr>
          <w:rFonts w:ascii="LM Roman 8" w:hAnsi="LM Roman 8"/>
          <w:w w:val="105"/>
          <w:sz w:val="15"/>
        </w:rPr>
        <w:t> (2001). </w:t>
      </w:r>
      <w:r>
        <w:rPr>
          <w:rFonts w:ascii="MathJax_Typewriter" w:hAnsi="MathJax_Typewriter"/>
          <w:color w:val="0080AC"/>
          <w:w w:val="105"/>
          <w:sz w:val="15"/>
        </w:rPr>
        <w:t>doi:10.1145/379437.379449</w:t>
      </w:r>
    </w:p>
    <w:p>
      <w:pPr>
        <w:pStyle w:val="ListParagraph"/>
        <w:numPr>
          <w:ilvl w:val="0"/>
          <w:numId w:val="5"/>
        </w:numPr>
        <w:tabs>
          <w:tab w:pos="533" w:val="left" w:leader="none"/>
          <w:tab w:pos="535" w:val="left" w:leader="none"/>
        </w:tabs>
        <w:spacing w:line="196" w:lineRule="auto" w:before="122" w:after="0"/>
        <w:ind w:left="535" w:right="107" w:hanging="232"/>
        <w:jc w:val="both"/>
        <w:rPr>
          <w:rFonts w:ascii="LM Roman 8" w:hAnsi="LM Roman 8"/>
          <w:sz w:val="15"/>
        </w:rPr>
      </w:pPr>
      <w:r>
        <w:rPr>
          <w:rFonts w:ascii="LM Roman 8" w:hAnsi="LM Roman 8"/>
          <w:w w:val="105"/>
          <w:sz w:val="15"/>
        </w:rPr>
        <w:t>National</w:t>
      </w:r>
      <w:r>
        <w:rPr>
          <w:rFonts w:ascii="LM Roman 8" w:hAnsi="LM Roman 8"/>
          <w:w w:val="105"/>
          <w:sz w:val="15"/>
        </w:rPr>
        <w:t> repository.</w:t>
      </w:r>
      <w:r>
        <w:rPr>
          <w:rFonts w:ascii="LM Roman 8" w:hAnsi="LM Roman 8"/>
          <w:w w:val="105"/>
          <w:sz w:val="15"/>
        </w:rPr>
        <w:t> Repositorio</w:t>
      </w:r>
      <w:r>
        <w:rPr>
          <w:rFonts w:ascii="LM Roman 8" w:hAnsi="LM Roman 8"/>
          <w:w w:val="105"/>
          <w:sz w:val="15"/>
        </w:rPr>
        <w:t> Nacional.</w:t>
      </w:r>
      <w:r>
        <w:rPr>
          <w:rFonts w:ascii="LM Roman 8" w:hAnsi="LM Roman 8"/>
          <w:w w:val="105"/>
          <w:sz w:val="15"/>
        </w:rPr>
        <w:t> Gobierno</w:t>
      </w:r>
      <w:r>
        <w:rPr>
          <w:rFonts w:ascii="LM Roman 8" w:hAnsi="LM Roman 8"/>
          <w:w w:val="105"/>
          <w:sz w:val="15"/>
        </w:rPr>
        <w:t> de</w:t>
      </w:r>
      <w:r>
        <w:rPr>
          <w:rFonts w:ascii="LM Roman 8" w:hAnsi="LM Roman 8"/>
          <w:w w:val="105"/>
          <w:sz w:val="15"/>
        </w:rPr>
        <w:t> M´exico.</w:t>
      </w:r>
      <w:r>
        <w:rPr>
          <w:rFonts w:ascii="LM Roman 8" w:hAnsi="LM Roman 8"/>
          <w:w w:val="105"/>
          <w:sz w:val="15"/>
        </w:rPr>
        <w:t> Consejo</w:t>
      </w:r>
      <w:r>
        <w:rPr>
          <w:rFonts w:ascii="LM Roman 8" w:hAnsi="LM Roman 8"/>
          <w:w w:val="105"/>
          <w:sz w:val="15"/>
        </w:rPr>
        <w:t> Nacional</w:t>
      </w:r>
      <w:r>
        <w:rPr>
          <w:rFonts w:ascii="LM Roman 8" w:hAnsi="LM Roman 8"/>
          <w:w w:val="105"/>
          <w:sz w:val="15"/>
        </w:rPr>
        <w:t> de</w:t>
      </w:r>
      <w:r>
        <w:rPr>
          <w:rFonts w:ascii="LM Roman 8" w:hAnsi="LM Roman 8"/>
          <w:w w:val="105"/>
          <w:sz w:val="15"/>
        </w:rPr>
        <w:t> Ciencia</w:t>
      </w:r>
      <w:r>
        <w:rPr>
          <w:rFonts w:ascii="LM Roman 8" w:hAnsi="LM Roman 8"/>
          <w:w w:val="105"/>
          <w:sz w:val="15"/>
        </w:rPr>
        <w:t> y Tecnolog´ıa</w:t>
      </w:r>
      <w:r>
        <w:rPr>
          <w:rFonts w:ascii="LM Roman 8" w:hAnsi="LM Roman 8"/>
          <w:spacing w:val="-7"/>
          <w:w w:val="105"/>
          <w:sz w:val="15"/>
        </w:rPr>
        <w:t> </w:t>
      </w:r>
      <w:r>
        <w:rPr>
          <w:rFonts w:ascii="LM Roman 8" w:hAnsi="LM Roman 8"/>
          <w:w w:val="105"/>
          <w:sz w:val="15"/>
        </w:rPr>
        <w:t>(CONACYT).</w:t>
      </w:r>
      <w:r>
        <w:rPr>
          <w:rFonts w:ascii="LM Roman 8" w:hAnsi="LM Roman 8"/>
          <w:spacing w:val="-7"/>
          <w:w w:val="105"/>
          <w:sz w:val="15"/>
        </w:rPr>
        <w:t> </w:t>
      </w:r>
      <w:r>
        <w:rPr>
          <w:rFonts w:ascii="LM Roman 8" w:hAnsi="LM Roman 8"/>
          <w:w w:val="105"/>
          <w:sz w:val="15"/>
        </w:rPr>
        <w:t>Retrieved</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hyperlink r:id="rId23">
        <w:r>
          <w:rPr>
            <w:rFonts w:ascii="MathJax_Typewriter" w:hAnsi="MathJax_Typewriter"/>
            <w:color w:val="0080AC"/>
            <w:w w:val="105"/>
            <w:sz w:val="15"/>
          </w:rPr>
          <w:t>https://www.repositorionacionalcti.mx.</w:t>
        </w:r>
      </w:hyperlink>
      <w:r>
        <w:rPr>
          <w:rFonts w:ascii="MathJax_Typewriter" w:hAnsi="MathJax_Typewriter"/>
          <w:color w:val="0080AC"/>
          <w:spacing w:val="9"/>
          <w:w w:val="105"/>
          <w:sz w:val="15"/>
        </w:rPr>
        <w:t> </w:t>
      </w:r>
      <w:r>
        <w:rPr>
          <w:rFonts w:ascii="LM Roman 8" w:hAnsi="LM Roman 8"/>
          <w:w w:val="105"/>
          <w:sz w:val="15"/>
        </w:rPr>
        <w:t>(2019).</w:t>
      </w:r>
    </w:p>
    <w:p>
      <w:pPr>
        <w:pStyle w:val="ListParagraph"/>
        <w:numPr>
          <w:ilvl w:val="0"/>
          <w:numId w:val="5"/>
        </w:numPr>
        <w:tabs>
          <w:tab w:pos="533" w:val="left" w:leader="none"/>
          <w:tab w:pos="535" w:val="left" w:leader="none"/>
        </w:tabs>
        <w:spacing w:line="196" w:lineRule="auto" w:before="123" w:after="0"/>
        <w:ind w:left="535" w:right="107" w:hanging="232"/>
        <w:jc w:val="both"/>
        <w:rPr>
          <w:rFonts w:ascii="LM Roman 8"/>
          <w:sz w:val="15"/>
        </w:rPr>
      </w:pPr>
      <w:bookmarkStart w:name="_bookmark23" w:id="34"/>
      <w:bookmarkEnd w:id="34"/>
      <w:r>
        <w:rPr/>
      </w:r>
      <w:r>
        <w:rPr>
          <w:rFonts w:ascii="LM Roman 8"/>
          <w:sz w:val="15"/>
        </w:rPr>
        <w:t>DCMI Metadata Terms. Dublin Core Metadata Initiative. Retrieve from: </w:t>
      </w:r>
      <w:hyperlink r:id="rId24">
        <w:r>
          <w:rPr>
            <w:rFonts w:ascii="MathJax_Typewriter"/>
            <w:color w:val="0080AC"/>
            <w:sz w:val="15"/>
          </w:rPr>
          <w:t>http://www.dublincore.org/</w:t>
        </w:r>
      </w:hyperlink>
      <w:r>
        <w:rPr>
          <w:rFonts w:ascii="MathJax_Typewriter"/>
          <w:color w:val="0080AC"/>
          <w:spacing w:val="40"/>
          <w:w w:val="105"/>
          <w:sz w:val="15"/>
        </w:rPr>
        <w:t> </w:t>
      </w:r>
      <w:hyperlink r:id="rId24">
        <w:r>
          <w:rPr>
            <w:rFonts w:ascii="MathJax_Typewriter"/>
            <w:color w:val="0080AC"/>
            <w:w w:val="105"/>
            <w:sz w:val="15"/>
          </w:rPr>
          <w:t>specifications/dublin-core/dcmi-terms/</w:t>
        </w:r>
      </w:hyperlink>
      <w:r>
        <w:rPr>
          <w:rFonts w:ascii="LM Roman 8"/>
          <w:color w:val="0080AC"/>
          <w:w w:val="105"/>
          <w:sz w:val="15"/>
        </w:rPr>
        <w:t>. </w:t>
      </w:r>
      <w:r>
        <w:rPr>
          <w:rFonts w:ascii="LM Roman 8"/>
          <w:w w:val="105"/>
          <w:sz w:val="15"/>
        </w:rPr>
        <w:t>(2014).</w:t>
      </w:r>
    </w:p>
    <w:p>
      <w:pPr>
        <w:pStyle w:val="ListParagraph"/>
        <w:numPr>
          <w:ilvl w:val="0"/>
          <w:numId w:val="5"/>
        </w:numPr>
        <w:tabs>
          <w:tab w:pos="535" w:val="left" w:leader="none"/>
        </w:tabs>
        <w:spacing w:line="196" w:lineRule="auto" w:before="123" w:after="0"/>
        <w:ind w:left="535" w:right="107" w:hanging="232"/>
        <w:jc w:val="both"/>
        <w:rPr>
          <w:rFonts w:ascii="LM Roman 8" w:hAnsi="LM Roman 8"/>
          <w:sz w:val="15"/>
        </w:rPr>
      </w:pPr>
      <w:bookmarkStart w:name="_bookmark24" w:id="35"/>
      <w:bookmarkEnd w:id="35"/>
      <w:r>
        <w:rPr/>
      </w:r>
      <w:r>
        <w:rPr>
          <w:rFonts w:ascii="LM Roman 8" w:hAnsi="LM Roman 8"/>
          <w:w w:val="105"/>
          <w:sz w:val="15"/>
        </w:rPr>
        <w:t>Gruber,</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Toward</w:t>
      </w:r>
      <w:r>
        <w:rPr>
          <w:rFonts w:ascii="LM Roman 8" w:hAnsi="LM Roman 8"/>
          <w:spacing w:val="-14"/>
          <w:w w:val="105"/>
          <w:sz w:val="15"/>
        </w:rPr>
        <w:t> </w:t>
      </w:r>
      <w:r>
        <w:rPr>
          <w:rFonts w:ascii="LM Roman 8" w:hAnsi="LM Roman 8"/>
          <w:w w:val="105"/>
          <w:sz w:val="15"/>
        </w:rPr>
        <w:t>principles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design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ontologies</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knowledge</w:t>
      </w:r>
      <w:r>
        <w:rPr>
          <w:rFonts w:ascii="LM Roman 8" w:hAnsi="LM Roman 8"/>
          <w:spacing w:val="-14"/>
          <w:w w:val="105"/>
          <w:sz w:val="15"/>
        </w:rPr>
        <w:t> </w:t>
      </w:r>
      <w:r>
        <w:rPr>
          <w:rFonts w:ascii="LM Roman 8" w:hAnsi="LM Roman 8"/>
          <w:w w:val="105"/>
          <w:sz w:val="15"/>
        </w:rPr>
        <w:t>sharing.</w:t>
      </w:r>
      <w:r>
        <w:rPr>
          <w:rFonts w:ascii="LM Roman 8" w:hAnsi="LM Roman 8"/>
          <w:spacing w:val="-14"/>
          <w:w w:val="105"/>
          <w:sz w:val="15"/>
        </w:rPr>
        <w:t> </w:t>
      </w:r>
      <w:r>
        <w:rPr>
          <w:rFonts w:ascii="LM Roman 8" w:hAnsi="LM Roman 8"/>
          <w:i/>
          <w:w w:val="105"/>
          <w:sz w:val="15"/>
        </w:rPr>
        <w:t>International</w:t>
      </w:r>
      <w:r>
        <w:rPr>
          <w:rFonts w:ascii="LM Roman 8" w:hAnsi="LM Roman 8"/>
          <w:i/>
          <w:w w:val="105"/>
          <w:sz w:val="15"/>
        </w:rPr>
        <w:t> Journal of Human-Computer Studies</w:t>
      </w:r>
      <w:r>
        <w:rPr>
          <w:rFonts w:ascii="LM Roman 8" w:hAnsi="LM Roman 8"/>
          <w:w w:val="105"/>
          <w:sz w:val="15"/>
        </w:rPr>
        <w:t>, Vol. 43 No. 4–5. 907–928. (1995).</w:t>
      </w:r>
    </w:p>
    <w:p>
      <w:pPr>
        <w:pStyle w:val="ListParagraph"/>
        <w:numPr>
          <w:ilvl w:val="0"/>
          <w:numId w:val="5"/>
        </w:numPr>
        <w:tabs>
          <w:tab w:pos="535" w:val="left" w:leader="none"/>
        </w:tabs>
        <w:spacing w:line="247" w:lineRule="auto" w:before="92" w:after="0"/>
        <w:ind w:left="535" w:right="107" w:hanging="232"/>
        <w:jc w:val="left"/>
        <w:rPr>
          <w:rFonts w:ascii="MathJax_Typewriter" w:hAnsi="MathJax_Typewriter"/>
          <w:sz w:val="15"/>
        </w:rPr>
      </w:pPr>
      <w:r>
        <w:rPr>
          <w:rFonts w:ascii="LM Roman 8" w:hAnsi="LM Roman 8"/>
          <w:w w:val="105"/>
          <w:sz w:val="15"/>
        </w:rPr>
        <w:t>Ecured.</w:t>
      </w:r>
      <w:r>
        <w:rPr>
          <w:rFonts w:ascii="LM Roman 8" w:hAnsi="LM Roman 8"/>
          <w:spacing w:val="20"/>
          <w:w w:val="105"/>
          <w:sz w:val="15"/>
        </w:rPr>
        <w:t> </w:t>
      </w:r>
      <w:r>
        <w:rPr>
          <w:rFonts w:ascii="LM Roman 8" w:hAnsi="LM Roman 8"/>
          <w:w w:val="105"/>
          <w:sz w:val="15"/>
        </w:rPr>
        <w:t>Ontolog´ıa.</w:t>
      </w:r>
      <w:r>
        <w:rPr>
          <w:rFonts w:ascii="LM Roman 8" w:hAnsi="LM Roman 8"/>
          <w:spacing w:val="20"/>
          <w:w w:val="105"/>
          <w:sz w:val="15"/>
        </w:rPr>
        <w:t> </w:t>
      </w:r>
      <w:r>
        <w:rPr>
          <w:rFonts w:ascii="LM Roman 8" w:hAnsi="LM Roman 8"/>
          <w:w w:val="105"/>
          <w:sz w:val="15"/>
        </w:rPr>
        <w:t>Retrieve</w:t>
      </w:r>
      <w:r>
        <w:rPr>
          <w:rFonts w:ascii="LM Roman 8" w:hAnsi="LM Roman 8"/>
          <w:spacing w:val="21"/>
          <w:w w:val="105"/>
          <w:sz w:val="15"/>
        </w:rPr>
        <w:t> </w:t>
      </w:r>
      <w:r>
        <w:rPr>
          <w:rFonts w:ascii="LM Roman 8" w:hAnsi="LM Roman 8"/>
          <w:w w:val="105"/>
          <w:sz w:val="15"/>
        </w:rPr>
        <w:t>from:</w:t>
      </w:r>
      <w:r>
        <w:rPr>
          <w:rFonts w:ascii="LM Roman 8" w:hAnsi="LM Roman 8"/>
          <w:spacing w:val="21"/>
          <w:w w:val="105"/>
          <w:sz w:val="15"/>
        </w:rPr>
        <w:t> </w:t>
      </w:r>
      <w:hyperlink r:id="rId25">
        <w:r>
          <w:rPr>
            <w:rFonts w:ascii="MathJax_Typewriter" w:hAnsi="MathJax_Typewriter"/>
            <w:color w:val="0080AC"/>
            <w:w w:val="105"/>
            <w:sz w:val="15"/>
          </w:rPr>
          <w:t>https://www.ecured.cu/Ontolog\unhbox\voidb@x\bgroup\let\</w:t>
        </w:r>
      </w:hyperlink>
      <w:r>
        <w:rPr>
          <w:rFonts w:ascii="MathJax_Typewriter" w:hAnsi="MathJax_Typewriter"/>
          <w:color w:val="0080AC"/>
          <w:spacing w:val="40"/>
          <w:w w:val="105"/>
          <w:sz w:val="15"/>
        </w:rPr>
        <w:t> </w:t>
      </w:r>
      <w:hyperlink r:id="rId25">
        <w:r>
          <w:rPr>
            <w:rFonts w:ascii="MathJax_Typewriter" w:hAnsi="MathJax_Typewriter"/>
            <w:color w:val="0080AC"/>
            <w:spacing w:val="-2"/>
            <w:w w:val="105"/>
            <w:sz w:val="15"/>
          </w:rPr>
          <w:t>unhbox\voidb@x\setbox\@tempboxa\hbox{\OT1\i\global\mathchardef\accent@spacefactor\</w:t>
        </w:r>
      </w:hyperlink>
      <w:r>
        <w:rPr>
          <w:rFonts w:ascii="MathJax_Typewriter" w:hAnsi="MathJax_Typewriter"/>
          <w:color w:val="0080AC"/>
          <w:spacing w:val="40"/>
          <w:w w:val="105"/>
          <w:sz w:val="15"/>
        </w:rPr>
        <w:t> </w:t>
      </w:r>
      <w:bookmarkStart w:name="_bookmark25" w:id="36"/>
      <w:bookmarkEnd w:id="36"/>
      <w:r>
        <w:rPr>
          <w:rFonts w:ascii="MathJax_Typewriter" w:hAnsi="MathJax_Typewriter"/>
          <w:color w:val="0080AC"/>
          <w:w w:val="104"/>
          <w:sz w:val="15"/>
        </w:rPr>
      </w:r>
      <w:hyperlink r:id="rId25">
        <w:r>
          <w:rPr>
            <w:rFonts w:ascii="MathJax_Typewriter" w:hAnsi="MathJax_Typewriter"/>
            <w:color w:val="0080AC"/>
            <w:spacing w:val="-2"/>
            <w:w w:val="105"/>
            <w:sz w:val="15"/>
          </w:rPr>
          <w:t>spacefactor}\let\begingroup\endgroup\relax\let\ignorespaces\relax\accent19\OT1\i\egroup\</w:t>
        </w:r>
      </w:hyperlink>
    </w:p>
    <w:p>
      <w:pPr>
        <w:spacing w:line="172" w:lineRule="exact" w:before="0"/>
        <w:ind w:left="535" w:right="0" w:firstLine="0"/>
        <w:jc w:val="left"/>
        <w:rPr>
          <w:rFonts w:ascii="LM Roman 8"/>
          <w:sz w:val="15"/>
        </w:rPr>
      </w:pPr>
      <w:hyperlink r:id="rId25">
        <w:r>
          <w:rPr>
            <w:rFonts w:ascii="MathJax_Typewriter"/>
            <w:color w:val="0080AC"/>
            <w:spacing w:val="2"/>
            <w:sz w:val="15"/>
          </w:rPr>
          <w:t>spacefactor\accent@spacefactora</w:t>
        </w:r>
      </w:hyperlink>
      <w:r>
        <w:rPr>
          <w:rFonts w:ascii="LM Roman 8"/>
          <w:color w:val="0080AC"/>
          <w:spacing w:val="2"/>
          <w:sz w:val="15"/>
        </w:rPr>
        <w:t>.</w:t>
      </w:r>
      <w:r>
        <w:rPr>
          <w:rFonts w:ascii="LM Roman 8"/>
          <w:color w:val="0080AC"/>
          <w:spacing w:val="34"/>
          <w:sz w:val="15"/>
        </w:rPr>
        <w:t> </w:t>
      </w:r>
      <w:r>
        <w:rPr>
          <w:rFonts w:ascii="LM Roman 8"/>
          <w:spacing w:val="-2"/>
          <w:sz w:val="15"/>
        </w:rPr>
        <w:t>(2019).</w:t>
      </w:r>
    </w:p>
    <w:p>
      <w:pPr>
        <w:pStyle w:val="ListParagraph"/>
        <w:numPr>
          <w:ilvl w:val="0"/>
          <w:numId w:val="5"/>
        </w:numPr>
        <w:tabs>
          <w:tab w:pos="534" w:val="left" w:leader="none"/>
        </w:tabs>
        <w:spacing w:line="193" w:lineRule="exact" w:before="84" w:after="0"/>
        <w:ind w:left="534" w:right="0" w:hanging="231"/>
        <w:jc w:val="both"/>
        <w:rPr>
          <w:rFonts w:ascii="LM Roman 8"/>
          <w:sz w:val="15"/>
        </w:rPr>
      </w:pPr>
      <w:bookmarkStart w:name="_bookmark26" w:id="37"/>
      <w:bookmarkEnd w:id="37"/>
      <w:r>
        <w:rPr/>
      </w:r>
      <w:r>
        <w:rPr>
          <w:rFonts w:ascii="LM Roman 8"/>
          <w:w w:val="105"/>
          <w:sz w:val="15"/>
        </w:rPr>
        <w:t>Noy,</w:t>
      </w:r>
      <w:r>
        <w:rPr>
          <w:rFonts w:ascii="LM Roman 8"/>
          <w:spacing w:val="-12"/>
          <w:w w:val="105"/>
          <w:sz w:val="15"/>
        </w:rPr>
        <w:t> </w:t>
      </w:r>
      <w:r>
        <w:rPr>
          <w:rFonts w:ascii="LM Roman 8"/>
          <w:w w:val="105"/>
          <w:sz w:val="15"/>
        </w:rPr>
        <w:t>N.</w:t>
      </w:r>
      <w:r>
        <w:rPr>
          <w:rFonts w:ascii="LM Roman 8"/>
          <w:spacing w:val="-12"/>
          <w:w w:val="105"/>
          <w:sz w:val="15"/>
        </w:rPr>
        <w:t> </w:t>
      </w:r>
      <w:r>
        <w:rPr>
          <w:rFonts w:ascii="LM Roman 8"/>
          <w:w w:val="105"/>
          <w:sz w:val="15"/>
        </w:rPr>
        <w:t>F.,</w:t>
      </w:r>
      <w:r>
        <w:rPr>
          <w:rFonts w:ascii="LM Roman 8"/>
          <w:spacing w:val="-12"/>
          <w:w w:val="105"/>
          <w:sz w:val="15"/>
        </w:rPr>
        <w:t> </w:t>
      </w:r>
      <w:r>
        <w:rPr>
          <w:rFonts w:ascii="LM Roman 8"/>
          <w:w w:val="105"/>
          <w:sz w:val="15"/>
        </w:rPr>
        <w:t>Hafner,</w:t>
      </w:r>
      <w:r>
        <w:rPr>
          <w:rFonts w:ascii="LM Roman 8"/>
          <w:spacing w:val="-12"/>
          <w:w w:val="105"/>
          <w:sz w:val="15"/>
        </w:rPr>
        <w:t> </w:t>
      </w:r>
      <w:r>
        <w:rPr>
          <w:rFonts w:ascii="LM Roman 8"/>
          <w:w w:val="105"/>
          <w:sz w:val="15"/>
        </w:rPr>
        <w:t>C.</w:t>
      </w:r>
      <w:r>
        <w:rPr>
          <w:rFonts w:ascii="LM Roman 8"/>
          <w:spacing w:val="-12"/>
          <w:w w:val="105"/>
          <w:sz w:val="15"/>
        </w:rPr>
        <w:t> </w:t>
      </w:r>
      <w:r>
        <w:rPr>
          <w:rFonts w:ascii="LM Roman 8"/>
          <w:w w:val="105"/>
          <w:sz w:val="15"/>
        </w:rPr>
        <w:t>D.</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state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art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ontology</w:t>
      </w:r>
      <w:r>
        <w:rPr>
          <w:rFonts w:ascii="LM Roman 8"/>
          <w:spacing w:val="-11"/>
          <w:w w:val="105"/>
          <w:sz w:val="15"/>
        </w:rPr>
        <w:t> </w:t>
      </w:r>
      <w:r>
        <w:rPr>
          <w:rFonts w:ascii="LM Roman 8"/>
          <w:w w:val="105"/>
          <w:sz w:val="15"/>
        </w:rPr>
        <w:t>design:</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survey</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comparative</w:t>
      </w:r>
      <w:r>
        <w:rPr>
          <w:rFonts w:ascii="LM Roman 8"/>
          <w:spacing w:val="-12"/>
          <w:w w:val="105"/>
          <w:sz w:val="15"/>
        </w:rPr>
        <w:t> </w:t>
      </w:r>
      <w:r>
        <w:rPr>
          <w:rFonts w:ascii="LM Roman 8"/>
          <w:w w:val="105"/>
          <w:sz w:val="15"/>
        </w:rPr>
        <w:t>review.</w:t>
      </w:r>
      <w:r>
        <w:rPr>
          <w:rFonts w:ascii="LM Roman 8"/>
          <w:spacing w:val="-12"/>
          <w:w w:val="105"/>
          <w:sz w:val="15"/>
        </w:rPr>
        <w:t> </w:t>
      </w:r>
      <w:r>
        <w:rPr>
          <w:rFonts w:ascii="LM Roman 8"/>
          <w:spacing w:val="-5"/>
          <w:w w:val="105"/>
          <w:sz w:val="15"/>
        </w:rPr>
        <w:t>In</w:t>
      </w:r>
    </w:p>
    <w:p>
      <w:pPr>
        <w:spacing w:line="193" w:lineRule="exact" w:before="0"/>
        <w:ind w:left="535" w:right="0" w:firstLine="0"/>
        <w:jc w:val="left"/>
        <w:rPr>
          <w:rFonts w:ascii="LM Roman 8" w:hAnsi="LM Roman 8"/>
          <w:sz w:val="15"/>
        </w:rPr>
      </w:pPr>
      <w:r>
        <w:rPr>
          <w:rFonts w:ascii="LM Roman 8" w:hAnsi="LM Roman 8"/>
          <w:i/>
          <w:w w:val="105"/>
          <w:sz w:val="15"/>
        </w:rPr>
        <w:t>AI</w:t>
      </w:r>
      <w:r>
        <w:rPr>
          <w:rFonts w:ascii="LM Roman 8" w:hAnsi="LM Roman 8"/>
          <w:i/>
          <w:spacing w:val="-11"/>
          <w:w w:val="105"/>
          <w:sz w:val="15"/>
        </w:rPr>
        <w:t> </w:t>
      </w:r>
      <w:r>
        <w:rPr>
          <w:rFonts w:ascii="LM Roman 8" w:hAnsi="LM Roman 8"/>
          <w:i/>
          <w:w w:val="105"/>
          <w:sz w:val="15"/>
        </w:rPr>
        <w:t>Magazine</w:t>
      </w:r>
      <w:r>
        <w:rPr>
          <w:rFonts w:ascii="LM Roman 8" w:hAnsi="LM Roman 8"/>
          <w:w w:val="105"/>
          <w:sz w:val="15"/>
        </w:rPr>
        <w:t>.</w:t>
      </w:r>
      <w:r>
        <w:rPr>
          <w:rFonts w:ascii="LM Roman 8" w:hAnsi="LM Roman 8"/>
          <w:spacing w:val="-10"/>
          <w:w w:val="105"/>
          <w:sz w:val="15"/>
        </w:rPr>
        <w:t> </w:t>
      </w:r>
      <w:r>
        <w:rPr>
          <w:rFonts w:ascii="LM Roman 8" w:hAnsi="LM Roman 8"/>
          <w:w w:val="105"/>
          <w:sz w:val="15"/>
        </w:rPr>
        <w:t>Vol.</w:t>
      </w:r>
      <w:r>
        <w:rPr>
          <w:rFonts w:ascii="LM Roman 8" w:hAnsi="LM Roman 8"/>
          <w:spacing w:val="-10"/>
          <w:w w:val="105"/>
          <w:sz w:val="15"/>
        </w:rPr>
        <w:t> </w:t>
      </w:r>
      <w:r>
        <w:rPr>
          <w:rFonts w:ascii="LM Roman 8" w:hAnsi="LM Roman 8"/>
          <w:w w:val="105"/>
          <w:sz w:val="15"/>
        </w:rPr>
        <w:t>18.</w:t>
      </w:r>
      <w:r>
        <w:rPr>
          <w:rFonts w:ascii="LM Roman 8" w:hAnsi="LM Roman 8"/>
          <w:spacing w:val="-10"/>
          <w:w w:val="105"/>
          <w:sz w:val="15"/>
        </w:rPr>
        <w:t> </w:t>
      </w:r>
      <w:r>
        <w:rPr>
          <w:rFonts w:ascii="LM Roman 8" w:hAnsi="LM Roman 8"/>
          <w:w w:val="105"/>
          <w:sz w:val="15"/>
        </w:rPr>
        <w:t>No.</w:t>
      </w:r>
      <w:r>
        <w:rPr>
          <w:rFonts w:ascii="LM Roman 8" w:hAnsi="LM Roman 8"/>
          <w:spacing w:val="-9"/>
          <w:w w:val="105"/>
          <w:sz w:val="15"/>
        </w:rPr>
        <w:t> </w:t>
      </w:r>
      <w:r>
        <w:rPr>
          <w:rFonts w:ascii="LM Roman 8" w:hAnsi="LM Roman 8"/>
          <w:w w:val="105"/>
          <w:sz w:val="15"/>
        </w:rPr>
        <w:t>1,</w:t>
      </w:r>
      <w:r>
        <w:rPr>
          <w:rFonts w:ascii="LM Roman 8" w:hAnsi="LM Roman 8"/>
          <w:spacing w:val="-10"/>
          <w:w w:val="105"/>
          <w:sz w:val="15"/>
        </w:rPr>
        <w:t> </w:t>
      </w:r>
      <w:r>
        <w:rPr>
          <w:rFonts w:ascii="LM Roman 8" w:hAnsi="LM Roman 8"/>
          <w:w w:val="105"/>
          <w:sz w:val="15"/>
        </w:rPr>
        <w:t>53–74.</w:t>
      </w:r>
      <w:r>
        <w:rPr>
          <w:rFonts w:ascii="LM Roman 8" w:hAnsi="LM Roman 8"/>
          <w:spacing w:val="-10"/>
          <w:w w:val="105"/>
          <w:sz w:val="15"/>
        </w:rPr>
        <w:t> </w:t>
      </w:r>
      <w:r>
        <w:rPr>
          <w:rFonts w:ascii="LM Roman 8" w:hAnsi="LM Roman 8"/>
          <w:spacing w:val="-2"/>
          <w:w w:val="105"/>
          <w:sz w:val="15"/>
        </w:rPr>
        <w:t>(1997).</w:t>
      </w:r>
    </w:p>
    <w:p>
      <w:pPr>
        <w:pStyle w:val="ListParagraph"/>
        <w:numPr>
          <w:ilvl w:val="0"/>
          <w:numId w:val="5"/>
        </w:numPr>
        <w:tabs>
          <w:tab w:pos="533" w:val="left" w:leader="none"/>
          <w:tab w:pos="535" w:val="left" w:leader="none"/>
        </w:tabs>
        <w:spacing w:line="196" w:lineRule="auto" w:before="115" w:after="0"/>
        <w:ind w:left="535" w:right="107" w:hanging="232"/>
        <w:jc w:val="both"/>
        <w:rPr>
          <w:rFonts w:ascii="LM Roman 8" w:hAnsi="LM Roman 8"/>
          <w:sz w:val="15"/>
        </w:rPr>
      </w:pPr>
      <w:bookmarkStart w:name="_bookmark27" w:id="38"/>
      <w:bookmarkEnd w:id="38"/>
      <w:r>
        <w:rPr/>
      </w:r>
      <w:r>
        <w:rPr>
          <w:rFonts w:ascii="LM Roman 8" w:hAnsi="LM Roman 8"/>
          <w:sz w:val="15"/>
        </w:rPr>
        <w:t>Bezerra,</w:t>
      </w:r>
      <w:r>
        <w:rPr>
          <w:rFonts w:ascii="LM Roman 8" w:hAnsi="LM Roman 8"/>
          <w:spacing w:val="-2"/>
          <w:sz w:val="15"/>
        </w:rPr>
        <w:t> </w:t>
      </w:r>
      <w:r>
        <w:rPr>
          <w:rFonts w:ascii="LM Roman 8" w:hAnsi="LM Roman 8"/>
          <w:sz w:val="15"/>
        </w:rPr>
        <w:t>C.,</w:t>
      </w:r>
      <w:r>
        <w:rPr>
          <w:rFonts w:ascii="LM Roman 8" w:hAnsi="LM Roman 8"/>
          <w:spacing w:val="-2"/>
          <w:sz w:val="15"/>
        </w:rPr>
        <w:t> </w:t>
      </w:r>
      <w:r>
        <w:rPr>
          <w:rFonts w:ascii="LM Roman 8" w:hAnsi="LM Roman 8"/>
          <w:sz w:val="15"/>
        </w:rPr>
        <w:t>Freitas,</w:t>
      </w:r>
      <w:r>
        <w:rPr>
          <w:rFonts w:ascii="LM Roman 8" w:hAnsi="LM Roman 8"/>
          <w:spacing w:val="-2"/>
          <w:sz w:val="15"/>
        </w:rPr>
        <w:t> </w:t>
      </w:r>
      <w:r>
        <w:rPr>
          <w:rFonts w:ascii="LM Roman 8" w:hAnsi="LM Roman 8"/>
          <w:sz w:val="15"/>
        </w:rPr>
        <w:t>F.,</w:t>
      </w:r>
      <w:r>
        <w:rPr>
          <w:rFonts w:ascii="LM Roman 8" w:hAnsi="LM Roman 8"/>
          <w:spacing w:val="-2"/>
          <w:sz w:val="15"/>
        </w:rPr>
        <w:t> </w:t>
      </w:r>
      <w:r>
        <w:rPr>
          <w:rFonts w:ascii="LM Roman 8" w:hAnsi="LM Roman 8"/>
          <w:sz w:val="15"/>
        </w:rPr>
        <w:t>Santana,</w:t>
      </w:r>
      <w:r>
        <w:rPr>
          <w:rFonts w:ascii="LM Roman 8" w:hAnsi="LM Roman 8"/>
          <w:spacing w:val="-2"/>
          <w:sz w:val="15"/>
        </w:rPr>
        <w:t> </w:t>
      </w:r>
      <w:r>
        <w:rPr>
          <w:rFonts w:ascii="LM Roman 8" w:hAnsi="LM Roman 8"/>
          <w:sz w:val="15"/>
        </w:rPr>
        <w:t>F.</w:t>
      </w:r>
      <w:r>
        <w:rPr>
          <w:rFonts w:ascii="LM Roman 8" w:hAnsi="LM Roman 8"/>
          <w:spacing w:val="-2"/>
          <w:sz w:val="15"/>
        </w:rPr>
        <w:t> </w:t>
      </w:r>
      <w:r>
        <w:rPr>
          <w:rFonts w:ascii="LM Roman 8" w:hAnsi="LM Roman 8"/>
          <w:sz w:val="15"/>
        </w:rPr>
        <w:t>Evaluating</w:t>
      </w:r>
      <w:r>
        <w:rPr>
          <w:rFonts w:ascii="LM Roman 8" w:hAnsi="LM Roman 8"/>
          <w:spacing w:val="-2"/>
          <w:sz w:val="15"/>
        </w:rPr>
        <w:t> </w:t>
      </w:r>
      <w:r>
        <w:rPr>
          <w:rFonts w:ascii="LM Roman 8" w:hAnsi="LM Roman 8"/>
          <w:sz w:val="15"/>
        </w:rPr>
        <w:t>ontologies</w:t>
      </w:r>
      <w:r>
        <w:rPr>
          <w:rFonts w:ascii="LM Roman 8" w:hAnsi="LM Roman 8"/>
          <w:spacing w:val="-2"/>
          <w:sz w:val="15"/>
        </w:rPr>
        <w:t> </w:t>
      </w:r>
      <w:r>
        <w:rPr>
          <w:rFonts w:ascii="LM Roman 8" w:hAnsi="LM Roman 8"/>
          <w:sz w:val="15"/>
        </w:rPr>
        <w:t>with</w:t>
      </w:r>
      <w:r>
        <w:rPr>
          <w:rFonts w:ascii="LM Roman 8" w:hAnsi="LM Roman 8"/>
          <w:spacing w:val="-2"/>
          <w:sz w:val="15"/>
        </w:rPr>
        <w:t> </w:t>
      </w:r>
      <w:r>
        <w:rPr>
          <w:rFonts w:ascii="LM Roman 8" w:hAnsi="LM Roman 8"/>
          <w:sz w:val="15"/>
        </w:rPr>
        <w:t>competency</w:t>
      </w:r>
      <w:r>
        <w:rPr>
          <w:rFonts w:ascii="LM Roman 8" w:hAnsi="LM Roman 8"/>
          <w:spacing w:val="-2"/>
          <w:sz w:val="15"/>
        </w:rPr>
        <w:t> </w:t>
      </w:r>
      <w:r>
        <w:rPr>
          <w:rFonts w:ascii="LM Roman 8" w:hAnsi="LM Roman 8"/>
          <w:sz w:val="15"/>
        </w:rPr>
        <w:t>questions.</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i/>
          <w:sz w:val="15"/>
        </w:rPr>
        <w:t>Proceedings of</w:t>
      </w:r>
      <w:r>
        <w:rPr>
          <w:rFonts w:ascii="LM Roman 8" w:hAnsi="LM Roman 8"/>
          <w:i/>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2013</w:t>
      </w:r>
      <w:r>
        <w:rPr>
          <w:rFonts w:ascii="LM Roman 8" w:hAnsi="LM Roman 8"/>
          <w:i/>
          <w:spacing w:val="-5"/>
          <w:w w:val="105"/>
          <w:sz w:val="15"/>
        </w:rPr>
        <w:t> </w:t>
      </w:r>
      <w:r>
        <w:rPr>
          <w:rFonts w:ascii="LM Roman 8" w:hAnsi="LM Roman 8"/>
          <w:i/>
          <w:spacing w:val="-2"/>
          <w:w w:val="105"/>
          <w:sz w:val="15"/>
        </w:rPr>
        <w:t>IEEE/WIC/ACM</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Joint</w:t>
      </w:r>
      <w:r>
        <w:rPr>
          <w:rFonts w:ascii="LM Roman 8" w:hAnsi="LM Roman 8"/>
          <w:i/>
          <w:spacing w:val="-5"/>
          <w:w w:val="105"/>
          <w:sz w:val="15"/>
        </w:rPr>
        <w:t> </w:t>
      </w:r>
      <w:r>
        <w:rPr>
          <w:rFonts w:ascii="LM Roman 8" w:hAnsi="LM Roman 8"/>
          <w:i/>
          <w:spacing w:val="-2"/>
          <w:w w:val="105"/>
          <w:sz w:val="15"/>
        </w:rPr>
        <w:t>Conferences</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Web</w:t>
      </w:r>
      <w:r>
        <w:rPr>
          <w:rFonts w:ascii="LM Roman 8" w:hAnsi="LM Roman 8"/>
          <w:i/>
          <w:spacing w:val="-5"/>
          <w:w w:val="105"/>
          <w:sz w:val="15"/>
        </w:rPr>
        <w:t> </w:t>
      </w:r>
      <w:r>
        <w:rPr>
          <w:rFonts w:ascii="LM Roman 8" w:hAnsi="LM Roman 8"/>
          <w:i/>
          <w:spacing w:val="-2"/>
          <w:w w:val="105"/>
          <w:sz w:val="15"/>
        </w:rPr>
        <w:t>Intelligence</w:t>
      </w:r>
      <w:r>
        <w:rPr>
          <w:rFonts w:ascii="LM Roman 8" w:hAnsi="LM Roman 8"/>
          <w:i/>
          <w:spacing w:val="-5"/>
          <w:w w:val="105"/>
          <w:sz w:val="15"/>
        </w:rPr>
        <w:t> </w:t>
      </w:r>
      <w:r>
        <w:rPr>
          <w:rFonts w:ascii="LM Roman 8" w:hAnsi="LM Roman 8"/>
          <w:i/>
          <w:spacing w:val="-2"/>
          <w:w w:val="105"/>
          <w:sz w:val="15"/>
        </w:rPr>
        <w:t>(WI)</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Intelligent </w:t>
      </w:r>
      <w:r>
        <w:rPr>
          <w:rFonts w:ascii="LM Roman 8" w:hAnsi="LM Roman 8"/>
          <w:i/>
          <w:w w:val="105"/>
          <w:sz w:val="15"/>
        </w:rPr>
        <w:t>Agent</w:t>
      </w:r>
      <w:r>
        <w:rPr>
          <w:rFonts w:ascii="LM Roman 8" w:hAnsi="LM Roman 8"/>
          <w:i/>
          <w:spacing w:val="-10"/>
          <w:w w:val="105"/>
          <w:sz w:val="15"/>
        </w:rPr>
        <w:t> </w:t>
      </w:r>
      <w:r>
        <w:rPr>
          <w:rFonts w:ascii="LM Roman 8" w:hAnsi="LM Roman 8"/>
          <w:i/>
          <w:w w:val="105"/>
          <w:sz w:val="15"/>
        </w:rPr>
        <w:t>Technologies</w:t>
      </w:r>
      <w:r>
        <w:rPr>
          <w:rFonts w:ascii="LM Roman 8" w:hAnsi="LM Roman 8"/>
          <w:i/>
          <w:spacing w:val="-10"/>
          <w:w w:val="105"/>
          <w:sz w:val="15"/>
        </w:rPr>
        <w:t> </w:t>
      </w:r>
      <w:r>
        <w:rPr>
          <w:rFonts w:ascii="LM Roman 8" w:hAnsi="LM Roman 8"/>
          <w:i/>
          <w:w w:val="105"/>
          <w:sz w:val="15"/>
        </w:rPr>
        <w:t>(IAT)</w:t>
      </w:r>
      <w:r>
        <w:rPr>
          <w:rFonts w:ascii="LM Roman 8" w:hAnsi="LM Roman 8"/>
          <w:w w:val="105"/>
          <w:sz w:val="15"/>
        </w:rPr>
        <w:t>,</w:t>
      </w:r>
      <w:r>
        <w:rPr>
          <w:rFonts w:ascii="LM Roman 8" w:hAnsi="LM Roman 8"/>
          <w:spacing w:val="-8"/>
          <w:w w:val="105"/>
          <w:sz w:val="15"/>
        </w:rPr>
        <w:t> </w:t>
      </w:r>
      <w:r>
        <w:rPr>
          <w:rFonts w:ascii="LM Roman 8" w:hAnsi="LM Roman 8"/>
          <w:w w:val="105"/>
          <w:sz w:val="15"/>
        </w:rPr>
        <w:t>IEEE</w:t>
      </w:r>
      <w:r>
        <w:rPr>
          <w:rFonts w:ascii="LM Roman 8" w:hAnsi="LM Roman 8"/>
          <w:spacing w:val="-8"/>
          <w:w w:val="105"/>
          <w:sz w:val="15"/>
        </w:rPr>
        <w:t> </w:t>
      </w:r>
      <w:r>
        <w:rPr>
          <w:rFonts w:ascii="LM Roman 8" w:hAnsi="LM Roman 8"/>
          <w:w w:val="105"/>
          <w:sz w:val="15"/>
        </w:rPr>
        <w:t>Computer</w:t>
      </w:r>
      <w:r>
        <w:rPr>
          <w:rFonts w:ascii="LM Roman 8" w:hAnsi="LM Roman 8"/>
          <w:spacing w:val="-8"/>
          <w:w w:val="105"/>
          <w:sz w:val="15"/>
        </w:rPr>
        <w:t> </w:t>
      </w:r>
      <w:r>
        <w:rPr>
          <w:rFonts w:ascii="LM Roman 8" w:hAnsi="LM Roman 8"/>
          <w:w w:val="105"/>
          <w:sz w:val="15"/>
        </w:rPr>
        <w:t>Society</w:t>
      </w:r>
      <w:r>
        <w:rPr>
          <w:rFonts w:ascii="LM Roman 8" w:hAnsi="LM Roman 8"/>
          <w:spacing w:val="-8"/>
          <w:w w:val="105"/>
          <w:sz w:val="15"/>
        </w:rPr>
        <w:t> </w:t>
      </w:r>
      <w:r>
        <w:rPr>
          <w:rFonts w:ascii="LM Roman 8" w:hAnsi="LM Roman 8"/>
          <w:w w:val="105"/>
          <w:sz w:val="15"/>
        </w:rPr>
        <w:t>Washington,</w:t>
      </w:r>
      <w:r>
        <w:rPr>
          <w:rFonts w:ascii="LM Roman 8" w:hAnsi="LM Roman 8"/>
          <w:spacing w:val="-8"/>
          <w:w w:val="105"/>
          <w:sz w:val="15"/>
        </w:rPr>
        <w:t> </w:t>
      </w:r>
      <w:r>
        <w:rPr>
          <w:rFonts w:ascii="LM Roman 8" w:hAnsi="LM Roman 8"/>
          <w:w w:val="105"/>
          <w:sz w:val="15"/>
        </w:rPr>
        <w:t>DC,</w:t>
      </w:r>
      <w:r>
        <w:rPr>
          <w:rFonts w:ascii="LM Roman 8" w:hAnsi="LM Roman 8"/>
          <w:spacing w:val="-8"/>
          <w:w w:val="105"/>
          <w:sz w:val="15"/>
        </w:rPr>
        <w:t> </w:t>
      </w:r>
      <w:r>
        <w:rPr>
          <w:rFonts w:ascii="LM Roman 8" w:hAnsi="LM Roman 8"/>
          <w:w w:val="105"/>
          <w:sz w:val="15"/>
        </w:rPr>
        <w:t>USA.</w:t>
      </w:r>
      <w:r>
        <w:rPr>
          <w:rFonts w:ascii="LM Roman 8" w:hAnsi="LM Roman 8"/>
          <w:spacing w:val="-8"/>
          <w:w w:val="105"/>
          <w:sz w:val="15"/>
        </w:rPr>
        <w:t> </w:t>
      </w:r>
      <w:r>
        <w:rPr>
          <w:rFonts w:ascii="LM Roman 8" w:hAnsi="LM Roman 8"/>
          <w:w w:val="105"/>
          <w:sz w:val="15"/>
        </w:rPr>
        <w:t>Vol.</w:t>
      </w:r>
      <w:r>
        <w:rPr>
          <w:rFonts w:ascii="LM Roman 8" w:hAnsi="LM Roman 8"/>
          <w:spacing w:val="-8"/>
          <w:w w:val="105"/>
          <w:sz w:val="15"/>
        </w:rPr>
        <w:t> </w:t>
      </w:r>
      <w:r>
        <w:rPr>
          <w:rFonts w:ascii="LM Roman 8" w:hAnsi="LM Roman 8"/>
          <w:w w:val="105"/>
          <w:sz w:val="15"/>
        </w:rPr>
        <w:t>03.</w:t>
      </w:r>
      <w:r>
        <w:rPr>
          <w:rFonts w:ascii="LM Roman 8" w:hAnsi="LM Roman 8"/>
          <w:spacing w:val="-8"/>
          <w:w w:val="105"/>
          <w:sz w:val="15"/>
        </w:rPr>
        <w:t> </w:t>
      </w:r>
      <w:r>
        <w:rPr>
          <w:rFonts w:ascii="LM Roman 8" w:hAnsi="LM Roman 8"/>
          <w:w w:val="105"/>
          <w:sz w:val="15"/>
        </w:rPr>
        <w:t>No.</w:t>
      </w:r>
      <w:r>
        <w:rPr>
          <w:rFonts w:ascii="LM Roman 8" w:hAnsi="LM Roman 8"/>
          <w:spacing w:val="-8"/>
          <w:w w:val="105"/>
          <w:sz w:val="15"/>
        </w:rPr>
        <w:t> </w:t>
      </w:r>
      <w:r>
        <w:rPr>
          <w:rFonts w:ascii="LM Roman 8" w:hAnsi="LM Roman 8"/>
          <w:w w:val="105"/>
          <w:sz w:val="15"/>
        </w:rPr>
        <w:t>1.</w:t>
      </w:r>
      <w:r>
        <w:rPr>
          <w:rFonts w:ascii="LM Roman 8" w:hAnsi="LM Roman 8"/>
          <w:spacing w:val="-8"/>
          <w:w w:val="105"/>
          <w:sz w:val="15"/>
        </w:rPr>
        <w:t> </w:t>
      </w:r>
      <w:r>
        <w:rPr>
          <w:rFonts w:ascii="LM Roman 8" w:hAnsi="LM Roman 8"/>
          <w:w w:val="105"/>
          <w:sz w:val="15"/>
        </w:rPr>
        <w:t>284–285. ISBN: 978-0-7695-5145-6. </w:t>
      </w:r>
      <w:r>
        <w:rPr>
          <w:rFonts w:ascii="MathJax_Typewriter" w:hAnsi="MathJax_Typewriter"/>
          <w:color w:val="0080AC"/>
          <w:w w:val="105"/>
          <w:sz w:val="15"/>
        </w:rPr>
        <w:t>doi:10.1109/WI-IAT.2013.199</w:t>
      </w:r>
      <w:r>
        <w:rPr>
          <w:rFonts w:ascii="LM Roman 8" w:hAnsi="LM Roman 8"/>
          <w:color w:val="0080AC"/>
          <w:w w:val="105"/>
          <w:sz w:val="15"/>
        </w:rPr>
        <w:t>. </w:t>
      </w:r>
      <w:r>
        <w:rPr>
          <w:rFonts w:ascii="LM Roman 8" w:hAnsi="LM Roman 8"/>
          <w:w w:val="105"/>
          <w:sz w:val="15"/>
        </w:rPr>
        <w:t>(2013).</w:t>
      </w:r>
    </w:p>
    <w:p>
      <w:pPr>
        <w:pStyle w:val="ListParagraph"/>
        <w:numPr>
          <w:ilvl w:val="0"/>
          <w:numId w:val="5"/>
        </w:numPr>
        <w:tabs>
          <w:tab w:pos="534" w:val="left" w:leader="none"/>
        </w:tabs>
        <w:spacing w:line="240" w:lineRule="auto" w:before="92" w:after="0"/>
        <w:ind w:left="534" w:right="0" w:hanging="231"/>
        <w:jc w:val="both"/>
        <w:rPr>
          <w:rFonts w:ascii="LM Roman 8"/>
          <w:sz w:val="15"/>
        </w:rPr>
      </w:pPr>
      <w:r>
        <w:rPr>
          <w:rFonts w:ascii="LM Roman 8"/>
          <w:sz w:val="15"/>
        </w:rPr>
        <w:t>RDF1.1</w:t>
      </w:r>
      <w:r>
        <w:rPr>
          <w:rFonts w:ascii="LM Roman 8"/>
          <w:spacing w:val="35"/>
          <w:sz w:val="15"/>
        </w:rPr>
        <w:t> </w:t>
      </w:r>
      <w:r>
        <w:rPr>
          <w:rFonts w:ascii="LM Roman 8"/>
          <w:sz w:val="15"/>
        </w:rPr>
        <w:t>XML</w:t>
      </w:r>
      <w:r>
        <w:rPr>
          <w:rFonts w:ascii="LM Roman 8"/>
          <w:spacing w:val="36"/>
          <w:sz w:val="15"/>
        </w:rPr>
        <w:t> </w:t>
      </w:r>
      <w:r>
        <w:rPr>
          <w:rFonts w:ascii="LM Roman 8"/>
          <w:sz w:val="15"/>
        </w:rPr>
        <w:t>syntax.</w:t>
      </w:r>
      <w:r>
        <w:rPr>
          <w:rFonts w:ascii="LM Roman 8"/>
          <w:spacing w:val="35"/>
          <w:sz w:val="15"/>
        </w:rPr>
        <w:t> </w:t>
      </w:r>
      <w:r>
        <w:rPr>
          <w:rFonts w:ascii="LM Roman 8"/>
          <w:sz w:val="15"/>
        </w:rPr>
        <w:t>Retrieved</w:t>
      </w:r>
      <w:r>
        <w:rPr>
          <w:rFonts w:ascii="LM Roman 8"/>
          <w:spacing w:val="36"/>
          <w:sz w:val="15"/>
        </w:rPr>
        <w:t> </w:t>
      </w:r>
      <w:r>
        <w:rPr>
          <w:rFonts w:ascii="LM Roman 8"/>
          <w:sz w:val="15"/>
        </w:rPr>
        <w:t>from:</w:t>
      </w:r>
      <w:r>
        <w:rPr>
          <w:rFonts w:ascii="LM Roman 8"/>
          <w:spacing w:val="36"/>
          <w:sz w:val="15"/>
        </w:rPr>
        <w:t> </w:t>
      </w:r>
      <w:hyperlink r:id="rId26">
        <w:r>
          <w:rPr>
            <w:rFonts w:ascii="MathJax_Typewriter"/>
            <w:color w:val="0080AC"/>
            <w:sz w:val="15"/>
          </w:rPr>
          <w:t>http://www.w3.org/TR/rdf-syntax-grammar/</w:t>
        </w:r>
      </w:hyperlink>
      <w:r>
        <w:rPr>
          <w:rFonts w:ascii="LM Roman 8"/>
          <w:color w:val="0080AC"/>
          <w:sz w:val="15"/>
        </w:rPr>
        <w:t>.</w:t>
      </w:r>
      <w:r>
        <w:rPr>
          <w:rFonts w:ascii="LM Roman 8"/>
          <w:color w:val="0080AC"/>
          <w:spacing w:val="35"/>
          <w:sz w:val="15"/>
        </w:rPr>
        <w:t> </w:t>
      </w:r>
      <w:r>
        <w:rPr>
          <w:rFonts w:ascii="LM Roman 8"/>
          <w:spacing w:val="-2"/>
          <w:sz w:val="15"/>
        </w:rPr>
        <w:t>(2001).</w:t>
      </w:r>
    </w:p>
    <w:p>
      <w:pPr>
        <w:pStyle w:val="ListParagraph"/>
        <w:numPr>
          <w:ilvl w:val="0"/>
          <w:numId w:val="5"/>
        </w:numPr>
        <w:tabs>
          <w:tab w:pos="533" w:val="left" w:leader="none"/>
          <w:tab w:pos="535" w:val="left" w:leader="none"/>
        </w:tabs>
        <w:spacing w:line="165" w:lineRule="auto" w:before="137" w:after="0"/>
        <w:ind w:left="535" w:right="107" w:hanging="232"/>
        <w:jc w:val="both"/>
        <w:rPr>
          <w:rFonts w:ascii="LM Roman 8" w:hAnsi="LM Roman 8"/>
          <w:sz w:val="15"/>
        </w:rPr>
      </w:pPr>
      <w:r>
        <w:rPr>
          <w:rFonts w:ascii="LM Roman 8" w:hAnsi="LM Roman 8"/>
          <w:w w:val="105"/>
          <w:sz w:val="15"/>
        </w:rPr>
        <w:t>Musen,</w:t>
      </w:r>
      <w:r>
        <w:rPr>
          <w:rFonts w:ascii="LM Roman 8" w:hAnsi="LM Roman 8"/>
          <w:w w:val="105"/>
          <w:sz w:val="15"/>
        </w:rPr>
        <w:t> M.</w:t>
      </w:r>
      <w:r>
        <w:rPr>
          <w:rFonts w:ascii="LM Roman 8" w:hAnsi="LM Roman 8"/>
          <w:w w:val="105"/>
          <w:sz w:val="15"/>
        </w:rPr>
        <w:t> A.</w:t>
      </w:r>
      <w:r>
        <w:rPr>
          <w:rFonts w:ascii="LM Roman 8" w:hAnsi="LM Roman 8"/>
          <w:w w:val="105"/>
          <w:sz w:val="15"/>
        </w:rPr>
        <w:t> The</w:t>
      </w:r>
      <w:r>
        <w:rPr>
          <w:rFonts w:ascii="LM Roman 8" w:hAnsi="LM Roman 8"/>
          <w:w w:val="105"/>
          <w:sz w:val="15"/>
        </w:rPr>
        <w:t> prot´eg´e</w:t>
      </w:r>
      <w:r>
        <w:rPr>
          <w:rFonts w:ascii="LM Roman 8" w:hAnsi="LM Roman 8"/>
          <w:w w:val="105"/>
          <w:sz w:val="15"/>
        </w:rPr>
        <w:t> project:</w:t>
      </w:r>
      <w:r>
        <w:rPr>
          <w:rFonts w:ascii="LM Roman 8" w:hAnsi="LM Roman 8"/>
          <w:w w:val="105"/>
          <w:sz w:val="15"/>
        </w:rPr>
        <w:t> a</w:t>
      </w:r>
      <w:r>
        <w:rPr>
          <w:rFonts w:ascii="LM Roman 8" w:hAnsi="LM Roman 8"/>
          <w:w w:val="105"/>
          <w:sz w:val="15"/>
        </w:rPr>
        <w:t> look</w:t>
      </w:r>
      <w:r>
        <w:rPr>
          <w:rFonts w:ascii="LM Roman 8" w:hAnsi="LM Roman 8"/>
          <w:w w:val="105"/>
          <w:sz w:val="15"/>
        </w:rPr>
        <w:t> back</w:t>
      </w:r>
      <w:r>
        <w:rPr>
          <w:rFonts w:ascii="LM Roman 8" w:hAnsi="LM Roman 8"/>
          <w:w w:val="105"/>
          <w:sz w:val="15"/>
        </w:rPr>
        <w:t> and</w:t>
      </w:r>
      <w:r>
        <w:rPr>
          <w:rFonts w:ascii="LM Roman 8" w:hAnsi="LM Roman 8"/>
          <w:w w:val="105"/>
          <w:sz w:val="15"/>
        </w:rPr>
        <w:t> a</w:t>
      </w:r>
      <w:r>
        <w:rPr>
          <w:rFonts w:ascii="LM Roman 8" w:hAnsi="LM Roman 8"/>
          <w:w w:val="105"/>
          <w:sz w:val="15"/>
        </w:rPr>
        <w:t> look</w:t>
      </w:r>
      <w:r>
        <w:rPr>
          <w:rFonts w:ascii="LM Roman 8" w:hAnsi="LM Roman 8"/>
          <w:w w:val="105"/>
          <w:sz w:val="15"/>
        </w:rPr>
        <w:t> forward.</w:t>
      </w:r>
      <w:r>
        <w:rPr>
          <w:rFonts w:ascii="LM Roman 8" w:hAnsi="LM Roman 8"/>
          <w:w w:val="105"/>
          <w:sz w:val="15"/>
        </w:rPr>
        <w:t> </w:t>
      </w:r>
      <w:r>
        <w:rPr>
          <w:rFonts w:ascii="LM Roman 8" w:hAnsi="LM Roman 8"/>
          <w:i/>
          <w:w w:val="105"/>
          <w:sz w:val="15"/>
        </w:rPr>
        <w:t>AI</w:t>
      </w:r>
      <w:r>
        <w:rPr>
          <w:rFonts w:ascii="LM Roman 8" w:hAnsi="LM Roman 8"/>
          <w:i/>
          <w:w w:val="105"/>
          <w:sz w:val="15"/>
        </w:rPr>
        <w:t> Matters</w:t>
      </w:r>
      <w:r>
        <w:rPr>
          <w:rFonts w:ascii="LM Roman 8" w:hAnsi="LM Roman 8"/>
          <w:w w:val="105"/>
          <w:sz w:val="15"/>
        </w:rPr>
        <w:t>.</w:t>
      </w:r>
      <w:r>
        <w:rPr>
          <w:rFonts w:ascii="LM Roman 8" w:hAnsi="LM Roman 8"/>
          <w:w w:val="105"/>
          <w:sz w:val="15"/>
        </w:rPr>
        <w:t> Association</w:t>
      </w:r>
      <w:r>
        <w:rPr>
          <w:rFonts w:ascii="LM Roman 8" w:hAnsi="LM Roman 8"/>
          <w:w w:val="105"/>
          <w:sz w:val="15"/>
        </w:rPr>
        <w:t> of Computing</w:t>
      </w:r>
      <w:r>
        <w:rPr>
          <w:rFonts w:ascii="LM Roman 8" w:hAnsi="LM Roman 8"/>
          <w:w w:val="105"/>
          <w:sz w:val="15"/>
        </w:rPr>
        <w:t> Machinery</w:t>
      </w:r>
      <w:r>
        <w:rPr>
          <w:rFonts w:ascii="LM Roman 8" w:hAnsi="LM Roman 8"/>
          <w:w w:val="105"/>
          <w:sz w:val="15"/>
        </w:rPr>
        <w:t> Specific</w:t>
      </w:r>
      <w:r>
        <w:rPr>
          <w:rFonts w:ascii="LM Roman 8" w:hAnsi="LM Roman 8"/>
          <w:w w:val="105"/>
          <w:sz w:val="15"/>
        </w:rPr>
        <w:t> Interest</w:t>
      </w:r>
      <w:r>
        <w:rPr>
          <w:rFonts w:ascii="LM Roman 8" w:hAnsi="LM Roman 8"/>
          <w:w w:val="105"/>
          <w:sz w:val="15"/>
        </w:rPr>
        <w:t> Group</w:t>
      </w:r>
      <w:r>
        <w:rPr>
          <w:rFonts w:ascii="LM Roman 8" w:hAnsi="LM Roman 8"/>
          <w:w w:val="105"/>
          <w:sz w:val="15"/>
        </w:rPr>
        <w:t> in</w:t>
      </w:r>
      <w:r>
        <w:rPr>
          <w:rFonts w:ascii="LM Roman 8" w:hAnsi="LM Roman 8"/>
          <w:w w:val="105"/>
          <w:sz w:val="15"/>
        </w:rPr>
        <w:t> Artificial</w:t>
      </w:r>
      <w:r>
        <w:rPr>
          <w:rFonts w:ascii="LM Roman 8" w:hAnsi="LM Roman 8"/>
          <w:w w:val="105"/>
          <w:sz w:val="15"/>
        </w:rPr>
        <w:t> Intelligence,</w:t>
      </w:r>
      <w:r>
        <w:rPr>
          <w:rFonts w:ascii="LM Roman 8" w:hAnsi="LM Roman 8"/>
          <w:w w:val="105"/>
          <w:sz w:val="15"/>
        </w:rPr>
        <w:t> Vol.</w:t>
      </w:r>
      <w:r>
        <w:rPr>
          <w:rFonts w:ascii="LM Roman 8" w:hAnsi="LM Roman 8"/>
          <w:w w:val="105"/>
          <w:sz w:val="15"/>
        </w:rPr>
        <w:t> 1</w:t>
      </w:r>
      <w:r>
        <w:rPr>
          <w:rFonts w:ascii="LM Roman 8" w:hAnsi="LM Roman 8"/>
          <w:w w:val="105"/>
          <w:sz w:val="15"/>
        </w:rPr>
        <w:t> No.</w:t>
      </w:r>
      <w:r>
        <w:rPr>
          <w:rFonts w:ascii="LM Roman 8" w:hAnsi="LM Roman 8"/>
          <w:w w:val="105"/>
          <w:sz w:val="15"/>
        </w:rPr>
        <w:t> 4,</w:t>
      </w:r>
      <w:r>
        <w:rPr>
          <w:rFonts w:ascii="LM Roman 8" w:hAnsi="LM Roman 8"/>
          <w:w w:val="105"/>
          <w:sz w:val="15"/>
        </w:rPr>
        <w:t> 4–12.</w:t>
      </w:r>
      <w:r>
        <w:rPr>
          <w:rFonts w:ascii="LM Roman 8" w:hAnsi="LM Roman 8"/>
          <w:w w:val="105"/>
          <w:sz w:val="15"/>
        </w:rPr>
        <w:t> </w:t>
      </w:r>
      <w:r>
        <w:rPr>
          <w:rFonts w:ascii="MathJax_Typewriter" w:hAnsi="MathJax_Typewriter"/>
          <w:w w:val="105"/>
          <w:sz w:val="15"/>
        </w:rPr>
        <w:t>doi:</w:t>
      </w:r>
      <w:r>
        <w:rPr>
          <w:rFonts w:ascii="MathJax_Typewriter" w:hAnsi="MathJax_Typewriter"/>
          <w:spacing w:val="40"/>
          <w:w w:val="105"/>
          <w:sz w:val="15"/>
        </w:rPr>
        <w:t> </w:t>
      </w:r>
      <w:r>
        <w:rPr>
          <w:rFonts w:ascii="MathJax_Typewriter" w:hAnsi="MathJax_Typewriter"/>
          <w:w w:val="105"/>
          <w:sz w:val="15"/>
        </w:rPr>
        <w:t>10.1145/2557001.25757003</w:t>
      </w:r>
      <w:r>
        <w:rPr>
          <w:rFonts w:ascii="LM Roman 8" w:hAnsi="LM Roman 8"/>
          <w:w w:val="105"/>
          <w:sz w:val="15"/>
        </w:rPr>
        <w:t>. (2015).</w:t>
      </w:r>
    </w:p>
    <w:p>
      <w:pPr>
        <w:pStyle w:val="ListParagraph"/>
        <w:numPr>
          <w:ilvl w:val="0"/>
          <w:numId w:val="5"/>
        </w:numPr>
        <w:tabs>
          <w:tab w:pos="535" w:val="left" w:leader="none"/>
        </w:tabs>
        <w:spacing w:line="196" w:lineRule="auto" w:before="130" w:after="0"/>
        <w:ind w:left="535" w:right="107" w:hanging="314"/>
        <w:jc w:val="both"/>
        <w:rPr>
          <w:rFonts w:ascii="LM Roman 8"/>
          <w:sz w:val="15"/>
        </w:rPr>
      </w:pPr>
      <w:r>
        <w:rPr>
          <w:rFonts w:ascii="LM Roman 8"/>
          <w:w w:val="105"/>
          <w:sz w:val="15"/>
        </w:rPr>
        <w:t>OWL</w:t>
      </w:r>
      <w:r>
        <w:rPr>
          <w:rFonts w:ascii="LM Roman 8"/>
          <w:w w:val="105"/>
          <w:sz w:val="15"/>
        </w:rPr>
        <w:t> Web</w:t>
      </w:r>
      <w:r>
        <w:rPr>
          <w:rFonts w:ascii="LM Roman 8"/>
          <w:w w:val="105"/>
          <w:sz w:val="15"/>
        </w:rPr>
        <w:t> Ontology</w:t>
      </w:r>
      <w:r>
        <w:rPr>
          <w:rFonts w:ascii="LM Roman 8"/>
          <w:w w:val="105"/>
          <w:sz w:val="15"/>
        </w:rPr>
        <w:t> Language</w:t>
      </w:r>
      <w:r>
        <w:rPr>
          <w:rFonts w:ascii="LM Roman 8"/>
          <w:w w:val="105"/>
          <w:sz w:val="15"/>
        </w:rPr>
        <w:t> Overview.</w:t>
      </w:r>
      <w:r>
        <w:rPr>
          <w:rFonts w:ascii="LM Roman 8"/>
          <w:w w:val="105"/>
          <w:sz w:val="15"/>
        </w:rPr>
        <w:t> Retrieved</w:t>
      </w:r>
      <w:r>
        <w:rPr>
          <w:rFonts w:ascii="LM Roman 8"/>
          <w:w w:val="105"/>
          <w:sz w:val="15"/>
        </w:rPr>
        <w:t> from:</w:t>
      </w:r>
      <w:r>
        <w:rPr>
          <w:rFonts w:ascii="LM Roman 8"/>
          <w:w w:val="105"/>
          <w:sz w:val="15"/>
        </w:rPr>
        <w:t> </w:t>
      </w:r>
      <w:hyperlink r:id="rId27">
        <w:r>
          <w:rPr>
            <w:rFonts w:ascii="MathJax_Typewriter"/>
            <w:color w:val="0080AC"/>
            <w:w w:val="105"/>
            <w:sz w:val="15"/>
          </w:rPr>
          <w:t>http://www.w3.org/TR/owl-semantics/</w:t>
        </w:r>
      </w:hyperlink>
      <w:r>
        <w:rPr>
          <w:rFonts w:ascii="LM Roman 8"/>
          <w:color w:val="0080AC"/>
          <w:w w:val="105"/>
          <w:sz w:val="15"/>
        </w:rPr>
        <w:t>. </w:t>
      </w:r>
      <w:r>
        <w:rPr>
          <w:rFonts w:ascii="LM Roman 8"/>
          <w:spacing w:val="-2"/>
          <w:w w:val="105"/>
          <w:sz w:val="15"/>
        </w:rPr>
        <w:t>(2004).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712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793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936506</wp:posOffset>
              </wp:positionH>
              <wp:positionV relativeFrom="page">
                <wp:posOffset>545926</wp:posOffset>
              </wp:positionV>
              <wp:extent cx="39947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4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Medina</w:t>
                          </w:r>
                          <w:r>
                            <w:rPr>
                              <w:rFonts w:ascii="Times New Roman" w:hAnsi="Times New Roman"/>
                              <w:i/>
                              <w:spacing w:val="-8"/>
                              <w:sz w:val="16"/>
                            </w:rPr>
                            <w:t> </w:t>
                          </w:r>
                          <w:r>
                            <w:rPr>
                              <w:rFonts w:ascii="Times New Roman" w:hAnsi="Times New Roman"/>
                              <w:i/>
                              <w:sz w:val="16"/>
                            </w:rPr>
                            <w:t>Nieto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129–139</w:t>
                          </w:r>
                        </w:p>
                      </w:txbxContent>
                    </wps:txbx>
                    <wps:bodyPr wrap="square" lIns="0" tIns="0" rIns="0" bIns="0" rtlCol="0">
                      <a:noAutofit/>
                    </wps:bodyPr>
                  </wps:wsp>
                </a:graphicData>
              </a:graphic>
            </wp:anchor>
          </w:drawing>
        </mc:Choice>
        <mc:Fallback>
          <w:pict>
            <v:shape style="position:absolute;margin-left:73.740662pt;margin-top:42.98637pt;width:314.55pt;height:10.8pt;mso-position-horizontal-relative:page;mso-position-vertical-relative:page;z-index:-16078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Medina</w:t>
                    </w:r>
                    <w:r>
                      <w:rPr>
                        <w:rFonts w:ascii="Times New Roman" w:hAnsi="Times New Roman"/>
                        <w:i/>
                        <w:spacing w:val="-8"/>
                        <w:sz w:val="16"/>
                      </w:rPr>
                      <w:t> </w:t>
                    </w:r>
                    <w:r>
                      <w:rPr>
                        <w:rFonts w:ascii="Times New Roman" w:hAnsi="Times New Roman"/>
                        <w:i/>
                        <w:sz w:val="16"/>
                      </w:rPr>
                      <w:t>Nieto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129–139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8144">
              <wp:simplePos x="0" y="0"/>
              <wp:positionH relativeFrom="page">
                <wp:posOffset>1008506</wp:posOffset>
              </wp:positionH>
              <wp:positionV relativeFrom="page">
                <wp:posOffset>545926</wp:posOffset>
              </wp:positionV>
              <wp:extent cx="39947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4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Medina</w:t>
                          </w:r>
                          <w:r>
                            <w:rPr>
                              <w:rFonts w:ascii="Times New Roman" w:hAnsi="Times New Roman"/>
                              <w:i/>
                              <w:spacing w:val="-8"/>
                              <w:sz w:val="16"/>
                            </w:rPr>
                            <w:t> </w:t>
                          </w:r>
                          <w:r>
                            <w:rPr>
                              <w:rFonts w:ascii="Times New Roman" w:hAnsi="Times New Roman"/>
                              <w:i/>
                              <w:sz w:val="16"/>
                            </w:rPr>
                            <w:t>Nieto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129–139</w:t>
                          </w:r>
                        </w:p>
                      </w:txbxContent>
                    </wps:txbx>
                    <wps:bodyPr wrap="square" lIns="0" tIns="0" rIns="0" bIns="0" rtlCol="0">
                      <a:noAutofit/>
                    </wps:bodyPr>
                  </wps:wsp>
                </a:graphicData>
              </a:graphic>
            </wp:anchor>
          </w:drawing>
        </mc:Choice>
        <mc:Fallback>
          <w:pict>
            <v:shape style="position:absolute;margin-left:79.409958pt;margin-top:42.98637pt;width:314.55pt;height:10.8pt;mso-position-horizontal-relative:page;mso-position-vertical-relative:page;z-index:-160783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Medina</w:t>
                    </w:r>
                    <w:r>
                      <w:rPr>
                        <w:rFonts w:ascii="Times New Roman" w:hAnsi="Times New Roman"/>
                        <w:i/>
                        <w:spacing w:val="-8"/>
                        <w:sz w:val="16"/>
                      </w:rPr>
                      <w:t> </w:t>
                    </w:r>
                    <w:r>
                      <w:rPr>
                        <w:rFonts w:ascii="Times New Roman" w:hAnsi="Times New Roman"/>
                        <w:i/>
                        <w:sz w:val="16"/>
                      </w:rPr>
                      <w:t>Nieto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129–139</w:t>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778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485" w:hanging="165"/>
      </w:pPr>
      <w:rPr>
        <w:rFonts w:hint="default" w:ascii="Arial" w:hAnsi="Arial" w:eastAsia="Arial" w:cs="Arial"/>
        <w:b w:val="0"/>
        <w:bCs w:val="0"/>
        <w:i/>
        <w:iCs/>
        <w:spacing w:val="0"/>
        <w:w w:val="100"/>
        <w:sz w:val="21"/>
        <w:szCs w:val="21"/>
        <w:lang w:val="en-US" w:eastAsia="en-US" w:bidi="ar-SA"/>
      </w:rPr>
    </w:lvl>
    <w:lvl w:ilvl="1">
      <w:start w:val="0"/>
      <w:numFmt w:val="bullet"/>
      <w:lvlText w:val="•"/>
      <w:lvlJc w:val="left"/>
      <w:pPr>
        <w:ind w:left="1231" w:hanging="165"/>
      </w:pPr>
      <w:rPr>
        <w:rFonts w:hint="default"/>
        <w:lang w:val="en-US" w:eastAsia="en-US" w:bidi="ar-SA"/>
      </w:rPr>
    </w:lvl>
    <w:lvl w:ilvl="2">
      <w:start w:val="0"/>
      <w:numFmt w:val="bullet"/>
      <w:lvlText w:val="•"/>
      <w:lvlJc w:val="left"/>
      <w:pPr>
        <w:ind w:left="1982" w:hanging="165"/>
      </w:pPr>
      <w:rPr>
        <w:rFonts w:hint="default"/>
        <w:lang w:val="en-US" w:eastAsia="en-US" w:bidi="ar-SA"/>
      </w:rPr>
    </w:lvl>
    <w:lvl w:ilvl="3">
      <w:start w:val="0"/>
      <w:numFmt w:val="bullet"/>
      <w:lvlText w:val="•"/>
      <w:lvlJc w:val="left"/>
      <w:pPr>
        <w:ind w:left="2734" w:hanging="165"/>
      </w:pPr>
      <w:rPr>
        <w:rFonts w:hint="default"/>
        <w:lang w:val="en-US" w:eastAsia="en-US" w:bidi="ar-SA"/>
      </w:rPr>
    </w:lvl>
    <w:lvl w:ilvl="4">
      <w:start w:val="0"/>
      <w:numFmt w:val="bullet"/>
      <w:lvlText w:val="•"/>
      <w:lvlJc w:val="left"/>
      <w:pPr>
        <w:ind w:left="3485" w:hanging="165"/>
      </w:pPr>
      <w:rPr>
        <w:rFonts w:hint="default"/>
        <w:lang w:val="en-US" w:eastAsia="en-US" w:bidi="ar-SA"/>
      </w:rPr>
    </w:lvl>
    <w:lvl w:ilvl="5">
      <w:start w:val="0"/>
      <w:numFmt w:val="bullet"/>
      <w:lvlText w:val="•"/>
      <w:lvlJc w:val="left"/>
      <w:pPr>
        <w:ind w:left="4237" w:hanging="165"/>
      </w:pPr>
      <w:rPr>
        <w:rFonts w:hint="default"/>
        <w:lang w:val="en-US" w:eastAsia="en-US" w:bidi="ar-SA"/>
      </w:rPr>
    </w:lvl>
    <w:lvl w:ilvl="6">
      <w:start w:val="0"/>
      <w:numFmt w:val="bullet"/>
      <w:lvlText w:val="•"/>
      <w:lvlJc w:val="left"/>
      <w:pPr>
        <w:ind w:left="4988" w:hanging="165"/>
      </w:pPr>
      <w:rPr>
        <w:rFonts w:hint="default"/>
        <w:lang w:val="en-US" w:eastAsia="en-US" w:bidi="ar-SA"/>
      </w:rPr>
    </w:lvl>
    <w:lvl w:ilvl="7">
      <w:start w:val="0"/>
      <w:numFmt w:val="bullet"/>
      <w:lvlText w:val="•"/>
      <w:lvlJc w:val="left"/>
      <w:pPr>
        <w:ind w:left="5740" w:hanging="165"/>
      </w:pPr>
      <w:rPr>
        <w:rFonts w:hint="default"/>
        <w:lang w:val="en-US" w:eastAsia="en-US" w:bidi="ar-SA"/>
      </w:rPr>
    </w:lvl>
    <w:lvl w:ilvl="8">
      <w:start w:val="0"/>
      <w:numFmt w:val="bullet"/>
      <w:lvlText w:val="•"/>
      <w:lvlJc w:val="left"/>
      <w:pPr>
        <w:ind w:left="6491" w:hanging="165"/>
      </w:pPr>
      <w:rPr>
        <w:rFonts w:hint="default"/>
        <w:lang w:val="en-US" w:eastAsia="en-US" w:bidi="ar-SA"/>
      </w:rPr>
    </w:lvl>
  </w:abstractNum>
  <w:abstractNum w:abstractNumId="2">
    <w:multiLevelType w:val="hybridMultilevel"/>
    <w:lvl w:ilvl="0">
      <w:start w:val="0"/>
      <w:numFmt w:val="bullet"/>
      <w:lvlText w:val="·"/>
      <w:lvlJc w:val="left"/>
      <w:pPr>
        <w:ind w:left="485" w:hanging="165"/>
      </w:pPr>
      <w:rPr>
        <w:rFonts w:hint="default" w:ascii="Arial" w:hAnsi="Arial" w:eastAsia="Arial" w:cs="Arial"/>
        <w:b w:val="0"/>
        <w:bCs w:val="0"/>
        <w:i/>
        <w:iCs/>
        <w:spacing w:val="0"/>
        <w:w w:val="100"/>
        <w:sz w:val="21"/>
        <w:szCs w:val="21"/>
        <w:lang w:val="en-US" w:eastAsia="en-US" w:bidi="ar-SA"/>
      </w:rPr>
    </w:lvl>
    <w:lvl w:ilvl="1">
      <w:start w:val="0"/>
      <w:numFmt w:val="bullet"/>
      <w:lvlText w:val="•"/>
      <w:lvlJc w:val="left"/>
      <w:pPr>
        <w:ind w:left="1231" w:hanging="165"/>
      </w:pPr>
      <w:rPr>
        <w:rFonts w:hint="default"/>
        <w:lang w:val="en-US" w:eastAsia="en-US" w:bidi="ar-SA"/>
      </w:rPr>
    </w:lvl>
    <w:lvl w:ilvl="2">
      <w:start w:val="0"/>
      <w:numFmt w:val="bullet"/>
      <w:lvlText w:val="•"/>
      <w:lvlJc w:val="left"/>
      <w:pPr>
        <w:ind w:left="1982" w:hanging="165"/>
      </w:pPr>
      <w:rPr>
        <w:rFonts w:hint="default"/>
        <w:lang w:val="en-US" w:eastAsia="en-US" w:bidi="ar-SA"/>
      </w:rPr>
    </w:lvl>
    <w:lvl w:ilvl="3">
      <w:start w:val="0"/>
      <w:numFmt w:val="bullet"/>
      <w:lvlText w:val="•"/>
      <w:lvlJc w:val="left"/>
      <w:pPr>
        <w:ind w:left="2734" w:hanging="165"/>
      </w:pPr>
      <w:rPr>
        <w:rFonts w:hint="default"/>
        <w:lang w:val="en-US" w:eastAsia="en-US" w:bidi="ar-SA"/>
      </w:rPr>
    </w:lvl>
    <w:lvl w:ilvl="4">
      <w:start w:val="0"/>
      <w:numFmt w:val="bullet"/>
      <w:lvlText w:val="•"/>
      <w:lvlJc w:val="left"/>
      <w:pPr>
        <w:ind w:left="3485" w:hanging="165"/>
      </w:pPr>
      <w:rPr>
        <w:rFonts w:hint="default"/>
        <w:lang w:val="en-US" w:eastAsia="en-US" w:bidi="ar-SA"/>
      </w:rPr>
    </w:lvl>
    <w:lvl w:ilvl="5">
      <w:start w:val="0"/>
      <w:numFmt w:val="bullet"/>
      <w:lvlText w:val="•"/>
      <w:lvlJc w:val="left"/>
      <w:pPr>
        <w:ind w:left="4237" w:hanging="165"/>
      </w:pPr>
      <w:rPr>
        <w:rFonts w:hint="default"/>
        <w:lang w:val="en-US" w:eastAsia="en-US" w:bidi="ar-SA"/>
      </w:rPr>
    </w:lvl>
    <w:lvl w:ilvl="6">
      <w:start w:val="0"/>
      <w:numFmt w:val="bullet"/>
      <w:lvlText w:val="•"/>
      <w:lvlJc w:val="left"/>
      <w:pPr>
        <w:ind w:left="4988" w:hanging="165"/>
      </w:pPr>
      <w:rPr>
        <w:rFonts w:hint="default"/>
        <w:lang w:val="en-US" w:eastAsia="en-US" w:bidi="ar-SA"/>
      </w:rPr>
    </w:lvl>
    <w:lvl w:ilvl="7">
      <w:start w:val="0"/>
      <w:numFmt w:val="bullet"/>
      <w:lvlText w:val="•"/>
      <w:lvlJc w:val="left"/>
      <w:pPr>
        <w:ind w:left="5740" w:hanging="165"/>
      </w:pPr>
      <w:rPr>
        <w:rFonts w:hint="default"/>
        <w:lang w:val="en-US" w:eastAsia="en-US" w:bidi="ar-SA"/>
      </w:rPr>
    </w:lvl>
    <w:lvl w:ilvl="8">
      <w:start w:val="0"/>
      <w:numFmt w:val="bullet"/>
      <w:lvlText w:val="•"/>
      <w:lvlJc w:val="left"/>
      <w:pPr>
        <w:ind w:left="6491" w:hanging="165"/>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598" w:hanging="165"/>
      </w:pPr>
      <w:rPr>
        <w:rFonts w:hint="default" w:ascii="Arial" w:hAnsi="Arial" w:eastAsia="Arial" w:cs="Arial"/>
        <w:b w:val="0"/>
        <w:bCs w:val="0"/>
        <w:i/>
        <w:iCs/>
        <w:spacing w:val="0"/>
        <w:w w:val="100"/>
        <w:sz w:val="21"/>
        <w:szCs w:val="21"/>
        <w:lang w:val="en-US" w:eastAsia="en-US" w:bidi="ar-SA"/>
      </w:rPr>
    </w:lvl>
    <w:lvl w:ilvl="3">
      <w:start w:val="0"/>
      <w:numFmt w:val="bullet"/>
      <w:lvlText w:val="•"/>
      <w:lvlJc w:val="left"/>
      <w:pPr>
        <w:ind w:left="1524" w:hanging="165"/>
      </w:pPr>
      <w:rPr>
        <w:rFonts w:hint="default"/>
        <w:lang w:val="en-US" w:eastAsia="en-US" w:bidi="ar-SA"/>
      </w:rPr>
    </w:lvl>
    <w:lvl w:ilvl="4">
      <w:start w:val="0"/>
      <w:numFmt w:val="bullet"/>
      <w:lvlText w:val="•"/>
      <w:lvlJc w:val="left"/>
      <w:pPr>
        <w:ind w:left="2448" w:hanging="165"/>
      </w:pPr>
      <w:rPr>
        <w:rFonts w:hint="default"/>
        <w:lang w:val="en-US" w:eastAsia="en-US" w:bidi="ar-SA"/>
      </w:rPr>
    </w:lvl>
    <w:lvl w:ilvl="5">
      <w:start w:val="0"/>
      <w:numFmt w:val="bullet"/>
      <w:lvlText w:val="•"/>
      <w:lvlJc w:val="left"/>
      <w:pPr>
        <w:ind w:left="3372" w:hanging="165"/>
      </w:pPr>
      <w:rPr>
        <w:rFonts w:hint="default"/>
        <w:lang w:val="en-US" w:eastAsia="en-US" w:bidi="ar-SA"/>
      </w:rPr>
    </w:lvl>
    <w:lvl w:ilvl="6">
      <w:start w:val="0"/>
      <w:numFmt w:val="bullet"/>
      <w:lvlText w:val="•"/>
      <w:lvlJc w:val="left"/>
      <w:pPr>
        <w:ind w:left="4297" w:hanging="165"/>
      </w:pPr>
      <w:rPr>
        <w:rFonts w:hint="default"/>
        <w:lang w:val="en-US" w:eastAsia="en-US" w:bidi="ar-SA"/>
      </w:rPr>
    </w:lvl>
    <w:lvl w:ilvl="7">
      <w:start w:val="0"/>
      <w:numFmt w:val="bullet"/>
      <w:lvlText w:val="•"/>
      <w:lvlJc w:val="left"/>
      <w:pPr>
        <w:ind w:left="5221" w:hanging="165"/>
      </w:pPr>
      <w:rPr>
        <w:rFonts w:hint="default"/>
        <w:lang w:val="en-US" w:eastAsia="en-US" w:bidi="ar-SA"/>
      </w:rPr>
    </w:lvl>
    <w:lvl w:ilvl="8">
      <w:start w:val="0"/>
      <w:numFmt w:val="bullet"/>
      <w:lvlText w:val="•"/>
      <w:lvlJc w:val="left"/>
      <w:pPr>
        <w:ind w:left="6145" w:hanging="165"/>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9"/>
      </w:pPr>
      <w:rPr>
        <w:rFonts w:hint="default"/>
        <w:lang w:val="en-US" w:eastAsia="en-US" w:bidi="ar-SA"/>
      </w:rPr>
    </w:lvl>
    <w:lvl w:ilvl="3">
      <w:start w:val="0"/>
      <w:numFmt w:val="bullet"/>
      <w:lvlText w:val="•"/>
      <w:lvlJc w:val="left"/>
      <w:pPr>
        <w:ind w:left="2243" w:hanging="499"/>
      </w:pPr>
      <w:rPr>
        <w:rFonts w:hint="default"/>
        <w:lang w:val="en-US" w:eastAsia="en-US" w:bidi="ar-SA"/>
      </w:rPr>
    </w:lvl>
    <w:lvl w:ilvl="4">
      <w:start w:val="0"/>
      <w:numFmt w:val="bullet"/>
      <w:lvlText w:val="•"/>
      <w:lvlJc w:val="left"/>
      <w:pPr>
        <w:ind w:left="3064" w:hanging="499"/>
      </w:pPr>
      <w:rPr>
        <w:rFonts w:hint="default"/>
        <w:lang w:val="en-US" w:eastAsia="en-US" w:bidi="ar-SA"/>
      </w:rPr>
    </w:lvl>
    <w:lvl w:ilvl="5">
      <w:start w:val="0"/>
      <w:numFmt w:val="bullet"/>
      <w:lvlText w:val="•"/>
      <w:lvlJc w:val="left"/>
      <w:pPr>
        <w:ind w:left="3886" w:hanging="499"/>
      </w:pPr>
      <w:rPr>
        <w:rFonts w:hint="default"/>
        <w:lang w:val="en-US" w:eastAsia="en-US" w:bidi="ar-SA"/>
      </w:rPr>
    </w:lvl>
    <w:lvl w:ilvl="6">
      <w:start w:val="0"/>
      <w:numFmt w:val="bullet"/>
      <w:lvlText w:val="•"/>
      <w:lvlJc w:val="left"/>
      <w:pPr>
        <w:ind w:left="4707" w:hanging="499"/>
      </w:pPr>
      <w:rPr>
        <w:rFonts w:hint="default"/>
        <w:lang w:val="en-US" w:eastAsia="en-US" w:bidi="ar-SA"/>
      </w:rPr>
    </w:lvl>
    <w:lvl w:ilvl="7">
      <w:start w:val="0"/>
      <w:numFmt w:val="bullet"/>
      <w:lvlText w:val="•"/>
      <w:lvlJc w:val="left"/>
      <w:pPr>
        <w:ind w:left="5529" w:hanging="499"/>
      </w:pPr>
      <w:rPr>
        <w:rFonts w:hint="default"/>
        <w:lang w:val="en-US" w:eastAsia="en-US" w:bidi="ar-SA"/>
      </w:rPr>
    </w:lvl>
    <w:lvl w:ilvl="8">
      <w:start w:val="0"/>
      <w:numFmt w:val="bullet"/>
      <w:lvlText w:val="•"/>
      <w:lvlJc w:val="left"/>
      <w:pPr>
        <w:ind w:left="6351"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2" w:right="128"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7" w:hanging="164"/>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107"/>
      <w:ind w:left="7"/>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10" TargetMode="External"/><Relationship Id="rId10" Type="http://schemas.openxmlformats.org/officeDocument/2006/relationships/hyperlink" Target="http://www.elsevier.com/locate/entcs" TargetMode="External"/><Relationship Id="rId11" Type="http://schemas.openxmlformats.org/officeDocument/2006/relationships/hyperlink" Target="mailto:maria.medina@uppuebla.edu.mx" TargetMode="External"/><Relationship Id="rId12" Type="http://schemas.openxmlformats.org/officeDocument/2006/relationships/hyperlink" Target="mailto:darrietad@hotmail.com" TargetMode="External"/><Relationship Id="rId13" Type="http://schemas.openxmlformats.org/officeDocument/2006/relationships/hyperlink" Target="mailto:jorge.delacalleja@uppuebla.edu.mx" TargetMode="External"/><Relationship Id="rId14" Type="http://schemas.openxmlformats.org/officeDocument/2006/relationships/hyperlink" Target="mailto:laurita-z-h@hotmail.com" TargetMode="External"/><Relationship Id="rId15" Type="http://schemas.openxmlformats.org/officeDocument/2006/relationships/hyperlink" Target="mailto:marilu.zacatelco@uppuebla.edu.mx"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png"/><Relationship Id="rId23" Type="http://schemas.openxmlformats.org/officeDocument/2006/relationships/hyperlink" Target="https://www.repositorionacionalcti.mx/" TargetMode="External"/><Relationship Id="rId24" Type="http://schemas.openxmlformats.org/officeDocument/2006/relationships/hyperlink" Target="http://www.dublincore.org/specifications/dublin-core/dcmi-terms/" TargetMode="External"/><Relationship Id="rId25" Type="http://schemas.openxmlformats.org/officeDocument/2006/relationships/hyperlink" Target="https://www.ecured.cu/Ontolog\unhbox%20\voidb%40x%20\bgroup%20\let%20\unhbox%20\voidb%40x%20\setbox%20\%40tempboxa%20\hbox%20%7B\OT1\i%20\global%20\mathchardef%20\accent%40spacefactor%20\spacefactor%20%7D\let%20\begingroup%20\endgroup%20\relax%20\let%20\ignorespaces%20\relax%20\accent%2019%20\OT1\i%20\egroup%20\spacefactor%20\accent%40spacefactor%20a" TargetMode="External"/><Relationship Id="rId26" Type="http://schemas.openxmlformats.org/officeDocument/2006/relationships/hyperlink" Target="http://www.w3.org/TR/rdf-syntax-grammar/" TargetMode="External"/><Relationship Id="rId27" Type="http://schemas.openxmlformats.org/officeDocument/2006/relationships/hyperlink" Target="http://www.w3.org/TR/owl-semantics/"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Auxilio Medina Nieto</dc:creator>
  <dc:subject>Electronic Notes in Theoretical Computer Science, 354 (2020) 129–139. 10.1016/j.entcs.2020.10.010</dc:subject>
  <dc:title>An Ontology-based Approach to Describe Collaborative Work by Reusing and Enriching Data From an Institutional Repository</dc:title>
  <dcterms:created xsi:type="dcterms:W3CDTF">2023-12-10T14:31:13Z</dcterms:created>
  <dcterms:modified xsi:type="dcterms:W3CDTF">2023-12-10T14:31:13Z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10.1016/j.entcs.2020.10.010</vt:lpwstr>
  </property>
  <property fmtid="{D5CDD505-2E9C-101B-9397-08002B2CF9AE}" pid="8" name="robots">
    <vt:lpwstr>noindex</vt:lpwstr>
  </property>
</Properties>
</file>