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16" w:lineRule="exact" w:before="23"/>
        <w:ind w:left="873" w:right="0" w:firstLine="0"/>
        <w:jc w:val="left"/>
        <w:rPr>
          <w:rFonts w:ascii="LM Roman 8"/>
          <w:sz w:val="18"/>
        </w:rPr>
      </w:pPr>
      <w:r>
        <w:rPr>
          <w:rFonts w:ascii="LM Roman 8"/>
          <w:w w:val="105"/>
          <w:sz w:val="18"/>
        </w:rPr>
        <w:t>Electronic</w:t>
      </w:r>
      <w:r>
        <w:rPr>
          <w:rFonts w:ascii="LM Roman 8"/>
          <w:spacing w:val="-10"/>
          <w:w w:val="105"/>
          <w:sz w:val="18"/>
        </w:rPr>
        <w:t> </w:t>
      </w:r>
      <w:r>
        <w:rPr>
          <w:rFonts w:ascii="LM Roman 8"/>
          <w:w w:val="105"/>
          <w:sz w:val="18"/>
        </w:rPr>
        <w:t>Notes</w:t>
      </w:r>
      <w:r>
        <w:rPr>
          <w:rFonts w:ascii="LM Roman 8"/>
          <w:spacing w:val="-6"/>
          <w:w w:val="105"/>
          <w:sz w:val="18"/>
        </w:rPr>
        <w:t> </w:t>
      </w:r>
      <w:r>
        <w:rPr>
          <w:rFonts w:ascii="LM Roman 8"/>
          <w:w w:val="105"/>
          <w:sz w:val="18"/>
        </w:rPr>
        <w:t>in</w:t>
      </w:r>
      <w:r>
        <w:rPr>
          <w:rFonts w:ascii="LM Roman 8"/>
          <w:spacing w:val="-7"/>
          <w:w w:val="105"/>
          <w:sz w:val="18"/>
        </w:rPr>
        <w:t> </w:t>
      </w:r>
      <w:r>
        <w:rPr>
          <w:rFonts w:ascii="LM Roman 8"/>
          <w:w w:val="105"/>
          <w:sz w:val="18"/>
        </w:rPr>
        <w:t>Theoretical</w:t>
      </w:r>
      <w:r>
        <w:rPr>
          <w:rFonts w:ascii="LM Roman 8"/>
          <w:spacing w:val="-6"/>
          <w:w w:val="105"/>
          <w:sz w:val="18"/>
        </w:rPr>
        <w:t> </w:t>
      </w:r>
      <w:r>
        <w:rPr>
          <w:rFonts w:ascii="LM Roman 8"/>
          <w:w w:val="105"/>
          <w:sz w:val="18"/>
        </w:rPr>
        <w:t>Computer</w:t>
      </w:r>
      <w:r>
        <w:rPr>
          <w:rFonts w:ascii="LM Roman 8"/>
          <w:spacing w:val="-6"/>
          <w:w w:val="105"/>
          <w:sz w:val="18"/>
        </w:rPr>
        <w:t> </w:t>
      </w:r>
      <w:r>
        <w:rPr>
          <w:rFonts w:ascii="LM Roman 8"/>
          <w:w w:val="105"/>
          <w:sz w:val="18"/>
        </w:rPr>
        <w:t>Science</w:t>
      </w:r>
      <w:r>
        <w:rPr>
          <w:rFonts w:ascii="LM Roman 8"/>
          <w:spacing w:val="-7"/>
          <w:w w:val="105"/>
          <w:sz w:val="18"/>
        </w:rPr>
        <w:t> </w:t>
      </w:r>
      <w:r>
        <w:rPr>
          <w:rFonts w:ascii="LM Roman 8"/>
          <w:w w:val="105"/>
          <w:sz w:val="18"/>
        </w:rPr>
        <w:t>41</w:t>
      </w:r>
      <w:r>
        <w:rPr>
          <w:rFonts w:ascii="LM Roman 8"/>
          <w:spacing w:val="-6"/>
          <w:w w:val="105"/>
          <w:sz w:val="18"/>
        </w:rPr>
        <w:t> </w:t>
      </w:r>
      <w:r>
        <w:rPr>
          <w:rFonts w:ascii="LM Roman 8"/>
          <w:w w:val="105"/>
          <w:sz w:val="18"/>
        </w:rPr>
        <w:t>No.</w:t>
      </w:r>
      <w:r>
        <w:rPr>
          <w:rFonts w:ascii="LM Roman 8"/>
          <w:spacing w:val="-6"/>
          <w:w w:val="105"/>
          <w:sz w:val="18"/>
        </w:rPr>
        <w:t> </w:t>
      </w:r>
      <w:r>
        <w:rPr>
          <w:rFonts w:ascii="LM Roman 8"/>
          <w:w w:val="105"/>
          <w:sz w:val="18"/>
        </w:rPr>
        <w:t>1</w:t>
      </w:r>
      <w:r>
        <w:rPr>
          <w:rFonts w:ascii="LM Roman 8"/>
          <w:spacing w:val="-29"/>
          <w:w w:val="105"/>
          <w:sz w:val="18"/>
        </w:rPr>
        <w:t> </w:t>
      </w:r>
      <w:r>
        <w:rPr>
          <w:rFonts w:ascii="LM Roman 8"/>
          <w:spacing w:val="-2"/>
          <w:w w:val="105"/>
          <w:sz w:val="18"/>
        </w:rPr>
        <w:t>(2001)</w:t>
      </w:r>
    </w:p>
    <w:p>
      <w:pPr>
        <w:spacing w:line="216" w:lineRule="exact" w:before="0"/>
        <w:ind w:left="873" w:right="0" w:firstLine="0"/>
        <w:jc w:val="left"/>
        <w:rPr>
          <w:rFonts w:ascii="LM Roman 8"/>
          <w:sz w:val="18"/>
        </w:rPr>
      </w:pPr>
      <w:r>
        <w:rPr>
          <w:rFonts w:ascii="MathJax_Typewriter"/>
          <w:w w:val="105"/>
          <w:sz w:val="18"/>
        </w:rPr>
        <w:t>URL:</w:t>
      </w:r>
      <w:r>
        <w:rPr>
          <w:rFonts w:ascii="MathJax_Typewriter"/>
          <w:spacing w:val="51"/>
          <w:w w:val="105"/>
          <w:sz w:val="18"/>
        </w:rPr>
        <w:t> </w:t>
      </w:r>
      <w:hyperlink r:id="rId5">
        <w:r>
          <w:rPr>
            <w:rFonts w:ascii="MathJax_Typewriter"/>
            <w:w w:val="105"/>
            <w:sz w:val="18"/>
          </w:rPr>
          <w:t>http://www.elsevier.nl/locate/entcs/volume41.html</w:t>
        </w:r>
      </w:hyperlink>
      <w:r>
        <w:rPr>
          <w:rFonts w:ascii="MathJax_Typewriter"/>
          <w:spacing w:val="66"/>
          <w:w w:val="150"/>
          <w:sz w:val="18"/>
        </w:rPr>
        <w:t> </w:t>
      </w:r>
      <w:r>
        <w:rPr>
          <w:rFonts w:ascii="LM Roman 8"/>
          <w:w w:val="105"/>
          <w:sz w:val="18"/>
        </w:rPr>
        <w:t>14</w:t>
      </w:r>
      <w:r>
        <w:rPr>
          <w:rFonts w:ascii="LM Roman 8"/>
          <w:spacing w:val="-1"/>
          <w:w w:val="105"/>
          <w:sz w:val="18"/>
        </w:rPr>
        <w:t> </w:t>
      </w:r>
      <w:r>
        <w:rPr>
          <w:rFonts w:ascii="LM Roman 8"/>
          <w:spacing w:val="-2"/>
          <w:w w:val="105"/>
          <w:sz w:val="18"/>
        </w:rPr>
        <w:t>pages</w:t>
      </w:r>
    </w:p>
    <w:p>
      <w:pPr>
        <w:pStyle w:val="BodyText"/>
        <w:ind w:left="0"/>
        <w:rPr>
          <w:rFonts w:ascii="LM Roman 8"/>
          <w:sz w:val="18"/>
        </w:rPr>
      </w:pPr>
    </w:p>
    <w:p>
      <w:pPr>
        <w:pStyle w:val="BodyText"/>
        <w:spacing w:before="123"/>
        <w:ind w:left="0"/>
        <w:rPr>
          <w:rFonts w:ascii="LM Roman 8"/>
          <w:sz w:val="18"/>
        </w:rPr>
      </w:pPr>
    </w:p>
    <w:p>
      <w:pPr>
        <w:pStyle w:val="Title"/>
      </w:pPr>
      <w:r>
        <w:rPr/>
        <w:t>An</w:t>
      </w:r>
      <w:r>
        <w:rPr>
          <w:spacing w:val="4"/>
        </w:rPr>
        <w:t> </w:t>
      </w:r>
      <w:r>
        <w:rPr/>
        <w:t>Overview</w:t>
      </w:r>
      <w:r>
        <w:rPr>
          <w:spacing w:val="5"/>
        </w:rPr>
        <w:t> </w:t>
      </w:r>
      <w:r>
        <w:rPr/>
        <w:t>of</w:t>
      </w:r>
      <w:r>
        <w:rPr>
          <w:spacing w:val="5"/>
        </w:rPr>
        <w:t> </w:t>
      </w:r>
      <w:r>
        <w:rPr>
          <w:spacing w:val="-2"/>
        </w:rPr>
        <w:t>Edison</w:t>
      </w:r>
    </w:p>
    <w:p>
      <w:pPr>
        <w:pStyle w:val="BodyText"/>
        <w:spacing w:before="120"/>
        <w:ind w:left="0"/>
        <w:rPr>
          <w:rFonts w:ascii="LM Roman 17"/>
          <w:sz w:val="40"/>
        </w:rPr>
      </w:pPr>
    </w:p>
    <w:p>
      <w:pPr>
        <w:spacing w:before="0"/>
        <w:ind w:left="2774" w:right="2949" w:firstLine="0"/>
        <w:jc w:val="center"/>
        <w:rPr>
          <w:rFonts w:ascii="MathJax_Main"/>
          <w:sz w:val="28"/>
        </w:rPr>
      </w:pPr>
      <w:r>
        <w:rPr>
          <w:sz w:val="28"/>
        </w:rPr>
        <w:t>Chris</w:t>
      </w:r>
      <w:r>
        <w:rPr>
          <w:spacing w:val="-7"/>
          <w:sz w:val="28"/>
        </w:rPr>
        <w:t> </w:t>
      </w:r>
      <w:r>
        <w:rPr>
          <w:sz w:val="28"/>
        </w:rPr>
        <w:t>Okasaki</w:t>
      </w:r>
      <w:r>
        <w:rPr>
          <w:spacing w:val="36"/>
          <w:sz w:val="28"/>
        </w:rPr>
        <w:t> </w:t>
      </w:r>
      <w:r>
        <w:rPr>
          <w:rFonts w:ascii="MathJax_Main"/>
          <w:spacing w:val="-5"/>
          <w:sz w:val="28"/>
          <w:vertAlign w:val="superscript"/>
        </w:rPr>
        <w:t>1</w:t>
      </w:r>
      <w:r>
        <w:rPr>
          <w:rFonts w:ascii="Georgia"/>
          <w:i/>
          <w:spacing w:val="-5"/>
          <w:sz w:val="28"/>
          <w:vertAlign w:val="superscript"/>
        </w:rPr>
        <w:t>,</w:t>
      </w:r>
      <w:r>
        <w:rPr>
          <w:rFonts w:ascii="MathJax_Main"/>
          <w:spacing w:val="-5"/>
          <w:sz w:val="28"/>
          <w:vertAlign w:val="superscript"/>
        </w:rPr>
        <w:t>2</w:t>
      </w:r>
    </w:p>
    <w:p>
      <w:pPr>
        <w:spacing w:line="266" w:lineRule="auto" w:before="235"/>
        <w:ind w:left="2774" w:right="2848" w:firstLine="0"/>
        <w:jc w:val="center"/>
        <w:rPr>
          <w:rFonts w:ascii="Georgia"/>
          <w:i/>
          <w:sz w:val="21"/>
        </w:rPr>
      </w:pPr>
      <w:r>
        <w:rPr>
          <w:rFonts w:ascii="Georgia"/>
          <w:i/>
          <w:spacing w:val="-2"/>
          <w:sz w:val="21"/>
        </w:rPr>
        <w:t>Department</w:t>
      </w:r>
      <w:r>
        <w:rPr>
          <w:rFonts w:ascii="Georgia"/>
          <w:i/>
          <w:sz w:val="21"/>
        </w:rPr>
        <w:t> </w:t>
      </w:r>
      <w:r>
        <w:rPr>
          <w:rFonts w:ascii="Georgia"/>
          <w:i/>
          <w:spacing w:val="-2"/>
          <w:sz w:val="21"/>
        </w:rPr>
        <w:t>of</w:t>
      </w:r>
      <w:r>
        <w:rPr>
          <w:rFonts w:ascii="Georgia"/>
          <w:i/>
          <w:sz w:val="21"/>
        </w:rPr>
        <w:t> </w:t>
      </w:r>
      <w:r>
        <w:rPr>
          <w:rFonts w:ascii="Georgia"/>
          <w:i/>
          <w:spacing w:val="-2"/>
          <w:sz w:val="21"/>
        </w:rPr>
        <w:t>Computer</w:t>
      </w:r>
      <w:r>
        <w:rPr>
          <w:rFonts w:ascii="Georgia"/>
          <w:i/>
          <w:sz w:val="21"/>
        </w:rPr>
        <w:t> </w:t>
      </w:r>
      <w:r>
        <w:rPr>
          <w:rFonts w:ascii="Georgia"/>
          <w:i/>
          <w:spacing w:val="-2"/>
          <w:sz w:val="21"/>
        </w:rPr>
        <w:t>Science</w:t>
      </w:r>
      <w:r>
        <w:rPr>
          <w:rFonts w:ascii="Georgia"/>
          <w:i/>
          <w:spacing w:val="-2"/>
          <w:sz w:val="21"/>
        </w:rPr>
        <w:t> </w:t>
      </w:r>
      <w:r>
        <w:rPr>
          <w:rFonts w:ascii="Georgia"/>
          <w:i/>
          <w:sz w:val="21"/>
        </w:rPr>
        <w:t>Columbia University</w:t>
      </w:r>
    </w:p>
    <w:p>
      <w:pPr>
        <w:spacing w:before="1"/>
        <w:ind w:left="2774" w:right="2894" w:firstLine="0"/>
        <w:jc w:val="center"/>
        <w:rPr>
          <w:rFonts w:ascii="Georgia"/>
          <w:i/>
          <w:sz w:val="21"/>
        </w:rPr>
      </w:pPr>
      <w:r>
        <w:rPr>
          <w:rFonts w:ascii="Georgia"/>
          <w:i/>
          <w:sz w:val="21"/>
        </w:rPr>
        <w:t>New</w:t>
      </w:r>
      <w:r>
        <w:rPr>
          <w:rFonts w:ascii="Georgia"/>
          <w:i/>
          <w:spacing w:val="6"/>
          <w:sz w:val="21"/>
        </w:rPr>
        <w:t> </w:t>
      </w:r>
      <w:r>
        <w:rPr>
          <w:rFonts w:ascii="Georgia"/>
          <w:i/>
          <w:sz w:val="21"/>
        </w:rPr>
        <w:t>York,</w:t>
      </w:r>
      <w:r>
        <w:rPr>
          <w:rFonts w:ascii="Georgia"/>
          <w:i/>
          <w:spacing w:val="7"/>
          <w:sz w:val="21"/>
        </w:rPr>
        <w:t> </w:t>
      </w:r>
      <w:r>
        <w:rPr>
          <w:rFonts w:ascii="Georgia"/>
          <w:i/>
          <w:sz w:val="21"/>
        </w:rPr>
        <w:t>New</w:t>
      </w:r>
      <w:r>
        <w:rPr>
          <w:rFonts w:ascii="Georgia"/>
          <w:i/>
          <w:spacing w:val="6"/>
          <w:sz w:val="21"/>
        </w:rPr>
        <w:t> </w:t>
      </w:r>
      <w:r>
        <w:rPr>
          <w:rFonts w:ascii="Georgia"/>
          <w:i/>
          <w:sz w:val="21"/>
        </w:rPr>
        <w:t>York,</w:t>
      </w:r>
      <w:r>
        <w:rPr>
          <w:rFonts w:ascii="Georgia"/>
          <w:i/>
          <w:spacing w:val="7"/>
          <w:sz w:val="21"/>
        </w:rPr>
        <w:t> </w:t>
      </w:r>
      <w:r>
        <w:rPr>
          <w:rFonts w:ascii="Georgia"/>
          <w:i/>
          <w:spacing w:val="-5"/>
          <w:sz w:val="21"/>
        </w:rPr>
        <w:t>USA</w:t>
      </w:r>
    </w:p>
    <w:p>
      <w:pPr>
        <w:pStyle w:val="BodyText"/>
        <w:ind w:left="0"/>
        <w:rPr>
          <w:rFonts w:ascii="Georgia"/>
          <w:i/>
          <w:sz w:val="20"/>
        </w:rPr>
      </w:pPr>
    </w:p>
    <w:p>
      <w:pPr>
        <w:pStyle w:val="BodyText"/>
        <w:spacing w:before="226"/>
        <w:ind w:left="0"/>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1646631</wp:posOffset>
                </wp:positionH>
                <wp:positionV relativeFrom="paragraph">
                  <wp:posOffset>303595</wp:posOffset>
                </wp:positionV>
                <wp:extent cx="491363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4913630" cy="1270"/>
                        </a:xfrm>
                        <a:custGeom>
                          <a:avLst/>
                          <a:gdLst/>
                          <a:ahLst/>
                          <a:cxnLst/>
                          <a:rect l="l" t="t" r="r" b="b"/>
                          <a:pathLst>
                            <a:path w="4913630" h="0">
                              <a:moveTo>
                                <a:pt x="0" y="0"/>
                              </a:moveTo>
                              <a:lnTo>
                                <a:pt x="4913388" y="0"/>
                              </a:lnTo>
                            </a:path>
                          </a:pathLst>
                        </a:custGeom>
                        <a:ln w="495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9.656006pt;margin-top:23.905167pt;width:386.9pt;height:.1pt;mso-position-horizontal-relative:page;mso-position-vertical-relative:paragraph;z-index:-15728640;mso-wrap-distance-left:0;mso-wrap-distance-right:0" id="docshape1" coordorigin="2593,478" coordsize="7738,0" path="m2593,478l10331,478e" filled="false" stroked="true" strokeweight=".39pt" strokecolor="#000000">
                <v:path arrowok="t"/>
                <v:stroke dashstyle="solid"/>
                <w10:wrap type="topAndBottom"/>
              </v:shape>
            </w:pict>
          </mc:Fallback>
        </mc:AlternateContent>
      </w:r>
    </w:p>
    <w:p>
      <w:pPr>
        <w:spacing w:before="105"/>
        <w:ind w:left="873" w:right="0" w:firstLine="0"/>
        <w:jc w:val="left"/>
        <w:rPr>
          <w:rFonts w:ascii="MathJax_Main"/>
          <w:b/>
          <w:sz w:val="21"/>
        </w:rPr>
      </w:pPr>
      <w:r>
        <w:rPr>
          <w:rFonts w:ascii="MathJax_Main"/>
          <w:b/>
          <w:spacing w:val="-2"/>
          <w:sz w:val="21"/>
        </w:rPr>
        <w:t>Abstract</w:t>
      </w:r>
    </w:p>
    <w:p>
      <w:pPr>
        <w:spacing w:line="259" w:lineRule="auto" w:before="99"/>
        <w:ind w:left="873" w:right="947" w:firstLine="0"/>
        <w:jc w:val="both"/>
        <w:rPr>
          <w:rFonts w:ascii="MathJax_Main"/>
          <w:sz w:val="21"/>
        </w:rPr>
      </w:pPr>
      <w:r>
        <w:rPr>
          <w:rFonts w:ascii="MathJax_Main"/>
          <w:sz w:val="21"/>
        </w:rPr>
        <w:t>Edison is a library of functional data structures implemented in Haskell.</w:t>
      </w:r>
      <w:r>
        <w:rPr>
          <w:rFonts w:ascii="MathJax_Main"/>
          <w:spacing w:val="40"/>
          <w:sz w:val="21"/>
        </w:rPr>
        <w:t> </w:t>
      </w:r>
      <w:r>
        <w:rPr>
          <w:rFonts w:ascii="MathJax_Main"/>
          <w:sz w:val="21"/>
        </w:rPr>
        <w:t>It </w:t>
      </w:r>
      <w:r>
        <w:rPr>
          <w:rFonts w:ascii="MathJax_Main"/>
          <w:sz w:val="21"/>
        </w:rPr>
        <w:t>supports three main families of abstractions:</w:t>
      </w:r>
      <w:r>
        <w:rPr>
          <w:rFonts w:ascii="MathJax_Main"/>
          <w:spacing w:val="40"/>
          <w:sz w:val="21"/>
        </w:rPr>
        <w:t> </w:t>
      </w:r>
      <w:r>
        <w:rPr>
          <w:rFonts w:ascii="MathJax_Main"/>
          <w:sz w:val="21"/>
        </w:rPr>
        <w:t>sequences, collections (e.g., sets and priority queues), and associative collections (e.g., finite maps). This paper summarizes the design of Edison, with particular attention to how that design is influenced by details of Haskell.</w:t>
      </w:r>
    </w:p>
    <w:p>
      <w:pPr>
        <w:pStyle w:val="BodyText"/>
        <w:spacing w:before="4"/>
        <w:ind w:left="0"/>
        <w:rPr>
          <w:rFonts w:ascii="MathJax_Main"/>
          <w:sz w:val="8"/>
        </w:rPr>
      </w:pPr>
      <w:r>
        <w:rPr/>
        <mc:AlternateContent>
          <mc:Choice Requires="wps">
            <w:drawing>
              <wp:anchor distT="0" distB="0" distL="0" distR="0" allowOverlap="1" layoutInCell="1" locked="0" behindDoc="1" simplePos="0" relativeHeight="487588352">
                <wp:simplePos x="0" y="0"/>
                <wp:positionH relativeFrom="page">
                  <wp:posOffset>1646631</wp:posOffset>
                </wp:positionH>
                <wp:positionV relativeFrom="paragraph">
                  <wp:posOffset>77604</wp:posOffset>
                </wp:positionV>
                <wp:extent cx="491363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4913630" cy="1270"/>
                        </a:xfrm>
                        <a:custGeom>
                          <a:avLst/>
                          <a:gdLst/>
                          <a:ahLst/>
                          <a:cxnLst/>
                          <a:rect l="l" t="t" r="r" b="b"/>
                          <a:pathLst>
                            <a:path w="4913630" h="0">
                              <a:moveTo>
                                <a:pt x="0" y="0"/>
                              </a:moveTo>
                              <a:lnTo>
                                <a:pt x="4913388" y="0"/>
                              </a:lnTo>
                            </a:path>
                          </a:pathLst>
                        </a:custGeom>
                        <a:ln w="495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9.656006pt;margin-top:6.1106pt;width:386.9pt;height:.1pt;mso-position-horizontal-relative:page;mso-position-vertical-relative:paragraph;z-index:-15728128;mso-wrap-distance-left:0;mso-wrap-distance-right:0" id="docshape2" coordorigin="2593,122" coordsize="7738,0" path="m2593,122l10331,122e" filled="false" stroked="true" strokeweight=".39pt" strokecolor="#000000">
                <v:path arrowok="t"/>
                <v:stroke dashstyle="solid"/>
                <w10:wrap type="topAndBottom"/>
              </v:shape>
            </w:pict>
          </mc:Fallback>
        </mc:AlternateContent>
      </w:r>
    </w:p>
    <w:p>
      <w:pPr>
        <w:pStyle w:val="BodyText"/>
        <w:spacing w:before="299"/>
        <w:ind w:left="0"/>
        <w:rPr>
          <w:rFonts w:ascii="MathJax_Main"/>
          <w:sz w:val="28"/>
        </w:rPr>
      </w:pPr>
    </w:p>
    <w:p>
      <w:pPr>
        <w:pStyle w:val="Heading1"/>
        <w:numPr>
          <w:ilvl w:val="0"/>
          <w:numId w:val="1"/>
        </w:numPr>
        <w:tabs>
          <w:tab w:pos="1347" w:val="left" w:leader="none"/>
        </w:tabs>
        <w:spacing w:line="240" w:lineRule="auto" w:before="1" w:after="0"/>
        <w:ind w:left="1347" w:right="0" w:hanging="474"/>
        <w:jc w:val="both"/>
      </w:pPr>
      <w:r>
        <w:rPr>
          <w:spacing w:val="-2"/>
        </w:rPr>
        <w:t>Introduction</w:t>
      </w:r>
    </w:p>
    <w:p>
      <w:pPr>
        <w:pStyle w:val="BodyText"/>
        <w:spacing w:line="208" w:lineRule="auto" w:before="213"/>
        <w:ind w:left="873" w:right="944"/>
        <w:jc w:val="both"/>
      </w:pPr>
      <w:r>
        <w:rPr/>
        <w:t>There is a growing recognition that a useful set of libraries is at least as important to the acceptance of a programming language as the design of </w:t>
      </w:r>
      <w:r>
        <w:rPr/>
        <w:t>the language itself.</w:t>
      </w:r>
      <w:r>
        <w:rPr>
          <w:spacing w:val="80"/>
        </w:rPr>
        <w:t> </w:t>
      </w:r>
      <w:r>
        <w:rPr/>
        <w:t>A library of fundamental data structures such as queues,</w:t>
      </w:r>
      <w:r>
        <w:rPr>
          <w:spacing w:val="40"/>
        </w:rPr>
        <w:t> </w:t>
      </w:r>
      <w:r>
        <w:rPr/>
        <w:t>sets, and finite maps is particularly important in this regard. However, high- quality examples of such libraries, such as the STL [14] in C++ or the the collection</w:t>
      </w:r>
      <w:r>
        <w:rPr>
          <w:spacing w:val="-4"/>
        </w:rPr>
        <w:t> </w:t>
      </w:r>
      <w:r>
        <w:rPr/>
        <w:t>classes</w:t>
      </w:r>
      <w:r>
        <w:rPr>
          <w:spacing w:val="-3"/>
        </w:rPr>
        <w:t> </w:t>
      </w:r>
      <w:r>
        <w:rPr/>
        <w:t>[3]</w:t>
      </w:r>
      <w:r>
        <w:rPr>
          <w:spacing w:val="-4"/>
        </w:rPr>
        <w:t> </w:t>
      </w:r>
      <w:r>
        <w:rPr/>
        <w:t>in</w:t>
      </w:r>
      <w:r>
        <w:rPr>
          <w:spacing w:val="-3"/>
        </w:rPr>
        <w:t> </w:t>
      </w:r>
      <w:r>
        <w:rPr/>
        <w:t>Smalltalk,</w:t>
      </w:r>
      <w:r>
        <w:rPr>
          <w:spacing w:val="-1"/>
        </w:rPr>
        <w:t> </w:t>
      </w:r>
      <w:r>
        <w:rPr/>
        <w:t>are</w:t>
      </w:r>
      <w:r>
        <w:rPr>
          <w:spacing w:val="-3"/>
        </w:rPr>
        <w:t> </w:t>
      </w:r>
      <w:r>
        <w:rPr/>
        <w:t>rare.</w:t>
      </w:r>
      <w:r>
        <w:rPr>
          <w:spacing w:val="31"/>
        </w:rPr>
        <w:t> </w:t>
      </w:r>
      <w:r>
        <w:rPr/>
        <w:t>Edison</w:t>
      </w:r>
      <w:r>
        <w:rPr>
          <w:spacing w:val="-3"/>
        </w:rPr>
        <w:t> </w:t>
      </w:r>
      <w:r>
        <w:rPr/>
        <w:t>is</w:t>
      </w:r>
      <w:r>
        <w:rPr>
          <w:spacing w:val="-3"/>
        </w:rPr>
        <w:t> </w:t>
      </w:r>
      <w:r>
        <w:rPr/>
        <w:t>a</w:t>
      </w:r>
      <w:r>
        <w:rPr>
          <w:spacing w:val="-4"/>
        </w:rPr>
        <w:t> </w:t>
      </w:r>
      <w:r>
        <w:rPr/>
        <w:t>library</w:t>
      </w:r>
      <w:r>
        <w:rPr>
          <w:spacing w:val="-3"/>
        </w:rPr>
        <w:t> </w:t>
      </w:r>
      <w:r>
        <w:rPr/>
        <w:t>of</w:t>
      </w:r>
      <w:r>
        <w:rPr>
          <w:spacing w:val="-3"/>
        </w:rPr>
        <w:t> </w:t>
      </w:r>
      <w:r>
        <w:rPr/>
        <w:t>efficient</w:t>
      </w:r>
      <w:r>
        <w:rPr>
          <w:spacing w:val="-3"/>
        </w:rPr>
        <w:t> </w:t>
      </w:r>
      <w:r>
        <w:rPr/>
        <w:t>data structures suitable for implementation and use in functional programming languages.</w:t>
      </w:r>
      <w:r>
        <w:rPr>
          <w:spacing w:val="31"/>
        </w:rPr>
        <w:t> </w:t>
      </w:r>
      <w:r>
        <w:rPr/>
        <w:t>It</w:t>
      </w:r>
      <w:r>
        <w:rPr>
          <w:spacing w:val="-6"/>
        </w:rPr>
        <w:t> </w:t>
      </w:r>
      <w:r>
        <w:rPr/>
        <w:t>is</w:t>
      </w:r>
      <w:r>
        <w:rPr>
          <w:spacing w:val="-6"/>
        </w:rPr>
        <w:t> </w:t>
      </w:r>
      <w:r>
        <w:rPr/>
        <w:t>named</w:t>
      </w:r>
      <w:r>
        <w:rPr>
          <w:spacing w:val="-6"/>
        </w:rPr>
        <w:t> </w:t>
      </w:r>
      <w:r>
        <w:rPr/>
        <w:t>after</w:t>
      </w:r>
      <w:r>
        <w:rPr>
          <w:spacing w:val="-6"/>
        </w:rPr>
        <w:t> </w:t>
      </w:r>
      <w:r>
        <w:rPr/>
        <w:t>Thomas</w:t>
      </w:r>
      <w:r>
        <w:rPr>
          <w:spacing w:val="-6"/>
        </w:rPr>
        <w:t> </w:t>
      </w:r>
      <w:r>
        <w:rPr/>
        <w:t>Alva</w:t>
      </w:r>
      <w:r>
        <w:rPr>
          <w:spacing w:val="-6"/>
        </w:rPr>
        <w:t> </w:t>
      </w:r>
      <w:r>
        <w:rPr/>
        <w:t>Edison</w:t>
      </w:r>
      <w:r>
        <w:rPr>
          <w:spacing w:val="-6"/>
        </w:rPr>
        <w:t> </w:t>
      </w:r>
      <w:r>
        <w:rPr/>
        <w:t>and</w:t>
      </w:r>
      <w:r>
        <w:rPr>
          <w:spacing w:val="-6"/>
        </w:rPr>
        <w:t> </w:t>
      </w:r>
      <w:r>
        <w:rPr/>
        <w:t>for</w:t>
      </w:r>
      <w:r>
        <w:rPr>
          <w:spacing w:val="-6"/>
        </w:rPr>
        <w:t> </w:t>
      </w:r>
      <w:r>
        <w:rPr/>
        <w:t>the</w:t>
      </w:r>
      <w:r>
        <w:rPr>
          <w:spacing w:val="-6"/>
        </w:rPr>
        <w:t> </w:t>
      </w:r>
      <w:r>
        <w:rPr/>
        <w:t>mnemonic</w:t>
      </w:r>
      <w:r>
        <w:rPr>
          <w:spacing w:val="-6"/>
        </w:rPr>
        <w:t> </w:t>
      </w:r>
      <w:r>
        <w:rPr/>
        <w:t>value of </w:t>
      </w:r>
      <w:r>
        <w:rPr>
          <w:b/>
        </w:rPr>
        <w:t>ED</w:t>
      </w:r>
      <w:r>
        <w:rPr/>
        <w:t>i</w:t>
      </w:r>
      <w:r>
        <w:rPr>
          <w:b/>
        </w:rPr>
        <w:t>S</w:t>
      </w:r>
      <w:r>
        <w:rPr/>
        <w:t>on (</w:t>
      </w:r>
      <w:r>
        <w:rPr>
          <w:b/>
        </w:rPr>
        <w:t>E</w:t>
      </w:r>
      <w:r>
        <w:rPr/>
        <w:t>fficient </w:t>
      </w:r>
      <w:r>
        <w:rPr>
          <w:b/>
        </w:rPr>
        <w:t>D</w:t>
      </w:r>
      <w:r>
        <w:rPr/>
        <w:t>ata </w:t>
      </w:r>
      <w:r>
        <w:rPr>
          <w:b/>
        </w:rPr>
        <w:t>S</w:t>
      </w:r>
      <w:r>
        <w:rPr/>
        <w:t>trucutres).</w:t>
      </w:r>
      <w:r>
        <w:rPr>
          <w:spacing w:val="40"/>
        </w:rPr>
        <w:t> </w:t>
      </w:r>
      <w:r>
        <w:rPr/>
        <w:t>The current version of the library supports Haskell.</w:t>
      </w:r>
      <w:r>
        <w:rPr>
          <w:spacing w:val="40"/>
        </w:rPr>
        <w:t> </w:t>
      </w:r>
      <w:r>
        <w:rPr/>
        <w:t>Future versions of the library will also support Standard ML and possibly Scheme.</w:t>
      </w:r>
    </w:p>
    <w:p>
      <w:pPr>
        <w:pStyle w:val="BodyText"/>
        <w:spacing w:line="211" w:lineRule="auto" w:before="32"/>
        <w:ind w:left="873" w:right="946" w:firstLine="344"/>
        <w:jc w:val="both"/>
      </w:pPr>
      <w:r>
        <w:rPr/>
        <w:t>Edison provides several families of abstractions, each with multiple </w:t>
      </w:r>
      <w:r>
        <w:rPr/>
        <w:t>imple- mentations.</w:t>
      </w:r>
      <w:r>
        <w:rPr>
          <w:spacing w:val="40"/>
        </w:rPr>
        <w:t> </w:t>
      </w:r>
      <w:r>
        <w:rPr/>
        <w:t>The main abstractions currently supported by Edison are</w:t>
      </w:r>
    </w:p>
    <w:p>
      <w:pPr>
        <w:pStyle w:val="ListParagraph"/>
        <w:numPr>
          <w:ilvl w:val="0"/>
          <w:numId w:val="2"/>
        </w:numPr>
        <w:tabs>
          <w:tab w:pos="1102" w:val="left" w:leader="none"/>
        </w:tabs>
        <w:spacing w:line="240" w:lineRule="auto" w:before="69" w:after="0"/>
        <w:ind w:left="1102" w:right="0" w:hanging="207"/>
        <w:jc w:val="both"/>
        <w:rPr>
          <w:rFonts w:ascii="LM Roman 12" w:hAnsi="LM Roman 12"/>
          <w:sz w:val="23"/>
        </w:rPr>
      </w:pPr>
      <w:r>
        <w:rPr>
          <w:rFonts w:ascii="LM Roman 12" w:hAnsi="LM Roman 12"/>
          <w:i/>
          <w:sz w:val="23"/>
        </w:rPr>
        <w:t>sequences</w:t>
      </w:r>
      <w:r>
        <w:rPr>
          <w:rFonts w:ascii="LM Roman 12" w:hAnsi="LM Roman 12"/>
          <w:i/>
          <w:spacing w:val="14"/>
          <w:sz w:val="23"/>
        </w:rPr>
        <w:t> </w:t>
      </w:r>
      <w:r>
        <w:rPr>
          <w:rFonts w:ascii="LM Roman 12" w:hAnsi="LM Roman 12"/>
          <w:sz w:val="23"/>
        </w:rPr>
        <w:t>(e.g., stacks, queues,</w:t>
      </w:r>
      <w:r>
        <w:rPr>
          <w:rFonts w:ascii="LM Roman 12" w:hAnsi="LM Roman 12"/>
          <w:spacing w:val="1"/>
          <w:sz w:val="23"/>
        </w:rPr>
        <w:t> </w:t>
      </w:r>
      <w:r>
        <w:rPr>
          <w:rFonts w:ascii="LM Roman 12" w:hAnsi="LM Roman 12"/>
          <w:spacing w:val="-2"/>
          <w:sz w:val="23"/>
        </w:rPr>
        <w:t>deques),</w:t>
      </w:r>
    </w:p>
    <w:p>
      <w:pPr>
        <w:pStyle w:val="ListParagraph"/>
        <w:numPr>
          <w:ilvl w:val="0"/>
          <w:numId w:val="2"/>
        </w:numPr>
        <w:tabs>
          <w:tab w:pos="1102" w:val="left" w:leader="none"/>
        </w:tabs>
        <w:spacing w:line="208" w:lineRule="auto" w:before="61" w:after="0"/>
        <w:ind w:left="1102" w:right="945" w:hanging="208"/>
        <w:jc w:val="both"/>
        <w:rPr>
          <w:rFonts w:ascii="LM Roman 12" w:hAnsi="LM Roman 12"/>
          <w:sz w:val="23"/>
        </w:rPr>
      </w:pPr>
      <w:r>
        <w:rPr>
          <w:rFonts w:ascii="LM Roman 12" w:hAnsi="LM Roman 12"/>
          <w:i/>
          <w:sz w:val="23"/>
        </w:rPr>
        <w:t>collections </w:t>
      </w:r>
      <w:r>
        <w:rPr>
          <w:rFonts w:ascii="LM Roman 12" w:hAnsi="LM Roman 12"/>
          <w:sz w:val="23"/>
        </w:rPr>
        <w:t>(e.g., sets, bags, priority queues where the priority is the </w:t>
      </w:r>
      <w:r>
        <w:rPr>
          <w:rFonts w:ascii="LM Roman 12" w:hAnsi="LM Roman 12"/>
          <w:sz w:val="23"/>
        </w:rPr>
        <w:t>ele- ment), and</w:t>
      </w:r>
    </w:p>
    <w:p>
      <w:pPr>
        <w:pStyle w:val="BodyText"/>
        <w:spacing w:before="8"/>
        <w:ind w:left="0"/>
        <w:rPr>
          <w:sz w:val="15"/>
        </w:rPr>
      </w:pPr>
      <w:r>
        <w:rPr/>
        <mc:AlternateContent>
          <mc:Choice Requires="wps">
            <w:drawing>
              <wp:anchor distT="0" distB="0" distL="0" distR="0" allowOverlap="1" layoutInCell="1" locked="0" behindDoc="1" simplePos="0" relativeHeight="487588864">
                <wp:simplePos x="0" y="0"/>
                <wp:positionH relativeFrom="page">
                  <wp:posOffset>1646631</wp:posOffset>
                </wp:positionH>
                <wp:positionV relativeFrom="paragraph">
                  <wp:posOffset>154441</wp:posOffset>
                </wp:positionV>
                <wp:extent cx="44704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47040" cy="1270"/>
                        </a:xfrm>
                        <a:custGeom>
                          <a:avLst/>
                          <a:gdLst/>
                          <a:ahLst/>
                          <a:cxnLst/>
                          <a:rect l="l" t="t" r="r" b="b"/>
                          <a:pathLst>
                            <a:path w="447040" h="0">
                              <a:moveTo>
                                <a:pt x="0" y="0"/>
                              </a:moveTo>
                              <a:lnTo>
                                <a:pt x="446684" y="0"/>
                              </a:lnTo>
                            </a:path>
                          </a:pathLst>
                        </a:custGeom>
                        <a:ln w="495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9.656006pt;margin-top:12.160735pt;width:35.2pt;height:.1pt;mso-position-horizontal-relative:page;mso-position-vertical-relative:paragraph;z-index:-15727616;mso-wrap-distance-left:0;mso-wrap-distance-right:0" id="docshape3" coordorigin="2593,243" coordsize="704,0" path="m2593,243l3297,243e" filled="false" stroked="true" strokeweight=".39pt" strokecolor="#000000">
                <v:path arrowok="t"/>
                <v:stroke dashstyle="solid"/>
                <w10:wrap type="topAndBottom"/>
              </v:shape>
            </w:pict>
          </mc:Fallback>
        </mc:AlternateContent>
      </w:r>
    </w:p>
    <w:p>
      <w:pPr>
        <w:spacing w:line="252" w:lineRule="auto" w:before="0"/>
        <w:ind w:left="873" w:right="945" w:firstLine="0"/>
        <w:jc w:val="left"/>
        <w:rPr>
          <w:rFonts w:ascii="MathJax_Main"/>
          <w:sz w:val="19"/>
        </w:rPr>
      </w:pPr>
      <w:r>
        <w:rPr>
          <w:rFonts w:ascii="Akkadian"/>
          <w:position w:val="7"/>
          <w:sz w:val="13"/>
        </w:rPr>
        <w:t>1</w:t>
      </w:r>
      <w:r>
        <w:rPr>
          <w:rFonts w:ascii="Akkadian"/>
          <w:spacing w:val="80"/>
          <w:position w:val="7"/>
          <w:sz w:val="13"/>
        </w:rPr>
        <w:t> </w:t>
      </w:r>
      <w:r>
        <w:rPr>
          <w:rFonts w:ascii="MathJax_Main"/>
          <w:sz w:val="19"/>
        </w:rPr>
        <w:t>Much of this research was performed in the summer of 1998 at the University of Glasgow,</w:t>
      </w:r>
      <w:r>
        <w:rPr>
          <w:rFonts w:ascii="MathJax_Main"/>
          <w:spacing w:val="80"/>
          <w:sz w:val="19"/>
        </w:rPr>
        <w:t> </w:t>
      </w:r>
      <w:r>
        <w:rPr>
          <w:rFonts w:ascii="MathJax_Main"/>
          <w:sz w:val="19"/>
        </w:rPr>
        <w:t>with</w:t>
      </w:r>
      <w:r>
        <w:rPr>
          <w:rFonts w:ascii="MathJax_Main"/>
          <w:spacing w:val="40"/>
          <w:sz w:val="19"/>
        </w:rPr>
        <w:t> </w:t>
      </w:r>
      <w:r>
        <w:rPr>
          <w:rFonts w:ascii="MathJax_Main"/>
          <w:sz w:val="19"/>
        </w:rPr>
        <w:t>funds</w:t>
      </w:r>
      <w:r>
        <w:rPr>
          <w:rFonts w:ascii="MathJax_Main"/>
          <w:spacing w:val="40"/>
          <w:sz w:val="19"/>
        </w:rPr>
        <w:t> </w:t>
      </w:r>
      <w:r>
        <w:rPr>
          <w:rFonts w:ascii="MathJax_Main"/>
          <w:sz w:val="19"/>
        </w:rPr>
        <w:t>from</w:t>
      </w:r>
      <w:r>
        <w:rPr>
          <w:rFonts w:ascii="MathJax_Main"/>
          <w:spacing w:val="40"/>
          <w:sz w:val="19"/>
        </w:rPr>
        <w:t> </w:t>
      </w:r>
      <w:r>
        <w:rPr>
          <w:rFonts w:ascii="MathJax_Main"/>
          <w:sz w:val="19"/>
        </w:rPr>
        <w:t>the</w:t>
      </w:r>
      <w:r>
        <w:rPr>
          <w:rFonts w:ascii="MathJax_Main"/>
          <w:spacing w:val="40"/>
          <w:sz w:val="19"/>
        </w:rPr>
        <w:t> </w:t>
      </w:r>
      <w:r>
        <w:rPr>
          <w:rFonts w:ascii="MathJax_Main"/>
          <w:sz w:val="19"/>
        </w:rPr>
        <w:t>Scottish</w:t>
      </w:r>
      <w:r>
        <w:rPr>
          <w:rFonts w:ascii="MathJax_Main"/>
          <w:spacing w:val="40"/>
          <w:sz w:val="19"/>
        </w:rPr>
        <w:t> </w:t>
      </w:r>
      <w:r>
        <w:rPr>
          <w:rFonts w:ascii="MathJax_Main"/>
          <w:sz w:val="19"/>
        </w:rPr>
        <w:t>Higher</w:t>
      </w:r>
      <w:r>
        <w:rPr>
          <w:rFonts w:ascii="MathJax_Main"/>
          <w:spacing w:val="40"/>
          <w:sz w:val="19"/>
        </w:rPr>
        <w:t> </w:t>
      </w:r>
      <w:r>
        <w:rPr>
          <w:rFonts w:ascii="MathJax_Main"/>
          <w:sz w:val="19"/>
        </w:rPr>
        <w:t>Education</w:t>
      </w:r>
      <w:r>
        <w:rPr>
          <w:rFonts w:ascii="MathJax_Main"/>
          <w:spacing w:val="40"/>
          <w:sz w:val="19"/>
        </w:rPr>
        <w:t> </w:t>
      </w:r>
      <w:r>
        <w:rPr>
          <w:rFonts w:ascii="MathJax_Main"/>
          <w:sz w:val="19"/>
        </w:rPr>
        <w:t>Development</w:t>
      </w:r>
      <w:r>
        <w:rPr>
          <w:rFonts w:ascii="MathJax_Main"/>
          <w:spacing w:val="40"/>
          <w:sz w:val="19"/>
        </w:rPr>
        <w:t> </w:t>
      </w:r>
      <w:r>
        <w:rPr>
          <w:rFonts w:ascii="MathJax_Main"/>
          <w:sz w:val="19"/>
        </w:rPr>
        <w:t>Council.</w:t>
      </w:r>
    </w:p>
    <w:p>
      <w:pPr>
        <w:spacing w:line="224" w:lineRule="exact" w:before="0"/>
        <w:ind w:left="873" w:right="0" w:firstLine="0"/>
        <w:jc w:val="left"/>
        <w:rPr>
          <w:rFonts w:ascii="MathJax_Typewriter"/>
          <w:sz w:val="19"/>
        </w:rPr>
      </w:pPr>
      <w:r>
        <w:rPr>
          <w:rFonts w:ascii="Akkadian"/>
          <w:w w:val="105"/>
          <w:position w:val="7"/>
          <w:sz w:val="13"/>
        </w:rPr>
        <w:t>2</w:t>
      </w:r>
      <w:r>
        <w:rPr>
          <w:rFonts w:ascii="Akkadian"/>
          <w:spacing w:val="70"/>
          <w:w w:val="105"/>
          <w:position w:val="7"/>
          <w:sz w:val="13"/>
        </w:rPr>
        <w:t> </w:t>
      </w:r>
      <w:r>
        <w:rPr>
          <w:rFonts w:ascii="MathJax_Main"/>
          <w:w w:val="105"/>
          <w:sz w:val="19"/>
        </w:rPr>
        <w:t>Email:</w:t>
      </w:r>
      <w:r>
        <w:rPr>
          <w:rFonts w:ascii="MathJax_Main"/>
          <w:spacing w:val="27"/>
          <w:w w:val="105"/>
          <w:sz w:val="19"/>
        </w:rPr>
        <w:t> </w:t>
      </w:r>
      <w:hyperlink r:id="rId6">
        <w:r>
          <w:rPr>
            <w:rFonts w:ascii="MathJax_Typewriter"/>
            <w:spacing w:val="-2"/>
            <w:w w:val="105"/>
            <w:sz w:val="19"/>
          </w:rPr>
          <w:t>cdo@cs.columbia.edu</w:t>
        </w:r>
      </w:hyperlink>
    </w:p>
    <w:p>
      <w:pPr>
        <w:spacing w:before="0"/>
        <w:ind w:left="560" w:right="72" w:firstLine="0"/>
        <w:jc w:val="center"/>
        <w:rPr>
          <w:rFonts w:ascii="Times New Roman" w:hAnsi="Times New Roman"/>
          <w:sz w:val="19"/>
        </w:rPr>
      </w:pPr>
      <w:r>
        <w:rPr>
          <w:rFonts w:ascii="DejaVu Sans Condensed" w:hAnsi="DejaVu Sans Condensed"/>
          <w:i/>
          <w:spacing w:val="-155"/>
          <w:sz w:val="21"/>
        </w:rPr>
        <w:t>◯</w:t>
      </w:r>
      <w:r>
        <w:rPr>
          <w:rFonts w:ascii="MathJax_Main" w:hAnsi="MathJax_Main"/>
          <w:position w:val="1"/>
          <w:sz w:val="21"/>
        </w:rPr>
        <w:t>c</w:t>
      </w:r>
      <w:r>
        <w:rPr>
          <w:rFonts w:ascii="MathJax_Main" w:hAnsi="MathJax_Main"/>
          <w:spacing w:val="8"/>
          <w:position w:val="1"/>
          <w:sz w:val="21"/>
        </w:rPr>
        <w:t> </w:t>
      </w:r>
      <w:r>
        <w:rPr>
          <w:rFonts w:ascii="LM Roman Dunhill 10" w:hAnsi="LM Roman Dunhill 10"/>
          <w:i/>
          <w:sz w:val="21"/>
        </w:rPr>
        <w:t>2001</w:t>
      </w:r>
      <w:r>
        <w:rPr>
          <w:rFonts w:ascii="LM Roman Dunhill 10" w:hAnsi="LM Roman Dunhill 10"/>
          <w:i/>
          <w:spacing w:val="5"/>
          <w:sz w:val="21"/>
        </w:rPr>
        <w:t> </w:t>
      </w:r>
      <w:r>
        <w:rPr>
          <w:rFonts w:ascii="LM Roman Dunhill 10" w:hAnsi="LM Roman Dunhill 10"/>
          <w:i/>
          <w:sz w:val="21"/>
        </w:rPr>
        <w:t>Published</w:t>
      </w:r>
      <w:r>
        <w:rPr>
          <w:rFonts w:ascii="LM Roman Dunhill 10" w:hAnsi="LM Roman Dunhill 10"/>
          <w:i/>
          <w:spacing w:val="4"/>
          <w:sz w:val="21"/>
        </w:rPr>
        <w:t> </w:t>
      </w:r>
      <w:r>
        <w:rPr>
          <w:rFonts w:ascii="LM Roman Dunhill 10" w:hAnsi="LM Roman Dunhill 10"/>
          <w:i/>
          <w:sz w:val="21"/>
        </w:rPr>
        <w:t>by</w:t>
      </w:r>
      <w:r>
        <w:rPr>
          <w:rFonts w:ascii="LM Roman Dunhill 10" w:hAnsi="LM Roman Dunhill 10"/>
          <w:i/>
          <w:spacing w:val="5"/>
          <w:sz w:val="21"/>
        </w:rPr>
        <w:t> </w:t>
      </w:r>
      <w:r>
        <w:rPr>
          <w:rFonts w:ascii="LM Roman Dunhill 10" w:hAnsi="LM Roman Dunhill 10"/>
          <w:i/>
          <w:sz w:val="21"/>
        </w:rPr>
        <w:t>Elsevier</w:t>
      </w:r>
      <w:r>
        <w:rPr>
          <w:rFonts w:ascii="LM Roman Dunhill 10" w:hAnsi="LM Roman Dunhill 10"/>
          <w:i/>
          <w:spacing w:val="4"/>
          <w:sz w:val="21"/>
        </w:rPr>
        <w:t> </w:t>
      </w:r>
      <w:r>
        <w:rPr>
          <w:rFonts w:ascii="LM Roman Dunhill 10" w:hAnsi="LM Roman Dunhill 10"/>
          <w:i/>
          <w:sz w:val="21"/>
        </w:rPr>
        <w:t>Science</w:t>
      </w:r>
      <w:r>
        <w:rPr>
          <w:rFonts w:ascii="LM Roman Dunhill 10" w:hAnsi="LM Roman Dunhill 10"/>
          <w:i/>
          <w:spacing w:val="4"/>
          <w:sz w:val="21"/>
        </w:rPr>
        <w:t> </w:t>
      </w:r>
      <w:r>
        <w:rPr>
          <w:rFonts w:ascii="LM Roman Dunhill 10" w:hAnsi="LM Roman Dunhill 10"/>
          <w:i/>
          <w:sz w:val="21"/>
        </w:rPr>
        <w:t>B.</w:t>
      </w:r>
      <w:r>
        <w:rPr>
          <w:rFonts w:ascii="LM Roman Dunhill 10" w:hAnsi="LM Roman Dunhill 10"/>
          <w:i/>
          <w:spacing w:val="5"/>
          <w:sz w:val="21"/>
        </w:rPr>
        <w:t> </w:t>
      </w:r>
      <w:r>
        <w:rPr>
          <w:rFonts w:ascii="LM Roman Dunhill 10" w:hAnsi="LM Roman Dunhill 10"/>
          <w:i/>
          <w:sz w:val="21"/>
        </w:rPr>
        <w:t>V.</w:t>
      </w:r>
      <w:r>
        <w:rPr>
          <w:rFonts w:ascii="LM Roman Dunhill 10" w:hAnsi="LM Roman Dunhill 10"/>
          <w:i/>
          <w:spacing w:val="3"/>
          <w:sz w:val="21"/>
        </w:rPr>
        <w:t> </w:t>
      </w:r>
      <w:r>
        <w:rPr>
          <w:rFonts w:ascii="Times New Roman" w:hAnsi="Times New Roman"/>
          <w:sz w:val="19"/>
        </w:rPr>
        <w:t>Open</w:t>
      </w:r>
      <w:r>
        <w:rPr>
          <w:rFonts w:ascii="Times New Roman" w:hAnsi="Times New Roman"/>
          <w:spacing w:val="5"/>
          <w:sz w:val="19"/>
        </w:rPr>
        <w:t> </w:t>
      </w:r>
      <w:r>
        <w:rPr>
          <w:rFonts w:ascii="Times New Roman" w:hAnsi="Times New Roman"/>
          <w:sz w:val="19"/>
        </w:rPr>
        <w:t>access</w:t>
      </w:r>
      <w:r>
        <w:rPr>
          <w:rFonts w:ascii="Times New Roman" w:hAnsi="Times New Roman"/>
          <w:spacing w:val="-2"/>
          <w:sz w:val="19"/>
        </w:rPr>
        <w:t> </w:t>
      </w:r>
      <w:r>
        <w:rPr>
          <w:rFonts w:ascii="Times New Roman" w:hAnsi="Times New Roman"/>
          <w:sz w:val="19"/>
        </w:rPr>
        <w:t>under</w:t>
      </w:r>
      <w:r>
        <w:rPr>
          <w:rFonts w:ascii="Times New Roman" w:hAnsi="Times New Roman"/>
          <w:spacing w:val="2"/>
          <w:sz w:val="19"/>
        </w:rPr>
        <w:t> </w:t>
      </w:r>
      <w:hyperlink r:id="rId7">
        <w:r>
          <w:rPr>
            <w:rFonts w:ascii="Times New Roman" w:hAnsi="Times New Roman"/>
            <w:color w:val="0000FF"/>
            <w:sz w:val="19"/>
          </w:rPr>
          <w:t>CC</w:t>
        </w:r>
        <w:r>
          <w:rPr>
            <w:rFonts w:ascii="Times New Roman" w:hAnsi="Times New Roman"/>
            <w:color w:val="0000FF"/>
            <w:spacing w:val="1"/>
            <w:sz w:val="19"/>
          </w:rPr>
          <w:t> </w:t>
        </w:r>
        <w:r>
          <w:rPr>
            <w:rFonts w:ascii="Times New Roman" w:hAnsi="Times New Roman"/>
            <w:color w:val="0000FF"/>
            <w:sz w:val="19"/>
          </w:rPr>
          <w:t>BY</w:t>
        </w:r>
        <w:r>
          <w:rPr>
            <w:rFonts w:ascii="Times New Roman" w:hAnsi="Times New Roman"/>
            <w:color w:val="0000FF"/>
            <w:spacing w:val="2"/>
            <w:sz w:val="19"/>
          </w:rPr>
          <w:t> </w:t>
        </w:r>
        <w:r>
          <w:rPr>
            <w:rFonts w:ascii="Times New Roman" w:hAnsi="Times New Roman"/>
            <w:color w:val="0000FF"/>
            <w:sz w:val="19"/>
          </w:rPr>
          <w:t>NC</w:t>
        </w:r>
        <w:r>
          <w:rPr>
            <w:rFonts w:ascii="Times New Roman" w:hAnsi="Times New Roman"/>
            <w:color w:val="0000FF"/>
            <w:spacing w:val="2"/>
            <w:sz w:val="19"/>
          </w:rPr>
          <w:t> </w:t>
        </w:r>
        <w:r>
          <w:rPr>
            <w:rFonts w:ascii="Times New Roman" w:hAnsi="Times New Roman"/>
            <w:color w:val="0000FF"/>
            <w:sz w:val="19"/>
          </w:rPr>
          <w:t>ND</w:t>
        </w:r>
        <w:r>
          <w:rPr>
            <w:rFonts w:ascii="Times New Roman" w:hAnsi="Times New Roman"/>
            <w:color w:val="0000FF"/>
            <w:spacing w:val="2"/>
            <w:sz w:val="19"/>
          </w:rPr>
          <w:t> </w:t>
        </w:r>
        <w:r>
          <w:rPr>
            <w:rFonts w:ascii="Times New Roman" w:hAnsi="Times New Roman"/>
            <w:color w:val="0000FF"/>
            <w:spacing w:val="-2"/>
            <w:sz w:val="19"/>
          </w:rPr>
          <w:t>license</w:t>
        </w:r>
      </w:hyperlink>
      <w:r>
        <w:rPr>
          <w:rFonts w:ascii="Times New Roman" w:hAnsi="Times New Roman"/>
          <w:color w:val="0000FF"/>
          <w:spacing w:val="-2"/>
          <w:sz w:val="19"/>
        </w:rPr>
        <w:t>.</w:t>
      </w:r>
    </w:p>
    <w:p>
      <w:pPr>
        <w:spacing w:after="0"/>
        <w:jc w:val="center"/>
        <w:rPr>
          <w:rFonts w:ascii="Times New Roman" w:hAnsi="Times New Roman"/>
          <w:sz w:val="19"/>
        </w:rPr>
        <w:sectPr>
          <w:type w:val="continuous"/>
          <w:pgSz w:w="12240" w:h="15840"/>
          <w:pgMar w:top="740" w:bottom="280" w:left="1720" w:right="960"/>
        </w:sectPr>
      </w:pPr>
    </w:p>
    <w:p>
      <w:pPr>
        <w:pStyle w:val="BodyText"/>
        <w:spacing w:before="24"/>
        <w:ind w:left="0"/>
        <w:rPr>
          <w:rFonts w:ascii="Times New Roman"/>
        </w:rPr>
      </w:pPr>
    </w:p>
    <w:p>
      <w:pPr>
        <w:pStyle w:val="BodyText"/>
        <w:tabs>
          <w:tab w:pos="6432" w:val="left" w:leader="none"/>
        </w:tabs>
        <w:spacing w:line="223" w:lineRule="auto"/>
        <w:ind w:left="1105" w:right="945"/>
        <w:rPr>
          <w:rFonts w:ascii="LM Mono 10"/>
        </w:rPr>
      </w:pPr>
      <w:r>
        <w:rPr>
          <w:rFonts w:ascii="LM Mono 10"/>
        </w:rPr>
        <w:t>data Maybe2 a b = Just2 a b | Nothing2</w:t>
        <w:tab/>
        <w:t>deriving</w:t>
      </w:r>
      <w:r>
        <w:rPr>
          <w:rFonts w:ascii="LM Mono 10"/>
          <w:spacing w:val="-31"/>
        </w:rPr>
        <w:t> </w:t>
      </w:r>
      <w:r>
        <w:rPr>
          <w:rFonts w:ascii="LM Mono 10"/>
        </w:rPr>
        <w:t>(Eq,Show) data</w:t>
      </w:r>
      <w:r>
        <w:rPr>
          <w:rFonts w:ascii="LM Mono 10"/>
          <w:spacing w:val="-1"/>
        </w:rPr>
        <w:t> </w:t>
      </w:r>
      <w:r>
        <w:rPr>
          <w:rFonts w:ascii="LM Mono 10"/>
        </w:rPr>
        <w:t>Maybe3</w:t>
      </w:r>
      <w:r>
        <w:rPr>
          <w:rFonts w:ascii="LM Mono 10"/>
          <w:spacing w:val="-1"/>
        </w:rPr>
        <w:t> </w:t>
      </w:r>
      <w:r>
        <w:rPr>
          <w:rFonts w:ascii="LM Mono 10"/>
        </w:rPr>
        <w:t>a</w:t>
      </w:r>
      <w:r>
        <w:rPr>
          <w:rFonts w:ascii="LM Mono 10"/>
          <w:spacing w:val="-1"/>
        </w:rPr>
        <w:t> </w:t>
      </w:r>
      <w:r>
        <w:rPr>
          <w:rFonts w:ascii="LM Mono 10"/>
        </w:rPr>
        <w:t>b</w:t>
      </w:r>
      <w:r>
        <w:rPr>
          <w:rFonts w:ascii="LM Mono 10"/>
          <w:spacing w:val="-1"/>
        </w:rPr>
        <w:t> </w:t>
      </w:r>
      <w:r>
        <w:rPr>
          <w:rFonts w:ascii="LM Mono 10"/>
        </w:rPr>
        <w:t>c =</w:t>
      </w:r>
      <w:r>
        <w:rPr>
          <w:rFonts w:ascii="LM Mono 10"/>
          <w:spacing w:val="-1"/>
        </w:rPr>
        <w:t> </w:t>
      </w:r>
      <w:r>
        <w:rPr>
          <w:rFonts w:ascii="LM Mono 10"/>
        </w:rPr>
        <w:t>Just3</w:t>
      </w:r>
      <w:r>
        <w:rPr>
          <w:rFonts w:ascii="LM Mono 10"/>
          <w:spacing w:val="-1"/>
        </w:rPr>
        <w:t> </w:t>
      </w:r>
      <w:r>
        <w:rPr>
          <w:rFonts w:ascii="LM Mono 10"/>
        </w:rPr>
        <w:t>a</w:t>
      </w:r>
      <w:r>
        <w:rPr>
          <w:rFonts w:ascii="LM Mono 10"/>
          <w:spacing w:val="-1"/>
        </w:rPr>
        <w:t> </w:t>
      </w:r>
      <w:r>
        <w:rPr>
          <w:rFonts w:ascii="LM Mono 10"/>
        </w:rPr>
        <w:t>b</w:t>
      </w:r>
      <w:r>
        <w:rPr>
          <w:rFonts w:ascii="LM Mono 10"/>
          <w:spacing w:val="-1"/>
        </w:rPr>
        <w:t> </w:t>
      </w:r>
      <w:r>
        <w:rPr>
          <w:rFonts w:ascii="LM Mono 10"/>
        </w:rPr>
        <w:t>c |</w:t>
      </w:r>
      <w:r>
        <w:rPr>
          <w:rFonts w:ascii="LM Mono 10"/>
          <w:spacing w:val="-1"/>
        </w:rPr>
        <w:t> </w:t>
      </w:r>
      <w:r>
        <w:rPr>
          <w:rFonts w:ascii="LM Mono 10"/>
        </w:rPr>
        <w:t>Nothing3</w:t>
      </w:r>
      <w:r>
        <w:rPr>
          <w:rFonts w:ascii="LM Mono 10"/>
          <w:spacing w:val="59"/>
          <w:w w:val="150"/>
        </w:rPr>
        <w:t> </w:t>
      </w:r>
      <w:r>
        <w:rPr>
          <w:rFonts w:ascii="LM Mono 10"/>
        </w:rPr>
        <w:t>deriving</w:t>
      </w:r>
      <w:r>
        <w:rPr>
          <w:rFonts w:ascii="LM Mono 10"/>
          <w:spacing w:val="-1"/>
        </w:rPr>
        <w:t> </w:t>
      </w:r>
      <w:r>
        <w:rPr>
          <w:rFonts w:ascii="LM Mono 10"/>
          <w:spacing w:val="-2"/>
        </w:rPr>
        <w:t>(Eq,SHow)</w:t>
      </w:r>
    </w:p>
    <w:p>
      <w:pPr>
        <w:pStyle w:val="BodyText"/>
        <w:spacing w:line="223" w:lineRule="auto" w:before="282"/>
        <w:ind w:left="1347" w:right="4882" w:hanging="242"/>
        <w:rPr>
          <w:rFonts w:ascii="LM Mono 10"/>
        </w:rPr>
      </w:pPr>
      <w:r>
        <w:rPr>
          <w:rFonts w:ascii="LM Mono 10"/>
        </w:rPr>
        <w:t>class</w:t>
      </w:r>
      <w:r>
        <w:rPr>
          <w:rFonts w:ascii="LM Mono 10"/>
          <w:spacing w:val="-5"/>
        </w:rPr>
        <w:t> </w:t>
      </w:r>
      <w:r>
        <w:rPr>
          <w:rFonts w:ascii="LM Mono 10"/>
        </w:rPr>
        <w:t>Eq</w:t>
      </w:r>
      <w:r>
        <w:rPr>
          <w:rFonts w:ascii="LM Mono 10"/>
          <w:spacing w:val="-5"/>
        </w:rPr>
        <w:t> </w:t>
      </w:r>
      <w:r>
        <w:rPr>
          <w:rFonts w:ascii="LM Mono 10"/>
        </w:rPr>
        <w:t>a</w:t>
      </w:r>
      <w:r>
        <w:rPr>
          <w:rFonts w:ascii="LM Mono 10"/>
          <w:spacing w:val="-5"/>
        </w:rPr>
        <w:t> </w:t>
      </w:r>
      <w:r>
        <w:rPr>
          <w:rFonts w:ascii="LM Mono 10"/>
        </w:rPr>
        <w:t>=&gt;</w:t>
      </w:r>
      <w:r>
        <w:rPr>
          <w:rFonts w:ascii="LM Mono 10"/>
          <w:spacing w:val="-5"/>
        </w:rPr>
        <w:t> </w:t>
      </w:r>
      <w:r>
        <w:rPr>
          <w:rFonts w:ascii="LM Mono 10"/>
        </w:rPr>
        <w:t>Hash</w:t>
      </w:r>
      <w:r>
        <w:rPr>
          <w:rFonts w:ascii="LM Mono 10"/>
          <w:spacing w:val="-5"/>
        </w:rPr>
        <w:t> </w:t>
      </w:r>
      <w:r>
        <w:rPr>
          <w:rFonts w:ascii="LM Mono 10"/>
        </w:rPr>
        <w:t>a</w:t>
      </w:r>
      <w:r>
        <w:rPr>
          <w:rFonts w:ascii="LM Mono 10"/>
          <w:spacing w:val="-5"/>
        </w:rPr>
        <w:t> </w:t>
      </w:r>
      <w:r>
        <w:rPr>
          <w:rFonts w:ascii="LM Mono 10"/>
        </w:rPr>
        <w:t>where hash :: a -&gt; Int</w:t>
      </w:r>
    </w:p>
    <w:p>
      <w:pPr>
        <w:pStyle w:val="BodyText"/>
        <w:spacing w:line="288" w:lineRule="exact"/>
        <w:ind w:left="1347"/>
        <w:rPr>
          <w:rFonts w:ascii="LM Mono 10"/>
        </w:rPr>
      </w:pPr>
      <w:r>
        <w:rPr>
          <w:rFonts w:ascii="LM Mono 10"/>
        </w:rPr>
        <w:t>-- forall x,y :: a. (x == y) implies (hash x == hash </w:t>
      </w:r>
      <w:r>
        <w:rPr>
          <w:rFonts w:ascii="LM Mono 10"/>
          <w:spacing w:val="-5"/>
        </w:rPr>
        <w:t>y)</w:t>
      </w:r>
    </w:p>
    <w:p>
      <w:pPr>
        <w:pStyle w:val="BodyText"/>
        <w:spacing w:line="295" w:lineRule="exact" w:before="262"/>
        <w:ind w:left="1105"/>
        <w:rPr>
          <w:rFonts w:ascii="LM Mono 10"/>
        </w:rPr>
      </w:pPr>
      <w:r>
        <w:rPr>
          <w:rFonts w:ascii="LM Mono 10"/>
        </w:rPr>
        <w:t>class Hash a =&gt; UniqueHash </w:t>
      </w:r>
      <w:r>
        <w:rPr>
          <w:rFonts w:ascii="LM Mono 10"/>
          <w:spacing w:val="-10"/>
        </w:rPr>
        <w:t>a</w:t>
      </w:r>
    </w:p>
    <w:p>
      <w:pPr>
        <w:pStyle w:val="BodyText"/>
        <w:spacing w:line="284" w:lineRule="exact"/>
        <w:ind w:left="1347"/>
        <w:rPr>
          <w:rFonts w:ascii="LM Mono 10"/>
        </w:rPr>
      </w:pPr>
      <w:r>
        <w:rPr>
          <w:rFonts w:ascii="LM Mono 10"/>
        </w:rPr>
        <w:t>-- no new methods, just a stronger </w:t>
      </w:r>
      <w:r>
        <w:rPr>
          <w:rFonts w:ascii="LM Mono 10"/>
          <w:spacing w:val="-2"/>
        </w:rPr>
        <w:t>invariant</w:t>
      </w:r>
    </w:p>
    <w:p>
      <w:pPr>
        <w:pStyle w:val="BodyText"/>
        <w:spacing w:line="295" w:lineRule="exact"/>
        <w:ind w:left="1347"/>
        <w:rPr>
          <w:rFonts w:ascii="LM Mono 10"/>
        </w:rPr>
      </w:pPr>
      <w:r>
        <w:rPr>
          <w:rFonts w:ascii="LM Mono 10"/>
        </w:rPr>
        <w:t>--</w:t>
      </w:r>
      <w:r>
        <w:rPr>
          <w:rFonts w:ascii="LM Mono 10"/>
          <w:spacing w:val="-1"/>
        </w:rPr>
        <w:t> </w:t>
      </w:r>
      <w:r>
        <w:rPr>
          <w:rFonts w:ascii="LM Mono 10"/>
        </w:rPr>
        <w:t>forall</w:t>
      </w:r>
      <w:r>
        <w:rPr>
          <w:rFonts w:ascii="LM Mono 10"/>
          <w:spacing w:val="-1"/>
        </w:rPr>
        <w:t> </w:t>
      </w:r>
      <w:r>
        <w:rPr>
          <w:rFonts w:ascii="LM Mono 10"/>
        </w:rPr>
        <w:t>x,y</w:t>
      </w:r>
      <w:r>
        <w:rPr>
          <w:rFonts w:ascii="LM Mono 10"/>
          <w:spacing w:val="-1"/>
        </w:rPr>
        <w:t> </w:t>
      </w:r>
      <w:r>
        <w:rPr>
          <w:rFonts w:ascii="LM Mono 10"/>
        </w:rPr>
        <w:t>:: a.</w:t>
      </w:r>
      <w:r>
        <w:rPr>
          <w:rFonts w:ascii="LM Mono 10"/>
          <w:spacing w:val="-1"/>
        </w:rPr>
        <w:t> </w:t>
      </w:r>
      <w:r>
        <w:rPr>
          <w:rFonts w:ascii="LM Mono 10"/>
        </w:rPr>
        <w:t>(x</w:t>
      </w:r>
      <w:r>
        <w:rPr>
          <w:rFonts w:ascii="LM Mono 10"/>
          <w:spacing w:val="-1"/>
        </w:rPr>
        <w:t> </w:t>
      </w:r>
      <w:r>
        <w:rPr>
          <w:rFonts w:ascii="LM Mono 10"/>
        </w:rPr>
        <w:t>== y)</w:t>
      </w:r>
      <w:r>
        <w:rPr>
          <w:rFonts w:ascii="LM Mono 10"/>
          <w:spacing w:val="-1"/>
        </w:rPr>
        <w:t> </w:t>
      </w:r>
      <w:r>
        <w:rPr>
          <w:rFonts w:ascii="LM Mono 10"/>
        </w:rPr>
        <w:t>iff</w:t>
      </w:r>
      <w:r>
        <w:rPr>
          <w:rFonts w:ascii="LM Mono 10"/>
          <w:spacing w:val="-1"/>
        </w:rPr>
        <w:t> </w:t>
      </w:r>
      <w:r>
        <w:rPr>
          <w:rFonts w:ascii="LM Mono 10"/>
        </w:rPr>
        <w:t>(hash x</w:t>
      </w:r>
      <w:r>
        <w:rPr>
          <w:rFonts w:ascii="LM Mono 10"/>
          <w:spacing w:val="-1"/>
        </w:rPr>
        <w:t> </w:t>
      </w:r>
      <w:r>
        <w:rPr>
          <w:rFonts w:ascii="LM Mono 10"/>
        </w:rPr>
        <w:t>==</w:t>
      </w:r>
      <w:r>
        <w:rPr>
          <w:rFonts w:ascii="LM Mono 10"/>
          <w:spacing w:val="-1"/>
        </w:rPr>
        <w:t> </w:t>
      </w:r>
      <w:r>
        <w:rPr>
          <w:rFonts w:ascii="LM Mono 10"/>
        </w:rPr>
        <w:t>hash </w:t>
      </w:r>
      <w:r>
        <w:rPr>
          <w:rFonts w:ascii="LM Mono 10"/>
          <w:spacing w:val="-5"/>
        </w:rPr>
        <w:t>y)</w:t>
      </w:r>
    </w:p>
    <w:p>
      <w:pPr>
        <w:pStyle w:val="BodyText"/>
        <w:spacing w:line="223" w:lineRule="auto" w:before="278"/>
        <w:ind w:left="1347" w:right="2467" w:hanging="242"/>
        <w:rPr>
          <w:rFonts w:ascii="LM Mono 10"/>
        </w:rPr>
      </w:pPr>
      <w:r>
        <w:rPr>
          <w:rFonts w:ascii="LM Mono 10"/>
        </w:rPr>
        <w:t>class</w:t>
      </w:r>
      <w:r>
        <w:rPr>
          <w:rFonts w:ascii="LM Mono 10"/>
          <w:spacing w:val="-5"/>
        </w:rPr>
        <w:t> </w:t>
      </w:r>
      <w:r>
        <w:rPr>
          <w:rFonts w:ascii="LM Mono 10"/>
        </w:rPr>
        <w:t>UniqueHash</w:t>
      </w:r>
      <w:r>
        <w:rPr>
          <w:rFonts w:ascii="LM Mono 10"/>
          <w:spacing w:val="-5"/>
        </w:rPr>
        <w:t> </w:t>
      </w:r>
      <w:r>
        <w:rPr>
          <w:rFonts w:ascii="LM Mono 10"/>
        </w:rPr>
        <w:t>a</w:t>
      </w:r>
      <w:r>
        <w:rPr>
          <w:rFonts w:ascii="LM Mono 10"/>
          <w:spacing w:val="-5"/>
        </w:rPr>
        <w:t> </w:t>
      </w:r>
      <w:r>
        <w:rPr>
          <w:rFonts w:ascii="LM Mono 10"/>
        </w:rPr>
        <w:t>=&gt;</w:t>
      </w:r>
      <w:r>
        <w:rPr>
          <w:rFonts w:ascii="LM Mono 10"/>
          <w:spacing w:val="-5"/>
        </w:rPr>
        <w:t> </w:t>
      </w:r>
      <w:r>
        <w:rPr>
          <w:rFonts w:ascii="LM Mono 10"/>
        </w:rPr>
        <w:t>ReversibleHash</w:t>
      </w:r>
      <w:r>
        <w:rPr>
          <w:rFonts w:ascii="LM Mono 10"/>
          <w:spacing w:val="-5"/>
        </w:rPr>
        <w:t> </w:t>
      </w:r>
      <w:r>
        <w:rPr>
          <w:rFonts w:ascii="LM Mono 10"/>
        </w:rPr>
        <w:t>a</w:t>
      </w:r>
      <w:r>
        <w:rPr>
          <w:rFonts w:ascii="LM Mono 10"/>
          <w:spacing w:val="-5"/>
        </w:rPr>
        <w:t> </w:t>
      </w:r>
      <w:r>
        <w:rPr>
          <w:rFonts w:ascii="LM Mono 10"/>
        </w:rPr>
        <w:t>where unhash :: Int -&gt; a</w:t>
      </w:r>
    </w:p>
    <w:p>
      <w:pPr>
        <w:pStyle w:val="BodyText"/>
        <w:spacing w:line="288" w:lineRule="exact"/>
        <w:ind w:left="1347"/>
        <w:rPr>
          <w:rFonts w:ascii="LM Mono 10"/>
        </w:rPr>
      </w:pPr>
      <w:r>
        <w:rPr>
          <w:rFonts w:ascii="LM Mono 10"/>
        </w:rPr>
        <w:t>--</w:t>
      </w:r>
      <w:r>
        <w:rPr>
          <w:rFonts w:ascii="LM Mono 10"/>
          <w:spacing w:val="-1"/>
        </w:rPr>
        <w:t> </w:t>
      </w:r>
      <w:r>
        <w:rPr>
          <w:rFonts w:ascii="LM Mono 10"/>
        </w:rPr>
        <w:t>forall x :: a.</w:t>
      </w:r>
      <w:r>
        <w:rPr>
          <w:rFonts w:ascii="LM Mono 10"/>
          <w:spacing w:val="-1"/>
        </w:rPr>
        <w:t> </w:t>
      </w:r>
      <w:r>
        <w:rPr>
          <w:rFonts w:ascii="LM Mono 10"/>
        </w:rPr>
        <w:t>unhash (hash x) == </w:t>
      </w:r>
      <w:r>
        <w:rPr>
          <w:rFonts w:ascii="LM Mono 10"/>
          <w:spacing w:val="-10"/>
        </w:rPr>
        <w:t>x</w:t>
      </w:r>
    </w:p>
    <w:p>
      <w:pPr>
        <w:spacing w:before="245"/>
        <w:ind w:left="2776" w:right="2848" w:firstLine="0"/>
        <w:jc w:val="center"/>
        <w:rPr>
          <w:rFonts w:ascii="MathJax_Main"/>
          <w:sz w:val="21"/>
        </w:rPr>
      </w:pPr>
      <w:r>
        <w:rPr>
          <w:rFonts w:ascii="MathJax_Main"/>
          <w:sz w:val="21"/>
        </w:rPr>
        <w:t>Fig.</w:t>
      </w:r>
      <w:r>
        <w:rPr>
          <w:rFonts w:ascii="MathJax_Main"/>
          <w:spacing w:val="28"/>
          <w:sz w:val="21"/>
        </w:rPr>
        <w:t> </w:t>
      </w:r>
      <w:r>
        <w:rPr>
          <w:rFonts w:ascii="MathJax_Main"/>
          <w:sz w:val="21"/>
        </w:rPr>
        <w:t>1.</w:t>
      </w:r>
      <w:r>
        <w:rPr>
          <w:rFonts w:ascii="MathJax_Main"/>
          <w:spacing w:val="56"/>
          <w:sz w:val="21"/>
        </w:rPr>
        <w:t> </w:t>
      </w:r>
      <w:r>
        <w:rPr>
          <w:rFonts w:ascii="MathJax_Main"/>
          <w:sz w:val="21"/>
        </w:rPr>
        <w:t>The</w:t>
      </w:r>
      <w:r>
        <w:rPr>
          <w:rFonts w:ascii="MathJax_Main"/>
          <w:spacing w:val="29"/>
          <w:sz w:val="21"/>
        </w:rPr>
        <w:t> </w:t>
      </w:r>
      <w:r>
        <w:rPr>
          <w:rFonts w:ascii="MathJax_Typewriter"/>
          <w:sz w:val="21"/>
        </w:rPr>
        <w:t>EdisonPrelude</w:t>
      </w:r>
      <w:r>
        <w:rPr>
          <w:rFonts w:ascii="MathJax_Typewriter"/>
          <w:spacing w:val="29"/>
          <w:sz w:val="21"/>
        </w:rPr>
        <w:t> </w:t>
      </w:r>
      <w:r>
        <w:rPr>
          <w:rFonts w:ascii="MathJax_Main"/>
          <w:spacing w:val="-2"/>
          <w:sz w:val="21"/>
        </w:rPr>
        <w:t>module.</w:t>
      </w:r>
    </w:p>
    <w:p>
      <w:pPr>
        <w:pStyle w:val="ListParagraph"/>
        <w:numPr>
          <w:ilvl w:val="0"/>
          <w:numId w:val="2"/>
        </w:numPr>
        <w:tabs>
          <w:tab w:pos="1092" w:val="left" w:leader="none"/>
          <w:tab w:pos="1094" w:val="left" w:leader="none"/>
        </w:tabs>
        <w:spacing w:line="208" w:lineRule="auto" w:before="173" w:after="0"/>
        <w:ind w:left="1094" w:right="934" w:hanging="209"/>
        <w:jc w:val="both"/>
        <w:rPr>
          <w:rFonts w:ascii="LM Roman 12" w:hAnsi="LM Roman 12"/>
          <w:sz w:val="23"/>
        </w:rPr>
      </w:pPr>
      <w:r>
        <w:rPr>
          <w:rFonts w:ascii="LM Roman 12" w:hAnsi="LM Roman 12"/>
          <w:i/>
          <w:sz w:val="23"/>
        </w:rPr>
        <w:t>associative collections </w:t>
      </w:r>
      <w:r>
        <w:rPr>
          <w:rFonts w:ascii="LM Roman 12" w:hAnsi="LM Roman 12"/>
          <w:sz w:val="23"/>
        </w:rPr>
        <w:t>(e.g., finite maps, priority queues where the priority and element are distinct).</w:t>
      </w:r>
    </w:p>
    <w:p>
      <w:pPr>
        <w:pStyle w:val="BodyText"/>
        <w:spacing w:line="211" w:lineRule="auto" w:before="102"/>
        <w:ind w:right="934"/>
        <w:jc w:val="both"/>
      </w:pPr>
      <w:r>
        <w:rPr/>
        <w:t>In this paper, I summarize how each of these abstractions is implemented in Haskell, and I discuss how the design of the language influenced the design of the library.</w:t>
      </w:r>
    </w:p>
    <w:p>
      <w:pPr>
        <w:pStyle w:val="BodyText"/>
        <w:spacing w:line="310" w:lineRule="exact"/>
        <w:ind w:left="1209"/>
        <w:jc w:val="both"/>
      </w:pPr>
      <w:r>
        <w:rPr/>
        <w:t>Edison</w:t>
      </w:r>
      <w:r>
        <w:rPr>
          <w:spacing w:val="4"/>
        </w:rPr>
        <w:t> </w:t>
      </w:r>
      <w:r>
        <w:rPr/>
        <w:t>is</w:t>
      </w:r>
      <w:r>
        <w:rPr>
          <w:spacing w:val="4"/>
        </w:rPr>
        <w:t> </w:t>
      </w:r>
      <w:r>
        <w:rPr/>
        <w:t>available</w:t>
      </w:r>
      <w:r>
        <w:rPr>
          <w:spacing w:val="4"/>
        </w:rPr>
        <w:t> </w:t>
      </w:r>
      <w:r>
        <w:rPr/>
        <w:t>through</w:t>
      </w:r>
      <w:r>
        <w:rPr>
          <w:spacing w:val="5"/>
        </w:rPr>
        <w:t> </w:t>
      </w:r>
      <w:r>
        <w:rPr/>
        <w:t>the</w:t>
      </w:r>
      <w:r>
        <w:rPr>
          <w:spacing w:val="4"/>
        </w:rPr>
        <w:t> </w:t>
      </w:r>
      <w:r>
        <w:rPr/>
        <w:t>World</w:t>
      </w:r>
      <w:r>
        <w:rPr>
          <w:spacing w:val="4"/>
        </w:rPr>
        <w:t> </w:t>
      </w:r>
      <w:r>
        <w:rPr/>
        <w:t>Wide</w:t>
      </w:r>
      <w:r>
        <w:rPr>
          <w:spacing w:val="5"/>
        </w:rPr>
        <w:t> </w:t>
      </w:r>
      <w:r>
        <w:rPr/>
        <w:t>Web</w:t>
      </w:r>
      <w:r>
        <w:rPr>
          <w:spacing w:val="4"/>
        </w:rPr>
        <w:t> </w:t>
      </w:r>
      <w:r>
        <w:rPr>
          <w:spacing w:val="-5"/>
        </w:rPr>
        <w:t>at</w:t>
      </w:r>
    </w:p>
    <w:p>
      <w:pPr>
        <w:pStyle w:val="BodyText"/>
        <w:spacing w:before="88"/>
        <w:ind w:left="0" w:right="68"/>
        <w:jc w:val="center"/>
        <w:rPr>
          <w:rFonts w:ascii="LM Mono 10"/>
        </w:rPr>
      </w:pPr>
      <w:hyperlink r:id="rId10">
        <w:r>
          <w:rPr>
            <w:rFonts w:ascii="LM Mono 10"/>
            <w:spacing w:val="-2"/>
          </w:rPr>
          <w:t>http://www.cs.columbia.edu/~cdo/edison</w:t>
        </w:r>
      </w:hyperlink>
    </w:p>
    <w:p>
      <w:pPr>
        <w:pStyle w:val="BodyText"/>
        <w:spacing w:line="211" w:lineRule="auto" w:before="86"/>
        <w:ind w:right="934"/>
        <w:jc w:val="both"/>
      </w:pPr>
      <w:r>
        <w:rPr/>
        <w:t>or through the GHC/Hugs CVS repository.</w:t>
      </w:r>
      <w:r>
        <w:rPr>
          <w:spacing w:val="40"/>
        </w:rPr>
        <w:t> </w:t>
      </w:r>
      <w:r>
        <w:rPr/>
        <w:t>In its current state, Edison is mostly a framework. That is, I provide signatures, but not yet a full range of implementations.</w:t>
      </w:r>
      <w:r>
        <w:rPr>
          <w:spacing w:val="40"/>
        </w:rPr>
        <w:t> </w:t>
      </w:r>
      <w:r>
        <w:rPr/>
        <w:t>I hope that Edison can become a community effort, and </w:t>
      </w:r>
      <w:r>
        <w:rPr/>
        <w:t>I welcome</w:t>
      </w:r>
      <w:r>
        <w:rPr>
          <w:spacing w:val="7"/>
        </w:rPr>
        <w:t> </w:t>
      </w:r>
      <w:r>
        <w:rPr/>
        <w:t>anybody</w:t>
      </w:r>
      <w:r>
        <w:rPr>
          <w:spacing w:val="7"/>
        </w:rPr>
        <w:t> </w:t>
      </w:r>
      <w:r>
        <w:rPr/>
        <w:t>to</w:t>
      </w:r>
      <w:r>
        <w:rPr>
          <w:spacing w:val="6"/>
        </w:rPr>
        <w:t> </w:t>
      </w:r>
      <w:r>
        <w:rPr/>
        <w:t>submit</w:t>
      </w:r>
      <w:r>
        <w:rPr>
          <w:spacing w:val="8"/>
        </w:rPr>
        <w:t> </w:t>
      </w:r>
      <w:r>
        <w:rPr/>
        <w:t>new</w:t>
      </w:r>
      <w:r>
        <w:rPr>
          <w:spacing w:val="8"/>
        </w:rPr>
        <w:t> </w:t>
      </w:r>
      <w:r>
        <w:rPr/>
        <w:t>implementations</w:t>
      </w:r>
      <w:r>
        <w:rPr>
          <w:spacing w:val="8"/>
        </w:rPr>
        <w:t> </w:t>
      </w:r>
      <w:r>
        <w:rPr/>
        <w:t>of</w:t>
      </w:r>
      <w:r>
        <w:rPr>
          <w:spacing w:val="7"/>
        </w:rPr>
        <w:t> </w:t>
      </w:r>
      <w:r>
        <w:rPr/>
        <w:t>the</w:t>
      </w:r>
      <w:r>
        <w:rPr>
          <w:spacing w:val="8"/>
        </w:rPr>
        <w:t> </w:t>
      </w:r>
      <w:r>
        <w:rPr/>
        <w:t>Edison</w:t>
      </w:r>
      <w:r>
        <w:rPr>
          <w:spacing w:val="8"/>
        </w:rPr>
        <w:t> </w:t>
      </w:r>
      <w:r>
        <w:rPr>
          <w:spacing w:val="-2"/>
        </w:rPr>
        <w:t>abstractions.</w:t>
      </w:r>
    </w:p>
    <w:p>
      <w:pPr>
        <w:pStyle w:val="Heading1"/>
        <w:numPr>
          <w:ilvl w:val="0"/>
          <w:numId w:val="1"/>
        </w:numPr>
        <w:tabs>
          <w:tab w:pos="1339" w:val="left" w:leader="none"/>
        </w:tabs>
        <w:spacing w:line="240" w:lineRule="auto" w:before="317" w:after="0"/>
        <w:ind w:left="1339" w:right="0" w:hanging="476"/>
        <w:jc w:val="left"/>
      </w:pPr>
      <w:r>
        <w:rPr/>
        <w:t>General </w:t>
      </w:r>
      <w:r>
        <w:rPr>
          <w:spacing w:val="-2"/>
        </w:rPr>
        <w:t>Organization</w:t>
      </w:r>
    </w:p>
    <w:p>
      <w:pPr>
        <w:pStyle w:val="BodyText"/>
        <w:spacing w:line="208" w:lineRule="auto" w:before="204"/>
        <w:ind w:right="934"/>
        <w:jc w:val="both"/>
      </w:pPr>
      <w:r>
        <w:rPr/>
        <w:t>Each family of abstractions is implemented as a class hierarchy and each data structure is implemented as a Haskell module.</w:t>
      </w:r>
      <w:r>
        <w:rPr>
          <w:spacing w:val="80"/>
        </w:rPr>
        <w:t> </w:t>
      </w:r>
      <w:r>
        <w:rPr/>
        <w:t>For the operations in each class and module, I have attempted to choose names that are as standard as possible.</w:t>
      </w:r>
      <w:r>
        <w:rPr>
          <w:spacing w:val="39"/>
        </w:rPr>
        <w:t> </w:t>
      </w:r>
      <w:r>
        <w:rPr/>
        <w:t>This</w:t>
      </w:r>
      <w:r>
        <w:rPr>
          <w:spacing w:val="-13"/>
        </w:rPr>
        <w:t> </w:t>
      </w:r>
      <w:r>
        <w:rPr/>
        <w:t>means</w:t>
      </w:r>
      <w:r>
        <w:rPr>
          <w:spacing w:val="-13"/>
        </w:rPr>
        <w:t> </w:t>
      </w:r>
      <w:r>
        <w:rPr/>
        <w:t>that</w:t>
      </w:r>
      <w:r>
        <w:rPr>
          <w:spacing w:val="-13"/>
        </w:rPr>
        <w:t> </w:t>
      </w:r>
      <w:r>
        <w:rPr/>
        <w:t>operations</w:t>
      </w:r>
      <w:r>
        <w:rPr>
          <w:spacing w:val="-13"/>
        </w:rPr>
        <w:t> </w:t>
      </w:r>
      <w:r>
        <w:rPr/>
        <w:t>for</w:t>
      </w:r>
      <w:r>
        <w:rPr>
          <w:spacing w:val="-13"/>
        </w:rPr>
        <w:t> </w:t>
      </w:r>
      <w:r>
        <w:rPr/>
        <w:t>different</w:t>
      </w:r>
      <w:r>
        <w:rPr>
          <w:spacing w:val="-13"/>
        </w:rPr>
        <w:t> </w:t>
      </w:r>
      <w:r>
        <w:rPr/>
        <w:t>abstractions</w:t>
      </w:r>
      <w:r>
        <w:rPr>
          <w:spacing w:val="-13"/>
        </w:rPr>
        <w:t> </w:t>
      </w:r>
      <w:r>
        <w:rPr/>
        <w:t>frequently</w:t>
      </w:r>
      <w:r>
        <w:rPr>
          <w:spacing w:val="-13"/>
        </w:rPr>
        <w:t> </w:t>
      </w:r>
      <w:r>
        <w:rPr/>
        <w:t>share the same name (</w:t>
      </w:r>
      <w:r>
        <w:rPr>
          <w:rFonts w:ascii="LM Mono 10"/>
        </w:rPr>
        <w:t>empty</w:t>
      </w:r>
      <w:r>
        <w:rPr/>
        <w:t>, </w:t>
      </w:r>
      <w:r>
        <w:rPr>
          <w:rFonts w:ascii="LM Mono 10"/>
        </w:rPr>
        <w:t>null</w:t>
      </w:r>
      <w:r>
        <w:rPr/>
        <w:t>, </w:t>
      </w:r>
      <w:r>
        <w:rPr>
          <w:rFonts w:ascii="LM Mono 10"/>
        </w:rPr>
        <w:t>size</w:t>
      </w:r>
      <w:r>
        <w:rPr/>
        <w:t>, etc.). It also means that in many cases I have</w:t>
      </w:r>
      <w:r>
        <w:rPr>
          <w:spacing w:val="-9"/>
        </w:rPr>
        <w:t> </w:t>
      </w:r>
      <w:r>
        <w:rPr/>
        <w:t>reused</w:t>
      </w:r>
      <w:r>
        <w:rPr>
          <w:spacing w:val="-9"/>
        </w:rPr>
        <w:t> </w:t>
      </w:r>
      <w:r>
        <w:rPr/>
        <w:t>names</w:t>
      </w:r>
      <w:r>
        <w:rPr>
          <w:spacing w:val="-9"/>
        </w:rPr>
        <w:t> </w:t>
      </w:r>
      <w:r>
        <w:rPr/>
        <w:t>from</w:t>
      </w:r>
      <w:r>
        <w:rPr>
          <w:spacing w:val="-9"/>
        </w:rPr>
        <w:t> </w:t>
      </w:r>
      <w:r>
        <w:rPr/>
        <w:t>the</w:t>
      </w:r>
      <w:r>
        <w:rPr>
          <w:spacing w:val="-9"/>
        </w:rPr>
        <w:t> </w:t>
      </w:r>
      <w:r>
        <w:rPr/>
        <w:t>Prelude.</w:t>
      </w:r>
      <w:r>
        <w:rPr>
          <w:spacing w:val="37"/>
        </w:rPr>
        <w:t> </w:t>
      </w:r>
      <w:r>
        <w:rPr/>
        <w:t>Therefore,</w:t>
      </w:r>
      <w:r>
        <w:rPr>
          <w:spacing w:val="-4"/>
        </w:rPr>
        <w:t> </w:t>
      </w:r>
      <w:r>
        <w:rPr/>
        <w:t>Edison</w:t>
      </w:r>
      <w:r>
        <w:rPr>
          <w:spacing w:val="-9"/>
        </w:rPr>
        <w:t> </w:t>
      </w:r>
      <w:r>
        <w:rPr/>
        <w:t>modules</w:t>
      </w:r>
      <w:r>
        <w:rPr>
          <w:spacing w:val="-9"/>
        </w:rPr>
        <w:t> </w:t>
      </w:r>
      <w:r>
        <w:rPr/>
        <w:t>should</w:t>
      </w:r>
      <w:r>
        <w:rPr>
          <w:spacing w:val="-9"/>
        </w:rPr>
        <w:t> </w:t>
      </w:r>
      <w:r>
        <w:rPr/>
        <w:t>nearly always be imported </w:t>
      </w:r>
      <w:r>
        <w:rPr>
          <w:rFonts w:ascii="LM Mono 10"/>
        </w:rPr>
        <w:t>qualified</w:t>
      </w:r>
      <w:r>
        <w:rPr/>
        <w:t>.</w:t>
      </w:r>
      <w:r>
        <w:rPr>
          <w:spacing w:val="40"/>
        </w:rPr>
        <w:t> </w:t>
      </w:r>
      <w:r>
        <w:rPr/>
        <w:t>The one Edison module that is typically imported unqualified is the </w:t>
      </w:r>
      <w:r>
        <w:rPr>
          <w:rFonts w:ascii="LM Mono 10"/>
        </w:rPr>
        <w:t>EdisonPrelude</w:t>
      </w:r>
      <w:r>
        <w:rPr/>
        <w:t>, shown in Figure 1, which defines a</w:t>
      </w:r>
      <w:r>
        <w:rPr>
          <w:spacing w:val="-15"/>
        </w:rPr>
        <w:t> </w:t>
      </w:r>
      <w:r>
        <w:rPr/>
        <w:t>few utility types in the </w:t>
      </w:r>
      <w:r>
        <w:rPr>
          <w:rFonts w:ascii="LM Mono 10"/>
        </w:rPr>
        <w:t>Maybe</w:t>
      </w:r>
      <w:r>
        <w:rPr>
          <w:rFonts w:ascii="LM Mono 10"/>
          <w:spacing w:val="-31"/>
        </w:rPr>
        <w:t> </w:t>
      </w:r>
      <w:r>
        <w:rPr/>
        <w:t>family used by every other Edison module, as well as a few classes related to hashing.</w:t>
      </w:r>
    </w:p>
    <w:p>
      <w:pPr>
        <w:pStyle w:val="BodyText"/>
        <w:spacing w:line="208" w:lineRule="auto" w:before="11"/>
        <w:ind w:right="935" w:firstLine="345"/>
        <w:jc w:val="both"/>
      </w:pPr>
      <w:r>
        <w:rPr/>
        <w:t>When importing Edison modules, I recommend renaming each module using</w:t>
      </w:r>
      <w:r>
        <w:rPr>
          <w:spacing w:val="-19"/>
        </w:rPr>
        <w:t> </w:t>
      </w:r>
      <w:r>
        <w:rPr/>
        <w:t>the</w:t>
      </w:r>
      <w:r>
        <w:rPr>
          <w:spacing w:val="-19"/>
        </w:rPr>
        <w:t> </w:t>
      </w:r>
      <w:r>
        <w:rPr>
          <w:rFonts w:ascii="LM Mono 10"/>
        </w:rPr>
        <w:t>as</w:t>
      </w:r>
      <w:r>
        <w:rPr>
          <w:rFonts w:ascii="LM Mono 10"/>
          <w:spacing w:val="-30"/>
        </w:rPr>
        <w:t> </w:t>
      </w:r>
      <w:r>
        <w:rPr/>
        <w:t>keyword.</w:t>
      </w:r>
      <w:r>
        <w:rPr>
          <w:spacing w:val="10"/>
        </w:rPr>
        <w:t> </w:t>
      </w:r>
      <w:r>
        <w:rPr/>
        <w:t>See,</w:t>
      </w:r>
      <w:r>
        <w:rPr>
          <w:spacing w:val="-9"/>
        </w:rPr>
        <w:t> </w:t>
      </w:r>
      <w:r>
        <w:rPr/>
        <w:t>for</w:t>
      </w:r>
      <w:r>
        <w:rPr>
          <w:spacing w:val="-15"/>
        </w:rPr>
        <w:t> </w:t>
      </w:r>
      <w:r>
        <w:rPr/>
        <w:t>example,</w:t>
      </w:r>
      <w:r>
        <w:rPr>
          <w:spacing w:val="-9"/>
        </w:rPr>
        <w:t> </w:t>
      </w:r>
      <w:r>
        <w:rPr/>
        <w:t>the</w:t>
      </w:r>
      <w:r>
        <w:rPr>
          <w:spacing w:val="-15"/>
        </w:rPr>
        <w:t> </w:t>
      </w:r>
      <w:r>
        <w:rPr/>
        <w:t>sample</w:t>
      </w:r>
      <w:r>
        <w:rPr>
          <w:spacing w:val="-15"/>
        </w:rPr>
        <w:t> </w:t>
      </w:r>
      <w:r>
        <w:rPr/>
        <w:t>program</w:t>
      </w:r>
      <w:r>
        <w:rPr>
          <w:spacing w:val="-15"/>
        </w:rPr>
        <w:t> </w:t>
      </w:r>
      <w:r>
        <w:rPr/>
        <w:t>in</w:t>
      </w:r>
      <w:r>
        <w:rPr>
          <w:spacing w:val="-15"/>
        </w:rPr>
        <w:t> </w:t>
      </w:r>
      <w:r>
        <w:rPr/>
        <w:t>Figure</w:t>
      </w:r>
      <w:r>
        <w:rPr>
          <w:spacing w:val="-15"/>
        </w:rPr>
        <w:t> </w:t>
      </w:r>
      <w:r>
        <w:rPr/>
        <w:t>2,</w:t>
      </w:r>
      <w:r>
        <w:rPr>
          <w:spacing w:val="-9"/>
        </w:rPr>
        <w:t> </w:t>
      </w:r>
      <w:r>
        <w:rPr/>
        <w:t>where the</w:t>
      </w:r>
      <w:r>
        <w:rPr>
          <w:spacing w:val="11"/>
        </w:rPr>
        <w:t> </w:t>
      </w:r>
      <w:r>
        <w:rPr/>
        <w:t>imported</w:t>
      </w:r>
      <w:r>
        <w:rPr>
          <w:spacing w:val="12"/>
        </w:rPr>
        <w:t> </w:t>
      </w:r>
      <w:r>
        <w:rPr/>
        <w:t>module</w:t>
      </w:r>
      <w:r>
        <w:rPr>
          <w:spacing w:val="12"/>
        </w:rPr>
        <w:t> </w:t>
      </w:r>
      <w:r>
        <w:rPr>
          <w:rFonts w:ascii="LM Mono 10"/>
        </w:rPr>
        <w:t>SimpleQueue</w:t>
      </w:r>
      <w:r>
        <w:rPr>
          <w:rFonts w:ascii="LM Mono 10"/>
          <w:spacing w:val="-35"/>
        </w:rPr>
        <w:t> </w:t>
      </w:r>
      <w:r>
        <w:rPr/>
        <w:t>has</w:t>
      </w:r>
      <w:r>
        <w:rPr>
          <w:spacing w:val="12"/>
        </w:rPr>
        <w:t> </w:t>
      </w:r>
      <w:r>
        <w:rPr/>
        <w:t>been</w:t>
      </w:r>
      <w:r>
        <w:rPr>
          <w:spacing w:val="12"/>
        </w:rPr>
        <w:t> </w:t>
      </w:r>
      <w:r>
        <w:rPr/>
        <w:t>renamed</w:t>
      </w:r>
      <w:r>
        <w:rPr>
          <w:spacing w:val="12"/>
        </w:rPr>
        <w:t> </w:t>
      </w:r>
      <w:r>
        <w:rPr/>
        <w:t>locally</w:t>
      </w:r>
      <w:r>
        <w:rPr>
          <w:spacing w:val="12"/>
        </w:rPr>
        <w:t> </w:t>
      </w:r>
      <w:r>
        <w:rPr/>
        <w:t>as</w:t>
      </w:r>
      <w:r>
        <w:rPr>
          <w:spacing w:val="12"/>
        </w:rPr>
        <w:t> </w:t>
      </w:r>
      <w:r>
        <w:rPr>
          <w:rFonts w:ascii="LM Mono 10"/>
        </w:rPr>
        <w:t>Q</w:t>
      </w:r>
      <w:r>
        <w:rPr/>
        <w:t>.</w:t>
      </w:r>
      <w:r>
        <w:rPr>
          <w:spacing w:val="12"/>
        </w:rPr>
        <w:t> </w:t>
      </w:r>
      <w:r>
        <w:rPr/>
        <w:t>This</w:t>
      </w:r>
      <w:r>
        <w:rPr>
          <w:spacing w:val="12"/>
        </w:rPr>
        <w:t> </w:t>
      </w:r>
      <w:r>
        <w:rPr>
          <w:spacing w:val="-4"/>
        </w:rPr>
        <w:t>both</w:t>
      </w:r>
    </w:p>
    <w:p>
      <w:pPr>
        <w:spacing w:after="0" w:line="208" w:lineRule="auto"/>
        <w:jc w:val="both"/>
        <w:sectPr>
          <w:headerReference w:type="default" r:id="rId8"/>
          <w:footerReference w:type="default" r:id="rId9"/>
          <w:pgSz w:w="12240" w:h="15840"/>
          <w:pgMar w:header="872" w:footer="1393" w:top="1060" w:bottom="1580" w:left="1720" w:right="960"/>
          <w:pgNumType w:start="2"/>
        </w:sectPr>
      </w:pPr>
    </w:p>
    <w:p>
      <w:pPr>
        <w:pStyle w:val="BodyText"/>
        <w:spacing w:line="568" w:lineRule="exact" w:before="32"/>
        <w:ind w:left="1105" w:right="4882"/>
        <w:rPr>
          <w:rFonts w:ascii="LM Mono 10"/>
        </w:rPr>
      </w:pPr>
      <w:r>
        <w:rPr>
          <w:rFonts w:ascii="LM Mono 10"/>
        </w:rPr>
        <w:t>module</w:t>
      </w:r>
      <w:r>
        <w:rPr>
          <w:rFonts w:ascii="LM Mono 10"/>
          <w:spacing w:val="-15"/>
        </w:rPr>
        <w:t> </w:t>
      </w:r>
      <w:r>
        <w:rPr>
          <w:rFonts w:ascii="LM Mono 10"/>
        </w:rPr>
        <w:t>BreadthFirst</w:t>
      </w:r>
      <w:r>
        <w:rPr>
          <w:rFonts w:ascii="LM Mono 10"/>
          <w:spacing w:val="-15"/>
        </w:rPr>
        <w:t> </w:t>
      </w:r>
      <w:r>
        <w:rPr>
          <w:rFonts w:ascii="LM Mono 10"/>
        </w:rPr>
        <w:t>where import EdisonPrelude</w:t>
      </w:r>
    </w:p>
    <w:p>
      <w:pPr>
        <w:pStyle w:val="BodyText"/>
        <w:spacing w:line="243" w:lineRule="exact"/>
        <w:ind w:left="1105"/>
        <w:rPr>
          <w:rFonts w:ascii="LM Mono 10"/>
        </w:rPr>
      </w:pPr>
      <w:r>
        <w:rPr>
          <w:rFonts w:ascii="LM Mono 10"/>
        </w:rPr>
        <w:t>import qualified SimpleQueue as </w:t>
      </w:r>
      <w:r>
        <w:rPr>
          <w:rFonts w:ascii="LM Mono 10"/>
          <w:spacing w:val="-10"/>
        </w:rPr>
        <w:t>Q</w:t>
      </w:r>
    </w:p>
    <w:p>
      <w:pPr>
        <w:pStyle w:val="BodyText"/>
        <w:spacing w:line="570" w:lineRule="atLeast"/>
        <w:ind w:left="1105" w:right="2400"/>
        <w:rPr>
          <w:rFonts w:ascii="LM Mono 10"/>
        </w:rPr>
      </w:pPr>
      <w:r>
        <w:rPr>
          <w:rFonts w:ascii="LM Mono 10"/>
        </w:rPr>
        <w:t>data</w:t>
      </w:r>
      <w:r>
        <w:rPr>
          <w:rFonts w:ascii="LM Mono 10"/>
          <w:spacing w:val="-3"/>
        </w:rPr>
        <w:t> </w:t>
      </w:r>
      <w:r>
        <w:rPr>
          <w:rFonts w:ascii="LM Mono 10"/>
        </w:rPr>
        <w:t>Tree</w:t>
      </w:r>
      <w:r>
        <w:rPr>
          <w:rFonts w:ascii="LM Mono 10"/>
          <w:spacing w:val="-3"/>
        </w:rPr>
        <w:t> </w:t>
      </w:r>
      <w:r>
        <w:rPr>
          <w:rFonts w:ascii="LM Mono 10"/>
        </w:rPr>
        <w:t>a</w:t>
      </w:r>
      <w:r>
        <w:rPr>
          <w:rFonts w:ascii="LM Mono 10"/>
          <w:spacing w:val="-3"/>
        </w:rPr>
        <w:t> </w:t>
      </w:r>
      <w:r>
        <w:rPr>
          <w:rFonts w:ascii="LM Mono 10"/>
        </w:rPr>
        <w:t>=</w:t>
      </w:r>
      <w:r>
        <w:rPr>
          <w:rFonts w:ascii="LM Mono 10"/>
          <w:spacing w:val="-3"/>
        </w:rPr>
        <w:t> </w:t>
      </w:r>
      <w:r>
        <w:rPr>
          <w:rFonts w:ascii="LM Mono 10"/>
        </w:rPr>
        <w:t>Empty</w:t>
      </w:r>
      <w:r>
        <w:rPr>
          <w:rFonts w:ascii="LM Mono 10"/>
          <w:spacing w:val="-3"/>
        </w:rPr>
        <w:t> </w:t>
      </w:r>
      <w:r>
        <w:rPr>
          <w:rFonts w:ascii="LM Mono 10"/>
        </w:rPr>
        <w:t>|</w:t>
      </w:r>
      <w:r>
        <w:rPr>
          <w:rFonts w:ascii="LM Mono 10"/>
          <w:spacing w:val="-3"/>
        </w:rPr>
        <w:t> </w:t>
      </w:r>
      <w:r>
        <w:rPr>
          <w:rFonts w:ascii="LM Mono 10"/>
        </w:rPr>
        <w:t>Node</w:t>
      </w:r>
      <w:r>
        <w:rPr>
          <w:rFonts w:ascii="LM Mono 10"/>
          <w:spacing w:val="-3"/>
        </w:rPr>
        <w:t> </w:t>
      </w:r>
      <w:r>
        <w:rPr>
          <w:rFonts w:ascii="LM Mono 10"/>
        </w:rPr>
        <w:t>a</w:t>
      </w:r>
      <w:r>
        <w:rPr>
          <w:rFonts w:ascii="LM Mono 10"/>
          <w:spacing w:val="-3"/>
        </w:rPr>
        <w:t> </w:t>
      </w:r>
      <w:r>
        <w:rPr>
          <w:rFonts w:ascii="LM Mono 10"/>
        </w:rPr>
        <w:t>(Tree</w:t>
      </w:r>
      <w:r>
        <w:rPr>
          <w:rFonts w:ascii="LM Mono 10"/>
          <w:spacing w:val="-3"/>
        </w:rPr>
        <w:t> </w:t>
      </w:r>
      <w:r>
        <w:rPr>
          <w:rFonts w:ascii="LM Mono 10"/>
        </w:rPr>
        <w:t>a)</w:t>
      </w:r>
      <w:r>
        <w:rPr>
          <w:rFonts w:ascii="LM Mono 10"/>
          <w:spacing w:val="-3"/>
        </w:rPr>
        <w:t> </w:t>
      </w:r>
      <w:r>
        <w:rPr>
          <w:rFonts w:ascii="LM Mono 10"/>
        </w:rPr>
        <w:t>(Tree</w:t>
      </w:r>
      <w:r>
        <w:rPr>
          <w:rFonts w:ascii="LM Mono 10"/>
          <w:spacing w:val="-3"/>
        </w:rPr>
        <w:t> </w:t>
      </w:r>
      <w:r>
        <w:rPr>
          <w:rFonts w:ascii="LM Mono 10"/>
        </w:rPr>
        <w:t>a) breadthFirst :: Tree a -&gt; [a]</w:t>
      </w:r>
    </w:p>
    <w:p>
      <w:pPr>
        <w:pStyle w:val="BodyText"/>
        <w:spacing w:line="223" w:lineRule="auto"/>
        <w:ind w:left="1347" w:right="4044" w:hanging="242"/>
        <w:rPr>
          <w:rFonts w:ascii="LM Mono 10"/>
        </w:rPr>
      </w:pPr>
      <w:r>
        <w:rPr>
          <w:rFonts w:ascii="LM Mono 10"/>
        </w:rPr>
        <w:t>breadthFirst</w:t>
      </w:r>
      <w:r>
        <w:rPr>
          <w:rFonts w:ascii="LM Mono 10"/>
          <w:spacing w:val="-6"/>
        </w:rPr>
        <w:t> </w:t>
      </w:r>
      <w:r>
        <w:rPr>
          <w:rFonts w:ascii="LM Mono 10"/>
        </w:rPr>
        <w:t>t</w:t>
      </w:r>
      <w:r>
        <w:rPr>
          <w:rFonts w:ascii="LM Mono 10"/>
          <w:spacing w:val="-6"/>
        </w:rPr>
        <w:t> </w:t>
      </w:r>
      <w:r>
        <w:rPr>
          <w:rFonts w:ascii="LM Mono 10"/>
        </w:rPr>
        <w:t>=</w:t>
      </w:r>
      <w:r>
        <w:rPr>
          <w:rFonts w:ascii="LM Mono 10"/>
          <w:spacing w:val="-6"/>
        </w:rPr>
        <w:t> </w:t>
      </w:r>
      <w:r>
        <w:rPr>
          <w:rFonts w:ascii="LM Mono 10"/>
        </w:rPr>
        <w:t>bfs</w:t>
      </w:r>
      <w:r>
        <w:rPr>
          <w:rFonts w:ascii="LM Mono 10"/>
          <w:spacing w:val="-6"/>
        </w:rPr>
        <w:t> </w:t>
      </w:r>
      <w:r>
        <w:rPr>
          <w:rFonts w:ascii="LM Mono 10"/>
        </w:rPr>
        <w:t>(Q.single</w:t>
      </w:r>
      <w:r>
        <w:rPr>
          <w:rFonts w:ascii="LM Mono 10"/>
          <w:spacing w:val="-6"/>
        </w:rPr>
        <w:t> </w:t>
      </w:r>
      <w:r>
        <w:rPr>
          <w:rFonts w:ascii="LM Mono 10"/>
        </w:rPr>
        <w:t>t) where bfs q =</w:t>
      </w:r>
    </w:p>
    <w:p>
      <w:pPr>
        <w:pStyle w:val="BodyText"/>
        <w:spacing w:line="277" w:lineRule="exact"/>
        <w:ind w:left="2315"/>
        <w:rPr>
          <w:rFonts w:ascii="LM Mono 10"/>
        </w:rPr>
      </w:pPr>
      <w:r>
        <w:rPr>
          <w:rFonts w:ascii="LM Mono 10"/>
        </w:rPr>
        <w:t>case Q.lview q </w:t>
      </w:r>
      <w:r>
        <w:rPr>
          <w:rFonts w:ascii="LM Mono 10"/>
          <w:spacing w:val="-5"/>
        </w:rPr>
        <w:t>of</w:t>
      </w:r>
    </w:p>
    <w:p>
      <w:pPr>
        <w:pStyle w:val="BodyText"/>
        <w:spacing w:line="223" w:lineRule="auto"/>
        <w:ind w:left="2557"/>
        <w:rPr>
          <w:rFonts w:ascii="LM Mono 10" w:hAnsi="LM Mono 10"/>
        </w:rPr>
      </w:pPr>
      <w:r>
        <w:rPr>
          <w:rFonts w:ascii="LM Mono 10" w:hAnsi="LM Mono 10"/>
        </w:rPr>
        <w:t>Just2</w:t>
      </w:r>
      <w:r>
        <w:rPr>
          <w:rFonts w:ascii="LM Mono 10" w:hAnsi="LM Mono 10"/>
          <w:spacing w:val="-2"/>
        </w:rPr>
        <w:t> </w:t>
      </w:r>
      <w:r>
        <w:rPr>
          <w:rFonts w:ascii="LM Mono 10" w:hAnsi="LM Mono 10"/>
        </w:rPr>
        <w:t>(Node</w:t>
      </w:r>
      <w:r>
        <w:rPr>
          <w:rFonts w:ascii="LM Mono 10" w:hAnsi="LM Mono 10"/>
          <w:spacing w:val="-2"/>
        </w:rPr>
        <w:t> </w:t>
      </w:r>
      <w:r>
        <w:rPr>
          <w:rFonts w:ascii="LM Mono 10" w:hAnsi="LM Mono 10"/>
        </w:rPr>
        <w:t>x</w:t>
      </w:r>
      <w:r>
        <w:rPr>
          <w:rFonts w:ascii="LM Mono 10" w:hAnsi="LM Mono 10"/>
          <w:spacing w:val="-2"/>
        </w:rPr>
        <w:t> </w:t>
      </w:r>
      <w:r>
        <w:rPr>
          <w:rFonts w:ascii="LM Mono 10" w:hAnsi="LM Mono 10"/>
        </w:rPr>
        <w:t>l</w:t>
      </w:r>
      <w:r>
        <w:rPr>
          <w:rFonts w:ascii="LM Mono 10" w:hAnsi="LM Mono 10"/>
          <w:spacing w:val="-2"/>
        </w:rPr>
        <w:t> </w:t>
      </w:r>
      <w:r>
        <w:rPr>
          <w:rFonts w:ascii="LM Mono 10" w:hAnsi="LM Mono 10"/>
        </w:rPr>
        <w:t>r)</w:t>
      </w:r>
      <w:r>
        <w:rPr>
          <w:rFonts w:ascii="LM Mono 10" w:hAnsi="LM Mono 10"/>
          <w:spacing w:val="-2"/>
        </w:rPr>
        <w:t> </w:t>
      </w:r>
      <w:r>
        <w:rPr>
          <w:rFonts w:ascii="LM Mono 10" w:hAnsi="LM Mono 10"/>
        </w:rPr>
        <w:t>q’</w:t>
      </w:r>
      <w:r>
        <w:rPr>
          <w:rFonts w:ascii="LM Mono 10" w:hAnsi="LM Mono 10"/>
          <w:spacing w:val="-2"/>
        </w:rPr>
        <w:t> </w:t>
      </w:r>
      <w:r>
        <w:rPr>
          <w:rFonts w:ascii="LM Mono 10" w:hAnsi="LM Mono 10"/>
        </w:rPr>
        <w:t>-&gt;</w:t>
      </w:r>
      <w:r>
        <w:rPr>
          <w:rFonts w:ascii="LM Mono 10" w:hAnsi="LM Mono 10"/>
          <w:spacing w:val="-2"/>
        </w:rPr>
        <w:t> </w:t>
      </w:r>
      <w:r>
        <w:rPr>
          <w:rFonts w:ascii="LM Mono 10" w:hAnsi="LM Mono 10"/>
        </w:rPr>
        <w:t>x</w:t>
      </w:r>
      <w:r>
        <w:rPr>
          <w:rFonts w:ascii="LM Mono 10" w:hAnsi="LM Mono 10"/>
          <w:spacing w:val="-2"/>
        </w:rPr>
        <w:t> </w:t>
      </w:r>
      <w:r>
        <w:rPr>
          <w:rFonts w:ascii="LM Mono 10" w:hAnsi="LM Mono 10"/>
        </w:rPr>
        <w:t>:</w:t>
      </w:r>
      <w:r>
        <w:rPr>
          <w:rFonts w:ascii="LM Mono 10" w:hAnsi="LM Mono 10"/>
          <w:spacing w:val="-2"/>
        </w:rPr>
        <w:t> </w:t>
      </w:r>
      <w:r>
        <w:rPr>
          <w:rFonts w:ascii="LM Mono 10" w:hAnsi="LM Mono 10"/>
        </w:rPr>
        <w:t>bfs</w:t>
      </w:r>
      <w:r>
        <w:rPr>
          <w:rFonts w:ascii="LM Mono 10" w:hAnsi="LM Mono 10"/>
          <w:spacing w:val="-2"/>
        </w:rPr>
        <w:t> </w:t>
      </w:r>
      <w:r>
        <w:rPr>
          <w:rFonts w:ascii="LM Mono 10" w:hAnsi="LM Mono 10"/>
        </w:rPr>
        <w:t>(Q.snoc</w:t>
      </w:r>
      <w:r>
        <w:rPr>
          <w:rFonts w:ascii="LM Mono 10" w:hAnsi="LM Mono 10"/>
          <w:spacing w:val="-2"/>
        </w:rPr>
        <w:t> </w:t>
      </w:r>
      <w:r>
        <w:rPr>
          <w:rFonts w:ascii="LM Mono 10" w:hAnsi="LM Mono 10"/>
        </w:rPr>
        <w:t>(Q.snoc</w:t>
      </w:r>
      <w:r>
        <w:rPr>
          <w:rFonts w:ascii="LM Mono 10" w:hAnsi="LM Mono 10"/>
          <w:spacing w:val="-2"/>
        </w:rPr>
        <w:t> </w:t>
      </w:r>
      <w:r>
        <w:rPr>
          <w:rFonts w:ascii="LM Mono 10" w:hAnsi="LM Mono 10"/>
        </w:rPr>
        <w:t>q’</w:t>
      </w:r>
      <w:r>
        <w:rPr>
          <w:rFonts w:ascii="LM Mono 10" w:hAnsi="LM Mono 10"/>
          <w:spacing w:val="-2"/>
        </w:rPr>
        <w:t> </w:t>
      </w:r>
      <w:r>
        <w:rPr>
          <w:rFonts w:ascii="LM Mono 10" w:hAnsi="LM Mono 10"/>
        </w:rPr>
        <w:t>l)</w:t>
      </w:r>
      <w:r>
        <w:rPr>
          <w:rFonts w:ascii="LM Mono 10" w:hAnsi="LM Mono 10"/>
          <w:spacing w:val="-2"/>
        </w:rPr>
        <w:t> </w:t>
      </w:r>
      <w:r>
        <w:rPr>
          <w:rFonts w:ascii="LM Mono 10" w:hAnsi="LM Mono 10"/>
        </w:rPr>
        <w:t>r) Just2 Empty q’ -&gt; bfs q’</w:t>
      </w:r>
    </w:p>
    <w:p>
      <w:pPr>
        <w:pStyle w:val="BodyText"/>
        <w:spacing w:line="288" w:lineRule="exact"/>
        <w:ind w:left="2557"/>
        <w:rPr>
          <w:rFonts w:ascii="LM Mono 10"/>
        </w:rPr>
      </w:pPr>
      <w:r>
        <w:rPr>
          <w:rFonts w:ascii="LM Mono 10"/>
        </w:rPr>
        <w:t>Nothing2 -&gt; </w:t>
      </w:r>
      <w:r>
        <w:rPr>
          <w:rFonts w:ascii="LM Mono 10"/>
          <w:spacing w:val="-5"/>
        </w:rPr>
        <w:t>[]</w:t>
      </w:r>
    </w:p>
    <w:p>
      <w:pPr>
        <w:spacing w:before="240"/>
        <w:ind w:left="2777" w:right="2848" w:firstLine="0"/>
        <w:jc w:val="center"/>
        <w:rPr>
          <w:rFonts w:ascii="MathJax_Main"/>
          <w:sz w:val="21"/>
        </w:rPr>
      </w:pPr>
      <w:r>
        <w:rPr>
          <w:rFonts w:ascii="MathJax_Main"/>
          <w:sz w:val="21"/>
        </w:rPr>
        <w:t>Fig.</w:t>
      </w:r>
      <w:r>
        <w:rPr>
          <w:rFonts w:ascii="MathJax_Main"/>
          <w:spacing w:val="27"/>
          <w:sz w:val="21"/>
        </w:rPr>
        <w:t> </w:t>
      </w:r>
      <w:r>
        <w:rPr>
          <w:rFonts w:ascii="MathJax_Main"/>
          <w:sz w:val="21"/>
        </w:rPr>
        <w:t>2.</w:t>
      </w:r>
      <w:r>
        <w:rPr>
          <w:rFonts w:ascii="MathJax_Main"/>
          <w:spacing w:val="54"/>
          <w:sz w:val="21"/>
        </w:rPr>
        <w:t> </w:t>
      </w:r>
      <w:r>
        <w:rPr>
          <w:rFonts w:ascii="MathJax_Main"/>
          <w:sz w:val="21"/>
        </w:rPr>
        <w:t>Sample</w:t>
      </w:r>
      <w:r>
        <w:rPr>
          <w:rFonts w:ascii="MathJax_Main"/>
          <w:spacing w:val="27"/>
          <w:sz w:val="21"/>
        </w:rPr>
        <w:t> </w:t>
      </w:r>
      <w:r>
        <w:rPr>
          <w:rFonts w:ascii="MathJax_Main"/>
          <w:sz w:val="21"/>
        </w:rPr>
        <w:t>program</w:t>
      </w:r>
      <w:r>
        <w:rPr>
          <w:rFonts w:ascii="MathJax_Main"/>
          <w:spacing w:val="28"/>
          <w:sz w:val="21"/>
        </w:rPr>
        <w:t> </w:t>
      </w:r>
      <w:r>
        <w:rPr>
          <w:rFonts w:ascii="MathJax_Main"/>
          <w:sz w:val="21"/>
        </w:rPr>
        <w:t>using</w:t>
      </w:r>
      <w:r>
        <w:rPr>
          <w:rFonts w:ascii="MathJax_Main"/>
          <w:spacing w:val="27"/>
          <w:sz w:val="21"/>
        </w:rPr>
        <w:t> </w:t>
      </w:r>
      <w:r>
        <w:rPr>
          <w:rFonts w:ascii="MathJax_Main"/>
          <w:spacing w:val="-2"/>
          <w:sz w:val="21"/>
        </w:rPr>
        <w:t>Edison.</w:t>
      </w:r>
    </w:p>
    <w:p>
      <w:pPr>
        <w:pStyle w:val="BodyText"/>
        <w:spacing w:before="13"/>
        <w:ind w:left="0"/>
        <w:rPr>
          <w:rFonts w:ascii="MathJax_Main"/>
          <w:sz w:val="21"/>
        </w:rPr>
      </w:pPr>
    </w:p>
    <w:p>
      <w:pPr>
        <w:pStyle w:val="BodyText"/>
        <w:spacing w:line="208" w:lineRule="auto" w:before="1"/>
        <w:ind w:right="935"/>
        <w:jc w:val="both"/>
      </w:pPr>
      <w:r>
        <w:rPr/>
        <w:t>reduces the overhead of qualified names and makes substituting one </w:t>
      </w:r>
      <w:r>
        <w:rPr/>
        <w:t>module for</w:t>
      </w:r>
      <w:r>
        <w:rPr>
          <w:spacing w:val="-19"/>
        </w:rPr>
        <w:t> </w:t>
      </w:r>
      <w:r>
        <w:rPr/>
        <w:t>another</w:t>
      </w:r>
      <w:r>
        <w:rPr>
          <w:spacing w:val="-1"/>
        </w:rPr>
        <w:t> </w:t>
      </w:r>
      <w:r>
        <w:rPr/>
        <w:t>as</w:t>
      </w:r>
      <w:r>
        <w:rPr>
          <w:spacing w:val="-2"/>
        </w:rPr>
        <w:t> </w:t>
      </w:r>
      <w:r>
        <w:rPr/>
        <w:t>painless</w:t>
      </w:r>
      <w:r>
        <w:rPr>
          <w:spacing w:val="-2"/>
        </w:rPr>
        <w:t> </w:t>
      </w:r>
      <w:r>
        <w:rPr/>
        <w:t>as</w:t>
      </w:r>
      <w:r>
        <w:rPr>
          <w:spacing w:val="-2"/>
        </w:rPr>
        <w:t> </w:t>
      </w:r>
      <w:r>
        <w:rPr/>
        <w:t>possible.</w:t>
      </w:r>
      <w:r>
        <w:rPr>
          <w:spacing w:val="34"/>
        </w:rPr>
        <w:t> </w:t>
      </w:r>
      <w:r>
        <w:rPr/>
        <w:t>If</w:t>
      </w:r>
      <w:r>
        <w:rPr>
          <w:spacing w:val="-2"/>
        </w:rPr>
        <w:t> </w:t>
      </w:r>
      <w:r>
        <w:rPr/>
        <w:t>I</w:t>
      </w:r>
      <w:r>
        <w:rPr>
          <w:spacing w:val="-2"/>
        </w:rPr>
        <w:t> </w:t>
      </w:r>
      <w:r>
        <w:rPr/>
        <w:t>wanted</w:t>
      </w:r>
      <w:r>
        <w:rPr>
          <w:spacing w:val="-2"/>
        </w:rPr>
        <w:t> </w:t>
      </w:r>
      <w:r>
        <w:rPr/>
        <w:t>to</w:t>
      </w:r>
      <w:r>
        <w:rPr>
          <w:spacing w:val="-2"/>
        </w:rPr>
        <w:t> </w:t>
      </w:r>
      <w:r>
        <w:rPr/>
        <w:t>replace</w:t>
      </w:r>
      <w:r>
        <w:rPr>
          <w:spacing w:val="-3"/>
        </w:rPr>
        <w:t> </w:t>
      </w:r>
      <w:r>
        <w:rPr>
          <w:rFonts w:ascii="LM Mono 10"/>
        </w:rPr>
        <w:t>SimpleQueue</w:t>
      </w:r>
      <w:r>
        <w:rPr>
          <w:rFonts w:ascii="LM Mono 10"/>
          <w:spacing w:val="-31"/>
        </w:rPr>
        <w:t> </w:t>
      </w:r>
      <w:r>
        <w:rPr/>
        <w:t>with</w:t>
      </w:r>
      <w:r>
        <w:rPr>
          <w:spacing w:val="-1"/>
        </w:rPr>
        <w:t> </w:t>
      </w:r>
      <w:r>
        <w:rPr/>
        <w:t>a fancier implementation such as </w:t>
      </w:r>
      <w:r>
        <w:rPr>
          <w:rFonts w:ascii="LM Mono 10"/>
        </w:rPr>
        <w:t>HoodMelvilleQueue</w:t>
      </w:r>
      <w:r>
        <w:rPr/>
        <w:t>, I could do so merely by modifying the import line.</w:t>
      </w:r>
      <w:r>
        <w:rPr>
          <w:spacing w:val="40"/>
        </w:rPr>
        <w:t> </w:t>
      </w:r>
      <w:r>
        <w:rPr/>
        <w:t>Such substitutions are further facilitated by the convention that related data structures should use the same type name.</w:t>
      </w:r>
      <w:r>
        <w:rPr>
          <w:spacing w:val="40"/>
        </w:rPr>
        <w:t> </w:t>
      </w:r>
      <w:r>
        <w:rPr/>
        <w:t>For example, most implementations of sequences define a type constructor named </w:t>
      </w:r>
      <w:r>
        <w:rPr>
          <w:rFonts w:ascii="LM Mono 10"/>
          <w:spacing w:val="-4"/>
        </w:rPr>
        <w:t>Seq</w:t>
      </w:r>
      <w:r>
        <w:rPr>
          <w:spacing w:val="-4"/>
        </w:rPr>
        <w:t>.</w:t>
      </w:r>
    </w:p>
    <w:p>
      <w:pPr>
        <w:pStyle w:val="BodyText"/>
        <w:spacing w:line="208" w:lineRule="auto" w:before="12"/>
        <w:ind w:right="934" w:firstLine="345"/>
        <w:jc w:val="both"/>
      </w:pPr>
      <w:r>
        <w:rPr/>
        <w:t>The sample program in Figure 2 also illustrates another important point about Edison—although each abstraction is defined in terms of type classes, all the operations on each data structure are also available directly from the data structure’s module.</w:t>
      </w:r>
      <w:r>
        <w:rPr>
          <w:spacing w:val="40"/>
        </w:rPr>
        <w:t> </w:t>
      </w:r>
      <w:r>
        <w:rPr/>
        <w:t>If we wanted to access methods such as </w:t>
      </w:r>
      <w:r>
        <w:rPr>
          <w:rFonts w:ascii="LM Mono 10" w:hAnsi="LM Mono 10"/>
        </w:rPr>
        <w:t>single </w:t>
      </w:r>
      <w:r>
        <w:rPr/>
        <w:t>through the type class instead, we could change the line</w:t>
      </w:r>
    </w:p>
    <w:p>
      <w:pPr>
        <w:pStyle w:val="BodyText"/>
        <w:spacing w:before="97"/>
        <w:ind w:left="1105"/>
        <w:rPr>
          <w:rFonts w:ascii="LM Mono 10"/>
        </w:rPr>
      </w:pPr>
      <w:r>
        <w:rPr>
          <w:rFonts w:ascii="LM Mono 10"/>
        </w:rPr>
        <w:t>import qualified SimpleQueue as </w:t>
      </w:r>
      <w:r>
        <w:rPr>
          <w:rFonts w:ascii="LM Mono 10"/>
          <w:spacing w:val="-10"/>
        </w:rPr>
        <w:t>Q</w:t>
      </w:r>
    </w:p>
    <w:p>
      <w:pPr>
        <w:pStyle w:val="BodyText"/>
        <w:spacing w:before="54"/>
      </w:pPr>
      <w:r>
        <w:rPr>
          <w:spacing w:val="-5"/>
        </w:rPr>
        <w:t>to</w:t>
      </w:r>
    </w:p>
    <w:p>
      <w:pPr>
        <w:pStyle w:val="BodyText"/>
        <w:tabs>
          <w:tab w:pos="4978" w:val="left" w:leader="none"/>
        </w:tabs>
        <w:spacing w:line="223" w:lineRule="auto" w:before="105"/>
        <w:ind w:left="1105" w:right="2400"/>
        <w:rPr>
          <w:rFonts w:ascii="LM Mono 10"/>
        </w:rPr>
      </w:pPr>
      <w:r>
        <w:rPr>
          <w:rFonts w:ascii="LM Mono 10"/>
        </w:rPr>
        <w:t>import qualified Sequence as Q</w:t>
      </w:r>
      <w:r>
        <w:rPr>
          <w:rFonts w:ascii="LM Mono 10"/>
          <w:spacing w:val="80"/>
        </w:rPr>
        <w:t> </w:t>
      </w:r>
      <w:r>
        <w:rPr>
          <w:rFonts w:ascii="LM Mono 10"/>
        </w:rPr>
        <w:t>-- import class import SimpleQueue (Seq)</w:t>
        <w:tab/>
        <w:t>--</w:t>
      </w:r>
      <w:r>
        <w:rPr>
          <w:rFonts w:ascii="LM Mono 10"/>
          <w:spacing w:val="-16"/>
        </w:rPr>
        <w:t> </w:t>
      </w:r>
      <w:r>
        <w:rPr>
          <w:rFonts w:ascii="LM Mono 10"/>
        </w:rPr>
        <w:t>import</w:t>
      </w:r>
      <w:r>
        <w:rPr>
          <w:rFonts w:ascii="LM Mono 10"/>
          <w:spacing w:val="-16"/>
        </w:rPr>
        <w:t> </w:t>
      </w:r>
      <w:r>
        <w:rPr>
          <w:rFonts w:ascii="LM Mono 10"/>
        </w:rPr>
        <w:t>instance</w:t>
      </w:r>
    </w:p>
    <w:p>
      <w:pPr>
        <w:pStyle w:val="BodyText"/>
        <w:spacing w:line="206" w:lineRule="auto" w:before="93"/>
        <w:ind w:right="935"/>
        <w:jc w:val="both"/>
      </w:pPr>
      <w:r>
        <w:rPr/>
        <w:t>and</w:t>
      </w:r>
      <w:r>
        <w:rPr>
          <w:spacing w:val="-7"/>
        </w:rPr>
        <w:t> </w:t>
      </w:r>
      <w:r>
        <w:rPr/>
        <w:t>then use a type annotation somewhere inside the </w:t>
      </w:r>
      <w:r>
        <w:rPr>
          <w:rFonts w:ascii="LM Mono 10"/>
        </w:rPr>
        <w:t>breadthFirst</w:t>
      </w:r>
      <w:r>
        <w:rPr>
          <w:rFonts w:ascii="LM Mono 10"/>
          <w:spacing w:val="-31"/>
        </w:rPr>
        <w:t> </w:t>
      </w:r>
      <w:r>
        <w:rPr/>
        <w:t>function to</w:t>
      </w:r>
      <w:r>
        <w:rPr>
          <w:spacing w:val="-10"/>
        </w:rPr>
        <w:t> </w:t>
      </w:r>
      <w:r>
        <w:rPr/>
        <w:t>indicate</w:t>
      </w:r>
      <w:r>
        <w:rPr>
          <w:spacing w:val="-10"/>
        </w:rPr>
        <w:t> </w:t>
      </w:r>
      <w:r>
        <w:rPr/>
        <w:t>that</w:t>
      </w:r>
      <w:r>
        <w:rPr>
          <w:spacing w:val="-10"/>
        </w:rPr>
        <w:t> </w:t>
      </w:r>
      <w:r>
        <w:rPr/>
        <w:t>the</w:t>
      </w:r>
      <w:r>
        <w:rPr>
          <w:spacing w:val="-10"/>
        </w:rPr>
        <w:t> </w:t>
      </w:r>
      <w:r>
        <w:rPr/>
        <w:t>intermediate</w:t>
      </w:r>
      <w:r>
        <w:rPr>
          <w:spacing w:val="-10"/>
        </w:rPr>
        <w:t> </w:t>
      </w:r>
      <w:r>
        <w:rPr/>
        <w:t>queues</w:t>
      </w:r>
      <w:r>
        <w:rPr>
          <w:spacing w:val="-10"/>
        </w:rPr>
        <w:t> </w:t>
      </w:r>
      <w:r>
        <w:rPr/>
        <w:t>are</w:t>
      </w:r>
      <w:r>
        <w:rPr>
          <w:spacing w:val="-10"/>
        </w:rPr>
        <w:t> </w:t>
      </w:r>
      <w:r>
        <w:rPr/>
        <w:t>of</w:t>
      </w:r>
      <w:r>
        <w:rPr>
          <w:spacing w:val="-10"/>
        </w:rPr>
        <w:t> </w:t>
      </w:r>
      <w:r>
        <w:rPr/>
        <w:t>type</w:t>
      </w:r>
      <w:r>
        <w:rPr>
          <w:spacing w:val="-11"/>
        </w:rPr>
        <w:t> </w:t>
      </w:r>
      <w:r>
        <w:rPr>
          <w:rFonts w:ascii="LM Mono 10"/>
        </w:rPr>
        <w:t>Seq a</w:t>
      </w:r>
      <w:r>
        <w:rPr/>
        <w:t>.</w:t>
      </w:r>
      <w:r>
        <w:rPr>
          <w:spacing w:val="33"/>
        </w:rPr>
        <w:t> </w:t>
      </w:r>
      <w:r>
        <w:rPr/>
        <w:t>Note</w:t>
      </w:r>
      <w:r>
        <w:rPr>
          <w:spacing w:val="-10"/>
        </w:rPr>
        <w:t> </w:t>
      </w:r>
      <w:r>
        <w:rPr/>
        <w:t>that,</w:t>
      </w:r>
      <w:r>
        <w:rPr>
          <w:spacing w:val="-6"/>
        </w:rPr>
        <w:t> </w:t>
      </w:r>
      <w:r>
        <w:rPr/>
        <w:t>because I am selectively importing only the type constructor </w:t>
      </w:r>
      <w:r>
        <w:rPr>
          <w:rFonts w:ascii="LM Mono 10"/>
        </w:rPr>
        <w:t>Seq</w:t>
      </w:r>
      <w:r>
        <w:rPr>
          <w:rFonts w:ascii="LM Mono 10"/>
          <w:spacing w:val="-31"/>
        </w:rPr>
        <w:t> </w:t>
      </w:r>
      <w:r>
        <w:rPr/>
        <w:t>from </w:t>
      </w:r>
      <w:r>
        <w:rPr>
          <w:rFonts w:ascii="LM Mono 10"/>
        </w:rPr>
        <w:t>SimpleQueue</w:t>
      </w:r>
      <w:r>
        <w:rPr/>
        <w:t>,</w:t>
      </w:r>
      <w:r>
        <w:rPr>
          <w:spacing w:val="80"/>
        </w:rPr>
        <w:t> </w:t>
      </w:r>
      <w:r>
        <w:rPr/>
        <w:t>I do not bother importing it </w:t>
      </w:r>
      <w:r>
        <w:rPr>
          <w:rFonts w:ascii="LM Mono 10"/>
        </w:rPr>
        <w:t>qualified</w:t>
      </w:r>
      <w:r>
        <w:rPr/>
        <w:t>.</w:t>
      </w:r>
    </w:p>
    <w:p>
      <w:pPr>
        <w:pStyle w:val="BodyText"/>
        <w:spacing w:before="95"/>
        <w:ind w:left="0"/>
      </w:pPr>
    </w:p>
    <w:p>
      <w:pPr>
        <w:pStyle w:val="Heading1"/>
        <w:numPr>
          <w:ilvl w:val="0"/>
          <w:numId w:val="1"/>
        </w:numPr>
        <w:tabs>
          <w:tab w:pos="1340" w:val="left" w:leader="none"/>
        </w:tabs>
        <w:spacing w:line="240" w:lineRule="auto" w:before="1" w:after="0"/>
        <w:ind w:left="1340" w:right="0" w:hanging="477"/>
        <w:jc w:val="left"/>
      </w:pPr>
      <w:r>
        <w:rPr>
          <w:spacing w:val="-2"/>
        </w:rPr>
        <w:t>Sequences</w:t>
      </w:r>
    </w:p>
    <w:p>
      <w:pPr>
        <w:pStyle w:val="BodyText"/>
        <w:spacing w:line="208" w:lineRule="auto" w:before="225"/>
        <w:ind w:right="934"/>
        <w:jc w:val="both"/>
      </w:pPr>
      <w:r>
        <w:rPr/>
        <w:t>The </w:t>
      </w:r>
      <w:r>
        <w:rPr>
          <w:i/>
        </w:rPr>
        <w:t>sequence </w:t>
      </w:r>
      <w:r>
        <w:rPr/>
        <w:t>abstraction is usually viewed as a hierarchy of ADTs including lists, queues, deques, catenable lists, etc.</w:t>
      </w:r>
      <w:r>
        <w:rPr>
          <w:spacing w:val="40"/>
        </w:rPr>
        <w:t> </w:t>
      </w:r>
      <w:r>
        <w:rPr/>
        <w:t>However, such a hierarchy is based on</w:t>
      </w:r>
      <w:r>
        <w:rPr>
          <w:spacing w:val="26"/>
        </w:rPr>
        <w:t> </w:t>
      </w:r>
      <w:r>
        <w:rPr/>
        <w:t>efficiency</w:t>
      </w:r>
      <w:r>
        <w:rPr>
          <w:spacing w:val="26"/>
        </w:rPr>
        <w:t> </w:t>
      </w:r>
      <w:r>
        <w:rPr/>
        <w:t>rather</w:t>
      </w:r>
      <w:r>
        <w:rPr>
          <w:spacing w:val="27"/>
        </w:rPr>
        <w:t> </w:t>
      </w:r>
      <w:r>
        <w:rPr/>
        <w:t>than</w:t>
      </w:r>
      <w:r>
        <w:rPr>
          <w:spacing w:val="26"/>
        </w:rPr>
        <w:t> </w:t>
      </w:r>
      <w:r>
        <w:rPr/>
        <w:t>functionality.</w:t>
      </w:r>
      <w:r>
        <w:rPr>
          <w:spacing w:val="58"/>
          <w:w w:val="150"/>
        </w:rPr>
        <w:t> </w:t>
      </w:r>
      <w:r>
        <w:rPr/>
        <w:t>For</w:t>
      </w:r>
      <w:r>
        <w:rPr>
          <w:spacing w:val="27"/>
        </w:rPr>
        <w:t> </w:t>
      </w:r>
      <w:r>
        <w:rPr/>
        <w:t>example,</w:t>
      </w:r>
      <w:r>
        <w:rPr>
          <w:spacing w:val="31"/>
        </w:rPr>
        <w:t> </w:t>
      </w:r>
      <w:r>
        <w:rPr/>
        <w:t>a</w:t>
      </w:r>
      <w:r>
        <w:rPr>
          <w:spacing w:val="27"/>
        </w:rPr>
        <w:t> </w:t>
      </w:r>
      <w:r>
        <w:rPr/>
        <w:t>list</w:t>
      </w:r>
      <w:r>
        <w:rPr>
          <w:spacing w:val="26"/>
        </w:rPr>
        <w:t> </w:t>
      </w:r>
      <w:r>
        <w:rPr/>
        <w:t>supports</w:t>
      </w:r>
      <w:r>
        <w:rPr>
          <w:spacing w:val="27"/>
        </w:rPr>
        <w:t> </w:t>
      </w:r>
      <w:r>
        <w:rPr/>
        <w:t>all</w:t>
      </w:r>
      <w:r>
        <w:rPr>
          <w:spacing w:val="26"/>
        </w:rPr>
        <w:t> </w:t>
      </w:r>
      <w:r>
        <w:rPr>
          <w:spacing w:val="-5"/>
        </w:rPr>
        <w:t>the</w:t>
      </w:r>
    </w:p>
    <w:p>
      <w:pPr>
        <w:spacing w:after="0" w:line="208" w:lineRule="auto"/>
        <w:jc w:val="both"/>
        <w:sectPr>
          <w:pgSz w:w="12240" w:h="15840"/>
          <w:pgMar w:header="872" w:footer="1393" w:top="1060" w:bottom="1580" w:left="1720" w:right="960"/>
        </w:sectPr>
      </w:pPr>
    </w:p>
    <w:p>
      <w:pPr>
        <w:pStyle w:val="BodyText"/>
        <w:spacing w:before="2"/>
        <w:ind w:left="0"/>
        <w:rPr>
          <w:sz w:val="16"/>
        </w:rPr>
      </w:pPr>
    </w:p>
    <w:p>
      <w:pPr>
        <w:spacing w:after="0"/>
        <w:rPr>
          <w:sz w:val="16"/>
        </w:rPr>
        <w:sectPr>
          <w:pgSz w:w="12240" w:h="15840"/>
          <w:pgMar w:header="872" w:footer="1393" w:top="1060" w:bottom="1580" w:left="1720" w:right="960"/>
        </w:sectPr>
      </w:pPr>
    </w:p>
    <w:p>
      <w:pPr>
        <w:pStyle w:val="BodyText"/>
        <w:spacing w:before="115"/>
        <w:ind w:left="0"/>
      </w:pPr>
    </w:p>
    <w:p>
      <w:pPr>
        <w:spacing w:before="0"/>
        <w:ind w:left="863" w:right="0" w:firstLine="0"/>
        <w:jc w:val="left"/>
        <w:rPr>
          <w:b/>
          <w:sz w:val="23"/>
        </w:rPr>
      </w:pPr>
      <w:r>
        <w:rPr/>
        <mc:AlternateContent>
          <mc:Choice Requires="wps">
            <w:drawing>
              <wp:anchor distT="0" distB="0" distL="0" distR="0" allowOverlap="1" layoutInCell="1" locked="0" behindDoc="0" simplePos="0" relativeHeight="15731200">
                <wp:simplePos x="0" y="0"/>
                <wp:positionH relativeFrom="page">
                  <wp:posOffset>1640738</wp:posOffset>
                </wp:positionH>
                <wp:positionV relativeFrom="paragraph">
                  <wp:posOffset>8947</wp:posOffset>
                </wp:positionV>
                <wp:extent cx="492633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926330" cy="1270"/>
                        </a:xfrm>
                        <a:custGeom>
                          <a:avLst/>
                          <a:gdLst/>
                          <a:ahLst/>
                          <a:cxnLst/>
                          <a:rect l="l" t="t" r="r" b="b"/>
                          <a:pathLst>
                            <a:path w="4926330" h="0">
                              <a:moveTo>
                                <a:pt x="0" y="0"/>
                              </a:moveTo>
                              <a:lnTo>
                                <a:pt x="4926330"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129.192001pt,.70455pt" to="517.092001pt,.70455pt" stroked="true" strokeweight=".391pt" strokecolor="#000000">
                <v:stroke dashstyle="solid"/>
                <w10:wrap type="none"/>
              </v:line>
            </w:pict>
          </mc:Fallback>
        </mc:AlternateContent>
      </w:r>
      <w:r>
        <w:rPr>
          <w:b/>
          <w:spacing w:val="-2"/>
          <w:sz w:val="23"/>
        </w:rPr>
        <w:t>Constructors:</w:t>
      </w:r>
    </w:p>
    <w:p>
      <w:pPr>
        <w:pStyle w:val="Heading1"/>
        <w:spacing w:line="393" w:lineRule="exact"/>
      </w:pPr>
      <w:r>
        <w:rPr>
          <w:b w:val="0"/>
        </w:rPr>
        <w:br w:type="column"/>
      </w:r>
      <w:r>
        <w:rPr/>
        <w:t>Sequence</w:t>
      </w:r>
      <w:r>
        <w:rPr>
          <w:spacing w:val="1"/>
        </w:rPr>
        <w:t> </w:t>
      </w:r>
      <w:r>
        <w:rPr>
          <w:spacing w:val="-2"/>
        </w:rPr>
        <w:t>Methods</w:t>
      </w:r>
    </w:p>
    <w:p>
      <w:pPr>
        <w:spacing w:after="0" w:line="393" w:lineRule="exact"/>
        <w:sectPr>
          <w:type w:val="continuous"/>
          <w:pgSz w:w="12240" w:h="15840"/>
          <w:pgMar w:header="872" w:footer="1393" w:top="740" w:bottom="280" w:left="1720" w:right="960"/>
          <w:cols w:num="2" w:equalWidth="0">
            <w:col w:w="2476" w:space="107"/>
            <w:col w:w="6977"/>
          </w:cols>
        </w:sectPr>
      </w:pPr>
    </w:p>
    <w:p>
      <w:pPr>
        <w:pStyle w:val="BodyText"/>
        <w:spacing w:line="290" w:lineRule="exact"/>
        <w:ind w:left="1093"/>
        <w:rPr>
          <w:rFonts w:ascii="LM Mono 10"/>
        </w:rPr>
      </w:pPr>
      <w:r>
        <w:rPr>
          <w:rFonts w:ascii="LM Mono 10"/>
        </w:rPr>
        <w:t>empty</w:t>
      </w:r>
      <w:r>
        <w:rPr/>
        <w:t>,</w:t>
      </w:r>
      <w:r>
        <w:rPr>
          <w:spacing w:val="1"/>
        </w:rPr>
        <w:t> </w:t>
      </w:r>
      <w:r>
        <w:rPr>
          <w:rFonts w:ascii="LM Mono 10"/>
        </w:rPr>
        <w:t>single</w:t>
      </w:r>
      <w:r>
        <w:rPr/>
        <w:t>,</w:t>
      </w:r>
      <w:r>
        <w:rPr>
          <w:spacing w:val="1"/>
        </w:rPr>
        <w:t> </w:t>
      </w:r>
      <w:r>
        <w:rPr>
          <w:rFonts w:ascii="LM Mono 10"/>
        </w:rPr>
        <w:t>cons</w:t>
      </w:r>
      <w:r>
        <w:rPr/>
        <w:t>,</w:t>
      </w:r>
      <w:r>
        <w:rPr>
          <w:spacing w:val="1"/>
        </w:rPr>
        <w:t> </w:t>
      </w:r>
      <w:r>
        <w:rPr>
          <w:rFonts w:ascii="LM Mono 10"/>
        </w:rPr>
        <w:t>snoc</w:t>
      </w:r>
      <w:r>
        <w:rPr/>
        <w:t>,</w:t>
      </w:r>
      <w:r>
        <w:rPr>
          <w:spacing w:val="2"/>
        </w:rPr>
        <w:t> </w:t>
      </w:r>
      <w:r>
        <w:rPr>
          <w:rFonts w:ascii="LM Mono 10"/>
        </w:rPr>
        <w:t>append</w:t>
      </w:r>
      <w:r>
        <w:rPr/>
        <w:t>,</w:t>
      </w:r>
      <w:r>
        <w:rPr>
          <w:spacing w:val="1"/>
        </w:rPr>
        <w:t> </w:t>
      </w:r>
      <w:r>
        <w:rPr>
          <w:rFonts w:ascii="LM Mono 10"/>
        </w:rPr>
        <w:t>fromList</w:t>
      </w:r>
      <w:r>
        <w:rPr/>
        <w:t>,</w:t>
      </w:r>
      <w:r>
        <w:rPr>
          <w:spacing w:val="1"/>
        </w:rPr>
        <w:t> </w:t>
      </w:r>
      <w:r>
        <w:rPr>
          <w:rFonts w:ascii="LM Mono 10"/>
        </w:rPr>
        <w:t>copy</w:t>
      </w:r>
      <w:r>
        <w:rPr/>
        <w:t>,</w:t>
      </w:r>
      <w:r>
        <w:rPr>
          <w:spacing w:val="1"/>
        </w:rPr>
        <w:t> </w:t>
      </w:r>
      <w:r>
        <w:rPr>
          <w:rFonts w:ascii="LM Mono 10"/>
          <w:spacing w:val="-2"/>
        </w:rPr>
        <w:t>tabulate</w:t>
      </w:r>
    </w:p>
    <w:p>
      <w:pPr>
        <w:pStyle w:val="Heading2"/>
        <w:ind w:left="863"/>
      </w:pPr>
      <w:r>
        <w:rPr>
          <w:spacing w:val="-2"/>
        </w:rPr>
        <w:t>Destructors:</w:t>
      </w:r>
    </w:p>
    <w:p>
      <w:pPr>
        <w:pStyle w:val="BodyText"/>
        <w:spacing w:line="311" w:lineRule="exact"/>
        <w:ind w:left="1093"/>
        <w:rPr>
          <w:rFonts w:ascii="LM Mono 10"/>
        </w:rPr>
      </w:pPr>
      <w:r>
        <w:rPr>
          <w:rFonts w:ascii="LM Mono 10"/>
        </w:rPr>
        <w:t>lview</w:t>
      </w:r>
      <w:r>
        <w:rPr/>
        <w:t>,</w:t>
      </w:r>
      <w:r>
        <w:rPr>
          <w:spacing w:val="1"/>
        </w:rPr>
        <w:t> </w:t>
      </w:r>
      <w:r>
        <w:rPr>
          <w:rFonts w:ascii="LM Mono 10"/>
        </w:rPr>
        <w:t>lhead</w:t>
      </w:r>
      <w:r>
        <w:rPr/>
        <w:t>,</w:t>
      </w:r>
      <w:r>
        <w:rPr>
          <w:spacing w:val="1"/>
        </w:rPr>
        <w:t> </w:t>
      </w:r>
      <w:r>
        <w:rPr>
          <w:rFonts w:ascii="LM Mono 10"/>
        </w:rPr>
        <w:t>ltail</w:t>
      </w:r>
      <w:r>
        <w:rPr/>
        <w:t>,</w:t>
      </w:r>
      <w:r>
        <w:rPr>
          <w:spacing w:val="1"/>
        </w:rPr>
        <w:t> </w:t>
      </w:r>
      <w:r>
        <w:rPr>
          <w:rFonts w:ascii="LM Mono 10"/>
        </w:rPr>
        <w:t>rview</w:t>
      </w:r>
      <w:r>
        <w:rPr/>
        <w:t>,</w:t>
      </w:r>
      <w:r>
        <w:rPr>
          <w:spacing w:val="2"/>
        </w:rPr>
        <w:t> </w:t>
      </w:r>
      <w:r>
        <w:rPr>
          <w:rFonts w:ascii="LM Mono 10"/>
        </w:rPr>
        <w:t>rhead</w:t>
      </w:r>
      <w:r>
        <w:rPr/>
        <w:t>,</w:t>
      </w:r>
      <w:r>
        <w:rPr>
          <w:spacing w:val="1"/>
        </w:rPr>
        <w:t> </w:t>
      </w:r>
      <w:r>
        <w:rPr>
          <w:rFonts w:ascii="LM Mono 10"/>
          <w:spacing w:val="-2"/>
        </w:rPr>
        <w:t>rtail</w:t>
      </w:r>
    </w:p>
    <w:p>
      <w:pPr>
        <w:pStyle w:val="Heading2"/>
      </w:pPr>
      <w:r>
        <w:rPr>
          <w:spacing w:val="-2"/>
        </w:rPr>
        <w:t>Observers:</w:t>
      </w:r>
    </w:p>
    <w:p>
      <w:pPr>
        <w:pStyle w:val="BodyText"/>
        <w:spacing w:line="311" w:lineRule="exact"/>
        <w:ind w:left="1092"/>
        <w:rPr>
          <w:rFonts w:ascii="LM Mono 10"/>
        </w:rPr>
      </w:pPr>
      <w:r>
        <w:rPr>
          <w:rFonts w:ascii="LM Mono 10"/>
        </w:rPr>
        <w:t>null</w:t>
      </w:r>
      <w:r>
        <w:rPr/>
        <w:t>,</w:t>
      </w:r>
      <w:r>
        <w:rPr>
          <w:spacing w:val="1"/>
        </w:rPr>
        <w:t> </w:t>
      </w:r>
      <w:r>
        <w:rPr>
          <w:rFonts w:ascii="LM Mono 10"/>
        </w:rPr>
        <w:t>size</w:t>
      </w:r>
      <w:r>
        <w:rPr/>
        <w:t>,</w:t>
      </w:r>
      <w:r>
        <w:rPr>
          <w:spacing w:val="1"/>
        </w:rPr>
        <w:t> </w:t>
      </w:r>
      <w:r>
        <w:rPr>
          <w:rFonts w:ascii="LM Mono 10"/>
          <w:spacing w:val="-2"/>
        </w:rPr>
        <w:t>toList</w:t>
      </w:r>
    </w:p>
    <w:p>
      <w:pPr>
        <w:pStyle w:val="Heading2"/>
        <w:spacing w:before="21"/>
      </w:pPr>
      <w:r>
        <w:rPr/>
        <w:t>Concat</w:t>
      </w:r>
      <w:r>
        <w:rPr>
          <w:spacing w:val="13"/>
        </w:rPr>
        <w:t> </w:t>
      </w:r>
      <w:r>
        <w:rPr/>
        <w:t>and</w:t>
      </w:r>
      <w:r>
        <w:rPr>
          <w:spacing w:val="13"/>
        </w:rPr>
        <w:t> </w:t>
      </w:r>
      <w:r>
        <w:rPr>
          <w:spacing w:val="-2"/>
        </w:rPr>
        <w:t>reverse:</w:t>
      </w:r>
    </w:p>
    <w:p>
      <w:pPr>
        <w:pStyle w:val="BodyText"/>
        <w:spacing w:line="311" w:lineRule="exact"/>
        <w:ind w:left="1092"/>
        <w:rPr>
          <w:rFonts w:ascii="LM Mono 10"/>
        </w:rPr>
      </w:pPr>
      <w:r>
        <w:rPr>
          <w:rFonts w:ascii="LM Mono 10"/>
        </w:rPr>
        <w:t>concat</w:t>
      </w:r>
      <w:r>
        <w:rPr/>
        <w:t>,</w:t>
      </w:r>
      <w:r>
        <w:rPr>
          <w:spacing w:val="1"/>
        </w:rPr>
        <w:t> </w:t>
      </w:r>
      <w:r>
        <w:rPr>
          <w:rFonts w:ascii="LM Mono 10"/>
        </w:rPr>
        <w:t>reverse</w:t>
      </w:r>
      <w:r>
        <w:rPr/>
        <w:t>,</w:t>
      </w:r>
      <w:r>
        <w:rPr>
          <w:spacing w:val="1"/>
        </w:rPr>
        <w:t> </w:t>
      </w:r>
      <w:r>
        <w:rPr>
          <w:rFonts w:ascii="LM Mono 10"/>
          <w:spacing w:val="-2"/>
        </w:rPr>
        <w:t>reverseOnto</w:t>
      </w:r>
    </w:p>
    <w:p>
      <w:pPr>
        <w:pStyle w:val="Heading2"/>
        <w:ind w:left="861"/>
      </w:pPr>
      <w:r>
        <w:rPr/>
        <w:t>Maps</w:t>
      </w:r>
      <w:r>
        <w:rPr>
          <w:spacing w:val="11"/>
        </w:rPr>
        <w:t> </w:t>
      </w:r>
      <w:r>
        <w:rPr/>
        <w:t>and</w:t>
      </w:r>
      <w:r>
        <w:rPr>
          <w:spacing w:val="11"/>
        </w:rPr>
        <w:t> </w:t>
      </w:r>
      <w:r>
        <w:rPr>
          <w:spacing w:val="-2"/>
        </w:rPr>
        <w:t>folds:</w:t>
      </w:r>
    </w:p>
    <w:p>
      <w:pPr>
        <w:pStyle w:val="BodyText"/>
        <w:spacing w:line="223" w:lineRule="auto"/>
        <w:ind w:left="1092" w:right="945" w:hanging="1"/>
        <w:rPr>
          <w:rFonts w:ascii="LM Mono 10"/>
        </w:rPr>
      </w:pPr>
      <w:r>
        <w:rPr>
          <w:rFonts w:ascii="LM Mono 10"/>
        </w:rPr>
        <w:t>map</w:t>
      </w:r>
      <w:r>
        <w:rPr/>
        <w:t>,</w:t>
      </w:r>
      <w:r>
        <w:rPr>
          <w:spacing w:val="80"/>
        </w:rPr>
        <w:t> </w:t>
      </w:r>
      <w:r>
        <w:rPr>
          <w:rFonts w:ascii="LM Mono 10"/>
        </w:rPr>
        <w:t>concatMap</w:t>
      </w:r>
      <w:r>
        <w:rPr/>
        <w:t>,</w:t>
      </w:r>
      <w:r>
        <w:rPr>
          <w:spacing w:val="80"/>
        </w:rPr>
        <w:t> </w:t>
      </w:r>
      <w:r>
        <w:rPr>
          <w:rFonts w:ascii="LM Mono 10"/>
        </w:rPr>
        <w:t>foldr</w:t>
      </w:r>
      <w:r>
        <w:rPr/>
        <w:t>,</w:t>
      </w:r>
      <w:r>
        <w:rPr>
          <w:spacing w:val="80"/>
        </w:rPr>
        <w:t> </w:t>
      </w:r>
      <w:r>
        <w:rPr>
          <w:rFonts w:ascii="LM Mono 10"/>
        </w:rPr>
        <w:t>foldl</w:t>
      </w:r>
      <w:r>
        <w:rPr/>
        <w:t>,</w:t>
      </w:r>
      <w:r>
        <w:rPr>
          <w:spacing w:val="80"/>
        </w:rPr>
        <w:t> </w:t>
      </w:r>
      <w:r>
        <w:rPr>
          <w:rFonts w:ascii="LM Mono 10"/>
        </w:rPr>
        <w:t>foldr1</w:t>
      </w:r>
      <w:r>
        <w:rPr/>
        <w:t>,</w:t>
      </w:r>
      <w:r>
        <w:rPr>
          <w:spacing w:val="80"/>
        </w:rPr>
        <w:t> </w:t>
      </w:r>
      <w:r>
        <w:rPr>
          <w:rFonts w:ascii="LM Mono 10"/>
        </w:rPr>
        <w:t>foldl1</w:t>
      </w:r>
      <w:r>
        <w:rPr/>
        <w:t>,</w:t>
      </w:r>
      <w:r>
        <w:rPr>
          <w:spacing w:val="80"/>
        </w:rPr>
        <w:t> </w:t>
      </w:r>
      <w:r>
        <w:rPr>
          <w:rFonts w:ascii="LM Mono 10"/>
        </w:rPr>
        <w:t>reducer</w:t>
      </w:r>
      <w:r>
        <w:rPr/>
        <w:t>,</w:t>
      </w:r>
      <w:r>
        <w:rPr>
          <w:spacing w:val="80"/>
        </w:rPr>
        <w:t> </w:t>
      </w:r>
      <w:r>
        <w:rPr>
          <w:rFonts w:ascii="LM Mono 10"/>
        </w:rPr>
        <w:t>reducel</w:t>
      </w:r>
      <w:r>
        <w:rPr/>
        <w:t>, </w:t>
      </w:r>
      <w:r>
        <w:rPr>
          <w:rFonts w:ascii="LM Mono 10"/>
          <w:spacing w:val="-2"/>
        </w:rPr>
        <w:t>reduce1</w:t>
      </w:r>
    </w:p>
    <w:p>
      <w:pPr>
        <w:pStyle w:val="Heading2"/>
        <w:spacing w:before="21"/>
      </w:pPr>
      <w:r>
        <w:rPr>
          <w:spacing w:val="-2"/>
        </w:rPr>
        <w:t>Subsequences:</w:t>
      </w:r>
    </w:p>
    <w:p>
      <w:pPr>
        <w:pStyle w:val="BodyText"/>
        <w:spacing w:line="311" w:lineRule="exact"/>
        <w:ind w:left="1092"/>
        <w:rPr>
          <w:rFonts w:ascii="LM Mono 10"/>
        </w:rPr>
      </w:pPr>
      <w:r>
        <w:rPr>
          <w:rFonts w:ascii="LM Mono 10"/>
        </w:rPr>
        <w:t>take</w:t>
      </w:r>
      <w:r>
        <w:rPr/>
        <w:t>,</w:t>
      </w:r>
      <w:r>
        <w:rPr>
          <w:spacing w:val="1"/>
        </w:rPr>
        <w:t> </w:t>
      </w:r>
      <w:r>
        <w:rPr>
          <w:rFonts w:ascii="LM Mono 10"/>
        </w:rPr>
        <w:t>drop</w:t>
      </w:r>
      <w:r>
        <w:rPr/>
        <w:t>,</w:t>
      </w:r>
      <w:r>
        <w:rPr>
          <w:spacing w:val="1"/>
        </w:rPr>
        <w:t> </w:t>
      </w:r>
      <w:r>
        <w:rPr>
          <w:rFonts w:ascii="LM Mono 10"/>
        </w:rPr>
        <w:t>splitAt</w:t>
      </w:r>
      <w:r>
        <w:rPr/>
        <w:t>,</w:t>
      </w:r>
      <w:r>
        <w:rPr>
          <w:spacing w:val="1"/>
        </w:rPr>
        <w:t> </w:t>
      </w:r>
      <w:r>
        <w:rPr>
          <w:rFonts w:ascii="LM Mono 10"/>
          <w:spacing w:val="-2"/>
        </w:rPr>
        <w:t>subseq</w:t>
      </w:r>
    </w:p>
    <w:p>
      <w:pPr>
        <w:pStyle w:val="Heading2"/>
        <w:ind w:left="861"/>
      </w:pPr>
      <w:r>
        <w:rPr/>
        <w:t>Predicate-based</w:t>
      </w:r>
      <w:r>
        <w:rPr>
          <w:spacing w:val="36"/>
        </w:rPr>
        <w:t> </w:t>
      </w:r>
      <w:r>
        <w:rPr>
          <w:spacing w:val="-2"/>
        </w:rPr>
        <w:t>operations:</w:t>
      </w:r>
    </w:p>
    <w:p>
      <w:pPr>
        <w:pStyle w:val="BodyText"/>
        <w:spacing w:line="311" w:lineRule="exact"/>
        <w:ind w:left="1091"/>
        <w:rPr>
          <w:rFonts w:ascii="LM Mono 10"/>
        </w:rPr>
      </w:pPr>
      <w:r>
        <w:rPr>
          <w:rFonts w:ascii="LM Mono 10"/>
        </w:rPr>
        <w:t>filter</w:t>
      </w:r>
      <w:r>
        <w:rPr/>
        <w:t>,</w:t>
      </w:r>
      <w:r>
        <w:rPr>
          <w:spacing w:val="1"/>
        </w:rPr>
        <w:t> </w:t>
      </w:r>
      <w:r>
        <w:rPr>
          <w:rFonts w:ascii="LM Mono 10"/>
        </w:rPr>
        <w:t>partition</w:t>
      </w:r>
      <w:r>
        <w:rPr/>
        <w:t>,</w:t>
      </w:r>
      <w:r>
        <w:rPr>
          <w:spacing w:val="1"/>
        </w:rPr>
        <w:t> </w:t>
      </w:r>
      <w:r>
        <w:rPr>
          <w:rFonts w:ascii="LM Mono 10"/>
        </w:rPr>
        <w:t>takeWhile</w:t>
      </w:r>
      <w:r>
        <w:rPr/>
        <w:t>,</w:t>
      </w:r>
      <w:r>
        <w:rPr>
          <w:spacing w:val="1"/>
        </w:rPr>
        <w:t> </w:t>
      </w:r>
      <w:r>
        <w:rPr>
          <w:rFonts w:ascii="LM Mono 10"/>
        </w:rPr>
        <w:t>dropWhile</w:t>
      </w:r>
      <w:r>
        <w:rPr/>
        <w:t>,</w:t>
      </w:r>
      <w:r>
        <w:rPr>
          <w:spacing w:val="2"/>
        </w:rPr>
        <w:t> </w:t>
      </w:r>
      <w:r>
        <w:rPr>
          <w:rFonts w:ascii="LM Mono 10"/>
          <w:spacing w:val="-2"/>
        </w:rPr>
        <w:t>splitWhile</w:t>
      </w:r>
    </w:p>
    <w:p>
      <w:pPr>
        <w:pStyle w:val="Heading2"/>
        <w:spacing w:before="21"/>
        <w:ind w:left="861"/>
      </w:pPr>
      <w:r>
        <w:rPr/>
        <w:t>Index-based</w:t>
      </w:r>
      <w:r>
        <w:rPr>
          <w:spacing w:val="28"/>
        </w:rPr>
        <w:t> </w:t>
      </w:r>
      <w:r>
        <w:rPr>
          <w:spacing w:val="-2"/>
        </w:rPr>
        <w:t>operations:</w:t>
      </w:r>
    </w:p>
    <w:p>
      <w:pPr>
        <w:pStyle w:val="BodyText"/>
        <w:spacing w:line="206" w:lineRule="auto" w:before="14"/>
        <w:ind w:left="1091" w:right="945"/>
        <w:rPr>
          <w:rFonts w:ascii="LM Mono 10"/>
        </w:rPr>
      </w:pPr>
      <w:r>
        <w:rPr>
          <w:rFonts w:ascii="LM Mono 10"/>
        </w:rPr>
        <w:t>inBounds</w:t>
      </w:r>
      <w:r>
        <w:rPr/>
        <w:t>,</w:t>
      </w:r>
      <w:r>
        <w:rPr>
          <w:spacing w:val="-2"/>
        </w:rPr>
        <w:t> </w:t>
      </w:r>
      <w:r>
        <w:rPr>
          <w:rFonts w:ascii="LM Mono 10"/>
        </w:rPr>
        <w:t>lookup</w:t>
      </w:r>
      <w:r>
        <w:rPr/>
        <w:t>,</w:t>
      </w:r>
      <w:r>
        <w:rPr>
          <w:spacing w:val="-2"/>
        </w:rPr>
        <w:t> </w:t>
      </w:r>
      <w:r>
        <w:rPr>
          <w:rFonts w:ascii="LM Mono 10"/>
        </w:rPr>
        <w:t>lookupM</w:t>
      </w:r>
      <w:r>
        <w:rPr/>
        <w:t>,</w:t>
      </w:r>
      <w:r>
        <w:rPr>
          <w:spacing w:val="-2"/>
        </w:rPr>
        <w:t> </w:t>
      </w:r>
      <w:r>
        <w:rPr>
          <w:rFonts w:ascii="LM Mono 10"/>
        </w:rPr>
        <w:t>lookupWithDefault</w:t>
      </w:r>
      <w:r>
        <w:rPr/>
        <w:t>,</w:t>
      </w:r>
      <w:r>
        <w:rPr>
          <w:spacing w:val="-2"/>
        </w:rPr>
        <w:t> </w:t>
      </w:r>
      <w:r>
        <w:rPr>
          <w:rFonts w:ascii="LM Mono 10"/>
        </w:rPr>
        <w:t>update</w:t>
      </w:r>
      <w:r>
        <w:rPr/>
        <w:t>,</w:t>
      </w:r>
      <w:r>
        <w:rPr>
          <w:spacing w:val="-2"/>
        </w:rPr>
        <w:t> </w:t>
      </w:r>
      <w:r>
        <w:rPr>
          <w:rFonts w:ascii="LM Mono 10"/>
        </w:rPr>
        <w:t>adjust</w:t>
      </w:r>
      <w:r>
        <w:rPr/>
        <w:t>, </w:t>
      </w:r>
      <w:r>
        <w:rPr>
          <w:rFonts w:ascii="LM Mono 10"/>
        </w:rPr>
        <w:t>mapWithIndex</w:t>
      </w:r>
      <w:r>
        <w:rPr/>
        <w:t>, </w:t>
      </w:r>
      <w:r>
        <w:rPr>
          <w:rFonts w:ascii="LM Mono 10"/>
        </w:rPr>
        <w:t>foldrWithIndex</w:t>
      </w:r>
      <w:r>
        <w:rPr/>
        <w:t>, </w:t>
      </w:r>
      <w:r>
        <w:rPr>
          <w:rFonts w:ascii="LM Mono 10"/>
        </w:rPr>
        <w:t>foldlWithIndex</w:t>
      </w:r>
    </w:p>
    <w:p>
      <w:pPr>
        <w:pStyle w:val="Heading2"/>
        <w:spacing w:before="28"/>
        <w:ind w:left="861"/>
      </w:pPr>
      <w:r>
        <w:rPr/>
        <w:t>Zips</w:t>
      </w:r>
      <w:r>
        <w:rPr>
          <w:spacing w:val="9"/>
        </w:rPr>
        <w:t> </w:t>
      </w:r>
      <w:r>
        <w:rPr/>
        <w:t>and</w:t>
      </w:r>
      <w:r>
        <w:rPr>
          <w:spacing w:val="10"/>
        </w:rPr>
        <w:t> </w:t>
      </w:r>
      <w:r>
        <w:rPr>
          <w:spacing w:val="-2"/>
        </w:rPr>
        <w:t>unzips:</w:t>
      </w:r>
    </w:p>
    <w:p>
      <w:pPr>
        <w:pStyle w:val="BodyText"/>
        <w:spacing w:line="311" w:lineRule="exact"/>
        <w:ind w:left="1091"/>
        <w:rPr>
          <w:rFonts w:ascii="LM Mono 10"/>
        </w:rPr>
      </w:pPr>
      <w:r>
        <w:rPr>
          <w:rFonts w:ascii="LM Mono 10"/>
        </w:rPr>
        <w:t>zip</w:t>
      </w:r>
      <w:r>
        <w:rPr/>
        <w:t>,</w:t>
      </w:r>
      <w:r>
        <w:rPr>
          <w:spacing w:val="1"/>
        </w:rPr>
        <w:t> </w:t>
      </w:r>
      <w:r>
        <w:rPr>
          <w:rFonts w:ascii="LM Mono 10"/>
        </w:rPr>
        <w:t>zip3</w:t>
      </w:r>
      <w:r>
        <w:rPr/>
        <w:t>,</w:t>
      </w:r>
      <w:r>
        <w:rPr>
          <w:spacing w:val="1"/>
        </w:rPr>
        <w:t> </w:t>
      </w:r>
      <w:r>
        <w:rPr>
          <w:rFonts w:ascii="LM Mono 10"/>
        </w:rPr>
        <w:t>zipWith</w:t>
      </w:r>
      <w:r>
        <w:rPr/>
        <w:t>,</w:t>
      </w:r>
      <w:r>
        <w:rPr>
          <w:spacing w:val="1"/>
        </w:rPr>
        <w:t> </w:t>
      </w:r>
      <w:r>
        <w:rPr>
          <w:rFonts w:ascii="LM Mono 10"/>
        </w:rPr>
        <w:t>zipWith3</w:t>
      </w:r>
      <w:r>
        <w:rPr/>
        <w:t>,</w:t>
      </w:r>
      <w:r>
        <w:rPr>
          <w:spacing w:val="2"/>
        </w:rPr>
        <w:t> </w:t>
      </w:r>
      <w:r>
        <w:rPr>
          <w:rFonts w:ascii="LM Mono 10"/>
        </w:rPr>
        <w:t>unzip</w:t>
      </w:r>
      <w:r>
        <w:rPr/>
        <w:t>,</w:t>
      </w:r>
      <w:r>
        <w:rPr>
          <w:spacing w:val="1"/>
        </w:rPr>
        <w:t> </w:t>
      </w:r>
      <w:r>
        <w:rPr>
          <w:rFonts w:ascii="LM Mono 10"/>
        </w:rPr>
        <w:t>unzip3</w:t>
      </w:r>
      <w:r>
        <w:rPr/>
        <w:t>,</w:t>
      </w:r>
      <w:r>
        <w:rPr>
          <w:spacing w:val="1"/>
        </w:rPr>
        <w:t> </w:t>
      </w:r>
      <w:r>
        <w:rPr>
          <w:rFonts w:ascii="LM Mono 10"/>
        </w:rPr>
        <w:t>unzipWith</w:t>
      </w:r>
      <w:r>
        <w:rPr/>
        <w:t>,</w:t>
      </w:r>
      <w:r>
        <w:rPr>
          <w:spacing w:val="1"/>
        </w:rPr>
        <w:t> </w:t>
      </w:r>
      <w:r>
        <w:rPr>
          <w:rFonts w:ascii="LM Mono 10"/>
          <w:spacing w:val="-2"/>
        </w:rPr>
        <w:t>unzipWith3</w:t>
      </w:r>
    </w:p>
    <w:p>
      <w:pPr>
        <w:pStyle w:val="BodyText"/>
        <w:spacing w:before="3"/>
        <w:ind w:left="0"/>
        <w:rPr>
          <w:rFonts w:ascii="LM Mono 10"/>
          <w:sz w:val="3"/>
        </w:rPr>
      </w:pPr>
      <w:r>
        <w:rPr/>
        <mc:AlternateContent>
          <mc:Choice Requires="wps">
            <w:drawing>
              <wp:anchor distT="0" distB="0" distL="0" distR="0" allowOverlap="1" layoutInCell="1" locked="0" behindDoc="1" simplePos="0" relativeHeight="487589376">
                <wp:simplePos x="0" y="0"/>
                <wp:positionH relativeFrom="page">
                  <wp:posOffset>1640738</wp:posOffset>
                </wp:positionH>
                <wp:positionV relativeFrom="paragraph">
                  <wp:posOffset>42968</wp:posOffset>
                </wp:positionV>
                <wp:extent cx="492633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926330" cy="1270"/>
                        </a:xfrm>
                        <a:custGeom>
                          <a:avLst/>
                          <a:gdLst/>
                          <a:ahLst/>
                          <a:cxnLst/>
                          <a:rect l="l" t="t" r="r" b="b"/>
                          <a:pathLst>
                            <a:path w="4926330" h="0">
                              <a:moveTo>
                                <a:pt x="0" y="0"/>
                              </a:moveTo>
                              <a:lnTo>
                                <a:pt x="4926330"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9.192001pt;margin-top:3.383337pt;width:387.9pt;height:.1pt;mso-position-horizontal-relative:page;mso-position-vertical-relative:paragraph;z-index:-15727104;mso-wrap-distance-left:0;mso-wrap-distance-right:0" id="docshape6" coordorigin="2584,68" coordsize="7758,0" path="m2584,68l10342,68e" filled="false" stroked="true" strokeweight=".391pt" strokecolor="#000000">
                <v:path arrowok="t"/>
                <v:stroke dashstyle="solid"/>
                <w10:wrap type="topAndBottom"/>
              </v:shape>
            </w:pict>
          </mc:Fallback>
        </mc:AlternateContent>
      </w:r>
    </w:p>
    <w:p>
      <w:pPr>
        <w:spacing w:before="116"/>
        <w:ind w:left="0" w:right="72" w:firstLine="0"/>
        <w:jc w:val="center"/>
        <w:rPr>
          <w:rFonts w:ascii="MathJax_Main"/>
          <w:sz w:val="21"/>
        </w:rPr>
      </w:pPr>
      <w:r>
        <w:rPr>
          <w:rFonts w:ascii="MathJax_Main"/>
          <w:sz w:val="21"/>
        </w:rPr>
        <w:t>Fig.</w:t>
      </w:r>
      <w:r>
        <w:rPr>
          <w:rFonts w:ascii="MathJax_Main"/>
          <w:spacing w:val="27"/>
          <w:sz w:val="21"/>
        </w:rPr>
        <w:t> </w:t>
      </w:r>
      <w:r>
        <w:rPr>
          <w:rFonts w:ascii="MathJax_Main"/>
          <w:sz w:val="21"/>
        </w:rPr>
        <w:t>3.</w:t>
      </w:r>
      <w:r>
        <w:rPr>
          <w:rFonts w:ascii="MathJax_Main"/>
          <w:spacing w:val="55"/>
          <w:sz w:val="21"/>
        </w:rPr>
        <w:t> </w:t>
      </w:r>
      <w:r>
        <w:rPr>
          <w:rFonts w:ascii="MathJax_Main"/>
          <w:sz w:val="21"/>
        </w:rPr>
        <w:t>Summary</w:t>
      </w:r>
      <w:r>
        <w:rPr>
          <w:rFonts w:ascii="MathJax_Main"/>
          <w:spacing w:val="28"/>
          <w:sz w:val="21"/>
        </w:rPr>
        <w:t> </w:t>
      </w:r>
      <w:r>
        <w:rPr>
          <w:rFonts w:ascii="MathJax_Main"/>
          <w:sz w:val="21"/>
        </w:rPr>
        <w:t>of</w:t>
      </w:r>
      <w:r>
        <w:rPr>
          <w:rFonts w:ascii="MathJax_Main"/>
          <w:spacing w:val="27"/>
          <w:sz w:val="21"/>
        </w:rPr>
        <w:t> </w:t>
      </w:r>
      <w:r>
        <w:rPr>
          <w:rFonts w:ascii="MathJax_Main"/>
          <w:sz w:val="21"/>
        </w:rPr>
        <w:t>methods</w:t>
      </w:r>
      <w:r>
        <w:rPr>
          <w:rFonts w:ascii="MathJax_Main"/>
          <w:spacing w:val="28"/>
          <w:sz w:val="21"/>
        </w:rPr>
        <w:t> </w:t>
      </w:r>
      <w:r>
        <w:rPr>
          <w:rFonts w:ascii="MathJax_Main"/>
          <w:sz w:val="21"/>
        </w:rPr>
        <w:t>for</w:t>
      </w:r>
      <w:r>
        <w:rPr>
          <w:rFonts w:ascii="MathJax_Main"/>
          <w:spacing w:val="28"/>
          <w:sz w:val="21"/>
        </w:rPr>
        <w:t> </w:t>
      </w:r>
      <w:r>
        <w:rPr>
          <w:rFonts w:ascii="MathJax_Main"/>
          <w:sz w:val="21"/>
        </w:rPr>
        <w:t>the</w:t>
      </w:r>
      <w:r>
        <w:rPr>
          <w:rFonts w:ascii="MathJax_Main"/>
          <w:spacing w:val="27"/>
          <w:sz w:val="21"/>
        </w:rPr>
        <w:t> </w:t>
      </w:r>
      <w:r>
        <w:rPr>
          <w:rFonts w:ascii="MathJax_Typewriter"/>
          <w:sz w:val="21"/>
        </w:rPr>
        <w:t>Sequence</w:t>
      </w:r>
      <w:r>
        <w:rPr>
          <w:rFonts w:ascii="MathJax_Typewriter"/>
          <w:spacing w:val="28"/>
          <w:sz w:val="21"/>
        </w:rPr>
        <w:t> </w:t>
      </w:r>
      <w:r>
        <w:rPr>
          <w:rFonts w:ascii="MathJax_Main"/>
          <w:spacing w:val="-2"/>
          <w:sz w:val="21"/>
        </w:rPr>
        <w:t>class.</w:t>
      </w:r>
    </w:p>
    <w:p>
      <w:pPr>
        <w:pStyle w:val="BodyText"/>
        <w:spacing w:before="30"/>
        <w:ind w:left="0"/>
        <w:rPr>
          <w:rFonts w:ascii="MathJax_Main"/>
          <w:sz w:val="21"/>
        </w:rPr>
      </w:pPr>
    </w:p>
    <w:p>
      <w:pPr>
        <w:pStyle w:val="BodyText"/>
        <w:spacing w:line="211" w:lineRule="auto"/>
        <w:ind w:right="934"/>
        <w:jc w:val="both"/>
      </w:pPr>
      <w:r>
        <w:rPr/>
        <w:t>operations</w:t>
      </w:r>
      <w:r>
        <w:rPr>
          <w:spacing w:val="29"/>
        </w:rPr>
        <w:t> </w:t>
      </w:r>
      <w:r>
        <w:rPr/>
        <w:t>that</w:t>
      </w:r>
      <w:r>
        <w:rPr>
          <w:spacing w:val="29"/>
        </w:rPr>
        <w:t> </w:t>
      </w:r>
      <w:r>
        <w:rPr/>
        <w:t>a</w:t>
      </w:r>
      <w:r>
        <w:rPr>
          <w:spacing w:val="29"/>
        </w:rPr>
        <w:t> </w:t>
      </w:r>
      <w:r>
        <w:rPr/>
        <w:t>deque</w:t>
      </w:r>
      <w:r>
        <w:rPr>
          <w:spacing w:val="29"/>
        </w:rPr>
        <w:t> </w:t>
      </w:r>
      <w:r>
        <w:rPr/>
        <w:t>supports,</w:t>
      </w:r>
      <w:r>
        <w:rPr>
          <w:spacing w:val="35"/>
        </w:rPr>
        <w:t> </w:t>
      </w:r>
      <w:r>
        <w:rPr/>
        <w:t>even</w:t>
      </w:r>
      <w:r>
        <w:rPr>
          <w:spacing w:val="29"/>
        </w:rPr>
        <w:t> </w:t>
      </w:r>
      <w:r>
        <w:rPr/>
        <w:t>though</w:t>
      </w:r>
      <w:r>
        <w:rPr>
          <w:spacing w:val="29"/>
        </w:rPr>
        <w:t> </w:t>
      </w:r>
      <w:r>
        <w:rPr/>
        <w:t>some</w:t>
      </w:r>
      <w:r>
        <w:rPr>
          <w:spacing w:val="29"/>
        </w:rPr>
        <w:t> </w:t>
      </w:r>
      <w:r>
        <w:rPr/>
        <w:t>of</w:t>
      </w:r>
      <w:r>
        <w:rPr>
          <w:spacing w:val="29"/>
        </w:rPr>
        <w:t> </w:t>
      </w:r>
      <w:r>
        <w:rPr/>
        <w:t>the</w:t>
      </w:r>
      <w:r>
        <w:rPr>
          <w:spacing w:val="29"/>
        </w:rPr>
        <w:t> </w:t>
      </w:r>
      <w:r>
        <w:rPr/>
        <w:t>operations</w:t>
      </w:r>
      <w:r>
        <w:rPr>
          <w:spacing w:val="29"/>
        </w:rPr>
        <w:t> </w:t>
      </w:r>
      <w:r>
        <w:rPr/>
        <w:t>may be inefficient.</w:t>
      </w:r>
      <w:r>
        <w:rPr>
          <w:spacing w:val="40"/>
        </w:rPr>
        <w:t> </w:t>
      </w:r>
      <w:r>
        <w:rPr/>
        <w:t>Hence, in Edison, all sequence data structures are defined as instances of the single </w:t>
      </w:r>
      <w:r>
        <w:rPr>
          <w:rFonts w:ascii="LM Mono 10"/>
        </w:rPr>
        <w:t>Sequence</w:t>
      </w:r>
      <w:r>
        <w:rPr>
          <w:rFonts w:ascii="LM Mono 10"/>
          <w:spacing w:val="-2"/>
        </w:rPr>
        <w:t> </w:t>
      </w:r>
      <w:r>
        <w:rPr/>
        <w:t>class:</w:t>
      </w:r>
    </w:p>
    <w:p>
      <w:pPr>
        <w:pStyle w:val="BodyText"/>
        <w:spacing w:before="86"/>
        <w:ind w:left="1105"/>
        <w:rPr>
          <w:rFonts w:ascii="LM Mono 10"/>
        </w:rPr>
      </w:pPr>
      <w:r>
        <w:rPr>
          <w:rFonts w:ascii="LM Mono 10"/>
        </w:rPr>
        <w:t>class (Functor s, MonadPlus s) =&gt; Sequence </w:t>
      </w:r>
      <w:r>
        <w:rPr>
          <w:rFonts w:ascii="LM Mono 10"/>
          <w:spacing w:val="-10"/>
        </w:rPr>
        <w:t>s</w:t>
      </w:r>
    </w:p>
    <w:p>
      <w:pPr>
        <w:pStyle w:val="BodyText"/>
        <w:spacing w:line="206" w:lineRule="auto" w:before="89"/>
        <w:ind w:right="935"/>
        <w:jc w:val="both"/>
      </w:pPr>
      <w:r>
        <w:rPr/>
        <w:t>As expressed by the context, all sequences are also instances of </w:t>
      </w:r>
      <w:r>
        <w:rPr>
          <w:rFonts w:ascii="LM Mono 10"/>
        </w:rPr>
        <w:t>Functor</w:t>
      </w:r>
      <w:r>
        <w:rPr/>
        <w:t>, </w:t>
      </w:r>
      <w:r>
        <w:rPr>
          <w:rFonts w:ascii="LM Mono 10"/>
        </w:rPr>
        <w:t>Monad</w:t>
      </w:r>
      <w:r>
        <w:rPr/>
        <w:t>, and </w:t>
      </w:r>
      <w:r>
        <w:rPr>
          <w:rFonts w:ascii="LM Mono 10"/>
        </w:rPr>
        <w:t>MonadPlus</w:t>
      </w:r>
      <w:r>
        <w:rPr/>
        <w:t>.</w:t>
      </w:r>
      <w:r>
        <w:rPr>
          <w:spacing w:val="40"/>
        </w:rPr>
        <w:t> </w:t>
      </w:r>
      <w:r>
        <w:rPr/>
        <w:t>In addition, all sequences are expected to be </w:t>
      </w:r>
      <w:r>
        <w:rPr/>
        <w:t>in- stances</w:t>
      </w:r>
      <w:r>
        <w:rPr>
          <w:spacing w:val="-19"/>
        </w:rPr>
        <w:t> </w:t>
      </w:r>
      <w:r>
        <w:rPr/>
        <w:t>of </w:t>
      </w:r>
      <w:r>
        <w:rPr>
          <w:rFonts w:ascii="LM Mono 10"/>
        </w:rPr>
        <w:t>Eq</w:t>
      </w:r>
      <w:r>
        <w:rPr>
          <w:rFonts w:ascii="LM Mono 10"/>
          <w:spacing w:val="-31"/>
        </w:rPr>
        <w:t> </w:t>
      </w:r>
      <w:r>
        <w:rPr/>
        <w:t>and </w:t>
      </w:r>
      <w:r>
        <w:rPr>
          <w:rFonts w:ascii="LM Mono 10"/>
        </w:rPr>
        <w:t>Show</w:t>
      </w:r>
      <w:r>
        <w:rPr/>
        <w:t>, although this is not enforceable in Haskell.</w:t>
      </w:r>
      <w:r>
        <w:rPr>
          <w:spacing w:val="-19"/>
        </w:rPr>
        <w:t> </w:t>
      </w:r>
      <w:r>
        <w:rPr>
          <w:rFonts w:ascii="LM Roman 8"/>
          <w:vertAlign w:val="superscript"/>
        </w:rPr>
        <w:t>3</w:t>
      </w:r>
      <w:r>
        <w:rPr>
          <w:rFonts w:ascii="LM Roman 8"/>
          <w:spacing w:val="40"/>
          <w:vertAlign w:val="baseline"/>
        </w:rPr>
        <w:t> </w:t>
      </w:r>
      <w:r>
        <w:rPr>
          <w:vertAlign w:val="baseline"/>
        </w:rPr>
        <w:t>Figure 3 summarizes all the methods on sequences.</w:t>
      </w:r>
    </w:p>
    <w:p>
      <w:pPr>
        <w:pStyle w:val="BodyText"/>
        <w:spacing w:line="211" w:lineRule="auto" w:before="14"/>
        <w:ind w:right="934" w:firstLine="345"/>
        <w:jc w:val="both"/>
      </w:pPr>
      <w:r>
        <w:rPr/>
        <w:t>Sequences are currently the most populated abstraction in Edison. </w:t>
      </w:r>
      <w:r>
        <w:rPr/>
        <w:t>There are six basic implementations of sequences, including ordinary lists, join lists, simple</w:t>
      </w:r>
      <w:r>
        <w:rPr>
          <w:spacing w:val="-7"/>
        </w:rPr>
        <w:t> </w:t>
      </w:r>
      <w:r>
        <w:rPr/>
        <w:t>queues</w:t>
      </w:r>
      <w:r>
        <w:rPr>
          <w:spacing w:val="-7"/>
        </w:rPr>
        <w:t> </w:t>
      </w:r>
      <w:r>
        <w:rPr/>
        <w:t>[1],</w:t>
      </w:r>
      <w:r>
        <w:rPr>
          <w:spacing w:val="-2"/>
        </w:rPr>
        <w:t> </w:t>
      </w:r>
      <w:r>
        <w:rPr/>
        <w:t>banker’s</w:t>
      </w:r>
      <w:r>
        <w:rPr>
          <w:spacing w:val="-7"/>
        </w:rPr>
        <w:t> </w:t>
      </w:r>
      <w:r>
        <w:rPr/>
        <w:t>queues</w:t>
      </w:r>
      <w:r>
        <w:rPr>
          <w:spacing w:val="-7"/>
        </w:rPr>
        <w:t> </w:t>
      </w:r>
      <w:r>
        <w:rPr/>
        <w:t>[9],</w:t>
      </w:r>
      <w:r>
        <w:rPr>
          <w:spacing w:val="-2"/>
        </w:rPr>
        <w:t> </w:t>
      </w:r>
      <w:r>
        <w:rPr/>
        <w:t>random-access</w:t>
      </w:r>
      <w:r>
        <w:rPr>
          <w:spacing w:val="-7"/>
        </w:rPr>
        <w:t> </w:t>
      </w:r>
      <w:r>
        <w:rPr/>
        <w:t>stacks</w:t>
      </w:r>
      <w:r>
        <w:rPr>
          <w:spacing w:val="-7"/>
        </w:rPr>
        <w:t> </w:t>
      </w:r>
      <w:r>
        <w:rPr/>
        <w:t>[6],</w:t>
      </w:r>
      <w:r>
        <w:rPr>
          <w:spacing w:val="-2"/>
        </w:rPr>
        <w:t> </w:t>
      </w:r>
      <w:r>
        <w:rPr/>
        <w:t>random-access lists</w:t>
      </w:r>
      <w:r>
        <w:rPr>
          <w:spacing w:val="-13"/>
        </w:rPr>
        <w:t> </w:t>
      </w:r>
      <w:r>
        <w:rPr/>
        <w:t>[7],</w:t>
      </w:r>
      <w:r>
        <w:rPr>
          <w:spacing w:val="-9"/>
        </w:rPr>
        <w:t> </w:t>
      </w:r>
      <w:r>
        <w:rPr/>
        <w:t>Braun</w:t>
      </w:r>
      <w:r>
        <w:rPr>
          <w:spacing w:val="-13"/>
        </w:rPr>
        <w:t> </w:t>
      </w:r>
      <w:r>
        <w:rPr/>
        <w:t>trees</w:t>
      </w:r>
      <w:r>
        <w:rPr>
          <w:spacing w:val="-13"/>
        </w:rPr>
        <w:t> </w:t>
      </w:r>
      <w:r>
        <w:rPr/>
        <w:t>[4,8],</w:t>
      </w:r>
      <w:r>
        <w:rPr>
          <w:spacing w:val="-9"/>
        </w:rPr>
        <w:t> </w:t>
      </w:r>
      <w:r>
        <w:rPr/>
        <w:t>and</w:t>
      </w:r>
      <w:r>
        <w:rPr>
          <w:spacing w:val="-13"/>
        </w:rPr>
        <w:t> </w:t>
      </w:r>
      <w:r>
        <w:rPr/>
        <w:t>binary</w:t>
      </w:r>
      <w:r>
        <w:rPr>
          <w:spacing w:val="-13"/>
        </w:rPr>
        <w:t> </w:t>
      </w:r>
      <w:r>
        <w:rPr/>
        <w:t>random-access</w:t>
      </w:r>
      <w:r>
        <w:rPr>
          <w:spacing w:val="-13"/>
        </w:rPr>
        <w:t> </w:t>
      </w:r>
      <w:r>
        <w:rPr/>
        <w:t>lists</w:t>
      </w:r>
      <w:r>
        <w:rPr>
          <w:spacing w:val="-13"/>
        </w:rPr>
        <w:t> </w:t>
      </w:r>
      <w:r>
        <w:rPr/>
        <w:t>[9],</w:t>
      </w:r>
      <w:r>
        <w:rPr>
          <w:spacing w:val="-9"/>
        </w:rPr>
        <w:t> </w:t>
      </w:r>
      <w:r>
        <w:rPr/>
        <w:t>plus</w:t>
      </w:r>
      <w:r>
        <w:rPr>
          <w:spacing w:val="-13"/>
        </w:rPr>
        <w:t> </w:t>
      </w:r>
      <w:r>
        <w:rPr/>
        <w:t>two</w:t>
      </w:r>
      <w:r>
        <w:rPr>
          <w:spacing w:val="-15"/>
        </w:rPr>
        <w:t> </w:t>
      </w:r>
      <w:r>
        <w:rPr>
          <w:i/>
        </w:rPr>
        <w:t>sequence</w:t>
      </w:r>
      <w:r>
        <w:rPr>
          <w:i/>
        </w:rPr>
        <w:t> adaptors</w:t>
      </w:r>
      <w:r>
        <w:rPr/>
        <w:t>, which are representations of sequences parameterized by other rep- resentations of sequences.</w:t>
      </w:r>
      <w:r>
        <w:rPr>
          <w:spacing w:val="36"/>
        </w:rPr>
        <w:t> </w:t>
      </w:r>
      <w:r>
        <w:rPr/>
        <w:t>One adds an explicit size field to an existing imple- mentation</w:t>
      </w:r>
      <w:r>
        <w:rPr>
          <w:spacing w:val="21"/>
        </w:rPr>
        <w:t> </w:t>
      </w:r>
      <w:r>
        <w:rPr/>
        <w:t>of</w:t>
      </w:r>
      <w:r>
        <w:rPr>
          <w:spacing w:val="21"/>
        </w:rPr>
        <w:t> </w:t>
      </w:r>
      <w:r>
        <w:rPr/>
        <w:t>sequences</w:t>
      </w:r>
      <w:r>
        <w:rPr>
          <w:spacing w:val="21"/>
        </w:rPr>
        <w:t> </w:t>
      </w:r>
      <w:r>
        <w:rPr/>
        <w:t>and</w:t>
      </w:r>
      <w:r>
        <w:rPr>
          <w:spacing w:val="21"/>
        </w:rPr>
        <w:t> </w:t>
      </w:r>
      <w:r>
        <w:rPr/>
        <w:t>the</w:t>
      </w:r>
      <w:r>
        <w:rPr>
          <w:spacing w:val="21"/>
        </w:rPr>
        <w:t> </w:t>
      </w:r>
      <w:r>
        <w:rPr/>
        <w:t>other</w:t>
      </w:r>
      <w:r>
        <w:rPr>
          <w:spacing w:val="21"/>
        </w:rPr>
        <w:t> </w:t>
      </w:r>
      <w:r>
        <w:rPr/>
        <w:t>reverses</w:t>
      </w:r>
      <w:r>
        <w:rPr>
          <w:spacing w:val="21"/>
        </w:rPr>
        <w:t> </w:t>
      </w:r>
      <w:r>
        <w:rPr/>
        <w:t>the</w:t>
      </w:r>
      <w:r>
        <w:rPr>
          <w:spacing w:val="21"/>
        </w:rPr>
        <w:t> </w:t>
      </w:r>
      <w:r>
        <w:rPr/>
        <w:t>orientation</w:t>
      </w:r>
      <w:r>
        <w:rPr>
          <w:spacing w:val="21"/>
        </w:rPr>
        <w:t> </w:t>
      </w:r>
      <w:r>
        <w:rPr/>
        <w:t>of</w:t>
      </w:r>
      <w:r>
        <w:rPr>
          <w:spacing w:val="21"/>
        </w:rPr>
        <w:t> </w:t>
      </w:r>
      <w:r>
        <w:rPr/>
        <w:t>an</w:t>
      </w:r>
      <w:r>
        <w:rPr>
          <w:spacing w:val="21"/>
        </w:rPr>
        <w:t> </w:t>
      </w:r>
      <w:r>
        <w:rPr/>
        <w:t>existing</w:t>
      </w:r>
    </w:p>
    <w:p>
      <w:pPr>
        <w:pStyle w:val="BodyText"/>
        <w:spacing w:before="37"/>
        <w:ind w:left="0"/>
        <w:rPr>
          <w:sz w:val="20"/>
        </w:rPr>
      </w:pPr>
      <w:r>
        <w:rPr/>
        <mc:AlternateContent>
          <mc:Choice Requires="wps">
            <w:drawing>
              <wp:anchor distT="0" distB="0" distL="0" distR="0" allowOverlap="1" layoutInCell="1" locked="0" behindDoc="1" simplePos="0" relativeHeight="487589888">
                <wp:simplePos x="0" y="0"/>
                <wp:positionH relativeFrom="page">
                  <wp:posOffset>1640738</wp:posOffset>
                </wp:positionH>
                <wp:positionV relativeFrom="paragraph">
                  <wp:posOffset>217520</wp:posOffset>
                </wp:positionV>
                <wp:extent cx="448309"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48309" cy="1270"/>
                        </a:xfrm>
                        <a:custGeom>
                          <a:avLst/>
                          <a:gdLst/>
                          <a:ahLst/>
                          <a:cxnLst/>
                          <a:rect l="l" t="t" r="r" b="b"/>
                          <a:pathLst>
                            <a:path w="448309" h="0">
                              <a:moveTo>
                                <a:pt x="0" y="0"/>
                              </a:moveTo>
                              <a:lnTo>
                                <a:pt x="447852"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9.192001pt;margin-top:17.1276pt;width:35.3pt;height:.1pt;mso-position-horizontal-relative:page;mso-position-vertical-relative:paragraph;z-index:-15726592;mso-wrap-distance-left:0;mso-wrap-distance-right:0" id="docshape7" coordorigin="2584,343" coordsize="706,0" path="m2584,343l3289,343e" filled="false" stroked="true" strokeweight=".391pt" strokecolor="#000000">
                <v:path arrowok="t"/>
                <v:stroke dashstyle="solid"/>
                <w10:wrap type="topAndBottom"/>
              </v:shape>
            </w:pict>
          </mc:Fallback>
        </mc:AlternateContent>
      </w:r>
    </w:p>
    <w:p>
      <w:pPr>
        <w:spacing w:line="249" w:lineRule="auto" w:before="0"/>
        <w:ind w:left="863" w:right="945" w:firstLine="0"/>
        <w:jc w:val="left"/>
        <w:rPr>
          <w:rFonts w:ascii="MathJax_Main" w:hAnsi="MathJax_Main"/>
          <w:sz w:val="19"/>
        </w:rPr>
      </w:pPr>
      <w:r>
        <w:rPr>
          <w:rFonts w:ascii="Akkadian" w:hAnsi="Akkadian"/>
          <w:w w:val="105"/>
          <w:position w:val="7"/>
          <w:sz w:val="13"/>
        </w:rPr>
        <w:t>3</w:t>
      </w:r>
      <w:r>
        <w:rPr>
          <w:rFonts w:ascii="Akkadian" w:hAnsi="Akkadian"/>
          <w:spacing w:val="63"/>
          <w:w w:val="105"/>
          <w:position w:val="7"/>
          <w:sz w:val="13"/>
        </w:rPr>
        <w:t> </w:t>
      </w:r>
      <w:r>
        <w:rPr>
          <w:rFonts w:ascii="MathJax_Main" w:hAnsi="MathJax_Main"/>
          <w:w w:val="105"/>
          <w:sz w:val="19"/>
        </w:rPr>
        <w:t>Enforcing</w:t>
      </w:r>
      <w:r>
        <w:rPr>
          <w:rFonts w:ascii="MathJax_Main" w:hAnsi="MathJax_Main"/>
          <w:w w:val="105"/>
          <w:sz w:val="19"/>
        </w:rPr>
        <w:t> this</w:t>
      </w:r>
      <w:r>
        <w:rPr>
          <w:rFonts w:ascii="MathJax_Main" w:hAnsi="MathJax_Main"/>
          <w:w w:val="105"/>
          <w:sz w:val="19"/>
        </w:rPr>
        <w:t> condition</w:t>
      </w:r>
      <w:r>
        <w:rPr>
          <w:rFonts w:ascii="MathJax_Main" w:hAnsi="MathJax_Main"/>
          <w:w w:val="105"/>
          <w:sz w:val="19"/>
        </w:rPr>
        <w:t> would</w:t>
      </w:r>
      <w:r>
        <w:rPr>
          <w:rFonts w:ascii="MathJax_Main" w:hAnsi="MathJax_Main"/>
          <w:w w:val="105"/>
          <w:sz w:val="19"/>
        </w:rPr>
        <w:t> require</w:t>
      </w:r>
      <w:r>
        <w:rPr>
          <w:rFonts w:ascii="MathJax_Main" w:hAnsi="MathJax_Main"/>
          <w:w w:val="105"/>
          <w:sz w:val="19"/>
        </w:rPr>
        <w:t> being</w:t>
      </w:r>
      <w:r>
        <w:rPr>
          <w:rFonts w:ascii="MathJax_Main" w:hAnsi="MathJax_Main"/>
          <w:w w:val="105"/>
          <w:sz w:val="19"/>
        </w:rPr>
        <w:t> able</w:t>
      </w:r>
      <w:r>
        <w:rPr>
          <w:rFonts w:ascii="MathJax_Main" w:hAnsi="MathJax_Main"/>
          <w:w w:val="105"/>
          <w:sz w:val="19"/>
        </w:rPr>
        <w:t> to</w:t>
      </w:r>
      <w:r>
        <w:rPr>
          <w:rFonts w:ascii="MathJax_Main" w:hAnsi="MathJax_Main"/>
          <w:w w:val="105"/>
          <w:sz w:val="19"/>
        </w:rPr>
        <w:t> write</w:t>
      </w:r>
      <w:r>
        <w:rPr>
          <w:rFonts w:ascii="MathJax_Main" w:hAnsi="MathJax_Main"/>
          <w:w w:val="105"/>
          <w:sz w:val="19"/>
        </w:rPr>
        <w:t> constraints</w:t>
      </w:r>
      <w:r>
        <w:rPr>
          <w:rFonts w:ascii="MathJax_Main" w:hAnsi="MathJax_Main"/>
          <w:w w:val="105"/>
          <w:sz w:val="19"/>
        </w:rPr>
        <w:t> like</w:t>
      </w:r>
      <w:r>
        <w:rPr>
          <w:rFonts w:ascii="MathJax_Main" w:hAnsi="MathJax_Main"/>
          <w:w w:val="105"/>
          <w:sz w:val="19"/>
        </w:rPr>
        <w:t> </w:t>
      </w:r>
      <w:r>
        <w:rPr>
          <w:rFonts w:ascii="DejaVu Sans Condensed" w:hAnsi="DejaVu Sans Condensed"/>
          <w:i/>
          <w:w w:val="105"/>
          <w:sz w:val="19"/>
        </w:rPr>
        <w:t>∀</w:t>
      </w:r>
      <w:r>
        <w:rPr>
          <w:rFonts w:ascii="Georgia" w:hAnsi="Georgia"/>
          <w:i/>
          <w:w w:val="105"/>
          <w:sz w:val="19"/>
        </w:rPr>
        <w:t>a</w:t>
      </w:r>
      <w:r>
        <w:rPr>
          <w:rFonts w:ascii="MathJax_Typewriter" w:hAnsi="MathJax_Typewriter"/>
          <w:w w:val="105"/>
          <w:sz w:val="19"/>
        </w:rPr>
        <w:t>.Eq</w:t>
      </w:r>
      <w:r>
        <w:rPr>
          <w:rFonts w:ascii="MathJax_Typewriter" w:hAnsi="MathJax_Typewriter"/>
          <w:spacing w:val="35"/>
          <w:w w:val="105"/>
          <w:sz w:val="19"/>
        </w:rPr>
        <w:t> </w:t>
      </w:r>
      <w:r>
        <w:rPr>
          <w:rFonts w:ascii="Georgia" w:hAnsi="Georgia"/>
          <w:i/>
          <w:w w:val="105"/>
          <w:sz w:val="19"/>
        </w:rPr>
        <w:t>a</w:t>
      </w:r>
      <w:r>
        <w:rPr>
          <w:rFonts w:ascii="Georgia" w:hAnsi="Georgia"/>
          <w:i/>
          <w:spacing w:val="37"/>
          <w:w w:val="105"/>
          <w:sz w:val="19"/>
        </w:rPr>
        <w:t> </w:t>
      </w:r>
      <w:r>
        <w:rPr>
          <w:rFonts w:ascii="MathJax_Typewriter" w:hAnsi="MathJax_Typewriter"/>
          <w:w w:val="105"/>
          <w:sz w:val="19"/>
        </w:rPr>
        <w:t>=&gt; Eq</w:t>
      </w:r>
      <w:r>
        <w:rPr>
          <w:rFonts w:ascii="MathJax_Typewriter" w:hAnsi="MathJax_Typewriter"/>
          <w:spacing w:val="40"/>
          <w:w w:val="105"/>
          <w:sz w:val="19"/>
        </w:rPr>
        <w:t> </w:t>
      </w:r>
      <w:r>
        <w:rPr>
          <w:rFonts w:ascii="MathJax_Typewriter" w:hAnsi="MathJax_Typewriter"/>
          <w:w w:val="105"/>
          <w:sz w:val="19"/>
        </w:rPr>
        <w:t>(s</w:t>
      </w:r>
      <w:r>
        <w:rPr>
          <w:rFonts w:ascii="MathJax_Typewriter" w:hAnsi="MathJax_Typewriter"/>
          <w:spacing w:val="40"/>
          <w:w w:val="105"/>
          <w:sz w:val="19"/>
        </w:rPr>
        <w:t> </w:t>
      </w:r>
      <w:r>
        <w:rPr>
          <w:rFonts w:ascii="Georgia" w:hAnsi="Georgia"/>
          <w:i/>
          <w:w w:val="105"/>
          <w:sz w:val="19"/>
        </w:rPr>
        <w:t>a</w:t>
      </w:r>
      <w:r>
        <w:rPr>
          <w:rFonts w:ascii="MathJax_Typewriter" w:hAnsi="MathJax_Typewriter"/>
          <w:w w:val="105"/>
          <w:sz w:val="19"/>
        </w:rPr>
        <w:t>) </w:t>
      </w:r>
      <w:r>
        <w:rPr>
          <w:rFonts w:ascii="MathJax_Main" w:hAnsi="MathJax_Main"/>
          <w:w w:val="105"/>
          <w:sz w:val="19"/>
        </w:rPr>
        <w:t>inside class contexts.</w:t>
      </w:r>
    </w:p>
    <w:p>
      <w:pPr>
        <w:spacing w:after="0" w:line="249" w:lineRule="auto"/>
        <w:jc w:val="left"/>
        <w:rPr>
          <w:rFonts w:ascii="MathJax_Main" w:hAnsi="MathJax_Main"/>
          <w:sz w:val="19"/>
        </w:rPr>
        <w:sectPr>
          <w:type w:val="continuous"/>
          <w:pgSz w:w="12240" w:h="15840"/>
          <w:pgMar w:header="872" w:footer="1393" w:top="740" w:bottom="280" w:left="1720" w:right="960"/>
        </w:sectPr>
      </w:pPr>
    </w:p>
    <w:p>
      <w:pPr>
        <w:pStyle w:val="BodyText"/>
        <w:spacing w:before="41"/>
        <w:ind w:left="0"/>
        <w:rPr>
          <w:rFonts w:ascii="MathJax_Main"/>
        </w:rPr>
      </w:pPr>
    </w:p>
    <w:p>
      <w:pPr>
        <w:pStyle w:val="BodyText"/>
        <w:spacing w:line="211" w:lineRule="auto"/>
        <w:ind w:right="937"/>
        <w:jc w:val="both"/>
      </w:pPr>
      <w:r>
        <w:rPr/>
        <w:t>implementation of sequences so that adding an element to the left of the se- quence actually adds the element to the right of the underlying sequence.</w:t>
      </w:r>
    </w:p>
    <w:p>
      <w:pPr>
        <w:pStyle w:val="BodyText"/>
        <w:spacing w:before="230"/>
        <w:ind w:left="0"/>
      </w:pPr>
    </w:p>
    <w:p>
      <w:pPr>
        <w:pStyle w:val="Heading1"/>
        <w:numPr>
          <w:ilvl w:val="0"/>
          <w:numId w:val="1"/>
        </w:numPr>
        <w:tabs>
          <w:tab w:pos="1340" w:val="left" w:leader="none"/>
        </w:tabs>
        <w:spacing w:line="240" w:lineRule="auto" w:before="0" w:after="0"/>
        <w:ind w:left="1340" w:right="0" w:hanging="477"/>
        <w:jc w:val="left"/>
      </w:pPr>
      <w:r>
        <w:rPr>
          <w:spacing w:val="-2"/>
        </w:rPr>
        <w:t>Collections</w:t>
      </w:r>
    </w:p>
    <w:p>
      <w:pPr>
        <w:pStyle w:val="BodyText"/>
        <w:spacing w:line="211" w:lineRule="auto" w:before="248"/>
        <w:ind w:right="934"/>
        <w:jc w:val="both"/>
      </w:pPr>
      <w:r>
        <w:rPr/>
        <w:t>The </w:t>
      </w:r>
      <w:r>
        <w:rPr>
          <w:i/>
        </w:rPr>
        <w:t>collection </w:t>
      </w:r>
      <w:r>
        <w:rPr/>
        <w:t>abstraction includes sets, bags, and priority queues (heaps). Collections</w:t>
      </w:r>
      <w:r>
        <w:rPr>
          <w:spacing w:val="-9"/>
        </w:rPr>
        <w:t> </w:t>
      </w:r>
      <w:r>
        <w:rPr/>
        <w:t>are</w:t>
      </w:r>
      <w:r>
        <w:rPr>
          <w:spacing w:val="-9"/>
        </w:rPr>
        <w:t> </w:t>
      </w:r>
      <w:r>
        <w:rPr/>
        <w:t>defined</w:t>
      </w:r>
      <w:r>
        <w:rPr>
          <w:spacing w:val="-10"/>
        </w:rPr>
        <w:t> </w:t>
      </w:r>
      <w:r>
        <w:rPr/>
        <w:t>in</w:t>
      </w:r>
      <w:r>
        <w:rPr>
          <w:spacing w:val="-9"/>
        </w:rPr>
        <w:t> </w:t>
      </w:r>
      <w:r>
        <w:rPr/>
        <w:t>Edison</w:t>
      </w:r>
      <w:r>
        <w:rPr>
          <w:spacing w:val="-10"/>
        </w:rPr>
        <w:t> </w:t>
      </w:r>
      <w:r>
        <w:rPr/>
        <w:t>as</w:t>
      </w:r>
      <w:r>
        <w:rPr>
          <w:spacing w:val="-10"/>
        </w:rPr>
        <w:t> </w:t>
      </w:r>
      <w:r>
        <w:rPr/>
        <w:t>a</w:t>
      </w:r>
      <w:r>
        <w:rPr>
          <w:spacing w:val="-10"/>
        </w:rPr>
        <w:t> </w:t>
      </w:r>
      <w:r>
        <w:rPr/>
        <w:t>set</w:t>
      </w:r>
      <w:r>
        <w:rPr>
          <w:spacing w:val="-9"/>
        </w:rPr>
        <w:t> </w:t>
      </w:r>
      <w:r>
        <w:rPr/>
        <w:t>of</w:t>
      </w:r>
      <w:r>
        <w:rPr>
          <w:spacing w:val="-9"/>
        </w:rPr>
        <w:t> </w:t>
      </w:r>
      <w:r>
        <w:rPr/>
        <w:t>eight</w:t>
      </w:r>
      <w:r>
        <w:rPr>
          <w:spacing w:val="-10"/>
        </w:rPr>
        <w:t> </w:t>
      </w:r>
      <w:r>
        <w:rPr/>
        <w:t>classes,</w:t>
      </w:r>
      <w:r>
        <w:rPr>
          <w:spacing w:val="-5"/>
        </w:rPr>
        <w:t> </w:t>
      </w:r>
      <w:r>
        <w:rPr/>
        <w:t>organized</w:t>
      </w:r>
      <w:r>
        <w:rPr>
          <w:spacing w:val="-9"/>
        </w:rPr>
        <w:t> </w:t>
      </w:r>
      <w:r>
        <w:rPr/>
        <w:t>in</w:t>
      </w:r>
      <w:r>
        <w:rPr>
          <w:spacing w:val="-10"/>
        </w:rPr>
        <w:t> </w:t>
      </w:r>
      <w:r>
        <w:rPr/>
        <w:t>the</w:t>
      </w:r>
      <w:r>
        <w:rPr>
          <w:spacing w:val="-10"/>
        </w:rPr>
        <w:t> </w:t>
      </w:r>
      <w:r>
        <w:rPr/>
        <w:t>hier- archy shown in Figure 4.</w:t>
      </w:r>
      <w:r>
        <w:rPr>
          <w:spacing w:val="35"/>
        </w:rPr>
        <w:t> </w:t>
      </w:r>
      <w:r>
        <w:rPr/>
        <w:t>These classes make essential use of multi-parameter type</w:t>
      </w:r>
      <w:r>
        <w:rPr>
          <w:spacing w:val="30"/>
        </w:rPr>
        <w:t> </w:t>
      </w:r>
      <w:r>
        <w:rPr/>
        <w:t>classes,</w:t>
      </w:r>
      <w:r>
        <w:rPr>
          <w:spacing w:val="35"/>
        </w:rPr>
        <w:t> </w:t>
      </w:r>
      <w:r>
        <w:rPr/>
        <w:t>as</w:t>
      </w:r>
      <w:r>
        <w:rPr>
          <w:spacing w:val="30"/>
        </w:rPr>
        <w:t> </w:t>
      </w:r>
      <w:r>
        <w:rPr/>
        <w:t>in</w:t>
      </w:r>
      <w:r>
        <w:rPr>
          <w:spacing w:val="30"/>
        </w:rPr>
        <w:t> </w:t>
      </w:r>
      <w:r>
        <w:rPr/>
        <w:t>[11].</w:t>
      </w:r>
      <w:r>
        <w:rPr>
          <w:spacing w:val="80"/>
        </w:rPr>
        <w:t> </w:t>
      </w:r>
      <w:r>
        <w:rPr/>
        <w:t>All</w:t>
      </w:r>
      <w:r>
        <w:rPr>
          <w:spacing w:val="30"/>
        </w:rPr>
        <w:t> </w:t>
      </w:r>
      <w:r>
        <w:rPr/>
        <w:t>collections</w:t>
      </w:r>
      <w:r>
        <w:rPr>
          <w:spacing w:val="30"/>
        </w:rPr>
        <w:t> </w:t>
      </w:r>
      <w:r>
        <w:rPr/>
        <w:t>assume</w:t>
      </w:r>
      <w:r>
        <w:rPr>
          <w:spacing w:val="30"/>
        </w:rPr>
        <w:t> </w:t>
      </w:r>
      <w:r>
        <w:rPr/>
        <w:t>at</w:t>
      </w:r>
      <w:r>
        <w:rPr>
          <w:spacing w:val="30"/>
        </w:rPr>
        <w:t> </w:t>
      </w:r>
      <w:r>
        <w:rPr/>
        <w:t>least</w:t>
      </w:r>
      <w:r>
        <w:rPr>
          <w:spacing w:val="30"/>
        </w:rPr>
        <w:t> </w:t>
      </w:r>
      <w:r>
        <w:rPr/>
        <w:t>an</w:t>
      </w:r>
      <w:r>
        <w:rPr>
          <w:spacing w:val="30"/>
        </w:rPr>
        <w:t> </w:t>
      </w:r>
      <w:r>
        <w:rPr/>
        <w:t>equality</w:t>
      </w:r>
      <w:r>
        <w:rPr>
          <w:spacing w:val="30"/>
        </w:rPr>
        <w:t> </w:t>
      </w:r>
      <w:r>
        <w:rPr/>
        <w:t>relation on elements, and many also assume an ordering relation.</w:t>
      </w:r>
      <w:r>
        <w:rPr>
          <w:spacing w:val="40"/>
        </w:rPr>
        <w:t> </w:t>
      </w:r>
      <w:r>
        <w:rPr/>
        <w:t>The use of multi- parameter type classes allows any particular instance to assume further </w:t>
      </w:r>
      <w:r>
        <w:rPr/>
        <w:t>prop- erties as necessary (such as hashability).</w:t>
      </w:r>
    </w:p>
    <w:p>
      <w:pPr>
        <w:pStyle w:val="BodyText"/>
        <w:spacing w:line="206" w:lineRule="auto" w:before="17"/>
        <w:ind w:right="936" w:firstLine="345"/>
        <w:jc w:val="both"/>
      </w:pPr>
      <w:r>
        <w:rPr/>
        <w:t>The hierarchy contains a root class, </w:t>
      </w:r>
      <w:r>
        <w:rPr>
          <w:rFonts w:ascii="LM Mono 10"/>
        </w:rPr>
        <w:t>CollX</w:t>
      </w:r>
      <w:r>
        <w:rPr/>
        <w:t>, together with seven subclasses satisfying one or more of three orthogonal sub-properties:</w:t>
      </w:r>
    </w:p>
    <w:p>
      <w:pPr>
        <w:pStyle w:val="ListParagraph"/>
        <w:numPr>
          <w:ilvl w:val="0"/>
          <w:numId w:val="2"/>
        </w:numPr>
        <w:tabs>
          <w:tab w:pos="1092" w:val="left" w:leader="none"/>
          <w:tab w:pos="1094" w:val="left" w:leader="none"/>
        </w:tabs>
        <w:spacing w:line="206" w:lineRule="auto" w:before="106" w:after="0"/>
        <w:ind w:left="1094" w:right="934" w:hanging="209"/>
        <w:jc w:val="both"/>
        <w:rPr>
          <w:rFonts w:ascii="LM Roman 12" w:hAnsi="LM Roman 12"/>
          <w:sz w:val="23"/>
        </w:rPr>
      </w:pPr>
      <w:r>
        <w:rPr>
          <w:rFonts w:ascii="LM Roman 12" w:hAnsi="LM Roman 12"/>
          <w:i/>
          <w:sz w:val="23"/>
        </w:rPr>
        <w:t>Uniqueness</w:t>
      </w:r>
      <w:r>
        <w:rPr>
          <w:rFonts w:ascii="LM Roman 12" w:hAnsi="LM Roman 12"/>
          <w:sz w:val="23"/>
        </w:rPr>
        <w:t>.</w:t>
      </w:r>
      <w:r>
        <w:rPr>
          <w:rFonts w:ascii="LM Roman 12" w:hAnsi="LM Roman 12"/>
          <w:spacing w:val="37"/>
          <w:sz w:val="23"/>
        </w:rPr>
        <w:t> </w:t>
      </w:r>
      <w:r>
        <w:rPr>
          <w:rFonts w:ascii="LM Roman 12" w:hAnsi="LM Roman 12"/>
          <w:sz w:val="23"/>
        </w:rPr>
        <w:t>Each element in the collection is unique (i.e., no two elements in the collection are equal).</w:t>
      </w:r>
      <w:r>
        <w:rPr>
          <w:rFonts w:ascii="LM Roman 12" w:hAnsi="LM Roman 12"/>
          <w:spacing w:val="40"/>
          <w:sz w:val="23"/>
        </w:rPr>
        <w:t> </w:t>
      </w:r>
      <w:r>
        <w:rPr>
          <w:rFonts w:ascii="LM Roman 12" w:hAnsi="LM Roman 12"/>
          <w:sz w:val="23"/>
        </w:rPr>
        <w:t>These subclasses, indicated by the name </w:t>
      </w:r>
      <w:r>
        <w:rPr>
          <w:rFonts w:ascii="LM Mono 10" w:hAnsi="LM Mono 10"/>
          <w:sz w:val="23"/>
        </w:rPr>
        <w:t>Set</w:t>
      </w:r>
      <w:r>
        <w:rPr>
          <w:rFonts w:ascii="LM Roman 12" w:hAnsi="LM Roman 12"/>
          <w:sz w:val="23"/>
        </w:rPr>
        <w:t>, represent sets rather than bags.</w:t>
      </w:r>
    </w:p>
    <w:p>
      <w:pPr>
        <w:pStyle w:val="ListParagraph"/>
        <w:numPr>
          <w:ilvl w:val="0"/>
          <w:numId w:val="2"/>
        </w:numPr>
        <w:tabs>
          <w:tab w:pos="1092" w:val="left" w:leader="none"/>
          <w:tab w:pos="1094" w:val="left" w:leader="none"/>
        </w:tabs>
        <w:spacing w:line="208" w:lineRule="auto" w:before="75" w:after="0"/>
        <w:ind w:left="1094" w:right="934" w:hanging="209"/>
        <w:jc w:val="both"/>
        <w:rPr>
          <w:rFonts w:ascii="LM Roman 12" w:hAnsi="LM Roman 12"/>
          <w:sz w:val="23"/>
        </w:rPr>
      </w:pPr>
      <w:r>
        <w:rPr>
          <w:rFonts w:ascii="LM Roman 12" w:hAnsi="LM Roman 12"/>
          <w:i/>
          <w:sz w:val="23"/>
        </w:rPr>
        <w:t>Ordering</w:t>
      </w:r>
      <w:r>
        <w:rPr>
          <w:rFonts w:ascii="LM Roman 12" w:hAnsi="LM Roman 12"/>
          <w:sz w:val="23"/>
        </w:rPr>
        <w:t>.</w:t>
      </w:r>
      <w:r>
        <w:rPr>
          <w:rFonts w:ascii="LM Roman 12" w:hAnsi="LM Roman 12"/>
          <w:spacing w:val="40"/>
          <w:sz w:val="23"/>
        </w:rPr>
        <w:t> </w:t>
      </w:r>
      <w:r>
        <w:rPr>
          <w:rFonts w:ascii="LM Roman 12" w:hAnsi="LM Roman 12"/>
          <w:sz w:val="23"/>
        </w:rPr>
        <w:t>The elements have a total ordering and it is possible to process the elements in non-decreasing order.</w:t>
      </w:r>
      <w:r>
        <w:rPr>
          <w:rFonts w:ascii="LM Roman 12" w:hAnsi="LM Roman 12"/>
          <w:spacing w:val="40"/>
          <w:sz w:val="23"/>
        </w:rPr>
        <w:t> </w:t>
      </w:r>
      <w:r>
        <w:rPr>
          <w:rFonts w:ascii="LM Roman 12" w:hAnsi="LM Roman 12"/>
          <w:sz w:val="23"/>
        </w:rPr>
        <w:t>These subclasses, indicated by the </w:t>
      </w:r>
      <w:r>
        <w:rPr>
          <w:rFonts w:ascii="LM Mono 10" w:hAnsi="LM Mono 10"/>
          <w:sz w:val="23"/>
        </w:rPr>
        <w:t>Ord</w:t>
      </w:r>
      <w:r>
        <w:rPr>
          <w:rFonts w:ascii="LM Mono 10" w:hAnsi="LM Mono 10"/>
          <w:spacing w:val="-18"/>
          <w:sz w:val="23"/>
        </w:rPr>
        <w:t> </w:t>
      </w:r>
      <w:r>
        <w:rPr>
          <w:rFonts w:ascii="LM Roman 12" w:hAnsi="LM Roman 12"/>
          <w:sz w:val="23"/>
        </w:rPr>
        <w:t>prefix, typically represent either priority queues (heaps) or sets/bags implemented as binary search trees.</w:t>
      </w:r>
    </w:p>
    <w:p>
      <w:pPr>
        <w:pStyle w:val="ListParagraph"/>
        <w:numPr>
          <w:ilvl w:val="0"/>
          <w:numId w:val="2"/>
        </w:numPr>
        <w:tabs>
          <w:tab w:pos="1092" w:val="left" w:leader="none"/>
          <w:tab w:pos="1094" w:val="left" w:leader="none"/>
        </w:tabs>
        <w:spacing w:line="206" w:lineRule="auto" w:before="74" w:after="0"/>
        <w:ind w:left="1094" w:right="936" w:hanging="209"/>
        <w:jc w:val="both"/>
        <w:rPr>
          <w:rFonts w:ascii="LM Roman 12" w:hAnsi="LM Roman 12"/>
          <w:sz w:val="23"/>
        </w:rPr>
      </w:pPr>
      <w:r>
        <w:rPr>
          <w:rFonts w:ascii="LM Roman 12" w:hAnsi="LM Roman 12"/>
          <w:i/>
          <w:sz w:val="23"/>
        </w:rPr>
        <w:t>Observability</w:t>
      </w:r>
      <w:r>
        <w:rPr>
          <w:rFonts w:ascii="LM Roman 12" w:hAnsi="LM Roman 12"/>
          <w:sz w:val="23"/>
        </w:rPr>
        <w:t>.</w:t>
      </w:r>
      <w:r>
        <w:rPr>
          <w:rFonts w:ascii="LM Roman 12" w:hAnsi="LM Roman 12"/>
          <w:spacing w:val="35"/>
          <w:sz w:val="23"/>
        </w:rPr>
        <w:t> </w:t>
      </w:r>
      <w:r>
        <w:rPr>
          <w:rFonts w:ascii="LM Roman 12" w:hAnsi="LM Roman 12"/>
          <w:sz w:val="23"/>
        </w:rPr>
        <w:t>An observable collection is one in which it is possible to view the elements in the collection.</w:t>
      </w:r>
      <w:r>
        <w:rPr>
          <w:rFonts w:ascii="LM Roman 12" w:hAnsi="LM Roman 12"/>
          <w:spacing w:val="40"/>
          <w:sz w:val="23"/>
        </w:rPr>
        <w:t> </w:t>
      </w:r>
      <w:r>
        <w:rPr>
          <w:rFonts w:ascii="LM Roman 12" w:hAnsi="LM Roman 12"/>
          <w:sz w:val="23"/>
        </w:rPr>
        <w:t>The </w:t>
      </w:r>
      <w:r>
        <w:rPr>
          <w:rFonts w:ascii="LM Mono 10" w:hAnsi="LM Mono 10"/>
          <w:sz w:val="23"/>
        </w:rPr>
        <w:t>X</w:t>
      </w:r>
      <w:r>
        <w:rPr>
          <w:rFonts w:ascii="LM Mono 10" w:hAnsi="LM Mono 10"/>
          <w:spacing w:val="-31"/>
          <w:sz w:val="23"/>
        </w:rPr>
        <w:t> </w:t>
      </w:r>
      <w:r>
        <w:rPr>
          <w:rFonts w:ascii="LM Roman 12" w:hAnsi="LM Roman 12"/>
          <w:sz w:val="23"/>
        </w:rPr>
        <w:t>suffix indicates lack of observability. This property is discussed in greater detail below.</w:t>
      </w:r>
    </w:p>
    <w:p>
      <w:pPr>
        <w:pStyle w:val="BodyText"/>
        <w:spacing w:line="206" w:lineRule="auto" w:before="107"/>
        <w:ind w:right="935"/>
        <w:jc w:val="both"/>
      </w:pPr>
      <w:r>
        <w:rPr/>
        <w:t>Figure</w:t>
      </w:r>
      <w:r>
        <w:rPr>
          <w:spacing w:val="-14"/>
        </w:rPr>
        <w:t> </w:t>
      </w:r>
      <w:r>
        <w:rPr/>
        <w:t>5</w:t>
      </w:r>
      <w:r>
        <w:rPr>
          <w:spacing w:val="-14"/>
        </w:rPr>
        <w:t> </w:t>
      </w:r>
      <w:r>
        <w:rPr/>
        <w:t>summarizes</w:t>
      </w:r>
      <w:r>
        <w:rPr>
          <w:spacing w:val="-14"/>
        </w:rPr>
        <w:t> </w:t>
      </w:r>
      <w:r>
        <w:rPr/>
        <w:t>all</w:t>
      </w:r>
      <w:r>
        <w:rPr>
          <w:spacing w:val="-14"/>
        </w:rPr>
        <w:t> </w:t>
      </w:r>
      <w:r>
        <w:rPr/>
        <w:t>the</w:t>
      </w:r>
      <w:r>
        <w:rPr>
          <w:spacing w:val="-14"/>
        </w:rPr>
        <w:t> </w:t>
      </w:r>
      <w:r>
        <w:rPr/>
        <w:t>methods</w:t>
      </w:r>
      <w:r>
        <w:rPr>
          <w:spacing w:val="-14"/>
        </w:rPr>
        <w:t> </w:t>
      </w:r>
      <w:r>
        <w:rPr/>
        <w:t>on</w:t>
      </w:r>
      <w:r>
        <w:rPr>
          <w:spacing w:val="-14"/>
        </w:rPr>
        <w:t> </w:t>
      </w:r>
      <w:r>
        <w:rPr/>
        <w:t>collections.</w:t>
      </w:r>
      <w:r>
        <w:rPr>
          <w:spacing w:val="36"/>
        </w:rPr>
        <w:t> </w:t>
      </w:r>
      <w:r>
        <w:rPr/>
        <w:t>Note</w:t>
      </w:r>
      <w:r>
        <w:rPr>
          <w:spacing w:val="-14"/>
        </w:rPr>
        <w:t> </w:t>
      </w:r>
      <w:r>
        <w:rPr/>
        <w:t>that</w:t>
      </w:r>
      <w:r>
        <w:rPr>
          <w:spacing w:val="-14"/>
        </w:rPr>
        <w:t> </w:t>
      </w:r>
      <w:r>
        <w:rPr/>
        <w:t>neither</w:t>
      </w:r>
      <w:r>
        <w:rPr>
          <w:spacing w:val="-15"/>
        </w:rPr>
        <w:t> </w:t>
      </w:r>
      <w:r>
        <w:rPr>
          <w:rFonts w:ascii="LM Mono 10"/>
        </w:rPr>
        <w:t>OrdSetX </w:t>
      </w:r>
      <w:r>
        <w:rPr/>
        <w:t>nor </w:t>
      </w:r>
      <w:r>
        <w:rPr>
          <w:rFonts w:ascii="LM Mono 10"/>
        </w:rPr>
        <w:t>OrdSet</w:t>
      </w:r>
      <w:r>
        <w:rPr>
          <w:rFonts w:ascii="LM Mono 10"/>
          <w:spacing w:val="-23"/>
        </w:rPr>
        <w:t> </w:t>
      </w:r>
      <w:r>
        <w:rPr/>
        <w:t>add any new methods, which is why there is no explicit depen- dency between these classes in the hierarchy.</w:t>
      </w:r>
      <w:r>
        <w:rPr>
          <w:spacing w:val="40"/>
        </w:rPr>
        <w:t> </w:t>
      </w:r>
      <w:r>
        <w:rPr/>
        <w:t>These classes serve as mere abbreviations for the combinations of </w:t>
      </w:r>
      <w:r>
        <w:rPr>
          <w:rFonts w:ascii="LM Mono 10"/>
        </w:rPr>
        <w:t>OrdCollX/SetX</w:t>
      </w:r>
      <w:r>
        <w:rPr>
          <w:rFonts w:ascii="LM Mono 10"/>
          <w:spacing w:val="-31"/>
        </w:rPr>
        <w:t> </w:t>
      </w:r>
      <w:r>
        <w:rPr/>
        <w:t>and </w:t>
      </w:r>
      <w:r>
        <w:rPr>
          <w:rFonts w:ascii="LM Mono 10"/>
        </w:rPr>
        <w:t>OrdColl/Set</w:t>
      </w:r>
      <w:r>
        <w:rPr/>
        <w:t>, re- </w:t>
      </w:r>
      <w:r>
        <w:rPr>
          <w:spacing w:val="-2"/>
        </w:rPr>
        <w:t>spectively.</w:t>
      </w:r>
    </w:p>
    <w:p>
      <w:pPr>
        <w:pStyle w:val="BodyText"/>
        <w:spacing w:line="208" w:lineRule="auto" w:before="22"/>
        <w:ind w:right="934" w:firstLine="345"/>
        <w:jc w:val="both"/>
      </w:pPr>
      <w:r>
        <w:rPr/>
        <w:t>As with sequences, the hierarchy of collections is determined by function- ality rather than efficiency.</w:t>
      </w:r>
      <w:r>
        <w:rPr>
          <w:spacing w:val="40"/>
        </w:rPr>
        <w:t> </w:t>
      </w:r>
      <w:r>
        <w:rPr/>
        <w:t>For example, the </w:t>
      </w:r>
      <w:r>
        <w:rPr>
          <w:rFonts w:ascii="LM Mono 10"/>
        </w:rPr>
        <w:t>member</w:t>
      </w:r>
      <w:r>
        <w:rPr>
          <w:rFonts w:ascii="LM Mono 10"/>
          <w:spacing w:val="-31"/>
        </w:rPr>
        <w:t> </w:t>
      </w:r>
      <w:r>
        <w:rPr/>
        <w:t>function is included in the</w:t>
      </w:r>
      <w:r>
        <w:rPr>
          <w:spacing w:val="-6"/>
        </w:rPr>
        <w:t> </w:t>
      </w:r>
      <w:r>
        <w:rPr/>
        <w:t>root</w:t>
      </w:r>
      <w:r>
        <w:rPr>
          <w:spacing w:val="-6"/>
        </w:rPr>
        <w:t> </w:t>
      </w:r>
      <w:r>
        <w:rPr/>
        <w:t>class</w:t>
      </w:r>
      <w:r>
        <w:rPr>
          <w:spacing w:val="-6"/>
        </w:rPr>
        <w:t> </w:t>
      </w:r>
      <w:r>
        <w:rPr/>
        <w:t>of</w:t>
      </w:r>
      <w:r>
        <w:rPr>
          <w:spacing w:val="-6"/>
        </w:rPr>
        <w:t> </w:t>
      </w:r>
      <w:r>
        <w:rPr/>
        <w:t>the</w:t>
      </w:r>
      <w:r>
        <w:rPr>
          <w:spacing w:val="-6"/>
        </w:rPr>
        <w:t> </w:t>
      </w:r>
      <w:r>
        <w:rPr/>
        <w:t>hierarchy</w:t>
      </w:r>
      <w:r>
        <w:rPr>
          <w:spacing w:val="-6"/>
        </w:rPr>
        <w:t> </w:t>
      </w:r>
      <w:r>
        <w:rPr/>
        <w:t>even</w:t>
      </w:r>
      <w:r>
        <w:rPr>
          <w:spacing w:val="-6"/>
        </w:rPr>
        <w:t> </w:t>
      </w:r>
      <w:r>
        <w:rPr/>
        <w:t>though</w:t>
      </w:r>
      <w:r>
        <w:rPr>
          <w:spacing w:val="-6"/>
        </w:rPr>
        <w:t> </w:t>
      </w:r>
      <w:r>
        <w:rPr/>
        <w:t>it</w:t>
      </w:r>
      <w:r>
        <w:rPr>
          <w:spacing w:val="-6"/>
        </w:rPr>
        <w:t> </w:t>
      </w:r>
      <w:r>
        <w:rPr/>
        <w:t>is</w:t>
      </w:r>
      <w:r>
        <w:rPr>
          <w:spacing w:val="-6"/>
        </w:rPr>
        <w:t> </w:t>
      </w:r>
      <w:r>
        <w:rPr/>
        <w:t>inefficient</w:t>
      </w:r>
      <w:r>
        <w:rPr>
          <w:spacing w:val="-6"/>
        </w:rPr>
        <w:t> </w:t>
      </w:r>
      <w:r>
        <w:rPr/>
        <w:t>for</w:t>
      </w:r>
      <w:r>
        <w:rPr>
          <w:spacing w:val="-6"/>
        </w:rPr>
        <w:t> </w:t>
      </w:r>
      <w:r>
        <w:rPr/>
        <w:t>many</w:t>
      </w:r>
      <w:r>
        <w:rPr>
          <w:spacing w:val="-6"/>
        </w:rPr>
        <w:t> </w:t>
      </w:r>
      <w:r>
        <w:rPr/>
        <w:t>implemen- tations, such as heaps.</w:t>
      </w:r>
    </w:p>
    <w:p>
      <w:pPr>
        <w:pStyle w:val="BodyText"/>
        <w:spacing w:line="211" w:lineRule="auto" w:before="19"/>
        <w:ind w:right="935" w:firstLine="345"/>
        <w:jc w:val="both"/>
      </w:pPr>
      <w:r>
        <w:rPr/>
        <w:t>Because collections encompass a wide range of abstractions, there is </w:t>
      </w:r>
      <w:r>
        <w:rPr/>
        <w:t>no single name that is suitable for all collection type constructors.</w:t>
      </w:r>
      <w:r>
        <w:rPr>
          <w:spacing w:val="80"/>
        </w:rPr>
        <w:t> </w:t>
      </w:r>
      <w:r>
        <w:rPr/>
        <w:t>However, most modules implementing collections will define a type constructor named either </w:t>
      </w:r>
      <w:r>
        <w:rPr>
          <w:rFonts w:ascii="LM Mono 10"/>
        </w:rPr>
        <w:t>Bag</w:t>
      </w:r>
      <w:r>
        <w:rPr/>
        <w:t>, </w:t>
      </w:r>
      <w:r>
        <w:rPr>
          <w:rFonts w:ascii="LM Mono 10"/>
        </w:rPr>
        <w:t>Set</w:t>
      </w:r>
      <w:r>
        <w:rPr/>
        <w:t>, or </w:t>
      </w:r>
      <w:r>
        <w:rPr>
          <w:rFonts w:ascii="LM Mono 10"/>
        </w:rPr>
        <w:t>Heap</w:t>
      </w:r>
      <w:r>
        <w:rPr/>
        <w:t>.</w:t>
      </w:r>
    </w:p>
    <w:p>
      <w:pPr>
        <w:pStyle w:val="BodyText"/>
        <w:spacing w:line="211" w:lineRule="auto" w:before="8"/>
        <w:ind w:right="933" w:firstLine="345"/>
        <w:jc w:val="both"/>
      </w:pPr>
      <w:r>
        <w:rPr/>
        <w:t>Edison currently supports one implementation of sets (unbalanced binary search</w:t>
      </w:r>
      <w:r>
        <w:rPr>
          <w:spacing w:val="-3"/>
        </w:rPr>
        <w:t> </w:t>
      </w:r>
      <w:r>
        <w:rPr/>
        <w:t>trees), four</w:t>
      </w:r>
      <w:r>
        <w:rPr>
          <w:spacing w:val="-3"/>
        </w:rPr>
        <w:t> </w:t>
      </w:r>
      <w:r>
        <w:rPr/>
        <w:t>implementations</w:t>
      </w:r>
      <w:r>
        <w:rPr>
          <w:spacing w:val="-3"/>
        </w:rPr>
        <w:t> </w:t>
      </w:r>
      <w:r>
        <w:rPr/>
        <w:t>of</w:t>
      </w:r>
      <w:r>
        <w:rPr>
          <w:spacing w:val="-3"/>
        </w:rPr>
        <w:t> </w:t>
      </w:r>
      <w:r>
        <w:rPr/>
        <w:t>heaps</w:t>
      </w:r>
      <w:r>
        <w:rPr>
          <w:spacing w:val="-3"/>
        </w:rPr>
        <w:t> </w:t>
      </w:r>
      <w:r>
        <w:rPr/>
        <w:t>(leftist</w:t>
      </w:r>
      <w:r>
        <w:rPr>
          <w:spacing w:val="-3"/>
        </w:rPr>
        <w:t> </w:t>
      </w:r>
      <w:r>
        <w:rPr/>
        <w:t>heaps</w:t>
      </w:r>
      <w:r>
        <w:rPr>
          <w:spacing w:val="-3"/>
        </w:rPr>
        <w:t> </w:t>
      </w:r>
      <w:r>
        <w:rPr/>
        <w:t>[5], skew</w:t>
      </w:r>
      <w:r>
        <w:rPr>
          <w:spacing w:val="-3"/>
        </w:rPr>
        <w:t> </w:t>
      </w:r>
      <w:r>
        <w:rPr/>
        <w:t>heaps</w:t>
      </w:r>
      <w:r>
        <w:rPr>
          <w:spacing w:val="-3"/>
        </w:rPr>
        <w:t> </w:t>
      </w:r>
      <w:r>
        <w:rPr/>
        <w:t>[13], splay heaps [9], and lazy pairing heaps [9]), and one heap adaptor that main- tains</w:t>
      </w:r>
      <w:r>
        <w:rPr>
          <w:spacing w:val="-1"/>
        </w:rPr>
        <w:t> </w:t>
      </w:r>
      <w:r>
        <w:rPr/>
        <w:t>the</w:t>
      </w:r>
      <w:r>
        <w:rPr>
          <w:spacing w:val="-1"/>
        </w:rPr>
        <w:t> </w:t>
      </w:r>
      <w:r>
        <w:rPr/>
        <w:t>minimum</w:t>
      </w:r>
      <w:r>
        <w:rPr>
          <w:spacing w:val="-1"/>
        </w:rPr>
        <w:t> </w:t>
      </w:r>
      <w:r>
        <w:rPr/>
        <w:t>element</w:t>
      </w:r>
      <w:r>
        <w:rPr>
          <w:spacing w:val="-1"/>
        </w:rPr>
        <w:t> </w:t>
      </w:r>
      <w:r>
        <w:rPr/>
        <w:t>of</w:t>
      </w:r>
      <w:r>
        <w:rPr>
          <w:spacing w:val="-1"/>
        </w:rPr>
        <w:t> </w:t>
      </w:r>
      <w:r>
        <w:rPr/>
        <w:t>a</w:t>
      </w:r>
      <w:r>
        <w:rPr>
          <w:spacing w:val="-2"/>
        </w:rPr>
        <w:t> </w:t>
      </w:r>
      <w:r>
        <w:rPr/>
        <w:t>heap</w:t>
      </w:r>
      <w:r>
        <w:rPr>
          <w:spacing w:val="-2"/>
        </w:rPr>
        <w:t> </w:t>
      </w:r>
      <w:r>
        <w:rPr/>
        <w:t>separate</w:t>
      </w:r>
      <w:r>
        <w:rPr>
          <w:spacing w:val="-1"/>
        </w:rPr>
        <w:t> </w:t>
      </w:r>
      <w:r>
        <w:rPr/>
        <w:t>from</w:t>
      </w:r>
      <w:r>
        <w:rPr>
          <w:spacing w:val="-2"/>
        </w:rPr>
        <w:t> </w:t>
      </w:r>
      <w:r>
        <w:rPr/>
        <w:t>the</w:t>
      </w:r>
      <w:r>
        <w:rPr>
          <w:spacing w:val="-1"/>
        </w:rPr>
        <w:t> </w:t>
      </w:r>
      <w:r>
        <w:rPr/>
        <w:t>rest</w:t>
      </w:r>
      <w:r>
        <w:rPr>
          <w:spacing w:val="-2"/>
        </w:rPr>
        <w:t> </w:t>
      </w:r>
      <w:r>
        <w:rPr/>
        <w:t>of</w:t>
      </w:r>
      <w:r>
        <w:rPr>
          <w:spacing w:val="-1"/>
        </w:rPr>
        <w:t> </w:t>
      </w:r>
      <w:r>
        <w:rPr/>
        <w:t>the</w:t>
      </w:r>
      <w:r>
        <w:rPr>
          <w:spacing w:val="-1"/>
        </w:rPr>
        <w:t> </w:t>
      </w:r>
      <w:r>
        <w:rPr/>
        <w:t>heap.</w:t>
      </w:r>
      <w:r>
        <w:rPr>
          <w:spacing w:val="34"/>
        </w:rPr>
        <w:t> </w:t>
      </w:r>
      <w:r>
        <w:rPr/>
        <w:t>This heap adaptor is particularly useful in conjunction with splay heaps.</w:t>
      </w:r>
    </w:p>
    <w:p>
      <w:pPr>
        <w:spacing w:after="0" w:line="211" w:lineRule="auto"/>
        <w:jc w:val="both"/>
        <w:sectPr>
          <w:pgSz w:w="12240" w:h="15840"/>
          <w:pgMar w:header="872" w:footer="1393" w:top="1060" w:bottom="1580" w:left="1720" w:right="960"/>
        </w:sectPr>
      </w:pPr>
    </w:p>
    <w:p>
      <w:pPr>
        <w:spacing w:before="192"/>
        <w:ind w:left="2776" w:right="2848" w:firstLine="0"/>
        <w:jc w:val="center"/>
        <w:rPr>
          <w:rFonts w:ascii="Georgia"/>
          <w:i/>
          <w:sz w:val="21"/>
        </w:rPr>
      </w:pPr>
      <w:r>
        <w:rPr/>
        <mc:AlternateContent>
          <mc:Choice Requires="wps">
            <w:drawing>
              <wp:anchor distT="0" distB="0" distL="0" distR="0" allowOverlap="1" layoutInCell="1" locked="0" behindDoc="0" simplePos="0" relativeHeight="15731712">
                <wp:simplePos x="0" y="0"/>
                <wp:positionH relativeFrom="page">
                  <wp:posOffset>4103890</wp:posOffset>
                </wp:positionH>
                <wp:positionV relativeFrom="paragraph">
                  <wp:posOffset>317233</wp:posOffset>
                </wp:positionV>
                <wp:extent cx="1270" cy="29908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270" cy="299085"/>
                        </a:xfrm>
                        <a:custGeom>
                          <a:avLst/>
                          <a:gdLst/>
                          <a:ahLst/>
                          <a:cxnLst/>
                          <a:rect l="l" t="t" r="r" b="b"/>
                          <a:pathLst>
                            <a:path w="0" h="299085">
                              <a:moveTo>
                                <a:pt x="0" y="298551"/>
                              </a:moveTo>
                              <a:lnTo>
                                <a:pt x="0"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323.140991pt,48.48705pt" to="323.140991pt,24.97905pt" stroked="true" strokeweight=".391pt" strokecolor="#000000">
                <v:stroke dashstyle="solid"/>
                <w10:wrap type="none"/>
              </v:line>
            </w:pict>
          </mc:Fallback>
        </mc:AlternateContent>
      </w:r>
      <w:r>
        <w:rPr>
          <w:rFonts w:ascii="MathJax_Typewriter"/>
          <w:sz w:val="21"/>
        </w:rPr>
        <w:t>Eq</w:t>
      </w:r>
      <w:r>
        <w:rPr>
          <w:rFonts w:ascii="MathJax_Typewriter"/>
          <w:spacing w:val="63"/>
          <w:sz w:val="21"/>
        </w:rPr>
        <w:t> </w:t>
      </w:r>
      <w:r>
        <w:rPr>
          <w:rFonts w:ascii="Georgia"/>
          <w:i/>
          <w:spacing w:val="-10"/>
          <w:sz w:val="21"/>
        </w:rPr>
        <w:t>a</w:t>
      </w:r>
    </w:p>
    <w:p>
      <w:pPr>
        <w:pStyle w:val="BodyText"/>
        <w:ind w:left="0"/>
        <w:rPr>
          <w:rFonts w:ascii="Georgia"/>
          <w:i/>
          <w:sz w:val="21"/>
        </w:rPr>
      </w:pPr>
    </w:p>
    <w:p>
      <w:pPr>
        <w:pStyle w:val="BodyText"/>
        <w:spacing w:before="89"/>
        <w:ind w:left="0"/>
        <w:rPr>
          <w:rFonts w:ascii="Georgia"/>
          <w:i/>
          <w:sz w:val="21"/>
        </w:rPr>
      </w:pPr>
    </w:p>
    <w:p>
      <w:pPr>
        <w:spacing w:line="182" w:lineRule="exact" w:before="0"/>
        <w:ind w:left="2776" w:right="2848" w:firstLine="0"/>
        <w:jc w:val="center"/>
        <w:rPr>
          <w:rFonts w:ascii="Georgia"/>
          <w:i/>
          <w:sz w:val="21"/>
        </w:rPr>
      </w:pPr>
      <w:r>
        <w:rPr>
          <w:rFonts w:ascii="MathJax_Typewriter"/>
          <w:sz w:val="21"/>
        </w:rPr>
        <w:t>CollX</w:t>
      </w:r>
      <w:r>
        <w:rPr>
          <w:rFonts w:ascii="MathJax_Typewriter"/>
          <w:spacing w:val="63"/>
          <w:sz w:val="21"/>
        </w:rPr>
        <w:t> </w:t>
      </w:r>
      <w:r>
        <w:rPr>
          <w:rFonts w:ascii="Georgia"/>
          <w:i/>
          <w:sz w:val="21"/>
        </w:rPr>
        <w:t>c</w:t>
      </w:r>
      <w:r>
        <w:rPr>
          <w:rFonts w:ascii="Georgia"/>
          <w:i/>
          <w:spacing w:val="65"/>
          <w:sz w:val="21"/>
        </w:rPr>
        <w:t> </w:t>
      </w:r>
      <w:r>
        <w:rPr>
          <w:rFonts w:ascii="Georgia"/>
          <w:i/>
          <w:spacing w:val="-10"/>
          <w:sz w:val="21"/>
        </w:rPr>
        <w:t>a</w:t>
      </w:r>
    </w:p>
    <w:p>
      <w:pPr>
        <w:spacing w:after="0" w:line="182" w:lineRule="exact"/>
        <w:jc w:val="center"/>
        <w:rPr>
          <w:rFonts w:ascii="Georgia"/>
          <w:sz w:val="21"/>
        </w:rPr>
        <w:sectPr>
          <w:pgSz w:w="12240" w:h="15840"/>
          <w:pgMar w:header="872" w:footer="1393" w:top="1060" w:bottom="1580" w:left="1720" w:right="960"/>
        </w:sectPr>
      </w:pPr>
    </w:p>
    <w:p>
      <w:pPr>
        <w:spacing w:before="14"/>
        <w:ind w:left="0" w:right="0" w:firstLine="0"/>
        <w:jc w:val="right"/>
        <w:rPr>
          <w:rFonts w:ascii="Georgia"/>
          <w:i/>
          <w:sz w:val="21"/>
        </w:rPr>
      </w:pPr>
      <w:r>
        <w:rPr>
          <w:rFonts w:ascii="MathJax_Typewriter"/>
          <w:sz w:val="21"/>
        </w:rPr>
        <w:t>Ord</w:t>
      </w:r>
      <w:r>
        <w:rPr>
          <w:rFonts w:ascii="MathJax_Typewriter"/>
          <w:spacing w:val="65"/>
          <w:sz w:val="21"/>
        </w:rPr>
        <w:t> </w:t>
      </w:r>
      <w:r>
        <w:rPr>
          <w:rFonts w:ascii="Georgia"/>
          <w:i/>
          <w:spacing w:val="-10"/>
          <w:sz w:val="21"/>
        </w:rPr>
        <w:t>a</w:t>
      </w:r>
    </w:p>
    <w:p>
      <w:pPr>
        <w:spacing w:line="170" w:lineRule="auto" w:before="23"/>
        <w:ind w:left="587" w:right="0" w:firstLine="0"/>
        <w:jc w:val="left"/>
        <w:rPr>
          <w:rFonts w:ascii="DejaVu Sans" w:hAnsi="DejaVu Sans"/>
          <w:sz w:val="19"/>
        </w:rPr>
      </w:pPr>
      <w:r>
        <w:rPr/>
        <w:br w:type="column"/>
      </w:r>
      <w:r>
        <w:rPr>
          <w:rFonts w:ascii="DejaVu Sans" w:hAnsi="DejaVu Sans"/>
          <w:spacing w:val="-13"/>
          <w:w w:val="120"/>
          <w:position w:val="-17"/>
          <w:sz w:val="19"/>
        </w:rPr>
        <w:t>✟</w:t>
      </w:r>
      <w:r>
        <w:rPr>
          <w:rFonts w:ascii="DejaVu Sans" w:hAnsi="DejaVu Sans"/>
          <w:spacing w:val="-13"/>
          <w:w w:val="120"/>
          <w:position w:val="-7"/>
          <w:sz w:val="19"/>
        </w:rPr>
        <w:t>✟</w:t>
      </w:r>
      <w:r>
        <w:rPr>
          <w:rFonts w:ascii="DejaVu Sans" w:hAnsi="DejaVu Sans"/>
          <w:spacing w:val="-13"/>
          <w:w w:val="120"/>
          <w:sz w:val="19"/>
        </w:rPr>
        <w:t>✟</w:t>
      </w:r>
    </w:p>
    <w:p>
      <w:pPr>
        <w:spacing w:line="91" w:lineRule="auto" w:before="0"/>
        <w:ind w:left="0" w:right="0" w:firstLine="0"/>
        <w:jc w:val="left"/>
        <w:rPr>
          <w:rFonts w:ascii="DejaVu Sans" w:hAnsi="DejaVu Sans"/>
          <w:sz w:val="19"/>
        </w:rPr>
      </w:pPr>
      <w:r>
        <w:rPr>
          <w:rFonts w:ascii="DejaVu Sans" w:hAnsi="DejaVu Sans"/>
          <w:spacing w:val="-5"/>
          <w:w w:val="125"/>
          <w:position w:val="-19"/>
          <w:sz w:val="19"/>
        </w:rPr>
        <w:t>✟</w:t>
      </w:r>
      <w:r>
        <w:rPr>
          <w:rFonts w:ascii="DejaVu Sans" w:hAnsi="DejaVu Sans"/>
          <w:spacing w:val="-5"/>
          <w:w w:val="125"/>
          <w:position w:val="-9"/>
          <w:sz w:val="19"/>
        </w:rPr>
        <w:t>✟</w:t>
      </w:r>
      <w:r>
        <w:rPr>
          <w:rFonts w:ascii="DejaVu Sans" w:hAnsi="DejaVu Sans"/>
          <w:spacing w:val="-5"/>
          <w:w w:val="125"/>
          <w:sz w:val="19"/>
        </w:rPr>
        <w:t>✟</w:t>
      </w:r>
    </w:p>
    <w:p>
      <w:pPr>
        <w:spacing w:line="170" w:lineRule="auto" w:before="23"/>
        <w:ind w:left="194" w:right="0" w:firstLine="0"/>
        <w:jc w:val="left"/>
        <w:rPr>
          <w:rFonts w:ascii="DejaVu Sans" w:hAnsi="DejaVu Sans"/>
          <w:sz w:val="19"/>
        </w:rPr>
      </w:pPr>
      <w:r>
        <w:rPr/>
        <w:br w:type="column"/>
      </w:r>
      <w:r>
        <w:rPr>
          <w:rFonts w:ascii="DejaVu Sans" w:hAnsi="DejaVu Sans"/>
          <w:spacing w:val="-5"/>
          <w:w w:val="115"/>
          <w:sz w:val="19"/>
        </w:rPr>
        <w:t>❍</w:t>
      </w:r>
      <w:r>
        <w:rPr>
          <w:rFonts w:ascii="DejaVu Sans" w:hAnsi="DejaVu Sans"/>
          <w:spacing w:val="-5"/>
          <w:w w:val="115"/>
          <w:position w:val="-7"/>
          <w:sz w:val="19"/>
        </w:rPr>
        <w:t>❍</w:t>
      </w:r>
      <w:r>
        <w:rPr>
          <w:rFonts w:ascii="DejaVu Sans" w:hAnsi="DejaVu Sans"/>
          <w:spacing w:val="-5"/>
          <w:w w:val="115"/>
          <w:position w:val="-17"/>
          <w:sz w:val="19"/>
        </w:rPr>
        <w:t>❍</w:t>
      </w:r>
    </w:p>
    <w:p>
      <w:pPr>
        <w:spacing w:line="91" w:lineRule="auto" w:before="0"/>
        <w:ind w:left="743" w:right="0" w:firstLine="0"/>
        <w:jc w:val="left"/>
        <w:rPr>
          <w:rFonts w:ascii="DejaVu Sans" w:hAnsi="DejaVu Sans"/>
          <w:sz w:val="19"/>
        </w:rPr>
      </w:pPr>
      <w:r>
        <w:rPr/>
        <mc:AlternateContent>
          <mc:Choice Requires="wps">
            <w:drawing>
              <wp:anchor distT="0" distB="0" distL="0" distR="0" allowOverlap="1" layoutInCell="1" locked="0" behindDoc="0" simplePos="0" relativeHeight="15732736">
                <wp:simplePos x="0" y="0"/>
                <wp:positionH relativeFrom="page">
                  <wp:posOffset>4103890</wp:posOffset>
                </wp:positionH>
                <wp:positionV relativeFrom="paragraph">
                  <wp:posOffset>-164931</wp:posOffset>
                </wp:positionV>
                <wp:extent cx="1270" cy="5473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270" cy="547370"/>
                        </a:xfrm>
                        <a:custGeom>
                          <a:avLst/>
                          <a:gdLst/>
                          <a:ahLst/>
                          <a:cxnLst/>
                          <a:rect l="l" t="t" r="r" b="b"/>
                          <a:pathLst>
                            <a:path w="0" h="547370">
                              <a:moveTo>
                                <a:pt x="0" y="547370"/>
                              </a:moveTo>
                              <a:lnTo>
                                <a:pt x="0"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23.140991pt,30.113231pt" to="323.140991pt,-12.986769pt" stroked="true" strokeweight=".391pt" strokecolor="#000000">
                <v:stroke dashstyle="solid"/>
                <w10:wrap type="none"/>
              </v:line>
            </w:pict>
          </mc:Fallback>
        </mc:AlternateContent>
      </w:r>
      <w:r>
        <w:rPr>
          <w:rFonts w:ascii="DejaVu Sans" w:hAnsi="DejaVu Sans"/>
          <w:spacing w:val="-5"/>
          <w:w w:val="115"/>
          <w:sz w:val="19"/>
        </w:rPr>
        <w:t>❍</w:t>
      </w:r>
      <w:r>
        <w:rPr>
          <w:rFonts w:ascii="DejaVu Sans" w:hAnsi="DejaVu Sans"/>
          <w:spacing w:val="-5"/>
          <w:w w:val="115"/>
          <w:position w:val="-9"/>
          <w:sz w:val="19"/>
        </w:rPr>
        <w:t>❍</w:t>
      </w:r>
      <w:r>
        <w:rPr>
          <w:rFonts w:ascii="DejaVu Sans" w:hAnsi="DejaVu Sans"/>
          <w:spacing w:val="-5"/>
          <w:w w:val="115"/>
          <w:position w:val="-19"/>
          <w:sz w:val="19"/>
        </w:rPr>
        <w:t>❍</w:t>
      </w:r>
    </w:p>
    <w:p>
      <w:pPr>
        <w:spacing w:after="0" w:line="91" w:lineRule="auto"/>
        <w:jc w:val="left"/>
        <w:rPr>
          <w:rFonts w:ascii="DejaVu Sans" w:hAnsi="DejaVu Sans"/>
          <w:sz w:val="19"/>
        </w:rPr>
        <w:sectPr>
          <w:type w:val="continuous"/>
          <w:pgSz w:w="12240" w:h="15840"/>
          <w:pgMar w:header="872" w:footer="1393" w:top="740" w:bottom="280" w:left="1720" w:right="960"/>
          <w:cols w:num="3" w:equalWidth="0">
            <w:col w:w="3458" w:space="31"/>
            <w:col w:w="1137" w:space="40"/>
            <w:col w:w="4894"/>
          </w:cols>
        </w:sectPr>
      </w:pPr>
    </w:p>
    <w:p>
      <w:pPr>
        <w:spacing w:line="160" w:lineRule="exact" w:before="0"/>
        <w:ind w:left="3293" w:right="0" w:firstLine="0"/>
        <w:jc w:val="left"/>
        <w:rPr>
          <w:rFonts w:ascii="DejaVu Sans" w:hAnsi="DejaVu Sans"/>
          <w:sz w:val="19"/>
        </w:rPr>
      </w:pPr>
      <w:r>
        <w:rPr/>
        <mc:AlternateContent>
          <mc:Choice Requires="wps">
            <w:drawing>
              <wp:anchor distT="0" distB="0" distL="0" distR="0" allowOverlap="1" layoutInCell="1" locked="0" behindDoc="0" simplePos="0" relativeHeight="15732224">
                <wp:simplePos x="0" y="0"/>
                <wp:positionH relativeFrom="page">
                  <wp:posOffset>3108680</wp:posOffset>
                </wp:positionH>
                <wp:positionV relativeFrom="paragraph">
                  <wp:posOffset>-220891</wp:posOffset>
                </wp:positionV>
                <wp:extent cx="1270" cy="29908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299085"/>
                        </a:xfrm>
                        <a:custGeom>
                          <a:avLst/>
                          <a:gdLst/>
                          <a:ahLst/>
                          <a:cxnLst/>
                          <a:rect l="l" t="t" r="r" b="b"/>
                          <a:pathLst>
                            <a:path w="0" h="299085">
                              <a:moveTo>
                                <a:pt x="0" y="298551"/>
                              </a:moveTo>
                              <a:lnTo>
                                <a:pt x="0"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244.778pt,6.114966pt" to="244.778pt,-17.393034pt" stroked="true" strokeweight=".391pt" strokecolor="#000000">
                <v:stroke dashstyle="solid"/>
                <w10:wrap type="none"/>
              </v:line>
            </w:pict>
          </mc:Fallback>
        </mc:AlternateContent>
      </w:r>
      <w:r>
        <w:rPr>
          <w:rFonts w:ascii="DejaVu Sans" w:hAnsi="DejaVu Sans"/>
          <w:spacing w:val="-10"/>
          <w:w w:val="125"/>
          <w:sz w:val="19"/>
        </w:rPr>
        <w:t>✟</w:t>
      </w:r>
    </w:p>
    <w:p>
      <w:pPr>
        <w:spacing w:line="215" w:lineRule="exact" w:before="0"/>
        <w:ind w:left="2509" w:right="0" w:firstLine="0"/>
        <w:jc w:val="left"/>
        <w:rPr>
          <w:rFonts w:ascii="Georgia"/>
          <w:i/>
          <w:sz w:val="21"/>
        </w:rPr>
      </w:pPr>
      <w:r>
        <w:rPr>
          <w:rFonts w:ascii="MathJax_Typewriter"/>
          <w:sz w:val="21"/>
        </w:rPr>
        <w:t>OrdCollX</w:t>
      </w:r>
      <w:r>
        <w:rPr>
          <w:rFonts w:ascii="MathJax_Typewriter"/>
          <w:spacing w:val="66"/>
          <w:sz w:val="21"/>
        </w:rPr>
        <w:t> </w:t>
      </w:r>
      <w:r>
        <w:rPr>
          <w:rFonts w:ascii="Georgia"/>
          <w:i/>
          <w:sz w:val="21"/>
        </w:rPr>
        <w:t>c</w:t>
      </w:r>
      <w:r>
        <w:rPr>
          <w:rFonts w:ascii="Georgia"/>
          <w:i/>
          <w:spacing w:val="68"/>
          <w:sz w:val="21"/>
        </w:rPr>
        <w:t> </w:t>
      </w:r>
      <w:r>
        <w:rPr>
          <w:rFonts w:ascii="Georgia"/>
          <w:i/>
          <w:spacing w:val="-14"/>
          <w:sz w:val="21"/>
        </w:rPr>
        <w:t>a</w:t>
      </w:r>
    </w:p>
    <w:p>
      <w:pPr>
        <w:spacing w:line="-2" w:lineRule="auto" w:before="0"/>
        <w:ind w:left="3293" w:right="0" w:firstLine="0"/>
        <w:jc w:val="left"/>
        <w:rPr>
          <w:rFonts w:ascii="DejaVu Sans" w:hAnsi="DejaVu Sans"/>
          <w:sz w:val="19"/>
        </w:rPr>
      </w:pPr>
      <w:r>
        <w:rPr/>
        <mc:AlternateContent>
          <mc:Choice Requires="wps">
            <w:drawing>
              <wp:anchor distT="0" distB="0" distL="0" distR="0" allowOverlap="1" layoutInCell="1" locked="0" behindDoc="0" simplePos="0" relativeHeight="15733248">
                <wp:simplePos x="0" y="0"/>
                <wp:positionH relativeFrom="page">
                  <wp:posOffset>3108680</wp:posOffset>
                </wp:positionH>
                <wp:positionV relativeFrom="paragraph">
                  <wp:posOffset>38566</wp:posOffset>
                </wp:positionV>
                <wp:extent cx="1270" cy="5473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547370"/>
                        </a:xfrm>
                        <a:custGeom>
                          <a:avLst/>
                          <a:gdLst/>
                          <a:ahLst/>
                          <a:cxnLst/>
                          <a:rect l="l" t="t" r="r" b="b"/>
                          <a:pathLst>
                            <a:path w="0" h="547370">
                              <a:moveTo>
                                <a:pt x="0" y="547370"/>
                              </a:moveTo>
                              <a:lnTo>
                                <a:pt x="0"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44.778pt,46.136721pt" to="244.778pt,3.036721pt" stroked="true" strokeweight=".391pt" strokecolor="#000000">
                <v:stroke dashstyle="solid"/>
                <w10:wrap type="none"/>
              </v:line>
            </w:pict>
          </mc:Fallback>
        </mc:AlternateContent>
      </w:r>
      <w:r>
        <w:rPr>
          <w:rFonts w:ascii="DejaVu Sans" w:hAnsi="DejaVu Sans"/>
          <w:spacing w:val="-18"/>
          <w:w w:val="115"/>
          <w:sz w:val="19"/>
        </w:rPr>
        <w:t>❍</w:t>
      </w:r>
      <w:r>
        <w:rPr>
          <w:rFonts w:ascii="DejaVu Sans" w:hAnsi="DejaVu Sans"/>
          <w:spacing w:val="-18"/>
          <w:w w:val="115"/>
          <w:position w:val="-7"/>
          <w:sz w:val="19"/>
        </w:rPr>
        <w:t>❍</w:t>
      </w:r>
      <w:r>
        <w:rPr>
          <w:rFonts w:ascii="DejaVu Sans" w:hAnsi="DejaVu Sans"/>
          <w:spacing w:val="-18"/>
          <w:w w:val="115"/>
          <w:position w:val="-17"/>
          <w:sz w:val="19"/>
        </w:rPr>
        <w:t>❍</w:t>
      </w:r>
    </w:p>
    <w:p>
      <w:pPr>
        <w:spacing w:line="240" w:lineRule="auto" w:before="103"/>
        <w:rPr>
          <w:rFonts w:ascii="DejaVu Sans"/>
          <w:sz w:val="21"/>
        </w:rPr>
      </w:pPr>
      <w:r>
        <w:rPr/>
        <w:br w:type="column"/>
      </w:r>
      <w:r>
        <w:rPr>
          <w:rFonts w:ascii="DejaVu Sans"/>
          <w:sz w:val="21"/>
        </w:rPr>
      </w:r>
    </w:p>
    <w:p>
      <w:pPr>
        <w:spacing w:line="182" w:lineRule="exact" w:before="0"/>
        <w:ind w:left="419" w:right="0" w:firstLine="0"/>
        <w:jc w:val="left"/>
        <w:rPr>
          <w:rFonts w:ascii="Georgia"/>
          <w:i/>
          <w:sz w:val="21"/>
        </w:rPr>
      </w:pPr>
      <w:r>
        <w:rPr>
          <w:rFonts w:ascii="MathJax_Typewriter"/>
          <w:sz w:val="21"/>
        </w:rPr>
        <w:t>Coll</w:t>
      </w:r>
      <w:r>
        <w:rPr>
          <w:rFonts w:ascii="MathJax_Typewriter"/>
          <w:spacing w:val="61"/>
          <w:sz w:val="21"/>
        </w:rPr>
        <w:t> </w:t>
      </w:r>
      <w:r>
        <w:rPr>
          <w:rFonts w:ascii="Georgia"/>
          <w:i/>
          <w:sz w:val="21"/>
        </w:rPr>
        <w:t>c</w:t>
      </w:r>
      <w:r>
        <w:rPr>
          <w:rFonts w:ascii="Georgia"/>
          <w:i/>
          <w:spacing w:val="64"/>
          <w:sz w:val="21"/>
        </w:rPr>
        <w:t> </w:t>
      </w:r>
      <w:r>
        <w:rPr>
          <w:rFonts w:ascii="Georgia"/>
          <w:i/>
          <w:spacing w:val="-13"/>
          <w:sz w:val="21"/>
        </w:rPr>
        <w:t>a</w:t>
      </w:r>
    </w:p>
    <w:p>
      <w:pPr>
        <w:spacing w:line="160" w:lineRule="exact" w:before="0"/>
        <w:ind w:left="772" w:right="0" w:firstLine="0"/>
        <w:jc w:val="left"/>
        <w:rPr>
          <w:rFonts w:ascii="DejaVu Sans" w:hAnsi="DejaVu Sans"/>
          <w:sz w:val="19"/>
        </w:rPr>
      </w:pPr>
      <w:r>
        <w:rPr/>
        <w:br w:type="column"/>
      </w:r>
      <w:r>
        <w:rPr>
          <w:rFonts w:ascii="DejaVu Sans" w:hAnsi="DejaVu Sans"/>
          <w:spacing w:val="-10"/>
          <w:w w:val="115"/>
          <w:sz w:val="19"/>
        </w:rPr>
        <w:t>❍</w:t>
      </w:r>
    </w:p>
    <w:p>
      <w:pPr>
        <w:spacing w:line="215" w:lineRule="exact" w:before="0"/>
        <w:ind w:left="645" w:right="0" w:firstLine="0"/>
        <w:jc w:val="left"/>
        <w:rPr>
          <w:rFonts w:ascii="Georgia"/>
          <w:i/>
          <w:sz w:val="21"/>
        </w:rPr>
      </w:pPr>
      <w:r>
        <w:rPr>
          <w:rFonts w:ascii="MathJax_Typewriter"/>
          <w:sz w:val="21"/>
        </w:rPr>
        <w:t>SetX</w:t>
      </w:r>
      <w:r>
        <w:rPr>
          <w:rFonts w:ascii="MathJax_Typewriter"/>
          <w:spacing w:val="61"/>
          <w:sz w:val="21"/>
        </w:rPr>
        <w:t> </w:t>
      </w:r>
      <w:r>
        <w:rPr>
          <w:rFonts w:ascii="Georgia"/>
          <w:i/>
          <w:sz w:val="21"/>
        </w:rPr>
        <w:t>c</w:t>
      </w:r>
      <w:r>
        <w:rPr>
          <w:rFonts w:ascii="Georgia"/>
          <w:i/>
          <w:spacing w:val="64"/>
          <w:sz w:val="21"/>
        </w:rPr>
        <w:t> </w:t>
      </w:r>
      <w:r>
        <w:rPr>
          <w:rFonts w:ascii="Georgia"/>
          <w:i/>
          <w:spacing w:val="-10"/>
          <w:sz w:val="21"/>
        </w:rPr>
        <w:t>a</w:t>
      </w:r>
    </w:p>
    <w:p>
      <w:pPr>
        <w:spacing w:line="-2" w:lineRule="auto" w:before="0"/>
        <w:ind w:left="420" w:right="0" w:firstLine="0"/>
        <w:jc w:val="left"/>
        <w:rPr>
          <w:rFonts w:ascii="DejaVu Sans" w:hAnsi="DejaVu Sans"/>
          <w:sz w:val="19"/>
        </w:rPr>
      </w:pPr>
      <w:r>
        <w:rPr/>
        <mc:AlternateContent>
          <mc:Choice Requires="wps">
            <w:drawing>
              <wp:anchor distT="0" distB="0" distL="0" distR="0" allowOverlap="1" layoutInCell="1" locked="0" behindDoc="0" simplePos="0" relativeHeight="15733760">
                <wp:simplePos x="0" y="0"/>
                <wp:positionH relativeFrom="page">
                  <wp:posOffset>5099113</wp:posOffset>
                </wp:positionH>
                <wp:positionV relativeFrom="paragraph">
                  <wp:posOffset>38566</wp:posOffset>
                </wp:positionV>
                <wp:extent cx="1270" cy="5473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547370"/>
                        </a:xfrm>
                        <a:custGeom>
                          <a:avLst/>
                          <a:gdLst/>
                          <a:ahLst/>
                          <a:cxnLst/>
                          <a:rect l="l" t="t" r="r" b="b"/>
                          <a:pathLst>
                            <a:path w="0" h="547370">
                              <a:moveTo>
                                <a:pt x="0" y="547370"/>
                              </a:moveTo>
                              <a:lnTo>
                                <a:pt x="0"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401.505005pt,46.136721pt" to="401.505005pt,3.036721pt" stroked="true" strokeweight=".391pt" strokecolor="#000000">
                <v:stroke dashstyle="solid"/>
                <w10:wrap type="none"/>
              </v:line>
            </w:pict>
          </mc:Fallback>
        </mc:AlternateContent>
      </w:r>
      <w:r>
        <w:rPr>
          <w:rFonts w:ascii="DejaVu Sans" w:hAnsi="DejaVu Sans"/>
          <w:spacing w:val="-5"/>
          <w:w w:val="125"/>
          <w:position w:val="-17"/>
          <w:sz w:val="19"/>
        </w:rPr>
        <w:t>✟</w:t>
      </w:r>
      <w:r>
        <w:rPr>
          <w:rFonts w:ascii="DejaVu Sans" w:hAnsi="DejaVu Sans"/>
          <w:spacing w:val="-5"/>
          <w:w w:val="125"/>
          <w:position w:val="-7"/>
          <w:sz w:val="19"/>
        </w:rPr>
        <w:t>✟</w:t>
      </w:r>
      <w:r>
        <w:rPr>
          <w:rFonts w:ascii="DejaVu Sans" w:hAnsi="DejaVu Sans"/>
          <w:spacing w:val="-5"/>
          <w:w w:val="125"/>
          <w:sz w:val="19"/>
        </w:rPr>
        <w:t>✟</w:t>
      </w:r>
    </w:p>
    <w:p>
      <w:pPr>
        <w:spacing w:after="0" w:line="-2" w:lineRule="auto"/>
        <w:jc w:val="left"/>
        <w:rPr>
          <w:rFonts w:ascii="DejaVu Sans" w:hAnsi="DejaVu Sans"/>
          <w:sz w:val="19"/>
        </w:rPr>
        <w:sectPr>
          <w:type w:val="continuous"/>
          <w:pgSz w:w="12240" w:h="15840"/>
          <w:pgMar w:header="872" w:footer="1393" w:top="740" w:bottom="280" w:left="1720" w:right="960"/>
          <w:cols w:num="3" w:equalWidth="0">
            <w:col w:w="3842" w:space="40"/>
            <w:col w:w="1303" w:space="39"/>
            <w:col w:w="4336"/>
          </w:cols>
        </w:sectPr>
      </w:pPr>
    </w:p>
    <w:p>
      <w:pPr>
        <w:tabs>
          <w:tab w:pos="1018" w:val="left" w:leader="none"/>
        </w:tabs>
        <w:spacing w:line="251" w:lineRule="exact" w:before="0"/>
        <w:ind w:left="0" w:right="72" w:firstLine="0"/>
        <w:jc w:val="center"/>
        <w:rPr>
          <w:rFonts w:ascii="DejaVu Sans" w:hAnsi="DejaVu Sans"/>
          <w:sz w:val="19"/>
        </w:rPr>
      </w:pPr>
      <w:r>
        <w:rPr>
          <w:rFonts w:ascii="DejaVu Sans" w:hAnsi="DejaVu Sans"/>
          <w:spacing w:val="37"/>
          <w:w w:val="115"/>
          <w:sz w:val="19"/>
        </w:rPr>
        <w:t>❍</w:t>
      </w:r>
      <w:r>
        <w:rPr>
          <w:rFonts w:ascii="DejaVu Sans" w:hAnsi="DejaVu Sans"/>
          <w:spacing w:val="-120"/>
          <w:w w:val="115"/>
          <w:position w:val="-9"/>
          <w:sz w:val="19"/>
        </w:rPr>
        <w:t>❍</w:t>
      </w:r>
      <w:r>
        <w:rPr>
          <w:rFonts w:ascii="DejaVu Sans" w:hAnsi="DejaVu Sans"/>
          <w:spacing w:val="37"/>
          <w:w w:val="123"/>
          <w:position w:val="-9"/>
          <w:sz w:val="19"/>
        </w:rPr>
        <w:t>✟</w:t>
      </w:r>
      <w:r>
        <w:rPr>
          <w:rFonts w:ascii="DejaVu Sans" w:hAnsi="DejaVu Sans"/>
          <w:spacing w:val="-3"/>
          <w:w w:val="123"/>
          <w:sz w:val="19"/>
        </w:rPr>
        <w:t>✟</w:t>
      </w:r>
      <w:r>
        <w:rPr>
          <w:rFonts w:ascii="DejaVu Sans" w:hAnsi="DejaVu Sans"/>
          <w:spacing w:val="37"/>
          <w:w w:val="123"/>
          <w:position w:val="8"/>
          <w:sz w:val="19"/>
        </w:rPr>
        <w:t>✟</w:t>
      </w:r>
      <w:r>
        <w:rPr>
          <w:rFonts w:ascii="DejaVu Sans" w:hAnsi="DejaVu Sans"/>
          <w:position w:val="8"/>
          <w:sz w:val="19"/>
        </w:rPr>
        <w:tab/>
      </w:r>
      <w:r>
        <w:rPr>
          <w:rFonts w:ascii="DejaVu Sans" w:hAnsi="DejaVu Sans"/>
          <w:spacing w:val="-5"/>
          <w:w w:val="116"/>
          <w:position w:val="8"/>
          <w:sz w:val="19"/>
        </w:rPr>
        <w:t>❍</w:t>
      </w:r>
      <w:r>
        <w:rPr>
          <w:rFonts w:ascii="DejaVu Sans" w:hAnsi="DejaVu Sans"/>
          <w:spacing w:val="35"/>
          <w:w w:val="116"/>
          <w:sz w:val="19"/>
        </w:rPr>
        <w:t>❍</w:t>
      </w:r>
      <w:r>
        <w:rPr>
          <w:rFonts w:ascii="DejaVu Sans" w:hAnsi="DejaVu Sans"/>
          <w:spacing w:val="-122"/>
          <w:w w:val="116"/>
          <w:position w:val="-9"/>
          <w:sz w:val="19"/>
        </w:rPr>
        <w:t>❍</w:t>
      </w:r>
      <w:r>
        <w:rPr>
          <w:rFonts w:ascii="DejaVu Sans" w:hAnsi="DejaVu Sans"/>
          <w:spacing w:val="35"/>
          <w:w w:val="124"/>
          <w:position w:val="-9"/>
          <w:sz w:val="19"/>
        </w:rPr>
        <w:t>✟</w:t>
      </w:r>
      <w:r>
        <w:rPr>
          <w:rFonts w:ascii="DejaVu Sans" w:hAnsi="DejaVu Sans"/>
          <w:spacing w:val="35"/>
          <w:w w:val="124"/>
          <w:sz w:val="19"/>
        </w:rPr>
        <w:t>✟</w:t>
      </w:r>
    </w:p>
    <w:p>
      <w:pPr>
        <w:tabs>
          <w:tab w:pos="1371" w:val="left" w:leader="none"/>
        </w:tabs>
        <w:spacing w:line="91" w:lineRule="auto" w:before="9"/>
        <w:ind w:left="0" w:right="72" w:firstLine="0"/>
        <w:jc w:val="center"/>
        <w:rPr>
          <w:rFonts w:ascii="DejaVu Sans" w:hAnsi="DejaVu Sans"/>
          <w:sz w:val="19"/>
        </w:rPr>
      </w:pPr>
      <w:r>
        <w:rPr>
          <w:rFonts w:ascii="DejaVu Sans" w:hAnsi="DejaVu Sans"/>
          <w:w w:val="120"/>
          <w:position w:val="-19"/>
          <w:sz w:val="19"/>
        </w:rPr>
        <w:t>✟</w:t>
      </w:r>
      <w:r>
        <w:rPr>
          <w:rFonts w:ascii="DejaVu Sans" w:hAnsi="DejaVu Sans"/>
          <w:w w:val="120"/>
          <w:position w:val="-9"/>
          <w:sz w:val="19"/>
        </w:rPr>
        <w:t>✟</w:t>
      </w:r>
      <w:r>
        <w:rPr>
          <w:rFonts w:ascii="DejaVu Sans" w:hAnsi="DejaVu Sans"/>
          <w:w w:val="120"/>
          <w:sz w:val="19"/>
        </w:rPr>
        <w:t>✟</w:t>
      </w:r>
      <w:r>
        <w:rPr>
          <w:rFonts w:ascii="DejaVu Sans" w:hAnsi="DejaVu Sans"/>
          <w:spacing w:val="79"/>
          <w:w w:val="150"/>
          <w:sz w:val="19"/>
        </w:rPr>
        <w:t> </w:t>
      </w:r>
      <w:r>
        <w:rPr>
          <w:rFonts w:ascii="DejaVu Sans" w:hAnsi="DejaVu Sans"/>
          <w:spacing w:val="-5"/>
          <w:w w:val="120"/>
          <w:sz w:val="19"/>
        </w:rPr>
        <w:t>❍</w:t>
      </w:r>
      <w:r>
        <w:rPr>
          <w:rFonts w:ascii="DejaVu Sans" w:hAnsi="DejaVu Sans"/>
          <w:spacing w:val="-5"/>
          <w:w w:val="120"/>
          <w:position w:val="-9"/>
          <w:sz w:val="19"/>
        </w:rPr>
        <w:t>❍</w:t>
      </w:r>
      <w:r>
        <w:rPr>
          <w:rFonts w:ascii="DejaVu Sans" w:hAnsi="DejaVu Sans"/>
          <w:position w:val="-9"/>
          <w:sz w:val="19"/>
        </w:rPr>
        <w:tab/>
      </w:r>
      <w:r>
        <w:rPr>
          <w:rFonts w:ascii="DejaVu Sans" w:hAnsi="DejaVu Sans"/>
          <w:w w:val="120"/>
          <w:position w:val="-9"/>
          <w:sz w:val="19"/>
        </w:rPr>
        <w:t>✟</w:t>
      </w:r>
      <w:r>
        <w:rPr>
          <w:rFonts w:ascii="DejaVu Sans" w:hAnsi="DejaVu Sans"/>
          <w:w w:val="120"/>
          <w:sz w:val="19"/>
        </w:rPr>
        <w:t>✟</w:t>
      </w:r>
      <w:r>
        <w:rPr>
          <w:rFonts w:ascii="DejaVu Sans" w:hAnsi="DejaVu Sans"/>
          <w:spacing w:val="74"/>
          <w:w w:val="150"/>
          <w:sz w:val="19"/>
        </w:rPr>
        <w:t> </w:t>
      </w:r>
      <w:r>
        <w:rPr>
          <w:rFonts w:ascii="DejaVu Sans" w:hAnsi="DejaVu Sans"/>
          <w:spacing w:val="-5"/>
          <w:w w:val="120"/>
          <w:sz w:val="19"/>
        </w:rPr>
        <w:t>❍</w:t>
      </w:r>
      <w:r>
        <w:rPr>
          <w:rFonts w:ascii="DejaVu Sans" w:hAnsi="DejaVu Sans"/>
          <w:spacing w:val="-5"/>
          <w:w w:val="120"/>
          <w:position w:val="-9"/>
          <w:sz w:val="19"/>
        </w:rPr>
        <w:t>❍</w:t>
      </w:r>
      <w:r>
        <w:rPr>
          <w:rFonts w:ascii="DejaVu Sans" w:hAnsi="DejaVu Sans"/>
          <w:spacing w:val="-5"/>
          <w:w w:val="120"/>
          <w:position w:val="-19"/>
          <w:sz w:val="19"/>
        </w:rPr>
        <w:t>❍</w:t>
      </w:r>
    </w:p>
    <w:p>
      <w:pPr>
        <w:spacing w:after="0" w:line="91" w:lineRule="auto"/>
        <w:jc w:val="center"/>
        <w:rPr>
          <w:rFonts w:ascii="DejaVu Sans" w:hAnsi="DejaVu Sans"/>
          <w:sz w:val="19"/>
        </w:rPr>
        <w:sectPr>
          <w:type w:val="continuous"/>
          <w:pgSz w:w="12240" w:h="15840"/>
          <w:pgMar w:header="872" w:footer="1393" w:top="740" w:bottom="280" w:left="1720" w:right="960"/>
        </w:sectPr>
      </w:pPr>
    </w:p>
    <w:p>
      <w:pPr>
        <w:spacing w:line="214" w:lineRule="exact" w:before="24"/>
        <w:ind w:left="3293" w:right="0" w:firstLine="0"/>
        <w:jc w:val="left"/>
        <w:rPr>
          <w:rFonts w:ascii="DejaVu Sans" w:hAnsi="DejaVu Sans"/>
          <w:sz w:val="19"/>
        </w:rPr>
      </w:pPr>
      <w:r>
        <w:rPr>
          <w:rFonts w:ascii="DejaVu Sans" w:hAnsi="DejaVu Sans"/>
          <w:spacing w:val="-10"/>
          <w:w w:val="125"/>
          <w:sz w:val="19"/>
        </w:rPr>
        <w:t>✟</w:t>
      </w:r>
    </w:p>
    <w:p>
      <w:pPr>
        <w:spacing w:line="215" w:lineRule="exact" w:before="0"/>
        <w:ind w:left="0" w:right="53" w:firstLine="0"/>
        <w:jc w:val="right"/>
        <w:rPr>
          <w:rFonts w:ascii="Georgia"/>
          <w:i/>
          <w:sz w:val="21"/>
        </w:rPr>
      </w:pPr>
      <w:r>
        <w:rPr>
          <w:rFonts w:ascii="MathJax_Typewriter"/>
          <w:sz w:val="21"/>
        </w:rPr>
        <w:t>OrdColl</w:t>
      </w:r>
      <w:r>
        <w:rPr>
          <w:rFonts w:ascii="MathJax_Typewriter"/>
          <w:spacing w:val="65"/>
          <w:sz w:val="21"/>
        </w:rPr>
        <w:t> </w:t>
      </w:r>
      <w:r>
        <w:rPr>
          <w:rFonts w:ascii="Georgia"/>
          <w:i/>
          <w:sz w:val="21"/>
        </w:rPr>
        <w:t>c</w:t>
      </w:r>
      <w:r>
        <w:rPr>
          <w:rFonts w:ascii="Georgia"/>
          <w:i/>
          <w:spacing w:val="67"/>
          <w:sz w:val="21"/>
        </w:rPr>
        <w:t> </w:t>
      </w:r>
      <w:r>
        <w:rPr>
          <w:rFonts w:ascii="Georgia"/>
          <w:i/>
          <w:spacing w:val="-10"/>
          <w:sz w:val="21"/>
        </w:rPr>
        <w:t>a</w:t>
      </w:r>
    </w:p>
    <w:p>
      <w:pPr>
        <w:spacing w:line="79" w:lineRule="auto" w:before="0"/>
        <w:ind w:left="3293" w:right="0" w:firstLine="0"/>
        <w:jc w:val="left"/>
        <w:rPr>
          <w:rFonts w:ascii="DejaVu Sans" w:hAnsi="DejaVu Sans"/>
          <w:sz w:val="19"/>
        </w:rPr>
      </w:pPr>
      <w:r>
        <w:rPr>
          <w:rFonts w:ascii="DejaVu Sans" w:hAnsi="DejaVu Sans"/>
          <w:spacing w:val="-18"/>
          <w:w w:val="115"/>
          <w:sz w:val="19"/>
        </w:rPr>
        <w:t>❍</w:t>
      </w:r>
      <w:r>
        <w:rPr>
          <w:rFonts w:ascii="DejaVu Sans" w:hAnsi="DejaVu Sans"/>
          <w:spacing w:val="-18"/>
          <w:w w:val="115"/>
          <w:position w:val="-7"/>
          <w:sz w:val="19"/>
        </w:rPr>
        <w:t>❍</w:t>
      </w:r>
      <w:r>
        <w:rPr>
          <w:rFonts w:ascii="DejaVu Sans" w:hAnsi="DejaVu Sans"/>
          <w:spacing w:val="-18"/>
          <w:w w:val="115"/>
          <w:position w:val="-17"/>
          <w:sz w:val="19"/>
        </w:rPr>
        <w:t>❍</w:t>
      </w:r>
    </w:p>
    <w:p>
      <w:pPr>
        <w:spacing w:before="34"/>
        <w:ind w:left="251" w:right="0" w:firstLine="0"/>
        <w:jc w:val="left"/>
        <w:rPr>
          <w:rFonts w:ascii="Georgia"/>
          <w:i/>
          <w:sz w:val="21"/>
        </w:rPr>
      </w:pPr>
      <w:r>
        <w:rPr/>
        <w:br w:type="column"/>
      </w:r>
      <w:r>
        <w:rPr>
          <w:rFonts w:ascii="MathJax_Typewriter"/>
          <w:sz w:val="21"/>
        </w:rPr>
        <w:t>OrdSetX</w:t>
      </w:r>
      <w:r>
        <w:rPr>
          <w:rFonts w:ascii="MathJax_Typewriter"/>
          <w:spacing w:val="65"/>
          <w:sz w:val="21"/>
        </w:rPr>
        <w:t> </w:t>
      </w:r>
      <w:r>
        <w:rPr>
          <w:rFonts w:ascii="Georgia"/>
          <w:i/>
          <w:sz w:val="21"/>
        </w:rPr>
        <w:t>c</w:t>
      </w:r>
      <w:r>
        <w:rPr>
          <w:rFonts w:ascii="Georgia"/>
          <w:i/>
          <w:spacing w:val="67"/>
          <w:sz w:val="21"/>
        </w:rPr>
        <w:t> </w:t>
      </w:r>
      <w:r>
        <w:rPr>
          <w:rFonts w:ascii="Georgia"/>
          <w:i/>
          <w:spacing w:val="-14"/>
          <w:sz w:val="21"/>
        </w:rPr>
        <w:t>a</w:t>
      </w:r>
    </w:p>
    <w:p>
      <w:pPr>
        <w:spacing w:line="214" w:lineRule="exact" w:before="24"/>
        <w:ind w:left="603" w:right="0" w:firstLine="0"/>
        <w:jc w:val="left"/>
        <w:rPr>
          <w:rFonts w:ascii="DejaVu Sans" w:hAnsi="DejaVu Sans"/>
          <w:sz w:val="19"/>
        </w:rPr>
      </w:pPr>
      <w:r>
        <w:rPr/>
        <w:br w:type="column"/>
      </w:r>
      <w:r>
        <w:rPr>
          <w:rFonts w:ascii="DejaVu Sans" w:hAnsi="DejaVu Sans"/>
          <w:spacing w:val="-10"/>
          <w:w w:val="115"/>
          <w:sz w:val="19"/>
        </w:rPr>
        <w:t>❍</w:t>
      </w:r>
    </w:p>
    <w:p>
      <w:pPr>
        <w:spacing w:line="215" w:lineRule="exact" w:before="0"/>
        <w:ind w:left="532" w:right="0" w:firstLine="0"/>
        <w:jc w:val="left"/>
        <w:rPr>
          <w:rFonts w:ascii="Georgia"/>
          <w:i/>
          <w:sz w:val="21"/>
        </w:rPr>
      </w:pPr>
      <w:r>
        <w:rPr>
          <w:rFonts w:ascii="MathJax_Typewriter"/>
          <w:sz w:val="21"/>
        </w:rPr>
        <w:t>Set</w:t>
      </w:r>
      <w:r>
        <w:rPr>
          <w:rFonts w:ascii="MathJax_Typewriter"/>
          <w:spacing w:val="60"/>
          <w:sz w:val="21"/>
        </w:rPr>
        <w:t> </w:t>
      </w:r>
      <w:r>
        <w:rPr>
          <w:rFonts w:ascii="Georgia"/>
          <w:i/>
          <w:sz w:val="21"/>
        </w:rPr>
        <w:t>c</w:t>
      </w:r>
      <w:r>
        <w:rPr>
          <w:rFonts w:ascii="Georgia"/>
          <w:i/>
          <w:spacing w:val="63"/>
          <w:sz w:val="21"/>
        </w:rPr>
        <w:t> </w:t>
      </w:r>
      <w:r>
        <w:rPr>
          <w:rFonts w:ascii="Georgia"/>
          <w:i/>
          <w:spacing w:val="-10"/>
          <w:sz w:val="21"/>
        </w:rPr>
        <w:t>a</w:t>
      </w:r>
    </w:p>
    <w:p>
      <w:pPr>
        <w:spacing w:line="79" w:lineRule="auto" w:before="0"/>
        <w:ind w:left="251" w:right="0" w:firstLine="0"/>
        <w:jc w:val="left"/>
        <w:rPr>
          <w:rFonts w:ascii="DejaVu Sans" w:hAnsi="DejaVu Sans"/>
          <w:sz w:val="19"/>
        </w:rPr>
      </w:pPr>
      <w:r>
        <w:rPr>
          <w:rFonts w:ascii="DejaVu Sans" w:hAnsi="DejaVu Sans"/>
          <w:spacing w:val="-5"/>
          <w:w w:val="125"/>
          <w:position w:val="-17"/>
          <w:sz w:val="19"/>
        </w:rPr>
        <w:t>✟</w:t>
      </w:r>
      <w:r>
        <w:rPr>
          <w:rFonts w:ascii="DejaVu Sans" w:hAnsi="DejaVu Sans"/>
          <w:spacing w:val="-5"/>
          <w:w w:val="125"/>
          <w:position w:val="-7"/>
          <w:sz w:val="19"/>
        </w:rPr>
        <w:t>✟</w:t>
      </w:r>
      <w:r>
        <w:rPr>
          <w:rFonts w:ascii="DejaVu Sans" w:hAnsi="DejaVu Sans"/>
          <w:spacing w:val="-5"/>
          <w:w w:val="125"/>
          <w:sz w:val="19"/>
        </w:rPr>
        <w:t>✟</w:t>
      </w:r>
    </w:p>
    <w:p>
      <w:pPr>
        <w:spacing w:after="0" w:line="79" w:lineRule="auto"/>
        <w:jc w:val="left"/>
        <w:rPr>
          <w:rFonts w:ascii="DejaVu Sans" w:hAnsi="DejaVu Sans"/>
          <w:sz w:val="19"/>
        </w:rPr>
        <w:sectPr>
          <w:type w:val="continuous"/>
          <w:pgSz w:w="12240" w:h="15840"/>
          <w:pgMar w:header="872" w:footer="1393" w:top="740" w:bottom="280" w:left="1720" w:right="960"/>
          <w:cols w:num="3" w:equalWidth="0">
            <w:col w:w="3842" w:space="40"/>
            <w:col w:w="1472" w:space="39"/>
            <w:col w:w="4167"/>
          </w:cols>
        </w:sectPr>
      </w:pPr>
    </w:p>
    <w:p>
      <w:pPr>
        <w:tabs>
          <w:tab w:pos="1410" w:val="left" w:leader="none"/>
        </w:tabs>
        <w:spacing w:line="216" w:lineRule="auto" w:before="10"/>
        <w:ind w:left="0" w:right="72" w:firstLine="0"/>
        <w:jc w:val="center"/>
        <w:rPr>
          <w:rFonts w:ascii="DejaVu Sans" w:hAnsi="DejaVu Sans"/>
          <w:sz w:val="19"/>
        </w:rPr>
      </w:pPr>
      <w:r>
        <w:rPr/>
        <mc:AlternateContent>
          <mc:Choice Requires="wps">
            <w:drawing>
              <wp:anchor distT="0" distB="0" distL="0" distR="0" allowOverlap="1" layoutInCell="1" locked="0" behindDoc="1" simplePos="0" relativeHeight="487213568">
                <wp:simplePos x="0" y="0"/>
                <wp:positionH relativeFrom="page">
                  <wp:posOffset>3780440</wp:posOffset>
                </wp:positionH>
                <wp:positionV relativeFrom="paragraph">
                  <wp:posOffset>111986</wp:posOffset>
                </wp:positionV>
                <wp:extent cx="124460" cy="14605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24460" cy="146050"/>
                        </a:xfrm>
                        <a:prstGeom prst="rect">
                          <a:avLst/>
                        </a:prstGeom>
                      </wps:spPr>
                      <wps:txbx>
                        <w:txbxContent>
                          <w:p>
                            <w:pPr>
                              <w:spacing w:line="206" w:lineRule="exact" w:before="23"/>
                              <w:ind w:left="0" w:right="0" w:firstLine="0"/>
                              <w:jc w:val="left"/>
                              <w:rPr>
                                <w:rFonts w:ascii="DejaVu Sans" w:hAnsi="DejaVu Sans"/>
                                <w:sz w:val="19"/>
                              </w:rPr>
                            </w:pPr>
                            <w:r>
                              <w:rPr>
                                <w:rFonts w:ascii="DejaVu Sans" w:hAnsi="DejaVu Sans"/>
                                <w:spacing w:val="-10"/>
                                <w:w w:val="115"/>
                                <w:sz w:val="19"/>
                              </w:rPr>
                              <w:t>❍</w:t>
                            </w:r>
                          </w:p>
                        </w:txbxContent>
                      </wps:txbx>
                      <wps:bodyPr wrap="square" lIns="0" tIns="0" rIns="0" bIns="0" rtlCol="0">
                        <a:noAutofit/>
                      </wps:bodyPr>
                    </wps:wsp>
                  </a:graphicData>
                </a:graphic>
              </wp:anchor>
            </w:drawing>
          </mc:Choice>
          <mc:Fallback>
            <w:pict>
              <v:shape style="position:absolute;margin-left:297.672455pt;margin-top:8.817820pt;width:9.8pt;height:11.5pt;mso-position-horizontal-relative:page;mso-position-vertical-relative:paragraph;z-index:-16102912" type="#_x0000_t202" id="docshape8" filled="false" stroked="false">
                <v:textbox inset="0,0,0,0">
                  <w:txbxContent>
                    <w:p>
                      <w:pPr>
                        <w:spacing w:line="206" w:lineRule="exact" w:before="23"/>
                        <w:ind w:left="0" w:right="0" w:firstLine="0"/>
                        <w:jc w:val="left"/>
                        <w:rPr>
                          <w:rFonts w:ascii="DejaVu Sans" w:hAnsi="DejaVu Sans"/>
                          <w:sz w:val="19"/>
                        </w:rPr>
                      </w:pPr>
                      <w:r>
                        <w:rPr>
                          <w:rFonts w:ascii="DejaVu Sans" w:hAnsi="DejaVu Sans"/>
                          <w:spacing w:val="-10"/>
                          <w:w w:val="115"/>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7214080">
                <wp:simplePos x="0" y="0"/>
                <wp:positionH relativeFrom="page">
                  <wp:posOffset>4302947</wp:posOffset>
                </wp:positionH>
                <wp:positionV relativeFrom="paragraph">
                  <wp:posOffset>111986</wp:posOffset>
                </wp:positionV>
                <wp:extent cx="124460" cy="14605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24460" cy="146050"/>
                        </a:xfrm>
                        <a:prstGeom prst="rect">
                          <a:avLst/>
                        </a:prstGeom>
                      </wps:spPr>
                      <wps:txbx>
                        <w:txbxContent>
                          <w:p>
                            <w:pPr>
                              <w:spacing w:line="206" w:lineRule="exact" w:before="23"/>
                              <w:ind w:left="0" w:right="0" w:firstLine="0"/>
                              <w:jc w:val="left"/>
                              <w:rPr>
                                <w:rFonts w:ascii="DejaVu Sans" w:hAnsi="DejaVu Sans"/>
                                <w:sz w:val="19"/>
                              </w:rPr>
                            </w:pPr>
                            <w:r>
                              <w:rPr>
                                <w:rFonts w:ascii="DejaVu Sans" w:hAnsi="DejaVu Sans"/>
                                <w:spacing w:val="-10"/>
                                <w:w w:val="120"/>
                                <w:sz w:val="19"/>
                              </w:rPr>
                              <w:t>✟</w:t>
                            </w:r>
                          </w:p>
                        </w:txbxContent>
                      </wps:txbx>
                      <wps:bodyPr wrap="square" lIns="0" tIns="0" rIns="0" bIns="0" rtlCol="0">
                        <a:noAutofit/>
                      </wps:bodyPr>
                    </wps:wsp>
                  </a:graphicData>
                </a:graphic>
              </wp:anchor>
            </w:drawing>
          </mc:Choice>
          <mc:Fallback>
            <w:pict>
              <v:shape style="position:absolute;margin-left:338.814789pt;margin-top:8.817820pt;width:9.8pt;height:11.5pt;mso-position-horizontal-relative:page;mso-position-vertical-relative:paragraph;z-index:-16102400" type="#_x0000_t202" id="docshape9" filled="false" stroked="false">
                <v:textbox inset="0,0,0,0">
                  <w:txbxContent>
                    <w:p>
                      <w:pPr>
                        <w:spacing w:line="206" w:lineRule="exact" w:before="23"/>
                        <w:ind w:left="0" w:right="0" w:firstLine="0"/>
                        <w:jc w:val="left"/>
                        <w:rPr>
                          <w:rFonts w:ascii="DejaVu Sans" w:hAnsi="DejaVu Sans"/>
                          <w:sz w:val="19"/>
                        </w:rPr>
                      </w:pPr>
                      <w:r>
                        <w:rPr>
                          <w:rFonts w:ascii="DejaVu Sans" w:hAnsi="DejaVu Sans"/>
                          <w:spacing w:val="-10"/>
                          <w:w w:val="120"/>
                          <w:sz w:val="19"/>
                        </w:rPr>
                        <w:t>✟</w:t>
                      </w:r>
                    </w:p>
                  </w:txbxContent>
                </v:textbox>
                <w10:wrap type="none"/>
              </v:shape>
            </w:pict>
          </mc:Fallback>
        </mc:AlternateContent>
      </w:r>
      <w:r>
        <w:rPr>
          <w:rFonts w:ascii="DejaVu Sans" w:hAnsi="DejaVu Sans"/>
          <w:spacing w:val="-5"/>
          <w:w w:val="120"/>
          <w:sz w:val="19"/>
        </w:rPr>
        <w:t>❍</w:t>
      </w:r>
      <w:r>
        <w:rPr>
          <w:rFonts w:ascii="DejaVu Sans" w:hAnsi="DejaVu Sans"/>
          <w:spacing w:val="-5"/>
          <w:w w:val="120"/>
          <w:position w:val="-9"/>
          <w:sz w:val="19"/>
        </w:rPr>
        <w:t>❍</w:t>
      </w:r>
      <w:r>
        <w:rPr>
          <w:rFonts w:ascii="DejaVu Sans" w:hAnsi="DejaVu Sans"/>
          <w:position w:val="-9"/>
          <w:sz w:val="19"/>
        </w:rPr>
        <w:tab/>
      </w:r>
      <w:r>
        <w:rPr>
          <w:rFonts w:ascii="DejaVu Sans" w:hAnsi="DejaVu Sans"/>
          <w:spacing w:val="-5"/>
          <w:w w:val="120"/>
          <w:position w:val="-9"/>
          <w:sz w:val="19"/>
        </w:rPr>
        <w:t>✟</w:t>
      </w:r>
      <w:r>
        <w:rPr>
          <w:rFonts w:ascii="DejaVu Sans" w:hAnsi="DejaVu Sans"/>
          <w:spacing w:val="-5"/>
          <w:w w:val="120"/>
          <w:sz w:val="19"/>
        </w:rPr>
        <w:t>✟</w:t>
      </w:r>
    </w:p>
    <w:p>
      <w:pPr>
        <w:pStyle w:val="ListParagraph"/>
        <w:numPr>
          <w:ilvl w:val="1"/>
          <w:numId w:val="2"/>
        </w:numPr>
        <w:tabs>
          <w:tab w:pos="4860" w:val="left" w:leader="none"/>
        </w:tabs>
        <w:spacing w:line="207" w:lineRule="exact" w:before="0" w:after="0"/>
        <w:ind w:left="4860" w:right="0" w:hanging="431"/>
        <w:jc w:val="left"/>
        <w:rPr>
          <w:rFonts w:ascii="DejaVu Sans" w:hAnsi="DejaVu Sans"/>
          <w:sz w:val="19"/>
        </w:rPr>
      </w:pPr>
      <w:r>
        <w:rPr>
          <w:rFonts w:ascii="DejaVu Sans" w:hAnsi="DejaVu Sans"/>
          <w:spacing w:val="-10"/>
          <w:w w:val="125"/>
          <w:sz w:val="19"/>
        </w:rPr>
        <w:t>✟</w:t>
      </w:r>
    </w:p>
    <w:p>
      <w:pPr>
        <w:spacing w:line="226" w:lineRule="exact" w:before="0"/>
        <w:ind w:left="2776" w:right="2848" w:firstLine="0"/>
        <w:jc w:val="center"/>
        <w:rPr>
          <w:rFonts w:ascii="Georgia"/>
          <w:i/>
          <w:sz w:val="21"/>
        </w:rPr>
      </w:pPr>
      <w:r>
        <w:rPr>
          <w:rFonts w:ascii="MathJax_Typewriter"/>
          <w:sz w:val="21"/>
        </w:rPr>
        <w:t>OrdSet</w:t>
      </w:r>
      <w:r>
        <w:rPr>
          <w:rFonts w:ascii="MathJax_Typewriter"/>
          <w:spacing w:val="64"/>
          <w:sz w:val="21"/>
        </w:rPr>
        <w:t> </w:t>
      </w:r>
      <w:r>
        <w:rPr>
          <w:rFonts w:ascii="Georgia"/>
          <w:i/>
          <w:sz w:val="21"/>
        </w:rPr>
        <w:t>c</w:t>
      </w:r>
      <w:r>
        <w:rPr>
          <w:rFonts w:ascii="Georgia"/>
          <w:i/>
          <w:spacing w:val="66"/>
          <w:sz w:val="21"/>
        </w:rPr>
        <w:t> </w:t>
      </w:r>
      <w:r>
        <w:rPr>
          <w:rFonts w:ascii="Georgia"/>
          <w:i/>
          <w:spacing w:val="-10"/>
          <w:sz w:val="21"/>
        </w:rPr>
        <w:t>a</w:t>
      </w:r>
    </w:p>
    <w:p>
      <w:pPr>
        <w:pStyle w:val="BodyText"/>
        <w:ind w:left="0"/>
        <w:rPr>
          <w:rFonts w:ascii="Georgia"/>
          <w:i/>
          <w:sz w:val="20"/>
        </w:rPr>
      </w:pPr>
    </w:p>
    <w:p>
      <w:pPr>
        <w:pStyle w:val="BodyText"/>
        <w:ind w:left="0"/>
        <w:rPr>
          <w:rFonts w:ascii="Georgia"/>
          <w:i/>
          <w:sz w:val="20"/>
        </w:rPr>
      </w:pPr>
    </w:p>
    <w:p>
      <w:pPr>
        <w:pStyle w:val="BodyText"/>
        <w:spacing w:before="116"/>
        <w:ind w:left="0"/>
        <w:rPr>
          <w:rFonts w:ascii="Georgia"/>
          <w:i/>
          <w:sz w:val="20"/>
        </w:rPr>
      </w:pPr>
    </w:p>
    <w:tbl>
      <w:tblPr>
        <w:tblW w:w="0" w:type="auto"/>
        <w:jc w:val="left"/>
        <w:tblInd w:w="14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7"/>
        <w:gridCol w:w="1925"/>
        <w:gridCol w:w="1700"/>
        <w:gridCol w:w="1399"/>
      </w:tblGrid>
      <w:tr>
        <w:trPr>
          <w:trHeight w:val="290" w:hRule="atLeast"/>
        </w:trPr>
        <w:tc>
          <w:tcPr>
            <w:tcW w:w="1587" w:type="dxa"/>
            <w:tcBorders>
              <w:bottom w:val="single" w:sz="4" w:space="0" w:color="000000"/>
            </w:tcBorders>
          </w:tcPr>
          <w:p>
            <w:pPr>
              <w:pStyle w:val="TableParagraph"/>
              <w:spacing w:before="26"/>
              <w:ind w:left="35" w:right="35"/>
              <w:rPr>
                <w:sz w:val="21"/>
              </w:rPr>
            </w:pPr>
            <w:r>
              <w:rPr>
                <w:spacing w:val="-4"/>
                <w:sz w:val="21"/>
              </w:rPr>
              <w:t>CollX</w:t>
            </w:r>
          </w:p>
        </w:tc>
        <w:tc>
          <w:tcPr>
            <w:tcW w:w="1925" w:type="dxa"/>
            <w:tcBorders>
              <w:bottom w:val="single" w:sz="4" w:space="0" w:color="000000"/>
            </w:tcBorders>
          </w:tcPr>
          <w:p>
            <w:pPr>
              <w:pStyle w:val="TableParagraph"/>
              <w:spacing w:before="26"/>
              <w:ind w:left="34" w:right="35"/>
              <w:rPr>
                <w:sz w:val="21"/>
              </w:rPr>
            </w:pPr>
            <w:r>
              <w:rPr>
                <w:spacing w:val="-2"/>
                <w:sz w:val="21"/>
              </w:rPr>
              <w:t>OrdCollX</w:t>
            </w:r>
          </w:p>
        </w:tc>
        <w:tc>
          <w:tcPr>
            <w:tcW w:w="1700" w:type="dxa"/>
            <w:tcBorders>
              <w:bottom w:val="single" w:sz="4" w:space="0" w:color="000000"/>
            </w:tcBorders>
          </w:tcPr>
          <w:p>
            <w:pPr>
              <w:pStyle w:val="TableParagraph"/>
              <w:spacing w:before="26"/>
              <w:ind w:left="33" w:right="34"/>
              <w:rPr>
                <w:sz w:val="21"/>
              </w:rPr>
            </w:pPr>
            <w:r>
              <w:rPr>
                <w:spacing w:val="-4"/>
                <w:sz w:val="21"/>
              </w:rPr>
              <w:t>SetX</w:t>
            </w:r>
          </w:p>
        </w:tc>
        <w:tc>
          <w:tcPr>
            <w:tcW w:w="1399" w:type="dxa"/>
            <w:tcBorders>
              <w:bottom w:val="single" w:sz="4" w:space="0" w:color="000000"/>
            </w:tcBorders>
          </w:tcPr>
          <w:p>
            <w:pPr>
              <w:pStyle w:val="TableParagraph"/>
              <w:spacing w:before="26"/>
              <w:ind w:left="37" w:right="39"/>
              <w:rPr>
                <w:sz w:val="21"/>
              </w:rPr>
            </w:pPr>
            <w:r>
              <w:rPr>
                <w:spacing w:val="-2"/>
                <w:sz w:val="21"/>
              </w:rPr>
              <w:t>OrdSetX</w:t>
            </w:r>
          </w:p>
        </w:tc>
      </w:tr>
      <w:tr>
        <w:trPr>
          <w:trHeight w:val="817" w:hRule="atLeast"/>
        </w:trPr>
        <w:tc>
          <w:tcPr>
            <w:tcW w:w="1587" w:type="dxa"/>
            <w:tcBorders>
              <w:top w:val="single" w:sz="4" w:space="0" w:color="000000"/>
            </w:tcBorders>
          </w:tcPr>
          <w:p>
            <w:pPr>
              <w:pStyle w:val="TableParagraph"/>
              <w:spacing w:before="133"/>
              <w:ind w:left="117"/>
              <w:jc w:val="left"/>
              <w:rPr>
                <w:sz w:val="21"/>
              </w:rPr>
            </w:pPr>
            <w:r>
              <w:rPr>
                <w:spacing w:val="-2"/>
                <w:sz w:val="21"/>
              </w:rPr>
              <w:t>empty,insert</w:t>
            </w:r>
          </w:p>
          <w:p>
            <w:pPr>
              <w:pStyle w:val="TableParagraph"/>
              <w:spacing w:before="205"/>
              <w:ind w:left="117"/>
              <w:jc w:val="left"/>
              <w:rPr>
                <w:sz w:val="21"/>
              </w:rPr>
            </w:pPr>
            <w:r>
              <w:rPr>
                <w:spacing w:val="-2"/>
                <w:sz w:val="21"/>
              </w:rPr>
              <w:t>union,delete</w:t>
            </w:r>
          </w:p>
        </w:tc>
        <w:tc>
          <w:tcPr>
            <w:tcW w:w="1925" w:type="dxa"/>
            <w:tcBorders>
              <w:top w:val="single" w:sz="4" w:space="0" w:color="000000"/>
            </w:tcBorders>
          </w:tcPr>
          <w:p>
            <w:pPr>
              <w:pStyle w:val="TableParagraph"/>
              <w:spacing w:before="133"/>
              <w:ind w:left="34" w:right="35"/>
              <w:rPr>
                <w:sz w:val="21"/>
              </w:rPr>
            </w:pPr>
            <w:r>
              <w:rPr>
                <w:spacing w:val="-2"/>
                <w:sz w:val="21"/>
              </w:rPr>
              <w:t>deleteMin</w:t>
            </w:r>
          </w:p>
          <w:p>
            <w:pPr>
              <w:pStyle w:val="TableParagraph"/>
              <w:spacing w:before="205"/>
              <w:ind w:left="34" w:right="35"/>
              <w:rPr>
                <w:sz w:val="21"/>
              </w:rPr>
            </w:pPr>
            <w:r>
              <w:rPr>
                <w:spacing w:val="-2"/>
                <w:sz w:val="21"/>
              </w:rPr>
              <w:t>unsafeInsertMin</w:t>
            </w:r>
          </w:p>
        </w:tc>
        <w:tc>
          <w:tcPr>
            <w:tcW w:w="1700" w:type="dxa"/>
            <w:tcBorders>
              <w:top w:val="single" w:sz="4" w:space="0" w:color="000000"/>
            </w:tcBorders>
          </w:tcPr>
          <w:p>
            <w:pPr>
              <w:pStyle w:val="TableParagraph"/>
              <w:spacing w:before="133"/>
              <w:ind w:left="341"/>
              <w:jc w:val="left"/>
              <w:rPr>
                <w:sz w:val="21"/>
              </w:rPr>
            </w:pPr>
            <w:r>
              <w:rPr>
                <w:spacing w:val="-2"/>
                <w:sz w:val="21"/>
              </w:rPr>
              <w:t>intersect</w:t>
            </w:r>
          </w:p>
          <w:p>
            <w:pPr>
              <w:pStyle w:val="TableParagraph"/>
              <w:spacing w:before="205"/>
              <w:ind w:left="285"/>
              <w:jc w:val="left"/>
              <w:rPr>
                <w:sz w:val="21"/>
              </w:rPr>
            </w:pPr>
            <w:r>
              <w:rPr>
                <w:spacing w:val="-2"/>
                <w:sz w:val="21"/>
              </w:rPr>
              <w:t>difference</w:t>
            </w:r>
          </w:p>
        </w:tc>
        <w:tc>
          <w:tcPr>
            <w:tcW w:w="1399" w:type="dxa"/>
            <w:tcBorders>
              <w:top w:val="single" w:sz="4" w:space="0" w:color="000000"/>
            </w:tcBorders>
          </w:tcPr>
          <w:p>
            <w:pPr>
              <w:pStyle w:val="TableParagraph"/>
              <w:spacing w:before="65"/>
              <w:ind w:right="39"/>
              <w:rPr>
                <w:rFonts w:ascii="LM Mono 10"/>
                <w:i/>
                <w:sz w:val="21"/>
              </w:rPr>
            </w:pPr>
            <w:r>
              <w:rPr>
                <w:rFonts w:ascii="LM Mono 10"/>
                <w:i/>
                <w:sz w:val="21"/>
              </w:rPr>
              <w:t>no</w:t>
            </w:r>
            <w:r>
              <w:rPr>
                <w:rFonts w:ascii="LM Mono 10"/>
                <w:i/>
                <w:spacing w:val="6"/>
                <w:sz w:val="21"/>
              </w:rPr>
              <w:t> </w:t>
            </w:r>
            <w:r>
              <w:rPr>
                <w:rFonts w:ascii="LM Mono 10"/>
                <w:i/>
                <w:spacing w:val="-2"/>
                <w:sz w:val="21"/>
              </w:rPr>
              <w:t>methods</w:t>
            </w:r>
          </w:p>
        </w:tc>
      </w:tr>
      <w:tr>
        <w:trPr>
          <w:trHeight w:val="399" w:hRule="atLeast"/>
        </w:trPr>
        <w:tc>
          <w:tcPr>
            <w:tcW w:w="1587" w:type="dxa"/>
          </w:tcPr>
          <w:p>
            <w:pPr>
              <w:pStyle w:val="TableParagraph"/>
              <w:spacing w:before="114"/>
              <w:ind w:left="35" w:right="35"/>
              <w:rPr>
                <w:sz w:val="21"/>
              </w:rPr>
            </w:pPr>
            <w:r>
              <w:rPr>
                <w:spacing w:val="-2"/>
                <w:sz w:val="21"/>
              </w:rPr>
              <w:t>null,size</w:t>
            </w:r>
          </w:p>
        </w:tc>
        <w:tc>
          <w:tcPr>
            <w:tcW w:w="1925" w:type="dxa"/>
          </w:tcPr>
          <w:p>
            <w:pPr>
              <w:pStyle w:val="TableParagraph"/>
              <w:spacing w:before="114"/>
              <w:ind w:left="34" w:right="35"/>
              <w:rPr>
                <w:sz w:val="21"/>
              </w:rPr>
            </w:pPr>
            <w:r>
              <w:rPr>
                <w:spacing w:val="-2"/>
                <w:sz w:val="21"/>
              </w:rPr>
              <w:t>filterLT</w:t>
            </w:r>
          </w:p>
        </w:tc>
        <w:tc>
          <w:tcPr>
            <w:tcW w:w="1700" w:type="dxa"/>
          </w:tcPr>
          <w:p>
            <w:pPr>
              <w:pStyle w:val="TableParagraph"/>
              <w:spacing w:before="114"/>
              <w:ind w:left="33" w:right="34"/>
              <w:rPr>
                <w:sz w:val="21"/>
              </w:rPr>
            </w:pPr>
            <w:r>
              <w:rPr>
                <w:spacing w:val="-2"/>
                <w:sz w:val="21"/>
              </w:rPr>
              <w:t>subset</w:t>
            </w:r>
          </w:p>
        </w:tc>
        <w:tc>
          <w:tcPr>
            <w:tcW w:w="1399" w:type="dxa"/>
          </w:tcPr>
          <w:p>
            <w:pPr>
              <w:pStyle w:val="TableParagraph"/>
              <w:jc w:val="left"/>
              <w:rPr>
                <w:rFonts w:ascii="Times New Roman"/>
                <w:sz w:val="22"/>
              </w:rPr>
            </w:pPr>
          </w:p>
        </w:tc>
      </w:tr>
      <w:tr>
        <w:trPr>
          <w:trHeight w:val="402" w:hRule="atLeast"/>
        </w:trPr>
        <w:tc>
          <w:tcPr>
            <w:tcW w:w="1587" w:type="dxa"/>
          </w:tcPr>
          <w:p>
            <w:pPr>
              <w:pStyle w:val="TableParagraph"/>
              <w:spacing w:before="114"/>
              <w:ind w:left="35" w:right="35"/>
              <w:rPr>
                <w:sz w:val="21"/>
              </w:rPr>
            </w:pPr>
            <w:r>
              <w:rPr>
                <w:spacing w:val="-2"/>
                <w:sz w:val="21"/>
              </w:rPr>
              <w:t>member,count</w:t>
            </w:r>
          </w:p>
        </w:tc>
        <w:tc>
          <w:tcPr>
            <w:tcW w:w="1925" w:type="dxa"/>
          </w:tcPr>
          <w:p>
            <w:pPr>
              <w:pStyle w:val="TableParagraph"/>
              <w:spacing w:before="65"/>
              <w:ind w:left="35" w:right="1"/>
              <w:rPr>
                <w:rFonts w:ascii="DejaVu Sans Condensed" w:hAnsi="DejaVu Sans Condensed"/>
                <w:i/>
                <w:sz w:val="21"/>
              </w:rPr>
            </w:pPr>
            <w:r>
              <w:rPr>
                <w:rFonts w:ascii="DejaVu Sans Condensed" w:hAnsi="DejaVu Sans Condensed"/>
                <w:i/>
                <w:spacing w:val="18"/>
                <w:sz w:val="21"/>
              </w:rPr>
              <w:t>··· </w:t>
            </w:r>
          </w:p>
        </w:tc>
        <w:tc>
          <w:tcPr>
            <w:tcW w:w="1700" w:type="dxa"/>
          </w:tcPr>
          <w:p>
            <w:pPr>
              <w:pStyle w:val="TableParagraph"/>
              <w:spacing w:before="114"/>
              <w:ind w:left="33" w:right="34"/>
              <w:rPr>
                <w:sz w:val="21"/>
              </w:rPr>
            </w:pPr>
            <w:r>
              <w:rPr>
                <w:spacing w:val="-2"/>
                <w:sz w:val="21"/>
              </w:rPr>
              <w:t>subsetEq</w:t>
            </w:r>
          </w:p>
        </w:tc>
        <w:tc>
          <w:tcPr>
            <w:tcW w:w="1399" w:type="dxa"/>
          </w:tcPr>
          <w:p>
            <w:pPr>
              <w:pStyle w:val="TableParagraph"/>
              <w:jc w:val="left"/>
              <w:rPr>
                <w:rFonts w:ascii="Times New Roman"/>
                <w:sz w:val="22"/>
              </w:rPr>
            </w:pPr>
          </w:p>
        </w:tc>
      </w:tr>
      <w:tr>
        <w:trPr>
          <w:trHeight w:val="591" w:hRule="atLeast"/>
        </w:trPr>
        <w:tc>
          <w:tcPr>
            <w:tcW w:w="1587" w:type="dxa"/>
          </w:tcPr>
          <w:p>
            <w:pPr>
              <w:pStyle w:val="TableParagraph"/>
              <w:spacing w:before="63"/>
              <w:ind w:left="35"/>
              <w:rPr>
                <w:rFonts w:ascii="DejaVu Sans Condensed" w:hAnsi="DejaVu Sans Condensed"/>
                <w:i/>
                <w:sz w:val="21"/>
              </w:rPr>
            </w:pPr>
            <w:r>
              <w:rPr>
                <w:rFonts w:ascii="DejaVu Sans Condensed" w:hAnsi="DejaVu Sans Condensed"/>
                <w:i/>
                <w:spacing w:val="18"/>
                <w:sz w:val="21"/>
              </w:rPr>
              <w:t>··· </w:t>
            </w:r>
          </w:p>
        </w:tc>
        <w:tc>
          <w:tcPr>
            <w:tcW w:w="1925" w:type="dxa"/>
          </w:tcPr>
          <w:p>
            <w:pPr>
              <w:pStyle w:val="TableParagraph"/>
              <w:jc w:val="left"/>
              <w:rPr>
                <w:rFonts w:ascii="Times New Roman"/>
                <w:sz w:val="22"/>
              </w:rPr>
            </w:pPr>
          </w:p>
        </w:tc>
        <w:tc>
          <w:tcPr>
            <w:tcW w:w="1700" w:type="dxa"/>
          </w:tcPr>
          <w:p>
            <w:pPr>
              <w:pStyle w:val="TableParagraph"/>
              <w:jc w:val="left"/>
              <w:rPr>
                <w:rFonts w:ascii="Times New Roman"/>
                <w:sz w:val="22"/>
              </w:rPr>
            </w:pPr>
          </w:p>
        </w:tc>
        <w:tc>
          <w:tcPr>
            <w:tcW w:w="1399" w:type="dxa"/>
          </w:tcPr>
          <w:p>
            <w:pPr>
              <w:pStyle w:val="TableParagraph"/>
              <w:jc w:val="left"/>
              <w:rPr>
                <w:rFonts w:ascii="Times New Roman"/>
                <w:sz w:val="22"/>
              </w:rPr>
            </w:pPr>
          </w:p>
        </w:tc>
      </w:tr>
      <w:tr>
        <w:trPr>
          <w:trHeight w:val="576" w:hRule="atLeast"/>
        </w:trPr>
        <w:tc>
          <w:tcPr>
            <w:tcW w:w="1587" w:type="dxa"/>
            <w:tcBorders>
              <w:bottom w:val="single" w:sz="4" w:space="0" w:color="000000"/>
            </w:tcBorders>
          </w:tcPr>
          <w:p>
            <w:pPr>
              <w:pStyle w:val="TableParagraph"/>
              <w:spacing w:before="73"/>
              <w:jc w:val="left"/>
              <w:rPr>
                <w:rFonts w:ascii="Georgia"/>
                <w:i/>
                <w:sz w:val="21"/>
              </w:rPr>
            </w:pPr>
          </w:p>
          <w:p>
            <w:pPr>
              <w:pStyle w:val="TableParagraph"/>
              <w:ind w:left="35" w:right="35"/>
              <w:rPr>
                <w:sz w:val="21"/>
              </w:rPr>
            </w:pPr>
            <w:r>
              <w:rPr>
                <w:spacing w:val="-4"/>
                <w:sz w:val="21"/>
              </w:rPr>
              <w:t>Coll</w:t>
            </w:r>
          </w:p>
        </w:tc>
        <w:tc>
          <w:tcPr>
            <w:tcW w:w="1925" w:type="dxa"/>
            <w:tcBorders>
              <w:bottom w:val="single" w:sz="4" w:space="0" w:color="000000"/>
            </w:tcBorders>
          </w:tcPr>
          <w:p>
            <w:pPr>
              <w:pStyle w:val="TableParagraph"/>
              <w:spacing w:before="73"/>
              <w:jc w:val="left"/>
              <w:rPr>
                <w:rFonts w:ascii="Georgia"/>
                <w:i/>
                <w:sz w:val="21"/>
              </w:rPr>
            </w:pPr>
          </w:p>
          <w:p>
            <w:pPr>
              <w:pStyle w:val="TableParagraph"/>
              <w:ind w:left="34" w:right="35"/>
              <w:rPr>
                <w:sz w:val="21"/>
              </w:rPr>
            </w:pPr>
            <w:r>
              <w:rPr>
                <w:spacing w:val="-2"/>
                <w:sz w:val="21"/>
              </w:rPr>
              <w:t>OrdColl</w:t>
            </w:r>
          </w:p>
        </w:tc>
        <w:tc>
          <w:tcPr>
            <w:tcW w:w="1700" w:type="dxa"/>
            <w:tcBorders>
              <w:bottom w:val="single" w:sz="4" w:space="0" w:color="000000"/>
            </w:tcBorders>
          </w:tcPr>
          <w:p>
            <w:pPr>
              <w:pStyle w:val="TableParagraph"/>
              <w:spacing w:before="73"/>
              <w:jc w:val="left"/>
              <w:rPr>
                <w:rFonts w:ascii="Georgia"/>
                <w:i/>
                <w:sz w:val="21"/>
              </w:rPr>
            </w:pPr>
          </w:p>
          <w:p>
            <w:pPr>
              <w:pStyle w:val="TableParagraph"/>
              <w:ind w:left="33" w:right="34"/>
              <w:rPr>
                <w:sz w:val="21"/>
              </w:rPr>
            </w:pPr>
            <w:r>
              <w:rPr>
                <w:spacing w:val="-5"/>
                <w:sz w:val="21"/>
              </w:rPr>
              <w:t>Set</w:t>
            </w:r>
          </w:p>
        </w:tc>
        <w:tc>
          <w:tcPr>
            <w:tcW w:w="1399" w:type="dxa"/>
            <w:tcBorders>
              <w:bottom w:val="single" w:sz="4" w:space="0" w:color="000000"/>
            </w:tcBorders>
          </w:tcPr>
          <w:p>
            <w:pPr>
              <w:pStyle w:val="TableParagraph"/>
              <w:spacing w:before="73"/>
              <w:jc w:val="left"/>
              <w:rPr>
                <w:rFonts w:ascii="Georgia"/>
                <w:i/>
                <w:sz w:val="21"/>
              </w:rPr>
            </w:pPr>
          </w:p>
          <w:p>
            <w:pPr>
              <w:pStyle w:val="TableParagraph"/>
              <w:ind w:left="37" w:right="39"/>
              <w:rPr>
                <w:sz w:val="21"/>
              </w:rPr>
            </w:pPr>
            <w:r>
              <w:rPr>
                <w:spacing w:val="-2"/>
                <w:sz w:val="21"/>
              </w:rPr>
              <w:t>OrdSet</w:t>
            </w:r>
          </w:p>
        </w:tc>
      </w:tr>
      <w:tr>
        <w:trPr>
          <w:trHeight w:val="817" w:hRule="atLeast"/>
        </w:trPr>
        <w:tc>
          <w:tcPr>
            <w:tcW w:w="1587" w:type="dxa"/>
            <w:tcBorders>
              <w:top w:val="single" w:sz="4" w:space="0" w:color="000000"/>
            </w:tcBorders>
          </w:tcPr>
          <w:p>
            <w:pPr>
              <w:pStyle w:val="TableParagraph"/>
              <w:spacing w:before="133"/>
              <w:ind w:left="511"/>
              <w:jc w:val="left"/>
              <w:rPr>
                <w:sz w:val="21"/>
              </w:rPr>
            </w:pPr>
            <w:r>
              <w:rPr>
                <w:spacing w:val="-4"/>
                <w:sz w:val="21"/>
              </w:rPr>
              <w:t>toSeq</w:t>
            </w:r>
          </w:p>
          <w:p>
            <w:pPr>
              <w:pStyle w:val="TableParagraph"/>
              <w:spacing w:before="205"/>
              <w:ind w:left="455"/>
              <w:jc w:val="left"/>
              <w:rPr>
                <w:sz w:val="21"/>
              </w:rPr>
            </w:pPr>
            <w:r>
              <w:rPr>
                <w:spacing w:val="-2"/>
                <w:sz w:val="21"/>
              </w:rPr>
              <w:t>lookup</w:t>
            </w:r>
          </w:p>
        </w:tc>
        <w:tc>
          <w:tcPr>
            <w:tcW w:w="1925" w:type="dxa"/>
            <w:tcBorders>
              <w:top w:val="single" w:sz="4" w:space="0" w:color="000000"/>
            </w:tcBorders>
          </w:tcPr>
          <w:p>
            <w:pPr>
              <w:pStyle w:val="TableParagraph"/>
              <w:spacing w:before="133"/>
              <w:ind w:left="34" w:right="35"/>
              <w:rPr>
                <w:sz w:val="21"/>
              </w:rPr>
            </w:pPr>
            <w:r>
              <w:rPr>
                <w:spacing w:val="-2"/>
                <w:sz w:val="21"/>
              </w:rPr>
              <w:t>minElem</w:t>
            </w:r>
          </w:p>
          <w:p>
            <w:pPr>
              <w:pStyle w:val="TableParagraph"/>
              <w:spacing w:before="205"/>
              <w:ind w:left="34" w:right="35"/>
              <w:rPr>
                <w:sz w:val="21"/>
              </w:rPr>
            </w:pPr>
            <w:r>
              <w:rPr>
                <w:spacing w:val="-2"/>
                <w:sz w:val="21"/>
              </w:rPr>
              <w:t>foldr,foldl</w:t>
            </w:r>
          </w:p>
        </w:tc>
        <w:tc>
          <w:tcPr>
            <w:tcW w:w="1700" w:type="dxa"/>
            <w:tcBorders>
              <w:top w:val="single" w:sz="4" w:space="0" w:color="000000"/>
            </w:tcBorders>
          </w:tcPr>
          <w:p>
            <w:pPr>
              <w:pStyle w:val="TableParagraph"/>
              <w:spacing w:before="133"/>
              <w:ind w:left="285"/>
              <w:jc w:val="left"/>
              <w:rPr>
                <w:sz w:val="21"/>
              </w:rPr>
            </w:pPr>
            <w:r>
              <w:rPr>
                <w:spacing w:val="-2"/>
                <w:sz w:val="21"/>
              </w:rPr>
              <w:t>insertWith</w:t>
            </w:r>
          </w:p>
          <w:p>
            <w:pPr>
              <w:pStyle w:val="TableParagraph"/>
              <w:spacing w:before="205"/>
              <w:ind w:left="341"/>
              <w:jc w:val="left"/>
              <w:rPr>
                <w:sz w:val="21"/>
              </w:rPr>
            </w:pPr>
            <w:r>
              <w:rPr>
                <w:spacing w:val="-2"/>
                <w:sz w:val="21"/>
              </w:rPr>
              <w:t>unionWith</w:t>
            </w:r>
          </w:p>
        </w:tc>
        <w:tc>
          <w:tcPr>
            <w:tcW w:w="1399" w:type="dxa"/>
            <w:tcBorders>
              <w:top w:val="single" w:sz="4" w:space="0" w:color="000000"/>
            </w:tcBorders>
          </w:tcPr>
          <w:p>
            <w:pPr>
              <w:pStyle w:val="TableParagraph"/>
              <w:spacing w:before="65"/>
              <w:ind w:right="39"/>
              <w:rPr>
                <w:rFonts w:ascii="LM Mono 10"/>
                <w:i/>
                <w:sz w:val="21"/>
              </w:rPr>
            </w:pPr>
            <w:r>
              <w:rPr>
                <w:rFonts w:ascii="LM Mono 10"/>
                <w:i/>
                <w:sz w:val="21"/>
              </w:rPr>
              <w:t>no</w:t>
            </w:r>
            <w:r>
              <w:rPr>
                <w:rFonts w:ascii="LM Mono 10"/>
                <w:i/>
                <w:spacing w:val="6"/>
                <w:sz w:val="21"/>
              </w:rPr>
              <w:t> </w:t>
            </w:r>
            <w:r>
              <w:rPr>
                <w:rFonts w:ascii="LM Mono 10"/>
                <w:i/>
                <w:spacing w:val="-2"/>
                <w:sz w:val="21"/>
              </w:rPr>
              <w:t>methods</w:t>
            </w:r>
          </w:p>
        </w:tc>
      </w:tr>
      <w:tr>
        <w:trPr>
          <w:trHeight w:val="399" w:hRule="atLeast"/>
        </w:trPr>
        <w:tc>
          <w:tcPr>
            <w:tcW w:w="1587" w:type="dxa"/>
          </w:tcPr>
          <w:p>
            <w:pPr>
              <w:pStyle w:val="TableParagraph"/>
              <w:spacing w:before="114"/>
              <w:ind w:left="35" w:right="35"/>
              <w:rPr>
                <w:sz w:val="21"/>
              </w:rPr>
            </w:pPr>
            <w:r>
              <w:rPr>
                <w:spacing w:val="-4"/>
                <w:sz w:val="21"/>
              </w:rPr>
              <w:t>fold</w:t>
            </w:r>
          </w:p>
        </w:tc>
        <w:tc>
          <w:tcPr>
            <w:tcW w:w="1925" w:type="dxa"/>
          </w:tcPr>
          <w:p>
            <w:pPr>
              <w:pStyle w:val="TableParagraph"/>
              <w:spacing w:before="114"/>
              <w:ind w:left="34" w:right="35"/>
              <w:rPr>
                <w:sz w:val="21"/>
              </w:rPr>
            </w:pPr>
            <w:r>
              <w:rPr>
                <w:spacing w:val="-2"/>
                <w:sz w:val="21"/>
              </w:rPr>
              <w:t>toOrdSeq</w:t>
            </w:r>
          </w:p>
        </w:tc>
        <w:tc>
          <w:tcPr>
            <w:tcW w:w="1700" w:type="dxa"/>
          </w:tcPr>
          <w:p>
            <w:pPr>
              <w:pStyle w:val="TableParagraph"/>
              <w:spacing w:before="114"/>
              <w:ind w:left="33" w:right="34"/>
              <w:rPr>
                <w:sz w:val="21"/>
              </w:rPr>
            </w:pPr>
            <w:r>
              <w:rPr>
                <w:spacing w:val="-2"/>
                <w:sz w:val="21"/>
              </w:rPr>
              <w:t>intersectWith</w:t>
            </w:r>
          </w:p>
        </w:tc>
        <w:tc>
          <w:tcPr>
            <w:tcW w:w="1399" w:type="dxa"/>
          </w:tcPr>
          <w:p>
            <w:pPr>
              <w:pStyle w:val="TableParagraph"/>
              <w:jc w:val="left"/>
              <w:rPr>
                <w:rFonts w:ascii="Times New Roman"/>
                <w:sz w:val="22"/>
              </w:rPr>
            </w:pPr>
          </w:p>
        </w:tc>
      </w:tr>
      <w:tr>
        <w:trPr>
          <w:trHeight w:val="402" w:hRule="atLeast"/>
        </w:trPr>
        <w:tc>
          <w:tcPr>
            <w:tcW w:w="1587" w:type="dxa"/>
          </w:tcPr>
          <w:p>
            <w:pPr>
              <w:pStyle w:val="TableParagraph"/>
              <w:spacing w:before="114"/>
              <w:ind w:left="35" w:right="35"/>
              <w:rPr>
                <w:sz w:val="21"/>
              </w:rPr>
            </w:pPr>
            <w:r>
              <w:rPr>
                <w:spacing w:val="-2"/>
                <w:sz w:val="21"/>
              </w:rPr>
              <w:t>filter</w:t>
            </w:r>
          </w:p>
        </w:tc>
        <w:tc>
          <w:tcPr>
            <w:tcW w:w="1925" w:type="dxa"/>
          </w:tcPr>
          <w:p>
            <w:pPr>
              <w:pStyle w:val="TableParagraph"/>
              <w:spacing w:before="65"/>
              <w:ind w:left="35" w:right="1"/>
              <w:rPr>
                <w:rFonts w:ascii="DejaVu Sans Condensed" w:hAnsi="DejaVu Sans Condensed"/>
                <w:i/>
                <w:sz w:val="21"/>
              </w:rPr>
            </w:pPr>
            <w:r>
              <w:rPr>
                <w:rFonts w:ascii="DejaVu Sans Condensed" w:hAnsi="DejaVu Sans Condensed"/>
                <w:i/>
                <w:spacing w:val="18"/>
                <w:sz w:val="21"/>
              </w:rPr>
              <w:t>··· </w:t>
            </w:r>
          </w:p>
        </w:tc>
        <w:tc>
          <w:tcPr>
            <w:tcW w:w="1700" w:type="dxa"/>
          </w:tcPr>
          <w:p>
            <w:pPr>
              <w:pStyle w:val="TableParagraph"/>
              <w:spacing w:before="65"/>
              <w:ind w:left="34" w:right="1"/>
              <w:rPr>
                <w:rFonts w:ascii="DejaVu Sans Condensed" w:hAnsi="DejaVu Sans Condensed"/>
                <w:i/>
                <w:sz w:val="21"/>
              </w:rPr>
            </w:pPr>
            <w:r>
              <w:rPr>
                <w:rFonts w:ascii="DejaVu Sans Condensed" w:hAnsi="DejaVu Sans Condensed"/>
                <w:i/>
                <w:spacing w:val="18"/>
                <w:sz w:val="21"/>
              </w:rPr>
              <w:t>··· </w:t>
            </w:r>
          </w:p>
        </w:tc>
        <w:tc>
          <w:tcPr>
            <w:tcW w:w="1399" w:type="dxa"/>
          </w:tcPr>
          <w:p>
            <w:pPr>
              <w:pStyle w:val="TableParagraph"/>
              <w:jc w:val="left"/>
              <w:rPr>
                <w:rFonts w:ascii="Times New Roman"/>
                <w:sz w:val="22"/>
              </w:rPr>
            </w:pPr>
          </w:p>
        </w:tc>
      </w:tr>
      <w:tr>
        <w:trPr>
          <w:trHeight w:val="305" w:hRule="atLeast"/>
        </w:trPr>
        <w:tc>
          <w:tcPr>
            <w:tcW w:w="1587" w:type="dxa"/>
          </w:tcPr>
          <w:p>
            <w:pPr>
              <w:pStyle w:val="TableParagraph"/>
              <w:spacing w:line="223" w:lineRule="exact" w:before="63"/>
              <w:ind w:left="35"/>
              <w:rPr>
                <w:rFonts w:ascii="DejaVu Sans Condensed" w:hAnsi="DejaVu Sans Condensed"/>
                <w:i/>
                <w:sz w:val="21"/>
              </w:rPr>
            </w:pPr>
            <w:r>
              <w:rPr>
                <w:rFonts w:ascii="DejaVu Sans Condensed" w:hAnsi="DejaVu Sans Condensed"/>
                <w:i/>
                <w:spacing w:val="18"/>
                <w:sz w:val="21"/>
              </w:rPr>
              <w:t>··· </w:t>
            </w:r>
          </w:p>
        </w:tc>
        <w:tc>
          <w:tcPr>
            <w:tcW w:w="1925" w:type="dxa"/>
          </w:tcPr>
          <w:p>
            <w:pPr>
              <w:pStyle w:val="TableParagraph"/>
              <w:jc w:val="left"/>
              <w:rPr>
                <w:rFonts w:ascii="Times New Roman"/>
                <w:sz w:val="22"/>
              </w:rPr>
            </w:pPr>
          </w:p>
        </w:tc>
        <w:tc>
          <w:tcPr>
            <w:tcW w:w="1700" w:type="dxa"/>
          </w:tcPr>
          <w:p>
            <w:pPr>
              <w:pStyle w:val="TableParagraph"/>
              <w:jc w:val="left"/>
              <w:rPr>
                <w:rFonts w:ascii="Times New Roman"/>
                <w:sz w:val="22"/>
              </w:rPr>
            </w:pPr>
          </w:p>
        </w:tc>
        <w:tc>
          <w:tcPr>
            <w:tcW w:w="1399" w:type="dxa"/>
          </w:tcPr>
          <w:p>
            <w:pPr>
              <w:pStyle w:val="TableParagraph"/>
              <w:jc w:val="left"/>
              <w:rPr>
                <w:rFonts w:ascii="Times New Roman"/>
                <w:sz w:val="22"/>
              </w:rPr>
            </w:pPr>
          </w:p>
        </w:tc>
      </w:tr>
    </w:tbl>
    <w:p>
      <w:pPr>
        <w:pStyle w:val="BodyText"/>
        <w:spacing w:before="57"/>
        <w:ind w:left="0"/>
        <w:rPr>
          <w:rFonts w:ascii="Georgia"/>
          <w:i/>
          <w:sz w:val="21"/>
        </w:rPr>
      </w:pPr>
    </w:p>
    <w:p>
      <w:pPr>
        <w:spacing w:before="0"/>
        <w:ind w:left="0" w:right="72" w:firstLine="0"/>
        <w:jc w:val="center"/>
        <w:rPr>
          <w:rFonts w:ascii="MathJax_Main"/>
          <w:sz w:val="21"/>
        </w:rPr>
      </w:pPr>
      <w:r>
        <w:rPr>
          <w:rFonts w:ascii="MathJax_Main"/>
          <w:sz w:val="21"/>
        </w:rPr>
        <w:t>Fig.</w:t>
      </w:r>
      <w:r>
        <w:rPr>
          <w:rFonts w:ascii="MathJax_Main"/>
          <w:spacing w:val="24"/>
          <w:sz w:val="21"/>
        </w:rPr>
        <w:t> </w:t>
      </w:r>
      <w:r>
        <w:rPr>
          <w:rFonts w:ascii="MathJax_Main"/>
          <w:sz w:val="21"/>
        </w:rPr>
        <w:t>4.</w:t>
      </w:r>
      <w:r>
        <w:rPr>
          <w:rFonts w:ascii="MathJax_Main"/>
          <w:spacing w:val="50"/>
          <w:sz w:val="21"/>
        </w:rPr>
        <w:t> </w:t>
      </w:r>
      <w:r>
        <w:rPr>
          <w:rFonts w:ascii="MathJax_Main"/>
          <w:sz w:val="21"/>
        </w:rPr>
        <w:t>The</w:t>
      </w:r>
      <w:r>
        <w:rPr>
          <w:rFonts w:ascii="MathJax_Main"/>
          <w:spacing w:val="24"/>
          <w:sz w:val="21"/>
        </w:rPr>
        <w:t> </w:t>
      </w:r>
      <w:r>
        <w:rPr>
          <w:rFonts w:ascii="MathJax_Main"/>
          <w:sz w:val="21"/>
        </w:rPr>
        <w:t>collection</w:t>
      </w:r>
      <w:r>
        <w:rPr>
          <w:rFonts w:ascii="MathJax_Main"/>
          <w:spacing w:val="25"/>
          <w:sz w:val="21"/>
        </w:rPr>
        <w:t> </w:t>
      </w:r>
      <w:r>
        <w:rPr>
          <w:rFonts w:ascii="MathJax_Main"/>
          <w:sz w:val="21"/>
        </w:rPr>
        <w:t>class</w:t>
      </w:r>
      <w:r>
        <w:rPr>
          <w:rFonts w:ascii="MathJax_Main"/>
          <w:spacing w:val="24"/>
          <w:sz w:val="21"/>
        </w:rPr>
        <w:t> </w:t>
      </w:r>
      <w:r>
        <w:rPr>
          <w:rFonts w:ascii="MathJax_Main"/>
          <w:sz w:val="21"/>
        </w:rPr>
        <w:t>hierarchy,</w:t>
      </w:r>
      <w:r>
        <w:rPr>
          <w:rFonts w:ascii="MathJax_Main"/>
          <w:spacing w:val="25"/>
          <w:sz w:val="21"/>
        </w:rPr>
        <w:t> </w:t>
      </w:r>
      <w:r>
        <w:rPr>
          <w:rFonts w:ascii="MathJax_Main"/>
          <w:sz w:val="21"/>
        </w:rPr>
        <w:t>with</w:t>
      </w:r>
      <w:r>
        <w:rPr>
          <w:rFonts w:ascii="MathJax_Main"/>
          <w:spacing w:val="25"/>
          <w:sz w:val="21"/>
        </w:rPr>
        <w:t> </w:t>
      </w:r>
      <w:r>
        <w:rPr>
          <w:rFonts w:ascii="MathJax_Main"/>
          <w:sz w:val="21"/>
        </w:rPr>
        <w:t>typical</w:t>
      </w:r>
      <w:r>
        <w:rPr>
          <w:rFonts w:ascii="MathJax_Main"/>
          <w:spacing w:val="24"/>
          <w:sz w:val="21"/>
        </w:rPr>
        <w:t> </w:t>
      </w:r>
      <w:r>
        <w:rPr>
          <w:rFonts w:ascii="MathJax_Main"/>
          <w:sz w:val="21"/>
        </w:rPr>
        <w:t>methods</w:t>
      </w:r>
      <w:r>
        <w:rPr>
          <w:rFonts w:ascii="MathJax_Main"/>
          <w:spacing w:val="24"/>
          <w:sz w:val="21"/>
        </w:rPr>
        <w:t> </w:t>
      </w:r>
      <w:r>
        <w:rPr>
          <w:rFonts w:ascii="MathJax_Main"/>
          <w:sz w:val="21"/>
        </w:rPr>
        <w:t>for</w:t>
      </w:r>
      <w:r>
        <w:rPr>
          <w:rFonts w:ascii="MathJax_Main"/>
          <w:spacing w:val="24"/>
          <w:sz w:val="21"/>
        </w:rPr>
        <w:t> </w:t>
      </w:r>
      <w:r>
        <w:rPr>
          <w:rFonts w:ascii="MathJax_Main"/>
          <w:sz w:val="21"/>
        </w:rPr>
        <w:t>each</w:t>
      </w:r>
      <w:r>
        <w:rPr>
          <w:rFonts w:ascii="MathJax_Main"/>
          <w:spacing w:val="25"/>
          <w:sz w:val="21"/>
        </w:rPr>
        <w:t> </w:t>
      </w:r>
      <w:r>
        <w:rPr>
          <w:rFonts w:ascii="MathJax_Main"/>
          <w:spacing w:val="-2"/>
          <w:sz w:val="21"/>
        </w:rPr>
        <w:t>class.</w:t>
      </w:r>
    </w:p>
    <w:p>
      <w:pPr>
        <w:pStyle w:val="BodyText"/>
        <w:spacing w:before="95"/>
        <w:ind w:left="0"/>
        <w:rPr>
          <w:rFonts w:ascii="MathJax_Main"/>
          <w:sz w:val="21"/>
        </w:rPr>
      </w:pPr>
    </w:p>
    <w:p>
      <w:pPr>
        <w:pStyle w:val="ListParagraph"/>
        <w:numPr>
          <w:ilvl w:val="1"/>
          <w:numId w:val="1"/>
        </w:numPr>
        <w:tabs>
          <w:tab w:pos="1404" w:val="left" w:leader="none"/>
        </w:tabs>
        <w:spacing w:line="240" w:lineRule="auto" w:before="0" w:after="0"/>
        <w:ind w:left="1404" w:right="0" w:hanging="541"/>
        <w:jc w:val="left"/>
        <w:rPr>
          <w:rFonts w:ascii="LM Roman 12"/>
          <w:i/>
          <w:sz w:val="23"/>
        </w:rPr>
      </w:pPr>
      <w:r>
        <w:rPr>
          <w:rFonts w:ascii="LM Roman 12"/>
          <w:i/>
          <w:spacing w:val="-2"/>
          <w:sz w:val="23"/>
        </w:rPr>
        <w:t>Observability</w:t>
      </w:r>
    </w:p>
    <w:p>
      <w:pPr>
        <w:pStyle w:val="BodyText"/>
        <w:spacing w:line="208" w:lineRule="auto" w:before="198"/>
        <w:ind w:right="934"/>
        <w:jc w:val="both"/>
      </w:pPr>
      <w:r>
        <w:rPr/>
        <w:t>Note that the equality relation defined by the </w:t>
      </w:r>
      <w:r>
        <w:rPr>
          <w:rFonts w:ascii="LM Mono 10"/>
        </w:rPr>
        <w:t>Eq</w:t>
      </w:r>
      <w:r>
        <w:rPr>
          <w:rFonts w:ascii="LM Mono 10"/>
          <w:spacing w:val="-31"/>
        </w:rPr>
        <w:t> </w:t>
      </w:r>
      <w:r>
        <w:rPr/>
        <w:t>class is not necessarily true equality.</w:t>
      </w:r>
      <w:r>
        <w:rPr>
          <w:spacing w:val="40"/>
        </w:rPr>
        <w:t> </w:t>
      </w:r>
      <w:r>
        <w:rPr/>
        <w:t>Very often it is merely an equivalence relation, where equivalent values</w:t>
      </w:r>
      <w:r>
        <w:rPr>
          <w:spacing w:val="-15"/>
        </w:rPr>
        <w:t> </w:t>
      </w:r>
      <w:r>
        <w:rPr/>
        <w:t>may</w:t>
      </w:r>
      <w:r>
        <w:rPr>
          <w:spacing w:val="-15"/>
        </w:rPr>
        <w:t> </w:t>
      </w:r>
      <w:r>
        <w:rPr/>
        <w:t>be</w:t>
      </w:r>
      <w:r>
        <w:rPr>
          <w:spacing w:val="-15"/>
        </w:rPr>
        <w:t> </w:t>
      </w:r>
      <w:r>
        <w:rPr/>
        <w:t>distinguishable</w:t>
      </w:r>
      <w:r>
        <w:rPr>
          <w:spacing w:val="-15"/>
        </w:rPr>
        <w:t> </w:t>
      </w:r>
      <w:r>
        <w:rPr/>
        <w:t>by</w:t>
      </w:r>
      <w:r>
        <w:rPr>
          <w:spacing w:val="-15"/>
        </w:rPr>
        <w:t> </w:t>
      </w:r>
      <w:r>
        <w:rPr/>
        <w:t>other</w:t>
      </w:r>
      <w:r>
        <w:rPr>
          <w:spacing w:val="-15"/>
        </w:rPr>
        <w:t> </w:t>
      </w:r>
      <w:r>
        <w:rPr/>
        <w:t>means.</w:t>
      </w:r>
      <w:r>
        <w:rPr>
          <w:spacing w:val="30"/>
        </w:rPr>
        <w:t> </w:t>
      </w:r>
      <w:r>
        <w:rPr/>
        <w:t>For</w:t>
      </w:r>
      <w:r>
        <w:rPr>
          <w:spacing w:val="-15"/>
        </w:rPr>
        <w:t> </w:t>
      </w:r>
      <w:r>
        <w:rPr/>
        <w:t>example,</w:t>
      </w:r>
      <w:r>
        <w:rPr>
          <w:spacing w:val="-11"/>
        </w:rPr>
        <w:t> </w:t>
      </w:r>
      <w:r>
        <w:rPr/>
        <w:t>we</w:t>
      </w:r>
      <w:r>
        <w:rPr>
          <w:spacing w:val="-15"/>
        </w:rPr>
        <w:t> </w:t>
      </w:r>
      <w:r>
        <w:rPr/>
        <w:t>might</w:t>
      </w:r>
      <w:r>
        <w:rPr>
          <w:spacing w:val="-15"/>
        </w:rPr>
        <w:t> </w:t>
      </w:r>
      <w:r>
        <w:rPr/>
        <w:t>consider two binary search trees to be equal if they contain the same elements, even if their shapes are different.</w:t>
      </w:r>
    </w:p>
    <w:p>
      <w:pPr>
        <w:spacing w:after="0" w:line="208" w:lineRule="auto"/>
        <w:jc w:val="both"/>
        <w:sectPr>
          <w:type w:val="continuous"/>
          <w:pgSz w:w="12240" w:h="15840"/>
          <w:pgMar w:header="872" w:footer="1393" w:top="740" w:bottom="280" w:left="1720" w:right="960"/>
        </w:sectPr>
      </w:pPr>
    </w:p>
    <w:p>
      <w:pPr>
        <w:pStyle w:val="Heading1"/>
        <w:tabs>
          <w:tab w:pos="3384" w:val="left" w:leader="none"/>
          <w:tab w:pos="8621" w:val="left" w:leader="none"/>
        </w:tabs>
        <w:spacing w:line="395" w:lineRule="exact" w:before="220"/>
      </w:pPr>
      <w:r>
        <w:rPr>
          <w:rFonts w:ascii="Times New Roman"/>
          <w:b w:val="0"/>
          <w:u w:val="single"/>
        </w:rPr>
        <w:tab/>
      </w:r>
      <w:r>
        <w:rPr>
          <w:u w:val="single"/>
        </w:rPr>
        <w:t>Collection </w:t>
      </w:r>
      <w:r>
        <w:rPr>
          <w:spacing w:val="-2"/>
          <w:u w:val="single"/>
        </w:rPr>
        <w:t>Methods</w:t>
      </w:r>
      <w:r>
        <w:rPr>
          <w:u w:val="single"/>
        </w:rPr>
        <w:tab/>
      </w:r>
    </w:p>
    <w:p>
      <w:pPr>
        <w:pStyle w:val="Heading2"/>
        <w:spacing w:line="303" w:lineRule="exact" w:before="0"/>
        <w:ind w:left="863"/>
      </w:pPr>
      <w:r>
        <w:rPr>
          <w:spacing w:val="-2"/>
        </w:rPr>
        <w:t>Constructors:</w:t>
      </w:r>
    </w:p>
    <w:p>
      <w:pPr>
        <w:pStyle w:val="BodyText"/>
        <w:tabs>
          <w:tab w:pos="2347" w:val="left" w:leader="none"/>
          <w:tab w:pos="4484" w:val="left" w:leader="none"/>
          <w:tab w:pos="6621" w:val="left" w:leader="none"/>
        </w:tabs>
        <w:spacing w:line="213" w:lineRule="auto" w:before="7"/>
        <w:ind w:left="1093" w:right="936"/>
        <w:rPr>
          <w:rFonts w:ascii="LM Mono 10"/>
        </w:rPr>
      </w:pPr>
      <w:r>
        <w:rPr>
          <w:rFonts w:ascii="LM Mono 10"/>
        </w:rPr>
        <w:t>CollX</w:t>
      </w:r>
      <w:r>
        <w:rPr/>
        <w:t>: </w:t>
      </w:r>
      <w:r>
        <w:rPr>
          <w:rFonts w:ascii="LM Mono 10"/>
        </w:rPr>
        <w:t>empty</w:t>
      </w:r>
      <w:r>
        <w:rPr/>
        <w:t>, </w:t>
      </w:r>
      <w:r>
        <w:rPr>
          <w:rFonts w:ascii="LM Mono 10"/>
        </w:rPr>
        <w:t>single</w:t>
      </w:r>
      <w:r>
        <w:rPr/>
        <w:t>, </w:t>
      </w:r>
      <w:r>
        <w:rPr>
          <w:rFonts w:ascii="LM Mono 10"/>
        </w:rPr>
        <w:t>insert</w:t>
      </w:r>
      <w:r>
        <w:rPr/>
        <w:t>, </w:t>
      </w:r>
      <w:r>
        <w:rPr>
          <w:rFonts w:ascii="LM Mono 10"/>
        </w:rPr>
        <w:t>insertSeq</w:t>
      </w:r>
      <w:r>
        <w:rPr/>
        <w:t>, </w:t>
      </w:r>
      <w:r>
        <w:rPr>
          <w:rFonts w:ascii="LM Mono 10"/>
        </w:rPr>
        <w:t>union</w:t>
      </w:r>
      <w:r>
        <w:rPr/>
        <w:t>, </w:t>
      </w:r>
      <w:r>
        <w:rPr>
          <w:rFonts w:ascii="LM Mono 10"/>
        </w:rPr>
        <w:t>unionSeq</w:t>
      </w:r>
      <w:r>
        <w:rPr/>
        <w:t>, </w:t>
      </w:r>
      <w:r>
        <w:rPr>
          <w:rFonts w:ascii="LM Mono 10"/>
        </w:rPr>
        <w:t>fromSeq </w:t>
      </w:r>
      <w:r>
        <w:rPr>
          <w:rFonts w:ascii="LM Mono 10"/>
          <w:spacing w:val="-2"/>
        </w:rPr>
        <w:t>OrdCollX</w:t>
      </w:r>
      <w:r>
        <w:rPr>
          <w:spacing w:val="-2"/>
        </w:rPr>
        <w:t>:</w:t>
      </w:r>
      <w:r>
        <w:rPr/>
        <w:tab/>
      </w:r>
      <w:r>
        <w:rPr>
          <w:rFonts w:ascii="LM Mono 10"/>
          <w:spacing w:val="-2"/>
        </w:rPr>
        <w:t>unsafeInsertMin</w:t>
      </w:r>
      <w:r>
        <w:rPr>
          <w:spacing w:val="-2"/>
        </w:rPr>
        <w:t>,</w:t>
      </w:r>
      <w:r>
        <w:rPr/>
        <w:tab/>
      </w:r>
      <w:r>
        <w:rPr>
          <w:rFonts w:ascii="LM Mono 10"/>
          <w:spacing w:val="-2"/>
        </w:rPr>
        <w:t>unsafeInsertMax</w:t>
      </w:r>
      <w:r>
        <w:rPr>
          <w:spacing w:val="-2"/>
        </w:rPr>
        <w:t>,</w:t>
      </w:r>
      <w:r>
        <w:rPr/>
        <w:tab/>
      </w:r>
      <w:r>
        <w:rPr>
          <w:rFonts w:ascii="LM Mono 10"/>
          <w:spacing w:val="-2"/>
        </w:rPr>
        <w:t>unsafeFromOrdSeq</w:t>
      </w:r>
      <w:r>
        <w:rPr>
          <w:spacing w:val="-2"/>
        </w:rPr>
        <w:t>, </w:t>
      </w:r>
      <w:r>
        <w:rPr>
          <w:rFonts w:ascii="LM Mono 10"/>
          <w:spacing w:val="-2"/>
        </w:rPr>
        <w:t>unsafeAppend</w:t>
      </w:r>
    </w:p>
    <w:p>
      <w:pPr>
        <w:pStyle w:val="BodyText"/>
        <w:tabs>
          <w:tab w:pos="1922" w:val="left" w:leader="none"/>
          <w:tab w:pos="3460" w:val="left" w:leader="none"/>
          <w:tab w:pos="5360" w:val="left" w:leader="none"/>
          <w:tab w:pos="6414" w:val="left" w:leader="none"/>
          <w:tab w:pos="7468" w:val="left" w:leader="none"/>
        </w:tabs>
        <w:spacing w:line="206" w:lineRule="auto"/>
        <w:ind w:left="1093" w:right="936"/>
        <w:rPr>
          <w:rFonts w:ascii="LM Mono 10"/>
        </w:rPr>
      </w:pPr>
      <w:r>
        <w:rPr>
          <w:rFonts w:ascii="LM Mono 10"/>
          <w:spacing w:val="-4"/>
        </w:rPr>
        <w:t>Set</w:t>
      </w:r>
      <w:r>
        <w:rPr>
          <w:spacing w:val="-4"/>
        </w:rPr>
        <w:t>:</w:t>
      </w:r>
      <w:r>
        <w:rPr/>
        <w:tab/>
      </w:r>
      <w:r>
        <w:rPr>
          <w:rFonts w:ascii="LM Mono 10"/>
          <w:spacing w:val="-2"/>
        </w:rPr>
        <w:t>insertWith</w:t>
      </w:r>
      <w:r>
        <w:rPr>
          <w:spacing w:val="-2"/>
        </w:rPr>
        <w:t>,</w:t>
      </w:r>
      <w:r>
        <w:rPr/>
        <w:tab/>
      </w:r>
      <w:r>
        <w:rPr>
          <w:rFonts w:ascii="LM Mono 10"/>
          <w:spacing w:val="-2"/>
        </w:rPr>
        <w:t>insertSeqWith</w:t>
      </w:r>
      <w:r>
        <w:rPr>
          <w:spacing w:val="-2"/>
        </w:rPr>
        <w:t>,</w:t>
      </w:r>
      <w:r>
        <w:rPr/>
        <w:tab/>
      </w:r>
      <w:r>
        <w:rPr>
          <w:rFonts w:ascii="LM Mono 10"/>
          <w:spacing w:val="-2"/>
        </w:rPr>
        <w:t>unionl</w:t>
      </w:r>
      <w:r>
        <w:rPr>
          <w:spacing w:val="-2"/>
        </w:rPr>
        <w:t>,</w:t>
      </w:r>
      <w:r>
        <w:rPr/>
        <w:tab/>
      </w:r>
      <w:r>
        <w:rPr>
          <w:rFonts w:ascii="LM Mono 10"/>
          <w:spacing w:val="-2"/>
        </w:rPr>
        <w:t>unionr</w:t>
      </w:r>
      <w:r>
        <w:rPr>
          <w:spacing w:val="-2"/>
        </w:rPr>
        <w:t>,</w:t>
      </w:r>
      <w:r>
        <w:rPr/>
        <w:tab/>
      </w:r>
      <w:r>
        <w:rPr>
          <w:rFonts w:ascii="LM Mono 10"/>
          <w:spacing w:val="-2"/>
        </w:rPr>
        <w:t>unionWith</w:t>
      </w:r>
      <w:r>
        <w:rPr>
          <w:spacing w:val="-2"/>
        </w:rPr>
        <w:t>, </w:t>
      </w:r>
      <w:r>
        <w:rPr>
          <w:rFonts w:ascii="LM Mono 10"/>
        </w:rPr>
        <w:t>unionSeqWith</w:t>
      </w:r>
      <w:r>
        <w:rPr/>
        <w:t>, </w:t>
      </w:r>
      <w:r>
        <w:rPr>
          <w:rFonts w:ascii="LM Mono 10"/>
        </w:rPr>
        <w:t>fromSeqWith</w:t>
      </w:r>
    </w:p>
    <w:p>
      <w:pPr>
        <w:pStyle w:val="Heading2"/>
        <w:spacing w:before="22"/>
        <w:ind w:left="863"/>
      </w:pPr>
      <w:r>
        <w:rPr>
          <w:spacing w:val="-2"/>
        </w:rPr>
        <w:t>Destructors:</w:t>
      </w:r>
    </w:p>
    <w:p>
      <w:pPr>
        <w:pStyle w:val="BodyText"/>
        <w:spacing w:line="311" w:lineRule="exact"/>
        <w:ind w:left="1093"/>
        <w:rPr>
          <w:rFonts w:ascii="LM Mono 10"/>
        </w:rPr>
      </w:pPr>
      <w:r>
        <w:rPr>
          <w:rFonts w:ascii="LM Mono 10"/>
        </w:rPr>
        <w:t>OrdColl</w:t>
      </w:r>
      <w:r>
        <w:rPr/>
        <w:t>:</w:t>
      </w:r>
      <w:r>
        <w:rPr>
          <w:spacing w:val="27"/>
        </w:rPr>
        <w:t> </w:t>
      </w:r>
      <w:r>
        <w:rPr>
          <w:rFonts w:ascii="LM Mono 10"/>
        </w:rPr>
        <w:t>minView</w:t>
      </w:r>
      <w:r>
        <w:rPr/>
        <w:t>,</w:t>
      </w:r>
      <w:r>
        <w:rPr>
          <w:spacing w:val="1"/>
        </w:rPr>
        <w:t> </w:t>
      </w:r>
      <w:r>
        <w:rPr>
          <w:rFonts w:ascii="LM Mono 10"/>
        </w:rPr>
        <w:t>minElem</w:t>
      </w:r>
      <w:r>
        <w:rPr/>
        <w:t>,</w:t>
      </w:r>
      <w:r>
        <w:rPr>
          <w:spacing w:val="1"/>
        </w:rPr>
        <w:t> </w:t>
      </w:r>
      <w:r>
        <w:rPr>
          <w:rFonts w:ascii="LM Mono 10"/>
        </w:rPr>
        <w:t>maxView</w:t>
      </w:r>
      <w:r>
        <w:rPr/>
        <w:t>,</w:t>
      </w:r>
      <w:r>
        <w:rPr>
          <w:spacing w:val="2"/>
        </w:rPr>
        <w:t> </w:t>
      </w:r>
      <w:r>
        <w:rPr>
          <w:rFonts w:ascii="LM Mono 10"/>
          <w:spacing w:val="-2"/>
        </w:rPr>
        <w:t>maxElem</w:t>
      </w:r>
    </w:p>
    <w:p>
      <w:pPr>
        <w:pStyle w:val="Heading2"/>
      </w:pPr>
      <w:r>
        <w:rPr>
          <w:spacing w:val="-2"/>
        </w:rPr>
        <w:t>Deletions:</w:t>
      </w:r>
    </w:p>
    <w:p>
      <w:pPr>
        <w:pStyle w:val="BodyText"/>
        <w:spacing w:line="206" w:lineRule="auto" w:before="15"/>
        <w:ind w:left="1092" w:right="4044"/>
        <w:rPr>
          <w:rFonts w:ascii="LM Mono 10"/>
        </w:rPr>
      </w:pPr>
      <w:r>
        <w:rPr>
          <w:rFonts w:ascii="LM Mono 10"/>
        </w:rPr>
        <w:t>CollX</w:t>
      </w:r>
      <w:r>
        <w:rPr/>
        <w:t>:</w:t>
      </w:r>
      <w:r>
        <w:rPr>
          <w:spacing w:val="-7"/>
        </w:rPr>
        <w:t> </w:t>
      </w:r>
      <w:r>
        <w:rPr>
          <w:rFonts w:ascii="LM Mono 10"/>
        </w:rPr>
        <w:t>delete</w:t>
      </w:r>
      <w:r>
        <w:rPr/>
        <w:t>,</w:t>
      </w:r>
      <w:r>
        <w:rPr>
          <w:spacing w:val="-7"/>
        </w:rPr>
        <w:t> </w:t>
      </w:r>
      <w:r>
        <w:rPr>
          <w:rFonts w:ascii="LM Mono 10"/>
        </w:rPr>
        <w:t>deleteAll</w:t>
      </w:r>
      <w:r>
        <w:rPr/>
        <w:t>,</w:t>
      </w:r>
      <w:r>
        <w:rPr>
          <w:spacing w:val="-7"/>
        </w:rPr>
        <w:t> </w:t>
      </w:r>
      <w:r>
        <w:rPr>
          <w:rFonts w:ascii="LM Mono 10"/>
        </w:rPr>
        <w:t>deleteSeq OrdCollX</w:t>
      </w:r>
      <w:r>
        <w:rPr/>
        <w:t>: </w:t>
      </w:r>
      <w:r>
        <w:rPr>
          <w:rFonts w:ascii="LM Mono 10"/>
        </w:rPr>
        <w:t>deleteMin</w:t>
      </w:r>
      <w:r>
        <w:rPr/>
        <w:t>, </w:t>
      </w:r>
      <w:r>
        <w:rPr>
          <w:rFonts w:ascii="LM Mono 10"/>
        </w:rPr>
        <w:t>deleteMax</w:t>
      </w:r>
    </w:p>
    <w:p>
      <w:pPr>
        <w:pStyle w:val="Heading2"/>
        <w:spacing w:before="27"/>
      </w:pPr>
      <w:r>
        <w:rPr>
          <w:spacing w:val="-2"/>
        </w:rPr>
        <w:t>Observers:</w:t>
      </w:r>
    </w:p>
    <w:p>
      <w:pPr>
        <w:pStyle w:val="BodyText"/>
        <w:spacing w:line="287" w:lineRule="exact"/>
        <w:ind w:left="1092"/>
        <w:rPr>
          <w:rFonts w:ascii="LM Mono 10"/>
        </w:rPr>
      </w:pPr>
      <w:r>
        <w:rPr>
          <w:rFonts w:ascii="LM Mono 10"/>
        </w:rPr>
        <w:t>CollX</w:t>
      </w:r>
      <w:r>
        <w:rPr/>
        <w:t>:</w:t>
      </w:r>
      <w:r>
        <w:rPr>
          <w:spacing w:val="1"/>
        </w:rPr>
        <w:t> </w:t>
      </w:r>
      <w:r>
        <w:rPr>
          <w:rFonts w:ascii="LM Mono 10"/>
        </w:rPr>
        <w:t>null</w:t>
      </w:r>
      <w:r>
        <w:rPr/>
        <w:t>,</w:t>
      </w:r>
      <w:r>
        <w:rPr>
          <w:spacing w:val="1"/>
        </w:rPr>
        <w:t> </w:t>
      </w:r>
      <w:r>
        <w:rPr>
          <w:rFonts w:ascii="LM Mono 10"/>
        </w:rPr>
        <w:t>size</w:t>
      </w:r>
      <w:r>
        <w:rPr/>
        <w:t>,</w:t>
      </w:r>
      <w:r>
        <w:rPr>
          <w:spacing w:val="1"/>
        </w:rPr>
        <w:t> </w:t>
      </w:r>
      <w:r>
        <w:rPr>
          <w:rFonts w:ascii="LM Mono 10"/>
        </w:rPr>
        <w:t>member</w:t>
      </w:r>
      <w:r>
        <w:rPr/>
        <w:t>,</w:t>
      </w:r>
      <w:r>
        <w:rPr>
          <w:spacing w:val="2"/>
        </w:rPr>
        <w:t> </w:t>
      </w:r>
      <w:r>
        <w:rPr>
          <w:rFonts w:ascii="LM Mono 10"/>
          <w:spacing w:val="-2"/>
        </w:rPr>
        <w:t>count</w:t>
      </w:r>
    </w:p>
    <w:p>
      <w:pPr>
        <w:pStyle w:val="BodyText"/>
        <w:spacing w:line="206" w:lineRule="auto" w:before="12"/>
        <w:ind w:left="1091" w:right="1105"/>
        <w:rPr>
          <w:rFonts w:ascii="LM Mono 10"/>
        </w:rPr>
      </w:pPr>
      <w:r>
        <w:rPr>
          <w:rFonts w:ascii="LM Mono 10"/>
        </w:rPr>
        <w:t>Coll</w:t>
      </w:r>
      <w:r>
        <w:rPr/>
        <w:t>: </w:t>
      </w:r>
      <w:r>
        <w:rPr>
          <w:rFonts w:ascii="LM Mono 10"/>
        </w:rPr>
        <w:t>lookup</w:t>
      </w:r>
      <w:r>
        <w:rPr/>
        <w:t>,</w:t>
      </w:r>
      <w:r>
        <w:rPr>
          <w:spacing w:val="-2"/>
        </w:rPr>
        <w:t> </w:t>
      </w:r>
      <w:r>
        <w:rPr>
          <w:rFonts w:ascii="LM Mono 10"/>
        </w:rPr>
        <w:t>lookupM</w:t>
      </w:r>
      <w:r>
        <w:rPr/>
        <w:t>,</w:t>
      </w:r>
      <w:r>
        <w:rPr>
          <w:spacing w:val="-2"/>
        </w:rPr>
        <w:t> </w:t>
      </w:r>
      <w:r>
        <w:rPr>
          <w:rFonts w:ascii="LM Mono 10"/>
        </w:rPr>
        <w:t>lookupAll</w:t>
      </w:r>
      <w:r>
        <w:rPr/>
        <w:t>,</w:t>
      </w:r>
      <w:r>
        <w:rPr>
          <w:spacing w:val="-2"/>
        </w:rPr>
        <w:t> </w:t>
      </w:r>
      <w:r>
        <w:rPr>
          <w:rFonts w:ascii="LM Mono 10"/>
        </w:rPr>
        <w:t>lookupWithDefault</w:t>
      </w:r>
      <w:r>
        <w:rPr/>
        <w:t>,</w:t>
      </w:r>
      <w:r>
        <w:rPr>
          <w:spacing w:val="-2"/>
        </w:rPr>
        <w:t> </w:t>
      </w:r>
      <w:r>
        <w:rPr>
          <w:rFonts w:ascii="LM Mono 10"/>
        </w:rPr>
        <w:t>toSeq OrdColl</w:t>
      </w:r>
      <w:r>
        <w:rPr/>
        <w:t>: </w:t>
      </w:r>
      <w:r>
        <w:rPr>
          <w:rFonts w:ascii="LM Mono 10"/>
        </w:rPr>
        <w:t>toOrdSeq</w:t>
      </w:r>
    </w:p>
    <w:p>
      <w:pPr>
        <w:pStyle w:val="Heading2"/>
        <w:spacing w:before="28"/>
        <w:ind w:left="861"/>
      </w:pPr>
      <w:r>
        <w:rPr/>
        <w:t>Filters</w:t>
      </w:r>
      <w:r>
        <w:rPr>
          <w:spacing w:val="12"/>
        </w:rPr>
        <w:t> </w:t>
      </w:r>
      <w:r>
        <w:rPr/>
        <w:t>and</w:t>
      </w:r>
      <w:r>
        <w:rPr>
          <w:spacing w:val="12"/>
        </w:rPr>
        <w:t> </w:t>
      </w:r>
      <w:r>
        <w:rPr>
          <w:spacing w:val="-2"/>
        </w:rPr>
        <w:t>partitions:</w:t>
      </w:r>
    </w:p>
    <w:p>
      <w:pPr>
        <w:pStyle w:val="BodyText"/>
        <w:spacing w:line="206" w:lineRule="auto" w:before="14"/>
        <w:ind w:left="1559" w:right="2400" w:hanging="469"/>
        <w:rPr>
          <w:rFonts w:ascii="LM Mono 10"/>
        </w:rPr>
      </w:pPr>
      <w:r>
        <w:rPr/>
        <mc:AlternateContent>
          <mc:Choice Requires="wps">
            <w:drawing>
              <wp:anchor distT="0" distB="0" distL="0" distR="0" allowOverlap="1" layoutInCell="1" locked="0" behindDoc="1" simplePos="0" relativeHeight="487215104">
                <wp:simplePos x="0" y="0"/>
                <wp:positionH relativeFrom="page">
                  <wp:posOffset>2938665</wp:posOffset>
                </wp:positionH>
                <wp:positionV relativeFrom="paragraph">
                  <wp:posOffset>330013</wp:posOffset>
                </wp:positionV>
                <wp:extent cx="4635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6355" cy="1270"/>
                        </a:xfrm>
                        <a:custGeom>
                          <a:avLst/>
                          <a:gdLst/>
                          <a:ahLst/>
                          <a:cxnLst/>
                          <a:rect l="l" t="t" r="r" b="b"/>
                          <a:pathLst>
                            <a:path w="46355" h="0">
                              <a:moveTo>
                                <a:pt x="0" y="0"/>
                              </a:moveTo>
                              <a:lnTo>
                                <a:pt x="46088"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376" from="231.391006pt,25.985336pt" to="235.020006pt,25.985336pt" stroked="true" strokeweight=".391pt" strokecolor="#000000">
                <v:stroke dashstyle="solid"/>
                <w10:wrap type="none"/>
              </v:line>
            </w:pict>
          </mc:Fallback>
        </mc:AlternateContent>
      </w:r>
      <w:r>
        <w:rPr/>
        <mc:AlternateContent>
          <mc:Choice Requires="wps">
            <w:drawing>
              <wp:anchor distT="0" distB="0" distL="0" distR="0" allowOverlap="1" layoutInCell="1" locked="0" behindDoc="1" simplePos="0" relativeHeight="487215616">
                <wp:simplePos x="0" y="0"/>
                <wp:positionH relativeFrom="page">
                  <wp:posOffset>4081932</wp:posOffset>
                </wp:positionH>
                <wp:positionV relativeFrom="paragraph">
                  <wp:posOffset>330013</wp:posOffset>
                </wp:positionV>
                <wp:extent cx="4635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6355" cy="1270"/>
                        </a:xfrm>
                        <a:custGeom>
                          <a:avLst/>
                          <a:gdLst/>
                          <a:ahLst/>
                          <a:cxnLst/>
                          <a:rect l="l" t="t" r="r" b="b"/>
                          <a:pathLst>
                            <a:path w="46355" h="0">
                              <a:moveTo>
                                <a:pt x="0" y="0"/>
                              </a:moveTo>
                              <a:lnTo>
                                <a:pt x="46088"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864" from="321.411987pt,25.985336pt" to="325.040987pt,25.985336pt" stroked="true" strokeweight=".391pt" strokecolor="#000000">
                <v:stroke dashstyle="solid"/>
                <w10:wrap type="none"/>
              </v:line>
            </w:pict>
          </mc:Fallback>
        </mc:AlternateContent>
      </w:r>
      <w:r>
        <w:rPr/>
        <mc:AlternateContent>
          <mc:Choice Requires="wps">
            <w:drawing>
              <wp:anchor distT="0" distB="0" distL="0" distR="0" allowOverlap="1" layoutInCell="1" locked="0" behindDoc="1" simplePos="0" relativeHeight="487216128">
                <wp:simplePos x="0" y="0"/>
                <wp:positionH relativeFrom="page">
                  <wp:posOffset>5225199</wp:posOffset>
                </wp:positionH>
                <wp:positionV relativeFrom="paragraph">
                  <wp:posOffset>330013</wp:posOffset>
                </wp:positionV>
                <wp:extent cx="4635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6355" cy="1270"/>
                        </a:xfrm>
                        <a:custGeom>
                          <a:avLst/>
                          <a:gdLst/>
                          <a:ahLst/>
                          <a:cxnLst/>
                          <a:rect l="l" t="t" r="r" b="b"/>
                          <a:pathLst>
                            <a:path w="46355" h="0">
                              <a:moveTo>
                                <a:pt x="0" y="0"/>
                              </a:moveTo>
                              <a:lnTo>
                                <a:pt x="46088"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352" from="411.433014pt,25.985336pt" to="415.062014pt,25.985336pt" stroked="true" strokeweight=".391pt" strokecolor="#000000">
                <v:stroke dashstyle="solid"/>
                <w10:wrap type="none"/>
              </v:line>
            </w:pict>
          </mc:Fallback>
        </mc:AlternateContent>
      </w:r>
      <w:r>
        <w:rPr>
          <w:rFonts w:ascii="LM Mono 10"/>
        </w:rPr>
        <w:t>OrdCollX</w:t>
      </w:r>
      <w:r>
        <w:rPr/>
        <w:t>: </w:t>
      </w:r>
      <w:r>
        <w:rPr>
          <w:rFonts w:ascii="LM Mono 10"/>
        </w:rPr>
        <w:t>filterLT</w:t>
      </w:r>
      <w:r>
        <w:rPr/>
        <w:t>, </w:t>
      </w:r>
      <w:r>
        <w:rPr>
          <w:rFonts w:ascii="LM Mono 10"/>
        </w:rPr>
        <w:t>filterLE</w:t>
      </w:r>
      <w:r>
        <w:rPr/>
        <w:t>, </w:t>
      </w:r>
      <w:r>
        <w:rPr>
          <w:rFonts w:ascii="LM Mono 10"/>
        </w:rPr>
        <w:t>filterGT</w:t>
      </w:r>
      <w:r>
        <w:rPr/>
        <w:t>, </w:t>
      </w:r>
      <w:r>
        <w:rPr>
          <w:rFonts w:ascii="LM Mono 10"/>
        </w:rPr>
        <w:t>filterGE</w:t>
      </w:r>
      <w:r>
        <w:rPr/>
        <w:t>, </w:t>
      </w:r>
      <w:r>
        <w:rPr>
          <w:rFonts w:ascii="LM Mono 10"/>
        </w:rPr>
        <w:t>partitionLT</w:t>
      </w:r>
      <w:r>
        <w:rPr>
          <w:rFonts w:ascii="LM Mono 10"/>
          <w:spacing w:val="-33"/>
        </w:rPr>
        <w:t> </w:t>
      </w:r>
      <w:r>
        <w:rPr>
          <w:rFonts w:ascii="LM Mono 10"/>
        </w:rPr>
        <w:t>GE</w:t>
      </w:r>
      <w:r>
        <w:rPr/>
        <w:t>,</w:t>
      </w:r>
      <w:r>
        <w:rPr>
          <w:spacing w:val="-15"/>
        </w:rPr>
        <w:t> </w:t>
      </w:r>
      <w:r>
        <w:rPr>
          <w:rFonts w:ascii="LM Mono 10"/>
        </w:rPr>
        <w:t>partitionLE</w:t>
      </w:r>
      <w:r>
        <w:rPr>
          <w:rFonts w:ascii="LM Mono 10"/>
          <w:spacing w:val="-35"/>
        </w:rPr>
        <w:t> </w:t>
      </w:r>
      <w:r>
        <w:rPr>
          <w:rFonts w:ascii="LM Mono 10"/>
        </w:rPr>
        <w:t>GT</w:t>
      </w:r>
      <w:r>
        <w:rPr/>
        <w:t>,</w:t>
      </w:r>
      <w:r>
        <w:rPr>
          <w:spacing w:val="-2"/>
        </w:rPr>
        <w:t> </w:t>
      </w:r>
      <w:r>
        <w:rPr>
          <w:rFonts w:ascii="LM Mono 10"/>
        </w:rPr>
        <w:t>partitionLT</w:t>
      </w:r>
      <w:r>
        <w:rPr>
          <w:rFonts w:ascii="LM Mono 10"/>
          <w:spacing w:val="-35"/>
        </w:rPr>
        <w:t> </w:t>
      </w:r>
      <w:r>
        <w:rPr>
          <w:rFonts w:ascii="LM Mono 10"/>
        </w:rPr>
        <w:t>GT</w:t>
      </w:r>
    </w:p>
    <w:p>
      <w:pPr>
        <w:pStyle w:val="BodyText"/>
        <w:spacing w:line="293" w:lineRule="exact"/>
        <w:ind w:left="1094"/>
        <w:rPr>
          <w:rFonts w:ascii="LM Mono 10"/>
        </w:rPr>
      </w:pPr>
      <w:r>
        <w:rPr>
          <w:rFonts w:ascii="LM Mono 10"/>
        </w:rPr>
        <w:t>Coll</w:t>
      </w:r>
      <w:r>
        <w:rPr/>
        <w:t>:</w:t>
      </w:r>
      <w:r>
        <w:rPr>
          <w:spacing w:val="27"/>
        </w:rPr>
        <w:t> </w:t>
      </w:r>
      <w:r>
        <w:rPr>
          <w:rFonts w:ascii="LM Mono 10"/>
        </w:rPr>
        <w:t>filter</w:t>
      </w:r>
      <w:r>
        <w:rPr/>
        <w:t>,</w:t>
      </w:r>
      <w:r>
        <w:rPr>
          <w:spacing w:val="1"/>
        </w:rPr>
        <w:t> </w:t>
      </w:r>
      <w:r>
        <w:rPr>
          <w:rFonts w:ascii="LM Mono 10"/>
          <w:spacing w:val="-2"/>
        </w:rPr>
        <w:t>partition</w:t>
      </w:r>
    </w:p>
    <w:p>
      <w:pPr>
        <w:pStyle w:val="Heading2"/>
        <w:ind w:left="863"/>
      </w:pPr>
      <w:r>
        <w:rPr/>
        <w:t>Set</w:t>
      </w:r>
      <w:r>
        <w:rPr>
          <w:spacing w:val="8"/>
        </w:rPr>
        <w:t> </w:t>
      </w:r>
      <w:r>
        <w:rPr>
          <w:spacing w:val="-2"/>
        </w:rPr>
        <w:t>operations:</w:t>
      </w:r>
    </w:p>
    <w:p>
      <w:pPr>
        <w:pStyle w:val="BodyText"/>
        <w:spacing w:line="206" w:lineRule="auto" w:before="14"/>
        <w:ind w:left="1093" w:right="3064"/>
        <w:rPr>
          <w:rFonts w:ascii="LM Mono 10"/>
        </w:rPr>
      </w:pPr>
      <w:r>
        <w:rPr>
          <w:rFonts w:ascii="LM Mono 10"/>
        </w:rPr>
        <w:t>SetX</w:t>
      </w:r>
      <w:r>
        <w:rPr/>
        <w:t>:</w:t>
      </w:r>
      <w:r>
        <w:rPr>
          <w:spacing w:val="-5"/>
        </w:rPr>
        <w:t> </w:t>
      </w:r>
      <w:r>
        <w:rPr>
          <w:rFonts w:ascii="LM Mono 10"/>
        </w:rPr>
        <w:t>intersect</w:t>
      </w:r>
      <w:r>
        <w:rPr/>
        <w:t>,</w:t>
      </w:r>
      <w:r>
        <w:rPr>
          <w:spacing w:val="-5"/>
        </w:rPr>
        <w:t> </w:t>
      </w:r>
      <w:r>
        <w:rPr>
          <w:rFonts w:ascii="LM Mono 10"/>
        </w:rPr>
        <w:t>difference</w:t>
      </w:r>
      <w:r>
        <w:rPr/>
        <w:t>,</w:t>
      </w:r>
      <w:r>
        <w:rPr>
          <w:spacing w:val="-5"/>
        </w:rPr>
        <w:t> </w:t>
      </w:r>
      <w:r>
        <w:rPr>
          <w:rFonts w:ascii="LM Mono 10"/>
        </w:rPr>
        <w:t>subset</w:t>
      </w:r>
      <w:r>
        <w:rPr/>
        <w:t>,</w:t>
      </w:r>
      <w:r>
        <w:rPr>
          <w:spacing w:val="-5"/>
        </w:rPr>
        <w:t> </w:t>
      </w:r>
      <w:r>
        <w:rPr>
          <w:rFonts w:ascii="LM Mono 10"/>
        </w:rPr>
        <w:t>subsetEq Set</w:t>
      </w:r>
      <w:r>
        <w:rPr/>
        <w:t>: </w:t>
      </w:r>
      <w:r>
        <w:rPr>
          <w:rFonts w:ascii="LM Mono 10"/>
        </w:rPr>
        <w:t>intersectWith</w:t>
      </w:r>
    </w:p>
    <w:p>
      <w:pPr>
        <w:pStyle w:val="Heading2"/>
        <w:spacing w:before="28"/>
        <w:ind w:left="863"/>
      </w:pPr>
      <w:r>
        <w:rPr>
          <w:spacing w:val="-2"/>
        </w:rPr>
        <w:t>Folds:</w:t>
      </w:r>
    </w:p>
    <w:p>
      <w:pPr>
        <w:pStyle w:val="BodyText"/>
        <w:spacing w:line="287" w:lineRule="exact"/>
        <w:ind w:left="1093"/>
        <w:rPr>
          <w:rFonts w:ascii="LM Mono 10"/>
        </w:rPr>
      </w:pPr>
      <w:r>
        <w:rPr>
          <w:rFonts w:ascii="LM Mono 10"/>
        </w:rPr>
        <w:t>Coll</w:t>
      </w:r>
      <w:r>
        <w:rPr/>
        <w:t>:</w:t>
      </w:r>
      <w:r>
        <w:rPr>
          <w:spacing w:val="27"/>
        </w:rPr>
        <w:t> </w:t>
      </w:r>
      <w:r>
        <w:rPr>
          <w:rFonts w:ascii="LM Mono 10"/>
        </w:rPr>
        <w:t>fold</w:t>
      </w:r>
      <w:r>
        <w:rPr/>
        <w:t>,</w:t>
      </w:r>
      <w:r>
        <w:rPr>
          <w:spacing w:val="1"/>
        </w:rPr>
        <w:t> </w:t>
      </w:r>
      <w:r>
        <w:rPr>
          <w:rFonts w:ascii="LM Mono 10"/>
          <w:spacing w:val="-2"/>
        </w:rPr>
        <w:t>fold1</w:t>
      </w:r>
    </w:p>
    <w:p>
      <w:pPr>
        <w:pStyle w:val="BodyText"/>
        <w:spacing w:line="308" w:lineRule="exact"/>
        <w:ind w:left="1093"/>
        <w:rPr>
          <w:rFonts w:ascii="LM Mono 10"/>
        </w:rPr>
      </w:pPr>
      <w:r>
        <w:rPr/>
        <mc:AlternateContent>
          <mc:Choice Requires="wps">
            <w:drawing>
              <wp:anchor distT="0" distB="0" distL="0" distR="0" allowOverlap="1" layoutInCell="1" locked="0" behindDoc="1" simplePos="0" relativeHeight="487594496">
                <wp:simplePos x="0" y="0"/>
                <wp:positionH relativeFrom="page">
                  <wp:posOffset>1640738</wp:posOffset>
                </wp:positionH>
                <wp:positionV relativeFrom="paragraph">
                  <wp:posOffset>233912</wp:posOffset>
                </wp:positionV>
                <wp:extent cx="492633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926330" cy="1270"/>
                        </a:xfrm>
                        <a:custGeom>
                          <a:avLst/>
                          <a:gdLst/>
                          <a:ahLst/>
                          <a:cxnLst/>
                          <a:rect l="l" t="t" r="r" b="b"/>
                          <a:pathLst>
                            <a:path w="4926330" h="0">
                              <a:moveTo>
                                <a:pt x="0" y="0"/>
                              </a:moveTo>
                              <a:lnTo>
                                <a:pt x="4926330"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9.192001pt;margin-top:18.418335pt;width:387.9pt;height:.1pt;mso-position-horizontal-relative:page;mso-position-vertical-relative:paragraph;z-index:-15721984;mso-wrap-distance-left:0;mso-wrap-distance-right:0" id="docshape10" coordorigin="2584,368" coordsize="7758,0" path="m2584,368l10342,368e" filled="false" stroked="true" strokeweight=".391pt" strokecolor="#000000">
                <v:path arrowok="t"/>
                <v:stroke dashstyle="solid"/>
                <w10:wrap type="topAndBottom"/>
              </v:shape>
            </w:pict>
          </mc:Fallback>
        </mc:AlternateContent>
      </w:r>
      <w:r>
        <w:rPr>
          <w:rFonts w:ascii="LM Mono 10"/>
        </w:rPr>
        <w:t>OrdColl</w:t>
      </w:r>
      <w:r>
        <w:rPr/>
        <w:t>:</w:t>
      </w:r>
      <w:r>
        <w:rPr>
          <w:spacing w:val="27"/>
        </w:rPr>
        <w:t> </w:t>
      </w:r>
      <w:r>
        <w:rPr>
          <w:rFonts w:ascii="LM Mono 10"/>
        </w:rPr>
        <w:t>foldr</w:t>
      </w:r>
      <w:r>
        <w:rPr/>
        <w:t>,</w:t>
      </w:r>
      <w:r>
        <w:rPr>
          <w:spacing w:val="1"/>
        </w:rPr>
        <w:t> </w:t>
      </w:r>
      <w:r>
        <w:rPr>
          <w:rFonts w:ascii="LM Mono 10"/>
        </w:rPr>
        <w:t>foldl</w:t>
      </w:r>
      <w:r>
        <w:rPr/>
        <w:t>,</w:t>
      </w:r>
      <w:r>
        <w:rPr>
          <w:spacing w:val="1"/>
        </w:rPr>
        <w:t> </w:t>
      </w:r>
      <w:r>
        <w:rPr>
          <w:rFonts w:ascii="LM Mono 10"/>
        </w:rPr>
        <w:t>foldr1</w:t>
      </w:r>
      <w:r>
        <w:rPr/>
        <w:t>,</w:t>
      </w:r>
      <w:r>
        <w:rPr>
          <w:spacing w:val="2"/>
        </w:rPr>
        <w:t> </w:t>
      </w:r>
      <w:r>
        <w:rPr>
          <w:rFonts w:ascii="LM Mono 10"/>
          <w:spacing w:val="-2"/>
        </w:rPr>
        <w:t>foldl1</w:t>
      </w:r>
    </w:p>
    <w:p>
      <w:pPr>
        <w:spacing w:before="116"/>
        <w:ind w:left="488" w:right="561" w:firstLine="0"/>
        <w:jc w:val="center"/>
        <w:rPr>
          <w:rFonts w:ascii="MathJax_Main"/>
          <w:sz w:val="21"/>
        </w:rPr>
      </w:pPr>
      <w:r>
        <w:rPr>
          <w:rFonts w:ascii="MathJax_Main"/>
          <w:sz w:val="21"/>
        </w:rPr>
        <w:t>Fig.</w:t>
      </w:r>
      <w:r>
        <w:rPr>
          <w:rFonts w:ascii="MathJax_Main"/>
          <w:spacing w:val="27"/>
          <w:sz w:val="21"/>
        </w:rPr>
        <w:t> </w:t>
      </w:r>
      <w:r>
        <w:rPr>
          <w:rFonts w:ascii="MathJax_Main"/>
          <w:sz w:val="21"/>
        </w:rPr>
        <w:t>5.</w:t>
      </w:r>
      <w:r>
        <w:rPr>
          <w:rFonts w:ascii="MathJax_Main"/>
          <w:spacing w:val="55"/>
          <w:sz w:val="21"/>
        </w:rPr>
        <w:t> </w:t>
      </w:r>
      <w:r>
        <w:rPr>
          <w:rFonts w:ascii="MathJax_Main"/>
          <w:sz w:val="21"/>
        </w:rPr>
        <w:t>Summary</w:t>
      </w:r>
      <w:r>
        <w:rPr>
          <w:rFonts w:ascii="MathJax_Main"/>
          <w:spacing w:val="27"/>
          <w:sz w:val="21"/>
        </w:rPr>
        <w:t> </w:t>
      </w:r>
      <w:r>
        <w:rPr>
          <w:rFonts w:ascii="MathJax_Main"/>
          <w:sz w:val="21"/>
        </w:rPr>
        <w:t>of</w:t>
      </w:r>
      <w:r>
        <w:rPr>
          <w:rFonts w:ascii="MathJax_Main"/>
          <w:spacing w:val="28"/>
          <w:sz w:val="21"/>
        </w:rPr>
        <w:t> </w:t>
      </w:r>
      <w:r>
        <w:rPr>
          <w:rFonts w:ascii="MathJax_Main"/>
          <w:sz w:val="21"/>
        </w:rPr>
        <w:t>methods</w:t>
      </w:r>
      <w:r>
        <w:rPr>
          <w:rFonts w:ascii="MathJax_Main"/>
          <w:spacing w:val="28"/>
          <w:sz w:val="21"/>
        </w:rPr>
        <w:t> </w:t>
      </w:r>
      <w:r>
        <w:rPr>
          <w:rFonts w:ascii="MathJax_Main"/>
          <w:sz w:val="21"/>
        </w:rPr>
        <w:t>for</w:t>
      </w:r>
      <w:r>
        <w:rPr>
          <w:rFonts w:ascii="MathJax_Main"/>
          <w:spacing w:val="28"/>
          <w:sz w:val="21"/>
        </w:rPr>
        <w:t> </w:t>
      </w:r>
      <w:r>
        <w:rPr>
          <w:rFonts w:ascii="MathJax_Main"/>
          <w:sz w:val="21"/>
        </w:rPr>
        <w:t>the</w:t>
      </w:r>
      <w:r>
        <w:rPr>
          <w:rFonts w:ascii="MathJax_Main"/>
          <w:spacing w:val="27"/>
          <w:sz w:val="21"/>
        </w:rPr>
        <w:t> </w:t>
      </w:r>
      <w:r>
        <w:rPr>
          <w:rFonts w:ascii="MathJax_Main"/>
          <w:sz w:val="21"/>
        </w:rPr>
        <w:t>collection</w:t>
      </w:r>
      <w:r>
        <w:rPr>
          <w:rFonts w:ascii="MathJax_Main"/>
          <w:spacing w:val="28"/>
          <w:sz w:val="21"/>
        </w:rPr>
        <w:t> </w:t>
      </w:r>
      <w:r>
        <w:rPr>
          <w:rFonts w:ascii="MathJax_Main"/>
          <w:spacing w:val="-2"/>
          <w:sz w:val="21"/>
        </w:rPr>
        <w:t>classes.</w:t>
      </w:r>
    </w:p>
    <w:p>
      <w:pPr>
        <w:pStyle w:val="BodyText"/>
        <w:spacing w:before="161"/>
        <w:ind w:left="0"/>
        <w:rPr>
          <w:rFonts w:ascii="MathJax_Main"/>
          <w:sz w:val="21"/>
        </w:rPr>
      </w:pPr>
    </w:p>
    <w:p>
      <w:pPr>
        <w:pStyle w:val="BodyText"/>
        <w:spacing w:line="211" w:lineRule="auto"/>
        <w:ind w:right="934" w:firstLine="345"/>
        <w:jc w:val="both"/>
      </w:pPr>
      <w:r>
        <w:rPr/>
        <w:t>Because of this phenomenon, implementations of observable collections (i.e., collections where it is possible to inspect the elements) are rather con- strained.</w:t>
      </w:r>
      <w:r>
        <w:rPr>
          <w:spacing w:val="40"/>
        </w:rPr>
        <w:t> </w:t>
      </w:r>
      <w:r>
        <w:rPr/>
        <w:t>Such an implementation must retain the actual elements that were inserted. For example, it is not possible in general to represent an observable bag</w:t>
      </w:r>
      <w:r>
        <w:rPr>
          <w:spacing w:val="23"/>
        </w:rPr>
        <w:t> </w:t>
      </w:r>
      <w:r>
        <w:rPr/>
        <w:t>as</w:t>
      </w:r>
      <w:r>
        <w:rPr>
          <w:spacing w:val="24"/>
        </w:rPr>
        <w:t> </w:t>
      </w:r>
      <w:r>
        <w:rPr/>
        <w:t>a</w:t>
      </w:r>
      <w:r>
        <w:rPr>
          <w:spacing w:val="23"/>
        </w:rPr>
        <w:t> </w:t>
      </w:r>
      <w:r>
        <w:rPr/>
        <w:t>finite</w:t>
      </w:r>
      <w:r>
        <w:rPr>
          <w:spacing w:val="24"/>
        </w:rPr>
        <w:t> </w:t>
      </w:r>
      <w:r>
        <w:rPr/>
        <w:t>map</w:t>
      </w:r>
      <w:r>
        <w:rPr>
          <w:spacing w:val="24"/>
        </w:rPr>
        <w:t> </w:t>
      </w:r>
      <w:r>
        <w:rPr/>
        <w:t>from</w:t>
      </w:r>
      <w:r>
        <w:rPr>
          <w:spacing w:val="24"/>
        </w:rPr>
        <w:t> </w:t>
      </w:r>
      <w:r>
        <w:rPr/>
        <w:t>elements</w:t>
      </w:r>
      <w:r>
        <w:rPr>
          <w:spacing w:val="24"/>
        </w:rPr>
        <w:t> </w:t>
      </w:r>
      <w:r>
        <w:rPr/>
        <w:t>to</w:t>
      </w:r>
      <w:r>
        <w:rPr>
          <w:spacing w:val="23"/>
        </w:rPr>
        <w:t> </w:t>
      </w:r>
      <w:r>
        <w:rPr/>
        <w:t>counts,</w:t>
      </w:r>
      <w:r>
        <w:rPr>
          <w:spacing w:val="28"/>
        </w:rPr>
        <w:t> </w:t>
      </w:r>
      <w:r>
        <w:rPr/>
        <w:t>because</w:t>
      </w:r>
      <w:r>
        <w:rPr>
          <w:spacing w:val="24"/>
        </w:rPr>
        <w:t> </w:t>
      </w:r>
      <w:r>
        <w:rPr/>
        <w:t>even</w:t>
      </w:r>
      <w:r>
        <w:rPr>
          <w:spacing w:val="24"/>
        </w:rPr>
        <w:t> </w:t>
      </w:r>
      <w:r>
        <w:rPr/>
        <w:t>if</w:t>
      </w:r>
      <w:r>
        <w:rPr>
          <w:spacing w:val="24"/>
        </w:rPr>
        <w:t> </w:t>
      </w:r>
      <w:r>
        <w:rPr/>
        <w:t>we</w:t>
      </w:r>
      <w:r>
        <w:rPr>
          <w:spacing w:val="24"/>
        </w:rPr>
        <w:t> </w:t>
      </w:r>
      <w:r>
        <w:rPr/>
        <w:t>know</w:t>
      </w:r>
      <w:r>
        <w:rPr>
          <w:spacing w:val="24"/>
        </w:rPr>
        <w:t> </w:t>
      </w:r>
      <w:r>
        <w:rPr/>
        <w:t>that a given bag contains, say, three elements from some equivalence class, we do not necessarily know </w:t>
      </w:r>
      <w:r>
        <w:rPr>
          <w:i/>
        </w:rPr>
        <w:t>which </w:t>
      </w:r>
      <w:r>
        <w:rPr/>
        <w:t>three.</w:t>
      </w:r>
    </w:p>
    <w:p>
      <w:pPr>
        <w:pStyle w:val="BodyText"/>
        <w:spacing w:line="208" w:lineRule="auto" w:before="15"/>
        <w:ind w:right="934" w:firstLine="345"/>
        <w:jc w:val="both"/>
      </w:pPr>
      <w:r>
        <w:rPr/>
        <w:t>On the other hand, implementations of </w:t>
      </w:r>
      <w:r>
        <w:rPr>
          <w:i/>
        </w:rPr>
        <w:t>non-observable </w:t>
      </w:r>
      <w:r>
        <w:rPr/>
        <w:t>collections have much greater freedom to choose abstract representations of each equivalence class.</w:t>
      </w:r>
      <w:r>
        <w:rPr>
          <w:spacing w:val="30"/>
        </w:rPr>
        <w:t> </w:t>
      </w:r>
      <w:r>
        <w:rPr/>
        <w:t>For</w:t>
      </w:r>
      <w:r>
        <w:rPr>
          <w:spacing w:val="-7"/>
        </w:rPr>
        <w:t> </w:t>
      </w:r>
      <w:r>
        <w:rPr/>
        <w:t>example,</w:t>
      </w:r>
      <w:r>
        <w:rPr>
          <w:spacing w:val="-4"/>
        </w:rPr>
        <w:t> </w:t>
      </w:r>
      <w:r>
        <w:rPr/>
        <w:t>representing</w:t>
      </w:r>
      <w:r>
        <w:rPr>
          <w:spacing w:val="-7"/>
        </w:rPr>
        <w:t> </w:t>
      </w:r>
      <w:r>
        <w:rPr/>
        <w:t>a</w:t>
      </w:r>
      <w:r>
        <w:rPr>
          <w:spacing w:val="-7"/>
        </w:rPr>
        <w:t> </w:t>
      </w:r>
      <w:r>
        <w:rPr/>
        <w:t>bag</w:t>
      </w:r>
      <w:r>
        <w:rPr>
          <w:spacing w:val="-7"/>
        </w:rPr>
        <w:t> </w:t>
      </w:r>
      <w:r>
        <w:rPr/>
        <w:t>as</w:t>
      </w:r>
      <w:r>
        <w:rPr>
          <w:spacing w:val="-7"/>
        </w:rPr>
        <w:t> </w:t>
      </w:r>
      <w:r>
        <w:rPr/>
        <w:t>a</w:t>
      </w:r>
      <w:r>
        <w:rPr>
          <w:spacing w:val="-7"/>
        </w:rPr>
        <w:t> </w:t>
      </w:r>
      <w:r>
        <w:rPr/>
        <w:t>finite</w:t>
      </w:r>
      <w:r>
        <w:rPr>
          <w:spacing w:val="-7"/>
        </w:rPr>
        <w:t> </w:t>
      </w:r>
      <w:r>
        <w:rPr/>
        <w:t>map</w:t>
      </w:r>
      <w:r>
        <w:rPr>
          <w:spacing w:val="-7"/>
        </w:rPr>
        <w:t> </w:t>
      </w:r>
      <w:r>
        <w:rPr/>
        <w:t>from</w:t>
      </w:r>
      <w:r>
        <w:rPr>
          <w:spacing w:val="-7"/>
        </w:rPr>
        <w:t> </w:t>
      </w:r>
      <w:r>
        <w:rPr/>
        <w:t>elements</w:t>
      </w:r>
      <w:r>
        <w:rPr>
          <w:spacing w:val="-7"/>
        </w:rPr>
        <w:t> </w:t>
      </w:r>
      <w:r>
        <w:rPr/>
        <w:t>to</w:t>
      </w:r>
      <w:r>
        <w:rPr>
          <w:spacing w:val="-7"/>
        </w:rPr>
        <w:t> </w:t>
      </w:r>
      <w:r>
        <w:rPr/>
        <w:t>counts works</w:t>
      </w:r>
      <w:r>
        <w:rPr>
          <w:spacing w:val="-6"/>
        </w:rPr>
        <w:t> </w:t>
      </w:r>
      <w:r>
        <w:rPr/>
        <w:t>fine</w:t>
      </w:r>
      <w:r>
        <w:rPr>
          <w:spacing w:val="-6"/>
        </w:rPr>
        <w:t> </w:t>
      </w:r>
      <w:r>
        <w:rPr/>
        <w:t>if</w:t>
      </w:r>
      <w:r>
        <w:rPr>
          <w:spacing w:val="-6"/>
        </w:rPr>
        <w:t> </w:t>
      </w:r>
      <w:r>
        <w:rPr/>
        <w:t>we</w:t>
      </w:r>
      <w:r>
        <w:rPr>
          <w:spacing w:val="-6"/>
        </w:rPr>
        <w:t> </w:t>
      </w:r>
      <w:r>
        <w:rPr/>
        <w:t>never</w:t>
      </w:r>
      <w:r>
        <w:rPr>
          <w:spacing w:val="-6"/>
        </w:rPr>
        <w:t> </w:t>
      </w:r>
      <w:r>
        <w:rPr/>
        <w:t>need</w:t>
      </w:r>
      <w:r>
        <w:rPr>
          <w:spacing w:val="-6"/>
        </w:rPr>
        <w:t> </w:t>
      </w:r>
      <w:r>
        <w:rPr/>
        <w:t>to</w:t>
      </w:r>
      <w:r>
        <w:rPr>
          <w:spacing w:val="-6"/>
        </w:rPr>
        <w:t> </w:t>
      </w:r>
      <w:r>
        <w:rPr/>
        <w:t>know</w:t>
      </w:r>
      <w:r>
        <w:rPr>
          <w:spacing w:val="-6"/>
        </w:rPr>
        <w:t> </w:t>
      </w:r>
      <w:r>
        <w:rPr>
          <w:i/>
        </w:rPr>
        <w:t>which </w:t>
      </w:r>
      <w:r>
        <w:rPr/>
        <w:t>representatives</w:t>
      </w:r>
      <w:r>
        <w:rPr>
          <w:spacing w:val="-6"/>
        </w:rPr>
        <w:t> </w:t>
      </w:r>
      <w:r>
        <w:rPr/>
        <w:t>from</w:t>
      </w:r>
      <w:r>
        <w:rPr>
          <w:spacing w:val="-6"/>
        </w:rPr>
        <w:t> </w:t>
      </w:r>
      <w:r>
        <w:rPr/>
        <w:t>an</w:t>
      </w:r>
      <w:r>
        <w:rPr>
          <w:spacing w:val="-6"/>
        </w:rPr>
        <w:t> </w:t>
      </w:r>
      <w:r>
        <w:rPr/>
        <w:t>equivalence class are actually present.</w:t>
      </w:r>
      <w:r>
        <w:rPr>
          <w:spacing w:val="80"/>
        </w:rPr>
        <w:t> </w:t>
      </w:r>
      <w:r>
        <w:rPr/>
        <w:t>As another example, consider the </w:t>
      </w:r>
      <w:r>
        <w:rPr>
          <w:rFonts w:ascii="LM Mono 10"/>
        </w:rPr>
        <w:t>UniqueHash </w:t>
      </w:r>
      <w:r>
        <w:rPr/>
        <w:t>class</w:t>
      </w:r>
      <w:r>
        <w:rPr>
          <w:spacing w:val="-7"/>
        </w:rPr>
        <w:t> </w:t>
      </w:r>
      <w:r>
        <w:rPr/>
        <w:t>defined in the Edison Prelude.</w:t>
      </w:r>
      <w:r>
        <w:rPr>
          <w:spacing w:val="34"/>
        </w:rPr>
        <w:t> </w:t>
      </w:r>
      <w:r>
        <w:rPr/>
        <w:t>If we know that the </w:t>
      </w:r>
      <w:r>
        <w:rPr>
          <w:rFonts w:ascii="LM Mono 10"/>
        </w:rPr>
        <w:t>hash</w:t>
      </w:r>
      <w:r>
        <w:rPr>
          <w:rFonts w:ascii="LM Mono 10"/>
          <w:spacing w:val="-31"/>
        </w:rPr>
        <w:t> </w:t>
      </w:r>
      <w:r>
        <w:rPr/>
        <w:t>function yields a</w:t>
      </w:r>
      <w:r>
        <w:rPr>
          <w:spacing w:val="3"/>
        </w:rPr>
        <w:t> </w:t>
      </w:r>
      <w:r>
        <w:rPr/>
        <w:t>unique</w:t>
      </w:r>
      <w:r>
        <w:rPr>
          <w:spacing w:val="3"/>
        </w:rPr>
        <w:t> </w:t>
      </w:r>
      <w:r>
        <w:rPr/>
        <w:t>integer</w:t>
      </w:r>
      <w:r>
        <w:rPr>
          <w:spacing w:val="3"/>
        </w:rPr>
        <w:t> </w:t>
      </w:r>
      <w:r>
        <w:rPr/>
        <w:t>for</w:t>
      </w:r>
      <w:r>
        <w:rPr>
          <w:spacing w:val="4"/>
        </w:rPr>
        <w:t> </w:t>
      </w:r>
      <w:r>
        <w:rPr/>
        <w:t>each</w:t>
      </w:r>
      <w:r>
        <w:rPr>
          <w:spacing w:val="3"/>
        </w:rPr>
        <w:t> </w:t>
      </w:r>
      <w:r>
        <w:rPr/>
        <w:t>equivalence</w:t>
      </w:r>
      <w:r>
        <w:rPr>
          <w:spacing w:val="3"/>
        </w:rPr>
        <w:t> </w:t>
      </w:r>
      <w:r>
        <w:rPr/>
        <w:t>class,</w:t>
      </w:r>
      <w:r>
        <w:rPr>
          <w:spacing w:val="5"/>
        </w:rPr>
        <w:t> </w:t>
      </w:r>
      <w:r>
        <w:rPr/>
        <w:t>then</w:t>
      </w:r>
      <w:r>
        <w:rPr>
          <w:spacing w:val="3"/>
        </w:rPr>
        <w:t> </w:t>
      </w:r>
      <w:r>
        <w:rPr/>
        <w:t>we</w:t>
      </w:r>
      <w:r>
        <w:rPr>
          <w:spacing w:val="3"/>
        </w:rPr>
        <w:t> </w:t>
      </w:r>
      <w:r>
        <w:rPr/>
        <w:t>can</w:t>
      </w:r>
      <w:r>
        <w:rPr>
          <w:spacing w:val="4"/>
        </w:rPr>
        <w:t> </w:t>
      </w:r>
      <w:r>
        <w:rPr/>
        <w:t>represent</w:t>
      </w:r>
      <w:r>
        <w:rPr>
          <w:spacing w:val="3"/>
        </w:rPr>
        <w:t> </w:t>
      </w:r>
      <w:r>
        <w:rPr/>
        <w:t>a</w:t>
      </w:r>
      <w:r>
        <w:rPr>
          <w:spacing w:val="3"/>
        </w:rPr>
        <w:t> </w:t>
      </w:r>
      <w:r>
        <w:rPr>
          <w:spacing w:val="-2"/>
        </w:rPr>
        <w:t>collection</w:t>
      </w:r>
    </w:p>
    <w:p>
      <w:pPr>
        <w:spacing w:after="0" w:line="208" w:lineRule="auto"/>
        <w:jc w:val="both"/>
        <w:sectPr>
          <w:pgSz w:w="12240" w:h="15840"/>
          <w:pgMar w:header="872" w:footer="1393" w:top="1060" w:bottom="1580" w:left="1720" w:right="960"/>
        </w:sectPr>
      </w:pPr>
    </w:p>
    <w:p>
      <w:pPr>
        <w:pStyle w:val="BodyText"/>
        <w:spacing w:line="208" w:lineRule="auto" w:before="313"/>
        <w:ind w:right="934"/>
        <w:jc w:val="both"/>
        <w:rPr>
          <w:rFonts w:ascii="LM Roman 8" w:hAnsi="LM Roman 8"/>
        </w:rPr>
      </w:pPr>
      <w:r>
        <w:rPr/>
        <w:t>of hashable elements simply as a collection of integers.</w:t>
      </w:r>
      <w:r>
        <w:rPr>
          <w:spacing w:val="40"/>
        </w:rPr>
        <w:t> </w:t>
      </w:r>
      <w:r>
        <w:rPr/>
        <w:t>With such a repre- sentation, we can still do many useful things like testing for membership—we just can’t support functions like </w:t>
      </w:r>
      <w:r>
        <w:rPr>
          <w:rFonts w:ascii="LM Mono 10" w:hAnsi="LM Mono 10"/>
        </w:rPr>
        <w:t>fold</w:t>
      </w:r>
      <w:r>
        <w:rPr>
          <w:rFonts w:ascii="LM Mono 10" w:hAnsi="LM Mono 10"/>
          <w:spacing w:val="-12"/>
        </w:rPr>
        <w:t> </w:t>
      </w:r>
      <w:r>
        <w:rPr/>
        <w:t>or </w:t>
      </w:r>
      <w:r>
        <w:rPr>
          <w:rFonts w:ascii="LM Mono 10" w:hAnsi="LM Mono 10"/>
        </w:rPr>
        <w:t>filter</w:t>
      </w:r>
      <w:r>
        <w:rPr>
          <w:rFonts w:ascii="LM Mono 10" w:hAnsi="LM Mono 10"/>
          <w:spacing w:val="-12"/>
        </w:rPr>
        <w:t> </w:t>
      </w:r>
      <w:r>
        <w:rPr/>
        <w:t>that require the elements themselves, rather than the hashed values.</w:t>
      </w:r>
      <w:r>
        <w:rPr>
          <w:spacing w:val="-17"/>
        </w:rPr>
        <w:t> </w:t>
      </w:r>
      <w:r>
        <w:rPr>
          <w:rFonts w:ascii="LM Roman 8" w:hAnsi="LM Roman 8"/>
          <w:vertAlign w:val="superscript"/>
        </w:rPr>
        <w:t>4</w:t>
      </w:r>
    </w:p>
    <w:p>
      <w:pPr>
        <w:pStyle w:val="BodyText"/>
        <w:spacing w:before="38"/>
        <w:ind w:left="0"/>
        <w:rPr>
          <w:rFonts w:ascii="LM Roman 8"/>
        </w:rPr>
      </w:pPr>
    </w:p>
    <w:p>
      <w:pPr>
        <w:pStyle w:val="ListParagraph"/>
        <w:numPr>
          <w:ilvl w:val="1"/>
          <w:numId w:val="1"/>
        </w:numPr>
        <w:tabs>
          <w:tab w:pos="1403" w:val="left" w:leader="none"/>
        </w:tabs>
        <w:spacing w:line="240" w:lineRule="auto" w:before="0" w:after="0"/>
        <w:ind w:left="1403" w:right="0" w:hanging="540"/>
        <w:jc w:val="both"/>
        <w:rPr>
          <w:rFonts w:ascii="LM Roman 12"/>
          <w:i/>
          <w:sz w:val="23"/>
        </w:rPr>
      </w:pPr>
      <w:r>
        <w:rPr>
          <w:rFonts w:ascii="LM Roman 12"/>
          <w:i/>
          <w:sz w:val="23"/>
        </w:rPr>
        <w:t>Unsafe</w:t>
      </w:r>
      <w:r>
        <w:rPr>
          <w:rFonts w:ascii="LM Roman 12"/>
          <w:i/>
          <w:spacing w:val="14"/>
          <w:sz w:val="23"/>
        </w:rPr>
        <w:t> </w:t>
      </w:r>
      <w:r>
        <w:rPr>
          <w:rFonts w:ascii="LM Roman 12"/>
          <w:i/>
          <w:spacing w:val="-2"/>
          <w:sz w:val="23"/>
        </w:rPr>
        <w:t>Operations</w:t>
      </w:r>
    </w:p>
    <w:p>
      <w:pPr>
        <w:pStyle w:val="BodyText"/>
        <w:spacing w:line="308" w:lineRule="exact" w:before="125"/>
        <w:jc w:val="both"/>
        <w:rPr>
          <w:rFonts w:ascii="LM Mono 10"/>
        </w:rPr>
      </w:pPr>
      <w:r>
        <w:rPr/>
        <w:t>Ordered</w:t>
      </w:r>
      <w:r>
        <w:rPr>
          <w:spacing w:val="-13"/>
        </w:rPr>
        <w:t> </w:t>
      </w:r>
      <w:r>
        <w:rPr/>
        <w:t>collections</w:t>
      </w:r>
      <w:r>
        <w:rPr>
          <w:spacing w:val="-12"/>
        </w:rPr>
        <w:t> </w:t>
      </w:r>
      <w:r>
        <w:rPr/>
        <w:t>support</w:t>
      </w:r>
      <w:r>
        <w:rPr>
          <w:spacing w:val="-12"/>
        </w:rPr>
        <w:t> </w:t>
      </w:r>
      <w:r>
        <w:rPr/>
        <w:t>a</w:t>
      </w:r>
      <w:r>
        <w:rPr>
          <w:spacing w:val="-13"/>
        </w:rPr>
        <w:t> </w:t>
      </w:r>
      <w:r>
        <w:rPr/>
        <w:t>number</w:t>
      </w:r>
      <w:r>
        <w:rPr>
          <w:spacing w:val="-12"/>
        </w:rPr>
        <w:t> </w:t>
      </w:r>
      <w:r>
        <w:rPr/>
        <w:t>of</w:t>
      </w:r>
      <w:r>
        <w:rPr>
          <w:spacing w:val="-12"/>
        </w:rPr>
        <w:t> </w:t>
      </w:r>
      <w:r>
        <w:rPr/>
        <w:t>operations</w:t>
      </w:r>
      <w:r>
        <w:rPr>
          <w:spacing w:val="-13"/>
        </w:rPr>
        <w:t> </w:t>
      </w:r>
      <w:r>
        <w:rPr/>
        <w:t>with</w:t>
      </w:r>
      <w:r>
        <w:rPr>
          <w:spacing w:val="-12"/>
        </w:rPr>
        <w:t> </w:t>
      </w:r>
      <w:r>
        <w:rPr/>
        <w:t>names</w:t>
      </w:r>
      <w:r>
        <w:rPr>
          <w:spacing w:val="-12"/>
        </w:rPr>
        <w:t> </w:t>
      </w:r>
      <w:r>
        <w:rPr/>
        <w:t>like</w:t>
      </w:r>
      <w:r>
        <w:rPr>
          <w:spacing w:val="-15"/>
        </w:rPr>
        <w:t> </w:t>
      </w:r>
      <w:r>
        <w:rPr>
          <w:rFonts w:ascii="LM Mono 10"/>
          <w:spacing w:val="-2"/>
        </w:rPr>
        <w:t>unsafeInsertMin</w:t>
      </w:r>
    </w:p>
    <w:p>
      <w:pPr>
        <w:pStyle w:val="BodyText"/>
        <w:spacing w:line="206" w:lineRule="auto" w:before="11"/>
        <w:ind w:right="899"/>
        <w:jc w:val="both"/>
      </w:pPr>
      <w:r>
        <w:rPr/>
        <w:t>and</w:t>
      </w:r>
      <w:r>
        <w:rPr>
          <w:spacing w:val="-1"/>
        </w:rPr>
        <w:t> </w:t>
      </w:r>
      <w:r>
        <w:rPr>
          <w:rFonts w:ascii="LM Mono 10"/>
        </w:rPr>
        <w:t>unsafeFromOrdSeq</w:t>
      </w:r>
      <w:r>
        <w:rPr/>
        <w:t>.</w:t>
      </w:r>
      <w:r>
        <w:rPr>
          <w:spacing w:val="40"/>
        </w:rPr>
        <w:t> </w:t>
      </w:r>
      <w:r>
        <w:rPr/>
        <w:t>These</w:t>
      </w:r>
      <w:r>
        <w:rPr>
          <w:spacing w:val="-1"/>
        </w:rPr>
        <w:t> </w:t>
      </w:r>
      <w:r>
        <w:rPr/>
        <w:t>are</w:t>
      </w:r>
      <w:r>
        <w:rPr>
          <w:spacing w:val="-1"/>
        </w:rPr>
        <w:t> </w:t>
      </w:r>
      <w:r>
        <w:rPr/>
        <w:t>important</w:t>
      </w:r>
      <w:r>
        <w:rPr>
          <w:spacing w:val="-1"/>
        </w:rPr>
        <w:t> </w:t>
      </w:r>
      <w:r>
        <w:rPr/>
        <w:t>special</w:t>
      </w:r>
      <w:r>
        <w:rPr>
          <w:spacing w:val="-1"/>
        </w:rPr>
        <w:t> </w:t>
      </w:r>
      <w:r>
        <w:rPr/>
        <w:t>cases</w:t>
      </w:r>
      <w:r>
        <w:rPr>
          <w:spacing w:val="-1"/>
        </w:rPr>
        <w:t> </w:t>
      </w:r>
      <w:r>
        <w:rPr/>
        <w:t>with</w:t>
      </w:r>
      <w:r>
        <w:rPr>
          <w:spacing w:val="-1"/>
        </w:rPr>
        <w:t> </w:t>
      </w:r>
      <w:r>
        <w:rPr/>
        <w:t>preconditions that are too expensive to check at runtime. For example, </w:t>
      </w:r>
      <w:r>
        <w:rPr>
          <w:rFonts w:ascii="LM Mono 10"/>
        </w:rPr>
        <w:t>unsafeFromOrdSeq </w:t>
      </w:r>
      <w:r>
        <w:rPr/>
        <w:t>converts</w:t>
      </w:r>
      <w:r>
        <w:rPr>
          <w:spacing w:val="-19"/>
        </w:rPr>
        <w:t> </w:t>
      </w:r>
      <w:r>
        <w:rPr/>
        <w:t>a</w:t>
      </w:r>
      <w:r>
        <w:rPr>
          <w:spacing w:val="-19"/>
        </w:rPr>
        <w:t> </w:t>
      </w:r>
      <w:r>
        <w:rPr/>
        <w:t>sorted</w:t>
      </w:r>
      <w:r>
        <w:rPr>
          <w:spacing w:val="-19"/>
        </w:rPr>
        <w:t> </w:t>
      </w:r>
      <w:r>
        <w:rPr/>
        <w:t>sequence</w:t>
      </w:r>
      <w:r>
        <w:rPr>
          <w:spacing w:val="-18"/>
        </w:rPr>
        <w:t> </w:t>
      </w:r>
      <w:r>
        <w:rPr/>
        <w:t>of</w:t>
      </w:r>
      <w:r>
        <w:rPr>
          <w:spacing w:val="-19"/>
        </w:rPr>
        <w:t> </w:t>
      </w:r>
      <w:r>
        <w:rPr/>
        <w:t>elements</w:t>
      </w:r>
      <w:r>
        <w:rPr>
          <w:spacing w:val="-18"/>
        </w:rPr>
        <w:t> </w:t>
      </w:r>
      <w:r>
        <w:rPr/>
        <w:t>into</w:t>
      </w:r>
      <w:r>
        <w:rPr>
          <w:spacing w:val="-19"/>
        </w:rPr>
        <w:t> </w:t>
      </w:r>
      <w:r>
        <w:rPr/>
        <w:t>a</w:t>
      </w:r>
      <w:r>
        <w:rPr>
          <w:spacing w:val="-19"/>
        </w:rPr>
        <w:t> </w:t>
      </w:r>
      <w:r>
        <w:rPr/>
        <w:t>collection.</w:t>
      </w:r>
      <w:r>
        <w:rPr>
          <w:spacing w:val="28"/>
        </w:rPr>
        <w:t> </w:t>
      </w:r>
      <w:r>
        <w:rPr/>
        <w:t>In</w:t>
      </w:r>
      <w:r>
        <w:rPr>
          <w:spacing w:val="-19"/>
        </w:rPr>
        <w:t> </w:t>
      </w:r>
      <w:r>
        <w:rPr/>
        <w:t>contrast</w:t>
      </w:r>
      <w:r>
        <w:rPr>
          <w:spacing w:val="-19"/>
        </w:rPr>
        <w:t> </w:t>
      </w:r>
      <w:r>
        <w:rPr/>
        <w:t>to</w:t>
      </w:r>
      <w:r>
        <w:rPr>
          <w:spacing w:val="-19"/>
        </w:rPr>
        <w:t> </w:t>
      </w:r>
      <w:r>
        <w:rPr>
          <w:rFonts w:ascii="LM Mono 10"/>
        </w:rPr>
        <w:t>fromSeq</w:t>
      </w:r>
      <w:r>
        <w:rPr/>
        <w:t>, which</w:t>
      </w:r>
      <w:r>
        <w:rPr>
          <w:spacing w:val="-19"/>
        </w:rPr>
        <w:t> </w:t>
      </w:r>
      <w:r>
        <w:rPr/>
        <w:t>converts</w:t>
      </w:r>
      <w:r>
        <w:rPr>
          <w:spacing w:val="-6"/>
        </w:rPr>
        <w:t> </w:t>
      </w:r>
      <w:r>
        <w:rPr/>
        <w:t>an</w:t>
      </w:r>
      <w:r>
        <w:rPr>
          <w:spacing w:val="-3"/>
        </w:rPr>
        <w:t> </w:t>
      </w:r>
      <w:r>
        <w:rPr/>
        <w:t>unsorted</w:t>
      </w:r>
      <w:r>
        <w:rPr>
          <w:spacing w:val="-3"/>
        </w:rPr>
        <w:t> </w:t>
      </w:r>
      <w:r>
        <w:rPr/>
        <w:t>sequence</w:t>
      </w:r>
      <w:r>
        <w:rPr>
          <w:spacing w:val="-3"/>
        </w:rPr>
        <w:t> </w:t>
      </w:r>
      <w:r>
        <w:rPr/>
        <w:t>into</w:t>
      </w:r>
      <w:r>
        <w:rPr>
          <w:spacing w:val="-3"/>
        </w:rPr>
        <w:t> </w:t>
      </w:r>
      <w:r>
        <w:rPr/>
        <w:t>a</w:t>
      </w:r>
      <w:r>
        <w:rPr>
          <w:spacing w:val="-3"/>
        </w:rPr>
        <w:t> </w:t>
      </w:r>
      <w:r>
        <w:rPr/>
        <w:t>collection,</w:t>
      </w:r>
      <w:r>
        <w:rPr>
          <w:spacing w:val="-1"/>
        </w:rPr>
        <w:t> </w:t>
      </w:r>
      <w:r>
        <w:rPr>
          <w:rFonts w:ascii="LM Mono 10"/>
        </w:rPr>
        <w:t>unsafeFromOrdSeq</w:t>
      </w:r>
      <w:r>
        <w:rPr>
          <w:rFonts w:ascii="LM Mono 10"/>
          <w:spacing w:val="-31"/>
        </w:rPr>
        <w:t> </w:t>
      </w:r>
      <w:r>
        <w:rPr/>
        <w:t>can be implemented particularly efficiently for data structures like binary search trees.</w:t>
      </w:r>
      <w:r>
        <w:rPr>
          <w:spacing w:val="40"/>
        </w:rPr>
        <w:t> </w:t>
      </w:r>
      <w:r>
        <w:rPr/>
        <w:t>The behavior of these operations is undefined if the preconditions are not</w:t>
      </w:r>
      <w:r>
        <w:rPr>
          <w:spacing w:val="-8"/>
        </w:rPr>
        <w:t> </w:t>
      </w:r>
      <w:r>
        <w:rPr/>
        <w:t>satisfied, so the </w:t>
      </w:r>
      <w:r>
        <w:rPr>
          <w:rFonts w:ascii="LM Mono 10"/>
        </w:rPr>
        <w:t>unsafe</w:t>
      </w:r>
      <w:r>
        <w:rPr>
          <w:rFonts w:ascii="LM Mono 10"/>
          <w:spacing w:val="-31"/>
        </w:rPr>
        <w:t> </w:t>
      </w:r>
      <w:r>
        <w:rPr/>
        <w:t>prefix is intended to remind the programmer that these operations are accompanied by a proof obligation.</w:t>
      </w:r>
    </w:p>
    <w:p>
      <w:pPr>
        <w:pStyle w:val="BodyText"/>
        <w:spacing w:line="208" w:lineRule="auto" w:before="21"/>
        <w:ind w:right="933" w:firstLine="345"/>
        <w:jc w:val="both"/>
      </w:pPr>
      <w:r>
        <w:rPr/>
        <w:t>The one place where I have violated this convention is in the </w:t>
      </w:r>
      <w:r>
        <w:rPr>
          <w:rFonts w:ascii="LM Mono 10"/>
        </w:rPr>
        <w:t>Set</w:t>
      </w:r>
      <w:r>
        <w:rPr>
          <w:rFonts w:ascii="LM Mono 10"/>
          <w:spacing w:val="-22"/>
        </w:rPr>
        <w:t> </w:t>
      </w:r>
      <w:r>
        <w:rPr/>
        <w:t>class, where there is a whole family of operations with names like </w:t>
      </w:r>
      <w:r>
        <w:rPr>
          <w:rFonts w:ascii="LM Mono 10"/>
        </w:rPr>
        <w:t>insertWith</w:t>
      </w:r>
      <w:r>
        <w:rPr>
          <w:rFonts w:ascii="LM Mono 10"/>
          <w:spacing w:val="-31"/>
        </w:rPr>
        <w:t> </w:t>
      </w:r>
      <w:r>
        <w:rPr/>
        <w:t>and </w:t>
      </w:r>
      <w:r>
        <w:rPr>
          <w:rFonts w:ascii="LM Mono 10"/>
        </w:rPr>
        <w:t>unionWith</w:t>
      </w:r>
      <w:r>
        <w:rPr/>
        <w:t>.</w:t>
      </w:r>
      <w:r>
        <w:rPr>
          <w:spacing w:val="34"/>
        </w:rPr>
        <w:t> </w:t>
      </w:r>
      <w:r>
        <w:rPr/>
        <w:t>These functions take a combining function that is used to resolve collisions.</w:t>
      </w:r>
      <w:r>
        <w:rPr>
          <w:spacing w:val="40"/>
        </w:rPr>
        <w:t> </w:t>
      </w:r>
      <w:r>
        <w:rPr/>
        <w:t>For example, when inserting an element into a set that already contains that element, the combining function is called on the new and old elements to determine which element will remain in the new set.</w:t>
      </w:r>
      <w:r>
        <w:rPr>
          <w:spacing w:val="-19"/>
        </w:rPr>
        <w:t> </w:t>
      </w:r>
      <w:r>
        <w:rPr>
          <w:rFonts w:ascii="LM Roman 8"/>
          <w:vertAlign w:val="superscript"/>
        </w:rPr>
        <w:t>5</w:t>
      </w:r>
      <w:r>
        <w:rPr>
          <w:rFonts w:ascii="LM Roman 8"/>
          <w:spacing w:val="40"/>
          <w:vertAlign w:val="baseline"/>
        </w:rPr>
        <w:t> </w:t>
      </w:r>
      <w:r>
        <w:rPr>
          <w:vertAlign w:val="baseline"/>
        </w:rPr>
        <w:t>The com- bining functions typically return one element or the other, but they can also combine the elements in non-trivial ways.</w:t>
      </w:r>
      <w:r>
        <w:rPr>
          <w:spacing w:val="40"/>
          <w:vertAlign w:val="baseline"/>
        </w:rPr>
        <w:t> </w:t>
      </w:r>
      <w:r>
        <w:rPr>
          <w:vertAlign w:val="baseline"/>
        </w:rPr>
        <w:t>These combining functions are re- quired to satisfy the precondition that, given two equal elements, they return a third element that is equal to the other two.</w:t>
      </w:r>
    </w:p>
    <w:p>
      <w:pPr>
        <w:pStyle w:val="BodyText"/>
        <w:spacing w:before="50"/>
        <w:ind w:left="0"/>
      </w:pPr>
    </w:p>
    <w:p>
      <w:pPr>
        <w:pStyle w:val="Heading1"/>
        <w:numPr>
          <w:ilvl w:val="0"/>
          <w:numId w:val="1"/>
        </w:numPr>
        <w:tabs>
          <w:tab w:pos="1338" w:val="left" w:leader="none"/>
        </w:tabs>
        <w:spacing w:line="240" w:lineRule="auto" w:before="0" w:after="0"/>
        <w:ind w:left="1338" w:right="0" w:hanging="475"/>
        <w:jc w:val="both"/>
      </w:pPr>
      <w:r>
        <w:rPr/>
        <w:t>Associative</w:t>
      </w:r>
      <w:r>
        <w:rPr>
          <w:spacing w:val="-1"/>
        </w:rPr>
        <w:t> </w:t>
      </w:r>
      <w:r>
        <w:rPr>
          <w:spacing w:val="-2"/>
        </w:rPr>
        <w:t>Collections</w:t>
      </w:r>
    </w:p>
    <w:p>
      <w:pPr>
        <w:pStyle w:val="BodyText"/>
        <w:spacing w:line="208" w:lineRule="auto" w:before="214"/>
        <w:ind w:right="933"/>
        <w:jc w:val="both"/>
      </w:pPr>
      <w:r>
        <w:rPr/>
        <w:t>The</w:t>
      </w:r>
      <w:r>
        <w:rPr>
          <w:spacing w:val="-13"/>
        </w:rPr>
        <w:t> </w:t>
      </w:r>
      <w:r>
        <w:rPr>
          <w:i/>
        </w:rPr>
        <w:t>associative-collection </w:t>
      </w:r>
      <w:r>
        <w:rPr/>
        <w:t>abstraction</w:t>
      </w:r>
      <w:r>
        <w:rPr>
          <w:spacing w:val="-13"/>
        </w:rPr>
        <w:t> </w:t>
      </w:r>
      <w:r>
        <w:rPr/>
        <w:t>includes</w:t>
      </w:r>
      <w:r>
        <w:rPr>
          <w:spacing w:val="-13"/>
        </w:rPr>
        <w:t> </w:t>
      </w:r>
      <w:r>
        <w:rPr/>
        <w:t>finite</w:t>
      </w:r>
      <w:r>
        <w:rPr>
          <w:spacing w:val="-13"/>
        </w:rPr>
        <w:t> </w:t>
      </w:r>
      <w:r>
        <w:rPr/>
        <w:t>maps,</w:t>
      </w:r>
      <w:r>
        <w:rPr>
          <w:spacing w:val="-7"/>
        </w:rPr>
        <w:t> </w:t>
      </w:r>
      <w:r>
        <w:rPr/>
        <w:t>finite</w:t>
      </w:r>
      <w:r>
        <w:rPr>
          <w:spacing w:val="-13"/>
        </w:rPr>
        <w:t> </w:t>
      </w:r>
      <w:r>
        <w:rPr/>
        <w:t>relations,</w:t>
      </w:r>
      <w:r>
        <w:rPr>
          <w:spacing w:val="-7"/>
        </w:rPr>
        <w:t> </w:t>
      </w:r>
      <w:r>
        <w:rPr/>
        <w:t>and priority queues where the priority is distinct from the element.</w:t>
      </w:r>
      <w:r>
        <w:rPr>
          <w:spacing w:val="40"/>
        </w:rPr>
        <w:t> </w:t>
      </w:r>
      <w:r>
        <w:rPr/>
        <w:t>Associative collections are defined in Edison as a set of eight classes, organized in the hierarchy shown in Figure 6. Notice that this hierarchy mirrors the hierarchy for collections, but with the addition of </w:t>
      </w:r>
      <w:r>
        <w:rPr>
          <w:rFonts w:ascii="LM Mono 10"/>
        </w:rPr>
        <w:t>Functor</w:t>
      </w:r>
      <w:r>
        <w:rPr>
          <w:rFonts w:ascii="LM Mono 10"/>
          <w:spacing w:val="-4"/>
        </w:rPr>
        <w:t> </w:t>
      </w:r>
      <w:r>
        <w:rPr/>
        <w:t>as a superclass of every associative collection.</w:t>
      </w:r>
      <w:r>
        <w:rPr>
          <w:spacing w:val="40"/>
        </w:rPr>
        <w:t> </w:t>
      </w:r>
      <w:r>
        <w:rPr/>
        <w:t>Like collections, associative collections depend heavily on multi-parameter type classes.</w:t>
      </w:r>
    </w:p>
    <w:p>
      <w:pPr>
        <w:pStyle w:val="BodyText"/>
        <w:spacing w:line="211" w:lineRule="auto" w:before="24"/>
        <w:ind w:right="935" w:firstLine="345"/>
        <w:jc w:val="both"/>
      </w:pPr>
      <w:r>
        <w:rPr/>
        <w:t>The operations on associative collections are similar to the operations on collections.</w:t>
      </w:r>
      <w:r>
        <w:rPr>
          <w:spacing w:val="40"/>
        </w:rPr>
        <w:t> </w:t>
      </w:r>
      <w:r>
        <w:rPr/>
        <w:t>The differences arise from having a separate key and element, rather</w:t>
      </w:r>
      <w:r>
        <w:rPr>
          <w:spacing w:val="32"/>
        </w:rPr>
        <w:t> </w:t>
      </w:r>
      <w:r>
        <w:rPr/>
        <w:t>than</w:t>
      </w:r>
      <w:r>
        <w:rPr>
          <w:spacing w:val="33"/>
        </w:rPr>
        <w:t> </w:t>
      </w:r>
      <w:r>
        <w:rPr/>
        <w:t>just</w:t>
      </w:r>
      <w:r>
        <w:rPr>
          <w:spacing w:val="33"/>
        </w:rPr>
        <w:t> </w:t>
      </w:r>
      <w:r>
        <w:rPr/>
        <w:t>an</w:t>
      </w:r>
      <w:r>
        <w:rPr>
          <w:spacing w:val="33"/>
        </w:rPr>
        <w:t> </w:t>
      </w:r>
      <w:r>
        <w:rPr/>
        <w:t>element.</w:t>
      </w:r>
      <w:r>
        <w:rPr>
          <w:spacing w:val="74"/>
          <w:w w:val="150"/>
        </w:rPr>
        <w:t> </w:t>
      </w:r>
      <w:r>
        <w:rPr/>
        <w:t>One</w:t>
      </w:r>
      <w:r>
        <w:rPr>
          <w:spacing w:val="33"/>
        </w:rPr>
        <w:t> </w:t>
      </w:r>
      <w:r>
        <w:rPr/>
        <w:t>significant</w:t>
      </w:r>
      <w:r>
        <w:rPr>
          <w:spacing w:val="33"/>
        </w:rPr>
        <w:t> </w:t>
      </w:r>
      <w:r>
        <w:rPr/>
        <w:t>implication</w:t>
      </w:r>
      <w:r>
        <w:rPr>
          <w:spacing w:val="33"/>
        </w:rPr>
        <w:t> </w:t>
      </w:r>
      <w:r>
        <w:rPr/>
        <w:t>of</w:t>
      </w:r>
      <w:r>
        <w:rPr>
          <w:spacing w:val="33"/>
        </w:rPr>
        <w:t> </w:t>
      </w:r>
      <w:r>
        <w:rPr/>
        <w:t>this</w:t>
      </w:r>
      <w:r>
        <w:rPr>
          <w:spacing w:val="33"/>
        </w:rPr>
        <w:t> </w:t>
      </w:r>
      <w:r>
        <w:rPr>
          <w:spacing w:val="-2"/>
        </w:rPr>
        <w:t>separation</w:t>
      </w:r>
    </w:p>
    <w:p>
      <w:pPr>
        <w:pStyle w:val="BodyText"/>
        <w:spacing w:before="3"/>
        <w:ind w:left="0"/>
        <w:rPr>
          <w:sz w:val="15"/>
        </w:rPr>
      </w:pPr>
      <w:r>
        <w:rPr/>
        <mc:AlternateContent>
          <mc:Choice Requires="wps">
            <w:drawing>
              <wp:anchor distT="0" distB="0" distL="0" distR="0" allowOverlap="1" layoutInCell="1" locked="0" behindDoc="1" simplePos="0" relativeHeight="487596544">
                <wp:simplePos x="0" y="0"/>
                <wp:positionH relativeFrom="page">
                  <wp:posOffset>1640738</wp:posOffset>
                </wp:positionH>
                <wp:positionV relativeFrom="paragraph">
                  <wp:posOffset>151726</wp:posOffset>
                </wp:positionV>
                <wp:extent cx="448309"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48309" cy="1270"/>
                        </a:xfrm>
                        <a:custGeom>
                          <a:avLst/>
                          <a:gdLst/>
                          <a:ahLst/>
                          <a:cxnLst/>
                          <a:rect l="l" t="t" r="r" b="b"/>
                          <a:pathLst>
                            <a:path w="448309" h="0">
                              <a:moveTo>
                                <a:pt x="0" y="0"/>
                              </a:moveTo>
                              <a:lnTo>
                                <a:pt x="447852"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9.192001pt;margin-top:11.946991pt;width:35.3pt;height:.1pt;mso-position-horizontal-relative:page;mso-position-vertical-relative:paragraph;z-index:-15719936;mso-wrap-distance-left:0;mso-wrap-distance-right:0" id="docshape11" coordorigin="2584,239" coordsize="706,0" path="m2584,239l3289,239e" filled="false" stroked="true" strokeweight=".391pt" strokecolor="#000000">
                <v:path arrowok="t"/>
                <v:stroke dashstyle="solid"/>
                <w10:wrap type="topAndBottom"/>
              </v:shape>
            </w:pict>
          </mc:Fallback>
        </mc:AlternateContent>
      </w:r>
    </w:p>
    <w:p>
      <w:pPr>
        <w:spacing w:line="252" w:lineRule="auto" w:before="0"/>
        <w:ind w:left="863" w:right="945" w:firstLine="0"/>
        <w:jc w:val="left"/>
        <w:rPr>
          <w:rFonts w:ascii="MathJax_Main"/>
          <w:sz w:val="19"/>
        </w:rPr>
      </w:pPr>
      <w:r>
        <w:rPr>
          <w:rFonts w:ascii="Akkadian"/>
          <w:w w:val="105"/>
          <w:position w:val="7"/>
          <w:sz w:val="13"/>
        </w:rPr>
        <w:t>4</w:t>
      </w:r>
      <w:r>
        <w:rPr>
          <w:rFonts w:ascii="Akkadian"/>
          <w:spacing w:val="60"/>
          <w:w w:val="105"/>
          <w:position w:val="7"/>
          <w:sz w:val="13"/>
        </w:rPr>
        <w:t> </w:t>
      </w:r>
      <w:r>
        <w:rPr>
          <w:rFonts w:ascii="MathJax_Main"/>
          <w:w w:val="105"/>
          <w:sz w:val="19"/>
        </w:rPr>
        <w:t>In</w:t>
      </w:r>
      <w:r>
        <w:rPr>
          <w:rFonts w:ascii="MathJax_Main"/>
          <w:w w:val="105"/>
          <w:sz w:val="19"/>
        </w:rPr>
        <w:t> fact,</w:t>
      </w:r>
      <w:r>
        <w:rPr>
          <w:rFonts w:ascii="MathJax_Main"/>
          <w:w w:val="105"/>
          <w:sz w:val="19"/>
        </w:rPr>
        <w:t> we</w:t>
      </w:r>
      <w:r>
        <w:rPr>
          <w:rFonts w:ascii="MathJax_Main"/>
          <w:w w:val="105"/>
          <w:sz w:val="19"/>
        </w:rPr>
        <w:t> can</w:t>
      </w:r>
      <w:r>
        <w:rPr>
          <w:rFonts w:ascii="MathJax_Main"/>
          <w:w w:val="105"/>
          <w:sz w:val="19"/>
        </w:rPr>
        <w:t> even</w:t>
      </w:r>
      <w:r>
        <w:rPr>
          <w:rFonts w:ascii="MathJax_Main"/>
          <w:w w:val="105"/>
          <w:sz w:val="19"/>
        </w:rPr>
        <w:t> support</w:t>
      </w:r>
      <w:r>
        <w:rPr>
          <w:rFonts w:ascii="MathJax_Main"/>
          <w:w w:val="105"/>
          <w:sz w:val="19"/>
        </w:rPr>
        <w:t> </w:t>
      </w:r>
      <w:r>
        <w:rPr>
          <w:rFonts w:ascii="MathJax_Typewriter"/>
          <w:w w:val="105"/>
          <w:sz w:val="19"/>
        </w:rPr>
        <w:t>fold</w:t>
      </w:r>
      <w:r>
        <w:rPr>
          <w:rFonts w:ascii="MathJax_Typewriter"/>
          <w:w w:val="105"/>
          <w:sz w:val="19"/>
        </w:rPr>
        <w:t> </w:t>
      </w:r>
      <w:r>
        <w:rPr>
          <w:rFonts w:ascii="MathJax_Main"/>
          <w:w w:val="105"/>
          <w:sz w:val="19"/>
        </w:rPr>
        <w:t>and</w:t>
      </w:r>
      <w:r>
        <w:rPr>
          <w:rFonts w:ascii="MathJax_Main"/>
          <w:w w:val="105"/>
          <w:sz w:val="19"/>
        </w:rPr>
        <w:t> </w:t>
      </w:r>
      <w:r>
        <w:rPr>
          <w:rFonts w:ascii="MathJax_Typewriter"/>
          <w:w w:val="105"/>
          <w:sz w:val="19"/>
        </w:rPr>
        <w:t>filter</w:t>
      </w:r>
      <w:r>
        <w:rPr>
          <w:rFonts w:ascii="MathJax_Typewriter"/>
          <w:w w:val="105"/>
          <w:sz w:val="19"/>
        </w:rPr>
        <w:t> </w:t>
      </w:r>
      <w:r>
        <w:rPr>
          <w:rFonts w:ascii="MathJax_Main"/>
          <w:w w:val="105"/>
          <w:sz w:val="19"/>
        </w:rPr>
        <w:t>if</w:t>
      </w:r>
      <w:r>
        <w:rPr>
          <w:rFonts w:ascii="MathJax_Main"/>
          <w:w w:val="105"/>
          <w:sz w:val="19"/>
        </w:rPr>
        <w:t> the</w:t>
      </w:r>
      <w:r>
        <w:rPr>
          <w:rFonts w:ascii="MathJax_Main"/>
          <w:w w:val="105"/>
          <w:sz w:val="19"/>
        </w:rPr>
        <w:t> hashing</w:t>
      </w:r>
      <w:r>
        <w:rPr>
          <w:rFonts w:ascii="MathJax_Main"/>
          <w:w w:val="105"/>
          <w:sz w:val="19"/>
        </w:rPr>
        <w:t> function</w:t>
      </w:r>
      <w:r>
        <w:rPr>
          <w:rFonts w:ascii="MathJax_Main"/>
          <w:w w:val="105"/>
          <w:sz w:val="19"/>
        </w:rPr>
        <w:t> is</w:t>
      </w:r>
      <w:r>
        <w:rPr>
          <w:rFonts w:ascii="MathJax_Main"/>
          <w:w w:val="105"/>
          <w:sz w:val="19"/>
        </w:rPr>
        <w:t> </w:t>
      </w:r>
      <w:r>
        <w:rPr>
          <w:rFonts w:ascii="Georgia"/>
          <w:i/>
          <w:w w:val="105"/>
          <w:sz w:val="19"/>
        </w:rPr>
        <w:t>reversible</w:t>
      </w:r>
      <w:r>
        <w:rPr>
          <w:rFonts w:ascii="MathJax_Main"/>
          <w:w w:val="105"/>
          <w:sz w:val="19"/>
        </w:rPr>
        <w:t>,</w:t>
      </w:r>
      <w:r>
        <w:rPr>
          <w:rFonts w:ascii="MathJax_Main"/>
          <w:w w:val="105"/>
          <w:sz w:val="19"/>
        </w:rPr>
        <w:t> but this is relatively uncommon.</w:t>
      </w:r>
    </w:p>
    <w:p>
      <w:pPr>
        <w:spacing w:line="225" w:lineRule="exact" w:before="0"/>
        <w:ind w:left="863" w:right="0" w:firstLine="0"/>
        <w:jc w:val="left"/>
        <w:rPr>
          <w:rFonts w:ascii="MathJax_Main"/>
          <w:sz w:val="19"/>
        </w:rPr>
      </w:pPr>
      <w:r>
        <w:rPr>
          <w:rFonts w:ascii="Akkadian"/>
          <w:w w:val="105"/>
          <w:position w:val="7"/>
          <w:sz w:val="13"/>
        </w:rPr>
        <w:t>5</w:t>
      </w:r>
      <w:r>
        <w:rPr>
          <w:rFonts w:ascii="Akkadian"/>
          <w:spacing w:val="40"/>
          <w:w w:val="105"/>
          <w:position w:val="7"/>
          <w:sz w:val="13"/>
        </w:rPr>
        <w:t>  </w:t>
      </w:r>
      <w:r>
        <w:rPr>
          <w:rFonts w:ascii="MathJax_Main"/>
          <w:w w:val="105"/>
          <w:sz w:val="19"/>
        </w:rPr>
        <w:t>Such</w:t>
      </w:r>
      <w:r>
        <w:rPr>
          <w:rFonts w:ascii="MathJax_Main"/>
          <w:spacing w:val="-1"/>
          <w:w w:val="105"/>
          <w:sz w:val="19"/>
        </w:rPr>
        <w:t> </w:t>
      </w:r>
      <w:r>
        <w:rPr>
          <w:rFonts w:ascii="MathJax_Main"/>
          <w:w w:val="105"/>
          <w:sz w:val="19"/>
        </w:rPr>
        <w:t>a</w:t>
      </w:r>
      <w:r>
        <w:rPr>
          <w:rFonts w:ascii="MathJax_Main"/>
          <w:spacing w:val="-1"/>
          <w:w w:val="105"/>
          <w:sz w:val="19"/>
        </w:rPr>
        <w:t> </w:t>
      </w:r>
      <w:r>
        <w:rPr>
          <w:rFonts w:ascii="MathJax_Main"/>
          <w:w w:val="105"/>
          <w:sz w:val="19"/>
        </w:rPr>
        <w:t>combining</w:t>
      </w:r>
      <w:r>
        <w:rPr>
          <w:rFonts w:ascii="MathJax_Main"/>
          <w:spacing w:val="-1"/>
          <w:w w:val="105"/>
          <w:sz w:val="19"/>
        </w:rPr>
        <w:t> </w:t>
      </w:r>
      <w:r>
        <w:rPr>
          <w:rFonts w:ascii="MathJax_Main"/>
          <w:w w:val="105"/>
          <w:sz w:val="19"/>
        </w:rPr>
        <w:t>function</w:t>
      </w:r>
      <w:r>
        <w:rPr>
          <w:rFonts w:ascii="MathJax_Main"/>
          <w:spacing w:val="-1"/>
          <w:w w:val="105"/>
          <w:sz w:val="19"/>
        </w:rPr>
        <w:t> </w:t>
      </w:r>
      <w:r>
        <w:rPr>
          <w:rFonts w:ascii="MathJax_Main"/>
          <w:w w:val="105"/>
          <w:sz w:val="19"/>
        </w:rPr>
        <w:t>is</w:t>
      </w:r>
      <w:r>
        <w:rPr>
          <w:rFonts w:ascii="MathJax_Main"/>
          <w:spacing w:val="-1"/>
          <w:w w:val="105"/>
          <w:sz w:val="19"/>
        </w:rPr>
        <w:t> </w:t>
      </w:r>
      <w:r>
        <w:rPr>
          <w:rFonts w:ascii="MathJax_Main"/>
          <w:w w:val="105"/>
          <w:sz w:val="19"/>
        </w:rPr>
        <w:t>useful</w:t>
      </w:r>
      <w:r>
        <w:rPr>
          <w:rFonts w:ascii="MathJax_Main"/>
          <w:spacing w:val="-2"/>
          <w:w w:val="105"/>
          <w:sz w:val="19"/>
        </w:rPr>
        <w:t> </w:t>
      </w:r>
      <w:r>
        <w:rPr>
          <w:rFonts w:ascii="MathJax_Main"/>
          <w:w w:val="105"/>
          <w:sz w:val="19"/>
        </w:rPr>
        <w:t>only</w:t>
      </w:r>
      <w:r>
        <w:rPr>
          <w:rFonts w:ascii="MathJax_Main"/>
          <w:spacing w:val="-1"/>
          <w:w w:val="105"/>
          <w:sz w:val="19"/>
        </w:rPr>
        <w:t> </w:t>
      </w:r>
      <w:r>
        <w:rPr>
          <w:rFonts w:ascii="MathJax_Main"/>
          <w:w w:val="105"/>
          <w:sz w:val="19"/>
        </w:rPr>
        <w:t>when</w:t>
      </w:r>
      <w:r>
        <w:rPr>
          <w:rFonts w:ascii="MathJax_Main"/>
          <w:spacing w:val="-1"/>
          <w:w w:val="105"/>
          <w:sz w:val="19"/>
        </w:rPr>
        <w:t> </w:t>
      </w:r>
      <w:r>
        <w:rPr>
          <w:rFonts w:ascii="MathJax_Main"/>
          <w:w w:val="105"/>
          <w:sz w:val="19"/>
        </w:rPr>
        <w:t>nominally</w:t>
      </w:r>
      <w:r>
        <w:rPr>
          <w:rFonts w:ascii="MathJax_Main"/>
          <w:spacing w:val="-1"/>
          <w:w w:val="105"/>
          <w:sz w:val="19"/>
        </w:rPr>
        <w:t> </w:t>
      </w:r>
      <w:r>
        <w:rPr>
          <w:rFonts w:ascii="MathJax_Main"/>
          <w:w w:val="105"/>
          <w:sz w:val="19"/>
        </w:rPr>
        <w:t>equal</w:t>
      </w:r>
      <w:r>
        <w:rPr>
          <w:rFonts w:ascii="MathJax_Main"/>
          <w:spacing w:val="-1"/>
          <w:w w:val="105"/>
          <w:sz w:val="19"/>
        </w:rPr>
        <w:t> </w:t>
      </w:r>
      <w:r>
        <w:rPr>
          <w:rFonts w:ascii="MathJax_Main"/>
          <w:w w:val="105"/>
          <w:sz w:val="19"/>
        </w:rPr>
        <w:t>elements</w:t>
      </w:r>
      <w:r>
        <w:rPr>
          <w:rFonts w:ascii="MathJax_Main"/>
          <w:spacing w:val="-1"/>
          <w:w w:val="105"/>
          <w:sz w:val="19"/>
        </w:rPr>
        <w:t> </w:t>
      </w:r>
      <w:r>
        <w:rPr>
          <w:rFonts w:ascii="MathJax_Main"/>
          <w:w w:val="105"/>
          <w:sz w:val="19"/>
        </w:rPr>
        <w:t>are</w:t>
      </w:r>
      <w:r>
        <w:rPr>
          <w:rFonts w:ascii="MathJax_Main"/>
          <w:spacing w:val="-1"/>
          <w:w w:val="105"/>
          <w:sz w:val="19"/>
        </w:rPr>
        <w:t> </w:t>
      </w:r>
      <w:r>
        <w:rPr>
          <w:rFonts w:ascii="MathJax_Main"/>
          <w:spacing w:val="-2"/>
          <w:w w:val="105"/>
          <w:sz w:val="19"/>
        </w:rPr>
        <w:t>distinguish-</w:t>
      </w:r>
    </w:p>
    <w:p>
      <w:pPr>
        <w:spacing w:line="254" w:lineRule="auto" w:before="0"/>
        <w:ind w:left="863" w:right="945" w:firstLine="0"/>
        <w:jc w:val="left"/>
        <w:rPr>
          <w:rFonts w:ascii="MathJax_Main" w:hAnsi="MathJax_Main"/>
          <w:sz w:val="19"/>
        </w:rPr>
      </w:pPr>
      <w:r>
        <w:rPr>
          <w:rFonts w:ascii="MathJax_Main" w:hAnsi="MathJax_Main"/>
          <w:w w:val="105"/>
          <w:sz w:val="19"/>
        </w:rPr>
        <w:t>able in other ways—that is,</w:t>
      </w:r>
      <w:r>
        <w:rPr>
          <w:rFonts w:ascii="MathJax_Main" w:hAnsi="MathJax_Main"/>
          <w:w w:val="105"/>
          <w:sz w:val="19"/>
        </w:rPr>
        <w:t> when the “equality” relation is really an equivalence relation. However, this is extremely common.</w:t>
      </w:r>
    </w:p>
    <w:p>
      <w:pPr>
        <w:spacing w:after="0" w:line="254" w:lineRule="auto"/>
        <w:jc w:val="left"/>
        <w:rPr>
          <w:rFonts w:ascii="MathJax_Main" w:hAnsi="MathJax_Main"/>
          <w:sz w:val="19"/>
        </w:rPr>
        <w:sectPr>
          <w:pgSz w:w="12240" w:h="15840"/>
          <w:pgMar w:header="872" w:footer="1393" w:top="1060" w:bottom="1580" w:left="1720" w:right="960"/>
        </w:sectPr>
      </w:pPr>
    </w:p>
    <w:p>
      <w:pPr>
        <w:pStyle w:val="BodyText"/>
        <w:ind w:left="0"/>
        <w:rPr>
          <w:rFonts w:ascii="MathJax_Main"/>
          <w:sz w:val="21"/>
        </w:rPr>
      </w:pPr>
    </w:p>
    <w:p>
      <w:pPr>
        <w:pStyle w:val="BodyText"/>
        <w:ind w:left="0"/>
        <w:rPr>
          <w:rFonts w:ascii="MathJax_Main"/>
          <w:sz w:val="21"/>
        </w:rPr>
      </w:pPr>
    </w:p>
    <w:p>
      <w:pPr>
        <w:pStyle w:val="BodyText"/>
        <w:spacing w:before="43"/>
        <w:ind w:left="0"/>
        <w:rPr>
          <w:rFonts w:ascii="MathJax_Main"/>
          <w:sz w:val="21"/>
        </w:rPr>
      </w:pPr>
    </w:p>
    <w:p>
      <w:pPr>
        <w:tabs>
          <w:tab w:pos="1101" w:val="left" w:leader="none"/>
        </w:tabs>
        <w:spacing w:before="0"/>
        <w:ind w:left="443" w:right="0" w:firstLine="0"/>
        <w:jc w:val="center"/>
        <w:rPr>
          <w:rFonts w:ascii="MathJax_Typewriter"/>
          <w:sz w:val="21"/>
        </w:rPr>
      </w:pPr>
      <w:r>
        <w:rPr>
          <w:rFonts w:ascii="MathJax_Typewriter"/>
          <w:position w:val="2"/>
          <w:sz w:val="21"/>
        </w:rPr>
        <w:t>Eq</w:t>
      </w:r>
      <w:r>
        <w:rPr>
          <w:rFonts w:ascii="MathJax_Typewriter"/>
          <w:spacing w:val="63"/>
          <w:position w:val="2"/>
          <w:sz w:val="21"/>
        </w:rPr>
        <w:t> </w:t>
      </w:r>
      <w:r>
        <w:rPr>
          <w:rFonts w:ascii="Georgia"/>
          <w:i/>
          <w:spacing w:val="-10"/>
          <w:position w:val="2"/>
          <w:sz w:val="21"/>
        </w:rPr>
        <w:t>k</w:t>
      </w:r>
      <w:r>
        <w:rPr>
          <w:rFonts w:ascii="Georgia"/>
          <w:i/>
          <w:position w:val="2"/>
          <w:sz w:val="21"/>
        </w:rPr>
        <w:tab/>
      </w:r>
      <w:r>
        <w:rPr>
          <w:rFonts w:ascii="MathJax_Typewriter"/>
          <w:sz w:val="21"/>
        </w:rPr>
        <w:t>Functor</w:t>
      </w:r>
      <w:r>
        <w:rPr>
          <w:rFonts w:ascii="MathJax_Typewriter"/>
          <w:spacing w:val="71"/>
          <w:sz w:val="21"/>
        </w:rPr>
        <w:t> </w:t>
      </w:r>
      <w:r>
        <w:rPr>
          <w:rFonts w:ascii="MathJax_Typewriter"/>
          <w:sz w:val="21"/>
        </w:rPr>
        <w:t>(</w:t>
      </w:r>
      <w:r>
        <w:rPr>
          <w:rFonts w:ascii="Georgia"/>
          <w:i/>
          <w:sz w:val="21"/>
        </w:rPr>
        <w:t>m</w:t>
      </w:r>
      <w:r>
        <w:rPr>
          <w:rFonts w:ascii="Georgia"/>
          <w:i/>
          <w:spacing w:val="15"/>
          <w:sz w:val="21"/>
        </w:rPr>
        <w:t> </w:t>
      </w:r>
      <w:r>
        <w:rPr>
          <w:rFonts w:ascii="Georgia"/>
          <w:i/>
          <w:spacing w:val="-5"/>
          <w:sz w:val="21"/>
        </w:rPr>
        <w:t>k</w:t>
      </w:r>
      <w:r>
        <w:rPr>
          <w:rFonts w:ascii="MathJax_Typewriter"/>
          <w:spacing w:val="-5"/>
          <w:sz w:val="21"/>
        </w:rPr>
        <w:t>)</w:t>
      </w:r>
    </w:p>
    <w:p>
      <w:pPr>
        <w:tabs>
          <w:tab w:pos="822" w:val="left" w:leader="none"/>
        </w:tabs>
        <w:spacing w:line="213" w:lineRule="auto" w:before="73"/>
        <w:ind w:left="0" w:right="72" w:firstLine="0"/>
        <w:jc w:val="center"/>
        <w:rPr>
          <w:rFonts w:ascii="DejaVu Sans" w:hAnsi="DejaVu Sans"/>
          <w:sz w:val="19"/>
        </w:rPr>
      </w:pPr>
      <w:r>
        <w:rPr>
          <w:rFonts w:ascii="DejaVu Sans" w:hAnsi="DejaVu Sans"/>
          <w:spacing w:val="-125"/>
          <w:w w:val="140"/>
          <w:sz w:val="19"/>
        </w:rPr>
        <w:t>❅</w:t>
      </w:r>
      <w:r>
        <w:rPr>
          <w:rFonts w:ascii="DejaVu Sans" w:hAnsi="DejaVu Sans"/>
          <w:spacing w:val="-7"/>
          <w:w w:val="140"/>
          <w:position w:val="-7"/>
          <w:sz w:val="19"/>
        </w:rPr>
        <w:t>❅</w:t>
      </w:r>
      <w:r>
        <w:rPr>
          <w:rFonts w:ascii="DejaVu Sans" w:hAnsi="DejaVu Sans"/>
          <w:position w:val="-7"/>
          <w:sz w:val="19"/>
        </w:rPr>
        <w:tab/>
      </w:r>
      <w:r>
        <w:rPr>
          <w:rFonts w:ascii="DejaVu Sans" w:hAnsi="DejaVu Sans"/>
          <w:spacing w:val="-123"/>
          <w:w w:val="290"/>
          <w:position w:val="-7"/>
          <w:sz w:val="19"/>
        </w:rPr>
        <w:t>/</w:t>
      </w:r>
      <w:r>
        <w:rPr>
          <w:rFonts w:ascii="DejaVu Sans" w:hAnsi="DejaVu Sans"/>
          <w:spacing w:val="-5"/>
          <w:w w:val="290"/>
          <w:sz w:val="19"/>
        </w:rPr>
        <w:t>/</w:t>
      </w:r>
    </w:p>
    <w:p>
      <w:pPr>
        <w:spacing w:line="208" w:lineRule="exact" w:before="0"/>
        <w:ind w:left="2776" w:right="2848" w:firstLine="0"/>
        <w:jc w:val="center"/>
        <w:rPr>
          <w:rFonts w:ascii="DejaVu Sans" w:hAnsi="DejaVu Sans"/>
          <w:sz w:val="19"/>
        </w:rPr>
      </w:pPr>
      <w:r>
        <w:rPr>
          <w:rFonts w:ascii="DejaVu Sans" w:hAnsi="DejaVu Sans"/>
          <w:w w:val="140"/>
          <w:sz w:val="19"/>
        </w:rPr>
        <w:t>❅</w:t>
      </w:r>
      <w:r>
        <w:rPr>
          <w:rFonts w:ascii="DejaVu Sans" w:hAnsi="DejaVu Sans"/>
          <w:spacing w:val="-47"/>
          <w:w w:val="290"/>
          <w:sz w:val="19"/>
        </w:rPr>
        <w:t> </w:t>
      </w:r>
      <w:r>
        <w:rPr>
          <w:rFonts w:ascii="DejaVu Sans" w:hAnsi="DejaVu Sans"/>
          <w:spacing w:val="-10"/>
          <w:w w:val="290"/>
          <w:sz w:val="19"/>
        </w:rPr>
        <w:t>/</w:t>
      </w:r>
    </w:p>
    <w:p>
      <w:pPr>
        <w:spacing w:line="167" w:lineRule="exact" w:before="0"/>
        <w:ind w:left="2774" w:right="2854" w:firstLine="0"/>
        <w:jc w:val="center"/>
        <w:rPr>
          <w:rFonts w:ascii="Georgia"/>
          <w:i/>
          <w:sz w:val="21"/>
        </w:rPr>
      </w:pPr>
      <w:r>
        <w:rPr>
          <w:rFonts w:ascii="MathJax_Typewriter"/>
          <w:sz w:val="21"/>
        </w:rPr>
        <w:t>AssocX</w:t>
      </w:r>
      <w:r>
        <w:rPr>
          <w:rFonts w:ascii="MathJax_Typewriter"/>
          <w:spacing w:val="66"/>
          <w:sz w:val="21"/>
        </w:rPr>
        <w:t> </w:t>
      </w:r>
      <w:r>
        <w:rPr>
          <w:rFonts w:ascii="Georgia"/>
          <w:i/>
          <w:sz w:val="21"/>
        </w:rPr>
        <w:t>m</w:t>
      </w:r>
      <w:r>
        <w:rPr>
          <w:rFonts w:ascii="Georgia"/>
          <w:i/>
          <w:spacing w:val="69"/>
          <w:sz w:val="21"/>
        </w:rPr>
        <w:t> </w:t>
      </w:r>
      <w:r>
        <w:rPr>
          <w:rFonts w:ascii="Georgia"/>
          <w:i/>
          <w:spacing w:val="-10"/>
          <w:sz w:val="21"/>
        </w:rPr>
        <w:t>k</w:t>
      </w:r>
    </w:p>
    <w:p>
      <w:pPr>
        <w:spacing w:after="0" w:line="167" w:lineRule="exact"/>
        <w:jc w:val="center"/>
        <w:rPr>
          <w:rFonts w:ascii="Georgia"/>
          <w:sz w:val="21"/>
        </w:rPr>
        <w:sectPr>
          <w:pgSz w:w="12240" w:h="15840"/>
          <w:pgMar w:header="872" w:footer="1393" w:top="1060" w:bottom="1580" w:left="1720" w:right="960"/>
        </w:sectPr>
      </w:pPr>
    </w:p>
    <w:p>
      <w:pPr>
        <w:spacing w:before="23"/>
        <w:ind w:left="0" w:right="0" w:firstLine="0"/>
        <w:jc w:val="right"/>
        <w:rPr>
          <w:rFonts w:ascii="Georgia"/>
          <w:i/>
          <w:sz w:val="21"/>
        </w:rPr>
      </w:pPr>
      <w:r>
        <w:rPr>
          <w:rFonts w:ascii="MathJax_Typewriter"/>
          <w:sz w:val="21"/>
        </w:rPr>
        <w:t>Ord</w:t>
      </w:r>
      <w:r>
        <w:rPr>
          <w:rFonts w:ascii="MathJax_Typewriter"/>
          <w:spacing w:val="65"/>
          <w:sz w:val="21"/>
        </w:rPr>
        <w:t> </w:t>
      </w:r>
      <w:r>
        <w:rPr>
          <w:rFonts w:ascii="Georgia"/>
          <w:i/>
          <w:spacing w:val="-10"/>
          <w:sz w:val="21"/>
        </w:rPr>
        <w:t>k</w:t>
      </w:r>
    </w:p>
    <w:p>
      <w:pPr>
        <w:spacing w:line="170" w:lineRule="auto" w:before="22"/>
        <w:ind w:left="587" w:right="0" w:firstLine="0"/>
        <w:jc w:val="left"/>
        <w:rPr>
          <w:rFonts w:ascii="DejaVu Sans" w:hAnsi="DejaVu Sans"/>
          <w:sz w:val="19"/>
        </w:rPr>
      </w:pPr>
      <w:r>
        <w:rPr/>
        <w:br w:type="column"/>
      </w:r>
      <w:r>
        <w:rPr>
          <w:rFonts w:ascii="DejaVu Sans" w:hAnsi="DejaVu Sans"/>
          <w:spacing w:val="-13"/>
          <w:w w:val="120"/>
          <w:position w:val="-17"/>
          <w:sz w:val="19"/>
        </w:rPr>
        <w:t>✟</w:t>
      </w:r>
      <w:r>
        <w:rPr>
          <w:rFonts w:ascii="DejaVu Sans" w:hAnsi="DejaVu Sans"/>
          <w:spacing w:val="-13"/>
          <w:w w:val="120"/>
          <w:position w:val="-7"/>
          <w:sz w:val="19"/>
        </w:rPr>
        <w:t>✟</w:t>
      </w:r>
      <w:r>
        <w:rPr>
          <w:rFonts w:ascii="DejaVu Sans" w:hAnsi="DejaVu Sans"/>
          <w:spacing w:val="-13"/>
          <w:w w:val="120"/>
          <w:sz w:val="19"/>
        </w:rPr>
        <w:t>✟</w:t>
      </w:r>
    </w:p>
    <w:p>
      <w:pPr>
        <w:spacing w:line="91" w:lineRule="auto" w:before="0"/>
        <w:ind w:left="0" w:right="0" w:firstLine="0"/>
        <w:jc w:val="left"/>
        <w:rPr>
          <w:rFonts w:ascii="DejaVu Sans" w:hAnsi="DejaVu Sans"/>
          <w:sz w:val="19"/>
        </w:rPr>
      </w:pPr>
      <w:r>
        <w:rPr>
          <w:rFonts w:ascii="DejaVu Sans" w:hAnsi="DejaVu Sans"/>
          <w:spacing w:val="-5"/>
          <w:w w:val="125"/>
          <w:position w:val="-19"/>
          <w:sz w:val="19"/>
        </w:rPr>
        <w:t>✟</w:t>
      </w:r>
      <w:r>
        <w:rPr>
          <w:rFonts w:ascii="DejaVu Sans" w:hAnsi="DejaVu Sans"/>
          <w:spacing w:val="-5"/>
          <w:w w:val="125"/>
          <w:position w:val="-9"/>
          <w:sz w:val="19"/>
        </w:rPr>
        <w:t>✟</w:t>
      </w:r>
      <w:r>
        <w:rPr>
          <w:rFonts w:ascii="DejaVu Sans" w:hAnsi="DejaVu Sans"/>
          <w:spacing w:val="-5"/>
          <w:w w:val="125"/>
          <w:sz w:val="19"/>
        </w:rPr>
        <w:t>✟</w:t>
      </w:r>
    </w:p>
    <w:p>
      <w:pPr>
        <w:spacing w:line="170" w:lineRule="auto" w:before="22"/>
        <w:ind w:left="194" w:right="0" w:firstLine="0"/>
        <w:jc w:val="left"/>
        <w:rPr>
          <w:rFonts w:ascii="DejaVu Sans" w:hAnsi="DejaVu Sans"/>
          <w:sz w:val="19"/>
        </w:rPr>
      </w:pPr>
      <w:r>
        <w:rPr/>
        <w:br w:type="column"/>
      </w:r>
      <w:r>
        <w:rPr>
          <w:rFonts w:ascii="DejaVu Sans" w:hAnsi="DejaVu Sans"/>
          <w:spacing w:val="-5"/>
          <w:w w:val="115"/>
          <w:sz w:val="19"/>
        </w:rPr>
        <w:t>❍</w:t>
      </w:r>
      <w:r>
        <w:rPr>
          <w:rFonts w:ascii="DejaVu Sans" w:hAnsi="DejaVu Sans"/>
          <w:spacing w:val="-5"/>
          <w:w w:val="115"/>
          <w:position w:val="-7"/>
          <w:sz w:val="19"/>
        </w:rPr>
        <w:t>❍</w:t>
      </w:r>
      <w:r>
        <w:rPr>
          <w:rFonts w:ascii="DejaVu Sans" w:hAnsi="DejaVu Sans"/>
          <w:spacing w:val="-5"/>
          <w:w w:val="115"/>
          <w:position w:val="-17"/>
          <w:sz w:val="19"/>
        </w:rPr>
        <w:t>❍</w:t>
      </w:r>
    </w:p>
    <w:p>
      <w:pPr>
        <w:spacing w:line="91" w:lineRule="auto" w:before="0"/>
        <w:ind w:left="743" w:right="0" w:firstLine="0"/>
        <w:jc w:val="left"/>
        <w:rPr>
          <w:rFonts w:ascii="DejaVu Sans" w:hAnsi="DejaVu Sans"/>
          <w:sz w:val="19"/>
        </w:rPr>
      </w:pPr>
      <w:r>
        <w:rPr/>
        <mc:AlternateContent>
          <mc:Choice Requires="wps">
            <w:drawing>
              <wp:anchor distT="0" distB="0" distL="0" distR="0" allowOverlap="1" layoutInCell="1" locked="0" behindDoc="0" simplePos="0" relativeHeight="15738368">
                <wp:simplePos x="0" y="0"/>
                <wp:positionH relativeFrom="page">
                  <wp:posOffset>4103890</wp:posOffset>
                </wp:positionH>
                <wp:positionV relativeFrom="paragraph">
                  <wp:posOffset>-164689</wp:posOffset>
                </wp:positionV>
                <wp:extent cx="1270" cy="5473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547370"/>
                        </a:xfrm>
                        <a:custGeom>
                          <a:avLst/>
                          <a:gdLst/>
                          <a:ahLst/>
                          <a:cxnLst/>
                          <a:rect l="l" t="t" r="r" b="b"/>
                          <a:pathLst>
                            <a:path w="0" h="547370">
                              <a:moveTo>
                                <a:pt x="0" y="547370"/>
                              </a:moveTo>
                              <a:lnTo>
                                <a:pt x="0"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323.140991pt,30.132349pt" to="323.140991pt,-12.967651pt" stroked="true" strokeweight=".391pt" strokecolor="#000000">
                <v:stroke dashstyle="solid"/>
                <w10:wrap type="none"/>
              </v:line>
            </w:pict>
          </mc:Fallback>
        </mc:AlternateContent>
      </w:r>
      <w:r>
        <w:rPr>
          <w:rFonts w:ascii="DejaVu Sans" w:hAnsi="DejaVu Sans"/>
          <w:spacing w:val="-5"/>
          <w:w w:val="115"/>
          <w:sz w:val="19"/>
        </w:rPr>
        <w:t>❍</w:t>
      </w:r>
      <w:r>
        <w:rPr>
          <w:rFonts w:ascii="DejaVu Sans" w:hAnsi="DejaVu Sans"/>
          <w:spacing w:val="-5"/>
          <w:w w:val="115"/>
          <w:position w:val="-9"/>
          <w:sz w:val="19"/>
        </w:rPr>
        <w:t>❍</w:t>
      </w:r>
      <w:r>
        <w:rPr>
          <w:rFonts w:ascii="DejaVu Sans" w:hAnsi="DejaVu Sans"/>
          <w:spacing w:val="-5"/>
          <w:w w:val="115"/>
          <w:position w:val="-19"/>
          <w:sz w:val="19"/>
        </w:rPr>
        <w:t>❍</w:t>
      </w:r>
    </w:p>
    <w:p>
      <w:pPr>
        <w:spacing w:after="0" w:line="91" w:lineRule="auto"/>
        <w:jc w:val="left"/>
        <w:rPr>
          <w:rFonts w:ascii="DejaVu Sans" w:hAnsi="DejaVu Sans"/>
          <w:sz w:val="19"/>
        </w:rPr>
        <w:sectPr>
          <w:type w:val="continuous"/>
          <w:pgSz w:w="12240" w:h="15840"/>
          <w:pgMar w:header="872" w:footer="1393" w:top="740" w:bottom="280" w:left="1720" w:right="960"/>
          <w:cols w:num="3" w:equalWidth="0">
            <w:col w:w="3454" w:space="35"/>
            <w:col w:w="1137" w:space="40"/>
            <w:col w:w="4894"/>
          </w:cols>
        </w:sectPr>
      </w:pPr>
    </w:p>
    <w:p>
      <w:pPr>
        <w:spacing w:line="164" w:lineRule="exact" w:before="0"/>
        <w:ind w:left="3293" w:right="0" w:firstLine="0"/>
        <w:jc w:val="left"/>
        <w:rPr>
          <w:rFonts w:ascii="DejaVu Sans" w:hAnsi="DejaVu Sans"/>
          <w:sz w:val="19"/>
        </w:rPr>
      </w:pPr>
      <w:r>
        <w:rPr/>
        <mc:AlternateContent>
          <mc:Choice Requires="wps">
            <w:drawing>
              <wp:anchor distT="0" distB="0" distL="0" distR="0" allowOverlap="1" layoutInCell="1" locked="0" behindDoc="0" simplePos="0" relativeHeight="15737856">
                <wp:simplePos x="0" y="0"/>
                <wp:positionH relativeFrom="page">
                  <wp:posOffset>3108680</wp:posOffset>
                </wp:positionH>
                <wp:positionV relativeFrom="paragraph">
                  <wp:posOffset>-220636</wp:posOffset>
                </wp:positionV>
                <wp:extent cx="1270" cy="29908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299085"/>
                        </a:xfrm>
                        <a:custGeom>
                          <a:avLst/>
                          <a:gdLst/>
                          <a:ahLst/>
                          <a:cxnLst/>
                          <a:rect l="l" t="t" r="r" b="b"/>
                          <a:pathLst>
                            <a:path w="0" h="299085">
                              <a:moveTo>
                                <a:pt x="0" y="298564"/>
                              </a:moveTo>
                              <a:lnTo>
                                <a:pt x="0"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44.778pt,6.136083pt" to="244.778pt,-17.372917pt" stroked="true" strokeweight=".391pt" strokecolor="#000000">
                <v:stroke dashstyle="solid"/>
                <w10:wrap type="none"/>
              </v:line>
            </w:pict>
          </mc:Fallback>
        </mc:AlternateContent>
      </w:r>
      <w:r>
        <w:rPr>
          <w:rFonts w:ascii="DejaVu Sans" w:hAnsi="DejaVu Sans"/>
          <w:spacing w:val="-10"/>
          <w:w w:val="125"/>
          <w:sz w:val="19"/>
        </w:rPr>
        <w:t>✟</w:t>
      </w:r>
    </w:p>
    <w:p>
      <w:pPr>
        <w:spacing w:line="215" w:lineRule="exact" w:before="0"/>
        <w:ind w:left="2402" w:right="0" w:firstLine="0"/>
        <w:jc w:val="left"/>
        <w:rPr>
          <w:rFonts w:ascii="Georgia"/>
          <w:i/>
          <w:sz w:val="21"/>
        </w:rPr>
      </w:pPr>
      <w:r>
        <w:rPr>
          <w:rFonts w:ascii="MathJax_Typewriter"/>
          <w:sz w:val="21"/>
        </w:rPr>
        <w:t>OrdAssocX</w:t>
      </w:r>
      <w:r>
        <w:rPr>
          <w:rFonts w:ascii="MathJax_Typewriter"/>
          <w:spacing w:val="69"/>
          <w:sz w:val="21"/>
        </w:rPr>
        <w:t> </w:t>
      </w:r>
      <w:r>
        <w:rPr>
          <w:rFonts w:ascii="Georgia"/>
          <w:i/>
          <w:sz w:val="21"/>
        </w:rPr>
        <w:t>m</w:t>
      </w:r>
      <w:r>
        <w:rPr>
          <w:rFonts w:ascii="Georgia"/>
          <w:i/>
          <w:spacing w:val="72"/>
          <w:sz w:val="21"/>
        </w:rPr>
        <w:t> </w:t>
      </w:r>
      <w:r>
        <w:rPr>
          <w:rFonts w:ascii="Georgia"/>
          <w:i/>
          <w:spacing w:val="-10"/>
          <w:sz w:val="21"/>
        </w:rPr>
        <w:t>k</w:t>
      </w:r>
    </w:p>
    <w:p>
      <w:pPr>
        <w:spacing w:line="-2" w:lineRule="auto" w:before="0"/>
        <w:ind w:left="3293" w:right="0" w:firstLine="0"/>
        <w:jc w:val="left"/>
        <w:rPr>
          <w:rFonts w:ascii="DejaVu Sans" w:hAnsi="DejaVu Sans"/>
          <w:sz w:val="19"/>
        </w:rPr>
      </w:pPr>
      <w:r>
        <w:rPr/>
        <mc:AlternateContent>
          <mc:Choice Requires="wps">
            <w:drawing>
              <wp:anchor distT="0" distB="0" distL="0" distR="0" allowOverlap="1" layoutInCell="1" locked="0" behindDoc="0" simplePos="0" relativeHeight="15738880">
                <wp:simplePos x="0" y="0"/>
                <wp:positionH relativeFrom="page">
                  <wp:posOffset>3108680</wp:posOffset>
                </wp:positionH>
                <wp:positionV relativeFrom="paragraph">
                  <wp:posOffset>35742</wp:posOffset>
                </wp:positionV>
                <wp:extent cx="1270" cy="5473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547370"/>
                        </a:xfrm>
                        <a:custGeom>
                          <a:avLst/>
                          <a:gdLst/>
                          <a:ahLst/>
                          <a:cxnLst/>
                          <a:rect l="l" t="t" r="r" b="b"/>
                          <a:pathLst>
                            <a:path w="0" h="547370">
                              <a:moveTo>
                                <a:pt x="0" y="547370"/>
                              </a:moveTo>
                              <a:lnTo>
                                <a:pt x="0"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44.778pt,45.914352pt" to="244.778pt,2.814352pt" stroked="true" strokeweight=".391pt" strokecolor="#000000">
                <v:stroke dashstyle="solid"/>
                <w10:wrap type="none"/>
              </v:line>
            </w:pict>
          </mc:Fallback>
        </mc:AlternateContent>
      </w:r>
      <w:r>
        <w:rPr>
          <w:rFonts w:ascii="DejaVu Sans" w:hAnsi="DejaVu Sans"/>
          <w:spacing w:val="-5"/>
          <w:w w:val="115"/>
          <w:sz w:val="19"/>
        </w:rPr>
        <w:t>❍</w:t>
      </w:r>
      <w:r>
        <w:rPr>
          <w:rFonts w:ascii="DejaVu Sans" w:hAnsi="DejaVu Sans"/>
          <w:spacing w:val="-5"/>
          <w:w w:val="115"/>
          <w:position w:val="-7"/>
          <w:sz w:val="19"/>
        </w:rPr>
        <w:t>❍</w:t>
      </w:r>
      <w:r>
        <w:rPr>
          <w:rFonts w:ascii="DejaVu Sans" w:hAnsi="DejaVu Sans"/>
          <w:spacing w:val="-5"/>
          <w:w w:val="115"/>
          <w:position w:val="-17"/>
          <w:sz w:val="19"/>
        </w:rPr>
        <w:t>❍</w:t>
      </w:r>
    </w:p>
    <w:p>
      <w:pPr>
        <w:spacing w:line="240" w:lineRule="auto" w:before="112"/>
        <w:rPr>
          <w:rFonts w:ascii="DejaVu Sans"/>
          <w:sz w:val="21"/>
        </w:rPr>
      </w:pPr>
      <w:r>
        <w:rPr/>
        <w:br w:type="column"/>
      </w:r>
      <w:r>
        <w:rPr>
          <w:rFonts w:ascii="DejaVu Sans"/>
          <w:sz w:val="21"/>
        </w:rPr>
      </w:r>
    </w:p>
    <w:p>
      <w:pPr>
        <w:spacing w:line="173" w:lineRule="exact" w:before="1"/>
        <w:ind w:left="213" w:right="0" w:firstLine="0"/>
        <w:jc w:val="left"/>
        <w:rPr>
          <w:rFonts w:ascii="Georgia"/>
          <w:i/>
          <w:sz w:val="21"/>
        </w:rPr>
      </w:pPr>
      <w:r>
        <w:rPr>
          <w:rFonts w:ascii="MathJax_Typewriter"/>
          <w:sz w:val="21"/>
        </w:rPr>
        <w:t>Assoc</w:t>
      </w:r>
      <w:r>
        <w:rPr>
          <w:rFonts w:ascii="MathJax_Typewriter"/>
          <w:spacing w:val="65"/>
          <w:sz w:val="21"/>
        </w:rPr>
        <w:t> </w:t>
      </w:r>
      <w:r>
        <w:rPr>
          <w:rFonts w:ascii="Georgia"/>
          <w:i/>
          <w:sz w:val="21"/>
        </w:rPr>
        <w:t>m</w:t>
      </w:r>
      <w:r>
        <w:rPr>
          <w:rFonts w:ascii="Georgia"/>
          <w:i/>
          <w:spacing w:val="67"/>
          <w:sz w:val="21"/>
        </w:rPr>
        <w:t> </w:t>
      </w:r>
      <w:r>
        <w:rPr>
          <w:rFonts w:ascii="Georgia"/>
          <w:i/>
          <w:spacing w:val="-10"/>
          <w:sz w:val="21"/>
        </w:rPr>
        <w:t>k</w:t>
      </w:r>
    </w:p>
    <w:p>
      <w:pPr>
        <w:spacing w:line="153" w:lineRule="exact" w:before="0"/>
        <w:ind w:left="672" w:right="0" w:firstLine="0"/>
        <w:jc w:val="left"/>
        <w:rPr>
          <w:rFonts w:ascii="DejaVu Sans" w:hAnsi="DejaVu Sans"/>
          <w:sz w:val="19"/>
        </w:rPr>
      </w:pPr>
      <w:r>
        <w:rPr/>
        <w:br w:type="column"/>
      </w:r>
      <w:r>
        <w:rPr>
          <w:rFonts w:ascii="DejaVu Sans" w:hAnsi="DejaVu Sans"/>
          <w:spacing w:val="-10"/>
          <w:w w:val="115"/>
          <w:sz w:val="19"/>
        </w:rPr>
        <w:t>❍</w:t>
      </w:r>
    </w:p>
    <w:p>
      <w:pPr>
        <w:spacing w:line="215" w:lineRule="exact" w:before="0"/>
        <w:ind w:left="157" w:right="0" w:firstLine="0"/>
        <w:jc w:val="left"/>
        <w:rPr>
          <w:rFonts w:ascii="Georgia"/>
          <w:i/>
          <w:sz w:val="21"/>
        </w:rPr>
      </w:pPr>
      <w:r>
        <w:rPr>
          <w:rFonts w:ascii="MathJax_Typewriter"/>
          <w:sz w:val="21"/>
        </w:rPr>
        <w:t>FiniteMapX</w:t>
      </w:r>
      <w:r>
        <w:rPr>
          <w:rFonts w:ascii="MathJax_Typewriter"/>
          <w:spacing w:val="70"/>
          <w:sz w:val="21"/>
        </w:rPr>
        <w:t> </w:t>
      </w:r>
      <w:r>
        <w:rPr>
          <w:rFonts w:ascii="Georgia"/>
          <w:i/>
          <w:sz w:val="21"/>
        </w:rPr>
        <w:t>m</w:t>
      </w:r>
      <w:r>
        <w:rPr>
          <w:rFonts w:ascii="Georgia"/>
          <w:i/>
          <w:spacing w:val="73"/>
          <w:sz w:val="21"/>
        </w:rPr>
        <w:t> </w:t>
      </w:r>
      <w:r>
        <w:rPr>
          <w:rFonts w:ascii="Georgia"/>
          <w:i/>
          <w:spacing w:val="-10"/>
          <w:sz w:val="21"/>
        </w:rPr>
        <w:t>k</w:t>
      </w:r>
    </w:p>
    <w:p>
      <w:pPr>
        <w:spacing w:line="-2" w:lineRule="auto" w:before="0"/>
        <w:ind w:left="320" w:right="0" w:firstLine="0"/>
        <w:jc w:val="left"/>
        <w:rPr>
          <w:rFonts w:ascii="DejaVu Sans" w:hAnsi="DejaVu Sans"/>
          <w:sz w:val="19"/>
        </w:rPr>
      </w:pPr>
      <w:r>
        <w:rPr/>
        <mc:AlternateContent>
          <mc:Choice Requires="wps">
            <w:drawing>
              <wp:anchor distT="0" distB="0" distL="0" distR="0" allowOverlap="1" layoutInCell="1" locked="0" behindDoc="0" simplePos="0" relativeHeight="15739392">
                <wp:simplePos x="0" y="0"/>
                <wp:positionH relativeFrom="page">
                  <wp:posOffset>5099113</wp:posOffset>
                </wp:positionH>
                <wp:positionV relativeFrom="paragraph">
                  <wp:posOffset>43309</wp:posOffset>
                </wp:positionV>
                <wp:extent cx="1270" cy="5473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547370"/>
                        </a:xfrm>
                        <a:custGeom>
                          <a:avLst/>
                          <a:gdLst/>
                          <a:ahLst/>
                          <a:cxnLst/>
                          <a:rect l="l" t="t" r="r" b="b"/>
                          <a:pathLst>
                            <a:path w="0" h="547370">
                              <a:moveTo>
                                <a:pt x="0" y="547370"/>
                              </a:moveTo>
                              <a:lnTo>
                                <a:pt x="0"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401.505005pt,46.510208pt" to="401.505005pt,3.410208pt" stroked="true" strokeweight=".391pt" strokecolor="#000000">
                <v:stroke dashstyle="solid"/>
                <w10:wrap type="none"/>
              </v:line>
            </w:pict>
          </mc:Fallback>
        </mc:AlternateContent>
      </w:r>
      <w:r>
        <w:rPr>
          <w:rFonts w:ascii="DejaVu Sans" w:hAnsi="DejaVu Sans"/>
          <w:spacing w:val="-5"/>
          <w:w w:val="125"/>
          <w:position w:val="-17"/>
          <w:sz w:val="19"/>
        </w:rPr>
        <w:t>✟</w:t>
      </w:r>
      <w:r>
        <w:rPr>
          <w:rFonts w:ascii="DejaVu Sans" w:hAnsi="DejaVu Sans"/>
          <w:spacing w:val="-5"/>
          <w:w w:val="125"/>
          <w:position w:val="-7"/>
          <w:sz w:val="19"/>
        </w:rPr>
        <w:t>✟</w:t>
      </w:r>
      <w:r>
        <w:rPr>
          <w:rFonts w:ascii="DejaVu Sans" w:hAnsi="DejaVu Sans"/>
          <w:spacing w:val="-5"/>
          <w:w w:val="125"/>
          <w:sz w:val="19"/>
        </w:rPr>
        <w:t>✟</w:t>
      </w:r>
    </w:p>
    <w:p>
      <w:pPr>
        <w:spacing w:after="0" w:line="-2" w:lineRule="auto"/>
        <w:jc w:val="left"/>
        <w:rPr>
          <w:rFonts w:ascii="DejaVu Sans" w:hAnsi="DejaVu Sans"/>
          <w:sz w:val="19"/>
        </w:rPr>
        <w:sectPr>
          <w:type w:val="continuous"/>
          <w:pgSz w:w="12240" w:h="15840"/>
          <w:pgMar w:header="872" w:footer="1393" w:top="740" w:bottom="280" w:left="1720" w:right="960"/>
          <w:cols w:num="3" w:equalWidth="0">
            <w:col w:w="3942" w:space="40"/>
            <w:col w:w="1302" w:space="39"/>
            <w:col w:w="4237"/>
          </w:cols>
        </w:sectPr>
      </w:pPr>
    </w:p>
    <w:p>
      <w:pPr>
        <w:tabs>
          <w:tab w:pos="1018" w:val="left" w:leader="none"/>
        </w:tabs>
        <w:spacing w:line="247" w:lineRule="exact" w:before="0"/>
        <w:ind w:left="0" w:right="72" w:firstLine="0"/>
        <w:jc w:val="center"/>
        <w:rPr>
          <w:rFonts w:ascii="DejaVu Sans" w:hAnsi="DejaVu Sans"/>
          <w:sz w:val="19"/>
        </w:rPr>
      </w:pPr>
      <w:r>
        <w:rPr>
          <w:rFonts w:ascii="DejaVu Sans" w:hAnsi="DejaVu Sans"/>
          <w:spacing w:val="37"/>
          <w:w w:val="115"/>
          <w:sz w:val="19"/>
        </w:rPr>
        <w:t>❍</w:t>
      </w:r>
      <w:r>
        <w:rPr>
          <w:rFonts w:ascii="DejaVu Sans" w:hAnsi="DejaVu Sans"/>
          <w:spacing w:val="-120"/>
          <w:w w:val="115"/>
          <w:position w:val="-9"/>
          <w:sz w:val="19"/>
        </w:rPr>
        <w:t>❍</w:t>
      </w:r>
      <w:r>
        <w:rPr>
          <w:rFonts w:ascii="DejaVu Sans" w:hAnsi="DejaVu Sans"/>
          <w:spacing w:val="37"/>
          <w:w w:val="123"/>
          <w:position w:val="-9"/>
          <w:sz w:val="19"/>
        </w:rPr>
        <w:t>✟</w:t>
      </w:r>
      <w:r>
        <w:rPr>
          <w:rFonts w:ascii="DejaVu Sans" w:hAnsi="DejaVu Sans"/>
          <w:spacing w:val="-3"/>
          <w:w w:val="123"/>
          <w:sz w:val="19"/>
        </w:rPr>
        <w:t>✟</w:t>
      </w:r>
      <w:r>
        <w:rPr>
          <w:rFonts w:ascii="DejaVu Sans" w:hAnsi="DejaVu Sans"/>
          <w:spacing w:val="37"/>
          <w:w w:val="123"/>
          <w:position w:val="8"/>
          <w:sz w:val="19"/>
        </w:rPr>
        <w:t>✟</w:t>
      </w:r>
      <w:r>
        <w:rPr>
          <w:rFonts w:ascii="DejaVu Sans" w:hAnsi="DejaVu Sans"/>
          <w:position w:val="8"/>
          <w:sz w:val="19"/>
        </w:rPr>
        <w:tab/>
      </w:r>
      <w:r>
        <w:rPr>
          <w:rFonts w:ascii="DejaVu Sans" w:hAnsi="DejaVu Sans"/>
          <w:spacing w:val="-5"/>
          <w:w w:val="116"/>
          <w:position w:val="8"/>
          <w:sz w:val="19"/>
        </w:rPr>
        <w:t>❍</w:t>
      </w:r>
      <w:r>
        <w:rPr>
          <w:rFonts w:ascii="DejaVu Sans" w:hAnsi="DejaVu Sans"/>
          <w:spacing w:val="35"/>
          <w:w w:val="116"/>
          <w:sz w:val="19"/>
        </w:rPr>
        <w:t>❍</w:t>
      </w:r>
      <w:r>
        <w:rPr>
          <w:rFonts w:ascii="DejaVu Sans" w:hAnsi="DejaVu Sans"/>
          <w:spacing w:val="-122"/>
          <w:w w:val="116"/>
          <w:position w:val="-9"/>
          <w:sz w:val="19"/>
        </w:rPr>
        <w:t>❍</w:t>
      </w:r>
      <w:r>
        <w:rPr>
          <w:rFonts w:ascii="DejaVu Sans" w:hAnsi="DejaVu Sans"/>
          <w:spacing w:val="35"/>
          <w:w w:val="124"/>
          <w:position w:val="-9"/>
          <w:sz w:val="19"/>
        </w:rPr>
        <w:t>✟</w:t>
      </w:r>
      <w:r>
        <w:rPr>
          <w:rFonts w:ascii="DejaVu Sans" w:hAnsi="DejaVu Sans"/>
          <w:spacing w:val="35"/>
          <w:w w:val="124"/>
          <w:sz w:val="19"/>
        </w:rPr>
        <w:t>✟</w:t>
      </w:r>
    </w:p>
    <w:p>
      <w:pPr>
        <w:tabs>
          <w:tab w:pos="1371" w:val="left" w:leader="none"/>
        </w:tabs>
        <w:spacing w:line="91" w:lineRule="auto" w:before="9"/>
        <w:ind w:left="0" w:right="72" w:firstLine="0"/>
        <w:jc w:val="center"/>
        <w:rPr>
          <w:rFonts w:ascii="DejaVu Sans" w:hAnsi="DejaVu Sans"/>
          <w:sz w:val="19"/>
        </w:rPr>
      </w:pPr>
      <w:r>
        <w:rPr>
          <w:rFonts w:ascii="DejaVu Sans" w:hAnsi="DejaVu Sans"/>
          <w:w w:val="120"/>
          <w:position w:val="-19"/>
          <w:sz w:val="19"/>
        </w:rPr>
        <w:t>✟</w:t>
      </w:r>
      <w:r>
        <w:rPr>
          <w:rFonts w:ascii="DejaVu Sans" w:hAnsi="DejaVu Sans"/>
          <w:w w:val="120"/>
          <w:position w:val="-9"/>
          <w:sz w:val="19"/>
        </w:rPr>
        <w:t>✟</w:t>
      </w:r>
      <w:r>
        <w:rPr>
          <w:rFonts w:ascii="DejaVu Sans" w:hAnsi="DejaVu Sans"/>
          <w:w w:val="120"/>
          <w:sz w:val="19"/>
        </w:rPr>
        <w:t>✟</w:t>
      </w:r>
      <w:r>
        <w:rPr>
          <w:rFonts w:ascii="DejaVu Sans" w:hAnsi="DejaVu Sans"/>
          <w:spacing w:val="79"/>
          <w:w w:val="150"/>
          <w:sz w:val="19"/>
        </w:rPr>
        <w:t> </w:t>
      </w:r>
      <w:r>
        <w:rPr>
          <w:rFonts w:ascii="DejaVu Sans" w:hAnsi="DejaVu Sans"/>
          <w:spacing w:val="-5"/>
          <w:w w:val="120"/>
          <w:sz w:val="19"/>
        </w:rPr>
        <w:t>❍</w:t>
      </w:r>
      <w:r>
        <w:rPr>
          <w:rFonts w:ascii="DejaVu Sans" w:hAnsi="DejaVu Sans"/>
          <w:spacing w:val="-5"/>
          <w:w w:val="120"/>
          <w:position w:val="-9"/>
          <w:sz w:val="19"/>
        </w:rPr>
        <w:t>❍</w:t>
      </w:r>
      <w:r>
        <w:rPr>
          <w:rFonts w:ascii="DejaVu Sans" w:hAnsi="DejaVu Sans"/>
          <w:position w:val="-9"/>
          <w:sz w:val="19"/>
        </w:rPr>
        <w:tab/>
      </w:r>
      <w:r>
        <w:rPr>
          <w:rFonts w:ascii="DejaVu Sans" w:hAnsi="DejaVu Sans"/>
          <w:w w:val="120"/>
          <w:position w:val="-9"/>
          <w:sz w:val="19"/>
        </w:rPr>
        <w:t>✟</w:t>
      </w:r>
      <w:r>
        <w:rPr>
          <w:rFonts w:ascii="DejaVu Sans" w:hAnsi="DejaVu Sans"/>
          <w:w w:val="120"/>
          <w:sz w:val="19"/>
        </w:rPr>
        <w:t>✟</w:t>
      </w:r>
      <w:r>
        <w:rPr>
          <w:rFonts w:ascii="DejaVu Sans" w:hAnsi="DejaVu Sans"/>
          <w:spacing w:val="74"/>
          <w:w w:val="150"/>
          <w:sz w:val="19"/>
        </w:rPr>
        <w:t> </w:t>
      </w:r>
      <w:r>
        <w:rPr>
          <w:rFonts w:ascii="DejaVu Sans" w:hAnsi="DejaVu Sans"/>
          <w:spacing w:val="-5"/>
          <w:w w:val="120"/>
          <w:sz w:val="19"/>
        </w:rPr>
        <w:t>❍</w:t>
      </w:r>
      <w:r>
        <w:rPr>
          <w:rFonts w:ascii="DejaVu Sans" w:hAnsi="DejaVu Sans"/>
          <w:spacing w:val="-5"/>
          <w:w w:val="120"/>
          <w:position w:val="-9"/>
          <w:sz w:val="19"/>
        </w:rPr>
        <w:t>❍</w:t>
      </w:r>
      <w:r>
        <w:rPr>
          <w:rFonts w:ascii="DejaVu Sans" w:hAnsi="DejaVu Sans"/>
          <w:spacing w:val="-5"/>
          <w:w w:val="120"/>
          <w:position w:val="-19"/>
          <w:sz w:val="19"/>
        </w:rPr>
        <w:t>❍</w:t>
      </w:r>
    </w:p>
    <w:p>
      <w:pPr>
        <w:tabs>
          <w:tab w:pos="451" w:val="left" w:leader="none"/>
          <w:tab w:pos="2703" w:val="left" w:leader="none"/>
        </w:tabs>
        <w:spacing w:line="217" w:lineRule="exact" w:before="19"/>
        <w:ind w:left="0" w:right="72" w:firstLine="0"/>
        <w:jc w:val="center"/>
        <w:rPr>
          <w:rFonts w:ascii="DejaVu Sans" w:hAnsi="DejaVu Sans"/>
          <w:sz w:val="19"/>
        </w:rPr>
      </w:pPr>
      <w:r>
        <w:rPr>
          <w:rFonts w:ascii="DejaVu Sans" w:hAnsi="DejaVu Sans"/>
          <w:spacing w:val="-10"/>
          <w:w w:val="110"/>
          <w:position w:val="1"/>
          <w:sz w:val="19"/>
        </w:rPr>
        <w:t>✟</w:t>
      </w:r>
      <w:r>
        <w:rPr>
          <w:rFonts w:ascii="DejaVu Sans" w:hAnsi="DejaVu Sans"/>
          <w:position w:val="1"/>
          <w:sz w:val="19"/>
        </w:rPr>
        <w:tab/>
      </w:r>
      <w:r>
        <w:rPr>
          <w:rFonts w:ascii="MathJax_Typewriter" w:hAnsi="MathJax_Typewriter"/>
          <w:w w:val="105"/>
          <w:sz w:val="21"/>
        </w:rPr>
        <w:t>OrdFiniteMapX</w:t>
      </w:r>
      <w:r>
        <w:rPr>
          <w:rFonts w:ascii="MathJax_Typewriter" w:hAnsi="MathJax_Typewriter"/>
          <w:spacing w:val="31"/>
          <w:w w:val="105"/>
          <w:sz w:val="21"/>
        </w:rPr>
        <w:t> </w:t>
      </w:r>
      <w:r>
        <w:rPr>
          <w:rFonts w:ascii="Georgia" w:hAnsi="Georgia"/>
          <w:i/>
          <w:w w:val="105"/>
          <w:sz w:val="21"/>
        </w:rPr>
        <w:t>m</w:t>
      </w:r>
      <w:r>
        <w:rPr>
          <w:rFonts w:ascii="Georgia" w:hAnsi="Georgia"/>
          <w:i/>
          <w:spacing w:val="33"/>
          <w:w w:val="105"/>
          <w:sz w:val="21"/>
        </w:rPr>
        <w:t> </w:t>
      </w:r>
      <w:r>
        <w:rPr>
          <w:rFonts w:ascii="Georgia" w:hAnsi="Georgia"/>
          <w:i/>
          <w:spacing w:val="-10"/>
          <w:w w:val="105"/>
          <w:sz w:val="21"/>
        </w:rPr>
        <w:t>k</w:t>
      </w:r>
      <w:r>
        <w:rPr>
          <w:rFonts w:ascii="Georgia" w:hAnsi="Georgia"/>
          <w:i/>
          <w:sz w:val="21"/>
        </w:rPr>
        <w:tab/>
      </w:r>
      <w:r>
        <w:rPr>
          <w:rFonts w:ascii="DejaVu Sans" w:hAnsi="DejaVu Sans"/>
          <w:spacing w:val="-10"/>
          <w:w w:val="110"/>
          <w:position w:val="1"/>
          <w:sz w:val="19"/>
        </w:rPr>
        <w:t>❍</w:t>
      </w:r>
    </w:p>
    <w:p>
      <w:pPr>
        <w:spacing w:after="0" w:line="217" w:lineRule="exact"/>
        <w:jc w:val="center"/>
        <w:rPr>
          <w:rFonts w:ascii="DejaVu Sans" w:hAnsi="DejaVu Sans"/>
          <w:sz w:val="19"/>
        </w:rPr>
        <w:sectPr>
          <w:type w:val="continuous"/>
          <w:pgSz w:w="12240" w:h="15840"/>
          <w:pgMar w:header="872" w:footer="1393" w:top="740" w:bottom="280" w:left="1720" w:right="960"/>
        </w:sectPr>
      </w:pPr>
    </w:p>
    <w:p>
      <w:pPr>
        <w:spacing w:line="219" w:lineRule="exact" w:before="3"/>
        <w:ind w:left="2459" w:right="0" w:firstLine="0"/>
        <w:jc w:val="left"/>
        <w:rPr>
          <w:rFonts w:ascii="Georgia"/>
          <w:i/>
          <w:sz w:val="21"/>
        </w:rPr>
      </w:pPr>
      <w:r>
        <w:rPr>
          <w:rFonts w:ascii="MathJax_Typewriter"/>
          <w:sz w:val="21"/>
        </w:rPr>
        <w:t>OrdAssoc</w:t>
      </w:r>
      <w:r>
        <w:rPr>
          <w:rFonts w:ascii="MathJax_Typewriter"/>
          <w:spacing w:val="68"/>
          <w:sz w:val="21"/>
        </w:rPr>
        <w:t> </w:t>
      </w:r>
      <w:r>
        <w:rPr>
          <w:rFonts w:ascii="Georgia"/>
          <w:i/>
          <w:sz w:val="21"/>
        </w:rPr>
        <w:t>m</w:t>
      </w:r>
      <w:r>
        <w:rPr>
          <w:rFonts w:ascii="Georgia"/>
          <w:i/>
          <w:spacing w:val="71"/>
          <w:sz w:val="21"/>
        </w:rPr>
        <w:t> </w:t>
      </w:r>
      <w:r>
        <w:rPr>
          <w:rFonts w:ascii="Georgia"/>
          <w:i/>
          <w:spacing w:val="-10"/>
          <w:sz w:val="21"/>
        </w:rPr>
        <w:t>k</w:t>
      </w:r>
    </w:p>
    <w:p>
      <w:pPr>
        <w:spacing w:line="170" w:lineRule="auto" w:before="0"/>
        <w:ind w:left="0" w:right="781" w:firstLine="0"/>
        <w:jc w:val="right"/>
        <w:rPr>
          <w:rFonts w:ascii="DejaVu Sans" w:hAnsi="DejaVu Sans"/>
          <w:sz w:val="19"/>
        </w:rPr>
      </w:pPr>
      <w:r>
        <w:rPr>
          <w:rFonts w:ascii="DejaVu Sans" w:hAnsi="DejaVu Sans"/>
          <w:spacing w:val="-5"/>
          <w:w w:val="115"/>
          <w:sz w:val="19"/>
        </w:rPr>
        <w:t>❍</w:t>
      </w:r>
      <w:r>
        <w:rPr>
          <w:rFonts w:ascii="DejaVu Sans" w:hAnsi="DejaVu Sans"/>
          <w:spacing w:val="-5"/>
          <w:w w:val="115"/>
          <w:position w:val="-7"/>
          <w:sz w:val="19"/>
        </w:rPr>
        <w:t>❍</w:t>
      </w:r>
      <w:r>
        <w:rPr>
          <w:rFonts w:ascii="DejaVu Sans" w:hAnsi="DejaVu Sans"/>
          <w:spacing w:val="-5"/>
          <w:w w:val="115"/>
          <w:position w:val="-17"/>
          <w:sz w:val="19"/>
        </w:rPr>
        <w:t>❍</w:t>
      </w:r>
    </w:p>
    <w:p>
      <w:pPr>
        <w:spacing w:line="151" w:lineRule="auto" w:before="0"/>
        <w:ind w:left="0" w:right="389" w:firstLine="0"/>
        <w:jc w:val="right"/>
        <w:rPr>
          <w:rFonts w:ascii="DejaVu Sans" w:hAnsi="DejaVu Sans"/>
          <w:sz w:val="19"/>
        </w:rPr>
      </w:pPr>
      <w:r>
        <w:rPr/>
        <mc:AlternateContent>
          <mc:Choice Requires="wps">
            <w:drawing>
              <wp:anchor distT="0" distB="0" distL="0" distR="0" allowOverlap="1" layoutInCell="1" locked="0" behindDoc="0" simplePos="0" relativeHeight="15739904">
                <wp:simplePos x="0" y="0"/>
                <wp:positionH relativeFrom="page">
                  <wp:posOffset>3780440</wp:posOffset>
                </wp:positionH>
                <wp:positionV relativeFrom="paragraph">
                  <wp:posOffset>54494</wp:posOffset>
                </wp:positionV>
                <wp:extent cx="124460" cy="14605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24460" cy="146050"/>
                        </a:xfrm>
                        <a:prstGeom prst="rect">
                          <a:avLst/>
                        </a:prstGeom>
                      </wps:spPr>
                      <wps:txbx>
                        <w:txbxContent>
                          <w:p>
                            <w:pPr>
                              <w:spacing w:line="206" w:lineRule="exact" w:before="23"/>
                              <w:ind w:left="0" w:right="0" w:firstLine="0"/>
                              <w:jc w:val="left"/>
                              <w:rPr>
                                <w:rFonts w:ascii="DejaVu Sans" w:hAnsi="DejaVu Sans"/>
                                <w:sz w:val="19"/>
                              </w:rPr>
                            </w:pPr>
                            <w:r>
                              <w:rPr>
                                <w:rFonts w:ascii="DejaVu Sans" w:hAnsi="DejaVu Sans"/>
                                <w:spacing w:val="-10"/>
                                <w:w w:val="115"/>
                                <w:sz w:val="19"/>
                              </w:rPr>
                              <w:t>❍</w:t>
                            </w:r>
                          </w:p>
                        </w:txbxContent>
                      </wps:txbx>
                      <wps:bodyPr wrap="square" lIns="0" tIns="0" rIns="0" bIns="0" rtlCol="0">
                        <a:noAutofit/>
                      </wps:bodyPr>
                    </wps:wsp>
                  </a:graphicData>
                </a:graphic>
              </wp:anchor>
            </w:drawing>
          </mc:Choice>
          <mc:Fallback>
            <w:pict>
              <v:shape style="position:absolute;margin-left:297.672455pt;margin-top:4.290929pt;width:9.8pt;height:11.5pt;mso-position-horizontal-relative:page;mso-position-vertical-relative:paragraph;z-index:15739904" type="#_x0000_t202" id="docshape12" filled="false" stroked="false">
                <v:textbox inset="0,0,0,0">
                  <w:txbxContent>
                    <w:p>
                      <w:pPr>
                        <w:spacing w:line="206" w:lineRule="exact" w:before="23"/>
                        <w:ind w:left="0" w:right="0" w:firstLine="0"/>
                        <w:jc w:val="left"/>
                        <w:rPr>
                          <w:rFonts w:ascii="DejaVu Sans" w:hAnsi="DejaVu Sans"/>
                          <w:sz w:val="19"/>
                        </w:rPr>
                      </w:pPr>
                      <w:r>
                        <w:rPr>
                          <w:rFonts w:ascii="DejaVu Sans" w:hAnsi="DejaVu Sans"/>
                          <w:spacing w:val="-10"/>
                          <w:w w:val="115"/>
                          <w:sz w:val="19"/>
                        </w:rPr>
                        <w:t>❍</w:t>
                      </w:r>
                    </w:p>
                  </w:txbxContent>
                </v:textbox>
                <w10:wrap type="none"/>
              </v:shape>
            </w:pict>
          </mc:Fallback>
        </mc:AlternateContent>
      </w:r>
      <w:r>
        <w:rPr>
          <w:rFonts w:ascii="DejaVu Sans" w:hAnsi="DejaVu Sans"/>
          <w:spacing w:val="-5"/>
          <w:w w:val="115"/>
          <w:sz w:val="19"/>
        </w:rPr>
        <w:t>❍</w:t>
      </w:r>
      <w:r>
        <w:rPr>
          <w:rFonts w:ascii="DejaVu Sans" w:hAnsi="DejaVu Sans"/>
          <w:spacing w:val="-5"/>
          <w:w w:val="115"/>
          <w:position w:val="-9"/>
          <w:sz w:val="19"/>
        </w:rPr>
        <w:t>❍</w:t>
      </w:r>
    </w:p>
    <w:p>
      <w:pPr>
        <w:spacing w:line="212" w:lineRule="exact" w:before="0"/>
        <w:ind w:left="0" w:right="0" w:firstLine="0"/>
        <w:jc w:val="right"/>
        <w:rPr>
          <w:rFonts w:ascii="DejaVu Sans" w:hAnsi="DejaVu Sans"/>
          <w:sz w:val="19"/>
        </w:rPr>
      </w:pPr>
      <w:r>
        <w:rPr>
          <w:rFonts w:ascii="DejaVu Sans" w:hAnsi="DejaVu Sans"/>
          <w:spacing w:val="-10"/>
          <w:w w:val="115"/>
          <w:sz w:val="19"/>
        </w:rPr>
        <w:t>❍</w:t>
      </w:r>
    </w:p>
    <w:p>
      <w:pPr>
        <w:spacing w:line="210" w:lineRule="exact" w:before="0"/>
        <w:ind w:left="871" w:right="0" w:firstLine="0"/>
        <w:jc w:val="left"/>
        <w:rPr>
          <w:rFonts w:ascii="Georgia"/>
          <w:i/>
          <w:sz w:val="21"/>
        </w:rPr>
      </w:pPr>
      <w:r>
        <w:rPr/>
        <w:br w:type="column"/>
      </w:r>
      <w:r>
        <w:rPr>
          <w:rFonts w:ascii="MathJax_Typewriter"/>
          <w:sz w:val="21"/>
        </w:rPr>
        <w:t>FiniteMap</w:t>
      </w:r>
      <w:r>
        <w:rPr>
          <w:rFonts w:ascii="MathJax_Typewriter"/>
          <w:spacing w:val="69"/>
          <w:sz w:val="21"/>
        </w:rPr>
        <w:t> </w:t>
      </w:r>
      <w:r>
        <w:rPr>
          <w:rFonts w:ascii="Georgia"/>
          <w:i/>
          <w:sz w:val="21"/>
        </w:rPr>
        <w:t>m</w:t>
      </w:r>
      <w:r>
        <w:rPr>
          <w:rFonts w:ascii="Georgia"/>
          <w:i/>
          <w:spacing w:val="72"/>
          <w:sz w:val="21"/>
        </w:rPr>
        <w:t> </w:t>
      </w:r>
      <w:r>
        <w:rPr>
          <w:rFonts w:ascii="Georgia"/>
          <w:i/>
          <w:spacing w:val="-10"/>
          <w:sz w:val="21"/>
        </w:rPr>
        <w:t>k</w:t>
      </w:r>
    </w:p>
    <w:p>
      <w:pPr>
        <w:spacing w:line="170" w:lineRule="auto" w:before="0"/>
        <w:ind w:left="978" w:right="0" w:firstLine="0"/>
        <w:jc w:val="left"/>
        <w:rPr>
          <w:rFonts w:ascii="DejaVu Sans" w:hAnsi="DejaVu Sans"/>
          <w:sz w:val="19"/>
        </w:rPr>
      </w:pPr>
      <w:r>
        <w:rPr>
          <w:rFonts w:ascii="DejaVu Sans" w:hAnsi="DejaVu Sans"/>
          <w:spacing w:val="-5"/>
          <w:w w:val="125"/>
          <w:position w:val="-17"/>
          <w:sz w:val="19"/>
        </w:rPr>
        <w:t>✟</w:t>
      </w:r>
      <w:r>
        <w:rPr>
          <w:rFonts w:ascii="DejaVu Sans" w:hAnsi="DejaVu Sans"/>
          <w:spacing w:val="-5"/>
          <w:w w:val="125"/>
          <w:position w:val="-7"/>
          <w:sz w:val="19"/>
        </w:rPr>
        <w:t>✟</w:t>
      </w:r>
      <w:r>
        <w:rPr>
          <w:rFonts w:ascii="DejaVu Sans" w:hAnsi="DejaVu Sans"/>
          <w:spacing w:val="-5"/>
          <w:w w:val="125"/>
          <w:sz w:val="19"/>
        </w:rPr>
        <w:t>✟</w:t>
      </w:r>
    </w:p>
    <w:p>
      <w:pPr>
        <w:spacing w:line="151" w:lineRule="auto" w:before="0"/>
        <w:ind w:left="586" w:right="0" w:firstLine="0"/>
        <w:jc w:val="left"/>
        <w:rPr>
          <w:rFonts w:ascii="DejaVu Sans" w:hAnsi="DejaVu Sans"/>
          <w:sz w:val="19"/>
        </w:rPr>
      </w:pPr>
      <w:r>
        <w:rPr/>
        <mc:AlternateContent>
          <mc:Choice Requires="wps">
            <w:drawing>
              <wp:anchor distT="0" distB="0" distL="0" distR="0" allowOverlap="1" layoutInCell="1" locked="0" behindDoc="0" simplePos="0" relativeHeight="15740416">
                <wp:simplePos x="0" y="0"/>
                <wp:positionH relativeFrom="page">
                  <wp:posOffset>4302947</wp:posOffset>
                </wp:positionH>
                <wp:positionV relativeFrom="paragraph">
                  <wp:posOffset>61765</wp:posOffset>
                </wp:positionV>
                <wp:extent cx="124460" cy="14605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24460" cy="146050"/>
                        </a:xfrm>
                        <a:prstGeom prst="rect">
                          <a:avLst/>
                        </a:prstGeom>
                      </wps:spPr>
                      <wps:txbx>
                        <w:txbxContent>
                          <w:p>
                            <w:pPr>
                              <w:spacing w:line="206" w:lineRule="exact" w:before="23"/>
                              <w:ind w:left="0" w:right="0" w:firstLine="0"/>
                              <w:jc w:val="left"/>
                              <w:rPr>
                                <w:rFonts w:ascii="DejaVu Sans" w:hAnsi="DejaVu Sans"/>
                                <w:sz w:val="19"/>
                              </w:rPr>
                            </w:pPr>
                            <w:r>
                              <w:rPr>
                                <w:rFonts w:ascii="DejaVu Sans" w:hAnsi="DejaVu Sans"/>
                                <w:spacing w:val="-10"/>
                                <w:w w:val="120"/>
                                <w:sz w:val="19"/>
                              </w:rPr>
                              <w:t>✟</w:t>
                            </w:r>
                          </w:p>
                        </w:txbxContent>
                      </wps:txbx>
                      <wps:bodyPr wrap="square" lIns="0" tIns="0" rIns="0" bIns="0" rtlCol="0">
                        <a:noAutofit/>
                      </wps:bodyPr>
                    </wps:wsp>
                  </a:graphicData>
                </a:graphic>
              </wp:anchor>
            </w:drawing>
          </mc:Choice>
          <mc:Fallback>
            <w:pict>
              <v:shape style="position:absolute;margin-left:338.814789pt;margin-top:4.863431pt;width:9.8pt;height:11.5pt;mso-position-horizontal-relative:page;mso-position-vertical-relative:paragraph;z-index:15740416" type="#_x0000_t202" id="docshape13" filled="false" stroked="false">
                <v:textbox inset="0,0,0,0">
                  <w:txbxContent>
                    <w:p>
                      <w:pPr>
                        <w:spacing w:line="206" w:lineRule="exact" w:before="23"/>
                        <w:ind w:left="0" w:right="0" w:firstLine="0"/>
                        <w:jc w:val="left"/>
                        <w:rPr>
                          <w:rFonts w:ascii="DejaVu Sans" w:hAnsi="DejaVu Sans"/>
                          <w:sz w:val="19"/>
                        </w:rPr>
                      </w:pPr>
                      <w:r>
                        <w:rPr>
                          <w:rFonts w:ascii="DejaVu Sans" w:hAnsi="DejaVu Sans"/>
                          <w:spacing w:val="-10"/>
                          <w:w w:val="120"/>
                          <w:sz w:val="19"/>
                        </w:rPr>
                        <w:t>✟</w:t>
                      </w:r>
                    </w:p>
                  </w:txbxContent>
                </v:textbox>
                <w10:wrap type="none"/>
              </v:shape>
            </w:pict>
          </mc:Fallback>
        </mc:AlternateContent>
      </w:r>
      <w:r>
        <w:rPr>
          <w:rFonts w:ascii="DejaVu Sans" w:hAnsi="DejaVu Sans"/>
          <w:spacing w:val="-5"/>
          <w:w w:val="125"/>
          <w:position w:val="-9"/>
          <w:sz w:val="19"/>
        </w:rPr>
        <w:t>✟</w:t>
      </w:r>
      <w:r>
        <w:rPr>
          <w:rFonts w:ascii="DejaVu Sans" w:hAnsi="DejaVu Sans"/>
          <w:spacing w:val="-5"/>
          <w:w w:val="125"/>
          <w:sz w:val="19"/>
        </w:rPr>
        <w:t>✟</w:t>
      </w:r>
    </w:p>
    <w:p>
      <w:pPr>
        <w:spacing w:line="212" w:lineRule="exact" w:before="0"/>
        <w:ind w:left="195" w:right="0" w:firstLine="0"/>
        <w:jc w:val="left"/>
        <w:rPr>
          <w:rFonts w:ascii="DejaVu Sans" w:hAnsi="DejaVu Sans"/>
          <w:sz w:val="19"/>
        </w:rPr>
      </w:pPr>
      <w:r>
        <w:rPr>
          <w:rFonts w:ascii="DejaVu Sans" w:hAnsi="DejaVu Sans"/>
          <w:spacing w:val="-10"/>
          <w:w w:val="125"/>
          <w:sz w:val="19"/>
        </w:rPr>
        <w:t>✟</w:t>
      </w:r>
    </w:p>
    <w:p>
      <w:pPr>
        <w:spacing w:after="0" w:line="212" w:lineRule="exact"/>
        <w:jc w:val="left"/>
        <w:rPr>
          <w:rFonts w:ascii="DejaVu Sans" w:hAnsi="DejaVu Sans"/>
          <w:sz w:val="19"/>
        </w:rPr>
        <w:sectPr>
          <w:type w:val="continuous"/>
          <w:pgSz w:w="12240" w:h="15840"/>
          <w:pgMar w:header="872" w:footer="1393" w:top="740" w:bottom="280" w:left="1720" w:right="960"/>
          <w:cols w:num="2" w:equalWidth="0">
            <w:col w:w="4626" w:space="40"/>
            <w:col w:w="4894"/>
          </w:cols>
        </w:sectPr>
      </w:pPr>
    </w:p>
    <w:p>
      <w:pPr>
        <w:spacing w:line="185" w:lineRule="exact" w:before="0"/>
        <w:ind w:left="65" w:right="144" w:firstLine="0"/>
        <w:jc w:val="center"/>
        <w:rPr>
          <w:rFonts w:ascii="Georgia"/>
          <w:i/>
          <w:sz w:val="21"/>
        </w:rPr>
      </w:pPr>
      <w:r>
        <w:rPr>
          <w:rFonts w:ascii="MathJax_Typewriter"/>
          <w:sz w:val="21"/>
        </w:rPr>
        <w:t>OrdFiniteMap</w:t>
      </w:r>
      <w:r>
        <w:rPr>
          <w:rFonts w:ascii="MathJax_Typewriter"/>
          <w:spacing w:val="73"/>
          <w:sz w:val="21"/>
        </w:rPr>
        <w:t> </w:t>
      </w:r>
      <w:r>
        <w:rPr>
          <w:rFonts w:ascii="Georgia"/>
          <w:i/>
          <w:sz w:val="21"/>
        </w:rPr>
        <w:t>m</w:t>
      </w:r>
      <w:r>
        <w:rPr>
          <w:rFonts w:ascii="Georgia"/>
          <w:i/>
          <w:spacing w:val="75"/>
          <w:sz w:val="21"/>
        </w:rPr>
        <w:t> </w:t>
      </w:r>
      <w:r>
        <w:rPr>
          <w:rFonts w:ascii="Georgia"/>
          <w:i/>
          <w:spacing w:val="-10"/>
          <w:sz w:val="21"/>
        </w:rPr>
        <w:t>k</w:t>
      </w:r>
    </w:p>
    <w:p>
      <w:pPr>
        <w:pStyle w:val="BodyText"/>
        <w:ind w:left="0"/>
        <w:rPr>
          <w:rFonts w:ascii="Georgia"/>
          <w:i/>
          <w:sz w:val="20"/>
        </w:rPr>
      </w:pPr>
    </w:p>
    <w:p>
      <w:pPr>
        <w:pStyle w:val="BodyText"/>
        <w:ind w:left="0"/>
        <w:rPr>
          <w:rFonts w:ascii="Georgia"/>
          <w:i/>
          <w:sz w:val="20"/>
        </w:rPr>
      </w:pPr>
    </w:p>
    <w:p>
      <w:pPr>
        <w:pStyle w:val="BodyText"/>
        <w:spacing w:before="130" w:after="1"/>
        <w:ind w:left="0"/>
        <w:rPr>
          <w:rFonts w:ascii="Georgia"/>
          <w:i/>
          <w:sz w:val="20"/>
        </w:rPr>
      </w:pPr>
    </w:p>
    <w:tbl>
      <w:tblPr>
        <w:tblW w:w="0" w:type="auto"/>
        <w:jc w:val="left"/>
        <w:tblInd w:w="1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9"/>
        <w:gridCol w:w="1924"/>
        <w:gridCol w:w="2037"/>
        <w:gridCol w:w="1699"/>
      </w:tblGrid>
      <w:tr>
        <w:trPr>
          <w:trHeight w:val="290" w:hRule="atLeast"/>
        </w:trPr>
        <w:tc>
          <w:tcPr>
            <w:tcW w:w="1699" w:type="dxa"/>
            <w:tcBorders>
              <w:bottom w:val="single" w:sz="4" w:space="0" w:color="000000"/>
            </w:tcBorders>
          </w:tcPr>
          <w:p>
            <w:pPr>
              <w:pStyle w:val="TableParagraph"/>
              <w:spacing w:before="26"/>
              <w:ind w:left="35" w:right="35"/>
              <w:rPr>
                <w:sz w:val="21"/>
              </w:rPr>
            </w:pPr>
            <w:r>
              <w:rPr>
                <w:spacing w:val="-2"/>
                <w:sz w:val="21"/>
              </w:rPr>
              <w:t>AssocX</w:t>
            </w:r>
          </w:p>
        </w:tc>
        <w:tc>
          <w:tcPr>
            <w:tcW w:w="1924" w:type="dxa"/>
            <w:tcBorders>
              <w:bottom w:val="single" w:sz="4" w:space="0" w:color="000000"/>
            </w:tcBorders>
          </w:tcPr>
          <w:p>
            <w:pPr>
              <w:pStyle w:val="TableParagraph"/>
              <w:spacing w:before="26"/>
              <w:ind w:left="36" w:right="36"/>
              <w:rPr>
                <w:sz w:val="21"/>
              </w:rPr>
            </w:pPr>
            <w:r>
              <w:rPr>
                <w:spacing w:val="-2"/>
                <w:sz w:val="21"/>
              </w:rPr>
              <w:t>OrdAssocX</w:t>
            </w:r>
          </w:p>
        </w:tc>
        <w:tc>
          <w:tcPr>
            <w:tcW w:w="2037" w:type="dxa"/>
            <w:tcBorders>
              <w:bottom w:val="single" w:sz="4" w:space="0" w:color="000000"/>
            </w:tcBorders>
          </w:tcPr>
          <w:p>
            <w:pPr>
              <w:pStyle w:val="TableParagraph"/>
              <w:spacing w:before="26"/>
              <w:ind w:left="37" w:right="37"/>
              <w:rPr>
                <w:sz w:val="21"/>
              </w:rPr>
            </w:pPr>
            <w:r>
              <w:rPr>
                <w:spacing w:val="-2"/>
                <w:sz w:val="21"/>
              </w:rPr>
              <w:t>FiniteMapX</w:t>
            </w:r>
          </w:p>
        </w:tc>
        <w:tc>
          <w:tcPr>
            <w:tcW w:w="1699" w:type="dxa"/>
            <w:tcBorders>
              <w:bottom w:val="single" w:sz="4" w:space="0" w:color="000000"/>
            </w:tcBorders>
          </w:tcPr>
          <w:p>
            <w:pPr>
              <w:pStyle w:val="TableParagraph"/>
              <w:spacing w:before="26"/>
              <w:ind w:left="35" w:right="34"/>
              <w:rPr>
                <w:sz w:val="21"/>
              </w:rPr>
            </w:pPr>
            <w:r>
              <w:rPr>
                <w:spacing w:val="-2"/>
                <w:sz w:val="21"/>
              </w:rPr>
              <w:t>OrdFiniteMapX</w:t>
            </w:r>
          </w:p>
        </w:tc>
      </w:tr>
      <w:tr>
        <w:trPr>
          <w:trHeight w:val="817" w:hRule="atLeast"/>
        </w:trPr>
        <w:tc>
          <w:tcPr>
            <w:tcW w:w="1699" w:type="dxa"/>
            <w:tcBorders>
              <w:top w:val="single" w:sz="4" w:space="0" w:color="000000"/>
            </w:tcBorders>
          </w:tcPr>
          <w:p>
            <w:pPr>
              <w:pStyle w:val="TableParagraph"/>
              <w:spacing w:before="133"/>
              <w:ind w:left="173"/>
              <w:jc w:val="left"/>
              <w:rPr>
                <w:sz w:val="21"/>
              </w:rPr>
            </w:pPr>
            <w:r>
              <w:rPr>
                <w:spacing w:val="-2"/>
                <w:sz w:val="21"/>
              </w:rPr>
              <w:t>empty,insert</w:t>
            </w:r>
          </w:p>
          <w:p>
            <w:pPr>
              <w:pStyle w:val="TableParagraph"/>
              <w:spacing w:before="205"/>
              <w:ind w:left="173"/>
              <w:jc w:val="left"/>
              <w:rPr>
                <w:sz w:val="21"/>
              </w:rPr>
            </w:pPr>
            <w:r>
              <w:rPr>
                <w:spacing w:val="-2"/>
                <w:sz w:val="21"/>
              </w:rPr>
              <w:t>union,delete</w:t>
            </w:r>
          </w:p>
        </w:tc>
        <w:tc>
          <w:tcPr>
            <w:tcW w:w="1924" w:type="dxa"/>
            <w:tcBorders>
              <w:top w:val="single" w:sz="4" w:space="0" w:color="000000"/>
            </w:tcBorders>
          </w:tcPr>
          <w:p>
            <w:pPr>
              <w:pStyle w:val="TableParagraph"/>
              <w:spacing w:before="133"/>
              <w:ind w:left="36" w:right="36"/>
              <w:rPr>
                <w:sz w:val="21"/>
              </w:rPr>
            </w:pPr>
            <w:r>
              <w:rPr>
                <w:spacing w:val="-2"/>
                <w:sz w:val="21"/>
              </w:rPr>
              <w:t>minElem</w:t>
            </w:r>
          </w:p>
          <w:p>
            <w:pPr>
              <w:pStyle w:val="TableParagraph"/>
              <w:spacing w:before="205"/>
              <w:ind w:left="36" w:right="36"/>
              <w:rPr>
                <w:sz w:val="21"/>
              </w:rPr>
            </w:pPr>
            <w:r>
              <w:rPr>
                <w:spacing w:val="-2"/>
                <w:sz w:val="21"/>
              </w:rPr>
              <w:t>deleteMin</w:t>
            </w:r>
          </w:p>
        </w:tc>
        <w:tc>
          <w:tcPr>
            <w:tcW w:w="2037" w:type="dxa"/>
            <w:tcBorders>
              <w:top w:val="single" w:sz="4" w:space="0" w:color="000000"/>
            </w:tcBorders>
          </w:tcPr>
          <w:p>
            <w:pPr>
              <w:pStyle w:val="TableParagraph"/>
              <w:spacing w:before="133"/>
              <w:ind w:left="455"/>
              <w:jc w:val="left"/>
              <w:rPr>
                <w:sz w:val="21"/>
              </w:rPr>
            </w:pPr>
            <w:r>
              <w:rPr>
                <w:spacing w:val="-2"/>
                <w:sz w:val="21"/>
              </w:rPr>
              <w:t>insertWith</w:t>
            </w:r>
          </w:p>
          <w:p>
            <w:pPr>
              <w:pStyle w:val="TableParagraph"/>
              <w:spacing w:before="205"/>
              <w:ind w:left="512"/>
              <w:jc w:val="left"/>
              <w:rPr>
                <w:sz w:val="21"/>
              </w:rPr>
            </w:pPr>
            <w:r>
              <w:rPr>
                <w:spacing w:val="-2"/>
                <w:sz w:val="21"/>
              </w:rPr>
              <w:t>unionWith</w:t>
            </w:r>
          </w:p>
        </w:tc>
        <w:tc>
          <w:tcPr>
            <w:tcW w:w="1699" w:type="dxa"/>
            <w:tcBorders>
              <w:top w:val="single" w:sz="4" w:space="0" w:color="000000"/>
            </w:tcBorders>
          </w:tcPr>
          <w:p>
            <w:pPr>
              <w:pStyle w:val="TableParagraph"/>
              <w:spacing w:before="65"/>
              <w:ind w:left="35" w:right="68"/>
              <w:rPr>
                <w:rFonts w:ascii="LM Mono 10"/>
                <w:i/>
                <w:sz w:val="21"/>
              </w:rPr>
            </w:pPr>
            <w:r>
              <w:rPr>
                <w:rFonts w:ascii="LM Mono 10"/>
                <w:i/>
                <w:sz w:val="21"/>
              </w:rPr>
              <w:t>no</w:t>
            </w:r>
            <w:r>
              <w:rPr>
                <w:rFonts w:ascii="LM Mono 10"/>
                <w:i/>
                <w:spacing w:val="6"/>
                <w:sz w:val="21"/>
              </w:rPr>
              <w:t> </w:t>
            </w:r>
            <w:r>
              <w:rPr>
                <w:rFonts w:ascii="LM Mono 10"/>
                <w:i/>
                <w:spacing w:val="-2"/>
                <w:sz w:val="21"/>
              </w:rPr>
              <w:t>methods</w:t>
            </w:r>
          </w:p>
        </w:tc>
      </w:tr>
      <w:tr>
        <w:trPr>
          <w:trHeight w:val="399" w:hRule="atLeast"/>
        </w:trPr>
        <w:tc>
          <w:tcPr>
            <w:tcW w:w="1699" w:type="dxa"/>
          </w:tcPr>
          <w:p>
            <w:pPr>
              <w:pStyle w:val="TableParagraph"/>
              <w:spacing w:before="114"/>
              <w:ind w:left="35" w:right="35"/>
              <w:rPr>
                <w:sz w:val="21"/>
              </w:rPr>
            </w:pPr>
            <w:r>
              <w:rPr>
                <w:spacing w:val="-2"/>
                <w:sz w:val="21"/>
              </w:rPr>
              <w:t>null,size</w:t>
            </w:r>
          </w:p>
        </w:tc>
        <w:tc>
          <w:tcPr>
            <w:tcW w:w="1924" w:type="dxa"/>
          </w:tcPr>
          <w:p>
            <w:pPr>
              <w:pStyle w:val="TableParagraph"/>
              <w:spacing w:before="114"/>
              <w:ind w:left="36" w:right="36"/>
              <w:rPr>
                <w:sz w:val="21"/>
              </w:rPr>
            </w:pPr>
            <w:r>
              <w:rPr>
                <w:spacing w:val="-2"/>
                <w:sz w:val="21"/>
              </w:rPr>
              <w:t>unsafeInsertMin</w:t>
            </w:r>
          </w:p>
        </w:tc>
        <w:tc>
          <w:tcPr>
            <w:tcW w:w="2037" w:type="dxa"/>
          </w:tcPr>
          <w:p>
            <w:pPr>
              <w:pStyle w:val="TableParagraph"/>
              <w:spacing w:before="114"/>
              <w:ind w:left="37" w:right="37"/>
              <w:rPr>
                <w:sz w:val="21"/>
              </w:rPr>
            </w:pPr>
            <w:r>
              <w:rPr>
                <w:spacing w:val="-2"/>
                <w:sz w:val="21"/>
              </w:rPr>
              <w:t>intersectWith</w:t>
            </w:r>
          </w:p>
        </w:tc>
        <w:tc>
          <w:tcPr>
            <w:tcW w:w="1699" w:type="dxa"/>
          </w:tcPr>
          <w:p>
            <w:pPr>
              <w:pStyle w:val="TableParagraph"/>
              <w:jc w:val="left"/>
              <w:rPr>
                <w:rFonts w:ascii="Times New Roman"/>
                <w:sz w:val="20"/>
              </w:rPr>
            </w:pPr>
          </w:p>
        </w:tc>
      </w:tr>
      <w:tr>
        <w:trPr>
          <w:trHeight w:val="399" w:hRule="atLeast"/>
        </w:trPr>
        <w:tc>
          <w:tcPr>
            <w:tcW w:w="1699" w:type="dxa"/>
          </w:tcPr>
          <w:p>
            <w:pPr>
              <w:pStyle w:val="TableParagraph"/>
              <w:spacing w:before="114"/>
              <w:ind w:left="35" w:right="35"/>
              <w:rPr>
                <w:sz w:val="21"/>
              </w:rPr>
            </w:pPr>
            <w:r>
              <w:rPr>
                <w:spacing w:val="-2"/>
                <w:sz w:val="21"/>
              </w:rPr>
              <w:t>lookup</w:t>
            </w:r>
          </w:p>
        </w:tc>
        <w:tc>
          <w:tcPr>
            <w:tcW w:w="1924" w:type="dxa"/>
          </w:tcPr>
          <w:p>
            <w:pPr>
              <w:pStyle w:val="TableParagraph"/>
              <w:spacing w:before="114"/>
              <w:ind w:left="36" w:right="36"/>
              <w:rPr>
                <w:sz w:val="21"/>
              </w:rPr>
            </w:pPr>
            <w:r>
              <w:rPr>
                <w:spacing w:val="-2"/>
                <w:sz w:val="21"/>
              </w:rPr>
              <w:t>foldr,foldl</w:t>
            </w:r>
          </w:p>
        </w:tc>
        <w:tc>
          <w:tcPr>
            <w:tcW w:w="2037" w:type="dxa"/>
          </w:tcPr>
          <w:p>
            <w:pPr>
              <w:pStyle w:val="TableParagraph"/>
              <w:spacing w:before="114"/>
              <w:ind w:left="37" w:right="37"/>
              <w:rPr>
                <w:sz w:val="21"/>
              </w:rPr>
            </w:pPr>
            <w:r>
              <w:rPr>
                <w:spacing w:val="-2"/>
                <w:sz w:val="21"/>
              </w:rPr>
              <w:t>difference</w:t>
            </w:r>
          </w:p>
        </w:tc>
        <w:tc>
          <w:tcPr>
            <w:tcW w:w="1699" w:type="dxa"/>
          </w:tcPr>
          <w:p>
            <w:pPr>
              <w:pStyle w:val="TableParagraph"/>
              <w:jc w:val="left"/>
              <w:rPr>
                <w:rFonts w:ascii="Times New Roman"/>
                <w:sz w:val="20"/>
              </w:rPr>
            </w:pPr>
          </w:p>
        </w:tc>
      </w:tr>
      <w:tr>
        <w:trPr>
          <w:trHeight w:val="399" w:hRule="atLeast"/>
        </w:trPr>
        <w:tc>
          <w:tcPr>
            <w:tcW w:w="1699" w:type="dxa"/>
          </w:tcPr>
          <w:p>
            <w:pPr>
              <w:pStyle w:val="TableParagraph"/>
              <w:spacing w:before="114"/>
              <w:ind w:left="35" w:right="35"/>
              <w:rPr>
                <w:sz w:val="21"/>
              </w:rPr>
            </w:pPr>
            <w:r>
              <w:rPr>
                <w:spacing w:val="-2"/>
                <w:sz w:val="21"/>
              </w:rPr>
              <w:t>map,fold</w:t>
            </w:r>
          </w:p>
        </w:tc>
        <w:tc>
          <w:tcPr>
            <w:tcW w:w="1924" w:type="dxa"/>
          </w:tcPr>
          <w:p>
            <w:pPr>
              <w:pStyle w:val="TableParagraph"/>
              <w:spacing w:before="114"/>
              <w:ind w:left="36" w:right="36"/>
              <w:rPr>
                <w:sz w:val="21"/>
              </w:rPr>
            </w:pPr>
            <w:r>
              <w:rPr>
                <w:spacing w:val="-2"/>
                <w:sz w:val="21"/>
              </w:rPr>
              <w:t>filterLT</w:t>
            </w:r>
          </w:p>
        </w:tc>
        <w:tc>
          <w:tcPr>
            <w:tcW w:w="2037" w:type="dxa"/>
          </w:tcPr>
          <w:p>
            <w:pPr>
              <w:pStyle w:val="TableParagraph"/>
              <w:spacing w:before="114"/>
              <w:ind w:left="37" w:right="37"/>
              <w:rPr>
                <w:sz w:val="21"/>
              </w:rPr>
            </w:pPr>
            <w:r>
              <w:rPr>
                <w:spacing w:val="-2"/>
                <w:sz w:val="21"/>
              </w:rPr>
              <w:t>subset</w:t>
            </w:r>
          </w:p>
        </w:tc>
        <w:tc>
          <w:tcPr>
            <w:tcW w:w="1699" w:type="dxa"/>
          </w:tcPr>
          <w:p>
            <w:pPr>
              <w:pStyle w:val="TableParagraph"/>
              <w:jc w:val="left"/>
              <w:rPr>
                <w:rFonts w:ascii="Times New Roman"/>
                <w:sz w:val="20"/>
              </w:rPr>
            </w:pPr>
          </w:p>
        </w:tc>
      </w:tr>
      <w:tr>
        <w:trPr>
          <w:trHeight w:val="402" w:hRule="atLeast"/>
        </w:trPr>
        <w:tc>
          <w:tcPr>
            <w:tcW w:w="1699" w:type="dxa"/>
          </w:tcPr>
          <w:p>
            <w:pPr>
              <w:pStyle w:val="TableParagraph"/>
              <w:spacing w:before="114"/>
              <w:ind w:left="35" w:right="35"/>
              <w:rPr>
                <w:sz w:val="21"/>
              </w:rPr>
            </w:pPr>
            <w:r>
              <w:rPr>
                <w:spacing w:val="-2"/>
                <w:sz w:val="21"/>
              </w:rPr>
              <w:t>filter</w:t>
            </w:r>
          </w:p>
        </w:tc>
        <w:tc>
          <w:tcPr>
            <w:tcW w:w="1924" w:type="dxa"/>
          </w:tcPr>
          <w:p>
            <w:pPr>
              <w:pStyle w:val="TableParagraph"/>
              <w:spacing w:before="65"/>
              <w:ind w:left="36"/>
              <w:rPr>
                <w:rFonts w:ascii="DejaVu Sans Condensed" w:hAnsi="DejaVu Sans Condensed"/>
                <w:i/>
                <w:sz w:val="21"/>
              </w:rPr>
            </w:pPr>
            <w:r>
              <w:rPr>
                <w:rFonts w:ascii="DejaVu Sans Condensed" w:hAnsi="DejaVu Sans Condensed"/>
                <w:i/>
                <w:spacing w:val="18"/>
                <w:sz w:val="21"/>
              </w:rPr>
              <w:t>··· </w:t>
            </w:r>
          </w:p>
        </w:tc>
        <w:tc>
          <w:tcPr>
            <w:tcW w:w="2037" w:type="dxa"/>
          </w:tcPr>
          <w:p>
            <w:pPr>
              <w:pStyle w:val="TableParagraph"/>
              <w:spacing w:before="65"/>
              <w:ind w:left="37"/>
              <w:rPr>
                <w:rFonts w:ascii="DejaVu Sans Condensed" w:hAnsi="DejaVu Sans Condensed"/>
                <w:i/>
                <w:sz w:val="21"/>
              </w:rPr>
            </w:pPr>
            <w:r>
              <w:rPr>
                <w:rFonts w:ascii="DejaVu Sans Condensed" w:hAnsi="DejaVu Sans Condensed"/>
                <w:i/>
                <w:spacing w:val="18"/>
                <w:sz w:val="21"/>
              </w:rPr>
              <w:t>··· </w:t>
            </w:r>
          </w:p>
        </w:tc>
        <w:tc>
          <w:tcPr>
            <w:tcW w:w="1699" w:type="dxa"/>
          </w:tcPr>
          <w:p>
            <w:pPr>
              <w:pStyle w:val="TableParagraph"/>
              <w:jc w:val="left"/>
              <w:rPr>
                <w:rFonts w:ascii="Times New Roman"/>
                <w:sz w:val="20"/>
              </w:rPr>
            </w:pPr>
          </w:p>
        </w:tc>
      </w:tr>
      <w:tr>
        <w:trPr>
          <w:trHeight w:val="591" w:hRule="atLeast"/>
        </w:trPr>
        <w:tc>
          <w:tcPr>
            <w:tcW w:w="1699" w:type="dxa"/>
          </w:tcPr>
          <w:p>
            <w:pPr>
              <w:pStyle w:val="TableParagraph"/>
              <w:spacing w:before="63"/>
              <w:ind w:left="68" w:right="33"/>
              <w:rPr>
                <w:rFonts w:ascii="DejaVu Sans Condensed" w:hAnsi="DejaVu Sans Condensed"/>
                <w:i/>
                <w:sz w:val="21"/>
              </w:rPr>
            </w:pPr>
            <w:r>
              <w:rPr>
                <w:rFonts w:ascii="DejaVu Sans Condensed" w:hAnsi="DejaVu Sans Condensed"/>
                <w:i/>
                <w:spacing w:val="18"/>
                <w:sz w:val="21"/>
              </w:rPr>
              <w:t>··· </w:t>
            </w:r>
          </w:p>
        </w:tc>
        <w:tc>
          <w:tcPr>
            <w:tcW w:w="1924" w:type="dxa"/>
          </w:tcPr>
          <w:p>
            <w:pPr>
              <w:pStyle w:val="TableParagraph"/>
              <w:jc w:val="left"/>
              <w:rPr>
                <w:rFonts w:ascii="Times New Roman"/>
                <w:sz w:val="20"/>
              </w:rPr>
            </w:pPr>
          </w:p>
        </w:tc>
        <w:tc>
          <w:tcPr>
            <w:tcW w:w="2037" w:type="dxa"/>
          </w:tcPr>
          <w:p>
            <w:pPr>
              <w:pStyle w:val="TableParagraph"/>
              <w:jc w:val="left"/>
              <w:rPr>
                <w:rFonts w:ascii="Times New Roman"/>
                <w:sz w:val="20"/>
              </w:rPr>
            </w:pPr>
          </w:p>
        </w:tc>
        <w:tc>
          <w:tcPr>
            <w:tcW w:w="1699" w:type="dxa"/>
          </w:tcPr>
          <w:p>
            <w:pPr>
              <w:pStyle w:val="TableParagraph"/>
              <w:jc w:val="left"/>
              <w:rPr>
                <w:rFonts w:ascii="Times New Roman"/>
                <w:sz w:val="20"/>
              </w:rPr>
            </w:pPr>
          </w:p>
        </w:tc>
      </w:tr>
      <w:tr>
        <w:trPr>
          <w:trHeight w:val="576" w:hRule="atLeast"/>
        </w:trPr>
        <w:tc>
          <w:tcPr>
            <w:tcW w:w="1699" w:type="dxa"/>
            <w:tcBorders>
              <w:bottom w:val="single" w:sz="4" w:space="0" w:color="000000"/>
            </w:tcBorders>
          </w:tcPr>
          <w:p>
            <w:pPr>
              <w:pStyle w:val="TableParagraph"/>
              <w:spacing w:before="73"/>
              <w:jc w:val="left"/>
              <w:rPr>
                <w:rFonts w:ascii="Georgia"/>
                <w:i/>
                <w:sz w:val="21"/>
              </w:rPr>
            </w:pPr>
          </w:p>
          <w:p>
            <w:pPr>
              <w:pStyle w:val="TableParagraph"/>
              <w:ind w:left="35" w:right="35"/>
              <w:rPr>
                <w:sz w:val="21"/>
              </w:rPr>
            </w:pPr>
            <w:r>
              <w:rPr>
                <w:spacing w:val="-4"/>
                <w:sz w:val="21"/>
              </w:rPr>
              <w:t>Assoc</w:t>
            </w:r>
          </w:p>
        </w:tc>
        <w:tc>
          <w:tcPr>
            <w:tcW w:w="1924" w:type="dxa"/>
            <w:tcBorders>
              <w:bottom w:val="single" w:sz="4" w:space="0" w:color="000000"/>
            </w:tcBorders>
          </w:tcPr>
          <w:p>
            <w:pPr>
              <w:pStyle w:val="TableParagraph"/>
              <w:spacing w:before="73"/>
              <w:jc w:val="left"/>
              <w:rPr>
                <w:rFonts w:ascii="Georgia"/>
                <w:i/>
                <w:sz w:val="21"/>
              </w:rPr>
            </w:pPr>
          </w:p>
          <w:p>
            <w:pPr>
              <w:pStyle w:val="TableParagraph"/>
              <w:ind w:left="36" w:right="36"/>
              <w:rPr>
                <w:sz w:val="21"/>
              </w:rPr>
            </w:pPr>
            <w:r>
              <w:rPr>
                <w:spacing w:val="-2"/>
                <w:sz w:val="21"/>
              </w:rPr>
              <w:t>OrdAssoc</w:t>
            </w:r>
          </w:p>
        </w:tc>
        <w:tc>
          <w:tcPr>
            <w:tcW w:w="2037" w:type="dxa"/>
            <w:tcBorders>
              <w:bottom w:val="single" w:sz="4" w:space="0" w:color="000000"/>
            </w:tcBorders>
          </w:tcPr>
          <w:p>
            <w:pPr>
              <w:pStyle w:val="TableParagraph"/>
              <w:spacing w:before="73"/>
              <w:jc w:val="left"/>
              <w:rPr>
                <w:rFonts w:ascii="Georgia"/>
                <w:i/>
                <w:sz w:val="21"/>
              </w:rPr>
            </w:pPr>
          </w:p>
          <w:p>
            <w:pPr>
              <w:pStyle w:val="TableParagraph"/>
              <w:ind w:left="37" w:right="37"/>
              <w:rPr>
                <w:sz w:val="21"/>
              </w:rPr>
            </w:pPr>
            <w:r>
              <w:rPr>
                <w:spacing w:val="-2"/>
                <w:sz w:val="21"/>
              </w:rPr>
              <w:t>FiniteMap</w:t>
            </w:r>
          </w:p>
        </w:tc>
        <w:tc>
          <w:tcPr>
            <w:tcW w:w="1699" w:type="dxa"/>
            <w:tcBorders>
              <w:bottom w:val="single" w:sz="4" w:space="0" w:color="000000"/>
            </w:tcBorders>
          </w:tcPr>
          <w:p>
            <w:pPr>
              <w:pStyle w:val="TableParagraph"/>
              <w:spacing w:before="73"/>
              <w:jc w:val="left"/>
              <w:rPr>
                <w:rFonts w:ascii="Georgia"/>
                <w:i/>
                <w:sz w:val="21"/>
              </w:rPr>
            </w:pPr>
          </w:p>
          <w:p>
            <w:pPr>
              <w:pStyle w:val="TableParagraph"/>
              <w:ind w:left="35" w:right="34"/>
              <w:rPr>
                <w:sz w:val="21"/>
              </w:rPr>
            </w:pPr>
            <w:r>
              <w:rPr>
                <w:spacing w:val="-2"/>
                <w:sz w:val="21"/>
              </w:rPr>
              <w:t>OrdFiniteMap</w:t>
            </w:r>
          </w:p>
        </w:tc>
      </w:tr>
      <w:tr>
        <w:trPr>
          <w:trHeight w:val="817" w:hRule="atLeast"/>
        </w:trPr>
        <w:tc>
          <w:tcPr>
            <w:tcW w:w="1699" w:type="dxa"/>
            <w:tcBorders>
              <w:top w:val="single" w:sz="4" w:space="0" w:color="000000"/>
            </w:tcBorders>
          </w:tcPr>
          <w:p>
            <w:pPr>
              <w:pStyle w:val="TableParagraph"/>
              <w:spacing w:before="133"/>
              <w:ind w:left="35" w:right="35"/>
              <w:rPr>
                <w:sz w:val="21"/>
              </w:rPr>
            </w:pPr>
            <w:r>
              <w:rPr>
                <w:spacing w:val="-4"/>
                <w:sz w:val="21"/>
              </w:rPr>
              <w:t>toSeq</w:t>
            </w:r>
          </w:p>
          <w:p>
            <w:pPr>
              <w:pStyle w:val="TableParagraph"/>
              <w:spacing w:before="205"/>
              <w:ind w:left="35" w:right="35"/>
              <w:rPr>
                <w:sz w:val="21"/>
              </w:rPr>
            </w:pPr>
            <w:r>
              <w:rPr>
                <w:spacing w:val="-2"/>
                <w:sz w:val="21"/>
              </w:rPr>
              <w:t>mapWithKey</w:t>
            </w:r>
          </w:p>
        </w:tc>
        <w:tc>
          <w:tcPr>
            <w:tcW w:w="1924" w:type="dxa"/>
            <w:tcBorders>
              <w:top w:val="single" w:sz="4" w:space="0" w:color="000000"/>
            </w:tcBorders>
          </w:tcPr>
          <w:p>
            <w:pPr>
              <w:pStyle w:val="TableParagraph"/>
              <w:spacing w:before="133"/>
              <w:ind w:left="36" w:right="36"/>
              <w:rPr>
                <w:sz w:val="21"/>
              </w:rPr>
            </w:pPr>
            <w:r>
              <w:rPr>
                <w:spacing w:val="-2"/>
                <w:sz w:val="21"/>
              </w:rPr>
              <w:t>minElemWithKey</w:t>
            </w:r>
          </w:p>
          <w:p>
            <w:pPr>
              <w:pStyle w:val="TableParagraph"/>
              <w:spacing w:before="205"/>
              <w:ind w:left="36" w:right="36"/>
              <w:rPr>
                <w:sz w:val="21"/>
              </w:rPr>
            </w:pPr>
            <w:r>
              <w:rPr>
                <w:spacing w:val="-2"/>
                <w:sz w:val="21"/>
              </w:rPr>
              <w:t>foldrWithKey</w:t>
            </w:r>
          </w:p>
        </w:tc>
        <w:tc>
          <w:tcPr>
            <w:tcW w:w="2037" w:type="dxa"/>
            <w:tcBorders>
              <w:top w:val="single" w:sz="4" w:space="0" w:color="000000"/>
            </w:tcBorders>
          </w:tcPr>
          <w:p>
            <w:pPr>
              <w:pStyle w:val="TableParagraph"/>
              <w:spacing w:before="133"/>
              <w:ind w:left="37" w:right="36"/>
              <w:rPr>
                <w:sz w:val="21"/>
              </w:rPr>
            </w:pPr>
            <w:r>
              <w:rPr>
                <w:spacing w:val="-2"/>
                <w:sz w:val="21"/>
              </w:rPr>
              <w:t>unionWithKey</w:t>
            </w:r>
          </w:p>
          <w:p>
            <w:pPr>
              <w:pStyle w:val="TableParagraph"/>
              <w:spacing w:before="205"/>
              <w:ind w:left="37" w:right="37"/>
              <w:rPr>
                <w:sz w:val="21"/>
              </w:rPr>
            </w:pPr>
            <w:r>
              <w:rPr>
                <w:spacing w:val="-2"/>
                <w:sz w:val="21"/>
              </w:rPr>
              <w:t>intersectWithKey</w:t>
            </w:r>
          </w:p>
        </w:tc>
        <w:tc>
          <w:tcPr>
            <w:tcW w:w="1699" w:type="dxa"/>
            <w:tcBorders>
              <w:top w:val="single" w:sz="4" w:space="0" w:color="000000"/>
            </w:tcBorders>
          </w:tcPr>
          <w:p>
            <w:pPr>
              <w:pStyle w:val="TableParagraph"/>
              <w:spacing w:before="65"/>
              <w:ind w:left="35" w:right="68"/>
              <w:rPr>
                <w:rFonts w:ascii="LM Mono 10"/>
                <w:i/>
                <w:sz w:val="21"/>
              </w:rPr>
            </w:pPr>
            <w:r>
              <w:rPr>
                <w:rFonts w:ascii="LM Mono 10"/>
                <w:i/>
                <w:sz w:val="21"/>
              </w:rPr>
              <w:t>no</w:t>
            </w:r>
            <w:r>
              <w:rPr>
                <w:rFonts w:ascii="LM Mono 10"/>
                <w:i/>
                <w:spacing w:val="6"/>
                <w:sz w:val="21"/>
              </w:rPr>
              <w:t> </w:t>
            </w:r>
            <w:r>
              <w:rPr>
                <w:rFonts w:ascii="LM Mono 10"/>
                <w:i/>
                <w:spacing w:val="-2"/>
                <w:sz w:val="21"/>
              </w:rPr>
              <w:t>methods</w:t>
            </w:r>
          </w:p>
        </w:tc>
      </w:tr>
      <w:tr>
        <w:trPr>
          <w:trHeight w:val="399" w:hRule="atLeast"/>
        </w:trPr>
        <w:tc>
          <w:tcPr>
            <w:tcW w:w="1699" w:type="dxa"/>
          </w:tcPr>
          <w:p>
            <w:pPr>
              <w:pStyle w:val="TableParagraph"/>
              <w:spacing w:before="114"/>
              <w:ind w:left="35" w:right="35"/>
              <w:rPr>
                <w:sz w:val="21"/>
              </w:rPr>
            </w:pPr>
            <w:r>
              <w:rPr>
                <w:spacing w:val="-2"/>
                <w:sz w:val="21"/>
              </w:rPr>
              <w:t>foldWithKey</w:t>
            </w:r>
          </w:p>
        </w:tc>
        <w:tc>
          <w:tcPr>
            <w:tcW w:w="1924" w:type="dxa"/>
          </w:tcPr>
          <w:p>
            <w:pPr>
              <w:pStyle w:val="TableParagraph"/>
              <w:spacing w:before="114"/>
              <w:ind w:left="36" w:right="36"/>
              <w:rPr>
                <w:sz w:val="21"/>
              </w:rPr>
            </w:pPr>
            <w:r>
              <w:rPr>
                <w:spacing w:val="-2"/>
                <w:sz w:val="21"/>
              </w:rPr>
              <w:t>toOrdSeq</w:t>
            </w:r>
          </w:p>
        </w:tc>
        <w:tc>
          <w:tcPr>
            <w:tcW w:w="2037" w:type="dxa"/>
          </w:tcPr>
          <w:p>
            <w:pPr>
              <w:pStyle w:val="TableParagraph"/>
              <w:spacing w:before="65"/>
              <w:ind w:left="37" w:right="1"/>
              <w:rPr>
                <w:rFonts w:ascii="DejaVu Sans Condensed" w:hAnsi="DejaVu Sans Condensed"/>
                <w:i/>
                <w:sz w:val="21"/>
              </w:rPr>
            </w:pPr>
            <w:r>
              <w:rPr>
                <w:rFonts w:ascii="DejaVu Sans Condensed" w:hAnsi="DejaVu Sans Condensed"/>
                <w:i/>
                <w:spacing w:val="18"/>
                <w:sz w:val="21"/>
              </w:rPr>
              <w:t>··· </w:t>
            </w:r>
          </w:p>
        </w:tc>
        <w:tc>
          <w:tcPr>
            <w:tcW w:w="1699" w:type="dxa"/>
          </w:tcPr>
          <w:p>
            <w:pPr>
              <w:pStyle w:val="TableParagraph"/>
              <w:jc w:val="left"/>
              <w:rPr>
                <w:rFonts w:ascii="Times New Roman"/>
                <w:sz w:val="20"/>
              </w:rPr>
            </w:pPr>
          </w:p>
        </w:tc>
      </w:tr>
      <w:tr>
        <w:trPr>
          <w:trHeight w:val="402" w:hRule="atLeast"/>
        </w:trPr>
        <w:tc>
          <w:tcPr>
            <w:tcW w:w="1699" w:type="dxa"/>
          </w:tcPr>
          <w:p>
            <w:pPr>
              <w:pStyle w:val="TableParagraph"/>
              <w:spacing w:before="114"/>
              <w:ind w:left="35" w:right="35"/>
              <w:rPr>
                <w:sz w:val="21"/>
              </w:rPr>
            </w:pPr>
            <w:r>
              <w:rPr>
                <w:spacing w:val="-2"/>
                <w:sz w:val="21"/>
              </w:rPr>
              <w:t>filterWithKey</w:t>
            </w:r>
          </w:p>
        </w:tc>
        <w:tc>
          <w:tcPr>
            <w:tcW w:w="1924" w:type="dxa"/>
          </w:tcPr>
          <w:p>
            <w:pPr>
              <w:pStyle w:val="TableParagraph"/>
              <w:spacing w:before="65"/>
              <w:ind w:left="36"/>
              <w:rPr>
                <w:rFonts w:ascii="DejaVu Sans Condensed" w:hAnsi="DejaVu Sans Condensed"/>
                <w:i/>
                <w:sz w:val="21"/>
              </w:rPr>
            </w:pPr>
            <w:r>
              <w:rPr>
                <w:rFonts w:ascii="DejaVu Sans Condensed" w:hAnsi="DejaVu Sans Condensed"/>
                <w:i/>
                <w:spacing w:val="18"/>
                <w:sz w:val="21"/>
              </w:rPr>
              <w:t>··· </w:t>
            </w:r>
          </w:p>
        </w:tc>
        <w:tc>
          <w:tcPr>
            <w:tcW w:w="2037" w:type="dxa"/>
          </w:tcPr>
          <w:p>
            <w:pPr>
              <w:pStyle w:val="TableParagraph"/>
              <w:jc w:val="left"/>
              <w:rPr>
                <w:rFonts w:ascii="Times New Roman"/>
                <w:sz w:val="20"/>
              </w:rPr>
            </w:pPr>
          </w:p>
        </w:tc>
        <w:tc>
          <w:tcPr>
            <w:tcW w:w="1699" w:type="dxa"/>
          </w:tcPr>
          <w:p>
            <w:pPr>
              <w:pStyle w:val="TableParagraph"/>
              <w:jc w:val="left"/>
              <w:rPr>
                <w:rFonts w:ascii="Times New Roman"/>
                <w:sz w:val="20"/>
              </w:rPr>
            </w:pPr>
          </w:p>
        </w:tc>
      </w:tr>
      <w:tr>
        <w:trPr>
          <w:trHeight w:val="305" w:hRule="atLeast"/>
        </w:trPr>
        <w:tc>
          <w:tcPr>
            <w:tcW w:w="1699" w:type="dxa"/>
          </w:tcPr>
          <w:p>
            <w:pPr>
              <w:pStyle w:val="TableParagraph"/>
              <w:spacing w:line="223" w:lineRule="exact" w:before="63"/>
              <w:ind w:left="68" w:right="33"/>
              <w:rPr>
                <w:rFonts w:ascii="DejaVu Sans Condensed" w:hAnsi="DejaVu Sans Condensed"/>
                <w:i/>
                <w:sz w:val="21"/>
              </w:rPr>
            </w:pPr>
            <w:r>
              <w:rPr>
                <w:rFonts w:ascii="DejaVu Sans Condensed" w:hAnsi="DejaVu Sans Condensed"/>
                <w:i/>
                <w:spacing w:val="18"/>
                <w:sz w:val="21"/>
              </w:rPr>
              <w:t>··· </w:t>
            </w:r>
          </w:p>
        </w:tc>
        <w:tc>
          <w:tcPr>
            <w:tcW w:w="1924" w:type="dxa"/>
          </w:tcPr>
          <w:p>
            <w:pPr>
              <w:pStyle w:val="TableParagraph"/>
              <w:jc w:val="left"/>
              <w:rPr>
                <w:rFonts w:ascii="Times New Roman"/>
                <w:sz w:val="20"/>
              </w:rPr>
            </w:pPr>
          </w:p>
        </w:tc>
        <w:tc>
          <w:tcPr>
            <w:tcW w:w="2037" w:type="dxa"/>
          </w:tcPr>
          <w:p>
            <w:pPr>
              <w:pStyle w:val="TableParagraph"/>
              <w:jc w:val="left"/>
              <w:rPr>
                <w:rFonts w:ascii="Times New Roman"/>
                <w:sz w:val="20"/>
              </w:rPr>
            </w:pPr>
          </w:p>
        </w:tc>
        <w:tc>
          <w:tcPr>
            <w:tcW w:w="1699" w:type="dxa"/>
          </w:tcPr>
          <w:p>
            <w:pPr>
              <w:pStyle w:val="TableParagraph"/>
              <w:jc w:val="left"/>
              <w:rPr>
                <w:rFonts w:ascii="Times New Roman"/>
                <w:sz w:val="20"/>
              </w:rPr>
            </w:pPr>
          </w:p>
        </w:tc>
      </w:tr>
    </w:tbl>
    <w:p>
      <w:pPr>
        <w:pStyle w:val="BodyText"/>
        <w:spacing w:before="58"/>
        <w:ind w:left="0"/>
        <w:rPr>
          <w:rFonts w:ascii="Georgia"/>
          <w:i/>
          <w:sz w:val="21"/>
        </w:rPr>
      </w:pPr>
    </w:p>
    <w:p>
      <w:pPr>
        <w:spacing w:line="259" w:lineRule="auto" w:before="0"/>
        <w:ind w:left="863" w:right="945" w:firstLine="0"/>
        <w:jc w:val="left"/>
        <w:rPr>
          <w:rFonts w:ascii="MathJax_Main"/>
          <w:sz w:val="21"/>
        </w:rPr>
      </w:pPr>
      <w:r>
        <w:rPr>
          <w:rFonts w:ascii="MathJax_Main"/>
          <w:sz w:val="21"/>
        </w:rPr>
        <w:t>Fig.</w:t>
      </w:r>
      <w:r>
        <w:rPr>
          <w:rFonts w:ascii="MathJax_Main"/>
          <w:spacing w:val="40"/>
          <w:sz w:val="21"/>
        </w:rPr>
        <w:t> </w:t>
      </w:r>
      <w:r>
        <w:rPr>
          <w:rFonts w:ascii="MathJax_Main"/>
          <w:sz w:val="21"/>
        </w:rPr>
        <w:t>6.</w:t>
      </w:r>
      <w:r>
        <w:rPr>
          <w:rFonts w:ascii="MathJax_Main"/>
          <w:spacing w:val="80"/>
          <w:w w:val="150"/>
          <w:sz w:val="21"/>
        </w:rPr>
        <w:t> </w:t>
      </w:r>
      <w:r>
        <w:rPr>
          <w:rFonts w:ascii="MathJax_Main"/>
          <w:sz w:val="21"/>
        </w:rPr>
        <w:t>The</w:t>
      </w:r>
      <w:r>
        <w:rPr>
          <w:rFonts w:ascii="MathJax_Main"/>
          <w:spacing w:val="40"/>
          <w:sz w:val="21"/>
        </w:rPr>
        <w:t> </w:t>
      </w:r>
      <w:r>
        <w:rPr>
          <w:rFonts w:ascii="MathJax_Main"/>
          <w:sz w:val="21"/>
        </w:rPr>
        <w:t>associative-collection</w:t>
      </w:r>
      <w:r>
        <w:rPr>
          <w:rFonts w:ascii="MathJax_Main"/>
          <w:spacing w:val="40"/>
          <w:sz w:val="21"/>
        </w:rPr>
        <w:t> </w:t>
      </w:r>
      <w:r>
        <w:rPr>
          <w:rFonts w:ascii="MathJax_Main"/>
          <w:sz w:val="21"/>
        </w:rPr>
        <w:t>class</w:t>
      </w:r>
      <w:r>
        <w:rPr>
          <w:rFonts w:ascii="MathJax_Main"/>
          <w:spacing w:val="40"/>
          <w:sz w:val="21"/>
        </w:rPr>
        <w:t> </w:t>
      </w:r>
      <w:r>
        <w:rPr>
          <w:rFonts w:ascii="MathJax_Main"/>
          <w:sz w:val="21"/>
        </w:rPr>
        <w:t>hierarchy,</w:t>
      </w:r>
      <w:r>
        <w:rPr>
          <w:rFonts w:ascii="MathJax_Main"/>
          <w:spacing w:val="40"/>
          <w:sz w:val="21"/>
        </w:rPr>
        <w:t> </w:t>
      </w:r>
      <w:r>
        <w:rPr>
          <w:rFonts w:ascii="MathJax_Main"/>
          <w:sz w:val="21"/>
        </w:rPr>
        <w:t>with</w:t>
      </w:r>
      <w:r>
        <w:rPr>
          <w:rFonts w:ascii="MathJax_Main"/>
          <w:spacing w:val="40"/>
          <w:sz w:val="21"/>
        </w:rPr>
        <w:t> </w:t>
      </w:r>
      <w:r>
        <w:rPr>
          <w:rFonts w:ascii="MathJax_Main"/>
          <w:sz w:val="21"/>
        </w:rPr>
        <w:t>typical</w:t>
      </w:r>
      <w:r>
        <w:rPr>
          <w:rFonts w:ascii="MathJax_Main"/>
          <w:spacing w:val="40"/>
          <w:sz w:val="21"/>
        </w:rPr>
        <w:t> </w:t>
      </w:r>
      <w:r>
        <w:rPr>
          <w:rFonts w:ascii="MathJax_Main"/>
          <w:sz w:val="21"/>
        </w:rPr>
        <w:t>methods</w:t>
      </w:r>
      <w:r>
        <w:rPr>
          <w:rFonts w:ascii="MathJax_Main"/>
          <w:spacing w:val="40"/>
          <w:sz w:val="21"/>
        </w:rPr>
        <w:t> </w:t>
      </w:r>
      <w:r>
        <w:rPr>
          <w:rFonts w:ascii="MathJax_Main"/>
          <w:sz w:val="21"/>
        </w:rPr>
        <w:t>for</w:t>
      </w:r>
      <w:r>
        <w:rPr>
          <w:rFonts w:ascii="MathJax_Main"/>
          <w:spacing w:val="40"/>
          <w:sz w:val="21"/>
        </w:rPr>
        <w:t> </w:t>
      </w:r>
      <w:r>
        <w:rPr>
          <w:rFonts w:ascii="MathJax_Main"/>
          <w:sz w:val="21"/>
        </w:rPr>
        <w:t>each </w:t>
      </w:r>
      <w:r>
        <w:rPr>
          <w:rFonts w:ascii="MathJax_Main"/>
          <w:spacing w:val="-2"/>
          <w:sz w:val="21"/>
        </w:rPr>
        <w:t>class.</w:t>
      </w:r>
    </w:p>
    <w:p>
      <w:pPr>
        <w:spacing w:after="0" w:line="259" w:lineRule="auto"/>
        <w:jc w:val="left"/>
        <w:rPr>
          <w:rFonts w:ascii="MathJax_Main"/>
          <w:sz w:val="21"/>
        </w:rPr>
        <w:sectPr>
          <w:type w:val="continuous"/>
          <w:pgSz w:w="12240" w:h="15840"/>
          <w:pgMar w:header="872" w:footer="1393" w:top="740" w:bottom="280" w:left="1720" w:right="960"/>
        </w:sectPr>
      </w:pPr>
    </w:p>
    <w:p>
      <w:pPr>
        <w:pStyle w:val="Heading1"/>
        <w:tabs>
          <w:tab w:pos="2553" w:val="left" w:leader="none"/>
          <w:tab w:pos="8621" w:val="left" w:leader="none"/>
        </w:tabs>
        <w:spacing w:line="395" w:lineRule="exact" w:before="220"/>
      </w:pPr>
      <w:r>
        <w:rPr>
          <w:rFonts w:ascii="Times New Roman"/>
          <w:b w:val="0"/>
          <w:u w:val="single"/>
        </w:rPr>
        <w:tab/>
      </w:r>
      <w:r>
        <w:rPr>
          <w:u w:val="single"/>
        </w:rPr>
        <w:t>Associative-Collection</w:t>
      </w:r>
      <w:r>
        <w:rPr>
          <w:spacing w:val="-1"/>
          <w:u w:val="single"/>
        </w:rPr>
        <w:t> </w:t>
      </w:r>
      <w:r>
        <w:rPr>
          <w:spacing w:val="-2"/>
          <w:u w:val="single"/>
        </w:rPr>
        <w:t>Methods</w:t>
      </w:r>
      <w:r>
        <w:rPr>
          <w:u w:val="single"/>
        </w:rPr>
        <w:tab/>
      </w:r>
    </w:p>
    <w:p>
      <w:pPr>
        <w:pStyle w:val="Heading2"/>
        <w:spacing w:line="303" w:lineRule="exact" w:before="0"/>
        <w:ind w:left="863"/>
      </w:pPr>
      <w:r>
        <w:rPr>
          <w:spacing w:val="-2"/>
        </w:rPr>
        <w:t>Constructors:</w:t>
      </w:r>
    </w:p>
    <w:p>
      <w:pPr>
        <w:pStyle w:val="BodyText"/>
        <w:tabs>
          <w:tab w:pos="4527" w:val="left" w:leader="none"/>
          <w:tab w:pos="6621" w:val="left" w:leader="none"/>
        </w:tabs>
        <w:spacing w:line="213" w:lineRule="auto" w:before="7"/>
        <w:ind w:left="1093" w:right="936"/>
        <w:rPr>
          <w:rFonts w:ascii="LM Mono 10"/>
        </w:rPr>
      </w:pPr>
      <w:r>
        <w:rPr>
          <w:rFonts w:ascii="LM Mono 10"/>
        </w:rPr>
        <w:t>AssocX</w:t>
      </w:r>
      <w:r>
        <w:rPr/>
        <w:t>: </w:t>
      </w:r>
      <w:r>
        <w:rPr>
          <w:rFonts w:ascii="LM Mono 10"/>
        </w:rPr>
        <w:t>empty</w:t>
      </w:r>
      <w:r>
        <w:rPr/>
        <w:t>, </w:t>
      </w:r>
      <w:r>
        <w:rPr>
          <w:rFonts w:ascii="LM Mono 10"/>
        </w:rPr>
        <w:t>single</w:t>
      </w:r>
      <w:r>
        <w:rPr/>
        <w:t>, </w:t>
      </w:r>
      <w:r>
        <w:rPr>
          <w:rFonts w:ascii="LM Mono 10"/>
        </w:rPr>
        <w:t>insert</w:t>
      </w:r>
      <w:r>
        <w:rPr/>
        <w:t>, </w:t>
      </w:r>
      <w:r>
        <w:rPr>
          <w:rFonts w:ascii="LM Mono 10"/>
        </w:rPr>
        <w:t>insertSeq</w:t>
      </w:r>
      <w:r>
        <w:rPr/>
        <w:t>, </w:t>
      </w:r>
      <w:r>
        <w:rPr>
          <w:rFonts w:ascii="LM Mono 10"/>
        </w:rPr>
        <w:t>union</w:t>
      </w:r>
      <w:r>
        <w:rPr/>
        <w:t>, </w:t>
      </w:r>
      <w:r>
        <w:rPr>
          <w:rFonts w:ascii="LM Mono 10"/>
        </w:rPr>
        <w:t>unionSeq</w:t>
      </w:r>
      <w:r>
        <w:rPr/>
        <w:t>, </w:t>
      </w:r>
      <w:r>
        <w:rPr>
          <w:rFonts w:ascii="LM Mono 10"/>
        </w:rPr>
        <w:t>fromSeq OrdAssocX</w:t>
      </w:r>
      <w:r>
        <w:rPr/>
        <w:t>:</w:t>
      </w:r>
      <w:r>
        <w:rPr>
          <w:spacing w:val="80"/>
        </w:rPr>
        <w:t> </w:t>
      </w:r>
      <w:r>
        <w:rPr>
          <w:rFonts w:ascii="LM Mono 10"/>
        </w:rPr>
        <w:t>unsafeInsertMin</w:t>
      </w:r>
      <w:r>
        <w:rPr/>
        <w:t>,</w:t>
        <w:tab/>
      </w:r>
      <w:r>
        <w:rPr>
          <w:rFonts w:ascii="LM Mono 10"/>
          <w:spacing w:val="-2"/>
        </w:rPr>
        <w:t>unsafeInsertMax</w:t>
      </w:r>
      <w:r>
        <w:rPr>
          <w:spacing w:val="-2"/>
        </w:rPr>
        <w:t>,</w:t>
      </w:r>
      <w:r>
        <w:rPr/>
        <w:tab/>
      </w:r>
      <w:r>
        <w:rPr>
          <w:rFonts w:ascii="LM Mono 10"/>
          <w:spacing w:val="-2"/>
        </w:rPr>
        <w:t>unsafeFromOrdSeq</w:t>
      </w:r>
      <w:r>
        <w:rPr>
          <w:spacing w:val="-2"/>
        </w:rPr>
        <w:t>, </w:t>
      </w:r>
      <w:r>
        <w:rPr>
          <w:rFonts w:ascii="LM Mono 10"/>
          <w:spacing w:val="-2"/>
        </w:rPr>
        <w:t>unsafeAppend</w:t>
      </w:r>
    </w:p>
    <w:p>
      <w:pPr>
        <w:pStyle w:val="BodyText"/>
        <w:tabs>
          <w:tab w:pos="2865" w:val="left" w:leader="none"/>
          <w:tab w:pos="4743" w:val="left" w:leader="none"/>
          <w:tab w:pos="6984" w:val="left" w:leader="none"/>
        </w:tabs>
        <w:spacing w:line="206" w:lineRule="auto"/>
        <w:ind w:left="1093" w:right="936" w:hanging="1"/>
      </w:pPr>
      <w:r>
        <w:rPr>
          <w:rFonts w:ascii="LM Mono 10"/>
          <w:spacing w:val="-2"/>
        </w:rPr>
        <w:t>FiniteMapX</w:t>
      </w:r>
      <w:r>
        <w:rPr>
          <w:spacing w:val="-2"/>
        </w:rPr>
        <w:t>:</w:t>
      </w:r>
      <w:r>
        <w:rPr/>
        <w:tab/>
      </w:r>
      <w:r>
        <w:rPr>
          <w:rFonts w:ascii="LM Mono 10"/>
          <w:spacing w:val="-2"/>
        </w:rPr>
        <w:t>insertWith</w:t>
      </w:r>
      <w:r>
        <w:rPr>
          <w:spacing w:val="-2"/>
        </w:rPr>
        <w:t>,</w:t>
      </w:r>
      <w:r>
        <w:rPr/>
        <w:tab/>
      </w:r>
      <w:r>
        <w:rPr>
          <w:rFonts w:ascii="LM Mono 10"/>
          <w:spacing w:val="-2"/>
        </w:rPr>
        <w:t>insertWithKey</w:t>
      </w:r>
      <w:r>
        <w:rPr>
          <w:spacing w:val="-2"/>
        </w:rPr>
        <w:t>,</w:t>
      </w:r>
      <w:r>
        <w:rPr/>
        <w:tab/>
      </w:r>
      <w:r>
        <w:rPr>
          <w:rFonts w:ascii="LM Mono 10"/>
          <w:spacing w:val="-2"/>
        </w:rPr>
        <w:t>insertSeqWith</w:t>
      </w:r>
      <w:r>
        <w:rPr>
          <w:spacing w:val="-2"/>
        </w:rPr>
        <w:t>, </w:t>
      </w:r>
      <w:r>
        <w:rPr>
          <w:rFonts w:ascii="LM Mono 10"/>
          <w:spacing w:val="-2"/>
        </w:rPr>
        <w:t>insertSeqWithKey</w:t>
      </w:r>
      <w:r>
        <w:rPr>
          <w:spacing w:val="-2"/>
        </w:rPr>
        <w:t>,</w:t>
      </w:r>
    </w:p>
    <w:p>
      <w:pPr>
        <w:pStyle w:val="BodyText"/>
        <w:tabs>
          <w:tab w:pos="2844" w:val="left" w:leader="none"/>
          <w:tab w:pos="3942" w:val="left" w:leader="none"/>
          <w:tab w:pos="5403" w:val="left" w:leader="none"/>
          <w:tab w:pos="7226" w:val="left" w:leader="none"/>
        </w:tabs>
        <w:spacing w:line="280" w:lineRule="exact"/>
        <w:ind w:left="1747"/>
      </w:pPr>
      <w:r>
        <w:rPr>
          <w:rFonts w:ascii="LM Mono 10"/>
          <w:spacing w:val="-2"/>
        </w:rPr>
        <w:t>unionl</w:t>
      </w:r>
      <w:r>
        <w:rPr>
          <w:spacing w:val="-2"/>
        </w:rPr>
        <w:t>,</w:t>
      </w:r>
      <w:r>
        <w:rPr/>
        <w:tab/>
      </w:r>
      <w:r>
        <w:rPr>
          <w:rFonts w:ascii="LM Mono 10"/>
          <w:spacing w:val="-2"/>
        </w:rPr>
        <w:t>unionr</w:t>
      </w:r>
      <w:r>
        <w:rPr>
          <w:spacing w:val="-2"/>
        </w:rPr>
        <w:t>,</w:t>
      </w:r>
      <w:r>
        <w:rPr/>
        <w:tab/>
      </w:r>
      <w:r>
        <w:rPr>
          <w:rFonts w:ascii="LM Mono 10"/>
          <w:spacing w:val="-2"/>
        </w:rPr>
        <w:t>unionWith</w:t>
      </w:r>
      <w:r>
        <w:rPr>
          <w:spacing w:val="-2"/>
        </w:rPr>
        <w:t>,</w:t>
      </w:r>
      <w:r>
        <w:rPr/>
        <w:tab/>
      </w:r>
      <w:r>
        <w:rPr>
          <w:rFonts w:ascii="LM Mono 10"/>
          <w:spacing w:val="-2"/>
        </w:rPr>
        <w:t>unionSeqWith</w:t>
      </w:r>
      <w:r>
        <w:rPr>
          <w:spacing w:val="-2"/>
        </w:rPr>
        <w:t>,</w:t>
      </w:r>
      <w:r>
        <w:rPr/>
        <w:tab/>
      </w:r>
      <w:r>
        <w:rPr>
          <w:rFonts w:ascii="LM Mono 10"/>
          <w:spacing w:val="-2"/>
        </w:rPr>
        <w:t>fromSeqWith</w:t>
      </w:r>
      <w:r>
        <w:rPr>
          <w:spacing w:val="-2"/>
        </w:rPr>
        <w:t>,</w:t>
      </w:r>
    </w:p>
    <w:p>
      <w:pPr>
        <w:pStyle w:val="BodyText"/>
        <w:spacing w:line="271" w:lineRule="exact"/>
        <w:ind w:left="1093"/>
        <w:rPr>
          <w:rFonts w:ascii="LM Mono 10"/>
        </w:rPr>
      </w:pPr>
      <w:r>
        <w:rPr>
          <w:rFonts w:ascii="LM Mono 10"/>
          <w:spacing w:val="-2"/>
        </w:rPr>
        <w:t>fromSeqWithKey</w:t>
      </w:r>
    </w:p>
    <w:p>
      <w:pPr>
        <w:pStyle w:val="BodyText"/>
        <w:spacing w:line="308" w:lineRule="exact"/>
        <w:ind w:left="1093"/>
        <w:rPr>
          <w:rFonts w:ascii="LM Mono 10"/>
        </w:rPr>
      </w:pPr>
      <w:r>
        <w:rPr>
          <w:rFonts w:ascii="LM Mono 10"/>
        </w:rPr>
        <w:t>FiniteMap</w:t>
      </w:r>
      <w:r>
        <w:rPr/>
        <w:t>:</w:t>
      </w:r>
      <w:r>
        <w:rPr>
          <w:spacing w:val="26"/>
        </w:rPr>
        <w:t> </w:t>
      </w:r>
      <w:r>
        <w:rPr>
          <w:rFonts w:ascii="LM Mono 10"/>
        </w:rPr>
        <w:t>unionWithKey</w:t>
      </w:r>
      <w:r>
        <w:rPr/>
        <w:t>,</w:t>
      </w:r>
      <w:r>
        <w:rPr>
          <w:spacing w:val="1"/>
        </w:rPr>
        <w:t> </w:t>
      </w:r>
      <w:r>
        <w:rPr>
          <w:rFonts w:ascii="LM Mono 10"/>
          <w:spacing w:val="-2"/>
        </w:rPr>
        <w:t>unionSeqWithKey</w:t>
      </w:r>
    </w:p>
    <w:p>
      <w:pPr>
        <w:pStyle w:val="Heading2"/>
        <w:spacing w:before="14"/>
        <w:ind w:left="863"/>
      </w:pPr>
      <w:r>
        <w:rPr>
          <w:spacing w:val="-2"/>
        </w:rPr>
        <w:t>Destructors:</w:t>
      </w:r>
    </w:p>
    <w:p>
      <w:pPr>
        <w:pStyle w:val="BodyText"/>
        <w:spacing w:line="287" w:lineRule="exact"/>
        <w:ind w:left="1093"/>
        <w:rPr>
          <w:rFonts w:ascii="LM Mono 10"/>
        </w:rPr>
      </w:pPr>
      <w:r>
        <w:rPr>
          <w:rFonts w:ascii="LM Mono 10"/>
        </w:rPr>
        <w:t>OrdAssocX</w:t>
      </w:r>
      <w:r>
        <w:rPr/>
        <w:t>:</w:t>
      </w:r>
      <w:r>
        <w:rPr>
          <w:spacing w:val="1"/>
        </w:rPr>
        <w:t> </w:t>
      </w:r>
      <w:r>
        <w:rPr>
          <w:rFonts w:ascii="LM Mono 10"/>
        </w:rPr>
        <w:t>minView</w:t>
      </w:r>
      <w:r>
        <w:rPr/>
        <w:t>,</w:t>
      </w:r>
      <w:r>
        <w:rPr>
          <w:spacing w:val="1"/>
        </w:rPr>
        <w:t> </w:t>
      </w:r>
      <w:r>
        <w:rPr>
          <w:rFonts w:ascii="LM Mono 10"/>
        </w:rPr>
        <w:t>minElem</w:t>
      </w:r>
      <w:r>
        <w:rPr/>
        <w:t>,</w:t>
      </w:r>
      <w:r>
        <w:rPr>
          <w:spacing w:val="1"/>
        </w:rPr>
        <w:t> </w:t>
      </w:r>
      <w:r>
        <w:rPr>
          <w:rFonts w:ascii="LM Mono 10"/>
        </w:rPr>
        <w:t>maxView</w:t>
      </w:r>
      <w:r>
        <w:rPr/>
        <w:t>,</w:t>
      </w:r>
      <w:r>
        <w:rPr>
          <w:spacing w:val="2"/>
        </w:rPr>
        <w:t> </w:t>
      </w:r>
      <w:r>
        <w:rPr>
          <w:rFonts w:ascii="LM Mono 10"/>
          <w:spacing w:val="-2"/>
        </w:rPr>
        <w:t>maxElem</w:t>
      </w:r>
    </w:p>
    <w:p>
      <w:pPr>
        <w:pStyle w:val="BodyText"/>
        <w:tabs>
          <w:tab w:pos="2656" w:val="left" w:leader="none"/>
          <w:tab w:pos="4760" w:val="left" w:leader="none"/>
          <w:tab w:pos="6863" w:val="left" w:leader="none"/>
        </w:tabs>
        <w:spacing w:line="223" w:lineRule="auto"/>
        <w:ind w:left="1093" w:right="937"/>
        <w:rPr>
          <w:rFonts w:ascii="LM Mono 10"/>
        </w:rPr>
      </w:pPr>
      <w:r>
        <w:rPr>
          <w:rFonts w:ascii="LM Mono 10"/>
          <w:spacing w:val="-2"/>
        </w:rPr>
        <w:t>OrdAssoc</w:t>
      </w:r>
      <w:r>
        <w:rPr>
          <w:spacing w:val="-2"/>
        </w:rPr>
        <w:t>:</w:t>
      </w:r>
      <w:r>
        <w:rPr/>
        <w:tab/>
      </w:r>
      <w:r>
        <w:rPr>
          <w:rFonts w:ascii="LM Mono 10"/>
          <w:spacing w:val="-2"/>
        </w:rPr>
        <w:t>minViewWithKey</w:t>
      </w:r>
      <w:r>
        <w:rPr>
          <w:spacing w:val="-2"/>
        </w:rPr>
        <w:t>,</w:t>
      </w:r>
      <w:r>
        <w:rPr/>
        <w:tab/>
      </w:r>
      <w:r>
        <w:rPr>
          <w:rFonts w:ascii="LM Mono 10"/>
          <w:spacing w:val="-2"/>
        </w:rPr>
        <w:t>minElemWithKey</w:t>
      </w:r>
      <w:r>
        <w:rPr>
          <w:spacing w:val="-2"/>
        </w:rPr>
        <w:t>,</w:t>
      </w:r>
      <w:r>
        <w:rPr/>
        <w:tab/>
      </w:r>
      <w:r>
        <w:rPr>
          <w:rFonts w:ascii="LM Mono 10"/>
          <w:spacing w:val="-2"/>
        </w:rPr>
        <w:t>maxViewWithKey</w:t>
      </w:r>
      <w:r>
        <w:rPr>
          <w:spacing w:val="-2"/>
        </w:rPr>
        <w:t>, </w:t>
      </w:r>
      <w:r>
        <w:rPr>
          <w:rFonts w:ascii="LM Mono 10"/>
          <w:spacing w:val="-2"/>
        </w:rPr>
        <w:t>maxElemWithKey</w:t>
      </w:r>
    </w:p>
    <w:p>
      <w:pPr>
        <w:pStyle w:val="Heading2"/>
        <w:spacing w:before="18"/>
      </w:pPr>
      <w:r>
        <w:rPr>
          <w:spacing w:val="-2"/>
        </w:rPr>
        <w:t>Deletions:</w:t>
      </w:r>
    </w:p>
    <w:p>
      <w:pPr>
        <w:pStyle w:val="BodyText"/>
        <w:spacing w:line="206" w:lineRule="auto" w:before="15"/>
        <w:ind w:left="1092" w:right="4044"/>
        <w:rPr>
          <w:rFonts w:ascii="LM Mono 10"/>
        </w:rPr>
      </w:pPr>
      <w:r>
        <w:rPr>
          <w:rFonts w:ascii="LM Mono 10"/>
        </w:rPr>
        <w:t>AssocX</w:t>
      </w:r>
      <w:r>
        <w:rPr/>
        <w:t>:</w:t>
      </w:r>
      <w:r>
        <w:rPr>
          <w:spacing w:val="-7"/>
        </w:rPr>
        <w:t> </w:t>
      </w:r>
      <w:r>
        <w:rPr>
          <w:rFonts w:ascii="LM Mono 10"/>
        </w:rPr>
        <w:t>delete</w:t>
      </w:r>
      <w:r>
        <w:rPr/>
        <w:t>,</w:t>
      </w:r>
      <w:r>
        <w:rPr>
          <w:spacing w:val="-7"/>
        </w:rPr>
        <w:t> </w:t>
      </w:r>
      <w:r>
        <w:rPr>
          <w:rFonts w:ascii="LM Mono 10"/>
        </w:rPr>
        <w:t>deleteAll</w:t>
      </w:r>
      <w:r>
        <w:rPr/>
        <w:t>,</w:t>
      </w:r>
      <w:r>
        <w:rPr>
          <w:spacing w:val="-7"/>
        </w:rPr>
        <w:t> </w:t>
      </w:r>
      <w:r>
        <w:rPr>
          <w:rFonts w:ascii="LM Mono 10"/>
        </w:rPr>
        <w:t>deleteSeq OrdAssocX</w:t>
      </w:r>
      <w:r>
        <w:rPr/>
        <w:t>: </w:t>
      </w:r>
      <w:r>
        <w:rPr>
          <w:rFonts w:ascii="LM Mono 10"/>
        </w:rPr>
        <w:t>deleteMin</w:t>
      </w:r>
      <w:r>
        <w:rPr/>
        <w:t>, </w:t>
      </w:r>
      <w:r>
        <w:rPr>
          <w:rFonts w:ascii="LM Mono 10"/>
        </w:rPr>
        <w:t>deleteMax</w:t>
      </w:r>
    </w:p>
    <w:p>
      <w:pPr>
        <w:pStyle w:val="Heading2"/>
        <w:spacing w:before="28"/>
      </w:pPr>
      <w:r>
        <w:rPr>
          <w:spacing w:val="-2"/>
        </w:rPr>
        <w:t>Observers:</w:t>
      </w:r>
    </w:p>
    <w:p>
      <w:pPr>
        <w:pStyle w:val="BodyText"/>
        <w:spacing w:line="206" w:lineRule="auto" w:before="14"/>
        <w:ind w:left="1092" w:hanging="1"/>
        <w:rPr>
          <w:rFonts w:ascii="LM Mono 10"/>
        </w:rPr>
      </w:pPr>
      <w:r>
        <w:rPr>
          <w:rFonts w:ascii="LM Mono 10"/>
        </w:rPr>
        <w:t>AssocX</w:t>
      </w:r>
      <w:r>
        <w:rPr/>
        <w:t>:</w:t>
      </w:r>
      <w:r>
        <w:rPr>
          <w:spacing w:val="80"/>
        </w:rPr>
        <w:t> </w:t>
      </w:r>
      <w:r>
        <w:rPr>
          <w:rFonts w:ascii="LM Mono 10"/>
        </w:rPr>
        <w:t>null</w:t>
      </w:r>
      <w:r>
        <w:rPr/>
        <w:t>,</w:t>
      </w:r>
      <w:r>
        <w:rPr>
          <w:spacing w:val="80"/>
        </w:rPr>
        <w:t> </w:t>
      </w:r>
      <w:r>
        <w:rPr>
          <w:rFonts w:ascii="LM Mono 10"/>
        </w:rPr>
        <w:t>size</w:t>
      </w:r>
      <w:r>
        <w:rPr/>
        <w:t>,</w:t>
      </w:r>
      <w:r>
        <w:rPr>
          <w:spacing w:val="80"/>
        </w:rPr>
        <w:t> </w:t>
      </w:r>
      <w:r>
        <w:rPr>
          <w:rFonts w:ascii="LM Mono 10"/>
        </w:rPr>
        <w:t>member</w:t>
      </w:r>
      <w:r>
        <w:rPr/>
        <w:t>,</w:t>
      </w:r>
      <w:r>
        <w:rPr>
          <w:spacing w:val="80"/>
        </w:rPr>
        <w:t> </w:t>
      </w:r>
      <w:r>
        <w:rPr>
          <w:rFonts w:ascii="LM Mono 10"/>
        </w:rPr>
        <w:t>count</w:t>
      </w:r>
      <w:r>
        <w:rPr/>
        <w:t>,</w:t>
      </w:r>
      <w:r>
        <w:rPr>
          <w:spacing w:val="80"/>
        </w:rPr>
        <w:t> </w:t>
      </w:r>
      <w:r>
        <w:rPr>
          <w:rFonts w:ascii="LM Mono 10"/>
        </w:rPr>
        <w:t>lookup</w:t>
      </w:r>
      <w:r>
        <w:rPr/>
        <w:t>,</w:t>
      </w:r>
      <w:r>
        <w:rPr>
          <w:spacing w:val="80"/>
        </w:rPr>
        <w:t> </w:t>
      </w:r>
      <w:r>
        <w:rPr>
          <w:rFonts w:ascii="LM Mono 10"/>
        </w:rPr>
        <w:t>lookupM</w:t>
      </w:r>
      <w:r>
        <w:rPr/>
        <w:t>,</w:t>
      </w:r>
      <w:r>
        <w:rPr>
          <w:spacing w:val="80"/>
        </w:rPr>
        <w:t> </w:t>
      </w:r>
      <w:r>
        <w:rPr>
          <w:rFonts w:ascii="LM Mono 10"/>
        </w:rPr>
        <w:t>lookupAll</w:t>
      </w:r>
      <w:r>
        <w:rPr/>
        <w:t>,</w:t>
      </w:r>
      <w:r>
        <w:rPr>
          <w:spacing w:val="40"/>
        </w:rPr>
        <w:t> </w:t>
      </w:r>
      <w:r>
        <w:rPr>
          <w:rFonts w:ascii="LM Mono 10"/>
        </w:rPr>
        <w:t>lookupWithDefault</w:t>
      </w:r>
      <w:r>
        <w:rPr/>
        <w:t>, </w:t>
      </w:r>
      <w:r>
        <w:rPr>
          <w:rFonts w:ascii="LM Mono 10"/>
        </w:rPr>
        <w:t>elements</w:t>
      </w:r>
    </w:p>
    <w:p>
      <w:pPr>
        <w:pStyle w:val="BodyText"/>
        <w:spacing w:line="206" w:lineRule="auto"/>
        <w:ind w:left="1092" w:right="5493"/>
        <w:rPr>
          <w:rFonts w:ascii="LM Mono 10"/>
        </w:rPr>
      </w:pPr>
      <w:r>
        <w:rPr>
          <w:rFonts w:ascii="LM Mono 10"/>
        </w:rPr>
        <w:t>Assoc</w:t>
      </w:r>
      <w:r>
        <w:rPr/>
        <w:t>: </w:t>
      </w:r>
      <w:r>
        <w:rPr>
          <w:rFonts w:ascii="LM Mono 10"/>
        </w:rPr>
        <w:t>toSeq</w:t>
      </w:r>
      <w:r>
        <w:rPr/>
        <w:t>, </w:t>
      </w:r>
      <w:r>
        <w:rPr>
          <w:rFonts w:ascii="LM Mono 10"/>
        </w:rPr>
        <w:t>keys OrdAssoc</w:t>
      </w:r>
      <w:r>
        <w:rPr/>
        <w:t>:</w:t>
      </w:r>
      <w:r>
        <w:rPr>
          <w:spacing w:val="27"/>
        </w:rPr>
        <w:t> </w:t>
      </w:r>
      <w:r>
        <w:rPr>
          <w:rFonts w:ascii="LM Mono 10"/>
          <w:spacing w:val="-2"/>
        </w:rPr>
        <w:t>toOrdSeq</w:t>
      </w:r>
    </w:p>
    <w:p>
      <w:pPr>
        <w:pStyle w:val="Heading2"/>
        <w:spacing w:before="23"/>
      </w:pPr>
      <w:r>
        <w:rPr>
          <w:spacing w:val="-2"/>
        </w:rPr>
        <w:t>Modifiers:</w:t>
      </w:r>
    </w:p>
    <w:p>
      <w:pPr>
        <w:pStyle w:val="BodyText"/>
        <w:spacing w:line="311" w:lineRule="exact"/>
        <w:ind w:left="1092"/>
        <w:rPr>
          <w:rFonts w:ascii="LM Mono 10"/>
        </w:rPr>
      </w:pPr>
      <w:r>
        <w:rPr>
          <w:rFonts w:ascii="LM Mono 10"/>
        </w:rPr>
        <w:t>AssocX</w:t>
      </w:r>
      <w:r>
        <w:rPr/>
        <w:t>:</w:t>
      </w:r>
      <w:r>
        <w:rPr>
          <w:spacing w:val="1"/>
        </w:rPr>
        <w:t> </w:t>
      </w:r>
      <w:r>
        <w:rPr>
          <w:rFonts w:ascii="LM Mono 10"/>
        </w:rPr>
        <w:t>adjust</w:t>
      </w:r>
      <w:r>
        <w:rPr/>
        <w:t>,</w:t>
      </w:r>
      <w:r>
        <w:rPr>
          <w:spacing w:val="1"/>
        </w:rPr>
        <w:t> </w:t>
      </w:r>
      <w:r>
        <w:rPr>
          <w:rFonts w:ascii="LM Mono 10"/>
          <w:spacing w:val="-2"/>
        </w:rPr>
        <w:t>adjustAll</w:t>
      </w:r>
    </w:p>
    <w:p>
      <w:pPr>
        <w:pStyle w:val="Heading2"/>
      </w:pPr>
      <w:r>
        <w:rPr/>
        <w:t>Maps</w:t>
      </w:r>
      <w:r>
        <w:rPr>
          <w:spacing w:val="11"/>
        </w:rPr>
        <w:t> </w:t>
      </w:r>
      <w:r>
        <w:rPr/>
        <w:t>and</w:t>
      </w:r>
      <w:r>
        <w:rPr>
          <w:spacing w:val="11"/>
        </w:rPr>
        <w:t> </w:t>
      </w:r>
      <w:r>
        <w:rPr>
          <w:spacing w:val="-2"/>
        </w:rPr>
        <w:t>folds:</w:t>
      </w:r>
    </w:p>
    <w:p>
      <w:pPr>
        <w:pStyle w:val="BodyText"/>
        <w:spacing w:line="287" w:lineRule="exact"/>
        <w:ind w:left="1092"/>
        <w:rPr>
          <w:rFonts w:ascii="LM Mono 10"/>
        </w:rPr>
      </w:pPr>
      <w:r>
        <w:rPr>
          <w:rFonts w:ascii="LM Mono 10"/>
        </w:rPr>
        <w:t>AssocX</w:t>
      </w:r>
      <w:r>
        <w:rPr/>
        <w:t>:</w:t>
      </w:r>
      <w:r>
        <w:rPr>
          <w:spacing w:val="1"/>
        </w:rPr>
        <w:t> </w:t>
      </w:r>
      <w:r>
        <w:rPr>
          <w:rFonts w:ascii="LM Mono 10"/>
        </w:rPr>
        <w:t>map</w:t>
      </w:r>
      <w:r>
        <w:rPr/>
        <w:t>,</w:t>
      </w:r>
      <w:r>
        <w:rPr>
          <w:spacing w:val="1"/>
        </w:rPr>
        <w:t> </w:t>
      </w:r>
      <w:r>
        <w:rPr>
          <w:rFonts w:ascii="LM Mono 10"/>
        </w:rPr>
        <w:t>fold</w:t>
      </w:r>
      <w:r>
        <w:rPr/>
        <w:t>,</w:t>
      </w:r>
      <w:r>
        <w:rPr>
          <w:spacing w:val="1"/>
        </w:rPr>
        <w:t> </w:t>
      </w:r>
      <w:r>
        <w:rPr>
          <w:rFonts w:ascii="LM Mono 10"/>
          <w:spacing w:val="-2"/>
        </w:rPr>
        <w:t>fold1</w:t>
      </w:r>
    </w:p>
    <w:p>
      <w:pPr>
        <w:pStyle w:val="BodyText"/>
        <w:spacing w:line="206" w:lineRule="auto" w:before="11"/>
        <w:ind w:left="1092" w:right="4044"/>
        <w:rPr>
          <w:rFonts w:ascii="LM Mono 10"/>
        </w:rPr>
      </w:pPr>
      <w:r>
        <w:rPr>
          <w:rFonts w:ascii="LM Mono 10"/>
        </w:rPr>
        <w:t>OrdAssocX</w:t>
      </w:r>
      <w:r>
        <w:rPr/>
        <w:t>:</w:t>
      </w:r>
      <w:r>
        <w:rPr>
          <w:spacing w:val="-5"/>
        </w:rPr>
        <w:t> </w:t>
      </w:r>
      <w:r>
        <w:rPr>
          <w:rFonts w:ascii="LM Mono 10"/>
        </w:rPr>
        <w:t>foldr</w:t>
      </w:r>
      <w:r>
        <w:rPr/>
        <w:t>,</w:t>
      </w:r>
      <w:r>
        <w:rPr>
          <w:spacing w:val="-5"/>
        </w:rPr>
        <w:t> </w:t>
      </w:r>
      <w:r>
        <w:rPr>
          <w:rFonts w:ascii="LM Mono 10"/>
        </w:rPr>
        <w:t>foldl</w:t>
      </w:r>
      <w:r>
        <w:rPr/>
        <w:t>,</w:t>
      </w:r>
      <w:r>
        <w:rPr>
          <w:spacing w:val="-5"/>
        </w:rPr>
        <w:t> </w:t>
      </w:r>
      <w:r>
        <w:rPr>
          <w:rFonts w:ascii="LM Mono 10"/>
        </w:rPr>
        <w:t>foldr1</w:t>
      </w:r>
      <w:r>
        <w:rPr/>
        <w:t>,</w:t>
      </w:r>
      <w:r>
        <w:rPr>
          <w:spacing w:val="-5"/>
        </w:rPr>
        <w:t> </w:t>
      </w:r>
      <w:r>
        <w:rPr>
          <w:rFonts w:ascii="LM Mono 10"/>
        </w:rPr>
        <w:t>foldl1 Assoc</w:t>
      </w:r>
      <w:r>
        <w:rPr/>
        <w:t>: </w:t>
      </w:r>
      <w:r>
        <w:rPr>
          <w:rFonts w:ascii="LM Mono 10"/>
        </w:rPr>
        <w:t>mapWithKey</w:t>
      </w:r>
      <w:r>
        <w:rPr/>
        <w:t>, </w:t>
      </w:r>
      <w:r>
        <w:rPr>
          <w:rFonts w:ascii="LM Mono 10"/>
        </w:rPr>
        <w:t>foldWithKey OrdAssoc</w:t>
      </w:r>
      <w:r>
        <w:rPr/>
        <w:t>: </w:t>
      </w:r>
      <w:r>
        <w:rPr>
          <w:rFonts w:ascii="LM Mono 10"/>
        </w:rPr>
        <w:t>foldrWithKey</w:t>
      </w:r>
      <w:r>
        <w:rPr/>
        <w:t>, </w:t>
      </w:r>
      <w:r>
        <w:rPr>
          <w:rFonts w:ascii="LM Mono 10"/>
        </w:rPr>
        <w:t>foldlWithKey</w:t>
      </w:r>
    </w:p>
    <w:p>
      <w:pPr>
        <w:pStyle w:val="Heading2"/>
        <w:spacing w:before="25"/>
        <w:ind w:left="861"/>
      </w:pPr>
      <w:r>
        <w:rPr/>
        <w:t>Filters</w:t>
      </w:r>
      <w:r>
        <w:rPr>
          <w:spacing w:val="12"/>
        </w:rPr>
        <w:t> </w:t>
      </w:r>
      <w:r>
        <w:rPr/>
        <w:t>and</w:t>
      </w:r>
      <w:r>
        <w:rPr>
          <w:spacing w:val="12"/>
        </w:rPr>
        <w:t> </w:t>
      </w:r>
      <w:r>
        <w:rPr>
          <w:spacing w:val="-2"/>
        </w:rPr>
        <w:t>partitions:</w:t>
      </w:r>
    </w:p>
    <w:p>
      <w:pPr>
        <w:pStyle w:val="BodyText"/>
        <w:spacing w:line="287" w:lineRule="exact"/>
        <w:ind w:left="1091"/>
        <w:rPr>
          <w:rFonts w:ascii="LM Mono 10"/>
        </w:rPr>
      </w:pPr>
      <w:r>
        <w:rPr>
          <w:rFonts w:ascii="LM Mono 10"/>
        </w:rPr>
        <w:t>AssocX</w:t>
      </w:r>
      <w:r>
        <w:rPr/>
        <w:t>:</w:t>
      </w:r>
      <w:r>
        <w:rPr>
          <w:spacing w:val="1"/>
        </w:rPr>
        <w:t> </w:t>
      </w:r>
      <w:r>
        <w:rPr>
          <w:rFonts w:ascii="LM Mono 10"/>
        </w:rPr>
        <w:t>filter</w:t>
      </w:r>
      <w:r>
        <w:rPr/>
        <w:t>,</w:t>
      </w:r>
      <w:r>
        <w:rPr>
          <w:spacing w:val="1"/>
        </w:rPr>
        <w:t> </w:t>
      </w:r>
      <w:r>
        <w:rPr>
          <w:rFonts w:ascii="LM Mono 10"/>
          <w:spacing w:val="-2"/>
        </w:rPr>
        <w:t>partition</w:t>
      </w:r>
    </w:p>
    <w:p>
      <w:pPr>
        <w:pStyle w:val="BodyText"/>
        <w:spacing w:line="206" w:lineRule="auto" w:before="12"/>
        <w:ind w:left="1560" w:right="2400" w:hanging="469"/>
        <w:rPr>
          <w:rFonts w:ascii="LM Mono 10"/>
        </w:rPr>
      </w:pPr>
      <w:r>
        <w:rPr/>
        <mc:AlternateContent>
          <mc:Choice Requires="wps">
            <w:drawing>
              <wp:anchor distT="0" distB="0" distL="0" distR="0" allowOverlap="1" layoutInCell="1" locked="0" behindDoc="1" simplePos="0" relativeHeight="487220736">
                <wp:simplePos x="0" y="0"/>
                <wp:positionH relativeFrom="page">
                  <wp:posOffset>2938665</wp:posOffset>
                </wp:positionH>
                <wp:positionV relativeFrom="paragraph">
                  <wp:posOffset>329338</wp:posOffset>
                </wp:positionV>
                <wp:extent cx="4635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6355" cy="1270"/>
                        </a:xfrm>
                        <a:custGeom>
                          <a:avLst/>
                          <a:gdLst/>
                          <a:ahLst/>
                          <a:cxnLst/>
                          <a:rect l="l" t="t" r="r" b="b"/>
                          <a:pathLst>
                            <a:path w="46355" h="0">
                              <a:moveTo>
                                <a:pt x="0" y="0"/>
                              </a:moveTo>
                              <a:lnTo>
                                <a:pt x="46088"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744" from="231.391006pt,25.93215pt" to="235.020006pt,25.93215pt" stroked="true" strokeweight=".391pt" strokecolor="#000000">
                <v:stroke dashstyle="solid"/>
                <w10:wrap type="none"/>
              </v:line>
            </w:pict>
          </mc:Fallback>
        </mc:AlternateContent>
      </w:r>
      <w:r>
        <w:rPr/>
        <mc:AlternateContent>
          <mc:Choice Requires="wps">
            <w:drawing>
              <wp:anchor distT="0" distB="0" distL="0" distR="0" allowOverlap="1" layoutInCell="1" locked="0" behindDoc="1" simplePos="0" relativeHeight="487221248">
                <wp:simplePos x="0" y="0"/>
                <wp:positionH relativeFrom="page">
                  <wp:posOffset>4081932</wp:posOffset>
                </wp:positionH>
                <wp:positionV relativeFrom="paragraph">
                  <wp:posOffset>329338</wp:posOffset>
                </wp:positionV>
                <wp:extent cx="4635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6355" cy="1270"/>
                        </a:xfrm>
                        <a:custGeom>
                          <a:avLst/>
                          <a:gdLst/>
                          <a:ahLst/>
                          <a:cxnLst/>
                          <a:rect l="l" t="t" r="r" b="b"/>
                          <a:pathLst>
                            <a:path w="46355" h="0">
                              <a:moveTo>
                                <a:pt x="0" y="0"/>
                              </a:moveTo>
                              <a:lnTo>
                                <a:pt x="46088"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232" from="321.411987pt,25.93215pt" to="325.040987pt,25.93215pt" stroked="true" strokeweight=".391pt" strokecolor="#000000">
                <v:stroke dashstyle="solid"/>
                <w10:wrap type="none"/>
              </v:line>
            </w:pict>
          </mc:Fallback>
        </mc:AlternateContent>
      </w:r>
      <w:r>
        <w:rPr/>
        <mc:AlternateContent>
          <mc:Choice Requires="wps">
            <w:drawing>
              <wp:anchor distT="0" distB="0" distL="0" distR="0" allowOverlap="1" layoutInCell="1" locked="0" behindDoc="1" simplePos="0" relativeHeight="487221760">
                <wp:simplePos x="0" y="0"/>
                <wp:positionH relativeFrom="page">
                  <wp:posOffset>5225199</wp:posOffset>
                </wp:positionH>
                <wp:positionV relativeFrom="paragraph">
                  <wp:posOffset>329338</wp:posOffset>
                </wp:positionV>
                <wp:extent cx="4635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6355" cy="1270"/>
                        </a:xfrm>
                        <a:custGeom>
                          <a:avLst/>
                          <a:gdLst/>
                          <a:ahLst/>
                          <a:cxnLst/>
                          <a:rect l="l" t="t" r="r" b="b"/>
                          <a:pathLst>
                            <a:path w="46355" h="0">
                              <a:moveTo>
                                <a:pt x="0" y="0"/>
                              </a:moveTo>
                              <a:lnTo>
                                <a:pt x="46088"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720" from="411.433014pt,25.93215pt" to="415.062014pt,25.93215pt" stroked="true" strokeweight=".391pt" strokecolor="#000000">
                <v:stroke dashstyle="solid"/>
                <w10:wrap type="none"/>
              </v:line>
            </w:pict>
          </mc:Fallback>
        </mc:AlternateContent>
      </w:r>
      <w:r>
        <w:rPr>
          <w:rFonts w:ascii="LM Mono 10"/>
        </w:rPr>
        <w:t>OrdAssocX</w:t>
      </w:r>
      <w:r>
        <w:rPr/>
        <w:t>: </w:t>
      </w:r>
      <w:r>
        <w:rPr>
          <w:rFonts w:ascii="LM Mono 10"/>
        </w:rPr>
        <w:t>filterLT</w:t>
      </w:r>
      <w:r>
        <w:rPr/>
        <w:t>, </w:t>
      </w:r>
      <w:r>
        <w:rPr>
          <w:rFonts w:ascii="LM Mono 10"/>
        </w:rPr>
        <w:t>filterLE</w:t>
      </w:r>
      <w:r>
        <w:rPr/>
        <w:t>, </w:t>
      </w:r>
      <w:r>
        <w:rPr>
          <w:rFonts w:ascii="LM Mono 10"/>
        </w:rPr>
        <w:t>filterGT</w:t>
      </w:r>
      <w:r>
        <w:rPr/>
        <w:t>, </w:t>
      </w:r>
      <w:r>
        <w:rPr>
          <w:rFonts w:ascii="LM Mono 10"/>
        </w:rPr>
        <w:t>filterGE</w:t>
      </w:r>
      <w:r>
        <w:rPr/>
        <w:t>, </w:t>
      </w:r>
      <w:r>
        <w:rPr>
          <w:rFonts w:ascii="LM Mono 10"/>
        </w:rPr>
        <w:t>partitionLT</w:t>
      </w:r>
      <w:r>
        <w:rPr>
          <w:rFonts w:ascii="LM Mono 10"/>
          <w:spacing w:val="-33"/>
        </w:rPr>
        <w:t> </w:t>
      </w:r>
      <w:r>
        <w:rPr>
          <w:rFonts w:ascii="LM Mono 10"/>
        </w:rPr>
        <w:t>GE</w:t>
      </w:r>
      <w:r>
        <w:rPr/>
        <w:t>,</w:t>
      </w:r>
      <w:r>
        <w:rPr>
          <w:spacing w:val="-16"/>
        </w:rPr>
        <w:t> </w:t>
      </w:r>
      <w:r>
        <w:rPr>
          <w:rFonts w:ascii="LM Mono 10"/>
        </w:rPr>
        <w:t>partitionLE</w:t>
      </w:r>
      <w:r>
        <w:rPr>
          <w:rFonts w:ascii="LM Mono 10"/>
          <w:spacing w:val="-35"/>
        </w:rPr>
        <w:t> </w:t>
      </w:r>
      <w:r>
        <w:rPr>
          <w:rFonts w:ascii="LM Mono 10"/>
        </w:rPr>
        <w:t>GT</w:t>
      </w:r>
      <w:r>
        <w:rPr/>
        <w:t>,</w:t>
      </w:r>
      <w:r>
        <w:rPr>
          <w:spacing w:val="-2"/>
        </w:rPr>
        <w:t> </w:t>
      </w:r>
      <w:r>
        <w:rPr>
          <w:rFonts w:ascii="LM Mono 10"/>
        </w:rPr>
        <w:t>partitionLT</w:t>
      </w:r>
      <w:r>
        <w:rPr>
          <w:rFonts w:ascii="LM Mono 10"/>
          <w:spacing w:val="-35"/>
        </w:rPr>
        <w:t> </w:t>
      </w:r>
      <w:r>
        <w:rPr>
          <w:rFonts w:ascii="LM Mono 10"/>
        </w:rPr>
        <w:t>GT</w:t>
      </w:r>
    </w:p>
    <w:p>
      <w:pPr>
        <w:pStyle w:val="BodyText"/>
        <w:spacing w:line="294" w:lineRule="exact"/>
        <w:ind w:left="1094"/>
        <w:rPr>
          <w:rFonts w:ascii="LM Mono 10"/>
        </w:rPr>
      </w:pPr>
      <w:r>
        <w:rPr>
          <w:rFonts w:ascii="LM Mono 10"/>
        </w:rPr>
        <w:t>Assoc</w:t>
      </w:r>
      <w:r>
        <w:rPr/>
        <w:t>:</w:t>
      </w:r>
      <w:r>
        <w:rPr>
          <w:spacing w:val="26"/>
        </w:rPr>
        <w:t> </w:t>
      </w:r>
      <w:r>
        <w:rPr>
          <w:rFonts w:ascii="LM Mono 10"/>
        </w:rPr>
        <w:t>filterWithKey</w:t>
      </w:r>
      <w:r>
        <w:rPr/>
        <w:t>,</w:t>
      </w:r>
      <w:r>
        <w:rPr>
          <w:spacing w:val="1"/>
        </w:rPr>
        <w:t> </w:t>
      </w:r>
      <w:r>
        <w:rPr>
          <w:rFonts w:ascii="LM Mono 10"/>
          <w:spacing w:val="-2"/>
        </w:rPr>
        <w:t>partitionWithKey</w:t>
      </w:r>
    </w:p>
    <w:p>
      <w:pPr>
        <w:pStyle w:val="Heading2"/>
        <w:ind w:left="863"/>
      </w:pPr>
      <w:r>
        <w:rPr/>
        <w:t>Set-like</w:t>
      </w:r>
      <w:r>
        <w:rPr>
          <w:spacing w:val="10"/>
        </w:rPr>
        <w:t> </w:t>
      </w:r>
      <w:r>
        <w:rPr>
          <w:spacing w:val="-2"/>
        </w:rPr>
        <w:t>operations:</w:t>
      </w:r>
    </w:p>
    <w:p>
      <w:pPr>
        <w:pStyle w:val="BodyText"/>
        <w:spacing w:line="206" w:lineRule="auto" w:before="14"/>
        <w:ind w:left="1093" w:right="1128"/>
        <w:rPr>
          <w:rFonts w:ascii="LM Mono 10"/>
        </w:rPr>
      </w:pPr>
      <w:r>
        <w:rPr>
          <w:rFonts w:ascii="LM Mono 10"/>
        </w:rPr>
        <w:t>FiniteMapX</w:t>
      </w:r>
      <w:r>
        <w:rPr/>
        <w:t>:</w:t>
      </w:r>
      <w:r>
        <w:rPr>
          <w:spacing w:val="-4"/>
        </w:rPr>
        <w:t> </w:t>
      </w:r>
      <w:r>
        <w:rPr>
          <w:rFonts w:ascii="LM Mono 10"/>
        </w:rPr>
        <w:t>intersectWith</w:t>
      </w:r>
      <w:r>
        <w:rPr/>
        <w:t>,</w:t>
      </w:r>
      <w:r>
        <w:rPr>
          <w:spacing w:val="-4"/>
        </w:rPr>
        <w:t> </w:t>
      </w:r>
      <w:r>
        <w:rPr>
          <w:rFonts w:ascii="LM Mono 10"/>
        </w:rPr>
        <w:t>difference</w:t>
      </w:r>
      <w:r>
        <w:rPr/>
        <w:t>,</w:t>
      </w:r>
      <w:r>
        <w:rPr>
          <w:spacing w:val="-4"/>
        </w:rPr>
        <w:t> </w:t>
      </w:r>
      <w:r>
        <w:rPr>
          <w:rFonts w:ascii="LM Mono 10"/>
        </w:rPr>
        <w:t>subset</w:t>
      </w:r>
      <w:r>
        <w:rPr/>
        <w:t>,</w:t>
      </w:r>
      <w:r>
        <w:rPr>
          <w:spacing w:val="-4"/>
        </w:rPr>
        <w:t> </w:t>
      </w:r>
      <w:r>
        <w:rPr>
          <w:rFonts w:ascii="LM Mono 10"/>
        </w:rPr>
        <w:t>subsetEq FiniteMap</w:t>
      </w:r>
      <w:r>
        <w:rPr/>
        <w:t>: </w:t>
      </w:r>
      <w:r>
        <w:rPr>
          <w:rFonts w:ascii="LM Mono 10"/>
        </w:rPr>
        <w:t>intersectWithKey</w:t>
      </w:r>
    </w:p>
    <w:p>
      <w:pPr>
        <w:pStyle w:val="BodyText"/>
        <w:spacing w:before="10"/>
        <w:ind w:left="0"/>
        <w:rPr>
          <w:rFonts w:ascii="LM Mono 10"/>
          <w:sz w:val="3"/>
        </w:rPr>
      </w:pPr>
      <w:r>
        <w:rPr/>
        <mc:AlternateContent>
          <mc:Choice Requires="wps">
            <w:drawing>
              <wp:anchor distT="0" distB="0" distL="0" distR="0" allowOverlap="1" layoutInCell="1" locked="0" behindDoc="1" simplePos="0" relativeHeight="487600128">
                <wp:simplePos x="0" y="0"/>
                <wp:positionH relativeFrom="page">
                  <wp:posOffset>1640738</wp:posOffset>
                </wp:positionH>
                <wp:positionV relativeFrom="paragraph">
                  <wp:posOffset>47097</wp:posOffset>
                </wp:positionV>
                <wp:extent cx="492633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926330" cy="1270"/>
                        </a:xfrm>
                        <a:custGeom>
                          <a:avLst/>
                          <a:gdLst/>
                          <a:ahLst/>
                          <a:cxnLst/>
                          <a:rect l="l" t="t" r="r" b="b"/>
                          <a:pathLst>
                            <a:path w="4926330" h="0">
                              <a:moveTo>
                                <a:pt x="0" y="0"/>
                              </a:moveTo>
                              <a:lnTo>
                                <a:pt x="4926330"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9.192001pt;margin-top:3.708481pt;width:387.9pt;height:.1pt;mso-position-horizontal-relative:page;mso-position-vertical-relative:paragraph;z-index:-15716352;mso-wrap-distance-left:0;mso-wrap-distance-right:0" id="docshape14" coordorigin="2584,74" coordsize="7758,0" path="m2584,74l10342,74e" filled="false" stroked="true" strokeweight=".391pt" strokecolor="#000000">
                <v:path arrowok="t"/>
                <v:stroke dashstyle="solid"/>
                <w10:wrap type="topAndBottom"/>
              </v:shape>
            </w:pict>
          </mc:Fallback>
        </mc:AlternateContent>
      </w:r>
    </w:p>
    <w:p>
      <w:pPr>
        <w:spacing w:before="116"/>
        <w:ind w:left="1656" w:right="0" w:firstLine="0"/>
        <w:jc w:val="left"/>
        <w:rPr>
          <w:rFonts w:ascii="MathJax_Main"/>
          <w:sz w:val="21"/>
        </w:rPr>
      </w:pPr>
      <w:r>
        <w:rPr>
          <w:rFonts w:ascii="MathJax_Main"/>
          <w:sz w:val="21"/>
        </w:rPr>
        <w:t>Fig.</w:t>
      </w:r>
      <w:r>
        <w:rPr>
          <w:rFonts w:ascii="MathJax_Main"/>
          <w:spacing w:val="25"/>
          <w:sz w:val="21"/>
        </w:rPr>
        <w:t> </w:t>
      </w:r>
      <w:r>
        <w:rPr>
          <w:rFonts w:ascii="MathJax_Main"/>
          <w:sz w:val="21"/>
        </w:rPr>
        <w:t>7.</w:t>
      </w:r>
      <w:r>
        <w:rPr>
          <w:rFonts w:ascii="MathJax_Main"/>
          <w:spacing w:val="52"/>
          <w:sz w:val="21"/>
        </w:rPr>
        <w:t> </w:t>
      </w:r>
      <w:r>
        <w:rPr>
          <w:rFonts w:ascii="MathJax_Main"/>
          <w:sz w:val="21"/>
        </w:rPr>
        <w:t>Summary</w:t>
      </w:r>
      <w:r>
        <w:rPr>
          <w:rFonts w:ascii="MathJax_Main"/>
          <w:spacing w:val="25"/>
          <w:sz w:val="21"/>
        </w:rPr>
        <w:t> </w:t>
      </w:r>
      <w:r>
        <w:rPr>
          <w:rFonts w:ascii="MathJax_Main"/>
          <w:sz w:val="21"/>
        </w:rPr>
        <w:t>of</w:t>
      </w:r>
      <w:r>
        <w:rPr>
          <w:rFonts w:ascii="MathJax_Main"/>
          <w:spacing w:val="25"/>
          <w:sz w:val="21"/>
        </w:rPr>
        <w:t> </w:t>
      </w:r>
      <w:r>
        <w:rPr>
          <w:rFonts w:ascii="MathJax_Main"/>
          <w:sz w:val="21"/>
        </w:rPr>
        <w:t>methods</w:t>
      </w:r>
      <w:r>
        <w:rPr>
          <w:rFonts w:ascii="MathJax_Main"/>
          <w:spacing w:val="27"/>
          <w:sz w:val="21"/>
        </w:rPr>
        <w:t> </w:t>
      </w:r>
      <w:r>
        <w:rPr>
          <w:rFonts w:ascii="MathJax_Main"/>
          <w:sz w:val="21"/>
        </w:rPr>
        <w:t>for</w:t>
      </w:r>
      <w:r>
        <w:rPr>
          <w:rFonts w:ascii="MathJax_Main"/>
          <w:spacing w:val="25"/>
          <w:sz w:val="21"/>
        </w:rPr>
        <w:t> </w:t>
      </w:r>
      <w:r>
        <w:rPr>
          <w:rFonts w:ascii="MathJax_Main"/>
          <w:sz w:val="21"/>
        </w:rPr>
        <w:t>the</w:t>
      </w:r>
      <w:r>
        <w:rPr>
          <w:rFonts w:ascii="MathJax_Main"/>
          <w:spacing w:val="26"/>
          <w:sz w:val="21"/>
        </w:rPr>
        <w:t> </w:t>
      </w:r>
      <w:r>
        <w:rPr>
          <w:rFonts w:ascii="MathJax_Main"/>
          <w:sz w:val="21"/>
        </w:rPr>
        <w:t>associative-collection</w:t>
      </w:r>
      <w:r>
        <w:rPr>
          <w:rFonts w:ascii="MathJax_Main"/>
          <w:spacing w:val="25"/>
          <w:sz w:val="21"/>
        </w:rPr>
        <w:t> </w:t>
      </w:r>
      <w:r>
        <w:rPr>
          <w:rFonts w:ascii="MathJax_Main"/>
          <w:spacing w:val="-2"/>
          <w:sz w:val="21"/>
        </w:rPr>
        <w:t>classes.</w:t>
      </w:r>
    </w:p>
    <w:p>
      <w:pPr>
        <w:pStyle w:val="BodyText"/>
        <w:spacing w:before="104"/>
        <w:ind w:left="0"/>
        <w:rPr>
          <w:rFonts w:ascii="MathJax_Main"/>
          <w:sz w:val="21"/>
        </w:rPr>
      </w:pPr>
    </w:p>
    <w:p>
      <w:pPr>
        <w:pStyle w:val="BodyText"/>
        <w:spacing w:line="211" w:lineRule="auto"/>
        <w:ind w:right="934"/>
        <w:jc w:val="both"/>
      </w:pPr>
      <w:r>
        <w:rPr/>
        <w:t>is that many of the methods move up in the hierarchy, because elements are always observable for associative collections even though keys may not be. Figure 7 summarizes all the methods on associative collections.</w:t>
      </w:r>
    </w:p>
    <w:p>
      <w:pPr>
        <w:spacing w:after="0" w:line="211" w:lineRule="auto"/>
        <w:jc w:val="both"/>
        <w:sectPr>
          <w:pgSz w:w="12240" w:h="15840"/>
          <w:pgMar w:header="872" w:footer="1393" w:top="1060" w:bottom="1580" w:left="1720" w:right="960"/>
        </w:sectPr>
      </w:pPr>
    </w:p>
    <w:p>
      <w:pPr>
        <w:pStyle w:val="BodyText"/>
        <w:spacing w:line="211" w:lineRule="auto" w:before="310"/>
        <w:ind w:right="935" w:firstLine="345"/>
        <w:jc w:val="both"/>
      </w:pPr>
      <w:r>
        <w:rPr/>
        <w:t>Edison currently supports two implementations of finite maps (association lists and Patricia trees [10]).</w:t>
      </w:r>
    </w:p>
    <w:p>
      <w:pPr>
        <w:pStyle w:val="BodyText"/>
        <w:spacing w:line="208" w:lineRule="auto" w:before="21"/>
        <w:ind w:right="934" w:firstLine="345"/>
        <w:jc w:val="both"/>
      </w:pPr>
      <w:r>
        <w:rPr/>
        <w:t>Because</w:t>
      </w:r>
      <w:r>
        <w:rPr>
          <w:spacing w:val="-3"/>
        </w:rPr>
        <w:t> </w:t>
      </w:r>
      <w:r>
        <w:rPr/>
        <w:t>collections</w:t>
      </w:r>
      <w:r>
        <w:rPr>
          <w:spacing w:val="-2"/>
        </w:rPr>
        <w:t> </w:t>
      </w:r>
      <w:r>
        <w:rPr/>
        <w:t>and</w:t>
      </w:r>
      <w:r>
        <w:rPr>
          <w:spacing w:val="-3"/>
        </w:rPr>
        <w:t> </w:t>
      </w:r>
      <w:r>
        <w:rPr/>
        <w:t>associative</w:t>
      </w:r>
      <w:r>
        <w:rPr>
          <w:spacing w:val="-2"/>
        </w:rPr>
        <w:t> </w:t>
      </w:r>
      <w:r>
        <w:rPr/>
        <w:t>collections</w:t>
      </w:r>
      <w:r>
        <w:rPr>
          <w:spacing w:val="-3"/>
        </w:rPr>
        <w:t> </w:t>
      </w:r>
      <w:r>
        <w:rPr/>
        <w:t>are</w:t>
      </w:r>
      <w:r>
        <w:rPr>
          <w:spacing w:val="-3"/>
        </w:rPr>
        <w:t> </w:t>
      </w:r>
      <w:r>
        <w:rPr/>
        <w:t>so</w:t>
      </w:r>
      <w:r>
        <w:rPr>
          <w:spacing w:val="-3"/>
        </w:rPr>
        <w:t> </w:t>
      </w:r>
      <w:r>
        <w:rPr/>
        <w:t>similar, it</w:t>
      </w:r>
      <w:r>
        <w:rPr>
          <w:spacing w:val="-3"/>
        </w:rPr>
        <w:t> </w:t>
      </w:r>
      <w:r>
        <w:rPr/>
        <w:t>is</w:t>
      </w:r>
      <w:r>
        <w:rPr>
          <w:spacing w:val="-3"/>
        </w:rPr>
        <w:t> </w:t>
      </w:r>
      <w:r>
        <w:rPr/>
        <w:t>tempting to</w:t>
      </w:r>
      <w:r>
        <w:rPr>
          <w:spacing w:val="-2"/>
        </w:rPr>
        <w:t> </w:t>
      </w:r>
      <w:r>
        <w:rPr/>
        <w:t>merge them</w:t>
      </w:r>
      <w:r>
        <w:rPr>
          <w:spacing w:val="-2"/>
        </w:rPr>
        <w:t> </w:t>
      </w:r>
      <w:r>
        <w:rPr/>
        <w:t>into</w:t>
      </w:r>
      <w:r>
        <w:rPr>
          <w:spacing w:val="-2"/>
        </w:rPr>
        <w:t> </w:t>
      </w:r>
      <w:r>
        <w:rPr/>
        <w:t>one class</w:t>
      </w:r>
      <w:r>
        <w:rPr>
          <w:spacing w:val="-1"/>
        </w:rPr>
        <w:t> </w:t>
      </w:r>
      <w:r>
        <w:rPr/>
        <w:t>hierarchy, either</w:t>
      </w:r>
      <w:r>
        <w:rPr>
          <w:spacing w:val="-2"/>
        </w:rPr>
        <w:t> </w:t>
      </w:r>
      <w:r>
        <w:rPr/>
        <w:t>by</w:t>
      </w:r>
      <w:r>
        <w:rPr>
          <w:spacing w:val="-2"/>
        </w:rPr>
        <w:t> </w:t>
      </w:r>
      <w:r>
        <w:rPr/>
        <w:t>defining</w:t>
      </w:r>
      <w:r>
        <w:rPr>
          <w:spacing w:val="-2"/>
        </w:rPr>
        <w:t> </w:t>
      </w:r>
      <w:r>
        <w:rPr/>
        <w:t>collections to</w:t>
      </w:r>
      <w:r>
        <w:rPr>
          <w:spacing w:val="-2"/>
        </w:rPr>
        <w:t> </w:t>
      </w:r>
      <w:r>
        <w:rPr/>
        <w:t>be</w:t>
      </w:r>
      <w:r>
        <w:rPr>
          <w:spacing w:val="-2"/>
        </w:rPr>
        <w:t> </w:t>
      </w:r>
      <w:r>
        <w:rPr/>
        <w:t>as- sociative</w:t>
      </w:r>
      <w:r>
        <w:rPr>
          <w:spacing w:val="-8"/>
        </w:rPr>
        <w:t> </w:t>
      </w:r>
      <w:r>
        <w:rPr/>
        <w:t>collections</w:t>
      </w:r>
      <w:r>
        <w:rPr>
          <w:spacing w:val="-8"/>
        </w:rPr>
        <w:t> </w:t>
      </w:r>
      <w:r>
        <w:rPr/>
        <w:t>whose</w:t>
      </w:r>
      <w:r>
        <w:rPr>
          <w:spacing w:val="-8"/>
        </w:rPr>
        <w:t> </w:t>
      </w:r>
      <w:r>
        <w:rPr/>
        <w:t>elements</w:t>
      </w:r>
      <w:r>
        <w:rPr>
          <w:spacing w:val="-8"/>
        </w:rPr>
        <w:t> </w:t>
      </w:r>
      <w:r>
        <w:rPr/>
        <w:t>are</w:t>
      </w:r>
      <w:r>
        <w:rPr>
          <w:spacing w:val="-8"/>
        </w:rPr>
        <w:t> </w:t>
      </w:r>
      <w:r>
        <w:rPr/>
        <w:t>of</w:t>
      </w:r>
      <w:r>
        <w:rPr>
          <w:spacing w:val="-8"/>
        </w:rPr>
        <w:t> </w:t>
      </w:r>
      <w:r>
        <w:rPr/>
        <w:t>the</w:t>
      </w:r>
      <w:r>
        <w:rPr>
          <w:spacing w:val="-8"/>
        </w:rPr>
        <w:t> </w:t>
      </w:r>
      <w:r>
        <w:rPr/>
        <w:t>unit</w:t>
      </w:r>
      <w:r>
        <w:rPr>
          <w:spacing w:val="-8"/>
        </w:rPr>
        <w:t> </w:t>
      </w:r>
      <w:r>
        <w:rPr/>
        <w:t>type</w:t>
      </w:r>
      <w:r>
        <w:rPr>
          <w:spacing w:val="-8"/>
        </w:rPr>
        <w:t> </w:t>
      </w:r>
      <w:r>
        <w:rPr/>
        <w:t>or</w:t>
      </w:r>
      <w:r>
        <w:rPr>
          <w:spacing w:val="-8"/>
        </w:rPr>
        <w:t> </w:t>
      </w:r>
      <w:r>
        <w:rPr/>
        <w:t>by</w:t>
      </w:r>
      <w:r>
        <w:rPr>
          <w:spacing w:val="-8"/>
        </w:rPr>
        <w:t> </w:t>
      </w:r>
      <w:r>
        <w:rPr/>
        <w:t>defining</w:t>
      </w:r>
      <w:r>
        <w:rPr>
          <w:spacing w:val="-8"/>
        </w:rPr>
        <w:t> </w:t>
      </w:r>
      <w:r>
        <w:rPr/>
        <w:t>associa- tive</w:t>
      </w:r>
      <w:r>
        <w:rPr>
          <w:spacing w:val="-8"/>
        </w:rPr>
        <w:t> </w:t>
      </w:r>
      <w:r>
        <w:rPr/>
        <w:t>collections</w:t>
      </w:r>
      <w:r>
        <w:rPr>
          <w:spacing w:val="-8"/>
        </w:rPr>
        <w:t> </w:t>
      </w:r>
      <w:r>
        <w:rPr/>
        <w:t>to</w:t>
      </w:r>
      <w:r>
        <w:rPr>
          <w:spacing w:val="-8"/>
        </w:rPr>
        <w:t> </w:t>
      </w:r>
      <w:r>
        <w:rPr/>
        <w:t>be</w:t>
      </w:r>
      <w:r>
        <w:rPr>
          <w:spacing w:val="-8"/>
        </w:rPr>
        <w:t> </w:t>
      </w:r>
      <w:r>
        <w:rPr/>
        <w:t>collections</w:t>
      </w:r>
      <w:r>
        <w:rPr>
          <w:spacing w:val="-8"/>
        </w:rPr>
        <w:t> </w:t>
      </w:r>
      <w:r>
        <w:rPr/>
        <w:t>whose</w:t>
      </w:r>
      <w:r>
        <w:rPr>
          <w:spacing w:val="-8"/>
        </w:rPr>
        <w:t> </w:t>
      </w:r>
      <w:r>
        <w:rPr/>
        <w:t>elements</w:t>
      </w:r>
      <w:r>
        <w:rPr>
          <w:spacing w:val="-8"/>
        </w:rPr>
        <w:t> </w:t>
      </w:r>
      <w:r>
        <w:rPr/>
        <w:t>are</w:t>
      </w:r>
      <w:r>
        <w:rPr>
          <w:spacing w:val="-8"/>
        </w:rPr>
        <w:t> </w:t>
      </w:r>
      <w:r>
        <w:rPr/>
        <w:t>pairs</w:t>
      </w:r>
      <w:r>
        <w:rPr>
          <w:spacing w:val="-8"/>
        </w:rPr>
        <w:t> </w:t>
      </w:r>
      <w:r>
        <w:rPr/>
        <w:t>of</w:t>
      </w:r>
      <w:r>
        <w:rPr>
          <w:spacing w:val="-8"/>
        </w:rPr>
        <w:t> </w:t>
      </w:r>
      <w:r>
        <w:rPr/>
        <w:t>type</w:t>
      </w:r>
      <w:r>
        <w:rPr>
          <w:spacing w:val="-9"/>
        </w:rPr>
        <w:t> </w:t>
      </w:r>
      <w:r>
        <w:rPr>
          <w:rFonts w:ascii="LM Mono 10"/>
        </w:rPr>
        <w:t>Association k a</w:t>
      </w:r>
      <w:r>
        <w:rPr/>
        <w:t>, where the ordering on associations is inherited from the keys only.</w:t>
      </w:r>
      <w:r>
        <w:rPr>
          <w:spacing w:val="40"/>
        </w:rPr>
        <w:t> </w:t>
      </w:r>
      <w:r>
        <w:rPr/>
        <w:t>For example, Peyton Jones [11] follows this latter approach.</w:t>
      </w:r>
      <w:r>
        <w:rPr>
          <w:spacing w:val="40"/>
        </w:rPr>
        <w:t> </w:t>
      </w:r>
      <w:r>
        <w:rPr/>
        <w:t>Edison rejects both approaches, however, because both carry unacceptable performance penalties. The former requires extra space for the unnecessary unit values and the </w:t>
      </w:r>
      <w:r>
        <w:rPr/>
        <w:t>latter injects at least one extra level of indirection into every key access.</w:t>
      </w:r>
      <w:r>
        <w:rPr>
          <w:spacing w:val="40"/>
        </w:rPr>
        <w:t> </w:t>
      </w:r>
      <w:r>
        <w:rPr/>
        <w:t>The im- plementor is free to define any particular implementation of a data structure in one of these ways, trading a small performance penalty for reduced devel- opment costs, but it would be wrong for the design of the library to mandate that </w:t>
      </w:r>
      <w:r>
        <w:rPr>
          <w:i/>
        </w:rPr>
        <w:t>every</w:t>
      </w:r>
      <w:r>
        <w:rPr>
          <w:i/>
          <w:spacing w:val="40"/>
        </w:rPr>
        <w:t> </w:t>
      </w:r>
      <w:r>
        <w:rPr/>
        <w:t>implementation of an abstraction pay these penalties.</w:t>
      </w:r>
    </w:p>
    <w:p>
      <w:pPr>
        <w:pStyle w:val="BodyText"/>
        <w:spacing w:before="143"/>
        <w:ind w:left="0"/>
      </w:pPr>
    </w:p>
    <w:p>
      <w:pPr>
        <w:pStyle w:val="Heading1"/>
        <w:numPr>
          <w:ilvl w:val="0"/>
          <w:numId w:val="1"/>
        </w:numPr>
        <w:tabs>
          <w:tab w:pos="1339" w:val="left" w:leader="none"/>
        </w:tabs>
        <w:spacing w:line="240" w:lineRule="auto" w:before="0" w:after="0"/>
        <w:ind w:left="1339" w:right="0" w:hanging="476"/>
        <w:jc w:val="left"/>
      </w:pPr>
      <w:r>
        <w:rPr>
          <w:spacing w:val="-2"/>
        </w:rPr>
        <w:t>Testing</w:t>
      </w:r>
    </w:p>
    <w:p>
      <w:pPr>
        <w:pStyle w:val="BodyText"/>
        <w:spacing w:line="208" w:lineRule="auto" w:before="231"/>
        <w:ind w:right="935"/>
        <w:jc w:val="both"/>
      </w:pPr>
      <w:r>
        <w:rPr/>
        <w:t>Each abstraction in Edison has an associated test suite implemented under QuickCheck [2].</w:t>
      </w:r>
      <w:r>
        <w:rPr>
          <w:spacing w:val="40"/>
        </w:rPr>
        <w:t> </w:t>
      </w:r>
      <w:r>
        <w:rPr/>
        <w:t>To support both this testing and any testing of applications built</w:t>
      </w:r>
      <w:r>
        <w:rPr>
          <w:spacing w:val="-9"/>
        </w:rPr>
        <w:t> </w:t>
      </w:r>
      <w:r>
        <w:rPr/>
        <w:t>on</w:t>
      </w:r>
      <w:r>
        <w:rPr>
          <w:spacing w:val="-9"/>
        </w:rPr>
        <w:t> </w:t>
      </w:r>
      <w:r>
        <w:rPr/>
        <w:t>top</w:t>
      </w:r>
      <w:r>
        <w:rPr>
          <w:spacing w:val="-9"/>
        </w:rPr>
        <w:t> </w:t>
      </w:r>
      <w:r>
        <w:rPr/>
        <w:t>of</w:t>
      </w:r>
      <w:r>
        <w:rPr>
          <w:spacing w:val="-9"/>
        </w:rPr>
        <w:t> </w:t>
      </w:r>
      <w:r>
        <w:rPr/>
        <w:t>Edison,</w:t>
      </w:r>
      <w:r>
        <w:rPr>
          <w:spacing w:val="-5"/>
        </w:rPr>
        <w:t> </w:t>
      </w:r>
      <w:r>
        <w:rPr/>
        <w:t>every</w:t>
      </w:r>
      <w:r>
        <w:rPr>
          <w:spacing w:val="-9"/>
        </w:rPr>
        <w:t> </w:t>
      </w:r>
      <w:r>
        <w:rPr/>
        <w:t>Edison</w:t>
      </w:r>
      <w:r>
        <w:rPr>
          <w:spacing w:val="-9"/>
        </w:rPr>
        <w:t> </w:t>
      </w:r>
      <w:r>
        <w:rPr/>
        <w:t>data</w:t>
      </w:r>
      <w:r>
        <w:rPr>
          <w:spacing w:val="-9"/>
        </w:rPr>
        <w:t> </w:t>
      </w:r>
      <w:r>
        <w:rPr/>
        <w:t>structure</w:t>
      </w:r>
      <w:r>
        <w:rPr>
          <w:spacing w:val="-9"/>
        </w:rPr>
        <w:t> </w:t>
      </w:r>
      <w:r>
        <w:rPr/>
        <w:t>is</w:t>
      </w:r>
      <w:r>
        <w:rPr>
          <w:spacing w:val="-9"/>
        </w:rPr>
        <w:t> </w:t>
      </w:r>
      <w:r>
        <w:rPr/>
        <w:t>defined</w:t>
      </w:r>
      <w:r>
        <w:rPr>
          <w:spacing w:val="-9"/>
        </w:rPr>
        <w:t> </w:t>
      </w:r>
      <w:r>
        <w:rPr/>
        <w:t>to</w:t>
      </w:r>
      <w:r>
        <w:rPr>
          <w:spacing w:val="-9"/>
        </w:rPr>
        <w:t> </w:t>
      </w:r>
      <w:r>
        <w:rPr/>
        <w:t>be</w:t>
      </w:r>
      <w:r>
        <w:rPr>
          <w:spacing w:val="-9"/>
        </w:rPr>
        <w:t> </w:t>
      </w:r>
      <w:r>
        <w:rPr/>
        <w:t>an</w:t>
      </w:r>
      <w:r>
        <w:rPr>
          <w:spacing w:val="-9"/>
        </w:rPr>
        <w:t> </w:t>
      </w:r>
      <w:r>
        <w:rPr/>
        <w:t>instance of</w:t>
      </w:r>
      <w:r>
        <w:rPr>
          <w:spacing w:val="-18"/>
        </w:rPr>
        <w:t> </w:t>
      </w:r>
      <w:r>
        <w:rPr/>
        <w:t>the </w:t>
      </w:r>
      <w:r>
        <w:rPr>
          <w:rFonts w:ascii="LM Mono 10"/>
        </w:rPr>
        <w:t>Arbitrary</w:t>
      </w:r>
      <w:r>
        <w:rPr>
          <w:rFonts w:ascii="LM Mono 10"/>
          <w:spacing w:val="-31"/>
        </w:rPr>
        <w:t> </w:t>
      </w:r>
      <w:r>
        <w:rPr/>
        <w:t>class.</w:t>
      </w:r>
      <w:r>
        <w:rPr>
          <w:spacing w:val="33"/>
        </w:rPr>
        <w:t> </w:t>
      </w:r>
      <w:r>
        <w:rPr/>
        <w:t>This class is used by QuickCheck to generate random versions of each data structure, which are then passed to the routines that check the desired invariants, such as</w:t>
      </w:r>
    </w:p>
    <w:p>
      <w:pPr>
        <w:pStyle w:val="BodyText"/>
        <w:spacing w:before="100"/>
        <w:ind w:left="1831"/>
        <w:rPr>
          <w:rFonts w:ascii="LM Mono 10"/>
        </w:rPr>
      </w:pPr>
      <w:r>
        <w:rPr>
          <w:rFonts w:ascii="LM Mono 10"/>
        </w:rPr>
        <w:t>cons</w:t>
      </w:r>
      <w:r>
        <w:rPr>
          <w:rFonts w:ascii="LM Mono 10"/>
          <w:spacing w:val="-1"/>
        </w:rPr>
        <w:t> </w:t>
      </w:r>
      <w:r>
        <w:rPr>
          <w:rFonts w:ascii="LM Mono 10"/>
        </w:rPr>
        <w:t>x xs</w:t>
      </w:r>
      <w:r>
        <w:rPr>
          <w:rFonts w:ascii="LM Mono 10"/>
          <w:spacing w:val="-1"/>
        </w:rPr>
        <w:t> </w:t>
      </w:r>
      <w:r>
        <w:rPr>
          <w:rFonts w:ascii="LM Mono 10"/>
        </w:rPr>
        <w:t>== append</w:t>
      </w:r>
      <w:r>
        <w:rPr>
          <w:rFonts w:ascii="LM Mono 10"/>
          <w:spacing w:val="-1"/>
        </w:rPr>
        <w:t> </w:t>
      </w:r>
      <w:r>
        <w:rPr>
          <w:rFonts w:ascii="LM Mono 10"/>
        </w:rPr>
        <w:t>(single x) </w:t>
      </w:r>
      <w:r>
        <w:rPr>
          <w:rFonts w:ascii="LM Mono 10"/>
          <w:spacing w:val="-5"/>
        </w:rPr>
        <w:t>xs</w:t>
      </w:r>
    </w:p>
    <w:p>
      <w:pPr>
        <w:pStyle w:val="BodyText"/>
        <w:spacing w:line="211" w:lineRule="auto" w:before="85"/>
        <w:ind w:right="933" w:firstLine="345"/>
        <w:jc w:val="both"/>
      </w:pPr>
      <w:r>
        <w:rPr/>
        <w:t>The QuickCheck test suite is a relatively new addition to Edison.</w:t>
      </w:r>
      <w:r>
        <w:rPr>
          <w:spacing w:val="40"/>
        </w:rPr>
        <w:t> </w:t>
      </w:r>
      <w:r>
        <w:rPr/>
        <w:t>Com- pared</w:t>
      </w:r>
      <w:r>
        <w:rPr>
          <w:spacing w:val="-2"/>
        </w:rPr>
        <w:t> </w:t>
      </w:r>
      <w:r>
        <w:rPr/>
        <w:t>to</w:t>
      </w:r>
      <w:r>
        <w:rPr>
          <w:spacing w:val="-1"/>
        </w:rPr>
        <w:t> </w:t>
      </w:r>
      <w:r>
        <w:rPr/>
        <w:t>the</w:t>
      </w:r>
      <w:r>
        <w:rPr>
          <w:spacing w:val="-1"/>
        </w:rPr>
        <w:t> </w:t>
      </w:r>
      <w:r>
        <w:rPr/>
        <w:t>old</w:t>
      </w:r>
      <w:r>
        <w:rPr>
          <w:spacing w:val="-1"/>
        </w:rPr>
        <w:t> </w:t>
      </w:r>
      <w:r>
        <w:rPr/>
        <w:t>test</w:t>
      </w:r>
      <w:r>
        <w:rPr>
          <w:spacing w:val="-2"/>
        </w:rPr>
        <w:t> </w:t>
      </w:r>
      <w:r>
        <w:rPr/>
        <w:t>suite, I</w:t>
      </w:r>
      <w:r>
        <w:rPr>
          <w:spacing w:val="-1"/>
        </w:rPr>
        <w:t> </w:t>
      </w:r>
      <w:r>
        <w:rPr/>
        <w:t>estimate</w:t>
      </w:r>
      <w:r>
        <w:rPr>
          <w:spacing w:val="-1"/>
        </w:rPr>
        <w:t> </w:t>
      </w:r>
      <w:r>
        <w:rPr/>
        <w:t>that</w:t>
      </w:r>
      <w:r>
        <w:rPr>
          <w:spacing w:val="-2"/>
        </w:rPr>
        <w:t> </w:t>
      </w:r>
      <w:r>
        <w:rPr/>
        <w:t>the</w:t>
      </w:r>
      <w:r>
        <w:rPr>
          <w:spacing w:val="-1"/>
        </w:rPr>
        <w:t> </w:t>
      </w:r>
      <w:r>
        <w:rPr/>
        <w:t>QuickCheck</w:t>
      </w:r>
      <w:r>
        <w:rPr>
          <w:spacing w:val="-2"/>
        </w:rPr>
        <w:t> </w:t>
      </w:r>
      <w:r>
        <w:rPr/>
        <w:t>test</w:t>
      </w:r>
      <w:r>
        <w:rPr>
          <w:spacing w:val="-1"/>
        </w:rPr>
        <w:t> </w:t>
      </w:r>
      <w:r>
        <w:rPr/>
        <w:t>suite</w:t>
      </w:r>
      <w:r>
        <w:rPr>
          <w:spacing w:val="-1"/>
        </w:rPr>
        <w:t> </w:t>
      </w:r>
      <w:r>
        <w:rPr/>
        <w:t>took</w:t>
      </w:r>
      <w:r>
        <w:rPr>
          <w:spacing w:val="-1"/>
        </w:rPr>
        <w:t> </w:t>
      </w:r>
      <w:r>
        <w:rPr/>
        <w:t>less that 25% of the effort to develop, and provides much better coverage as well!</w:t>
      </w:r>
      <w:r>
        <w:rPr>
          <w:spacing w:val="40"/>
        </w:rPr>
        <w:t> </w:t>
      </w:r>
      <w:r>
        <w:rPr/>
        <w:t>I highly recommend using QuickCheck in any application with a relatively well-understood specification.</w:t>
      </w:r>
    </w:p>
    <w:p>
      <w:pPr>
        <w:pStyle w:val="BodyText"/>
        <w:spacing w:before="128"/>
        <w:ind w:left="0"/>
      </w:pPr>
    </w:p>
    <w:p>
      <w:pPr>
        <w:pStyle w:val="Heading1"/>
        <w:numPr>
          <w:ilvl w:val="0"/>
          <w:numId w:val="1"/>
        </w:numPr>
        <w:tabs>
          <w:tab w:pos="1339" w:val="left" w:leader="none"/>
        </w:tabs>
        <w:spacing w:line="240" w:lineRule="auto" w:before="1" w:after="0"/>
        <w:ind w:left="1339" w:right="0" w:hanging="476"/>
        <w:jc w:val="left"/>
      </w:pPr>
      <w:r>
        <w:rPr>
          <w:spacing w:val="-2"/>
        </w:rPr>
        <w:t>Commentary</w:t>
      </w:r>
    </w:p>
    <w:p>
      <w:pPr>
        <w:pStyle w:val="BodyText"/>
        <w:spacing w:line="211" w:lineRule="auto" w:before="227"/>
        <w:ind w:right="935"/>
        <w:jc w:val="both"/>
      </w:pPr>
      <w:r>
        <w:rPr/>
        <w:t>There are many places where the design of Haskell has influenced the </w:t>
      </w:r>
      <w:r>
        <w:rPr/>
        <w:t>design of Edison in non-obvious ways.</w:t>
      </w:r>
      <w:r>
        <w:rPr>
          <w:spacing w:val="40"/>
        </w:rPr>
        <w:t> </w:t>
      </w:r>
      <w:r>
        <w:rPr/>
        <w:t>In addition, there are several places where Edison runs up against limits in the design of Haskell.</w:t>
      </w:r>
    </w:p>
    <w:p>
      <w:pPr>
        <w:pStyle w:val="BodyText"/>
        <w:spacing w:before="120"/>
        <w:ind w:left="0"/>
      </w:pPr>
    </w:p>
    <w:p>
      <w:pPr>
        <w:pStyle w:val="ListParagraph"/>
        <w:numPr>
          <w:ilvl w:val="1"/>
          <w:numId w:val="1"/>
        </w:numPr>
        <w:tabs>
          <w:tab w:pos="1404" w:val="left" w:leader="none"/>
        </w:tabs>
        <w:spacing w:line="240" w:lineRule="auto" w:before="1" w:after="0"/>
        <w:ind w:left="1404" w:right="0" w:hanging="541"/>
        <w:jc w:val="left"/>
        <w:rPr>
          <w:rFonts w:ascii="LM Roman 12"/>
          <w:i/>
          <w:sz w:val="23"/>
        </w:rPr>
      </w:pPr>
      <w:r>
        <w:rPr>
          <w:rFonts w:ascii="LM Roman 12"/>
          <w:i/>
          <w:spacing w:val="-2"/>
          <w:sz w:val="23"/>
        </w:rPr>
        <w:t>Fixity</w:t>
      </w:r>
    </w:p>
    <w:p>
      <w:pPr>
        <w:pStyle w:val="BodyText"/>
        <w:spacing w:line="211" w:lineRule="auto" w:before="171"/>
        <w:ind w:right="934"/>
        <w:jc w:val="both"/>
      </w:pPr>
      <w:r>
        <w:rPr/>
        <w:t>Because qualified infix symbols are fairly ugly, Edison avoids infix symbols as much as possible.</w:t>
      </w:r>
      <w:r>
        <w:rPr>
          <w:spacing w:val="40"/>
        </w:rPr>
        <w:t> </w:t>
      </w:r>
      <w:r>
        <w:rPr/>
        <w:t>For example, the sequence catenation function is named </w:t>
      </w:r>
      <w:r>
        <w:rPr>
          <w:rFonts w:ascii="LM Mono 10"/>
        </w:rPr>
        <w:t>append </w:t>
      </w:r>
      <w:r>
        <w:rPr/>
        <w:t>instead of </w:t>
      </w:r>
      <w:r>
        <w:rPr>
          <w:rFonts w:ascii="LM Mono 10"/>
        </w:rPr>
        <w:t>++</w:t>
      </w:r>
      <w:r>
        <w:rPr/>
        <w:t>.</w:t>
      </w:r>
    </w:p>
    <w:p>
      <w:pPr>
        <w:spacing w:after="0" w:line="211" w:lineRule="auto"/>
        <w:jc w:val="both"/>
        <w:sectPr>
          <w:pgSz w:w="12240" w:h="15840"/>
          <w:pgMar w:header="872" w:footer="1393" w:top="1060" w:bottom="1580" w:left="1720" w:right="960"/>
        </w:sectPr>
      </w:pPr>
    </w:p>
    <w:p>
      <w:pPr>
        <w:pStyle w:val="ListParagraph"/>
        <w:numPr>
          <w:ilvl w:val="1"/>
          <w:numId w:val="1"/>
        </w:numPr>
        <w:tabs>
          <w:tab w:pos="1403" w:val="left" w:leader="none"/>
        </w:tabs>
        <w:spacing w:line="240" w:lineRule="auto" w:before="280" w:after="0"/>
        <w:ind w:left="1403" w:right="0" w:hanging="540"/>
        <w:jc w:val="both"/>
        <w:rPr>
          <w:rFonts w:ascii="LM Roman 12"/>
          <w:i/>
          <w:sz w:val="23"/>
        </w:rPr>
      </w:pPr>
      <w:r>
        <w:rPr>
          <w:rFonts w:ascii="LM Roman 12"/>
          <w:i/>
          <w:sz w:val="23"/>
        </w:rPr>
        <w:t>Error</w:t>
      </w:r>
      <w:r>
        <w:rPr>
          <w:rFonts w:ascii="LM Roman 12"/>
          <w:i/>
          <w:spacing w:val="-1"/>
          <w:sz w:val="23"/>
        </w:rPr>
        <w:t> </w:t>
      </w:r>
      <w:r>
        <w:rPr>
          <w:rFonts w:ascii="LM Roman 12"/>
          <w:i/>
          <w:spacing w:val="-2"/>
          <w:sz w:val="23"/>
        </w:rPr>
        <w:t>handling</w:t>
      </w:r>
    </w:p>
    <w:p>
      <w:pPr>
        <w:pStyle w:val="BodyText"/>
        <w:spacing w:line="208" w:lineRule="auto" w:before="144"/>
        <w:ind w:right="934"/>
        <w:jc w:val="both"/>
      </w:pPr>
      <w:r>
        <w:rPr/>
        <w:t>Because Haskell has no good way to recover from errors, Edison avoids sig- nalling</w:t>
      </w:r>
      <w:r>
        <w:rPr>
          <w:spacing w:val="27"/>
        </w:rPr>
        <w:t> </w:t>
      </w:r>
      <w:r>
        <w:rPr/>
        <w:t>errors</w:t>
      </w:r>
      <w:r>
        <w:rPr>
          <w:spacing w:val="28"/>
        </w:rPr>
        <w:t> </w:t>
      </w:r>
      <w:r>
        <w:rPr/>
        <w:t>if</w:t>
      </w:r>
      <w:r>
        <w:rPr>
          <w:spacing w:val="27"/>
        </w:rPr>
        <w:t> </w:t>
      </w:r>
      <w:r>
        <w:rPr/>
        <w:t>there</w:t>
      </w:r>
      <w:r>
        <w:rPr>
          <w:spacing w:val="28"/>
        </w:rPr>
        <w:t> </w:t>
      </w:r>
      <w:r>
        <w:rPr/>
        <w:t>is</w:t>
      </w:r>
      <w:r>
        <w:rPr>
          <w:spacing w:val="28"/>
        </w:rPr>
        <w:t> </w:t>
      </w:r>
      <w:r>
        <w:rPr/>
        <w:t>any</w:t>
      </w:r>
      <w:r>
        <w:rPr>
          <w:spacing w:val="28"/>
        </w:rPr>
        <w:t> </w:t>
      </w:r>
      <w:r>
        <w:rPr/>
        <w:t>reasonable</w:t>
      </w:r>
      <w:r>
        <w:rPr>
          <w:spacing w:val="28"/>
        </w:rPr>
        <w:t> </w:t>
      </w:r>
      <w:r>
        <w:rPr/>
        <w:t>alternative.</w:t>
      </w:r>
      <w:r>
        <w:rPr>
          <w:spacing w:val="80"/>
        </w:rPr>
        <w:t> </w:t>
      </w:r>
      <w:r>
        <w:rPr/>
        <w:t>For</w:t>
      </w:r>
      <w:r>
        <w:rPr>
          <w:spacing w:val="27"/>
        </w:rPr>
        <w:t> </w:t>
      </w:r>
      <w:r>
        <w:rPr/>
        <w:t>many</w:t>
      </w:r>
      <w:r>
        <w:rPr>
          <w:spacing w:val="28"/>
        </w:rPr>
        <w:t> </w:t>
      </w:r>
      <w:r>
        <w:rPr/>
        <w:t>functions,</w:t>
      </w:r>
      <w:r>
        <w:rPr>
          <w:spacing w:val="33"/>
        </w:rPr>
        <w:t> </w:t>
      </w:r>
      <w:r>
        <w:rPr/>
        <w:t>it is easy to avoid an error by returning the </w:t>
      </w:r>
      <w:r>
        <w:rPr>
          <w:rFonts w:ascii="LM Mono 10"/>
        </w:rPr>
        <w:t>Maybe</w:t>
      </w:r>
      <w:r>
        <w:rPr>
          <w:rFonts w:ascii="LM Mono 10"/>
          <w:spacing w:val="-11"/>
        </w:rPr>
        <w:t> </w:t>
      </w:r>
      <w:r>
        <w:rPr/>
        <w:t>type (or something simi-</w:t>
      </w:r>
      <w:r>
        <w:rPr>
          <w:spacing w:val="40"/>
        </w:rPr>
        <w:t> </w:t>
      </w:r>
      <w:r>
        <w:rPr/>
        <w:t>lar),</w:t>
      </w:r>
      <w:r>
        <w:rPr>
          <w:spacing w:val="-2"/>
        </w:rPr>
        <w:t> </w:t>
      </w:r>
      <w:r>
        <w:rPr/>
        <w:t>but sometimes, as with the </w:t>
      </w:r>
      <w:r>
        <w:rPr>
          <w:rFonts w:ascii="LM Mono 10"/>
        </w:rPr>
        <w:t>head</w:t>
      </w:r>
      <w:r>
        <w:rPr>
          <w:rFonts w:ascii="LM Mono 10"/>
          <w:spacing w:val="-31"/>
        </w:rPr>
        <w:t> </w:t>
      </w:r>
      <w:r>
        <w:rPr/>
        <w:t>function on lists and the corresponding </w:t>
      </w:r>
      <w:r>
        <w:rPr>
          <w:rFonts w:ascii="LM Mono 10"/>
        </w:rPr>
        <w:t>lhead</w:t>
      </w:r>
      <w:r>
        <w:rPr>
          <w:rFonts w:ascii="LM Mono 10"/>
          <w:spacing w:val="-15"/>
        </w:rPr>
        <w:t> </w:t>
      </w:r>
      <w:r>
        <w:rPr/>
        <w:t>function</w:t>
      </w:r>
      <w:r>
        <w:rPr>
          <w:spacing w:val="32"/>
        </w:rPr>
        <w:t> </w:t>
      </w:r>
      <w:r>
        <w:rPr/>
        <w:t>on</w:t>
      </w:r>
      <w:r>
        <w:rPr>
          <w:spacing w:val="32"/>
        </w:rPr>
        <w:t> </w:t>
      </w:r>
      <w:r>
        <w:rPr/>
        <w:t>sequences,</w:t>
      </w:r>
      <w:r>
        <w:rPr>
          <w:spacing w:val="39"/>
        </w:rPr>
        <w:t> </w:t>
      </w:r>
      <w:r>
        <w:rPr/>
        <w:t>this</w:t>
      </w:r>
      <w:r>
        <w:rPr>
          <w:spacing w:val="32"/>
        </w:rPr>
        <w:t> </w:t>
      </w:r>
      <w:r>
        <w:rPr/>
        <w:t>approach</w:t>
      </w:r>
      <w:r>
        <w:rPr>
          <w:spacing w:val="32"/>
        </w:rPr>
        <w:t> </w:t>
      </w:r>
      <w:r>
        <w:rPr/>
        <w:t>is</w:t>
      </w:r>
      <w:r>
        <w:rPr>
          <w:spacing w:val="32"/>
        </w:rPr>
        <w:t> </w:t>
      </w:r>
      <w:r>
        <w:rPr/>
        <w:t>just</w:t>
      </w:r>
      <w:r>
        <w:rPr>
          <w:spacing w:val="32"/>
        </w:rPr>
        <w:t> </w:t>
      </w:r>
      <w:r>
        <w:rPr/>
        <w:t>too</w:t>
      </w:r>
      <w:r>
        <w:rPr>
          <w:spacing w:val="32"/>
        </w:rPr>
        <w:t> </w:t>
      </w:r>
      <w:r>
        <w:rPr/>
        <w:t>painful.</w:t>
      </w:r>
      <w:r>
        <w:rPr>
          <w:spacing w:val="80"/>
        </w:rPr>
        <w:t> </w:t>
      </w:r>
      <w:r>
        <w:rPr/>
        <w:t>For</w:t>
      </w:r>
      <w:r>
        <w:rPr>
          <w:spacing w:val="31"/>
        </w:rPr>
        <w:t> </w:t>
      </w:r>
      <w:r>
        <w:rPr>
          <w:rFonts w:ascii="LM Mono 10"/>
        </w:rPr>
        <w:t>lhead </w:t>
      </w:r>
      <w:r>
        <w:rPr/>
        <w:t>of an empty sequence, there really is no choice but to signal an error, but other times there is a reasonable alternative.</w:t>
      </w:r>
      <w:r>
        <w:rPr>
          <w:spacing w:val="40"/>
        </w:rPr>
        <w:t> </w:t>
      </w:r>
      <w:r>
        <w:rPr/>
        <w:t>For example, Edison defines both</w:t>
      </w:r>
      <w:r>
        <w:rPr>
          <w:spacing w:val="-19"/>
        </w:rPr>
        <w:t> </w:t>
      </w:r>
      <w:r>
        <w:rPr>
          <w:rFonts w:ascii="LM Mono 10"/>
        </w:rPr>
        <w:t>ltail</w:t>
      </w:r>
      <w:r>
        <w:rPr>
          <w:rFonts w:ascii="LM Mono 10"/>
          <w:spacing w:val="-30"/>
        </w:rPr>
        <w:t> </w:t>
      </w:r>
      <w:r>
        <w:rPr/>
        <w:t>of</w:t>
      </w:r>
      <w:r>
        <w:rPr>
          <w:spacing w:val="-10"/>
        </w:rPr>
        <w:t> </w:t>
      </w:r>
      <w:r>
        <w:rPr/>
        <w:t>the empty sequence and </w:t>
      </w:r>
      <w:r>
        <w:rPr>
          <w:rFonts w:ascii="LM Mono 10"/>
        </w:rPr>
        <w:t>take</w:t>
      </w:r>
      <w:r>
        <w:rPr>
          <w:rFonts w:ascii="LM Mono 10"/>
          <w:spacing w:val="-31"/>
        </w:rPr>
        <w:t> </w:t>
      </w:r>
      <w:r>
        <w:rPr/>
        <w:t>of a negative argument to return the empty sequence even though the corresponding Prelude functions would signal errors in both cases.</w:t>
      </w:r>
    </w:p>
    <w:p>
      <w:pPr>
        <w:pStyle w:val="ListParagraph"/>
        <w:numPr>
          <w:ilvl w:val="1"/>
          <w:numId w:val="1"/>
        </w:numPr>
        <w:tabs>
          <w:tab w:pos="1404" w:val="left" w:leader="none"/>
        </w:tabs>
        <w:spacing w:line="240" w:lineRule="auto" w:before="289" w:after="0"/>
        <w:ind w:left="1404" w:right="0" w:hanging="541"/>
        <w:jc w:val="left"/>
        <w:rPr>
          <w:rFonts w:ascii="LM Roman 12"/>
          <w:i/>
          <w:sz w:val="23"/>
        </w:rPr>
      </w:pPr>
      <w:r>
        <w:rPr>
          <w:rFonts w:ascii="LM Roman 12"/>
          <w:i/>
          <w:spacing w:val="-5"/>
          <w:sz w:val="23"/>
        </w:rPr>
        <w:t>Map</w:t>
      </w:r>
    </w:p>
    <w:p>
      <w:pPr>
        <w:pStyle w:val="BodyText"/>
        <w:spacing w:line="308" w:lineRule="exact" w:before="111"/>
        <w:rPr>
          <w:rFonts w:ascii="LM Mono 10"/>
        </w:rPr>
      </w:pPr>
      <w:r>
        <w:rPr/>
        <w:t>It</w:t>
      </w:r>
      <w:r>
        <w:rPr>
          <w:spacing w:val="45"/>
        </w:rPr>
        <w:t> </w:t>
      </w:r>
      <w:r>
        <w:rPr/>
        <w:t>may</w:t>
      </w:r>
      <w:r>
        <w:rPr>
          <w:spacing w:val="45"/>
        </w:rPr>
        <w:t> </w:t>
      </w:r>
      <w:r>
        <w:rPr/>
        <w:t>be</w:t>
      </w:r>
      <w:r>
        <w:rPr>
          <w:spacing w:val="46"/>
        </w:rPr>
        <w:t> </w:t>
      </w:r>
      <w:r>
        <w:rPr/>
        <w:t>surprising</w:t>
      </w:r>
      <w:r>
        <w:rPr>
          <w:spacing w:val="45"/>
        </w:rPr>
        <w:t> </w:t>
      </w:r>
      <w:r>
        <w:rPr/>
        <w:t>that</w:t>
      </w:r>
      <w:r>
        <w:rPr>
          <w:spacing w:val="45"/>
        </w:rPr>
        <w:t> </w:t>
      </w:r>
      <w:r>
        <w:rPr/>
        <w:t>the</w:t>
      </w:r>
      <w:r>
        <w:rPr>
          <w:spacing w:val="46"/>
        </w:rPr>
        <w:t> </w:t>
      </w:r>
      <w:r>
        <w:rPr/>
        <w:t>collection</w:t>
      </w:r>
      <w:r>
        <w:rPr>
          <w:spacing w:val="45"/>
        </w:rPr>
        <w:t> </w:t>
      </w:r>
      <w:r>
        <w:rPr/>
        <w:t>hierarchy</w:t>
      </w:r>
      <w:r>
        <w:rPr>
          <w:spacing w:val="45"/>
        </w:rPr>
        <w:t> </w:t>
      </w:r>
      <w:r>
        <w:rPr/>
        <w:t>does</w:t>
      </w:r>
      <w:r>
        <w:rPr>
          <w:spacing w:val="45"/>
        </w:rPr>
        <w:t> </w:t>
      </w:r>
      <w:r>
        <w:rPr/>
        <w:t>not</w:t>
      </w:r>
      <w:r>
        <w:rPr>
          <w:spacing w:val="46"/>
        </w:rPr>
        <w:t> </w:t>
      </w:r>
      <w:r>
        <w:rPr/>
        <w:t>include</w:t>
      </w:r>
      <w:r>
        <w:rPr>
          <w:spacing w:val="46"/>
        </w:rPr>
        <w:t> </w:t>
      </w:r>
      <w:r>
        <w:rPr/>
        <w:t>a</w:t>
      </w:r>
      <w:r>
        <w:rPr>
          <w:spacing w:val="45"/>
        </w:rPr>
        <w:t> </w:t>
      </w:r>
      <w:r>
        <w:rPr>
          <w:rFonts w:ascii="LM Mono 10"/>
          <w:spacing w:val="-5"/>
        </w:rPr>
        <w:t>map</w:t>
      </w:r>
    </w:p>
    <w:p>
      <w:pPr>
        <w:pStyle w:val="BodyText"/>
        <w:spacing w:line="300" w:lineRule="exact"/>
      </w:pPr>
      <w:r>
        <w:rPr/>
        <w:t>method.</w:t>
      </w:r>
      <w:r>
        <w:rPr>
          <w:spacing w:val="40"/>
        </w:rPr>
        <w:t> </w:t>
      </w:r>
      <w:r>
        <w:rPr/>
        <w:t>In</w:t>
      </w:r>
      <w:r>
        <w:rPr>
          <w:spacing w:val="10"/>
        </w:rPr>
        <w:t> </w:t>
      </w:r>
      <w:r>
        <w:rPr/>
        <w:t>fact,</w:t>
      </w:r>
      <w:r>
        <w:rPr>
          <w:spacing w:val="11"/>
        </w:rPr>
        <w:t> </w:t>
      </w:r>
      <w:r>
        <w:rPr/>
        <w:t>Edison</w:t>
      </w:r>
      <w:r>
        <w:rPr>
          <w:spacing w:val="11"/>
        </w:rPr>
        <w:t> </w:t>
      </w:r>
      <w:r>
        <w:rPr/>
        <w:t>includes</w:t>
      </w:r>
      <w:r>
        <w:rPr>
          <w:spacing w:val="10"/>
        </w:rPr>
        <w:t> </w:t>
      </w:r>
      <w:r>
        <w:rPr/>
        <w:t>a</w:t>
      </w:r>
      <w:r>
        <w:rPr>
          <w:spacing w:val="11"/>
        </w:rPr>
        <w:t> </w:t>
      </w:r>
      <w:r>
        <w:rPr/>
        <w:t>utility</w:t>
      </w:r>
      <w:r>
        <w:rPr>
          <w:spacing w:val="11"/>
        </w:rPr>
        <w:t> </w:t>
      </w:r>
      <w:r>
        <w:rPr>
          <w:spacing w:val="-2"/>
        </w:rPr>
        <w:t>function</w:t>
      </w:r>
    </w:p>
    <w:p>
      <w:pPr>
        <w:pStyle w:val="BodyText"/>
        <w:spacing w:line="223" w:lineRule="auto" w:before="104"/>
        <w:ind w:left="1105" w:right="463"/>
        <w:jc w:val="both"/>
        <w:rPr>
          <w:rFonts w:ascii="LM Mono 10"/>
        </w:rPr>
      </w:pPr>
      <w:r>
        <w:rPr>
          <w:rFonts w:ascii="LM Mono 10"/>
        </w:rPr>
        <w:t>map</w:t>
      </w:r>
      <w:r>
        <w:rPr>
          <w:rFonts w:ascii="LM Mono 10"/>
          <w:spacing w:val="-2"/>
        </w:rPr>
        <w:t> </w:t>
      </w:r>
      <w:r>
        <w:rPr>
          <w:rFonts w:ascii="LM Mono 10"/>
        </w:rPr>
        <w:t>::</w:t>
      </w:r>
      <w:r>
        <w:rPr>
          <w:rFonts w:ascii="LM Mono 10"/>
          <w:spacing w:val="-2"/>
        </w:rPr>
        <w:t> </w:t>
      </w:r>
      <w:r>
        <w:rPr>
          <w:rFonts w:ascii="LM Mono 10"/>
        </w:rPr>
        <w:t>(Coll</w:t>
      </w:r>
      <w:r>
        <w:rPr>
          <w:rFonts w:ascii="LM Mono 10"/>
          <w:spacing w:val="-2"/>
        </w:rPr>
        <w:t> </w:t>
      </w:r>
      <w:r>
        <w:rPr>
          <w:rFonts w:ascii="LM Mono 10"/>
        </w:rPr>
        <w:t>cin</w:t>
      </w:r>
      <w:r>
        <w:rPr>
          <w:rFonts w:ascii="LM Mono 10"/>
          <w:spacing w:val="-2"/>
        </w:rPr>
        <w:t> </w:t>
      </w:r>
      <w:r>
        <w:rPr>
          <w:rFonts w:ascii="LM Mono 10"/>
        </w:rPr>
        <w:t>a,</w:t>
      </w:r>
      <w:r>
        <w:rPr>
          <w:rFonts w:ascii="LM Mono 10"/>
          <w:spacing w:val="-2"/>
        </w:rPr>
        <w:t> </w:t>
      </w:r>
      <w:r>
        <w:rPr>
          <w:rFonts w:ascii="LM Mono 10"/>
        </w:rPr>
        <w:t>CollX</w:t>
      </w:r>
      <w:r>
        <w:rPr>
          <w:rFonts w:ascii="LM Mono 10"/>
          <w:spacing w:val="-2"/>
        </w:rPr>
        <w:t> </w:t>
      </w:r>
      <w:r>
        <w:rPr>
          <w:rFonts w:ascii="LM Mono 10"/>
        </w:rPr>
        <w:t>cout</w:t>
      </w:r>
      <w:r>
        <w:rPr>
          <w:rFonts w:ascii="LM Mono 10"/>
          <w:spacing w:val="-2"/>
        </w:rPr>
        <w:t> </w:t>
      </w:r>
      <w:r>
        <w:rPr>
          <w:rFonts w:ascii="LM Mono 10"/>
        </w:rPr>
        <w:t>b)</w:t>
      </w:r>
      <w:r>
        <w:rPr>
          <w:rFonts w:ascii="LM Mono 10"/>
          <w:spacing w:val="-2"/>
        </w:rPr>
        <w:t> </w:t>
      </w:r>
      <w:r>
        <w:rPr>
          <w:rFonts w:ascii="LM Mono 10"/>
        </w:rPr>
        <w:t>=&gt;</w:t>
      </w:r>
      <w:r>
        <w:rPr>
          <w:rFonts w:ascii="LM Mono 10"/>
          <w:spacing w:val="-2"/>
        </w:rPr>
        <w:t> </w:t>
      </w:r>
      <w:r>
        <w:rPr>
          <w:rFonts w:ascii="LM Mono 10"/>
        </w:rPr>
        <w:t>(a</w:t>
      </w:r>
      <w:r>
        <w:rPr>
          <w:rFonts w:ascii="LM Mono 10"/>
          <w:spacing w:val="-2"/>
        </w:rPr>
        <w:t> </w:t>
      </w:r>
      <w:r>
        <w:rPr>
          <w:rFonts w:ascii="LM Mono 10"/>
        </w:rPr>
        <w:t>-&gt;</w:t>
      </w:r>
      <w:r>
        <w:rPr>
          <w:rFonts w:ascii="LM Mono 10"/>
          <w:spacing w:val="-2"/>
        </w:rPr>
        <w:t> </w:t>
      </w:r>
      <w:r>
        <w:rPr>
          <w:rFonts w:ascii="LM Mono 10"/>
        </w:rPr>
        <w:t>b)</w:t>
      </w:r>
      <w:r>
        <w:rPr>
          <w:rFonts w:ascii="LM Mono 10"/>
          <w:spacing w:val="-2"/>
        </w:rPr>
        <w:t> </w:t>
      </w:r>
      <w:r>
        <w:rPr>
          <w:rFonts w:ascii="LM Mono 10"/>
        </w:rPr>
        <w:t>-&gt;</w:t>
      </w:r>
      <w:r>
        <w:rPr>
          <w:rFonts w:ascii="LM Mono 10"/>
          <w:spacing w:val="-2"/>
        </w:rPr>
        <w:t> </w:t>
      </w:r>
      <w:r>
        <w:rPr>
          <w:rFonts w:ascii="LM Mono 10"/>
        </w:rPr>
        <w:t>(cin</w:t>
      </w:r>
      <w:r>
        <w:rPr>
          <w:rFonts w:ascii="LM Mono 10"/>
          <w:spacing w:val="-2"/>
        </w:rPr>
        <w:t> </w:t>
      </w:r>
      <w:r>
        <w:rPr>
          <w:rFonts w:ascii="LM Mono 10"/>
        </w:rPr>
        <w:t>a</w:t>
      </w:r>
      <w:r>
        <w:rPr>
          <w:rFonts w:ascii="LM Mono 10"/>
          <w:spacing w:val="-2"/>
        </w:rPr>
        <w:t> </w:t>
      </w:r>
      <w:r>
        <w:rPr>
          <w:rFonts w:ascii="LM Mono 10"/>
        </w:rPr>
        <w:t>-&gt;</w:t>
      </w:r>
      <w:r>
        <w:rPr>
          <w:rFonts w:ascii="LM Mono 10"/>
          <w:spacing w:val="-2"/>
        </w:rPr>
        <w:t> </w:t>
      </w:r>
      <w:r>
        <w:rPr>
          <w:rFonts w:ascii="LM Mono 10"/>
        </w:rPr>
        <w:t>cout</w:t>
      </w:r>
      <w:r>
        <w:rPr>
          <w:rFonts w:ascii="LM Mono 10"/>
          <w:spacing w:val="-2"/>
        </w:rPr>
        <w:t> </w:t>
      </w:r>
      <w:r>
        <w:rPr>
          <w:rFonts w:ascii="LM Mono 10"/>
        </w:rPr>
        <w:t>b) map f xs = fold (insert . f) empty xs</w:t>
      </w:r>
    </w:p>
    <w:p>
      <w:pPr>
        <w:pStyle w:val="BodyText"/>
        <w:spacing w:line="208" w:lineRule="auto" w:before="92"/>
        <w:ind w:right="934"/>
        <w:jc w:val="both"/>
      </w:pPr>
      <w:r>
        <w:rPr/>
        <w:t>but</w:t>
      </w:r>
      <w:r>
        <w:rPr>
          <w:spacing w:val="-11"/>
        </w:rPr>
        <w:t> </w:t>
      </w:r>
      <w:r>
        <w:rPr/>
        <w:t>this</w:t>
      </w:r>
      <w:r>
        <w:rPr>
          <w:spacing w:val="-11"/>
        </w:rPr>
        <w:t> </w:t>
      </w:r>
      <w:r>
        <w:rPr/>
        <w:t>function</w:t>
      </w:r>
      <w:r>
        <w:rPr>
          <w:spacing w:val="-11"/>
        </w:rPr>
        <w:t> </w:t>
      </w:r>
      <w:r>
        <w:rPr/>
        <w:t>is</w:t>
      </w:r>
      <w:r>
        <w:rPr>
          <w:spacing w:val="-11"/>
        </w:rPr>
        <w:t> </w:t>
      </w:r>
      <w:r>
        <w:rPr/>
        <w:t>not</w:t>
      </w:r>
      <w:r>
        <w:rPr>
          <w:spacing w:val="-11"/>
        </w:rPr>
        <w:t> </w:t>
      </w:r>
      <w:r>
        <w:rPr/>
        <w:t>a</w:t>
      </w:r>
      <w:r>
        <w:rPr>
          <w:spacing w:val="-11"/>
        </w:rPr>
        <w:t> </w:t>
      </w:r>
      <w:r>
        <w:rPr/>
        <w:t>method,</w:t>
      </w:r>
      <w:r>
        <w:rPr>
          <w:spacing w:val="-6"/>
        </w:rPr>
        <w:t> </w:t>
      </w:r>
      <w:r>
        <w:rPr/>
        <w:t>so</w:t>
      </w:r>
      <w:r>
        <w:rPr>
          <w:spacing w:val="-11"/>
        </w:rPr>
        <w:t> </w:t>
      </w:r>
      <w:r>
        <w:rPr/>
        <w:t>there</w:t>
      </w:r>
      <w:r>
        <w:rPr>
          <w:spacing w:val="-11"/>
        </w:rPr>
        <w:t> </w:t>
      </w:r>
      <w:r>
        <w:rPr/>
        <w:t>is</w:t>
      </w:r>
      <w:r>
        <w:rPr>
          <w:spacing w:val="-11"/>
        </w:rPr>
        <w:t> </w:t>
      </w:r>
      <w:r>
        <w:rPr/>
        <w:t>no</w:t>
      </w:r>
      <w:r>
        <w:rPr>
          <w:spacing w:val="-11"/>
        </w:rPr>
        <w:t> </w:t>
      </w:r>
      <w:r>
        <w:rPr/>
        <w:t>hope</w:t>
      </w:r>
      <w:r>
        <w:rPr>
          <w:spacing w:val="-11"/>
        </w:rPr>
        <w:t> </w:t>
      </w:r>
      <w:r>
        <w:rPr/>
        <w:t>of</w:t>
      </w:r>
      <w:r>
        <w:rPr>
          <w:spacing w:val="-11"/>
        </w:rPr>
        <w:t> </w:t>
      </w:r>
      <w:r>
        <w:rPr/>
        <w:t>substituting</w:t>
      </w:r>
      <w:r>
        <w:rPr>
          <w:spacing w:val="-11"/>
        </w:rPr>
        <w:t> </w:t>
      </w:r>
      <w:r>
        <w:rPr/>
        <w:t>something more efficient for a particular implementation of collections.</w:t>
      </w:r>
      <w:r>
        <w:rPr>
          <w:spacing w:val="40"/>
        </w:rPr>
        <w:t> </w:t>
      </w:r>
      <w:r>
        <w:rPr/>
        <w:t>But how could this</w:t>
      </w:r>
      <w:r>
        <w:rPr>
          <w:spacing w:val="36"/>
        </w:rPr>
        <w:t> </w:t>
      </w:r>
      <w:r>
        <w:rPr/>
        <w:t>operation</w:t>
      </w:r>
      <w:r>
        <w:rPr>
          <w:spacing w:val="36"/>
        </w:rPr>
        <w:t> </w:t>
      </w:r>
      <w:r>
        <w:rPr/>
        <w:t>be</w:t>
      </w:r>
      <w:r>
        <w:rPr>
          <w:spacing w:val="36"/>
        </w:rPr>
        <w:t> </w:t>
      </w:r>
      <w:r>
        <w:rPr/>
        <w:t>implemented</w:t>
      </w:r>
      <w:r>
        <w:rPr>
          <w:spacing w:val="36"/>
        </w:rPr>
        <w:t> </w:t>
      </w:r>
      <w:r>
        <w:rPr/>
        <w:t>more</w:t>
      </w:r>
      <w:r>
        <w:rPr>
          <w:spacing w:val="36"/>
        </w:rPr>
        <w:t> </w:t>
      </w:r>
      <w:r>
        <w:rPr/>
        <w:t>efficiently?</w:t>
      </w:r>
      <w:r>
        <w:rPr>
          <w:spacing w:val="80"/>
        </w:rPr>
        <w:t> </w:t>
      </w:r>
      <w:r>
        <w:rPr/>
        <w:t>For</w:t>
      </w:r>
      <w:r>
        <w:rPr>
          <w:spacing w:val="36"/>
        </w:rPr>
        <w:t> </w:t>
      </w:r>
      <w:r>
        <w:rPr/>
        <w:t>example,</w:t>
      </w:r>
      <w:r>
        <w:rPr>
          <w:spacing w:val="40"/>
        </w:rPr>
        <w:t> </w:t>
      </w:r>
      <w:r>
        <w:rPr/>
        <w:t>it</w:t>
      </w:r>
      <w:r>
        <w:rPr>
          <w:spacing w:val="36"/>
        </w:rPr>
        <w:t> </w:t>
      </w:r>
      <w:r>
        <w:rPr/>
        <w:t>is</w:t>
      </w:r>
      <w:r>
        <w:rPr>
          <w:spacing w:val="36"/>
        </w:rPr>
        <w:t> </w:t>
      </w:r>
      <w:r>
        <w:rPr/>
        <w:t>tempt- ing to implement </w:t>
      </w:r>
      <w:r>
        <w:rPr>
          <w:rFonts w:ascii="LM Mono 10"/>
        </w:rPr>
        <w:t>map</w:t>
      </w:r>
      <w:r>
        <w:rPr>
          <w:rFonts w:ascii="LM Mono 10"/>
          <w:spacing w:val="-30"/>
        </w:rPr>
        <w:t> </w:t>
      </w:r>
      <w:r>
        <w:rPr/>
        <w:t>on a binary search tree by the usual map function for trees.</w:t>
      </w:r>
      <w:r>
        <w:rPr>
          <w:spacing w:val="40"/>
        </w:rPr>
        <w:t> </w:t>
      </w:r>
      <w:r>
        <w:rPr/>
        <w:t>However, besides limiting </w:t>
      </w:r>
      <w:r>
        <w:rPr>
          <w:rFonts w:ascii="LM Mono 10"/>
        </w:rPr>
        <w:t>map</w:t>
      </w:r>
      <w:r>
        <w:rPr>
          <w:rFonts w:ascii="LM Mono 10"/>
          <w:spacing w:val="-31"/>
        </w:rPr>
        <w:t> </w:t>
      </w:r>
      <w:r>
        <w:rPr/>
        <w:t>to the special case where </w:t>
      </w:r>
      <w:r>
        <w:rPr>
          <w:rFonts w:ascii="LM Mono 10"/>
        </w:rPr>
        <w:t>cin</w:t>
      </w:r>
      <w:r>
        <w:rPr>
          <w:rFonts w:ascii="LM Mono 10"/>
          <w:spacing w:val="-31"/>
        </w:rPr>
        <w:t> </w:t>
      </w:r>
      <w:r>
        <w:rPr/>
        <w:t>and </w:t>
      </w:r>
      <w:r>
        <w:rPr>
          <w:rFonts w:ascii="LM Mono 10"/>
        </w:rPr>
        <w:t>cout </w:t>
      </w:r>
      <w:r>
        <w:rPr/>
        <w:t>are identical, this implementation is incorrect.</w:t>
      </w:r>
      <w:r>
        <w:rPr>
          <w:spacing w:val="40"/>
        </w:rPr>
        <w:t> </w:t>
      </w:r>
      <w:r>
        <w:rPr/>
        <w:t>There is no guarantee that </w:t>
      </w:r>
      <w:r>
        <w:rPr>
          <w:rFonts w:ascii="LM Mono 10"/>
        </w:rPr>
        <w:t>f </w:t>
      </w:r>
      <w:r>
        <w:rPr/>
        <w:t>preserves the ordering of elements, so the result would not in general be a valid binary search tree.</w:t>
      </w:r>
      <w:r>
        <w:rPr>
          <w:spacing w:val="40"/>
        </w:rPr>
        <w:t> </w:t>
      </w:r>
      <w:r>
        <w:rPr/>
        <w:t>Many Edison data structures can and do support a function </w:t>
      </w:r>
      <w:r>
        <w:rPr>
          <w:rFonts w:ascii="LM Mono 10"/>
        </w:rPr>
        <w:t>unsafeMapMonotonic</w:t>
      </w:r>
      <w:r>
        <w:rPr>
          <w:rFonts w:ascii="LM Mono 10"/>
          <w:spacing w:val="-28"/>
        </w:rPr>
        <w:t> </w:t>
      </w:r>
      <w:r>
        <w:rPr/>
        <w:t>that assumes that </w:t>
      </w:r>
      <w:r>
        <w:rPr>
          <w:rFonts w:ascii="LM Mono 10"/>
        </w:rPr>
        <w:t>f</w:t>
      </w:r>
      <w:r>
        <w:rPr>
          <w:rFonts w:ascii="LM Mono 10"/>
          <w:spacing w:val="-27"/>
        </w:rPr>
        <w:t> </w:t>
      </w:r>
      <w:r>
        <w:rPr/>
        <w:t>preserves ordering, </w:t>
      </w:r>
      <w:r>
        <w:rPr/>
        <w:t>leav- ing this fact as a proof obligation for the user, but this function is not general enough to deserve to be a method.</w:t>
      </w:r>
    </w:p>
    <w:p>
      <w:pPr>
        <w:pStyle w:val="ListParagraph"/>
        <w:numPr>
          <w:ilvl w:val="1"/>
          <w:numId w:val="1"/>
        </w:numPr>
        <w:tabs>
          <w:tab w:pos="1403" w:val="left" w:leader="none"/>
        </w:tabs>
        <w:spacing w:line="240" w:lineRule="auto" w:before="291" w:after="0"/>
        <w:ind w:left="1403" w:right="0" w:hanging="540"/>
        <w:jc w:val="both"/>
        <w:rPr>
          <w:rFonts w:ascii="LM Roman 12"/>
          <w:i/>
          <w:sz w:val="23"/>
        </w:rPr>
      </w:pPr>
      <w:r>
        <w:rPr>
          <w:rFonts w:ascii="LM Roman 12"/>
          <w:i/>
          <w:spacing w:val="-2"/>
          <w:sz w:val="23"/>
        </w:rPr>
        <w:t>Defaults</w:t>
      </w:r>
    </w:p>
    <w:p>
      <w:pPr>
        <w:pStyle w:val="BodyText"/>
        <w:spacing w:line="208" w:lineRule="auto" w:before="145"/>
        <w:ind w:right="933"/>
        <w:jc w:val="both"/>
      </w:pPr>
      <w:r>
        <w:rPr/>
        <w:t>Haskell supports default implementations of methods, but Edison makes </w:t>
      </w:r>
      <w:r>
        <w:rPr/>
        <w:t>al- most no use of this language feature.</w:t>
      </w:r>
      <w:r>
        <w:rPr>
          <w:spacing w:val="34"/>
        </w:rPr>
        <w:t> </w:t>
      </w:r>
      <w:r>
        <w:rPr/>
        <w:t>The difficulty is that there is very often more</w:t>
      </w:r>
      <w:r>
        <w:rPr>
          <w:spacing w:val="-13"/>
        </w:rPr>
        <w:t> </w:t>
      </w:r>
      <w:r>
        <w:rPr/>
        <w:t>than</w:t>
      </w:r>
      <w:r>
        <w:rPr>
          <w:spacing w:val="-13"/>
        </w:rPr>
        <w:t> </w:t>
      </w:r>
      <w:r>
        <w:rPr/>
        <w:t>one</w:t>
      </w:r>
      <w:r>
        <w:rPr>
          <w:spacing w:val="-13"/>
        </w:rPr>
        <w:t> </w:t>
      </w:r>
      <w:r>
        <w:rPr/>
        <w:t>implementation</w:t>
      </w:r>
      <w:r>
        <w:rPr>
          <w:spacing w:val="-13"/>
        </w:rPr>
        <w:t> </w:t>
      </w:r>
      <w:r>
        <w:rPr/>
        <w:t>that</w:t>
      </w:r>
      <w:r>
        <w:rPr>
          <w:spacing w:val="-13"/>
        </w:rPr>
        <w:t> </w:t>
      </w:r>
      <w:r>
        <w:rPr/>
        <w:t>could</w:t>
      </w:r>
      <w:r>
        <w:rPr>
          <w:spacing w:val="-13"/>
        </w:rPr>
        <w:t> </w:t>
      </w:r>
      <w:r>
        <w:rPr/>
        <w:t>play</w:t>
      </w:r>
      <w:r>
        <w:rPr>
          <w:spacing w:val="-13"/>
        </w:rPr>
        <w:t> </w:t>
      </w:r>
      <w:r>
        <w:rPr/>
        <w:t>this</w:t>
      </w:r>
      <w:r>
        <w:rPr>
          <w:spacing w:val="-13"/>
        </w:rPr>
        <w:t> </w:t>
      </w:r>
      <w:r>
        <w:rPr/>
        <w:t>role.</w:t>
      </w:r>
      <w:r>
        <w:rPr>
          <w:spacing w:val="33"/>
        </w:rPr>
        <w:t> </w:t>
      </w:r>
      <w:r>
        <w:rPr/>
        <w:t>For</w:t>
      </w:r>
      <w:r>
        <w:rPr>
          <w:spacing w:val="-13"/>
        </w:rPr>
        <w:t> </w:t>
      </w:r>
      <w:r>
        <w:rPr/>
        <w:t>example,</w:t>
      </w:r>
      <w:r>
        <w:rPr>
          <w:spacing w:val="-8"/>
        </w:rPr>
        <w:t> </w:t>
      </w:r>
      <w:r>
        <w:rPr/>
        <w:t>consider the </w:t>
      </w:r>
      <w:r>
        <w:rPr>
          <w:rFonts w:ascii="LM Mono 10" w:hAnsi="LM Mono 10"/>
        </w:rPr>
        <w:t>insertSeq</w:t>
      </w:r>
      <w:r>
        <w:rPr>
          <w:rFonts w:ascii="LM Mono 10" w:hAnsi="LM Mono 10"/>
          <w:spacing w:val="-31"/>
        </w:rPr>
        <w:t> </w:t>
      </w:r>
      <w:r>
        <w:rPr/>
        <w:t>method for inserting a sequence of elements into a collection. There</w:t>
      </w:r>
      <w:r>
        <w:rPr>
          <w:spacing w:val="-3"/>
        </w:rPr>
        <w:t> </w:t>
      </w:r>
      <w:r>
        <w:rPr/>
        <w:t>are</w:t>
      </w:r>
      <w:r>
        <w:rPr>
          <w:spacing w:val="-3"/>
        </w:rPr>
        <w:t> </w:t>
      </w:r>
      <w:r>
        <w:rPr/>
        <w:t>at</w:t>
      </w:r>
      <w:r>
        <w:rPr>
          <w:spacing w:val="-3"/>
        </w:rPr>
        <w:t> </w:t>
      </w:r>
      <w:r>
        <w:rPr/>
        <w:t>least</w:t>
      </w:r>
      <w:r>
        <w:rPr>
          <w:spacing w:val="-3"/>
        </w:rPr>
        <w:t> </w:t>
      </w:r>
      <w:r>
        <w:rPr/>
        <w:t>two</w:t>
      </w:r>
      <w:r>
        <w:rPr>
          <w:spacing w:val="-3"/>
        </w:rPr>
        <w:t> </w:t>
      </w:r>
      <w:r>
        <w:rPr/>
        <w:t>equally</w:t>
      </w:r>
      <w:r>
        <w:rPr>
          <w:spacing w:val="-3"/>
        </w:rPr>
        <w:t> </w:t>
      </w:r>
      <w:r>
        <w:rPr/>
        <w:t>good</w:t>
      </w:r>
      <w:r>
        <w:rPr>
          <w:spacing w:val="-3"/>
        </w:rPr>
        <w:t> </w:t>
      </w:r>
      <w:r>
        <w:rPr/>
        <w:t>“default”</w:t>
      </w:r>
      <w:r>
        <w:rPr>
          <w:spacing w:val="-3"/>
        </w:rPr>
        <w:t> </w:t>
      </w:r>
      <w:r>
        <w:rPr/>
        <w:t>implementations</w:t>
      </w:r>
      <w:r>
        <w:rPr>
          <w:spacing w:val="-3"/>
        </w:rPr>
        <w:t> </w:t>
      </w:r>
      <w:r>
        <w:rPr/>
        <w:t>of</w:t>
      </w:r>
      <w:r>
        <w:rPr>
          <w:spacing w:val="-3"/>
        </w:rPr>
        <w:t> </w:t>
      </w:r>
      <w:r>
        <w:rPr/>
        <w:t>this</w:t>
      </w:r>
      <w:r>
        <w:rPr>
          <w:spacing w:val="-3"/>
        </w:rPr>
        <w:t> </w:t>
      </w:r>
      <w:r>
        <w:rPr/>
        <w:t>method: the first inserts each element of the sequence into the collection, and the sec- ond</w:t>
      </w:r>
      <w:r>
        <w:rPr>
          <w:spacing w:val="-7"/>
        </w:rPr>
        <w:t> </w:t>
      </w:r>
      <w:r>
        <w:rPr/>
        <w:t>converts</w:t>
      </w:r>
      <w:r>
        <w:rPr>
          <w:spacing w:val="-7"/>
        </w:rPr>
        <w:t> </w:t>
      </w:r>
      <w:r>
        <w:rPr/>
        <w:t>the</w:t>
      </w:r>
      <w:r>
        <w:rPr>
          <w:spacing w:val="-7"/>
        </w:rPr>
        <w:t> </w:t>
      </w:r>
      <w:r>
        <w:rPr/>
        <w:t>sequence</w:t>
      </w:r>
      <w:r>
        <w:rPr>
          <w:spacing w:val="-7"/>
        </w:rPr>
        <w:t> </w:t>
      </w:r>
      <w:r>
        <w:rPr/>
        <w:t>into</w:t>
      </w:r>
      <w:r>
        <w:rPr>
          <w:spacing w:val="-7"/>
        </w:rPr>
        <w:t> </w:t>
      </w:r>
      <w:r>
        <w:rPr/>
        <w:t>a</w:t>
      </w:r>
      <w:r>
        <w:rPr>
          <w:spacing w:val="-7"/>
        </w:rPr>
        <w:t> </w:t>
      </w:r>
      <w:r>
        <w:rPr/>
        <w:t>collection</w:t>
      </w:r>
      <w:r>
        <w:rPr>
          <w:spacing w:val="-7"/>
        </w:rPr>
        <w:t> </w:t>
      </w:r>
      <w:r>
        <w:rPr/>
        <w:t>and</w:t>
      </w:r>
      <w:r>
        <w:rPr>
          <w:spacing w:val="-7"/>
        </w:rPr>
        <w:t> </w:t>
      </w:r>
      <w:r>
        <w:rPr/>
        <w:t>then</w:t>
      </w:r>
      <w:r>
        <w:rPr>
          <w:spacing w:val="-7"/>
        </w:rPr>
        <w:t> </w:t>
      </w:r>
      <w:r>
        <w:rPr/>
        <w:t>unions</w:t>
      </w:r>
      <w:r>
        <w:rPr>
          <w:spacing w:val="-7"/>
        </w:rPr>
        <w:t> </w:t>
      </w:r>
      <w:r>
        <w:rPr/>
        <w:t>this</w:t>
      </w:r>
      <w:r>
        <w:rPr>
          <w:spacing w:val="-7"/>
        </w:rPr>
        <w:t> </w:t>
      </w:r>
      <w:r>
        <w:rPr/>
        <w:t>new</w:t>
      </w:r>
      <w:r>
        <w:rPr>
          <w:spacing w:val="-7"/>
        </w:rPr>
        <w:t> </w:t>
      </w:r>
      <w:r>
        <w:rPr/>
        <w:t>collection with the old one. Arbitrarily designating one of these implementations as </w:t>
      </w:r>
      <w:r>
        <w:rPr>
          <w:i/>
        </w:rPr>
        <w:t>the</w:t>
      </w:r>
      <w:r>
        <w:rPr>
          <w:i/>
        </w:rPr>
        <w:t> </w:t>
      </w:r>
      <w:r>
        <w:rPr/>
        <w:t>default would simply lead to performance bugs in which the implementor for- gets to overide the default method, thinking that the other implementation has been chosen as the default.</w:t>
      </w:r>
    </w:p>
    <w:p>
      <w:pPr>
        <w:pStyle w:val="BodyText"/>
        <w:spacing w:before="3"/>
        <w:ind w:left="1209"/>
        <w:jc w:val="both"/>
      </w:pPr>
      <w:r>
        <w:rPr/>
        <w:t>The</w:t>
      </w:r>
      <w:r>
        <w:rPr>
          <w:spacing w:val="36"/>
        </w:rPr>
        <w:t> </w:t>
      </w:r>
      <w:r>
        <w:rPr/>
        <w:t>solution</w:t>
      </w:r>
      <w:r>
        <w:rPr>
          <w:spacing w:val="37"/>
        </w:rPr>
        <w:t> </w:t>
      </w:r>
      <w:r>
        <w:rPr/>
        <w:t>in</w:t>
      </w:r>
      <w:r>
        <w:rPr>
          <w:spacing w:val="36"/>
        </w:rPr>
        <w:t> </w:t>
      </w:r>
      <w:r>
        <w:rPr/>
        <w:t>Edison</w:t>
      </w:r>
      <w:r>
        <w:rPr>
          <w:spacing w:val="37"/>
        </w:rPr>
        <w:t> </w:t>
      </w:r>
      <w:r>
        <w:rPr/>
        <w:t>is</w:t>
      </w:r>
      <w:r>
        <w:rPr>
          <w:spacing w:val="37"/>
        </w:rPr>
        <w:t> </w:t>
      </w:r>
      <w:r>
        <w:rPr/>
        <w:t>to</w:t>
      </w:r>
      <w:r>
        <w:rPr>
          <w:spacing w:val="36"/>
        </w:rPr>
        <w:t> </w:t>
      </w:r>
      <w:r>
        <w:rPr/>
        <w:t>provide,</w:t>
      </w:r>
      <w:r>
        <w:rPr>
          <w:spacing w:val="44"/>
        </w:rPr>
        <w:t> </w:t>
      </w:r>
      <w:r>
        <w:rPr/>
        <w:t>for</w:t>
      </w:r>
      <w:r>
        <w:rPr>
          <w:spacing w:val="37"/>
        </w:rPr>
        <w:t> </w:t>
      </w:r>
      <w:r>
        <w:rPr/>
        <w:t>each</w:t>
      </w:r>
      <w:r>
        <w:rPr>
          <w:spacing w:val="37"/>
        </w:rPr>
        <w:t> </w:t>
      </w:r>
      <w:r>
        <w:rPr/>
        <w:t>family</w:t>
      </w:r>
      <w:r>
        <w:rPr>
          <w:spacing w:val="36"/>
        </w:rPr>
        <w:t> </w:t>
      </w:r>
      <w:r>
        <w:rPr/>
        <w:t>of</w:t>
      </w:r>
      <w:r>
        <w:rPr>
          <w:spacing w:val="37"/>
        </w:rPr>
        <w:t> </w:t>
      </w:r>
      <w:r>
        <w:rPr/>
        <w:t>abstractions,</w:t>
      </w:r>
      <w:r>
        <w:rPr>
          <w:spacing w:val="44"/>
        </w:rPr>
        <w:t> </w:t>
      </w:r>
      <w:r>
        <w:rPr>
          <w:spacing w:val="-10"/>
        </w:rPr>
        <w:t>a</w:t>
      </w:r>
    </w:p>
    <w:p>
      <w:pPr>
        <w:spacing w:after="0"/>
        <w:jc w:val="both"/>
        <w:sectPr>
          <w:pgSz w:w="12240" w:h="15840"/>
          <w:pgMar w:header="872" w:footer="1393" w:top="1060" w:bottom="1580" w:left="1720" w:right="960"/>
        </w:sectPr>
      </w:pPr>
    </w:p>
    <w:p>
      <w:pPr>
        <w:pStyle w:val="BodyText"/>
        <w:spacing w:line="208" w:lineRule="auto" w:before="313"/>
        <w:ind w:right="934"/>
        <w:jc w:val="both"/>
      </w:pPr>
      <w:r>
        <w:rPr/>
        <w:t>separate module containing all these myriad default implementations, </w:t>
      </w:r>
      <w:r>
        <w:rPr/>
        <w:t>with names like </w:t>
      </w:r>
      <w:r>
        <w:rPr>
          <w:rFonts w:ascii="LM Mono 10"/>
        </w:rPr>
        <w:t>insertSeqUsingFoldr</w:t>
      </w:r>
      <w:r>
        <w:rPr>
          <w:rFonts w:ascii="LM Mono 10"/>
          <w:spacing w:val="-15"/>
        </w:rPr>
        <w:t> </w:t>
      </w:r>
      <w:r>
        <w:rPr/>
        <w:t>and </w:t>
      </w:r>
      <w:r>
        <w:rPr>
          <w:rFonts w:ascii="LM Mono 10"/>
        </w:rPr>
        <w:t>insertSeqUsingUnion</w:t>
      </w:r>
      <w:r>
        <w:rPr/>
        <w:t>.</w:t>
      </w:r>
      <w:r>
        <w:rPr>
          <w:spacing w:val="40"/>
        </w:rPr>
        <w:t> </w:t>
      </w:r>
      <w:r>
        <w:rPr/>
        <w:t>Then, each data structure module contains a set of definitions of the form</w:t>
      </w:r>
    </w:p>
    <w:p>
      <w:pPr>
        <w:pStyle w:val="BodyText"/>
        <w:spacing w:before="93"/>
        <w:ind w:left="1105"/>
        <w:rPr>
          <w:rFonts w:ascii="LM Mono 10"/>
        </w:rPr>
      </w:pPr>
      <w:r>
        <w:rPr>
          <w:rFonts w:ascii="LM Mono 10"/>
        </w:rPr>
        <w:t>insertSeq = </w:t>
      </w:r>
      <w:r>
        <w:rPr>
          <w:rFonts w:ascii="LM Mono 10"/>
          <w:spacing w:val="-2"/>
        </w:rPr>
        <w:t>insertSeqUsingFoldr</w:t>
      </w:r>
    </w:p>
    <w:p>
      <w:pPr>
        <w:pStyle w:val="BodyText"/>
        <w:spacing w:before="54"/>
        <w:jc w:val="both"/>
      </w:pPr>
      <w:r>
        <w:rPr/>
        <w:t>for</w:t>
      </w:r>
      <w:r>
        <w:rPr>
          <w:spacing w:val="11"/>
        </w:rPr>
        <w:t> </w:t>
      </w:r>
      <w:r>
        <w:rPr/>
        <w:t>those</w:t>
      </w:r>
      <w:r>
        <w:rPr>
          <w:spacing w:val="11"/>
        </w:rPr>
        <w:t> </w:t>
      </w:r>
      <w:r>
        <w:rPr/>
        <w:t>methods</w:t>
      </w:r>
      <w:r>
        <w:rPr>
          <w:spacing w:val="11"/>
        </w:rPr>
        <w:t> </w:t>
      </w:r>
      <w:r>
        <w:rPr/>
        <w:t>for</w:t>
      </w:r>
      <w:r>
        <w:rPr>
          <w:spacing w:val="11"/>
        </w:rPr>
        <w:t> </w:t>
      </w:r>
      <w:r>
        <w:rPr/>
        <w:t>which</w:t>
      </w:r>
      <w:r>
        <w:rPr>
          <w:spacing w:val="11"/>
        </w:rPr>
        <w:t> </w:t>
      </w:r>
      <w:r>
        <w:rPr/>
        <w:t>a</w:t>
      </w:r>
      <w:r>
        <w:rPr>
          <w:spacing w:val="11"/>
        </w:rPr>
        <w:t> </w:t>
      </w:r>
      <w:r>
        <w:rPr/>
        <w:t>default</w:t>
      </w:r>
      <w:r>
        <w:rPr>
          <w:spacing w:val="11"/>
        </w:rPr>
        <w:t> </w:t>
      </w:r>
      <w:r>
        <w:rPr/>
        <w:t>implementation</w:t>
      </w:r>
      <w:r>
        <w:rPr>
          <w:spacing w:val="11"/>
        </w:rPr>
        <w:t> </w:t>
      </w:r>
      <w:r>
        <w:rPr/>
        <w:t>is</w:t>
      </w:r>
      <w:r>
        <w:rPr>
          <w:spacing w:val="11"/>
        </w:rPr>
        <w:t> </w:t>
      </w:r>
      <w:r>
        <w:rPr>
          <w:spacing w:val="-2"/>
        </w:rPr>
        <w:t>appropriate.</w:t>
      </w:r>
    </w:p>
    <w:p>
      <w:pPr>
        <w:pStyle w:val="ListParagraph"/>
        <w:numPr>
          <w:ilvl w:val="1"/>
          <w:numId w:val="1"/>
        </w:numPr>
        <w:tabs>
          <w:tab w:pos="1403" w:val="left" w:leader="none"/>
        </w:tabs>
        <w:spacing w:line="240" w:lineRule="auto" w:before="314" w:after="0"/>
        <w:ind w:left="1403" w:right="0" w:hanging="540"/>
        <w:jc w:val="both"/>
        <w:rPr>
          <w:rFonts w:ascii="LM Roman 12"/>
          <w:i/>
          <w:sz w:val="23"/>
        </w:rPr>
      </w:pPr>
      <w:r>
        <w:rPr>
          <w:rFonts w:ascii="LM Roman 12"/>
          <w:i/>
          <w:sz w:val="23"/>
        </w:rPr>
        <w:t>Limitations</w:t>
      </w:r>
      <w:r>
        <w:rPr>
          <w:rFonts w:ascii="LM Roman 12"/>
          <w:i/>
          <w:spacing w:val="14"/>
          <w:sz w:val="23"/>
        </w:rPr>
        <w:t> </w:t>
      </w:r>
      <w:r>
        <w:rPr>
          <w:rFonts w:ascii="LM Roman 12"/>
          <w:i/>
          <w:sz w:val="23"/>
        </w:rPr>
        <w:t>on</w:t>
      </w:r>
      <w:r>
        <w:rPr>
          <w:rFonts w:ascii="LM Roman 12"/>
          <w:i/>
          <w:spacing w:val="15"/>
          <w:sz w:val="23"/>
        </w:rPr>
        <w:t> </w:t>
      </w:r>
      <w:r>
        <w:rPr>
          <w:rFonts w:ascii="LM Roman 12"/>
          <w:i/>
          <w:spacing w:val="-2"/>
          <w:sz w:val="23"/>
        </w:rPr>
        <w:t>Contexts</w:t>
      </w:r>
    </w:p>
    <w:p>
      <w:pPr>
        <w:pStyle w:val="BodyText"/>
        <w:spacing w:line="211" w:lineRule="auto" w:before="146"/>
        <w:ind w:right="934"/>
        <w:jc w:val="both"/>
      </w:pPr>
      <w:r>
        <w:rPr/>
        <w:t>Haskell’s restrictions on the form of type contexts occasionally prove too re- strictive. For example, the root of the associative-collection class hierarchy is defined as</w:t>
      </w:r>
    </w:p>
    <w:p>
      <w:pPr>
        <w:pStyle w:val="BodyText"/>
        <w:spacing w:before="94"/>
        <w:ind w:left="1105"/>
        <w:rPr>
          <w:rFonts w:ascii="LM Mono 10"/>
        </w:rPr>
      </w:pPr>
      <w:r>
        <w:rPr>
          <w:rFonts w:ascii="LM Mono 10"/>
        </w:rPr>
        <w:t>class (Eq k, Functor (m k)) =&gt; AssocX m </w:t>
      </w:r>
      <w:r>
        <w:rPr>
          <w:rFonts w:ascii="LM Mono 10"/>
          <w:spacing w:val="-10"/>
        </w:rPr>
        <w:t>k</w:t>
      </w:r>
    </w:p>
    <w:p>
      <w:pPr>
        <w:pStyle w:val="BodyText"/>
        <w:spacing w:line="308" w:lineRule="exact" w:before="54"/>
      </w:pPr>
      <w:r>
        <w:rPr/>
        <w:t>but</w:t>
      </w:r>
      <w:r>
        <w:rPr>
          <w:spacing w:val="-8"/>
        </w:rPr>
        <w:t> </w:t>
      </w:r>
      <w:r>
        <w:rPr/>
        <w:t>the</w:t>
      </w:r>
      <w:r>
        <w:rPr>
          <w:spacing w:val="-8"/>
        </w:rPr>
        <w:t> </w:t>
      </w:r>
      <w:r>
        <w:rPr>
          <w:rFonts w:ascii="LM Mono 10" w:hAnsi="LM Mono 10"/>
        </w:rPr>
        <w:t>(m</w:t>
      </w:r>
      <w:r>
        <w:rPr>
          <w:rFonts w:ascii="LM Mono 10" w:hAnsi="LM Mono 10"/>
          <w:spacing w:val="8"/>
        </w:rPr>
        <w:t> </w:t>
      </w:r>
      <w:r>
        <w:rPr>
          <w:rFonts w:ascii="LM Mono 10" w:hAnsi="LM Mono 10"/>
        </w:rPr>
        <w:t>k)</w:t>
      </w:r>
      <w:r>
        <w:rPr>
          <w:rFonts w:ascii="LM Mono 10" w:hAnsi="LM Mono 10"/>
          <w:spacing w:val="-54"/>
        </w:rPr>
        <w:t> </w:t>
      </w:r>
      <w:r>
        <w:rPr/>
        <w:t>in</w:t>
      </w:r>
      <w:r>
        <w:rPr>
          <w:spacing w:val="-8"/>
        </w:rPr>
        <w:t> </w:t>
      </w:r>
      <w:r>
        <w:rPr/>
        <w:t>the</w:t>
      </w:r>
      <w:r>
        <w:rPr>
          <w:spacing w:val="-8"/>
        </w:rPr>
        <w:t> </w:t>
      </w:r>
      <w:r>
        <w:rPr>
          <w:rFonts w:ascii="LM Mono 10" w:hAnsi="LM Mono 10"/>
        </w:rPr>
        <w:t>Functor</w:t>
      </w:r>
      <w:r>
        <w:rPr>
          <w:rFonts w:ascii="LM Mono 10" w:hAnsi="LM Mono 10"/>
          <w:spacing w:val="-55"/>
        </w:rPr>
        <w:t> </w:t>
      </w:r>
      <w:r>
        <w:rPr/>
        <w:t>context</w:t>
      </w:r>
      <w:r>
        <w:rPr>
          <w:spacing w:val="-8"/>
        </w:rPr>
        <w:t> </w:t>
      </w:r>
      <w:r>
        <w:rPr/>
        <w:t>is</w:t>
      </w:r>
      <w:r>
        <w:rPr>
          <w:spacing w:val="-8"/>
        </w:rPr>
        <w:t> </w:t>
      </w:r>
      <w:r>
        <w:rPr/>
        <w:t>not</w:t>
      </w:r>
      <w:r>
        <w:rPr>
          <w:spacing w:val="-7"/>
        </w:rPr>
        <w:t> </w:t>
      </w:r>
      <w:r>
        <w:rPr/>
        <w:t>allowed</w:t>
      </w:r>
      <w:r>
        <w:rPr>
          <w:spacing w:val="-8"/>
        </w:rPr>
        <w:t> </w:t>
      </w:r>
      <w:r>
        <w:rPr/>
        <w:t>—</w:t>
      </w:r>
      <w:r>
        <w:rPr>
          <w:spacing w:val="-8"/>
        </w:rPr>
        <w:t> </w:t>
      </w:r>
      <w:r>
        <w:rPr/>
        <w:t>at</w:t>
      </w:r>
      <w:r>
        <w:rPr>
          <w:spacing w:val="-8"/>
        </w:rPr>
        <w:t> </w:t>
      </w:r>
      <w:r>
        <w:rPr/>
        <w:t>least,</w:t>
      </w:r>
      <w:r>
        <w:rPr>
          <w:spacing w:val="-6"/>
        </w:rPr>
        <w:t> </w:t>
      </w:r>
      <w:r>
        <w:rPr/>
        <w:t>not</w:t>
      </w:r>
      <w:r>
        <w:rPr>
          <w:spacing w:val="-8"/>
        </w:rPr>
        <w:t> </w:t>
      </w:r>
      <w:r>
        <w:rPr/>
        <w:t>in</w:t>
      </w:r>
      <w:r>
        <w:rPr>
          <w:spacing w:val="-7"/>
        </w:rPr>
        <w:t> </w:t>
      </w:r>
      <w:r>
        <w:rPr>
          <w:spacing w:val="-2"/>
        </w:rPr>
        <w:t>Haskell</w:t>
      </w:r>
    </w:p>
    <w:p>
      <w:pPr>
        <w:pStyle w:val="BodyText"/>
        <w:spacing w:line="206" w:lineRule="auto" w:before="11"/>
        <w:ind w:right="945"/>
      </w:pPr>
      <w:r>
        <w:rPr/>
        <w:t>98.</w:t>
      </w:r>
      <w:r>
        <w:rPr>
          <w:spacing w:val="40"/>
        </w:rPr>
        <w:t> </w:t>
      </w:r>
      <w:r>
        <w:rPr/>
        <w:t>An unsatisfying workaround is to simply delete the </w:t>
      </w:r>
      <w:r>
        <w:rPr>
          <w:rFonts w:ascii="LM Mono 10"/>
        </w:rPr>
        <w:t>Functor</w:t>
      </w:r>
      <w:r>
        <w:rPr>
          <w:rFonts w:ascii="LM Mono 10"/>
          <w:spacing w:val="-29"/>
        </w:rPr>
        <w:t> </w:t>
      </w:r>
      <w:r>
        <w:rPr/>
        <w:t>part of </w:t>
      </w:r>
      <w:r>
        <w:rPr/>
        <w:t>the</w:t>
      </w:r>
      <w:r>
        <w:rPr/>
        <w:t> context and add a </w:t>
      </w:r>
      <w:r>
        <w:rPr>
          <w:rFonts w:ascii="LM Mono 10"/>
        </w:rPr>
        <w:t>map</w:t>
      </w:r>
      <w:r>
        <w:rPr>
          <w:rFonts w:ascii="LM Mono 10"/>
          <w:spacing w:val="-16"/>
        </w:rPr>
        <w:t> </w:t>
      </w:r>
      <w:r>
        <w:rPr/>
        <w:t>method to </w:t>
      </w:r>
      <w:r>
        <w:rPr>
          <w:rFonts w:ascii="LM Mono 10"/>
        </w:rPr>
        <w:t>AssocX</w:t>
      </w:r>
      <w:r>
        <w:rPr/>
        <w:t>.</w:t>
      </w:r>
    </w:p>
    <w:p>
      <w:pPr>
        <w:pStyle w:val="BodyText"/>
        <w:spacing w:line="211" w:lineRule="auto" w:before="11"/>
        <w:ind w:right="945" w:firstLine="345"/>
      </w:pPr>
      <w:r>
        <w:rPr/>
        <w:t>Similarly,</w:t>
      </w:r>
      <w:r>
        <w:rPr>
          <w:spacing w:val="-1"/>
        </w:rPr>
        <w:t> </w:t>
      </w:r>
      <w:r>
        <w:rPr/>
        <w:t>it</w:t>
      </w:r>
      <w:r>
        <w:rPr>
          <w:spacing w:val="-3"/>
        </w:rPr>
        <w:t> </w:t>
      </w:r>
      <w:r>
        <w:rPr/>
        <w:t>would</w:t>
      </w:r>
      <w:r>
        <w:rPr>
          <w:spacing w:val="-2"/>
        </w:rPr>
        <w:t> </w:t>
      </w:r>
      <w:r>
        <w:rPr/>
        <w:t>be</w:t>
      </w:r>
      <w:r>
        <w:rPr>
          <w:spacing w:val="-2"/>
        </w:rPr>
        <w:t> </w:t>
      </w:r>
      <w:r>
        <w:rPr/>
        <w:t>useful</w:t>
      </w:r>
      <w:r>
        <w:rPr>
          <w:spacing w:val="-2"/>
        </w:rPr>
        <w:t> </w:t>
      </w:r>
      <w:r>
        <w:rPr/>
        <w:t>to</w:t>
      </w:r>
      <w:r>
        <w:rPr>
          <w:spacing w:val="-2"/>
        </w:rPr>
        <w:t> </w:t>
      </w:r>
      <w:r>
        <w:rPr/>
        <w:t>be</w:t>
      </w:r>
      <w:r>
        <w:rPr>
          <w:spacing w:val="-2"/>
        </w:rPr>
        <w:t> </w:t>
      </w:r>
      <w:r>
        <w:rPr/>
        <w:t>able</w:t>
      </w:r>
      <w:r>
        <w:rPr>
          <w:spacing w:val="-2"/>
        </w:rPr>
        <w:t> </w:t>
      </w:r>
      <w:r>
        <w:rPr/>
        <w:t>to</w:t>
      </w:r>
      <w:r>
        <w:rPr>
          <w:spacing w:val="-3"/>
        </w:rPr>
        <w:t> </w:t>
      </w:r>
      <w:r>
        <w:rPr/>
        <w:t>define</w:t>
      </w:r>
      <w:r>
        <w:rPr>
          <w:spacing w:val="-2"/>
        </w:rPr>
        <w:t> </w:t>
      </w:r>
      <w:r>
        <w:rPr/>
        <w:t>collections</w:t>
      </w:r>
      <w:r>
        <w:rPr>
          <w:spacing w:val="-2"/>
        </w:rPr>
        <w:t> </w:t>
      </w:r>
      <w:r>
        <w:rPr/>
        <w:t>based</w:t>
      </w:r>
      <w:r>
        <w:rPr>
          <w:spacing w:val="-2"/>
        </w:rPr>
        <w:t> </w:t>
      </w:r>
      <w:r>
        <w:rPr/>
        <w:t>on</w:t>
      </w:r>
      <w:r>
        <w:rPr>
          <w:spacing w:val="-2"/>
        </w:rPr>
        <w:t> </w:t>
      </w:r>
      <w:r>
        <w:rPr/>
        <w:t>hash- ing, as in</w:t>
      </w:r>
    </w:p>
    <w:p>
      <w:pPr>
        <w:pStyle w:val="BodyText"/>
        <w:spacing w:before="95"/>
        <w:ind w:left="1105"/>
        <w:rPr>
          <w:rFonts w:ascii="LM Mono 10"/>
        </w:rPr>
      </w:pPr>
      <w:r>
        <w:rPr>
          <w:rFonts w:ascii="LM Mono 10"/>
        </w:rPr>
        <w:t>newtype</w:t>
      </w:r>
      <w:r>
        <w:rPr>
          <w:rFonts w:ascii="LM Mono 10"/>
          <w:spacing w:val="-1"/>
        </w:rPr>
        <w:t> </w:t>
      </w:r>
      <w:r>
        <w:rPr>
          <w:rFonts w:ascii="LM Mono 10"/>
        </w:rPr>
        <w:t>HashColl</w:t>
      </w:r>
      <w:r>
        <w:rPr>
          <w:rFonts w:ascii="LM Mono 10"/>
          <w:spacing w:val="-1"/>
        </w:rPr>
        <w:t> </w:t>
      </w:r>
      <w:r>
        <w:rPr>
          <w:rFonts w:ascii="LM Mono 10"/>
        </w:rPr>
        <w:t>c</w:t>
      </w:r>
      <w:r>
        <w:rPr>
          <w:rFonts w:ascii="LM Mono 10"/>
          <w:spacing w:val="-1"/>
        </w:rPr>
        <w:t> </w:t>
      </w:r>
      <w:r>
        <w:rPr>
          <w:rFonts w:ascii="LM Mono 10"/>
        </w:rPr>
        <w:t>a</w:t>
      </w:r>
      <w:r>
        <w:rPr>
          <w:rFonts w:ascii="LM Mono 10"/>
          <w:spacing w:val="-1"/>
        </w:rPr>
        <w:t> </w:t>
      </w:r>
      <w:r>
        <w:rPr>
          <w:rFonts w:ascii="LM Mono 10"/>
        </w:rPr>
        <w:t>=</w:t>
      </w:r>
      <w:r>
        <w:rPr>
          <w:rFonts w:ascii="LM Mono 10"/>
          <w:spacing w:val="-1"/>
        </w:rPr>
        <w:t> </w:t>
      </w:r>
      <w:r>
        <w:rPr>
          <w:rFonts w:ascii="LM Mono 10"/>
        </w:rPr>
        <w:t>H</w:t>
      </w:r>
      <w:r>
        <w:rPr>
          <w:rFonts w:ascii="LM Mono 10"/>
          <w:spacing w:val="-1"/>
        </w:rPr>
        <w:t> </w:t>
      </w:r>
      <w:r>
        <w:rPr>
          <w:rFonts w:ascii="LM Mono 10"/>
        </w:rPr>
        <w:t>(c </w:t>
      </w:r>
      <w:r>
        <w:rPr>
          <w:rFonts w:ascii="LM Mono 10"/>
          <w:spacing w:val="-4"/>
        </w:rPr>
        <w:t>Int)</w:t>
      </w:r>
    </w:p>
    <w:p>
      <w:pPr>
        <w:pStyle w:val="BodyText"/>
        <w:spacing w:line="223" w:lineRule="auto" w:before="278"/>
        <w:ind w:left="1347" w:hanging="242"/>
        <w:rPr>
          <w:rFonts w:ascii="LM Mono 10"/>
        </w:rPr>
      </w:pPr>
      <w:r>
        <w:rPr>
          <w:rFonts w:ascii="LM Mono 10"/>
        </w:rPr>
        <w:t>instance</w:t>
      </w:r>
      <w:r>
        <w:rPr>
          <w:rFonts w:ascii="LM Mono 10"/>
          <w:spacing w:val="-2"/>
        </w:rPr>
        <w:t> </w:t>
      </w:r>
      <w:r>
        <w:rPr>
          <w:rFonts w:ascii="LM Mono 10"/>
        </w:rPr>
        <w:t>(UniqueHash</w:t>
      </w:r>
      <w:r>
        <w:rPr>
          <w:rFonts w:ascii="LM Mono 10"/>
          <w:spacing w:val="-2"/>
        </w:rPr>
        <w:t> </w:t>
      </w:r>
      <w:r>
        <w:rPr>
          <w:rFonts w:ascii="LM Mono 10"/>
        </w:rPr>
        <w:t>a,</w:t>
      </w:r>
      <w:r>
        <w:rPr>
          <w:rFonts w:ascii="LM Mono 10"/>
          <w:spacing w:val="-2"/>
        </w:rPr>
        <w:t> </w:t>
      </w:r>
      <w:r>
        <w:rPr>
          <w:rFonts w:ascii="LM Mono 10"/>
        </w:rPr>
        <w:t>CollX</w:t>
      </w:r>
      <w:r>
        <w:rPr>
          <w:rFonts w:ascii="LM Mono 10"/>
          <w:spacing w:val="-2"/>
        </w:rPr>
        <w:t> </w:t>
      </w:r>
      <w:r>
        <w:rPr>
          <w:rFonts w:ascii="LM Mono 10"/>
        </w:rPr>
        <w:t>c</w:t>
      </w:r>
      <w:r>
        <w:rPr>
          <w:rFonts w:ascii="LM Mono 10"/>
          <w:spacing w:val="-2"/>
        </w:rPr>
        <w:t> </w:t>
      </w:r>
      <w:r>
        <w:rPr>
          <w:rFonts w:ascii="LM Mono 10"/>
        </w:rPr>
        <w:t>Int)</w:t>
      </w:r>
      <w:r>
        <w:rPr>
          <w:rFonts w:ascii="LM Mono 10"/>
          <w:spacing w:val="-2"/>
        </w:rPr>
        <w:t> </w:t>
      </w:r>
      <w:r>
        <w:rPr>
          <w:rFonts w:ascii="LM Mono 10"/>
        </w:rPr>
        <w:t>=&gt;</w:t>
      </w:r>
      <w:r>
        <w:rPr>
          <w:rFonts w:ascii="LM Mono 10"/>
          <w:spacing w:val="-2"/>
        </w:rPr>
        <w:t> </w:t>
      </w:r>
      <w:r>
        <w:rPr>
          <w:rFonts w:ascii="LM Mono 10"/>
        </w:rPr>
        <w:t>CollX</w:t>
      </w:r>
      <w:r>
        <w:rPr>
          <w:rFonts w:ascii="LM Mono 10"/>
          <w:spacing w:val="-2"/>
        </w:rPr>
        <w:t> </w:t>
      </w:r>
      <w:r>
        <w:rPr>
          <w:rFonts w:ascii="LM Mono 10"/>
        </w:rPr>
        <w:t>(HashColl</w:t>
      </w:r>
      <w:r>
        <w:rPr>
          <w:rFonts w:ascii="LM Mono 10"/>
          <w:spacing w:val="-2"/>
        </w:rPr>
        <w:t> </w:t>
      </w:r>
      <w:r>
        <w:rPr>
          <w:rFonts w:ascii="LM Mono 10"/>
        </w:rPr>
        <w:t>c)</w:t>
      </w:r>
      <w:r>
        <w:rPr>
          <w:rFonts w:ascii="LM Mono 10"/>
          <w:spacing w:val="-2"/>
        </w:rPr>
        <w:t> </w:t>
      </w:r>
      <w:r>
        <w:rPr>
          <w:rFonts w:ascii="LM Mono 10"/>
        </w:rPr>
        <w:t>a</w:t>
      </w:r>
      <w:r>
        <w:rPr>
          <w:rFonts w:ascii="LM Mono 10"/>
          <w:spacing w:val="-2"/>
        </w:rPr>
        <w:t> </w:t>
      </w:r>
      <w:r>
        <w:rPr>
          <w:rFonts w:ascii="LM Mono 10"/>
        </w:rPr>
        <w:t>where single = single . hash</w:t>
      </w:r>
    </w:p>
    <w:p>
      <w:pPr>
        <w:spacing w:line="288" w:lineRule="exact" w:before="0"/>
        <w:ind w:left="1347" w:right="0" w:firstLine="0"/>
        <w:jc w:val="left"/>
        <w:rPr>
          <w:rFonts w:ascii="LM Mono 10"/>
          <w:sz w:val="23"/>
        </w:rPr>
      </w:pPr>
      <w:r>
        <w:rPr>
          <w:rFonts w:ascii="LM Mono 10"/>
          <w:spacing w:val="-5"/>
          <w:sz w:val="23"/>
        </w:rPr>
        <w:t>...</w:t>
      </w:r>
    </w:p>
    <w:p>
      <w:pPr>
        <w:pStyle w:val="BodyText"/>
        <w:spacing w:line="318" w:lineRule="exact" w:before="54"/>
      </w:pPr>
      <w:r>
        <w:rPr/>
        <w:t>but</w:t>
      </w:r>
      <w:r>
        <w:rPr>
          <w:spacing w:val="4"/>
        </w:rPr>
        <w:t> </w:t>
      </w:r>
      <w:r>
        <w:rPr/>
        <w:t>the</w:t>
      </w:r>
      <w:r>
        <w:rPr>
          <w:spacing w:val="4"/>
        </w:rPr>
        <w:t> </w:t>
      </w:r>
      <w:r>
        <w:rPr>
          <w:rFonts w:ascii="LM Mono 10"/>
        </w:rPr>
        <w:t>Int</w:t>
      </w:r>
      <w:r>
        <w:rPr>
          <w:rFonts w:ascii="LM Mono 10"/>
          <w:spacing w:val="-42"/>
        </w:rPr>
        <w:t> </w:t>
      </w:r>
      <w:r>
        <w:rPr/>
        <w:t>in</w:t>
      </w:r>
      <w:r>
        <w:rPr>
          <w:spacing w:val="5"/>
        </w:rPr>
        <w:t> </w:t>
      </w:r>
      <w:r>
        <w:rPr/>
        <w:t>the</w:t>
      </w:r>
      <w:r>
        <w:rPr>
          <w:spacing w:val="4"/>
        </w:rPr>
        <w:t> </w:t>
      </w:r>
      <w:r>
        <w:rPr>
          <w:rFonts w:ascii="LM Mono 10"/>
        </w:rPr>
        <w:t>CollX</w:t>
      </w:r>
      <w:r>
        <w:rPr>
          <w:rFonts w:ascii="LM Mono 10"/>
          <w:spacing w:val="5"/>
        </w:rPr>
        <w:t> </w:t>
      </w:r>
      <w:r>
        <w:rPr>
          <w:rFonts w:ascii="LM Mono 10"/>
        </w:rPr>
        <w:t>c</w:t>
      </w:r>
      <w:r>
        <w:rPr>
          <w:rFonts w:ascii="LM Mono 10"/>
          <w:spacing w:val="6"/>
        </w:rPr>
        <w:t> </w:t>
      </w:r>
      <w:r>
        <w:rPr>
          <w:rFonts w:ascii="LM Mono 10"/>
        </w:rPr>
        <w:t>Int</w:t>
      </w:r>
      <w:r>
        <w:rPr>
          <w:rFonts w:ascii="LM Mono 10"/>
          <w:spacing w:val="-42"/>
        </w:rPr>
        <w:t> </w:t>
      </w:r>
      <w:r>
        <w:rPr/>
        <w:t>context</w:t>
      </w:r>
      <w:r>
        <w:rPr>
          <w:spacing w:val="4"/>
        </w:rPr>
        <w:t> </w:t>
      </w:r>
      <w:r>
        <w:rPr/>
        <w:t>is</w:t>
      </w:r>
      <w:r>
        <w:rPr>
          <w:spacing w:val="4"/>
        </w:rPr>
        <w:t> </w:t>
      </w:r>
      <w:r>
        <w:rPr/>
        <w:t>not</w:t>
      </w:r>
      <w:r>
        <w:rPr>
          <w:spacing w:val="5"/>
        </w:rPr>
        <w:t> </w:t>
      </w:r>
      <w:r>
        <w:rPr>
          <w:spacing w:val="-2"/>
        </w:rPr>
        <w:t>allowed.</w:t>
      </w:r>
    </w:p>
    <w:p>
      <w:pPr>
        <w:pStyle w:val="BodyText"/>
        <w:spacing w:line="310" w:lineRule="exact"/>
        <w:ind w:left="1208"/>
      </w:pPr>
      <w:r>
        <w:rPr/>
        <w:t>For</w:t>
      </w:r>
      <w:r>
        <w:rPr>
          <w:spacing w:val="9"/>
        </w:rPr>
        <w:t> </w:t>
      </w:r>
      <w:r>
        <w:rPr/>
        <w:t>further</w:t>
      </w:r>
      <w:r>
        <w:rPr>
          <w:spacing w:val="9"/>
        </w:rPr>
        <w:t> </w:t>
      </w:r>
      <w:r>
        <w:rPr/>
        <w:t>discussion</w:t>
      </w:r>
      <w:r>
        <w:rPr>
          <w:spacing w:val="10"/>
        </w:rPr>
        <w:t> </w:t>
      </w:r>
      <w:r>
        <w:rPr/>
        <w:t>of</w:t>
      </w:r>
      <w:r>
        <w:rPr>
          <w:spacing w:val="9"/>
        </w:rPr>
        <w:t> </w:t>
      </w:r>
      <w:r>
        <w:rPr/>
        <w:t>Haskell’s</w:t>
      </w:r>
      <w:r>
        <w:rPr>
          <w:spacing w:val="10"/>
        </w:rPr>
        <w:t> </w:t>
      </w:r>
      <w:r>
        <w:rPr/>
        <w:t>limitations</w:t>
      </w:r>
      <w:r>
        <w:rPr>
          <w:spacing w:val="9"/>
        </w:rPr>
        <w:t> </w:t>
      </w:r>
      <w:r>
        <w:rPr/>
        <w:t>on</w:t>
      </w:r>
      <w:r>
        <w:rPr>
          <w:spacing w:val="10"/>
        </w:rPr>
        <w:t> </w:t>
      </w:r>
      <w:r>
        <w:rPr/>
        <w:t>contexts,</w:t>
      </w:r>
      <w:r>
        <w:rPr>
          <w:spacing w:val="9"/>
        </w:rPr>
        <w:t> </w:t>
      </w:r>
      <w:r>
        <w:rPr/>
        <w:t>see</w:t>
      </w:r>
      <w:r>
        <w:rPr>
          <w:spacing w:val="10"/>
        </w:rPr>
        <w:t> </w:t>
      </w:r>
      <w:r>
        <w:rPr>
          <w:spacing w:val="-2"/>
        </w:rPr>
        <w:t>[12].</w:t>
      </w:r>
    </w:p>
    <w:p>
      <w:pPr>
        <w:pStyle w:val="Heading1"/>
        <w:numPr>
          <w:ilvl w:val="0"/>
          <w:numId w:val="1"/>
        </w:numPr>
        <w:tabs>
          <w:tab w:pos="1340" w:val="left" w:leader="none"/>
        </w:tabs>
        <w:spacing w:line="240" w:lineRule="auto" w:before="323" w:after="0"/>
        <w:ind w:left="1340" w:right="0" w:hanging="477"/>
        <w:jc w:val="left"/>
      </w:pPr>
      <w:r>
        <w:rPr/>
        <w:t>Final</w:t>
      </w:r>
      <w:r>
        <w:rPr>
          <w:spacing w:val="-3"/>
        </w:rPr>
        <w:t> </w:t>
      </w:r>
      <w:r>
        <w:rPr>
          <w:spacing w:val="-2"/>
        </w:rPr>
        <w:t>Words</w:t>
      </w:r>
    </w:p>
    <w:p>
      <w:pPr>
        <w:pStyle w:val="BodyText"/>
        <w:spacing w:line="211" w:lineRule="auto" w:before="203"/>
        <w:ind w:right="933"/>
        <w:jc w:val="both"/>
      </w:pPr>
      <w:r>
        <w:rPr/>
        <w:t>Haskell programmers, indeed functional programmers in general, too </w:t>
      </w:r>
      <w:r>
        <w:rPr/>
        <w:t>often reach for lists when an ADT would be more appropriate. Without Edison or some similar library, I fear this trend will continue indefinitely.</w:t>
      </w:r>
    </w:p>
    <w:p>
      <w:pPr>
        <w:pStyle w:val="BodyText"/>
        <w:spacing w:line="211" w:lineRule="auto" w:before="17"/>
        <w:ind w:right="934" w:firstLine="345"/>
        <w:jc w:val="both"/>
      </w:pPr>
      <w:r>
        <w:rPr/>
        <w:t>A library like Edison will only be successful if it is embraced by the </w:t>
      </w:r>
      <w:r>
        <w:rPr/>
        <w:t>com- munity.</w:t>
      </w:r>
      <w:r>
        <w:rPr>
          <w:spacing w:val="40"/>
        </w:rPr>
        <w:t> </w:t>
      </w:r>
      <w:r>
        <w:rPr/>
        <w:t>I welcome community involvement at every level from design to im- plementation.</w:t>
      </w:r>
      <w:r>
        <w:rPr>
          <w:spacing w:val="37"/>
        </w:rPr>
        <w:t> </w:t>
      </w:r>
      <w:r>
        <w:rPr/>
        <w:t>I am especially eager for user feedback, and I repeat my earlier invitation for anybody to submit new implementations of the Edison abstrac- </w:t>
      </w:r>
      <w:r>
        <w:rPr>
          <w:spacing w:val="-2"/>
        </w:rPr>
        <w:t>tions.</w:t>
      </w:r>
    </w:p>
    <w:p>
      <w:pPr>
        <w:pStyle w:val="BodyText"/>
        <w:spacing w:before="4"/>
        <w:ind w:left="0"/>
      </w:pPr>
    </w:p>
    <w:p>
      <w:pPr>
        <w:pStyle w:val="Heading1"/>
      </w:pPr>
      <w:r>
        <w:rPr>
          <w:spacing w:val="-2"/>
        </w:rPr>
        <w:t>Acknowledgements</w:t>
      </w:r>
    </w:p>
    <w:p>
      <w:pPr>
        <w:pStyle w:val="BodyText"/>
        <w:spacing w:line="211" w:lineRule="auto" w:before="203"/>
        <w:ind w:right="934"/>
        <w:jc w:val="both"/>
      </w:pPr>
      <w:r>
        <w:rPr/>
        <w:t>Thanks to Simon Peyton Jones for many discussions about the design of Edi- son.</w:t>
      </w:r>
      <w:r>
        <w:rPr>
          <w:spacing w:val="38"/>
        </w:rPr>
        <w:t> </w:t>
      </w:r>
      <w:r>
        <w:rPr/>
        <w:t>Thanks also Ralf Hinze and Sigbjorne Finne, who have each contributed to the Edison infrastructure.</w:t>
      </w:r>
      <w:r>
        <w:rPr>
          <w:spacing w:val="40"/>
        </w:rPr>
        <w:t> </w:t>
      </w:r>
      <w:r>
        <w:rPr/>
        <w:t>Finally, thanks to Koen Claessen and John Hughes for their wonderful QuickCheck tool.</w:t>
      </w:r>
    </w:p>
    <w:p>
      <w:pPr>
        <w:spacing w:after="0" w:line="211" w:lineRule="auto"/>
        <w:jc w:val="both"/>
        <w:sectPr>
          <w:pgSz w:w="12240" w:h="15840"/>
          <w:pgMar w:header="872" w:footer="1393" w:top="1060" w:bottom="1580" w:left="1720" w:right="960"/>
        </w:sectPr>
      </w:pPr>
    </w:p>
    <w:p>
      <w:pPr>
        <w:pStyle w:val="Heading1"/>
        <w:spacing w:before="220"/>
      </w:pPr>
      <w:r>
        <w:rPr>
          <w:spacing w:val="-2"/>
        </w:rPr>
        <w:t>References</w:t>
      </w:r>
    </w:p>
    <w:p>
      <w:pPr>
        <w:pStyle w:val="ListParagraph"/>
        <w:numPr>
          <w:ilvl w:val="0"/>
          <w:numId w:val="3"/>
        </w:numPr>
        <w:tabs>
          <w:tab w:pos="1256" w:val="left" w:leader="none"/>
        </w:tabs>
        <w:spacing w:line="249" w:lineRule="auto" w:before="297" w:after="0"/>
        <w:ind w:left="1256" w:right="936" w:hanging="286"/>
        <w:jc w:val="left"/>
        <w:rPr>
          <w:sz w:val="21"/>
        </w:rPr>
      </w:pPr>
      <w:r>
        <w:rPr>
          <w:sz w:val="21"/>
        </w:rPr>
        <w:t>Burton,</w:t>
      </w:r>
      <w:r>
        <w:rPr>
          <w:spacing w:val="80"/>
          <w:sz w:val="21"/>
        </w:rPr>
        <w:t> </w:t>
      </w:r>
      <w:r>
        <w:rPr>
          <w:sz w:val="21"/>
        </w:rPr>
        <w:t>F.</w:t>
      </w:r>
      <w:r>
        <w:rPr>
          <w:spacing w:val="80"/>
          <w:sz w:val="21"/>
        </w:rPr>
        <w:t> </w:t>
      </w:r>
      <w:r>
        <w:rPr>
          <w:sz w:val="21"/>
        </w:rPr>
        <w:t>W.,</w:t>
      </w:r>
      <w:r>
        <w:rPr>
          <w:spacing w:val="80"/>
          <w:sz w:val="21"/>
        </w:rPr>
        <w:t> </w:t>
      </w:r>
      <w:r>
        <w:rPr>
          <w:rFonts w:ascii="Georgia" w:hAnsi="Georgia"/>
          <w:i/>
          <w:sz w:val="21"/>
        </w:rPr>
        <w:t>An</w:t>
      </w:r>
      <w:r>
        <w:rPr>
          <w:rFonts w:ascii="Georgia" w:hAnsi="Georgia"/>
          <w:i/>
          <w:spacing w:val="80"/>
          <w:sz w:val="21"/>
        </w:rPr>
        <w:t> </w:t>
      </w:r>
      <w:r>
        <w:rPr>
          <w:rFonts w:ascii="Georgia" w:hAnsi="Georgia"/>
          <w:i/>
          <w:sz w:val="21"/>
        </w:rPr>
        <w:t>efficient</w:t>
      </w:r>
      <w:r>
        <w:rPr>
          <w:rFonts w:ascii="Georgia" w:hAnsi="Georgia"/>
          <w:i/>
          <w:spacing w:val="80"/>
          <w:sz w:val="21"/>
        </w:rPr>
        <w:t> </w:t>
      </w:r>
      <w:r>
        <w:rPr>
          <w:rFonts w:ascii="Georgia" w:hAnsi="Georgia"/>
          <w:i/>
          <w:sz w:val="21"/>
        </w:rPr>
        <w:t>functional</w:t>
      </w:r>
      <w:r>
        <w:rPr>
          <w:rFonts w:ascii="Georgia" w:hAnsi="Georgia"/>
          <w:i/>
          <w:spacing w:val="80"/>
          <w:sz w:val="21"/>
        </w:rPr>
        <w:t> </w:t>
      </w:r>
      <w:r>
        <w:rPr>
          <w:rFonts w:ascii="Georgia" w:hAnsi="Georgia"/>
          <w:i/>
          <w:sz w:val="21"/>
        </w:rPr>
        <w:t>implementation</w:t>
      </w:r>
      <w:r>
        <w:rPr>
          <w:rFonts w:ascii="Georgia" w:hAnsi="Georgia"/>
          <w:i/>
          <w:spacing w:val="80"/>
          <w:sz w:val="21"/>
        </w:rPr>
        <w:t> </w:t>
      </w:r>
      <w:r>
        <w:rPr>
          <w:rFonts w:ascii="Georgia" w:hAnsi="Georgia"/>
          <w:i/>
          <w:sz w:val="21"/>
        </w:rPr>
        <w:t>of</w:t>
      </w:r>
      <w:r>
        <w:rPr>
          <w:rFonts w:ascii="Georgia" w:hAnsi="Georgia"/>
          <w:i/>
          <w:spacing w:val="80"/>
          <w:sz w:val="21"/>
        </w:rPr>
        <w:t> </w:t>
      </w:r>
      <w:r>
        <w:rPr>
          <w:rFonts w:ascii="Georgia" w:hAnsi="Georgia"/>
          <w:i/>
          <w:sz w:val="21"/>
        </w:rPr>
        <w:t>FIFO</w:t>
      </w:r>
      <w:r>
        <w:rPr>
          <w:rFonts w:ascii="Georgia" w:hAnsi="Georgia"/>
          <w:i/>
          <w:spacing w:val="80"/>
          <w:sz w:val="21"/>
        </w:rPr>
        <w:t> </w:t>
      </w:r>
      <w:r>
        <w:rPr>
          <w:rFonts w:ascii="Georgia" w:hAnsi="Georgia"/>
          <w:i/>
          <w:sz w:val="21"/>
        </w:rPr>
        <w:t>queues</w:t>
      </w:r>
      <w:r>
        <w:rPr>
          <w:sz w:val="21"/>
        </w:rPr>
        <w:t>, Information</w:t>
      </w:r>
      <w:r>
        <w:rPr>
          <w:spacing w:val="40"/>
          <w:sz w:val="21"/>
        </w:rPr>
        <w:t> </w:t>
      </w:r>
      <w:r>
        <w:rPr>
          <w:sz w:val="21"/>
        </w:rPr>
        <w:t>Processing</w:t>
      </w:r>
      <w:r>
        <w:rPr>
          <w:spacing w:val="40"/>
          <w:sz w:val="21"/>
        </w:rPr>
        <w:t> </w:t>
      </w:r>
      <w:r>
        <w:rPr>
          <w:sz w:val="21"/>
        </w:rPr>
        <w:t>Letters</w:t>
      </w:r>
      <w:r>
        <w:rPr>
          <w:spacing w:val="40"/>
          <w:sz w:val="21"/>
        </w:rPr>
        <w:t> </w:t>
      </w:r>
      <w:r>
        <w:rPr>
          <w:b/>
          <w:sz w:val="21"/>
        </w:rPr>
        <w:t>14</w:t>
      </w:r>
      <w:r>
        <w:rPr>
          <w:b/>
          <w:spacing w:val="40"/>
          <w:sz w:val="21"/>
        </w:rPr>
        <w:t> </w:t>
      </w:r>
      <w:r>
        <w:rPr>
          <w:sz w:val="21"/>
        </w:rPr>
        <w:t>(1982),</w:t>
      </w:r>
      <w:r>
        <w:rPr>
          <w:spacing w:val="40"/>
          <w:sz w:val="21"/>
        </w:rPr>
        <w:t> </w:t>
      </w:r>
      <w:r>
        <w:rPr>
          <w:sz w:val="21"/>
        </w:rPr>
        <w:t>pp.</w:t>
      </w:r>
      <w:r>
        <w:rPr>
          <w:spacing w:val="40"/>
          <w:sz w:val="21"/>
        </w:rPr>
        <w:t> </w:t>
      </w:r>
      <w:r>
        <w:rPr>
          <w:sz w:val="21"/>
        </w:rPr>
        <w:t>205–206.</w:t>
      </w:r>
    </w:p>
    <w:p>
      <w:pPr>
        <w:pStyle w:val="ListParagraph"/>
        <w:numPr>
          <w:ilvl w:val="0"/>
          <w:numId w:val="3"/>
        </w:numPr>
        <w:tabs>
          <w:tab w:pos="1256" w:val="left" w:leader="none"/>
        </w:tabs>
        <w:spacing w:line="256" w:lineRule="auto" w:before="179" w:after="0"/>
        <w:ind w:left="1256" w:right="935" w:hanging="286"/>
        <w:jc w:val="both"/>
        <w:rPr>
          <w:sz w:val="21"/>
        </w:rPr>
      </w:pPr>
      <w:r>
        <w:rPr>
          <w:sz w:val="21"/>
        </w:rPr>
        <w:t>Claessen,</w:t>
      </w:r>
      <w:r>
        <w:rPr>
          <w:spacing w:val="-14"/>
          <w:sz w:val="21"/>
        </w:rPr>
        <w:t> </w:t>
      </w:r>
      <w:r>
        <w:rPr>
          <w:sz w:val="21"/>
        </w:rPr>
        <w:t>K.</w:t>
      </w:r>
      <w:r>
        <w:rPr>
          <w:spacing w:val="-13"/>
          <w:sz w:val="21"/>
        </w:rPr>
        <w:t> </w:t>
      </w:r>
      <w:r>
        <w:rPr>
          <w:sz w:val="21"/>
        </w:rPr>
        <w:t>and</w:t>
      </w:r>
      <w:r>
        <w:rPr>
          <w:spacing w:val="-13"/>
          <w:sz w:val="21"/>
        </w:rPr>
        <w:t> </w:t>
      </w:r>
      <w:r>
        <w:rPr>
          <w:sz w:val="21"/>
        </w:rPr>
        <w:t>J.</w:t>
      </w:r>
      <w:r>
        <w:rPr>
          <w:spacing w:val="-13"/>
          <w:sz w:val="21"/>
        </w:rPr>
        <w:t> </w:t>
      </w:r>
      <w:r>
        <w:rPr>
          <w:sz w:val="21"/>
        </w:rPr>
        <w:t>Hughes,</w:t>
      </w:r>
      <w:r>
        <w:rPr>
          <w:spacing w:val="-13"/>
          <w:sz w:val="21"/>
        </w:rPr>
        <w:t> </w:t>
      </w:r>
      <w:r>
        <w:rPr>
          <w:rFonts w:ascii="Georgia"/>
          <w:i/>
          <w:sz w:val="21"/>
        </w:rPr>
        <w:t>Quickcheck:</w:t>
      </w:r>
      <w:r>
        <w:rPr>
          <w:rFonts w:ascii="Georgia"/>
          <w:i/>
          <w:spacing w:val="-13"/>
          <w:sz w:val="21"/>
        </w:rPr>
        <w:t> </w:t>
      </w:r>
      <w:r>
        <w:rPr>
          <w:rFonts w:ascii="Georgia"/>
          <w:i/>
          <w:sz w:val="21"/>
        </w:rPr>
        <w:t>A</w:t>
      </w:r>
      <w:r>
        <w:rPr>
          <w:rFonts w:ascii="Georgia"/>
          <w:i/>
          <w:spacing w:val="-12"/>
          <w:sz w:val="21"/>
        </w:rPr>
        <w:t> </w:t>
      </w:r>
      <w:r>
        <w:rPr>
          <w:rFonts w:ascii="Georgia"/>
          <w:i/>
          <w:sz w:val="21"/>
        </w:rPr>
        <w:t>lightweight</w:t>
      </w:r>
      <w:r>
        <w:rPr>
          <w:rFonts w:ascii="Georgia"/>
          <w:i/>
          <w:spacing w:val="-13"/>
          <w:sz w:val="21"/>
        </w:rPr>
        <w:t> </w:t>
      </w:r>
      <w:r>
        <w:rPr>
          <w:rFonts w:ascii="Georgia"/>
          <w:i/>
          <w:sz w:val="21"/>
        </w:rPr>
        <w:t>tool</w:t>
      </w:r>
      <w:r>
        <w:rPr>
          <w:rFonts w:ascii="Georgia"/>
          <w:i/>
          <w:spacing w:val="-13"/>
          <w:sz w:val="21"/>
        </w:rPr>
        <w:t> </w:t>
      </w:r>
      <w:r>
        <w:rPr>
          <w:rFonts w:ascii="Georgia"/>
          <w:i/>
          <w:sz w:val="21"/>
        </w:rPr>
        <w:t>for</w:t>
      </w:r>
      <w:r>
        <w:rPr>
          <w:rFonts w:ascii="Georgia"/>
          <w:i/>
          <w:spacing w:val="-12"/>
          <w:sz w:val="21"/>
        </w:rPr>
        <w:t> </w:t>
      </w:r>
      <w:r>
        <w:rPr>
          <w:rFonts w:ascii="Georgia"/>
          <w:i/>
          <w:sz w:val="21"/>
        </w:rPr>
        <w:t>random</w:t>
      </w:r>
      <w:r>
        <w:rPr>
          <w:rFonts w:ascii="Georgia"/>
          <w:i/>
          <w:spacing w:val="-13"/>
          <w:sz w:val="21"/>
        </w:rPr>
        <w:t> </w:t>
      </w:r>
      <w:r>
        <w:rPr>
          <w:rFonts w:ascii="Georgia"/>
          <w:i/>
          <w:sz w:val="21"/>
        </w:rPr>
        <w:t>testing</w:t>
      </w:r>
      <w:r>
        <w:rPr>
          <w:rFonts w:ascii="Georgia"/>
          <w:i/>
          <w:spacing w:val="-13"/>
          <w:sz w:val="21"/>
        </w:rPr>
        <w:t> </w:t>
      </w:r>
      <w:r>
        <w:rPr>
          <w:rFonts w:ascii="Georgia"/>
          <w:i/>
          <w:sz w:val="21"/>
        </w:rPr>
        <w:t>of</w:t>
      </w:r>
      <w:r>
        <w:rPr>
          <w:rFonts w:ascii="Georgia"/>
          <w:i/>
          <w:sz w:val="21"/>
        </w:rPr>
        <w:t> haskell programs</w:t>
      </w:r>
      <w:r>
        <w:rPr>
          <w:sz w:val="21"/>
        </w:rPr>
        <w:t>, in: </w:t>
      </w:r>
      <w:r>
        <w:rPr>
          <w:rFonts w:ascii="Georgia"/>
          <w:i/>
          <w:sz w:val="21"/>
        </w:rPr>
        <w:t>ACM SIGPLAN International Conference on Functional</w:t>
      </w:r>
      <w:r>
        <w:rPr>
          <w:rFonts w:ascii="Georgia"/>
          <w:i/>
          <w:sz w:val="21"/>
        </w:rPr>
        <w:t> Programming</w:t>
      </w:r>
      <w:r>
        <w:rPr>
          <w:sz w:val="21"/>
        </w:rPr>
        <w:t>, 2000.</w:t>
      </w:r>
    </w:p>
    <w:p>
      <w:pPr>
        <w:pStyle w:val="ListParagraph"/>
        <w:numPr>
          <w:ilvl w:val="0"/>
          <w:numId w:val="3"/>
        </w:numPr>
        <w:tabs>
          <w:tab w:pos="1256" w:val="left" w:leader="none"/>
        </w:tabs>
        <w:spacing w:line="256" w:lineRule="auto" w:before="172" w:after="0"/>
        <w:ind w:left="1256" w:right="935" w:hanging="286"/>
        <w:jc w:val="both"/>
        <w:rPr>
          <w:sz w:val="21"/>
        </w:rPr>
      </w:pPr>
      <w:r>
        <w:rPr>
          <w:sz w:val="21"/>
        </w:rPr>
        <w:t>Cook, W. R., </w:t>
      </w:r>
      <w:r>
        <w:rPr>
          <w:rFonts w:ascii="Georgia" w:hAnsi="Georgia"/>
          <w:i/>
          <w:sz w:val="21"/>
        </w:rPr>
        <w:t>Interfaces and speciﬁcations for the Smalltalk-80 collection</w:t>
      </w:r>
      <w:r>
        <w:rPr>
          <w:rFonts w:ascii="Georgia" w:hAnsi="Georgia"/>
          <w:i/>
          <w:sz w:val="21"/>
        </w:rPr>
        <w:t> classes</w:t>
      </w:r>
      <w:r>
        <w:rPr>
          <w:sz w:val="21"/>
        </w:rPr>
        <w:t>,</w:t>
      </w:r>
      <w:r>
        <w:rPr>
          <w:spacing w:val="-9"/>
          <w:sz w:val="21"/>
        </w:rPr>
        <w:t> </w:t>
      </w:r>
      <w:r>
        <w:rPr>
          <w:sz w:val="21"/>
        </w:rPr>
        <w:t>in:</w:t>
      </w:r>
      <w:r>
        <w:rPr>
          <w:spacing w:val="-9"/>
          <w:sz w:val="21"/>
        </w:rPr>
        <w:t> </w:t>
      </w:r>
      <w:r>
        <w:rPr>
          <w:rFonts w:ascii="Georgia" w:hAnsi="Georgia"/>
          <w:i/>
          <w:sz w:val="21"/>
        </w:rPr>
        <w:t>Conference</w:t>
      </w:r>
      <w:r>
        <w:rPr>
          <w:rFonts w:ascii="Georgia" w:hAnsi="Georgia"/>
          <w:i/>
          <w:spacing w:val="-5"/>
          <w:sz w:val="21"/>
        </w:rPr>
        <w:t> </w:t>
      </w:r>
      <w:r>
        <w:rPr>
          <w:rFonts w:ascii="Georgia" w:hAnsi="Georgia"/>
          <w:i/>
          <w:sz w:val="21"/>
        </w:rPr>
        <w:t>on</w:t>
      </w:r>
      <w:r>
        <w:rPr>
          <w:rFonts w:ascii="Georgia" w:hAnsi="Georgia"/>
          <w:i/>
          <w:spacing w:val="-5"/>
          <w:sz w:val="21"/>
        </w:rPr>
        <w:t> </w:t>
      </w:r>
      <w:r>
        <w:rPr>
          <w:rFonts w:ascii="Georgia" w:hAnsi="Georgia"/>
          <w:i/>
          <w:sz w:val="21"/>
        </w:rPr>
        <w:t>Object-Oriented</w:t>
      </w:r>
      <w:r>
        <w:rPr>
          <w:rFonts w:ascii="Georgia" w:hAnsi="Georgia"/>
          <w:i/>
          <w:spacing w:val="-5"/>
          <w:sz w:val="21"/>
        </w:rPr>
        <w:t> </w:t>
      </w:r>
      <w:r>
        <w:rPr>
          <w:rFonts w:ascii="Georgia" w:hAnsi="Georgia"/>
          <w:i/>
          <w:sz w:val="21"/>
        </w:rPr>
        <w:t>Programming</w:t>
      </w:r>
      <w:r>
        <w:rPr>
          <w:rFonts w:ascii="Georgia" w:hAnsi="Georgia"/>
          <w:i/>
          <w:spacing w:val="-5"/>
          <w:sz w:val="21"/>
        </w:rPr>
        <w:t> </w:t>
      </w:r>
      <w:r>
        <w:rPr>
          <w:rFonts w:ascii="Georgia" w:hAnsi="Georgia"/>
          <w:i/>
          <w:sz w:val="21"/>
        </w:rPr>
        <w:t>Systems,</w:t>
      </w:r>
      <w:r>
        <w:rPr>
          <w:rFonts w:ascii="Georgia" w:hAnsi="Georgia"/>
          <w:i/>
          <w:spacing w:val="-5"/>
          <w:sz w:val="21"/>
        </w:rPr>
        <w:t> </w:t>
      </w:r>
      <w:r>
        <w:rPr>
          <w:rFonts w:ascii="Georgia" w:hAnsi="Georgia"/>
          <w:i/>
          <w:sz w:val="21"/>
        </w:rPr>
        <w:t>Languages,</w:t>
      </w:r>
      <w:r>
        <w:rPr>
          <w:rFonts w:ascii="Georgia" w:hAnsi="Georgia"/>
          <w:i/>
          <w:sz w:val="21"/>
        </w:rPr>
        <w:t> and Applications</w:t>
      </w:r>
      <w:r>
        <w:rPr>
          <w:sz w:val="21"/>
        </w:rPr>
        <w:t>, 1992, pp. 1–15.</w:t>
      </w:r>
    </w:p>
    <w:p>
      <w:pPr>
        <w:pStyle w:val="ListParagraph"/>
        <w:numPr>
          <w:ilvl w:val="0"/>
          <w:numId w:val="3"/>
        </w:numPr>
        <w:tabs>
          <w:tab w:pos="1256" w:val="left" w:leader="none"/>
        </w:tabs>
        <w:spacing w:line="254" w:lineRule="auto" w:before="172" w:after="0"/>
        <w:ind w:left="1256" w:right="935" w:hanging="286"/>
        <w:jc w:val="both"/>
        <w:rPr>
          <w:sz w:val="21"/>
        </w:rPr>
      </w:pPr>
      <w:r>
        <w:rPr>
          <w:sz w:val="21"/>
        </w:rPr>
        <w:t>Hoogerwoord, R. R., </w:t>
      </w:r>
      <w:r>
        <w:rPr>
          <w:rFonts w:ascii="Georgia" w:hAnsi="Georgia"/>
          <w:i/>
          <w:sz w:val="21"/>
        </w:rPr>
        <w:t>A logarithmic implementation of flexible arrays</w:t>
      </w:r>
      <w:r>
        <w:rPr>
          <w:sz w:val="21"/>
        </w:rPr>
        <w:t>, in: </w:t>
      </w:r>
      <w:r>
        <w:rPr>
          <w:rFonts w:ascii="Georgia" w:hAnsi="Georgia"/>
          <w:i/>
          <w:sz w:val="21"/>
        </w:rPr>
        <w:t>Conference on Mathematics of Program Construction</w:t>
      </w:r>
      <w:r>
        <w:rPr>
          <w:sz w:val="21"/>
        </w:rPr>
        <w:t>, LNCS </w:t>
      </w:r>
      <w:r>
        <w:rPr>
          <w:b/>
          <w:sz w:val="21"/>
        </w:rPr>
        <w:t>669 </w:t>
      </w:r>
      <w:r>
        <w:rPr>
          <w:sz w:val="21"/>
        </w:rPr>
        <w:t>(1992), pp. </w:t>
      </w:r>
      <w:r>
        <w:rPr>
          <w:spacing w:val="-2"/>
          <w:sz w:val="21"/>
        </w:rPr>
        <w:t>191–207.</w:t>
      </w:r>
    </w:p>
    <w:p>
      <w:pPr>
        <w:pStyle w:val="ListParagraph"/>
        <w:numPr>
          <w:ilvl w:val="0"/>
          <w:numId w:val="3"/>
        </w:numPr>
        <w:tabs>
          <w:tab w:pos="1256" w:val="left" w:leader="none"/>
        </w:tabs>
        <w:spacing w:line="259" w:lineRule="auto" w:before="168" w:after="0"/>
        <w:ind w:left="1256" w:right="936" w:hanging="286"/>
        <w:jc w:val="left"/>
        <w:rPr>
          <w:sz w:val="21"/>
        </w:rPr>
      </w:pPr>
      <w:r>
        <w:rPr>
          <w:sz w:val="21"/>
        </w:rPr>
        <w:t>Knuth, D. E., “Searching and Sorting,” The Art of Computer Programming </w:t>
      </w:r>
      <w:r>
        <w:rPr>
          <w:b/>
          <w:sz w:val="21"/>
        </w:rPr>
        <w:t>3</w:t>
      </w:r>
      <w:r>
        <w:rPr>
          <w:sz w:val="21"/>
        </w:rPr>
        <w:t>,</w:t>
      </w:r>
      <w:r>
        <w:rPr>
          <w:spacing w:val="80"/>
          <w:sz w:val="21"/>
        </w:rPr>
        <w:t> </w:t>
      </w:r>
      <w:r>
        <w:rPr>
          <w:sz w:val="21"/>
        </w:rPr>
        <w:t>Addison-Wesley, 1973, 150–152 pp.</w:t>
      </w:r>
    </w:p>
    <w:p>
      <w:pPr>
        <w:pStyle w:val="ListParagraph"/>
        <w:numPr>
          <w:ilvl w:val="0"/>
          <w:numId w:val="3"/>
        </w:numPr>
        <w:tabs>
          <w:tab w:pos="1256" w:val="left" w:leader="none"/>
        </w:tabs>
        <w:spacing w:line="249" w:lineRule="auto" w:before="170" w:after="0"/>
        <w:ind w:left="1256" w:right="935" w:hanging="286"/>
        <w:jc w:val="left"/>
        <w:rPr>
          <w:sz w:val="21"/>
        </w:rPr>
      </w:pPr>
      <w:r>
        <w:rPr>
          <w:sz w:val="21"/>
        </w:rPr>
        <w:t>Myers,</w:t>
      </w:r>
      <w:r>
        <w:rPr>
          <w:spacing w:val="40"/>
          <w:sz w:val="21"/>
        </w:rPr>
        <w:t> </w:t>
      </w:r>
      <w:r>
        <w:rPr>
          <w:sz w:val="21"/>
        </w:rPr>
        <w:t>E.</w:t>
      </w:r>
      <w:r>
        <w:rPr>
          <w:spacing w:val="40"/>
          <w:sz w:val="21"/>
        </w:rPr>
        <w:t> </w:t>
      </w:r>
      <w:r>
        <w:rPr>
          <w:sz w:val="21"/>
        </w:rPr>
        <w:t>W.,</w:t>
      </w:r>
      <w:r>
        <w:rPr>
          <w:spacing w:val="40"/>
          <w:sz w:val="21"/>
        </w:rPr>
        <w:t> </w:t>
      </w:r>
      <w:r>
        <w:rPr>
          <w:rFonts w:ascii="Georgia" w:hAnsi="Georgia"/>
          <w:i/>
          <w:sz w:val="21"/>
        </w:rPr>
        <w:t>An</w:t>
      </w:r>
      <w:r>
        <w:rPr>
          <w:rFonts w:ascii="Georgia" w:hAnsi="Georgia"/>
          <w:i/>
          <w:spacing w:val="40"/>
          <w:sz w:val="21"/>
        </w:rPr>
        <w:t> </w:t>
      </w:r>
      <w:r>
        <w:rPr>
          <w:rFonts w:ascii="Georgia" w:hAnsi="Georgia"/>
          <w:i/>
          <w:sz w:val="21"/>
        </w:rPr>
        <w:t>applicative</w:t>
      </w:r>
      <w:r>
        <w:rPr>
          <w:rFonts w:ascii="Georgia" w:hAnsi="Georgia"/>
          <w:i/>
          <w:spacing w:val="40"/>
          <w:sz w:val="21"/>
        </w:rPr>
        <w:t> </w:t>
      </w:r>
      <w:r>
        <w:rPr>
          <w:rFonts w:ascii="Georgia" w:hAnsi="Georgia"/>
          <w:i/>
          <w:sz w:val="21"/>
        </w:rPr>
        <w:t>random-access</w:t>
      </w:r>
      <w:r>
        <w:rPr>
          <w:rFonts w:ascii="Georgia" w:hAnsi="Georgia"/>
          <w:i/>
          <w:spacing w:val="40"/>
          <w:sz w:val="21"/>
        </w:rPr>
        <w:t> </w:t>
      </w:r>
      <w:r>
        <w:rPr>
          <w:rFonts w:ascii="Georgia" w:hAnsi="Georgia"/>
          <w:i/>
          <w:sz w:val="21"/>
        </w:rPr>
        <w:t>stack</w:t>
      </w:r>
      <w:r>
        <w:rPr>
          <w:sz w:val="21"/>
        </w:rPr>
        <w:t>,</w:t>
      </w:r>
      <w:r>
        <w:rPr>
          <w:spacing w:val="40"/>
          <w:sz w:val="21"/>
        </w:rPr>
        <w:t> </w:t>
      </w:r>
      <w:r>
        <w:rPr>
          <w:sz w:val="21"/>
        </w:rPr>
        <w:t>Information</w:t>
      </w:r>
      <w:r>
        <w:rPr>
          <w:spacing w:val="40"/>
          <w:sz w:val="21"/>
        </w:rPr>
        <w:t> </w:t>
      </w:r>
      <w:r>
        <w:rPr>
          <w:sz w:val="21"/>
        </w:rPr>
        <w:t>Processing Letters </w:t>
      </w:r>
      <w:r>
        <w:rPr>
          <w:b/>
          <w:sz w:val="21"/>
        </w:rPr>
        <w:t>17 </w:t>
      </w:r>
      <w:r>
        <w:rPr>
          <w:sz w:val="21"/>
        </w:rPr>
        <w:t>(1983), pp. 241–248.</w:t>
      </w:r>
    </w:p>
    <w:p>
      <w:pPr>
        <w:pStyle w:val="ListParagraph"/>
        <w:numPr>
          <w:ilvl w:val="0"/>
          <w:numId w:val="3"/>
        </w:numPr>
        <w:tabs>
          <w:tab w:pos="1253" w:val="left" w:leader="none"/>
          <w:tab w:pos="1256" w:val="left" w:leader="none"/>
        </w:tabs>
        <w:spacing w:line="256" w:lineRule="auto" w:before="180" w:after="0"/>
        <w:ind w:left="1256" w:right="936" w:hanging="286"/>
        <w:jc w:val="both"/>
        <w:rPr>
          <w:sz w:val="21"/>
        </w:rPr>
      </w:pPr>
      <w:r>
        <w:rPr>
          <w:spacing w:val="-2"/>
          <w:sz w:val="21"/>
        </w:rPr>
        <w:t>Okasaki,</w:t>
      </w:r>
      <w:r>
        <w:rPr>
          <w:spacing w:val="-10"/>
          <w:sz w:val="21"/>
        </w:rPr>
        <w:t> </w:t>
      </w:r>
      <w:r>
        <w:rPr>
          <w:spacing w:val="-2"/>
          <w:sz w:val="21"/>
        </w:rPr>
        <w:t>C.,</w:t>
      </w:r>
      <w:r>
        <w:rPr>
          <w:spacing w:val="-10"/>
          <w:sz w:val="21"/>
        </w:rPr>
        <w:t> </w:t>
      </w:r>
      <w:r>
        <w:rPr>
          <w:rFonts w:ascii="Georgia" w:hAnsi="Georgia"/>
          <w:i/>
          <w:spacing w:val="-2"/>
          <w:sz w:val="21"/>
        </w:rPr>
        <w:t>Purely functional random-access lists</w:t>
      </w:r>
      <w:r>
        <w:rPr>
          <w:spacing w:val="-2"/>
          <w:sz w:val="21"/>
        </w:rPr>
        <w:t>,</w:t>
      </w:r>
      <w:r>
        <w:rPr>
          <w:spacing w:val="-10"/>
          <w:sz w:val="21"/>
        </w:rPr>
        <w:t> </w:t>
      </w:r>
      <w:r>
        <w:rPr>
          <w:spacing w:val="-2"/>
          <w:sz w:val="21"/>
        </w:rPr>
        <w:t>in:</w:t>
      </w:r>
      <w:r>
        <w:rPr>
          <w:spacing w:val="-10"/>
          <w:sz w:val="21"/>
        </w:rPr>
        <w:t> </w:t>
      </w:r>
      <w:r>
        <w:rPr>
          <w:rFonts w:ascii="Georgia" w:hAnsi="Georgia"/>
          <w:i/>
          <w:spacing w:val="-2"/>
          <w:sz w:val="21"/>
        </w:rPr>
        <w:t>Conference on Functional</w:t>
      </w:r>
      <w:r>
        <w:rPr>
          <w:rFonts w:ascii="Georgia" w:hAnsi="Georgia"/>
          <w:i/>
          <w:spacing w:val="-2"/>
          <w:sz w:val="21"/>
        </w:rPr>
        <w:t> </w:t>
      </w:r>
      <w:r>
        <w:rPr>
          <w:rFonts w:ascii="Georgia" w:hAnsi="Georgia"/>
          <w:i/>
          <w:sz w:val="21"/>
        </w:rPr>
        <w:t>Programming Languages and Computer Architecture</w:t>
      </w:r>
      <w:r>
        <w:rPr>
          <w:sz w:val="21"/>
        </w:rPr>
        <w:t>, 1995, pp. 86–95.</w:t>
      </w:r>
    </w:p>
    <w:p>
      <w:pPr>
        <w:pStyle w:val="ListParagraph"/>
        <w:numPr>
          <w:ilvl w:val="0"/>
          <w:numId w:val="3"/>
        </w:numPr>
        <w:tabs>
          <w:tab w:pos="1253" w:val="left" w:leader="none"/>
          <w:tab w:pos="1256" w:val="left" w:leader="none"/>
        </w:tabs>
        <w:spacing w:line="249" w:lineRule="auto" w:before="172" w:after="0"/>
        <w:ind w:left="1256" w:right="935" w:hanging="286"/>
        <w:jc w:val="left"/>
        <w:rPr>
          <w:sz w:val="21"/>
        </w:rPr>
      </w:pPr>
      <w:r>
        <w:rPr>
          <w:sz w:val="21"/>
        </w:rPr>
        <w:t>Okasaki,</w:t>
      </w:r>
      <w:r>
        <w:rPr>
          <w:spacing w:val="80"/>
          <w:w w:val="150"/>
          <w:sz w:val="21"/>
        </w:rPr>
        <w:t> </w:t>
      </w:r>
      <w:r>
        <w:rPr>
          <w:sz w:val="21"/>
        </w:rPr>
        <w:t>C.,</w:t>
      </w:r>
      <w:r>
        <w:rPr>
          <w:spacing w:val="80"/>
          <w:w w:val="150"/>
          <w:sz w:val="21"/>
        </w:rPr>
        <w:t> </w:t>
      </w:r>
      <w:r>
        <w:rPr>
          <w:rFonts w:ascii="Georgia" w:hAnsi="Georgia"/>
          <w:i/>
          <w:sz w:val="21"/>
        </w:rPr>
        <w:t>Three</w:t>
      </w:r>
      <w:r>
        <w:rPr>
          <w:rFonts w:ascii="Georgia" w:hAnsi="Georgia"/>
          <w:i/>
          <w:spacing w:val="80"/>
          <w:w w:val="150"/>
          <w:sz w:val="21"/>
        </w:rPr>
        <w:t> </w:t>
      </w:r>
      <w:r>
        <w:rPr>
          <w:rFonts w:ascii="Georgia" w:hAnsi="Georgia"/>
          <w:i/>
          <w:sz w:val="21"/>
        </w:rPr>
        <w:t>algorithms</w:t>
      </w:r>
      <w:r>
        <w:rPr>
          <w:rFonts w:ascii="Georgia" w:hAnsi="Georgia"/>
          <w:i/>
          <w:spacing w:val="80"/>
          <w:w w:val="150"/>
          <w:sz w:val="21"/>
        </w:rPr>
        <w:t> </w:t>
      </w:r>
      <w:r>
        <w:rPr>
          <w:rFonts w:ascii="Georgia" w:hAnsi="Georgia"/>
          <w:i/>
          <w:sz w:val="21"/>
        </w:rPr>
        <w:t>on</w:t>
      </w:r>
      <w:r>
        <w:rPr>
          <w:rFonts w:ascii="Georgia" w:hAnsi="Georgia"/>
          <w:i/>
          <w:spacing w:val="80"/>
          <w:w w:val="150"/>
          <w:sz w:val="21"/>
        </w:rPr>
        <w:t> </w:t>
      </w:r>
      <w:r>
        <w:rPr>
          <w:rFonts w:ascii="Georgia" w:hAnsi="Georgia"/>
          <w:i/>
          <w:sz w:val="21"/>
        </w:rPr>
        <w:t>Braun</w:t>
      </w:r>
      <w:r>
        <w:rPr>
          <w:rFonts w:ascii="Georgia" w:hAnsi="Georgia"/>
          <w:i/>
          <w:spacing w:val="80"/>
          <w:w w:val="150"/>
          <w:sz w:val="21"/>
        </w:rPr>
        <w:t> </w:t>
      </w:r>
      <w:r>
        <w:rPr>
          <w:rFonts w:ascii="Georgia" w:hAnsi="Georgia"/>
          <w:i/>
          <w:sz w:val="21"/>
        </w:rPr>
        <w:t>trees</w:t>
      </w:r>
      <w:r>
        <w:rPr>
          <w:sz w:val="21"/>
        </w:rPr>
        <w:t>,</w:t>
      </w:r>
      <w:r>
        <w:rPr>
          <w:spacing w:val="80"/>
          <w:w w:val="150"/>
          <w:sz w:val="21"/>
        </w:rPr>
        <w:t> </w:t>
      </w:r>
      <w:r>
        <w:rPr>
          <w:sz w:val="21"/>
        </w:rPr>
        <w:t>Journal</w:t>
      </w:r>
      <w:r>
        <w:rPr>
          <w:spacing w:val="80"/>
          <w:w w:val="150"/>
          <w:sz w:val="21"/>
        </w:rPr>
        <w:t> </w:t>
      </w:r>
      <w:r>
        <w:rPr>
          <w:sz w:val="21"/>
        </w:rPr>
        <w:t>of</w:t>
      </w:r>
      <w:r>
        <w:rPr>
          <w:spacing w:val="80"/>
          <w:w w:val="150"/>
          <w:sz w:val="21"/>
        </w:rPr>
        <w:t> </w:t>
      </w:r>
      <w:r>
        <w:rPr>
          <w:sz w:val="21"/>
        </w:rPr>
        <w:t>Functional Programming </w:t>
      </w:r>
      <w:r>
        <w:rPr>
          <w:b/>
          <w:sz w:val="21"/>
        </w:rPr>
        <w:t>7 </w:t>
      </w:r>
      <w:r>
        <w:rPr>
          <w:sz w:val="21"/>
        </w:rPr>
        <w:t>(1997), pp. 661–666.</w:t>
      </w:r>
    </w:p>
    <w:p>
      <w:pPr>
        <w:pStyle w:val="ListParagraph"/>
        <w:numPr>
          <w:ilvl w:val="0"/>
          <w:numId w:val="3"/>
        </w:numPr>
        <w:tabs>
          <w:tab w:pos="1256" w:val="left" w:leader="none"/>
        </w:tabs>
        <w:spacing w:line="259" w:lineRule="auto" w:before="183" w:after="0"/>
        <w:ind w:left="1256" w:right="935" w:hanging="286"/>
        <w:jc w:val="left"/>
        <w:rPr>
          <w:sz w:val="21"/>
        </w:rPr>
      </w:pPr>
      <w:r>
        <w:rPr>
          <w:sz w:val="21"/>
        </w:rPr>
        <w:t>Okasaki, C., “Purely Functional Data Structures,” Cambridge University Press, </w:t>
      </w:r>
      <w:r>
        <w:rPr>
          <w:spacing w:val="-2"/>
          <w:sz w:val="21"/>
        </w:rPr>
        <w:t>1998.</w:t>
      </w:r>
    </w:p>
    <w:p>
      <w:pPr>
        <w:pStyle w:val="ListParagraph"/>
        <w:numPr>
          <w:ilvl w:val="0"/>
          <w:numId w:val="3"/>
        </w:numPr>
        <w:tabs>
          <w:tab w:pos="1256" w:val="left" w:leader="none"/>
        </w:tabs>
        <w:spacing w:line="259" w:lineRule="auto" w:before="171" w:after="0"/>
        <w:ind w:left="1256" w:right="936" w:hanging="393"/>
        <w:jc w:val="left"/>
        <w:rPr>
          <w:sz w:val="21"/>
        </w:rPr>
      </w:pPr>
      <w:r>
        <w:rPr>
          <w:sz w:val="21"/>
        </w:rPr>
        <w:t>Okasaki,</w:t>
      </w:r>
      <w:r>
        <w:rPr>
          <w:spacing w:val="21"/>
          <w:sz w:val="21"/>
        </w:rPr>
        <w:t> </w:t>
      </w:r>
      <w:r>
        <w:rPr>
          <w:sz w:val="21"/>
        </w:rPr>
        <w:t>C.</w:t>
      </w:r>
      <w:r>
        <w:rPr>
          <w:spacing w:val="21"/>
          <w:sz w:val="21"/>
        </w:rPr>
        <w:t> </w:t>
      </w:r>
      <w:r>
        <w:rPr>
          <w:sz w:val="21"/>
        </w:rPr>
        <w:t>and</w:t>
      </w:r>
      <w:r>
        <w:rPr>
          <w:spacing w:val="21"/>
          <w:sz w:val="21"/>
        </w:rPr>
        <w:t> </w:t>
      </w:r>
      <w:r>
        <w:rPr>
          <w:sz w:val="21"/>
        </w:rPr>
        <w:t>A.</w:t>
      </w:r>
      <w:r>
        <w:rPr>
          <w:spacing w:val="21"/>
          <w:sz w:val="21"/>
        </w:rPr>
        <w:t> </w:t>
      </w:r>
      <w:r>
        <w:rPr>
          <w:sz w:val="21"/>
        </w:rPr>
        <w:t>Gill,</w:t>
      </w:r>
      <w:r>
        <w:rPr>
          <w:spacing w:val="20"/>
          <w:sz w:val="21"/>
        </w:rPr>
        <w:t> </w:t>
      </w:r>
      <w:r>
        <w:rPr>
          <w:rFonts w:ascii="Georgia" w:hAnsi="Georgia"/>
          <w:i/>
          <w:sz w:val="21"/>
        </w:rPr>
        <w:t>Fast</w:t>
      </w:r>
      <w:r>
        <w:rPr>
          <w:rFonts w:ascii="Georgia" w:hAnsi="Georgia"/>
          <w:i/>
          <w:spacing w:val="25"/>
          <w:sz w:val="21"/>
        </w:rPr>
        <w:t> </w:t>
      </w:r>
      <w:r>
        <w:rPr>
          <w:rFonts w:ascii="Georgia" w:hAnsi="Georgia"/>
          <w:i/>
          <w:sz w:val="21"/>
        </w:rPr>
        <w:t>mergeable</w:t>
      </w:r>
      <w:r>
        <w:rPr>
          <w:rFonts w:ascii="Georgia" w:hAnsi="Georgia"/>
          <w:i/>
          <w:spacing w:val="25"/>
          <w:sz w:val="21"/>
        </w:rPr>
        <w:t> </w:t>
      </w:r>
      <w:r>
        <w:rPr>
          <w:rFonts w:ascii="Georgia" w:hAnsi="Georgia"/>
          <w:i/>
          <w:sz w:val="21"/>
        </w:rPr>
        <w:t>integer</w:t>
      </w:r>
      <w:r>
        <w:rPr>
          <w:rFonts w:ascii="Georgia" w:hAnsi="Georgia"/>
          <w:i/>
          <w:spacing w:val="25"/>
          <w:sz w:val="21"/>
        </w:rPr>
        <w:t> </w:t>
      </w:r>
      <w:r>
        <w:rPr>
          <w:rFonts w:ascii="Georgia" w:hAnsi="Georgia"/>
          <w:i/>
          <w:sz w:val="21"/>
        </w:rPr>
        <w:t>maps</w:t>
      </w:r>
      <w:r>
        <w:rPr>
          <w:sz w:val="21"/>
        </w:rPr>
        <w:t>,</w:t>
      </w:r>
      <w:r>
        <w:rPr>
          <w:spacing w:val="21"/>
          <w:sz w:val="21"/>
        </w:rPr>
        <w:t> </w:t>
      </w:r>
      <w:r>
        <w:rPr>
          <w:sz w:val="21"/>
        </w:rPr>
        <w:t>in:</w:t>
      </w:r>
      <w:r>
        <w:rPr>
          <w:spacing w:val="21"/>
          <w:sz w:val="21"/>
        </w:rPr>
        <w:t> </w:t>
      </w:r>
      <w:r>
        <w:rPr>
          <w:rFonts w:ascii="Georgia" w:hAnsi="Georgia"/>
          <w:i/>
          <w:sz w:val="21"/>
        </w:rPr>
        <w:t>Workshop</w:t>
      </w:r>
      <w:r>
        <w:rPr>
          <w:rFonts w:ascii="Georgia" w:hAnsi="Georgia"/>
          <w:i/>
          <w:spacing w:val="25"/>
          <w:sz w:val="21"/>
        </w:rPr>
        <w:t> </w:t>
      </w:r>
      <w:r>
        <w:rPr>
          <w:rFonts w:ascii="Georgia" w:hAnsi="Georgia"/>
          <w:i/>
          <w:sz w:val="21"/>
        </w:rPr>
        <w:t>on</w:t>
      </w:r>
      <w:r>
        <w:rPr>
          <w:rFonts w:ascii="Georgia" w:hAnsi="Georgia"/>
          <w:i/>
          <w:spacing w:val="25"/>
          <w:sz w:val="21"/>
        </w:rPr>
        <w:t> </w:t>
      </w:r>
      <w:r>
        <w:rPr>
          <w:rFonts w:ascii="Georgia" w:hAnsi="Georgia"/>
          <w:i/>
          <w:sz w:val="21"/>
        </w:rPr>
        <w:t>ML</w:t>
      </w:r>
      <w:r>
        <w:rPr>
          <w:sz w:val="21"/>
        </w:rPr>
        <w:t>, 1998, pp. 77–86.</w:t>
      </w:r>
    </w:p>
    <w:p>
      <w:pPr>
        <w:pStyle w:val="ListParagraph"/>
        <w:numPr>
          <w:ilvl w:val="0"/>
          <w:numId w:val="3"/>
        </w:numPr>
        <w:tabs>
          <w:tab w:pos="1251" w:val="left" w:leader="none"/>
          <w:tab w:pos="1255" w:val="left" w:leader="none"/>
        </w:tabs>
        <w:spacing w:line="256" w:lineRule="auto" w:before="171" w:after="0"/>
        <w:ind w:left="1255" w:right="936" w:hanging="393"/>
        <w:jc w:val="both"/>
        <w:rPr>
          <w:sz w:val="21"/>
        </w:rPr>
      </w:pPr>
      <w:r>
        <w:rPr>
          <w:sz w:val="21"/>
        </w:rPr>
        <w:t>Peyton Jones, S., </w:t>
      </w:r>
      <w:r>
        <w:rPr>
          <w:rFonts w:ascii="Georgia"/>
          <w:i/>
          <w:sz w:val="21"/>
        </w:rPr>
        <w:t>Bulk types with class</w:t>
      </w:r>
      <w:r>
        <w:rPr>
          <w:sz w:val="21"/>
        </w:rPr>
        <w:t>, in: </w:t>
      </w:r>
      <w:r>
        <w:rPr>
          <w:rFonts w:ascii="Georgia"/>
          <w:i/>
          <w:sz w:val="21"/>
        </w:rPr>
        <w:t>Glasgow Workshop on Functional</w:t>
      </w:r>
      <w:r>
        <w:rPr>
          <w:rFonts w:ascii="Georgia"/>
          <w:i/>
          <w:sz w:val="21"/>
        </w:rPr>
        <w:t> Programming</w:t>
      </w:r>
      <w:r>
        <w:rPr>
          <w:sz w:val="21"/>
        </w:rPr>
        <w:t>, 1996.</w:t>
      </w:r>
    </w:p>
    <w:p>
      <w:pPr>
        <w:pStyle w:val="ListParagraph"/>
        <w:numPr>
          <w:ilvl w:val="0"/>
          <w:numId w:val="3"/>
        </w:numPr>
        <w:tabs>
          <w:tab w:pos="1255" w:val="left" w:leader="none"/>
        </w:tabs>
        <w:spacing w:line="256" w:lineRule="auto" w:before="173" w:after="0"/>
        <w:ind w:left="1255" w:right="936" w:hanging="393"/>
        <w:jc w:val="both"/>
        <w:rPr>
          <w:sz w:val="21"/>
        </w:rPr>
      </w:pPr>
      <w:r>
        <w:rPr>
          <w:sz w:val="21"/>
        </w:rPr>
        <w:t>Peyton Jones, S., M. Jones and E. Meijer, </w:t>
      </w:r>
      <w:r>
        <w:rPr>
          <w:rFonts w:ascii="Georgia"/>
          <w:i/>
          <w:sz w:val="21"/>
        </w:rPr>
        <w:t>Type classes: an exploration of the</w:t>
      </w:r>
      <w:r>
        <w:rPr>
          <w:rFonts w:ascii="Georgia"/>
          <w:i/>
          <w:sz w:val="21"/>
        </w:rPr>
        <w:t> design space</w:t>
      </w:r>
      <w:r>
        <w:rPr>
          <w:sz w:val="21"/>
        </w:rPr>
        <w:t>, in: </w:t>
      </w:r>
      <w:r>
        <w:rPr>
          <w:rFonts w:ascii="Georgia"/>
          <w:i/>
          <w:sz w:val="21"/>
        </w:rPr>
        <w:t>Haskell Workshop</w:t>
      </w:r>
      <w:r>
        <w:rPr>
          <w:sz w:val="21"/>
        </w:rPr>
        <w:t>, 1997.</w:t>
      </w:r>
    </w:p>
    <w:p>
      <w:pPr>
        <w:pStyle w:val="ListParagraph"/>
        <w:numPr>
          <w:ilvl w:val="0"/>
          <w:numId w:val="3"/>
        </w:numPr>
        <w:tabs>
          <w:tab w:pos="1255" w:val="left" w:leader="none"/>
        </w:tabs>
        <w:spacing w:line="249" w:lineRule="auto" w:before="172" w:after="0"/>
        <w:ind w:left="1255" w:right="935" w:hanging="393"/>
        <w:jc w:val="left"/>
        <w:rPr>
          <w:sz w:val="21"/>
        </w:rPr>
      </w:pPr>
      <w:r>
        <w:rPr>
          <w:sz w:val="21"/>
        </w:rPr>
        <w:t>Sleator,</w:t>
      </w:r>
      <w:r>
        <w:rPr>
          <w:spacing w:val="40"/>
          <w:sz w:val="21"/>
        </w:rPr>
        <w:t> </w:t>
      </w:r>
      <w:r>
        <w:rPr>
          <w:sz w:val="21"/>
        </w:rPr>
        <w:t>D.</w:t>
      </w:r>
      <w:r>
        <w:rPr>
          <w:spacing w:val="40"/>
          <w:sz w:val="21"/>
        </w:rPr>
        <w:t> </w:t>
      </w:r>
      <w:r>
        <w:rPr>
          <w:sz w:val="21"/>
        </w:rPr>
        <w:t>D.</w:t>
      </w:r>
      <w:r>
        <w:rPr>
          <w:spacing w:val="40"/>
          <w:sz w:val="21"/>
        </w:rPr>
        <w:t> </w:t>
      </w:r>
      <w:r>
        <w:rPr>
          <w:sz w:val="21"/>
        </w:rPr>
        <w:t>K.</w:t>
      </w:r>
      <w:r>
        <w:rPr>
          <w:spacing w:val="40"/>
          <w:sz w:val="21"/>
        </w:rPr>
        <w:t> </w:t>
      </w:r>
      <w:r>
        <w:rPr>
          <w:sz w:val="21"/>
        </w:rPr>
        <w:t>and</w:t>
      </w:r>
      <w:r>
        <w:rPr>
          <w:spacing w:val="40"/>
          <w:sz w:val="21"/>
        </w:rPr>
        <w:t> </w:t>
      </w:r>
      <w:r>
        <w:rPr>
          <w:sz w:val="21"/>
        </w:rPr>
        <w:t>R.</w:t>
      </w:r>
      <w:r>
        <w:rPr>
          <w:spacing w:val="40"/>
          <w:sz w:val="21"/>
        </w:rPr>
        <w:t> </w:t>
      </w:r>
      <w:r>
        <w:rPr>
          <w:sz w:val="21"/>
        </w:rPr>
        <w:t>E.</w:t>
      </w:r>
      <w:r>
        <w:rPr>
          <w:spacing w:val="40"/>
          <w:sz w:val="21"/>
        </w:rPr>
        <w:t> </w:t>
      </w:r>
      <w:r>
        <w:rPr>
          <w:sz w:val="21"/>
        </w:rPr>
        <w:t>Tarjan,</w:t>
      </w:r>
      <w:r>
        <w:rPr>
          <w:spacing w:val="40"/>
          <w:sz w:val="21"/>
        </w:rPr>
        <w:t> </w:t>
      </w:r>
      <w:r>
        <w:rPr>
          <w:rFonts w:ascii="Georgia" w:hAnsi="Georgia"/>
          <w:i/>
          <w:sz w:val="21"/>
        </w:rPr>
        <w:t>Self-adjusting</w:t>
      </w:r>
      <w:r>
        <w:rPr>
          <w:rFonts w:ascii="Georgia" w:hAnsi="Georgia"/>
          <w:i/>
          <w:spacing w:val="40"/>
          <w:sz w:val="21"/>
        </w:rPr>
        <w:t> </w:t>
      </w:r>
      <w:r>
        <w:rPr>
          <w:rFonts w:ascii="Georgia" w:hAnsi="Georgia"/>
          <w:i/>
          <w:sz w:val="21"/>
        </w:rPr>
        <w:t>heaps</w:t>
      </w:r>
      <w:r>
        <w:rPr>
          <w:sz w:val="21"/>
        </w:rPr>
        <w:t>,</w:t>
      </w:r>
      <w:r>
        <w:rPr>
          <w:spacing w:val="40"/>
          <w:sz w:val="21"/>
        </w:rPr>
        <w:t> </w:t>
      </w:r>
      <w:r>
        <w:rPr>
          <w:sz w:val="21"/>
        </w:rPr>
        <w:t>SIAM</w:t>
      </w:r>
      <w:r>
        <w:rPr>
          <w:spacing w:val="40"/>
          <w:sz w:val="21"/>
        </w:rPr>
        <w:t> </w:t>
      </w:r>
      <w:r>
        <w:rPr>
          <w:sz w:val="21"/>
        </w:rPr>
        <w:t>Journal</w:t>
      </w:r>
      <w:r>
        <w:rPr>
          <w:spacing w:val="40"/>
          <w:sz w:val="21"/>
        </w:rPr>
        <w:t> </w:t>
      </w:r>
      <w:r>
        <w:rPr>
          <w:sz w:val="21"/>
        </w:rPr>
        <w:t>on Computing </w:t>
      </w:r>
      <w:r>
        <w:rPr>
          <w:b/>
          <w:sz w:val="21"/>
        </w:rPr>
        <w:t>15 </w:t>
      </w:r>
      <w:r>
        <w:rPr>
          <w:sz w:val="21"/>
        </w:rPr>
        <w:t>(1986), pp. 52–69.</w:t>
      </w:r>
    </w:p>
    <w:p>
      <w:pPr>
        <w:pStyle w:val="ListParagraph"/>
        <w:numPr>
          <w:ilvl w:val="0"/>
          <w:numId w:val="3"/>
        </w:numPr>
        <w:tabs>
          <w:tab w:pos="1255" w:val="left" w:leader="none"/>
        </w:tabs>
        <w:spacing w:line="259" w:lineRule="auto" w:before="180" w:after="0"/>
        <w:ind w:left="1255" w:right="936" w:hanging="393"/>
        <w:jc w:val="left"/>
        <w:rPr>
          <w:sz w:val="21"/>
        </w:rPr>
      </w:pPr>
      <w:r>
        <w:rPr>
          <w:sz w:val="21"/>
        </w:rPr>
        <w:t>Stepanov,</w:t>
      </w:r>
      <w:r>
        <w:rPr>
          <w:spacing w:val="40"/>
          <w:sz w:val="21"/>
        </w:rPr>
        <w:t> </w:t>
      </w:r>
      <w:r>
        <w:rPr>
          <w:sz w:val="21"/>
        </w:rPr>
        <w:t>A.</w:t>
      </w:r>
      <w:r>
        <w:rPr>
          <w:spacing w:val="40"/>
          <w:sz w:val="21"/>
        </w:rPr>
        <w:t> </w:t>
      </w:r>
      <w:r>
        <w:rPr>
          <w:sz w:val="21"/>
        </w:rPr>
        <w:t>and</w:t>
      </w:r>
      <w:r>
        <w:rPr>
          <w:spacing w:val="40"/>
          <w:sz w:val="21"/>
        </w:rPr>
        <w:t> </w:t>
      </w:r>
      <w:r>
        <w:rPr>
          <w:sz w:val="21"/>
        </w:rPr>
        <w:t>M.</w:t>
      </w:r>
      <w:r>
        <w:rPr>
          <w:spacing w:val="40"/>
          <w:sz w:val="21"/>
        </w:rPr>
        <w:t> </w:t>
      </w:r>
      <w:r>
        <w:rPr>
          <w:sz w:val="21"/>
        </w:rPr>
        <w:t>Lee,</w:t>
      </w:r>
      <w:r>
        <w:rPr>
          <w:spacing w:val="40"/>
          <w:sz w:val="21"/>
        </w:rPr>
        <w:t> </w:t>
      </w:r>
      <w:r>
        <w:rPr>
          <w:rFonts w:ascii="Georgia"/>
          <w:i/>
          <w:sz w:val="21"/>
        </w:rPr>
        <w:t>The</w:t>
      </w:r>
      <w:r>
        <w:rPr>
          <w:rFonts w:ascii="Georgia"/>
          <w:i/>
          <w:spacing w:val="40"/>
          <w:sz w:val="21"/>
        </w:rPr>
        <w:t> </w:t>
      </w:r>
      <w:r>
        <w:rPr>
          <w:rFonts w:ascii="Georgia"/>
          <w:i/>
          <w:sz w:val="21"/>
        </w:rPr>
        <w:t>standard</w:t>
      </w:r>
      <w:r>
        <w:rPr>
          <w:rFonts w:ascii="Georgia"/>
          <w:i/>
          <w:spacing w:val="40"/>
          <w:sz w:val="21"/>
        </w:rPr>
        <w:t> </w:t>
      </w:r>
      <w:r>
        <w:rPr>
          <w:rFonts w:ascii="Georgia"/>
          <w:i/>
          <w:sz w:val="21"/>
        </w:rPr>
        <w:t>template</w:t>
      </w:r>
      <w:r>
        <w:rPr>
          <w:rFonts w:ascii="Georgia"/>
          <w:i/>
          <w:spacing w:val="40"/>
          <w:sz w:val="21"/>
        </w:rPr>
        <w:t> </w:t>
      </w:r>
      <w:r>
        <w:rPr>
          <w:rFonts w:ascii="Georgia"/>
          <w:i/>
          <w:sz w:val="21"/>
        </w:rPr>
        <w:t>library</w:t>
      </w:r>
      <w:r>
        <w:rPr>
          <w:sz w:val="21"/>
        </w:rPr>
        <w:t>,</w:t>
      </w:r>
      <w:r>
        <w:rPr>
          <w:spacing w:val="40"/>
          <w:sz w:val="21"/>
        </w:rPr>
        <w:t> </w:t>
      </w:r>
      <w:r>
        <w:rPr>
          <w:sz w:val="21"/>
        </w:rPr>
        <w:t>Technical</w:t>
      </w:r>
      <w:r>
        <w:rPr>
          <w:spacing w:val="40"/>
          <w:sz w:val="21"/>
        </w:rPr>
        <w:t> </w:t>
      </w:r>
      <w:r>
        <w:rPr>
          <w:sz w:val="21"/>
        </w:rPr>
        <w:t>report, Hewlett-Packard (1995).</w:t>
      </w:r>
    </w:p>
    <w:sectPr>
      <w:pgSz w:w="12240" w:h="15840"/>
      <w:pgMar w:header="872" w:footer="1393" w:top="1060" w:bottom="1580" w:left="172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8">
    <w:altName w:val="LM Roman 8"/>
    <w:charset w:val="0"/>
    <w:family w:val="auto"/>
    <w:pitch w:val="variable"/>
  </w:font>
  <w:font w:name="MathJax_Typewriter">
    <w:altName w:val="MathJax_Typewriter"/>
    <w:charset w:val="0"/>
    <w:family w:val="auto"/>
    <w:pitch w:val="variable"/>
  </w:font>
  <w:font w:name="LM Roman 17">
    <w:altName w:val="LM Roman 17"/>
    <w:charset w:val="0"/>
    <w:family w:val="auto"/>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Arial">
    <w:altName w:val="Arial"/>
    <w:charset w:val="0"/>
    <w:family w:val="swiss"/>
    <w:pitch w:val="variable"/>
  </w:font>
  <w:font w:name="Akkadian">
    <w:altName w:val="Akkadian"/>
    <w:charset w:val="0"/>
    <w:family w:val="roman"/>
    <w:pitch w:val="variable"/>
  </w:font>
  <w:font w:name="DejaVu Sans Condensed">
    <w:altName w:val="DejaVu Sans Condensed"/>
    <w:charset w:val="0"/>
    <w:family w:val="swiss"/>
    <w:pitch w:val="variable"/>
  </w:font>
  <w:font w:name="LM Roman Dunhill 10">
    <w:altName w:val="LM Roman Dunhill 10"/>
    <w:charset w:val="0"/>
    <w:family w:val="auto"/>
    <w:pitch w:val="variable"/>
  </w:font>
  <w:font w:name="LM Roman Caps 10">
    <w:altName w:val="LM Roman Caps 10"/>
    <w:charset w:val="0"/>
    <w:family w:val="auto"/>
    <w:pitch w:val="variable"/>
  </w:font>
  <w:font w:name="LM Mono 10">
    <w:altName w:val="LM Mono 10"/>
    <w:charset w:val="0"/>
    <w:family w:val="modern"/>
    <w:pitch w:val="fixed"/>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08448">
              <wp:simplePos x="0" y="0"/>
              <wp:positionH relativeFrom="page">
                <wp:posOffset>3968421</wp:posOffset>
              </wp:positionH>
              <wp:positionV relativeFrom="page">
                <wp:posOffset>9034234</wp:posOffset>
              </wp:positionV>
              <wp:extent cx="235585" cy="17526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35585" cy="175260"/>
                      </a:xfrm>
                      <a:prstGeom prst="rect">
                        <a:avLst/>
                      </a:prstGeom>
                    </wps:spPr>
                    <wps:txbx>
                      <w:txbxContent>
                        <w:p>
                          <w:pPr>
                            <w:pStyle w:val="BodyText"/>
                            <w:spacing w:line="261"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312.474152pt;margin-top:711.357056pt;width:18.55pt;height:13.8pt;mso-position-horizontal-relative:page;mso-position-vertical-relative:page;z-index:-16108032" type="#_x0000_t202" id="docshape5" filled="false" stroked="false">
              <v:textbox inset="0,0,0,0">
                <w:txbxContent>
                  <w:p>
                    <w:pPr>
                      <w:pStyle w:val="BodyText"/>
                      <w:spacing w:line="261"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07936">
              <wp:simplePos x="0" y="0"/>
              <wp:positionH relativeFrom="page">
                <wp:posOffset>3836034</wp:posOffset>
              </wp:positionH>
              <wp:positionV relativeFrom="page">
                <wp:posOffset>543854</wp:posOffset>
              </wp:positionV>
              <wp:extent cx="535940" cy="14986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535940" cy="149860"/>
                      </a:xfrm>
                      <a:prstGeom prst="rect">
                        <a:avLst/>
                      </a:prstGeom>
                    </wps:spPr>
                    <wps:txbx>
                      <w:txbxContent>
                        <w:p>
                          <w:pPr>
                            <w:spacing w:line="222" w:lineRule="exact" w:before="0"/>
                            <w:ind w:left="20" w:right="0" w:firstLine="0"/>
                            <w:jc w:val="left"/>
                            <w:rPr>
                              <w:rFonts w:ascii="LM Roman Caps 10"/>
                              <w:sz w:val="19"/>
                            </w:rPr>
                          </w:pPr>
                          <w:r>
                            <w:rPr>
                              <w:rFonts w:ascii="LM Roman Caps 10"/>
                              <w:spacing w:val="-2"/>
                              <w:sz w:val="19"/>
                            </w:rPr>
                            <w:t>O</w:t>
                          </w:r>
                          <w:r>
                            <w:rPr>
                              <w:rFonts w:ascii="LM Roman Caps 10"/>
                              <w:smallCaps/>
                              <w:spacing w:val="-2"/>
                              <w:sz w:val="19"/>
                            </w:rPr>
                            <w:t>kasaki</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2.049988pt;margin-top:42.823151pt;width:42.2pt;height:11.8pt;mso-position-horizontal-relative:page;mso-position-vertical-relative:page;z-index:-16108544" type="#_x0000_t202" id="docshape4" filled="false" stroked="false">
              <v:textbox inset="0,0,0,0">
                <w:txbxContent>
                  <w:p>
                    <w:pPr>
                      <w:spacing w:line="222" w:lineRule="exact" w:before="0"/>
                      <w:ind w:left="20" w:right="0" w:firstLine="0"/>
                      <w:jc w:val="left"/>
                      <w:rPr>
                        <w:rFonts w:ascii="LM Roman Caps 10"/>
                        <w:sz w:val="19"/>
                      </w:rPr>
                    </w:pPr>
                    <w:r>
                      <w:rPr>
                        <w:rFonts w:ascii="LM Roman Caps 10"/>
                        <w:spacing w:val="-2"/>
                        <w:sz w:val="19"/>
                      </w:rPr>
                      <w:t>O</w:t>
                    </w:r>
                    <w:r>
                      <w:rPr>
                        <w:rFonts w:ascii="LM Roman Caps 10"/>
                        <w:smallCaps/>
                        <w:spacing w:val="-2"/>
                        <w:sz w:val="19"/>
                      </w:rPr>
                      <w:t>kasaki</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256" w:hanging="286"/>
        <w:jc w:val="right"/>
      </w:pPr>
      <w:rPr>
        <w:rFonts w:hint="default" w:ascii="MathJax_Main" w:hAnsi="MathJax_Main" w:eastAsia="MathJax_Main" w:cs="MathJax_Main"/>
        <w:b w:val="0"/>
        <w:bCs w:val="0"/>
        <w:i w:val="0"/>
        <w:iCs w:val="0"/>
        <w:spacing w:val="0"/>
        <w:w w:val="102"/>
        <w:sz w:val="21"/>
        <w:szCs w:val="21"/>
        <w:lang w:val="en-US" w:eastAsia="en-US" w:bidi="ar-SA"/>
      </w:rPr>
    </w:lvl>
    <w:lvl w:ilvl="1">
      <w:start w:val="0"/>
      <w:numFmt w:val="bullet"/>
      <w:lvlText w:val="•"/>
      <w:lvlJc w:val="left"/>
      <w:pPr>
        <w:ind w:left="2090" w:hanging="286"/>
      </w:pPr>
      <w:rPr>
        <w:rFonts w:hint="default"/>
        <w:lang w:val="en-US" w:eastAsia="en-US" w:bidi="ar-SA"/>
      </w:rPr>
    </w:lvl>
    <w:lvl w:ilvl="2">
      <w:start w:val="0"/>
      <w:numFmt w:val="bullet"/>
      <w:lvlText w:val="•"/>
      <w:lvlJc w:val="left"/>
      <w:pPr>
        <w:ind w:left="2920" w:hanging="286"/>
      </w:pPr>
      <w:rPr>
        <w:rFonts w:hint="default"/>
        <w:lang w:val="en-US" w:eastAsia="en-US" w:bidi="ar-SA"/>
      </w:rPr>
    </w:lvl>
    <w:lvl w:ilvl="3">
      <w:start w:val="0"/>
      <w:numFmt w:val="bullet"/>
      <w:lvlText w:val="•"/>
      <w:lvlJc w:val="left"/>
      <w:pPr>
        <w:ind w:left="3750" w:hanging="286"/>
      </w:pPr>
      <w:rPr>
        <w:rFonts w:hint="default"/>
        <w:lang w:val="en-US" w:eastAsia="en-US" w:bidi="ar-SA"/>
      </w:rPr>
    </w:lvl>
    <w:lvl w:ilvl="4">
      <w:start w:val="0"/>
      <w:numFmt w:val="bullet"/>
      <w:lvlText w:val="•"/>
      <w:lvlJc w:val="left"/>
      <w:pPr>
        <w:ind w:left="4580" w:hanging="286"/>
      </w:pPr>
      <w:rPr>
        <w:rFonts w:hint="default"/>
        <w:lang w:val="en-US" w:eastAsia="en-US" w:bidi="ar-SA"/>
      </w:rPr>
    </w:lvl>
    <w:lvl w:ilvl="5">
      <w:start w:val="0"/>
      <w:numFmt w:val="bullet"/>
      <w:lvlText w:val="•"/>
      <w:lvlJc w:val="left"/>
      <w:pPr>
        <w:ind w:left="5410" w:hanging="286"/>
      </w:pPr>
      <w:rPr>
        <w:rFonts w:hint="default"/>
        <w:lang w:val="en-US" w:eastAsia="en-US" w:bidi="ar-SA"/>
      </w:rPr>
    </w:lvl>
    <w:lvl w:ilvl="6">
      <w:start w:val="0"/>
      <w:numFmt w:val="bullet"/>
      <w:lvlText w:val="•"/>
      <w:lvlJc w:val="left"/>
      <w:pPr>
        <w:ind w:left="6240" w:hanging="286"/>
      </w:pPr>
      <w:rPr>
        <w:rFonts w:hint="default"/>
        <w:lang w:val="en-US" w:eastAsia="en-US" w:bidi="ar-SA"/>
      </w:rPr>
    </w:lvl>
    <w:lvl w:ilvl="7">
      <w:start w:val="0"/>
      <w:numFmt w:val="bullet"/>
      <w:lvlText w:val="•"/>
      <w:lvlJc w:val="left"/>
      <w:pPr>
        <w:ind w:left="7070" w:hanging="286"/>
      </w:pPr>
      <w:rPr>
        <w:rFonts w:hint="default"/>
        <w:lang w:val="en-US" w:eastAsia="en-US" w:bidi="ar-SA"/>
      </w:rPr>
    </w:lvl>
    <w:lvl w:ilvl="8">
      <w:start w:val="0"/>
      <w:numFmt w:val="bullet"/>
      <w:lvlText w:val="•"/>
      <w:lvlJc w:val="left"/>
      <w:pPr>
        <w:ind w:left="7900" w:hanging="286"/>
      </w:pPr>
      <w:rPr>
        <w:rFonts w:hint="default"/>
        <w:lang w:val="en-US" w:eastAsia="en-US" w:bidi="ar-SA"/>
      </w:rPr>
    </w:lvl>
  </w:abstractNum>
  <w:abstractNum w:abstractNumId="1">
    <w:multiLevelType w:val="hybridMultilevel"/>
    <w:lvl w:ilvl="0">
      <w:start w:val="0"/>
      <w:numFmt w:val="bullet"/>
      <w:lvlText w:val="•"/>
      <w:lvlJc w:val="left"/>
      <w:pPr>
        <w:ind w:left="1102" w:hanging="208"/>
      </w:pPr>
      <w:rPr>
        <w:rFonts w:hint="default" w:ascii="Arial" w:hAnsi="Arial" w:eastAsia="Arial" w:cs="Arial"/>
        <w:b w:val="0"/>
        <w:bCs w:val="0"/>
        <w:i/>
        <w:iCs/>
        <w:spacing w:val="0"/>
        <w:w w:val="158"/>
        <w:position w:val="3"/>
        <w:sz w:val="15"/>
        <w:szCs w:val="15"/>
        <w:lang w:val="en-US" w:eastAsia="en-US" w:bidi="ar-SA"/>
      </w:rPr>
    </w:lvl>
    <w:lvl w:ilvl="1">
      <w:start w:val="0"/>
      <w:numFmt w:val="bullet"/>
      <w:lvlText w:val="❍"/>
      <w:lvlJc w:val="left"/>
      <w:pPr>
        <w:ind w:left="4860" w:hanging="432"/>
      </w:pPr>
      <w:rPr>
        <w:rFonts w:hint="default" w:ascii="DejaVu Sans" w:hAnsi="DejaVu Sans" w:eastAsia="DejaVu Sans" w:cs="DejaVu Sans"/>
        <w:b w:val="0"/>
        <w:bCs w:val="0"/>
        <w:i w:val="0"/>
        <w:iCs w:val="0"/>
        <w:spacing w:val="0"/>
        <w:w w:val="115"/>
        <w:sz w:val="19"/>
        <w:szCs w:val="19"/>
        <w:lang w:val="en-US" w:eastAsia="en-US" w:bidi="ar-SA"/>
      </w:rPr>
    </w:lvl>
    <w:lvl w:ilvl="2">
      <w:start w:val="0"/>
      <w:numFmt w:val="bullet"/>
      <w:lvlText w:val="•"/>
      <w:lvlJc w:val="left"/>
      <w:pPr>
        <w:ind w:left="5382" w:hanging="432"/>
      </w:pPr>
      <w:rPr>
        <w:rFonts w:hint="default"/>
        <w:lang w:val="en-US" w:eastAsia="en-US" w:bidi="ar-SA"/>
      </w:rPr>
    </w:lvl>
    <w:lvl w:ilvl="3">
      <w:start w:val="0"/>
      <w:numFmt w:val="bullet"/>
      <w:lvlText w:val="•"/>
      <w:lvlJc w:val="left"/>
      <w:pPr>
        <w:ind w:left="5904" w:hanging="432"/>
      </w:pPr>
      <w:rPr>
        <w:rFonts w:hint="default"/>
        <w:lang w:val="en-US" w:eastAsia="en-US" w:bidi="ar-SA"/>
      </w:rPr>
    </w:lvl>
    <w:lvl w:ilvl="4">
      <w:start w:val="0"/>
      <w:numFmt w:val="bullet"/>
      <w:lvlText w:val="•"/>
      <w:lvlJc w:val="left"/>
      <w:pPr>
        <w:ind w:left="6426" w:hanging="432"/>
      </w:pPr>
      <w:rPr>
        <w:rFonts w:hint="default"/>
        <w:lang w:val="en-US" w:eastAsia="en-US" w:bidi="ar-SA"/>
      </w:rPr>
    </w:lvl>
    <w:lvl w:ilvl="5">
      <w:start w:val="0"/>
      <w:numFmt w:val="bullet"/>
      <w:lvlText w:val="•"/>
      <w:lvlJc w:val="left"/>
      <w:pPr>
        <w:ind w:left="6948" w:hanging="432"/>
      </w:pPr>
      <w:rPr>
        <w:rFonts w:hint="default"/>
        <w:lang w:val="en-US" w:eastAsia="en-US" w:bidi="ar-SA"/>
      </w:rPr>
    </w:lvl>
    <w:lvl w:ilvl="6">
      <w:start w:val="0"/>
      <w:numFmt w:val="bullet"/>
      <w:lvlText w:val="•"/>
      <w:lvlJc w:val="left"/>
      <w:pPr>
        <w:ind w:left="7471" w:hanging="432"/>
      </w:pPr>
      <w:rPr>
        <w:rFonts w:hint="default"/>
        <w:lang w:val="en-US" w:eastAsia="en-US" w:bidi="ar-SA"/>
      </w:rPr>
    </w:lvl>
    <w:lvl w:ilvl="7">
      <w:start w:val="0"/>
      <w:numFmt w:val="bullet"/>
      <w:lvlText w:val="•"/>
      <w:lvlJc w:val="left"/>
      <w:pPr>
        <w:ind w:left="7993" w:hanging="432"/>
      </w:pPr>
      <w:rPr>
        <w:rFonts w:hint="default"/>
        <w:lang w:val="en-US" w:eastAsia="en-US" w:bidi="ar-SA"/>
      </w:rPr>
    </w:lvl>
    <w:lvl w:ilvl="8">
      <w:start w:val="0"/>
      <w:numFmt w:val="bullet"/>
      <w:lvlText w:val="•"/>
      <w:lvlJc w:val="left"/>
      <w:pPr>
        <w:ind w:left="8515" w:hanging="432"/>
      </w:pPr>
      <w:rPr>
        <w:rFonts w:hint="default"/>
        <w:lang w:val="en-US" w:eastAsia="en-US" w:bidi="ar-SA"/>
      </w:rPr>
    </w:lvl>
  </w:abstractNum>
  <w:abstractNum w:abstractNumId="0">
    <w:multiLevelType w:val="hybridMultilevel"/>
    <w:lvl w:ilvl="0">
      <w:start w:val="1"/>
      <w:numFmt w:val="decimal"/>
      <w:lvlText w:val="%1"/>
      <w:lvlJc w:val="left"/>
      <w:pPr>
        <w:ind w:left="1348" w:hanging="475"/>
        <w:jc w:val="left"/>
      </w:pPr>
      <w:rPr>
        <w:rFonts w:hint="default" w:ascii="LM Roman 12" w:hAnsi="LM Roman 12" w:eastAsia="LM Roman 12" w:cs="LM Roman 12"/>
        <w:b/>
        <w:bCs/>
        <w:i w:val="0"/>
        <w:iCs w:val="0"/>
        <w:spacing w:val="0"/>
        <w:w w:val="100"/>
        <w:sz w:val="28"/>
        <w:szCs w:val="28"/>
        <w:lang w:val="en-US" w:eastAsia="en-US" w:bidi="ar-SA"/>
      </w:rPr>
    </w:lvl>
    <w:lvl w:ilvl="1">
      <w:start w:val="1"/>
      <w:numFmt w:val="decimal"/>
      <w:lvlText w:val="%1.%2"/>
      <w:lvlJc w:val="left"/>
      <w:pPr>
        <w:ind w:left="1404" w:hanging="541"/>
        <w:jc w:val="left"/>
      </w:pPr>
      <w:rPr>
        <w:rFonts w:hint="default" w:ascii="LM Roman 12" w:hAnsi="LM Roman 12" w:eastAsia="LM Roman 12" w:cs="LM Roman 12"/>
        <w:b w:val="0"/>
        <w:bCs w:val="0"/>
        <w:i/>
        <w:iCs/>
        <w:spacing w:val="0"/>
        <w:w w:val="102"/>
        <w:sz w:val="23"/>
        <w:szCs w:val="23"/>
        <w:lang w:val="en-US" w:eastAsia="en-US" w:bidi="ar-SA"/>
      </w:rPr>
    </w:lvl>
    <w:lvl w:ilvl="2">
      <w:start w:val="0"/>
      <w:numFmt w:val="bullet"/>
      <w:lvlText w:val="•"/>
      <w:lvlJc w:val="left"/>
      <w:pPr>
        <w:ind w:left="2306" w:hanging="541"/>
      </w:pPr>
      <w:rPr>
        <w:rFonts w:hint="default"/>
        <w:lang w:val="en-US" w:eastAsia="en-US" w:bidi="ar-SA"/>
      </w:rPr>
    </w:lvl>
    <w:lvl w:ilvl="3">
      <w:start w:val="0"/>
      <w:numFmt w:val="bullet"/>
      <w:lvlText w:val="•"/>
      <w:lvlJc w:val="left"/>
      <w:pPr>
        <w:ind w:left="3213" w:hanging="541"/>
      </w:pPr>
      <w:rPr>
        <w:rFonts w:hint="default"/>
        <w:lang w:val="en-US" w:eastAsia="en-US" w:bidi="ar-SA"/>
      </w:rPr>
    </w:lvl>
    <w:lvl w:ilvl="4">
      <w:start w:val="0"/>
      <w:numFmt w:val="bullet"/>
      <w:lvlText w:val="•"/>
      <w:lvlJc w:val="left"/>
      <w:pPr>
        <w:ind w:left="4120" w:hanging="541"/>
      </w:pPr>
      <w:rPr>
        <w:rFonts w:hint="default"/>
        <w:lang w:val="en-US" w:eastAsia="en-US" w:bidi="ar-SA"/>
      </w:rPr>
    </w:lvl>
    <w:lvl w:ilvl="5">
      <w:start w:val="0"/>
      <w:numFmt w:val="bullet"/>
      <w:lvlText w:val="•"/>
      <w:lvlJc w:val="left"/>
      <w:pPr>
        <w:ind w:left="5026" w:hanging="541"/>
      </w:pPr>
      <w:rPr>
        <w:rFonts w:hint="default"/>
        <w:lang w:val="en-US" w:eastAsia="en-US" w:bidi="ar-SA"/>
      </w:rPr>
    </w:lvl>
    <w:lvl w:ilvl="6">
      <w:start w:val="0"/>
      <w:numFmt w:val="bullet"/>
      <w:lvlText w:val="•"/>
      <w:lvlJc w:val="left"/>
      <w:pPr>
        <w:ind w:left="5933" w:hanging="541"/>
      </w:pPr>
      <w:rPr>
        <w:rFonts w:hint="default"/>
        <w:lang w:val="en-US" w:eastAsia="en-US" w:bidi="ar-SA"/>
      </w:rPr>
    </w:lvl>
    <w:lvl w:ilvl="7">
      <w:start w:val="0"/>
      <w:numFmt w:val="bullet"/>
      <w:lvlText w:val="•"/>
      <w:lvlJc w:val="left"/>
      <w:pPr>
        <w:ind w:left="6840" w:hanging="541"/>
      </w:pPr>
      <w:rPr>
        <w:rFonts w:hint="default"/>
        <w:lang w:val="en-US" w:eastAsia="en-US" w:bidi="ar-SA"/>
      </w:rPr>
    </w:lvl>
    <w:lvl w:ilvl="8">
      <w:start w:val="0"/>
      <w:numFmt w:val="bullet"/>
      <w:lvlText w:val="•"/>
      <w:lvlJc w:val="left"/>
      <w:pPr>
        <w:ind w:left="7746" w:hanging="54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863"/>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863"/>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20" w:line="307" w:lineRule="exact"/>
      <w:ind w:left="862"/>
      <w:outlineLvl w:val="2"/>
    </w:pPr>
    <w:rPr>
      <w:rFonts w:ascii="LM Roman 12" w:hAnsi="LM Roman 12" w:eastAsia="LM Roman 12" w:cs="LM Roman 12"/>
      <w:b/>
      <w:bCs/>
      <w:sz w:val="23"/>
      <w:szCs w:val="23"/>
      <w:lang w:val="en-US" w:eastAsia="en-US" w:bidi="ar-SA"/>
    </w:rPr>
  </w:style>
  <w:style w:styleId="Title" w:type="paragraph">
    <w:name w:val="Title"/>
    <w:basedOn w:val="Normal"/>
    <w:uiPriority w:val="1"/>
    <w:qFormat/>
    <w:pPr>
      <w:spacing w:before="1"/>
      <w:ind w:right="144"/>
      <w:jc w:val="center"/>
    </w:pPr>
    <w:rPr>
      <w:rFonts w:ascii="LM Roman 17" w:hAnsi="LM Roman 17" w:eastAsia="LM Roman 17" w:cs="LM Roman 17"/>
      <w:sz w:val="40"/>
      <w:szCs w:val="40"/>
      <w:lang w:val="en-US" w:eastAsia="en-US" w:bidi="ar-SA"/>
    </w:rPr>
  </w:style>
  <w:style w:styleId="ListParagraph" w:type="paragraph">
    <w:name w:val="List Paragraph"/>
    <w:basedOn w:val="Normal"/>
    <w:uiPriority w:val="1"/>
    <w:qFormat/>
    <w:pPr>
      <w:ind w:left="1256" w:hanging="286"/>
    </w:pPr>
    <w:rPr>
      <w:rFonts w:ascii="MathJax_Main" w:hAnsi="MathJax_Main" w:eastAsia="MathJax_Main" w:cs="MathJax_Main"/>
      <w:lang w:val="en-US" w:eastAsia="en-US" w:bidi="ar-SA"/>
    </w:rPr>
  </w:style>
  <w:style w:styleId="TableParagraph" w:type="paragraph">
    <w:name w:val="Table Paragraph"/>
    <w:basedOn w:val="Normal"/>
    <w:uiPriority w:val="1"/>
    <w:qFormat/>
    <w:pPr>
      <w:jc w:val="center"/>
    </w:pPr>
    <w:rPr>
      <w:rFonts w:ascii="MathJax_Typewriter" w:hAnsi="MathJax_Typewriter" w:eastAsia="MathJax_Typewriter" w:cs="MathJax_Typewrite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lsevier.nl/locate/entcs/volume41.html" TargetMode="External"/><Relationship Id="rId6" Type="http://schemas.openxmlformats.org/officeDocument/2006/relationships/hyperlink" Target="mailto:cdo@cs.columbia.edu" TargetMode="External"/><Relationship Id="rId7" Type="http://schemas.openxmlformats.org/officeDocument/2006/relationships/hyperlink" Target="http://creativecommons.org/licenses/by-nc-nd/3.0/"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cs.columbia.edu/~cdo/edison"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2023-12-10T14:37:39Z</dcterms:created>
  <dcterms:modified xsi:type="dcterms:W3CDTF">2023-12-10T14:37:39Z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2005-04-15T00:00:00Z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