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1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273 (2011) </w:t>
        </w:r>
        <w:r>
          <w:rPr>
            <w:rFonts w:ascii="Times New Roman" w:hAnsi="Times New Roman"/>
            <w:color w:val="152C83"/>
            <w:spacing w:val="-2"/>
            <w:sz w:val="16"/>
          </w:rPr>
          <w:t>51–67</w:t>
        </w:r>
      </w:hyperlink>
    </w:p>
    <w:p>
      <w:pPr>
        <w:spacing w:before="8"/>
        <w:ind w:left="59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Axiomatizing Hybrid Products </w:t>
      </w:r>
      <w:r>
        <w:rPr/>
        <w:t>of Monotone Neighborhood Frames</w:t>
      </w:r>
    </w:p>
    <w:p>
      <w:pPr>
        <w:spacing w:before="340"/>
        <w:ind w:left="1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Katsuhiko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pacing w:val="-4"/>
          <w:sz w:val="28"/>
        </w:rPr>
        <w:t>Sano</w:t>
      </w:r>
    </w:p>
    <w:p>
      <w:pPr>
        <w:spacing w:line="165" w:lineRule="auto" w:before="176"/>
        <w:ind w:left="2654" w:right="2287" w:firstLine="668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JSPS Research Fellow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Humanistic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</w:p>
    <w:p>
      <w:pPr>
        <w:spacing w:line="165" w:lineRule="auto" w:before="1"/>
        <w:ind w:left="2195" w:right="210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Letters,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Kyoto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Yoshida Hommachi, Sakyo-ku</w:t>
      </w:r>
    </w:p>
    <w:p>
      <w:pPr>
        <w:spacing w:line="161" w:lineRule="exact" w:before="0"/>
        <w:ind w:left="0" w:right="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Kyoto,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606-8501,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BodyText"/>
        <w:spacing w:before="207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326666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721775pt;width:383.2pt;height:.1pt;mso-position-horizontal-relative:page;mso-position-vertical-relative:paragraph;z-index:-15728640;mso-wrap-distance-left:0;mso-wrap-distance-right:0" id="docshape1" coordorigin="902,514" coordsize="7664,0" path="m902,514l8565,5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7" w:lineRule="auto" w:before="109"/>
        <w:ind w:left="261" w:right="1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aim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robust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combine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monotone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logics. 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 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regarded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(Ten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Litak 2007) and bi-hybrid logic of </w:t>
      </w:r>
      <w:r>
        <w:rPr>
          <w:rFonts w:ascii="LM Roman 8"/>
          <w:i/>
          <w:w w:val="105"/>
          <w:sz w:val="15"/>
        </w:rPr>
        <w:t>products of Kripke frames </w:t>
      </w:r>
      <w:r>
        <w:rPr>
          <w:rFonts w:ascii="LM Roman 8"/>
          <w:w w:val="105"/>
          <w:sz w:val="15"/>
        </w:rPr>
        <w:t>(Sano 2010).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First, we generalize the notion of </w:t>
      </w:r>
      <w:r>
        <w:rPr>
          <w:rFonts w:ascii="LM Roman 8"/>
          <w:i/>
          <w:w w:val="105"/>
          <w:sz w:val="15"/>
        </w:rPr>
        <w:t>product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topologies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(Van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Benthem,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2006)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monotone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neighborhood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frames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 kinds of </w:t>
      </w:r>
      <w:r>
        <w:rPr>
          <w:rFonts w:ascii="LM Roman 8"/>
          <w:i/>
          <w:w w:val="105"/>
          <w:sz w:val="15"/>
        </w:rPr>
        <w:t>nominals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(e.g.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for a moment of time) and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(e.g.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for a spatial point), and the corresponding </w:t>
      </w:r>
      <w:r>
        <w:rPr>
          <w:rFonts w:ascii="LM Roman 8"/>
          <w:i/>
          <w:w w:val="105"/>
          <w:sz w:val="15"/>
        </w:rPr>
        <w:t>satisfaction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operators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15"/>
          <w:sz w:val="15"/>
        </w:rPr>
        <w:t>@</w:t>
      </w:r>
      <w:r>
        <w:rPr>
          <w:rFonts w:ascii="Georgia"/>
          <w:i/>
          <w:w w:val="115"/>
          <w:sz w:val="15"/>
          <w:vertAlign w:val="subscript"/>
        </w:rPr>
        <w:t>i</w:t>
      </w:r>
      <w:r>
        <w:rPr>
          <w:rFonts w:asci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@</w:t>
      </w:r>
      <w:r>
        <w:rPr>
          <w:rFonts w:ascii="Georgia"/>
          <w:i/>
          <w:w w:val="105"/>
          <w:sz w:val="15"/>
          <w:vertAlign w:val="subscript"/>
        </w:rPr>
        <w:t>a</w:t>
      </w:r>
      <w:r>
        <w:rPr>
          <w:rFonts w:ascii="Georgia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describe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product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monotone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neighborhood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frames.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Second,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 five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interaction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axioms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establish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completeness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called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pure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completeness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bi</w:t>
      </w:r>
      <w:r>
        <w:rPr>
          <w:rFonts w:ascii="LM Roman 8"/>
          <w:w w:val="105"/>
          <w:sz w:val="15"/>
          <w:vertAlign w:val="baseline"/>
        </w:rPr>
        <w:t>-hybrid logic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monotone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neighborhood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frames. 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extending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establish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pure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completeness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bi-hybrid logic of products of topologies.</w:t>
      </w:r>
    </w:p>
    <w:p>
      <w:pPr>
        <w:spacing w:line="165" w:lineRule="auto" w:before="182"/>
        <w:ind w:left="261" w:right="23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neighborhood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frames,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monotone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neighborhood </w:t>
      </w:r>
      <w:bookmarkStart w:name="Introduction" w:id="1"/>
      <w:bookmarkEnd w:id="1"/>
      <w:r>
        <w:rPr>
          <w:rFonts w:ascii="LM Roman 8"/>
          <w:w w:val="105"/>
          <w:sz w:val="15"/>
        </w:rPr>
        <w:t>frames,</w:t>
      </w:r>
      <w:r>
        <w:rPr>
          <w:rFonts w:ascii="LM Roman 8"/>
          <w:w w:val="105"/>
          <w:sz w:val="15"/>
        </w:rPr>
        <w:t> pure completeness.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101284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75127pt;width:383.2pt;height:.1pt;mso-position-horizontal-relative:page;mso-position-vertical-relative:paragraph;z-index:-15728128;mso-wrap-distance-left:0;mso-wrap-distance-right:0" id="docshape2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215" w:after="0"/>
        <w:ind w:left="73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left="261" w:right="166"/>
      </w:pPr>
      <w:r>
        <w:rPr/>
        <w:t>When we want to formalize the inference containing two dimensional information (e.g. space and time, time and the individual domain, etc.), we encounter with the following problem:</w:t>
      </w:r>
      <w:r>
        <w:rPr>
          <w:spacing w:val="34"/>
        </w:rPr>
        <w:t> </w:t>
      </w:r>
      <w:r>
        <w:rPr/>
        <w:t>how can we deal with two kinds of information in one setting? In other words, we need to know how to combine two modal logics, provided we deal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dimensional</w:t>
      </w:r>
      <w:r>
        <w:rPr>
          <w:spacing w:val="-2"/>
        </w:rPr>
        <w:t> </w:t>
      </w:r>
      <w:r>
        <w:rPr/>
        <w:t>(e.g.</w:t>
      </w:r>
      <w:r>
        <w:rPr>
          <w:spacing w:val="25"/>
        </w:rPr>
        <w:t> </w:t>
      </w:r>
      <w:r>
        <w:rPr/>
        <w:t>spatial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temporal)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 of modal logic.</w:t>
      </w:r>
      <w:r>
        <w:rPr>
          <w:spacing w:val="40"/>
        </w:rPr>
        <w:t> </w:t>
      </w:r>
      <w:r>
        <w:rPr>
          <w:i/>
        </w:rPr>
        <w:t>Product of modal logics </w:t>
      </w:r>
      <w:r>
        <w:rPr/>
        <w:t>should be counted as one answer to this question.</w:t>
      </w:r>
      <w:r>
        <w:rPr>
          <w:spacing w:val="40"/>
        </w:rPr>
        <w:t> </w:t>
      </w:r>
      <w:r>
        <w:rPr/>
        <w:t>It have been studied comprehensively since [</w:t>
      </w:r>
      <w:hyperlink w:history="true" w:anchor="_bookmark25">
        <w:r>
          <w:rPr>
            <w:color w:val="152C83"/>
          </w:rPr>
          <w:t>5</w:t>
        </w:r>
      </w:hyperlink>
      <w:r>
        <w:rPr/>
        <w:t>] (see also [</w:t>
      </w:r>
      <w:hyperlink w:history="true" w:anchor="_bookmark26">
        <w:r>
          <w:rPr>
            <w:color w:val="152C83"/>
          </w:rPr>
          <w:t>4</w:t>
        </w:r>
      </w:hyperlink>
      <w:r>
        <w:rPr/>
        <w:t>]), based on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product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</w:rPr>
        <w:t>Kripke</w:t>
      </w:r>
      <w:r>
        <w:rPr>
          <w:i/>
          <w:spacing w:val="-6"/>
        </w:rPr>
        <w:t> </w:t>
      </w:r>
      <w:r>
        <w:rPr>
          <w:i/>
        </w:rPr>
        <w:t>frames</w:t>
      </w:r>
      <w:r>
        <w:rPr/>
        <w:t>.</w:t>
      </w:r>
      <w:r>
        <w:rPr>
          <w:spacing w:val="20"/>
        </w:rPr>
        <w:t> </w:t>
      </w:r>
      <w:r>
        <w:rPr/>
        <w:t>Both</w:t>
      </w:r>
      <w:r>
        <w:rPr>
          <w:spacing w:val="-7"/>
        </w:rPr>
        <w:t> </w:t>
      </w:r>
      <w:r>
        <w:rPr/>
        <w:t>dimension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two-dimensional structure,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are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always</w:t>
      </w:r>
      <w:r>
        <w:rPr>
          <w:spacing w:val="35"/>
        </w:rPr>
        <w:t> </w:t>
      </w:r>
      <w:r>
        <w:rPr/>
        <w:t>relational.</w:t>
      </w:r>
      <w:r>
        <w:rPr>
          <w:spacing w:val="80"/>
          <w:w w:val="150"/>
        </w:rPr>
        <w:t> </w:t>
      </w:r>
      <w:r>
        <w:rPr/>
        <w:t>They</w:t>
      </w:r>
      <w:r>
        <w:rPr>
          <w:spacing w:val="35"/>
        </w:rPr>
        <w:t> </w:t>
      </w:r>
      <w:r>
        <w:rPr/>
        <w:t>might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topological.</w:t>
      </w:r>
      <w:r>
        <w:rPr>
          <w:spacing w:val="80"/>
          <w:w w:val="150"/>
        </w:rPr>
        <w:t> </w:t>
      </w:r>
      <w:r>
        <w:rPr/>
        <w:t>So, it would be desirable to combine not only two relational structures (i.e.</w:t>
      </w:r>
      <w:r>
        <w:rPr>
          <w:spacing w:val="40"/>
        </w:rPr>
        <w:t> </w:t>
      </w:r>
      <w:r>
        <w:rPr/>
        <w:t>Kripke frames) but also two topological structures.</w:t>
      </w:r>
      <w:r>
        <w:rPr>
          <w:spacing w:val="40"/>
        </w:rPr>
        <w:t> </w:t>
      </w:r>
      <w:r>
        <w:rPr/>
        <w:t>Van Benthem, et al. [</w:t>
      </w:r>
      <w:hyperlink w:history="true" w:anchor="_bookmark41">
        <w:r>
          <w:rPr>
            <w:color w:val="152C83"/>
          </w:rPr>
          <w:t>18</w:t>
        </w:r>
      </w:hyperlink>
      <w:r>
        <w:rPr/>
        <w:t>] generalized the</w:t>
      </w:r>
      <w:r>
        <w:rPr>
          <w:spacing w:val="4"/>
        </w:rPr>
        <w:t> </w:t>
      </w:r>
      <w:r>
        <w:rPr/>
        <w:t>notion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product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Kripke</w:t>
      </w:r>
      <w:r>
        <w:rPr>
          <w:spacing w:val="6"/>
        </w:rPr>
        <w:t> </w:t>
      </w:r>
      <w:r>
        <w:rPr/>
        <w:t>frames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notion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product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topologies</w:t>
      </w:r>
      <w:r>
        <w:rPr>
          <w:spacing w:val="7"/>
        </w:rPr>
        <w:t> </w:t>
      </w:r>
      <w:r>
        <w:rPr>
          <w:spacing w:val="-4"/>
        </w:rPr>
        <w:t>(see</w:t>
      </w:r>
    </w:p>
    <w:p>
      <w:pPr>
        <w:pStyle w:val="BodyText"/>
        <w:spacing w:before="32"/>
        <w:jc w:val="left"/>
        <w:rPr>
          <w:sz w:val="14"/>
        </w:rPr>
      </w:pPr>
    </w:p>
    <w:p>
      <w:pPr>
        <w:spacing w:before="0"/>
        <w:ind w:left="2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doi:10.1016/j.entcs.2011.06.012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40" w:right="620"/>
          <w:pgNumType w:start="51"/>
        </w:sectPr>
      </w:pPr>
    </w:p>
    <w:p>
      <w:pPr>
        <w:pStyle w:val="BodyText"/>
        <w:spacing w:line="213" w:lineRule="auto" w:before="138"/>
        <w:ind w:left="148" w:right="280"/>
      </w:pPr>
      <w:r>
        <w:rPr/>
        <w:t>also</w:t>
      </w:r>
      <w:r>
        <w:rPr>
          <w:spacing w:val="-16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15</w:t>
        </w:r>
      </w:hyperlink>
      <w:r>
        <w:rPr/>
        <w:t>]).</w:t>
      </w:r>
      <w:r>
        <w:rPr>
          <w:spacing w:val="20"/>
        </w:rPr>
        <w:t> </w:t>
      </w:r>
      <w:r>
        <w:rPr/>
        <w:t>They</w:t>
      </w:r>
      <w:r>
        <w:rPr>
          <w:spacing w:val="-16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way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combining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topological</w:t>
      </w:r>
      <w:r>
        <w:rPr>
          <w:spacing w:val="-16"/>
        </w:rPr>
        <w:t> </w:t>
      </w:r>
      <w:r>
        <w:rPr/>
        <w:t>modal</w:t>
      </w:r>
      <w:r>
        <w:rPr>
          <w:spacing w:val="-16"/>
        </w:rPr>
        <w:t> </w:t>
      </w:r>
      <w:r>
        <w:rPr/>
        <w:t>logics,</w:t>
      </w:r>
      <w:r>
        <w:rPr>
          <w:spacing w:val="-13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 topological semantics for modal logic studied by McKinsey and Tarski [</w:t>
      </w:r>
      <w:hyperlink w:history="true" w:anchor="_bookmark34">
        <w:r>
          <w:rPr>
            <w:color w:val="152C83"/>
          </w:rPr>
          <w:t>11</w:t>
        </w:r>
      </w:hyperlink>
      <w:r>
        <w:rPr/>
        <w:t>].</w:t>
      </w:r>
      <w:r>
        <w:rPr>
          <w:spacing w:val="35"/>
        </w:rPr>
        <w:t> </w:t>
      </w:r>
      <w:r>
        <w:rPr/>
        <w:t>More- over,</w:t>
      </w:r>
      <w:r>
        <w:rPr>
          <w:spacing w:val="-11"/>
        </w:rPr>
        <w:t> </w:t>
      </w:r>
      <w:r>
        <w:rPr/>
        <w:t>they</w:t>
      </w:r>
      <w:r>
        <w:rPr>
          <w:spacing w:val="-14"/>
        </w:rPr>
        <w:t> </w:t>
      </w:r>
      <w:r>
        <w:rPr/>
        <w:t>showed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fusion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>
          <w:b/>
        </w:rPr>
        <w:t>S4</w:t>
      </w:r>
      <w:r>
        <w:rPr/>
        <w:t>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product of two rational lines, while Kremer [</w:t>
      </w:r>
      <w:hyperlink w:history="true" w:anchor="_bookmark31">
        <w:r>
          <w:rPr>
            <w:color w:val="152C83"/>
          </w:rPr>
          <w:t>8</w:t>
        </w:r>
      </w:hyperlink>
      <w:r>
        <w:rPr/>
        <w:t>] showed that this fusion is incomplete with respect to the product of two real lines.</w:t>
      </w:r>
      <w:r>
        <w:rPr>
          <w:spacing w:val="40"/>
        </w:rPr>
        <w:t> </w:t>
      </w:r>
      <w:r>
        <w:rPr/>
        <w:t>Up to now, however, there is no study of the weaker notion of </w:t>
      </w:r>
      <w:r>
        <w:rPr>
          <w:i/>
        </w:rPr>
        <w:t>product of neighborhood frames </w:t>
      </w:r>
      <w:r>
        <w:rPr/>
        <w:t>(for neighborhood semantics of modal logic, the reader can refer to [</w:t>
      </w:r>
      <w:hyperlink w:history="true" w:anchor="_bookmark27">
        <w:r>
          <w:rPr>
            <w:color w:val="152C83"/>
          </w:rPr>
          <w:t>3</w:t>
        </w:r>
      </w:hyperlink>
      <w:r>
        <w:rPr/>
        <w:t>]).</w:t>
      </w:r>
    </w:p>
    <w:p>
      <w:pPr>
        <w:pStyle w:val="BodyText"/>
        <w:spacing w:line="213" w:lineRule="auto" w:before="29"/>
        <w:ind w:left="148" w:right="280" w:firstLine="318"/>
      </w:pPr>
      <w:r>
        <w:rPr/>
        <w:t>Hybrid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modal</w:t>
      </w:r>
      <w:r>
        <w:rPr>
          <w:spacing w:val="-5"/>
        </w:rPr>
        <w:t> </w:t>
      </w:r>
      <w:r>
        <w:rPr/>
        <w:t>logic,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overcomes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weakness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expres- sive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Kripke</w:t>
      </w:r>
      <w:r>
        <w:rPr>
          <w:spacing w:val="-7"/>
        </w:rPr>
        <w:t> </w:t>
      </w:r>
      <w:r>
        <w:rPr/>
        <w:t>frames.</w:t>
      </w:r>
      <w:r>
        <w:rPr>
          <w:spacing w:val="20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define the class of partial orders (the reflexive, antisymmeric and transitive relations) by nominals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i </w:t>
      </w:r>
      <w:r>
        <w:rPr/>
        <w:t>and</w:t>
      </w:r>
      <w:r>
        <w:rPr>
          <w:spacing w:val="-3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@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 ordinary modal formulas.</w:t>
      </w:r>
      <w:r>
        <w:rPr>
          <w:spacing w:val="30"/>
          <w:vertAlign w:val="baseline"/>
        </w:rPr>
        <w:t> </w:t>
      </w:r>
      <w:r>
        <w:rPr>
          <w:vertAlign w:val="baseline"/>
        </w:rPr>
        <w:t>Moreover, we can define the class of partial orders by </w:t>
      </w:r>
      <w:r>
        <w:rPr>
          <w:i/>
          <w:vertAlign w:val="baseline"/>
        </w:rPr>
        <w:t>pure formulas</w:t>
      </w:r>
      <w:r>
        <w:rPr>
          <w:vertAlign w:val="baseline"/>
        </w:rPr>
        <w:t>, i.e., formulas not containing any ordinary proposition letters.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w w:val="110"/>
          <w:vertAlign w:val="baseline"/>
        </w:rPr>
        <w:t>example, the conjunction of @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Arial" w:hAnsi="Arial"/>
          <w:i/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, @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Arial" w:hAnsi="Arial"/>
          <w:i/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j </w:t>
      </w:r>
      <w:r>
        <w:rPr>
          <w:rFonts w:ascii="DejaVu Sans Condensed" w:hAnsi="DejaVu Sans Condensed"/>
          <w:i/>
          <w:w w:val="110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@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Arial" w:hAnsi="Arial"/>
          <w:i/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w w:val="110"/>
          <w:vertAlign w:val="baseline"/>
        </w:rPr>
        <w:t>@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 @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Arial" w:hAnsi="Arial"/>
          <w:i/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j </w:t>
      </w:r>
      <w:r>
        <w:rPr>
          <w:rFonts w:ascii="DejaVu Sans Condensed" w:hAnsi="DejaVu Sans Condensed"/>
          <w:i/>
          <w:w w:val="110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@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Arial" w:hAnsi="Arial"/>
          <w:i/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w w:val="110"/>
          <w:vertAlign w:val="baseline"/>
        </w:rPr>
        <w:t>@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Arial" w:hAnsi="Arial"/>
          <w:i/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defines the class of partial orders.</w:t>
      </w:r>
      <w:r>
        <w:rPr>
          <w:spacing w:val="35"/>
          <w:vertAlign w:val="baseline"/>
        </w:rPr>
        <w:t> </w:t>
      </w:r>
      <w:r>
        <w:rPr>
          <w:vertAlign w:val="baseline"/>
        </w:rPr>
        <w:t>It is known that if a class </w:t>
      </w:r>
      <w:r>
        <w:rPr>
          <w:rFonts w:ascii="LM Sans 10" w:hAnsi="LM Sans 10"/>
          <w:vertAlign w:val="baseline"/>
        </w:rPr>
        <w:t>F </w:t>
      </w:r>
      <w:r>
        <w:rPr>
          <w:vertAlign w:val="baseline"/>
        </w:rPr>
        <w:t>of Kripke frames is definable by a set of pure formulas, we can </w:t>
      </w:r>
      <w:r>
        <w:rPr>
          <w:i/>
          <w:vertAlign w:val="baseline"/>
        </w:rPr>
        <w:t>always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obtain a strong completeness of the logic of </w:t>
      </w:r>
      <w:r>
        <w:rPr>
          <w:rFonts w:ascii="LM Sans 10" w:hAnsi="LM Sans 10"/>
          <w:vertAlign w:val="baseline"/>
        </w:rPr>
        <w:t>F </w:t>
      </w:r>
      <w:r>
        <w:rPr>
          <w:vertAlign w:val="baseline"/>
        </w:rPr>
        <w:t>with respect to </w:t>
      </w:r>
      <w:r>
        <w:rPr>
          <w:rFonts w:ascii="LM Sans 10" w:hAnsi="LM Sans 10"/>
          <w:vertAlign w:val="baseline"/>
        </w:rPr>
        <w:t>F </w:t>
      </w:r>
      <w:r>
        <w:rPr>
          <w:vertAlign w:val="baseline"/>
        </w:rPr>
        <w:t>[</w:t>
      </w:r>
      <w:hyperlink w:history="true" w:anchor="_bookmark24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result is called </w:t>
      </w:r>
      <w:r>
        <w:rPr>
          <w:i/>
          <w:vertAlign w:val="baseline"/>
        </w:rPr>
        <w:t>pure completeness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author [</w:t>
      </w:r>
      <w:hyperlink w:history="true" w:anchor="_bookmark36">
        <w:r>
          <w:rPr>
            <w:color w:val="152C83"/>
            <w:vertAlign w:val="baseline"/>
          </w:rPr>
          <w:t>13</w:t>
        </w:r>
      </w:hyperlink>
      <w:r>
        <w:rPr>
          <w:vertAlign w:val="baseline"/>
        </w:rPr>
        <w:t>] extended the notion of product of modal logics to hybrid logics over Kripke</w:t>
      </w:r>
      <w:r>
        <w:rPr>
          <w:spacing w:val="-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pure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Kripke frames.</w:t>
      </w:r>
      <w:r>
        <w:rPr>
          <w:spacing w:val="70"/>
          <w:vertAlign w:val="baseline"/>
        </w:rPr>
        <w:t> </w:t>
      </w:r>
      <w:r>
        <w:rPr>
          <w:vertAlign w:val="baseline"/>
        </w:rPr>
        <w:t>He</w:t>
      </w:r>
      <w:r>
        <w:rPr>
          <w:spacing w:val="16"/>
          <w:vertAlign w:val="baseline"/>
        </w:rPr>
        <w:t> </w:t>
      </w:r>
      <w:r>
        <w:rPr>
          <w:vertAlign w:val="baseline"/>
        </w:rPr>
        <w:t>also</w:t>
      </w:r>
      <w:r>
        <w:rPr>
          <w:spacing w:val="16"/>
          <w:vertAlign w:val="baseline"/>
        </w:rPr>
        <w:t> </w:t>
      </w:r>
      <w:r>
        <w:rPr>
          <w:vertAlign w:val="baseline"/>
        </w:rPr>
        <w:t>showed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any</w:t>
      </w:r>
      <w:r>
        <w:rPr>
          <w:spacing w:val="16"/>
          <w:vertAlign w:val="baseline"/>
        </w:rPr>
        <w:t> </w:t>
      </w:r>
      <w:r>
        <w:rPr>
          <w:vertAlign w:val="baseline"/>
        </w:rPr>
        <w:t>two</w:t>
      </w:r>
      <w:r>
        <w:rPr>
          <w:spacing w:val="16"/>
          <w:vertAlign w:val="baseline"/>
        </w:rPr>
        <w:t> </w:t>
      </w:r>
      <w:r>
        <w:rPr>
          <w:vertAlign w:val="baseline"/>
        </w:rPr>
        <w:t>pure</w:t>
      </w:r>
      <w:r>
        <w:rPr>
          <w:spacing w:val="1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6"/>
          <w:vertAlign w:val="baseline"/>
        </w:rPr>
        <w:t> </w:t>
      </w:r>
      <w:r>
        <w:rPr>
          <w:vertAlign w:val="baseline"/>
        </w:rPr>
        <w:t>logics</w:t>
      </w:r>
      <w:r>
        <w:rPr>
          <w:spacing w:val="16"/>
          <w:vertAlign w:val="baseline"/>
        </w:rPr>
        <w:t> </w:t>
      </w:r>
      <w:r>
        <w:rPr>
          <w:vertAlign w:val="baseline"/>
        </w:rPr>
        <w:t>enjoys a completeness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sense, he expanded the range of combining logics without losing a completeness result.</w:t>
      </w:r>
    </w:p>
    <w:p>
      <w:pPr>
        <w:pStyle w:val="BodyText"/>
        <w:spacing w:line="216" w:lineRule="auto" w:before="26"/>
        <w:ind w:left="148" w:right="280" w:firstLine="317"/>
      </w:pPr>
      <w:r>
        <w:rPr/>
        <w:t>The most significant feature of [</w:t>
      </w:r>
      <w:hyperlink w:history="true" w:anchor="_bookmark36">
        <w:r>
          <w:rPr>
            <w:color w:val="152C83"/>
          </w:rPr>
          <w:t>13</w:t>
        </w:r>
      </w:hyperlink>
      <w:r>
        <w:rPr/>
        <w:t>] is to propose the idea of </w:t>
      </w:r>
      <w:r>
        <w:rPr>
          <w:i/>
        </w:rPr>
        <w:t>naming lines </w:t>
      </w:r>
      <w:r>
        <w:rPr/>
        <w:t>by two kinds of nominals, instead of the ordinary idea of naming points in hybrid logic.</w:t>
      </w:r>
      <w:r>
        <w:rPr>
          <w:spacing w:val="40"/>
        </w:rPr>
        <w:t> </w:t>
      </w:r>
      <w:r>
        <w:rPr/>
        <w:t>This idea allows us to extend pure completeness result to two-dimensional Kripke semantics.</w:t>
      </w:r>
      <w:r>
        <w:rPr>
          <w:spacing w:val="33"/>
        </w:rPr>
        <w:t> </w:t>
      </w:r>
      <w:r>
        <w:rPr/>
        <w:t>In this paper, we keep this key feature also for two-dimensional neighborhood or topological semantics and see if it gives rise to the corresponding general completeness result.</w:t>
      </w:r>
      <w:r>
        <w:rPr>
          <w:spacing w:val="40"/>
        </w:rPr>
        <w:t> </w:t>
      </w:r>
      <w:r>
        <w:rPr/>
        <w:t>As a result, we will demonstrate that the idea of naming lines is robust for obtaining the completeness result.</w:t>
      </w:r>
    </w:p>
    <w:p>
      <w:pPr>
        <w:pStyle w:val="BodyText"/>
        <w:spacing w:line="216" w:lineRule="auto" w:before="11"/>
        <w:ind w:left="148" w:right="279" w:firstLine="318"/>
      </w:pP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precise,</w:t>
      </w:r>
      <w:r>
        <w:rPr>
          <w:spacing w:val="-10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generalizes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13</w:t>
        </w:r>
      </w:hyperlink>
      <w:r>
        <w:rPr/>
        <w:t>]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product of monotone neighborhood frames and the product of topological spaces [</w:t>
      </w:r>
      <w:hyperlink w:history="true" w:anchor="_bookmark41">
        <w:r>
          <w:rPr>
            <w:color w:val="152C83"/>
          </w:rPr>
          <w:t>18</w:t>
        </w:r>
      </w:hyperlink>
      <w:r>
        <w:rPr/>
        <w:t>]. This study can also be regarded as a further extension of topological and monotone neighborhood semantics for hybrid logic studied by Ten Cate and Litak [</w:t>
      </w:r>
      <w:hyperlink w:history="true" w:anchor="_bookmark40">
        <w:r>
          <w:rPr>
            <w:color w:val="152C83"/>
          </w:rPr>
          <w:t>17</w:t>
        </w:r>
      </w:hyperlink>
      <w:r>
        <w:rPr/>
        <w:t>] and the author [</w:t>
      </w:r>
      <w:hyperlink w:history="true" w:anchor="_bookmark37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 main theorem of this paper is a pure completeness result for products of monotone neighborhood frames (Theorem </w:t>
      </w:r>
      <w:hyperlink w:history="true" w:anchor="_bookmark15">
        <w:r>
          <w:rPr>
            <w:color w:val="152C83"/>
          </w:rPr>
          <w:t>5.11</w:t>
        </w:r>
      </w:hyperlink>
      <w:r>
        <w:rPr/>
        <w:t>).</w:t>
      </w:r>
      <w:r>
        <w:rPr>
          <w:spacing w:val="40"/>
        </w:rPr>
        <w:t> </w:t>
      </w:r>
      <w:r>
        <w:rPr/>
        <w:t>By extending it, we will also establish a pure completeness result for products of topological spaces (Theorem </w:t>
      </w:r>
      <w:hyperlink w:history="true" w:anchor="_bookmark17">
        <w:r>
          <w:rPr>
            <w:color w:val="152C83"/>
          </w:rPr>
          <w:t>5.14</w:t>
        </w:r>
      </w:hyperlink>
      <w:r>
        <w:rPr/>
        <w:t>).</w:t>
      </w:r>
      <w:r>
        <w:rPr>
          <w:spacing w:val="40"/>
        </w:rPr>
        <w:t> </w:t>
      </w:r>
      <w:r>
        <w:rPr/>
        <w:t>As a corollary, we will show that any topo-product of two pure topo-complete logics enjoys a completeness result (Corollary </w:t>
      </w:r>
      <w:hyperlink w:history="true" w:anchor="_bookmark19">
        <w:r>
          <w:rPr>
            <w:color w:val="152C83"/>
          </w:rPr>
          <w:t>6.3</w:t>
        </w:r>
      </w:hyperlink>
      <w:r>
        <w:rPr/>
        <w:t>).</w:t>
      </w:r>
      <w:r>
        <w:rPr>
          <w:spacing w:val="40"/>
        </w:rPr>
        <w:t> </w:t>
      </w:r>
      <w:r>
        <w:rPr/>
        <w:t>For example, this corollary tells us that we can provide a complete axiomatization of the logic (in two-dimensional hybrid language) of all products of dense-in-itself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-spaces, since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being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pure</w:t>
      </w:r>
      <w:r>
        <w:rPr>
          <w:spacing w:val="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6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16"/>
          <w:vertAlign w:val="baseline"/>
        </w:rPr>
        <w:t> </w:t>
      </w:r>
      <w:r>
        <w:rPr>
          <w:vertAlign w:val="baseline"/>
        </w:rPr>
        <w:t>as a limitative result, we also show that this pure axiomatizable logic of all products of dense-in-itself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-spaces is incomplete with respect to the product of real lines (Theorem </w:t>
      </w:r>
      <w:hyperlink w:history="true" w:anchor="_bookmark23">
        <w:r>
          <w:rPr>
            <w:color w:val="152C83"/>
            <w:vertAlign w:val="baseline"/>
          </w:rPr>
          <w:t>6.7</w:t>
        </w:r>
      </w:hyperlink>
      <w:r>
        <w:rPr>
          <w:vertAlign w:val="baseline"/>
        </w:rPr>
        <w:t>).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40" w:right="620"/>
          <w:pgNumType w:start="52"/>
        </w:sect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30" w:after="0"/>
        <w:ind w:left="731" w:right="0" w:hanging="470"/>
        <w:jc w:val="left"/>
      </w:pPr>
      <w:bookmarkStart w:name="Product of Monotone Neighborhood Frames" w:id="2"/>
      <w:bookmarkEnd w:id="2"/>
      <w:r>
        <w:rPr>
          <w:b w:val="0"/>
        </w:rPr>
      </w:r>
      <w:r>
        <w:rPr/>
        <w:t>Product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Monotone</w:t>
      </w:r>
      <w:r>
        <w:rPr>
          <w:spacing w:val="-7"/>
        </w:rPr>
        <w:t> </w:t>
      </w:r>
      <w:r>
        <w:rPr/>
        <w:t>Neighborhood</w:t>
      </w:r>
      <w:r>
        <w:rPr>
          <w:spacing w:val="-6"/>
        </w:rPr>
        <w:t> </w:t>
      </w:r>
      <w:r>
        <w:rPr>
          <w:spacing w:val="-2"/>
        </w:rPr>
        <w:t>Frames</w:t>
      </w:r>
    </w:p>
    <w:p>
      <w:pPr>
        <w:pStyle w:val="BodyText"/>
        <w:spacing w:line="216" w:lineRule="auto" w:before="183"/>
        <w:ind w:left="261" w:right="166" w:hanging="1"/>
      </w:pPr>
      <w:r>
        <w:rPr/>
        <w:t>A</w:t>
      </w:r>
      <w:r>
        <w:rPr>
          <w:spacing w:val="21"/>
        </w:rPr>
        <w:t> </w:t>
      </w:r>
      <w:r>
        <w:rPr/>
        <w:t>topological</w:t>
      </w:r>
      <w:r>
        <w:rPr>
          <w:spacing w:val="37"/>
        </w:rPr>
        <w:t> </w:t>
      </w:r>
      <w:r>
        <w:rPr/>
        <w:t>space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pair</w:t>
      </w:r>
      <w:r>
        <w:rPr>
          <w:spacing w:val="3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</w:rPr>
        <w:t>O⟩</w:t>
      </w:r>
      <w:r>
        <w:rPr>
          <w:rFonts w:ascii="DejaVu Sans Condensed" w:hAnsi="DejaVu Sans Condensed" w:cs="DejaVu Sans Condensed" w:eastAsia="DejaVu Sans Condensed"/>
          <w:i/>
          <w:iCs/>
          <w:spacing w:val="20"/>
        </w:rPr>
        <w:t> </w:t>
      </w:r>
      <w:r>
        <w:rPr/>
        <w:t>such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set</w:t>
      </w:r>
      <w:r>
        <w:rPr>
          <w:spacing w:val="3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i/>
          <w:iCs/>
        </w:rPr>
        <w:t>open sets </w:t>
      </w:r>
      <w:r>
        <w:rPr/>
        <w:t>is closed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arbitrary</w:t>
      </w:r>
      <w:r>
        <w:rPr>
          <w:spacing w:val="-16"/>
        </w:rPr>
        <w:t> </w:t>
      </w:r>
      <w:r>
        <w:rPr/>
        <w:t>unions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arbitrary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intersections.</w:t>
      </w:r>
      <w:r>
        <w:rPr>
          <w:spacing w:val="21"/>
        </w:rPr>
        <w:t> </w:t>
      </w:r>
      <w:r>
        <w:rPr/>
        <w:t>Unlike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ordinary </w:t>
      </w:r>
      <w:r>
        <w:rPr>
          <w:spacing w:val="-2"/>
        </w:rPr>
        <w:t>definition,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adopt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topological</w:t>
      </w:r>
      <w:r>
        <w:rPr>
          <w:spacing w:val="-13"/>
        </w:rPr>
        <w:t> </w:t>
      </w:r>
      <w:r>
        <w:rPr>
          <w:spacing w:val="-2"/>
        </w:rPr>
        <w:t>spaces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terms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i/>
          <w:iCs/>
          <w:spacing w:val="-2"/>
        </w:rPr>
        <w:t>local</w:t>
      </w:r>
      <w:r>
        <w:rPr>
          <w:i/>
          <w:iCs/>
          <w:spacing w:val="-9"/>
        </w:rPr>
        <w:t> </w:t>
      </w:r>
      <w:r>
        <w:rPr>
          <w:i/>
          <w:iCs/>
          <w:spacing w:val="-2"/>
        </w:rPr>
        <w:t>neighborhood</w:t>
      </w:r>
      <w:r>
        <w:rPr>
          <w:i/>
          <w:iCs/>
          <w:spacing w:val="-2"/>
        </w:rPr>
        <w:t> </w:t>
      </w:r>
      <w:r>
        <w:rPr>
          <w:i/>
          <w:iCs/>
        </w:rPr>
        <w:t>basis</w:t>
      </w:r>
      <w:r>
        <w:rPr>
          <w:i/>
          <w:iCs/>
          <w:spacing w:val="-8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point,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formulation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regard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topological space as a special case of the notion of monotone neighborhood frames as follows.</w:t>
      </w:r>
    </w:p>
    <w:p>
      <w:pPr>
        <w:spacing w:line="213" w:lineRule="auto" w:before="155"/>
        <w:ind w:left="261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2.1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neighborhood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frame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PP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).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neighborhood frame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is </w:t>
      </w:r>
      <w:r>
        <w:rPr>
          <w:i/>
          <w:iCs/>
          <w:w w:val="105"/>
          <w:sz w:val="21"/>
          <w:szCs w:val="21"/>
        </w:rPr>
        <w:t>monotone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if, for 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</w:p>
    <w:p>
      <w:pPr>
        <w:spacing w:before="77"/>
        <w:ind w:left="261" w:right="0" w:firstLine="0"/>
        <w:jc w:val="left"/>
        <w:rPr>
          <w:sz w:val="21"/>
        </w:rPr>
      </w:pPr>
      <w:r>
        <w:rPr>
          <w:sz w:val="21"/>
        </w:rPr>
        <w:t>(supplementedness)</w:t>
      </w:r>
      <w:r>
        <w:rPr>
          <w:spacing w:val="5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implies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</w:p>
    <w:p>
      <w:pPr>
        <w:spacing w:line="295" w:lineRule="auto" w:before="70"/>
        <w:ind w:left="260" w:right="1837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is </w:t>
      </w:r>
      <w:r>
        <w:rPr>
          <w:i/>
          <w:iCs/>
          <w:sz w:val="21"/>
          <w:szCs w:val="21"/>
        </w:rPr>
        <w:t>normal </w:t>
      </w:r>
      <w:r>
        <w:rPr>
          <w:sz w:val="21"/>
          <w:szCs w:val="21"/>
        </w:rPr>
        <w:t>if it is monotone and it satisfies: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for any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, (non</w:t>
      </w:r>
      <w:r>
        <w:rPr>
          <w:b/>
          <w:bCs/>
          <w:sz w:val="21"/>
          <w:szCs w:val="21"/>
        </w:rPr>
        <w:t>-</w:t>
      </w:r>
      <w:r>
        <w:rPr>
          <w:sz w:val="21"/>
          <w:szCs w:val="21"/>
        </w:rPr>
        <w:t>emptiness)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∅</w:t>
      </w:r>
      <w:r>
        <w:rPr>
          <w:sz w:val="21"/>
          <w:szCs w:val="21"/>
        </w:rPr>
        <w:t>.</w:t>
      </w:r>
    </w:p>
    <w:p>
      <w:pPr>
        <w:spacing w:line="266" w:lineRule="exact" w:before="0"/>
        <w:ind w:left="260" w:right="0" w:firstLine="0"/>
        <w:jc w:val="left"/>
        <w:rPr>
          <w:sz w:val="21"/>
        </w:rPr>
      </w:pPr>
      <w:r>
        <w:rPr>
          <w:sz w:val="21"/>
        </w:rPr>
        <w:t>(intersection)</w:t>
      </w:r>
      <w:r>
        <w:rPr>
          <w:spacing w:val="51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implies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</w:p>
    <w:p>
      <w:pPr>
        <w:spacing w:before="70"/>
        <w:ind w:left="26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is a</w:t>
      </w:r>
      <w:r>
        <w:rPr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topological space</w:t>
      </w:r>
      <w:r>
        <w:rPr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if it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is normal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and it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satisfies: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pacing w:val="-10"/>
          <w:sz w:val="21"/>
          <w:szCs w:val="21"/>
        </w:rPr>
        <w:t>,</w:t>
      </w:r>
    </w:p>
    <w:p>
      <w:pPr>
        <w:spacing w:before="69"/>
        <w:ind w:left="259" w:right="0" w:firstLine="0"/>
        <w:jc w:val="left"/>
        <w:rPr>
          <w:sz w:val="21"/>
        </w:rPr>
      </w:pPr>
      <w:r>
        <w:rPr>
          <w:w w:val="105"/>
          <w:sz w:val="21"/>
        </w:rPr>
        <w:t>(T)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spacing w:before="39"/>
        <w:ind w:left="259" w:right="0" w:firstLine="0"/>
        <w:jc w:val="left"/>
        <w:rPr>
          <w:sz w:val="21"/>
        </w:rPr>
      </w:pPr>
      <w:r>
        <w:rPr>
          <w:w w:val="105"/>
          <w:sz w:val="21"/>
        </w:rPr>
        <w:t>(4)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38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}∈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).</w:t>
      </w:r>
    </w:p>
    <w:p>
      <w:pPr>
        <w:spacing w:line="284" w:lineRule="exact" w:before="128"/>
        <w:ind w:left="259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2.2</w:t>
      </w:r>
      <w:r>
        <w:rPr>
          <w:b/>
          <w:b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monotone.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spacing w:line="282" w:lineRule="exact" w:before="0"/>
        <w:ind w:left="261" w:right="0" w:firstLine="0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product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by:</w:t>
      </w:r>
    </w:p>
    <w:p>
      <w:pPr>
        <w:tabs>
          <w:tab w:pos="1013" w:val="left" w:leader="none"/>
        </w:tabs>
        <w:spacing w:before="155"/>
        <w:ind w:left="92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6"/>
          <w:w w:val="105"/>
          <w:sz w:val="21"/>
        </w:rPr>
        <w:t>τ</w:t>
      </w:r>
      <w:r>
        <w:rPr>
          <w:rFonts w:ascii="Georgia" w:hAnsi="Georgia"/>
          <w:i/>
          <w:spacing w:val="6"/>
          <w:w w:val="105"/>
          <w:sz w:val="21"/>
          <w:vertAlign w:val="subscript"/>
        </w:rPr>
        <w:t>h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.X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×{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968" w:val="left" w:leader="none"/>
        </w:tabs>
        <w:spacing w:before="102"/>
        <w:ind w:left="48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4"/>
          <w:w w:val="105"/>
          <w:sz w:val="21"/>
        </w:rPr>
        <w:t>τ</w:t>
      </w:r>
      <w:r>
        <w:rPr>
          <w:rFonts w:ascii="Georgia" w:hAnsi="Georgia"/>
          <w:i/>
          <w:spacing w:val="4"/>
          <w:w w:val="105"/>
          <w:sz w:val="21"/>
          <w:vertAlign w:val="subscript"/>
        </w:rPr>
        <w:t>v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15"/>
        <w:ind w:left="261" w:right="167" w:hanging="1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say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horizontal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neighborhood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structure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vertical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neighborhood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topological spaces, we say that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</w:t>
      </w:r>
      <w:r>
        <w:rPr>
          <w:i/>
          <w:w w:val="105"/>
          <w:sz w:val="21"/>
          <w:vertAlign w:val="baseline"/>
        </w:rPr>
        <w:t>product of topologies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4"/>
        <w:ind w:left="261" w:right="167" w:firstLine="318"/>
      </w:pPr>
      <w:r>
        <w:rPr>
          <w:w w:val="105"/>
        </w:rPr>
        <w:t>It is easy to see that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 monotone.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two topological spaces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let us remark that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does not coincide </w:t>
      </w:r>
      <w:r>
        <w:rPr>
          <w:w w:val="105"/>
          <w:vertAlign w:val="baseline"/>
        </w:rPr>
        <w:t>with the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product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topology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of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 is the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⊇</w:t>
      </w:r>
      <w:r>
        <w:rPr>
          <w:w w:val="105"/>
          <w:vertAlign w:val="baseline"/>
        </w:rPr>
        <w:t>-closure of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we can regard,</w:t>
      </w:r>
      <w:r>
        <w:rPr>
          <w:w w:val="105"/>
          <w:vertAlign w:val="baseline"/>
        </w:rPr>
        <w:t> e.g.,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the product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discrete</w:t>
      </w:r>
      <w:r>
        <w:rPr>
          <w:i/>
          <w:iCs/>
          <w:spacing w:val="-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topology</w:t>
      </w:r>
      <w:r>
        <w:rPr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proposition,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product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topologies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Benthem,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et al.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152C83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]’s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same.</w:t>
      </w:r>
    </w:p>
    <w:p>
      <w:pPr>
        <w:spacing w:line="213" w:lineRule="auto" w:before="170"/>
        <w:ind w:left="261" w:right="166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2.3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=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=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monotone. </w:t>
      </w:r>
      <w:r>
        <w:rPr>
          <w:w w:val="105"/>
          <w:sz w:val="21"/>
          <w:szCs w:val="21"/>
          <w:vertAlign w:val="baseline"/>
        </w:rPr>
        <w:t>(i)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normal,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normal.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(ii)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topological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spaces,</w:t>
      </w:r>
      <w:r>
        <w:rPr>
          <w:i/>
          <w:iCs/>
          <w:w w:val="105"/>
          <w:sz w:val="21"/>
          <w:szCs w:val="21"/>
          <w:vertAlign w:val="baseline"/>
        </w:rPr>
        <w:t> then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also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topological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spaces.</w:t>
      </w:r>
    </w:p>
    <w:p>
      <w:pPr>
        <w:pStyle w:val="BodyText"/>
        <w:spacing w:line="284" w:lineRule="exact" w:before="157"/>
        <w:ind w:left="261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(i)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easy.</w:t>
      </w:r>
      <w:r>
        <w:rPr>
          <w:spacing w:val="61"/>
          <w:w w:val="150"/>
        </w:rPr>
        <w:t> </w:t>
      </w:r>
      <w:r>
        <w:rPr/>
        <w:t>Let</w:t>
      </w:r>
      <w:r>
        <w:rPr>
          <w:spacing w:val="24"/>
        </w:rPr>
        <w:t> </w:t>
      </w:r>
      <w:r>
        <w:rPr/>
        <w:t>us</w:t>
      </w:r>
      <w:r>
        <w:rPr>
          <w:spacing w:val="24"/>
        </w:rPr>
        <w:t> </w:t>
      </w:r>
      <w:r>
        <w:rPr/>
        <w:t>show</w:t>
      </w:r>
      <w:r>
        <w:rPr>
          <w:spacing w:val="24"/>
        </w:rPr>
        <w:t> </w:t>
      </w:r>
      <w:r>
        <w:rPr/>
        <w:t>(ii).</w:t>
      </w:r>
      <w:r>
        <w:rPr>
          <w:spacing w:val="61"/>
          <w:w w:val="150"/>
        </w:rPr>
        <w:t> </w:t>
      </w:r>
      <w:r>
        <w:rPr/>
        <w:t>It</w:t>
      </w:r>
      <w:r>
        <w:rPr>
          <w:spacing w:val="25"/>
        </w:rPr>
        <w:t> </w:t>
      </w:r>
      <w:r>
        <w:rPr/>
        <w:t>suffices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check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(T)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spacing w:val="-2"/>
          <w:vertAlign w:val="baseline"/>
        </w:rPr>
        <w:t>implies</w:t>
      </w:r>
    </w:p>
    <w:p>
      <w:pPr>
        <w:spacing w:line="213" w:lineRule="auto" w:before="10"/>
        <w:ind w:left="261" w:right="167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(T)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that (4)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 (4)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only show (4),</w:t>
      </w:r>
      <w:r>
        <w:rPr>
          <w:w w:val="105"/>
          <w:sz w:val="21"/>
          <w:szCs w:val="21"/>
          <w:vertAlign w:val="baseline"/>
        </w:rPr>
        <w:t> since (T) is easy to show.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Assume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satisfies (4) and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need to establish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{⟨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9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h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h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),</w:t>
      </w:r>
      <w:r>
        <w:rPr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i.e.,</w:t>
      </w:r>
      <w:r>
        <w:rPr>
          <w:smallCaps w:val="0"/>
          <w:spacing w:val="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</w:t>
      </w:r>
      <w:r>
        <w:rPr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exists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∈</w:t>
      </w:r>
    </w:p>
    <w:p>
      <w:pPr>
        <w:spacing w:after="0" w:line="213" w:lineRule="auto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213" w:lineRule="auto" w:before="138"/>
        <w:ind w:left="148" w:right="280" w:hanging="1"/>
        <w:jc w:val="both"/>
        <w:rPr>
          <w:sz w:val="21"/>
          <w:szCs w:val="21"/>
        </w:rPr>
      </w:pPr>
      <w:bookmarkStart w:name="Hybrid Semantics on Product on Monotone " w:id="3"/>
      <w:bookmarkEnd w:id="3"/>
      <w:r>
        <w:rPr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9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h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8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By</w:t>
      </w:r>
      <w:r>
        <w:rPr>
          <w:smallCaps w:val="0"/>
          <w:spacing w:val="3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assumption, there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exists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2"/>
          <w:sz w:val="21"/>
          <w:szCs w:val="21"/>
          <w:vertAlign w:val="baseline"/>
        </w:rPr>
        <w:t>×{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9"/>
          <w:sz w:val="21"/>
          <w:szCs w:val="21"/>
          <w:vertAlign w:val="baseline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Since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satisfies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(4)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mallCaps w:val="0"/>
          <w:spacing w:val="-2"/>
          <w:sz w:val="21"/>
          <w:szCs w:val="21"/>
          <w:vertAlign w:val="subscript"/>
        </w:rPr>
        <w:t>1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x</w:t>
      </w:r>
      <w:r>
        <w:rPr>
          <w:smallCaps w:val="0"/>
          <w:spacing w:val="-2"/>
          <w:sz w:val="21"/>
          <w:szCs w:val="21"/>
          <w:vertAlign w:val="baseline"/>
        </w:rPr>
        <w:t>),</w:t>
      </w:r>
    </w:p>
    <w:p>
      <w:pPr>
        <w:spacing w:line="259" w:lineRule="exact" w:before="0"/>
        <w:ind w:left="14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}∈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17"/>
          <w:w w:val="105"/>
          <w:sz w:val="21"/>
          <w:vertAlign w:val="baseline"/>
        </w:rPr>
        <w:t>×{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}×{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}⊆ </w:t>
      </w:r>
    </w:p>
    <w:p>
      <w:pPr>
        <w:tabs>
          <w:tab w:pos="7505" w:val="left" w:leader="none"/>
        </w:tabs>
        <w:spacing w:line="282" w:lineRule="exact" w:before="0"/>
        <w:ind w:left="0" w:right="132" w:firstLine="0"/>
        <w:jc w:val="center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{⟨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9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4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h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}</w:t>
      </w:r>
      <w:r>
        <w:rPr>
          <w:smallCaps w:val="0"/>
          <w:spacing w:val="-5"/>
          <w:w w:val="105"/>
          <w:sz w:val="21"/>
          <w:szCs w:val="21"/>
          <w:vertAlign w:val="baseline"/>
        </w:rPr>
        <w:t>.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z w:val="21"/>
          <w:szCs w:val="21"/>
          <w:vertAlign w:val="baseline"/>
        </w:rPr>
        <w:t> </w:t>
      </w:r>
    </w:p>
    <w:p>
      <w:pPr>
        <w:pStyle w:val="BodyText"/>
        <w:spacing w:before="47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199" w:lineRule="auto" w:before="0" w:after="0"/>
        <w:ind w:left="618" w:right="281" w:hanging="471"/>
        <w:jc w:val="left"/>
      </w:pPr>
      <w:r>
        <w:rPr/>
        <w:t>Hybrid Semantics on Product on Monotone </w:t>
      </w:r>
      <w:r>
        <w:rPr/>
        <w:t>Neigh- borhood Frames</w:t>
      </w:r>
    </w:p>
    <w:p>
      <w:pPr>
        <w:pStyle w:val="BodyText"/>
        <w:spacing w:line="211" w:lineRule="auto" w:before="192"/>
        <w:ind w:left="148" w:right="280"/>
      </w:pPr>
      <w:r>
        <w:rPr/>
        <w:t>Let us introduce the syntax.</w:t>
      </w:r>
      <w:r>
        <w:rPr>
          <w:spacing w:val="40"/>
        </w:rPr>
        <w:t> </w:t>
      </w:r>
      <w:r>
        <w:rPr/>
        <w:t>First of all, it is worth noting that our syntax has two disjoint sets </w:t>
      </w:r>
      <w:r>
        <w:rPr>
          <w:rFonts w:ascii="LM Sans 10"/>
        </w:rPr>
        <w:t>NOM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NOM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nominals.</w:t>
      </w:r>
      <w:r>
        <w:rPr>
          <w:spacing w:val="40"/>
          <w:vertAlign w:val="baseline"/>
        </w:rPr>
        <w:t> </w:t>
      </w:r>
      <w:r>
        <w:rPr>
          <w:vertAlign w:val="baseline"/>
        </w:rPr>
        <w:t>E.g., one can consider that </w:t>
      </w:r>
      <w:r>
        <w:rPr>
          <w:vertAlign w:val="baseline"/>
        </w:rPr>
        <w:t>an element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M Sans 10"/>
          <w:vertAlign w:val="baseline"/>
        </w:rPr>
        <w:t>NOM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NOM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represents a coordinate of space. So, our vocabulary consists of:</w:t>
      </w: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90" w:lineRule="exact" w:before="69" w:after="0"/>
        <w:ind w:left="594" w:right="0" w:hanging="329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two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countable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but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disjoint</w:t>
      </w:r>
      <w:r>
        <w:rPr>
          <w:rFonts w:ascii="LM Roman 10"/>
          <w:spacing w:val="-9"/>
          <w:w w:val="105"/>
          <w:sz w:val="21"/>
        </w:rPr>
        <w:t> </w:t>
      </w:r>
      <w:r>
        <w:rPr>
          <w:rFonts w:ascii="LM Roman 10"/>
          <w:w w:val="105"/>
          <w:sz w:val="21"/>
        </w:rPr>
        <w:t>sets</w:t>
      </w:r>
      <w:r>
        <w:rPr>
          <w:rFonts w:ascii="LM Roman 10"/>
          <w:spacing w:val="-9"/>
          <w:w w:val="105"/>
          <w:sz w:val="21"/>
        </w:rPr>
        <w:t> </w:t>
      </w:r>
      <w:r>
        <w:rPr>
          <w:rFonts w:ascii="LM Roman 10"/>
          <w:w w:val="105"/>
          <w:sz w:val="21"/>
        </w:rPr>
        <w:t>of</w:t>
      </w:r>
      <w:r>
        <w:rPr>
          <w:rFonts w:ascii="LM Roman 10"/>
          <w:spacing w:val="-9"/>
          <w:w w:val="105"/>
          <w:sz w:val="21"/>
        </w:rPr>
        <w:t> </w:t>
      </w:r>
      <w:r>
        <w:rPr>
          <w:rFonts w:ascii="LM Roman 10"/>
          <w:w w:val="105"/>
          <w:sz w:val="21"/>
        </w:rPr>
        <w:t>nominals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Sans 10"/>
          <w:w w:val="105"/>
          <w:sz w:val="21"/>
        </w:rPr>
        <w:t>NOM</w:t>
      </w:r>
      <w:r>
        <w:rPr>
          <w:w w:val="105"/>
          <w:sz w:val="21"/>
          <w:vertAlign w:val="subscript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=</w:t>
      </w:r>
      <w:r>
        <w:rPr>
          <w:rFonts w:asci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j,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k,...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9"/>
          <w:w w:val="105"/>
          <w:sz w:val="21"/>
          <w:vertAlign w:val="baseline"/>
        </w:rPr>
        <w:t> </w:t>
      </w:r>
      <w:r>
        <w:rPr>
          <w:rFonts w:ascii="LM Sans 10"/>
          <w:spacing w:val="-4"/>
          <w:w w:val="105"/>
          <w:sz w:val="21"/>
          <w:vertAlign w:val="baseline"/>
        </w:rPr>
        <w:t>NOM</w:t>
      </w:r>
      <w:r>
        <w:rPr>
          <w:spacing w:val="-4"/>
          <w:w w:val="105"/>
          <w:sz w:val="21"/>
          <w:vertAlign w:val="subscript"/>
        </w:rPr>
        <w:t>2</w:t>
      </w:r>
    </w:p>
    <w:p>
      <w:pPr>
        <w:spacing w:line="280" w:lineRule="exact" w:before="0"/>
        <w:ind w:left="59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-24"/>
          <w:sz w:val="21"/>
        </w:rPr>
        <w:t> 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87" w:lineRule="exact" w:before="33" w:after="0"/>
        <w:ind w:left="594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countable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3"/>
          <w:sz w:val="21"/>
        </w:rPr>
        <w:t> </w:t>
      </w:r>
      <w:r>
        <w:rPr>
          <w:rFonts w:ascii="LM Sans 10"/>
          <w:sz w:val="21"/>
        </w:rPr>
        <w:t>PROP</w:t>
      </w:r>
      <w:r>
        <w:rPr>
          <w:rFonts w:ascii="LM Sans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propositional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variables,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assume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2"/>
          <w:sz w:val="21"/>
        </w:rPr>
        <w:t> </w:t>
      </w:r>
      <w:r>
        <w:rPr>
          <w:rFonts w:ascii="LM Sans 10"/>
          <w:spacing w:val="-4"/>
          <w:sz w:val="21"/>
        </w:rPr>
        <w:t>PROP</w:t>
      </w:r>
    </w:p>
    <w:p>
      <w:pPr>
        <w:pStyle w:val="BodyText"/>
        <w:spacing w:line="287" w:lineRule="exact"/>
        <w:ind w:left="595"/>
        <w:jc w:val="left"/>
      </w:pPr>
      <w:r>
        <w:rPr/>
        <w:t>is</w:t>
      </w:r>
      <w:r>
        <w:rPr>
          <w:spacing w:val="2"/>
        </w:rPr>
        <w:t> </w:t>
      </w:r>
      <w:r>
        <w:rPr/>
        <w:t>disjoint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>
          <w:rFonts w:ascii="LM Sans 10" w:hAnsi="LM Sans 10"/>
        </w:rPr>
        <w:t>NOM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NOM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94" w:val="left" w:leader="none"/>
        </w:tabs>
        <w:spacing w:line="240" w:lineRule="auto" w:before="34" w:after="0"/>
        <w:ind w:left="594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Boolean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connectives: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∧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  <w:tab w:pos="595" w:val="left" w:leader="none"/>
        </w:tabs>
        <w:spacing w:line="213" w:lineRule="auto" w:before="65" w:after="0"/>
        <w:ind w:left="595" w:right="280" w:hanging="4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two modal operators:</w:t>
      </w:r>
      <w:r>
        <w:rPr>
          <w:rFonts w:ascii="Arial" w:hAnsi="Arial"/>
          <w:i/>
          <w:spacing w:val="67"/>
          <w:w w:val="105"/>
          <w:sz w:val="21"/>
        </w:rPr>
        <w:t>  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(e.g.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time) and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(e.g.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space) (</w:t>
      </w:r>
      <w:r>
        <w:rPr>
          <w:rFonts w:ascii="Arial" w:hAnsi="Arial"/>
          <w:i/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the defined dual of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LM Roman 10" w:hAnsi="LM Roman 10"/>
          <w:w w:val="105"/>
          <w:sz w:val="21"/>
          <w:vertAlign w:val="baseline"/>
        </w:rPr>
        <w:t>= 1 or 2),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290" w:lineRule="auto" w:before="41" w:after="0"/>
        <w:ind w:left="148" w:right="1137" w:firstLine="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two kinds of satisfaction operators: @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NOM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), @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NOM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). Then, the set of formulas is defined inductively by:</w:t>
      </w:r>
    </w:p>
    <w:p>
      <w:pPr>
        <w:spacing w:before="82"/>
        <w:ind w:left="0" w:right="13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Arial" w:hAnsi="Arial" w:cs="Arial" w:eastAsia="Arial"/>
          <w:i/>
          <w:iCs/>
          <w:spacing w:val="22"/>
          <w:w w:val="110"/>
          <w:sz w:val="21"/>
          <w:szCs w:val="21"/>
        </w:rPr>
        <w:t>  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  <w:vertAlign w:val="baseline"/>
        </w:rPr>
        <w:t>|</w:t>
      </w:r>
      <w:r>
        <w:rPr>
          <w:rFonts w:ascii="Arial" w:hAnsi="Arial" w:cs="Arial" w:eastAsia="Arial"/>
          <w:i/>
          <w:iCs/>
          <w:spacing w:val="27"/>
          <w:w w:val="110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spacing w:val="11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spacing w:line="213" w:lineRule="auto" w:before="115"/>
        <w:ind w:left="148" w:right="28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is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pure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does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contain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propositional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variables.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example, </w:t>
      </w:r>
      <w:r>
        <w:rPr>
          <w:w w:val="105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3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baseline"/>
        </w:rPr>
        <w:t>3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 is pure.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constructed only from the vocabulary (ii), </w:t>
      </w:r>
      <w:r>
        <w:rPr>
          <w:w w:val="105"/>
          <w:sz w:val="21"/>
          <w:szCs w:val="21"/>
          <w:vertAlign w:val="baseline"/>
        </w:rPr>
        <w:t>(iii) and (iv) above,</w:t>
      </w:r>
      <w:r>
        <w:rPr>
          <w:w w:val="105"/>
          <w:sz w:val="21"/>
          <w:szCs w:val="21"/>
          <w:vertAlign w:val="baseline"/>
        </w:rPr>
        <w:t> we say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</w:t>
      </w:r>
      <w:r>
        <w:rPr>
          <w:i/>
          <w:iCs/>
          <w:w w:val="105"/>
          <w:sz w:val="21"/>
          <w:szCs w:val="21"/>
          <w:vertAlign w:val="baseline"/>
        </w:rPr>
        <w:t>two-dimensional modal formula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Moreover, we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following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two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sublanguages: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i/>
          <w:iCs/>
          <w:spacing w:val="66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PROP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NOM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∪</w:t>
      </w:r>
    </w:p>
    <w:p>
      <w:pPr>
        <w:spacing w:line="213" w:lineRule="auto" w:before="0"/>
        <w:ind w:left="148" w:right="28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NOM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Arial" w:hAnsi="Arial" w:cs="Arial" w:eastAsia="Arial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∪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PROP</w:t>
      </w:r>
      <w:r>
        <w:rPr>
          <w:rFonts w:ascii="LM Sans 10" w:hAnsi="LM Sans 10" w:cs="LM Sans 10" w:eastAsia="LM Sans 10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NOM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 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NOM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</w:t>
      </w:r>
      <w:r>
        <w:rPr>
          <w:w w:val="110"/>
          <w:sz w:val="21"/>
          <w:szCs w:val="21"/>
          <w:vertAlign w:val="baseline"/>
        </w:rPr>
        <w:t>say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i/>
          <w:iCs/>
          <w:w w:val="110"/>
          <w:sz w:val="21"/>
          <w:szCs w:val="21"/>
          <w:vertAlign w:val="baseline"/>
        </w:rPr>
        <w:t>-formula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constructed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vocabulary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1, </w:t>
      </w:r>
      <w:r>
        <w:rPr>
          <w:spacing w:val="-4"/>
          <w:w w:val="110"/>
          <w:sz w:val="21"/>
          <w:szCs w:val="21"/>
          <w:vertAlign w:val="baseline"/>
        </w:rPr>
        <w:t>2).</w:t>
      </w:r>
    </w:p>
    <w:p>
      <w:pPr>
        <w:spacing w:line="211" w:lineRule="auto" w:before="17"/>
        <w:ind w:left="148" w:right="167" w:firstLine="318"/>
        <w:jc w:val="left"/>
        <w:rPr>
          <w:sz w:val="21"/>
        </w:rPr>
      </w:pPr>
      <w:r>
        <w:rPr>
          <w:spacing w:val="-2"/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provide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semantics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our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syntax.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Intuitively,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define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our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valuation </w:t>
      </w: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denotation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NOM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vertical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line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}×</w:t>
      </w:r>
      <w:r>
        <w:rPr>
          <w:rFonts w:ascii="Liberation Serif" w:hAnsi="Liberation Serif"/>
          <w:i/>
          <w:spacing w:val="16"/>
          <w:sz w:val="21"/>
          <w:vertAlign w:val="baseline"/>
        </w:rPr>
        <w:t>T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denotation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NOM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horizontal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×{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sense,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 </w:t>
      </w:r>
      <w:bookmarkStart w:name="_bookmark0" w:id="4"/>
      <w:bookmarkEnd w:id="4"/>
      <w:r>
        <w:rPr>
          <w:rFonts w:ascii="DejaVu Sans Condensed" w:hAnsi="DejaVu Sans Condensed"/>
          <w:i/>
          <w:spacing w:val="-25"/>
          <w:sz w:val="21"/>
          <w:vertAlign w:val="baseline"/>
        </w:rPr>
      </w:r>
      <w:r>
        <w:rPr>
          <w:i/>
          <w:w w:val="105"/>
          <w:sz w:val="21"/>
          <w:vertAlign w:val="baseline"/>
        </w:rPr>
        <w:t>vertical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nominals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horizontal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nominals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below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paper.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 </w:t>
      </w:r>
      <w:r>
        <w:rPr>
          <w:sz w:val="21"/>
          <w:vertAlign w:val="baseline"/>
        </w:rPr>
        <w:t>define a </w:t>
      </w:r>
      <w:r>
        <w:rPr>
          <w:i/>
          <w:sz w:val="21"/>
          <w:vertAlign w:val="baseline"/>
        </w:rPr>
        <w:t>valuation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 follows.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Given any product </w:t>
      </w:r>
      <w:r>
        <w:rPr>
          <w:rFonts w:ascii="MathJax_Fraktur" w:hAnsi="MathJax_Fraktur"/>
          <w:sz w:val="21"/>
          <w:vertAlign w:val="baseline"/>
        </w:rPr>
        <w:t>T</w:t>
      </w:r>
      <w:bookmarkStart w:name="_bookmark1" w:id="5"/>
      <w:bookmarkEnd w:id="5"/>
      <w:r>
        <w:rPr>
          <w:rFonts w:ascii="MathJax_Fraktur" w:hAnsi="MathJax_Fraktur"/>
          <w:sz w:val="21"/>
          <w:vertAlign w:val="baseline"/>
        </w:rPr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32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monotone neighborhood </w:t>
      </w:r>
      <w:r>
        <w:rPr>
          <w:w w:val="105"/>
          <w:sz w:val="21"/>
          <w:vertAlign w:val="baseline"/>
        </w:rPr>
        <w:t>frames,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say that a mapping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PROP</w:t>
      </w:r>
      <w:r>
        <w:rPr>
          <w:rFonts w:ascii="LM Sans 10" w:hAnsi="LM Sans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NOM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NOM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spacing w:val="12"/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valuation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NOM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)]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)]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NOM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)]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)]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projection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onto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hyperlink w:history="true" w:anchor="_bookmark0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59"/>
          <w:w w:val="105"/>
          <w:sz w:val="21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denotation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pStyle w:val="BodyText"/>
        <w:spacing w:before="8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500571</wp:posOffset>
                </wp:positionH>
                <wp:positionV relativeFrom="paragraph">
                  <wp:posOffset>101523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994012pt;width:34.85pt;height:.1pt;mso-position-horizontal-relative:page;mso-position-vertical-relative:paragraph;z-index:-15726592;mso-wrap-distance-left:0;mso-wrap-distance-right:0" id="docshape7" coordorigin="788,160" coordsize="697,0" path="m788,160l148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9" w:lineRule="exact" w:before="39"/>
        <w:ind w:left="14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64"/>
          <w:w w:val="150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)]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excludes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possibility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17"/>
          <w:w w:val="105"/>
          <w:sz w:val="15"/>
          <w:vertAlign w:val="baseline"/>
        </w:rPr>
        <w:t>isa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non-empty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proper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subset</w:t>
      </w:r>
    </w:p>
    <w:p>
      <w:pPr>
        <w:spacing w:line="188" w:lineRule="exact" w:before="0"/>
        <w:ind w:left="14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DejaVu Sans" w:hAnsi="DejaVu Sans"/>
          <w:i/>
          <w:spacing w:val="-21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ans" w:hAnsi="DejaVu Sans"/>
          <w:i/>
          <w:spacing w:val="18"/>
          <w:sz w:val="15"/>
        </w:rPr>
        <w:t>}×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T</w:t>
      </w:r>
      <w:r>
        <w:rPr>
          <w:rFonts w:ascii="LM Roman 6" w:hAnsi="LM Roman 6"/>
          <w:spacing w:val="-5"/>
          <w:sz w:val="15"/>
          <w:vertAlign w:val="subscript"/>
        </w:rPr>
        <w:t>2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spacing w:line="130" w:lineRule="exact" w:before="0"/>
        <w:ind w:left="14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29"/>
          <w:w w:val="105"/>
          <w:position w:val="5"/>
          <w:sz w:val="11"/>
        </w:rPr>
        <w:t>  </w:t>
      </w:r>
      <w:r>
        <w:rPr>
          <w:rFonts w:ascii="LM Roman 8" w:hAnsi="LM Roman 8"/>
          <w:w w:val="105"/>
          <w:sz w:val="15"/>
        </w:rPr>
        <w:t>Alternatively,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Arial" w:hAnsi="Arial"/>
          <w:i/>
          <w:w w:val="105"/>
          <w:sz w:val="15"/>
          <w:vertAlign w:val="superscript"/>
        </w:rPr>
        <w:t>−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DejaVu Sans" w:hAnsi="DejaVu Sans"/>
          <w:i/>
          <w:spacing w:val="-2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:=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π</w:t>
      </w:r>
      <w:r>
        <w:rPr>
          <w:rFonts w:ascii="Arial" w:hAnsi="Arial"/>
          <w:i/>
          <w:w w:val="105"/>
          <w:sz w:val="15"/>
          <w:vertAlign w:val="superscript"/>
        </w:rPr>
        <w:t>−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DejaVu Sans" w:hAnsi="DejaVu Sans"/>
          <w:i/>
          <w:spacing w:val="-2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some</w:t>
      </w:r>
    </w:p>
    <w:p>
      <w:pPr>
        <w:tabs>
          <w:tab w:pos="6530" w:val="left" w:leader="none"/>
        </w:tabs>
        <w:spacing w:line="82" w:lineRule="exact" w:before="0"/>
        <w:ind w:left="352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75" w:lineRule="exact" w:before="0"/>
        <w:ind w:left="14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y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T</w:t>
      </w:r>
      <w:r>
        <w:rPr>
          <w:rFonts w:ascii="LM Roman 6" w:hAnsi="LM Roman 6"/>
          <w:spacing w:val="-5"/>
          <w:sz w:val="15"/>
          <w:vertAlign w:val="subscript"/>
        </w:rPr>
        <w:t>2</w:t>
      </w:r>
      <w:r>
        <w:rPr>
          <w:rFonts w:ascii="LM Roman 8" w:hAnsi="LM Roman 8"/>
          <w:spacing w:val="-5"/>
          <w:sz w:val="15"/>
          <w:vertAlign w:val="baseline"/>
        </w:rPr>
        <w:t>.</w:t>
      </w:r>
    </w:p>
    <w:p>
      <w:pPr>
        <w:spacing w:after="0" w:line="175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213" w:lineRule="auto" w:before="138"/>
        <w:ind w:left="261" w:right="167" w:firstLine="0"/>
        <w:jc w:val="both"/>
        <w:rPr>
          <w:sz w:val="21"/>
          <w:szCs w:val="21"/>
        </w:rPr>
      </w:pPr>
      <w:r>
        <w:rPr>
          <w:sz w:val="21"/>
          <w:szCs w:val="21"/>
        </w:rPr>
        <w:t>us denote a unique element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)]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7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a unique element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)] by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derive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spacing w:val="1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i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}×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spacing w:val="1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a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×{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call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pair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11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 </w:t>
      </w:r>
      <w:r>
        <w:rPr>
          <w:i/>
          <w:iCs/>
          <w:sz w:val="21"/>
          <w:szCs w:val="21"/>
          <w:vertAlign w:val="baseline"/>
        </w:rPr>
        <w:t>monotone neighborhood product model </w:t>
      </w:r>
      <w:r>
        <w:rPr>
          <w:sz w:val="21"/>
          <w:szCs w:val="21"/>
          <w:vertAlign w:val="baseline"/>
        </w:rPr>
        <w:t>(simply </w:t>
      </w:r>
      <w:r>
        <w:rPr>
          <w:i/>
          <w:iCs/>
          <w:sz w:val="21"/>
          <w:szCs w:val="21"/>
          <w:vertAlign w:val="baseline"/>
        </w:rPr>
        <w:t>product model</w:t>
      </w:r>
      <w:r>
        <w:rPr>
          <w:sz w:val="21"/>
          <w:szCs w:val="21"/>
          <w:vertAlign w:val="baseline"/>
        </w:rPr>
        <w:t>, when it causes no confusion).</w:t>
      </w:r>
    </w:p>
    <w:p>
      <w:pPr>
        <w:spacing w:line="281" w:lineRule="exact" w:before="0"/>
        <w:ind w:left="579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Then,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pair</w:t>
      </w:r>
      <w:r>
        <w:rPr>
          <w:spacing w:val="11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M</w:t>
      </w:r>
      <w:r>
        <w:rPr>
          <w:rFonts w:ascii="MathJax_Fraktur" w:hAnsi="MathJax_Fraktur" w:cs="MathJax_Fraktur" w:eastAsia="MathJax_Fraktur"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1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spacing w:line="282" w:lineRule="exact" w:before="0"/>
        <w:ind w:left="261" w:right="0" w:firstLine="0"/>
        <w:jc w:val="both"/>
        <w:rPr>
          <w:sz w:val="21"/>
        </w:rPr>
      </w:pPr>
      <w:r>
        <w:rPr>
          <w:i/>
          <w:sz w:val="21"/>
        </w:rPr>
        <w:t>satisfaction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8"/>
          <w:sz w:val="21"/>
        </w:rPr>
        <w:t> </w:t>
      </w:r>
      <w:r>
        <w:rPr>
          <w:rFonts w:ascii="Arial"/>
          <w:sz w:val="21"/>
        </w:rPr>
        <w:t>H</w:t>
      </w:r>
      <w:r>
        <w:rPr>
          <w:rFonts w:ascii="Arial"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defined</w:t>
      </w:r>
      <w:r>
        <w:rPr>
          <w:spacing w:val="-3"/>
          <w:sz w:val="21"/>
        </w:rPr>
        <w:t> </w:t>
      </w:r>
      <w:r>
        <w:rPr>
          <w:sz w:val="21"/>
        </w:rPr>
        <w:t>inductively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BodyText"/>
        <w:jc w:val="left"/>
        <w:rPr>
          <w:sz w:val="15"/>
        </w:rPr>
      </w:pPr>
    </w:p>
    <w:tbl>
      <w:tblPr>
        <w:tblW w:w="0" w:type="auto"/>
        <w:jc w:val="left"/>
        <w:tblInd w:w="1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9"/>
        <w:gridCol w:w="462"/>
        <w:gridCol w:w="3250"/>
      </w:tblGrid>
      <w:tr>
        <w:trPr>
          <w:trHeight w:val="297" w:hRule="atLeast"/>
        </w:trPr>
        <w:tc>
          <w:tcPr>
            <w:tcW w:w="1849" w:type="dxa"/>
          </w:tcPr>
          <w:p>
            <w:pPr>
              <w:pStyle w:val="TableParagraph"/>
              <w:spacing w:line="217" w:lineRule="exact" w:before="0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p</w:t>
            </w:r>
          </w:p>
        </w:tc>
        <w:tc>
          <w:tcPr>
            <w:tcW w:w="462" w:type="dxa"/>
          </w:tcPr>
          <w:p>
            <w:pPr>
              <w:pStyle w:val="TableParagraph"/>
              <w:spacing w:line="228" w:lineRule="exact" w:before="0"/>
              <w:ind w:left="0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250" w:type="dxa"/>
          </w:tcPr>
          <w:p>
            <w:pPr>
              <w:pStyle w:val="TableParagraph"/>
              <w:spacing w:line="228" w:lineRule="exact" w:before="0"/>
              <w:ind w:left="142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9"/>
                <w:w w:val="105"/>
                <w:sz w:val="21"/>
                <w:szCs w:val="21"/>
              </w:rPr>
              <w:t>⟩∈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05"/>
                <w:sz w:val="21"/>
                <w:szCs w:val="21"/>
              </w:rPr>
              <w:t> </w:t>
            </w:r>
            <w:r>
              <w:rPr>
                <w:spacing w:val="-5"/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</w:rPr>
              <w:t>p</w:t>
            </w:r>
            <w:r>
              <w:rPr>
                <w:spacing w:val="-5"/>
                <w:w w:val="105"/>
                <w:sz w:val="21"/>
                <w:szCs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849" w:type="dxa"/>
          </w:tcPr>
          <w:p>
            <w:pPr>
              <w:pStyle w:val="TableParagraph"/>
              <w:spacing w:before="72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i</w:t>
            </w:r>
          </w:p>
        </w:tc>
        <w:tc>
          <w:tcPr>
            <w:tcW w:w="462" w:type="dxa"/>
          </w:tcPr>
          <w:p>
            <w:pPr>
              <w:pStyle w:val="TableParagraph"/>
              <w:spacing w:before="32"/>
              <w:ind w:left="1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250" w:type="dxa"/>
          </w:tcPr>
          <w:p>
            <w:pPr>
              <w:pStyle w:val="TableParagraph"/>
              <w:spacing w:before="32"/>
              <w:ind w:left="142"/>
              <w:rPr>
                <w:rFonts w:ascii="Georgia"/>
                <w:i/>
                <w:sz w:val="21"/>
              </w:rPr>
            </w:pPr>
            <w:r>
              <w:rPr>
                <w:rFonts w:ascii="Liberation Serif"/>
                <w:i/>
                <w:w w:val="115"/>
                <w:sz w:val="21"/>
              </w:rPr>
              <w:t>x</w:t>
            </w:r>
            <w:r>
              <w:rPr>
                <w:rFonts w:ascii="Liberation Serif"/>
                <w:i/>
                <w:spacing w:val="-14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=</w:t>
            </w:r>
            <w:r>
              <w:rPr>
                <w:spacing w:val="-21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15"/>
                <w:sz w:val="21"/>
              </w:rPr>
              <w:t>i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perscript"/>
              </w:rPr>
              <w:t>V</w:t>
            </w:r>
          </w:p>
        </w:tc>
      </w:tr>
      <w:tr>
        <w:trPr>
          <w:trHeight w:val="412" w:hRule="atLeast"/>
        </w:trPr>
        <w:tc>
          <w:tcPr>
            <w:tcW w:w="1849" w:type="dxa"/>
          </w:tcPr>
          <w:p>
            <w:pPr>
              <w:pStyle w:val="TableParagraph"/>
              <w:spacing w:before="72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a</w:t>
            </w:r>
          </w:p>
        </w:tc>
        <w:tc>
          <w:tcPr>
            <w:tcW w:w="462" w:type="dxa"/>
          </w:tcPr>
          <w:p>
            <w:pPr>
              <w:pStyle w:val="TableParagraph"/>
              <w:spacing w:before="32"/>
              <w:ind w:left="0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250" w:type="dxa"/>
          </w:tcPr>
          <w:p>
            <w:pPr>
              <w:pStyle w:val="TableParagraph"/>
              <w:spacing w:before="32"/>
              <w:ind w:left="142"/>
              <w:rPr>
                <w:rFonts w:ascii="Georgia"/>
                <w:i/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y</w:t>
            </w:r>
            <w:r>
              <w:rPr>
                <w:rFonts w:ascii="Liberation Serif"/>
                <w:i/>
                <w:spacing w:val="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7"/>
                <w:w w:val="105"/>
                <w:sz w:val="21"/>
              </w:rPr>
              <w:t>a</w:t>
            </w:r>
            <w:r>
              <w:rPr>
                <w:rFonts w:ascii="Georgia"/>
                <w:i/>
                <w:spacing w:val="-7"/>
                <w:w w:val="105"/>
                <w:sz w:val="21"/>
                <w:vertAlign w:val="superscript"/>
              </w:rPr>
              <w:t>V</w:t>
            </w:r>
          </w:p>
        </w:tc>
      </w:tr>
      <w:tr>
        <w:trPr>
          <w:trHeight w:val="399" w:hRule="atLeast"/>
        </w:trPr>
        <w:tc>
          <w:tcPr>
            <w:tcW w:w="1849" w:type="dxa"/>
          </w:tcPr>
          <w:p>
            <w:pPr>
              <w:pStyle w:val="TableParagraph"/>
              <w:spacing w:before="59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21"/>
                <w:szCs w:val="21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ϕ</w:t>
            </w:r>
          </w:p>
        </w:tc>
        <w:tc>
          <w:tcPr>
            <w:tcW w:w="462" w:type="dxa"/>
          </w:tcPr>
          <w:p>
            <w:pPr>
              <w:pStyle w:val="TableParagraph"/>
              <w:spacing w:before="19"/>
              <w:ind w:left="0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250" w:type="dxa"/>
          </w:tcPr>
          <w:p>
            <w:pPr>
              <w:pStyle w:val="TableParagraph"/>
              <w:spacing w:before="59"/>
              <w:ind w:left="142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7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/</w:t>
            </w:r>
            <w:r>
              <w:rPr>
                <w:rFonts w:ascii="Arial" w:hAnsi="Arial" w:cs="Arial" w:eastAsia="Arial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399" w:hRule="atLeast"/>
        </w:trPr>
        <w:tc>
          <w:tcPr>
            <w:tcW w:w="1849" w:type="dxa"/>
          </w:tcPr>
          <w:p>
            <w:pPr>
              <w:pStyle w:val="TableParagraph"/>
              <w:spacing w:before="59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3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-7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ψ</w:t>
            </w:r>
          </w:p>
        </w:tc>
        <w:tc>
          <w:tcPr>
            <w:tcW w:w="462" w:type="dxa"/>
          </w:tcPr>
          <w:p>
            <w:pPr>
              <w:pStyle w:val="TableParagraph"/>
              <w:spacing w:before="19"/>
              <w:ind w:left="1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250" w:type="dxa"/>
          </w:tcPr>
          <w:p>
            <w:pPr>
              <w:pStyle w:val="TableParagraph"/>
              <w:spacing w:before="19"/>
              <w:ind w:left="142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-16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and</w:t>
            </w:r>
            <w:r>
              <w:rPr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1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-10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ψ</w:t>
            </w:r>
          </w:p>
        </w:tc>
      </w:tr>
      <w:tr>
        <w:trPr>
          <w:trHeight w:val="409" w:hRule="atLeast"/>
        </w:trPr>
        <w:tc>
          <w:tcPr>
            <w:tcW w:w="1849" w:type="dxa"/>
          </w:tcPr>
          <w:p>
            <w:pPr>
              <w:pStyle w:val="TableParagraph"/>
              <w:spacing w:before="20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i/>
                <w:iCs/>
                <w:spacing w:val="39"/>
                <w:w w:val="110"/>
                <w:sz w:val="21"/>
                <w:szCs w:val="21"/>
              </w:rPr>
              <w:t>  </w:t>
            </w:r>
            <w:r>
              <w:rPr>
                <w:rFonts w:ascii="LM Roman 8" w:hAnsi="LM Roman 8" w:cs="LM Roman 8" w:eastAsia="LM Roman 8"/>
                <w:spacing w:val="-7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10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462" w:type="dxa"/>
          </w:tcPr>
          <w:p>
            <w:pPr>
              <w:pStyle w:val="TableParagraph"/>
              <w:spacing w:before="19"/>
              <w:ind w:left="0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250" w:type="dxa"/>
          </w:tcPr>
          <w:p>
            <w:pPr>
              <w:pStyle w:val="TableParagraph"/>
              <w:spacing w:before="19"/>
              <w:ind w:left="142"/>
              <w:rPr>
                <w:sz w:val="21"/>
                <w:szCs w:val="21"/>
              </w:rPr>
            </w:pPr>
            <w:r>
              <w:rPr>
                <w:rFonts w:ascii="MathJax_SansSerif" w:hAnsi="MathJax_SansSerif" w:cs="MathJax_SansSerif" w:eastAsia="MathJax_SansSerif"/>
                <w:w w:val="105"/>
                <w:sz w:val="21"/>
                <w:szCs w:val="21"/>
              </w:rPr>
              <w:t>J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MathJax_SansSerif" w:hAnsi="MathJax_SansSerif" w:cs="MathJax_SansSerif" w:eastAsia="MathJax_SansSerif"/>
                <w:w w:val="105"/>
                <w:sz w:val="21"/>
                <w:szCs w:val="21"/>
              </w:rPr>
              <w:t>)</w:t>
            </w:r>
            <w:r>
              <w:rPr>
                <w:rFonts w:ascii="MathJax_SansSerif" w:hAnsi="MathJax_SansSerif" w:cs="MathJax_SansSerif" w:eastAsia="MathJax_SansSerif"/>
                <w:spacing w:val="15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7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h</w:t>
            </w:r>
            <w:r>
              <w:rPr>
                <w:w w:val="105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y</w:t>
            </w:r>
            <w:r>
              <w:rPr>
                <w:spacing w:val="-5"/>
                <w:w w:val="105"/>
                <w:sz w:val="21"/>
                <w:szCs w:val="21"/>
                <w:vertAlign w:val="baseline"/>
              </w:rPr>
              <w:t>)</w:t>
            </w:r>
          </w:p>
        </w:tc>
      </w:tr>
      <w:tr>
        <w:trPr>
          <w:trHeight w:val="385" w:hRule="atLeast"/>
        </w:trPr>
        <w:tc>
          <w:tcPr>
            <w:tcW w:w="1849" w:type="dxa"/>
          </w:tcPr>
          <w:p>
            <w:pPr>
              <w:pStyle w:val="TableParagraph"/>
              <w:spacing w:before="10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i/>
                <w:iCs/>
                <w:spacing w:val="39"/>
                <w:w w:val="110"/>
                <w:sz w:val="21"/>
                <w:szCs w:val="21"/>
              </w:rPr>
              <w:t>  </w:t>
            </w:r>
            <w:r>
              <w:rPr>
                <w:rFonts w:ascii="LM Roman 8" w:hAnsi="LM Roman 8" w:cs="LM Roman 8" w:eastAsia="LM Roman 8"/>
                <w:spacing w:val="-7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10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462" w:type="dxa"/>
          </w:tcPr>
          <w:p>
            <w:pPr>
              <w:pStyle w:val="TableParagraph"/>
              <w:spacing w:before="10"/>
              <w:ind w:left="0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250" w:type="dxa"/>
          </w:tcPr>
          <w:p>
            <w:pPr>
              <w:pStyle w:val="TableParagraph"/>
              <w:spacing w:before="10"/>
              <w:ind w:left="142"/>
              <w:rPr>
                <w:sz w:val="21"/>
                <w:szCs w:val="21"/>
              </w:rPr>
            </w:pPr>
            <w:r>
              <w:rPr>
                <w:rFonts w:ascii="MathJax_SansSerif" w:hAnsi="MathJax_SansSerif" w:cs="MathJax_SansSerif" w:eastAsia="MathJax_SansSerif"/>
                <w:w w:val="105"/>
                <w:sz w:val="21"/>
                <w:szCs w:val="21"/>
              </w:rPr>
              <w:t>J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MathJax_SansSerif" w:hAnsi="MathJax_SansSerif" w:cs="MathJax_SansSerif" w:eastAsia="MathJax_SansSerif"/>
                <w:w w:val="105"/>
                <w:sz w:val="21"/>
                <w:szCs w:val="21"/>
              </w:rPr>
              <w:t>)</w:t>
            </w:r>
            <w:r>
              <w:rPr>
                <w:rFonts w:ascii="MathJax_SansSerif" w:hAnsi="MathJax_SansSerif" w:cs="MathJax_SansSerif" w:eastAsia="MathJax_SansSerif"/>
                <w:spacing w:val="13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τ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v</w:t>
            </w:r>
            <w:r>
              <w:rPr>
                <w:w w:val="105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4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  <w:vertAlign w:val="baseline"/>
              </w:rPr>
              <w:t>y</w:t>
            </w:r>
            <w:r>
              <w:rPr>
                <w:spacing w:val="-5"/>
                <w:w w:val="105"/>
                <w:sz w:val="21"/>
                <w:szCs w:val="21"/>
                <w:vertAlign w:val="baseline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849" w:type="dxa"/>
          </w:tcPr>
          <w:p>
            <w:pPr>
              <w:pStyle w:val="TableParagraph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spacing w:val="-5"/>
                <w:w w:val="110"/>
                <w:sz w:val="21"/>
                <w:szCs w:val="21"/>
              </w:rPr>
              <w:t>@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10"/>
                <w:sz w:val="21"/>
                <w:szCs w:val="21"/>
                <w:vertAlign w:val="subscript"/>
              </w:rPr>
              <w:t>i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462" w:type="dxa"/>
          </w:tcPr>
          <w:p>
            <w:pPr>
              <w:pStyle w:val="TableParagraph"/>
              <w:ind w:left="0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250" w:type="dxa"/>
          </w:tcPr>
          <w:p>
            <w:pPr>
              <w:pStyle w:val="TableParagraph"/>
              <w:spacing w:before="64"/>
              <w:ind w:left="142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8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i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superscript"/>
              </w:rPr>
              <w:t>V</w:t>
            </w:r>
            <w:r>
              <w:rPr>
                <w:rFonts w:ascii="Georgia" w:hAnsi="Georgia" w:cs="Georgia" w:eastAsia="Georgia"/>
                <w:i/>
                <w:iCs/>
                <w:spacing w:val="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7"/>
                <w:sz w:val="21"/>
                <w:szCs w:val="21"/>
                <w:vertAlign w:val="baseline"/>
              </w:rPr>
              <w:t>,y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sz w:val="21"/>
                <w:szCs w:val="21"/>
                <w:vertAlign w:val="baseline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vertAlign w:val="baseline"/>
              </w:rPr>
              <w:t>H</w:t>
            </w:r>
            <w:r>
              <w:rPr>
                <w:rFonts w:ascii="Arial" w:hAnsi="Arial" w:cs="Arial" w:eastAsia="Arial"/>
                <w:spacing w:val="12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  <w:vertAlign w:val="baseline"/>
              </w:rPr>
              <w:t>ϕ</w:t>
            </w:r>
          </w:p>
        </w:tc>
      </w:tr>
      <w:tr>
        <w:trPr>
          <w:trHeight w:val="331" w:hRule="atLeast"/>
        </w:trPr>
        <w:tc>
          <w:tcPr>
            <w:tcW w:w="1849" w:type="dxa"/>
          </w:tcPr>
          <w:p>
            <w:pPr>
              <w:pStyle w:val="TableParagraph"/>
              <w:spacing w:line="287" w:lineRule="exact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spacing w:val="-5"/>
                <w:w w:val="110"/>
                <w:sz w:val="21"/>
                <w:szCs w:val="21"/>
              </w:rPr>
              <w:t>@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10"/>
                <w:sz w:val="21"/>
                <w:szCs w:val="21"/>
                <w:vertAlign w:val="subscript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462" w:type="dxa"/>
          </w:tcPr>
          <w:p>
            <w:pPr>
              <w:pStyle w:val="TableParagraph"/>
              <w:spacing w:line="287" w:lineRule="exact"/>
              <w:ind w:left="0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250" w:type="dxa"/>
          </w:tcPr>
          <w:p>
            <w:pPr>
              <w:pStyle w:val="TableParagraph"/>
              <w:spacing w:line="287" w:lineRule="exact"/>
              <w:ind w:left="142"/>
              <w:rPr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a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perscript"/>
              </w:rPr>
              <w:t>V</w:t>
            </w:r>
            <w:r>
              <w:rPr>
                <w:rFonts w:ascii="Georgia" w:hAnsi="Georgia" w:cs="Georgia" w:eastAsia="Georgia"/>
                <w:i/>
                <w:iCs/>
                <w:spacing w:val="1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2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  <w:vertAlign w:val="baseline"/>
              </w:rPr>
              <w:t>H</w:t>
            </w:r>
            <w:r>
              <w:rPr>
                <w:rFonts w:ascii="Arial" w:hAnsi="Arial" w:cs="Arial" w:eastAsia="Arial"/>
                <w:spacing w:val="-11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10"/>
                <w:sz w:val="21"/>
                <w:szCs w:val="21"/>
                <w:vertAlign w:val="baseline"/>
              </w:rPr>
              <w:t>ϕ</w:t>
            </w:r>
            <w:r>
              <w:rPr>
                <w:spacing w:val="-7"/>
                <w:w w:val="110"/>
                <w:sz w:val="21"/>
                <w:szCs w:val="21"/>
                <w:vertAlign w:val="baseline"/>
              </w:rPr>
              <w:t>,</w:t>
            </w:r>
          </w:p>
        </w:tc>
      </w:tr>
    </w:tbl>
    <w:p>
      <w:pPr>
        <w:spacing w:line="216" w:lineRule="auto" w:before="122"/>
        <w:ind w:left="261" w:right="166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{⟨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}</w:t>
      </w:r>
      <w:r>
        <w:rPr>
          <w:spacing w:val="11"/>
          <w:w w:val="105"/>
          <w:sz w:val="21"/>
          <w:szCs w:val="21"/>
        </w:rPr>
        <w:t>.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usually write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w w:val="105"/>
          <w:sz w:val="21"/>
          <w:szCs w:val="21"/>
        </w:rPr>
        <w:t> when the underlying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-9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M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clear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context.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monotonicity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can simplify the satisfactions of</w:t>
      </w:r>
      <w:r>
        <w:rPr>
          <w:rFonts w:ascii="Arial" w:hAnsi="Arial" w:cs="Arial" w:eastAsia="Arial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and</w:t>
      </w:r>
      <w:r>
        <w:rPr>
          <w:rFonts w:ascii="Arial" w:hAnsi="Arial" w:cs="Arial" w:eastAsia="Arial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as:</w:t>
      </w:r>
    </w:p>
    <w:p>
      <w:pPr>
        <w:pStyle w:val="BodyText"/>
        <w:spacing w:before="6"/>
        <w:jc w:val="left"/>
        <w:rPr>
          <w:sz w:val="13"/>
        </w:rPr>
      </w:pPr>
    </w:p>
    <w:tbl>
      <w:tblPr>
        <w:tblW w:w="0" w:type="auto"/>
        <w:jc w:val="left"/>
        <w:tblInd w:w="1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2"/>
        <w:gridCol w:w="476"/>
        <w:gridCol w:w="3689"/>
      </w:tblGrid>
      <w:tr>
        <w:trPr>
          <w:trHeight w:val="331" w:hRule="atLeast"/>
        </w:trPr>
        <w:tc>
          <w:tcPr>
            <w:tcW w:w="1722" w:type="dxa"/>
          </w:tcPr>
          <w:p>
            <w:pPr>
              <w:pStyle w:val="TableParagraph"/>
              <w:spacing w:line="254" w:lineRule="exact" w:before="0"/>
              <w:ind w:left="0" w:right="81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i/>
                <w:iCs/>
                <w:spacing w:val="40"/>
                <w:w w:val="110"/>
                <w:sz w:val="21"/>
                <w:szCs w:val="21"/>
              </w:rPr>
              <w:t>  </w:t>
            </w:r>
            <w:r>
              <w:rPr>
                <w:rFonts w:ascii="LM Roman 8" w:hAnsi="LM Roman 8" w:cs="LM Roman 8" w:eastAsia="LM Roman 8"/>
                <w:spacing w:val="-5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476" w:type="dxa"/>
          </w:tcPr>
          <w:p>
            <w:pPr>
              <w:pStyle w:val="TableParagraph"/>
              <w:spacing w:line="254" w:lineRule="exact" w:before="0"/>
              <w:ind w:left="0" w:right="2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689" w:type="dxa"/>
          </w:tcPr>
          <w:p>
            <w:pPr>
              <w:pStyle w:val="TableParagraph"/>
              <w:spacing w:line="254" w:lineRule="exact" w:before="0"/>
              <w:ind w:left="110"/>
              <w:jc w:val="center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8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7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τ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w w:val="110"/>
                <w:sz w:val="21"/>
                <w:szCs w:val="21"/>
                <w:vertAlign w:val="baseline"/>
              </w:rPr>
              <w:t>)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.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4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∀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w w:val="110"/>
                <w:sz w:val="21"/>
                <w:szCs w:val="21"/>
                <w:vertAlign w:val="superscript"/>
              </w:rPr>
              <w:t>j</w:t>
            </w:r>
            <w:r>
              <w:rPr>
                <w:rFonts w:ascii="DejaVu Sans" w:hAnsi="DejaVu Sans" w:cs="DejaVu Sans" w:eastAsia="DejaVu Sans"/>
                <w:i/>
                <w:iCs/>
                <w:smallCaps w:val="0"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w w:val="110"/>
                <w:sz w:val="21"/>
                <w:szCs w:val="21"/>
                <w:vertAlign w:val="baseline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spacing w:val="-7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w w:val="110"/>
                <w:sz w:val="21"/>
                <w:szCs w:val="21"/>
                <w:vertAlign w:val="baseline"/>
              </w:rPr>
              <w:t>X.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22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MathJax_Fraktur" w:hAnsi="MathJax_Fraktur" w:cs="MathJax_Fraktur" w:eastAsia="MathJax_Fraktur"/>
                <w:smallCaps w:val="0"/>
                <w:w w:val="110"/>
                <w:sz w:val="21"/>
                <w:szCs w:val="21"/>
                <w:vertAlign w:val="baseline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22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spacing w:val="-31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11"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spacing w:val="11"/>
                <w:w w:val="110"/>
                <w:sz w:val="21"/>
                <w:szCs w:val="21"/>
                <w:vertAlign w:val="superscript"/>
              </w:rPr>
              <w:t>j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11"/>
                <w:w w:val="110"/>
                <w:sz w:val="21"/>
                <w:szCs w:val="21"/>
                <w:vertAlign w:val="baseline"/>
              </w:rPr>
              <w:t>,y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14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w w:val="110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spacing w:val="-7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Arial" w:hAnsi="Arial" w:cs="Arial" w:eastAsia="Arial"/>
                <w:smallCaps w:val="0"/>
                <w:w w:val="110"/>
                <w:sz w:val="21"/>
                <w:szCs w:val="21"/>
                <w:vertAlign w:val="baseline"/>
              </w:rPr>
              <w:t>H</w:t>
            </w:r>
            <w:r>
              <w:rPr>
                <w:rFonts w:ascii="Arial" w:hAnsi="Arial" w:cs="Arial" w:eastAsia="Arial"/>
                <w:smallCaps w:val="0"/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5"/>
                <w:w w:val="110"/>
                <w:sz w:val="21"/>
                <w:szCs w:val="21"/>
                <w:vertAlign w:val="baseline"/>
              </w:rPr>
              <w:t>ϕ</w:t>
            </w:r>
            <w:r>
              <w:rPr>
                <w:smallCaps w:val="0"/>
                <w:spacing w:val="-5"/>
                <w:w w:val="110"/>
                <w:sz w:val="21"/>
                <w:szCs w:val="21"/>
                <w:vertAlign w:val="baseline"/>
              </w:rPr>
              <w:t>,</w:t>
            </w:r>
          </w:p>
        </w:tc>
      </w:tr>
      <w:tr>
        <w:trPr>
          <w:trHeight w:val="331" w:hRule="atLeast"/>
        </w:trPr>
        <w:tc>
          <w:tcPr>
            <w:tcW w:w="1722" w:type="dxa"/>
          </w:tcPr>
          <w:p>
            <w:pPr>
              <w:pStyle w:val="TableParagraph"/>
              <w:spacing w:line="287" w:lineRule="exact" w:before="25"/>
              <w:ind w:left="0" w:right="81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MathJax_Fraktur" w:hAnsi="MathJax_Fraktur" w:cs="MathJax_Fraktur" w:eastAsia="MathJax_Fraktur"/>
                <w:w w:val="110"/>
                <w:sz w:val="21"/>
                <w:szCs w:val="21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10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10"/>
                <w:sz w:val="21"/>
                <w:szCs w:val="21"/>
              </w:rPr>
              <w:t>H</w:t>
            </w:r>
            <w:r>
              <w:rPr>
                <w:rFonts w:ascii="Arial" w:hAnsi="Arial" w:cs="Arial" w:eastAsia="Arial"/>
                <w:i/>
                <w:iCs/>
                <w:spacing w:val="39"/>
                <w:w w:val="110"/>
                <w:sz w:val="21"/>
                <w:szCs w:val="21"/>
              </w:rPr>
              <w:t>  </w:t>
            </w:r>
            <w:r>
              <w:rPr>
                <w:rFonts w:ascii="LM Roman 8" w:hAnsi="LM Roman 8" w:cs="LM Roman 8" w:eastAsia="LM Roman 8"/>
                <w:spacing w:val="-5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476" w:type="dxa"/>
          </w:tcPr>
          <w:p>
            <w:pPr>
              <w:pStyle w:val="TableParagraph"/>
              <w:spacing w:line="287" w:lineRule="exact"/>
              <w:ind w:left="0" w:right="2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3689" w:type="dxa"/>
          </w:tcPr>
          <w:p>
            <w:pPr>
              <w:pStyle w:val="TableParagraph"/>
              <w:spacing w:line="287" w:lineRule="exact"/>
              <w:ind w:left="110" w:right="9"/>
              <w:jc w:val="center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∃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7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55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τ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2</w:t>
            </w:r>
            <w:r>
              <w:rPr>
                <w:w w:val="105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y</w:t>
            </w:r>
            <w:r>
              <w:rPr>
                <w:w w:val="105"/>
                <w:sz w:val="21"/>
                <w:szCs w:val="21"/>
                <w:vertAlign w:val="baseline"/>
              </w:rPr>
              <w:t>)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.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∀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y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w w:val="105"/>
                <w:sz w:val="21"/>
                <w:szCs w:val="21"/>
                <w:vertAlign w:val="superscript"/>
              </w:rPr>
              <w:t>j</w:t>
            </w:r>
            <w:r>
              <w:rPr>
                <w:rFonts w:ascii="DejaVu Sans" w:hAnsi="DejaVu Sans" w:cs="DejaVu Sans" w:eastAsia="DejaVu Sans"/>
                <w:i/>
                <w:iCs/>
                <w:smallCaps w:val="0"/>
                <w:spacing w:val="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w w:val="105"/>
                <w:sz w:val="21"/>
                <w:szCs w:val="21"/>
                <w:vertAlign w:val="baseline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spacing w:val="-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23"/>
                <w:w w:val="105"/>
                <w:sz w:val="21"/>
                <w:szCs w:val="21"/>
                <w:vertAlign w:val="baseline"/>
              </w:rPr>
              <w:t>Y.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1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MathJax_Fraktur" w:hAnsi="MathJax_Fraktur" w:cs="MathJax_Fraktur" w:eastAsia="MathJax_Fraktur"/>
                <w:smallCaps w:val="0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1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w w:val="105"/>
                <w:sz w:val="21"/>
                <w:szCs w:val="21"/>
                <w:vertAlign w:val="baseline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spacing w:val="-2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w w:val="105"/>
                <w:sz w:val="21"/>
                <w:szCs w:val="21"/>
                <w:vertAlign w:val="superscript"/>
              </w:rPr>
              <w:t>j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w w:val="105"/>
                <w:sz w:val="21"/>
                <w:szCs w:val="21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1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w w:val="105"/>
                <w:sz w:val="21"/>
                <w:szCs w:val="21"/>
                <w:vertAlign w:val="baseline"/>
              </w:rPr>
              <w:t>y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w w:val="105"/>
                <w:sz w:val="21"/>
                <w:szCs w:val="21"/>
                <w:vertAlign w:val="superscript"/>
              </w:rPr>
              <w:t>j</w:t>
            </w:r>
            <w:r>
              <w:rPr>
                <w:rFonts w:ascii="DejaVu Sans" w:hAnsi="DejaVu Sans" w:cs="DejaVu Sans" w:eastAsia="DejaVu Sans"/>
                <w:i/>
                <w:iCs/>
                <w:smallCaps w:val="0"/>
                <w:spacing w:val="-2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mallCaps w:val="0"/>
                <w:spacing w:val="-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Arial" w:hAnsi="Arial" w:cs="Arial" w:eastAsia="Arial"/>
                <w:smallCaps w:val="0"/>
                <w:w w:val="105"/>
                <w:sz w:val="21"/>
                <w:szCs w:val="21"/>
                <w:vertAlign w:val="baseline"/>
              </w:rPr>
              <w:t>H</w:t>
            </w:r>
            <w:r>
              <w:rPr>
                <w:rFonts w:ascii="Arial" w:hAnsi="Arial" w:cs="Arial" w:eastAsia="Arial"/>
                <w:smallCaps w:val="0"/>
                <w:spacing w:val="-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5"/>
                <w:w w:val="105"/>
                <w:sz w:val="21"/>
                <w:szCs w:val="21"/>
                <w:vertAlign w:val="baseline"/>
              </w:rPr>
              <w:t>ϕ</w:t>
            </w:r>
            <w:r>
              <w:rPr>
                <w:smallCaps w:val="0"/>
                <w:spacing w:val="-5"/>
                <w:w w:val="105"/>
                <w:sz w:val="21"/>
                <w:szCs w:val="21"/>
                <w:vertAlign w:val="baseline"/>
              </w:rPr>
              <w:t>.</w:t>
            </w:r>
          </w:p>
        </w:tc>
      </w:tr>
    </w:tbl>
    <w:p>
      <w:pPr>
        <w:pStyle w:val="BodyText"/>
        <w:spacing w:line="216" w:lineRule="auto" w:before="105"/>
        <w:ind w:left="261" w:right="167" w:firstLine="317"/>
        <w:rPr>
          <w:rFonts w:ascii="MathJax_SansSerif" w:hAnsi="MathJax_SansSerif" w:cs="MathJax_SansSerif" w:eastAsia="MathJax_SansSerif"/>
        </w:rPr>
      </w:pPr>
      <w:r>
        <w:rPr/>
        <w:t>Remark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@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one-dimensional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logic.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one-dimensional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holds </w:t>
      </w:r>
      <w:r>
        <w:rPr>
          <w:vertAlign w:val="baseline"/>
        </w:rPr>
        <w:t>at </w:t>
      </w:r>
      <w:r>
        <w:rPr>
          <w:i/>
          <w:iCs/>
          <w:vertAlign w:val="baseline"/>
        </w:rPr>
        <w:t>all</w:t>
      </w:r>
      <w:r>
        <w:rPr>
          <w:i/>
          <w:iCs/>
          <w:spacing w:val="-5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our two-dimensional semantics,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MathJax_SansSerif" w:hAnsi="MathJax_SansSerif" w:cs="MathJax_SansSerif" w:eastAsia="MathJax_SansSerif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MathJax_SansSerif" w:hAnsi="MathJax_SansSerif" w:cs="MathJax_SansSerif" w:eastAsia="MathJax_SansSerif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17"/>
          <w:vertAlign w:val="baseline"/>
        </w:rPr>
        <w:t> </w:t>
      </w:r>
      <w:r>
        <w:rPr>
          <w:vertAlign w:val="baseline"/>
        </w:rPr>
        <w:t>does</w:t>
      </w:r>
      <w:r>
        <w:rPr>
          <w:spacing w:val="1"/>
          <w:vertAlign w:val="baseline"/>
        </w:rPr>
        <w:t> </w:t>
      </w:r>
      <w:r>
        <w:rPr>
          <w:vertAlign w:val="baseline"/>
        </w:rPr>
        <w:t>not imply </w:t>
      </w:r>
      <w:r>
        <w:rPr>
          <w:rFonts w:ascii="MathJax_SansSerif" w:hAnsi="MathJax_SansSerif" w:cs="MathJax_SansSerif" w:eastAsia="MathJax_SansSerif"/>
          <w:spacing w:val="-2"/>
          <w:vertAlign w:val="baseline"/>
        </w:rPr>
        <w:t>J</w:t>
      </w:r>
      <w:r>
        <w:rPr>
          <w:spacing w:val="-2"/>
          <w:vertAlign w:val="baseline"/>
        </w:rPr>
        <w:t>@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rFonts w:ascii="MathJax_SansSerif" w:hAnsi="MathJax_SansSerif" w:cs="MathJax_SansSerif" w:eastAsia="MathJax_SansSerif"/>
          <w:spacing w:val="-2"/>
          <w:vertAlign w:val="baseline"/>
        </w:rPr>
        <w:t>)</w:t>
      </w:r>
    </w:p>
    <w:p>
      <w:pPr>
        <w:pStyle w:val="BodyText"/>
        <w:spacing w:line="264" w:lineRule="exact"/>
        <w:ind w:left="261"/>
      </w:pPr>
      <w:r>
        <w:rPr/>
        <w:t>=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general.</w:t>
      </w:r>
    </w:p>
    <w:p>
      <w:pPr>
        <w:pStyle w:val="BodyText"/>
        <w:spacing w:line="211" w:lineRule="auto" w:before="22"/>
        <w:ind w:left="261" w:right="167" w:firstLine="317"/>
      </w:pP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definitions. A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3"/>
        </w:rPr>
        <w:t> </w:t>
      </w:r>
      <w:r>
        <w:rPr>
          <w:i/>
          <w:iCs/>
        </w:rPr>
        <w:t>valid</w:t>
      </w:r>
      <w:r>
        <w:rPr>
          <w:i/>
          <w:iCs/>
          <w:spacing w:val="-3"/>
        </w:rPr>
        <w:t> </w:t>
      </w:r>
      <w:r>
        <w:rPr>
          <w:i/>
          <w:iCs/>
          <w:spacing w:val="24"/>
        </w:rPr>
        <w:t>ona</w:t>
      </w:r>
      <w:r>
        <w:rPr>
          <w:i/>
          <w:iCs/>
          <w:spacing w:val="-3"/>
        </w:rPr>
        <w:t> </w:t>
      </w:r>
      <w:r>
        <w:rPr>
          <w:i/>
          <w:iCs/>
        </w:rPr>
        <w:t>product</w:t>
      </w:r>
      <w:r>
        <w:rPr>
          <w:i/>
          <w:iCs/>
          <w:spacing w:val="-3"/>
        </w:rPr>
        <w:t> </w:t>
      </w:r>
      <w:r>
        <w:rPr>
          <w:i/>
          <w:iCs/>
        </w:rPr>
        <w:t>model</w:t>
      </w:r>
      <w:r>
        <w:rPr>
          <w:i/>
          <w:iCs/>
          <w:spacing w:val="-8"/>
        </w:rPr>
        <w:t> </w:t>
      </w:r>
      <w:r>
        <w:rPr>
          <w:rFonts w:ascii="MathJax_Fraktur" w:hAnsi="MathJax_Fraktur" w:cs="MathJax_Fraktur" w:eastAsia="MathJax_Fraktur"/>
        </w:rPr>
        <w:t>M </w:t>
      </w:r>
      <w:r>
        <w:rPr/>
        <w:t>(notation:</w:t>
      </w:r>
      <w:r>
        <w:rPr>
          <w:spacing w:val="40"/>
        </w:rPr>
        <w:t> </w:t>
      </w:r>
      <w:r>
        <w:rPr>
          <w:rFonts w:ascii="MathJax_Fraktur" w:hAnsi="MathJax_Fraktur" w:cs="MathJax_Fraktur" w:eastAsia="MathJax_Fraktur"/>
        </w:rPr>
        <w:t>M</w:t>
      </w:r>
      <w:r>
        <w:rPr>
          <w:rFonts w:ascii="MathJax_Fraktur" w:hAnsi="MathJax_Fraktur" w:cs="MathJax_Fraktur" w:eastAsia="MathJax_Fraktur"/>
          <w:spacing w:val="39"/>
        </w:rPr>
        <w:t> </w:t>
      </w:r>
      <w:r>
        <w:rPr>
          <w:rFonts w:ascii="Arial" w:hAnsi="Arial" w:cs="Arial" w:eastAsia="Arial"/>
        </w:rPr>
        <w:t>H</w:t>
      </w:r>
      <w:r>
        <w:rPr>
          <w:rFonts w:ascii="Arial" w:hAnsi="Arial" w:cs="Arial" w:eastAsia="Arial"/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MathJax_Fraktur" w:hAnsi="MathJax_Fraktur" w:cs="MathJax_Fraktur" w:eastAsia="MathJax_Fraktur"/>
        </w:rPr>
        <w:t>M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</w:rPr>
        <w:t> </w:t>
      </w:r>
      <w:r>
        <w:rPr>
          <w:rFonts w:ascii="Arial" w:hAnsi="Arial" w:cs="Arial" w:eastAsia="Arial"/>
        </w:rPr>
        <w:t>H</w:t>
      </w:r>
      <w:r>
        <w:rPr>
          <w:rFonts w:ascii="Arial" w:hAnsi="Arial" w:cs="Arial" w:eastAsia="Arial"/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for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pair</w:t>
      </w:r>
      <w:r>
        <w:rPr>
          <w:spacing w:val="2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4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MathJax_Fraktur" w:hAnsi="MathJax_Fraktur" w:cs="MathJax_Fraktur" w:eastAsia="MathJax_Fraktur"/>
        </w:rPr>
        <w:t>M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say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</w:t>
      </w:r>
      <w:r>
        <w:rPr>
          <w:i/>
          <w:iCs/>
        </w:rPr>
        <w:t>valid on </w:t>
      </w:r>
      <w:r>
        <w:rPr>
          <w:rFonts w:ascii="MathJax_Fraktur" w:hAnsi="MathJax_Fraktur" w:cs="MathJax_Fraktur" w:eastAsia="MathJax_Fraktur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(notation:</w:t>
      </w:r>
      <w:r>
        <w:rPr>
          <w:spacing w:val="34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if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 </w:t>
      </w:r>
      <w:r>
        <w:rPr>
          <w:rFonts w:ascii="MathJax_Fraktur" w:hAnsi="MathJax_Fraktur" w:cs="MathJax_Fraktur" w:eastAsia="MathJax_Fraktur"/>
          <w:spacing w:val="11"/>
          <w:vertAlign w:val="baseline"/>
        </w:rPr>
        <w:t>T</w:t>
      </w:r>
      <w:r>
        <w:rPr>
          <w:rFonts w:ascii="LM Roman 8" w:hAnsi="LM Roman 8" w:cs="LM Roman 8" w:eastAsia="LM Roman 8"/>
          <w:spacing w:val="1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rFonts w:ascii="Arial" w:hAnsi="Arial" w:cs="Arial" w:eastAsia="Arial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for any valuation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vertAlign w:val="baseline"/>
        </w:rPr>
        <w:t>. We</w:t>
      </w:r>
      <w:r>
        <w:rPr>
          <w:spacing w:val="11"/>
          <w:vertAlign w:val="baseline"/>
        </w:rPr>
        <w:t> </w:t>
      </w:r>
      <w:r>
        <w:rPr>
          <w:vertAlign w:val="baseline"/>
        </w:rPr>
        <w:t>also</w:t>
      </w:r>
      <w:r>
        <w:rPr>
          <w:spacing w:val="11"/>
          <w:vertAlign w:val="baseline"/>
        </w:rPr>
        <w:t> </w:t>
      </w:r>
      <w:r>
        <w:rPr>
          <w:vertAlign w:val="baseline"/>
        </w:rPr>
        <w:t>say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Λ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i/>
          <w:iCs/>
          <w:vertAlign w:val="baseline"/>
        </w:rPr>
        <w:t>valid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17"/>
          <w:vertAlign w:val="baseline"/>
        </w:rPr>
        <w:t> </w:t>
      </w:r>
      <w:r>
        <w:rPr>
          <w:vertAlign w:val="baseline"/>
        </w:rPr>
        <w:t>(notation:</w:t>
      </w:r>
      <w:r>
        <w:rPr>
          <w:spacing w:val="40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10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</w:t>
      </w:r>
      <w:r>
        <w:rPr>
          <w:rFonts w:ascii="Arial" w:hAnsi="Arial" w:cs="Arial" w:eastAsia="Arial"/>
          <w:spacing w:val="17"/>
          <w:vertAlign w:val="baseline"/>
        </w:rPr>
        <w:t> </w:t>
      </w:r>
      <w:r>
        <w:rPr>
          <w:vertAlign w:val="baseline"/>
        </w:rPr>
        <w:t>Λ) if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vertAlign w:val="baseline"/>
        </w:rPr>
        <w:t>Λ.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set Λ of formulas </w:t>
      </w:r>
      <w:r>
        <w:rPr>
          <w:i/>
          <w:iCs/>
          <w:vertAlign w:val="baseline"/>
        </w:rPr>
        <w:t>deﬁnes </w:t>
      </w:r>
      <w:r>
        <w:rPr>
          <w:vertAlign w:val="baseline"/>
        </w:rPr>
        <w:t>a class </w:t>
      </w:r>
      <w:r>
        <w:rPr>
          <w:rFonts w:ascii="LM Sans 10" w:hAnsi="LM Sans 10" w:cs="LM Sans 10" w:eastAsia="LM Sans 10"/>
          <w:vertAlign w:val="baseline"/>
        </w:rPr>
        <w:t>F </w:t>
      </w:r>
      <w:r>
        <w:rPr>
          <w:vertAlign w:val="baseline"/>
        </w:rPr>
        <w:t>of product of monotone neighborhood</w:t>
      </w:r>
      <w:r>
        <w:rPr>
          <w:spacing w:val="12"/>
          <w:vertAlign w:val="baseline"/>
        </w:rPr>
        <w:t> </w:t>
      </w:r>
      <w:r>
        <w:rPr>
          <w:vertAlign w:val="baseline"/>
        </w:rPr>
        <w:t>frames if,</w:t>
      </w:r>
      <w:r>
        <w:rPr>
          <w:spacing w:val="13"/>
          <w:vertAlign w:val="baseline"/>
        </w:rPr>
        <w:t> </w:t>
      </w:r>
      <w:r>
        <w:rPr>
          <w:vertAlign w:val="baseline"/>
        </w:rPr>
        <w:t>for any</w:t>
      </w:r>
      <w:r>
        <w:rPr>
          <w:spacing w:val="12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</w:t>
      </w:r>
      <w:r>
        <w:rPr>
          <w:rFonts w:ascii="Arial" w:hAnsi="Arial" w:cs="Arial" w:eastAsia="Arial"/>
          <w:spacing w:val="15"/>
          <w:vertAlign w:val="baseline"/>
        </w:rPr>
        <w:t> </w:t>
      </w:r>
      <w:r>
        <w:rPr>
          <w:vertAlign w:val="baseline"/>
        </w:rPr>
        <w:t>Λ</w:t>
      </w:r>
      <w:r>
        <w:rPr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66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F</w:t>
      </w:r>
      <w:r>
        <w:rPr>
          <w:vertAlign w:val="baseline"/>
        </w:rPr>
        <w:t>. A </w:t>
      </w:r>
      <w:r>
        <w:rPr>
          <w:spacing w:val="17"/>
          <w:vertAlign w:val="baseline"/>
        </w:rPr>
        <w:t>setΛ</w:t>
      </w:r>
      <w:r>
        <w:rPr>
          <w:spacing w:val="2"/>
          <w:vertAlign w:val="baseline"/>
        </w:rPr>
        <w:t> </w:t>
      </w:r>
      <w:r>
        <w:rPr>
          <w:vertAlign w:val="baseline"/>
        </w:rPr>
        <w:t>of formulas is </w:t>
      </w:r>
      <w:r>
        <w:rPr>
          <w:i/>
          <w:iCs/>
          <w:vertAlign w:val="baseline"/>
        </w:rPr>
        <w:t>satisﬁable</w:t>
      </w:r>
      <w:r>
        <w:rPr>
          <w:i/>
          <w:iCs/>
          <w:spacing w:val="-4"/>
          <w:vertAlign w:val="baseline"/>
        </w:rPr>
        <w:t> </w:t>
      </w:r>
      <w:r>
        <w:rPr>
          <w:vertAlign w:val="baseline"/>
        </w:rPr>
        <w:t>in a class </w:t>
      </w:r>
      <w:r>
        <w:rPr>
          <w:rFonts w:ascii="LM Sans 10" w:hAnsi="LM Sans 10" w:cs="LM Sans 10" w:eastAsia="LM Sans 10"/>
          <w:vertAlign w:val="baseline"/>
        </w:rPr>
        <w:t>F </w:t>
      </w:r>
      <w:r>
        <w:rPr>
          <w:vertAlign w:val="baseline"/>
        </w:rPr>
        <w:t>of product of monotone neighborhood frames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"/>
          <w:vertAlign w:val="baseline"/>
        </w:rPr>
        <w:t> </w:t>
      </w:r>
      <w:r>
        <w:rPr>
          <w:vertAlign w:val="baseline"/>
        </w:rPr>
        <w:t>some</w:t>
      </w:r>
      <w:r>
        <w:rPr>
          <w:spacing w:val="1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F</w:t>
      </w:r>
      <w:r>
        <w:rPr>
          <w:rFonts w:ascii="LM Sans 10" w:hAnsi="LM Sans 10" w:cs="LM Sans 10" w:eastAsia="LM Sans 10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some</w:t>
      </w:r>
      <w:r>
        <w:rPr>
          <w:spacing w:val="2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66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some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pair</w:t>
      </w:r>
    </w:p>
    <w:p>
      <w:pPr>
        <w:spacing w:line="272" w:lineRule="exact" w:before="0"/>
        <w:ind w:left="26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true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1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jc w:val="left"/>
      </w:pPr>
    </w:p>
    <w:p>
      <w:pPr>
        <w:pStyle w:val="BodyText"/>
        <w:spacing w:before="224"/>
        <w:jc w:val="left"/>
      </w:pPr>
    </w:p>
    <w:p>
      <w:pPr>
        <w:spacing w:line="213" w:lineRule="auto" w:before="0"/>
        <w:ind w:left="261" w:right="167" w:firstLine="0"/>
        <w:jc w:val="both"/>
        <w:rPr>
          <w:i/>
          <w:sz w:val="21"/>
        </w:rPr>
      </w:pPr>
      <w:r>
        <w:rPr>
          <w:b/>
          <w:sz w:val="21"/>
        </w:rPr>
        <w:t>Proposition 3.1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Table</w:t>
      </w:r>
      <w:r>
        <w:rPr>
          <w:i/>
          <w:spacing w:val="-12"/>
          <w:sz w:val="21"/>
        </w:rPr>
        <w:t> </w:t>
      </w:r>
      <w:hyperlink w:history="true" w:anchor="_bookmark2">
        <w:r>
          <w:rPr>
            <w:color w:val="152C83"/>
            <w:sz w:val="21"/>
          </w:rPr>
          <w:t>1</w:t>
        </w:r>
      </w:hyperlink>
      <w:r>
        <w:rPr>
          <w:color w:val="152C83"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monotone</w:t>
      </w:r>
      <w:r>
        <w:rPr>
          <w:i/>
          <w:sz w:val="21"/>
        </w:rPr>
        <w:t> neighborhood frames.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180" w:lineRule="exact" w:before="94"/>
        <w:ind w:left="0" w:right="132" w:firstLine="0"/>
        <w:jc w:val="center"/>
        <w:rPr>
          <w:rFonts w:ascii="LM Roman 8"/>
          <w:sz w:val="15"/>
        </w:rPr>
      </w:pPr>
      <w:bookmarkStart w:name="_bookmark2" w:id="6"/>
      <w:bookmarkEnd w:id="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Product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Monotone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Neighborhood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Frames</w:t>
      </w:r>
    </w:p>
    <w:p>
      <w:pPr>
        <w:pStyle w:val="BodyText"/>
        <w:spacing w:before="2"/>
        <w:jc w:val="left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1968652</wp:posOffset>
                </wp:positionH>
                <wp:positionV relativeFrom="paragraph">
                  <wp:posOffset>109382</wp:posOffset>
                </wp:positionV>
                <wp:extent cx="1930400" cy="127508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30400" cy="127508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9" w:lineRule="auto" w:before="42"/>
                              <w:ind w:left="112" w:right="110" w:firstLine="0"/>
                              <w:jc w:val="both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1"/>
                              </w:rPr>
                              <w:t>Com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@</w:t>
                            </w:r>
                            <w:r>
                              <w:rPr>
                                <w:spacing w:val="8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1"/>
                                <w:vertAlign w:val="baseline"/>
                              </w:rPr>
                              <w:t>Com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i/>
                                <w:spacing w:val="8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1"/>
                                <w:vertAlign w:val="baseline"/>
                              </w:rPr>
                              <w:t>Com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8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1"/>
                                <w:vertAlign w:val="baseline"/>
                              </w:rPr>
                              <w:t>Red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80"/>
                                <w:w w:val="115"/>
                                <w:sz w:val="21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  <w:p>
                            <w:pPr>
                              <w:spacing w:before="4"/>
                              <w:ind w:left="112" w:right="0" w:firstLine="0"/>
                              <w:jc w:val="both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21"/>
                              </w:rPr>
                              <w:t>Red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61"/>
                                <w:w w:val="120"/>
                                <w:sz w:val="21"/>
                                <w:vertAlign w:val="baseline"/>
                              </w:rPr>
                              <w:t>  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11993pt;margin-top:8.612802pt;width:152pt;height:100.4pt;mso-position-horizontal-relative:page;mso-position-vertical-relative:paragraph;z-index:-15726080;mso-wrap-distance-left:0;mso-wrap-distance-right:0" type="#_x0000_t202" id="docshape8" filled="false" stroked="true" strokeweight=".386546pt" strokecolor="#000000">
                <v:textbox inset="0,0,0,0">
                  <w:txbxContent>
                    <w:p>
                      <w:pPr>
                        <w:spacing w:line="319" w:lineRule="auto" w:before="42"/>
                        <w:ind w:left="112" w:right="110" w:firstLine="0"/>
                        <w:jc w:val="both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b/>
                          <w:w w:val="115"/>
                          <w:sz w:val="21"/>
                        </w:rPr>
                        <w:t>Com</w:t>
                      </w:r>
                      <w:r>
                        <w:rPr>
                          <w:w w:val="115"/>
                          <w:sz w:val="21"/>
                        </w:rPr>
                        <w:t>@</w:t>
                      </w:r>
                      <w:r>
                        <w:rPr>
                          <w:spacing w:val="8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↔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1"/>
                          <w:vertAlign w:val="baseline"/>
                        </w:rPr>
                        <w:t>Com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/>
                          <w:i/>
                          <w:spacing w:val="8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↔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1"/>
                          <w:vertAlign w:val="baseline"/>
                        </w:rPr>
                        <w:t>Com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8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↔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1"/>
                          <w:vertAlign w:val="baseline"/>
                        </w:rPr>
                        <w:t>Red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80"/>
                          <w:w w:val="115"/>
                          <w:sz w:val="21"/>
                          <w:vertAlign w:val="baseline"/>
                        </w:rPr>
                        <w:t>  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↔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</w:p>
                    <w:p>
                      <w:pPr>
                        <w:spacing w:before="4"/>
                        <w:ind w:left="112" w:right="0" w:firstLine="0"/>
                        <w:jc w:val="both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b/>
                          <w:w w:val="120"/>
                          <w:sz w:val="21"/>
                        </w:rPr>
                        <w:t>Red</w:t>
                      </w:r>
                      <w:r>
                        <w:rPr>
                          <w:w w:val="120"/>
                          <w:sz w:val="21"/>
                        </w:rPr>
                        <w:t>@</w:t>
                      </w:r>
                      <w:r>
                        <w:rPr>
                          <w:rFonts w:ascii="LM Roman 8" w:hAnsi="LM Roman 8"/>
                          <w:w w:val="12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61"/>
                          <w:w w:val="120"/>
                          <w:sz w:val="21"/>
                          <w:vertAlign w:val="baseline"/>
                        </w:rPr>
                        <w:t>  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  <w:vertAlign w:val="baseline"/>
                        </w:rPr>
                        <w:t>↔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  <w:vertAlign w:val="baseline"/>
                        </w:rPr>
                        <w:t>i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01"/>
        <w:ind w:left="148" w:right="0" w:firstLine="0"/>
        <w:jc w:val="left"/>
        <w:rPr>
          <w:sz w:val="21"/>
          <w:szCs w:val="21"/>
        </w:rPr>
      </w:pPr>
      <w:bookmarkStart w:name="_bookmark3" w:id="7"/>
      <w:bookmarkEnd w:id="7"/>
      <w:r>
        <w:rPr/>
      </w:r>
      <w:r>
        <w:rPr>
          <w:b/>
          <w:bCs/>
          <w:sz w:val="21"/>
          <w:szCs w:val="21"/>
        </w:rPr>
        <w:t>Proof.</w:t>
      </w:r>
      <w:r>
        <w:rPr>
          <w:b/>
          <w:bCs/>
          <w:spacing w:val="3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validity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5"/>
          <w:sz w:val="21"/>
          <w:szCs w:val="21"/>
        </w:rPr>
        <w:t> </w:t>
      </w:r>
      <w:r>
        <w:rPr>
          <w:b/>
          <w:bCs/>
          <w:sz w:val="21"/>
          <w:szCs w:val="21"/>
        </w:rPr>
        <w:t>Com</w:t>
      </w:r>
      <w:r>
        <w:rPr>
          <w:rFonts w:ascii="Arial" w:hAnsi="Arial" w:cs="Arial" w:eastAsia="Arial"/>
          <w:i/>
          <w:iCs/>
          <w:spacing w:val="27"/>
          <w:sz w:val="21"/>
          <w:szCs w:val="21"/>
        </w:rPr>
        <w:t> 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@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.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i/>
          <w:iCs/>
          <w:spacing w:val="58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-1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:</w:t>
      </w:r>
    </w:p>
    <w:p>
      <w:pPr>
        <w:spacing w:before="203"/>
        <w:ind w:left="57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10"/>
          <w:sz w:val="21"/>
          <w:szCs w:val="21"/>
          <w:vertAlign w:val="baseline"/>
        </w:rPr>
        <w:t>X.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spacing w:val="11"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iff</w:t>
      </w:r>
      <w:r>
        <w:rPr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10"/>
          <w:sz w:val="21"/>
          <w:szCs w:val="21"/>
          <w:vertAlign w:val="baseline"/>
        </w:rPr>
        <w:t>X.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mallCaps w:val="0"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p</w:t>
      </w:r>
    </w:p>
    <w:p>
      <w:pPr>
        <w:tabs>
          <w:tab w:pos="7653" w:val="left" w:leader="none"/>
        </w:tabs>
        <w:spacing w:before="203"/>
        <w:ind w:left="183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iff</w:t>
      </w:r>
      <w:r>
        <w:rPr>
          <w:spacing w:val="5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i/>
          <w:iCs/>
          <w:spacing w:val="51"/>
          <w:w w:val="105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5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i/>
          <w:iCs/>
          <w:spacing w:val="77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, as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desired.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line="216" w:lineRule="auto" w:before="155"/>
        <w:ind w:left="148" w:right="278" w:firstLine="317"/>
        <w:jc w:val="left"/>
      </w:pPr>
      <w:r>
        <w:rPr/>
        <w:t>The one-dimensional nature of the horizontal and vertical neighborhood frames </w:t>
      </w:r>
      <w:bookmarkStart w:name="Monotone Hybrid Product Logic" w:id="8"/>
      <w:bookmarkEnd w:id="8"/>
      <w:r>
        <w:rPr/>
        <w:t>is</w:t>
      </w:r>
      <w:r>
        <w:rPr/>
        <w:t> emphasized by the following proposition (cf. [</w:t>
      </w:r>
      <w:hyperlink w:history="true" w:anchor="_bookmark41">
        <w:r>
          <w:rPr>
            <w:color w:val="152C83"/>
          </w:rPr>
          <w:t>18</w:t>
        </w:r>
      </w:hyperlink>
      <w:r>
        <w:rPr/>
        <w:t>, Proposition 3.10]).</w:t>
      </w:r>
    </w:p>
    <w:p>
      <w:pPr>
        <w:spacing w:before="115"/>
        <w:ind w:left="148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3.2</w:t>
      </w:r>
      <w:r>
        <w:rPr>
          <w:b/>
          <w:b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(i)</w:t>
      </w:r>
      <w:r>
        <w:rPr>
          <w:spacing w:val="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i/>
          <w:iCs/>
          <w:w w:val="105"/>
          <w:sz w:val="21"/>
          <w:szCs w:val="21"/>
          <w:vertAlign w:val="baseline"/>
        </w:rPr>
        <w:t>-formula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valid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4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valid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before="38"/>
        <w:ind w:left="148" w:right="0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(ii)</w:t>
      </w:r>
      <w:r>
        <w:rPr>
          <w:spacing w:val="2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-formula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valid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valid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653" w:val="left" w:leader="none"/>
        </w:tabs>
        <w:spacing w:line="213" w:lineRule="auto" w:before="155"/>
        <w:ind w:left="148" w:right="280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items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argument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product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Kripke frames [</w:t>
      </w:r>
      <w:hyperlink w:history="true" w:anchor="_bookmark36">
        <w:r>
          <w:rPr>
            <w:color w:val="152C83"/>
          </w:rPr>
          <w:t>13</w:t>
        </w:r>
      </w:hyperlink>
      <w:r>
        <w:rPr/>
        <w:t>, Proposition 2.2].</w:t>
        <w:tab/>
      </w:r>
      <w:r>
        <w:rPr>
          <w:rFonts w:ascii="Arial"/>
          <w:i/>
        </w:rPr>
        <w:t> </w:t>
      </w:r>
    </w:p>
    <w:p>
      <w:pPr>
        <w:pStyle w:val="BodyText"/>
        <w:spacing w:before="18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70"/>
        <w:jc w:val="left"/>
      </w:pPr>
      <w:r>
        <w:rPr/>
        <w:t>Monotone</w:t>
      </w:r>
      <w:r>
        <w:rPr>
          <w:spacing w:val="-10"/>
        </w:rPr>
        <w:t> </w:t>
      </w:r>
      <w:r>
        <w:rPr/>
        <w:t>Hybrid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>
          <w:spacing w:val="-2"/>
        </w:rPr>
        <w:t>Logic</w:t>
      </w:r>
    </w:p>
    <w:p>
      <w:pPr>
        <w:spacing w:line="213" w:lineRule="auto" w:before="320"/>
        <w:ind w:left="148" w:right="280" w:firstLine="0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A set Λ of formulas is a </w:t>
      </w:r>
      <w:r>
        <w:rPr>
          <w:b/>
          <w:sz w:val="21"/>
        </w:rPr>
        <w:t>Name</w:t>
      </w:r>
      <w:r>
        <w:rPr>
          <w:i/>
          <w:sz w:val="21"/>
        </w:rPr>
        <w:t>-logic </w:t>
      </w:r>
      <w:r>
        <w:rPr>
          <w:sz w:val="21"/>
        </w:rPr>
        <w:t>if Λ contains all tautologies and Λ is closed under </w:t>
      </w:r>
      <w:r>
        <w:rPr>
          <w:b/>
          <w:sz w:val="21"/>
        </w:rPr>
        <w:t>MP</w:t>
      </w:r>
      <w:r>
        <w:rPr>
          <w:b/>
          <w:spacing w:val="-8"/>
          <w:sz w:val="21"/>
        </w:rPr>
        <w:t> </w:t>
      </w:r>
      <w:r>
        <w:rPr>
          <w:sz w:val="21"/>
        </w:rPr>
        <w:t>and </w:t>
      </w:r>
      <w:r>
        <w:rPr>
          <w:b/>
          <w:sz w:val="21"/>
        </w:rPr>
        <w:t>Name</w:t>
      </w:r>
      <w:r>
        <w:rPr>
          <w:b/>
          <w:spacing w:val="-8"/>
          <w:sz w:val="21"/>
        </w:rPr>
        <w:t> </w:t>
      </w:r>
      <w:r>
        <w:rPr>
          <w:sz w:val="21"/>
        </w:rPr>
        <w:t>in Table </w:t>
      </w:r>
      <w:hyperlink w:history="true" w:anchor="_bookmark4">
        <w:r>
          <w:rPr>
            <w:color w:val="152C83"/>
            <w:sz w:val="21"/>
          </w:rPr>
          <w:t>2</w:t>
        </w:r>
      </w:hyperlink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Λ is a </w:t>
      </w:r>
      <w:r>
        <w:rPr>
          <w:i/>
          <w:sz w:val="21"/>
        </w:rPr>
        <w:t>monotone bi-hybrid logic</w:t>
      </w:r>
      <w:r>
        <w:rPr>
          <w:i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Λ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b/>
          <w:sz w:val="21"/>
        </w:rPr>
        <w:t>Name</w:t>
      </w:r>
      <w:r>
        <w:rPr>
          <w:sz w:val="21"/>
        </w:rPr>
        <w:t>-logic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Λ</w:t>
      </w:r>
      <w:r>
        <w:rPr>
          <w:spacing w:val="-6"/>
          <w:sz w:val="21"/>
        </w:rPr>
        <w:t> </w:t>
      </w:r>
      <w:r>
        <w:rPr>
          <w:sz w:val="21"/>
        </w:rPr>
        <w:t>contains</w:t>
      </w:r>
      <w:r>
        <w:rPr>
          <w:spacing w:val="-6"/>
          <w:sz w:val="21"/>
        </w:rPr>
        <w:t> </w:t>
      </w:r>
      <w:r>
        <w:rPr>
          <w:b/>
          <w:sz w:val="21"/>
        </w:rPr>
        <w:t>K</w:t>
      </w:r>
      <w:r>
        <w:rPr>
          <w:sz w:val="21"/>
        </w:rPr>
        <w:t>@,</w:t>
      </w:r>
      <w:r>
        <w:rPr>
          <w:spacing w:val="-4"/>
          <w:sz w:val="21"/>
        </w:rPr>
        <w:t> </w:t>
      </w:r>
      <w:r>
        <w:rPr>
          <w:b/>
          <w:sz w:val="21"/>
        </w:rPr>
        <w:t>Selfdual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b/>
          <w:sz w:val="21"/>
        </w:rPr>
        <w:t>Ref</w:t>
      </w:r>
      <w:r>
        <w:rPr>
          <w:b/>
          <w:spacing w:val="-21"/>
          <w:sz w:val="21"/>
        </w:rPr>
        <w:t> 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b/>
          <w:sz w:val="21"/>
        </w:rPr>
        <w:t>Intro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b/>
          <w:sz w:val="21"/>
        </w:rPr>
        <w:t>BMon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b/>
          <w:sz w:val="21"/>
        </w:rPr>
        <w:t>Agree</w:t>
      </w:r>
      <w:r>
        <w:rPr>
          <w:b/>
          <w:spacing w:val="-16"/>
          <w:sz w:val="21"/>
        </w:rPr>
        <w:t> </w:t>
      </w:r>
      <w:r>
        <w:rPr>
          <w:sz w:val="21"/>
        </w:rPr>
        <w:t>in Table</w:t>
      </w:r>
      <w:r>
        <w:rPr>
          <w:spacing w:val="-9"/>
          <w:sz w:val="21"/>
        </w:rPr>
        <w:t> </w:t>
      </w:r>
      <w:hyperlink w:history="true" w:anchor="_bookmark4">
        <w:r>
          <w:rPr>
            <w:color w:val="152C83"/>
            <w:sz w:val="21"/>
          </w:rPr>
          <w:t>2</w:t>
        </w:r>
      </w:hyperlink>
      <w:r>
        <w:rPr>
          <w:color w:val="152C83"/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Λ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closed</w:t>
      </w:r>
      <w:r>
        <w:rPr>
          <w:spacing w:val="-8"/>
          <w:sz w:val="21"/>
        </w:rPr>
        <w:t> </w:t>
      </w:r>
      <w:r>
        <w:rPr>
          <w:sz w:val="21"/>
        </w:rPr>
        <w:t>under</w:t>
      </w:r>
      <w:r>
        <w:rPr>
          <w:spacing w:val="-8"/>
          <w:sz w:val="21"/>
        </w:rPr>
        <w:t> </w:t>
      </w:r>
      <w:r>
        <w:rPr>
          <w:b/>
          <w:sz w:val="21"/>
        </w:rPr>
        <w:t>Mon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b/>
          <w:sz w:val="21"/>
        </w:rPr>
        <w:t>Nec</w:t>
      </w:r>
      <w:r>
        <w:rPr>
          <w:sz w:val="21"/>
        </w:rPr>
        <w:t>@,</w:t>
      </w:r>
      <w:r>
        <w:rPr>
          <w:spacing w:val="-7"/>
          <w:sz w:val="21"/>
        </w:rPr>
        <w:t> </w:t>
      </w:r>
      <w:r>
        <w:rPr>
          <w:b/>
          <w:sz w:val="21"/>
        </w:rPr>
        <w:t>Sub</w:t>
      </w:r>
      <w:r>
        <w:rPr>
          <w:b/>
          <w:spacing w:val="-19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Table</w:t>
      </w:r>
      <w:r>
        <w:rPr>
          <w:spacing w:val="-8"/>
          <w:sz w:val="21"/>
        </w:rPr>
        <w:t> </w:t>
      </w:r>
      <w:hyperlink w:history="true" w:anchor="_bookmark4">
        <w:r>
          <w:rPr>
            <w:color w:val="152C83"/>
            <w:sz w:val="21"/>
          </w:rPr>
          <w:t>2</w:t>
        </w:r>
      </w:hyperlink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monotone</w:t>
      </w:r>
      <w:r>
        <w:rPr>
          <w:spacing w:val="-8"/>
          <w:sz w:val="21"/>
        </w:rPr>
        <w:t> </w:t>
      </w:r>
      <w:r>
        <w:rPr>
          <w:sz w:val="21"/>
        </w:rPr>
        <w:t>bi-hybrid logic Λ is </w:t>
      </w:r>
      <w:r>
        <w:rPr>
          <w:i/>
          <w:sz w:val="21"/>
        </w:rPr>
        <w:t>normal </w:t>
      </w:r>
      <w:r>
        <w:rPr>
          <w:sz w:val="21"/>
        </w:rPr>
        <w:t>if it contains </w:t>
      </w:r>
      <w:r>
        <w:rPr>
          <w:b/>
          <w:sz w:val="21"/>
        </w:rPr>
        <w:t>N </w:t>
      </w:r>
      <w:r>
        <w:rPr>
          <w:sz w:val="21"/>
        </w:rPr>
        <w:t>and </w:t>
      </w:r>
      <w:r>
        <w:rPr>
          <w:b/>
          <w:sz w:val="21"/>
        </w:rPr>
        <w:t>R</w:t>
      </w:r>
      <w:r>
        <w:rPr>
          <w:sz w:val="21"/>
        </w:rPr>
        <w:t>.</w:t>
      </w:r>
    </w:p>
    <w:p>
      <w:pPr>
        <w:pStyle w:val="BodyText"/>
        <w:spacing w:line="213" w:lineRule="auto" w:before="161"/>
        <w:ind w:left="148" w:right="280" w:firstLine="317"/>
      </w:pP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difference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bi-hybrid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152C83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axiom </w:t>
      </w:r>
      <w:r>
        <w:rPr>
          <w:b/>
          <w:w w:val="105"/>
        </w:rPr>
        <w:t>BMon </w:t>
      </w:r>
      <w:r>
        <w:rPr>
          <w:w w:val="105"/>
        </w:rPr>
        <w:t>in Table </w:t>
      </w:r>
      <w:hyperlink w:history="true" w:anchor="_bookmark4">
        <w:r>
          <w:rPr>
            <w:color w:val="152C83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36">
        <w:r>
          <w:rPr>
            <w:color w:val="152C83"/>
            <w:w w:val="105"/>
          </w:rPr>
          <w:t>13</w:t>
        </w:r>
      </w:hyperlink>
      <w:r>
        <w:rPr>
          <w:w w:val="105"/>
        </w:rPr>
        <w:t>], the author used the axiom </w:t>
      </w:r>
      <w:r>
        <w:rPr>
          <w:b/>
          <w:w w:val="105"/>
        </w:rPr>
        <w:t>Back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@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Arial" w:hAnsi="Arial"/>
          <w:i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 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NOM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context,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because 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(non-emptiness)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152C83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hand,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see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Arial" w:hAnsi="Arial"/>
          <w:i/>
          <w:spacing w:val="36"/>
          <w:w w:val="105"/>
          <w:vertAlign w:val="baseline"/>
        </w:rPr>
        <w:t> 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Arial" w:hAnsi="Arial"/>
          <w:i/>
          <w:spacing w:val="48"/>
          <w:w w:val="105"/>
          <w:vertAlign w:val="baseline"/>
        </w:rPr>
        <w:t>  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neighborhood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frames</w:t>
      </w:r>
    </w:p>
    <w:p>
      <w:pPr>
        <w:pStyle w:val="BodyText"/>
        <w:spacing w:line="254" w:lineRule="exact"/>
        <w:ind w:left="148"/>
        <w:rPr>
          <w:b/>
          <w:bCs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b/>
          <w:bCs/>
          <w:spacing w:val="-5"/>
          <w:w w:val="105"/>
          <w:vertAlign w:val="baseline"/>
        </w:rPr>
        <w:t>BG</w:t>
      </w:r>
    </w:p>
    <w:p>
      <w:pPr>
        <w:pStyle w:val="BodyText"/>
        <w:spacing w:line="276" w:lineRule="exact"/>
        <w:ind w:left="148"/>
      </w:pPr>
      <w:r>
        <w:rPr/>
        <w:t>from</w:t>
      </w:r>
      <w:r>
        <w:rPr>
          <w:spacing w:val="-6"/>
        </w:rPr>
        <w:t> </w:t>
      </w:r>
      <w:r>
        <w:rPr/>
        <w:t>Table</w:t>
      </w:r>
      <w:r>
        <w:rPr>
          <w:spacing w:val="-4"/>
        </w:rPr>
        <w:t> </w:t>
      </w:r>
      <w:hyperlink w:history="true" w:anchor="_bookmark4">
        <w:r>
          <w:rPr>
            <w:color w:val="152C83"/>
          </w:rPr>
          <w:t>2</w:t>
        </w:r>
      </w:hyperlink>
      <w:r>
        <w:rPr>
          <w:color w:val="152C83"/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definition.</w:t>
      </w:r>
      <w:r>
        <w:rPr>
          <w:spacing w:val="19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discuss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below.</w:t>
      </w:r>
    </w:p>
    <w:p>
      <w:pPr>
        <w:pStyle w:val="BodyText"/>
        <w:spacing w:line="216" w:lineRule="auto" w:before="18"/>
        <w:ind w:left="148" w:right="281" w:firstLine="317"/>
      </w:pPr>
      <w:r>
        <w:rPr/>
        <w:t>In order to capture the interaction between two dimensions, however, we also need the five interaction axioms in Table </w:t>
      </w:r>
      <w:hyperlink w:history="true" w:anchor="_bookmark2">
        <w:r>
          <w:rPr>
            <w:color w:val="152C83"/>
          </w:rPr>
          <w:t>1</w:t>
        </w:r>
      </w:hyperlink>
      <w:r>
        <w:rPr/>
        <w:t>.</w:t>
      </w:r>
    </w:p>
    <w:p>
      <w:pPr>
        <w:spacing w:line="266" w:lineRule="exact" w:before="101"/>
        <w:ind w:left="148" w:right="28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monotone</w:t>
      </w:r>
      <w:r>
        <w:rPr>
          <w:spacing w:val="-10"/>
          <w:sz w:val="21"/>
        </w:rPr>
        <w:t> </w:t>
      </w:r>
      <w:r>
        <w:rPr>
          <w:sz w:val="21"/>
        </w:rPr>
        <w:t>bi-hybrid</w:t>
      </w:r>
      <w:r>
        <w:rPr>
          <w:spacing w:val="-10"/>
          <w:sz w:val="21"/>
        </w:rPr>
        <w:t> </w:t>
      </w:r>
      <w:r>
        <w:rPr>
          <w:sz w:val="21"/>
        </w:rPr>
        <w:t>logic</w:t>
      </w:r>
      <w:r>
        <w:rPr>
          <w:spacing w:val="-10"/>
          <w:sz w:val="21"/>
        </w:rPr>
        <w:t> </w:t>
      </w:r>
      <w:r>
        <w:rPr>
          <w:sz w:val="21"/>
        </w:rPr>
        <w:t>Λ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6"/>
          <w:sz w:val="21"/>
        </w:rPr>
        <w:t> </w:t>
      </w:r>
      <w:r>
        <w:rPr>
          <w:sz w:val="21"/>
        </w:rPr>
        <w:t>if Λ</w:t>
      </w:r>
      <w:r>
        <w:rPr>
          <w:spacing w:val="-3"/>
          <w:sz w:val="21"/>
        </w:rPr>
        <w:t> </w:t>
      </w:r>
      <w:r>
        <w:rPr>
          <w:sz w:val="21"/>
        </w:rPr>
        <w:t>contains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formulas:</w:t>
      </w:r>
      <w:r>
        <w:rPr>
          <w:spacing w:val="40"/>
          <w:sz w:val="21"/>
        </w:rPr>
        <w:t> </w:t>
      </w:r>
      <w:r>
        <w:rPr>
          <w:b/>
          <w:sz w:val="21"/>
        </w:rPr>
        <w:t>Com</w:t>
      </w:r>
      <w:r>
        <w:rPr>
          <w:sz w:val="21"/>
        </w:rPr>
        <w:t>@, </w:t>
      </w:r>
      <w:r>
        <w:rPr>
          <w:b/>
          <w:sz w:val="21"/>
        </w:rPr>
        <w:t>Com</w:t>
      </w:r>
      <w:r>
        <w:rPr>
          <w:rFonts w:ascii="Arial" w:hAnsi="Arial"/>
          <w:i/>
          <w:sz w:val="21"/>
        </w:rPr>
        <w:t>3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@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b/>
          <w:sz w:val="21"/>
          <w:vertAlign w:val="baseline"/>
        </w:rPr>
        <w:t>Com</w:t>
      </w:r>
      <w:r>
        <w:rPr>
          <w:rFonts w:ascii="Arial" w:hAnsi="Arial"/>
          <w:i/>
          <w:sz w:val="21"/>
          <w:vertAlign w:val="baseline"/>
        </w:rPr>
        <w:t>3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@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b/>
          <w:sz w:val="21"/>
          <w:vertAlign w:val="baseline"/>
        </w:rPr>
        <w:t>Red</w:t>
      </w:r>
      <w:r>
        <w:rPr>
          <w:sz w:val="21"/>
          <w:vertAlign w:val="baseline"/>
        </w:rPr>
        <w:t>@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Red</w:t>
      </w:r>
      <w:r>
        <w:rPr>
          <w:sz w:val="21"/>
          <w:vertAlign w:val="baseline"/>
        </w:rPr>
        <w:t>@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Ta- ble</w:t>
      </w:r>
      <w:r>
        <w:rPr>
          <w:spacing w:val="-10"/>
          <w:sz w:val="21"/>
          <w:vertAlign w:val="baseline"/>
        </w:rPr>
        <w:t> </w:t>
      </w:r>
      <w:hyperlink w:history="true" w:anchor="_bookmark2">
        <w:r>
          <w:rPr>
            <w:color w:val="152C83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smallest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monotone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hybrid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product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logic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b/>
          <w:sz w:val="21"/>
          <w:vertAlign w:val="superscript"/>
        </w:rPr>
        <w:t>Name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M</w:t>
      </w:r>
      <w:r>
        <w:rPr>
          <w:rFonts w:ascii="LM Roman 8" w:hAnsi="LM Roman 8"/>
          <w:b/>
          <w:spacing w:val="-2"/>
          <w:sz w:val="21"/>
          <w:vertAlign w:val="superscript"/>
        </w:rPr>
        <w:t>Name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820" w:val="left" w:leader="none"/>
        </w:tabs>
        <w:spacing w:line="105" w:lineRule="exact" w:before="0"/>
        <w:ind w:left="0" w:right="520" w:firstLine="0"/>
        <w:jc w:val="righ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after="0" w:line="105" w:lineRule="exact"/>
        <w:jc w:val="right"/>
        <w:rPr>
          <w:rFonts w:ascii="LM Roman 8"/>
          <w:sz w:val="15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180" w:lineRule="exact" w:before="191"/>
        <w:ind w:left="92" w:right="0" w:firstLine="0"/>
        <w:jc w:val="center"/>
        <w:rPr>
          <w:rFonts w:ascii="LM Roman 8"/>
          <w:sz w:val="15"/>
        </w:rPr>
      </w:pPr>
      <w:bookmarkStart w:name="_bookmark4" w:id="9"/>
      <w:bookmarkEnd w:id="9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 w:after="45"/>
        <w:ind w:left="9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tbl>
      <w:tblPr>
        <w:tblW w:w="0" w:type="auto"/>
        <w:jc w:val="left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3"/>
      </w:tblGrid>
      <w:tr>
        <w:trPr>
          <w:trHeight w:val="365" w:hRule="atLeast"/>
        </w:trPr>
        <w:tc>
          <w:tcPr>
            <w:tcW w:w="6753" w:type="dxa"/>
          </w:tcPr>
          <w:p>
            <w:pPr>
              <w:pStyle w:val="TableParagraph"/>
              <w:spacing w:before="42"/>
              <w:rPr>
                <w:sz w:val="19"/>
              </w:rPr>
            </w:pPr>
            <w:r>
              <w:rPr>
                <w:sz w:val="19"/>
              </w:rPr>
              <w:t>Axioms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Monotone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Hybrid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Product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Logic</w:t>
            </w:r>
          </w:p>
        </w:tc>
      </w:tr>
      <w:tr>
        <w:trPr>
          <w:trHeight w:val="389" w:hRule="atLeast"/>
        </w:trPr>
        <w:tc>
          <w:tcPr>
            <w:tcW w:w="6753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19"/>
              </w:rPr>
            </w:pPr>
            <w:r>
              <w:rPr>
                <w:sz w:val="19"/>
              </w:rPr>
              <w:t>All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interaction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axioms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Table</w:t>
            </w:r>
            <w:r>
              <w:rPr>
                <w:spacing w:val="6"/>
                <w:sz w:val="19"/>
              </w:rPr>
              <w:t> </w:t>
            </w:r>
            <w:r>
              <w:rPr>
                <w:color w:val="0000FF"/>
                <w:spacing w:val="-5"/>
                <w:sz w:val="19"/>
              </w:rPr>
              <w:t>1</w:t>
            </w:r>
            <w:r>
              <w:rPr>
                <w:spacing w:val="-5"/>
                <w:sz w:val="19"/>
              </w:rPr>
              <w:t>.</w:t>
            </w:r>
          </w:p>
        </w:tc>
      </w:tr>
      <w:tr>
        <w:trPr>
          <w:trHeight w:val="376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20"/>
              <w:rPr>
                <w:sz w:val="19"/>
              </w:rPr>
            </w:pPr>
            <w:r>
              <w:rPr>
                <w:b/>
                <w:spacing w:val="-5"/>
                <w:w w:val="115"/>
                <w:sz w:val="19"/>
              </w:rPr>
              <w:t>K</w:t>
            </w:r>
            <w:r>
              <w:rPr>
                <w:spacing w:val="-5"/>
                <w:w w:val="115"/>
                <w:sz w:val="19"/>
              </w:rPr>
              <w:t>@</w:t>
            </w:r>
            <w:r>
              <w:rPr>
                <w:sz w:val="19"/>
              </w:rPr>
              <w:tab/>
            </w:r>
            <w:r>
              <w:rPr>
                <w:w w:val="110"/>
                <w:sz w:val="19"/>
              </w:rPr>
              <w:t>@</w:t>
            </w:r>
            <w:r>
              <w:rPr>
                <w:rFonts w:ascii="Georgia" w:hAnsi="Georgia"/>
                <w:i/>
                <w:w w:val="110"/>
                <w:sz w:val="19"/>
                <w:vertAlign w:val="subscript"/>
              </w:rPr>
              <w:t>n</w:t>
            </w:r>
            <w:r>
              <w:rPr>
                <w:w w:val="110"/>
                <w:sz w:val="19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p</w:t>
            </w:r>
            <w:r>
              <w:rPr>
                <w:rFonts w:ascii="Liberation Serif" w:hAnsi="Liberation Serif"/>
                <w:i/>
                <w:spacing w:val="4"/>
                <w:w w:val="110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q</w:t>
            </w:r>
            <w:r>
              <w:rPr>
                <w:w w:val="110"/>
                <w:sz w:val="19"/>
                <w:vertAlign w:val="baseline"/>
              </w:rPr>
              <w:t>)</w:t>
            </w:r>
            <w:r>
              <w:rPr>
                <w:spacing w:val="-12"/>
                <w:w w:val="110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(@</w:t>
            </w:r>
            <w:r>
              <w:rPr>
                <w:rFonts w:ascii="Georgia" w:hAnsi="Georgia"/>
                <w:i/>
                <w:w w:val="110"/>
                <w:sz w:val="19"/>
                <w:vertAlign w:val="subscript"/>
              </w:rPr>
              <w:t>n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p</w:t>
            </w:r>
            <w:r>
              <w:rPr>
                <w:rFonts w:ascii="Liberation Serif" w:hAnsi="Liberation Serif"/>
                <w:i/>
                <w:spacing w:val="4"/>
                <w:w w:val="110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@</w:t>
            </w:r>
            <w:hyperlink w:history="true" w:anchor="_bookmark2">
              <w:r>
                <w:rPr>
                  <w:rFonts w:ascii="Georgia" w:hAnsi="Georgia"/>
                  <w:i/>
                  <w:color w:val="152C83"/>
                  <w:w w:val="110"/>
                  <w:sz w:val="19"/>
                  <w:vertAlign w:val="subscript"/>
                </w:rPr>
                <w:t>n</w:t>
              </w:r>
            </w:hyperlink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q</w:t>
            </w:r>
            <w:r>
              <w:rPr>
                <w:w w:val="110"/>
                <w:sz w:val="19"/>
                <w:vertAlign w:val="baseline"/>
              </w:rPr>
              <w:t>),</w:t>
            </w:r>
            <w:r>
              <w:rPr>
                <w:spacing w:val="-1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where 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16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=</w:t>
            </w:r>
            <w:r>
              <w:rPr>
                <w:spacing w:val="-2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i</w:t>
            </w:r>
            <w:r>
              <w:rPr>
                <w:rFonts w:ascii="Liberation Serif" w:hAnsi="Liberation Serif"/>
                <w:i/>
                <w:spacing w:val="17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or</w:t>
            </w:r>
            <w:r>
              <w:rPr>
                <w:spacing w:val="-2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19"/>
                <w:vertAlign w:val="baseline"/>
              </w:rPr>
              <w:t>a</w:t>
            </w:r>
            <w:r>
              <w:rPr>
                <w:spacing w:val="-5"/>
                <w:w w:val="110"/>
                <w:sz w:val="19"/>
                <w:vertAlign w:val="baseline"/>
              </w:rPr>
              <w:t>.</w:t>
            </w:r>
          </w:p>
        </w:tc>
      </w:tr>
      <w:tr>
        <w:trPr>
          <w:trHeight w:val="370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sz w:val="19"/>
              </w:rPr>
            </w:pPr>
            <w:r>
              <w:rPr>
                <w:b/>
                <w:spacing w:val="-2"/>
                <w:w w:val="110"/>
                <w:sz w:val="19"/>
              </w:rPr>
              <w:t>Selfdual</w:t>
            </w:r>
            <w:r>
              <w:rPr>
                <w:b/>
                <w:sz w:val="19"/>
              </w:rPr>
              <w:tab/>
            </w:r>
            <w:r>
              <w:rPr>
                <w:rFonts w:ascii="DejaVu Sans Condensed" w:hAnsi="DejaVu Sans Condensed"/>
                <w:i/>
                <w:w w:val="110"/>
                <w:sz w:val="19"/>
              </w:rPr>
              <w:t>¬</w:t>
            </w:r>
            <w:r>
              <w:rPr>
                <w:w w:val="110"/>
                <w:sz w:val="19"/>
              </w:rPr>
              <w:t>@</w:t>
            </w:r>
            <w:r>
              <w:rPr>
                <w:rFonts w:ascii="Georgia" w:hAnsi="Georgia"/>
                <w:i/>
                <w:w w:val="110"/>
                <w:sz w:val="19"/>
                <w:vertAlign w:val="subscript"/>
              </w:rPr>
              <w:t>n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p</w:t>
            </w:r>
            <w:r>
              <w:rPr>
                <w:rFonts w:ascii="Liberation Serif" w:hAnsi="Liberation Serif"/>
                <w:i/>
                <w:spacing w:val="-5"/>
                <w:w w:val="110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↔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@</w:t>
            </w:r>
            <w:r>
              <w:rPr>
                <w:rFonts w:ascii="Georgia" w:hAnsi="Georgia"/>
                <w:i/>
                <w:w w:val="110"/>
                <w:sz w:val="19"/>
                <w:vertAlign w:val="subscript"/>
              </w:rPr>
              <w:t>n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¬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p</w:t>
            </w:r>
            <w:r>
              <w:rPr>
                <w:w w:val="110"/>
                <w:sz w:val="19"/>
                <w:vertAlign w:val="baseline"/>
              </w:rPr>
              <w:t>,</w:t>
            </w:r>
            <w:r>
              <w:rPr>
                <w:spacing w:val="-13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where</w:t>
            </w:r>
            <w:r>
              <w:rPr>
                <w:spacing w:val="-12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5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=</w:t>
            </w:r>
            <w:r>
              <w:rPr>
                <w:spacing w:val="-13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i</w:t>
            </w:r>
            <w:r>
              <w:rPr>
                <w:rFonts w:ascii="Liberation Serif" w:hAnsi="Liberation Serif"/>
                <w:i/>
                <w:spacing w:val="5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or</w:t>
            </w:r>
            <w:r>
              <w:rPr>
                <w:spacing w:val="-13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19"/>
                <w:vertAlign w:val="baseline"/>
              </w:rPr>
              <w:t>a</w:t>
            </w:r>
            <w:r>
              <w:rPr>
                <w:spacing w:val="-5"/>
                <w:w w:val="110"/>
                <w:sz w:val="19"/>
                <w:vertAlign w:val="baseline"/>
              </w:rPr>
              <w:t>.</w:t>
            </w:r>
          </w:p>
        </w:tc>
      </w:tr>
      <w:tr>
        <w:trPr>
          <w:trHeight w:val="366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9"/>
              <w:rPr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Ref</w:t>
            </w:r>
            <w:r>
              <w:rPr>
                <w:b/>
                <w:sz w:val="19"/>
              </w:rPr>
              <w:tab/>
            </w:r>
            <w:r>
              <w:rPr>
                <w:w w:val="110"/>
                <w:sz w:val="19"/>
              </w:rPr>
              <w:t>@</w:t>
            </w:r>
            <w:r>
              <w:rPr>
                <w:rFonts w:ascii="Georgia"/>
                <w:i/>
                <w:w w:val="110"/>
                <w:sz w:val="19"/>
                <w:vertAlign w:val="subscript"/>
              </w:rPr>
              <w:t>n</w:t>
            </w:r>
            <w:r>
              <w:rPr>
                <w:rFonts w:ascii="Liberation Serif"/>
                <w:i/>
                <w:w w:val="110"/>
                <w:sz w:val="19"/>
                <w:vertAlign w:val="baseline"/>
              </w:rPr>
              <w:t>n</w:t>
            </w:r>
            <w:r>
              <w:rPr>
                <w:w w:val="110"/>
                <w:sz w:val="19"/>
                <w:vertAlign w:val="baseline"/>
              </w:rPr>
              <w:t>,</w:t>
            </w:r>
            <w:r>
              <w:rPr>
                <w:spacing w:val="-10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where</w:t>
            </w:r>
            <w:r>
              <w:rPr>
                <w:spacing w:val="-9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/>
                <w:i/>
                <w:w w:val="110"/>
                <w:sz w:val="19"/>
                <w:vertAlign w:val="baseline"/>
              </w:rPr>
              <w:t>n</w:t>
            </w:r>
            <w:r>
              <w:rPr>
                <w:rFonts w:ascii="Liberation Serif"/>
                <w:i/>
                <w:spacing w:val="9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=</w:t>
            </w:r>
            <w:r>
              <w:rPr>
                <w:spacing w:val="-10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/>
                <w:i/>
                <w:w w:val="110"/>
                <w:sz w:val="19"/>
                <w:vertAlign w:val="baseline"/>
              </w:rPr>
              <w:t>i</w:t>
            </w:r>
            <w:r>
              <w:rPr>
                <w:rFonts w:ascii="Liberation Serif"/>
                <w:i/>
                <w:spacing w:val="9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or</w:t>
            </w:r>
            <w:r>
              <w:rPr>
                <w:spacing w:val="-9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19"/>
                <w:vertAlign w:val="baseline"/>
              </w:rPr>
              <w:t>a</w:t>
            </w:r>
            <w:r>
              <w:rPr>
                <w:spacing w:val="-5"/>
                <w:w w:val="110"/>
                <w:sz w:val="19"/>
                <w:vertAlign w:val="baseline"/>
              </w:rPr>
              <w:t>.</w:t>
            </w:r>
          </w:p>
        </w:tc>
      </w:tr>
      <w:tr>
        <w:trPr>
          <w:trHeight w:val="367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sz w:val="19"/>
              </w:rPr>
            </w:pPr>
            <w:r>
              <w:rPr>
                <w:b/>
                <w:spacing w:val="-4"/>
                <w:w w:val="115"/>
                <w:sz w:val="19"/>
              </w:rPr>
              <w:t>Intro</w:t>
            </w:r>
            <w:r>
              <w:rPr>
                <w:b/>
                <w:sz w:val="19"/>
              </w:rPr>
              <w:tab/>
            </w:r>
            <w:r>
              <w:rPr>
                <w:rFonts w:ascii="Liberation Serif" w:hAnsi="Liberation Serif"/>
                <w:i/>
                <w:w w:val="115"/>
                <w:sz w:val="19"/>
              </w:rPr>
              <w:t>n</w:t>
            </w:r>
            <w:r>
              <w:rPr>
                <w:rFonts w:ascii="Liberation Serif" w:hAnsi="Liberation Serif"/>
                <w:i/>
                <w:spacing w:val="-14"/>
                <w:w w:val="115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</w:rPr>
              <w:t>∧</w:t>
            </w:r>
            <w:r>
              <w:rPr>
                <w:rFonts w:ascii="DejaVu Sans Condensed" w:hAnsi="DejaVu Sans Condensed"/>
                <w:i/>
                <w:spacing w:val="-19"/>
                <w:w w:val="115"/>
                <w:sz w:val="19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9"/>
              </w:rPr>
              <w:t>p</w:t>
            </w:r>
            <w:r>
              <w:rPr>
                <w:rFonts w:ascii="Liberation Serif" w:hAnsi="Liberation Serif"/>
                <w:i/>
                <w:spacing w:val="-14"/>
                <w:w w:val="115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</w:rPr>
              <w:t>→</w:t>
            </w:r>
            <w:r>
              <w:rPr>
                <w:rFonts w:ascii="DejaVu Sans Condensed" w:hAnsi="DejaVu Sans Condensed"/>
                <w:i/>
                <w:spacing w:val="-16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@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n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p</w:t>
            </w:r>
            <w:r>
              <w:rPr>
                <w:w w:val="115"/>
                <w:sz w:val="19"/>
                <w:vertAlign w:val="baseline"/>
              </w:rPr>
              <w:t>,</w:t>
            </w:r>
            <w:r>
              <w:rPr>
                <w:spacing w:val="-18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where</w:t>
            </w:r>
            <w:r>
              <w:rPr>
                <w:spacing w:val="-18"/>
                <w:w w:val="115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-13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=</w:t>
            </w:r>
            <w:r>
              <w:rPr>
                <w:spacing w:val="-18"/>
                <w:w w:val="115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i</w:t>
            </w:r>
            <w:r>
              <w:rPr>
                <w:rFonts w:ascii="Liberation Serif" w:hAnsi="Liberation Serif"/>
                <w:i/>
                <w:spacing w:val="-4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or</w:t>
            </w:r>
            <w:r>
              <w:rPr>
                <w:spacing w:val="-18"/>
                <w:w w:val="115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19"/>
                <w:vertAlign w:val="baseline"/>
              </w:rPr>
              <w:t>a</w:t>
            </w:r>
            <w:r>
              <w:rPr>
                <w:spacing w:val="-5"/>
                <w:w w:val="115"/>
                <w:sz w:val="19"/>
                <w:vertAlign w:val="baseline"/>
              </w:rPr>
              <w:t>.</w:t>
            </w:r>
          </w:p>
        </w:tc>
      </w:tr>
      <w:tr>
        <w:trPr>
          <w:trHeight w:val="369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8"/>
              <w:rPr>
                <w:sz w:val="19"/>
              </w:rPr>
            </w:pPr>
            <w:r>
              <w:rPr>
                <w:b/>
                <w:spacing w:val="-4"/>
                <w:w w:val="115"/>
                <w:sz w:val="19"/>
              </w:rPr>
              <w:t>BMon</w:t>
            </w:r>
            <w:r>
              <w:rPr>
                <w:b/>
                <w:sz w:val="19"/>
              </w:rPr>
              <w:tab/>
            </w:r>
            <w:r>
              <w:rPr>
                <w:w w:val="115"/>
                <w:sz w:val="19"/>
              </w:rPr>
              <w:t>@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n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p</w:t>
            </w:r>
            <w:r>
              <w:rPr>
                <w:rFonts w:ascii="Liberation Serif" w:hAnsi="Liberation Serif"/>
                <w:i/>
                <w:spacing w:val="-14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  <w:vertAlign w:val="baseline"/>
              </w:rPr>
              <w:t>∧</w:t>
            </w:r>
            <w:r>
              <w:rPr>
                <w:rFonts w:ascii="Arial" w:hAnsi="Arial"/>
                <w:i/>
                <w:spacing w:val="64"/>
                <w:w w:val="115"/>
                <w:sz w:val="19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α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q</w:t>
            </w:r>
            <w:r>
              <w:rPr>
                <w:rFonts w:ascii="Liberation Serif" w:hAnsi="Liberation Serif"/>
                <w:i/>
                <w:spacing w:val="-6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  <w:vertAlign w:val="baseline"/>
              </w:rPr>
              <w:t>→</w:t>
            </w:r>
            <w:r>
              <w:rPr>
                <w:rFonts w:ascii="Arial" w:hAnsi="Arial"/>
                <w:i/>
                <w:spacing w:val="20"/>
                <w:w w:val="115"/>
                <w:sz w:val="19"/>
                <w:vertAlign w:val="baseline"/>
              </w:rPr>
              <w:t>  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α</w:t>
            </w:r>
            <w:r>
              <w:rPr>
                <w:w w:val="115"/>
                <w:sz w:val="19"/>
                <w:vertAlign w:val="baseline"/>
              </w:rPr>
              <w:t>(@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n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p</w:t>
            </w:r>
            <w:r>
              <w:rPr>
                <w:rFonts w:ascii="Liberation Serif" w:hAnsi="Liberation Serif"/>
                <w:i/>
                <w:spacing w:val="-13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  <w:vertAlign w:val="baseline"/>
              </w:rPr>
              <w:t>∧</w:t>
            </w:r>
            <w:r>
              <w:rPr>
                <w:rFonts w:ascii="DejaVu Sans Condensed" w:hAnsi="DejaVu Sans Condensed"/>
                <w:i/>
                <w:spacing w:val="-19"/>
                <w:w w:val="115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q</w:t>
            </w:r>
            <w:r>
              <w:rPr>
                <w:w w:val="115"/>
                <w:sz w:val="19"/>
                <w:vertAlign w:val="baseline"/>
              </w:rPr>
              <w:t>),</w:t>
            </w:r>
            <w:r>
              <w:rPr>
                <w:spacing w:val="-18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where</w:t>
            </w:r>
            <w:r>
              <w:rPr>
                <w:spacing w:val="-18"/>
                <w:w w:val="115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-11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15"/>
                <w:w w:val="110"/>
                <w:sz w:val="19"/>
                <w:vertAlign w:val="baseline"/>
              </w:rPr>
              <w:t> </w:t>
            </w:r>
            <w:r>
              <w:rPr>
                <w:rFonts w:ascii="LM Sans 10" w:hAnsi="LM Sans 10"/>
                <w:w w:val="115"/>
                <w:sz w:val="19"/>
                <w:vertAlign w:val="baseline"/>
              </w:rPr>
              <w:t>NOM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α</w:t>
            </w:r>
            <w:r>
              <w:rPr>
                <w:rFonts w:ascii="Georgia" w:hAnsi="Georgia"/>
                <w:i/>
                <w:spacing w:val="6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α</w:t>
            </w:r>
            <w:r>
              <w:rPr>
                <w:rFonts w:ascii="Liberation Serif" w:hAnsi="Liberation Serif"/>
                <w:i/>
                <w:spacing w:val="-1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=</w:t>
            </w:r>
            <w:r>
              <w:rPr>
                <w:spacing w:val="-19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1,</w:t>
            </w:r>
            <w:r>
              <w:rPr>
                <w:spacing w:val="-18"/>
                <w:w w:val="115"/>
                <w:sz w:val="19"/>
                <w:vertAlign w:val="baseline"/>
              </w:rPr>
              <w:t> </w:t>
            </w:r>
            <w:r>
              <w:rPr>
                <w:spacing w:val="-5"/>
                <w:w w:val="115"/>
                <w:sz w:val="19"/>
                <w:vertAlign w:val="baseline"/>
              </w:rPr>
              <w:t>2).</w:t>
            </w:r>
          </w:p>
        </w:tc>
      </w:tr>
      <w:tr>
        <w:trPr>
          <w:trHeight w:val="336" w:hRule="atLeast"/>
        </w:trPr>
        <w:tc>
          <w:tcPr>
            <w:tcW w:w="6753" w:type="dxa"/>
            <w:tcBorders>
              <w:top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sz w:val="19"/>
                <w:szCs w:val="19"/>
              </w:rPr>
            </w:pPr>
            <w:r>
              <w:rPr>
                <w:b/>
                <w:bCs/>
                <w:spacing w:val="-2"/>
                <w:w w:val="115"/>
                <w:sz w:val="19"/>
                <w:szCs w:val="19"/>
              </w:rPr>
              <w:t>Agree</w:t>
            </w:r>
            <w:r>
              <w:rPr>
                <w:b/>
                <w:bCs/>
                <w:sz w:val="19"/>
                <w:szCs w:val="19"/>
              </w:rPr>
              <w:tab/>
            </w:r>
            <w:r>
              <w:rPr>
                <w:w w:val="110"/>
                <w:sz w:val="19"/>
                <w:szCs w:val="19"/>
              </w:rPr>
              <w:t>@</w:t>
            </w:r>
            <w:r>
              <w:rPr>
                <w:rFonts w:ascii="Georgia" w:hAnsi="Georgia" w:cs="Georgia" w:eastAsia="Georgia"/>
                <w:i/>
                <w:iCs/>
                <w:w w:val="110"/>
                <w:sz w:val="19"/>
                <w:szCs w:val="19"/>
                <w:vertAlign w:val="subscript"/>
              </w:rPr>
              <w:t>n</w:t>
            </w:r>
            <w:r>
              <w:rPr>
                <w:w w:val="110"/>
                <w:sz w:val="19"/>
                <w:szCs w:val="19"/>
                <w:vertAlign w:val="baseline"/>
              </w:rPr>
              <w:t>@</w:t>
            </w:r>
            <w:r>
              <w:rPr>
                <w:rFonts w:ascii="Georgia" w:hAnsi="Georgia" w:cs="Georgia" w:eastAsia="Georgia"/>
                <w:i/>
                <w:iCs/>
                <w:w w:val="110"/>
                <w:sz w:val="19"/>
                <w:szCs w:val="19"/>
                <w:vertAlign w:val="subscript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5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@</w:t>
            </w:r>
            <w:r>
              <w:rPr>
                <w:rFonts w:ascii="Georgia" w:hAnsi="Georgia" w:cs="Georgia" w:eastAsia="Georgia"/>
                <w:i/>
                <w:iCs/>
                <w:w w:val="110"/>
                <w:sz w:val="19"/>
                <w:szCs w:val="19"/>
                <w:vertAlign w:val="subscript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p</w:t>
            </w:r>
            <w:r>
              <w:rPr>
                <w:w w:val="110"/>
                <w:sz w:val="19"/>
                <w:szCs w:val="19"/>
                <w:vertAlign w:val="baseline"/>
              </w:rPr>
              <w:t>, where</w:t>
            </w:r>
            <w:r>
              <w:rPr>
                <w:spacing w:val="-1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  <w:vertAlign w:val="baseline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5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n,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7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w w:val="110"/>
                <w:sz w:val="19"/>
                <w:szCs w:val="19"/>
                <w:vertAlign w:val="baseline"/>
              </w:rPr>
              <w:t>m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6"/>
                <w:w w:val="110"/>
                <w:sz w:val="19"/>
                <w:szCs w:val="19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9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=</w:t>
            </w:r>
            <w:r>
              <w:rPr>
                <w:spacing w:val="-1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  <w:vertAlign w:val="baseline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5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i,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7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j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9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or</w:t>
            </w:r>
            <w:r>
              <w:rPr>
                <w:spacing w:val="-1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  <w:vertAlign w:val="baseline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5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a,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7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b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7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19"/>
                <w:szCs w:val="19"/>
                <w:vertAlign w:val="baseline"/>
              </w:rPr>
              <w:t>⟩</w:t>
            </w:r>
            <w:r>
              <w:rPr>
                <w:spacing w:val="-5"/>
                <w:w w:val="110"/>
                <w:sz w:val="19"/>
                <w:szCs w:val="19"/>
                <w:vertAlign w:val="baseline"/>
              </w:rPr>
              <w:t>.</w:t>
            </w:r>
          </w:p>
        </w:tc>
      </w:tr>
      <w:tr>
        <w:trPr>
          <w:trHeight w:val="365" w:hRule="atLeast"/>
        </w:trPr>
        <w:tc>
          <w:tcPr>
            <w:tcW w:w="6753" w:type="dxa"/>
          </w:tcPr>
          <w:p>
            <w:pPr>
              <w:pStyle w:val="TableParagraph"/>
              <w:spacing w:before="42"/>
              <w:rPr>
                <w:sz w:val="19"/>
              </w:rPr>
            </w:pPr>
            <w:r>
              <w:rPr>
                <w:sz w:val="19"/>
              </w:rPr>
              <w:t>Rules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Monotone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Hybrid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Product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Logic</w:t>
            </w:r>
          </w:p>
        </w:tc>
      </w:tr>
      <w:tr>
        <w:trPr>
          <w:trHeight w:val="388" w:hRule="atLeast"/>
        </w:trPr>
        <w:tc>
          <w:tcPr>
            <w:tcW w:w="6753" w:type="dxa"/>
            <w:tcBorders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41"/>
              <w:rPr>
                <w:rFonts w:ascii="Liberation Serif" w:hAnsi="Liberation Serif" w:cs="Liberation Serif" w:eastAsia="Liberation Serif"/>
                <w:i/>
                <w:iCs/>
                <w:sz w:val="19"/>
                <w:szCs w:val="19"/>
              </w:rPr>
            </w:pPr>
            <w:r>
              <w:rPr>
                <w:b/>
                <w:bCs/>
                <w:spacing w:val="-5"/>
                <w:w w:val="115"/>
                <w:sz w:val="19"/>
                <w:szCs w:val="19"/>
              </w:rPr>
              <w:t>MP</w:t>
            </w:r>
            <w:r>
              <w:rPr>
                <w:b/>
                <w:bCs/>
                <w:sz w:val="19"/>
                <w:szCs w:val="19"/>
              </w:rPr>
              <w:tab/>
            </w:r>
            <w:r>
              <w:rPr>
                <w:w w:val="110"/>
                <w:sz w:val="19"/>
                <w:szCs w:val="19"/>
              </w:rPr>
              <w:t>From</w:t>
            </w:r>
            <w:r>
              <w:rPr>
                <w:spacing w:val="-17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19"/>
                <w:szCs w:val="19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and</w:t>
            </w:r>
            <w:r>
              <w:rPr>
                <w:spacing w:val="-16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</w:rPr>
              <w:t>ϕ</w:t>
            </w:r>
            <w:r>
              <w:rPr>
                <w:w w:val="110"/>
                <w:sz w:val="19"/>
                <w:szCs w:val="19"/>
              </w:rPr>
              <w:t>,</w:t>
            </w:r>
            <w:r>
              <w:rPr>
                <w:spacing w:val="-17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we</w:t>
            </w:r>
            <w:r>
              <w:rPr>
                <w:spacing w:val="-17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may</w:t>
            </w:r>
            <w:r>
              <w:rPr>
                <w:spacing w:val="-16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infer</w:t>
            </w:r>
            <w:r>
              <w:rPr>
                <w:spacing w:val="-16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19"/>
                <w:szCs w:val="19"/>
              </w:rPr>
              <w:t>ψ</w:t>
            </w:r>
          </w:p>
        </w:tc>
      </w:tr>
      <w:tr>
        <w:trPr>
          <w:trHeight w:val="377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20"/>
              <w:rPr>
                <w:sz w:val="19"/>
                <w:szCs w:val="19"/>
              </w:rPr>
            </w:pPr>
            <w:r>
              <w:rPr>
                <w:b/>
                <w:bCs/>
                <w:spacing w:val="-5"/>
                <w:w w:val="110"/>
                <w:sz w:val="19"/>
                <w:szCs w:val="19"/>
              </w:rPr>
              <w:t>Mon</w:t>
            </w:r>
            <w:r>
              <w:rPr>
                <w:b/>
                <w:bCs/>
                <w:sz w:val="19"/>
                <w:szCs w:val="19"/>
              </w:rPr>
              <w:tab/>
            </w:r>
            <w:r>
              <w:rPr>
                <w:w w:val="110"/>
                <w:sz w:val="19"/>
                <w:szCs w:val="19"/>
              </w:rPr>
              <w:t>From</w:t>
            </w:r>
            <w:r>
              <w:rPr>
                <w:spacing w:val="-14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9"/>
                <w:szCs w:val="19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19"/>
                <w:szCs w:val="19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5"/>
                <w:sz w:val="19"/>
                <w:szCs w:val="19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3"/>
                <w:w w:val="115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</w:rPr>
              <w:t>ψ</w:t>
            </w:r>
            <w:r>
              <w:rPr>
                <w:w w:val="110"/>
                <w:sz w:val="19"/>
                <w:szCs w:val="19"/>
              </w:rPr>
              <w:t>,</w:t>
            </w:r>
            <w:r>
              <w:rPr>
                <w:spacing w:val="-10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we</w:t>
            </w:r>
            <w:r>
              <w:rPr>
                <w:spacing w:val="-11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may</w:t>
            </w:r>
            <w:r>
              <w:rPr>
                <w:spacing w:val="-10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infer</w:t>
            </w:r>
            <w:r>
              <w:rPr>
                <w:rFonts w:ascii="Arial" w:hAnsi="Arial" w:cs="Arial" w:eastAsia="Arial"/>
                <w:i/>
                <w:iCs/>
                <w:spacing w:val="36"/>
                <w:w w:val="115"/>
                <w:sz w:val="19"/>
                <w:szCs w:val="19"/>
              </w:rPr>
              <w:t> 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9"/>
                <w:szCs w:val="19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15"/>
                <w:sz w:val="19"/>
                <w:szCs w:val="19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5"/>
                <w:sz w:val="19"/>
                <w:szCs w:val="19"/>
              </w:rPr>
              <w:t>→</w:t>
            </w:r>
            <w:r>
              <w:rPr>
                <w:rFonts w:ascii="Arial" w:hAnsi="Arial" w:cs="Arial" w:eastAsia="Arial"/>
                <w:i/>
                <w:iCs/>
                <w:spacing w:val="31"/>
                <w:w w:val="115"/>
                <w:sz w:val="19"/>
                <w:szCs w:val="19"/>
              </w:rPr>
              <w:t> 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</w:rPr>
              <w:t>ψ</w:t>
            </w:r>
            <w:r>
              <w:rPr>
                <w:w w:val="110"/>
                <w:sz w:val="19"/>
                <w:szCs w:val="19"/>
              </w:rPr>
              <w:t>,</w:t>
            </w:r>
            <w:r>
              <w:rPr>
                <w:spacing w:val="-9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where</w:t>
            </w:r>
            <w:r>
              <w:rPr>
                <w:rFonts w:ascii="Arial" w:hAnsi="Arial" w:cs="Arial" w:eastAsia="Arial"/>
                <w:i/>
                <w:iCs/>
                <w:spacing w:val="63"/>
                <w:w w:val="110"/>
                <w:sz w:val="19"/>
                <w:szCs w:val="19"/>
              </w:rPr>
              <w:t> 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10"/>
                <w:sz w:val="19"/>
                <w:szCs w:val="19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</w:rPr>
              <w:t>{</w:t>
            </w:r>
            <w:r>
              <w:rPr>
                <w:rFonts w:ascii="Arial" w:hAnsi="Arial" w:cs="Arial" w:eastAsia="Arial"/>
                <w:i/>
                <w:iCs/>
                <w:spacing w:val="20"/>
                <w:w w:val="115"/>
                <w:sz w:val="19"/>
                <w:szCs w:val="19"/>
              </w:rPr>
              <w:t>  </w:t>
            </w:r>
            <w:r>
              <w:rPr>
                <w:rFonts w:ascii="LM Roman 8" w:hAnsi="LM Roman 8" w:cs="LM Roman 8" w:eastAsia="LM Roman 8"/>
                <w:w w:val="115"/>
                <w:sz w:val="19"/>
                <w:szCs w:val="19"/>
                <w:vertAlign w:val="subscript"/>
              </w:rPr>
              <w:t>1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9"/>
                <w:szCs w:val="19"/>
                <w:vertAlign w:val="baseline"/>
              </w:rPr>
              <w:t>,</w:t>
            </w:r>
            <w:r>
              <w:rPr>
                <w:rFonts w:ascii="Arial" w:hAnsi="Arial" w:cs="Arial" w:eastAsia="Arial"/>
                <w:i/>
                <w:iCs/>
                <w:spacing w:val="21"/>
                <w:w w:val="115"/>
                <w:sz w:val="19"/>
                <w:szCs w:val="19"/>
                <w:vertAlign w:val="baseline"/>
              </w:rPr>
              <w:t>  </w:t>
            </w:r>
            <w:r>
              <w:rPr>
                <w:rFonts w:ascii="LM Roman 8" w:hAnsi="LM Roman 8" w:cs="LM Roman 8" w:eastAsia="LM Roman 8"/>
                <w:w w:val="115"/>
                <w:sz w:val="19"/>
                <w:szCs w:val="19"/>
                <w:vertAlign w:val="subscript"/>
              </w:rPr>
              <w:t>2</w:t>
            </w:r>
            <w:r>
              <w:rPr>
                <w:rFonts w:ascii="LM Roman 8" w:hAnsi="LM Roman 8" w:cs="LM Roman 8" w:eastAsia="LM Roman 8"/>
                <w:spacing w:val="-35"/>
                <w:w w:val="115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19"/>
                <w:szCs w:val="19"/>
                <w:vertAlign w:val="baseline"/>
              </w:rPr>
              <w:t>}</w:t>
            </w:r>
            <w:r>
              <w:rPr>
                <w:spacing w:val="-5"/>
                <w:w w:val="110"/>
                <w:sz w:val="19"/>
                <w:szCs w:val="19"/>
                <w:vertAlign w:val="baseline"/>
              </w:rPr>
              <w:t>.</w:t>
            </w:r>
          </w:p>
        </w:tc>
      </w:tr>
      <w:tr>
        <w:trPr>
          <w:trHeight w:val="370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8"/>
              <w:rPr>
                <w:sz w:val="19"/>
                <w:szCs w:val="19"/>
              </w:rPr>
            </w:pPr>
            <w:r>
              <w:rPr>
                <w:b/>
                <w:bCs/>
                <w:spacing w:val="-4"/>
                <w:w w:val="110"/>
                <w:sz w:val="19"/>
                <w:szCs w:val="19"/>
              </w:rPr>
              <w:t>Nec</w:t>
            </w:r>
            <w:r>
              <w:rPr>
                <w:spacing w:val="-4"/>
                <w:w w:val="110"/>
                <w:sz w:val="19"/>
                <w:szCs w:val="19"/>
              </w:rPr>
              <w:t>@</w:t>
            </w:r>
            <w:r>
              <w:rPr>
                <w:sz w:val="19"/>
                <w:szCs w:val="19"/>
              </w:rPr>
              <w:tab/>
            </w:r>
            <w:r>
              <w:rPr>
                <w:w w:val="105"/>
                <w:sz w:val="19"/>
                <w:szCs w:val="19"/>
              </w:rPr>
              <w:t>From</w:t>
            </w:r>
            <w:r>
              <w:rPr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19"/>
                <w:szCs w:val="19"/>
              </w:rPr>
              <w:t>ϕ</w:t>
            </w:r>
            <w:r>
              <w:rPr>
                <w:w w:val="105"/>
                <w:sz w:val="19"/>
                <w:szCs w:val="19"/>
              </w:rPr>
              <w:t>,</w:t>
            </w:r>
            <w:r>
              <w:rPr>
                <w:spacing w:val="-5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we</w:t>
            </w:r>
            <w:r>
              <w:rPr>
                <w:spacing w:val="-5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may</w:t>
            </w:r>
            <w:r>
              <w:rPr>
                <w:spacing w:val="-6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infer</w:t>
            </w:r>
            <w:r>
              <w:rPr>
                <w:spacing w:val="-4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@</w:t>
            </w:r>
            <w:r>
              <w:rPr>
                <w:rFonts w:ascii="Georgia" w:hAnsi="Georgia" w:cs="Georgia" w:eastAsia="Georgia"/>
                <w:i/>
                <w:iCs/>
                <w:w w:val="105"/>
                <w:sz w:val="19"/>
                <w:szCs w:val="19"/>
                <w:vertAlign w:val="subscript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19"/>
                <w:szCs w:val="19"/>
                <w:vertAlign w:val="baseline"/>
              </w:rPr>
              <w:t>ϕ</w:t>
            </w:r>
            <w:r>
              <w:rPr>
                <w:w w:val="105"/>
                <w:sz w:val="19"/>
                <w:szCs w:val="19"/>
                <w:vertAlign w:val="baseline"/>
              </w:rPr>
              <w:t>,</w:t>
            </w:r>
            <w:r>
              <w:rPr>
                <w:spacing w:val="-5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w w:val="105"/>
                <w:sz w:val="19"/>
                <w:szCs w:val="19"/>
                <w:vertAlign w:val="baseline"/>
              </w:rPr>
              <w:t>where</w:t>
            </w:r>
            <w:r>
              <w:rPr>
                <w:spacing w:val="-5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19"/>
                <w:szCs w:val="19"/>
                <w:vertAlign w:val="baseline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9"/>
                <w:szCs w:val="19"/>
                <w:vertAlign w:val="baseline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19"/>
                <w:szCs w:val="19"/>
                <w:vertAlign w:val="baseline"/>
              </w:rPr>
              <w:t>NOM</w:t>
            </w:r>
            <w:r>
              <w:rPr>
                <w:rFonts w:ascii="LM Roman 8" w:hAnsi="LM Roman 8" w:cs="LM Roman 8" w:eastAsia="LM Roman 8"/>
                <w:w w:val="105"/>
                <w:sz w:val="19"/>
                <w:szCs w:val="19"/>
                <w:vertAlign w:val="subscript"/>
              </w:rPr>
              <w:t>1</w:t>
            </w:r>
            <w:r>
              <w:rPr>
                <w:rFonts w:ascii="LM Roman 8" w:hAnsi="LM Roman 8" w:cs="LM Roman 8" w:eastAsia="LM Roman 8"/>
                <w:spacing w:val="-18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9"/>
                <w:szCs w:val="19"/>
                <w:vertAlign w:val="baseline"/>
              </w:rPr>
              <w:t>∪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4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19"/>
                <w:szCs w:val="19"/>
                <w:vertAlign w:val="baseline"/>
              </w:rPr>
              <w:t>NOM</w:t>
            </w:r>
            <w:r>
              <w:rPr>
                <w:rFonts w:ascii="LM Roman 8" w:hAnsi="LM Roman 8" w:cs="LM Roman 8" w:eastAsia="LM Roman 8"/>
                <w:spacing w:val="-2"/>
                <w:w w:val="105"/>
                <w:sz w:val="19"/>
                <w:szCs w:val="19"/>
                <w:vertAlign w:val="subscript"/>
              </w:rPr>
              <w:t>2</w:t>
            </w:r>
            <w:r>
              <w:rPr>
                <w:spacing w:val="-2"/>
                <w:w w:val="105"/>
                <w:sz w:val="19"/>
                <w:szCs w:val="19"/>
                <w:vertAlign w:val="baseline"/>
              </w:rPr>
              <w:t>.</w:t>
            </w:r>
          </w:p>
        </w:tc>
      </w:tr>
      <w:tr>
        <w:trPr>
          <w:trHeight w:val="360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9"/>
              <w:rPr>
                <w:sz w:val="19"/>
                <w:szCs w:val="19"/>
              </w:rPr>
            </w:pPr>
            <w:r>
              <w:rPr>
                <w:b/>
                <w:bCs/>
                <w:spacing w:val="-5"/>
                <w:w w:val="105"/>
                <w:sz w:val="19"/>
                <w:szCs w:val="19"/>
              </w:rPr>
              <w:t>Sub</w:t>
            </w:r>
            <w:r>
              <w:rPr>
                <w:b/>
                <w:bCs/>
                <w:sz w:val="19"/>
                <w:szCs w:val="19"/>
              </w:rPr>
              <w:tab/>
            </w:r>
            <w:r>
              <w:rPr>
                <w:w w:val="105"/>
                <w:sz w:val="19"/>
                <w:szCs w:val="19"/>
              </w:rPr>
              <w:t>From</w:t>
            </w:r>
            <w:r>
              <w:rPr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19"/>
                <w:szCs w:val="19"/>
              </w:rPr>
              <w:t>ϕ</w:t>
            </w:r>
            <w:r>
              <w:rPr>
                <w:w w:val="105"/>
                <w:sz w:val="19"/>
                <w:szCs w:val="19"/>
              </w:rPr>
              <w:t>,</w:t>
            </w:r>
            <w:r>
              <w:rPr>
                <w:spacing w:val="-8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we</w:t>
            </w:r>
            <w:r>
              <w:rPr>
                <w:spacing w:val="-8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may</w:t>
            </w:r>
            <w:r>
              <w:rPr>
                <w:spacing w:val="-8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infer</w:t>
            </w:r>
            <w:r>
              <w:rPr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19"/>
                <w:szCs w:val="19"/>
              </w:rPr>
              <w:t>σ</w:t>
            </w:r>
            <w:r>
              <w:rPr>
                <w:w w:val="105"/>
                <w:sz w:val="19"/>
                <w:szCs w:val="19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19"/>
                <w:szCs w:val="19"/>
              </w:rPr>
              <w:t>ϕ</w:t>
            </w:r>
            <w:r>
              <w:rPr>
                <w:w w:val="105"/>
                <w:sz w:val="19"/>
                <w:szCs w:val="19"/>
              </w:rPr>
              <w:t>),</w:t>
            </w:r>
            <w:r>
              <w:rPr>
                <w:spacing w:val="-8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where</w:t>
            </w:r>
            <w:r>
              <w:rPr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19"/>
                <w:szCs w:val="19"/>
              </w:rPr>
              <w:t>σ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5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denotes</w:t>
            </w:r>
            <w:r>
              <w:rPr>
                <w:spacing w:val="-8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a</w:t>
            </w:r>
            <w:r>
              <w:rPr>
                <w:spacing w:val="-8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substitution</w:t>
            </w:r>
            <w:r>
              <w:rPr>
                <w:spacing w:val="-9"/>
                <w:w w:val="105"/>
                <w:sz w:val="19"/>
                <w:szCs w:val="19"/>
              </w:rPr>
              <w:t> </w:t>
            </w:r>
            <w:r>
              <w:rPr>
                <w:spacing w:val="-4"/>
                <w:w w:val="105"/>
                <w:sz w:val="19"/>
                <w:szCs w:val="19"/>
              </w:rPr>
              <w:t>that</w:t>
            </w:r>
          </w:p>
        </w:tc>
      </w:tr>
      <w:tr>
        <w:trPr>
          <w:trHeight w:val="367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87"/>
              <w:jc w:val="center"/>
              <w:rPr>
                <w:sz w:val="19"/>
              </w:rPr>
            </w:pPr>
            <w:r>
              <w:rPr>
                <w:sz w:val="19"/>
              </w:rPr>
              <w:t>uniformly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replaces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proposition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letters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formulas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5"/>
                <w:sz w:val="19"/>
              </w:rPr>
              <w:t>and</w:t>
            </w:r>
          </w:p>
        </w:tc>
      </w:tr>
      <w:tr>
        <w:trPr>
          <w:trHeight w:val="375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99"/>
              <w:rPr>
                <w:sz w:val="19"/>
              </w:rPr>
            </w:pPr>
            <w:r>
              <w:rPr>
                <w:w w:val="105"/>
                <w:sz w:val="19"/>
              </w:rPr>
              <w:t>nominals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rFonts w:ascii="LM Sans 10" w:hAnsi="LM Sans 10"/>
                <w:w w:val="105"/>
                <w:sz w:val="19"/>
              </w:rPr>
              <w:t>NOM</w:t>
            </w:r>
            <w:r>
              <w:rPr>
                <w:rFonts w:ascii="Georgia" w:hAnsi="Georgia"/>
                <w:i/>
                <w:w w:val="105"/>
                <w:sz w:val="19"/>
                <w:vertAlign w:val="subscript"/>
              </w:rPr>
              <w:t>α</w:t>
            </w:r>
            <w:r>
              <w:rPr>
                <w:rFonts w:ascii="Georgia" w:hAnsi="Georgia"/>
                <w:i/>
                <w:spacing w:val="19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by</w:t>
            </w:r>
            <w:r>
              <w:rPr>
                <w:spacing w:val="-6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nominals</w:t>
            </w:r>
            <w:r>
              <w:rPr>
                <w:spacing w:val="-6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from</w:t>
            </w:r>
            <w:r>
              <w:rPr>
                <w:spacing w:val="-8"/>
                <w:w w:val="105"/>
                <w:sz w:val="19"/>
                <w:vertAlign w:val="baseline"/>
              </w:rPr>
              <w:t> </w:t>
            </w:r>
            <w:r>
              <w:rPr>
                <w:rFonts w:ascii="LM Sans 10" w:hAnsi="LM Sans 10"/>
                <w:w w:val="105"/>
                <w:sz w:val="19"/>
                <w:vertAlign w:val="baseline"/>
              </w:rPr>
              <w:t>NOM</w:t>
            </w:r>
            <w:r>
              <w:rPr>
                <w:rFonts w:ascii="Georgia" w:hAnsi="Georgia"/>
                <w:i/>
                <w:w w:val="105"/>
                <w:sz w:val="19"/>
                <w:vertAlign w:val="subscript"/>
              </w:rPr>
              <w:t>α</w:t>
            </w:r>
            <w:r>
              <w:rPr>
                <w:rFonts w:ascii="Georgia" w:hAnsi="Georgia"/>
                <w:i/>
                <w:spacing w:val="19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19"/>
                <w:vertAlign w:val="baseline"/>
              </w:rPr>
              <w:t>α</w:t>
            </w:r>
            <w:r>
              <w:rPr>
                <w:rFonts w:ascii="Liberation Serif" w:hAnsi="Liberation Serif"/>
                <w:i/>
                <w:spacing w:val="11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=</w:t>
            </w:r>
            <w:r>
              <w:rPr>
                <w:spacing w:val="-6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1,</w:t>
            </w:r>
            <w:r>
              <w:rPr>
                <w:spacing w:val="-7"/>
                <w:w w:val="105"/>
                <w:sz w:val="19"/>
                <w:vertAlign w:val="baseline"/>
              </w:rPr>
              <w:t> </w:t>
            </w:r>
            <w:r>
              <w:rPr>
                <w:spacing w:val="-5"/>
                <w:w w:val="105"/>
                <w:sz w:val="19"/>
                <w:vertAlign w:val="baseline"/>
              </w:rPr>
              <w:t>2).</w:t>
            </w:r>
          </w:p>
        </w:tc>
      </w:tr>
      <w:tr>
        <w:trPr>
          <w:trHeight w:val="360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sz w:val="19"/>
                <w:szCs w:val="19"/>
              </w:rPr>
            </w:pPr>
            <w:r>
              <w:rPr>
                <w:b/>
                <w:bCs/>
                <w:spacing w:val="-4"/>
                <w:w w:val="110"/>
                <w:sz w:val="19"/>
                <w:szCs w:val="19"/>
              </w:rPr>
              <w:t>Name</w:t>
            </w:r>
            <w:r>
              <w:rPr>
                <w:b/>
                <w:bCs/>
                <w:sz w:val="19"/>
                <w:szCs w:val="19"/>
              </w:rPr>
              <w:tab/>
            </w:r>
            <w:r>
              <w:rPr>
                <w:w w:val="110"/>
                <w:sz w:val="19"/>
                <w:szCs w:val="19"/>
              </w:rPr>
              <w:t>From</w:t>
            </w:r>
            <w:r>
              <w:rPr>
                <w:spacing w:val="-18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10"/>
                <w:sz w:val="19"/>
                <w:szCs w:val="19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</w:rPr>
              <w:t>ϕ</w:t>
            </w:r>
            <w:r>
              <w:rPr>
                <w:w w:val="110"/>
                <w:sz w:val="19"/>
                <w:szCs w:val="19"/>
              </w:rPr>
              <w:t>,</w:t>
            </w:r>
            <w:r>
              <w:rPr>
                <w:spacing w:val="-17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we</w:t>
            </w:r>
            <w:r>
              <w:rPr>
                <w:spacing w:val="-17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may</w:t>
            </w:r>
            <w:r>
              <w:rPr>
                <w:spacing w:val="-16"/>
                <w:w w:val="110"/>
                <w:sz w:val="19"/>
                <w:szCs w:val="19"/>
              </w:rPr>
              <w:t> </w:t>
            </w:r>
            <w:r>
              <w:rPr>
                <w:w w:val="110"/>
                <w:sz w:val="19"/>
                <w:szCs w:val="19"/>
              </w:rPr>
              <w:t>infer</w:t>
            </w:r>
            <w:r>
              <w:rPr>
                <w:spacing w:val="-16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19"/>
                <w:szCs w:val="19"/>
              </w:rPr>
              <w:t>ϕ</w:t>
            </w:r>
            <w:r>
              <w:rPr>
                <w:spacing w:val="-5"/>
                <w:w w:val="110"/>
                <w:sz w:val="19"/>
                <w:szCs w:val="19"/>
              </w:rPr>
              <w:t>,</w:t>
            </w:r>
          </w:p>
        </w:tc>
      </w:tr>
      <w:tr>
        <w:trPr>
          <w:trHeight w:val="344" w:hRule="atLeast"/>
        </w:trPr>
        <w:tc>
          <w:tcPr>
            <w:tcW w:w="6753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099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</w:rPr>
              <w:t>where</w:t>
            </w:r>
            <w:r>
              <w:rPr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19"/>
                <w:szCs w:val="19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"/>
                <w:w w:val="105"/>
                <w:sz w:val="19"/>
                <w:szCs w:val="19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9"/>
                <w:szCs w:val="19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19"/>
                <w:szCs w:val="19"/>
              </w:rPr>
              <w:t>NOM</w:t>
            </w:r>
            <w:r>
              <w:rPr>
                <w:rFonts w:ascii="LM Roman 8" w:hAnsi="LM Roman 8" w:cs="LM Roman 8" w:eastAsia="LM Roman 8"/>
                <w:w w:val="105"/>
                <w:sz w:val="19"/>
                <w:szCs w:val="19"/>
                <w:vertAlign w:val="subscript"/>
              </w:rPr>
              <w:t>1</w:t>
            </w:r>
            <w:r>
              <w:rPr>
                <w:rFonts w:ascii="LM Roman 8" w:hAnsi="LM Roman 8" w:cs="LM Roman 8" w:eastAsia="LM Roman 8"/>
                <w:spacing w:val="-18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19"/>
                <w:szCs w:val="19"/>
                <w:vertAlign w:val="baseline"/>
              </w:rPr>
              <w:t>∪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19"/>
                <w:szCs w:val="19"/>
                <w:vertAlign w:val="baseline"/>
              </w:rPr>
              <w:t>NOM</w:t>
            </w:r>
            <w:r>
              <w:rPr>
                <w:rFonts w:ascii="LM Roman 8" w:hAnsi="LM Roman 8" w:cs="LM Roman 8" w:eastAsia="LM Roman 8"/>
                <w:w w:val="105"/>
                <w:sz w:val="19"/>
                <w:szCs w:val="19"/>
                <w:vertAlign w:val="subscript"/>
              </w:rPr>
              <w:t>2</w:t>
            </w:r>
            <w:r>
              <w:rPr>
                <w:rFonts w:ascii="LM Roman 8" w:hAnsi="LM Roman 8" w:cs="LM Roman 8" w:eastAsia="LM Roman 8"/>
                <w:spacing w:val="-3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w w:val="105"/>
                <w:sz w:val="19"/>
                <w:szCs w:val="19"/>
                <w:vertAlign w:val="baseline"/>
              </w:rPr>
              <w:t>does</w:t>
            </w:r>
            <w:r>
              <w:rPr>
                <w:spacing w:val="-7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w w:val="105"/>
                <w:sz w:val="19"/>
                <w:szCs w:val="19"/>
                <w:vertAlign w:val="baseline"/>
              </w:rPr>
              <w:t>not</w:t>
            </w:r>
            <w:r>
              <w:rPr>
                <w:spacing w:val="-8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w w:val="105"/>
                <w:sz w:val="19"/>
                <w:szCs w:val="19"/>
                <w:vertAlign w:val="baseline"/>
              </w:rPr>
              <w:t>occur</w:t>
            </w:r>
            <w:r>
              <w:rPr>
                <w:spacing w:val="-6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w w:val="105"/>
                <w:sz w:val="19"/>
                <w:szCs w:val="19"/>
                <w:vertAlign w:val="baseline"/>
              </w:rPr>
              <w:t>in</w:t>
            </w:r>
            <w:r>
              <w:rPr>
                <w:spacing w:val="-8"/>
                <w:w w:val="105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19"/>
                <w:szCs w:val="19"/>
                <w:vertAlign w:val="baseline"/>
              </w:rPr>
              <w:t>ϕ</w:t>
            </w:r>
            <w:r>
              <w:rPr>
                <w:spacing w:val="-5"/>
                <w:w w:val="105"/>
                <w:sz w:val="19"/>
                <w:szCs w:val="19"/>
                <w:vertAlign w:val="baseline"/>
              </w:rPr>
              <w:t>.</w:t>
            </w:r>
          </w:p>
        </w:tc>
      </w:tr>
      <w:tr>
        <w:trPr>
          <w:trHeight w:val="365" w:hRule="atLeast"/>
        </w:trPr>
        <w:tc>
          <w:tcPr>
            <w:tcW w:w="6753" w:type="dxa"/>
          </w:tcPr>
          <w:p>
            <w:pPr>
              <w:pStyle w:val="TableParagraph"/>
              <w:spacing w:before="42"/>
              <w:rPr>
                <w:sz w:val="19"/>
              </w:rPr>
            </w:pPr>
            <w:r>
              <w:rPr>
                <w:sz w:val="19"/>
              </w:rPr>
              <w:t>Additional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Axioms</w:t>
            </w:r>
          </w:p>
        </w:tc>
      </w:tr>
      <w:tr>
        <w:trPr>
          <w:trHeight w:val="396" w:hRule="atLeast"/>
        </w:trPr>
        <w:tc>
          <w:tcPr>
            <w:tcW w:w="6753" w:type="dxa"/>
            <w:tcBorders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41"/>
              <w:rPr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R</w:t>
            </w:r>
            <w:r>
              <w:rPr>
                <w:b/>
                <w:sz w:val="19"/>
              </w:rPr>
              <w:tab/>
            </w:r>
            <w:r>
              <w:rPr>
                <w:w w:val="105"/>
                <w:sz w:val="19"/>
              </w:rPr>
              <w:t>(</w:t>
            </w:r>
            <w:r>
              <w:rPr>
                <w:rFonts w:ascii="Arial" w:hAnsi="Arial"/>
                <w:i/>
                <w:spacing w:val="61"/>
                <w:w w:val="150"/>
                <w:sz w:val="19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19"/>
              </w:rPr>
              <w:t>p</w:t>
            </w:r>
            <w:r>
              <w:rPr>
                <w:rFonts w:ascii="Liberation Serif" w:hAnsi="Liberation Serif"/>
                <w:i/>
                <w:spacing w:val="-7"/>
                <w:w w:val="105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9"/>
              </w:rPr>
              <w:t>∧</w:t>
            </w:r>
            <w:r>
              <w:rPr>
                <w:rFonts w:ascii="Arial" w:hAnsi="Arial"/>
                <w:i/>
                <w:spacing w:val="36"/>
                <w:w w:val="105"/>
                <w:sz w:val="19"/>
              </w:rPr>
              <w:t>  </w:t>
            </w:r>
            <w:r>
              <w:rPr>
                <w:rFonts w:ascii="Liberation Serif" w:hAnsi="Liberation Serif"/>
                <w:i/>
                <w:w w:val="105"/>
                <w:sz w:val="19"/>
              </w:rPr>
              <w:t>q</w:t>
            </w:r>
            <w:r>
              <w:rPr>
                <w:w w:val="105"/>
                <w:sz w:val="19"/>
              </w:rPr>
              <w:t>)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</w:rPr>
              <w:t>→</w:t>
            </w:r>
            <w:r>
              <w:rPr>
                <w:rFonts w:ascii="Arial" w:hAnsi="Arial"/>
                <w:i/>
                <w:spacing w:val="37"/>
                <w:w w:val="115"/>
                <w:sz w:val="19"/>
              </w:rPr>
              <w:t>  </w:t>
            </w:r>
            <w:r>
              <w:rPr>
                <w:w w:val="105"/>
                <w:sz w:val="19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19"/>
              </w:rPr>
              <w:t>p</w:t>
            </w:r>
            <w:r>
              <w:rPr>
                <w:rFonts w:ascii="Liberation Serif" w:hAnsi="Liberation Serif"/>
                <w:i/>
                <w:spacing w:val="-9"/>
                <w:w w:val="105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9"/>
              </w:rPr>
              <w:t>∧</w:t>
            </w:r>
            <w:r>
              <w:rPr>
                <w:rFonts w:ascii="DejaVu Sans Condensed" w:hAnsi="DejaVu Sans Condensed"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19"/>
              </w:rPr>
              <w:t>q</w:t>
            </w:r>
            <w:r>
              <w:rPr>
                <w:w w:val="105"/>
                <w:sz w:val="19"/>
              </w:rPr>
              <w:t>)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where</w:t>
            </w:r>
            <w:r>
              <w:rPr>
                <w:rFonts w:ascii="Arial" w:hAnsi="Arial"/>
                <w:i/>
                <w:spacing w:val="73"/>
                <w:w w:val="105"/>
                <w:sz w:val="19"/>
              </w:rPr>
              <w:t>  </w:t>
            </w:r>
            <w:r>
              <w:rPr>
                <w:rFonts w:ascii="DejaVu Sans Condensed" w:hAnsi="DejaVu Sans Condensed"/>
                <w:i/>
                <w:w w:val="105"/>
                <w:sz w:val="19"/>
              </w:rPr>
              <w:t>∈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9"/>
              </w:rPr>
              <w:t>{</w:t>
            </w:r>
            <w:r>
              <w:rPr>
                <w:rFonts w:ascii="Arial" w:hAnsi="Arial"/>
                <w:i/>
                <w:spacing w:val="25"/>
                <w:w w:val="115"/>
                <w:sz w:val="19"/>
              </w:rPr>
              <w:t>  </w:t>
            </w:r>
            <w:r>
              <w:rPr>
                <w:rFonts w:ascii="LM Roman 8" w:hAnsi="LM Roman 8"/>
                <w:w w:val="115"/>
                <w:sz w:val="19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,</w:t>
            </w:r>
            <w:r>
              <w:rPr>
                <w:rFonts w:ascii="Arial" w:hAnsi="Arial"/>
                <w:i/>
                <w:spacing w:val="26"/>
                <w:w w:val="115"/>
                <w:sz w:val="19"/>
                <w:vertAlign w:val="baseline"/>
              </w:rPr>
              <w:t>  </w:t>
            </w:r>
            <w:r>
              <w:rPr>
                <w:rFonts w:ascii="LM Roman 8" w:hAnsi="LM Roman 8"/>
                <w:w w:val="115"/>
                <w:sz w:val="19"/>
                <w:vertAlign w:val="subscript"/>
              </w:rPr>
              <w:t>2</w:t>
            </w:r>
            <w:r>
              <w:rPr>
                <w:rFonts w:ascii="LM Roman 8" w:hAnsi="LM Roman 8"/>
                <w:spacing w:val="-35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7"/>
                <w:w w:val="105"/>
                <w:sz w:val="19"/>
                <w:vertAlign w:val="baseline"/>
              </w:rPr>
              <w:t>}</w:t>
            </w:r>
            <w:r>
              <w:rPr>
                <w:spacing w:val="-7"/>
                <w:w w:val="105"/>
                <w:sz w:val="19"/>
                <w:vertAlign w:val="baseline"/>
              </w:rPr>
              <w:t>.</w:t>
            </w:r>
          </w:p>
        </w:tc>
      </w:tr>
      <w:tr>
        <w:trPr>
          <w:trHeight w:val="368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N</w:t>
            </w:r>
            <w:r>
              <w:rPr>
                <w:b/>
                <w:sz w:val="19"/>
              </w:rPr>
              <w:tab/>
            </w:r>
            <w:r>
              <w:rPr>
                <w:rFonts w:ascii="Arial" w:hAnsi="Arial"/>
                <w:i/>
                <w:spacing w:val="80"/>
                <w:w w:val="115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</w:rPr>
              <w:t>T </w:t>
            </w:r>
            <w:r>
              <w:rPr>
                <w:w w:val="110"/>
                <w:sz w:val="19"/>
              </w:rPr>
              <w:t>where</w:t>
            </w:r>
            <w:r>
              <w:rPr>
                <w:rFonts w:ascii="Arial" w:hAnsi="Arial"/>
                <w:i/>
                <w:spacing w:val="80"/>
                <w:w w:val="110"/>
                <w:sz w:val="19"/>
              </w:rPr>
              <w:t>  </w:t>
            </w:r>
            <w:r>
              <w:rPr>
                <w:rFonts w:ascii="DejaVu Sans Condensed" w:hAnsi="DejaVu Sans Condensed"/>
                <w:i/>
                <w:w w:val="110"/>
                <w:sz w:val="19"/>
              </w:rPr>
              <w:t>∈</w:t>
            </w:r>
            <w:r>
              <w:rPr>
                <w:rFonts w:ascii="DejaVu Sans Condensed" w:hAnsi="DejaVu Sans Condensed"/>
                <w:i/>
                <w:spacing w:val="-1"/>
                <w:w w:val="110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</w:rPr>
              <w:t>{</w:t>
            </w:r>
            <w:r>
              <w:rPr>
                <w:rFonts w:ascii="Arial" w:hAnsi="Arial"/>
                <w:i/>
                <w:spacing w:val="38"/>
                <w:w w:val="110"/>
                <w:sz w:val="19"/>
              </w:rPr>
              <w:t>  </w:t>
            </w:r>
            <w:r>
              <w:rPr>
                <w:rFonts w:ascii="LM Roman 8" w:hAnsi="LM Roman 8"/>
                <w:w w:val="110"/>
                <w:sz w:val="19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,</w:t>
            </w:r>
            <w:r>
              <w:rPr>
                <w:rFonts w:ascii="Arial" w:hAnsi="Arial"/>
                <w:i/>
                <w:spacing w:val="37"/>
                <w:w w:val="110"/>
                <w:sz w:val="19"/>
                <w:vertAlign w:val="baseline"/>
              </w:rPr>
              <w:t>  </w:t>
            </w:r>
            <w:r>
              <w:rPr>
                <w:rFonts w:ascii="LM Roman 8" w:hAnsi="LM Roman 8"/>
                <w:w w:val="110"/>
                <w:sz w:val="19"/>
                <w:vertAlign w:val="subscript"/>
              </w:rPr>
              <w:t>2</w:t>
            </w:r>
            <w:r>
              <w:rPr>
                <w:rFonts w:ascii="LM Roman 8" w:hAnsi="LM Roman 8"/>
                <w:spacing w:val="-30"/>
                <w:w w:val="110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}</w:t>
            </w:r>
            <w:r>
              <w:rPr>
                <w:w w:val="110"/>
                <w:sz w:val="19"/>
                <w:vertAlign w:val="baseline"/>
              </w:rPr>
              <w:t>.</w:t>
            </w:r>
          </w:p>
        </w:tc>
      </w:tr>
      <w:tr>
        <w:trPr>
          <w:trHeight w:val="368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T</w:t>
            </w:r>
            <w:r>
              <w:rPr>
                <w:b/>
                <w:sz w:val="19"/>
              </w:rPr>
              <w:tab/>
            </w:r>
            <w:r>
              <w:rPr>
                <w:rFonts w:ascii="Arial" w:hAnsi="Arial"/>
                <w:i/>
                <w:spacing w:val="80"/>
                <w:w w:val="110"/>
                <w:sz w:val="19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</w:rPr>
              <w:t>p </w:t>
            </w:r>
            <w:r>
              <w:rPr>
                <w:rFonts w:ascii="DejaVu Sans Condensed" w:hAnsi="DejaVu Sans Condensed"/>
                <w:i/>
                <w:w w:val="115"/>
                <w:sz w:val="19"/>
              </w:rPr>
              <w:t>→</w:t>
            </w:r>
            <w:r>
              <w:rPr>
                <w:rFonts w:ascii="DejaVu Sans Condensed" w:hAnsi="DejaVu Sans Condensed"/>
                <w:i/>
                <w:spacing w:val="-6"/>
                <w:w w:val="115"/>
                <w:sz w:val="19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</w:rPr>
              <w:t>p</w:t>
            </w:r>
            <w:r>
              <w:rPr>
                <w:rFonts w:ascii="Liberation Serif" w:hAnsi="Liberation Serif"/>
                <w:i/>
                <w:spacing w:val="1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where</w:t>
            </w:r>
            <w:r>
              <w:rPr>
                <w:rFonts w:ascii="Arial" w:hAnsi="Arial"/>
                <w:i/>
                <w:spacing w:val="80"/>
                <w:w w:val="110"/>
                <w:sz w:val="19"/>
              </w:rPr>
              <w:t>  </w:t>
            </w:r>
            <w:r>
              <w:rPr>
                <w:rFonts w:ascii="DejaVu Sans Condensed" w:hAnsi="DejaVu Sans Condensed"/>
                <w:i/>
                <w:w w:val="110"/>
                <w:sz w:val="19"/>
              </w:rPr>
              <w:t>∈</w:t>
            </w:r>
            <w:r>
              <w:rPr>
                <w:rFonts w:ascii="DejaVu Sans Condensed" w:hAnsi="DejaVu Sans Condensed"/>
                <w:i/>
                <w:spacing w:val="-3"/>
                <w:w w:val="110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</w:rPr>
              <w:t>{</w:t>
            </w:r>
            <w:r>
              <w:rPr>
                <w:rFonts w:ascii="Arial" w:hAnsi="Arial"/>
                <w:i/>
                <w:spacing w:val="32"/>
                <w:w w:val="115"/>
                <w:sz w:val="19"/>
              </w:rPr>
              <w:t>  </w:t>
            </w:r>
            <w:r>
              <w:rPr>
                <w:rFonts w:ascii="LM Roman 8" w:hAnsi="LM Roman 8"/>
                <w:w w:val="115"/>
                <w:sz w:val="19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,</w:t>
            </w:r>
            <w:r>
              <w:rPr>
                <w:rFonts w:ascii="Arial" w:hAnsi="Arial"/>
                <w:i/>
                <w:spacing w:val="80"/>
                <w:w w:val="150"/>
                <w:sz w:val="19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9"/>
                <w:vertAlign w:val="subscript"/>
              </w:rPr>
              <w:t>2</w:t>
            </w:r>
            <w:r>
              <w:rPr>
                <w:rFonts w:ascii="LM Roman 8" w:hAnsi="LM Roman 8"/>
                <w:spacing w:val="-34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}</w:t>
            </w:r>
            <w:r>
              <w:rPr>
                <w:w w:val="110"/>
                <w:sz w:val="19"/>
                <w:vertAlign w:val="baseline"/>
              </w:rPr>
              <w:t>.</w:t>
            </w:r>
          </w:p>
        </w:tc>
      </w:tr>
      <w:tr>
        <w:trPr>
          <w:trHeight w:val="368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sz w:val="19"/>
              </w:rPr>
            </w:pPr>
            <w:r>
              <w:rPr>
                <w:b/>
                <w:spacing w:val="-10"/>
                <w:w w:val="110"/>
                <w:sz w:val="19"/>
              </w:rPr>
              <w:t>4</w:t>
            </w:r>
            <w:r>
              <w:rPr>
                <w:b/>
                <w:sz w:val="19"/>
              </w:rPr>
              <w:tab/>
            </w:r>
            <w:r>
              <w:rPr>
                <w:rFonts w:ascii="Arial" w:hAnsi="Arial"/>
                <w:i/>
                <w:spacing w:val="80"/>
                <w:w w:val="110"/>
                <w:sz w:val="19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</w:rPr>
              <w:t>p </w:t>
            </w:r>
            <w:r>
              <w:rPr>
                <w:rFonts w:ascii="DejaVu Sans Condensed" w:hAnsi="DejaVu Sans Condensed"/>
                <w:i/>
                <w:w w:val="115"/>
                <w:sz w:val="19"/>
              </w:rPr>
              <w:t>→</w:t>
            </w:r>
            <w:r>
              <w:rPr>
                <w:rFonts w:ascii="Arial" w:hAnsi="Arial"/>
                <w:i/>
                <w:spacing w:val="80"/>
                <w:w w:val="150"/>
                <w:sz w:val="19"/>
              </w:rPr>
              <w:t>  </w:t>
            </w:r>
            <w:r>
              <w:rPr>
                <w:rFonts w:ascii="Liberation Serif" w:hAnsi="Liberation Serif"/>
                <w:i/>
                <w:w w:val="110"/>
                <w:sz w:val="19"/>
              </w:rPr>
              <w:t>p</w:t>
            </w:r>
            <w:r>
              <w:rPr>
                <w:rFonts w:ascii="Liberation Serif" w:hAnsi="Liberation Serif"/>
                <w:i/>
                <w:spacing w:val="1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where</w:t>
            </w:r>
            <w:r>
              <w:rPr>
                <w:rFonts w:ascii="Arial" w:hAnsi="Arial"/>
                <w:i/>
                <w:spacing w:val="78"/>
                <w:w w:val="110"/>
                <w:sz w:val="19"/>
              </w:rPr>
              <w:t>  </w:t>
            </w:r>
            <w:r>
              <w:rPr>
                <w:rFonts w:ascii="DejaVu Sans Condensed" w:hAnsi="DejaVu Sans Condensed"/>
                <w:i/>
                <w:w w:val="110"/>
                <w:sz w:val="19"/>
              </w:rPr>
              <w:t>∈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19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</w:rPr>
              <w:t>{</w:t>
            </w:r>
            <w:r>
              <w:rPr>
                <w:rFonts w:ascii="Arial" w:hAnsi="Arial"/>
                <w:i/>
                <w:spacing w:val="31"/>
                <w:w w:val="115"/>
                <w:sz w:val="19"/>
              </w:rPr>
              <w:t>  </w:t>
            </w:r>
            <w:r>
              <w:rPr>
                <w:rFonts w:ascii="LM Roman 8" w:hAnsi="LM Roman 8"/>
                <w:w w:val="115"/>
                <w:sz w:val="19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,</w:t>
            </w:r>
            <w:r>
              <w:rPr>
                <w:rFonts w:ascii="Arial" w:hAnsi="Arial"/>
                <w:i/>
                <w:spacing w:val="31"/>
                <w:w w:val="115"/>
                <w:sz w:val="19"/>
                <w:vertAlign w:val="baseline"/>
              </w:rPr>
              <w:t>  </w:t>
            </w:r>
            <w:r>
              <w:rPr>
                <w:rFonts w:ascii="LM Roman 8" w:hAnsi="LM Roman 8"/>
                <w:w w:val="115"/>
                <w:sz w:val="19"/>
                <w:vertAlign w:val="subscript"/>
              </w:rPr>
              <w:t>2</w:t>
            </w:r>
            <w:r>
              <w:rPr>
                <w:rFonts w:ascii="LM Roman 8" w:hAnsi="LM Roman 8"/>
                <w:spacing w:val="-35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}</w:t>
            </w:r>
            <w:r>
              <w:rPr>
                <w:w w:val="110"/>
                <w:sz w:val="19"/>
                <w:vertAlign w:val="baseline"/>
              </w:rPr>
              <w:t>.</w:t>
            </w:r>
          </w:p>
        </w:tc>
      </w:tr>
      <w:tr>
        <w:trPr>
          <w:trHeight w:val="368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8"/>
              <w:rPr>
                <w:sz w:val="19"/>
              </w:rPr>
            </w:pPr>
            <w:r>
              <w:rPr>
                <w:b/>
                <w:spacing w:val="-4"/>
                <w:w w:val="120"/>
                <w:sz w:val="19"/>
              </w:rPr>
              <w:t>Sep</w:t>
            </w:r>
            <w:r>
              <w:rPr>
                <w:rFonts w:ascii="LM Roman 8" w:hAnsi="LM Roman 8"/>
                <w:spacing w:val="-4"/>
                <w:w w:val="120"/>
                <w:sz w:val="19"/>
                <w:vertAlign w:val="subscript"/>
              </w:rPr>
              <w:t>0</w:t>
            </w:r>
            <w:r>
              <w:rPr>
                <w:rFonts w:ascii="LM Roman 8" w:hAnsi="LM Roman 8"/>
                <w:sz w:val="19"/>
                <w:vertAlign w:val="baseline"/>
              </w:rPr>
              <w:tab/>
            </w:r>
            <w:r>
              <w:rPr>
                <w:w w:val="115"/>
                <w:sz w:val="19"/>
                <w:vertAlign w:val="baseline"/>
              </w:rPr>
              <w:t>@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n</w:t>
            </w:r>
            <w:r>
              <w:rPr>
                <w:rFonts w:ascii="Arial" w:hAnsi="Arial"/>
                <w:i/>
                <w:w w:val="115"/>
                <w:sz w:val="19"/>
                <w:vertAlign w:val="baseline"/>
              </w:rPr>
              <w:t>3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α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m</w:t>
            </w:r>
            <w:r>
              <w:rPr>
                <w:rFonts w:ascii="Liberation Serif" w:hAnsi="Liberation Serif"/>
                <w:i/>
                <w:spacing w:val="-12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  <w:vertAlign w:val="baseline"/>
              </w:rPr>
              <w:t>∨</w:t>
            </w:r>
            <w:r>
              <w:rPr>
                <w:rFonts w:ascii="DejaVu Sans Condensed" w:hAnsi="DejaVu Sans Condensed"/>
                <w:i/>
                <w:spacing w:val="-18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@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m</w:t>
            </w:r>
            <w:r>
              <w:rPr>
                <w:rFonts w:ascii="Arial" w:hAnsi="Arial"/>
                <w:i/>
                <w:w w:val="115"/>
                <w:sz w:val="19"/>
                <w:vertAlign w:val="baseline"/>
              </w:rPr>
              <w:t>3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α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-1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7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@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n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m</w:t>
            </w:r>
            <w:r>
              <w:rPr>
                <w:rFonts w:ascii="Liberation Serif" w:hAnsi="Liberation Serif"/>
                <w:i/>
                <w:spacing w:val="11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where</w:t>
            </w:r>
            <w:r>
              <w:rPr>
                <w:spacing w:val="-7"/>
                <w:w w:val="115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n,</w:t>
            </w:r>
            <w:r>
              <w:rPr>
                <w:rFonts w:ascii="Liberation Serif" w:hAnsi="Liberation Serif"/>
                <w:i/>
                <w:spacing w:val="-22"/>
                <w:w w:val="115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m </w:t>
            </w:r>
            <w:r>
              <w:rPr>
                <w:rFonts w:ascii="DejaVu Sans Condensed" w:hAnsi="DejaVu Sans Condensed"/>
                <w:i/>
                <w:w w:val="115"/>
                <w:sz w:val="19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7"/>
                <w:w w:val="115"/>
                <w:sz w:val="19"/>
                <w:vertAlign w:val="baseline"/>
              </w:rPr>
              <w:t> </w:t>
            </w:r>
            <w:r>
              <w:rPr>
                <w:rFonts w:ascii="LM Sans 10" w:hAnsi="LM Sans 10"/>
                <w:w w:val="115"/>
                <w:sz w:val="19"/>
                <w:vertAlign w:val="baseline"/>
              </w:rPr>
              <w:t>NOM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α</w:t>
            </w:r>
            <w:r>
              <w:rPr>
                <w:rFonts w:ascii="Georgia" w:hAnsi="Georgia"/>
                <w:i/>
                <w:spacing w:val="21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α</w:t>
            </w:r>
            <w:r>
              <w:rPr>
                <w:rFonts w:ascii="Liberation Serif" w:hAnsi="Liberation Serif"/>
                <w:i/>
                <w:spacing w:val="12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=</w:t>
            </w:r>
            <w:r>
              <w:rPr>
                <w:spacing w:val="-7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1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22"/>
                <w:w w:val="115"/>
                <w:sz w:val="19"/>
                <w:vertAlign w:val="baseline"/>
              </w:rPr>
              <w:t> </w:t>
            </w:r>
            <w:r>
              <w:rPr>
                <w:spacing w:val="-5"/>
                <w:w w:val="115"/>
                <w:sz w:val="19"/>
                <w:vertAlign w:val="baseline"/>
              </w:rPr>
              <w:t>2).</w:t>
            </w:r>
          </w:p>
        </w:tc>
      </w:tr>
      <w:tr>
        <w:trPr>
          <w:trHeight w:val="368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8"/>
              <w:rPr>
                <w:sz w:val="19"/>
              </w:rPr>
            </w:pPr>
            <w:r>
              <w:rPr>
                <w:b/>
                <w:spacing w:val="-4"/>
                <w:w w:val="115"/>
                <w:sz w:val="19"/>
              </w:rPr>
              <w:t>Sep</w:t>
            </w:r>
            <w:r>
              <w:rPr>
                <w:rFonts w:ascii="LM Roman 8" w:hAnsi="LM Roman 8"/>
                <w:spacing w:val="-4"/>
                <w:w w:val="115"/>
                <w:sz w:val="19"/>
                <w:vertAlign w:val="subscript"/>
              </w:rPr>
              <w:t>1</w:t>
            </w:r>
            <w:r>
              <w:rPr>
                <w:rFonts w:ascii="LM Roman 8" w:hAnsi="LM Roman 8"/>
                <w:sz w:val="19"/>
                <w:vertAlign w:val="baseline"/>
              </w:rPr>
              <w:tab/>
            </w:r>
            <w:r>
              <w:rPr>
                <w:rFonts w:ascii="Arial" w:hAnsi="Arial"/>
                <w:i/>
                <w:w w:val="115"/>
                <w:sz w:val="19"/>
                <w:vertAlign w:val="baseline"/>
              </w:rPr>
              <w:t>3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α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-11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9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13"/>
                <w:w w:val="115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3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where</w:t>
            </w:r>
            <w:r>
              <w:rPr>
                <w:spacing w:val="-15"/>
                <w:w w:val="115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-7"/>
                <w:w w:val="115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11"/>
                <w:w w:val="110"/>
                <w:sz w:val="19"/>
                <w:vertAlign w:val="baseline"/>
              </w:rPr>
              <w:t> </w:t>
            </w:r>
            <w:r>
              <w:rPr>
                <w:rFonts w:ascii="LM Sans 10" w:hAnsi="LM Sans 10"/>
                <w:w w:val="115"/>
                <w:sz w:val="19"/>
                <w:vertAlign w:val="baseline"/>
              </w:rPr>
              <w:t>NOM</w:t>
            </w:r>
            <w:r>
              <w:rPr>
                <w:rFonts w:ascii="Georgia" w:hAnsi="Georgia"/>
                <w:i/>
                <w:w w:val="115"/>
                <w:sz w:val="19"/>
                <w:vertAlign w:val="subscript"/>
              </w:rPr>
              <w:t>α</w:t>
            </w:r>
            <w:r>
              <w:rPr>
                <w:rFonts w:ascii="Georgia" w:hAnsi="Georgia"/>
                <w:i/>
                <w:spacing w:val="12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α</w:t>
            </w:r>
            <w:r>
              <w:rPr>
                <w:rFonts w:ascii="Liberation Serif" w:hAnsi="Liberation Serif"/>
                <w:i/>
                <w:spacing w:val="5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=</w:t>
            </w:r>
            <w:r>
              <w:rPr>
                <w:spacing w:val="-16"/>
                <w:w w:val="115"/>
                <w:sz w:val="19"/>
                <w:vertAlign w:val="baseline"/>
              </w:rPr>
              <w:t> </w:t>
            </w:r>
            <w:r>
              <w:rPr>
                <w:w w:val="115"/>
                <w:sz w:val="19"/>
                <w:vertAlign w:val="baseline"/>
              </w:rPr>
              <w:t>1</w:t>
            </w:r>
            <w:r>
              <w:rPr>
                <w:rFonts w:ascii="Liberation Serif" w:hAnsi="Liberation Serif"/>
                <w:i/>
                <w:w w:val="115"/>
                <w:sz w:val="19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22"/>
                <w:w w:val="115"/>
                <w:sz w:val="19"/>
                <w:vertAlign w:val="baseline"/>
              </w:rPr>
              <w:t> </w:t>
            </w:r>
            <w:r>
              <w:rPr>
                <w:spacing w:val="-5"/>
                <w:w w:val="115"/>
                <w:sz w:val="19"/>
                <w:vertAlign w:val="baseline"/>
              </w:rPr>
              <w:t>2).</w:t>
            </w:r>
          </w:p>
        </w:tc>
      </w:tr>
      <w:tr>
        <w:trPr>
          <w:trHeight w:val="368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8"/>
              <w:rPr>
                <w:sz w:val="19"/>
              </w:rPr>
            </w:pPr>
            <w:r>
              <w:rPr>
                <w:b/>
                <w:spacing w:val="-5"/>
                <w:w w:val="110"/>
                <w:sz w:val="19"/>
              </w:rPr>
              <w:t>Di</w:t>
            </w:r>
            <w:r>
              <w:rPr>
                <w:b/>
                <w:sz w:val="19"/>
              </w:rPr>
              <w:tab/>
            </w:r>
            <w:r>
              <w:rPr>
                <w:rFonts w:ascii="DejaVu Sans Condensed" w:hAnsi="DejaVu Sans Condensed"/>
                <w:i/>
                <w:w w:val="110"/>
                <w:sz w:val="19"/>
              </w:rPr>
              <w:t>¬</w:t>
            </w:r>
            <w:r>
              <w:rPr>
                <w:rFonts w:ascii="Arial" w:hAnsi="Arial"/>
                <w:i/>
                <w:spacing w:val="65"/>
                <w:w w:val="110"/>
                <w:sz w:val="19"/>
              </w:rPr>
              <w:t> </w:t>
            </w:r>
            <w:r>
              <w:rPr>
                <w:rFonts w:ascii="Georgia" w:hAnsi="Georgia"/>
                <w:i/>
                <w:w w:val="110"/>
                <w:sz w:val="19"/>
                <w:vertAlign w:val="subscript"/>
              </w:rPr>
              <w:t>α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5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where</w:t>
            </w:r>
            <w:r>
              <w:rPr>
                <w:spacing w:val="-13"/>
                <w:w w:val="110"/>
                <w:sz w:val="19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n</w:t>
            </w:r>
            <w:r>
              <w:rPr>
                <w:rFonts w:ascii="Liberation Serif" w:hAnsi="Liberation Serif"/>
                <w:i/>
                <w:spacing w:val="-5"/>
                <w:w w:val="110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9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19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19"/>
                <w:vertAlign w:val="baseline"/>
              </w:rPr>
              <w:t>NOM</w:t>
            </w:r>
            <w:r>
              <w:rPr>
                <w:rFonts w:ascii="Georgia" w:hAnsi="Georgia"/>
                <w:i/>
                <w:w w:val="110"/>
                <w:sz w:val="19"/>
                <w:vertAlign w:val="subscript"/>
              </w:rPr>
              <w:t>α</w:t>
            </w:r>
            <w:r>
              <w:rPr>
                <w:rFonts w:ascii="Georgia" w:hAnsi="Georgia"/>
                <w:i/>
                <w:spacing w:val="14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α</w:t>
            </w:r>
            <w:r>
              <w:rPr>
                <w:rFonts w:ascii="Liberation Serif" w:hAnsi="Liberation Serif"/>
                <w:i/>
                <w:spacing w:val="5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=</w:t>
            </w:r>
            <w:r>
              <w:rPr>
                <w:spacing w:val="-13"/>
                <w:w w:val="110"/>
                <w:sz w:val="19"/>
                <w:vertAlign w:val="baseline"/>
              </w:rPr>
              <w:t> </w:t>
            </w:r>
            <w:r>
              <w:rPr>
                <w:w w:val="110"/>
                <w:sz w:val="19"/>
                <w:vertAlign w:val="baseline"/>
              </w:rPr>
              <w:t>1</w:t>
            </w:r>
            <w:r>
              <w:rPr>
                <w:rFonts w:ascii="Liberation Serif" w:hAnsi="Liberation Serif"/>
                <w:i/>
                <w:w w:val="110"/>
                <w:sz w:val="19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20"/>
                <w:w w:val="110"/>
                <w:sz w:val="19"/>
                <w:vertAlign w:val="baseline"/>
              </w:rPr>
              <w:t> </w:t>
            </w:r>
            <w:r>
              <w:rPr>
                <w:spacing w:val="-5"/>
                <w:w w:val="110"/>
                <w:sz w:val="19"/>
                <w:vertAlign w:val="baseline"/>
              </w:rPr>
              <w:t>2).</w:t>
            </w:r>
          </w:p>
        </w:tc>
      </w:tr>
      <w:tr>
        <w:trPr>
          <w:trHeight w:val="368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rFonts w:ascii="Liberation Serif" w:hAnsi="Liberation Serif"/>
                <w:i/>
                <w:sz w:val="19"/>
              </w:rPr>
            </w:pPr>
            <w:r>
              <w:rPr>
                <w:b/>
                <w:spacing w:val="-4"/>
                <w:w w:val="125"/>
                <w:sz w:val="19"/>
              </w:rPr>
              <w:t>com</w:t>
            </w:r>
            <w:r>
              <w:rPr>
                <w:rFonts w:ascii="DejaVu Sans" w:hAnsi="DejaVu Sans"/>
                <w:i/>
                <w:spacing w:val="-4"/>
                <w:w w:val="125"/>
                <w:sz w:val="19"/>
                <w:vertAlign w:val="subscript"/>
              </w:rPr>
              <w:t>→</w:t>
            </w:r>
            <w:r>
              <w:rPr>
                <w:rFonts w:ascii="DejaVu Sans" w:hAnsi="DejaVu Sans"/>
                <w:i/>
                <w:sz w:val="19"/>
                <w:vertAlign w:val="baseline"/>
              </w:rPr>
              <w:tab/>
            </w:r>
            <w:r>
              <w:rPr>
                <w:rFonts w:ascii="Arial" w:hAnsi="Arial"/>
                <w:i/>
                <w:spacing w:val="80"/>
                <w:w w:val="125"/>
                <w:sz w:val="19"/>
                <w:vertAlign w:val="baseline"/>
              </w:rPr>
              <w:t> </w:t>
            </w:r>
            <w:r>
              <w:rPr>
                <w:rFonts w:ascii="LM Roman 8" w:hAnsi="LM Roman 8"/>
                <w:w w:val="125"/>
                <w:sz w:val="19"/>
                <w:vertAlign w:val="subscript"/>
              </w:rPr>
              <w:t>1</w:t>
            </w:r>
            <w:r>
              <w:rPr>
                <w:rFonts w:ascii="Arial" w:hAnsi="Arial"/>
                <w:i/>
                <w:spacing w:val="80"/>
                <w:w w:val="125"/>
                <w:sz w:val="19"/>
                <w:vertAlign w:val="baseline"/>
              </w:rPr>
              <w:t> </w:t>
            </w:r>
            <w:r>
              <w:rPr>
                <w:rFonts w:ascii="LM Roman 8" w:hAnsi="LM Roman 8"/>
                <w:w w:val="125"/>
                <w:sz w:val="19"/>
                <w:vertAlign w:val="subscript"/>
              </w:rPr>
              <w:t>2</w:t>
            </w:r>
            <w:r>
              <w:rPr>
                <w:rFonts w:ascii="Liberation Serif" w:hAnsi="Liberation Serif"/>
                <w:i/>
                <w:w w:val="125"/>
                <w:sz w:val="19"/>
                <w:vertAlign w:val="baseline"/>
              </w:rPr>
              <w:t>p </w:t>
            </w:r>
            <w:r>
              <w:rPr>
                <w:rFonts w:ascii="DejaVu Sans Condensed" w:hAnsi="DejaVu Sans Condensed"/>
                <w:i/>
                <w:w w:val="125"/>
                <w:sz w:val="19"/>
                <w:vertAlign w:val="baseline"/>
              </w:rPr>
              <w:t>→</w:t>
            </w:r>
            <w:r>
              <w:rPr>
                <w:rFonts w:ascii="Arial" w:hAnsi="Arial"/>
                <w:i/>
                <w:spacing w:val="40"/>
                <w:w w:val="125"/>
                <w:sz w:val="19"/>
                <w:vertAlign w:val="baseline"/>
              </w:rPr>
              <w:t>  </w:t>
            </w:r>
            <w:r>
              <w:rPr>
                <w:rFonts w:ascii="LM Roman 8" w:hAnsi="LM Roman 8"/>
                <w:w w:val="125"/>
                <w:sz w:val="19"/>
                <w:vertAlign w:val="subscript"/>
              </w:rPr>
              <w:t>2</w:t>
            </w:r>
            <w:r>
              <w:rPr>
                <w:rFonts w:ascii="Arial" w:hAnsi="Arial"/>
                <w:i/>
                <w:spacing w:val="80"/>
                <w:w w:val="125"/>
                <w:sz w:val="19"/>
                <w:vertAlign w:val="baseline"/>
              </w:rPr>
              <w:t> </w:t>
            </w:r>
            <w:r>
              <w:rPr>
                <w:rFonts w:ascii="LM Roman 8" w:hAnsi="LM Roman 8"/>
                <w:w w:val="125"/>
                <w:sz w:val="19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w w:val="125"/>
                <w:sz w:val="19"/>
                <w:vertAlign w:val="baseline"/>
              </w:rPr>
              <w:t>p</w:t>
            </w:r>
          </w:p>
        </w:tc>
      </w:tr>
      <w:tr>
        <w:trPr>
          <w:trHeight w:val="368" w:hRule="atLeast"/>
        </w:trPr>
        <w:tc>
          <w:tcPr>
            <w:tcW w:w="6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rFonts w:ascii="Liberation Serif" w:hAnsi="Liberation Serif"/>
                <w:i/>
                <w:sz w:val="19"/>
              </w:rPr>
            </w:pPr>
            <w:r>
              <w:rPr>
                <w:b/>
                <w:spacing w:val="-4"/>
                <w:w w:val="125"/>
                <w:sz w:val="19"/>
              </w:rPr>
              <w:t>com</w:t>
            </w:r>
            <w:r>
              <w:rPr>
                <w:rFonts w:ascii="DejaVu Sans" w:hAnsi="DejaVu Sans"/>
                <w:i/>
                <w:spacing w:val="-4"/>
                <w:w w:val="125"/>
                <w:sz w:val="19"/>
                <w:vertAlign w:val="subscript"/>
              </w:rPr>
              <w:t>→</w:t>
            </w:r>
            <w:r>
              <w:rPr>
                <w:rFonts w:ascii="DejaVu Sans" w:hAnsi="DejaVu Sans"/>
                <w:i/>
                <w:sz w:val="19"/>
                <w:vertAlign w:val="baseline"/>
              </w:rPr>
              <w:tab/>
            </w:r>
            <w:r>
              <w:rPr>
                <w:rFonts w:ascii="Arial" w:hAnsi="Arial"/>
                <w:i/>
                <w:spacing w:val="80"/>
                <w:w w:val="125"/>
                <w:sz w:val="19"/>
                <w:vertAlign w:val="baseline"/>
              </w:rPr>
              <w:t> </w:t>
            </w:r>
            <w:r>
              <w:rPr>
                <w:rFonts w:ascii="LM Roman 8" w:hAnsi="LM Roman 8"/>
                <w:w w:val="125"/>
                <w:sz w:val="19"/>
                <w:vertAlign w:val="subscript"/>
              </w:rPr>
              <w:t>2</w:t>
            </w:r>
            <w:r>
              <w:rPr>
                <w:rFonts w:ascii="Arial" w:hAnsi="Arial"/>
                <w:i/>
                <w:spacing w:val="80"/>
                <w:w w:val="125"/>
                <w:sz w:val="19"/>
                <w:vertAlign w:val="baseline"/>
              </w:rPr>
              <w:t> </w:t>
            </w:r>
            <w:r>
              <w:rPr>
                <w:rFonts w:ascii="LM Roman 8" w:hAnsi="LM Roman 8"/>
                <w:w w:val="125"/>
                <w:sz w:val="19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w w:val="125"/>
                <w:sz w:val="19"/>
                <w:vertAlign w:val="baseline"/>
              </w:rPr>
              <w:t>p </w:t>
            </w:r>
            <w:r>
              <w:rPr>
                <w:rFonts w:ascii="DejaVu Sans Condensed" w:hAnsi="DejaVu Sans Condensed"/>
                <w:i/>
                <w:w w:val="125"/>
                <w:sz w:val="19"/>
                <w:vertAlign w:val="baseline"/>
              </w:rPr>
              <w:t>→</w:t>
            </w:r>
            <w:r>
              <w:rPr>
                <w:rFonts w:ascii="Arial" w:hAnsi="Arial"/>
                <w:i/>
                <w:spacing w:val="40"/>
                <w:w w:val="125"/>
                <w:sz w:val="19"/>
                <w:vertAlign w:val="baseline"/>
              </w:rPr>
              <w:t>  </w:t>
            </w:r>
            <w:r>
              <w:rPr>
                <w:rFonts w:ascii="LM Roman 8" w:hAnsi="LM Roman 8"/>
                <w:w w:val="125"/>
                <w:sz w:val="19"/>
                <w:vertAlign w:val="subscript"/>
              </w:rPr>
              <w:t>1</w:t>
            </w:r>
            <w:r>
              <w:rPr>
                <w:rFonts w:ascii="Arial" w:hAnsi="Arial"/>
                <w:i/>
                <w:spacing w:val="80"/>
                <w:w w:val="125"/>
                <w:sz w:val="19"/>
                <w:vertAlign w:val="baseline"/>
              </w:rPr>
              <w:t> </w:t>
            </w:r>
            <w:r>
              <w:rPr>
                <w:rFonts w:ascii="LM Roman 8" w:hAnsi="LM Roman 8"/>
                <w:w w:val="125"/>
                <w:sz w:val="19"/>
                <w:vertAlign w:val="subscript"/>
              </w:rPr>
              <w:t>2</w:t>
            </w:r>
            <w:r>
              <w:rPr>
                <w:rFonts w:ascii="Liberation Serif" w:hAnsi="Liberation Serif"/>
                <w:i/>
                <w:w w:val="125"/>
                <w:sz w:val="19"/>
                <w:vertAlign w:val="baseline"/>
              </w:rPr>
              <w:t>p</w:t>
            </w:r>
          </w:p>
        </w:tc>
      </w:tr>
      <w:tr>
        <w:trPr>
          <w:trHeight w:val="337" w:hRule="atLeast"/>
        </w:trPr>
        <w:tc>
          <w:tcPr>
            <w:tcW w:w="6753" w:type="dxa"/>
            <w:tcBorders>
              <w:top w:val="nil"/>
            </w:tcBorders>
          </w:tcPr>
          <w:p>
            <w:pPr>
              <w:pStyle w:val="TableParagraph"/>
              <w:tabs>
                <w:tab w:pos="1098" w:val="left" w:leader="none"/>
              </w:tabs>
              <w:spacing w:before="12"/>
              <w:rPr>
                <w:rFonts w:ascii="Liberation Serif" w:hAnsi="Liberation Serif"/>
                <w:i/>
                <w:sz w:val="19"/>
              </w:rPr>
            </w:pPr>
            <w:r>
              <w:rPr>
                <w:b/>
                <w:spacing w:val="-5"/>
                <w:w w:val="120"/>
                <w:sz w:val="19"/>
              </w:rPr>
              <w:t>chr</w:t>
            </w:r>
            <w:r>
              <w:rPr>
                <w:b/>
                <w:sz w:val="19"/>
              </w:rPr>
              <w:tab/>
            </w:r>
            <w:r>
              <w:rPr>
                <w:rFonts w:ascii="Arial" w:hAnsi="Arial"/>
                <w:i/>
                <w:w w:val="120"/>
                <w:sz w:val="19"/>
              </w:rPr>
              <w:t>3</w:t>
            </w:r>
            <w:r>
              <w:rPr>
                <w:rFonts w:ascii="LM Roman 8" w:hAnsi="LM Roman 8"/>
                <w:w w:val="120"/>
                <w:sz w:val="19"/>
                <w:vertAlign w:val="subscript"/>
              </w:rPr>
              <w:t>1</w:t>
            </w:r>
            <w:r>
              <w:rPr>
                <w:rFonts w:ascii="Arial" w:hAnsi="Arial"/>
                <w:i/>
                <w:spacing w:val="21"/>
                <w:w w:val="120"/>
                <w:sz w:val="19"/>
                <w:vertAlign w:val="baseline"/>
              </w:rPr>
              <w:t>  </w:t>
            </w:r>
            <w:r>
              <w:rPr>
                <w:rFonts w:ascii="LM Roman 8" w:hAnsi="LM Roman 8"/>
                <w:w w:val="120"/>
                <w:sz w:val="19"/>
                <w:vertAlign w:val="subscript"/>
              </w:rPr>
              <w:t>2</w:t>
            </w:r>
            <w:r>
              <w:rPr>
                <w:rFonts w:ascii="Liberation Serif" w:hAnsi="Liberation Serif"/>
                <w:i/>
                <w:w w:val="120"/>
                <w:sz w:val="19"/>
                <w:vertAlign w:val="baseline"/>
              </w:rPr>
              <w:t>p</w:t>
            </w:r>
            <w:r>
              <w:rPr>
                <w:rFonts w:ascii="Liberation Serif" w:hAnsi="Liberation Serif"/>
                <w:i/>
                <w:spacing w:val="5"/>
                <w:w w:val="120"/>
                <w:sz w:val="1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20"/>
                <w:sz w:val="19"/>
                <w:vertAlign w:val="baseline"/>
              </w:rPr>
              <w:t>→</w:t>
            </w:r>
            <w:r>
              <w:rPr>
                <w:rFonts w:ascii="Arial" w:hAnsi="Arial"/>
                <w:i/>
                <w:spacing w:val="52"/>
                <w:w w:val="120"/>
                <w:sz w:val="19"/>
                <w:vertAlign w:val="baseline"/>
              </w:rPr>
              <w:t>  </w:t>
            </w:r>
            <w:r>
              <w:rPr>
                <w:rFonts w:ascii="LM Roman 8" w:hAnsi="LM Roman 8"/>
                <w:spacing w:val="-4"/>
                <w:w w:val="120"/>
                <w:sz w:val="19"/>
                <w:vertAlign w:val="subscript"/>
              </w:rPr>
              <w:t>2</w:t>
            </w:r>
            <w:r>
              <w:rPr>
                <w:rFonts w:ascii="Arial" w:hAnsi="Arial"/>
                <w:i/>
                <w:spacing w:val="-4"/>
                <w:w w:val="120"/>
                <w:sz w:val="19"/>
                <w:vertAlign w:val="baseline"/>
              </w:rPr>
              <w:t>3</w:t>
            </w:r>
            <w:r>
              <w:rPr>
                <w:rFonts w:ascii="LM Roman 8" w:hAnsi="LM Roman 8"/>
                <w:spacing w:val="-4"/>
                <w:w w:val="120"/>
                <w:sz w:val="19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spacing w:val="-4"/>
                <w:w w:val="120"/>
                <w:sz w:val="19"/>
                <w:vertAlign w:val="baseline"/>
              </w:rPr>
              <w:t>p</w:t>
            </w:r>
          </w:p>
        </w:tc>
      </w:tr>
      <w:tr>
        <w:trPr>
          <w:trHeight w:val="365" w:hRule="atLeast"/>
        </w:trPr>
        <w:tc>
          <w:tcPr>
            <w:tcW w:w="6753" w:type="dxa"/>
          </w:tcPr>
          <w:p>
            <w:pPr>
              <w:pStyle w:val="TableParagraph"/>
              <w:spacing w:before="42"/>
              <w:rPr>
                <w:sz w:val="19"/>
              </w:rPr>
            </w:pPr>
            <w:r>
              <w:rPr>
                <w:sz w:val="19"/>
              </w:rPr>
              <w:t>Additional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Rules</w:t>
            </w:r>
          </w:p>
        </w:tc>
      </w:tr>
      <w:tr>
        <w:trPr>
          <w:trHeight w:val="733" w:hRule="atLeast"/>
        </w:trPr>
        <w:tc>
          <w:tcPr>
            <w:tcW w:w="6753" w:type="dxa"/>
          </w:tcPr>
          <w:p>
            <w:pPr>
              <w:pStyle w:val="TableParagraph"/>
              <w:tabs>
                <w:tab w:pos="1098" w:val="left" w:leader="none"/>
              </w:tabs>
              <w:spacing w:before="41"/>
              <w:rPr>
                <w:sz w:val="19"/>
                <w:szCs w:val="19"/>
              </w:rPr>
            </w:pPr>
            <w:r>
              <w:rPr>
                <w:b/>
                <w:bCs/>
                <w:spacing w:val="-5"/>
                <w:w w:val="120"/>
                <w:sz w:val="19"/>
                <w:szCs w:val="19"/>
              </w:rPr>
              <w:t>BG</w:t>
            </w:r>
            <w:r>
              <w:rPr>
                <w:b/>
                <w:bCs/>
                <w:sz w:val="19"/>
                <w:szCs w:val="19"/>
              </w:rPr>
              <w:tab/>
            </w:r>
            <w:r>
              <w:rPr>
                <w:w w:val="115"/>
                <w:sz w:val="19"/>
                <w:szCs w:val="19"/>
              </w:rPr>
              <w:t>From</w:t>
            </w:r>
            <w:r>
              <w:rPr>
                <w:spacing w:val="-19"/>
                <w:w w:val="115"/>
                <w:sz w:val="19"/>
                <w:szCs w:val="19"/>
              </w:rPr>
              <w:t> </w:t>
            </w:r>
            <w:r>
              <w:rPr>
                <w:w w:val="115"/>
                <w:sz w:val="19"/>
                <w:szCs w:val="19"/>
              </w:rPr>
              <w:t>@</w:t>
            </w:r>
            <w:r>
              <w:rPr>
                <w:rFonts w:ascii="Georgia" w:hAnsi="Georgia" w:cs="Georgia" w:eastAsia="Georgia"/>
                <w:i/>
                <w:iCs/>
                <w:w w:val="115"/>
                <w:sz w:val="19"/>
                <w:szCs w:val="19"/>
                <w:vertAlign w:val="subscript"/>
              </w:rPr>
              <w:t>n</w:t>
            </w:r>
            <w:r>
              <w:rPr>
                <w:rFonts w:ascii="Arial" w:hAnsi="Arial" w:cs="Arial" w:eastAsia="Arial"/>
                <w:i/>
                <w:iCs/>
                <w:w w:val="115"/>
                <w:sz w:val="19"/>
                <w:szCs w:val="19"/>
                <w:vertAlign w:val="baseline"/>
              </w:rPr>
              <w:t>3</w:t>
            </w:r>
            <w:r>
              <w:rPr>
                <w:rFonts w:ascii="Georgia" w:hAnsi="Georgia" w:cs="Georgia" w:eastAsia="Georgia"/>
                <w:i/>
                <w:iCs/>
                <w:w w:val="115"/>
                <w:sz w:val="19"/>
                <w:szCs w:val="19"/>
                <w:vertAlign w:val="subscript"/>
              </w:rPr>
              <w:t>α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9"/>
                <w:szCs w:val="19"/>
                <w:vertAlign w:val="baseline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3"/>
                <w:w w:val="115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5"/>
                <w:sz w:val="19"/>
                <w:szCs w:val="19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6"/>
                <w:w w:val="115"/>
                <w:sz w:val="19"/>
                <w:szCs w:val="19"/>
                <w:vertAlign w:val="baseline"/>
              </w:rPr>
              <w:t> </w:t>
            </w:r>
            <w:r>
              <w:rPr>
                <w:w w:val="115"/>
                <w:sz w:val="19"/>
                <w:szCs w:val="19"/>
                <w:vertAlign w:val="baseline"/>
              </w:rPr>
              <w:t>@</w:t>
            </w:r>
            <w:r>
              <w:rPr>
                <w:rFonts w:ascii="Georgia" w:hAnsi="Georgia" w:cs="Georgia" w:eastAsia="Georgia"/>
                <w:i/>
                <w:iCs/>
                <w:w w:val="115"/>
                <w:sz w:val="19"/>
                <w:szCs w:val="19"/>
                <w:vertAlign w:val="subscript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19"/>
                <w:szCs w:val="19"/>
                <w:vertAlign w:val="baseline"/>
              </w:rPr>
              <w:t>ϕ</w:t>
            </w:r>
            <w:r>
              <w:rPr>
                <w:w w:val="115"/>
                <w:sz w:val="19"/>
                <w:szCs w:val="19"/>
                <w:vertAlign w:val="baseline"/>
              </w:rPr>
              <w:t>,</w:t>
            </w:r>
            <w:r>
              <w:rPr>
                <w:spacing w:val="-18"/>
                <w:w w:val="115"/>
                <w:sz w:val="19"/>
                <w:szCs w:val="19"/>
                <w:vertAlign w:val="baseline"/>
              </w:rPr>
              <w:t> </w:t>
            </w:r>
            <w:r>
              <w:rPr>
                <w:w w:val="115"/>
                <w:sz w:val="19"/>
                <w:szCs w:val="19"/>
                <w:vertAlign w:val="baseline"/>
              </w:rPr>
              <w:t>we</w:t>
            </w:r>
            <w:r>
              <w:rPr>
                <w:spacing w:val="-18"/>
                <w:w w:val="115"/>
                <w:sz w:val="19"/>
                <w:szCs w:val="19"/>
                <w:vertAlign w:val="baseline"/>
              </w:rPr>
              <w:t> </w:t>
            </w:r>
            <w:r>
              <w:rPr>
                <w:w w:val="115"/>
                <w:sz w:val="19"/>
                <w:szCs w:val="19"/>
                <w:vertAlign w:val="baseline"/>
              </w:rPr>
              <w:t>may</w:t>
            </w:r>
            <w:r>
              <w:rPr>
                <w:spacing w:val="-19"/>
                <w:w w:val="115"/>
                <w:sz w:val="19"/>
                <w:szCs w:val="19"/>
                <w:vertAlign w:val="baseline"/>
              </w:rPr>
              <w:t> </w:t>
            </w:r>
            <w:r>
              <w:rPr>
                <w:w w:val="115"/>
                <w:sz w:val="19"/>
                <w:szCs w:val="19"/>
                <w:vertAlign w:val="baseline"/>
              </w:rPr>
              <w:t>infer</w:t>
            </w:r>
            <w:r>
              <w:rPr>
                <w:spacing w:val="-18"/>
                <w:w w:val="115"/>
                <w:sz w:val="19"/>
                <w:szCs w:val="19"/>
                <w:vertAlign w:val="baseline"/>
              </w:rPr>
              <w:t> </w:t>
            </w:r>
            <w:r>
              <w:rPr>
                <w:w w:val="115"/>
                <w:sz w:val="19"/>
                <w:szCs w:val="19"/>
                <w:vertAlign w:val="baseline"/>
              </w:rPr>
              <w:t>@</w:t>
            </w:r>
            <w:r>
              <w:rPr>
                <w:rFonts w:ascii="Georgia" w:hAnsi="Georgia" w:cs="Georgia" w:eastAsia="Georgia"/>
                <w:i/>
                <w:iCs/>
                <w:w w:val="115"/>
                <w:sz w:val="19"/>
                <w:szCs w:val="19"/>
                <w:vertAlign w:val="subscript"/>
              </w:rPr>
              <w:t>n</w:t>
            </w:r>
            <w:r>
              <w:rPr>
                <w:rFonts w:ascii="Arial" w:hAnsi="Arial" w:cs="Arial" w:eastAsia="Arial"/>
                <w:i/>
                <w:iCs/>
                <w:spacing w:val="59"/>
                <w:w w:val="115"/>
                <w:sz w:val="19"/>
                <w:szCs w:val="19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15"/>
                <w:sz w:val="19"/>
                <w:szCs w:val="19"/>
                <w:vertAlign w:val="subscript"/>
              </w:rPr>
              <w:t>α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19"/>
                <w:szCs w:val="19"/>
                <w:vertAlign w:val="baseline"/>
              </w:rPr>
              <w:t>ϕ</w:t>
            </w:r>
            <w:r>
              <w:rPr>
                <w:spacing w:val="-5"/>
                <w:w w:val="115"/>
                <w:sz w:val="19"/>
                <w:szCs w:val="19"/>
                <w:vertAlign w:val="baseline"/>
              </w:rPr>
              <w:t>,</w:t>
            </w:r>
          </w:p>
          <w:p>
            <w:pPr>
              <w:pStyle w:val="TableParagraph"/>
              <w:spacing w:before="93"/>
              <w:ind w:left="1099"/>
              <w:rPr>
                <w:sz w:val="19"/>
                <w:szCs w:val="19"/>
              </w:rPr>
            </w:pPr>
            <w:r>
              <w:rPr>
                <w:w w:val="110"/>
                <w:sz w:val="19"/>
                <w:szCs w:val="19"/>
              </w:rPr>
              <w:t>where</w:t>
            </w:r>
            <w:r>
              <w:rPr>
                <w:spacing w:val="-18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</w:rPr>
              <w:t>n,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10"/>
                <w:sz w:val="19"/>
                <w:szCs w:val="19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3"/>
                <w:w w:val="110"/>
                <w:sz w:val="19"/>
                <w:szCs w:val="19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9"/>
                <w:szCs w:val="19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10"/>
                <w:sz w:val="19"/>
                <w:szCs w:val="19"/>
              </w:rPr>
              <w:t> </w:t>
            </w:r>
            <w:r>
              <w:rPr>
                <w:rFonts w:ascii="LM Sans 10" w:hAnsi="LM Sans 10" w:cs="LM Sans 10" w:eastAsia="LM Sans 10"/>
                <w:w w:val="110"/>
                <w:sz w:val="19"/>
                <w:szCs w:val="19"/>
              </w:rPr>
              <w:t>NOM</w:t>
            </w:r>
            <w:r>
              <w:rPr>
                <w:rFonts w:ascii="Georgia" w:hAnsi="Georgia" w:cs="Georgia" w:eastAsia="Georgia"/>
                <w:i/>
                <w:iCs/>
                <w:w w:val="110"/>
                <w:sz w:val="19"/>
                <w:szCs w:val="19"/>
                <w:vertAlign w:val="subscript"/>
              </w:rPr>
              <w:t>α</w:t>
            </w:r>
            <w:r>
              <w:rPr>
                <w:rFonts w:ascii="Georgia" w:hAnsi="Georgia" w:cs="Georgia" w:eastAsia="Georgia"/>
                <w:i/>
                <w:iCs/>
                <w:spacing w:val="-3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and</w:t>
            </w:r>
            <w:r>
              <w:rPr>
                <w:spacing w:val="-17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m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3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position w:val="2"/>
                <w:sz w:val="19"/>
                <w:szCs w:val="19"/>
                <w:vertAlign w:val="baseline"/>
              </w:rPr>
              <w:t>/</w:t>
            </w:r>
            <w:r>
              <w:rPr>
                <w:w w:val="110"/>
                <w:sz w:val="19"/>
                <w:szCs w:val="19"/>
                <w:vertAlign w:val="baseline"/>
              </w:rPr>
              <w:t>=</w:t>
            </w:r>
            <w:r>
              <w:rPr>
                <w:spacing w:val="-18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does</w:t>
            </w:r>
            <w:r>
              <w:rPr>
                <w:spacing w:val="-17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not</w:t>
            </w:r>
            <w:r>
              <w:rPr>
                <w:spacing w:val="-18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appear</w:t>
            </w:r>
            <w:r>
              <w:rPr>
                <w:spacing w:val="-17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in</w:t>
            </w:r>
            <w:r>
              <w:rPr>
                <w:spacing w:val="-17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α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=</w:t>
            </w:r>
            <w:r>
              <w:rPr>
                <w:spacing w:val="-17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w w:val="110"/>
                <w:sz w:val="19"/>
                <w:szCs w:val="19"/>
                <w:vertAlign w:val="baseline"/>
              </w:rPr>
              <w:t>1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19"/>
                <w:szCs w:val="19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10"/>
                <w:sz w:val="19"/>
                <w:szCs w:val="19"/>
                <w:vertAlign w:val="baseline"/>
              </w:rPr>
              <w:t> </w:t>
            </w:r>
            <w:r>
              <w:rPr>
                <w:spacing w:val="-5"/>
                <w:w w:val="110"/>
                <w:sz w:val="19"/>
                <w:szCs w:val="19"/>
                <w:vertAlign w:val="baseline"/>
              </w:rPr>
              <w:t>2).</w:t>
            </w:r>
          </w:p>
        </w:tc>
      </w:tr>
    </w:tbl>
    <w:p>
      <w:pPr>
        <w:spacing w:after="0"/>
        <w:rPr>
          <w:sz w:val="19"/>
          <w:szCs w:val="19"/>
        </w:rPr>
        <w:sectPr>
          <w:pgSz w:w="9360" w:h="13610"/>
          <w:pgMar w:header="855" w:footer="0" w:top="1040" w:bottom="280" w:left="640" w:right="620"/>
        </w:sectPr>
      </w:pPr>
    </w:p>
    <w:p>
      <w:pPr>
        <w:pStyle w:val="BodyText"/>
        <w:spacing w:line="283" w:lineRule="exact" w:before="111"/>
        <w:ind w:left="148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monotone</w:t>
      </w:r>
      <w:r>
        <w:rPr>
          <w:spacing w:val="-6"/>
        </w:rPr>
        <w:t> </w:t>
      </w:r>
      <w:r>
        <w:rPr/>
        <w:t>hybrid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Λ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normal</w:t>
      </w:r>
      <w:r>
        <w:rPr>
          <w:i/>
          <w:spacing w:val="-11"/>
        </w:rPr>
        <w:t> </w:t>
      </w:r>
      <w:r>
        <w:rPr/>
        <w:t>if</w:t>
      </w:r>
      <w:r>
        <w:rPr>
          <w:spacing w:val="-6"/>
        </w:rPr>
        <w:t> </w:t>
      </w:r>
      <w:r>
        <w:rPr/>
        <w:t>Λ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>
          <w:b/>
        </w:rPr>
        <w:t>N</w:t>
      </w:r>
      <w:r>
        <w:rPr>
          <w:b/>
          <w:spacing w:val="-16"/>
        </w:rPr>
        <w:t> </w:t>
      </w:r>
      <w:r>
        <w:rPr>
          <w:spacing w:val="-5"/>
        </w:rPr>
        <w:t>and</w:t>
      </w:r>
    </w:p>
    <w:p>
      <w:pPr>
        <w:spacing w:line="266" w:lineRule="exact" w:before="0"/>
        <w:ind w:left="148" w:right="281" w:firstLine="0"/>
        <w:jc w:val="both"/>
        <w:rPr>
          <w:sz w:val="21"/>
        </w:rPr>
      </w:pPr>
      <w:r>
        <w:rPr>
          <w:b/>
          <w:sz w:val="21"/>
        </w:rPr>
        <w:t>R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Λ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Λ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normal</w:t>
      </w:r>
      <w:r>
        <w:rPr>
          <w:spacing w:val="-3"/>
          <w:sz w:val="21"/>
        </w:rPr>
        <w:t> </w:t>
      </w:r>
      <w:r>
        <w:rPr>
          <w:sz w:val="21"/>
        </w:rPr>
        <w:t>hybrid</w:t>
      </w:r>
      <w:r>
        <w:rPr>
          <w:spacing w:val="-3"/>
          <w:sz w:val="21"/>
        </w:rPr>
        <w:t> </w:t>
      </w:r>
      <w:r>
        <w:rPr>
          <w:sz w:val="21"/>
        </w:rPr>
        <w:t>product</w:t>
      </w:r>
      <w:r>
        <w:rPr>
          <w:spacing w:val="-3"/>
          <w:sz w:val="21"/>
        </w:rPr>
        <w:t> </w:t>
      </w:r>
      <w:r>
        <w:rPr>
          <w:sz w:val="21"/>
        </w:rPr>
        <w:t>logic</w:t>
      </w:r>
      <w:r>
        <w:rPr>
          <w:spacing w:val="-3"/>
          <w:sz w:val="21"/>
        </w:rPr>
        <w:t> </w:t>
      </w:r>
      <w:r>
        <w:rPr>
          <w:sz w:val="21"/>
        </w:rPr>
        <w:t>and it</w:t>
      </w:r>
      <w:r>
        <w:rPr>
          <w:spacing w:val="-2"/>
          <w:sz w:val="21"/>
        </w:rPr>
        <w:t> </w:t>
      </w:r>
      <w:r>
        <w:rPr>
          <w:sz w:val="21"/>
        </w:rPr>
        <w:t>contains</w:t>
      </w:r>
      <w:r>
        <w:rPr>
          <w:spacing w:val="-2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Table</w:t>
      </w:r>
      <w:r>
        <w:rPr>
          <w:spacing w:val="-2"/>
          <w:sz w:val="21"/>
        </w:rPr>
        <w:t> </w:t>
      </w:r>
      <w:hyperlink w:history="true" w:anchor="_bookmark4">
        <w:r>
          <w:rPr>
            <w:color w:val="152C83"/>
            <w:sz w:val="21"/>
          </w:rPr>
          <w:t>2</w:t>
        </w:r>
      </w:hyperlink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denote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smallest</w:t>
      </w:r>
      <w:r>
        <w:rPr>
          <w:spacing w:val="-2"/>
          <w:sz w:val="21"/>
        </w:rPr>
        <w:t> </w:t>
      </w:r>
      <w:r>
        <w:rPr>
          <w:sz w:val="21"/>
        </w:rPr>
        <w:t>topological</w:t>
      </w:r>
      <w:r>
        <w:rPr>
          <w:spacing w:val="-2"/>
          <w:sz w:val="21"/>
        </w:rPr>
        <w:t> </w:t>
      </w:r>
      <w:r>
        <w:rPr>
          <w:sz w:val="21"/>
        </w:rPr>
        <w:t>hybrid</w:t>
      </w:r>
      <w:r>
        <w:rPr>
          <w:spacing w:val="-2"/>
          <w:sz w:val="21"/>
        </w:rPr>
        <w:t> </w:t>
      </w:r>
      <w:r>
        <w:rPr>
          <w:sz w:val="21"/>
        </w:rPr>
        <w:t>product logic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S4</w:t>
      </w:r>
      <w:r>
        <w:rPr>
          <w:rFonts w:ascii="LM Roman 8" w:hAnsi="LM Roman 8"/>
          <w:b/>
          <w:sz w:val="21"/>
          <w:vertAlign w:val="superscript"/>
        </w:rPr>
        <w:t>Name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b/>
          <w:sz w:val="21"/>
          <w:vertAlign w:val="baseline"/>
        </w:rPr>
        <w:t>S4</w:t>
      </w:r>
      <w:r>
        <w:rPr>
          <w:rFonts w:ascii="LM Roman 8" w:hAnsi="LM Roman 8"/>
          <w:b/>
          <w:sz w:val="21"/>
          <w:vertAlign w:val="superscript"/>
        </w:rPr>
        <w:t>Name</w:t>
      </w:r>
      <w:r>
        <w:rPr>
          <w:sz w:val="21"/>
          <w:vertAlign w:val="baseline"/>
        </w:rPr>
        <w:t>).</w:t>
      </w:r>
    </w:p>
    <w:p>
      <w:pPr>
        <w:tabs>
          <w:tab w:pos="2122" w:val="left" w:leader="none"/>
        </w:tabs>
        <w:spacing w:line="66" w:lineRule="exact" w:before="0"/>
        <w:ind w:left="1276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pStyle w:val="BodyText"/>
        <w:spacing w:before="92"/>
        <w:ind w:left="4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3625637</wp:posOffset>
                </wp:positionH>
                <wp:positionV relativeFrom="paragraph">
                  <wp:posOffset>275474</wp:posOffset>
                </wp:positionV>
                <wp:extent cx="112395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83246pt;margin-top:21.690926pt;width:8.85pt;height:27.15pt;mso-position-horizontal-relative:page;mso-position-vertical-relative:paragraph;z-index:-1615974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rule </w:t>
      </w:r>
      <w:r>
        <w:rPr>
          <w:b/>
          <w:spacing w:val="-5"/>
        </w:rPr>
        <w:t>BG</w:t>
      </w:r>
      <w:r>
        <w:rPr>
          <w:spacing w:val="-5"/>
        </w:rPr>
        <w:t>.</w:t>
      </w:r>
    </w:p>
    <w:p>
      <w:pPr>
        <w:spacing w:line="213" w:lineRule="auto" w:before="148"/>
        <w:ind w:left="147" w:right="281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4.3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monotone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is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augmented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40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 i.e.,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smallest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element.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topological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space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Alexandrov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augmented.</w:t>
      </w:r>
    </w:p>
    <w:p>
      <w:pPr>
        <w:pStyle w:val="BodyText"/>
        <w:spacing w:line="216" w:lineRule="auto" w:before="174"/>
        <w:ind w:left="147" w:right="280" w:firstLine="317"/>
        <w:jc w:val="right"/>
      </w:pPr>
      <w:r>
        <w:rPr/>
        <w:t>For</w:t>
      </w:r>
      <w:r>
        <w:rPr>
          <w:spacing w:val="-10"/>
        </w:rPr>
        <w:t> </w:t>
      </w:r>
      <w:r>
        <w:rPr/>
        <w:t>one-dimensional</w:t>
      </w:r>
      <w:r>
        <w:rPr>
          <w:spacing w:val="-10"/>
        </w:rPr>
        <w:t> </w:t>
      </w:r>
      <w:r>
        <w:rPr/>
        <w:t>hybrid</w:t>
      </w:r>
      <w:r>
        <w:rPr>
          <w:spacing w:val="-10"/>
        </w:rPr>
        <w:t> </w:t>
      </w:r>
      <w:r>
        <w:rPr/>
        <w:t>logic,</w:t>
      </w:r>
      <w:r>
        <w:rPr>
          <w:spacing w:val="-9"/>
        </w:rPr>
        <w:t> </w:t>
      </w:r>
      <w:r>
        <w:rPr/>
        <w:t>Ten</w:t>
      </w:r>
      <w:r>
        <w:rPr>
          <w:spacing w:val="-10"/>
        </w:rPr>
        <w:t> </w:t>
      </w:r>
      <w:r>
        <w:rPr/>
        <w:t>Cate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Litak</w:t>
      </w:r>
      <w:r>
        <w:rPr>
          <w:spacing w:val="-10"/>
        </w:rPr>
        <w:t> </w:t>
      </w:r>
      <w:r>
        <w:rPr/>
        <w:t>[</w:t>
      </w:r>
      <w:hyperlink w:history="true" w:anchor="_bookmark40">
        <w:r>
          <w:rPr>
            <w:color w:val="152C83"/>
          </w:rPr>
          <w:t>17</w:t>
        </w:r>
      </w:hyperlink>
      <w:r>
        <w:rPr/>
        <w:t>]</w:t>
      </w:r>
      <w:r>
        <w:rPr>
          <w:spacing w:val="-10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b/>
        </w:rPr>
        <w:t>BG</w:t>
      </w:r>
      <w:r>
        <w:rPr/>
        <w:t>-rule characterizes the class of all Alexandrov spaces, and they also generalized it to a characterization of the class of all augmented monotone neighborhood frames by</w:t>
      </w:r>
      <w:r>
        <w:rPr>
          <w:spacing w:val="40"/>
        </w:rPr>
        <w:t> </w:t>
      </w:r>
      <w:r>
        <w:rPr>
          <w:b/>
        </w:rPr>
        <w:t>BG</w:t>
      </w:r>
      <w:r>
        <w:rPr/>
        <w:t>.</w:t>
      </w:r>
      <w:r>
        <w:rPr>
          <w:spacing w:val="25"/>
        </w:rPr>
        <w:t> </w:t>
      </w:r>
      <w:r>
        <w:rPr/>
        <w:t>We will discuss now how to extend their results in the context of the present </w:t>
      </w:r>
      <w:bookmarkStart w:name="_bookmark5" w:id="10"/>
      <w:bookmarkEnd w:id="10"/>
      <w:r>
        <w:rPr/>
        <w:t>pa</w:t>
      </w:r>
      <w:r>
        <w:rPr/>
        <w:t>per</w:t>
      </w:r>
      <w:r>
        <w:rPr>
          <w:spacing w:val="-6"/>
        </w:rPr>
        <w:t> </w:t>
      </w:r>
      <w:r>
        <w:rPr/>
        <w:t>(for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characterization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b/>
        </w:rPr>
        <w:t>BG</w:t>
      </w:r>
      <w:r>
        <w:rPr>
          <w:b/>
          <w:spacing w:val="-1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context,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12</w:t>
        </w:r>
      </w:hyperlink>
      <w:r>
        <w:rPr/>
        <w:t>]). Given two valuations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0"/>
        </w:rPr>
        <w:t> </w:t>
      </w:r>
      <w:r>
        <w:rPr/>
        <w:t>and </w:t>
      </w:r>
      <w:r>
        <w:rPr>
          <w:rFonts w:ascii="Liberation Serif" w:hAnsi="Liberation Serif"/>
          <w:i/>
        </w:rPr>
        <w:t>V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 a horizontal or vertical nominal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, we say that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i/>
          <w:smallCaps w:val="0"/>
          <w:vertAlign w:val="baseline"/>
        </w:rPr>
        <w:t>-variant </w:t>
      </w:r>
      <w:r>
        <w:rPr>
          <w:smallCaps w:val="0"/>
          <w:vertAlign w:val="baseline"/>
        </w:rPr>
        <w:t>of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agree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domain except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possibly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6"/>
          <w:vertAlign w:val="baseline"/>
        </w:rPr>
        <w:t> </w:t>
      </w:r>
      <w:r>
        <w:rPr>
          <w:rFonts w:ascii="MathJax_Fraktur" w:hAnsi="MathJax_Fraktur"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 </w:t>
      </w:r>
      <w:r>
        <w:rPr>
          <w:rFonts w:ascii="MathJax_Fraktur" w:hAnsi="MathJax_Fraktur"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11"/>
          <w:vertAlign w:val="baseline"/>
        </w:rPr>
        <w:t> </w:t>
      </w:r>
      <w:r>
        <w:rPr>
          <w:i/>
          <w:smallCaps w:val="0"/>
          <w:vertAlign w:val="baseline"/>
        </w:rPr>
        <w:t>admits</w:t>
      </w:r>
      <w:r>
        <w:rPr>
          <w:i/>
          <w:smallCaps w:val="0"/>
          <w:spacing w:val="1"/>
          <w:vertAlign w:val="baseline"/>
        </w:rPr>
        <w:t> </w:t>
      </w:r>
      <w:r>
        <w:rPr>
          <w:b/>
          <w:smallCaps w:val="0"/>
          <w:vertAlign w:val="baseline"/>
        </w:rPr>
        <w:t>BG</w:t>
      </w:r>
      <w:r>
        <w:rPr>
          <w:b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rFonts w:ascii="Arial" w:hAnsi="Arial"/>
          <w:i/>
          <w:smallCaps w:val="0"/>
          <w:spacing w:val="63"/>
          <w:vertAlign w:val="baseline"/>
        </w:rPr>
        <w:t>  </w:t>
      </w:r>
      <w:r>
        <w:rPr>
          <w:rFonts w:ascii="Georgia" w:hAnsi="Georgia"/>
          <w:i/>
          <w:smallCaps w:val="0"/>
          <w:vertAlign w:val="subscript"/>
        </w:rPr>
        <w:t>α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2"/>
          <w:vertAlign w:val="baseline"/>
        </w:rPr>
        <w:t>valuation</w:t>
      </w:r>
    </w:p>
    <w:p>
      <w:pPr>
        <w:pStyle w:val="BodyText"/>
        <w:spacing w:line="216" w:lineRule="auto" w:before="3"/>
        <w:ind w:left="148" w:right="280"/>
      </w:pP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falsifying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consequent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Arial" w:hAnsi="Arial" w:cs="Arial" w:eastAsia="Arial"/>
          <w:i/>
          <w:iCs/>
          <w:spacing w:val="7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 it falsifies the antecedent @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n</w:t>
      </w:r>
      <w:r>
        <w:rPr>
          <w:rFonts w:ascii="Arial" w:hAnsi="Arial" w:cs="Arial" w:eastAsia="Arial"/>
          <w:i/>
          <w:iCs/>
          <w:smallCaps w:val="0"/>
          <w:w w:val="105"/>
          <w:vertAlign w:val="baseline"/>
        </w:rPr>
        <w:t>3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→ </w:t>
      </w:r>
      <w:r>
        <w:rPr>
          <w:smallCaps w:val="0"/>
          <w:w w:val="105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an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</w:t>
      </w:r>
      <w:r>
        <w:rPr>
          <w:smallCaps w:val="0"/>
          <w:w w:val="105"/>
          <w:vertAlign w:val="baseline"/>
        </w:rPr>
        <w:t>-variant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</w:p>
    <w:p>
      <w:pPr>
        <w:spacing w:line="284" w:lineRule="exact" w:before="125"/>
        <w:ind w:left="148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4"/>
          <w:sz w:val="21"/>
        </w:rPr>
        <w:t> </w:t>
      </w:r>
      <w:r>
        <w:rPr>
          <w:rFonts w:ascii="MathJax_Fraktur" w:hAnsi="MathJax_Fraktu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augmented,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4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admits</w:t>
      </w:r>
      <w:r>
        <w:rPr>
          <w:i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BG</w:t>
      </w:r>
      <w:r>
        <w:rPr>
          <w:b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rFonts w:ascii="Arial" w:hAnsi="Arial"/>
          <w:i/>
          <w:spacing w:val="59"/>
          <w:sz w:val="21"/>
          <w:vertAlign w:val="baseline"/>
        </w:rPr>
        <w:t>  </w:t>
      </w:r>
      <w:r>
        <w:rPr>
          <w:rFonts w:ascii="LM Roman 8" w:hAnsi="LM Roman 8"/>
          <w:spacing w:val="-10"/>
          <w:sz w:val="21"/>
          <w:vertAlign w:val="subscript"/>
        </w:rPr>
        <w:t>1</w:t>
      </w:r>
    </w:p>
    <w:p>
      <w:pPr>
        <w:spacing w:line="282" w:lineRule="exact" w:before="0"/>
        <w:ind w:left="148" w:right="0" w:firstLine="0"/>
        <w:jc w:val="left"/>
        <w:rPr>
          <w:i/>
          <w:sz w:val="21"/>
        </w:rPr>
      </w:pPr>
      <w:r>
        <w:rPr>
          <w:i/>
          <w:sz w:val="21"/>
        </w:rPr>
        <w:t>for any monotone </w:t>
      </w:r>
      <w:r>
        <w:rPr>
          <w:rFonts w:ascii="MathJax_Fraktur"/>
          <w:spacing w:val="-5"/>
          <w:sz w:val="21"/>
        </w:rPr>
        <w:t>T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167"/>
        <w:ind w:left="148" w:right="28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3759325</wp:posOffset>
                </wp:positionH>
                <wp:positionV relativeFrom="paragraph">
                  <wp:posOffset>377723</wp:posOffset>
                </wp:positionV>
                <wp:extent cx="112395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jc w:val="lef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09857pt;margin-top:29.742008pt;width:8.85pt;height:27.15pt;mso-position-horizontal-relative:page;mso-position-vertical-relative:paragraph;z-index:-16159232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jc w:val="lef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1"/>
      <w:bookmarkEnd w:id="11"/>
      <w:r>
        <w:rPr/>
      </w:r>
      <w:r>
        <w:rPr>
          <w:b/>
          <w:bCs/>
          <w:sz w:val="21"/>
          <w:szCs w:val="21"/>
        </w:rPr>
        <w:t>Proof.</w:t>
      </w:r>
      <w:r>
        <w:rPr>
          <w:b/>
          <w:bCs/>
          <w:spacing w:val="30"/>
          <w:sz w:val="21"/>
          <w:szCs w:val="21"/>
        </w:rPr>
        <w:t> </w:t>
      </w:r>
      <w:r>
        <w:rPr>
          <w:sz w:val="21"/>
          <w:szCs w:val="21"/>
        </w:rPr>
        <w:t>Assume that a monotone </w:t>
      </w:r>
      <w:r>
        <w:rPr>
          <w:rFonts w:ascii="MathJax_Fraktur" w:hAnsi="MathJax_Fraktur" w:cs="MathJax_Fraktur" w:eastAsia="MathJax_Fraktu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augmented and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7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falsifies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find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 /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augmentation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follows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choose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1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spacing w:val="10"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0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8"/>
          <w:w w:val="62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smallCaps w:val="0"/>
          <w:w w:val="158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MathJax_SansSerif" w:hAnsi="MathJax_SansSerif" w:cs="MathJax_SansSerif" w:eastAsia="MathJax_SansSerif"/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Let us consider some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j</w:t>
      </w:r>
      <w:r>
        <w:rPr>
          <w:smallCaps w:val="0"/>
          <w:sz w:val="21"/>
          <w:szCs w:val="21"/>
          <w:vertAlign w:val="baseline"/>
        </w:rPr>
        <w:t>-variant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j</w:t>
      </w:r>
      <w:r>
        <w:rPr>
          <w:smallCaps w:val="0"/>
          <w:sz w:val="21"/>
          <w:szCs w:val="21"/>
          <w:vertAlign w:val="baseline"/>
        </w:rPr>
        <w:t>) :=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3"/>
          <w:sz w:val="21"/>
          <w:szCs w:val="21"/>
          <w:vertAlign w:val="baseline"/>
        </w:rPr>
        <w:t>}×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(recall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2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fresh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mallCaps w:val="0"/>
          <w:spacing w:val="79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smallCaps w:val="0"/>
          <w:w w:val="110"/>
          <w:sz w:val="21"/>
          <w:szCs w:val="21"/>
          <w:vertAlign w:val="baseline"/>
        </w:rPr>
        <w:t>).</w:t>
      </w:r>
      <w:r>
        <w:rPr>
          <w:smallCaps w:val="0"/>
          <w:spacing w:val="5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Then,</w:t>
      </w:r>
      <w:r>
        <w:rPr>
          <w:smallCaps w:val="0"/>
          <w:spacing w:val="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it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easy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to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see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mallCaps w:val="0"/>
          <w:w w:val="110"/>
          <w:sz w:val="21"/>
          <w:szCs w:val="21"/>
          <w:vertAlign w:val="baseline"/>
        </w:rPr>
        <w:t>3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false</w:t>
      </w:r>
      <w:r>
        <w:rPr>
          <w:smallCaps w:val="0"/>
          <w:spacing w:val="3"/>
          <w:w w:val="110"/>
          <w:sz w:val="21"/>
          <w:szCs w:val="21"/>
          <w:vertAlign w:val="baseline"/>
        </w:rPr>
        <w:t> </w:t>
      </w:r>
      <w:r>
        <w:rPr>
          <w:smallCaps w:val="0"/>
          <w:spacing w:val="-5"/>
          <w:w w:val="110"/>
          <w:sz w:val="21"/>
          <w:szCs w:val="21"/>
          <w:vertAlign w:val="baseline"/>
        </w:rPr>
        <w:t>at</w:t>
      </w:r>
    </w:p>
    <w:p>
      <w:pPr>
        <w:tabs>
          <w:tab w:pos="7653" w:val="left" w:leader="none"/>
        </w:tabs>
        <w:spacing w:line="278" w:lineRule="exact" w:before="0"/>
        <w:ind w:left="148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under</w:t>
      </w:r>
      <w:r>
        <w:rPr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smallCaps w:val="0"/>
          <w:spacing w:val="-5"/>
          <w:sz w:val="21"/>
          <w:szCs w:val="21"/>
          <w:vertAlign w:val="baseline"/>
        </w:rPr>
        <w:t>.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z w:val="21"/>
          <w:szCs w:val="21"/>
          <w:vertAlign w:val="baseline"/>
        </w:rPr>
        <w:t> </w:t>
      </w:r>
    </w:p>
    <w:p>
      <w:pPr>
        <w:spacing w:line="284" w:lineRule="exact" w:before="123"/>
        <w:ind w:left="148" w:right="0" w:firstLine="0"/>
        <w:jc w:val="left"/>
        <w:rPr>
          <w:b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6"/>
          <w:sz w:val="21"/>
        </w:rPr>
        <w:t> </w:t>
      </w:r>
      <w:r>
        <w:rPr>
          <w:rFonts w:ascii="MathJax_Fraktur" w:hAnsi="MathJax_Fraktu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augmented,</w:t>
      </w:r>
      <w:r>
        <w:rPr>
          <w:i/>
          <w:spacing w:val="7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fails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admit</w:t>
      </w:r>
      <w:r>
        <w:rPr>
          <w:i/>
          <w:spacing w:val="6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BG</w:t>
      </w:r>
    </w:p>
    <w:p>
      <w:pPr>
        <w:spacing w:line="282" w:lineRule="exact" w:before="0"/>
        <w:ind w:left="14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rFonts w:ascii="Arial"/>
          <w:i/>
          <w:spacing w:val="48"/>
          <w:w w:val="105"/>
          <w:sz w:val="21"/>
        </w:rPr>
        <w:t>  </w:t>
      </w:r>
      <w:r>
        <w:rPr>
          <w:rFonts w:ascii="LM Roman 8"/>
          <w:spacing w:val="-7"/>
          <w:w w:val="105"/>
          <w:sz w:val="21"/>
          <w:vertAlign w:val="subscript"/>
        </w:rPr>
        <w:t>1</w:t>
      </w:r>
      <w:r>
        <w:rPr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7"/>
        <w:ind w:left="148" w:right="280"/>
      </w:pPr>
      <w:r>
        <w:rPr>
          <w:b/>
        </w:rPr>
        <w:t>Proof. </w:t>
      </w:r>
      <w:r>
        <w:rPr/>
        <w:t>The proof is similar to [</w:t>
      </w:r>
      <w:hyperlink w:history="true" w:anchor="_bookmark40">
        <w:r>
          <w:rPr>
            <w:color w:val="152C83"/>
          </w:rPr>
          <w:t>17</w:t>
        </w:r>
      </w:hyperlink>
      <w:r>
        <w:rPr/>
        <w:t>, Theorem 3.4].</w:t>
      </w:r>
      <w:r>
        <w:rPr>
          <w:spacing w:val="40"/>
        </w:rPr>
        <w:t> </w:t>
      </w:r>
      <w:r>
        <w:rPr/>
        <w:t>It suffices to care about the vertical dimension.</w:t>
      </w:r>
      <w:r>
        <w:rPr>
          <w:spacing w:val="80"/>
        </w:rPr>
        <w:t> </w:t>
      </w:r>
      <w:r>
        <w:rPr/>
        <w:t>Assume that a monotone </w:t>
      </w:r>
      <w:r>
        <w:rPr>
          <w:rFonts w:ascii="MathJax_Fraktur" w:hAnsi="MathJax_Fraktur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is not augmented.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has</w:t>
      </w:r>
      <w:r>
        <w:rPr>
          <w:spacing w:val="38"/>
          <w:vertAlign w:val="baseline"/>
        </w:rPr>
        <w:t> </w:t>
      </w:r>
      <w:r>
        <w:rPr>
          <w:vertAlign w:val="baseline"/>
        </w:rPr>
        <w:t>no</w:t>
      </w:r>
      <w:r>
        <w:rPr>
          <w:spacing w:val="38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3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some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6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6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3"/>
          <w:vertAlign w:val="baseline"/>
        </w:rPr>
        <w:t>  </w:t>
      </w:r>
      <w:r>
        <w:rPr>
          <w:vertAlign w:val="baseline"/>
        </w:rPr>
        <w:t>Fix</w:t>
      </w:r>
      <w:r>
        <w:rPr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3"/>
          <w:vertAlign w:val="baseline"/>
        </w:rPr>
        <w:t>  </w:t>
      </w:r>
      <w:r>
        <w:rPr>
          <w:vertAlign w:val="baseline"/>
        </w:rPr>
        <w:t>Then,</w:t>
      </w:r>
      <w:r>
        <w:rPr>
          <w:spacing w:val="47"/>
          <w:vertAlign w:val="baseline"/>
        </w:rPr>
        <w:t> </w:t>
      </w:r>
      <w:r>
        <w:rPr>
          <w:vertAlign w:val="baseline"/>
        </w:rPr>
        <w:t>it</w:t>
      </w:r>
      <w:r>
        <w:rPr>
          <w:spacing w:val="3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13" w:lineRule="auto" w:before="3"/>
        <w:ind w:left="148" w:right="281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any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axiom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choice,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</w:t>
      </w:r>
      <w:bookmarkStart w:name="_bookmark7" w:id="12"/>
      <w:bookmarkEnd w:id="12"/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find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sequence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))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τ</w:t>
      </w:r>
      <w:r>
        <w:rPr>
          <w:rFonts w:ascii="LM Roman 6" w:hAnsi="LM Roman 6"/>
          <w:smallCaps w:val="0"/>
          <w:w w:val="105"/>
          <w:position w:val="-5"/>
          <w:sz w:val="11"/>
          <w:vertAlign w:val="baseline"/>
        </w:rPr>
        <w:t>1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45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(0)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(1)</w:t>
      </w:r>
      <w:r>
        <w:rPr>
          <w:smallCaps w:val="0"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.X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∩</w:t>
      </w:r>
    </w:p>
    <w:p>
      <w:pPr>
        <w:spacing w:line="227" w:lineRule="exact" w:before="0"/>
        <w:ind w:left="14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4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Define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i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line="267" w:lineRule="exact" w:before="0"/>
        <w:ind w:left="148" w:right="0" w:firstLine="0"/>
        <w:jc w:val="both"/>
        <w:rPr>
          <w:sz w:val="21"/>
        </w:rPr>
      </w:pP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28"/>
          <w:w w:val="105"/>
          <w:sz w:val="21"/>
        </w:rPr>
        <w:t>x</w:t>
      </w:r>
      <w:r>
        <w:rPr>
          <w:rFonts w:ascii="DejaVu Sans Condensed" w:hAnsi="DejaVu Sans Condensed"/>
          <w:i/>
          <w:spacing w:val="28"/>
          <w:w w:val="105"/>
          <w:sz w:val="21"/>
        </w:rPr>
        <w:t>}×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\{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(1),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</w:t>
      </w:r>
      <w:r>
        <w:rPr>
          <w:spacing w:val="-2"/>
          <w:w w:val="105"/>
          <w:sz w:val="21"/>
          <w:vertAlign w:val="baseline"/>
        </w:rPr>
        <w:t>establish</w:t>
      </w:r>
    </w:p>
    <w:p>
      <w:pPr>
        <w:spacing w:line="206" w:lineRule="auto" w:before="18"/>
        <w:ind w:left="148" w:right="28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62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58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45"/>
          <w:w w:val="110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MathJax_SansSerif" w:hAnsi="MathJax_SansSerif" w:cs="MathJax_SansSerif" w:eastAsia="MathJax_SansSerif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Consider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-variant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of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2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show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mallCaps w:val="0"/>
          <w:w w:val="110"/>
          <w:sz w:val="21"/>
          <w:szCs w:val="21"/>
          <w:vertAlign w:val="baseline"/>
        </w:rPr>
        <w:t>3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 true at all points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under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 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By definition of 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g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 w:val="0"/>
          <w:position w:val="-3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τ</w:t>
      </w:r>
      <w:r>
        <w:rPr>
          <w:rFonts w:ascii="Georgia" w:hAnsi="Georgia" w:cs="Georgia" w:eastAsia="Georgia"/>
          <w:i/>
          <w:iCs/>
          <w:smallCaps w:val="0"/>
          <w:spacing w:val="-10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position w:val="-3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mallCaps w:val="0"/>
          <w:position w:val="-3"/>
          <w:sz w:val="15"/>
          <w:szCs w:val="15"/>
          <w:vertAlign w:val="baseline"/>
        </w:rPr>
        <w:t>) </w:t>
      </w:r>
      <w:r>
        <w:rPr>
          <w:smallCaps w:val="0"/>
          <w:w w:val="110"/>
          <w:sz w:val="21"/>
          <w:szCs w:val="21"/>
          <w:vertAlign w:val="baseline"/>
        </w:rPr>
        <w:t>and (2), it is easy to see that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8"/>
          <w:w w:val="62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smallCaps w:val="0"/>
          <w:w w:val="158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10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w w:val="110"/>
          <w:sz w:val="21"/>
          <w:szCs w:val="21"/>
          <w:vertAlign w:val="baseline"/>
        </w:rPr>
        <w:t>J</w:t>
      </w:r>
      <w:r>
        <w:rPr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MathJax_SansSerif" w:hAnsi="MathJax_SansSerif" w:cs="MathJax_SansSerif" w:eastAsia="MathJax_SansSerif"/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w w:val="175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40"/>
          <w:w w:val="175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implies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8"/>
          <w:w w:val="62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smallCaps w:val="0"/>
          <w:w w:val="158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10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w w:val="110"/>
          <w:sz w:val="21"/>
          <w:szCs w:val="21"/>
          <w:vertAlign w:val="baseline"/>
        </w:rPr>
        <w:t>J</w:t>
      </w:r>
      <w:r>
        <w:rPr>
          <w:smallCaps w:val="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mallCaps w:val="0"/>
          <w:w w:val="110"/>
          <w:sz w:val="21"/>
          <w:szCs w:val="21"/>
          <w:vertAlign w:val="baseline"/>
        </w:rPr>
        <w:t>3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j</w:t>
      </w:r>
      <w:r>
        <w:rPr>
          <w:rFonts w:ascii="MathJax_SansSerif" w:hAnsi="MathJax_SansSerif" w:cs="MathJax_SansSerif" w:eastAsia="MathJax_SansSerif"/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w w:val="175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-33"/>
          <w:w w:val="175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i/>
          <w:iCs/>
          <w:smallCaps w:val="0"/>
          <w:w w:val="110"/>
          <w:sz w:val="21"/>
          <w:szCs w:val="21"/>
          <w:vertAlign w:val="baseline"/>
        </w:rPr>
        <w:t> </w:t>
      </w:r>
    </w:p>
    <w:p>
      <w:pPr>
        <w:spacing w:before="128"/>
        <w:ind w:left="148" w:right="0" w:firstLine="0"/>
        <w:jc w:val="both"/>
        <w:rPr>
          <w:i/>
          <w:sz w:val="21"/>
        </w:rPr>
      </w:pPr>
      <w:r>
        <w:rPr>
          <w:b/>
          <w:sz w:val="21"/>
        </w:rPr>
        <w:t>Corollary 4.6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MathJax_Fraktur"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monotone.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are </w:t>
      </w:r>
      <w:r>
        <w:rPr>
          <w:i/>
          <w:spacing w:val="-2"/>
          <w:sz w:val="21"/>
          <w:vertAlign w:val="baseline"/>
        </w:rPr>
        <w:t>equivalent: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112" w:after="0"/>
        <w:ind w:left="707" w:right="0" w:hanging="345"/>
        <w:jc w:val="left"/>
        <w:rPr>
          <w:rFonts w:ascii="LM Roman 10"/>
          <w:i/>
          <w:sz w:val="21"/>
        </w:rPr>
      </w:pPr>
      <w:r>
        <w:rPr>
          <w:rFonts w:ascii="MathJax_Fraktur"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augmented.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37" w:after="0"/>
        <w:ind w:left="707" w:right="0" w:hanging="410"/>
        <w:jc w:val="left"/>
        <w:rPr>
          <w:rFonts w:ascii="LM Roman 10" w:hAnsi="LM Roman 10"/>
          <w:i/>
          <w:sz w:val="21"/>
        </w:rPr>
      </w:pPr>
      <w:r>
        <w:rPr>
          <w:rFonts w:ascii="MathJax_Fraktur" w:hAnsi="MathJax_Fraktur"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admits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BG</w:t>
      </w:r>
      <w:r>
        <w:rPr>
          <w:rFonts w:ascii="LM Roman 10" w:hAnsi="LM Roman 10"/>
          <w:b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monotone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MathJax_Fraktur" w:hAnsi="MathJax_Fraktur"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07" w:val="left" w:leader="none"/>
        </w:tabs>
        <w:spacing w:line="240" w:lineRule="auto" w:before="37" w:after="0"/>
        <w:ind w:left="707" w:right="0" w:hanging="475"/>
        <w:jc w:val="left"/>
        <w:rPr>
          <w:rFonts w:ascii="LM Roman 10" w:hAnsi="LM Roman 10"/>
          <w:i/>
          <w:sz w:val="21"/>
        </w:rPr>
      </w:pPr>
      <w:bookmarkStart w:name="_bookmark8" w:id="13"/>
      <w:bookmarkEnd w:id="13"/>
      <w:r>
        <w:rPr/>
      </w:r>
      <w:r>
        <w:rPr>
          <w:rFonts w:ascii="MathJax_Fraktur" w:hAnsi="MathJax_Fraktur"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admits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BG</w:t>
      </w:r>
      <w:r>
        <w:rPr>
          <w:rFonts w:ascii="LM Roman 10" w:hAnsi="LM Roman 10"/>
          <w:b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Arial" w:hAnsi="Arial"/>
          <w:i/>
          <w:spacing w:val="44"/>
          <w:w w:val="105"/>
          <w:sz w:val="21"/>
          <w:vertAlign w:val="baseline"/>
        </w:rPr>
        <w:t>  </w:t>
      </w:r>
      <w:r>
        <w:rPr>
          <w:spacing w:val="-7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.</w:t>
      </w:r>
    </w:p>
    <w:p>
      <w:pPr>
        <w:tabs>
          <w:tab w:pos="7766" w:val="left" w:leader="none"/>
        </w:tabs>
        <w:spacing w:before="154"/>
        <w:ind w:left="26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Propositions</w:t>
      </w:r>
      <w:r>
        <w:rPr>
          <w:spacing w:val="3"/>
          <w:sz w:val="21"/>
        </w:rPr>
        <w:t> </w:t>
      </w:r>
      <w:hyperlink w:history="true" w:anchor="_bookmark5">
        <w:r>
          <w:rPr>
            <w:color w:val="152C83"/>
            <w:sz w:val="21"/>
          </w:rPr>
          <w:t>4.4</w:t>
        </w:r>
      </w:hyperlink>
      <w:r>
        <w:rPr>
          <w:color w:val="152C83"/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hyperlink w:history="true" w:anchor="_bookmark6">
        <w:r>
          <w:rPr>
            <w:color w:val="152C83"/>
            <w:spacing w:val="-4"/>
            <w:sz w:val="21"/>
          </w:rPr>
          <w:t>4.5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13" w:lineRule="auto" w:before="182"/>
        <w:ind w:left="261" w:right="167" w:firstLine="318"/>
      </w:pPr>
      <w:r>
        <w:rPr/>
        <w:t>If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restrict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product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topologies,</w:t>
      </w:r>
      <w:r>
        <w:rPr>
          <w:spacing w:val="40"/>
        </w:rPr>
        <w:t> </w:t>
      </w:r>
      <w:r>
        <w:rPr/>
        <w:t>Van</w:t>
      </w:r>
      <w:r>
        <w:rPr>
          <w:spacing w:val="40"/>
        </w:rPr>
        <w:t> </w:t>
      </w:r>
      <w:r>
        <w:rPr/>
        <w:t>Benthem,</w:t>
      </w:r>
      <w:r>
        <w:rPr>
          <w:spacing w:val="40"/>
        </w:rPr>
        <w:t> </w:t>
      </w:r>
      <w:r>
        <w:rPr/>
        <w:t>et al [</w:t>
      </w:r>
      <w:hyperlink w:history="true" w:anchor="_bookmark41">
        <w:r>
          <w:rPr>
            <w:color w:val="152C83"/>
          </w:rPr>
          <w:t>18</w:t>
        </w:r>
      </w:hyperlink>
      <w:r>
        <w:rPr/>
        <w:t>] showed equivalence of several characterizations of Alexandrovness in terms of</w:t>
      </w:r>
      <w:r>
        <w:rPr>
          <w:spacing w:val="-7"/>
        </w:rPr>
        <w:t> </w:t>
      </w:r>
      <w:r>
        <w:rPr>
          <w:b/>
        </w:rPr>
        <w:t>com</w:t>
      </w:r>
      <w:r>
        <w:rPr>
          <w:rFonts w:ascii="DejaVu Sans" w:hAnsi="DejaVu Sans"/>
          <w:i/>
          <w:vertAlign w:val="subscript"/>
        </w:rPr>
        <w:t>→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com</w:t>
      </w:r>
      <w:r>
        <w:rPr>
          <w:rFonts w:ascii="DejaVu Sans" w:hAnsi="DejaVu Sans"/>
          <w:i/>
          <w:vertAlign w:val="subscript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chr</w:t>
      </w:r>
      <w:r>
        <w:rPr>
          <w:b/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Table</w:t>
      </w:r>
      <w:r>
        <w:rPr>
          <w:spacing w:val="-7"/>
          <w:vertAlign w:val="baseline"/>
        </w:rPr>
        <w:t> </w:t>
      </w:r>
      <w:hyperlink w:history="true" w:anchor="_bookmark4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So,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combine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characterizations with ours and obtain the following.</w:t>
      </w:r>
    </w:p>
    <w:p>
      <w:pPr>
        <w:spacing w:before="146"/>
        <w:ind w:left="26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MathJax_Fraktur"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topological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69" w:after="0"/>
        <w:ind w:left="707" w:right="0" w:hanging="345"/>
        <w:jc w:val="left"/>
        <w:rPr>
          <w:rFonts w:ascii="LM Roman 10"/>
          <w:i/>
          <w:sz w:val="21"/>
        </w:rPr>
      </w:pPr>
      <w:r>
        <w:rPr>
          <w:rFonts w:ascii="MathJax_Fraktur"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Alexandrov.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37" w:after="0"/>
        <w:ind w:left="707" w:right="0" w:hanging="410"/>
        <w:jc w:val="left"/>
        <w:rPr>
          <w:rFonts w:ascii="LM Roman 10" w:hAnsi="LM Roman 10"/>
          <w:i/>
          <w:sz w:val="21"/>
        </w:rPr>
      </w:pPr>
      <w:r>
        <w:rPr>
          <w:rFonts w:ascii="MathJax_Fraktur" w:hAnsi="MathJax_Fraktur"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admits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BG</w:t>
      </w:r>
      <w:r>
        <w:rPr>
          <w:rFonts w:ascii="LM Roman 10" w:hAnsi="LM Roman 10"/>
          <w:b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Arial" w:hAnsi="Arial"/>
          <w:i/>
          <w:spacing w:val="23"/>
          <w:w w:val="105"/>
          <w:sz w:val="21"/>
          <w:vertAlign w:val="baseline"/>
        </w:rPr>
        <w:t>  </w:t>
      </w:r>
      <w:r>
        <w:rPr>
          <w:w w:val="105"/>
          <w:sz w:val="21"/>
          <w:vertAlign w:val="subscript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topological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space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MathJax_Fraktur" w:hAnsi="MathJax_Fraktur"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36" w:after="0"/>
        <w:ind w:left="707" w:right="0" w:hanging="475"/>
        <w:jc w:val="left"/>
        <w:rPr>
          <w:rFonts w:ascii="LM Roman 10" w:hAnsi="LM Roman 10"/>
          <w:i/>
          <w:sz w:val="21"/>
        </w:rPr>
      </w:pPr>
      <w:r>
        <w:rPr>
          <w:rFonts w:ascii="MathJax_Fraktur" w:hAnsi="MathJax_Fraktur"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admits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BG</w:t>
      </w:r>
      <w:r>
        <w:rPr>
          <w:rFonts w:ascii="LM Roman 10" w:hAnsi="LM Roman 10"/>
          <w:b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Arial" w:hAnsi="Arial"/>
          <w:i/>
          <w:spacing w:val="44"/>
          <w:w w:val="105"/>
          <w:sz w:val="21"/>
          <w:vertAlign w:val="baseline"/>
        </w:rPr>
        <w:t>  </w:t>
      </w:r>
      <w:r>
        <w:rPr>
          <w:spacing w:val="-7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37" w:after="0"/>
        <w:ind w:left="707" w:right="0" w:hanging="443"/>
        <w:jc w:val="left"/>
        <w:rPr>
          <w:rFonts w:ascii="LM Roman 10" w:hAnsi="LM Roman 10"/>
          <w:i/>
          <w:sz w:val="21"/>
        </w:rPr>
      </w:pPr>
      <w:r>
        <w:rPr>
          <w:rFonts w:ascii="MathJax_Fraktur" w:hAnsi="MathJax_Fraktur"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com</w:t>
      </w:r>
      <w:r>
        <w:rPr>
          <w:rFonts w:ascii="DejaVu Sans" w:hAnsi="DejaVu Sans"/>
          <w:i/>
          <w:w w:val="105"/>
          <w:sz w:val="21"/>
          <w:vertAlign w:val="subscript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-4"/>
          <w:w w:val="105"/>
          <w:sz w:val="21"/>
          <w:vertAlign w:val="baseline"/>
        </w:rPr>
        <w:t>com</w:t>
      </w:r>
      <w:r>
        <w:rPr>
          <w:rFonts w:ascii="DejaVu Sans" w:hAnsi="DejaVu Sans"/>
          <w:i/>
          <w:spacing w:val="-4"/>
          <w:w w:val="105"/>
          <w:sz w:val="21"/>
          <w:vertAlign w:val="subscript"/>
        </w:rPr>
        <w:t>→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36" w:after="0"/>
        <w:ind w:left="708" w:right="0" w:hanging="378"/>
        <w:jc w:val="left"/>
        <w:rPr>
          <w:rFonts w:ascii="LM Roman 10" w:hAnsi="LM Roman 10"/>
          <w:i/>
          <w:sz w:val="21"/>
        </w:rPr>
      </w:pPr>
      <w:r>
        <w:rPr>
          <w:rFonts w:ascii="MathJax_Fraktur" w:hAnsi="MathJax_Fraktur"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2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com</w:t>
      </w:r>
      <w:r>
        <w:rPr>
          <w:rFonts w:ascii="DejaVu Sans" w:hAnsi="DejaVu Sans"/>
          <w:i/>
          <w:sz w:val="21"/>
          <w:vertAlign w:val="subscript"/>
        </w:rPr>
        <w:t>→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topological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MathJax_Fraktur" w:hAnsi="MathJax_Fraktur"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36" w:after="0"/>
        <w:ind w:left="708" w:right="0" w:hanging="443"/>
        <w:jc w:val="left"/>
        <w:rPr>
          <w:rFonts w:ascii="LM Roman 10" w:hAnsi="LM Roman 10"/>
          <w:i/>
          <w:sz w:val="21"/>
        </w:rPr>
      </w:pPr>
      <w:r>
        <w:rPr>
          <w:rFonts w:ascii="MathJax_Fraktur" w:hAnsi="MathJax_Fraktur"/>
          <w:sz w:val="21"/>
        </w:rPr>
        <w:t>T</w:t>
      </w:r>
      <w:r>
        <w:rPr>
          <w:sz w:val="21"/>
          <w:vertAlign w:val="subscript"/>
        </w:rPr>
        <w:t>2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2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com</w:t>
      </w:r>
      <w:r>
        <w:rPr>
          <w:rFonts w:ascii="DejaVu Sans" w:hAnsi="DejaVu Sans"/>
          <w:i/>
          <w:sz w:val="21"/>
          <w:vertAlign w:val="subscript"/>
        </w:rPr>
        <w:t>→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topological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MathJax_Fraktur" w:hAnsi="MathJax_Fraktur"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37" w:after="0"/>
        <w:ind w:left="708" w:right="0" w:hanging="508"/>
        <w:jc w:val="left"/>
        <w:rPr>
          <w:rFonts w:ascii="LM Roman 10" w:hAnsi="LM Roman 10"/>
          <w:i/>
          <w:sz w:val="21"/>
        </w:rPr>
      </w:pPr>
      <w:r>
        <w:rPr>
          <w:rFonts w:ascii="MathJax_Fraktur" w:hAnsi="MathJax_Fraktur"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-4"/>
          <w:w w:val="105"/>
          <w:sz w:val="21"/>
          <w:vertAlign w:val="baseline"/>
        </w:rPr>
        <w:t>chr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tabs>
          <w:tab w:pos="7766" w:val="left" w:leader="none"/>
        </w:tabs>
        <w:spacing w:before="154"/>
        <w:ind w:left="261"/>
        <w:jc w:val="left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By</w:t>
      </w:r>
      <w:r>
        <w:rPr>
          <w:spacing w:val="1"/>
        </w:rPr>
        <w:t> </w:t>
      </w:r>
      <w:r>
        <w:rPr/>
        <w:t>Corollary</w:t>
      </w:r>
      <w:r>
        <w:rPr>
          <w:spacing w:val="2"/>
        </w:rPr>
        <w:t> </w:t>
      </w:r>
      <w:hyperlink w:history="true" w:anchor="_bookmark7">
        <w:r>
          <w:rPr>
            <w:color w:val="152C83"/>
          </w:rPr>
          <w:t>4.6</w:t>
        </w:r>
      </w:hyperlink>
      <w:r>
        <w:rPr>
          <w:color w:val="152C83"/>
        </w:rPr>
        <w:t> </w:t>
      </w:r>
      <w:r>
        <w:rPr/>
        <w:t>and</w:t>
      </w:r>
      <w:r>
        <w:rPr>
          <w:spacing w:val="1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18</w:t>
        </w:r>
      </w:hyperlink>
      <w:r>
        <w:rPr/>
        <w:t>, Corollary</w:t>
      </w:r>
      <w:r>
        <w:rPr>
          <w:spacing w:val="1"/>
        </w:rPr>
        <w:t> </w:t>
      </w:r>
      <w:r>
        <w:rPr/>
        <w:t>4.19 and</w:t>
      </w:r>
      <w:r>
        <w:rPr>
          <w:spacing w:val="1"/>
        </w:rPr>
        <w:t> </w:t>
      </w:r>
      <w:r>
        <w:rPr/>
        <w:t>Corollary</w:t>
      </w:r>
      <w:r>
        <w:rPr>
          <w:spacing w:val="1"/>
        </w:rPr>
        <w:t> </w:t>
      </w:r>
      <w:r>
        <w:rPr>
          <w:spacing w:val="-2"/>
        </w:rPr>
        <w:t>4.22].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16" w:lineRule="auto" w:before="159"/>
        <w:ind w:left="261" w:right="166"/>
      </w:pPr>
      <w:r>
        <w:rPr>
          <w:b/>
          <w:bCs/>
          <w:w w:val="105"/>
        </w:rPr>
        <w:t>Remark</w:t>
      </w:r>
      <w:r>
        <w:rPr>
          <w:b/>
          <w:bCs/>
          <w:spacing w:val="-22"/>
          <w:w w:val="105"/>
        </w:rPr>
        <w:t> </w:t>
      </w:r>
      <w:r>
        <w:rPr>
          <w:b/>
          <w:bCs/>
          <w:w w:val="105"/>
        </w:rPr>
        <w:t>4.8</w:t>
      </w:r>
      <w:r>
        <w:rPr>
          <w:b/>
          <w:bCs/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question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generalize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above </w:t>
      </w:r>
      <w:r>
        <w:rPr/>
        <w:t>characterization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18</w:t>
        </w:r>
      </w:hyperlink>
      <w:r>
        <w:rPr/>
        <w:t>]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  <w:iCs/>
        </w:rPr>
        <w:t>monotone</w:t>
      </w:r>
      <w:r>
        <w:rPr>
          <w:i/>
          <w:iCs/>
          <w:spacing w:val="-1"/>
        </w:rPr>
        <w:t> </w:t>
      </w:r>
      <w:r>
        <w:rPr>
          <w:i/>
          <w:iCs/>
        </w:rPr>
        <w:t>neighborhood</w:t>
      </w:r>
      <w:r>
        <w:rPr>
          <w:i/>
          <w:iCs/>
          <w:spacing w:val="-1"/>
        </w:rPr>
        <w:t> </w:t>
      </w:r>
      <w:r>
        <w:rPr>
          <w:i/>
          <w:iCs/>
        </w:rPr>
        <w:t>frames</w:t>
      </w:r>
      <w:r>
        <w:rPr/>
        <w:t>.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case.</w:t>
      </w:r>
      <w:r>
        <w:rPr>
          <w:spacing w:val="40"/>
          <w:w w:val="105"/>
        </w:rPr>
        <w:t> </w:t>
      </w:r>
      <w:r>
        <w:rPr>
          <w:w w:val="105"/>
        </w:rPr>
        <w:t>The proof for (i)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((v) &amp; (vi)) and (i)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(vii) in Corollary </w:t>
      </w:r>
      <w:hyperlink w:history="true" w:anchor="_bookmark8">
        <w:r>
          <w:rPr>
            <w:color w:val="152C83"/>
            <w:w w:val="105"/>
          </w:rPr>
          <w:t>4.7</w:t>
        </w:r>
      </w:hyperlink>
      <w:r>
        <w:rPr>
          <w:color w:val="152C83"/>
          <w:w w:val="105"/>
        </w:rPr>
        <w:t> </w:t>
      </w:r>
      <w:r>
        <w:rPr>
          <w:w w:val="105"/>
        </w:rPr>
        <w:t>can go through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monotone</w:t>
      </w:r>
      <w:r>
        <w:rPr>
          <w:spacing w:val="-4"/>
          <w:w w:val="105"/>
        </w:rPr>
        <w:t> </w:t>
      </w:r>
      <w:r>
        <w:rPr>
          <w:w w:val="105"/>
        </w:rPr>
        <w:t>neighborhood</w:t>
      </w:r>
      <w:r>
        <w:rPr>
          <w:spacing w:val="-4"/>
          <w:w w:val="105"/>
        </w:rPr>
        <w:t> </w:t>
      </w:r>
      <w:r>
        <w:rPr>
          <w:w w:val="105"/>
        </w:rPr>
        <w:t>frames</w:t>
      </w:r>
      <w:r>
        <w:rPr>
          <w:spacing w:val="-4"/>
          <w:w w:val="105"/>
        </w:rPr>
        <w:t> </w:t>
      </w:r>
      <w:r>
        <w:rPr>
          <w:w w:val="105"/>
        </w:rPr>
        <w:t>(cf.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152C83"/>
            <w:w w:val="105"/>
          </w:rPr>
          <w:t>18</w:t>
        </w:r>
      </w:hyperlink>
      <w:r>
        <w:rPr>
          <w:w w:val="105"/>
        </w:rPr>
        <w:t>,</w:t>
      </w:r>
      <w:r>
        <w:rPr>
          <w:w w:val="105"/>
        </w:rPr>
        <w:t> Propositions</w:t>
      </w:r>
      <w:r>
        <w:rPr>
          <w:spacing w:val="-4"/>
          <w:w w:val="105"/>
        </w:rPr>
        <w:t> </w:t>
      </w:r>
      <w:r>
        <w:rPr>
          <w:w w:val="105"/>
        </w:rPr>
        <w:t>4.15</w:t>
      </w:r>
      <w:r>
        <w:rPr>
          <w:spacing w:val="-4"/>
          <w:w w:val="105"/>
        </w:rPr>
        <w:t> </w:t>
      </w:r>
      <w:r>
        <w:rPr>
          <w:w w:val="105"/>
        </w:rPr>
        <w:t>and 4.20]).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(iv)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</w:rPr>
        <w:t> </w:t>
      </w:r>
      <w:r>
        <w:rPr>
          <w:w w:val="105"/>
        </w:rPr>
        <w:t>(i),</w:t>
      </w:r>
      <w:r>
        <w:rPr>
          <w:spacing w:val="-19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9"/>
          <w:w w:val="105"/>
        </w:rPr>
        <w:t> </w:t>
      </w:r>
      <w:r>
        <w:rPr>
          <w:w w:val="105"/>
        </w:rPr>
        <w:t>(non-emptiness)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(intersec- tion)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 </w:t>
      </w:r>
      <w:r>
        <w:rPr>
          <w:w w:val="105"/>
        </w:rPr>
        <w:t>(cf.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152C83"/>
            <w:w w:val="105"/>
          </w:rPr>
          <w:t>18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Propositions</w:t>
      </w:r>
      <w:r>
        <w:rPr>
          <w:spacing w:val="-5"/>
          <w:w w:val="105"/>
        </w:rPr>
        <w:t> </w:t>
      </w:r>
      <w:r>
        <w:rPr>
          <w:w w:val="105"/>
        </w:rPr>
        <w:t>4.18]).</w:t>
      </w:r>
      <w:r>
        <w:rPr>
          <w:spacing w:val="39"/>
          <w:w w:val="105"/>
        </w:rPr>
        <w:t> </w:t>
      </w:r>
      <w:r>
        <w:rPr>
          <w:w w:val="105"/>
        </w:rPr>
        <w:t>Moreover,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tells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that the above generalization is impossible.</w:t>
      </w:r>
    </w:p>
    <w:p>
      <w:pPr>
        <w:spacing w:line="283" w:lineRule="exact" w:before="134"/>
        <w:ind w:left="262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4.9</w:t>
      </w:r>
      <w:r>
        <w:rPr>
          <w:b/>
          <w:b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non-augmented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monotone</w:t>
      </w:r>
      <w:r>
        <w:rPr>
          <w:i/>
          <w:iCs/>
          <w:spacing w:val="9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T</w:t>
      </w:r>
      <w:r>
        <w:rPr>
          <w:rFonts w:ascii="MathJax_Fraktur" w:hAnsi="MathJax_Fraktur" w:cs="MathJax_Fraktur" w:eastAsia="MathJax_Fraktur"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=</w:t>
      </w:r>
      <w:r>
        <w:rPr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9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T</w:t>
      </w:r>
      <w:r>
        <w:rPr>
          <w:rFonts w:ascii="MathJax_Fraktur" w:hAnsi="MathJax_Fraktur" w:cs="MathJax_Fraktur" w:eastAsia="MathJax_Fraktur"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⊗</w:t>
      </w:r>
    </w:p>
    <w:p>
      <w:pPr>
        <w:spacing w:line="283" w:lineRule="exact" w:before="0"/>
        <w:ind w:left="261" w:right="0" w:firstLine="0"/>
        <w:jc w:val="both"/>
        <w:rPr>
          <w:i/>
          <w:sz w:val="21"/>
        </w:rPr>
      </w:pPr>
      <w:bookmarkStart w:name="Pure Completeness for Product of Monoton" w:id="14"/>
      <w:bookmarkEnd w:id="14"/>
      <w:r>
        <w:rPr/>
      </w:r>
      <w:r>
        <w:rPr>
          <w:rFonts w:ascii="MathJax_Fraktur" w:hAnsi="MathJax_Fraktur"/>
          <w:spacing w:val="-6"/>
          <w:w w:val="105"/>
          <w:sz w:val="21"/>
        </w:rPr>
        <w:t>T</w:t>
      </w:r>
      <w:r>
        <w:rPr>
          <w:rFonts w:ascii="MathJax_Fraktur" w:hAnsi="MathJax_Fraktur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|</w:t>
      </w:r>
      <w:r>
        <w:rPr>
          <w:spacing w:val="-6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b/>
          <w:spacing w:val="-6"/>
          <w:w w:val="105"/>
          <w:sz w:val="21"/>
        </w:rPr>
        <w:t>com</w:t>
      </w:r>
      <w:r>
        <w:rPr>
          <w:rFonts w:ascii="DejaVu Sans" w:hAnsi="DejaVu Sans"/>
          <w:i/>
          <w:spacing w:val="-6"/>
          <w:w w:val="105"/>
          <w:sz w:val="21"/>
          <w:vertAlign w:val="subscript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spacing w:val="-6"/>
          <w:w w:val="105"/>
          <w:sz w:val="21"/>
          <w:vertAlign w:val="baseline"/>
        </w:rPr>
        <w:t>com</w:t>
      </w:r>
      <w:r>
        <w:rPr>
          <w:rFonts w:ascii="DejaVu Sans" w:hAnsi="DejaVu Sans"/>
          <w:i/>
          <w:spacing w:val="-6"/>
          <w:w w:val="105"/>
          <w:sz w:val="21"/>
          <w:vertAlign w:val="subscript"/>
        </w:rPr>
        <w:t>→</w:t>
      </w:r>
      <w:r>
        <w:rPr>
          <w:i/>
          <w:spacing w:val="-6"/>
          <w:w w:val="105"/>
          <w:sz w:val="21"/>
          <w:vertAlign w:val="baseline"/>
        </w:rPr>
        <w:t>.</w:t>
      </w:r>
    </w:p>
    <w:p>
      <w:pPr>
        <w:spacing w:line="187" w:lineRule="exact" w:before="154"/>
        <w:ind w:left="261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Fix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non-empty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x</w:t>
      </w:r>
      <w:r>
        <w:rPr>
          <w:spacing w:val="17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line="379" w:lineRule="exact" w:before="0"/>
        <w:ind w:left="26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Then,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not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augmented,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since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position w:val="16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-39"/>
          <w:w w:val="110"/>
          <w:position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67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63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).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Fix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any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T</w:t>
      </w:r>
    </w:p>
    <w:p>
      <w:pPr>
        <w:spacing w:line="251" w:lineRule="exact" w:before="0"/>
        <w:ind w:left="26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valuation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Since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both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empty,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trivially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9"/>
          <w:w w:val="52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spacing w:val="-11"/>
          <w:w w:val="148"/>
          <w:sz w:val="21"/>
          <w:szCs w:val="21"/>
        </w:rPr>
        <w:t>/</w:t>
      </w:r>
    </w:p>
    <w:p>
      <w:pPr>
        <w:tabs>
          <w:tab w:pos="7766" w:val="left" w:leader="none"/>
        </w:tabs>
        <w:spacing w:line="282" w:lineRule="exact" w:before="0"/>
        <w:ind w:left="261" w:right="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MathJax_SansSerif" w:hAnsi="MathJax_SansSerif" w:cs="MathJax_SansSerif" w:eastAsia="MathJax_SansSerif"/>
          <w:w w:val="110"/>
          <w:sz w:val="21"/>
          <w:szCs w:val="21"/>
        </w:rPr>
        <w:t>J</w:t>
      </w:r>
      <w:r>
        <w:rPr>
          <w:rFonts w:ascii="Arial" w:hAnsi="Arial" w:cs="Arial" w:eastAsia="Arial"/>
          <w:i/>
          <w:iCs/>
          <w:spacing w:val="64"/>
          <w:w w:val="150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i/>
          <w:iCs/>
          <w:spacing w:val="68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MathJax_SansSerif" w:hAnsi="MathJax_SansSerif" w:cs="MathJax_SansSerif" w:eastAsia="MathJax_SansSerif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5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62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58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10"/>
          <w:sz w:val="21"/>
          <w:szCs w:val="21"/>
          <w:vertAlign w:val="baseline"/>
        </w:rPr>
        <w:t>J</w:t>
      </w:r>
      <w:r>
        <w:rPr>
          <w:rFonts w:ascii="Arial" w:hAnsi="Arial" w:cs="Arial" w:eastAsia="Arial"/>
          <w:i/>
          <w:iCs/>
          <w:spacing w:val="67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Arial" w:hAnsi="Arial" w:cs="Arial" w:eastAsia="Arial"/>
          <w:i/>
          <w:iCs/>
          <w:spacing w:val="68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MathJax_SansSerif" w:hAnsi="MathJax_SansSerif" w:cs="MathJax_SansSerif" w:eastAsia="MathJax_SansSerif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desired.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before="59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1" w:after="0"/>
        <w:ind w:left="731" w:right="0" w:hanging="470"/>
        <w:jc w:val="left"/>
      </w:pPr>
      <w:bookmarkStart w:name="_bookmark9" w:id="15"/>
      <w:bookmarkEnd w:id="15"/>
      <w:r>
        <w:rPr>
          <w:b w:val="0"/>
        </w:rPr>
      </w:r>
      <w:r>
        <w:rPr/>
        <w:t>Pure</w:t>
      </w:r>
      <w:r>
        <w:rPr>
          <w:spacing w:val="-24"/>
        </w:rPr>
        <w:t> </w:t>
      </w:r>
      <w:r>
        <w:rPr/>
        <w:t>Completeness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Product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Monotone</w:t>
      </w:r>
      <w:r>
        <w:rPr>
          <w:spacing w:val="-23"/>
        </w:rPr>
        <w:t> </w:t>
      </w:r>
      <w:r>
        <w:rPr>
          <w:spacing w:val="-2"/>
        </w:rPr>
        <w:t>Frames</w:t>
      </w:r>
    </w:p>
    <w:p>
      <w:pPr>
        <w:spacing w:line="213" w:lineRule="auto" w:before="161"/>
        <w:ind w:left="261" w:right="16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2403312</wp:posOffset>
                </wp:positionH>
                <wp:positionV relativeFrom="paragraph">
                  <wp:posOffset>204547</wp:posOffset>
                </wp:positionV>
                <wp:extent cx="1434465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344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8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37228pt;margin-top:16.106131pt;width:112.95pt;height:27.15pt;mso-position-horizontal-relative:page;mso-position-vertical-relative:paragraph;z-index:-16158720" type="#_x0000_t202" id="docshape11" filled="false" stroked="false">
                <v:textbox inset="0,0,0,0">
                  <w:txbxContent>
                    <w:p>
                      <w:pPr>
                        <w:tabs>
                          <w:tab w:pos="208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3015415</wp:posOffset>
                </wp:positionH>
                <wp:positionV relativeFrom="paragraph">
                  <wp:posOffset>373813</wp:posOffset>
                </wp:positionV>
                <wp:extent cx="11239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434296pt;margin-top:29.434132pt;width:8.85pt;height:27.15pt;mso-position-horizontal-relative:page;mso-position-vertical-relative:paragraph;z-index:-16158208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5.1 </w:t>
      </w:r>
      <w:r>
        <w:rPr>
          <w:w w:val="105"/>
          <w:sz w:val="21"/>
          <w:szCs w:val="21"/>
        </w:rPr>
        <w:t>Let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Name</w:t>
      </w:r>
      <w:r>
        <w:rPr>
          <w:w w:val="105"/>
          <w:sz w:val="21"/>
          <w:szCs w:val="21"/>
        </w:rPr>
        <w:t>-logic.</w:t>
      </w:r>
      <w:r>
        <w:rPr>
          <w:spacing w:val="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deducible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finite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subset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8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 </w:t>
      </w:r>
      <w:r>
        <w:rPr>
          <w:smallCaps w:val="0"/>
          <w:w w:val="105"/>
          <w:sz w:val="21"/>
          <w:szCs w:val="21"/>
          <w:vertAlign w:val="baseline"/>
        </w:rPr>
        <w:t>Λ,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where</w:t>
      </w:r>
      <w:r>
        <w:rPr>
          <w:smallCaps w:val="0"/>
          <w:spacing w:val="8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conjunction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all finite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elements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(if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∅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define</w:t>
      </w:r>
      <w:r>
        <w:rPr>
          <w:smallCaps w:val="0"/>
          <w:spacing w:val="80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:=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1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). Γ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Λ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-consistent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not deducible from Γ in Λ.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213" w:lineRule="auto" w:before="137"/>
        <w:ind w:left="148" w:right="0" w:firstLine="0"/>
        <w:jc w:val="left"/>
        <w:rPr>
          <w:i/>
          <w:sz w:val="21"/>
        </w:rPr>
      </w:pPr>
      <w:r>
        <w:rPr>
          <w:b/>
          <w:sz w:val="21"/>
        </w:rPr>
        <w:t>Lemma 5.2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admissible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bi-</w:t>
      </w:r>
      <w:r>
        <w:rPr>
          <w:i/>
          <w:sz w:val="21"/>
        </w:rPr>
        <w:t> hybrid logic:</w:t>
      </w: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240" w:lineRule="auto" w:before="77" w:after="0"/>
        <w:ind w:left="594" w:right="0" w:hanging="345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2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fresh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66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i/>
          <w:iCs/>
          <w:spacing w:val="40"/>
          <w:w w:val="110"/>
          <w:sz w:val="21"/>
          <w:szCs w:val="21"/>
          <w:vertAlign w:val="baseline"/>
        </w:rPr>
        <w:t>  </w:t>
      </w:r>
      <w:r>
        <w:rPr>
          <w:spacing w:val="-4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282" w:lineRule="exact" w:before="39" w:after="0"/>
        <w:ind w:left="594" w:right="0" w:hanging="41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0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fresh</w:t>
      </w:r>
      <w:r>
        <w:rPr>
          <w:rFonts w:ascii="LM Roman 10" w:hAnsi="LM Roman 10" w:cs="LM Roman 10" w:eastAsia="LM Roman 10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, then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71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→</w:t>
      </w:r>
    </w:p>
    <w:p>
      <w:pPr>
        <w:spacing w:line="282" w:lineRule="exact" w:before="0"/>
        <w:ind w:left="595" w:right="0" w:firstLine="0"/>
        <w:jc w:val="left"/>
        <w:rPr>
          <w:i/>
          <w:sz w:val="21"/>
        </w:rPr>
      </w:pPr>
      <w:r>
        <w:rPr>
          <w:w w:val="115"/>
          <w:sz w:val="21"/>
        </w:rPr>
        <w:t>@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Arial" w:hAnsi="Arial"/>
          <w:i/>
          <w:spacing w:val="64"/>
          <w:w w:val="150"/>
          <w:sz w:val="21"/>
          <w:vertAlign w:val="baseline"/>
        </w:rPr>
        <w:t> </w:t>
      </w:r>
      <w:r>
        <w:rPr>
          <w:rFonts w:ascii="LM Roman 8" w:hAnsi="LM Roman 8"/>
          <w:spacing w:val="-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ψ</w:t>
      </w:r>
      <w:r>
        <w:rPr>
          <w:spacing w:val="-4"/>
          <w:w w:val="115"/>
          <w:sz w:val="21"/>
          <w:vertAlign w:val="baseline"/>
        </w:rPr>
        <w:t>)</w:t>
      </w:r>
      <w:r>
        <w:rPr>
          <w:i/>
          <w:spacing w:val="-4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240" w:lineRule="auto" w:before="38" w:after="0"/>
        <w:ind w:left="594" w:right="0" w:hanging="475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fresh</w:t>
      </w:r>
      <w:r>
        <w:rPr>
          <w:rFonts w:ascii="LM Roman 10" w:hAnsi="LM Roman 10" w:cs="LM Roman 10" w:eastAsia="LM Roman 10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7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i/>
          <w:iCs/>
          <w:spacing w:val="33"/>
          <w:w w:val="110"/>
          <w:sz w:val="21"/>
          <w:szCs w:val="21"/>
          <w:vertAlign w:val="baseline"/>
        </w:rPr>
        <w:t>  </w:t>
      </w:r>
      <w:r>
        <w:rPr>
          <w:spacing w:val="-4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94" w:val="left" w:leader="none"/>
        </w:tabs>
        <w:spacing w:line="282" w:lineRule="exact" w:before="38" w:after="0"/>
        <w:ind w:left="594" w:right="0" w:hanging="443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fresh</w:t>
      </w:r>
      <w:r>
        <w:rPr>
          <w:rFonts w:ascii="LM Roman 10" w:hAnsi="LM Roman 10" w:cs="LM Roman 10" w:eastAsia="LM Roman 10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→</w:t>
      </w:r>
    </w:p>
    <w:p>
      <w:pPr>
        <w:spacing w:line="282" w:lineRule="exact" w:before="0"/>
        <w:ind w:left="595" w:right="0" w:firstLine="0"/>
        <w:jc w:val="left"/>
        <w:rPr>
          <w:i/>
          <w:sz w:val="21"/>
        </w:rPr>
      </w:pP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Arial" w:hAnsi="Arial"/>
          <w:i/>
          <w:spacing w:val="77"/>
          <w:w w:val="150"/>
          <w:sz w:val="21"/>
          <w:vertAlign w:val="baseline"/>
        </w:rPr>
        <w:t> 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ψ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13" w:lineRule="auto" w:before="181"/>
        <w:ind w:left="148" w:right="280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 </w:t>
      </w:r>
      <w:r>
        <w:rPr>
          <w:w w:val="105"/>
          <w:sz w:val="21"/>
          <w:szCs w:val="21"/>
        </w:rPr>
        <w:t>It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suffices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(i)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(ii).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(i).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w w:val="105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 and that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fresh 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First of all,</w:t>
      </w:r>
      <w:r>
        <w:rPr>
          <w:w w:val="105"/>
          <w:sz w:val="21"/>
          <w:szCs w:val="21"/>
          <w:vertAlign w:val="baseline"/>
        </w:rPr>
        <w:t> remark that we can always use distributivity of @ over Boolean connectives from our axioms for @.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w w:val="105"/>
          <w:sz w:val="21"/>
          <w:szCs w:val="21"/>
          <w:vertAlign w:val="baseline"/>
        </w:rPr>
        <w:t> we can derive from </w:t>
      </w:r>
      <w:r>
        <w:rPr>
          <w:b/>
          <w:bCs/>
          <w:w w:val="105"/>
          <w:sz w:val="21"/>
          <w:szCs w:val="21"/>
          <w:vertAlign w:val="baseline"/>
        </w:rPr>
        <w:t>Intro </w:t>
      </w:r>
      <w:r>
        <w:rPr>
          <w:w w:val="105"/>
          <w:sz w:val="21"/>
          <w:szCs w:val="21"/>
          <w:vertAlign w:val="baseline"/>
        </w:rPr>
        <w:t>that 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this and our assumption,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deduce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Name</w:t>
      </w:r>
      <w:r>
        <w:rPr>
          <w:b/>
          <w:b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freshness assumption of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 follows from </w:t>
      </w:r>
      <w:r>
        <w:rPr>
          <w:b/>
          <w:bCs/>
          <w:w w:val="105"/>
          <w:sz w:val="21"/>
          <w:szCs w:val="21"/>
          <w:vertAlign w:val="baseline"/>
        </w:rPr>
        <w:t>Mon </w:t>
      </w:r>
      <w:r>
        <w:rPr>
          <w:w w:val="105"/>
          <w:sz w:val="21"/>
          <w:szCs w:val="21"/>
          <w:vertAlign w:val="baseline"/>
        </w:rPr>
        <w:t>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Arial" w:hAnsi="Arial" w:cs="Arial" w:eastAsia="Arial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</w:t>
      </w:r>
      <w:r>
        <w:rPr>
          <w:b/>
          <w:bCs/>
          <w:w w:val="105"/>
          <w:sz w:val="21"/>
          <w:szCs w:val="21"/>
          <w:vertAlign w:val="baseline"/>
        </w:rPr>
        <w:t>Nec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@</w:t>
      </w:r>
      <w:r>
        <w:rPr>
          <w:w w:val="105"/>
          <w:sz w:val="21"/>
          <w:szCs w:val="21"/>
          <w:vertAlign w:val="baseline"/>
        </w:rPr>
        <w:t>, we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i/>
          <w:iCs/>
          <w:spacing w:val="35"/>
          <w:w w:val="120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), as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required.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Next, we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(ii).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Assume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fresh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i.e.,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 </w:t>
      </w:r>
      <w:bookmarkStart w:name="_bookmark10" w:id="16"/>
      <w:bookmarkEnd w:id="16"/>
      <w:r>
        <w:rPr>
          <w:rFonts w:ascii="DejaVu Sans Condensed" w:hAnsi="DejaVu Sans Condensed" w:cs="DejaVu Sans Condensed" w:eastAsia="DejaVu Sans Condensed"/>
          <w:i/>
          <w:iCs/>
          <w:w w:val="133"/>
          <w:sz w:val="21"/>
          <w:szCs w:val="21"/>
          <w:vertAlign w:val="baseline"/>
        </w:rPr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choose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does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occur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76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76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</w:t>
      </w:r>
      <w:r>
        <w:rPr>
          <w:b/>
          <w:bCs/>
          <w:w w:val="105"/>
          <w:sz w:val="21"/>
          <w:szCs w:val="21"/>
          <w:vertAlign w:val="baseline"/>
        </w:rPr>
        <w:t>Nec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@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obtain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((@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by </w:t>
      </w:r>
      <w:r>
        <w:rPr>
          <w:b/>
          <w:bCs/>
          <w:w w:val="105"/>
          <w:sz w:val="21"/>
          <w:szCs w:val="21"/>
          <w:vertAlign w:val="baseline"/>
        </w:rPr>
        <w:t>Agree</w:t>
      </w:r>
      <w:r>
        <w:rPr>
          <w:b/>
          <w:b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distributivity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over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Boolean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connectives.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</w:t>
      </w:r>
    </w:p>
    <w:p>
      <w:pPr>
        <w:spacing w:line="261" w:lineRule="exact" w:before="0"/>
        <w:ind w:left="148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59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i/>
          <w:iCs/>
          <w:spacing w:val="37"/>
          <w:w w:val="110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does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occur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b/>
          <w:bCs/>
          <w:spacing w:val="-4"/>
          <w:w w:val="110"/>
          <w:sz w:val="21"/>
          <w:szCs w:val="21"/>
          <w:vertAlign w:val="baseline"/>
        </w:rPr>
        <w:t>BMon</w:t>
      </w:r>
      <w:r>
        <w:rPr>
          <w:spacing w:val="-4"/>
          <w:w w:val="110"/>
          <w:sz w:val="21"/>
          <w:szCs w:val="21"/>
          <w:vertAlign w:val="baseline"/>
        </w:rPr>
        <w:t>,</w:t>
      </w:r>
    </w:p>
    <w:p>
      <w:pPr>
        <w:tabs>
          <w:tab w:pos="7653" w:val="left" w:leader="none"/>
        </w:tabs>
        <w:spacing w:line="213" w:lineRule="auto" w:before="10"/>
        <w:ind w:left="148" w:right="28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((@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). It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similar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argument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Agree</w:t>
      </w:r>
      <w:r>
        <w:rPr>
          <w:b/>
          <w:b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above 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), i.e.,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</w:t>
      </w:r>
      <w:r>
        <w:rPr>
          <w:b/>
          <w:bCs/>
          <w:w w:val="105"/>
          <w:sz w:val="21"/>
          <w:szCs w:val="21"/>
          <w:vertAlign w:val="baseline"/>
        </w:rPr>
        <w:t>Name</w:t>
      </w:r>
      <w:r>
        <w:rPr>
          <w:w w:val="105"/>
          <w:sz w:val="21"/>
          <w:szCs w:val="21"/>
          <w:vertAlign w:val="baseline"/>
        </w:rPr>
        <w:t>, we conclude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spacing w:before="143"/>
        <w:ind w:left="14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5"/>
          <w:sz w:val="21"/>
        </w:rPr>
        <w:t> </w:t>
      </w:r>
      <w:r>
        <w:rPr>
          <w:sz w:val="21"/>
        </w:rPr>
        <w:t>Let Δ be any set</w:t>
      </w:r>
      <w:r>
        <w:rPr>
          <w:spacing w:val="1"/>
          <w:sz w:val="21"/>
        </w:rPr>
        <w:t> </w:t>
      </w:r>
      <w:r>
        <w:rPr>
          <w:sz w:val="21"/>
        </w:rPr>
        <w:t>of </w:t>
      </w:r>
      <w:r>
        <w:rPr>
          <w:spacing w:val="-2"/>
          <w:sz w:val="21"/>
        </w:rPr>
        <w:t>formulas.</w:t>
      </w:r>
    </w:p>
    <w:p>
      <w:pPr>
        <w:pStyle w:val="ListParagraph"/>
        <w:numPr>
          <w:ilvl w:val="1"/>
          <w:numId w:val="5"/>
        </w:numPr>
        <w:tabs>
          <w:tab w:pos="359" w:val="left" w:leader="none"/>
        </w:tabs>
        <w:spacing w:line="240" w:lineRule="auto" w:before="68" w:after="0"/>
        <w:ind w:left="359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Δ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labelled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Δ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some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360" w:val="left" w:leader="none"/>
        </w:tabs>
        <w:spacing w:line="216" w:lineRule="auto" w:before="62" w:after="0"/>
        <w:ind w:left="360" w:right="280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Δ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monotonically</w:t>
      </w:r>
      <w:r>
        <w:rPr>
          <w:rFonts w:ascii="Arial" w:hAnsi="Arial" w:cs="Arial" w:eastAsia="Arial"/>
          <w:i/>
          <w:iCs/>
          <w:spacing w:val="40"/>
          <w:w w:val="105"/>
          <w:sz w:val="21"/>
          <w:szCs w:val="21"/>
        </w:rPr>
        <w:t>  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-saturated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if,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Δ,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 is a vertical nominal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which does not appear 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 </w:t>
      </w:r>
      <w:bookmarkStart w:name="_bookmark11" w:id="17"/>
      <w:bookmarkEnd w:id="17"/>
      <w:r>
        <w:rPr>
          <w:rFonts w:ascii="DejaVu Sans Condensed" w:hAnsi="DejaVu Sans Condensed" w:cs="DejaVu Sans Condensed" w:eastAsia="DejaVu Sans Condensed"/>
          <w:i/>
          <w:iCs/>
          <w:w w:val="133"/>
          <w:sz w:val="21"/>
          <w:szCs w:val="21"/>
          <w:vertAlign w:val="baseline"/>
        </w:rPr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Δ.</w:t>
      </w:r>
    </w:p>
    <w:p>
      <w:pPr>
        <w:pStyle w:val="ListParagraph"/>
        <w:numPr>
          <w:ilvl w:val="1"/>
          <w:numId w:val="5"/>
        </w:numPr>
        <w:tabs>
          <w:tab w:pos="360" w:val="left" w:leader="none"/>
        </w:tabs>
        <w:spacing w:line="216" w:lineRule="auto" w:before="66" w:after="0"/>
        <w:ind w:left="360" w:right="280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Δ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monotonically</w:t>
      </w:r>
      <w:r>
        <w:rPr>
          <w:rFonts w:ascii="Arial" w:hAnsi="Arial" w:cs="Arial" w:eastAsia="Arial"/>
          <w:i/>
          <w:iCs/>
          <w:spacing w:val="40"/>
          <w:w w:val="105"/>
          <w:sz w:val="21"/>
          <w:szCs w:val="21"/>
        </w:rPr>
        <w:t>  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-saturated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 is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horizontal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nominal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which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does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not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appear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Δ.</w:t>
      </w:r>
    </w:p>
    <w:p>
      <w:pPr>
        <w:pStyle w:val="BodyText"/>
        <w:spacing w:before="160"/>
        <w:ind w:left="148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Definition </w:t>
      </w:r>
      <w:hyperlink w:history="true" w:anchor="_bookmark10">
        <w:r>
          <w:rPr>
            <w:color w:val="152C83"/>
            <w:spacing w:val="-4"/>
          </w:rPr>
          <w:t>5.3</w:t>
        </w:r>
      </w:hyperlink>
      <w:r>
        <w:rPr>
          <w:spacing w:val="-4"/>
        </w:rPr>
        <w:t>.</w:t>
      </w:r>
    </w:p>
    <w:p>
      <w:pPr>
        <w:spacing w:line="213" w:lineRule="auto" w:before="162"/>
        <w:ind w:left="148" w:right="0" w:firstLine="0"/>
        <w:jc w:val="left"/>
        <w:rPr>
          <w:i/>
          <w:sz w:val="21"/>
        </w:rPr>
      </w:pPr>
      <w:bookmarkStart w:name="_bookmark12" w:id="18"/>
      <w:bookmarkEnd w:id="18"/>
      <w:r>
        <w:rPr/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5.4 </w:t>
      </w:r>
      <w:r>
        <w:rPr>
          <w:i/>
          <w:sz w:val="21"/>
        </w:rPr>
        <w:t>Let </w:t>
      </w:r>
      <w:r>
        <w:rPr>
          <w:sz w:val="21"/>
        </w:rPr>
        <w:t>Λ </w:t>
      </w:r>
      <w:r>
        <w:rPr>
          <w:i/>
          <w:sz w:val="21"/>
        </w:rPr>
        <w:t>be a monotone hybrid product logic.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Suppose that </w:t>
      </w:r>
      <w:r>
        <w:rPr>
          <w:sz w:val="21"/>
        </w:rPr>
        <w:t>Δ </w:t>
      </w:r>
      <w:r>
        <w:rPr>
          <w:i/>
          <w:sz w:val="21"/>
        </w:rPr>
        <w:t>is mono-</w:t>
      </w:r>
      <w:r>
        <w:rPr>
          <w:i/>
          <w:sz w:val="21"/>
        </w:rPr>
        <w:t> tonically</w:t>
      </w:r>
      <w:r>
        <w:rPr>
          <w:rFonts w:ascii="Arial" w:hAnsi="Arial"/>
          <w:i/>
          <w:spacing w:val="4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i/>
          <w:sz w:val="21"/>
          <w:vertAlign w:val="baseline"/>
        </w:rPr>
        <w:t>-saturated </w:t>
      </w:r>
      <w:r>
        <w:rPr>
          <w:sz w:val="21"/>
          <w:vertAlign w:val="baseline"/>
        </w:rPr>
        <w:t>Λ</w:t>
      </w:r>
      <w:r>
        <w:rPr>
          <w:i/>
          <w:sz w:val="21"/>
          <w:vertAlign w:val="baseline"/>
        </w:rPr>
        <w:t>-MCS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= 1, 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2"/>
          <w:numId w:val="5"/>
        </w:numPr>
        <w:tabs>
          <w:tab w:pos="593" w:val="left" w:leader="none"/>
        </w:tabs>
        <w:spacing w:line="282" w:lineRule="exact" w:before="77" w:after="0"/>
        <w:ind w:left="593" w:right="0" w:hanging="345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vertical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nominals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Arial" w:hAnsi="Arial" w:cs="Arial" w:eastAsia="Arial"/>
          <w:i/>
          <w:iCs/>
          <w:spacing w:val="45"/>
          <w:sz w:val="21"/>
          <w:szCs w:val="21"/>
          <w:vertAlign w:val="baseline"/>
        </w:rPr>
        <w:t>  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Arial" w:hAnsi="Arial" w:cs="Arial" w:eastAsia="Arial"/>
          <w:i/>
          <w:iCs/>
          <w:spacing w:val="45"/>
          <w:sz w:val="21"/>
          <w:szCs w:val="21"/>
          <w:vertAlign w:val="baseline"/>
        </w:rPr>
        <w:t>  </w:t>
      </w:r>
      <w:r>
        <w:rPr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Δ</w:t>
      </w:r>
    </w:p>
    <w:p>
      <w:pPr>
        <w:spacing w:line="282" w:lineRule="exact" w:before="0"/>
        <w:ind w:left="595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 vertical nominals </w:t>
      </w:r>
      <w:r>
        <w:rPr>
          <w:rFonts w:ascii="Liberation Serif"/>
          <w:i/>
          <w:spacing w:val="-5"/>
          <w:sz w:val="21"/>
        </w:rPr>
        <w:t>j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5"/>
        </w:numPr>
        <w:tabs>
          <w:tab w:pos="593" w:val="left" w:leader="none"/>
        </w:tabs>
        <w:spacing w:line="282" w:lineRule="exact" w:before="39" w:after="0"/>
        <w:ind w:left="593" w:right="0" w:hanging="41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horizontal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nominals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Arial" w:hAnsi="Arial" w:cs="Arial" w:eastAsia="Arial"/>
          <w:i/>
          <w:iCs/>
          <w:spacing w:val="68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Arial" w:hAnsi="Arial" w:cs="Arial" w:eastAsia="Arial"/>
          <w:i/>
          <w:iCs/>
          <w:spacing w:val="69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∈</w:t>
      </w:r>
    </w:p>
    <w:p>
      <w:pPr>
        <w:spacing w:line="282" w:lineRule="exact" w:before="0"/>
        <w:ind w:left="595" w:right="0" w:firstLine="0"/>
        <w:jc w:val="left"/>
        <w:rPr>
          <w:i/>
          <w:sz w:val="21"/>
        </w:rPr>
      </w:pPr>
      <w:r>
        <w:rPr>
          <w:sz w:val="21"/>
        </w:rPr>
        <w:t>Δ</w:t>
      </w:r>
      <w:r>
        <w:rPr>
          <w:spacing w:val="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horizontal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nominals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i/>
          <w:spacing w:val="-5"/>
          <w:sz w:val="21"/>
        </w:rPr>
        <w:t>.</w:t>
      </w:r>
    </w:p>
    <w:p>
      <w:pPr>
        <w:spacing w:before="136"/>
        <w:ind w:left="14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(Lindenbaum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Lemma)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sz w:val="21"/>
        </w:rPr>
        <w:t>Λ</w:t>
      </w:r>
      <w:r>
        <w:rPr>
          <w:spacing w:val="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logic.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216" w:lineRule="auto" w:before="136"/>
        <w:ind w:left="261" w:right="167" w:firstLine="0"/>
        <w:jc w:val="both"/>
        <w:rPr>
          <w:i/>
          <w:sz w:val="21"/>
        </w:rPr>
      </w:pP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sz w:val="21"/>
        </w:rPr>
        <w:t>Λ</w:t>
      </w:r>
      <w:r>
        <w:rPr>
          <w:i/>
          <w:sz w:val="21"/>
        </w:rPr>
        <w:t>-consistent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extended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labelled,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monotonically</w:t>
      </w:r>
      <w:r>
        <w:rPr>
          <w:rFonts w:ascii="Arial" w:hAnsi="Arial"/>
          <w:i/>
          <w:spacing w:val="80"/>
          <w:w w:val="150"/>
          <w:sz w:val="21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saturated and monotonically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-saturated </w:t>
      </w:r>
      <w:r>
        <w:rPr>
          <w:sz w:val="21"/>
          <w:vertAlign w:val="baseline"/>
        </w:rPr>
        <w:t>Λ</w:t>
      </w:r>
      <w:r>
        <w:rPr>
          <w:i/>
          <w:sz w:val="21"/>
          <w:vertAlign w:val="baseline"/>
        </w:rPr>
        <w:t>-MCS, by adding both countably many</w:t>
      </w:r>
      <w:r>
        <w:rPr>
          <w:i/>
          <w:sz w:val="21"/>
          <w:vertAlign w:val="baseline"/>
        </w:rPr>
        <w:t> new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horizontal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nominals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countably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many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new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vertical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nominals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language.</w:t>
      </w:r>
    </w:p>
    <w:p>
      <w:pPr>
        <w:pStyle w:val="BodyText"/>
        <w:spacing w:line="213" w:lineRule="auto" w:before="143"/>
        <w:ind w:left="261" w:right="167"/>
      </w:pPr>
      <w:r>
        <w:rPr>
          <w:b/>
          <w:bCs/>
        </w:rPr>
        <w:t>Proof. </w:t>
      </w:r>
      <w:r>
        <w:rPr/>
        <w:t>Suppose that Σ is Λ-consistent (henceforth ‘consistent’).</w:t>
      </w:r>
      <w:r>
        <w:rPr>
          <w:spacing w:val="40"/>
        </w:rPr>
        <w:t> </w:t>
      </w:r>
      <w:r>
        <w:rPr/>
        <w:t>Let 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 two disjoint sets of countable fresh nominals.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also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 an enumeration of all formulas in this expanded syntax.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going to construct a sequence of consistent extensions (Σ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of Σ by induction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3" w:lineRule="auto" w:before="105"/>
        <w:ind w:left="473" w:right="167" w:hanging="213"/>
      </w:pPr>
      <w:r>
        <w:rPr>
          <w:b/>
        </w:rPr>
        <w:t>(Basis)</w:t>
      </w:r>
      <w:r>
        <w:rPr>
          <w:b/>
          <w:spacing w:val="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Σ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:=</w:t>
      </w:r>
      <w:r>
        <w:rPr>
          <w:spacing w:val="-18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 Condensed" w:hAnsi="DejaVu Sans Condensed"/>
          <w:i/>
          <w:vertAlign w:val="baseline"/>
        </w:rPr>
        <w:t>∪{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Name</w:t>
      </w:r>
      <w:r>
        <w:rPr>
          <w:vertAlign w:val="baseline"/>
        </w:rPr>
        <w:t>-rule,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7"/>
          <w:vertAlign w:val="baseline"/>
        </w:rPr>
        <w:t> </w:t>
      </w:r>
      <w:r>
        <w:rPr>
          <w:vertAlign w:val="baseline"/>
        </w:rPr>
        <w:t>establish </w:t>
      </w:r>
      <w:r>
        <w:rPr>
          <w:w w:val="105"/>
          <w:vertAlign w:val="baseline"/>
        </w:rPr>
        <w:t>that Σ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consistent.</w:t>
      </w:r>
    </w:p>
    <w:p>
      <w:pPr>
        <w:spacing w:line="213" w:lineRule="auto" w:before="71"/>
        <w:ind w:left="473" w:right="167" w:hanging="212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(Inductive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Step)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consistent.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follows: If 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∪{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 </w:t>
      </w:r>
      <w:r>
        <w:rPr>
          <w:w w:val="105"/>
          <w:sz w:val="21"/>
          <w:szCs w:val="21"/>
          <w:vertAlign w:val="baseline"/>
        </w:rPr>
        <w:t>is inconsistent, 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 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. Otherwise, 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defined by:</w:t>
      </w:r>
    </w:p>
    <w:p>
      <w:pPr>
        <w:tabs>
          <w:tab w:pos="4018" w:val="left" w:leader="none"/>
        </w:tabs>
        <w:spacing w:line="489" w:lineRule="exact" w:before="71"/>
        <w:ind w:left="1063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spacing w:val="-189"/>
          <w:w w:val="112"/>
          <w:position w:val="19"/>
          <w:sz w:val="21"/>
          <w:szCs w:val="21"/>
        </w:rPr>
        <w:t>⎧</w:t>
      </w:r>
      <w:r>
        <w:rPr>
          <w:rFonts w:ascii="DejaVu Sans" w:hAnsi="DejaVu Sans" w:cs="DejaVu Sans" w:eastAsia="DejaVu Sans"/>
          <w:spacing w:val="-189"/>
          <w:w w:val="112"/>
          <w:sz w:val="21"/>
          <w:szCs w:val="21"/>
        </w:rPr>
        <w:t>⎪</w:t>
      </w:r>
      <w:r>
        <w:rPr>
          <w:rFonts w:ascii="DejaVu Sans" w:hAnsi="DejaVu Sans" w:cs="DejaVu Sans" w:eastAsia="DejaVu Sans"/>
          <w:w w:val="112"/>
          <w:position w:val="-5"/>
          <w:sz w:val="21"/>
          <w:szCs w:val="21"/>
        </w:rPr>
        <w:t>⎨</w:t>
      </w:r>
      <w:r>
        <w:rPr>
          <w:w w:val="93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17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2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∪{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w w:val="110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20"/>
          <w:w w:val="110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20"/>
          <w:w w:val="110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1</w:t>
      </w:r>
      <w:r>
        <w:rPr>
          <w:spacing w:val="-4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ψ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spacing w:after="0" w:line="489" w:lineRule="exact"/>
        <w:jc w:val="center"/>
        <w:rPr>
          <w:sz w:val="21"/>
          <w:szCs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117" w:lineRule="auto" w:before="22"/>
        <w:ind w:left="853" w:right="0" w:firstLine="0"/>
        <w:jc w:val="left"/>
        <w:rPr>
          <w:sz w:val="21"/>
        </w:rPr>
      </w:pPr>
      <w:r>
        <w:rPr>
          <w:position w:val="-8"/>
          <w:sz w:val="21"/>
        </w:rPr>
        <w:t>Σ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31"/>
          <w:sz w:val="15"/>
        </w:rPr>
        <w:t> </w:t>
      </w:r>
      <w:r>
        <w:rPr>
          <w:spacing w:val="-5"/>
          <w:position w:val="-8"/>
          <w:sz w:val="21"/>
        </w:rPr>
        <w:t>:=</w:t>
      </w:r>
    </w:p>
    <w:p>
      <w:pPr>
        <w:tabs>
          <w:tab w:pos="2973" w:val="left" w:leader="none"/>
        </w:tabs>
        <w:spacing w:line="213" w:lineRule="exact" w:before="0"/>
        <w:ind w:left="20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∪{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w w:val="110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i/>
          <w:iCs/>
          <w:spacing w:val="77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i/>
          <w:iCs/>
          <w:spacing w:val="77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tabs>
          <w:tab w:pos="2973" w:val="left" w:leader="none"/>
        </w:tabs>
        <w:spacing w:line="383" w:lineRule="exact" w:before="0"/>
        <w:ind w:left="1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-151"/>
          <w:w w:val="108"/>
          <w:position w:val="19"/>
          <w:sz w:val="21"/>
          <w:szCs w:val="21"/>
        </w:rPr>
        <w:t>⎪</w:t>
      </w:r>
      <w:r>
        <w:rPr>
          <w:rFonts w:ascii="DejaVu Sans" w:hAnsi="DejaVu Sans" w:cs="DejaVu Sans" w:eastAsia="DejaVu Sans"/>
          <w:spacing w:val="38"/>
          <w:w w:val="108"/>
          <w:position w:val="13"/>
          <w:sz w:val="21"/>
          <w:szCs w:val="21"/>
        </w:rPr>
        <w:t>⎩</w:t>
      </w:r>
      <w:r>
        <w:rPr>
          <w:spacing w:val="38"/>
          <w:w w:val="89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38"/>
          <w:w w:val="113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∪{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o.w.</w:t>
      </w:r>
    </w:p>
    <w:p>
      <w:pPr>
        <w:spacing w:after="0" w:line="383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40" w:right="620"/>
          <w:cols w:num="2" w:equalWidth="0">
            <w:col w:w="1609" w:space="40"/>
            <w:col w:w="6451"/>
          </w:cols>
        </w:sectPr>
      </w:pPr>
    </w:p>
    <w:p>
      <w:pPr>
        <w:spacing w:line="216" w:lineRule="auto" w:before="211"/>
        <w:ind w:left="473" w:right="167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{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{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ﬁrst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unused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vertical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horizontal nominals in 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∪{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 respectively.</w:t>
      </w:r>
    </w:p>
    <w:p>
      <w:pPr>
        <w:spacing w:before="54"/>
        <w:ind w:left="473" w:right="0" w:firstLine="0"/>
        <w:jc w:val="both"/>
        <w:rPr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43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consistent.</w:t>
      </w:r>
    </w:p>
    <w:p>
      <w:pPr>
        <w:spacing w:line="211" w:lineRule="auto" w:before="77"/>
        <w:ind w:left="473" w:right="16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2953097</wp:posOffset>
                </wp:positionH>
                <wp:positionV relativeFrom="paragraph">
                  <wp:posOffset>487884</wp:posOffset>
                </wp:positionV>
                <wp:extent cx="1361440" cy="3448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614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27374pt;margin-top:38.416138pt;width:107.2pt;height:27.15pt;mso-position-horizontal-relative:page;mso-position-vertical-relative:paragraph;z-index:-16157184" type="#_x0000_t202" id="docshape13" filled="false" stroked="false">
                <v:textbox inset="0,0,0,0">
                  <w:txbxContent>
                    <w:p>
                      <w:pPr>
                        <w:tabs>
                          <w:tab w:pos="196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Proof</w:t>
      </w:r>
      <w:r>
        <w:rPr>
          <w:b/>
          <w:bCs/>
          <w:spacing w:val="-15"/>
          <w:sz w:val="21"/>
          <w:szCs w:val="21"/>
        </w:rPr>
        <w:t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Claim. </w:t>
      </w:r>
      <w:r>
        <w:rPr>
          <w:sz w:val="21"/>
          <w:szCs w:val="21"/>
        </w:rPr>
        <w:t>It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suffices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check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case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∪{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is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consistent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w w:val="110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Recall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fresh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∪{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Assume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 </w:t>
      </w:r>
      <w:r>
        <w:rPr>
          <w:sz w:val="21"/>
          <w:szCs w:val="21"/>
          <w:vertAlign w:val="baseline"/>
        </w:rPr>
        <w:t>purpose of </w:t>
      </w:r>
      <w:r>
        <w:rPr>
          <w:i/>
          <w:iCs/>
          <w:sz w:val="21"/>
          <w:szCs w:val="21"/>
          <w:vertAlign w:val="baseline"/>
        </w:rPr>
        <w:t>reductio </w:t>
      </w:r>
      <w:r>
        <w:rPr>
          <w:sz w:val="21"/>
          <w:szCs w:val="21"/>
          <w:vertAlign w:val="baseline"/>
        </w:rPr>
        <w:t>that 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inconsistent.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there exist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w w:val="110"/>
          <w:sz w:val="21"/>
          <w:szCs w:val="21"/>
          <w:vertAlign w:val="baseline"/>
        </w:rPr>
        <w:t>. Let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put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7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"/>
          <w:w w:val="11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w w:val="110"/>
          <w:sz w:val="21"/>
          <w:szCs w:val="21"/>
          <w:vertAlign w:val="baseline"/>
        </w:rPr>
        <w:t>. It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follows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 propositional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logic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Lemma</w:t>
      </w:r>
      <w:r>
        <w:rPr>
          <w:spacing w:val="-18"/>
          <w:w w:val="110"/>
          <w:sz w:val="21"/>
          <w:szCs w:val="21"/>
          <w:vertAlign w:val="baseline"/>
        </w:rPr>
        <w:t> </w:t>
      </w:r>
      <w:hyperlink w:history="true" w:anchor="_bookmark9">
        <w:r>
          <w:rPr>
            <w:color w:val="152C83"/>
            <w:w w:val="110"/>
            <w:sz w:val="21"/>
            <w:szCs w:val="21"/>
            <w:vertAlign w:val="baseline"/>
          </w:rPr>
          <w:t>5.2</w:t>
        </w:r>
      </w:hyperlink>
      <w:r>
        <w:rPr>
          <w:color w:val="152C83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(ii)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 choice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obtain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68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68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which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equivalent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to</w:t>
      </w:r>
    </w:p>
    <w:p>
      <w:pPr>
        <w:tabs>
          <w:tab w:pos="7795" w:val="left" w:leader="none"/>
        </w:tabs>
        <w:spacing w:line="213" w:lineRule="auto" w:before="0"/>
        <w:ind w:left="473" w:right="167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1862659</wp:posOffset>
                </wp:positionH>
                <wp:positionV relativeFrom="paragraph">
                  <wp:posOffset>329167</wp:posOffset>
                </wp:positionV>
                <wp:extent cx="112395" cy="3448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66107pt;margin-top:25.91873pt;width:8.85pt;height:27.15pt;mso-position-horizontal-relative:page;mso-position-vertical-relative:paragraph;z-index:-16157696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¬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¬</w:t>
      </w:r>
      <w:r>
        <w:rPr>
          <w:w w:val="110"/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).</w:t>
      </w:r>
      <w:r>
        <w:rPr>
          <w:w w:val="110"/>
          <w:sz w:val="21"/>
          <w:szCs w:val="21"/>
          <w:vertAlign w:val="baseline"/>
        </w:rPr>
        <w:t> This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tells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inconsistency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 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  <w:vertAlign w:val="baseline"/>
        </w:rPr>
        <w:t>∪{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contradiction.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E</w:t>
      </w:r>
    </w:p>
    <w:p>
      <w:pPr>
        <w:pStyle w:val="BodyText"/>
        <w:tabs>
          <w:tab w:pos="7766" w:val="left" w:leader="none"/>
        </w:tabs>
        <w:spacing w:line="192" w:lineRule="auto" w:before="110"/>
        <w:ind w:left="261" w:right="167"/>
        <w:rPr>
          <w:rFonts w:ascii="Arial" w:hAnsi="Arial"/>
          <w:i/>
        </w:rPr>
      </w:pPr>
      <w:r>
        <w:rPr/>
        <w:t>Finally, we put Σ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:=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ω</w:t>
      </w:r>
      <w:r>
        <w:rPr>
          <w:rFonts w:ascii="Georgia" w:hAnsi="Georgia"/>
          <w:i/>
          <w:spacing w:val="14"/>
          <w:position w:val="-5"/>
          <w:sz w:val="1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Then, by construction we can easily establish that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labelled, monotonically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 and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-saturated MCS.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128"/>
        <w:ind w:left="579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sz w:val="21"/>
        </w:rPr>
        <w:t>us</w:t>
      </w:r>
      <w:r>
        <w:rPr>
          <w:spacing w:val="-3"/>
          <w:sz w:val="21"/>
        </w:rPr>
        <w:t> </w:t>
      </w:r>
      <w:r>
        <w:rPr>
          <w:sz w:val="21"/>
        </w:rPr>
        <w:t>now</w:t>
      </w:r>
      <w:r>
        <w:rPr>
          <w:spacing w:val="-4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notion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Henkin-style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model</w:t>
      </w:r>
      <w:r>
        <w:rPr>
          <w:spacing w:val="-2"/>
          <w:sz w:val="21"/>
        </w:rPr>
        <w:t>.</w:t>
      </w:r>
    </w:p>
    <w:p>
      <w:pPr>
        <w:spacing w:line="213" w:lineRule="auto" w:before="120"/>
        <w:ind w:left="261" w:right="167" w:firstLine="0"/>
        <w:jc w:val="both"/>
        <w:rPr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Definition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5.7 </w:t>
      </w:r>
      <w:r>
        <w:rPr>
          <w:spacing w:val="-2"/>
          <w:w w:val="105"/>
          <w:sz w:val="21"/>
          <w:szCs w:val="21"/>
        </w:rPr>
        <w:t>Let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Λ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be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monotone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hybrid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product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logic.</w:t>
      </w:r>
      <w:r>
        <w:rPr>
          <w:spacing w:val="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Given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any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Λ-MCS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Δ, we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define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Henkin-style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product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model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pacing w:val="-2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2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2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where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:=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 </w:t>
      </w:r>
      <w:r>
        <w:rPr>
          <w:w w:val="105"/>
          <w:sz w:val="21"/>
          <w:szCs w:val="21"/>
          <w:vertAlign w:val="baseline"/>
        </w:rPr>
        <w:t>= 1, 2), as follows: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</w:tabs>
        <w:spacing w:line="282" w:lineRule="exact" w:before="79" w:after="0"/>
        <w:ind w:left="47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vertical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nominal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horizontal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nominal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us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define:</w:t>
      </w:r>
      <w:r>
        <w:rPr>
          <w:rFonts w:ascii="LM Roman 10" w:hAnsi="LM Roman 10"/>
          <w:spacing w:val="67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pacing w:val="-5"/>
          <w:sz w:val="21"/>
        </w:rPr>
        <w:t>:=</w:t>
      </w:r>
    </w:p>
    <w:p>
      <w:pPr>
        <w:spacing w:line="282" w:lineRule="exact" w:before="0"/>
        <w:ind w:left="473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w w:val="120"/>
          <w:sz w:val="21"/>
        </w:rPr>
        <w:t>@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</w:tabs>
        <w:spacing w:line="240" w:lineRule="auto" w:before="38" w:after="0"/>
        <w:ind w:left="47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vertical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nominal</w:t>
      </w:r>
      <w:r>
        <w:rPr>
          <w:rFonts w:ascii="LM Roman 10" w:hAnsi="LM Roman 10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||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horizontal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nominal</w:t>
      </w:r>
      <w:r>
        <w:rPr>
          <w:rFonts w:ascii="LM Roman 10" w:hAnsi="LM Roman 10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</w:tabs>
        <w:spacing w:line="240" w:lineRule="auto" w:before="39" w:after="0"/>
        <w:ind w:left="47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also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define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PP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PP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as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follows:</w:t>
      </w:r>
    </w:p>
    <w:p>
      <w:pPr>
        <w:spacing w:line="321" w:lineRule="auto" w:before="265"/>
        <w:ind w:left="1072" w:right="753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])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θ.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(@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k.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(@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> 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θ.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(@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(@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Liberation Serif" w:hAnsi="Liberation Serif"/>
          <w:i/>
          <w:spacing w:val="14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.</w:t>
      </w:r>
    </w:p>
    <w:p>
      <w:pPr>
        <w:spacing w:after="0" w:line="321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87" w:lineRule="exact" w:before="106" w:after="0"/>
        <w:ind w:left="359" w:right="0" w:hanging="197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13" w:id="19"/>
      <w:bookmarkEnd w:id="19"/>
      <w:r>
        <w:rPr/>
      </w:r>
      <w:r>
        <w:rPr>
          <w:rFonts w:ascii="LM Roman 10" w:hAnsi="LM Roman 10" w:cs="LM Roman 10" w:eastAsia="LM Roman 10"/>
          <w:sz w:val="21"/>
          <w:szCs w:val="21"/>
        </w:rPr>
        <w:t>Define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mapping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  <w:vertAlign w:val="subscript"/>
        </w:rPr>
        <w:t>Δ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by:</w:t>
      </w:r>
      <w:r>
        <w:rPr>
          <w:rFonts w:ascii="LM Roman 10" w:hAnsi="LM Roman 10" w:cs="LM Roman 10" w:eastAsia="LM Roman 10"/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subscript"/>
        </w:rPr>
        <w:t>Δ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{⟨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|⟩|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pacing w:val="-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any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PROP</w:t>
      </w:r>
      <w:r>
        <w:rPr>
          <w:rFonts w:ascii="LM Sans 10" w:hAnsi="LM Sans 10" w:cs="LM Sans 10" w:eastAsia="LM Sans 10"/>
          <w:spacing w:val="-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∪</w:t>
      </w:r>
    </w:p>
    <w:p>
      <w:pPr>
        <w:pStyle w:val="BodyText"/>
        <w:spacing w:line="287" w:lineRule="exact"/>
        <w:ind w:left="359"/>
      </w:pPr>
      <w:r>
        <w:rPr>
          <w:rFonts w:ascii="LM Sans 10" w:hAnsi="LM Sans 10"/>
        </w:rPr>
        <w:t>NOM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NOM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189"/>
        <w:ind w:left="148" w:right="280" w:firstLine="317"/>
      </w:pPr>
      <w:r>
        <w:rPr>
          <w:w w:val="105"/>
        </w:rPr>
        <w:t>It is clear that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monotone: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us check that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monotone. Assume 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])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 definition,</w:t>
      </w:r>
      <w:r>
        <w:rPr>
          <w:w w:val="105"/>
          <w:vertAlign w:val="baseline"/>
        </w:rPr>
        <w:t> there exists some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Arial" w:hAnsi="Arial"/>
          <w:i/>
          <w:spacing w:val="63"/>
          <w:w w:val="150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k.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(@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5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]</w:t>
      </w:r>
      <w:r>
        <w:rPr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)).</w:t>
      </w:r>
      <w:r>
        <w:rPr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276" w:lineRule="exact" w:before="0"/>
        <w:ind w:left="14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iberation Serif" w:hAnsi="Liberation Serif"/>
          <w:i/>
          <w:sz w:val="21"/>
        </w:rPr>
        <w:t>k.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(@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)).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 can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conclude that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τ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]).</w:t>
      </w:r>
    </w:p>
    <w:p>
      <w:pPr>
        <w:spacing w:line="213" w:lineRule="auto" w:before="173"/>
        <w:ind w:left="147" w:right="280" w:firstLine="0"/>
        <w:jc w:val="both"/>
        <w:rPr>
          <w:i/>
          <w:iCs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Lemma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5.8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(Truth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Lemma)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Let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Λ</w:t>
      </w:r>
      <w:r>
        <w:rPr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be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monotone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hybrid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product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logic.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For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all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monotonically</w:t>
      </w:r>
      <w:r>
        <w:rPr>
          <w:rFonts w:ascii="Arial" w:hAnsi="Arial" w:cs="Arial" w:eastAsia="Arial"/>
          <w:i/>
          <w:iCs/>
          <w:spacing w:val="25"/>
          <w:w w:val="105"/>
          <w:sz w:val="21"/>
          <w:szCs w:val="21"/>
        </w:rPr>
        <w:t> 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i/>
          <w:iCs/>
          <w:w w:val="105"/>
          <w:sz w:val="21"/>
          <w:szCs w:val="21"/>
          <w:vertAlign w:val="baseline"/>
        </w:rPr>
        <w:t>-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rFonts w:ascii="Arial" w:hAnsi="Arial" w:cs="Arial" w:eastAsia="Arial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-saturated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i/>
          <w:iCs/>
          <w:w w:val="105"/>
          <w:sz w:val="21"/>
          <w:szCs w:val="21"/>
          <w:vertAlign w:val="baseline"/>
        </w:rPr>
        <w:t>-MCSs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i/>
          <w:iCs/>
          <w:w w:val="105"/>
          <w:sz w:val="21"/>
          <w:szCs w:val="21"/>
          <w:vertAlign w:val="baseline"/>
        </w:rPr>
        <w:t>, all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pairs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formulas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|⟩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Δ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13" w:lineRule="auto" w:before="200"/>
        <w:ind w:left="148" w:right="280" w:hanging="1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Proof.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First,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check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really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valuation.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order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show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that,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 </w:t>
      </w:r>
      <w:r>
        <w:rPr>
          <w:sz w:val="21"/>
          <w:szCs w:val="21"/>
          <w:vertAlign w:val="baseline"/>
        </w:rPr>
        <w:t>suffices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show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 :=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sz w:val="21"/>
          <w:szCs w:val="21"/>
          <w:vertAlign w:val="baseline"/>
        </w:rPr>
        <w:t>]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Δ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  <w:vertAlign w:val="baseline"/>
        </w:rPr>
        <w:t>}×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that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sz w:val="21"/>
          <w:szCs w:val="21"/>
          <w:vertAlign w:val="baseline"/>
        </w:rPr>
        <w:t>]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Δ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singleton.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can establish the first clause, since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 =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{⟨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|⟩|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Γ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w w:val="110"/>
          <w:sz w:val="21"/>
          <w:szCs w:val="21"/>
          <w:vertAlign w:val="baseline"/>
        </w:rPr>
        <w:t>(by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Nec</w:t>
      </w:r>
      <w:r>
        <w:rPr>
          <w:w w:val="110"/>
          <w:sz w:val="21"/>
          <w:szCs w:val="21"/>
          <w:vertAlign w:val="baseline"/>
        </w:rPr>
        <w:t>@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Red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second clause,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suffices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2"/>
        <w:ind w:left="148" w:right="280" w:firstLine="317"/>
      </w:pPr>
      <w:r>
        <w:rPr/>
        <w:t>Second, we prove our main statement by induction 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5"/>
        </w:rPr>
        <w:t> </w:t>
      </w:r>
      <w:r>
        <w:rPr/>
        <w:t>We only demonstrate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case: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rFonts w:ascii="Arial" w:hAnsi="Arial" w:cs="Arial" w:eastAsia="Arial"/>
          <w:i/>
          <w:iCs/>
          <w:spacing w:val="80"/>
          <w:w w:val="150"/>
        </w:rPr>
        <w:t> 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cases: (a)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6">
        <w:r>
          <w:rPr>
            <w:color w:val="152C83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r>
        <w:rPr>
          <w:spacing w:val="-2"/>
          <w:w w:val="105"/>
          <w:vertAlign w:val="baseline"/>
        </w:rPr>
        <w:t>3.11].</w:t>
      </w:r>
    </w:p>
    <w:p>
      <w:pPr>
        <w:pStyle w:val="BodyText"/>
        <w:spacing w:line="288" w:lineRule="exact"/>
        <w:ind w:left="466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demonstrate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rFonts w:ascii="Arial" w:hAnsi="Arial" w:cs="Arial" w:eastAsia="Arial"/>
          <w:i/>
          <w:iCs/>
          <w:spacing w:val="32"/>
          <w:w w:val="105"/>
        </w:rPr>
        <w:t>  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before="234"/>
        <w:ind w:left="516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Fraktur" w:hAnsi="MathJax_Fraktur" w:cs="MathJax_Fraktur" w:eastAsia="MathJax_Fraktur"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i/>
          <w:iCs/>
          <w:spacing w:val="41"/>
          <w:w w:val="110"/>
          <w:sz w:val="21"/>
          <w:szCs w:val="21"/>
          <w:vertAlign w:val="baseline"/>
        </w:rPr>
        <w:t>  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ψ</w:t>
      </w:r>
    </w:p>
    <w:p>
      <w:pPr>
        <w:spacing w:before="7"/>
        <w:ind w:left="282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iff</w:t>
      </w:r>
      <w:r>
        <w:rPr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6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ψ</w:t>
      </w:r>
    </w:p>
    <w:p>
      <w:pPr>
        <w:spacing w:line="244" w:lineRule="auto" w:before="7"/>
        <w:ind w:left="282" w:right="278" w:firstLine="0"/>
        <w:jc w:val="left"/>
        <w:rPr>
          <w:sz w:val="21"/>
          <w:szCs w:val="21"/>
        </w:rPr>
      </w:pPr>
      <w:r>
        <w:rPr>
          <w:sz w:val="21"/>
          <w:szCs w:val="21"/>
        </w:rPr>
        <w:t>iff</w:t>
      </w:r>
      <w:r>
        <w:rPr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θ.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(@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i/>
          <w:iCs/>
          <w:spacing w:val="77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Δ and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c.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Δ implies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|∈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and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rFonts w:ascii="Arial" w:hAnsi="Arial" w:cs="Arial" w:eastAsia="Arial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 iff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θ.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Δ and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c.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(@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Δ implies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|⟩ ∈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))</w:t>
      </w:r>
    </w:p>
    <w:p>
      <w:pPr>
        <w:spacing w:line="244" w:lineRule="auto" w:before="3"/>
        <w:ind w:left="282" w:right="2287" w:firstLine="0"/>
        <w:jc w:val="left"/>
        <w:rPr>
          <w:sz w:val="21"/>
        </w:rPr>
      </w:pPr>
      <w:r>
        <w:rPr>
          <w:sz w:val="21"/>
        </w:rPr>
        <w:t>iff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iberation Serif" w:hAnsi="Liberation Serif"/>
          <w:i/>
          <w:sz w:val="21"/>
        </w:rPr>
        <w:t>θ.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(@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θ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 and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c.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(@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θ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 implies @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ψ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Δ)) iff @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ψ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Δ</w:t>
      </w:r>
    </w:p>
    <w:p>
      <w:pPr>
        <w:pStyle w:val="BodyText"/>
        <w:tabs>
          <w:tab w:pos="7653" w:val="left" w:leader="none"/>
        </w:tabs>
        <w:spacing w:line="213" w:lineRule="auto" w:before="255"/>
        <w:ind w:left="148" w:right="280"/>
        <w:rPr>
          <w:rFonts w:ascii="Arial" w:hAnsi="Arial"/>
          <w:i/>
        </w:rPr>
      </w:pPr>
      <w:r>
        <w:rPr/>
        <w:t>As for the right-to-left direction of the last equivalence, take @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by </w:t>
      </w:r>
      <w:r>
        <w:rPr>
          <w:b/>
          <w:vertAlign w:val="baseline"/>
        </w:rPr>
        <w:t>Com</w:t>
      </w:r>
      <w:r>
        <w:rPr>
          <w:vertAlign w:val="baseline"/>
        </w:rPr>
        <w:t>@ and </w:t>
      </w:r>
      <w:r>
        <w:rPr>
          <w:b/>
          <w:vertAlign w:val="baseline"/>
        </w:rPr>
        <w:t>Com</w:t>
      </w:r>
      <w:r>
        <w:rPr>
          <w:rFonts w:ascii="Arial" w:hAnsi="Arial"/>
          <w:i/>
          <w:spacing w:val="80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@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we can establish the desired statement. As for the left-to- right direction, let us fix our witness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11">
        <w:r>
          <w:rPr>
            <w:color w:val="152C83"/>
            <w:vertAlign w:val="baseline"/>
          </w:rPr>
          <w:t>5.4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(monotone</w:t>
      </w:r>
      <w:r>
        <w:rPr>
          <w:rFonts w:ascii="Arial" w:hAnsi="Arial"/>
          <w:i/>
          <w:spacing w:val="40"/>
          <w:vertAlign w:val="baseline"/>
        </w:rPr>
        <w:t> 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-saturation), </w:t>
      </w:r>
      <w:bookmarkStart w:name="_bookmark14" w:id="20"/>
      <w:bookmarkEnd w:id="20"/>
      <w:r>
        <w:rPr>
          <w:vertAlign w:val="baseline"/>
        </w:rPr>
        <w:t>w</w:t>
      </w:r>
      <w:r>
        <w:rPr>
          <w:vertAlign w:val="baseline"/>
        </w:rPr>
        <w:t>e obtain @</w:t>
      </w:r>
      <w:r>
        <w:rPr>
          <w:rFonts w:ascii="Georgia" w:hAnsi="Georgia"/>
          <w:i/>
          <w:vertAlign w:val="subscript"/>
        </w:rPr>
        <w:t>a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@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Δ.</w:t>
      </w:r>
      <w:r>
        <w:rPr>
          <w:spacing w:val="39"/>
          <w:vertAlign w:val="baseline"/>
        </w:rPr>
        <w:t> </w:t>
      </w:r>
      <w:r>
        <w:rPr>
          <w:vertAlign w:val="baseline"/>
        </w:rPr>
        <w:t>By </w:t>
      </w:r>
      <w:r>
        <w:rPr>
          <w:b/>
          <w:vertAlign w:val="baseline"/>
        </w:rPr>
        <w:t>Com</w:t>
      </w:r>
      <w:r>
        <w:rPr>
          <w:vertAlign w:val="baseline"/>
        </w:rPr>
        <w:t>@ and </w:t>
      </w:r>
      <w:r>
        <w:rPr>
          <w:b/>
          <w:vertAlign w:val="baseline"/>
        </w:rPr>
        <w:t>Com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@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we establish @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@</w:t>
      </w:r>
      <w:r>
        <w:rPr>
          <w:rFonts w:ascii="Georgia" w:hAnsi="Georgia"/>
          <w:i/>
          <w:vertAlign w:val="subscript"/>
        </w:rPr>
        <w:t>a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Δ, as required.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84" w:lineRule="exact" w:before="156"/>
        <w:ind w:left="14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5"/>
          <w:sz w:val="21"/>
          <w:szCs w:val="21"/>
        </w:rPr>
        <w:t> </w:t>
      </w:r>
      <w:r>
        <w:rPr>
          <w:b/>
          <w:bCs/>
          <w:sz w:val="21"/>
          <w:szCs w:val="21"/>
        </w:rPr>
        <w:t>5.9</w:t>
      </w:r>
      <w:r>
        <w:rPr>
          <w:b/>
          <w:bCs/>
          <w:spacing w:val="31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MathJax_Fraktur" w:hAnsi="MathJax_Fraktur" w:cs="MathJax_Fraktur" w:eastAsia="MathJax_Fraktur"/>
          <w:spacing w:val="3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11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named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any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1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exists</w:t>
      </w:r>
    </w:p>
    <w:p>
      <w:pPr>
        <w:spacing w:line="282" w:lineRule="exact" w:before="0"/>
        <w:ind w:left="148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67"/>
        <w:ind w:left="466"/>
      </w:pPr>
      <w:bookmarkStart w:name="_bookmark15" w:id="21"/>
      <w:bookmarkEnd w:id="21"/>
      <w:r>
        <w:rPr/>
      </w:r>
      <w:r>
        <w:rPr/>
        <w:t>Then,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easily</w:t>
      </w:r>
      <w:r>
        <w:rPr>
          <w:spacing w:val="-2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(cf.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</w:t>
        </w:r>
      </w:hyperlink>
      <w:r>
        <w:rPr/>
        <w:t>,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>
          <w:spacing w:val="-2"/>
        </w:rPr>
        <w:t>7.22]).</w:t>
      </w:r>
    </w:p>
    <w:p>
      <w:pPr>
        <w:spacing w:line="213" w:lineRule="auto" w:before="173"/>
        <w:ind w:left="148" w:right="28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8"/>
          <w:sz w:val="21"/>
          <w:szCs w:val="21"/>
        </w:rPr>
        <w:t> </w:t>
      </w:r>
      <w:r>
        <w:rPr>
          <w:b/>
          <w:bCs/>
          <w:sz w:val="21"/>
          <w:szCs w:val="21"/>
        </w:rPr>
        <w:t>5.10 </w:t>
      </w:r>
      <w:r>
        <w:rPr>
          <w:i/>
          <w:iCs/>
          <w:sz w:val="21"/>
          <w:szCs w:val="21"/>
        </w:rPr>
        <w:t>Given any named product model </w:t>
      </w:r>
      <w:r>
        <w:rPr>
          <w:rFonts w:ascii="MathJax_Fraktur" w:hAnsi="MathJax_Fraktur" w:cs="MathJax_Fraktur" w:eastAsia="MathJax_Fraktur"/>
          <w:sz w:val="21"/>
          <w:szCs w:val="21"/>
        </w:rPr>
        <w:t>M</w:t>
      </w:r>
      <w:r>
        <w:rPr>
          <w:rFonts w:ascii="MathJax_Fraktur" w:hAnsi="MathJax_Fraktur" w:cs="MathJax_Fraktur" w:eastAsia="MathJax_Fraktur"/>
          <w:spacing w:val="39"/>
          <w:sz w:val="21"/>
          <w:szCs w:val="21"/>
        </w:rPr>
        <w:t> </w:t>
      </w:r>
      <w:r>
        <w:rPr>
          <w:i/>
          <w:iCs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11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and any pure</w:t>
      </w:r>
      <w:r>
        <w:rPr>
          <w:i/>
          <w:iCs/>
          <w:sz w:val="21"/>
          <w:szCs w:val="21"/>
          <w:vertAlign w:val="baseline"/>
        </w:rPr>
        <w:t> formula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M</w:t>
      </w:r>
      <w:r>
        <w:rPr>
          <w:rFonts w:ascii="MathJax_Fraktur" w:hAnsi="MathJax_Fraktur" w:cs="MathJax_Fraktur" w:eastAsia="MathJax_Fraktur"/>
          <w:spacing w:val="2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all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uniform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substitutions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99"/>
        <w:ind w:left="147" w:right="281" w:firstLine="318"/>
      </w:pPr>
      <w:r>
        <w:rPr/>
        <w:t>This lemma tells us that the notion of uniform substitution (</w:t>
      </w:r>
      <w:r>
        <w:rPr>
          <w:b/>
        </w:rPr>
        <w:t>Sub </w:t>
      </w:r>
      <w:r>
        <w:rPr/>
        <w:t>in Table </w:t>
      </w:r>
      <w:hyperlink w:history="true" w:anchor="_bookmark4">
        <w:r>
          <w:rPr>
            <w:color w:val="152C83"/>
          </w:rPr>
          <w:t>2</w:t>
        </w:r>
      </w:hyperlink>
      <w:r>
        <w:rPr/>
        <w:t>) fits well with a named model also in monotone hybrid product logic.</w:t>
      </w:r>
    </w:p>
    <w:p>
      <w:pPr>
        <w:spacing w:after="0" w:line="213" w:lineRule="auto"/>
        <w:sectPr>
          <w:pgSz w:w="9360" w:h="13610"/>
          <w:pgMar w:header="855" w:footer="0" w:top="1040" w:bottom="280" w:left="640" w:right="620"/>
        </w:sectPr>
      </w:pPr>
    </w:p>
    <w:p>
      <w:pPr>
        <w:spacing w:line="213" w:lineRule="auto" w:before="137"/>
        <w:ind w:left="261" w:right="167" w:firstLine="0"/>
        <w:jc w:val="both"/>
        <w:rPr>
          <w:i/>
          <w:sz w:val="21"/>
        </w:rPr>
      </w:pPr>
      <w:r>
        <w:rPr>
          <w:b/>
          <w:sz w:val="21"/>
        </w:rPr>
        <w:t>Theorem 5.11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pure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sz w:val="21"/>
        </w:rPr>
        <w:t>Λ</w:t>
      </w:r>
      <w:r>
        <w:rPr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smallest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hybrid</w:t>
      </w:r>
      <w:r>
        <w:rPr>
          <w:i/>
          <w:sz w:val="21"/>
        </w:rPr>
        <w:t> product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. Then,</w:t>
      </w:r>
      <w:r>
        <w:rPr>
          <w:i/>
          <w:spacing w:val="-4"/>
          <w:sz w:val="21"/>
        </w:rPr>
        <w:t> </w:t>
      </w:r>
      <w:r>
        <w:rPr>
          <w:sz w:val="21"/>
        </w:rPr>
        <w:t>Λ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all products of monotone neighborhood frames deﬁned by </w:t>
      </w:r>
      <w:r>
        <w:rPr>
          <w:sz w:val="21"/>
        </w:rPr>
        <w:t>Γ</w:t>
      </w:r>
      <w:r>
        <w:rPr>
          <w:i/>
          <w:sz w:val="21"/>
        </w:rPr>
        <w:t>.</w:t>
      </w:r>
    </w:p>
    <w:p>
      <w:pPr>
        <w:pStyle w:val="BodyText"/>
        <w:spacing w:line="213" w:lineRule="auto" w:before="168"/>
        <w:ind w:left="261" w:right="167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Soundness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straightforward.</w:t>
      </w:r>
      <w:r>
        <w:rPr>
          <w:spacing w:val="22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establish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strong</w:t>
      </w:r>
      <w:r>
        <w:rPr>
          <w:spacing w:val="-15"/>
        </w:rPr>
        <w:t> </w:t>
      </w:r>
      <w:r>
        <w:rPr/>
        <w:t>completeness, assume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Δ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Λ-consistent.</w:t>
      </w:r>
      <w:r>
        <w:rPr>
          <w:spacing w:val="17"/>
        </w:rPr>
        <w:t> </w:t>
      </w:r>
      <w:r>
        <w:rPr/>
        <w:t>By</w:t>
      </w:r>
      <w:r>
        <w:rPr>
          <w:spacing w:val="-19"/>
        </w:rPr>
        <w:t> </w:t>
      </w:r>
      <w:r>
        <w:rPr/>
        <w:t>Lemma</w:t>
      </w:r>
      <w:r>
        <w:rPr>
          <w:spacing w:val="-18"/>
        </w:rPr>
        <w:t> </w:t>
      </w:r>
      <w:hyperlink w:history="true" w:anchor="_bookmark12">
        <w:r>
          <w:rPr>
            <w:color w:val="152C83"/>
          </w:rPr>
          <w:t>5.5</w:t>
        </w:r>
      </w:hyperlink>
      <w:r>
        <w:rPr/>
        <w:t>,</w:t>
      </w:r>
      <w:r>
        <w:rPr>
          <w:spacing w:val="-15"/>
        </w:rPr>
        <w:t> </w:t>
      </w:r>
      <w:r>
        <w:rPr/>
        <w:t>there</w:t>
      </w:r>
      <w:r>
        <w:rPr>
          <w:spacing w:val="-19"/>
        </w:rPr>
        <w:t> </w:t>
      </w:r>
      <w:r>
        <w:rPr/>
        <w:t>exists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labelled,</w:t>
      </w:r>
      <w:r>
        <w:rPr>
          <w:spacing w:val="-15"/>
        </w:rPr>
        <w:t> </w:t>
      </w:r>
      <w:r>
        <w:rPr>
          <w:spacing w:val="-2"/>
        </w:rPr>
        <w:t>monotonically</w:t>
      </w:r>
    </w:p>
    <w:p>
      <w:pPr>
        <w:pStyle w:val="BodyText"/>
        <w:spacing w:line="206" w:lineRule="auto" w:before="10"/>
        <w:ind w:left="261" w:right="167"/>
        <w:rPr>
          <w:rFonts w:ascii="Arial" w:hAnsi="Arial" w:cs="Arial" w:eastAsia="Arial"/>
          <w:i/>
          <w:iCs/>
        </w:rPr>
      </w:pPr>
      <w:r>
        <w:rPr>
          <w:rFonts w:ascii="Arial" w:hAnsi="Arial" w:cs="Arial" w:eastAsia="Arial"/>
          <w:i/>
          <w:iCs/>
          <w:spacing w:val="40"/>
          <w:w w:val="105"/>
        </w:rPr>
        <w:t> 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- and</w:t>
      </w:r>
      <w:r>
        <w:rPr>
          <w:rFonts w:ascii="Arial" w:hAnsi="Arial" w:cs="Arial" w:eastAsia="Arial"/>
          <w:i/>
          <w:iCs/>
          <w:spacing w:val="80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-saturated MCS Δ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such that Δ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Construct the </w:t>
      </w:r>
      <w:r>
        <w:rPr>
          <w:w w:val="105"/>
          <w:vertAlign w:val="baseline"/>
        </w:rPr>
        <w:t>Henkin-style </w:t>
      </w:r>
      <w:bookmarkStart w:name="_bookmark16" w:id="22"/>
      <w:bookmarkEnd w:id="22"/>
      <w:r>
        <w:rPr>
          <w:w w:val="105"/>
          <w:vertAlign w:val="baseline"/>
        </w:rPr>
        <w:t>pr</w:t>
      </w:r>
      <w:r>
        <w:rPr>
          <w:w w:val="105"/>
          <w:vertAlign w:val="baseline"/>
        </w:rPr>
        <w:t>oduct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Δ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-4"/>
          <w:w w:val="10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Δ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-1"/>
          <w:w w:val="10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labelled,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 pair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Intro</w:t>
      </w:r>
      <w:r>
        <w:rPr>
          <w:b/>
          <w:b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derive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color w:val="152C83"/>
            <w:vertAlign w:val="baseline"/>
          </w:rPr>
          <w:t>5.8</w:t>
        </w:r>
      </w:hyperlink>
      <w:r>
        <w:rPr>
          <w:color w:val="152C83"/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Δ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M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Δ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-12"/>
          <w:sz w:val="11"/>
          <w:szCs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class 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10" w:hAnsi="LM Sans 10" w:cs="LM Sans 10" w:eastAsia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product frames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Γ,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MathJax_Fraktur" w:hAnsi="MathJax_Fraktur" w:cs="MathJax_Fraktur" w:eastAsia="MathJax_Fraktur"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Δ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30"/>
          <w:w w:val="105"/>
          <w:sz w:val="11"/>
          <w:szCs w:val="11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2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2"/>
          <w:w w:val="105"/>
          <w:vertAlign w:val="baseline"/>
        </w:rPr>
        <w:t> </w:t>
      </w:r>
      <w:hyperlink w:history="true" w:anchor="_bookmark14">
        <w:r>
          <w:rPr>
            <w:color w:val="152C83"/>
            <w:w w:val="105"/>
            <w:vertAlign w:val="baseline"/>
          </w:rPr>
          <w:t>5.10</w:t>
        </w:r>
      </w:hyperlink>
      <w:r>
        <w:rPr>
          <w:w w:val="105"/>
          <w:vertAlign w:val="baseline"/>
        </w:rPr>
        <w:t>.</w:t>
      </w:r>
      <w:r>
        <w:rPr>
          <w:rFonts w:ascii="Arial" w:hAnsi="Arial" w:cs="Arial" w:eastAsia="Arial"/>
          <w:i/>
          <w:iCs/>
          <w:w w:val="105"/>
          <w:vertAlign w:val="baseline"/>
        </w:rPr>
        <w:t> </w:t>
      </w:r>
    </w:p>
    <w:p>
      <w:pPr>
        <w:spacing w:line="196" w:lineRule="exact" w:before="95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5.12</w:t>
      </w:r>
      <w:r>
        <w:rPr>
          <w:b/>
          <w:spacing w:val="47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rFonts w:ascii="LM Roman 8"/>
          <w:b/>
          <w:sz w:val="21"/>
          <w:vertAlign w:val="superscript"/>
        </w:rPr>
        <w:t>Name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LM Roman 8"/>
          <w:b/>
          <w:sz w:val="21"/>
          <w:vertAlign w:val="superscript"/>
        </w:rPr>
        <w:t>Name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sound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strongly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class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tabs>
          <w:tab w:pos="3018" w:val="left" w:leader="none"/>
        </w:tabs>
        <w:spacing w:line="151" w:lineRule="exact" w:before="0"/>
        <w:ind w:left="2198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220" w:lineRule="exact" w:before="0"/>
        <w:ind w:left="261" w:right="0" w:firstLine="0"/>
        <w:jc w:val="both"/>
        <w:rPr>
          <w:i/>
          <w:sz w:val="21"/>
        </w:rPr>
      </w:pPr>
      <w:r>
        <w:rPr>
          <w:i/>
          <w:sz w:val="21"/>
        </w:rPr>
        <w:t>all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frames.</w:t>
      </w:r>
    </w:p>
    <w:p>
      <w:pPr>
        <w:spacing w:line="213" w:lineRule="auto" w:before="139"/>
        <w:ind w:left="261" w:right="16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5.13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pure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formulas.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smallest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product</w:t>
      </w:r>
      <w:r>
        <w:rPr>
          <w:i/>
          <w:sz w:val="21"/>
        </w:rPr>
        <w:t> logic </w:t>
      </w:r>
      <w:r>
        <w:rPr>
          <w:sz w:val="21"/>
        </w:rPr>
        <w:t>Λ </w:t>
      </w:r>
      <w:r>
        <w:rPr>
          <w:i/>
          <w:sz w:val="21"/>
        </w:rPr>
        <w:t>containing </w:t>
      </w:r>
      <w:r>
        <w:rPr>
          <w:sz w:val="21"/>
        </w:rPr>
        <w:t>Γ </w:t>
      </w:r>
      <w:r>
        <w:rPr>
          <w:i/>
          <w:sz w:val="21"/>
        </w:rPr>
        <w:t>is sound and strongly complete for the class of all product of</w:t>
      </w:r>
      <w:r>
        <w:rPr>
          <w:i/>
          <w:sz w:val="21"/>
        </w:rPr>
        <w:t> normal neighborhood frames deﬁned by </w:t>
      </w:r>
      <w:r>
        <w:rPr>
          <w:sz w:val="21"/>
        </w:rPr>
        <w:t>Γ</w:t>
      </w:r>
      <w:r>
        <w:rPr>
          <w:i/>
          <w:sz w:val="21"/>
        </w:rPr>
        <w:t>.</w:t>
      </w:r>
    </w:p>
    <w:p>
      <w:pPr>
        <w:pStyle w:val="BodyText"/>
        <w:spacing w:line="208" w:lineRule="auto" w:before="173"/>
        <w:ind w:left="261" w:right="167"/>
      </w:pPr>
      <w:r>
        <w:rPr>
          <w:b/>
          <w:bCs/>
        </w:rPr>
        <w:t>Proof.</w:t>
      </w:r>
      <w:r>
        <w:rPr>
          <w:b/>
          <w:bCs/>
          <w:spacing w:val="18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straightforward.</w:t>
      </w:r>
      <w:r>
        <w:rPr>
          <w:spacing w:val="18"/>
        </w:rPr>
        <w:t> </w:t>
      </w:r>
      <w:r>
        <w:rPr/>
        <w:t>As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strong</w:t>
      </w:r>
      <w:r>
        <w:rPr>
          <w:spacing w:val="-18"/>
        </w:rPr>
        <w:t> </w:t>
      </w:r>
      <w:r>
        <w:rPr/>
        <w:t>completeness,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suffices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show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(non-emptiness)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(intersection)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Henkin-style </w:t>
      </w:r>
      <w:r>
        <w:rPr>
          <w:vertAlign w:val="baseline"/>
        </w:rPr>
        <w:t>product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 </w:t>
      </w:r>
      <w:r>
        <w:rPr>
          <w:rFonts w:ascii="MathJax_Fraktur" w:hAnsi="MathJax_Fraktur" w:cs="MathJax_Fraktur" w:eastAsia="MathJax_Fraktur"/>
          <w:vertAlign w:val="baseline"/>
        </w:rPr>
        <w:t>M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Δ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40"/>
          <w:sz w:val="11"/>
          <w:szCs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Δ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+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(recall the proof of Theorem </w:t>
      </w:r>
      <w:hyperlink w:history="true" w:anchor="_bookmark15">
        <w:r>
          <w:rPr>
            <w:color w:val="152C83"/>
            <w:vertAlign w:val="baseline"/>
          </w:rPr>
          <w:t>5.11</w:t>
        </w:r>
      </w:hyperlink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We can </w:t>
      </w:r>
      <w:r>
        <w:rPr>
          <w:w w:val="105"/>
          <w:vertAlign w:val="baseline"/>
        </w:rPr>
        <w:t>easily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establish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(non-emptiness),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2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N</w:t>
      </w:r>
      <w:r>
        <w:rPr>
          <w:b/>
          <w:b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pure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N</w:t>
      </w:r>
      <w:r>
        <w:rPr>
          <w:w w:val="105"/>
          <w:vertAlign w:val="baseline"/>
        </w:rPr>
        <w:t>:</w:t>
      </w:r>
      <w:r>
        <w:rPr>
          <w:rFonts w:ascii="Arial" w:hAnsi="Arial" w:cs="Arial" w:eastAsia="Arial"/>
          <w:i/>
          <w:iCs/>
          <w:spacing w:val="60"/>
          <w:w w:val="105"/>
          <w:vertAlign w:val="baseline"/>
        </w:rPr>
        <w:t>  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3" w:lineRule="auto"/>
        <w:ind w:left="261" w:right="167"/>
      </w:pPr>
      <w:r>
        <w:rPr>
          <w:rFonts w:ascii="Arial" w:hAnsi="Arial"/>
          <w:i/>
          <w:spacing w:val="75"/>
          <w:w w:val="105"/>
        </w:rPr>
        <w:t> 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(non-emptiness)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respectively. Let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establish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(intersection)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([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]). 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demonstrate 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([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]). Thus,</w:t>
      </w:r>
    </w:p>
    <w:p>
      <w:pPr>
        <w:pStyle w:val="BodyText"/>
        <w:spacing w:before="2"/>
        <w:jc w:val="left"/>
      </w:pPr>
    </w:p>
    <w:p>
      <w:pPr>
        <w:spacing w:before="0"/>
        <w:ind w:left="1386" w:right="0" w:firstLine="0"/>
        <w:jc w:val="left"/>
        <w:rPr>
          <w:rFonts w:ascii="Liberation Serif" w:hAnsi="Liberation Serif"/>
          <w:i/>
          <w:sz w:val="21"/>
        </w:rPr>
      </w:pPr>
      <w:bookmarkStart w:name="_bookmark17" w:id="23"/>
      <w:bookmarkEnd w:id="23"/>
      <w:r>
        <w:rPr/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spacing w:val="63"/>
          <w:w w:val="150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(@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spacing w:before="102"/>
        <w:ind w:left="138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7"/>
          <w:w w:val="11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spacing w:val="70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8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(@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9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21"/>
        <w:jc w:val="left"/>
        <w:rPr>
          <w:rFonts w:ascii="Liberation Serif"/>
          <w:i/>
        </w:rPr>
      </w:pPr>
    </w:p>
    <w:p>
      <w:pPr>
        <w:tabs>
          <w:tab w:pos="7766" w:val="left" w:leader="none"/>
        </w:tabs>
        <w:spacing w:line="213" w:lineRule="auto" w:before="0"/>
        <w:ind w:left="261" w:right="167" w:hanging="1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Then,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 have 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spacing w:val="80"/>
          <w:w w:val="125"/>
          <w:sz w:val="21"/>
          <w:vertAlign w:val="baseline"/>
        </w:rPr>
        <w:t> 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θ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2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b/>
          <w:w w:val="105"/>
          <w:sz w:val="21"/>
          <w:vertAlign w:val="baseline"/>
        </w:rPr>
        <w:t>R</w:t>
      </w:r>
      <w:r>
        <w:rPr>
          <w:b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θ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0"/>
          <w:w w:val="12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</w:t>
      </w:r>
      <w:r>
        <w:rPr>
          <w:w w:val="105"/>
          <w:sz w:val="21"/>
          <w:vertAlign w:val="baseline"/>
        </w:rPr>
        <w:t>is easy to see that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 </w:t>
      </w:r>
      <w:r>
        <w:rPr>
          <w:rFonts w:ascii="Liberation Serif" w:hAnsi="Liberation Serif"/>
          <w:i/>
          <w:w w:val="105"/>
          <w:sz w:val="21"/>
          <w:vertAlign w:val="baseline"/>
        </w:rPr>
        <w:t>k. </w:t>
      </w:r>
      <w:r>
        <w:rPr>
          <w:w w:val="105"/>
          <w:sz w:val="21"/>
          <w:vertAlign w:val="baseline"/>
        </w:rPr>
        <w:t>(@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25"/>
          <w:sz w:val="21"/>
          <w:vertAlign w:val="baseline"/>
        </w:rPr>
        <w:t>θ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2"/>
          <w:w w:val="12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2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)).</w:t>
      </w:r>
      <w:r>
        <w:rPr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z w:val="21"/>
          <w:vertAlign w:val="baseline"/>
        </w:rPr>
        <w:t> </w:t>
      </w:r>
    </w:p>
    <w:p>
      <w:pPr>
        <w:spacing w:line="213" w:lineRule="auto" w:before="147"/>
        <w:ind w:left="261" w:right="16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5.14 </w:t>
      </w:r>
      <w:r>
        <w:rPr>
          <w:i/>
          <w:sz w:val="21"/>
        </w:rPr>
        <w:t>Let </w:t>
      </w:r>
      <w:r>
        <w:rPr>
          <w:sz w:val="21"/>
        </w:rPr>
        <w:t>Γ </w:t>
      </w:r>
      <w:r>
        <w:rPr>
          <w:i/>
          <w:sz w:val="21"/>
        </w:rPr>
        <w:t>be a set of pure formulas.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smallest topological hybrid</w:t>
      </w:r>
      <w:r>
        <w:rPr>
          <w:i/>
          <w:sz w:val="21"/>
        </w:rPr>
        <w:t> product logic </w:t>
      </w:r>
      <w:r>
        <w:rPr>
          <w:sz w:val="21"/>
        </w:rPr>
        <w:t>Λ </w:t>
      </w:r>
      <w:r>
        <w:rPr>
          <w:i/>
          <w:sz w:val="21"/>
        </w:rPr>
        <w:t>containing </w:t>
      </w:r>
      <w:r>
        <w:rPr>
          <w:sz w:val="21"/>
        </w:rPr>
        <w:t>Γ </w:t>
      </w:r>
      <w:r>
        <w:rPr>
          <w:i/>
          <w:sz w:val="21"/>
        </w:rPr>
        <w:t>is sound and strongly complete for the class of all</w:t>
      </w:r>
      <w:r>
        <w:rPr>
          <w:i/>
          <w:sz w:val="21"/>
        </w:rPr>
        <w:t> product of topological spaces deﬁned by </w:t>
      </w:r>
      <w:r>
        <w:rPr>
          <w:sz w:val="21"/>
        </w:rPr>
        <w:t>Γ</w:t>
      </w:r>
      <w:r>
        <w:rPr>
          <w:i/>
          <w:sz w:val="21"/>
        </w:rPr>
        <w:t>.</w:t>
      </w:r>
    </w:p>
    <w:p>
      <w:pPr>
        <w:pStyle w:val="BodyText"/>
        <w:spacing w:line="216" w:lineRule="auto" w:before="166"/>
        <w:ind w:left="261" w:right="167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We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completeness.</w:t>
      </w:r>
      <w:r>
        <w:rPr>
          <w:spacing w:val="27"/>
        </w:rPr>
        <w:t> </w:t>
      </w:r>
      <w:r>
        <w:rPr/>
        <w:t>It</w:t>
      </w:r>
      <w:r>
        <w:rPr>
          <w:spacing w:val="-1"/>
        </w:rPr>
        <w:t> </w:t>
      </w:r>
      <w:r>
        <w:rPr/>
        <w:t>suffices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 </w:t>
      </w:r>
      <w:r>
        <w:rPr>
          <w:rFonts w:ascii="MathJax_Fraktur" w:hAnsi="MathJax_Fraktur"/>
        </w:rPr>
        <w:t>T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 1, 2)</w:t>
      </w:r>
      <w:r>
        <w:rPr>
          <w:spacing w:val="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conditions:</w:t>
      </w:r>
      <w:r>
        <w:rPr>
          <w:spacing w:val="29"/>
          <w:vertAlign w:val="baseline"/>
        </w:rPr>
        <w:t> </w:t>
      </w:r>
      <w:r>
        <w:rPr>
          <w:vertAlign w:val="baseline"/>
        </w:rPr>
        <w:t>(T)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(4)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Henkin-style</w:t>
      </w:r>
      <w:r>
        <w:rPr>
          <w:spacing w:val="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4"/>
          <w:vertAlign w:val="baseline"/>
        </w:rPr>
        <w:t> </w:t>
      </w:r>
      <w:r>
        <w:rPr>
          <w:vertAlign w:val="baseline"/>
        </w:rPr>
        <w:t>model</w:t>
      </w:r>
      <w:r>
        <w:rPr>
          <w:spacing w:val="4"/>
          <w:vertAlign w:val="baseline"/>
        </w:rPr>
        <w:t> </w:t>
      </w:r>
      <w:r>
        <w:rPr>
          <w:rFonts w:ascii="MathJax_Fraktur" w:hAnsi="MathJax_Fraktur"/>
          <w:vertAlign w:val="baseline"/>
        </w:rPr>
        <w:t>M</w:t>
      </w:r>
      <w:r>
        <w:rPr>
          <w:rFonts w:ascii="LM Roman 8" w:hAnsi="LM Roman 8"/>
          <w:position w:val="-3"/>
          <w:sz w:val="15"/>
          <w:vertAlign w:val="baseline"/>
        </w:rPr>
        <w:t>Δ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46"/>
          <w:sz w:val="1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199" w:lineRule="auto"/>
        <w:ind w:left="261" w:right="167" w:hanging="1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Δ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+</w:t>
      </w:r>
      <w:r>
        <w:rPr>
          <w:rFonts w:ascii="LM Roman 6" w:hAnsi="LM Roman 6" w:cs="LM Roman 6" w:eastAsia="LM Roman 6"/>
          <w:spacing w:val="-12"/>
          <w:w w:val="10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(recall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9"/>
          <w:w w:val="105"/>
          <w:vertAlign w:val="baseline"/>
        </w:rPr>
        <w:t> </w:t>
      </w:r>
      <w:hyperlink w:history="true" w:anchor="_bookmark15">
        <w:r>
          <w:rPr>
            <w:color w:val="152C83"/>
            <w:w w:val="105"/>
            <w:vertAlign w:val="baseline"/>
          </w:rPr>
          <w:t>5.11</w:t>
        </w:r>
      </w:hyperlink>
      <w:r>
        <w:rPr>
          <w:color w:val="152C83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hyperlink w:history="true" w:anchor="_bookmark16">
        <w:r>
          <w:rPr>
            <w:color w:val="152C83"/>
            <w:w w:val="105"/>
            <w:vertAlign w:val="baseline"/>
          </w:rPr>
          <w:t>5.13</w:t>
        </w:r>
      </w:hyperlink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 establish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(T)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. Assume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]).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</w:p>
    <w:p>
      <w:pPr>
        <w:spacing w:before="203"/>
        <w:ind w:left="91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spacing w:val="7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(@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231"/>
        <w:ind w:left="261" w:right="108" w:hanging="1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-axiom,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required. Second,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establish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(4)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]).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}∈ </w:t>
      </w:r>
    </w:p>
    <w:p>
      <w:pPr>
        <w:spacing w:after="0" w:line="213" w:lineRule="auto"/>
        <w:jc w:val="both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line="213" w:lineRule="auto" w:before="138"/>
        <w:ind w:left="148" w:right="28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]).</w:t>
      </w:r>
      <w:r>
        <w:rPr>
          <w:w w:val="105"/>
          <w:sz w:val="21"/>
          <w:vertAlign w:val="baseline"/>
        </w:rPr>
        <w:t> Similarly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 and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k.</w:t>
      </w:r>
      <w:r>
        <w:rPr>
          <w:rFonts w:ascii="Liberation Serif" w:hAnsi="Liberation Serif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(@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4</w:t>
      </w:r>
      <w:r>
        <w:rPr>
          <w:w w:val="105"/>
          <w:sz w:val="21"/>
          <w:vertAlign w:val="baseline"/>
        </w:rPr>
        <w:t>-axiom,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Δ. 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witness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]),</w:t>
      </w:r>
      <w:r>
        <w:rPr>
          <w:w w:val="105"/>
          <w:sz w:val="21"/>
          <w:vertAlign w:val="baseline"/>
        </w:rPr>
        <w:t> let us consider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w w:val="105"/>
          <w:sz w:val="21"/>
          <w:vertAlign w:val="baseline"/>
        </w:rPr>
        <w:t> it suffices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(@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Arial" w:hAnsi="Arial"/>
          <w:i/>
          <w:spacing w:val="7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])). Consider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with </w:t>
      </w:r>
      <w:bookmarkStart w:name="An Application of Topological Pure Compl" w:id="24"/>
      <w:bookmarkEnd w:id="24"/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Arial" w:hAnsi="Arial"/>
          <w:i/>
          <w:spacing w:val="6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Δ. Our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witness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should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Then,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suffices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 </w:t>
      </w:r>
      <w:r>
        <w:rPr>
          <w:spacing w:val="-4"/>
          <w:w w:val="105"/>
          <w:sz w:val="21"/>
          <w:vertAlign w:val="baseline"/>
        </w:rPr>
        <w:t>that:</w:t>
      </w:r>
    </w:p>
    <w:p>
      <w:pPr>
        <w:spacing w:line="279" w:lineRule="exact" w:before="0"/>
        <w:ind w:left="0" w:right="9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2162517</wp:posOffset>
                </wp:positionH>
                <wp:positionV relativeFrom="paragraph">
                  <wp:posOffset>8896</wp:posOffset>
                </wp:positionV>
                <wp:extent cx="137668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76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22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276993pt;margin-top:.70049pt;width:108.4pt;height:7.75pt;mso-position-horizontal-relative:page;mso-position-vertical-relative:paragraph;z-index:-16156672" type="#_x0000_t202" id="docshape15" filled="false" stroked="false">
                <v:textbox inset="0,0,0,0">
                  <w:txbxContent>
                    <w:p>
                      <w:pPr>
                        <w:tabs>
                          <w:tab w:pos="2122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@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X.</w:t>
      </w:r>
    </w:p>
    <w:p>
      <w:pPr>
        <w:pStyle w:val="BodyText"/>
        <w:tabs>
          <w:tab w:pos="7504" w:val="left" w:leader="none"/>
        </w:tabs>
        <w:spacing w:before="32"/>
        <w:ind w:right="132"/>
        <w:jc w:val="center"/>
        <w:rPr>
          <w:rFonts w:ascii="Arial"/>
          <w:i/>
        </w:rPr>
      </w:pPr>
      <w:r>
        <w:rPr/>
        <w:t>However,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trivial.</w:t>
      </w:r>
      <w:r>
        <w:rPr/>
        <w:tab/>
      </w:r>
      <w:r>
        <w:rPr>
          <w:rFonts w:ascii="Arial"/>
          <w:i/>
        </w:rPr>
        <w:t> </w:t>
      </w:r>
    </w:p>
    <w:p>
      <w:pPr>
        <w:spacing w:line="188" w:lineRule="exact" w:before="104"/>
        <w:ind w:left="0" w:right="132" w:firstLine="0"/>
        <w:jc w:val="center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5.15</w:t>
      </w:r>
      <w:r>
        <w:rPr>
          <w:b/>
          <w:spacing w:val="49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S4</w:t>
      </w:r>
      <w:r>
        <w:rPr>
          <w:rFonts w:ascii="LM Roman 8"/>
          <w:b/>
          <w:sz w:val="21"/>
          <w:vertAlign w:val="superscript"/>
        </w:rPr>
        <w:t>Name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S4</w:t>
      </w:r>
      <w:r>
        <w:rPr>
          <w:rFonts w:ascii="LM Roman 8"/>
          <w:b/>
          <w:sz w:val="21"/>
          <w:vertAlign w:val="superscript"/>
        </w:rPr>
        <w:t>Name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sound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strongly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class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tabs>
          <w:tab w:pos="2957" w:val="left" w:leader="none"/>
        </w:tabs>
        <w:spacing w:line="158" w:lineRule="exact" w:before="0"/>
        <w:ind w:left="2111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220" w:lineRule="exact" w:before="0"/>
        <w:ind w:left="148" w:right="0" w:firstLine="0"/>
        <w:jc w:val="left"/>
        <w:rPr>
          <w:i/>
          <w:sz w:val="21"/>
        </w:rPr>
      </w:pPr>
      <w:r>
        <w:rPr>
          <w:i/>
          <w:sz w:val="21"/>
        </w:rPr>
        <w:t>all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spaces.</w:t>
      </w: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242" w:after="0"/>
        <w:ind w:left="618" w:right="0" w:hanging="470"/>
        <w:jc w:val="left"/>
      </w:pPr>
      <w:r>
        <w:rPr/>
        <w:t>An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Topological</w:t>
      </w:r>
      <w:r>
        <w:rPr>
          <w:spacing w:val="-14"/>
        </w:rPr>
        <w:t> </w:t>
      </w:r>
      <w:r>
        <w:rPr/>
        <w:t>Pure</w:t>
      </w:r>
      <w:r>
        <w:rPr>
          <w:spacing w:val="-14"/>
        </w:rPr>
        <w:t> </w:t>
      </w:r>
      <w:r>
        <w:rPr>
          <w:spacing w:val="-2"/>
        </w:rPr>
        <w:t>Completeness</w:t>
      </w:r>
    </w:p>
    <w:p>
      <w:pPr>
        <w:spacing w:before="104"/>
        <w:ind w:left="148" w:right="0" w:firstLine="0"/>
        <w:jc w:val="left"/>
        <w:rPr>
          <w:sz w:val="21"/>
          <w:szCs w:val="21"/>
        </w:rPr>
      </w:pPr>
      <w:bookmarkStart w:name="_bookmark18" w:id="25"/>
      <w:bookmarkEnd w:id="25"/>
      <w:r>
        <w:rPr/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7"/>
          <w:sz w:val="21"/>
          <w:szCs w:val="21"/>
        </w:rPr>
        <w:t> </w:t>
      </w:r>
      <w:r>
        <w:rPr>
          <w:b/>
          <w:bCs/>
          <w:sz w:val="21"/>
          <w:szCs w:val="21"/>
        </w:rPr>
        <w:t>6.1</w:t>
      </w:r>
      <w:r>
        <w:rPr>
          <w:b/>
          <w:bCs/>
          <w:spacing w:val="35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6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z w:val="21"/>
          <w:szCs w:val="21"/>
        </w:rPr>
        <w:t>T</w:t>
      </w:r>
      <w:r>
        <w:rPr>
          <w:rFonts w:ascii="MathJax_Fraktur" w:hAnsi="MathJax_Fraktur" w:cs="MathJax_Fraktur" w:eastAsia="MathJax_Fraktur"/>
          <w:spacing w:val="2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topological</w:t>
      </w:r>
      <w:r>
        <w:rPr>
          <w:spacing w:val="7"/>
          <w:sz w:val="21"/>
          <w:szCs w:val="21"/>
        </w:rPr>
        <w:t> </w:t>
      </w:r>
      <w:r>
        <w:rPr>
          <w:spacing w:val="-2"/>
          <w:sz w:val="21"/>
          <w:szCs w:val="21"/>
        </w:rPr>
        <w:t>space.</w:t>
      </w:r>
    </w:p>
    <w:p>
      <w:pPr>
        <w:pStyle w:val="ListParagraph"/>
        <w:numPr>
          <w:ilvl w:val="0"/>
          <w:numId w:val="8"/>
        </w:numPr>
        <w:tabs>
          <w:tab w:pos="595" w:val="left" w:leader="none"/>
        </w:tabs>
        <w:spacing w:line="213" w:lineRule="auto" w:before="95" w:after="0"/>
        <w:ind w:left="595" w:right="280" w:hanging="330"/>
        <w:jc w:val="left"/>
        <w:rPr>
          <w:rFonts w:ascii="LM Roman 10" w:hAnsi="LM Roman 10"/>
          <w:sz w:val="21"/>
        </w:rPr>
      </w:pPr>
      <w:r>
        <w:rPr>
          <w:rFonts w:ascii="MathJax_Fraktur" w:hAnsi="MathJax_Fraktur"/>
          <w:sz w:val="21"/>
        </w:rPr>
        <w:t>T</w:t>
      </w:r>
      <w:r>
        <w:rPr>
          <w:rFonts w:ascii="MathJax_Fraktur" w:hAnsi="MathJax_Fraktur"/>
          <w:spacing w:val="1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-space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</w:t>
      </w:r>
      <w:r>
        <w:rPr>
          <w:rFonts w:ascii="LM Roman 10" w:hAnsi="LM Roman 10"/>
          <w:w w:val="110"/>
          <w:sz w:val="21"/>
          <w:vertAlign w:val="baseline"/>
        </w:rPr>
        <w:t>that (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)) or (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)).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282" w:lineRule="exact" w:before="47" w:after="0"/>
        <w:ind w:left="593" w:right="0" w:hanging="387"/>
        <w:jc w:val="left"/>
        <w:rPr>
          <w:rFonts w:ascii="LM Roman 10" w:hAnsi="LM Roman 10"/>
          <w:sz w:val="21"/>
        </w:rPr>
      </w:pPr>
      <w:r>
        <w:rPr>
          <w:rFonts w:ascii="MathJax_Fraktur" w:hAnsi="MathJax_Fraktur"/>
          <w:sz w:val="21"/>
        </w:rPr>
        <w:t>T</w:t>
      </w:r>
      <w:r>
        <w:rPr>
          <w:rFonts w:ascii="MathJax_Fraktur" w:hAnsi="MathJax_Fraktur"/>
          <w:spacing w:val="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-space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59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</w:rPr>
        <w:t>∈</w:t>
      </w:r>
      <w:r>
        <w:rPr>
          <w:rFonts w:ascii="Liberation Serif" w:hAnsi="Liberation Serif"/>
          <w:i/>
          <w:w w:val="163"/>
          <w:sz w:val="21"/>
        </w:rPr>
        <w:t>/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</w:rPr>
        <w:t>∈</w:t>
      </w:r>
      <w:r>
        <w:rPr>
          <w:rFonts w:ascii="Liberation Serif" w:hAnsi="Liberation Serif"/>
          <w:i/>
          <w:w w:val="163"/>
          <w:sz w:val="21"/>
        </w:rPr>
        <w:t>/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240" w:lineRule="auto" w:before="38" w:after="0"/>
        <w:ind w:left="593" w:right="0" w:hanging="446"/>
        <w:jc w:val="left"/>
        <w:rPr>
          <w:rFonts w:ascii="LM Roman 10" w:hAnsi="LM Roman 10"/>
          <w:sz w:val="21"/>
        </w:rPr>
      </w:pPr>
      <w:r>
        <w:rPr>
          <w:rFonts w:ascii="MathJax_Fraktur" w:hAnsi="MathJax_Fraktur"/>
          <w:w w:val="105"/>
          <w:sz w:val="21"/>
        </w:rPr>
        <w:t>T</w:t>
      </w:r>
      <w:r>
        <w:rPr>
          <w:rFonts w:ascii="MathJax_Fraktur" w:hAnsi="MathJax_Fraktur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dense-in-itself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x</w:t>
      </w:r>
      <w:r>
        <w:rPr>
          <w:rFonts w:ascii="DejaVu Sans Condensed" w:hAnsi="DejaVu Sans Condensed"/>
          <w:i/>
          <w:spacing w:val="17"/>
          <w:w w:val="105"/>
          <w:sz w:val="21"/>
        </w:rPr>
        <w:t>}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.</w:t>
      </w:r>
    </w:p>
    <w:p>
      <w:pPr>
        <w:spacing w:line="213" w:lineRule="auto" w:before="131"/>
        <w:ind w:left="147" w:right="167" w:firstLine="0"/>
        <w:jc w:val="left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(Gabelaia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[</w:t>
      </w:r>
      <w:hyperlink w:history="true" w:anchor="_bookmark28">
        <w:r>
          <w:rPr>
            <w:b/>
            <w:color w:val="152C83"/>
            <w:sz w:val="21"/>
          </w:rPr>
          <w:t>6</w:t>
        </w:r>
      </w:hyperlink>
      <w:r>
        <w:rPr>
          <w:b/>
          <w:sz w:val="21"/>
        </w:rPr>
        <w:t>]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(cf.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[</w:t>
      </w:r>
      <w:hyperlink w:history="true" w:anchor="_bookmark39">
        <w:r>
          <w:rPr>
            <w:b/>
            <w:color w:val="152C83"/>
            <w:sz w:val="21"/>
          </w:rPr>
          <w:t>16</w:t>
        </w:r>
      </w:hyperlink>
      <w:r>
        <w:rPr>
          <w:b/>
          <w:sz w:val="21"/>
        </w:rPr>
        <w:t>]))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spaces,</w:t>
      </w:r>
      <w:r>
        <w:rPr>
          <w:i/>
          <w:sz w:val="21"/>
        </w:rPr>
        <w:t> we have:</w:t>
      </w: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240" w:lineRule="auto" w:before="76" w:after="0"/>
        <w:ind w:left="593" w:right="0" w:hanging="34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sz w:val="21"/>
        </w:rPr>
        <w:t>Sep</w:t>
      </w:r>
      <w:r>
        <w:rPr>
          <w:position w:val="-4"/>
          <w:sz w:val="15"/>
        </w:rPr>
        <w:t>0</w:t>
      </w:r>
      <w:r>
        <w:rPr>
          <w:spacing w:val="35"/>
          <w:position w:val="-4"/>
          <w:sz w:val="15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Arial" w:hAnsi="Arial"/>
          <w:i/>
          <w:spacing w:val="63"/>
          <w:sz w:val="21"/>
        </w:rPr>
        <w:t>  </w:t>
      </w:r>
      <w:r>
        <w:rPr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Table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hyperlink w:history="true" w:anchor="_bookmark4">
        <w:r>
          <w:rPr>
            <w:rFonts w:ascii="LM Roman 10" w:hAnsi="LM Roman 10"/>
            <w:i/>
            <w:color w:val="152C83"/>
            <w:sz w:val="21"/>
            <w:vertAlign w:val="baseline"/>
          </w:rPr>
          <w:t>2</w:t>
        </w:r>
      </w:hyperlink>
      <w:r>
        <w:rPr>
          <w:rFonts w:ascii="LM Roman 10" w:hAnsi="LM Roman 10"/>
          <w:i/>
          <w:color w:val="152C83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class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spaces.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5" w:after="0"/>
        <w:ind w:left="594" w:right="0" w:hanging="41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sz w:val="21"/>
        </w:rPr>
        <w:t>Sep</w:t>
      </w:r>
      <w:r>
        <w:rPr>
          <w:position w:val="-4"/>
          <w:sz w:val="15"/>
        </w:rPr>
        <w:t>1</w:t>
      </w:r>
      <w:r>
        <w:rPr>
          <w:spacing w:val="35"/>
          <w:position w:val="-4"/>
          <w:sz w:val="15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Arial" w:hAnsi="Arial"/>
          <w:i/>
          <w:spacing w:val="63"/>
          <w:sz w:val="21"/>
        </w:rPr>
        <w:t>  </w:t>
      </w:r>
      <w:r>
        <w:rPr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Table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hyperlink w:history="true" w:anchor="_bookmark4">
        <w:r>
          <w:rPr>
            <w:rFonts w:ascii="LM Roman 10" w:hAnsi="LM Roman 10"/>
            <w:i/>
            <w:color w:val="152C83"/>
            <w:sz w:val="21"/>
            <w:vertAlign w:val="baseline"/>
          </w:rPr>
          <w:t>2</w:t>
        </w:r>
      </w:hyperlink>
      <w:r>
        <w:rPr>
          <w:rFonts w:ascii="LM Roman 10" w:hAnsi="LM Roman 10"/>
          <w:i/>
          <w:color w:val="152C83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class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spaces.</w:t>
      </w:r>
    </w:p>
    <w:p>
      <w:pPr>
        <w:pStyle w:val="ListParagraph"/>
        <w:numPr>
          <w:ilvl w:val="0"/>
          <w:numId w:val="9"/>
        </w:numPr>
        <w:tabs>
          <w:tab w:pos="594" w:val="left" w:leader="none"/>
        </w:tabs>
        <w:spacing w:line="240" w:lineRule="auto" w:before="4" w:after="0"/>
        <w:ind w:left="594" w:right="0" w:hanging="47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sz w:val="21"/>
        </w:rPr>
        <w:t>Di</w:t>
      </w:r>
      <w:r>
        <w:rPr>
          <w:rFonts w:ascii="LM Roman 10" w:hAnsi="LM Roman 10"/>
          <w:b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Arial" w:hAnsi="Arial"/>
          <w:i/>
          <w:spacing w:val="59"/>
          <w:sz w:val="21"/>
        </w:rPr>
        <w:t>  </w:t>
      </w:r>
      <w:r>
        <w:rPr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Table </w:t>
      </w:r>
      <w:hyperlink w:history="true" w:anchor="_bookmark4">
        <w:r>
          <w:rPr>
            <w:rFonts w:ascii="LM Roman 10" w:hAnsi="LM Roman 10"/>
            <w:i/>
            <w:color w:val="152C83"/>
            <w:sz w:val="21"/>
            <w:vertAlign w:val="baseline"/>
          </w:rPr>
          <w:t>2</w:t>
        </w:r>
      </w:hyperlink>
      <w:r>
        <w:rPr>
          <w:rFonts w:ascii="LM Roman 10" w:hAnsi="LM Roman 10"/>
          <w:i/>
          <w:color w:val="152C83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deﬁnes the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class of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dense-in-itself </w:t>
      </w:r>
      <w:r>
        <w:rPr>
          <w:rFonts w:ascii="LM Roman 10" w:hAnsi="LM Roman 10"/>
          <w:i/>
          <w:spacing w:val="-2"/>
          <w:sz w:val="21"/>
          <w:vertAlign w:val="baseline"/>
        </w:rPr>
        <w:t>spaces.</w:t>
      </w:r>
    </w:p>
    <w:p>
      <w:pPr>
        <w:pStyle w:val="BodyText"/>
        <w:spacing w:line="292" w:lineRule="exact" w:before="69"/>
        <w:ind w:left="466"/>
      </w:pPr>
      <w:r>
        <w:rPr/>
        <w:t>Remark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hyperlink w:history="true" w:anchor="_bookmark18">
        <w:r>
          <w:rPr>
            <w:color w:val="152C83"/>
          </w:rPr>
          <w:t>6.2</w:t>
        </w:r>
      </w:hyperlink>
      <w:r>
        <w:rPr>
          <w:color w:val="152C83"/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>
          <w:i/>
          <w:spacing w:val="-2"/>
        </w:rPr>
        <w:t>pure</w:t>
      </w:r>
      <w:r>
        <w:rPr>
          <w:spacing w:val="-2"/>
        </w:rPr>
        <w:t>.</w:t>
      </w:r>
    </w:p>
    <w:p>
      <w:pPr>
        <w:pStyle w:val="BodyText"/>
        <w:spacing w:line="211" w:lineRule="auto" w:before="22"/>
        <w:ind w:left="148" w:right="280" w:firstLine="317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one-dimensional</w:t>
      </w:r>
      <w:r>
        <w:rPr>
          <w:spacing w:val="-3"/>
        </w:rPr>
        <w:t> </w:t>
      </w:r>
      <w:r>
        <w:rPr/>
        <w:t>hybrid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Λ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vertAlign w:val="baseline"/>
        </w:rPr>
        <w:t>-formulas is a (</w:t>
      </w:r>
      <w:r>
        <w:rPr>
          <w:i/>
          <w:iCs/>
          <w:vertAlign w:val="baseline"/>
        </w:rPr>
        <w:t>one-dimensional</w:t>
      </w:r>
      <w:r>
        <w:rPr>
          <w:vertAlign w:val="baseline"/>
        </w:rPr>
        <w:t>) </w:t>
      </w:r>
      <w:r>
        <w:rPr>
          <w:i/>
          <w:iCs/>
          <w:vertAlign w:val="baseline"/>
        </w:rPr>
        <w:t>topological hybrid logic</w:t>
      </w:r>
      <w:r>
        <w:rPr>
          <w:i/>
          <w:iCs/>
          <w:spacing w:val="-1"/>
          <w:vertAlign w:val="baseline"/>
        </w:rPr>
        <w:t> </w:t>
      </w:r>
      <w:r>
        <w:rPr>
          <w:vertAlign w:val="baseline"/>
        </w:rPr>
        <w:t>if it contains all axioms </w:t>
      </w:r>
      <w:r>
        <w:rPr>
          <w:i/>
          <w:iCs/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 monotone bi-hybrid logic as well as </w:t>
      </w:r>
      <w:r>
        <w:rPr>
          <w:b/>
          <w:bCs/>
          <w:vertAlign w:val="baseline"/>
        </w:rPr>
        <w:t>N</w:t>
      </w:r>
      <w:r>
        <w:rPr>
          <w:vertAlign w:val="baseline"/>
        </w:rPr>
        <w:t>, </w:t>
      </w:r>
      <w:r>
        <w:rPr>
          <w:b/>
          <w:bCs/>
          <w:vertAlign w:val="baseline"/>
        </w:rPr>
        <w:t>R</w:t>
      </w:r>
      <w:r>
        <w:rPr>
          <w:vertAlign w:val="baseline"/>
        </w:rPr>
        <w:t>, </w:t>
      </w:r>
      <w:r>
        <w:rPr>
          <w:b/>
          <w:bCs/>
          <w:vertAlign w:val="baseline"/>
        </w:rPr>
        <w:t>T </w:t>
      </w:r>
      <w:r>
        <w:rPr>
          <w:vertAlign w:val="baseline"/>
        </w:rPr>
        <w:t>and </w:t>
      </w:r>
      <w:r>
        <w:rPr>
          <w:b/>
          <w:bCs/>
          <w:vertAlign w:val="baseline"/>
        </w:rPr>
        <w:t>4 </w:t>
      </w:r>
      <w:r>
        <w:rPr>
          <w:vertAlign w:val="baseline"/>
        </w:rPr>
        <w:t>and is closed under </w:t>
      </w:r>
      <w:r>
        <w:rPr>
          <w:b/>
          <w:bCs/>
          <w:vertAlign w:val="baseline"/>
        </w:rPr>
        <w:t>MP</w:t>
      </w:r>
      <w:r>
        <w:rPr>
          <w:vertAlign w:val="baseline"/>
        </w:rPr>
        <w:t>, </w:t>
      </w:r>
      <w:r>
        <w:rPr>
          <w:b/>
          <w:bCs/>
          <w:vertAlign w:val="baseline"/>
        </w:rPr>
        <w:t>Mon</w:t>
      </w:r>
      <w:r>
        <w:rPr>
          <w:vertAlign w:val="baseline"/>
        </w:rPr>
        <w:t>, </w:t>
      </w:r>
      <w:r>
        <w:rPr>
          <w:b/>
          <w:bCs/>
          <w:vertAlign w:val="baseline"/>
        </w:rPr>
        <w:t>Nec</w:t>
      </w:r>
      <w:r>
        <w:rPr>
          <w:vertAlign w:val="baseline"/>
        </w:rPr>
        <w:t>@, the uniform substitution </w:t>
      </w:r>
      <w:r>
        <w:rPr>
          <w:b/>
          <w:bCs/>
          <w:vertAlign w:val="baseline"/>
        </w:rPr>
        <w:t>Sub</w:t>
      </w:r>
      <w:r>
        <w:rPr>
          <w:vertAlign w:val="baseline"/>
        </w:rPr>
        <w:t>, </w:t>
      </w:r>
      <w:r>
        <w:rPr>
          <w:b/>
          <w:bCs/>
          <w:vertAlign w:val="baseline"/>
        </w:rPr>
        <w:t>Name </w:t>
      </w:r>
      <w:r>
        <w:rPr>
          <w:vertAlign w:val="baseline"/>
        </w:rPr>
        <w:t>for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(remark that we do not require the closure under </w:t>
      </w:r>
      <w:r>
        <w:rPr>
          <w:b/>
          <w:bCs/>
          <w:vertAlign w:val="baseline"/>
        </w:rPr>
        <w:t>BG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A topological hybrid logic Λ 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vertAlign w:val="baseline"/>
        </w:rPr>
        <w:t>-formulas is </w:t>
      </w:r>
      <w:r>
        <w:rPr>
          <w:i/>
          <w:iCs/>
          <w:vertAlign w:val="baseline"/>
        </w:rPr>
        <w:t>topologically complete </w:t>
      </w:r>
      <w:r>
        <w:rPr>
          <w:vertAlign w:val="baseline"/>
        </w:rPr>
        <w:t>if there exists a class </w:t>
      </w:r>
      <w:r>
        <w:rPr>
          <w:rFonts w:ascii="LM Sans 10" w:hAnsi="LM Sans 10" w:cs="LM Sans 10" w:eastAsia="LM Sans 10"/>
          <w:vertAlign w:val="baseline"/>
        </w:rPr>
        <w:t>F </w:t>
      </w:r>
      <w:r>
        <w:rPr>
          <w:vertAlign w:val="baseline"/>
        </w:rPr>
        <w:t>of topological spaces such that Λ</w:t>
      </w:r>
      <w:r>
        <w:rPr>
          <w:spacing w:val="4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logic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vertAlign w:val="baseline"/>
        </w:rPr>
        <w:t>F</w:t>
      </w:r>
      <w:r>
        <w:rPr>
          <w:spacing w:val="-2"/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i.e.,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Λ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valid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vertAlign w:val="baseline"/>
        </w:rPr>
        <w:t>F</w:t>
      </w:r>
      <w:r>
        <w:rPr>
          <w:rFonts w:ascii="LM Sans 10" w:hAnsi="LM Sans 10" w:cs="LM Sans 10" w:eastAsia="LM Sans 10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also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Λ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pure</w:t>
      </w:r>
      <w:r>
        <w:rPr>
          <w:i/>
          <w:iCs/>
          <w:spacing w:val="-2"/>
          <w:w w:val="110"/>
          <w:vertAlign w:val="baseline"/>
        </w:rPr>
        <w:t> </w:t>
      </w:r>
      <w:bookmarkStart w:name="_bookmark19" w:id="26"/>
      <w:bookmarkEnd w:id="26"/>
      <w:r>
        <w:rPr>
          <w:i/>
          <w:iCs/>
          <w:vertAlign w:val="baseline"/>
        </w:rPr>
        <w:t>to</w:t>
      </w:r>
      <w:r>
        <w:rPr>
          <w:i/>
          <w:iCs/>
          <w:vertAlign w:val="baseline"/>
        </w:rPr>
        <w:t>po-complete</w:t>
      </w:r>
      <w:r>
        <w:rPr>
          <w:i/>
          <w:iCs/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F</w:t>
      </w:r>
      <w:r>
        <w:rPr>
          <w:rFonts w:ascii="LM Sans 10" w:hAnsi="LM Sans 10" w:cs="LM Sans 10" w:eastAsia="LM Sans 10"/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4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Λ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4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 w:cs="LM Sans 10" w:eastAsia="LM Sans 10"/>
          <w:vertAlign w:val="baseline"/>
        </w:rPr>
        <w:t>F </w:t>
      </w:r>
      <w:r>
        <w:rPr>
          <w:vertAlign w:val="baseline"/>
        </w:rPr>
        <w:t>and </w:t>
      </w:r>
      <w:r>
        <w:rPr>
          <w:rFonts w:ascii="LM Sans 10" w:hAnsi="LM Sans 10" w:cs="LM Sans 10" w:eastAsia="LM Sans 10"/>
          <w:vertAlign w:val="baseline"/>
        </w:rPr>
        <w:t>F </w:t>
      </w:r>
      <w:r>
        <w:rPr>
          <w:vertAlign w:val="baseline"/>
        </w:rPr>
        <w:t>is definable by some set of pure formulas in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vertAlign w:val="baseline"/>
        </w:rPr>
        <w:t>. Let Λ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be a topologically </w:t>
      </w:r>
      <w:r>
        <w:rPr>
          <w:w w:val="110"/>
          <w:vertAlign w:val="baseline"/>
        </w:rPr>
        <w:t>complete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logic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2).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topo-product</w:t>
      </w:r>
      <w:r>
        <w:rPr>
          <w:i/>
          <w:iCs/>
          <w:spacing w:val="-1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logic</w:t>
      </w:r>
      <w:r>
        <w:rPr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×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vertAlign w:val="baseline"/>
        </w:rPr>
        <w:t>the set of all valid formulas (of two-dimensional hybrid language) on any product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such that Λ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is valid on </w:t>
      </w:r>
      <w:r>
        <w:rPr>
          <w:rFonts w:ascii="MathJax_Fraktur" w:hAnsi="MathJax_Fraktur" w:cs="MathJax_Fraktur" w:eastAsia="MathJax_Fraktur"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vertAlign w:val="baseline"/>
        </w:rPr>
        <w:t>= 1, 2). We define (Λ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Λ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as the </w:t>
      </w:r>
      <w:r>
        <w:rPr>
          <w:vertAlign w:val="baseline"/>
        </w:rPr>
        <w:t>smallest topological hybrid product logic containing both Λ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Λ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before="127"/>
        <w:ind w:left="14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topo-complete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logic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=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Then:</w:t>
      </w:r>
    </w:p>
    <w:p>
      <w:pPr>
        <w:spacing w:before="196"/>
        <w:ind w:left="0" w:right="132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(Λ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Λ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Λ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40" w:right="620"/>
        </w:sectPr>
      </w:pPr>
    </w:p>
    <w:p>
      <w:pPr>
        <w:pStyle w:val="BodyText"/>
        <w:tabs>
          <w:tab w:pos="7766" w:val="left" w:leader="none"/>
        </w:tabs>
        <w:spacing w:before="111"/>
        <w:ind w:left="261"/>
        <w:jc w:val="left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By</w:t>
      </w:r>
      <w:r>
        <w:rPr>
          <w:spacing w:val="2"/>
        </w:rPr>
        <w:t> </w:t>
      </w:r>
      <w:r>
        <w:rPr/>
        <w:t>Theorem</w:t>
      </w:r>
      <w:r>
        <w:rPr>
          <w:spacing w:val="3"/>
        </w:rPr>
        <w:t> </w:t>
      </w:r>
      <w:hyperlink w:history="true" w:anchor="_bookmark17">
        <w:r>
          <w:rPr>
            <w:color w:val="152C83"/>
          </w:rPr>
          <w:t>5.14</w:t>
        </w:r>
      </w:hyperlink>
      <w:r>
        <w:rPr>
          <w:color w:val="152C83"/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3">
        <w:r>
          <w:rPr>
            <w:color w:val="152C83"/>
            <w:spacing w:val="-4"/>
          </w:rPr>
          <w:t>3.2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83" w:lineRule="exact" w:before="154"/>
        <w:ind w:right="167"/>
        <w:jc w:val="right"/>
        <w:rPr>
          <w:b/>
        </w:rPr>
      </w:pPr>
      <w:r>
        <w:rPr/>
        <w:t>Let</w:t>
      </w:r>
      <w:r>
        <w:rPr>
          <w:spacing w:val="-15"/>
        </w:rPr>
        <w:t> </w:t>
      </w:r>
      <w:r>
        <w:rPr/>
        <w:t>denote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smallest</w:t>
      </w:r>
      <w:r>
        <w:rPr>
          <w:spacing w:val="-15"/>
        </w:rPr>
        <w:t> </w:t>
      </w:r>
      <w:r>
        <w:rPr/>
        <w:t>topological</w:t>
      </w:r>
      <w:r>
        <w:rPr>
          <w:spacing w:val="-15"/>
        </w:rPr>
        <w:t> </w:t>
      </w:r>
      <w:r>
        <w:rPr/>
        <w:t>hybrid</w:t>
      </w:r>
      <w:r>
        <w:rPr>
          <w:spacing w:val="-14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/>
        <w:t>containing</w:t>
      </w:r>
      <w:r>
        <w:rPr>
          <w:spacing w:val="-14"/>
        </w:rPr>
        <w:t> </w:t>
      </w:r>
      <w:r>
        <w:rPr>
          <w:b/>
        </w:rPr>
        <w:t>Sep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b/>
          <w:spacing w:val="-5"/>
          <w:vertAlign w:val="baseline"/>
        </w:rPr>
        <w:t>Di</w:t>
      </w:r>
    </w:p>
    <w:p>
      <w:pPr>
        <w:spacing w:line="170" w:lineRule="exact" w:before="0"/>
        <w:ind w:left="0" w:right="167" w:firstLine="0"/>
        <w:jc w:val="right"/>
        <w:rPr>
          <w:sz w:val="21"/>
        </w:rPr>
      </w:pP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S4T</w:t>
      </w:r>
      <w:r>
        <w:rPr>
          <w:rFonts w:asci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/>
          <w:b/>
          <w:sz w:val="21"/>
          <w:vertAlign w:val="superscript"/>
        </w:rPr>
        <w:t>Name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S4T</w:t>
      </w:r>
      <w:r>
        <w:rPr>
          <w:rFonts w:asci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/>
          <w:b/>
          <w:sz w:val="21"/>
          <w:vertAlign w:val="superscript"/>
        </w:rPr>
        <w:t>Name</w:t>
      </w:r>
      <w:r>
        <w:rPr>
          <w:sz w:val="21"/>
          <w:vertAlign w:val="baseline"/>
        </w:rPr>
        <w:t>).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corollary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22"/>
          <w:sz w:val="21"/>
          <w:vertAlign w:val="baseline"/>
        </w:rPr>
        <w:t> </w:t>
      </w:r>
      <w:hyperlink w:history="true" w:anchor="_bookmark18">
        <w:r>
          <w:rPr>
            <w:color w:val="152C83"/>
            <w:sz w:val="21"/>
            <w:vertAlign w:val="baseline"/>
          </w:rPr>
          <w:t>6.2</w:t>
        </w:r>
      </w:hyperlink>
      <w:r>
        <w:rPr>
          <w:color w:val="152C83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assure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2772" w:val="left" w:leader="none"/>
        </w:tabs>
        <w:spacing w:line="160" w:lineRule="exact" w:before="0"/>
        <w:ind w:left="1410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154" w:lineRule="exact" w:before="0"/>
        <w:ind w:left="26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b/>
          <w:sz w:val="21"/>
        </w:rPr>
        <w:t>S4T</w:t>
      </w:r>
      <w:r>
        <w:rPr>
          <w:rFonts w:asci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/>
          <w:b/>
          <w:sz w:val="21"/>
          <w:vertAlign w:val="superscript"/>
        </w:rPr>
        <w:t>Name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S4T</w:t>
      </w:r>
      <w:r>
        <w:rPr>
          <w:rFonts w:asci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/>
          <w:b/>
          <w:sz w:val="21"/>
          <w:vertAlign w:val="superscript"/>
        </w:rPr>
        <w:t>Name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strongly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products</w:t>
      </w:r>
      <w:r>
        <w:rPr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tabs>
          <w:tab w:pos="2479" w:val="left" w:leader="none"/>
        </w:tabs>
        <w:spacing w:line="160" w:lineRule="exact" w:before="0"/>
        <w:ind w:left="1117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pStyle w:val="BodyText"/>
        <w:spacing w:line="214" w:lineRule="exact"/>
        <w:ind w:left="261"/>
        <w:jc w:val="left"/>
      </w:pPr>
      <w:r>
        <w:rPr/>
        <w:t>two</w:t>
      </w:r>
      <w:r>
        <w:rPr>
          <w:spacing w:val="8"/>
        </w:rPr>
        <w:t> </w:t>
      </w:r>
      <w:r>
        <w:rPr/>
        <w:t>dense-in-itself</w:t>
      </w:r>
      <w:r>
        <w:rPr>
          <w:spacing w:val="11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</w:t>
      </w:r>
      <w:r>
        <w:rPr>
          <w:spacing w:val="-2"/>
          <w:vertAlign w:val="baseline"/>
        </w:rPr>
        <w:t>spaces.</w:t>
      </w:r>
    </w:p>
    <w:p>
      <w:pPr>
        <w:pStyle w:val="BodyText"/>
        <w:spacing w:line="266" w:lineRule="exact"/>
        <w:ind w:left="261" w:right="167" w:firstLine="317"/>
        <w:jc w:val="left"/>
      </w:pPr>
      <w:r>
        <w:rPr/>
        <w:t>Since</w:t>
      </w:r>
      <w:r>
        <w:rPr>
          <w:spacing w:val="-3"/>
        </w:rPr>
        <w:t> </w:t>
      </w:r>
      <w:r>
        <w:rPr>
          <w:rFonts w:ascii="Arial"/>
        </w:rPr>
        <w:t>R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Euclidean</w:t>
      </w:r>
      <w:r>
        <w:rPr>
          <w:spacing w:val="-3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(i.e.,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line)</w:t>
      </w:r>
      <w:r>
        <w:rPr>
          <w:spacing w:val="-3"/>
        </w:rPr>
        <w:t> </w:t>
      </w:r>
      <w:r>
        <w:rPr/>
        <w:t>satisfies</w:t>
      </w:r>
      <w:r>
        <w:rPr>
          <w:spacing w:val="-2"/>
        </w:rPr>
        <w:t> </w:t>
      </w:r>
      <w:r>
        <w:rPr>
          <w:rFonts w:ascii="Liberation Serif"/>
          <w:i/>
        </w:rPr>
        <w:t>T</w:t>
      </w:r>
      <w:bookmarkStart w:name="_bookmark20" w:id="27"/>
      <w:bookmarkEnd w:id="27"/>
      <w:r>
        <w:rPr>
          <w:rFonts w:ascii="Liberation Serif"/>
          <w:i/>
        </w:rPr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density- in-itself,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tempting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think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S4T</w:t>
      </w:r>
      <w:r>
        <w:rPr>
          <w:rFonts w:ascii="LM Roman 8"/>
          <w:vertAlign w:val="subscript"/>
        </w:rPr>
        <w:t>1</w:t>
      </w:r>
      <w:r>
        <w:rPr>
          <w:b/>
          <w:vertAlign w:val="baseline"/>
        </w:rPr>
        <w:t>Di</w:t>
      </w:r>
      <w:r>
        <w:rPr>
          <w:rFonts w:ascii="LM Roman 8"/>
          <w:b/>
          <w:vertAlign w:val="superscript"/>
        </w:rPr>
        <w:t>Name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b/>
          <w:vertAlign w:val="baseline"/>
        </w:rPr>
        <w:t>S4T</w:t>
      </w:r>
      <w:r>
        <w:rPr>
          <w:rFonts w:ascii="LM Roman 8"/>
          <w:vertAlign w:val="subscript"/>
        </w:rPr>
        <w:t>1</w:t>
      </w:r>
      <w:r>
        <w:rPr>
          <w:b/>
          <w:vertAlign w:val="baseline"/>
        </w:rPr>
        <w:t>Di</w:t>
      </w:r>
      <w:r>
        <w:rPr>
          <w:rFonts w:ascii="LM Roman 8"/>
          <w:b/>
          <w:vertAlign w:val="superscript"/>
        </w:rPr>
        <w:t>Name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(weakly)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tabs>
          <w:tab w:pos="5799" w:val="left" w:leader="none"/>
        </w:tabs>
        <w:spacing w:line="73" w:lineRule="exact" w:before="0"/>
        <w:ind w:left="4437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154" w:lineRule="exact" w:before="0"/>
        <w:ind w:left="26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plete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 respect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R</w:t>
      </w:r>
      <w:r>
        <w:rPr>
          <w:rFonts w:ascii="Arial" w:hAnsi="Arial" w:cs="Arial" w:eastAsia="Arial"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,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sense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S4T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b/>
          <w:bCs/>
          <w:w w:val="105"/>
          <w:sz w:val="21"/>
          <w:szCs w:val="21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Name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b/>
          <w:bCs/>
          <w:spacing w:val="-2"/>
          <w:w w:val="105"/>
          <w:sz w:val="21"/>
          <w:szCs w:val="21"/>
          <w:vertAlign w:val="baseline"/>
        </w:rPr>
        <w:t>S4T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b/>
          <w:bCs/>
          <w:spacing w:val="-2"/>
          <w:w w:val="105"/>
          <w:sz w:val="21"/>
          <w:szCs w:val="21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spacing w:val="-2"/>
          <w:w w:val="105"/>
          <w:sz w:val="21"/>
          <w:szCs w:val="21"/>
          <w:vertAlign w:val="superscript"/>
        </w:rPr>
        <w:t>Name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tabs>
          <w:tab w:pos="1361" w:val="left" w:leader="none"/>
        </w:tabs>
        <w:spacing w:line="151" w:lineRule="exact" w:before="0"/>
        <w:ind w:left="0" w:right="348" w:firstLine="0"/>
        <w:jc w:val="righ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pStyle w:val="BodyText"/>
        <w:spacing w:line="213" w:lineRule="exact"/>
        <w:ind w:left="261"/>
      </w:pPr>
      <w:bookmarkStart w:name="_bookmark21" w:id="28"/>
      <w:bookmarkEnd w:id="28"/>
      <w:r>
        <w:rPr/>
      </w:r>
      <w:r>
        <w:rPr/>
        <w:t>iff</w:t>
      </w:r>
      <w:r>
        <w:rPr>
          <w:spacing w:val="57"/>
        </w:rPr>
        <w:t> </w:t>
      </w:r>
      <w:r>
        <w:rPr>
          <w:rFonts w:ascii="Arial" w:hAnsi="Arial" w:cs="Arial" w:eastAsia="Arial"/>
        </w:rPr>
        <w:t>R</w:t>
      </w:r>
      <w:r>
        <w:rPr>
          <w:rFonts w:ascii="Arial" w:hAnsi="Arial" w:cs="Arial" w:eastAsia="Arial"/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9"/>
        </w:rPr>
        <w:t> </w:t>
      </w:r>
      <w:r>
        <w:rPr>
          <w:rFonts w:ascii="Arial" w:hAnsi="Arial" w:cs="Arial" w:eastAsia="Arial"/>
        </w:rPr>
        <w:t>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H</w:t>
      </w:r>
      <w:r>
        <w:rPr>
          <w:rFonts w:ascii="Arial" w:hAnsi="Arial" w:cs="Arial" w:eastAsia="Arial"/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any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38"/>
        </w:rPr>
        <w:t> </w:t>
      </w:r>
      <w:r>
        <w:rPr/>
        <w:t>In</w:t>
      </w:r>
      <w:r>
        <w:rPr>
          <w:spacing w:val="5"/>
        </w:rPr>
        <w:t> </w:t>
      </w:r>
      <w:r>
        <w:rPr/>
        <w:t>what</w:t>
      </w:r>
      <w:r>
        <w:rPr>
          <w:spacing w:val="6"/>
        </w:rPr>
        <w:t> </w:t>
      </w:r>
      <w:r>
        <w:rPr/>
        <w:t>follows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section,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show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5"/>
        </w:rPr>
        <w:t>not</w:t>
      </w:r>
    </w:p>
    <w:p>
      <w:pPr>
        <w:pStyle w:val="BodyText"/>
        <w:spacing w:line="213" w:lineRule="auto" w:before="10"/>
        <w:ind w:left="261" w:right="167"/>
      </w:pPr>
      <w:r>
        <w:rPr/>
        <w:t>the case.</w:t>
      </w:r>
      <w:r>
        <w:rPr>
          <w:spacing w:val="26"/>
        </w:rPr>
        <w:t> </w:t>
      </w:r>
      <w:r>
        <w:rPr/>
        <w:t>Let us recall that a </w:t>
      </w:r>
      <w:r>
        <w:rPr>
          <w:i/>
        </w:rPr>
        <w:t>two-dimensional modal formula</w:t>
      </w:r>
      <w:r>
        <w:rPr>
          <w:i/>
          <w:spacing w:val="-5"/>
        </w:rPr>
        <w:t> </w:t>
      </w:r>
      <w:r>
        <w:rPr/>
        <w:t>is a formula does not contain</w:t>
      </w:r>
      <w:r>
        <w:rPr>
          <w:spacing w:val="-2"/>
        </w:rPr>
        <w:t> </w:t>
      </w:r>
      <w:r>
        <w:rPr/>
        <w:t>any hybrid vocabulary.</w:t>
      </w:r>
      <w:r>
        <w:rPr>
          <w:spacing w:val="40"/>
        </w:rPr>
        <w:t> </w:t>
      </w:r>
      <w:r>
        <w:rPr/>
        <w:t>We define the set </w:t>
      </w:r>
      <w:r>
        <w:rPr>
          <w:b/>
        </w:rPr>
        <w:t>S4</w:t>
      </w:r>
      <w:r>
        <w:rPr>
          <w:b/>
          <w:spacing w:val="-21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8"/>
        </w:rPr>
        <w:t> </w:t>
      </w:r>
      <w:r>
        <w:rPr>
          <w:b/>
        </w:rPr>
        <w:t>S4</w:t>
      </w:r>
      <w:r>
        <w:rPr>
          <w:b/>
          <w:spacing w:val="-3"/>
        </w:rPr>
        <w:t> </w:t>
      </w:r>
      <w:r>
        <w:rPr/>
        <w:t>(usually called </w:t>
      </w:r>
      <w:r>
        <w:rPr>
          <w:i/>
        </w:rPr>
        <w:t>fusion</w:t>
      </w:r>
      <w:r>
        <w:rPr/>
        <w:t>) of</w:t>
      </w:r>
      <w:r>
        <w:rPr>
          <w:spacing w:val="-6"/>
        </w:rPr>
        <w:t> </w:t>
      </w:r>
      <w:r>
        <w:rPr/>
        <w:t>two-dimensional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smallest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bimodal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containing </w:t>
      </w:r>
      <w:r>
        <w:rPr>
          <w:b/>
        </w:rPr>
        <w:t>S4</w:t>
      </w:r>
      <w:r>
        <w:rPr/>
        <w:t>-axioms for both</w:t>
      </w:r>
      <w:r>
        <w:rPr>
          <w:rFonts w:ascii="Arial" w:hAnsi="Arial"/>
          <w:i/>
          <w:spacing w:val="79"/>
        </w:rPr>
        <w:t> 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rFonts w:ascii="Arial" w:hAnsi="Arial"/>
          <w:i/>
          <w:spacing w:val="78"/>
          <w:vertAlign w:val="baseline"/>
        </w:rPr>
        <w:t> 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Below, let </w:t>
      </w:r>
      <w:r>
        <w:rPr>
          <w:rFonts w:ascii="Arial" w:hAnsi="Arial"/>
          <w:vertAlign w:val="baseline"/>
        </w:rPr>
        <w:t>Q</w:t>
      </w:r>
      <w:r>
        <w:rPr>
          <w:rFonts w:ascii="Arial" w:hAnsi="Arial"/>
          <w:spacing w:val="26"/>
          <w:vertAlign w:val="baseline"/>
        </w:rPr>
        <w:t> </w:t>
      </w:r>
      <w:r>
        <w:rPr>
          <w:vertAlign w:val="baseline"/>
        </w:rPr>
        <w:t>be the rational line.</w:t>
      </w:r>
    </w:p>
    <w:p>
      <w:pPr>
        <w:spacing w:line="283" w:lineRule="exact" w:before="76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(Van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Benthem,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et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al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[</w:t>
      </w:r>
      <w:hyperlink w:history="true" w:anchor="_bookmark41">
        <w:r>
          <w:rPr>
            <w:b/>
            <w:color w:val="152C83"/>
            <w:sz w:val="21"/>
          </w:rPr>
          <w:t>18</w:t>
        </w:r>
      </w:hyperlink>
      <w:r>
        <w:rPr>
          <w:b/>
          <w:sz w:val="21"/>
        </w:rPr>
        <w:t>])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S4</w:t>
      </w:r>
      <w:r>
        <w:rPr>
          <w:b/>
          <w:spacing w:val="-33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b/>
          <w:sz w:val="21"/>
        </w:rPr>
        <w:t>S4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5"/>
          <w:sz w:val="21"/>
        </w:rPr>
        <w:t> to</w:t>
      </w:r>
    </w:p>
    <w:p>
      <w:pPr>
        <w:spacing w:line="283" w:lineRule="exact" w:before="0"/>
        <w:ind w:left="261" w:right="0" w:firstLine="0"/>
        <w:jc w:val="both"/>
        <w:rPr>
          <w:i/>
          <w:iCs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  <w:t>Q</w:t>
      </w:r>
      <w:r>
        <w:rPr>
          <w:rFonts w:ascii="Arial" w:hAnsi="Arial" w:cs="Arial" w:eastAsia="Arial"/>
          <w:spacing w:val="-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Q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i.e.,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b/>
          <w:bCs/>
          <w:sz w:val="21"/>
          <w:szCs w:val="21"/>
        </w:rPr>
        <w:t>S4</w:t>
      </w:r>
      <w:r>
        <w:rPr>
          <w:b/>
          <w:bCs/>
          <w:spacing w:val="-4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S4</w:t>
      </w:r>
      <w:r>
        <w:rPr>
          <w:b/>
          <w:bCs/>
          <w:spacing w:val="29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5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Q</w:t>
      </w:r>
      <w:r>
        <w:rPr>
          <w:rFonts w:ascii="Arial" w:hAnsi="Arial" w:cs="Arial" w:eastAsia="Arial"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Q</w:t>
      </w:r>
      <w:r>
        <w:rPr>
          <w:rFonts w:ascii="Arial" w:hAnsi="Arial" w:cs="Arial" w:eastAsia="Arial"/>
          <w:spacing w:val="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two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dimensional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modal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i/>
          <w:iCs/>
          <w:spacing w:val="-5"/>
          <w:sz w:val="21"/>
          <w:szCs w:val="21"/>
        </w:rPr>
        <w:t>.</w:t>
      </w:r>
    </w:p>
    <w:p>
      <w:pPr>
        <w:spacing w:line="187" w:lineRule="exact" w:before="135"/>
        <w:ind w:left="26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58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S4T</w:t>
      </w:r>
      <w:r>
        <w:rPr>
          <w:rFonts w:ascii="LM Roman 8" w:hAns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 w:hAnsi="LM Roman 8"/>
          <w:b/>
          <w:sz w:val="21"/>
          <w:vertAlign w:val="superscript"/>
        </w:rPr>
        <w:t>Name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S4T</w:t>
      </w:r>
      <w:r>
        <w:rPr>
          <w:rFonts w:ascii="LM Roman 8" w:hAns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 w:hAnsi="LM Roman 8"/>
          <w:b/>
          <w:sz w:val="21"/>
          <w:vertAlign w:val="superscript"/>
        </w:rPr>
        <w:t>Name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conservative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26"/>
          <w:sz w:val="21"/>
          <w:vertAlign w:val="baseline"/>
        </w:rPr>
        <w:t> </w:t>
      </w:r>
      <w:r>
        <w:rPr>
          <w:b/>
          <w:sz w:val="21"/>
          <w:vertAlign w:val="baseline"/>
        </w:rPr>
        <w:t>S4</w:t>
      </w:r>
      <w:r>
        <w:rPr>
          <w:b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S4</w:t>
      </w:r>
      <w:r>
        <w:rPr>
          <w:i/>
          <w:sz w:val="21"/>
          <w:vertAlign w:val="baseline"/>
        </w:rPr>
        <w:t>,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i.e.,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for</w:t>
      </w:r>
    </w:p>
    <w:p>
      <w:pPr>
        <w:tabs>
          <w:tab w:pos="3760" w:val="left" w:leader="none"/>
        </w:tabs>
        <w:spacing w:line="160" w:lineRule="exact" w:before="0"/>
        <w:ind w:left="2398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154" w:lineRule="exact" w:before="0"/>
        <w:ind w:left="26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two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dimensional modal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S4T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b/>
          <w:bCs/>
          <w:w w:val="105"/>
          <w:sz w:val="21"/>
          <w:szCs w:val="21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Name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S4T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b/>
          <w:bCs/>
          <w:w w:val="105"/>
          <w:sz w:val="21"/>
          <w:szCs w:val="21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Name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implies</w:t>
      </w:r>
    </w:p>
    <w:p>
      <w:pPr>
        <w:spacing w:after="0" w:line="154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40" w:right="620"/>
        </w:sectPr>
      </w:pPr>
    </w:p>
    <w:p>
      <w:pPr>
        <w:spacing w:before="80"/>
        <w:ind w:left="261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S4</w:t>
      </w:r>
      <w:r>
        <w:rPr>
          <w:b/>
          <w:bCs/>
          <w:spacing w:val="-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b/>
          <w:bCs/>
          <w:spacing w:val="-5"/>
          <w:w w:val="105"/>
          <w:sz w:val="21"/>
          <w:szCs w:val="21"/>
        </w:rPr>
        <w:t>S4</w:t>
      </w:r>
      <w:r>
        <w:rPr>
          <w:i/>
          <w:iCs/>
          <w:spacing w:val="-5"/>
          <w:w w:val="105"/>
          <w:sz w:val="21"/>
          <w:szCs w:val="21"/>
        </w:rPr>
        <w:t>.</w:t>
      </w:r>
    </w:p>
    <w:p>
      <w:pPr>
        <w:spacing w:line="160" w:lineRule="exact" w:before="0"/>
        <w:ind w:left="2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160" w:lineRule="exact" w:before="0"/>
        <w:ind w:left="2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40" w:right="620"/>
          <w:cols w:num="3" w:equalWidth="0">
            <w:col w:w="1538" w:space="3453"/>
            <w:col w:w="698" w:space="664"/>
            <w:col w:w="1747"/>
          </w:cols>
        </w:sectPr>
      </w:pPr>
    </w:p>
    <w:p>
      <w:pPr>
        <w:pStyle w:val="BodyText"/>
        <w:spacing w:line="266" w:lineRule="exact" w:before="139"/>
        <w:ind w:left="261" w:right="167"/>
      </w:pPr>
      <w:r>
        <w:rPr>
          <w:b/>
          <w:bCs/>
          <w:w w:val="105"/>
        </w:rPr>
        <w:t>Proof.</w:t>
      </w:r>
      <w:r>
        <w:rPr>
          <w:b/>
          <w:bCs/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contrapositive</w:t>
      </w:r>
      <w:r>
        <w:rPr>
          <w:spacing w:val="-18"/>
          <w:w w:val="105"/>
        </w:rPr>
        <w:t> </w:t>
      </w:r>
      <w:r>
        <w:rPr>
          <w:w w:val="105"/>
        </w:rPr>
        <w:t>implication.</w:t>
      </w:r>
      <w:r>
        <w:rPr>
          <w:spacing w:val="16"/>
          <w:w w:val="105"/>
        </w:rPr>
        <w:t> </w:t>
      </w:r>
      <w:r>
        <w:rPr>
          <w:w w:val="105"/>
        </w:rPr>
        <w:t>Suppose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57"/>
        </w:rPr>
        <w:t>∈</w:t>
      </w:r>
      <w:r>
        <w:rPr>
          <w:rFonts w:ascii="Liberation Serif" w:hAnsi="Liberation Serif" w:cs="Liberation Serif" w:eastAsia="Liberation Serif"/>
          <w:i/>
          <w:iCs/>
          <w:w w:val="153"/>
        </w:rPr>
        <w:t>/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</w:rPr>
        <w:t> </w:t>
      </w:r>
      <w:r>
        <w:rPr>
          <w:b/>
          <w:bCs/>
          <w:w w:val="105"/>
        </w:rPr>
        <w:t>S4</w:t>
      </w:r>
      <w:r>
        <w:rPr>
          <w:b/>
          <w:bCs/>
          <w:spacing w:val="-2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b/>
          <w:bCs/>
          <w:w w:val="105"/>
        </w:rPr>
        <w:t>S4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deduce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7"/>
          <w:w w:val="105"/>
        </w:rPr>
        <w:t> </w:t>
      </w:r>
      <w:hyperlink w:history="true" w:anchor="_bookmark20">
        <w:r>
          <w:rPr>
            <w:color w:val="152C83"/>
            <w:spacing w:val="-2"/>
            <w:w w:val="105"/>
          </w:rPr>
          <w:t>6.4</w:t>
        </w:r>
      </w:hyperlink>
      <w:r>
        <w:rPr>
          <w:color w:val="152C83"/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Arial" w:hAnsi="Arial" w:cs="Arial" w:eastAsia="Arial"/>
          <w:spacing w:val="-2"/>
          <w:w w:val="105"/>
        </w:rPr>
        <w:t>Q</w:t>
      </w:r>
      <w:r>
        <w:rPr>
          <w:rFonts w:ascii="Arial" w:hAnsi="Arial" w:cs="Arial" w:eastAsia="Arial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rFonts w:ascii="Arial" w:hAnsi="Arial" w:cs="Arial" w:eastAsia="Arial"/>
          <w:spacing w:val="-2"/>
          <w:w w:val="105"/>
        </w:rPr>
        <w:t>Q</w:t>
      </w:r>
      <w:r>
        <w:rPr>
          <w:rFonts w:ascii="Arial" w:hAnsi="Arial" w:cs="Arial" w:eastAsia="Arial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/</w:t>
      </w:r>
      <w:r>
        <w:rPr>
          <w:rFonts w:ascii="Arial" w:hAnsi="Arial" w:cs="Arial" w:eastAsia="Arial"/>
          <w:spacing w:val="-2"/>
          <w:w w:val="105"/>
        </w:rPr>
        <w:t>H</w:t>
      </w:r>
      <w:r>
        <w:rPr>
          <w:rFonts w:ascii="Arial" w:hAnsi="Arial" w:cs="Arial" w:eastAsia="Arial"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spacing w:val="-2"/>
          <w:w w:val="105"/>
        </w:rPr>
        <w:t>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Remark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line</w:t>
      </w:r>
      <w:r>
        <w:rPr>
          <w:spacing w:val="-16"/>
          <w:w w:val="105"/>
        </w:rPr>
        <w:t> </w:t>
      </w:r>
      <w:r>
        <w:rPr>
          <w:rFonts w:ascii="Arial" w:hAnsi="Arial" w:cs="Arial" w:eastAsia="Arial"/>
          <w:spacing w:val="-2"/>
          <w:w w:val="105"/>
        </w:rPr>
        <w:t>Q</w:t>
      </w:r>
      <w:r>
        <w:rPr>
          <w:rFonts w:ascii="Arial" w:hAnsi="Arial" w:cs="Arial" w:eastAsia="Arial"/>
          <w:spacing w:val="-4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T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density-in-itself.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S4T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b/>
          <w:bCs/>
          <w:w w:val="105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w w:val="105"/>
          <w:vertAlign w:val="superscript"/>
        </w:rPr>
        <w:t>Name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S4T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b/>
          <w:bCs/>
          <w:w w:val="105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w w:val="105"/>
          <w:vertAlign w:val="superscript"/>
        </w:rPr>
        <w:t>Name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pStyle w:val="BodyText"/>
        <w:spacing w:before="18"/>
        <w:ind w:left="261"/>
        <w:jc w:val="left"/>
      </w:pPr>
      <w:bookmarkStart w:name="_bookmark22" w:id="29"/>
      <w:bookmarkEnd w:id="29"/>
      <w:r>
        <w:rPr/>
      </w:r>
      <w:r>
        <w:rPr/>
        <w:t>sound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Arial" w:hAnsi="Arial"/>
        </w:rPr>
        <w:t>Q</w:t>
      </w:r>
      <w:r>
        <w:rPr>
          <w:rFonts w:ascii="Arial" w:hAnsi="Arial"/>
          <w:spacing w:val="-11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Arial" w:hAnsi="Arial"/>
        </w:rPr>
        <w:t>Q</w:t>
      </w:r>
      <w:r>
        <w:rPr/>
        <w:t>,</w:t>
      </w:r>
      <w:r>
        <w:rPr>
          <w:spacing w:val="1"/>
        </w:rPr>
        <w:t> </w:t>
      </w:r>
      <w:r>
        <w:rPr>
          <w:spacing w:val="-2"/>
        </w:rPr>
        <w:t>i.e.,</w:t>
      </w:r>
    </w:p>
    <w:p>
      <w:pPr>
        <w:spacing w:line="97" w:lineRule="exact" w:before="0"/>
        <w:ind w:left="2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97" w:lineRule="exact" w:before="0"/>
        <w:ind w:left="2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after="0" w:line="9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40" w:right="620"/>
          <w:cols w:num="3" w:equalWidth="0">
            <w:col w:w="3431" w:space="2072"/>
            <w:col w:w="698" w:space="663"/>
            <w:col w:w="1236"/>
          </w:cols>
        </w:sectPr>
      </w:pPr>
    </w:p>
    <w:p>
      <w:pPr>
        <w:spacing w:line="185" w:lineRule="exact" w:before="224"/>
        <w:ind w:left="84" w:right="0" w:firstLine="0"/>
        <w:jc w:val="center"/>
        <w:rPr>
          <w:rFonts w:ascii="Liberation Serif" w:hAnsi="Liberation Serif"/>
          <w:i/>
          <w:sz w:val="21"/>
        </w:rPr>
      </w:pPr>
      <w:bookmarkStart w:name="_bookmark23" w:id="30"/>
      <w:bookmarkEnd w:id="30"/>
      <w:r>
        <w:rPr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S4T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b/>
          <w:w w:val="105"/>
          <w:sz w:val="21"/>
          <w:vertAlign w:val="baseline"/>
        </w:rPr>
        <w:t>Di</w:t>
      </w:r>
      <w:r>
        <w:rPr>
          <w:rFonts w:ascii="LM Roman 8" w:hAnsi="LM Roman 8"/>
          <w:b/>
          <w:w w:val="105"/>
          <w:sz w:val="21"/>
          <w:vertAlign w:val="superscript"/>
        </w:rPr>
        <w:t>Name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S4T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b/>
          <w:w w:val="105"/>
          <w:sz w:val="21"/>
          <w:vertAlign w:val="baseline"/>
        </w:rPr>
        <w:t>Di</w:t>
      </w:r>
      <w:r>
        <w:rPr>
          <w:rFonts w:ascii="LM Roman 8" w:hAnsi="LM Roman 8"/>
          <w:b/>
          <w:w w:val="105"/>
          <w:sz w:val="21"/>
          <w:vertAlign w:val="superscript"/>
        </w:rPr>
        <w:t>Name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Arial" w:hAnsi="Arial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Arial" w:hAnsi="Arial"/>
          <w:spacing w:val="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ψ</w:t>
      </w:r>
    </w:p>
    <w:p>
      <w:pPr>
        <w:tabs>
          <w:tab w:pos="1361" w:val="left" w:leader="none"/>
        </w:tabs>
        <w:spacing w:line="160" w:lineRule="exact" w:before="0"/>
        <w:ind w:left="0" w:right="621" w:firstLine="0"/>
        <w:jc w:val="center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pStyle w:val="BodyText"/>
        <w:spacing w:line="281" w:lineRule="exact" w:before="179"/>
        <w:ind w:left="261"/>
        <w:jc w:val="left"/>
        <w:rPr>
          <w:rFonts w:ascii="Liberation Serif" w:hAnsi="Liberation Serif" w:cs="Liberation Serif" w:eastAsia="Liberation Serif"/>
          <w:i/>
          <w:iCs/>
        </w:rPr>
      </w:pP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(two</w:t>
      </w:r>
      <w:r>
        <w:rPr>
          <w:spacing w:val="-3"/>
        </w:rPr>
        <w:t> </w:t>
      </w:r>
      <w:r>
        <w:rPr/>
        <w:t>dimensional</w:t>
      </w:r>
      <w:r>
        <w:rPr>
          <w:spacing w:val="-4"/>
        </w:rPr>
        <w:t> </w:t>
      </w:r>
      <w:r>
        <w:rPr/>
        <w:t>hybrid)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.</w:t>
      </w:r>
      <w:r>
        <w:rPr>
          <w:spacing w:val="22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Arial" w:hAnsi="Arial" w:cs="Arial" w:eastAsia="Arial"/>
        </w:rPr>
        <w:t>Q</w:t>
      </w:r>
      <w:r>
        <w:rPr>
          <w:rFonts w:ascii="Arial" w:hAnsi="Arial" w:cs="Arial" w:eastAsia="Arial"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Arial" w:hAnsi="Arial" w:cs="Arial" w:eastAsia="Arial"/>
        </w:rPr>
        <w:t>Q</w:t>
      </w:r>
      <w:r>
        <w:rPr>
          <w:rFonts w:ascii="Arial" w:hAnsi="Arial" w:cs="Arial" w:eastAsia="Arial"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/</w:t>
      </w:r>
      <w:r>
        <w:rPr>
          <w:rFonts w:ascii="Arial" w:hAnsi="Arial" w:cs="Arial" w:eastAsia="Arial"/>
        </w:rPr>
        <w:t>H</w:t>
      </w:r>
      <w:r>
        <w:rPr>
          <w:rFonts w:ascii="Arial" w:hAnsi="Arial" w:cs="Arial" w:eastAsia="Arial"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ϕ</w:t>
      </w:r>
    </w:p>
    <w:p>
      <w:pPr>
        <w:tabs>
          <w:tab w:pos="7766" w:val="left" w:leader="none"/>
        </w:tabs>
        <w:spacing w:line="170" w:lineRule="exact" w:before="0"/>
        <w:ind w:left="261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10"/>
          <w:sz w:val="21"/>
          <w:szCs w:val="21"/>
        </w:rPr>
        <w:t>that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8"/>
          <w:w w:val="62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w w:val="158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b/>
          <w:bCs/>
          <w:w w:val="110"/>
          <w:sz w:val="21"/>
          <w:szCs w:val="21"/>
        </w:rPr>
        <w:t>S4T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b/>
          <w:bCs/>
          <w:w w:val="110"/>
          <w:sz w:val="21"/>
          <w:szCs w:val="21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perscript"/>
        </w:rPr>
        <w:t>Name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b/>
          <w:bCs/>
          <w:spacing w:val="-2"/>
          <w:w w:val="110"/>
          <w:sz w:val="21"/>
          <w:szCs w:val="21"/>
          <w:vertAlign w:val="baseline"/>
        </w:rPr>
        <w:t>S4T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b/>
          <w:bCs/>
          <w:spacing w:val="-2"/>
          <w:w w:val="110"/>
          <w:sz w:val="21"/>
          <w:szCs w:val="21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spacing w:val="-2"/>
          <w:w w:val="110"/>
          <w:sz w:val="21"/>
          <w:szCs w:val="21"/>
          <w:vertAlign w:val="superscript"/>
        </w:rPr>
        <w:t>Name</w:t>
      </w:r>
      <w:r>
        <w:rPr>
          <w:spacing w:val="-2"/>
          <w:w w:val="110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tabs>
          <w:tab w:pos="3336" w:val="left" w:leader="none"/>
        </w:tabs>
        <w:spacing w:line="161" w:lineRule="exact" w:before="0"/>
        <w:ind w:left="1974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213" w:lineRule="auto" w:before="115"/>
        <w:ind w:left="26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Fact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6.6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(Kremer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[</w:t>
      </w:r>
      <w:hyperlink w:history="true" w:anchor="_bookmark31">
        <w:r>
          <w:rPr>
            <w:b/>
            <w:bCs/>
            <w:color w:val="152C83"/>
            <w:w w:val="105"/>
            <w:sz w:val="21"/>
            <w:szCs w:val="21"/>
          </w:rPr>
          <w:t>8</w:t>
        </w:r>
      </w:hyperlink>
      <w:r>
        <w:rPr>
          <w:b/>
          <w:bCs/>
          <w:w w:val="105"/>
          <w:sz w:val="21"/>
          <w:szCs w:val="21"/>
        </w:rPr>
        <w:t>])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S4</w:t>
      </w:r>
      <w:r>
        <w:rPr>
          <w:b/>
          <w:bCs/>
          <w:spacing w:val="-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S4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incomplete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respect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R</w:t>
      </w:r>
      <w:r>
        <w:rPr>
          <w:rFonts w:ascii="Arial" w:hAnsi="Arial" w:cs="Arial" w:eastAsia="Arial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R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i.e.,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z w:val="21"/>
          <w:szCs w:val="21"/>
        </w:rPr>
        <w:t>exists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some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two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dimensional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modal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S4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⊕</w:t>
      </w:r>
      <w:r>
        <w:rPr>
          <w:b/>
          <w:bCs/>
          <w:sz w:val="21"/>
          <w:szCs w:val="21"/>
        </w:rPr>
        <w:t>S4</w:t>
      </w:r>
      <w:r>
        <w:rPr>
          <w:b/>
          <w:b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Arial" w:hAnsi="Arial" w:cs="Arial" w:eastAsia="Arial"/>
          <w:spacing w:val="11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⊗</w:t>
      </w:r>
      <w:r>
        <w:rPr>
          <w:rFonts w:ascii="Arial" w:hAnsi="Arial" w:cs="Arial" w:eastAsia="Arial"/>
          <w:spacing w:val="11"/>
          <w:sz w:val="21"/>
          <w:szCs w:val="21"/>
        </w:rPr>
        <w:t>R</w:t>
      </w:r>
      <w:r>
        <w:rPr>
          <w:rFonts w:ascii="Arial" w:hAnsi="Arial" w:cs="Arial" w:eastAsia="Arial"/>
          <w:sz w:val="21"/>
          <w:szCs w:val="21"/>
        </w:rPr>
        <w:t> H</w:t>
      </w:r>
      <w:r>
        <w:rPr>
          <w:rFonts w:ascii="Arial" w:hAnsi="Arial" w:cs="Arial" w:eastAsia="Arial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i/>
          <w:iCs/>
          <w:spacing w:val="-5"/>
          <w:sz w:val="21"/>
          <w:szCs w:val="21"/>
        </w:rPr>
        <w:t>.</w:t>
      </w:r>
    </w:p>
    <w:p>
      <w:pPr>
        <w:spacing w:line="187" w:lineRule="exact" w:before="140"/>
        <w:ind w:left="261" w:right="0" w:firstLine="0"/>
        <w:jc w:val="left"/>
        <w:rPr>
          <w:i/>
          <w:sz w:val="21"/>
        </w:rPr>
      </w:pPr>
      <w:bookmarkStart w:name="Further Directions and Open Problems" w:id="31"/>
      <w:bookmarkEnd w:id="31"/>
      <w:r>
        <w:rPr/>
      </w: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53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S4T</w:t>
      </w:r>
      <w:r>
        <w:rPr>
          <w:rFonts w:ascii="LM Roman 8" w:hAns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 w:hAnsi="LM Roman 8"/>
          <w:b/>
          <w:sz w:val="21"/>
          <w:vertAlign w:val="superscript"/>
        </w:rPr>
        <w:t>Name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S4T</w:t>
      </w:r>
      <w:r>
        <w:rPr>
          <w:rFonts w:ascii="LM Roman 8" w:hAns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 w:hAnsi="LM Roman 8"/>
          <w:b/>
          <w:sz w:val="21"/>
          <w:vertAlign w:val="superscript"/>
        </w:rPr>
        <w:t>Name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incomplete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R</w:t>
      </w:r>
      <w:r>
        <w:rPr>
          <w:i/>
          <w:spacing w:val="-5"/>
          <w:sz w:val="21"/>
          <w:vertAlign w:val="baseline"/>
        </w:rPr>
        <w:t>,</w:t>
      </w:r>
    </w:p>
    <w:p>
      <w:pPr>
        <w:tabs>
          <w:tab w:pos="3931" w:val="left" w:leader="none"/>
        </w:tabs>
        <w:spacing w:line="160" w:lineRule="exact" w:before="0"/>
        <w:ind w:left="2569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154" w:lineRule="exact" w:before="0"/>
        <w:ind w:left="261" w:right="0" w:firstLine="0"/>
        <w:jc w:val="left"/>
        <w:rPr>
          <w:i/>
          <w:iCs/>
          <w:sz w:val="21"/>
          <w:szCs w:val="21"/>
        </w:rPr>
      </w:pPr>
      <w:bookmarkStart w:name="Local Definability" w:id="32"/>
      <w:bookmarkEnd w:id="32"/>
      <w:r>
        <w:rPr/>
      </w:r>
      <w:r>
        <w:rPr>
          <w:i/>
          <w:iCs/>
          <w:w w:val="105"/>
          <w:sz w:val="21"/>
          <w:szCs w:val="21"/>
        </w:rPr>
        <w:t>i.e.,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exists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some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S4T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b/>
          <w:bCs/>
          <w:w w:val="105"/>
          <w:sz w:val="21"/>
          <w:szCs w:val="21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Name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S4T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b/>
          <w:bCs/>
          <w:w w:val="105"/>
          <w:sz w:val="21"/>
          <w:szCs w:val="21"/>
          <w:vertAlign w:val="baseline"/>
        </w:rPr>
        <w:t>Di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Name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and</w:t>
      </w:r>
    </w:p>
    <w:p>
      <w:pPr>
        <w:spacing w:after="0" w:line="154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spacing w:before="82"/>
        <w:ind w:left="261" w:right="0" w:firstLine="0"/>
        <w:jc w:val="left"/>
        <w:rPr>
          <w:i/>
          <w:iCs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  <w:t>R</w:t>
      </w:r>
      <w:r>
        <w:rPr>
          <w:rFonts w:ascii="Arial" w:hAnsi="Arial" w:cs="Arial" w:eastAsia="Arial"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R</w:t>
      </w:r>
      <w:r>
        <w:rPr>
          <w:rFonts w:ascii="Arial" w:hAnsi="Arial" w:cs="Arial" w:eastAsia="Arial"/>
          <w:spacing w:val="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i/>
          <w:iCs/>
          <w:spacing w:val="-5"/>
          <w:sz w:val="21"/>
          <w:szCs w:val="21"/>
        </w:rPr>
        <w:t>.</w:t>
      </w:r>
    </w:p>
    <w:p>
      <w:pPr>
        <w:spacing w:line="160" w:lineRule="exact" w:before="0"/>
        <w:ind w:left="2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line="160" w:lineRule="exact" w:before="0"/>
        <w:ind w:left="2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40" w:right="620"/>
          <w:cols w:num="3" w:equalWidth="0">
            <w:col w:w="1341" w:space="3967"/>
            <w:col w:w="698" w:space="664"/>
            <w:col w:w="1430"/>
          </w:cols>
        </w:sectPr>
      </w:pPr>
    </w:p>
    <w:p>
      <w:pPr>
        <w:tabs>
          <w:tab w:pos="7766" w:val="left" w:leader="none"/>
        </w:tabs>
        <w:spacing w:before="155"/>
        <w:ind w:left="26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Fact</w:t>
      </w:r>
      <w:r>
        <w:rPr>
          <w:spacing w:val="-2"/>
          <w:sz w:val="21"/>
        </w:rPr>
        <w:t> </w:t>
      </w:r>
      <w:hyperlink w:history="true" w:anchor="_bookmark22">
        <w:r>
          <w:rPr>
            <w:color w:val="152C83"/>
            <w:sz w:val="21"/>
          </w:rPr>
          <w:t>6.6</w:t>
        </w:r>
      </w:hyperlink>
      <w:r>
        <w:rPr>
          <w:color w:val="152C83"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Lemma</w:t>
      </w:r>
      <w:r>
        <w:rPr>
          <w:spacing w:val="-1"/>
          <w:sz w:val="21"/>
        </w:rPr>
        <w:t> </w:t>
      </w:r>
      <w:hyperlink w:history="true" w:anchor="_bookmark21">
        <w:r>
          <w:rPr>
            <w:color w:val="152C83"/>
            <w:spacing w:val="-4"/>
            <w:sz w:val="21"/>
          </w:rPr>
          <w:t>6.5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59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r>
        <w:rPr/>
        <w:t>Further</w:t>
      </w:r>
      <w:r>
        <w:rPr>
          <w:spacing w:val="-16"/>
        </w:rPr>
        <w:t> </w:t>
      </w:r>
      <w:r>
        <w:rPr/>
        <w:t>Directions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Open</w:t>
      </w:r>
      <w:r>
        <w:rPr>
          <w:spacing w:val="-15"/>
        </w:rPr>
        <w:t> </w:t>
      </w:r>
      <w:r>
        <w:rPr>
          <w:spacing w:val="-2"/>
        </w:rPr>
        <w:t>Problems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162" w:after="0"/>
        <w:ind w:left="75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4"/>
          <w:sz w:val="21"/>
        </w:rPr>
        <w:t>Local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Deﬁnability</w:t>
      </w:r>
    </w:p>
    <w:p>
      <w:pPr>
        <w:pStyle w:val="BodyText"/>
        <w:spacing w:line="216" w:lineRule="auto" w:before="142"/>
        <w:ind w:left="261"/>
        <w:jc w:val="left"/>
      </w:pPr>
      <w:r>
        <w:rPr/>
        <w:t>In the same sprit as did in [</w:t>
      </w:r>
      <w:hyperlink w:history="true" w:anchor="_bookmark40">
        <w:r>
          <w:rPr>
            <w:color w:val="152C83"/>
          </w:rPr>
          <w:t>17</w:t>
        </w:r>
      </w:hyperlink>
      <w:r>
        <w:rPr/>
        <w:t>], we can also include the </w:t>
      </w:r>
      <w:r>
        <w:rPr>
          <w:i/>
        </w:rPr>
        <w:t>downarrow binders </w:t>
      </w:r>
      <w:r>
        <w:rPr/>
        <w:t>in our syntax.</w:t>
      </w:r>
      <w:r>
        <w:rPr>
          <w:spacing w:val="14"/>
        </w:rPr>
        <w:t> </w:t>
      </w:r>
      <w:r>
        <w:rPr/>
        <w:t>The</w:t>
      </w:r>
      <w:r>
        <w:rPr>
          <w:spacing w:val="-13"/>
        </w:rPr>
        <w:t> </w:t>
      </w:r>
      <w:r>
        <w:rPr/>
        <w:t>downarrow</w:t>
      </w:r>
      <w:r>
        <w:rPr>
          <w:spacing w:val="-13"/>
        </w:rPr>
        <w:t> </w:t>
      </w:r>
      <w:r>
        <w:rPr/>
        <w:t>binder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5"/>
        </w:rPr>
        <w:t> </w:t>
      </w:r>
      <w:r>
        <w:rPr/>
        <w:t>(or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2"/>
        </w:rPr>
        <w:t> </w:t>
      </w:r>
      <w:r>
        <w:rPr/>
        <w:t>binds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nominal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5"/>
        </w:rPr>
        <w:t> </w:t>
      </w:r>
      <w:r>
        <w:rPr/>
        <w:t>(or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>
          <w:spacing w:val="-4"/>
        </w:rPr>
        <w:t>(or,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920" w:bottom="280" w:left="640" w:right="620"/>
        </w:sectPr>
      </w:pPr>
    </w:p>
    <w:p>
      <w:pPr>
        <w:pStyle w:val="BodyText"/>
        <w:spacing w:line="213" w:lineRule="auto" w:before="138"/>
        <w:ind w:left="148" w:right="280"/>
      </w:pPr>
      <w:r>
        <w:rPr>
          <w:w w:val="105"/>
        </w:rPr>
        <w:t>second,</w:t>
      </w:r>
      <w:r>
        <w:rPr>
          <w:spacing w:val="-19"/>
          <w:w w:val="105"/>
        </w:rPr>
        <w:t> </w:t>
      </w:r>
      <w:r>
        <w:rPr>
          <w:w w:val="105"/>
        </w:rPr>
        <w:t>respectively)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9"/>
          <w:w w:val="105"/>
        </w:rPr>
        <w:t> </w:t>
      </w:r>
      <w:r>
        <w:rPr>
          <w:w w:val="105"/>
        </w:rPr>
        <w:t>state.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6"/>
          <w:w w:val="105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 we can define</w:t>
      </w:r>
    </w:p>
    <w:p>
      <w:pPr>
        <w:spacing w:before="208"/>
        <w:ind w:left="51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ϕ,</w:t>
      </w:r>
    </w:p>
    <w:p>
      <w:pPr>
        <w:pStyle w:val="BodyText"/>
        <w:spacing w:line="213" w:lineRule="auto" w:before="226"/>
        <w:ind w:left="148" w:right="280"/>
      </w:pPr>
      <w:bookmarkStart w:name="Dependant Product of Monotone Neighborho" w:id="33"/>
      <w:bookmarkEnd w:id="33"/>
      <w:r>
        <w:rPr/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]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w w:val="110"/>
        </w:rPr>
        <w:t>-variant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sends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10"/>
        </w:rPr>
        <w:t>}×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can </w:t>
      </w:r>
      <w:r>
        <w:rPr>
          <w:spacing w:val="-2"/>
          <w:w w:val="110"/>
          <w:vertAlign w:val="baseline"/>
        </w:rPr>
        <w:t>also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similar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clause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spacing w:val="-2"/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technique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local</w:t>
      </w:r>
      <w:r>
        <w:rPr>
          <w:i/>
          <w:iCs/>
          <w:spacing w:val="-19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deﬁnability</w:t>
      </w:r>
      <w:r>
        <w:rPr>
          <w:i/>
          <w:iCs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allows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capture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axiom</w:t>
      </w:r>
      <w:r>
        <w:rPr>
          <w:spacing w:val="-19"/>
          <w:w w:val="110"/>
          <w:vertAlign w:val="baseline"/>
        </w:rPr>
        <w:t> </w:t>
      </w:r>
      <w:r>
        <w:rPr>
          <w:b/>
          <w:bCs/>
          <w:w w:val="110"/>
          <w:vertAlign w:val="baseline"/>
        </w:rPr>
        <w:t>DA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w w:val="1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i/j</w:t>
      </w:r>
      <w:r>
        <w:rPr>
          <w:w w:val="120"/>
          <w:vertAlign w:val="baseline"/>
        </w:rPr>
        <w:t>]),</w:t>
      </w:r>
      <w:r>
        <w:rPr>
          <w:spacing w:val="-21"/>
          <w:w w:val="12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i/j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instances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corresponding axiom </w:t>
      </w:r>
      <w:r>
        <w:rPr>
          <w:b/>
          <w:bCs/>
          <w:vertAlign w:val="baseline"/>
        </w:rPr>
        <w:t>DA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a.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similar argument to [</w:t>
      </w:r>
      <w:hyperlink w:history="true" w:anchor="_bookmark29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, Theorem 5], we can immediately transfer Theorems </w:t>
      </w:r>
      <w:hyperlink w:history="true" w:anchor="_bookmark15">
        <w:r>
          <w:rPr>
            <w:color w:val="152C83"/>
            <w:vertAlign w:val="baseline"/>
          </w:rPr>
          <w:t>5.11</w:t>
        </w:r>
      </w:hyperlink>
      <w:r>
        <w:rPr>
          <w:vertAlign w:val="baseline"/>
        </w:rPr>
        <w:t>, </w:t>
      </w:r>
      <w:hyperlink w:history="true" w:anchor="_bookmark16">
        <w:r>
          <w:rPr>
            <w:color w:val="152C83"/>
            <w:vertAlign w:val="baseline"/>
          </w:rPr>
          <w:t>5.13</w:t>
        </w:r>
      </w:hyperlink>
      <w:r>
        <w:rPr>
          <w:vertAlign w:val="baseline"/>
        </w:rPr>
        <w:t>, and </w:t>
      </w:r>
      <w:hyperlink w:history="true" w:anchor="_bookmark17">
        <w:r>
          <w:rPr>
            <w:color w:val="152C83"/>
            <w:vertAlign w:val="baseline"/>
          </w:rPr>
          <w:t>5.14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to the syntax extended with the downarrow binders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vertAlign w:val="baseline"/>
        </w:rPr>
        <w:t>and/or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275" w:after="0"/>
        <w:ind w:left="645" w:right="0" w:hanging="497"/>
        <w:jc w:val="both"/>
        <w:rPr>
          <w:rFonts w:ascii="LM Roman 10"/>
          <w:i/>
          <w:sz w:val="21"/>
        </w:rPr>
      </w:pPr>
      <w:bookmarkStart w:name="Hybrid Product Logic over Product of Euc" w:id="34"/>
      <w:bookmarkEnd w:id="34"/>
      <w:r>
        <w:rPr/>
      </w:r>
      <w:r>
        <w:rPr>
          <w:rFonts w:ascii="LM Roman 10"/>
          <w:i/>
          <w:sz w:val="21"/>
        </w:rPr>
        <w:t>Dependant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Product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Monotone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Neighborhood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Frames</w:t>
      </w:r>
    </w:p>
    <w:p>
      <w:pPr>
        <w:spacing w:line="216" w:lineRule="auto" w:before="131"/>
        <w:ind w:left="148" w:right="280" w:firstLine="0"/>
        <w:jc w:val="both"/>
        <w:rPr>
          <w:sz w:val="21"/>
        </w:rPr>
      </w:pPr>
      <w:r>
        <w:rPr>
          <w:sz w:val="21"/>
        </w:rPr>
        <w:t>In [</w:t>
      </w:r>
      <w:hyperlink w:history="true" w:anchor="_bookmark36">
        <w:r>
          <w:rPr>
            <w:color w:val="152C83"/>
            <w:sz w:val="21"/>
          </w:rPr>
          <w:t>13</w:t>
        </w:r>
      </w:hyperlink>
      <w:r>
        <w:rPr>
          <w:sz w:val="21"/>
        </w:rPr>
        <w:t>], the author considered the dependence of the horizontal dimension to the vertical</w:t>
      </w:r>
      <w:r>
        <w:rPr>
          <w:spacing w:val="-18"/>
          <w:sz w:val="21"/>
        </w:rPr>
        <w:t> </w:t>
      </w:r>
      <w:r>
        <w:rPr>
          <w:sz w:val="21"/>
        </w:rPr>
        <w:t>dimension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notion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i/>
          <w:sz w:val="21"/>
        </w:rPr>
        <w:t>dependent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Kripke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frames</w:t>
      </w:r>
      <w:r>
        <w:rPr>
          <w:i/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revealed that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still</w:t>
      </w:r>
      <w:r>
        <w:rPr>
          <w:spacing w:val="-11"/>
          <w:sz w:val="21"/>
        </w:rPr>
        <w:t> </w:t>
      </w:r>
      <w:r>
        <w:rPr>
          <w:sz w:val="21"/>
        </w:rPr>
        <w:t>retain</w:t>
      </w:r>
      <w:r>
        <w:rPr>
          <w:spacing w:val="-10"/>
          <w:sz w:val="21"/>
        </w:rPr>
        <w:t> </w:t>
      </w:r>
      <w:r>
        <w:rPr>
          <w:sz w:val="21"/>
        </w:rPr>
        <w:t>pure</w:t>
      </w:r>
      <w:r>
        <w:rPr>
          <w:spacing w:val="-10"/>
          <w:sz w:val="21"/>
        </w:rPr>
        <w:t> </w:t>
      </w:r>
      <w:r>
        <w:rPr>
          <w:sz w:val="21"/>
        </w:rPr>
        <w:t>completeness</w:t>
      </w:r>
      <w:r>
        <w:rPr>
          <w:spacing w:val="-10"/>
          <w:sz w:val="21"/>
        </w:rPr>
        <w:t> </w:t>
      </w:r>
      <w:r>
        <w:rPr>
          <w:sz w:val="21"/>
        </w:rPr>
        <w:t>result.</w:t>
      </w:r>
      <w:r>
        <w:rPr>
          <w:spacing w:val="21"/>
          <w:sz w:val="21"/>
        </w:rPr>
        <w:t> </w:t>
      </w:r>
      <w:r>
        <w:rPr>
          <w:sz w:val="21"/>
        </w:rPr>
        <w:t>It</w:t>
      </w:r>
      <w:r>
        <w:rPr>
          <w:spacing w:val="-11"/>
          <w:sz w:val="21"/>
        </w:rPr>
        <w:t> </w:t>
      </w:r>
      <w:r>
        <w:rPr>
          <w:sz w:val="21"/>
        </w:rPr>
        <w:t>would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interesting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see</w:t>
      </w:r>
      <w:r>
        <w:rPr>
          <w:spacing w:val="-10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can obtain the corresponding result for the notion of </w:t>
      </w:r>
      <w:r>
        <w:rPr>
          <w:i/>
          <w:sz w:val="21"/>
        </w:rPr>
        <w:t>dependant product of monotone</w:t>
      </w:r>
      <w:r>
        <w:rPr>
          <w:i/>
          <w:sz w:val="21"/>
        </w:rPr>
        <w:t> neighborhood frames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263" w:after="0"/>
        <w:ind w:left="64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Hybrid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Product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Product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Euclidean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spaces</w:t>
      </w:r>
    </w:p>
    <w:p>
      <w:pPr>
        <w:spacing w:line="187" w:lineRule="exact" w:before="105"/>
        <w:ind w:left="148" w:right="0" w:firstLine="0"/>
        <w:jc w:val="both"/>
        <w:rPr>
          <w:sz w:val="21"/>
        </w:rPr>
      </w:pPr>
      <w:r>
        <w:rPr>
          <w:sz w:val="21"/>
        </w:rPr>
        <w:t>Theorem</w:t>
      </w:r>
      <w:r>
        <w:rPr>
          <w:spacing w:val="34"/>
          <w:sz w:val="21"/>
        </w:rPr>
        <w:t> </w:t>
      </w:r>
      <w:hyperlink w:history="true" w:anchor="_bookmark23">
        <w:r>
          <w:rPr>
            <w:color w:val="152C83"/>
            <w:sz w:val="21"/>
          </w:rPr>
          <w:t>6.7</w:t>
        </w:r>
      </w:hyperlink>
      <w:r>
        <w:rPr>
          <w:color w:val="152C83"/>
          <w:spacing w:val="34"/>
          <w:sz w:val="21"/>
        </w:rPr>
        <w:t> </w:t>
      </w:r>
      <w:r>
        <w:rPr>
          <w:sz w:val="21"/>
        </w:rPr>
        <w:t>established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incompleteness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S4T</w:t>
      </w:r>
      <w:r>
        <w:rPr>
          <w:rFonts w:asci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/>
          <w:b/>
          <w:sz w:val="21"/>
          <w:vertAlign w:val="superscript"/>
        </w:rPr>
        <w:t>Name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S4T</w:t>
      </w:r>
      <w:r>
        <w:rPr>
          <w:rFonts w:asci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Di</w:t>
      </w:r>
      <w:r>
        <w:rPr>
          <w:rFonts w:ascii="LM Roman 8"/>
          <w:b/>
          <w:sz w:val="21"/>
          <w:vertAlign w:val="superscript"/>
        </w:rPr>
        <w:t>Name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tabs>
          <w:tab w:pos="6750" w:val="left" w:leader="none"/>
        </w:tabs>
        <w:spacing w:line="152" w:lineRule="exact" w:before="0"/>
        <w:ind w:left="5388" w:right="0" w:firstLine="0"/>
        <w:jc w:val="left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  <w:r>
        <w:rPr>
          <w:rFonts w:ascii="LM Roman 8"/>
          <w:sz w:val="15"/>
        </w:rPr>
        <w:tab/>
      </w:r>
      <w:r>
        <w:rPr>
          <w:rFonts w:ascii="DejaVu Sans"/>
          <w:i/>
          <w:spacing w:val="-4"/>
          <w:w w:val="110"/>
          <w:sz w:val="15"/>
        </w:rPr>
        <w:t>H</w:t>
      </w:r>
      <w:r>
        <w:rPr>
          <w:rFonts w:ascii="LM Roman 8"/>
          <w:spacing w:val="-4"/>
          <w:w w:val="110"/>
          <w:sz w:val="15"/>
        </w:rPr>
        <w:t>(@)</w:t>
      </w:r>
    </w:p>
    <w:p>
      <w:pPr>
        <w:pStyle w:val="BodyText"/>
        <w:spacing w:line="213" w:lineRule="exact"/>
        <w:ind w:left="148"/>
      </w:pP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Arial" w:hAnsi="Arial"/>
        </w:rPr>
        <w:t>R</w:t>
      </w:r>
      <w:r>
        <w:rPr>
          <w:rFonts w:ascii="DejaVu Sans Condensed" w:hAnsi="DejaVu Sans Condensed"/>
          <w:i/>
        </w:rPr>
        <w:t>⊗</w:t>
      </w:r>
      <w:r>
        <w:rPr>
          <w:rFonts w:ascii="Arial" w:hAnsi="Arial"/>
        </w:rPr>
        <w:t>R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stage,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</w:t>
      </w:r>
      <w:r>
        <w:rPr>
          <w:spacing w:val="-15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if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obtain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complete</w:t>
      </w:r>
    </w:p>
    <w:p>
      <w:pPr>
        <w:pStyle w:val="BodyText"/>
        <w:spacing w:line="216" w:lineRule="auto" w:before="8"/>
        <w:ind w:left="148" w:right="280"/>
      </w:pPr>
      <w:r>
        <w:rPr/>
        <w:t>axiomatization of the logic of </w:t>
      </w:r>
      <w:r>
        <w:rPr>
          <w:rFonts w:ascii="Arial" w:hAnsi="Arial" w:cs="Arial" w:eastAsia="Arial"/>
        </w:rPr>
        <w:t>R</w:t>
      </w:r>
      <w:r>
        <w:rPr>
          <w:rFonts w:ascii="Arial" w:hAnsi="Arial" w:cs="Arial" w:eastAsia="Arial"/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>
          <w:rFonts w:ascii="Arial" w:hAnsi="Arial" w:cs="Arial" w:eastAsia="Arial"/>
        </w:rPr>
        <w:t>R </w:t>
      </w:r>
      <w:r>
        <w:rPr/>
        <w:t>in our two-dimensional hybrid syntax.</w:t>
      </w:r>
      <w:r>
        <w:rPr>
          <w:spacing w:val="40"/>
        </w:rPr>
        <w:t> </w:t>
      </w:r>
      <w:r>
        <w:rPr/>
        <w:t>If the syntax for one-dimensional hybrid logic is expanded with the </w:t>
      </w:r>
      <w:r>
        <w:rPr>
          <w:i/>
          <w:iCs/>
        </w:rPr>
        <w:t>global modality </w:t>
      </w:r>
      <w:r>
        <w:rPr/>
        <w:t>E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</w:rPr>
        <w:t> </w:t>
      </w:r>
      <w:bookmarkStart w:name="Acknowledgement " w:id="35"/>
      <w:bookmarkEnd w:id="35"/>
      <w:r>
        <w:rPr>
          <w:rFonts w:ascii="Liberation Serif" w:hAnsi="Liberation Serif" w:cs="Liberation Serif" w:eastAsia="Liberation Serif"/>
          <w:i/>
          <w:iCs/>
          <w:w w:val="127"/>
        </w:rPr>
      </w:r>
      <w:r>
        <w:rPr/>
        <w:t>(read:</w:t>
      </w:r>
      <w:r>
        <w:rPr>
          <w:spacing w:val="40"/>
        </w:rPr>
        <w:t> </w:t>
      </w:r>
      <w:r>
        <w:rPr/>
        <w:t>‘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holds at some states’), the logic of the real line </w:t>
      </w:r>
      <w:r>
        <w:rPr>
          <w:rFonts w:ascii="Arial" w:hAnsi="Arial" w:cs="Arial" w:eastAsia="Arial"/>
        </w:rPr>
        <w:t>R </w:t>
      </w:r>
      <w:r>
        <w:rPr/>
        <w:t>in this syntax is not </w:t>
      </w:r>
      <w:r>
        <w:rPr>
          <w:i/>
          <w:iCs/>
        </w:rPr>
        <w:t>ﬁnite</w:t>
      </w:r>
      <w:r>
        <w:rPr>
          <w:i/>
          <w:iCs/>
          <w:spacing w:val="-19"/>
        </w:rPr>
        <w:t> </w:t>
      </w:r>
      <w:r>
        <w:rPr/>
        <w:t>axiomatizable</w:t>
      </w:r>
      <w:r>
        <w:rPr>
          <w:spacing w:val="-18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9</w:t>
        </w:r>
      </w:hyperlink>
      <w:r>
        <w:rPr/>
        <w:t>]</w:t>
      </w:r>
      <w:r>
        <w:rPr>
          <w:spacing w:val="-17"/>
        </w:rPr>
        <w:t> </w:t>
      </w:r>
      <w:r>
        <w:rPr/>
        <w:t>(via</w:t>
      </w:r>
      <w:r>
        <w:rPr>
          <w:spacing w:val="-17"/>
        </w:rPr>
        <w:t> </w:t>
      </w:r>
      <w:r>
        <w:rPr/>
        <w:t>Gargov-Goranko</w:t>
      </w:r>
      <w:r>
        <w:rPr>
          <w:spacing w:val="-17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7</w:t>
        </w:r>
      </w:hyperlink>
      <w:r>
        <w:rPr/>
        <w:t>],</w:t>
      </w:r>
      <w:r>
        <w:rPr>
          <w:spacing w:val="-13"/>
        </w:rPr>
        <w:t> </w:t>
      </w:r>
      <w:r>
        <w:rPr/>
        <w:t>see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10</w:t>
        </w:r>
      </w:hyperlink>
      <w:r>
        <w:rPr/>
        <w:t>]).</w:t>
      </w:r>
      <w:r>
        <w:rPr>
          <w:spacing w:val="19"/>
        </w:rPr>
        <w:t> </w:t>
      </w:r>
      <w:r>
        <w:rPr/>
        <w:t>However, Kudinov [</w:t>
      </w:r>
      <w:hyperlink w:history="true" w:anchor="_bookmark32">
        <w:r>
          <w:rPr>
            <w:color w:val="152C83"/>
          </w:rPr>
          <w:t>9</w:t>
        </w:r>
      </w:hyperlink>
      <w:r>
        <w:rPr/>
        <w:t>] also showed that the logic of </w:t>
      </w:r>
      <w:r>
        <w:rPr>
          <w:rFonts w:ascii="Arial" w:hAnsi="Arial" w:cs="Arial" w:eastAsia="Arial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≥ </w:t>
      </w:r>
      <w:r>
        <w:rPr>
          <w:vertAlign w:val="baseline"/>
        </w:rPr>
        <w:t>2 is fixed) in the above syntax with the global modality is axiomatizable.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it would be interesting to study</w:t>
      </w:r>
      <w:r>
        <w:rPr>
          <w:spacing w:val="-1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≥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fixed)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axiomatizable or not.</w:t>
      </w:r>
    </w:p>
    <w:p>
      <w:pPr>
        <w:pStyle w:val="Heading1"/>
        <w:spacing w:before="242"/>
        <w:ind w:left="148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148" w:right="280"/>
      </w:pPr>
      <w:bookmarkStart w:name="References" w:id="36"/>
      <w:bookmarkEnd w:id="36"/>
      <w:r>
        <w:rPr/>
      </w:r>
      <w:r>
        <w:rPr/>
        <w:t>I would like to thank </w:t>
      </w:r>
      <w:r>
        <w:rPr>
          <w:spacing w:val="21"/>
        </w:rPr>
        <w:t>Jo</w:t>
      </w:r>
      <w:r>
        <w:rPr>
          <w:spacing w:val="-85"/>
        </w:rPr>
        <w:t>˜</w:t>
      </w:r>
      <w:r>
        <w:rPr>
          <w:spacing w:val="21"/>
        </w:rPr>
        <w:t>ao</w:t>
      </w:r>
      <w:r>
        <w:rPr>
          <w:spacing w:val="-1"/>
        </w:rPr>
        <w:t> </w:t>
      </w:r>
      <w:r>
        <w:rPr/>
        <w:t>Marcos for his encouragement to submit this paper to Hylo 2010.</w:t>
      </w:r>
      <w:r>
        <w:rPr>
          <w:spacing w:val="35"/>
        </w:rPr>
        <w:t> </w:t>
      </w:r>
      <w:r>
        <w:rPr/>
        <w:t>I would like to thank Tadeusz Litak for his extensive comments to my </w:t>
      </w:r>
      <w:bookmarkStart w:name="_bookmark24" w:id="37"/>
      <w:bookmarkEnd w:id="37"/>
      <w:r>
        <w:rPr/>
        <w:t>dissertation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14</w:t>
        </w:r>
      </w:hyperlink>
      <w:r>
        <w:rPr/>
        <w:t>].</w:t>
      </w:r>
      <w:r>
        <w:rPr>
          <w:spacing w:val="23"/>
        </w:rPr>
        <w:t> </w:t>
      </w:r>
      <w:r>
        <w:rPr/>
        <w:t>His</w:t>
      </w:r>
      <w:r>
        <w:rPr>
          <w:spacing w:val="-6"/>
        </w:rPr>
        <w:t> </w:t>
      </w:r>
      <w:r>
        <w:rPr/>
        <w:t>comments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paper.</w:t>
      </w:r>
      <w:r>
        <w:rPr>
          <w:spacing w:val="24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all the</w:t>
      </w:r>
      <w:r>
        <w:rPr>
          <w:spacing w:val="-2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suggestions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reviewers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helpful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revise this paper. All errors, however, are mine.</w:t>
      </w:r>
    </w:p>
    <w:p>
      <w:pPr>
        <w:pStyle w:val="BodyText"/>
        <w:spacing w:before="60"/>
        <w:jc w:val="left"/>
      </w:pPr>
    </w:p>
    <w:p>
      <w:pPr>
        <w:pStyle w:val="Heading1"/>
        <w:ind w:left="14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62" w:val="left" w:leader="none"/>
        </w:tabs>
        <w:spacing w:line="165" w:lineRule="auto" w:before="236" w:after="0"/>
        <w:ind w:left="462" w:right="280" w:hanging="232"/>
        <w:jc w:val="left"/>
        <w:rPr>
          <w:sz w:val="15"/>
        </w:rPr>
      </w:pPr>
      <w:r>
        <w:rPr>
          <w:sz w:val="15"/>
        </w:rPr>
        <w:t>Blackburn, P., M. de Rijke and Y. Venema, “Modal Logic,” Cambridge Tracts in Theoretical Computer </w:t>
      </w:r>
      <w:r>
        <w:rPr>
          <w:w w:val="105"/>
          <w:sz w:val="15"/>
        </w:rPr>
        <w:t>Science, Cambridge University Press, Cambridge, 2001.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40" w:right="620"/>
        </w:sectPr>
      </w:pPr>
    </w:p>
    <w:p>
      <w:pPr>
        <w:pStyle w:val="ListParagraph"/>
        <w:numPr>
          <w:ilvl w:val="0"/>
          <w:numId w:val="10"/>
        </w:numPr>
        <w:tabs>
          <w:tab w:pos="573" w:val="left" w:leader="none"/>
        </w:tabs>
        <w:spacing w:line="196" w:lineRule="exact" w:before="178" w:after="0"/>
        <w:ind w:left="573" w:right="0" w:hanging="230"/>
        <w:jc w:val="left"/>
        <w:rPr>
          <w:b/>
          <w:sz w:val="15"/>
        </w:rPr>
      </w:pPr>
      <w:bookmarkStart w:name="_bookmark25" w:id="38"/>
      <w:bookmarkEnd w:id="38"/>
      <w:r>
        <w:rPr/>
      </w:r>
      <w:bookmarkStart w:name="_bookmark26" w:id="39"/>
      <w:bookmarkEnd w:id="39"/>
      <w:r>
        <w:rPr/>
      </w:r>
      <w:bookmarkStart w:name="_bookmark27" w:id="40"/>
      <w:bookmarkEnd w:id="40"/>
      <w:r>
        <w:rPr/>
      </w:r>
      <w:bookmarkStart w:name="_bookmark28" w:id="41"/>
      <w:bookmarkEnd w:id="41"/>
      <w:r>
        <w:rPr/>
      </w:r>
      <w:bookmarkStart w:name="_bookmark29" w:id="42"/>
      <w:bookmarkEnd w:id="42"/>
      <w:r>
        <w:rPr/>
      </w:r>
      <w:r>
        <w:rPr>
          <w:w w:val="105"/>
          <w:sz w:val="15"/>
        </w:rPr>
        <w:t>Blackburn,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extensions,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rules,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axiomatics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Studia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Logica</w:t>
      </w:r>
      <w:r>
        <w:rPr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84</w:t>
      </w:r>
    </w:p>
    <w:p>
      <w:pPr>
        <w:spacing w:line="192" w:lineRule="exact" w:before="0"/>
        <w:ind w:left="57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277–322.</w:t>
      </w:r>
    </w:p>
    <w:p>
      <w:pPr>
        <w:pStyle w:val="ListParagraph"/>
        <w:numPr>
          <w:ilvl w:val="0"/>
          <w:numId w:val="10"/>
        </w:numPr>
        <w:tabs>
          <w:tab w:pos="573" w:val="left" w:leader="none"/>
        </w:tabs>
        <w:spacing w:line="240" w:lineRule="auto" w:before="129" w:after="0"/>
        <w:ind w:left="573" w:right="0" w:hanging="230"/>
        <w:jc w:val="left"/>
        <w:rPr>
          <w:sz w:val="15"/>
        </w:rPr>
      </w:pPr>
      <w:bookmarkStart w:name="_bookmark30" w:id="43"/>
      <w:bookmarkEnd w:id="43"/>
      <w:r>
        <w:rPr/>
      </w:r>
      <w:r>
        <w:rPr>
          <w:spacing w:val="-2"/>
          <w:w w:val="105"/>
          <w:sz w:val="15"/>
        </w:rPr>
        <w:t>Chellas,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Brian,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“Modal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Logic,”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Cambridge,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Massachusetts,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65" w:lineRule="auto" w:before="181" w:after="0"/>
        <w:ind w:left="575" w:right="167" w:hanging="232"/>
        <w:jc w:val="both"/>
        <w:rPr>
          <w:sz w:val="15"/>
        </w:rPr>
      </w:pPr>
      <w:r>
        <w:rPr>
          <w:w w:val="105"/>
          <w:sz w:val="15"/>
        </w:rPr>
        <w:t>Gabbay, D. M., A. Kurucz, F. Wolter and M. Zakharyaschev, “Many-Dimensional Modal Logics : </w:t>
      </w:r>
      <w:bookmarkStart w:name="_bookmark31" w:id="44"/>
      <w:bookmarkEnd w:id="44"/>
      <w:r>
        <w:rPr>
          <w:w w:val="105"/>
          <w:sz w:val="15"/>
        </w:rPr>
        <w:t>Theory</w:t>
      </w:r>
      <w:r>
        <w:rPr>
          <w:w w:val="105"/>
          <w:sz w:val="15"/>
        </w:rPr>
        <w:t> and Applications,” Studies in Logic and the Foundations of Mathematics, Elsevier, North- Holland, 2003.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183" w:lineRule="exact" w:before="114" w:after="0"/>
        <w:ind w:left="574" w:right="0" w:hanging="231"/>
        <w:jc w:val="left"/>
        <w:rPr>
          <w:sz w:val="15"/>
        </w:rPr>
      </w:pPr>
      <w:bookmarkStart w:name="_bookmark32" w:id="45"/>
      <w:bookmarkEnd w:id="45"/>
      <w:r>
        <w:rPr/>
      </w:r>
      <w:r>
        <w:rPr>
          <w:spacing w:val="-2"/>
          <w:w w:val="105"/>
          <w:sz w:val="15"/>
        </w:rPr>
        <w:t>Gabbay,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Shehtman,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Products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IGPL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(1998),</w:t>
      </w:r>
    </w:p>
    <w:p>
      <w:pPr>
        <w:spacing w:line="179" w:lineRule="exact" w:before="0"/>
        <w:ind w:left="57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73–146.</w:t>
      </w:r>
    </w:p>
    <w:p>
      <w:pPr>
        <w:pStyle w:val="ListParagraph"/>
        <w:numPr>
          <w:ilvl w:val="0"/>
          <w:numId w:val="10"/>
        </w:numPr>
        <w:tabs>
          <w:tab w:pos="573" w:val="left" w:leader="none"/>
        </w:tabs>
        <w:spacing w:line="180" w:lineRule="exact" w:before="102" w:after="0"/>
        <w:ind w:left="573" w:right="0" w:hanging="230"/>
        <w:jc w:val="left"/>
        <w:rPr>
          <w:sz w:val="15"/>
        </w:rPr>
      </w:pPr>
      <w:bookmarkStart w:name="_bookmark33" w:id="46"/>
      <w:bookmarkEnd w:id="46"/>
      <w:r>
        <w:rPr/>
      </w:r>
      <w:r>
        <w:rPr>
          <w:spacing w:val="-2"/>
          <w:w w:val="105"/>
          <w:sz w:val="15"/>
        </w:rPr>
        <w:t>Gabelaia,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“Modal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Definability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Topology,”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Master’s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Amsterdam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(2001).</w:t>
      </w:r>
    </w:p>
    <w:p>
      <w:pPr>
        <w:spacing w:line="180" w:lineRule="exact" w:before="0"/>
        <w:ind w:left="57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7"/>
          <w:w w:val="150"/>
          <w:sz w:val="15"/>
        </w:rPr>
        <w:t>  </w:t>
      </w:r>
      <w:hyperlink r:id="rId14">
        <w:r>
          <w:rPr>
            <w:rFonts w:ascii="MathJax_Typewriter"/>
            <w:color w:val="152C83"/>
            <w:sz w:val="15"/>
          </w:rPr>
          <w:t>http://www.illc.uva.nl/Publications/ResearchReports/MoL-2001-</w:t>
        </w:r>
        <w:r>
          <w:rPr>
            <w:rFonts w:ascii="MathJax_Typewriter"/>
            <w:color w:val="152C83"/>
            <w:spacing w:val="-2"/>
            <w:sz w:val="15"/>
          </w:rPr>
          <w:t>11.text.pdf</w:t>
        </w:r>
      </w:hyperlink>
    </w:p>
    <w:p>
      <w:pPr>
        <w:pStyle w:val="BodyText"/>
        <w:spacing w:before="38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63" w:lineRule="auto" w:before="1" w:after="0"/>
        <w:ind w:left="575" w:right="167" w:hanging="232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sz w:val="15"/>
        </w:rPr>
        <w:t>Gargov,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V.</w:t>
      </w:r>
      <w:r>
        <w:rPr>
          <w:spacing w:val="-3"/>
          <w:sz w:val="15"/>
        </w:rPr>
        <w:t> </w:t>
      </w:r>
      <w:r>
        <w:rPr>
          <w:sz w:val="15"/>
        </w:rPr>
        <w:t>Goranko,</w:t>
      </w:r>
      <w:r>
        <w:rPr>
          <w:spacing w:val="-3"/>
          <w:sz w:val="15"/>
        </w:rPr>
        <w:t> </w:t>
      </w:r>
      <w:r>
        <w:rPr>
          <w:i/>
          <w:sz w:val="15"/>
        </w:rPr>
        <w:t>Modal logic with names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Journal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Philosophical</w:t>
      </w:r>
      <w:r>
        <w:rPr>
          <w:spacing w:val="-3"/>
          <w:sz w:val="15"/>
        </w:rPr>
        <w:t> </w:t>
      </w:r>
      <w:r>
        <w:rPr>
          <w:sz w:val="15"/>
        </w:rPr>
        <w:t>Logic</w:t>
      </w:r>
      <w:r>
        <w:rPr>
          <w:spacing w:val="-3"/>
          <w:sz w:val="15"/>
        </w:rPr>
        <w:t> </w:t>
      </w:r>
      <w:r>
        <w:rPr>
          <w:b/>
          <w:sz w:val="15"/>
        </w:rPr>
        <w:t>22</w:t>
      </w:r>
      <w:r>
        <w:rPr>
          <w:b/>
          <w:spacing w:val="-11"/>
          <w:sz w:val="15"/>
        </w:rPr>
        <w:t> </w:t>
      </w:r>
      <w:r>
        <w:rPr>
          <w:sz w:val="15"/>
        </w:rPr>
        <w:t>(1993),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z w:val="15"/>
        </w:rPr>
        <w:t>607– </w:t>
      </w:r>
      <w:r>
        <w:rPr>
          <w:spacing w:val="-4"/>
          <w:w w:val="105"/>
          <w:sz w:val="15"/>
        </w:rPr>
        <w:t>36.</w:t>
      </w:r>
    </w:p>
    <w:p>
      <w:pPr>
        <w:spacing w:line="162" w:lineRule="exact" w:before="0"/>
        <w:ind w:left="575" w:right="0" w:firstLine="0"/>
        <w:jc w:val="left"/>
        <w:rPr>
          <w:rFonts w:ascii="MathJax_Typewriter"/>
          <w:sz w:val="15"/>
        </w:rPr>
      </w:pPr>
      <w:bookmarkStart w:name="_bookmark35" w:id="48"/>
      <w:bookmarkEnd w:id="48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5">
        <w:r>
          <w:rPr>
            <w:rFonts w:ascii="MathJax_Typewriter"/>
            <w:color w:val="152C83"/>
            <w:spacing w:val="-2"/>
            <w:w w:val="105"/>
            <w:sz w:val="15"/>
          </w:rPr>
          <w:t>http://www.springerlink.com/content/w887321858708085/</w:t>
        </w:r>
      </w:hyperlink>
    </w:p>
    <w:p>
      <w:pPr>
        <w:pStyle w:val="ListParagraph"/>
        <w:numPr>
          <w:ilvl w:val="0"/>
          <w:numId w:val="10"/>
        </w:numPr>
        <w:tabs>
          <w:tab w:pos="573" w:val="left" w:leader="none"/>
        </w:tabs>
        <w:spacing w:line="183" w:lineRule="exact" w:before="122" w:after="0"/>
        <w:ind w:left="573" w:right="0" w:hanging="230"/>
        <w:jc w:val="left"/>
        <w:rPr>
          <w:sz w:val="15"/>
        </w:rPr>
      </w:pPr>
      <w:r>
        <w:rPr>
          <w:sz w:val="15"/>
        </w:rPr>
        <w:t>Kremer,</w:t>
      </w:r>
      <w:r>
        <w:rPr>
          <w:spacing w:val="4"/>
          <w:sz w:val="15"/>
        </w:rPr>
        <w:t> </w:t>
      </w:r>
      <w:r>
        <w:rPr>
          <w:sz w:val="15"/>
        </w:rPr>
        <w:t>P.,</w:t>
      </w:r>
      <w:r>
        <w:rPr>
          <w:spacing w:val="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incompleteness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b/>
          <w:sz w:val="15"/>
        </w:rPr>
        <w:t>S4</w:t>
      </w:r>
      <w:r>
        <w:rPr>
          <w:b/>
          <w:spacing w:val="-30"/>
          <w:sz w:val="15"/>
        </w:rPr>
        <w:t> </w:t>
      </w:r>
      <w:r>
        <w:rPr>
          <w:rFonts w:ascii="DejaVu Sans" w:hAnsi="DejaVu Sans"/>
          <w:i/>
          <w:sz w:val="15"/>
        </w:rPr>
        <w:t>⊕</w:t>
      </w:r>
      <w:r>
        <w:rPr>
          <w:rFonts w:ascii="DejaVu Sans" w:hAnsi="DejaVu Sans"/>
          <w:i/>
          <w:spacing w:val="-15"/>
          <w:sz w:val="15"/>
        </w:rPr>
        <w:t> </w:t>
      </w:r>
      <w:r>
        <w:rPr>
          <w:b/>
          <w:sz w:val="15"/>
        </w:rPr>
        <w:t>S4 </w:t>
      </w:r>
      <w:r>
        <w:rPr>
          <w:i/>
          <w:sz w:val="15"/>
        </w:rPr>
        <w:t>for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product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space</w:t>
      </w:r>
      <w:r>
        <w:rPr>
          <w:i/>
          <w:spacing w:val="5"/>
          <w:sz w:val="15"/>
        </w:rPr>
        <w:t> </w:t>
      </w:r>
      <w:r>
        <w:rPr>
          <w:rFonts w:ascii="Arial" w:hAnsi="Arial"/>
          <w:sz w:val="15"/>
        </w:rPr>
        <w:t>R</w:t>
      </w:r>
      <w:r>
        <w:rPr>
          <w:rFonts w:ascii="Arial" w:hAnsi="Arial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×</w:t>
      </w:r>
      <w:r>
        <w:rPr>
          <w:rFonts w:ascii="DejaVu Sans" w:hAnsi="DejaVu Sans"/>
          <w:i/>
          <w:spacing w:val="-15"/>
          <w:sz w:val="15"/>
        </w:rPr>
        <w:t> </w:t>
      </w:r>
      <w:r>
        <w:rPr>
          <w:rFonts w:ascii="Arial" w:hAnsi="Arial"/>
          <w:sz w:val="15"/>
        </w:rPr>
        <w:t>R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forthcoming</w:t>
      </w:r>
      <w:r>
        <w:rPr>
          <w:spacing w:val="4"/>
          <w:sz w:val="15"/>
        </w:rPr>
        <w:t> </w:t>
      </w:r>
      <w:r>
        <w:rPr>
          <w:sz w:val="15"/>
        </w:rPr>
        <w:t>in</w:t>
      </w:r>
      <w:r>
        <w:rPr>
          <w:spacing w:val="5"/>
          <w:sz w:val="15"/>
        </w:rPr>
        <w:t> </w:t>
      </w:r>
      <w:r>
        <w:rPr>
          <w:i/>
          <w:sz w:val="15"/>
        </w:rPr>
        <w:t>Studia</w:t>
      </w:r>
      <w:r>
        <w:rPr>
          <w:i/>
          <w:spacing w:val="5"/>
          <w:sz w:val="15"/>
        </w:rPr>
        <w:t> </w:t>
      </w:r>
      <w:r>
        <w:rPr>
          <w:i/>
          <w:spacing w:val="-2"/>
          <w:sz w:val="15"/>
        </w:rPr>
        <w:t>Logica</w:t>
      </w:r>
      <w:r>
        <w:rPr>
          <w:spacing w:val="-2"/>
          <w:sz w:val="15"/>
        </w:rPr>
        <w:t>.</w:t>
      </w:r>
    </w:p>
    <w:p>
      <w:pPr>
        <w:spacing w:line="179" w:lineRule="exact" w:before="0"/>
        <w:ind w:left="57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">
        <w:r>
          <w:rPr>
            <w:rFonts w:ascii="MathJax_Typewriter"/>
            <w:color w:val="152C83"/>
            <w:spacing w:val="-2"/>
            <w:w w:val="105"/>
            <w:sz w:val="15"/>
          </w:rPr>
          <w:t>http://individual.utoronto.ca/philipkremer/onlinepapers/RxR.pdf</w:t>
        </w:r>
      </w:hyperlink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83" w:lineRule="exact" w:before="123" w:after="0"/>
        <w:ind w:left="575" w:right="0" w:hanging="231"/>
        <w:jc w:val="left"/>
        <w:rPr>
          <w:sz w:val="15"/>
        </w:rPr>
      </w:pPr>
      <w:bookmarkStart w:name="_bookmark36" w:id="49"/>
      <w:bookmarkEnd w:id="49"/>
      <w:r>
        <w:rPr/>
      </w:r>
      <w:r>
        <w:rPr>
          <w:sz w:val="15"/>
        </w:rPr>
        <w:t>Kudinov, A. V., </w:t>
      </w:r>
      <w:r>
        <w:rPr>
          <w:i/>
          <w:sz w:val="15"/>
        </w:rPr>
        <w:t>Topological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rFonts w:ascii="Arial"/>
          <w:sz w:val="15"/>
        </w:rPr>
        <w:t>R</w:t>
      </w:r>
      <w:r>
        <w:rPr>
          <w:rFonts w:ascii="Arial"/>
          <w:spacing w:val="17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inequality</w:t>
      </w:r>
      <w:r>
        <w:rPr>
          <w:sz w:val="15"/>
        </w:rPr>
        <w:t>, Russian Mathematical Surveys</w:t>
      </w:r>
      <w:r>
        <w:rPr>
          <w:spacing w:val="-1"/>
          <w:sz w:val="15"/>
        </w:rPr>
        <w:t> </w:t>
      </w:r>
      <w:r>
        <w:rPr>
          <w:b/>
          <w:sz w:val="15"/>
        </w:rPr>
        <w:t>63</w:t>
      </w:r>
      <w:r>
        <w:rPr>
          <w:b/>
          <w:spacing w:val="-8"/>
          <w:sz w:val="15"/>
        </w:rPr>
        <w:t> </w:t>
      </w:r>
      <w:r>
        <w:rPr>
          <w:spacing w:val="-2"/>
          <w:sz w:val="15"/>
        </w:rPr>
        <w:t>(2008),</w:t>
      </w:r>
    </w:p>
    <w:p>
      <w:pPr>
        <w:spacing w:line="179" w:lineRule="exact" w:before="0"/>
        <w:ind w:left="57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163–165.</w:t>
      </w:r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183" w:lineRule="exact" w:before="100" w:after="0"/>
        <w:ind w:left="574" w:right="0" w:hanging="313"/>
        <w:jc w:val="left"/>
        <w:rPr>
          <w:sz w:val="15"/>
        </w:rPr>
      </w:pPr>
      <w:bookmarkStart w:name="_bookmark37" w:id="50"/>
      <w:bookmarkEnd w:id="50"/>
      <w:r>
        <w:rPr/>
      </w:r>
      <w:r>
        <w:rPr>
          <w:w w:val="105"/>
          <w:sz w:val="15"/>
        </w:rPr>
        <w:t>Litak,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Isomorphism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translation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333–351.</w:t>
      </w:r>
    </w:p>
    <w:p>
      <w:pPr>
        <w:spacing w:line="179" w:lineRule="exact" w:before="0"/>
        <w:ind w:left="57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">
        <w:r>
          <w:rPr>
            <w:rFonts w:ascii="MathJax_Typewriter"/>
            <w:color w:val="152C83"/>
            <w:spacing w:val="-2"/>
            <w:w w:val="105"/>
            <w:sz w:val="15"/>
          </w:rPr>
          <w:t>http://www.aiml.net/volumes/volume6/Litak.ps</w:t>
        </w:r>
      </w:hyperlink>
    </w:p>
    <w:p>
      <w:pPr>
        <w:pStyle w:val="ListParagraph"/>
        <w:numPr>
          <w:ilvl w:val="0"/>
          <w:numId w:val="10"/>
        </w:numPr>
        <w:tabs>
          <w:tab w:pos="574" w:val="left" w:leader="none"/>
        </w:tabs>
        <w:spacing w:line="240" w:lineRule="auto" w:before="122" w:after="0"/>
        <w:ind w:left="574" w:right="0" w:hanging="313"/>
        <w:jc w:val="left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McKinsey,</w:t>
      </w:r>
      <w:r>
        <w:rPr>
          <w:spacing w:val="-1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Tarski,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topology.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45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(1944),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141–191.</w:t>
      </w:r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94" w:lineRule="auto" w:before="159" w:after="0"/>
        <w:ind w:left="575" w:right="167" w:hanging="314"/>
        <w:jc w:val="both"/>
        <w:rPr>
          <w:sz w:val="15"/>
        </w:rPr>
      </w:pPr>
      <w:r>
        <w:rPr>
          <w:w w:val="105"/>
          <w:sz w:val="15"/>
        </w:rPr>
        <w:t>Sano,</w:t>
      </w:r>
      <w:r>
        <w:rPr>
          <w:w w:val="105"/>
          <w:sz w:val="15"/>
        </w:rPr>
        <w:t> K.,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w w:val="105"/>
          <w:sz w:val="15"/>
        </w:rPr>
        <w:t> counterfactual</w:t>
      </w:r>
      <w:r>
        <w:rPr>
          <w:i/>
          <w:w w:val="105"/>
          <w:sz w:val="15"/>
        </w:rPr>
        <w:t> logics:</w:t>
      </w:r>
      <w:r>
        <w:rPr>
          <w:i/>
          <w:w w:val="105"/>
          <w:sz w:val="15"/>
        </w:rPr>
        <w:t> David</w:t>
      </w:r>
      <w:r>
        <w:rPr>
          <w:i/>
          <w:w w:val="105"/>
          <w:sz w:val="15"/>
        </w:rPr>
        <w:t> Lewis</w:t>
      </w:r>
      <w:r>
        <w:rPr>
          <w:i/>
          <w:w w:val="105"/>
          <w:sz w:val="15"/>
        </w:rPr>
        <w:t> meets</w:t>
      </w:r>
      <w:r>
        <w:rPr>
          <w:i/>
          <w:w w:val="105"/>
          <w:sz w:val="15"/>
        </w:rPr>
        <w:t> Arthur</w:t>
      </w:r>
      <w:r>
        <w:rPr>
          <w:i/>
          <w:w w:val="105"/>
          <w:sz w:val="15"/>
        </w:rPr>
        <w:t> Prior</w:t>
      </w:r>
      <w:r>
        <w:rPr>
          <w:i/>
          <w:w w:val="105"/>
          <w:sz w:val="15"/>
        </w:rPr>
        <w:t> again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Logic, </w:t>
      </w:r>
      <w:bookmarkStart w:name="_bookmark39" w:id="52"/>
      <w:bookmarkEnd w:id="52"/>
      <w:r>
        <w:rPr>
          <w:w w:val="105"/>
          <w:sz w:val="15"/>
        </w:rPr>
        <w:t>Language</w:t>
      </w:r>
      <w:r>
        <w:rPr>
          <w:w w:val="105"/>
          <w:sz w:val="15"/>
        </w:rPr>
        <w:t> and Information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(2009), pp. 515–539.</w:t>
      </w:r>
    </w:p>
    <w:p>
      <w:pPr>
        <w:spacing w:line="154" w:lineRule="exact" w:before="0"/>
        <w:ind w:left="57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152C83"/>
            <w:spacing w:val="-2"/>
            <w:w w:val="105"/>
            <w:sz w:val="15"/>
          </w:rPr>
          <w:t>http://www.springerlink.com/content/r168848r1216m08k/</w:t>
        </w:r>
      </w:hyperlink>
    </w:p>
    <w:p>
      <w:pPr>
        <w:pStyle w:val="BodyText"/>
        <w:spacing w:before="18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94" w:lineRule="auto" w:before="0" w:after="0"/>
        <w:ind w:left="575" w:right="167" w:hanging="314"/>
        <w:jc w:val="both"/>
        <w:rPr>
          <w:sz w:val="15"/>
        </w:rPr>
      </w:pPr>
      <w:r>
        <w:rPr>
          <w:w w:val="105"/>
          <w:sz w:val="15"/>
        </w:rPr>
        <w:t>Sano, K., </w:t>
      </w:r>
      <w:r>
        <w:rPr>
          <w:i/>
          <w:w w:val="105"/>
          <w:sz w:val="15"/>
        </w:rPr>
        <w:t>Axiomatizing hybrid products: How can we reason many-dimensionally in hybrid logic?</w:t>
      </w:r>
      <w:r>
        <w:rPr>
          <w:w w:val="105"/>
          <w:sz w:val="15"/>
        </w:rPr>
        <w:t>, </w:t>
      </w:r>
      <w:bookmarkStart w:name="_bookmark40" w:id="53"/>
      <w:bookmarkEnd w:id="53"/>
      <w:r>
        <w:rPr>
          <w:w w:val="105"/>
          <w:sz w:val="15"/>
        </w:rPr>
        <w:t>Journal</w:t>
      </w:r>
      <w:r>
        <w:rPr>
          <w:w w:val="105"/>
          <w:sz w:val="15"/>
        </w:rPr>
        <w:t> of Applied Logic </w:t>
      </w:r>
      <w:r>
        <w:rPr>
          <w:b/>
          <w:w w:val="105"/>
          <w:sz w:val="15"/>
        </w:rPr>
        <w:t>8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(2010), pp. 459–474, special Issue on Hybrid Logics.</w:t>
      </w:r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96" w:lineRule="auto" w:before="166" w:after="0"/>
        <w:ind w:left="575" w:right="167" w:hanging="314"/>
        <w:jc w:val="both"/>
        <w:rPr>
          <w:sz w:val="15"/>
        </w:rPr>
      </w:pPr>
      <w:r>
        <w:rPr>
          <w:w w:val="105"/>
          <w:sz w:val="15"/>
        </w:rPr>
        <w:t>Sano,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“Semantical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Investigation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School of Letters, Kyoto University (2010).</w:t>
      </w:r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96" w:lineRule="auto" w:before="167" w:after="0"/>
        <w:ind w:left="575" w:right="167" w:hanging="314"/>
        <w:jc w:val="both"/>
        <w:rPr>
          <w:sz w:val="15"/>
        </w:rPr>
      </w:pPr>
      <w:bookmarkStart w:name="_bookmark41" w:id="54"/>
      <w:bookmarkEnd w:id="54"/>
      <w:r>
        <w:rPr/>
      </w:r>
      <w:r>
        <w:rPr>
          <w:sz w:val="15"/>
        </w:rPr>
        <w:t>Sarenac,</w:t>
      </w:r>
      <w:r>
        <w:rPr>
          <w:spacing w:val="-1"/>
          <w:sz w:val="15"/>
        </w:rPr>
        <w:t> </w:t>
      </w:r>
      <w:r>
        <w:rPr>
          <w:sz w:val="15"/>
        </w:rPr>
        <w:t>D.,</w:t>
      </w:r>
      <w:r>
        <w:rPr>
          <w:spacing w:val="-1"/>
          <w:sz w:val="15"/>
        </w:rPr>
        <w:t> </w:t>
      </w:r>
      <w:r>
        <w:rPr>
          <w:sz w:val="15"/>
        </w:rPr>
        <w:t>“Products of</w:t>
      </w:r>
      <w:r>
        <w:rPr>
          <w:spacing w:val="-1"/>
          <w:sz w:val="15"/>
        </w:rPr>
        <w:t> </w:t>
      </w:r>
      <w:r>
        <w:rPr>
          <w:sz w:val="15"/>
        </w:rPr>
        <w:t>topological</w:t>
      </w:r>
      <w:r>
        <w:rPr>
          <w:spacing w:val="-1"/>
          <w:sz w:val="15"/>
        </w:rPr>
        <w:t> </w:t>
      </w:r>
      <w:r>
        <w:rPr>
          <w:sz w:val="15"/>
        </w:rPr>
        <w:t>modal logics,”</w:t>
      </w:r>
      <w:r>
        <w:rPr>
          <w:spacing w:val="-1"/>
          <w:sz w:val="15"/>
        </w:rPr>
        <w:t> </w:t>
      </w:r>
      <w:r>
        <w:rPr>
          <w:sz w:val="15"/>
        </w:rPr>
        <w:t>Ph.D. thesis,</w:t>
      </w:r>
      <w:r>
        <w:rPr>
          <w:spacing w:val="-1"/>
          <w:sz w:val="15"/>
        </w:rPr>
        <w:t> </w:t>
      </w:r>
      <w:r>
        <w:rPr>
          <w:sz w:val="15"/>
        </w:rPr>
        <w:t>Stanford University, Ph.D.</w:t>
      </w:r>
      <w:r>
        <w:rPr>
          <w:spacing w:val="-1"/>
          <w:sz w:val="15"/>
        </w:rPr>
        <w:t> </w:t>
      </w:r>
      <w:r>
        <w:rPr>
          <w:sz w:val="15"/>
        </w:rPr>
        <w:t>Philosophy </w:t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94" w:lineRule="auto" w:before="168" w:after="0"/>
        <w:ind w:left="575" w:right="167" w:hanging="314"/>
        <w:jc w:val="both"/>
        <w:rPr>
          <w:sz w:val="15"/>
        </w:rPr>
      </w:pPr>
      <w:r>
        <w:rPr>
          <w:sz w:val="15"/>
        </w:rPr>
        <w:t>Ten</w:t>
      </w:r>
      <w:r>
        <w:rPr>
          <w:spacing w:val="-3"/>
          <w:sz w:val="15"/>
        </w:rPr>
        <w:t> </w:t>
      </w:r>
      <w:r>
        <w:rPr>
          <w:sz w:val="15"/>
        </w:rPr>
        <w:t>Cate,</w:t>
      </w:r>
      <w:r>
        <w:rPr>
          <w:spacing w:val="-3"/>
          <w:sz w:val="15"/>
        </w:rPr>
        <w:t> </w:t>
      </w:r>
      <w:r>
        <w:rPr>
          <w:sz w:val="15"/>
        </w:rPr>
        <w:t>B.,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Gabelaia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Sustretov,</w:t>
      </w:r>
      <w:r>
        <w:rPr>
          <w:spacing w:val="-3"/>
          <w:sz w:val="15"/>
        </w:rPr>
        <w:t> </w:t>
      </w:r>
      <w:r>
        <w:rPr>
          <w:i/>
          <w:sz w:val="15"/>
        </w:rPr>
        <w:t>Modal languages for topology: expressivity and definability</w:t>
      </w:r>
      <w:r>
        <w:rPr>
          <w:sz w:val="15"/>
        </w:rPr>
        <w:t>, </w:t>
      </w:r>
      <w:r>
        <w:rPr>
          <w:w w:val="105"/>
          <w:sz w:val="15"/>
        </w:rPr>
        <w:t>Annals of Pure and Applied Logic </w:t>
      </w:r>
      <w:r>
        <w:rPr>
          <w:b/>
          <w:w w:val="105"/>
          <w:sz w:val="15"/>
        </w:rPr>
        <w:t>159 </w:t>
      </w:r>
      <w:r>
        <w:rPr>
          <w:w w:val="105"/>
          <w:sz w:val="15"/>
        </w:rPr>
        <w:t>(2008), pp. 146–170.</w:t>
      </w:r>
    </w:p>
    <w:p>
      <w:pPr>
        <w:spacing w:line="175" w:lineRule="exact" w:before="0"/>
        <w:ind w:left="57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http://staff.science.uva.nl/</w:t>
        </w:r>
        <w:r>
          <w:rPr>
            <w:rFonts w:ascii="MathJax_Typewriter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152C83"/>
            <w:spacing w:val="-2"/>
            <w:w w:val="105"/>
            <w:sz w:val="15"/>
          </w:rPr>
          <w:t>bcate/papers/tengasus.pdf</w:t>
        </w:r>
      </w:hyperlink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94" w:lineRule="auto" w:before="136" w:after="0"/>
        <w:ind w:left="575" w:right="167" w:hanging="314"/>
        <w:jc w:val="both"/>
        <w:rPr>
          <w:sz w:val="15"/>
        </w:rPr>
      </w:pPr>
      <w:r>
        <w:rPr>
          <w:w w:val="105"/>
          <w:sz w:val="15"/>
        </w:rPr>
        <w:t>Ten</w:t>
      </w:r>
      <w:r>
        <w:rPr>
          <w:w w:val="105"/>
          <w:sz w:val="15"/>
        </w:rPr>
        <w:t> Cate,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Litak,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Topological perspective on the hybrid proof rules</w:t>
      </w:r>
      <w:r>
        <w:rPr>
          <w:w w:val="105"/>
          <w:sz w:val="15"/>
        </w:rPr>
        <w:t>,</w:t>
      </w:r>
      <w:r>
        <w:rPr>
          <w:w w:val="105"/>
          <w:sz w:val="15"/>
        </w:rPr>
        <w:t> Electronic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Theoretical Computer Science </w:t>
      </w:r>
      <w:r>
        <w:rPr>
          <w:b/>
          <w:w w:val="105"/>
          <w:sz w:val="15"/>
        </w:rPr>
        <w:t>174 </w:t>
      </w:r>
      <w:r>
        <w:rPr>
          <w:w w:val="105"/>
          <w:sz w:val="15"/>
        </w:rPr>
        <w:t>(2007), pp. 79–94.</w:t>
      </w:r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194" w:lineRule="auto" w:before="168" w:after="0"/>
        <w:ind w:left="575" w:right="167" w:hanging="314"/>
        <w:jc w:val="both"/>
        <w:rPr>
          <w:sz w:val="15"/>
        </w:rPr>
      </w:pPr>
      <w:r>
        <w:rPr>
          <w:w w:val="105"/>
          <w:sz w:val="15"/>
        </w:rPr>
        <w:t>Van Benthem, J., G. Bezhanishvili, B. Ten Cate and D. Sarenac, </w:t>
      </w:r>
      <w:r>
        <w:rPr>
          <w:i/>
          <w:w w:val="105"/>
          <w:sz w:val="15"/>
        </w:rPr>
        <w:t>Multimodal logics of products of</w:t>
      </w:r>
      <w:r>
        <w:rPr>
          <w:i/>
          <w:w w:val="105"/>
          <w:sz w:val="15"/>
        </w:rPr>
        <w:t> topologies</w:t>
      </w:r>
      <w:r>
        <w:rPr>
          <w:w w:val="105"/>
          <w:sz w:val="15"/>
        </w:rPr>
        <w:t>, Studia Logica </w:t>
      </w:r>
      <w:r>
        <w:rPr>
          <w:b/>
          <w:w w:val="105"/>
          <w:sz w:val="15"/>
        </w:rPr>
        <w:t>84 </w:t>
      </w:r>
      <w:r>
        <w:rPr>
          <w:w w:val="105"/>
          <w:sz w:val="15"/>
        </w:rPr>
        <w:t>(2006), pp. 369–392.</w:t>
      </w:r>
    </w:p>
    <w:sectPr>
      <w:pgSz w:w="9360" w:h="13610"/>
      <w:pgMar w:header="855" w:footer="0" w:top="10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MathJax_Fraktur">
    <w:altName w:val="MathJax_Fraktu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6281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176">
              <wp:simplePos x="0" y="0"/>
              <wp:positionH relativeFrom="page">
                <wp:posOffset>1331569</wp:posOffset>
              </wp:positionH>
              <wp:positionV relativeFrom="page">
                <wp:posOffset>545927</wp:posOffset>
              </wp:positionV>
              <wp:extent cx="320484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4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848pt;margin-top:42.986404pt;width:252.35pt;height:10.8pt;mso-position-horizontal-relative:page;mso-position-vertical-relative:page;z-index:-161623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Sano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4688">
              <wp:simplePos x="0" y="0"/>
              <wp:positionH relativeFrom="page">
                <wp:posOffset>1403565</wp:posOffset>
              </wp:positionH>
              <wp:positionV relativeFrom="page">
                <wp:posOffset>545927</wp:posOffset>
              </wp:positionV>
              <wp:extent cx="32048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48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516998pt;margin-top:42.986404pt;width:252.35pt;height:10.8pt;mso-position-horizontal-relative:page;mso-position-vertical-relative:page;z-index:-16161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Sano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520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6128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70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6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95" w:hanging="33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95" w:hanging="347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9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3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95" w:hanging="33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94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6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7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09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10">
    <w:abstractNumId w:val="9"/>
  </w:num>
  <w:num w:numId="2">
    <w:abstractNumId w:val="1"/>
  </w:num>
  <w:num w:numId="5">
    <w:abstractNumId w:val="4"/>
  </w:num>
  <w:num w:numId="8">
    <w:abstractNumId w:val="7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29" w:right="123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57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  <w:ind w:left="105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6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illc.uva.nl/Publications/ResearchReports/MoL-2001-11.text.pdf" TargetMode="External"/><Relationship Id="rId15" Type="http://schemas.openxmlformats.org/officeDocument/2006/relationships/hyperlink" Target="http://www.springerlink.com/content/w887321858708085/" TargetMode="External"/><Relationship Id="rId16" Type="http://schemas.openxmlformats.org/officeDocument/2006/relationships/hyperlink" Target="http://individual.utoronto.ca/philipkremer/onlinepapers/RxR.pdf" TargetMode="External"/><Relationship Id="rId17" Type="http://schemas.openxmlformats.org/officeDocument/2006/relationships/hyperlink" Target="http://www.aiml.net/volumes/volume6/Litak.ps" TargetMode="External"/><Relationship Id="rId18" Type="http://schemas.openxmlformats.org/officeDocument/2006/relationships/hyperlink" Target="http://www.springerlink.com/content/r168848r1216m08k/" TargetMode="External"/><Relationship Id="rId19" Type="http://schemas.openxmlformats.org/officeDocument/2006/relationships/hyperlink" Target="http://staff.science.uva.nl/~bcate/papers/tengasus.pdf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Katsuhiko Sano</dc:creator>
  <cp:keywords>product of topologies; hybrid logic; product of neighborhood frames; monotone neighborhood frames; pure completeness</cp:keywords>
  <dc:subject>Electronic Notes in Theoretical Computer Science, 273 (2011) 51–67. 10.1016/j.entcs.2011.06.012</dc:subject>
  <dc:title>Axiomatizing Hybrid Products of Monotone Neighborhood Frames</dc:title>
  <dcterms:created xsi:type="dcterms:W3CDTF">2023-12-10T15:25:05Z</dcterms:created>
  <dcterms:modified xsi:type="dcterms:W3CDTF">2023-12-10T15:25:05Z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2011-07-05T00:00:00Z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