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18" w:val="left" w:leader="none"/>
        </w:tabs>
        <w:spacing w:before="5"/>
        <w:ind w:left="11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1596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41–54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3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Behavioural</w:t>
      </w:r>
      <w:r>
        <w:rPr>
          <w:w w:val="110"/>
        </w:rPr>
        <w:t> Types</w:t>
      </w:r>
      <w:r>
        <w:rPr>
          <w:w w:val="110"/>
        </w:rPr>
        <w:t> for</w:t>
      </w:r>
      <w:r>
        <w:rPr>
          <w:w w:val="110"/>
        </w:rPr>
        <w:t> Service</w:t>
      </w:r>
      <w:r>
        <w:rPr>
          <w:w w:val="110"/>
        </w:rPr>
        <w:t> Integration: Achievements and</w:t>
      </w:r>
      <w:r>
        <w:rPr>
          <w:w w:val="110"/>
        </w:rPr>
        <w:t> Challenges</w:t>
      </w:r>
    </w:p>
    <w:p>
      <w:pPr>
        <w:pStyle w:val="Heading1"/>
        <w:spacing w:before="308"/>
        <w:ind w:left="0" w:right="316" w:firstLine="0"/>
        <w:jc w:val="center"/>
        <w:rPr>
          <w:rFonts w:ascii="LM Roman 8"/>
          <w:sz w:val="15"/>
        </w:rPr>
      </w:pPr>
      <w:r>
        <w:rPr>
          <w:rFonts w:ascii="LM Roman 12"/>
        </w:rPr>
        <w:t>Antonio</w:t>
      </w:r>
      <w:r>
        <w:rPr>
          <w:rFonts w:ascii="LM Roman 12"/>
          <w:spacing w:val="-18"/>
        </w:rPr>
        <w:t> </w:t>
      </w:r>
      <w:r>
        <w:rPr>
          <w:rFonts w:ascii="LM Roman 12"/>
          <w:spacing w:val="-2"/>
        </w:rPr>
        <w:t>Brogi</w:t>
      </w:r>
      <w:hyperlink w:history="true" w:anchor="_bookmark0">
        <w:r>
          <w:rPr>
            <w:rFonts w:ascii="LM Roman 8"/>
            <w:color w:val="0000FF"/>
            <w:spacing w:val="-2"/>
            <w:position w:val="10"/>
            <w:sz w:val="15"/>
          </w:rPr>
          <w:t>1</w:t>
        </w:r>
      </w:hyperlink>
    </w:p>
    <w:p>
      <w:pPr>
        <w:spacing w:before="137"/>
        <w:ind w:left="0" w:right="204" w:firstLine="0"/>
        <w:jc w:val="center"/>
        <w:rPr>
          <w:rFonts w:ascii="LM Roman 8"/>
          <w:i/>
          <w:sz w:val="15"/>
        </w:rPr>
      </w:pPr>
      <w:bookmarkStart w:name="_bookmark0" w:id="1"/>
      <w:bookmarkEnd w:id="1"/>
      <w:r>
        <w:rPr/>
      </w:r>
      <w:r>
        <w:rPr>
          <w:rFonts w:ascii="LM Roman 8"/>
          <w:i/>
          <w:spacing w:val="-4"/>
          <w:w w:val="105"/>
          <w:sz w:val="15"/>
        </w:rPr>
        <w:t>Dipartimento</w:t>
      </w:r>
      <w:r>
        <w:rPr>
          <w:rFonts w:ascii="LM Roman 8"/>
          <w:i/>
          <w:spacing w:val="-3"/>
          <w:w w:val="105"/>
          <w:sz w:val="15"/>
        </w:rPr>
        <w:t> </w:t>
      </w:r>
      <w:r>
        <w:rPr>
          <w:rFonts w:ascii="LM Roman 8"/>
          <w:i/>
          <w:spacing w:val="-4"/>
          <w:w w:val="105"/>
          <w:sz w:val="15"/>
        </w:rPr>
        <w:t>di</w:t>
      </w:r>
      <w:r>
        <w:rPr>
          <w:rFonts w:ascii="LM Roman 8"/>
          <w:i/>
          <w:spacing w:val="-1"/>
          <w:w w:val="105"/>
          <w:sz w:val="15"/>
        </w:rPr>
        <w:t> </w:t>
      </w:r>
      <w:r>
        <w:rPr>
          <w:rFonts w:ascii="LM Roman 8"/>
          <w:i/>
          <w:spacing w:val="-4"/>
          <w:w w:val="105"/>
          <w:sz w:val="15"/>
        </w:rPr>
        <w:t>Informatica,</w:t>
      </w:r>
      <w:r>
        <w:rPr>
          <w:rFonts w:ascii="LM Roman 8"/>
          <w:i/>
          <w:w w:val="105"/>
          <w:sz w:val="15"/>
        </w:rPr>
        <w:t> </w:t>
      </w:r>
      <w:r>
        <w:rPr>
          <w:rFonts w:ascii="LM Roman 8"/>
          <w:i/>
          <w:spacing w:val="-4"/>
          <w:w w:val="105"/>
          <w:sz w:val="15"/>
        </w:rPr>
        <w:t>Universita`</w:t>
      </w:r>
      <w:r>
        <w:rPr>
          <w:rFonts w:ascii="LM Roman 8"/>
          <w:i/>
          <w:spacing w:val="-7"/>
          <w:w w:val="105"/>
          <w:sz w:val="15"/>
        </w:rPr>
        <w:t> </w:t>
      </w:r>
      <w:r>
        <w:rPr>
          <w:rFonts w:ascii="LM Roman 8"/>
          <w:i/>
          <w:spacing w:val="-4"/>
          <w:w w:val="105"/>
          <w:sz w:val="15"/>
        </w:rPr>
        <w:t>di</w:t>
      </w:r>
      <w:r>
        <w:rPr>
          <w:rFonts w:ascii="LM Roman 8"/>
          <w:i/>
          <w:spacing w:val="-2"/>
          <w:w w:val="105"/>
          <w:sz w:val="15"/>
        </w:rPr>
        <w:t> </w:t>
      </w:r>
      <w:r>
        <w:rPr>
          <w:rFonts w:ascii="LM Roman 8"/>
          <w:i/>
          <w:spacing w:val="-4"/>
          <w:w w:val="105"/>
          <w:sz w:val="15"/>
        </w:rPr>
        <w:t>Pisa,</w:t>
      </w:r>
      <w:r>
        <w:rPr>
          <w:rFonts w:ascii="LM Roman 8"/>
          <w:i/>
          <w:spacing w:val="-1"/>
          <w:w w:val="105"/>
          <w:sz w:val="15"/>
        </w:rPr>
        <w:t> </w:t>
      </w:r>
      <w:r>
        <w:rPr>
          <w:rFonts w:ascii="LM Roman 8"/>
          <w:i/>
          <w:spacing w:val="-4"/>
          <w:w w:val="105"/>
          <w:sz w:val="15"/>
        </w:rPr>
        <w:t>Italy</w:t>
      </w:r>
    </w:p>
    <w:p>
      <w:pPr>
        <w:pStyle w:val="Heading1"/>
        <w:tabs>
          <w:tab w:pos="1876" w:val="left" w:leader="none"/>
        </w:tabs>
        <w:spacing w:before="172"/>
        <w:ind w:left="0" w:right="314" w:firstLine="0"/>
        <w:jc w:val="center"/>
        <w:rPr>
          <w:rFonts w:ascii="LM Roman 8"/>
          <w:sz w:val="15"/>
        </w:rPr>
      </w:pPr>
      <w:r>
        <w:rPr>
          <w:rFonts w:ascii="LM Roman 12"/>
        </w:rPr>
        <w:t>Carlos</w:t>
      </w:r>
      <w:r>
        <w:rPr>
          <w:rFonts w:ascii="LM Roman 12"/>
          <w:spacing w:val="-9"/>
        </w:rPr>
        <w:t> </w:t>
      </w:r>
      <w:r>
        <w:rPr>
          <w:rFonts w:ascii="LM Roman 12"/>
          <w:spacing w:val="-2"/>
        </w:rPr>
        <w:t>Canal</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rPr>
        <w:t>Ernesto</w:t>
      </w:r>
      <w:r>
        <w:rPr>
          <w:rFonts w:ascii="LM Roman 12"/>
          <w:spacing w:val="-12"/>
        </w:rPr>
        <w:t> </w:t>
      </w:r>
      <w:r>
        <w:rPr>
          <w:rFonts w:ascii="LM Roman 12"/>
          <w:spacing w:val="-2"/>
        </w:rPr>
        <w:t>Pimentel</w:t>
      </w:r>
      <w:hyperlink w:history="true" w:anchor="_bookmark0">
        <w:r>
          <w:rPr>
            <w:rFonts w:ascii="LM Roman 8"/>
            <w:color w:val="0000FF"/>
            <w:spacing w:val="-2"/>
            <w:position w:val="10"/>
            <w:sz w:val="15"/>
          </w:rPr>
          <w:t>3</w:t>
        </w:r>
      </w:hyperlink>
    </w:p>
    <w:p>
      <w:pPr>
        <w:spacing w:before="103"/>
        <w:ind w:left="0" w:right="205" w:firstLine="0"/>
        <w:jc w:val="center"/>
        <w:rPr>
          <w:rFonts w:ascii="LM Roman 8" w:hAnsi="LM Roman 8"/>
          <w:i/>
          <w:sz w:val="15"/>
        </w:rPr>
      </w:pPr>
      <w:r>
        <w:rPr>
          <w:rFonts w:ascii="LM Roman 8" w:hAnsi="LM Roman 8"/>
          <w:i/>
          <w:spacing w:val="-4"/>
          <w:w w:val="105"/>
          <w:sz w:val="15"/>
        </w:rPr>
        <w:t>Dpto.</w:t>
      </w:r>
      <w:r>
        <w:rPr>
          <w:rFonts w:ascii="LM Roman 8" w:hAnsi="LM Roman 8"/>
          <w:i/>
          <w:spacing w:val="9"/>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Lenguajes</w:t>
      </w:r>
      <w:r>
        <w:rPr>
          <w:rFonts w:ascii="LM Roman 8" w:hAnsi="LM Roman 8"/>
          <w:i/>
          <w:spacing w:val="-8"/>
          <w:w w:val="105"/>
          <w:sz w:val="15"/>
        </w:rPr>
        <w:t> </w:t>
      </w:r>
      <w:r>
        <w:rPr>
          <w:rFonts w:ascii="LM Roman 8" w:hAnsi="LM Roman 8"/>
          <w:i/>
          <w:spacing w:val="-4"/>
          <w:w w:val="105"/>
          <w:sz w:val="15"/>
        </w:rPr>
        <w:t>y</w:t>
      </w:r>
      <w:r>
        <w:rPr>
          <w:rFonts w:ascii="LM Roman 8" w:hAnsi="LM Roman 8"/>
          <w:i/>
          <w:spacing w:val="-5"/>
          <w:w w:val="105"/>
          <w:sz w:val="15"/>
        </w:rPr>
        <w:t> </w:t>
      </w:r>
      <w:r>
        <w:rPr>
          <w:rFonts w:ascii="LM Roman 8" w:hAnsi="LM Roman 8"/>
          <w:i/>
          <w:spacing w:val="-4"/>
          <w:w w:val="105"/>
          <w:sz w:val="15"/>
        </w:rPr>
        <w:t>Ciencias</w:t>
      </w:r>
      <w:r>
        <w:rPr>
          <w:rFonts w:ascii="LM Roman 8" w:hAnsi="LM Roman 8"/>
          <w:i/>
          <w:spacing w:val="-8"/>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la</w:t>
      </w:r>
      <w:r>
        <w:rPr>
          <w:rFonts w:ascii="LM Roman 8" w:hAnsi="LM Roman 8"/>
          <w:i/>
          <w:spacing w:val="-6"/>
          <w:w w:val="105"/>
          <w:sz w:val="15"/>
        </w:rPr>
        <w:t> </w:t>
      </w:r>
      <w:r>
        <w:rPr>
          <w:rFonts w:ascii="LM Roman 8" w:hAnsi="LM Roman 8"/>
          <w:i/>
          <w:spacing w:val="-4"/>
          <w:w w:val="105"/>
          <w:sz w:val="15"/>
        </w:rPr>
        <w:t>Computacio´n,</w:t>
      </w:r>
      <w:r>
        <w:rPr>
          <w:rFonts w:ascii="LM Roman 8" w:hAnsi="LM Roman 8"/>
          <w:i/>
          <w:spacing w:val="-3"/>
          <w:w w:val="105"/>
          <w:sz w:val="15"/>
        </w:rPr>
        <w:t> </w:t>
      </w:r>
      <w:r>
        <w:rPr>
          <w:rFonts w:ascii="LM Roman 8" w:hAnsi="LM Roman 8"/>
          <w:i/>
          <w:spacing w:val="-4"/>
          <w:w w:val="105"/>
          <w:sz w:val="15"/>
        </w:rPr>
        <w:t>University</w:t>
      </w:r>
      <w:r>
        <w:rPr>
          <w:rFonts w:ascii="LM Roman 8" w:hAnsi="LM Roman 8"/>
          <w:i/>
          <w:spacing w:val="-9"/>
          <w:w w:val="105"/>
          <w:sz w:val="15"/>
        </w:rPr>
        <w:t> </w:t>
      </w:r>
      <w:r>
        <w:rPr>
          <w:rFonts w:ascii="LM Roman 8" w:hAnsi="LM Roman 8"/>
          <w:i/>
          <w:spacing w:val="-4"/>
          <w:w w:val="105"/>
          <w:sz w:val="15"/>
        </w:rPr>
        <w:t>of</w:t>
      </w:r>
      <w:r>
        <w:rPr>
          <w:rFonts w:ascii="LM Roman 8" w:hAnsi="LM Roman 8"/>
          <w:i/>
          <w:spacing w:val="-5"/>
          <w:w w:val="105"/>
          <w:sz w:val="15"/>
        </w:rPr>
        <w:t> </w:t>
      </w:r>
      <w:r>
        <w:rPr>
          <w:rFonts w:ascii="LM Roman 8" w:hAnsi="LM Roman 8"/>
          <w:i/>
          <w:spacing w:val="-4"/>
          <w:w w:val="105"/>
          <w:sz w:val="15"/>
        </w:rPr>
        <w:t>M´alaga,</w:t>
      </w:r>
      <w:r>
        <w:rPr>
          <w:rFonts w:ascii="LM Roman 8" w:hAnsi="LM Roman 8"/>
          <w:i/>
          <w:spacing w:val="-1"/>
          <w:sz w:val="15"/>
        </w:rPr>
        <w:t> </w:t>
      </w:r>
      <w:r>
        <w:rPr>
          <w:rFonts w:ascii="LM Roman 8" w:hAnsi="LM Roman 8"/>
          <w:i/>
          <w:spacing w:val="-4"/>
          <w:w w:val="105"/>
          <w:sz w:val="15"/>
        </w:rPr>
        <w:t>Spain</w:t>
      </w:r>
    </w:p>
    <w:p>
      <w:pPr>
        <w:pStyle w:val="BodyText"/>
        <w:spacing w:before="16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302663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31762pt;width:383.25pt;height:.1pt;mso-position-horizontal-relative:page;mso-position-vertical-relative:paragraph;z-index:-15728640;mso-wrap-distance-left:0;mso-wrap-distance-right:0" id="docshape1" coordorigin="901,477" coordsize="7665,0" path="m901,477l8565,47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388" w:firstLine="0"/>
        <w:jc w:val="both"/>
        <w:rPr>
          <w:rFonts w:ascii="LM Roman 8"/>
          <w:sz w:val="15"/>
        </w:rPr>
      </w:pPr>
      <w:r>
        <w:rPr>
          <w:rFonts w:ascii="LM Roman 8"/>
          <w:w w:val="105"/>
          <w:sz w:val="15"/>
        </w:rPr>
        <w:t>Increasing</w:t>
      </w:r>
      <w:r>
        <w:rPr>
          <w:rFonts w:ascii="LM Roman 8"/>
          <w:spacing w:val="-14"/>
          <w:w w:val="105"/>
          <w:sz w:val="15"/>
        </w:rPr>
        <w:t> </w:t>
      </w:r>
      <w:r>
        <w:rPr>
          <w:rFonts w:ascii="LM Roman 8"/>
          <w:w w:val="105"/>
          <w:sz w:val="15"/>
        </w:rPr>
        <w:t>attention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being</w:t>
      </w:r>
      <w:r>
        <w:rPr>
          <w:rFonts w:ascii="LM Roman 8"/>
          <w:spacing w:val="-14"/>
          <w:w w:val="105"/>
          <w:sz w:val="15"/>
        </w:rPr>
        <w:t> </w:t>
      </w:r>
      <w:r>
        <w:rPr>
          <w:rFonts w:ascii="LM Roman 8"/>
          <w:w w:val="105"/>
          <w:sz w:val="15"/>
        </w:rPr>
        <w:t>paid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so-called</w:t>
      </w:r>
      <w:r>
        <w:rPr>
          <w:rFonts w:ascii="LM Roman 8"/>
          <w:spacing w:val="-14"/>
          <w:w w:val="105"/>
          <w:sz w:val="15"/>
        </w:rPr>
        <w:t> </w:t>
      </w:r>
      <w:r>
        <w:rPr>
          <w:rFonts w:ascii="LM Roman 8"/>
          <w:w w:val="105"/>
          <w:sz w:val="15"/>
        </w:rPr>
        <w:t>behavioural</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formally </w:t>
      </w:r>
      <w:r>
        <w:rPr>
          <w:rFonts w:ascii="LM Roman 8"/>
          <w:sz w:val="15"/>
        </w:rPr>
        <w:t>address</w:t>
      </w:r>
      <w:r>
        <w:rPr>
          <w:rFonts w:ascii="LM Roman 8"/>
          <w:spacing w:val="-2"/>
          <w:sz w:val="15"/>
        </w:rPr>
        <w:t> </w:t>
      </w:r>
      <w:r>
        <w:rPr>
          <w:rFonts w:ascii="LM Roman 8"/>
          <w:sz w:val="15"/>
        </w:rPr>
        <w:t>the</w:t>
      </w:r>
      <w:r>
        <w:rPr>
          <w:rFonts w:ascii="LM Roman 8"/>
          <w:spacing w:val="-1"/>
          <w:sz w:val="15"/>
        </w:rPr>
        <w:t> </w:t>
      </w:r>
      <w:r>
        <w:rPr>
          <w:rFonts w:ascii="LM Roman 8"/>
          <w:sz w:val="15"/>
        </w:rPr>
        <w:t>problem</w:t>
      </w:r>
      <w:r>
        <w:rPr>
          <w:rFonts w:ascii="LM Roman 8"/>
          <w:spacing w:val="-6"/>
          <w:sz w:val="15"/>
        </w:rPr>
        <w:t> </w:t>
      </w:r>
      <w:r>
        <w:rPr>
          <w:rFonts w:ascii="LM Roman 8"/>
          <w:sz w:val="15"/>
        </w:rPr>
        <w:t>of</w:t>
      </w:r>
      <w:r>
        <w:rPr>
          <w:rFonts w:ascii="LM Roman 8"/>
          <w:spacing w:val="-4"/>
          <w:sz w:val="15"/>
        </w:rPr>
        <w:t> </w:t>
      </w:r>
      <w:r>
        <w:rPr>
          <w:rFonts w:ascii="LM Roman 8"/>
          <w:sz w:val="15"/>
        </w:rPr>
        <w:t>ensuring</w:t>
      </w:r>
      <w:r>
        <w:rPr>
          <w:rFonts w:ascii="LM Roman 8"/>
          <w:spacing w:val="-3"/>
          <w:sz w:val="15"/>
        </w:rPr>
        <w:t> </w:t>
      </w:r>
      <w:r>
        <w:rPr>
          <w:rFonts w:ascii="LM Roman 8"/>
          <w:sz w:val="15"/>
        </w:rPr>
        <w:t>the</w:t>
      </w:r>
      <w:r>
        <w:rPr>
          <w:rFonts w:ascii="LM Roman 8"/>
          <w:spacing w:val="-1"/>
          <w:sz w:val="15"/>
        </w:rPr>
        <w:t> </w:t>
      </w:r>
      <w:r>
        <w:rPr>
          <w:rFonts w:ascii="LM Roman 8"/>
          <w:sz w:val="15"/>
        </w:rPr>
        <w:t>correct</w:t>
      </w:r>
      <w:r>
        <w:rPr>
          <w:rFonts w:ascii="LM Roman 8"/>
          <w:spacing w:val="-4"/>
          <w:sz w:val="15"/>
        </w:rPr>
        <w:t> </w:t>
      </w:r>
      <w:r>
        <w:rPr>
          <w:rFonts w:ascii="LM Roman 8"/>
          <w:sz w:val="15"/>
        </w:rPr>
        <w:t>interoperation of</w:t>
      </w:r>
      <w:r>
        <w:rPr>
          <w:rFonts w:ascii="LM Roman 8"/>
          <w:spacing w:val="-4"/>
          <w:sz w:val="15"/>
        </w:rPr>
        <w:t> </w:t>
      </w:r>
      <w:r>
        <w:rPr>
          <w:rFonts w:ascii="LM Roman 8"/>
          <w:sz w:val="15"/>
        </w:rPr>
        <w:t>software</w:t>
      </w:r>
      <w:r>
        <w:rPr>
          <w:rFonts w:ascii="LM Roman 8"/>
          <w:spacing w:val="-4"/>
          <w:sz w:val="15"/>
        </w:rPr>
        <w:t> </w:t>
      </w:r>
      <w:r>
        <w:rPr>
          <w:rFonts w:ascii="LM Roman 8"/>
          <w:sz w:val="15"/>
        </w:rPr>
        <w:t>components as</w:t>
      </w:r>
      <w:r>
        <w:rPr>
          <w:rFonts w:ascii="LM Roman 8"/>
          <w:spacing w:val="-6"/>
          <w:sz w:val="15"/>
        </w:rPr>
        <w:t> </w:t>
      </w:r>
      <w:r>
        <w:rPr>
          <w:rFonts w:ascii="LM Roman 8"/>
          <w:sz w:val="15"/>
        </w:rPr>
        <w:t>well</w:t>
      </w:r>
      <w:r>
        <w:rPr>
          <w:rFonts w:ascii="LM Roman 8"/>
          <w:spacing w:val="-4"/>
          <w:sz w:val="15"/>
        </w:rPr>
        <w:t> </w:t>
      </w:r>
      <w:r>
        <w:rPr>
          <w:rFonts w:ascii="LM Roman 8"/>
          <w:sz w:val="15"/>
        </w:rPr>
        <w:t>as</w:t>
      </w:r>
      <w:r>
        <w:rPr>
          <w:rFonts w:ascii="LM Roman 8"/>
          <w:spacing w:val="-2"/>
          <w:sz w:val="15"/>
        </w:rPr>
        <w:t> </w:t>
      </w:r>
      <w:r>
        <w:rPr>
          <w:rFonts w:ascii="LM Roman 8"/>
          <w:sz w:val="15"/>
        </w:rPr>
        <w:t>of</w:t>
      </w:r>
      <w:r>
        <w:rPr>
          <w:rFonts w:ascii="LM Roman 8"/>
          <w:spacing w:val="-2"/>
          <w:sz w:val="15"/>
        </w:rPr>
        <w:t> </w:t>
      </w:r>
      <w:r>
        <w:rPr>
          <w:rFonts w:ascii="LM Roman 8"/>
          <w:sz w:val="15"/>
        </w:rPr>
        <w:t>Web</w:t>
      </w:r>
      <w:r>
        <w:rPr>
          <w:rFonts w:ascii="LM Roman 8"/>
          <w:spacing w:val="-3"/>
          <w:sz w:val="15"/>
        </w:rPr>
        <w:t> </w:t>
      </w:r>
      <w:r>
        <w:rPr>
          <w:rFonts w:ascii="LM Roman 8"/>
          <w:sz w:val="15"/>
        </w:rPr>
        <w:t>services. </w:t>
      </w:r>
      <w:r>
        <w:rPr>
          <w:rFonts w:ascii="LM Roman 8"/>
          <w:w w:val="105"/>
          <w:sz w:val="15"/>
        </w:rPr>
        <w:t>The objective of this paper is to provide an insightful synthesis of the state-of-the-art in this area, both to</w:t>
      </w:r>
      <w:r>
        <w:rPr>
          <w:rFonts w:ascii="LM Roman 8"/>
          <w:spacing w:val="-6"/>
          <w:w w:val="105"/>
          <w:sz w:val="15"/>
        </w:rPr>
        <w:t> </w:t>
      </w:r>
      <w:r>
        <w:rPr>
          <w:rFonts w:ascii="LM Roman 8"/>
          <w:w w:val="105"/>
          <w:sz w:val="15"/>
        </w:rPr>
        <w:t>summarise</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main</w:t>
      </w:r>
      <w:r>
        <w:rPr>
          <w:rFonts w:ascii="LM Roman 8"/>
          <w:spacing w:val="-8"/>
          <w:w w:val="105"/>
          <w:sz w:val="15"/>
        </w:rPr>
        <w:t> </w:t>
      </w:r>
      <w:r>
        <w:rPr>
          <w:rFonts w:ascii="LM Roman 8"/>
          <w:w w:val="105"/>
          <w:sz w:val="15"/>
        </w:rPr>
        <w:t>results</w:t>
      </w:r>
      <w:r>
        <w:rPr>
          <w:rFonts w:ascii="LM Roman 8"/>
          <w:spacing w:val="-7"/>
          <w:w w:val="105"/>
          <w:sz w:val="15"/>
        </w:rPr>
        <w:t> </w:t>
      </w:r>
      <w:r>
        <w:rPr>
          <w:rFonts w:ascii="LM Roman 8"/>
          <w:w w:val="105"/>
          <w:sz w:val="15"/>
        </w:rPr>
        <w:t>achieved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point</w:t>
      </w:r>
      <w:r>
        <w:rPr>
          <w:rFonts w:ascii="LM Roman 8"/>
          <w:spacing w:val="-6"/>
          <w:w w:val="105"/>
          <w:sz w:val="15"/>
        </w:rPr>
        <w:t> </w:t>
      </w:r>
      <w:r>
        <w:rPr>
          <w:rFonts w:ascii="LM Roman 8"/>
          <w:w w:val="105"/>
          <w:sz w:val="15"/>
        </w:rPr>
        <w:t>out</w:t>
      </w:r>
      <w:r>
        <w:rPr>
          <w:rFonts w:ascii="LM Roman 8"/>
          <w:spacing w:val="-6"/>
          <w:w w:val="105"/>
          <w:sz w:val="15"/>
        </w:rPr>
        <w:t> </w:t>
      </w:r>
      <w:r>
        <w:rPr>
          <w:rFonts w:ascii="LM Roman 8"/>
          <w:w w:val="105"/>
          <w:sz w:val="15"/>
        </w:rPr>
        <w:t>some</w:t>
      </w:r>
      <w:r>
        <w:rPr>
          <w:rFonts w:ascii="LM Roman 8"/>
          <w:spacing w:val="-8"/>
          <w:w w:val="105"/>
          <w:sz w:val="15"/>
        </w:rPr>
        <w:t> </w:t>
      </w:r>
      <w:r>
        <w:rPr>
          <w:rFonts w:ascii="LM Roman 8"/>
          <w:w w:val="105"/>
          <w:sz w:val="15"/>
        </w:rPr>
        <w:t>important</w:t>
      </w:r>
      <w:r>
        <w:rPr>
          <w:rFonts w:ascii="LM Roman 8"/>
          <w:spacing w:val="-6"/>
          <w:w w:val="105"/>
          <w:sz w:val="15"/>
        </w:rPr>
        <w:t> </w:t>
      </w:r>
      <w:r>
        <w:rPr>
          <w:rFonts w:ascii="LM Roman 8"/>
          <w:w w:val="105"/>
          <w:sz w:val="15"/>
        </w:rPr>
        <w:t>challenges</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8"/>
          <w:w w:val="105"/>
          <w:sz w:val="15"/>
        </w:rPr>
        <w:t> </w:t>
      </w:r>
      <w:r>
        <w:rPr>
          <w:rFonts w:ascii="LM Roman 8"/>
          <w:w w:val="105"/>
          <w:sz w:val="15"/>
        </w:rPr>
        <w:t>faced</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real impact of these ideas in the software world.</w:t>
      </w:r>
    </w:p>
    <w:p>
      <w:pPr>
        <w:spacing w:before="13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2"/>
          <w:w w:val="105"/>
          <w:sz w:val="15"/>
        </w:rPr>
        <w:t> </w:t>
      </w:r>
      <w:r>
        <w:rPr>
          <w:rFonts w:ascii="LM Roman 8"/>
          <w:w w:val="105"/>
          <w:sz w:val="15"/>
        </w:rPr>
        <w:t>Service</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behavioral</w:t>
      </w:r>
      <w:r>
        <w:rPr>
          <w:rFonts w:ascii="LM Roman 8"/>
          <w:spacing w:val="-13"/>
          <w:w w:val="105"/>
          <w:sz w:val="15"/>
        </w:rPr>
        <w:t> </w:t>
      </w:r>
      <w:r>
        <w:rPr>
          <w:rFonts w:ascii="LM Roman 8"/>
          <w:w w:val="105"/>
          <w:sz w:val="15"/>
        </w:rPr>
        <w:t>types,</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spacing w:val="-2"/>
          <w:w w:val="105"/>
          <w:sz w:val="15"/>
        </w:rPr>
        <w:t>services.</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1980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82"/>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79"/>
        <w:jc w:val="left"/>
      </w:pPr>
      <w:r>
        <w:rPr/>
        <w:t>Service</w:t>
      </w:r>
      <w:r>
        <w:rPr>
          <w:spacing w:val="-21"/>
        </w:rPr>
        <w:t> </w:t>
      </w:r>
      <w:r>
        <w:rPr/>
        <w:t>integration</w:t>
      </w:r>
      <w:r>
        <w:rPr>
          <w:spacing w:val="-16"/>
        </w:rPr>
        <w:t> </w:t>
      </w:r>
      <w:r>
        <w:rPr/>
        <w:t>is</w:t>
      </w:r>
      <w:r>
        <w:rPr>
          <w:spacing w:val="-19"/>
        </w:rPr>
        <w:t> </w:t>
      </w:r>
      <w:r>
        <w:rPr/>
        <w:t>widely</w:t>
      </w:r>
      <w:r>
        <w:rPr>
          <w:spacing w:val="-21"/>
        </w:rPr>
        <w:t> </w:t>
      </w:r>
      <w:r>
        <w:rPr/>
        <w:t>recognized</w:t>
      </w:r>
      <w:r>
        <w:rPr>
          <w:spacing w:val="-18"/>
        </w:rPr>
        <w:t> </w:t>
      </w:r>
      <w:r>
        <w:rPr/>
        <w:t>to</w:t>
      </w:r>
      <w:r>
        <w:rPr>
          <w:spacing w:val="-21"/>
        </w:rPr>
        <w:t> </w:t>
      </w:r>
      <w:r>
        <w:rPr/>
        <w:t>be</w:t>
      </w:r>
      <w:r>
        <w:rPr>
          <w:spacing w:val="-23"/>
        </w:rPr>
        <w:t> </w:t>
      </w:r>
      <w:r>
        <w:rPr/>
        <w:t>one</w:t>
      </w:r>
      <w:r>
        <w:rPr>
          <w:spacing w:val="-21"/>
        </w:rPr>
        <w:t> </w:t>
      </w:r>
      <w:r>
        <w:rPr/>
        <w:t>of</w:t>
      </w:r>
      <w:r>
        <w:rPr>
          <w:spacing w:val="-21"/>
        </w:rPr>
        <w:t> </w:t>
      </w:r>
      <w:r>
        <w:rPr/>
        <w:t>the</w:t>
      </w:r>
      <w:r>
        <w:rPr>
          <w:spacing w:val="-21"/>
        </w:rPr>
        <w:t> </w:t>
      </w:r>
      <w:r>
        <w:rPr/>
        <w:t>crucial</w:t>
      </w:r>
      <w:r>
        <w:rPr>
          <w:spacing w:val="-20"/>
        </w:rPr>
        <w:t> </w:t>
      </w:r>
      <w:r>
        <w:rPr/>
        <w:t>problems</w:t>
      </w:r>
      <w:r>
        <w:rPr>
          <w:spacing w:val="-24"/>
        </w:rPr>
        <w:t> </w:t>
      </w:r>
      <w:r>
        <w:rPr/>
        <w:t>in</w:t>
      </w:r>
      <w:r>
        <w:rPr>
          <w:spacing w:val="-20"/>
        </w:rPr>
        <w:t> </w:t>
      </w:r>
      <w:r>
        <w:rPr/>
        <w:t>Component- Based Software Engineering [</w:t>
      </w:r>
      <w:hyperlink w:history="true" w:anchor="_bookmark11">
        <w:r>
          <w:rPr>
            <w:color w:val="0000FF"/>
          </w:rPr>
          <w:t>8</w:t>
        </w:r>
      </w:hyperlink>
      <w:r>
        <w:rPr/>
        <w:t>].</w:t>
      </w:r>
      <w:r>
        <w:rPr>
          <w:spacing w:val="40"/>
        </w:rPr>
        <w:t> </w:t>
      </w:r>
      <w:r>
        <w:rPr/>
        <w:t>Available component-oriented platforms address software interoperability at the signature level via Interface Description Languages (IDLs) that are designed for specifying the functionality offered by heterogeneous components. Unfortunately, while IDLs permit to overcome signature mismatches, they do not guarantee that the components will interoperate correctly, as undesired deadlocks</w:t>
      </w:r>
      <w:r>
        <w:rPr>
          <w:spacing w:val="40"/>
        </w:rPr>
        <w:t> </w:t>
      </w:r>
      <w:r>
        <w:rPr/>
        <w:t>may</w:t>
      </w:r>
      <w:r>
        <w:rPr>
          <w:spacing w:val="40"/>
        </w:rPr>
        <w:t> </w:t>
      </w:r>
      <w:r>
        <w:rPr/>
        <w:t>occur</w:t>
      </w:r>
      <w:r>
        <w:rPr>
          <w:spacing w:val="40"/>
        </w:rPr>
        <w:t> </w:t>
      </w:r>
      <w:r>
        <w:rPr/>
        <w:t>because</w:t>
      </w:r>
      <w:r>
        <w:rPr>
          <w:spacing w:val="40"/>
        </w:rPr>
        <w:t> </w:t>
      </w:r>
      <w:r>
        <w:rPr/>
        <w:t>of</w:t>
      </w:r>
      <w:r>
        <w:rPr>
          <w:spacing w:val="40"/>
        </w:rPr>
        <w:t> </w:t>
      </w:r>
      <w:r>
        <w:rPr/>
        <w:t>mismatches</w:t>
      </w:r>
      <w:r>
        <w:rPr>
          <w:spacing w:val="40"/>
        </w:rPr>
        <w:t> </w:t>
      </w:r>
      <w:r>
        <w:rPr/>
        <w:t>in</w:t>
      </w:r>
      <w:r>
        <w:rPr>
          <w:spacing w:val="40"/>
        </w:rPr>
        <w:t> </w:t>
      </w:r>
      <w:r>
        <w:rPr/>
        <w:t>the</w:t>
      </w:r>
      <w:r>
        <w:rPr>
          <w:spacing w:val="40"/>
        </w:rPr>
        <w:t> </w:t>
      </w:r>
      <w:r>
        <w:rPr/>
        <w:t>interaction</w:t>
      </w:r>
      <w:r>
        <w:rPr>
          <w:spacing w:val="40"/>
        </w:rPr>
        <w:t> </w:t>
      </w:r>
      <w:r>
        <w:rPr/>
        <w:t>behaviour</w:t>
      </w:r>
      <w:r>
        <w:rPr>
          <w:spacing w:val="40"/>
        </w:rPr>
        <w:t> </w:t>
      </w:r>
      <w:r>
        <w:rPr/>
        <w:t>of</w:t>
      </w:r>
      <w:r>
        <w:rPr>
          <w:spacing w:val="40"/>
        </w:rPr>
        <w:t> </w:t>
      </w:r>
      <w:r>
        <w:rPr/>
        <w:t>the components involved [</w:t>
      </w:r>
      <w:hyperlink w:history="true" w:anchor="_bookmark14">
        <w:r>
          <w:rPr>
            <w:color w:val="0000FF"/>
          </w:rPr>
          <w:t>12</w:t>
        </w:r>
      </w:hyperlink>
      <w:r>
        <w:rPr/>
        <w:t>].</w:t>
      </w:r>
    </w:p>
    <w:p>
      <w:pPr>
        <w:pStyle w:val="BodyText"/>
        <w:spacing w:line="216" w:lineRule="auto" w:before="9"/>
        <w:ind w:left="221" w:firstLine="319"/>
        <w:jc w:val="left"/>
      </w:pPr>
      <w:r>
        <w:rPr/>
        <w:t>As</w:t>
      </w:r>
      <w:r>
        <w:rPr>
          <w:spacing w:val="-4"/>
        </w:rPr>
        <w:t> </w:t>
      </w:r>
      <w:r>
        <w:rPr/>
        <w:t>advocated for</w:t>
      </w:r>
      <w:r>
        <w:rPr>
          <w:spacing w:val="-3"/>
        </w:rPr>
        <w:t> </w:t>
      </w:r>
      <w:r>
        <w:rPr/>
        <w:t>instance</w:t>
      </w:r>
      <w:r>
        <w:rPr>
          <w:spacing w:val="-3"/>
        </w:rPr>
        <w:t> </w:t>
      </w:r>
      <w:r>
        <w:rPr/>
        <w:t>in</w:t>
      </w:r>
      <w:r>
        <w:rPr>
          <w:spacing w:val="-2"/>
        </w:rPr>
        <w:t> </w:t>
      </w:r>
      <w:r>
        <w:rPr/>
        <w:t>[</w:t>
      </w:r>
      <w:hyperlink w:history="true" w:anchor="_bookmark15">
        <w:r>
          <w:rPr>
            <w:color w:val="0000FF"/>
          </w:rPr>
          <w:t>14</w:t>
        </w:r>
      </w:hyperlink>
      <w:r>
        <w:rPr/>
        <w:t>],</w:t>
      </w:r>
      <w:r>
        <w:rPr>
          <w:spacing w:val="-2"/>
        </w:rPr>
        <w:t> </w:t>
      </w:r>
      <w:r>
        <w:rPr/>
        <w:t>in</w:t>
      </w:r>
      <w:r>
        <w:rPr>
          <w:spacing w:val="-5"/>
        </w:rPr>
        <w:t> </w:t>
      </w:r>
      <w:r>
        <w:rPr/>
        <w:t>order</w:t>
      </w:r>
      <w:r>
        <w:rPr>
          <w:spacing w:val="-3"/>
        </w:rPr>
        <w:t> </w:t>
      </w:r>
      <w:r>
        <w:rPr/>
        <w:t>to</w:t>
      </w:r>
      <w:r>
        <w:rPr>
          <w:spacing w:val="-3"/>
        </w:rPr>
        <w:t> </w:t>
      </w:r>
      <w:r>
        <w:rPr/>
        <w:t>overcome behavioural</w:t>
      </w:r>
      <w:r>
        <w:rPr>
          <w:spacing w:val="-2"/>
        </w:rPr>
        <w:t> </w:t>
      </w:r>
      <w:r>
        <w:rPr/>
        <w:t>mismatches component</w:t>
      </w:r>
      <w:r>
        <w:rPr>
          <w:spacing w:val="27"/>
        </w:rPr>
        <w:t> </w:t>
      </w:r>
      <w:r>
        <w:rPr/>
        <w:t>interfaces</w:t>
      </w:r>
      <w:r>
        <w:rPr>
          <w:spacing w:val="32"/>
        </w:rPr>
        <w:t> </w:t>
      </w:r>
      <w:r>
        <w:rPr/>
        <w:t>need</w:t>
      </w:r>
      <w:r>
        <w:rPr>
          <w:spacing w:val="29"/>
        </w:rPr>
        <w:t> </w:t>
      </w:r>
      <w:r>
        <w:rPr/>
        <w:t>to</w:t>
      </w:r>
      <w:r>
        <w:rPr>
          <w:spacing w:val="27"/>
        </w:rPr>
        <w:t> </w:t>
      </w:r>
      <w:r>
        <w:rPr/>
        <w:t>include</w:t>
      </w:r>
      <w:r>
        <w:rPr>
          <w:spacing w:val="27"/>
        </w:rPr>
        <w:t> </w:t>
      </w:r>
      <w:r>
        <w:rPr/>
        <w:t>some</w:t>
      </w:r>
      <w:r>
        <w:rPr>
          <w:spacing w:val="27"/>
        </w:rPr>
        <w:t> </w:t>
      </w:r>
      <w:r>
        <w:rPr/>
        <w:t>protocol</w:t>
      </w:r>
      <w:r>
        <w:rPr>
          <w:spacing w:val="30"/>
        </w:rPr>
        <w:t> </w:t>
      </w:r>
      <w:r>
        <w:rPr/>
        <w:t>information.</w:t>
      </w:r>
      <w:r>
        <w:rPr>
          <w:spacing w:val="74"/>
          <w:w w:val="150"/>
        </w:rPr>
        <w:t> </w:t>
      </w:r>
      <w:r>
        <w:rPr/>
        <w:t>A</w:t>
      </w:r>
      <w:r>
        <w:rPr>
          <w:spacing w:val="29"/>
        </w:rPr>
        <w:t> </w:t>
      </w:r>
      <w:r>
        <w:rPr>
          <w:spacing w:val="-2"/>
        </w:rPr>
        <w:t>substantial</w:t>
      </w:r>
    </w:p>
    <w:p>
      <w:pPr>
        <w:pStyle w:val="BodyText"/>
        <w:spacing w:before="1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121058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53218pt;width:34.85pt;height:.1pt;mso-position-horizontal-relative:page;mso-position-vertical-relative:paragraph;z-index:-15727616;mso-wrap-distance-left:0;mso-wrap-distance-right:0" id="docshape3" coordorigin="901,191" coordsize="697,0" path="m901,191l1598,191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brogi@di.unipi.it</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canal@lcc.uma.es</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ernesto@lcc.uma.es</w:t>
        </w:r>
      </w:hyperlink>
    </w:p>
    <w:p>
      <w:pPr>
        <w:pStyle w:val="BodyText"/>
        <w:spacing w:before="104"/>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doi:10.1016/j.entcs.2006.10.045</w:t>
      </w:r>
    </w:p>
    <w:p>
      <w:pPr>
        <w:spacing w:after="0"/>
        <w:jc w:val="left"/>
        <w:rPr>
          <w:rFonts w:ascii="Times New Roman"/>
          <w:sz w:val="16"/>
        </w:rPr>
        <w:sectPr>
          <w:footerReference w:type="default" r:id="rId5"/>
          <w:type w:val="continuous"/>
          <w:pgSz w:w="9360" w:h="13610"/>
          <w:pgMar w:header="0" w:footer="0" w:top="900" w:bottom="280" w:left="680" w:right="400"/>
          <w:pgNumType w:start="41"/>
        </w:sectPr>
      </w:pPr>
    </w:p>
    <w:p>
      <w:pPr>
        <w:pStyle w:val="BodyText"/>
        <w:spacing w:line="216" w:lineRule="auto" w:before="130"/>
        <w:ind w:left="107" w:right="495"/>
      </w:pPr>
      <w:r>
        <w:rPr/>
        <w:t>amount of research has been hence devoted to advocate the application of formal methods to describe the interactive behaviour of software systems in order to sup- port system analysis and verification in general, and behavioural mismatching de- tection in particular.</w:t>
      </w:r>
      <w:r>
        <w:rPr>
          <w:spacing w:val="40"/>
        </w:rPr>
        <w:t> </w:t>
      </w:r>
      <w:r>
        <w:rPr/>
        <w:t>Different formalisms have been proposed for extending IDLs with behavioural information, in particular finite state machines (e.g., [</w:t>
      </w:r>
      <w:hyperlink w:history="true" w:anchor="_bookmark15">
        <w:r>
          <w:rPr>
            <w:color w:val="0000FF"/>
          </w:rPr>
          <w:t>14</w:t>
        </w:r>
      </w:hyperlink>
      <w:r>
        <w:rPr/>
        <w:t>]) and process calculi (e.g., [</w:t>
      </w:r>
      <w:hyperlink w:history="true" w:anchor="_bookmark5">
        <w:r>
          <w:rPr>
            <w:color w:val="0000FF"/>
          </w:rPr>
          <w:t>1</w:t>
        </w:r>
      </w:hyperlink>
      <w:r>
        <w:rPr/>
        <w:t>]).</w:t>
      </w:r>
    </w:p>
    <w:p>
      <w:pPr>
        <w:pStyle w:val="BodyText"/>
        <w:spacing w:line="216" w:lineRule="auto" w:before="11"/>
        <w:ind w:left="107" w:right="497" w:firstLine="319"/>
      </w:pPr>
      <w:r>
        <w:rPr/>
        <w:t>While finite state machines support a simple and efficient verification of pro- tocol compatibility, their simplicity constitutes a severe expressiveness bound for modelling complex open systems.</w:t>
      </w:r>
      <w:r>
        <w:rPr>
          <w:spacing w:val="40"/>
        </w:rPr>
        <w:t> </w:t>
      </w:r>
      <w:r>
        <w:rPr/>
        <w:t>Dually, process calculi feature more expressive descriptions of protocols and enable more sophisticated analysis, but the inherent complexity of</w:t>
      </w:r>
      <w:r>
        <w:rPr>
          <w:spacing w:val="-2"/>
        </w:rPr>
        <w:t> </w:t>
      </w:r>
      <w:r>
        <w:rPr/>
        <w:t>verification procedures</w:t>
      </w:r>
      <w:r>
        <w:rPr>
          <w:spacing w:val="-5"/>
        </w:rPr>
        <w:t> </w:t>
      </w:r>
      <w:r>
        <w:rPr/>
        <w:t>inhibits</w:t>
      </w:r>
      <w:r>
        <w:rPr>
          <w:spacing w:val="-5"/>
        </w:rPr>
        <w:t> </w:t>
      </w:r>
      <w:r>
        <w:rPr/>
        <w:t>their</w:t>
      </w:r>
      <w:r>
        <w:rPr>
          <w:spacing w:val="-2"/>
        </w:rPr>
        <w:t> </w:t>
      </w:r>
      <w:r>
        <w:rPr/>
        <w:t>usability in</w:t>
      </w:r>
      <w:r>
        <w:rPr>
          <w:spacing w:val="-1"/>
        </w:rPr>
        <w:t> </w:t>
      </w:r>
      <w:r>
        <w:rPr/>
        <w:t>practice.</w:t>
      </w:r>
      <w:r>
        <w:rPr>
          <w:spacing w:val="25"/>
        </w:rPr>
        <w:t> </w:t>
      </w:r>
      <w:r>
        <w:rPr/>
        <w:t>A</w:t>
      </w:r>
      <w:r>
        <w:rPr>
          <w:spacing w:val="-3"/>
        </w:rPr>
        <w:t> </w:t>
      </w:r>
      <w:r>
        <w:rPr/>
        <w:t>suitable trade-off</w:t>
      </w:r>
      <w:r>
        <w:rPr>
          <w:spacing w:val="-14"/>
        </w:rPr>
        <w:t> </w:t>
      </w:r>
      <w:r>
        <w:rPr/>
        <w:t>between</w:t>
      </w:r>
      <w:r>
        <w:rPr>
          <w:spacing w:val="-15"/>
        </w:rPr>
        <w:t> </w:t>
      </w:r>
      <w:r>
        <w:rPr/>
        <w:t>expressiveness</w:t>
      </w:r>
      <w:r>
        <w:rPr>
          <w:spacing w:val="-16"/>
        </w:rPr>
        <w:t> </w:t>
      </w:r>
      <w:r>
        <w:rPr/>
        <w:t>and</w:t>
      </w:r>
      <w:r>
        <w:rPr>
          <w:spacing w:val="-17"/>
        </w:rPr>
        <w:t> </w:t>
      </w:r>
      <w:r>
        <w:rPr/>
        <w:t>amenability</w:t>
      </w:r>
      <w:r>
        <w:rPr>
          <w:spacing w:val="-14"/>
        </w:rPr>
        <w:t> </w:t>
      </w:r>
      <w:r>
        <w:rPr/>
        <w:t>to</w:t>
      </w:r>
      <w:r>
        <w:rPr>
          <w:spacing w:val="-15"/>
        </w:rPr>
        <w:t> </w:t>
      </w:r>
      <w:r>
        <w:rPr/>
        <w:t>efficient</w:t>
      </w:r>
      <w:r>
        <w:rPr>
          <w:spacing w:val="-14"/>
        </w:rPr>
        <w:t> </w:t>
      </w:r>
      <w:r>
        <w:rPr/>
        <w:t>verification</w:t>
      </w:r>
      <w:r>
        <w:rPr>
          <w:spacing w:val="-12"/>
        </w:rPr>
        <w:t> </w:t>
      </w:r>
      <w:r>
        <w:rPr/>
        <w:t>is</w:t>
      </w:r>
      <w:r>
        <w:rPr>
          <w:spacing w:val="-18"/>
        </w:rPr>
        <w:t> </w:t>
      </w:r>
      <w:r>
        <w:rPr/>
        <w:t>therefore </w:t>
      </w:r>
      <w:r>
        <w:rPr>
          <w:spacing w:val="-2"/>
        </w:rPr>
        <w:t>needed.</w:t>
      </w:r>
    </w:p>
    <w:p>
      <w:pPr>
        <w:pStyle w:val="BodyText"/>
        <w:spacing w:line="216" w:lineRule="auto" w:before="11"/>
        <w:ind w:left="107" w:right="497" w:firstLine="319"/>
      </w:pPr>
      <w:r>
        <w:rPr/>
        <w:t>The problem of service integration is of primary importance also in the emerg- ing field of Web Services [</w:t>
      </w:r>
      <w:hyperlink w:history="true" w:anchor="_bookmark13">
        <w:r>
          <w:rPr>
            <w:color w:val="0000FF"/>
          </w:rPr>
          <w:t>10</w:t>
        </w:r>
      </w:hyperlink>
      <w:r>
        <w:rPr/>
        <w:t>].</w:t>
      </w:r>
      <w:r>
        <w:rPr>
          <w:spacing w:val="40"/>
        </w:rPr>
        <w:t> </w:t>
      </w:r>
      <w:r>
        <w:rPr/>
        <w:t>The functionality offered (and required) by Web Services</w:t>
      </w:r>
      <w:r>
        <w:rPr>
          <w:spacing w:val="-4"/>
        </w:rPr>
        <w:t> </w:t>
      </w:r>
      <w:r>
        <w:rPr/>
        <w:t>may</w:t>
      </w:r>
      <w:r>
        <w:rPr>
          <w:spacing w:val="-6"/>
        </w:rPr>
        <w:t> </w:t>
      </w:r>
      <w:r>
        <w:rPr/>
        <w:t>be</w:t>
      </w:r>
      <w:r>
        <w:rPr>
          <w:spacing w:val="-7"/>
        </w:rPr>
        <w:t> </w:t>
      </w:r>
      <w:r>
        <w:rPr/>
        <w:t>currently</w:t>
      </w:r>
      <w:r>
        <w:rPr>
          <w:spacing w:val="-6"/>
        </w:rPr>
        <w:t> </w:t>
      </w:r>
      <w:r>
        <w:rPr/>
        <w:t>expressed</w:t>
      </w:r>
      <w:r>
        <w:rPr>
          <w:spacing w:val="-5"/>
        </w:rPr>
        <w:t> </w:t>
      </w:r>
      <w:r>
        <w:rPr/>
        <w:t>by</w:t>
      </w:r>
      <w:r>
        <w:rPr>
          <w:spacing w:val="-6"/>
        </w:rPr>
        <w:t> </w:t>
      </w:r>
      <w:r>
        <w:rPr/>
        <w:t>means</w:t>
      </w:r>
      <w:r>
        <w:rPr>
          <w:spacing w:val="-6"/>
        </w:rPr>
        <w:t> </w:t>
      </w:r>
      <w:r>
        <w:rPr/>
        <w:t>of</w:t>
      </w:r>
      <w:r>
        <w:rPr>
          <w:spacing w:val="-5"/>
        </w:rPr>
        <w:t> </w:t>
      </w:r>
      <w:r>
        <w:rPr/>
        <w:t>the</w:t>
      </w:r>
      <w:r>
        <w:rPr>
          <w:spacing w:val="-7"/>
        </w:rPr>
        <w:t> </w:t>
      </w:r>
      <w:r>
        <w:rPr/>
        <w:t>Web</w:t>
      </w:r>
      <w:r>
        <w:rPr>
          <w:spacing w:val="-2"/>
        </w:rPr>
        <w:t> </w:t>
      </w:r>
      <w:r>
        <w:rPr/>
        <w:t>Service</w:t>
      </w:r>
      <w:r>
        <w:rPr>
          <w:spacing w:val="-5"/>
        </w:rPr>
        <w:t> </w:t>
      </w:r>
      <w:r>
        <w:rPr/>
        <w:t>Description</w:t>
      </w:r>
      <w:r>
        <w:rPr>
          <w:spacing w:val="-2"/>
        </w:rPr>
        <w:t> </w:t>
      </w:r>
      <w:r>
        <w:rPr/>
        <w:t>Lan- guage (WSDL), by declaring a set of message formats and their direction (incom- ing/outgoing).</w:t>
      </w:r>
      <w:r>
        <w:rPr>
          <w:spacing w:val="40"/>
        </w:rPr>
        <w:t> </w:t>
      </w:r>
      <w:r>
        <w:rPr/>
        <w:t>WSDL declarations can be exploited to verify the possibility of connecting different services, yet they do not ensure the correct interoperation of the</w:t>
      </w:r>
      <w:r>
        <w:rPr>
          <w:spacing w:val="-5"/>
        </w:rPr>
        <w:t> </w:t>
      </w:r>
      <w:r>
        <w:rPr/>
        <w:t>services</w:t>
      </w:r>
      <w:r>
        <w:rPr>
          <w:spacing w:val="-4"/>
        </w:rPr>
        <w:t> </w:t>
      </w:r>
      <w:r>
        <w:rPr/>
        <w:t>(e.g.,</w:t>
      </w:r>
      <w:r>
        <w:rPr>
          <w:spacing w:val="-2"/>
        </w:rPr>
        <w:t> </w:t>
      </w:r>
      <w:r>
        <w:rPr/>
        <w:t>safety</w:t>
      </w:r>
      <w:r>
        <w:rPr>
          <w:spacing w:val="-1"/>
        </w:rPr>
        <w:t> </w:t>
      </w:r>
      <w:r>
        <w:rPr/>
        <w:t>or</w:t>
      </w:r>
      <w:r>
        <w:rPr>
          <w:spacing w:val="-5"/>
        </w:rPr>
        <w:t> </w:t>
      </w:r>
      <w:r>
        <w:rPr/>
        <w:t>liveness</w:t>
      </w:r>
      <w:r>
        <w:rPr>
          <w:spacing w:val="-4"/>
        </w:rPr>
        <w:t> </w:t>
      </w:r>
      <w:r>
        <w:rPr/>
        <w:t>properties)</w:t>
      </w:r>
      <w:r>
        <w:rPr>
          <w:spacing w:val="-7"/>
        </w:rPr>
        <w:t> </w:t>
      </w:r>
      <w:r>
        <w:rPr/>
        <w:t>–</w:t>
      </w:r>
      <w:r>
        <w:rPr>
          <w:spacing w:val="-5"/>
        </w:rPr>
        <w:t> </w:t>
      </w:r>
      <w:r>
        <w:rPr/>
        <w:t>very</w:t>
      </w:r>
      <w:r>
        <w:rPr>
          <w:spacing w:val="-3"/>
        </w:rPr>
        <w:t> </w:t>
      </w:r>
      <w:r>
        <w:rPr/>
        <w:t>much</w:t>
      </w:r>
      <w:r>
        <w:rPr>
          <w:spacing w:val="-5"/>
        </w:rPr>
        <w:t> </w:t>
      </w:r>
      <w:r>
        <w:rPr/>
        <w:t>like</w:t>
      </w:r>
      <w:r>
        <w:rPr>
          <w:spacing w:val="-3"/>
        </w:rPr>
        <w:t> </w:t>
      </w:r>
      <w:r>
        <w:rPr/>
        <w:t>IDLs</w:t>
      </w:r>
      <w:r>
        <w:rPr>
          <w:spacing w:val="-6"/>
        </w:rPr>
        <w:t> </w:t>
      </w:r>
      <w:r>
        <w:rPr/>
        <w:t>in</w:t>
      </w:r>
      <w:r>
        <w:rPr>
          <w:spacing w:val="-5"/>
        </w:rPr>
        <w:t> </w:t>
      </w:r>
      <w:r>
        <w:rPr/>
        <w:t>the</w:t>
      </w:r>
      <w:r>
        <w:rPr>
          <w:spacing w:val="-7"/>
        </w:rPr>
        <w:t> </w:t>
      </w:r>
      <w:r>
        <w:rPr/>
        <w:t>case</w:t>
      </w:r>
      <w:r>
        <w:rPr>
          <w:spacing w:val="-3"/>
        </w:rPr>
        <w:t> </w:t>
      </w:r>
      <w:r>
        <w:rPr/>
        <w:t>of heterogeneous component integration.</w:t>
      </w:r>
      <w:r>
        <w:rPr>
          <w:spacing w:val="40"/>
        </w:rPr>
        <w:t> </w:t>
      </w:r>
      <w:r>
        <w:rPr/>
        <w:t>To overcome this limitation, different pro- posals,</w:t>
      </w:r>
      <w:r>
        <w:rPr>
          <w:spacing w:val="-8"/>
        </w:rPr>
        <w:t> </w:t>
      </w:r>
      <w:r>
        <w:rPr/>
        <w:t>such</w:t>
      </w:r>
      <w:r>
        <w:rPr>
          <w:spacing w:val="-13"/>
        </w:rPr>
        <w:t> </w:t>
      </w:r>
      <w:r>
        <w:rPr/>
        <w:t>as</w:t>
      </w:r>
      <w:r>
        <w:rPr>
          <w:spacing w:val="-12"/>
        </w:rPr>
        <w:t> </w:t>
      </w:r>
      <w:r>
        <w:rPr/>
        <w:t>BPEL4WS</w:t>
      </w:r>
      <w:r>
        <w:rPr>
          <w:spacing w:val="-9"/>
        </w:rPr>
        <w:t> </w:t>
      </w:r>
      <w:r>
        <w:rPr/>
        <w:t>or</w:t>
      </w:r>
      <w:r>
        <w:rPr>
          <w:spacing w:val="-14"/>
        </w:rPr>
        <w:t> </w:t>
      </w:r>
      <w:r>
        <w:rPr/>
        <w:t>WSCI,</w:t>
      </w:r>
      <w:r>
        <w:rPr>
          <w:spacing w:val="-13"/>
        </w:rPr>
        <w:t> </w:t>
      </w:r>
      <w:r>
        <w:rPr/>
        <w:t>have</w:t>
      </w:r>
      <w:r>
        <w:rPr>
          <w:spacing w:val="-11"/>
        </w:rPr>
        <w:t> </w:t>
      </w:r>
      <w:r>
        <w:rPr/>
        <w:t>been</w:t>
      </w:r>
      <w:r>
        <w:rPr>
          <w:spacing w:val="-13"/>
        </w:rPr>
        <w:t> </w:t>
      </w:r>
      <w:r>
        <w:rPr/>
        <w:t>put</w:t>
      </w:r>
      <w:r>
        <w:rPr>
          <w:spacing w:val="-13"/>
        </w:rPr>
        <w:t> </w:t>
      </w:r>
      <w:r>
        <w:rPr/>
        <w:t>forward</w:t>
      </w:r>
      <w:r>
        <w:rPr>
          <w:spacing w:val="-13"/>
        </w:rPr>
        <w:t> </w:t>
      </w:r>
      <w:r>
        <w:rPr/>
        <w:t>to</w:t>
      </w:r>
      <w:r>
        <w:rPr>
          <w:spacing w:val="-11"/>
        </w:rPr>
        <w:t> </w:t>
      </w:r>
      <w:r>
        <w:rPr/>
        <w:t>describe</w:t>
      </w:r>
      <w:r>
        <w:rPr>
          <w:spacing w:val="-16"/>
        </w:rPr>
        <w:t> </w:t>
      </w:r>
      <w:r>
        <w:rPr/>
        <w:t>the</w:t>
      </w:r>
      <w:r>
        <w:rPr>
          <w:spacing w:val="-14"/>
        </w:rPr>
        <w:t> </w:t>
      </w:r>
      <w:r>
        <w:rPr/>
        <w:t>so-called Web service orchestration and choreography.</w:t>
      </w:r>
      <w:r>
        <w:rPr>
          <w:spacing w:val="40"/>
        </w:rPr>
        <w:t> </w:t>
      </w:r>
      <w:r>
        <w:rPr/>
        <w:t>These XML-based languages can be used to extend WSDL service interfaces with a description of the real interaction protocol followed by the service to exchange messages with other services.</w:t>
      </w:r>
      <w:r>
        <w:rPr>
          <w:spacing w:val="40"/>
        </w:rPr>
        <w:t> </w:t>
      </w:r>
      <w:r>
        <w:rPr/>
        <w:t>A se- rious criticism to available Web service choreography languages is, however, that they declare ”too much” information (viz., the full protocol), hence inhibiting the possibility of implementing efficient verifications [</w:t>
      </w:r>
      <w:hyperlink w:history="true" w:anchor="_bookmark10">
        <w:r>
          <w:rPr>
            <w:color w:val="0000FF"/>
          </w:rPr>
          <w:t>7</w:t>
        </w:r>
      </w:hyperlink>
      <w:r>
        <w:rPr/>
        <w:t>].</w:t>
      </w:r>
    </w:p>
    <w:p>
      <w:pPr>
        <w:pStyle w:val="BodyText"/>
        <w:spacing w:line="216" w:lineRule="auto" w:before="2"/>
        <w:ind w:left="107" w:right="497" w:firstLine="319"/>
      </w:pPr>
      <w:r>
        <w:rPr/>
        <w:t>In this perspective, [</w:t>
      </w:r>
      <w:hyperlink w:history="true" w:anchor="_bookmark10">
        <w:r>
          <w:rPr>
            <w:color w:val="0000FF"/>
          </w:rPr>
          <w:t>7</w:t>
        </w:r>
      </w:hyperlink>
      <w:r>
        <w:rPr/>
        <w:t>] puts forward the development of behavioural types, rig- orous typing disciplines aiming at synthesizing the essential aspects of the interac- tion behaviour</w:t>
      </w:r>
      <w:r>
        <w:rPr>
          <w:spacing w:val="-4"/>
        </w:rPr>
        <w:t> </w:t>
      </w:r>
      <w:r>
        <w:rPr/>
        <w:t>of</w:t>
      </w:r>
      <w:r>
        <w:rPr>
          <w:spacing w:val="-2"/>
        </w:rPr>
        <w:t> </w:t>
      </w:r>
      <w:r>
        <w:rPr/>
        <w:t>services, while</w:t>
      </w:r>
      <w:r>
        <w:rPr>
          <w:spacing w:val="-3"/>
        </w:rPr>
        <w:t> </w:t>
      </w:r>
      <w:r>
        <w:rPr/>
        <w:t>retaining</w:t>
      </w:r>
      <w:r>
        <w:rPr>
          <w:spacing w:val="-3"/>
        </w:rPr>
        <w:t> </w:t>
      </w:r>
      <w:r>
        <w:rPr/>
        <w:t>efficient automatic verification of</w:t>
      </w:r>
      <w:r>
        <w:rPr>
          <w:spacing w:val="-2"/>
        </w:rPr>
        <w:t> </w:t>
      </w:r>
      <w:r>
        <w:rPr/>
        <w:t>crucial properties of composed systems, such as lock-freedom.</w:t>
      </w:r>
      <w:r>
        <w:rPr>
          <w:spacing w:val="40"/>
        </w:rPr>
        <w:t> </w:t>
      </w:r>
      <w:r>
        <w:rPr/>
        <w:t>Differently from contract languages, such as BPEL4WS and WSCI that are computationally complete, the expressive power of these type systems is below Turing-completeness.</w:t>
      </w:r>
      <w:r>
        <w:rPr>
          <w:spacing w:val="40"/>
        </w:rPr>
        <w:t> </w:t>
      </w:r>
      <w:r>
        <w:rPr/>
        <w:t>The devel- opment of behavioural types has been receiving increasing attention, as witnessed by the recently proposed session types [</w:t>
      </w:r>
      <w:hyperlink w:history="true" w:anchor="_bookmark7">
        <w:r>
          <w:rPr>
            <w:color w:val="0000FF"/>
          </w:rPr>
          <w:t>3</w:t>
        </w:r>
      </w:hyperlink>
      <w:r>
        <w:rPr/>
        <w:t>], action types [</w:t>
      </w:r>
      <w:hyperlink w:history="true" w:anchor="_bookmark19">
        <w:r>
          <w:rPr>
            <w:color w:val="0000FF"/>
          </w:rPr>
          <w:t>16</w:t>
        </w:r>
      </w:hyperlink>
      <w:r>
        <w:rPr/>
        <w:t>], usage types [</w:t>
      </w:r>
      <w:hyperlink w:history="true" w:anchor="_bookmark8">
        <w:r>
          <w:rPr>
            <w:color w:val="0000FF"/>
          </w:rPr>
          <w:t>5</w:t>
        </w:r>
      </w:hyperlink>
      <w:r>
        <w:rPr/>
        <w:t>], and process types [</w:t>
      </w:r>
      <w:hyperlink w:history="true" w:anchor="_bookmark9">
        <w:r>
          <w:rPr>
            <w:color w:val="0000FF"/>
          </w:rPr>
          <w:t>4</w:t>
        </w:r>
      </w:hyperlink>
      <w:r>
        <w:rPr/>
        <w:t>].</w:t>
      </w:r>
    </w:p>
    <w:p>
      <w:pPr>
        <w:pStyle w:val="BodyText"/>
        <w:spacing w:line="216" w:lineRule="auto" w:before="9"/>
        <w:ind w:left="107" w:right="494" w:firstLine="319"/>
      </w:pPr>
      <w:r>
        <w:rPr/>
        <w:t>The objective of this paper is to provide an insightful synthesis of the current state-of-the-art in the development of behavioural types for service integration.</w:t>
      </w:r>
      <w:r>
        <w:rPr>
          <w:spacing w:val="38"/>
        </w:rPr>
        <w:t> </w:t>
      </w:r>
      <w:r>
        <w:rPr/>
        <w:t>In order</w:t>
      </w:r>
      <w:r>
        <w:rPr>
          <w:spacing w:val="-15"/>
        </w:rPr>
        <w:t> </w:t>
      </w:r>
      <w:r>
        <w:rPr/>
        <w:t>to</w:t>
      </w:r>
      <w:r>
        <w:rPr>
          <w:spacing w:val="-15"/>
        </w:rPr>
        <w:t> </w:t>
      </w:r>
      <w:r>
        <w:rPr/>
        <w:t>help</w:t>
      </w:r>
      <w:r>
        <w:rPr>
          <w:spacing w:val="-13"/>
        </w:rPr>
        <w:t> </w:t>
      </w:r>
      <w:r>
        <w:rPr/>
        <w:t>the</w:t>
      </w:r>
      <w:r>
        <w:rPr>
          <w:spacing w:val="-15"/>
        </w:rPr>
        <w:t> </w:t>
      </w:r>
      <w:r>
        <w:rPr/>
        <w:t>reader</w:t>
      </w:r>
      <w:r>
        <w:rPr>
          <w:spacing w:val="-13"/>
        </w:rPr>
        <w:t> </w:t>
      </w:r>
      <w:r>
        <w:rPr/>
        <w:t>get</w:t>
      </w:r>
      <w:r>
        <w:rPr>
          <w:spacing w:val="-13"/>
        </w:rPr>
        <w:t> </w:t>
      </w:r>
      <w:r>
        <w:rPr/>
        <w:t>an</w:t>
      </w:r>
      <w:r>
        <w:rPr>
          <w:spacing w:val="-13"/>
        </w:rPr>
        <w:t> </w:t>
      </w:r>
      <w:r>
        <w:rPr/>
        <w:t>intuitive</w:t>
      </w:r>
      <w:r>
        <w:rPr>
          <w:spacing w:val="-11"/>
        </w:rPr>
        <w:t> </w:t>
      </w:r>
      <w:r>
        <w:rPr/>
        <w:t>understanding</w:t>
      </w:r>
      <w:r>
        <w:rPr>
          <w:spacing w:val="-18"/>
        </w:rPr>
        <w:t> </w:t>
      </w:r>
      <w:r>
        <w:rPr/>
        <w:t>of</w:t>
      </w:r>
      <w:r>
        <w:rPr>
          <w:spacing w:val="-13"/>
        </w:rPr>
        <w:t> </w:t>
      </w:r>
      <w:r>
        <w:rPr/>
        <w:t>behavioural</w:t>
      </w:r>
      <w:r>
        <w:rPr>
          <w:spacing w:val="-13"/>
        </w:rPr>
        <w:t> </w:t>
      </w:r>
      <w:r>
        <w:rPr/>
        <w:t>types,</w:t>
      </w:r>
      <w:r>
        <w:rPr>
          <w:spacing w:val="-13"/>
        </w:rPr>
        <w:t> </w:t>
      </w:r>
      <w:r>
        <w:rPr/>
        <w:t>we</w:t>
      </w:r>
      <w:r>
        <w:rPr>
          <w:spacing w:val="-13"/>
        </w:rPr>
        <w:t> </w:t>
      </w:r>
      <w:r>
        <w:rPr/>
        <w:t>first introduce</w:t>
      </w:r>
      <w:r>
        <w:rPr>
          <w:spacing w:val="-13"/>
        </w:rPr>
        <w:t> </w:t>
      </w:r>
      <w:r>
        <w:rPr/>
        <w:t>a</w:t>
      </w:r>
      <w:r>
        <w:rPr>
          <w:spacing w:val="-13"/>
        </w:rPr>
        <w:t> </w:t>
      </w:r>
      <w:r>
        <w:rPr/>
        <w:t>simple</w:t>
      </w:r>
      <w:r>
        <w:rPr>
          <w:spacing w:val="-16"/>
        </w:rPr>
        <w:t> </w:t>
      </w:r>
      <w:r>
        <w:rPr/>
        <w:t>motivating</w:t>
      </w:r>
      <w:r>
        <w:rPr>
          <w:spacing w:val="-11"/>
        </w:rPr>
        <w:t> </w:t>
      </w:r>
      <w:r>
        <w:rPr/>
        <w:t>example</w:t>
      </w:r>
      <w:r>
        <w:rPr>
          <w:spacing w:val="-13"/>
        </w:rPr>
        <w:t> </w:t>
      </w:r>
      <w:r>
        <w:rPr/>
        <w:t>of</w:t>
      </w:r>
      <w:r>
        <w:rPr>
          <w:spacing w:val="-11"/>
        </w:rPr>
        <w:t> </w:t>
      </w:r>
      <w:r>
        <w:rPr/>
        <w:t>service</w:t>
      </w:r>
      <w:r>
        <w:rPr>
          <w:spacing w:val="-13"/>
        </w:rPr>
        <w:t> </w:t>
      </w:r>
      <w:r>
        <w:rPr/>
        <w:t>integration</w:t>
      </w:r>
      <w:r>
        <w:rPr>
          <w:spacing w:val="-6"/>
        </w:rPr>
        <w:t> </w:t>
      </w:r>
      <w:r>
        <w:rPr/>
        <w:t>(Sect.</w:t>
      </w:r>
      <w:r>
        <w:rPr>
          <w:spacing w:val="23"/>
        </w:rPr>
        <w:t> </w:t>
      </w:r>
      <w:hyperlink w:history="true" w:anchor="_bookmark1">
        <w:r>
          <w:rPr>
            <w:color w:val="0000FF"/>
          </w:rPr>
          <w:t>2</w:t>
        </w:r>
      </w:hyperlink>
      <w:r>
        <w:rPr/>
        <w:t>)</w:t>
      </w:r>
      <w:r>
        <w:rPr>
          <w:spacing w:val="-13"/>
        </w:rPr>
        <w:t> </w:t>
      </w:r>
      <w:r>
        <w:rPr/>
        <w:t>and</w:t>
      </w:r>
      <w:r>
        <w:rPr>
          <w:spacing w:val="-13"/>
        </w:rPr>
        <w:t> </w:t>
      </w:r>
      <w:r>
        <w:rPr/>
        <w:t>illustrate how it can be modelled by means of finite state machines, process algebras, and behavioural</w:t>
      </w:r>
      <w:r>
        <w:rPr>
          <w:spacing w:val="-3"/>
        </w:rPr>
        <w:t> </w:t>
      </w:r>
      <w:r>
        <w:rPr/>
        <w:t>types,</w:t>
      </w:r>
      <w:r>
        <w:rPr>
          <w:spacing w:val="-3"/>
        </w:rPr>
        <w:t> </w:t>
      </w:r>
      <w:r>
        <w:rPr/>
        <w:t>respectively.</w:t>
      </w:r>
      <w:r>
        <w:rPr>
          <w:spacing w:val="25"/>
        </w:rPr>
        <w:t> </w:t>
      </w:r>
      <w:r>
        <w:rPr/>
        <w:t>We</w:t>
      </w:r>
      <w:r>
        <w:rPr>
          <w:spacing w:val="-1"/>
        </w:rPr>
        <w:t> </w:t>
      </w:r>
      <w:r>
        <w:rPr/>
        <w:t>then</w:t>
      </w:r>
      <w:r>
        <w:rPr>
          <w:spacing w:val="-3"/>
        </w:rPr>
        <w:t> </w:t>
      </w:r>
      <w:r>
        <w:rPr/>
        <w:t>analyse</w:t>
      </w:r>
      <w:r>
        <w:rPr>
          <w:spacing w:val="-1"/>
        </w:rPr>
        <w:t> </w:t>
      </w:r>
      <w:r>
        <w:rPr/>
        <w:t>different</w:t>
      </w:r>
      <w:r>
        <w:rPr>
          <w:spacing w:val="-4"/>
        </w:rPr>
        <w:t> </w:t>
      </w:r>
      <w:r>
        <w:rPr/>
        <w:t>proposals</w:t>
      </w:r>
      <w:r>
        <w:rPr>
          <w:spacing w:val="-5"/>
        </w:rPr>
        <w:t> </w:t>
      </w:r>
      <w:r>
        <w:rPr/>
        <w:t>of</w:t>
      </w:r>
      <w:r>
        <w:rPr>
          <w:spacing w:val="-2"/>
        </w:rPr>
        <w:t> </w:t>
      </w:r>
      <w:r>
        <w:rPr/>
        <w:t>behavioural types</w:t>
      </w:r>
      <w:r>
        <w:rPr>
          <w:spacing w:val="13"/>
        </w:rPr>
        <w:t> </w:t>
      </w:r>
      <w:r>
        <w:rPr/>
        <w:t>that</w:t>
      </w:r>
      <w:r>
        <w:rPr>
          <w:spacing w:val="14"/>
        </w:rPr>
        <w:t> </w:t>
      </w:r>
      <w:r>
        <w:rPr/>
        <w:t>have</w:t>
      </w:r>
      <w:r>
        <w:rPr>
          <w:spacing w:val="14"/>
        </w:rPr>
        <w:t> </w:t>
      </w:r>
      <w:r>
        <w:rPr/>
        <w:t>been put forward in</w:t>
      </w:r>
      <w:r>
        <w:rPr>
          <w:spacing w:val="14"/>
        </w:rPr>
        <w:t> </w:t>
      </w:r>
      <w:r>
        <w:rPr/>
        <w:t>the literature</w:t>
      </w:r>
      <w:r>
        <w:rPr>
          <w:spacing w:val="14"/>
        </w:rPr>
        <w:t> </w:t>
      </w:r>
      <w:r>
        <w:rPr/>
        <w:t>(Sect.</w:t>
      </w:r>
      <w:r>
        <w:rPr>
          <w:spacing w:val="64"/>
        </w:rPr>
        <w:t> </w:t>
      </w:r>
      <w:hyperlink w:history="true" w:anchor="_bookmark2">
        <w:r>
          <w:rPr>
            <w:color w:val="0000FF"/>
          </w:rPr>
          <w:t>3</w:t>
        </w:r>
      </w:hyperlink>
      <w:r>
        <w:rPr/>
        <w:t>).</w:t>
      </w:r>
      <w:r>
        <w:rPr>
          <w:spacing w:val="63"/>
        </w:rPr>
        <w:t> </w:t>
      </w:r>
      <w:r>
        <w:rPr/>
        <w:t>We</w:t>
      </w:r>
      <w:r>
        <w:rPr>
          <w:spacing w:val="14"/>
        </w:rPr>
        <w:t> </w:t>
      </w:r>
      <w:r>
        <w:rPr/>
        <w:t>then</w:t>
      </w:r>
      <w:r>
        <w:rPr>
          <w:spacing w:val="14"/>
        </w:rPr>
        <w:t> </w:t>
      </w:r>
      <w:r>
        <w:rPr/>
        <w:t>single</w:t>
      </w:r>
      <w:r>
        <w:rPr>
          <w:spacing w:val="14"/>
        </w:rPr>
        <w:t> </w:t>
      </w:r>
      <w:r>
        <w:rPr/>
        <w:t>out</w:t>
      </w:r>
    </w:p>
    <w:p>
      <w:pPr>
        <w:spacing w:after="0" w:line="216" w:lineRule="auto"/>
        <w:sectPr>
          <w:headerReference w:type="even" r:id="rId14"/>
          <w:headerReference w:type="default" r:id="rId15"/>
          <w:pgSz w:w="9360" w:h="13610"/>
          <w:pgMar w:header="860" w:footer="0" w:top="1060" w:bottom="280" w:left="680" w:right="400"/>
          <w:pgNumType w:start="42"/>
        </w:sectPr>
      </w:pPr>
    </w:p>
    <w:p>
      <w:pPr>
        <w:pStyle w:val="BodyText"/>
        <w:spacing w:line="216" w:lineRule="auto" w:before="130"/>
        <w:ind w:left="221" w:right="387"/>
      </w:pPr>
      <w:bookmarkStart w:name="Motivating example" w:id="3"/>
      <w:bookmarkEnd w:id="3"/>
      <w:r>
        <w:rPr/>
      </w:r>
      <w:bookmarkStart w:name="_bookmark1" w:id="4"/>
      <w:bookmarkEnd w:id="4"/>
      <w:r>
        <w:rPr/>
      </w:r>
      <w:r>
        <w:rPr/>
        <w:t>(Sect.</w:t>
      </w:r>
      <w:r>
        <w:rPr>
          <w:spacing w:val="40"/>
        </w:rPr>
        <w:t> </w:t>
      </w:r>
      <w:hyperlink w:history="true" w:anchor="_bookmark3">
        <w:r>
          <w:rPr>
            <w:color w:val="0000FF"/>
          </w:rPr>
          <w:t>4</w:t>
        </w:r>
      </w:hyperlink>
      <w:r>
        <w:rPr/>
        <w:t>) a list of relevant properties that we use to analyse and assess the above considered proposals.</w:t>
      </w:r>
      <w:r>
        <w:rPr>
          <w:spacing w:val="40"/>
        </w:rPr>
        <w:t> </w:t>
      </w:r>
      <w:r>
        <w:rPr/>
        <w:t>Finally, we will draw some conclusions (Sect.</w:t>
      </w:r>
      <w:r>
        <w:rPr>
          <w:spacing w:val="40"/>
        </w:rPr>
        <w:t> </w:t>
      </w:r>
      <w:hyperlink w:history="true" w:anchor="_bookmark4">
        <w:r>
          <w:rPr>
            <w:color w:val="0000FF"/>
          </w:rPr>
          <w:t>5</w:t>
        </w:r>
      </w:hyperlink>
      <w:r>
        <w:rPr/>
        <w:t>) and try to highlight some</w:t>
      </w:r>
      <w:r>
        <w:rPr>
          <w:spacing w:val="-1"/>
        </w:rPr>
        <w:t> </w:t>
      </w:r>
      <w:r>
        <w:rPr/>
        <w:t>important challenges to be</w:t>
      </w:r>
      <w:r>
        <w:rPr>
          <w:spacing w:val="-1"/>
        </w:rPr>
        <w:t> </w:t>
      </w:r>
      <w:r>
        <w:rPr/>
        <w:t>faced before</w:t>
      </w:r>
      <w:r>
        <w:rPr>
          <w:spacing w:val="-1"/>
        </w:rPr>
        <w:t> </w:t>
      </w:r>
      <w:r>
        <w:rPr/>
        <w:t>behavioural types can have an effective impact in the software world.</w:t>
      </w:r>
    </w:p>
    <w:p>
      <w:pPr>
        <w:pStyle w:val="BodyText"/>
        <w:spacing w:before="96"/>
        <w:jc w:val="left"/>
      </w:pPr>
    </w:p>
    <w:p>
      <w:pPr>
        <w:pStyle w:val="Heading1"/>
        <w:numPr>
          <w:ilvl w:val="0"/>
          <w:numId w:val="1"/>
        </w:numPr>
        <w:tabs>
          <w:tab w:pos="692" w:val="left" w:leader="none"/>
        </w:tabs>
        <w:spacing w:line="240" w:lineRule="auto" w:before="0" w:after="0"/>
        <w:ind w:left="692" w:right="0" w:hanging="471"/>
        <w:jc w:val="left"/>
      </w:pPr>
      <w:r>
        <w:rPr>
          <w:w w:val="110"/>
        </w:rPr>
        <w:t>Motivating</w:t>
      </w:r>
      <w:r>
        <w:rPr>
          <w:spacing w:val="34"/>
          <w:w w:val="110"/>
        </w:rPr>
        <w:t> </w:t>
      </w:r>
      <w:r>
        <w:rPr>
          <w:spacing w:val="-2"/>
          <w:w w:val="110"/>
        </w:rPr>
        <w:t>example</w:t>
      </w:r>
    </w:p>
    <w:p>
      <w:pPr>
        <w:pStyle w:val="BodyText"/>
        <w:spacing w:line="213" w:lineRule="auto" w:before="215"/>
        <w:ind w:left="221" w:right="386"/>
      </w:pPr>
      <w:r>
        <w:rPr/>
        <w:t>In this</w:t>
      </w:r>
      <w:r>
        <w:rPr>
          <w:spacing w:val="-1"/>
        </w:rPr>
        <w:t> </w:t>
      </w:r>
      <w:r>
        <w:rPr/>
        <w:t>Section we</w:t>
      </w:r>
      <w:r>
        <w:rPr>
          <w:spacing w:val="-2"/>
        </w:rPr>
        <w:t> </w:t>
      </w:r>
      <w:r>
        <w:rPr/>
        <w:t>will show,</w:t>
      </w:r>
      <w:r>
        <w:rPr>
          <w:spacing w:val="-2"/>
        </w:rPr>
        <w:t> </w:t>
      </w:r>
      <w:r>
        <w:rPr/>
        <w:t>by</w:t>
      </w:r>
      <w:r>
        <w:rPr>
          <w:spacing w:val="-1"/>
        </w:rPr>
        <w:t> </w:t>
      </w:r>
      <w:r>
        <w:rPr/>
        <w:t>means</w:t>
      </w:r>
      <w:r>
        <w:rPr>
          <w:spacing w:val="-1"/>
        </w:rPr>
        <w:t> </w:t>
      </w:r>
      <w:r>
        <w:rPr/>
        <w:t>of</w:t>
      </w:r>
      <w:r>
        <w:rPr>
          <w:spacing w:val="-1"/>
        </w:rPr>
        <w:t> </w:t>
      </w:r>
      <w:r>
        <w:rPr/>
        <w:t>an example, several approaches</w:t>
      </w:r>
      <w:r>
        <w:rPr>
          <w:spacing w:val="-1"/>
        </w:rPr>
        <w:t> </w:t>
      </w:r>
      <w:r>
        <w:rPr/>
        <w:t>for mod- elling system behaviour.</w:t>
      </w:r>
      <w:r>
        <w:rPr>
          <w:spacing w:val="40"/>
        </w:rPr>
        <w:t> </w:t>
      </w:r>
      <w:r>
        <w:rPr/>
        <w:t>These approaches differ both in the formalism used, and in the level of abstraction of the specification.</w:t>
      </w:r>
    </w:p>
    <w:p>
      <w:pPr>
        <w:pStyle w:val="BodyText"/>
        <w:spacing w:line="216" w:lineRule="auto" w:before="21"/>
        <w:ind w:left="221" w:right="385" w:firstLine="319"/>
      </w:pPr>
      <w:r>
        <w:rPr/>
        <w:t>Suppose a Client/Server system in which the Client opens a connection with the Server issuing a login command, and then repeatedly requests the Server for performing</w:t>
      </w:r>
      <w:r>
        <w:rPr>
          <w:spacing w:val="-9"/>
        </w:rPr>
        <w:t> </w:t>
      </w:r>
      <w:r>
        <w:rPr/>
        <w:t>a</w:t>
      </w:r>
      <w:r>
        <w:rPr>
          <w:spacing w:val="-7"/>
        </w:rPr>
        <w:t> </w:t>
      </w:r>
      <w:r>
        <w:rPr/>
        <w:t>query</w:t>
      </w:r>
      <w:r>
        <w:rPr>
          <w:spacing w:val="-8"/>
        </w:rPr>
        <w:t> </w:t>
      </w:r>
      <w:r>
        <w:rPr/>
        <w:t>—getting</w:t>
      </w:r>
      <w:r>
        <w:rPr>
          <w:spacing w:val="-5"/>
        </w:rPr>
        <w:t> </w:t>
      </w:r>
      <w:r>
        <w:rPr/>
        <w:t>the</w:t>
      </w:r>
      <w:r>
        <w:rPr>
          <w:spacing w:val="-7"/>
        </w:rPr>
        <w:t> </w:t>
      </w:r>
      <w:r>
        <w:rPr/>
        <w:t>corresponding</w:t>
      </w:r>
      <w:r>
        <w:rPr>
          <w:spacing w:val="-13"/>
        </w:rPr>
        <w:t> </w:t>
      </w:r>
      <w:r>
        <w:rPr/>
        <w:t>results</w:t>
      </w:r>
      <w:r>
        <w:rPr>
          <w:spacing w:val="-6"/>
        </w:rPr>
        <w:t> </w:t>
      </w:r>
      <w:r>
        <w:rPr/>
        <w:t>from</w:t>
      </w:r>
      <w:r>
        <w:rPr>
          <w:spacing w:val="-9"/>
        </w:rPr>
        <w:t> </w:t>
      </w:r>
      <w:r>
        <w:rPr/>
        <w:t>private</w:t>
      </w:r>
      <w:r>
        <w:rPr>
          <w:spacing w:val="-7"/>
        </w:rPr>
        <w:t> </w:t>
      </w:r>
      <w:r>
        <w:rPr/>
        <w:t>reply</w:t>
      </w:r>
      <w:r>
        <w:rPr>
          <w:spacing w:val="-8"/>
        </w:rPr>
        <w:t> </w:t>
      </w:r>
      <w:r>
        <w:rPr/>
        <w:t>channels. The</w:t>
      </w:r>
      <w:r>
        <w:rPr>
          <w:spacing w:val="-5"/>
        </w:rPr>
        <w:t> </w:t>
      </w:r>
      <w:r>
        <w:rPr/>
        <w:t>Client</w:t>
      </w:r>
      <w:r>
        <w:rPr>
          <w:spacing w:val="-3"/>
        </w:rPr>
        <w:t> </w:t>
      </w:r>
      <w:r>
        <w:rPr/>
        <w:t>ends</w:t>
      </w:r>
      <w:r>
        <w:rPr>
          <w:spacing w:val="-6"/>
        </w:rPr>
        <w:t> </w:t>
      </w:r>
      <w:r>
        <w:rPr/>
        <w:t>the</w:t>
      </w:r>
      <w:r>
        <w:rPr>
          <w:spacing w:val="-3"/>
        </w:rPr>
        <w:t> </w:t>
      </w:r>
      <w:r>
        <w:rPr/>
        <w:t>connection by</w:t>
      </w:r>
      <w:r>
        <w:rPr>
          <w:spacing w:val="-4"/>
        </w:rPr>
        <w:t> </w:t>
      </w:r>
      <w:r>
        <w:rPr/>
        <w:t>sending</w:t>
      </w:r>
      <w:r>
        <w:rPr>
          <w:spacing w:val="-5"/>
        </w:rPr>
        <w:t> </w:t>
      </w:r>
      <w:r>
        <w:rPr/>
        <w:t>a</w:t>
      </w:r>
      <w:r>
        <w:rPr>
          <w:spacing w:val="-3"/>
        </w:rPr>
        <w:t> </w:t>
      </w:r>
      <w:r>
        <w:rPr/>
        <w:t>logout</w:t>
      </w:r>
      <w:r>
        <w:rPr>
          <w:spacing w:val="-3"/>
        </w:rPr>
        <w:t> </w:t>
      </w:r>
      <w:r>
        <w:rPr/>
        <w:t>command.</w:t>
      </w:r>
      <w:r>
        <w:rPr>
          <w:spacing w:val="25"/>
        </w:rPr>
        <w:t> </w:t>
      </w:r>
      <w:r>
        <w:rPr/>
        <w:t>The</w:t>
      </w:r>
      <w:r>
        <w:rPr>
          <w:spacing w:val="-5"/>
        </w:rPr>
        <w:t> </w:t>
      </w:r>
      <w:r>
        <w:rPr/>
        <w:t>specification of this behaviour in the </w:t>
      </w:r>
      <w:r>
        <w:rPr>
          <w:rFonts w:ascii="Georgia" w:hAnsi="Georgia"/>
          <w:i/>
        </w:rPr>
        <w:t>π</w:t>
      </w:r>
      <w:r>
        <w:rPr/>
        <w:t>-calculus is as follows:</w:t>
      </w:r>
    </w:p>
    <w:p>
      <w:pPr>
        <w:spacing w:before="85"/>
        <w:ind w:left="386" w:right="0" w:firstLine="0"/>
        <w:jc w:val="left"/>
        <w:rPr>
          <w:rFonts w:ascii="MathJax_Typewriter"/>
          <w:sz w:val="15"/>
        </w:rPr>
      </w:pPr>
      <w:r>
        <w:rPr>
          <w:rFonts w:ascii="MathJax_Typewriter"/>
          <w:spacing w:val="-2"/>
          <w:w w:val="105"/>
          <w:sz w:val="15"/>
        </w:rPr>
        <w:t>Client(login,request,logout)</w:t>
      </w:r>
      <w:r>
        <w:rPr>
          <w:rFonts w:ascii="MathJax_Typewriter"/>
          <w:spacing w:val="66"/>
          <w:w w:val="105"/>
          <w:sz w:val="15"/>
        </w:rPr>
        <w:t> </w:t>
      </w:r>
      <w:r>
        <w:rPr>
          <w:rFonts w:ascii="MathJax_Typewriter"/>
          <w:spacing w:val="-12"/>
          <w:w w:val="105"/>
          <w:sz w:val="15"/>
        </w:rPr>
        <w:t>=</w:t>
      </w:r>
    </w:p>
    <w:p>
      <w:pPr>
        <w:spacing w:before="8"/>
        <w:ind w:left="880" w:right="0" w:firstLine="0"/>
        <w:jc w:val="left"/>
        <w:rPr>
          <w:rFonts w:ascii="MathJax_Typewriter"/>
          <w:sz w:val="15"/>
        </w:rPr>
      </w:pPr>
      <w:r>
        <w:rPr>
          <w:rFonts w:ascii="MathJax_Typewriter"/>
          <w:w w:val="105"/>
          <w:sz w:val="15"/>
        </w:rPr>
        <w:t>login!().</w:t>
      </w:r>
      <w:r>
        <w:rPr>
          <w:rFonts w:ascii="MathJax_Typewriter"/>
          <w:spacing w:val="30"/>
          <w:w w:val="105"/>
          <w:sz w:val="15"/>
        </w:rPr>
        <w:t> </w:t>
      </w:r>
      <w:r>
        <w:rPr>
          <w:rFonts w:ascii="MathJax_Typewriter"/>
          <w:spacing w:val="-2"/>
          <w:w w:val="105"/>
          <w:sz w:val="15"/>
        </w:rPr>
        <w:t>ClientConnected(request,logout)</w:t>
      </w:r>
    </w:p>
    <w:p>
      <w:pPr>
        <w:pStyle w:val="BodyText"/>
        <w:spacing w:before="17"/>
        <w:jc w:val="left"/>
        <w:rPr>
          <w:rFonts w:ascii="MathJax_Typewriter"/>
          <w:sz w:val="15"/>
        </w:rPr>
      </w:pPr>
    </w:p>
    <w:p>
      <w:pPr>
        <w:spacing w:before="0"/>
        <w:ind w:left="0" w:right="4787" w:firstLine="0"/>
        <w:jc w:val="center"/>
        <w:rPr>
          <w:rFonts w:ascii="MathJax_Typewriter"/>
          <w:sz w:val="15"/>
        </w:rPr>
      </w:pPr>
      <w:r>
        <w:rPr>
          <w:rFonts w:ascii="MathJax_Typewriter"/>
          <w:spacing w:val="-2"/>
          <w:w w:val="105"/>
          <w:sz w:val="15"/>
        </w:rPr>
        <w:t>ClientConnected(request,logout)</w:t>
      </w:r>
      <w:r>
        <w:rPr>
          <w:rFonts w:ascii="MathJax_Typewriter"/>
          <w:spacing w:val="68"/>
          <w:w w:val="105"/>
          <w:sz w:val="15"/>
        </w:rPr>
        <w:t> </w:t>
      </w:r>
      <w:r>
        <w:rPr>
          <w:rFonts w:ascii="MathJax_Typewriter"/>
          <w:spacing w:val="-10"/>
          <w:w w:val="105"/>
          <w:sz w:val="15"/>
        </w:rPr>
        <w:t>=</w:t>
      </w:r>
    </w:p>
    <w:p>
      <w:pPr>
        <w:spacing w:before="9"/>
        <w:ind w:left="0" w:right="2742" w:firstLine="0"/>
        <w:jc w:val="center"/>
        <w:rPr>
          <w:rFonts w:ascii="MathJax_Typewriter"/>
          <w:sz w:val="15"/>
        </w:rPr>
      </w:pPr>
      <w:r>
        <w:rPr>
          <w:rFonts w:ascii="MathJax_Typewriter"/>
          <w:w w:val="105"/>
          <w:sz w:val="15"/>
        </w:rPr>
        <w:t>(reply)</w:t>
      </w:r>
      <w:r>
        <w:rPr>
          <w:rFonts w:ascii="MathJax_Typewriter"/>
          <w:spacing w:val="21"/>
          <w:w w:val="105"/>
          <w:sz w:val="15"/>
        </w:rPr>
        <w:t> </w:t>
      </w:r>
      <w:r>
        <w:rPr>
          <w:rFonts w:ascii="MathJax_Typewriter"/>
          <w:w w:val="105"/>
          <w:sz w:val="15"/>
        </w:rPr>
        <w:t>request!(query,reply).</w:t>
      </w:r>
      <w:r>
        <w:rPr>
          <w:rFonts w:ascii="MathJax_Typewriter"/>
          <w:spacing w:val="29"/>
          <w:w w:val="105"/>
          <w:sz w:val="15"/>
        </w:rPr>
        <w:t> </w:t>
      </w:r>
      <w:r>
        <w:rPr>
          <w:rFonts w:ascii="MathJax_Typewriter"/>
          <w:spacing w:val="-2"/>
          <w:w w:val="105"/>
          <w:sz w:val="15"/>
        </w:rPr>
        <w:t>reply?(result).</w:t>
      </w:r>
    </w:p>
    <w:p>
      <w:pPr>
        <w:spacing w:before="8"/>
        <w:ind w:left="0" w:right="2664" w:firstLine="0"/>
        <w:jc w:val="center"/>
        <w:rPr>
          <w:rFonts w:ascii="MathJax_Typewriter"/>
          <w:sz w:val="15"/>
        </w:rPr>
      </w:pPr>
      <w:r>
        <w:rPr>
          <w:rFonts w:ascii="MathJax_Typewriter"/>
          <w:spacing w:val="-2"/>
          <w:w w:val="105"/>
          <w:sz w:val="15"/>
        </w:rPr>
        <w:t>ClientConnected(request,logout)</w:t>
      </w:r>
    </w:p>
    <w:p>
      <w:pPr>
        <w:spacing w:before="9"/>
        <w:ind w:left="0" w:right="5690" w:firstLine="0"/>
        <w:jc w:val="center"/>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logout!().</w:t>
      </w:r>
      <w:r>
        <w:rPr>
          <w:rFonts w:ascii="MathJax_Typewriter"/>
          <w:spacing w:val="38"/>
          <w:w w:val="105"/>
          <w:sz w:val="15"/>
        </w:rPr>
        <w:t> </w:t>
      </w:r>
      <w:r>
        <w:rPr>
          <w:rFonts w:ascii="MathJax_Typewriter"/>
          <w:spacing w:val="-10"/>
          <w:w w:val="105"/>
          <w:sz w:val="15"/>
        </w:rPr>
        <w:t>0</w:t>
      </w:r>
    </w:p>
    <w:p>
      <w:pPr>
        <w:pStyle w:val="BodyText"/>
        <w:spacing w:line="216" w:lineRule="auto" w:before="120"/>
        <w:ind w:left="221" w:right="393" w:firstLine="319"/>
      </w:pPr>
      <w:r>
        <w:rPr/>
        <w:t>On</w:t>
      </w:r>
      <w:r>
        <w:rPr>
          <w:spacing w:val="-12"/>
        </w:rPr>
        <w:t> </w:t>
      </w:r>
      <w:r>
        <w:rPr/>
        <w:t>the</w:t>
      </w:r>
      <w:r>
        <w:rPr>
          <w:spacing w:val="-10"/>
        </w:rPr>
        <w:t> </w:t>
      </w:r>
      <w:r>
        <w:rPr/>
        <w:t>other</w:t>
      </w:r>
      <w:r>
        <w:rPr>
          <w:spacing w:val="-8"/>
        </w:rPr>
        <w:t> </w:t>
      </w:r>
      <w:r>
        <w:rPr/>
        <w:t>hand,</w:t>
      </w:r>
      <w:r>
        <w:rPr>
          <w:spacing w:val="-9"/>
        </w:rPr>
        <w:t> </w:t>
      </w:r>
      <w:r>
        <w:rPr/>
        <w:t>suppose</w:t>
      </w:r>
      <w:r>
        <w:rPr>
          <w:spacing w:val="-15"/>
        </w:rPr>
        <w:t> </w:t>
      </w:r>
      <w:r>
        <w:rPr/>
        <w:t>that</w:t>
      </w:r>
      <w:r>
        <w:rPr>
          <w:spacing w:val="-9"/>
        </w:rPr>
        <w:t> </w:t>
      </w:r>
      <w:r>
        <w:rPr/>
        <w:t>when</w:t>
      </w:r>
      <w:r>
        <w:rPr>
          <w:spacing w:val="-10"/>
        </w:rPr>
        <w:t> </w:t>
      </w:r>
      <w:r>
        <w:rPr/>
        <w:t>the</w:t>
      </w:r>
      <w:r>
        <w:rPr>
          <w:spacing w:val="-10"/>
        </w:rPr>
        <w:t> </w:t>
      </w:r>
      <w:r>
        <w:rPr/>
        <w:t>Server</w:t>
      </w:r>
      <w:r>
        <w:rPr>
          <w:spacing w:val="-10"/>
        </w:rPr>
        <w:t> </w:t>
      </w:r>
      <w:r>
        <w:rPr/>
        <w:t>receives</w:t>
      </w:r>
      <w:r>
        <w:rPr>
          <w:spacing w:val="-4"/>
        </w:rPr>
        <w:t> </w:t>
      </w:r>
      <w:r>
        <w:rPr/>
        <w:t>a</w:t>
      </w:r>
      <w:r>
        <w:rPr>
          <w:spacing w:val="-10"/>
        </w:rPr>
        <w:t> </w:t>
      </w:r>
      <w:r>
        <w:rPr/>
        <w:t>request,</w:t>
      </w:r>
      <w:r>
        <w:rPr>
          <w:spacing w:val="-7"/>
        </w:rPr>
        <w:t> </w:t>
      </w:r>
      <w:r>
        <w:rPr/>
        <w:t>it</w:t>
      </w:r>
      <w:r>
        <w:rPr>
          <w:spacing w:val="-9"/>
        </w:rPr>
        <w:t> </w:t>
      </w:r>
      <w:r>
        <w:rPr/>
        <w:t>delegates the request to a Daemon, which is in charge of serving it.</w:t>
      </w:r>
      <w:r>
        <w:rPr>
          <w:spacing w:val="40"/>
        </w:rPr>
        <w:t> </w:t>
      </w:r>
      <w:r>
        <w:rPr/>
        <w:t>When the connection with the Client is closed the Server kills the Daemon:</w:t>
      </w:r>
    </w:p>
    <w:p>
      <w:pPr>
        <w:spacing w:line="254" w:lineRule="auto" w:before="87"/>
        <w:ind w:left="880" w:right="4444" w:hanging="495"/>
        <w:jc w:val="left"/>
        <w:rPr>
          <w:rFonts w:ascii="MathJax_Typewriter"/>
          <w:sz w:val="15"/>
        </w:rPr>
      </w:pPr>
      <w:r>
        <w:rPr>
          <w:rFonts w:ascii="MathJax_Typewriter"/>
          <w:w w:val="105"/>
          <w:sz w:val="15"/>
        </w:rPr>
        <w:t>Server(login,</w:t>
      </w:r>
      <w:r>
        <w:rPr>
          <w:rFonts w:ascii="MathJax_Typewriter"/>
          <w:spacing w:val="40"/>
          <w:w w:val="105"/>
          <w:sz w:val="15"/>
        </w:rPr>
        <w:t> </w:t>
      </w:r>
      <w:r>
        <w:rPr>
          <w:rFonts w:ascii="MathJax_Typewriter"/>
          <w:w w:val="105"/>
          <w:sz w:val="15"/>
        </w:rPr>
        <w:t>request,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login?(user).</w:t>
      </w:r>
      <w:r>
        <w:rPr>
          <w:rFonts w:ascii="MathJax_Typewriter"/>
          <w:spacing w:val="19"/>
          <w:w w:val="105"/>
          <w:sz w:val="15"/>
        </w:rPr>
        <w:t> </w:t>
      </w:r>
      <w:r>
        <w:rPr>
          <w:rFonts w:ascii="MathJax_Typewriter"/>
          <w:w w:val="105"/>
          <w:sz w:val="15"/>
        </w:rPr>
        <w:t>(daemon,</w:t>
      </w:r>
      <w:r>
        <w:rPr>
          <w:rFonts w:ascii="MathJax_Typewriter"/>
          <w:spacing w:val="16"/>
          <w:w w:val="105"/>
          <w:sz w:val="15"/>
        </w:rPr>
        <w:t> </w:t>
      </w:r>
      <w:r>
        <w:rPr>
          <w:rFonts w:ascii="MathJax_Typewriter"/>
          <w:w w:val="105"/>
          <w:sz w:val="15"/>
        </w:rPr>
        <w:t>kill)</w:t>
      </w:r>
    </w:p>
    <w:p>
      <w:pPr>
        <w:spacing w:before="0"/>
        <w:ind w:left="1209" w:right="0" w:firstLine="0"/>
        <w:jc w:val="left"/>
        <w:rPr>
          <w:rFonts w:ascii="MathJax_Typewriter"/>
          <w:sz w:val="15"/>
        </w:rPr>
      </w:pPr>
      <w:r>
        <w:rPr>
          <w:rFonts w:ascii="MathJax_Typewriter"/>
          <w:w w:val="105"/>
          <w:sz w:val="15"/>
        </w:rPr>
        <w:t>(</w:t>
      </w:r>
      <w:r>
        <w:rPr>
          <w:rFonts w:ascii="MathJax_Typewriter"/>
          <w:spacing w:val="26"/>
          <w:w w:val="105"/>
          <w:sz w:val="15"/>
        </w:rPr>
        <w:t> </w:t>
      </w:r>
      <w:r>
        <w:rPr>
          <w:rFonts w:ascii="MathJax_Typewriter"/>
          <w:w w:val="105"/>
          <w:sz w:val="15"/>
        </w:rPr>
        <w:t>ServerConnected(login,</w:t>
      </w:r>
      <w:r>
        <w:rPr>
          <w:rFonts w:ascii="MathJax_Typewriter"/>
          <w:spacing w:val="40"/>
          <w:w w:val="105"/>
          <w:sz w:val="15"/>
        </w:rPr>
        <w:t> </w:t>
      </w:r>
      <w:r>
        <w:rPr>
          <w:rFonts w:ascii="MathJax_Typewriter"/>
          <w:w w:val="105"/>
          <w:sz w:val="15"/>
        </w:rPr>
        <w:t>request,</w:t>
      </w:r>
      <w:r>
        <w:rPr>
          <w:rFonts w:ascii="MathJax_Typewriter"/>
          <w:spacing w:val="30"/>
          <w:w w:val="105"/>
          <w:sz w:val="15"/>
        </w:rPr>
        <w:t> </w:t>
      </w:r>
      <w:r>
        <w:rPr>
          <w:rFonts w:ascii="MathJax_Typewriter"/>
          <w:w w:val="105"/>
          <w:sz w:val="15"/>
        </w:rPr>
        <w:t>logout,</w:t>
      </w:r>
      <w:r>
        <w:rPr>
          <w:rFonts w:ascii="MathJax_Typewriter"/>
          <w:spacing w:val="32"/>
          <w:w w:val="105"/>
          <w:sz w:val="15"/>
        </w:rPr>
        <w:t> </w:t>
      </w:r>
      <w:r>
        <w:rPr>
          <w:rFonts w:ascii="MathJax_Typewriter"/>
          <w:w w:val="105"/>
          <w:sz w:val="15"/>
        </w:rPr>
        <w:t>daemon,</w:t>
      </w:r>
      <w:r>
        <w:rPr>
          <w:rFonts w:ascii="MathJax_Typewriter"/>
          <w:spacing w:val="31"/>
          <w:w w:val="105"/>
          <w:sz w:val="15"/>
        </w:rPr>
        <w:t> </w:t>
      </w:r>
      <w:r>
        <w:rPr>
          <w:rFonts w:ascii="MathJax_Typewriter"/>
          <w:spacing w:val="-2"/>
          <w:w w:val="105"/>
          <w:sz w:val="15"/>
        </w:rPr>
        <w:t>kill)</w:t>
      </w:r>
    </w:p>
    <w:p>
      <w:pPr>
        <w:spacing w:before="8"/>
        <w:ind w:left="1209"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Daemon(daemon,</w:t>
      </w:r>
      <w:r>
        <w:rPr>
          <w:rFonts w:ascii="MathJax_Typewriter"/>
          <w:spacing w:val="41"/>
          <w:w w:val="105"/>
          <w:sz w:val="15"/>
        </w:rPr>
        <w:t> </w:t>
      </w:r>
      <w:r>
        <w:rPr>
          <w:rFonts w:ascii="MathJax_Typewriter"/>
          <w:w w:val="105"/>
          <w:sz w:val="15"/>
        </w:rPr>
        <w:t>kill)</w:t>
      </w:r>
      <w:r>
        <w:rPr>
          <w:rFonts w:ascii="MathJax_Typewriter"/>
          <w:spacing w:val="32"/>
          <w:w w:val="105"/>
          <w:sz w:val="15"/>
        </w:rPr>
        <w:t> </w:t>
      </w:r>
      <w:r>
        <w:rPr>
          <w:rFonts w:ascii="MathJax_Typewriter"/>
          <w:spacing w:val="-10"/>
          <w:w w:val="105"/>
          <w:sz w:val="15"/>
        </w:rPr>
        <w:t>)</w:t>
      </w:r>
    </w:p>
    <w:p>
      <w:pPr>
        <w:pStyle w:val="BodyText"/>
        <w:spacing w:before="17"/>
        <w:jc w:val="left"/>
        <w:rPr>
          <w:rFonts w:ascii="MathJax_Typewriter"/>
          <w:sz w:val="15"/>
        </w:rPr>
      </w:pPr>
    </w:p>
    <w:p>
      <w:pPr>
        <w:spacing w:line="259" w:lineRule="auto" w:before="0"/>
        <w:ind w:left="880" w:right="1609" w:hanging="495"/>
        <w:jc w:val="left"/>
        <w:rPr>
          <w:rFonts w:ascii="MathJax_Typewriter"/>
          <w:sz w:val="15"/>
        </w:rPr>
      </w:pPr>
      <w:r>
        <w:rPr>
          <w:rFonts w:ascii="MathJax_Typewriter"/>
          <w:w w:val="105"/>
          <w:sz w:val="15"/>
        </w:rPr>
        <w:t>ServerConnected(login,</w:t>
      </w:r>
      <w:r>
        <w:rPr>
          <w:rFonts w:ascii="MathJax_Typewriter"/>
          <w:spacing w:val="37"/>
          <w:w w:val="105"/>
          <w:sz w:val="15"/>
        </w:rPr>
        <w:t> </w:t>
      </w:r>
      <w:r>
        <w:rPr>
          <w:rFonts w:ascii="MathJax_Typewriter"/>
          <w:w w:val="105"/>
          <w:sz w:val="15"/>
        </w:rPr>
        <w:t>request,</w:t>
      </w:r>
      <w:r>
        <w:rPr>
          <w:rFonts w:ascii="MathJax_Typewriter"/>
          <w:spacing w:val="31"/>
          <w:w w:val="105"/>
          <w:sz w:val="15"/>
        </w:rPr>
        <w:t> </w:t>
      </w:r>
      <w:r>
        <w:rPr>
          <w:rFonts w:ascii="MathJax_Typewriter"/>
          <w:w w:val="105"/>
          <w:sz w:val="15"/>
        </w:rPr>
        <w:t>logout,</w:t>
      </w:r>
      <w:r>
        <w:rPr>
          <w:rFonts w:ascii="MathJax_Typewriter"/>
          <w:spacing w:val="29"/>
          <w:w w:val="105"/>
          <w:sz w:val="15"/>
        </w:rPr>
        <w:t> </w:t>
      </w:r>
      <w:r>
        <w:rPr>
          <w:rFonts w:ascii="MathJax_Typewriter"/>
          <w:w w:val="105"/>
          <w:sz w:val="15"/>
        </w:rPr>
        <w:t>daemon,</w:t>
      </w:r>
      <w:r>
        <w:rPr>
          <w:rFonts w:ascii="MathJax_Typewriter"/>
          <w:spacing w:val="29"/>
          <w:w w:val="105"/>
          <w:sz w:val="15"/>
        </w:rPr>
        <w:t> </w:t>
      </w:r>
      <w:r>
        <w:rPr>
          <w:rFonts w:ascii="MathJax_Typewriter"/>
          <w:w w:val="105"/>
          <w:sz w:val="15"/>
        </w:rPr>
        <w:t>kill)</w:t>
      </w:r>
      <w:r>
        <w:rPr>
          <w:rFonts w:ascii="MathJax_Typewriter"/>
          <w:spacing w:val="29"/>
          <w:w w:val="105"/>
          <w:sz w:val="15"/>
        </w:rPr>
        <w:t> </w:t>
      </w:r>
      <w:r>
        <w:rPr>
          <w:rFonts w:ascii="MathJax_Typewriter"/>
          <w:w w:val="105"/>
          <w:sz w:val="15"/>
        </w:rPr>
        <w:t>=</w:t>
      </w:r>
      <w:r>
        <w:rPr>
          <w:rFonts w:ascii="MathJax_Typewriter"/>
          <w:spacing w:val="40"/>
          <w:w w:val="105"/>
          <w:sz w:val="15"/>
        </w:rPr>
        <w:t> </w:t>
      </w:r>
      <w:r>
        <w:rPr>
          <w:rFonts w:ascii="MathJax_Typewriter"/>
          <w:w w:val="105"/>
          <w:sz w:val="15"/>
        </w:rPr>
        <w:t>request?(query,reply).</w:t>
      </w:r>
      <w:r>
        <w:rPr>
          <w:rFonts w:ascii="MathJax_Typewriter"/>
          <w:spacing w:val="40"/>
          <w:w w:val="105"/>
          <w:sz w:val="15"/>
        </w:rPr>
        <w:t> </w:t>
      </w:r>
      <w:r>
        <w:rPr>
          <w:rFonts w:ascii="MathJax_Typewriter"/>
          <w:w w:val="105"/>
          <w:sz w:val="15"/>
        </w:rPr>
        <w:t>daemon!(query,reply).</w:t>
      </w:r>
    </w:p>
    <w:p>
      <w:pPr>
        <w:spacing w:line="136" w:lineRule="exact" w:before="0"/>
        <w:ind w:left="1291" w:right="0" w:firstLine="0"/>
        <w:jc w:val="left"/>
        <w:rPr>
          <w:rFonts w:ascii="MathJax_Typewriter"/>
          <w:sz w:val="15"/>
        </w:rPr>
      </w:pPr>
      <w:r>
        <w:rPr>
          <w:rFonts w:ascii="MathJax_Typewriter"/>
          <w:w w:val="105"/>
          <w:sz w:val="15"/>
        </w:rPr>
        <w:t>ServerConnected(login,</w:t>
      </w:r>
      <w:r>
        <w:rPr>
          <w:rFonts w:ascii="MathJax_Typewriter"/>
          <w:spacing w:val="36"/>
          <w:w w:val="105"/>
          <w:sz w:val="15"/>
        </w:rPr>
        <w:t> </w:t>
      </w:r>
      <w:r>
        <w:rPr>
          <w:rFonts w:ascii="MathJax_Typewriter"/>
          <w:w w:val="105"/>
          <w:sz w:val="15"/>
        </w:rPr>
        <w:t>request,</w:t>
      </w:r>
      <w:r>
        <w:rPr>
          <w:rFonts w:ascii="MathJax_Typewriter"/>
          <w:spacing w:val="27"/>
          <w:w w:val="105"/>
          <w:sz w:val="15"/>
        </w:rPr>
        <w:t> </w:t>
      </w:r>
      <w:r>
        <w:rPr>
          <w:rFonts w:ascii="MathJax_Typewriter"/>
          <w:w w:val="105"/>
          <w:sz w:val="15"/>
        </w:rPr>
        <w:t>logout,</w:t>
      </w:r>
      <w:r>
        <w:rPr>
          <w:rFonts w:ascii="MathJax_Typewriter"/>
          <w:spacing w:val="28"/>
          <w:w w:val="105"/>
          <w:sz w:val="15"/>
        </w:rPr>
        <w:t> </w:t>
      </w:r>
      <w:r>
        <w:rPr>
          <w:rFonts w:ascii="MathJax_Typewriter"/>
          <w:w w:val="105"/>
          <w:sz w:val="15"/>
        </w:rPr>
        <w:t>daemon,</w:t>
      </w:r>
      <w:r>
        <w:rPr>
          <w:rFonts w:ascii="MathJax_Typewriter"/>
          <w:spacing w:val="28"/>
          <w:w w:val="105"/>
          <w:sz w:val="15"/>
        </w:rPr>
        <w:t> </w:t>
      </w:r>
      <w:r>
        <w:rPr>
          <w:rFonts w:ascii="MathJax_Typewriter"/>
          <w:spacing w:val="-2"/>
          <w:w w:val="105"/>
          <w:sz w:val="15"/>
        </w:rPr>
        <w:t>kill)</w:t>
      </w:r>
    </w:p>
    <w:p>
      <w:pPr>
        <w:spacing w:before="8"/>
        <w:ind w:left="715" w:right="0" w:firstLine="0"/>
        <w:jc w:val="left"/>
        <w:rPr>
          <w:rFonts w:ascii="MathJax_Typewriter"/>
          <w:sz w:val="15"/>
        </w:rPr>
      </w:pPr>
      <w:r>
        <w:rPr>
          <w:rFonts w:ascii="MathJax_Typewriter"/>
          <w:w w:val="105"/>
          <w:sz w:val="15"/>
        </w:rPr>
        <w:t>+</w:t>
      </w:r>
      <w:r>
        <w:rPr>
          <w:rFonts w:ascii="MathJax_Typewriter"/>
          <w:spacing w:val="30"/>
          <w:w w:val="105"/>
          <w:sz w:val="15"/>
        </w:rPr>
        <w:t> </w:t>
      </w:r>
      <w:r>
        <w:rPr>
          <w:rFonts w:ascii="MathJax_Typewriter"/>
          <w:w w:val="105"/>
          <w:sz w:val="15"/>
        </w:rPr>
        <w:t>logout?().</w:t>
      </w:r>
      <w:r>
        <w:rPr>
          <w:rFonts w:ascii="MathJax_Typewriter"/>
          <w:spacing w:val="34"/>
          <w:w w:val="105"/>
          <w:sz w:val="15"/>
        </w:rPr>
        <w:t> </w:t>
      </w:r>
      <w:r>
        <w:rPr>
          <w:rFonts w:ascii="MathJax_Typewriter"/>
          <w:w w:val="105"/>
          <w:sz w:val="15"/>
        </w:rPr>
        <w:t>kill!().</w:t>
      </w:r>
      <w:r>
        <w:rPr>
          <w:rFonts w:ascii="MathJax_Typewriter"/>
          <w:spacing w:val="32"/>
          <w:w w:val="105"/>
          <w:sz w:val="15"/>
        </w:rPr>
        <w:t> </w:t>
      </w:r>
      <w:r>
        <w:rPr>
          <w:rFonts w:ascii="MathJax_Typewriter"/>
          <w:w w:val="105"/>
          <w:sz w:val="15"/>
        </w:rPr>
        <w:t>Server(login,</w:t>
      </w:r>
      <w:r>
        <w:rPr>
          <w:rFonts w:ascii="MathJax_Typewriter"/>
          <w:spacing w:val="36"/>
          <w:w w:val="105"/>
          <w:sz w:val="15"/>
        </w:rPr>
        <w:t> </w:t>
      </w:r>
      <w:r>
        <w:rPr>
          <w:rFonts w:ascii="MathJax_Typewriter"/>
          <w:w w:val="105"/>
          <w:sz w:val="15"/>
        </w:rPr>
        <w:t>request,</w:t>
      </w:r>
      <w:r>
        <w:rPr>
          <w:rFonts w:ascii="MathJax_Typewriter"/>
          <w:spacing w:val="34"/>
          <w:w w:val="105"/>
          <w:sz w:val="15"/>
        </w:rPr>
        <w:t> </w:t>
      </w:r>
      <w:r>
        <w:rPr>
          <w:rFonts w:ascii="MathJax_Typewriter"/>
          <w:spacing w:val="-2"/>
          <w:w w:val="105"/>
          <w:sz w:val="15"/>
        </w:rPr>
        <w:t>logout)</w:t>
      </w:r>
    </w:p>
    <w:p>
      <w:pPr>
        <w:pStyle w:val="BodyText"/>
        <w:spacing w:before="17"/>
        <w:jc w:val="left"/>
        <w:rPr>
          <w:rFonts w:ascii="MathJax_Typewriter"/>
          <w:sz w:val="15"/>
        </w:rPr>
      </w:pPr>
    </w:p>
    <w:p>
      <w:pPr>
        <w:spacing w:before="0"/>
        <w:ind w:left="386" w:right="0" w:firstLine="0"/>
        <w:jc w:val="left"/>
        <w:rPr>
          <w:rFonts w:ascii="MathJax_Typewriter"/>
          <w:sz w:val="15"/>
        </w:rPr>
      </w:pPr>
      <w:r>
        <w:rPr>
          <w:rFonts w:ascii="MathJax_Typewriter"/>
          <w:w w:val="105"/>
          <w:sz w:val="15"/>
        </w:rPr>
        <w:t>Daemon(daemon,</w:t>
      </w:r>
      <w:r>
        <w:rPr>
          <w:rFonts w:ascii="MathJax_Typewriter"/>
          <w:spacing w:val="33"/>
          <w:w w:val="105"/>
          <w:sz w:val="15"/>
        </w:rPr>
        <w:t> </w:t>
      </w:r>
      <w:r>
        <w:rPr>
          <w:rFonts w:ascii="MathJax_Typewriter"/>
          <w:w w:val="105"/>
          <w:sz w:val="15"/>
        </w:rPr>
        <w:t>kill)</w:t>
      </w:r>
      <w:r>
        <w:rPr>
          <w:rFonts w:ascii="MathJax_Typewriter"/>
          <w:spacing w:val="30"/>
          <w:w w:val="105"/>
          <w:sz w:val="15"/>
        </w:rPr>
        <w:t> </w:t>
      </w:r>
      <w:r>
        <w:rPr>
          <w:rFonts w:ascii="MathJax_Typewriter"/>
          <w:spacing w:val="-10"/>
          <w:w w:val="105"/>
          <w:sz w:val="15"/>
        </w:rPr>
        <w:t>=</w:t>
      </w:r>
    </w:p>
    <w:p>
      <w:pPr>
        <w:spacing w:before="9"/>
        <w:ind w:left="880" w:right="0" w:firstLine="0"/>
        <w:jc w:val="left"/>
        <w:rPr>
          <w:rFonts w:ascii="MathJax_Typewriter"/>
          <w:sz w:val="15"/>
        </w:rPr>
      </w:pPr>
      <w:r>
        <w:rPr>
          <w:rFonts w:ascii="MathJax_Typewriter"/>
          <w:w w:val="105"/>
          <w:sz w:val="15"/>
        </w:rPr>
        <w:t>daemon?(query,reply).</w:t>
      </w:r>
      <w:r>
        <w:rPr>
          <w:rFonts w:ascii="MathJax_Typewriter"/>
          <w:spacing w:val="29"/>
          <w:w w:val="105"/>
          <w:sz w:val="15"/>
        </w:rPr>
        <w:t> </w:t>
      </w:r>
      <w:r>
        <w:rPr>
          <w:rFonts w:ascii="MathJax_Typewriter"/>
          <w:w w:val="105"/>
          <w:sz w:val="15"/>
        </w:rPr>
        <w:t>(result)</w:t>
      </w:r>
      <w:r>
        <w:rPr>
          <w:rFonts w:ascii="MathJax_Typewriter"/>
          <w:spacing w:val="22"/>
          <w:w w:val="105"/>
          <w:sz w:val="15"/>
        </w:rPr>
        <w:t> </w:t>
      </w:r>
      <w:r>
        <w:rPr>
          <w:rFonts w:ascii="MathJax_Typewriter"/>
          <w:w w:val="105"/>
          <w:sz w:val="15"/>
        </w:rPr>
        <w:t>reply!(result).</w:t>
      </w:r>
      <w:r>
        <w:rPr>
          <w:rFonts w:ascii="MathJax_Typewriter"/>
          <w:spacing w:val="27"/>
          <w:w w:val="105"/>
          <w:sz w:val="15"/>
        </w:rPr>
        <w:t> </w:t>
      </w:r>
      <w:r>
        <w:rPr>
          <w:rFonts w:ascii="MathJax_Typewriter"/>
          <w:w w:val="105"/>
          <w:sz w:val="15"/>
        </w:rPr>
        <w:t>Daemon(daemon,</w:t>
      </w:r>
      <w:r>
        <w:rPr>
          <w:rFonts w:ascii="MathJax_Typewriter"/>
          <w:spacing w:val="26"/>
          <w:w w:val="105"/>
          <w:sz w:val="15"/>
        </w:rPr>
        <w:t> </w:t>
      </w:r>
      <w:r>
        <w:rPr>
          <w:rFonts w:ascii="MathJax_Typewriter"/>
          <w:spacing w:val="-2"/>
          <w:w w:val="105"/>
          <w:sz w:val="15"/>
        </w:rPr>
        <w:t>kill)</w:t>
      </w:r>
    </w:p>
    <w:p>
      <w:pPr>
        <w:spacing w:before="8"/>
        <w:ind w:left="715"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kill?().</w:t>
      </w:r>
      <w:r>
        <w:rPr>
          <w:rFonts w:ascii="MathJax_Typewriter"/>
          <w:spacing w:val="38"/>
          <w:w w:val="105"/>
          <w:sz w:val="15"/>
        </w:rPr>
        <w:t> </w:t>
      </w:r>
      <w:r>
        <w:rPr>
          <w:rFonts w:ascii="MathJax_Typewriter"/>
          <w:spacing w:val="-10"/>
          <w:w w:val="105"/>
          <w:sz w:val="15"/>
        </w:rPr>
        <w:t>0</w:t>
      </w:r>
    </w:p>
    <w:p>
      <w:pPr>
        <w:pStyle w:val="BodyText"/>
        <w:spacing w:line="213" w:lineRule="auto" w:before="123"/>
        <w:ind w:left="221" w:right="387" w:firstLine="319"/>
      </w:pPr>
      <w:r>
        <w:rPr/>
        <w:t>As</w:t>
      </w:r>
      <w:r>
        <w:rPr>
          <w:spacing w:val="-3"/>
        </w:rPr>
        <w:t> </w:t>
      </w:r>
      <w:r>
        <w:rPr/>
        <w:t>shown,</w:t>
      </w:r>
      <w:r>
        <w:rPr>
          <w:spacing w:val="-4"/>
        </w:rPr>
        <w:t> </w:t>
      </w:r>
      <w:r>
        <w:rPr/>
        <w:t>the</w:t>
      </w:r>
      <w:r>
        <w:rPr>
          <w:spacing w:val="-4"/>
        </w:rPr>
        <w:t> </w:t>
      </w:r>
      <w:r>
        <w:rPr/>
        <w:t>Client/Server system</w:t>
      </w:r>
      <w:r>
        <w:rPr>
          <w:spacing w:val="-3"/>
        </w:rPr>
        <w:t> </w:t>
      </w:r>
      <w:r>
        <w:rPr/>
        <w:t>can</w:t>
      </w:r>
      <w:r>
        <w:rPr>
          <w:spacing w:val="-2"/>
        </w:rPr>
        <w:t> </w:t>
      </w:r>
      <w:r>
        <w:rPr/>
        <w:t>be</w:t>
      </w:r>
      <w:r>
        <w:rPr>
          <w:spacing w:val="-4"/>
        </w:rPr>
        <w:t> </w:t>
      </w:r>
      <w:r>
        <w:rPr/>
        <w:t>fully</w:t>
      </w:r>
      <w:r>
        <w:rPr>
          <w:spacing w:val="-3"/>
        </w:rPr>
        <w:t> </w:t>
      </w:r>
      <w:r>
        <w:rPr/>
        <w:t>described</w:t>
      </w:r>
      <w:r>
        <w:rPr>
          <w:spacing w:val="-4"/>
        </w:rPr>
        <w:t> </w:t>
      </w:r>
      <w:r>
        <w:rPr/>
        <w:t>using</w:t>
      </w:r>
      <w:r>
        <w:rPr>
          <w:spacing w:val="-7"/>
        </w:rPr>
        <w:t> </w:t>
      </w:r>
      <w:r>
        <w:rPr/>
        <w:t>the</w:t>
      </w:r>
      <w:r>
        <w:rPr>
          <w:spacing w:val="-3"/>
        </w:rPr>
        <w:t> </w:t>
      </w:r>
      <w:r>
        <w:rPr>
          <w:rFonts w:ascii="Georgia" w:hAnsi="Georgia"/>
          <w:i/>
        </w:rPr>
        <w:t>π</w:t>
      </w:r>
      <w:r>
        <w:rPr/>
        <w:t>-calculus, and the description above could be used for the behavioural interface specification of components.</w:t>
      </w:r>
      <w:r>
        <w:rPr>
          <w:spacing w:val="40"/>
        </w:rPr>
        <w:t> </w:t>
      </w:r>
      <w:r>
        <w:rPr/>
        <w:t>However, there are some drawbacks to this kind of description:</w:t>
      </w:r>
    </w:p>
    <w:p>
      <w:pPr>
        <w:pStyle w:val="ListParagraph"/>
        <w:numPr>
          <w:ilvl w:val="0"/>
          <w:numId w:val="2"/>
        </w:numPr>
        <w:tabs>
          <w:tab w:pos="431" w:val="left" w:leader="none"/>
          <w:tab w:pos="433" w:val="left" w:leader="none"/>
        </w:tabs>
        <w:spacing w:line="213" w:lineRule="auto" w:before="105" w:after="0"/>
        <w:ind w:left="433" w:right="384" w:hanging="199"/>
        <w:jc w:val="both"/>
        <w:rPr>
          <w:sz w:val="21"/>
        </w:rPr>
      </w:pPr>
      <w:r>
        <w:rPr>
          <w:sz w:val="21"/>
        </w:rPr>
        <w:t>There is no possibility of distinguishing between data values (such as the user name, the query requested, or the result) and channels (such as the link reply passed for getting private replies to a query) —all of them are considered alike</w:t>
      </w:r>
      <w:r>
        <w:rPr>
          <w:spacing w:val="40"/>
          <w:sz w:val="21"/>
        </w:rPr>
        <w:t> </w:t>
      </w:r>
      <w:r>
        <w:rPr>
          <w:sz w:val="21"/>
        </w:rPr>
        <w:t>in</w:t>
      </w:r>
      <w:r>
        <w:rPr>
          <w:spacing w:val="-1"/>
          <w:sz w:val="21"/>
        </w:rPr>
        <w:t> </w:t>
      </w:r>
      <w:r>
        <w:rPr>
          <w:sz w:val="21"/>
        </w:rPr>
        <w:t>the</w:t>
      </w:r>
      <w:r>
        <w:rPr>
          <w:spacing w:val="-2"/>
          <w:sz w:val="21"/>
        </w:rPr>
        <w:t> </w:t>
      </w:r>
      <w:r>
        <w:rPr>
          <w:rFonts w:ascii="Georgia" w:hAnsi="Georgia"/>
          <w:i/>
          <w:sz w:val="21"/>
        </w:rPr>
        <w:t>π</w:t>
      </w:r>
      <w:r>
        <w:rPr>
          <w:sz w:val="21"/>
        </w:rPr>
        <w:t>-calculus as</w:t>
      </w:r>
      <w:r>
        <w:rPr>
          <w:spacing w:val="-3"/>
          <w:sz w:val="21"/>
        </w:rPr>
        <w:t> </w:t>
      </w:r>
      <w:r>
        <w:rPr>
          <w:sz w:val="21"/>
        </w:rPr>
        <w:t>names. However, it</w:t>
      </w:r>
      <w:r>
        <w:rPr>
          <w:spacing w:val="-1"/>
          <w:sz w:val="21"/>
        </w:rPr>
        <w:t> </w:t>
      </w:r>
      <w:r>
        <w:rPr>
          <w:sz w:val="21"/>
        </w:rPr>
        <w:t>seems</w:t>
      </w:r>
      <w:r>
        <w:rPr>
          <w:spacing w:val="-3"/>
          <w:sz w:val="21"/>
        </w:rPr>
        <w:t> </w:t>
      </w:r>
      <w:r>
        <w:rPr>
          <w:sz w:val="21"/>
        </w:rPr>
        <w:t>reasonable</w:t>
      </w:r>
      <w:r>
        <w:rPr>
          <w:spacing w:val="-2"/>
          <w:sz w:val="21"/>
        </w:rPr>
        <w:t> </w:t>
      </w:r>
      <w:r>
        <w:rPr>
          <w:sz w:val="21"/>
        </w:rPr>
        <w:t>that</w:t>
      </w:r>
      <w:r>
        <w:rPr>
          <w:spacing w:val="-1"/>
          <w:sz w:val="21"/>
        </w:rPr>
        <w:t> </w:t>
      </w:r>
      <w:r>
        <w:rPr>
          <w:sz w:val="21"/>
        </w:rPr>
        <w:t>some</w:t>
      </w:r>
      <w:r>
        <w:rPr>
          <w:spacing w:val="-2"/>
          <w:sz w:val="21"/>
        </w:rPr>
        <w:t> </w:t>
      </w:r>
      <w:r>
        <w:rPr>
          <w:sz w:val="21"/>
        </w:rPr>
        <w:t>kind</w:t>
      </w:r>
      <w:r>
        <w:rPr>
          <w:spacing w:val="-4"/>
          <w:sz w:val="21"/>
        </w:rPr>
        <w:t> </w:t>
      </w:r>
      <w:r>
        <w:rPr>
          <w:sz w:val="21"/>
        </w:rPr>
        <w:t>of type information should be included in the interface description.</w:t>
      </w:r>
    </w:p>
    <w:p>
      <w:pPr>
        <w:pStyle w:val="ListParagraph"/>
        <w:numPr>
          <w:ilvl w:val="0"/>
          <w:numId w:val="2"/>
        </w:numPr>
        <w:tabs>
          <w:tab w:pos="431" w:val="left" w:leader="none"/>
          <w:tab w:pos="433" w:val="left" w:leader="none"/>
        </w:tabs>
        <w:spacing w:line="213" w:lineRule="auto" w:before="79" w:after="0"/>
        <w:ind w:left="433" w:right="384" w:hanging="199"/>
        <w:jc w:val="both"/>
        <w:rPr>
          <w:sz w:val="21"/>
        </w:rPr>
      </w:pPr>
      <w:r>
        <w:rPr>
          <w:sz w:val="21"/>
        </w:rPr>
        <w:t>The</w:t>
      </w:r>
      <w:r>
        <w:rPr>
          <w:spacing w:val="-5"/>
          <w:sz w:val="21"/>
        </w:rPr>
        <w:t> </w:t>
      </w:r>
      <w:r>
        <w:rPr>
          <w:sz w:val="21"/>
        </w:rPr>
        <w:t>treatment of</w:t>
      </w:r>
      <w:r>
        <w:rPr>
          <w:spacing w:val="-1"/>
          <w:sz w:val="21"/>
        </w:rPr>
        <w:t> </w:t>
      </w:r>
      <w:r>
        <w:rPr>
          <w:sz w:val="21"/>
        </w:rPr>
        <w:t>names</w:t>
      </w:r>
      <w:r>
        <w:rPr>
          <w:spacing w:val="-4"/>
          <w:sz w:val="21"/>
        </w:rPr>
        <w:t> </w:t>
      </w:r>
      <w:r>
        <w:rPr>
          <w:sz w:val="21"/>
        </w:rPr>
        <w:t>as</w:t>
      </w:r>
      <w:r>
        <w:rPr>
          <w:spacing w:val="-2"/>
          <w:sz w:val="21"/>
        </w:rPr>
        <w:t> </w:t>
      </w:r>
      <w:r>
        <w:rPr>
          <w:sz w:val="21"/>
        </w:rPr>
        <w:t>variables</w:t>
      </w:r>
      <w:r>
        <w:rPr>
          <w:spacing w:val="-2"/>
          <w:sz w:val="21"/>
        </w:rPr>
        <w:t> </w:t>
      </w:r>
      <w:r>
        <w:rPr>
          <w:sz w:val="21"/>
        </w:rPr>
        <w:t>in the</w:t>
      </w:r>
      <w:r>
        <w:rPr>
          <w:spacing w:val="-5"/>
          <w:sz w:val="21"/>
        </w:rPr>
        <w:t> </w:t>
      </w:r>
      <w:r>
        <w:rPr>
          <w:rFonts w:ascii="Georgia" w:hAnsi="Georgia"/>
          <w:i/>
          <w:sz w:val="21"/>
        </w:rPr>
        <w:t>π</w:t>
      </w:r>
      <w:r>
        <w:rPr>
          <w:sz w:val="21"/>
        </w:rPr>
        <w:t>-calculus, and</w:t>
      </w:r>
      <w:r>
        <w:rPr>
          <w:spacing w:val="-5"/>
          <w:sz w:val="21"/>
        </w:rPr>
        <w:t> </w:t>
      </w:r>
      <w:r>
        <w:rPr>
          <w:sz w:val="21"/>
        </w:rPr>
        <w:t>in particular</w:t>
      </w:r>
      <w:r>
        <w:rPr>
          <w:spacing w:val="-1"/>
          <w:sz w:val="21"/>
        </w:rPr>
        <w:t> </w:t>
      </w:r>
      <w:r>
        <w:rPr>
          <w:sz w:val="21"/>
        </w:rPr>
        <w:t>the</w:t>
      </w:r>
      <w:r>
        <w:rPr>
          <w:spacing w:val="-5"/>
          <w:sz w:val="21"/>
        </w:rPr>
        <w:t> </w:t>
      </w:r>
      <w:r>
        <w:rPr>
          <w:sz w:val="21"/>
        </w:rPr>
        <w:t>pos- sibility</w:t>
      </w:r>
      <w:r>
        <w:rPr>
          <w:spacing w:val="-9"/>
          <w:sz w:val="21"/>
        </w:rPr>
        <w:t> </w:t>
      </w:r>
      <w:r>
        <w:rPr>
          <w:sz w:val="21"/>
        </w:rPr>
        <w:t>of</w:t>
      </w:r>
      <w:r>
        <w:rPr>
          <w:spacing w:val="-14"/>
          <w:sz w:val="21"/>
        </w:rPr>
        <w:t> </w:t>
      </w:r>
      <w:r>
        <w:rPr>
          <w:sz w:val="21"/>
        </w:rPr>
        <w:t>sending</w:t>
      </w:r>
      <w:r>
        <w:rPr>
          <w:spacing w:val="-16"/>
          <w:sz w:val="21"/>
        </w:rPr>
        <w:t> </w:t>
      </w:r>
      <w:r>
        <w:rPr>
          <w:sz w:val="21"/>
        </w:rPr>
        <w:t>and</w:t>
      </w:r>
      <w:r>
        <w:rPr>
          <w:spacing w:val="-13"/>
          <w:sz w:val="21"/>
        </w:rPr>
        <w:t> </w:t>
      </w:r>
      <w:r>
        <w:rPr>
          <w:sz w:val="21"/>
        </w:rPr>
        <w:t>receiving</w:t>
      </w:r>
      <w:r>
        <w:rPr>
          <w:spacing w:val="-13"/>
          <w:sz w:val="21"/>
        </w:rPr>
        <w:t> </w:t>
      </w:r>
      <w:r>
        <w:rPr>
          <w:sz w:val="21"/>
        </w:rPr>
        <w:t>link</w:t>
      </w:r>
      <w:r>
        <w:rPr>
          <w:spacing w:val="-14"/>
          <w:sz w:val="21"/>
        </w:rPr>
        <w:t> </w:t>
      </w:r>
      <w:r>
        <w:rPr>
          <w:sz w:val="21"/>
        </w:rPr>
        <w:t>names</w:t>
      </w:r>
      <w:r>
        <w:rPr>
          <w:spacing w:val="-12"/>
          <w:sz w:val="21"/>
        </w:rPr>
        <w:t> </w:t>
      </w:r>
      <w:r>
        <w:rPr>
          <w:sz w:val="21"/>
        </w:rPr>
        <w:t>in</w:t>
      </w:r>
      <w:r>
        <w:rPr>
          <w:spacing w:val="-13"/>
          <w:sz w:val="21"/>
        </w:rPr>
        <w:t> </w:t>
      </w:r>
      <w:r>
        <w:rPr>
          <w:sz w:val="21"/>
        </w:rPr>
        <w:t>messages,</w:t>
      </w:r>
      <w:r>
        <w:rPr>
          <w:spacing w:val="-10"/>
          <w:sz w:val="21"/>
        </w:rPr>
        <w:t> </w:t>
      </w:r>
      <w:r>
        <w:rPr>
          <w:sz w:val="21"/>
        </w:rPr>
        <w:t>makes</w:t>
      </w:r>
      <w:r>
        <w:rPr>
          <w:spacing w:val="-10"/>
          <w:sz w:val="21"/>
        </w:rPr>
        <w:t> </w:t>
      </w:r>
      <w:r>
        <w:rPr>
          <w:sz w:val="21"/>
        </w:rPr>
        <w:t>formal</w:t>
      </w:r>
      <w:r>
        <w:rPr>
          <w:spacing w:val="-15"/>
          <w:sz w:val="21"/>
        </w:rPr>
        <w:t> </w:t>
      </w:r>
      <w:r>
        <w:rPr>
          <w:sz w:val="21"/>
        </w:rPr>
        <w:t>verification of properties infeasible, even for simple protocols as the one shown.</w:t>
      </w:r>
    </w:p>
    <w:p>
      <w:pPr>
        <w:pStyle w:val="ListParagraph"/>
        <w:numPr>
          <w:ilvl w:val="0"/>
          <w:numId w:val="2"/>
        </w:numPr>
        <w:tabs>
          <w:tab w:pos="431" w:val="left" w:leader="none"/>
          <w:tab w:pos="433" w:val="left" w:leader="none"/>
        </w:tabs>
        <w:spacing w:line="213" w:lineRule="auto" w:before="75" w:after="0"/>
        <w:ind w:left="433" w:right="385" w:hanging="199"/>
        <w:jc w:val="both"/>
        <w:rPr>
          <w:sz w:val="21"/>
        </w:rPr>
      </w:pPr>
      <w:r>
        <w:rPr>
          <w:sz w:val="21"/>
        </w:rPr>
        <w:t>Since</w:t>
      </w:r>
      <w:r>
        <w:rPr>
          <w:spacing w:val="-3"/>
          <w:sz w:val="21"/>
        </w:rPr>
        <w:t> </w:t>
      </w:r>
      <w:r>
        <w:rPr>
          <w:sz w:val="21"/>
        </w:rPr>
        <w:t>the </w:t>
      </w:r>
      <w:r>
        <w:rPr>
          <w:rFonts w:ascii="Georgia" w:hAnsi="Georgia"/>
          <w:i/>
          <w:sz w:val="21"/>
        </w:rPr>
        <w:t>π</w:t>
      </w:r>
      <w:r>
        <w:rPr>
          <w:sz w:val="21"/>
        </w:rPr>
        <w:t>-calculus is</w:t>
      </w:r>
      <w:r>
        <w:rPr>
          <w:spacing w:val="-2"/>
          <w:sz w:val="21"/>
        </w:rPr>
        <w:t> </w:t>
      </w:r>
      <w:r>
        <w:rPr>
          <w:sz w:val="21"/>
        </w:rPr>
        <w:t>computationally complete, there</w:t>
      </w:r>
      <w:r>
        <w:rPr>
          <w:spacing w:val="-3"/>
          <w:sz w:val="21"/>
        </w:rPr>
        <w:t> </w:t>
      </w:r>
      <w:r>
        <w:rPr>
          <w:sz w:val="21"/>
        </w:rPr>
        <w:t>is always the</w:t>
      </w:r>
      <w:r>
        <w:rPr>
          <w:spacing w:val="-1"/>
          <w:sz w:val="21"/>
        </w:rPr>
        <w:t> </w:t>
      </w:r>
      <w:r>
        <w:rPr>
          <w:sz w:val="21"/>
        </w:rPr>
        <w:t>temptation for over-specifying the interface, including implementation details (for instance,</w:t>
      </w:r>
    </w:p>
    <w:p>
      <w:pPr>
        <w:spacing w:after="0" w:line="213" w:lineRule="auto"/>
        <w:jc w:val="both"/>
        <w:rPr>
          <w:sz w:val="21"/>
        </w:rPr>
        <w:sectPr>
          <w:pgSz w:w="9360" w:h="13610"/>
          <w:pgMar w:header="860" w:footer="0" w:top="1060" w:bottom="280" w:left="680" w:right="400"/>
        </w:sectPr>
      </w:pPr>
    </w:p>
    <w:p>
      <w:pPr>
        <w:pStyle w:val="BodyText"/>
        <w:spacing w:line="216" w:lineRule="auto" w:before="130"/>
        <w:ind w:left="319" w:right="501"/>
      </w:pPr>
      <w:r>
        <w:rPr/>
        <w:t>in</w:t>
      </w:r>
      <w:r>
        <w:rPr>
          <w:spacing w:val="-13"/>
        </w:rPr>
        <w:t> </w:t>
      </w:r>
      <w:r>
        <w:rPr/>
        <w:t>the</w:t>
      </w:r>
      <w:r>
        <w:rPr>
          <w:spacing w:val="-18"/>
        </w:rPr>
        <w:t> </w:t>
      </w:r>
      <w:r>
        <w:rPr/>
        <w:t>system</w:t>
      </w:r>
      <w:r>
        <w:rPr>
          <w:spacing w:val="-13"/>
        </w:rPr>
        <w:t> </w:t>
      </w:r>
      <w:r>
        <w:rPr/>
        <w:t>above</w:t>
      </w:r>
      <w:r>
        <w:rPr>
          <w:spacing w:val="-13"/>
        </w:rPr>
        <w:t> </w:t>
      </w:r>
      <w:r>
        <w:rPr/>
        <w:t>this</w:t>
      </w:r>
      <w:r>
        <w:rPr>
          <w:spacing w:val="-14"/>
        </w:rPr>
        <w:t> </w:t>
      </w:r>
      <w:r>
        <w:rPr/>
        <w:t>would</w:t>
      </w:r>
      <w:r>
        <w:rPr>
          <w:spacing w:val="-15"/>
        </w:rPr>
        <w:t> </w:t>
      </w:r>
      <w:r>
        <w:rPr/>
        <w:t>happen</w:t>
      </w:r>
      <w:r>
        <w:rPr>
          <w:spacing w:val="-18"/>
        </w:rPr>
        <w:t> </w:t>
      </w:r>
      <w:r>
        <w:rPr/>
        <w:t>if</w:t>
      </w:r>
      <w:r>
        <w:rPr>
          <w:spacing w:val="-13"/>
        </w:rPr>
        <w:t> </w:t>
      </w:r>
      <w:r>
        <w:rPr/>
        <w:t>the</w:t>
      </w:r>
      <w:r>
        <w:rPr>
          <w:spacing w:val="-18"/>
        </w:rPr>
        <w:t> </w:t>
      </w:r>
      <w:r>
        <w:rPr/>
        <w:t>made</w:t>
      </w:r>
      <w:r>
        <w:rPr>
          <w:spacing w:val="-15"/>
        </w:rPr>
        <w:t> </w:t>
      </w:r>
      <w:r>
        <w:rPr/>
        <w:t>explicit</w:t>
      </w:r>
      <w:r>
        <w:rPr>
          <w:spacing w:val="-13"/>
        </w:rPr>
        <w:t> </w:t>
      </w:r>
      <w:r>
        <w:rPr/>
        <w:t>by</w:t>
      </w:r>
      <w:r>
        <w:rPr>
          <w:spacing w:val="-14"/>
        </w:rPr>
        <w:t> </w:t>
      </w:r>
      <w:r>
        <w:rPr/>
        <w:t>means</w:t>
      </w:r>
      <w:r>
        <w:rPr>
          <w:spacing w:val="-17"/>
        </w:rPr>
        <w:t> </w:t>
      </w:r>
      <w:r>
        <w:rPr/>
        <w:t>of</w:t>
      </w:r>
      <w:r>
        <w:rPr>
          <w:spacing w:val="-14"/>
        </w:rPr>
        <w:t> </w:t>
      </w:r>
      <w:r>
        <w:rPr/>
        <w:t>the</w:t>
      </w:r>
      <w:r>
        <w:rPr>
          <w:spacing w:val="-16"/>
        </w:rPr>
        <w:t> </w:t>
      </w:r>
      <w:r>
        <w:rPr/>
        <w:t>match operator the conditions on which the Client decides to perform a new request or to logout the connection).</w:t>
      </w:r>
    </w:p>
    <w:p>
      <w:pPr>
        <w:pStyle w:val="BodyText"/>
        <w:spacing w:line="216" w:lineRule="auto" w:before="97"/>
        <w:ind w:left="107" w:right="503" w:firstLine="319"/>
      </w:pPr>
      <w:r>
        <w:rPr/>
        <w:t>Another</w:t>
      </w:r>
      <w:r>
        <w:rPr>
          <w:spacing w:val="-12"/>
        </w:rPr>
        <w:t> </w:t>
      </w:r>
      <w:r>
        <w:rPr/>
        <w:t>approach</w:t>
      </w:r>
      <w:r>
        <w:rPr>
          <w:spacing w:val="-10"/>
        </w:rPr>
        <w:t> </w:t>
      </w:r>
      <w:r>
        <w:rPr/>
        <w:t>for</w:t>
      </w:r>
      <w:r>
        <w:rPr>
          <w:spacing w:val="-12"/>
        </w:rPr>
        <w:t> </w:t>
      </w:r>
      <w:r>
        <w:rPr/>
        <w:t>modelling</w:t>
      </w:r>
      <w:r>
        <w:rPr>
          <w:spacing w:val="-15"/>
        </w:rPr>
        <w:t> </w:t>
      </w:r>
      <w:r>
        <w:rPr/>
        <w:t>the</w:t>
      </w:r>
      <w:r>
        <w:rPr>
          <w:spacing w:val="-12"/>
        </w:rPr>
        <w:t> </w:t>
      </w:r>
      <w:r>
        <w:rPr/>
        <w:t>behaviour</w:t>
      </w:r>
      <w:r>
        <w:rPr>
          <w:spacing w:val="-12"/>
        </w:rPr>
        <w:t> </w:t>
      </w:r>
      <w:r>
        <w:rPr/>
        <w:t>of</w:t>
      </w:r>
      <w:r>
        <w:rPr>
          <w:spacing w:val="-13"/>
        </w:rPr>
        <w:t> </w:t>
      </w:r>
      <w:r>
        <w:rPr/>
        <w:t>the</w:t>
      </w:r>
      <w:r>
        <w:rPr>
          <w:spacing w:val="-12"/>
        </w:rPr>
        <w:t> </w:t>
      </w:r>
      <w:r>
        <w:rPr/>
        <w:t>system</w:t>
      </w:r>
      <w:r>
        <w:rPr>
          <w:spacing w:val="-11"/>
        </w:rPr>
        <w:t> </w:t>
      </w:r>
      <w:r>
        <w:rPr/>
        <w:t>is</w:t>
      </w:r>
      <w:r>
        <w:rPr>
          <w:spacing w:val="-13"/>
        </w:rPr>
        <w:t> </w:t>
      </w:r>
      <w:r>
        <w:rPr/>
        <w:t>the</w:t>
      </w:r>
      <w:r>
        <w:rPr>
          <w:spacing w:val="-12"/>
        </w:rPr>
        <w:t> </w:t>
      </w:r>
      <w:r>
        <w:rPr/>
        <w:t>use</w:t>
      </w:r>
      <w:r>
        <w:rPr>
          <w:spacing w:val="-15"/>
        </w:rPr>
        <w:t> </w:t>
      </w:r>
      <w:r>
        <w:rPr/>
        <w:t>of</w:t>
      </w:r>
      <w:r>
        <w:rPr>
          <w:spacing w:val="-13"/>
        </w:rPr>
        <w:t> </w:t>
      </w:r>
      <w:r>
        <w:rPr/>
        <w:t>a</w:t>
      </w:r>
      <w:r>
        <w:rPr>
          <w:spacing w:val="-12"/>
        </w:rPr>
        <w:t> </w:t>
      </w:r>
      <w:r>
        <w:rPr/>
        <w:t>nota- tion based on finite-state automaton.</w:t>
      </w:r>
      <w:r>
        <w:rPr>
          <w:spacing w:val="33"/>
        </w:rPr>
        <w:t> </w:t>
      </w:r>
      <w:r>
        <w:rPr/>
        <w:t>Here, we use Nierstrasz’s Regular Types [</w:t>
      </w:r>
      <w:hyperlink w:history="true" w:anchor="_bookmark12">
        <w:r>
          <w:rPr>
            <w:color w:val="0000FF"/>
          </w:rPr>
          <w:t>9</w:t>
        </w:r>
      </w:hyperlink>
      <w:r>
        <w:rPr/>
        <w:t>].</w:t>
      </w:r>
    </w:p>
    <w:p>
      <w:pPr>
        <w:spacing w:before="107"/>
        <w:ind w:left="273" w:right="0" w:firstLine="0"/>
        <w:jc w:val="left"/>
        <w:rPr>
          <w:rFonts w:ascii="MathJax_Typewriter"/>
          <w:sz w:val="15"/>
        </w:rPr>
      </w:pPr>
      <w:r>
        <w:rPr>
          <w:rFonts w:ascii="MathJax_Typewriter"/>
          <w:w w:val="105"/>
          <w:sz w:val="15"/>
        </w:rPr>
        <w:t>Client</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w w:val="105"/>
          <w:sz w:val="15"/>
        </w:rPr>
        <w:t>login.</w:t>
      </w:r>
      <w:r>
        <w:rPr>
          <w:rFonts w:ascii="MathJax_Typewriter"/>
          <w:spacing w:val="39"/>
          <w:w w:val="105"/>
          <w:sz w:val="15"/>
        </w:rPr>
        <w:t> </w:t>
      </w:r>
      <w:r>
        <w:rPr>
          <w:rFonts w:ascii="MathJax_Typewriter"/>
          <w:spacing w:val="-2"/>
          <w:w w:val="105"/>
          <w:sz w:val="15"/>
        </w:rPr>
        <w:t>ClientConnected</w:t>
      </w:r>
    </w:p>
    <w:p>
      <w:pPr>
        <w:pStyle w:val="BodyText"/>
        <w:spacing w:before="19"/>
        <w:jc w:val="left"/>
        <w:rPr>
          <w:rFonts w:ascii="MathJax_Typewriter"/>
          <w:sz w:val="15"/>
        </w:rPr>
      </w:pPr>
    </w:p>
    <w:p>
      <w:pPr>
        <w:spacing w:before="0"/>
        <w:ind w:left="273" w:right="0" w:firstLine="0"/>
        <w:jc w:val="left"/>
        <w:rPr>
          <w:rFonts w:ascii="MathJax_Typewriter"/>
          <w:sz w:val="15"/>
        </w:rPr>
      </w:pPr>
      <w:r>
        <w:rPr>
          <w:rFonts w:ascii="MathJax_Typewriter"/>
          <w:w w:val="105"/>
          <w:sz w:val="15"/>
        </w:rPr>
        <w:t>ClientConnected</w:t>
      </w:r>
      <w:r>
        <w:rPr>
          <w:rFonts w:ascii="MathJax_Typewriter"/>
          <w:spacing w:val="36"/>
          <w:w w:val="105"/>
          <w:sz w:val="15"/>
        </w:rPr>
        <w:t> </w:t>
      </w:r>
      <w:r>
        <w:rPr>
          <w:rFonts w:ascii="MathJax_Typewriter"/>
          <w:w w:val="105"/>
          <w:sz w:val="15"/>
        </w:rPr>
        <w:t>=</w:t>
      </w:r>
      <w:r>
        <w:rPr>
          <w:rFonts w:ascii="MathJax_Typewriter"/>
          <w:spacing w:val="30"/>
          <w:w w:val="105"/>
          <w:sz w:val="15"/>
        </w:rPr>
        <w:t> </w:t>
      </w:r>
      <w:r>
        <w:rPr>
          <w:rFonts w:ascii="MathJax_Typewriter"/>
          <w:w w:val="105"/>
          <w:sz w:val="15"/>
        </w:rPr>
        <w:t>request.</w:t>
      </w:r>
      <w:r>
        <w:rPr>
          <w:rFonts w:ascii="MathJax_Typewriter"/>
          <w:spacing w:val="34"/>
          <w:w w:val="105"/>
          <w:sz w:val="15"/>
        </w:rPr>
        <w:t> </w:t>
      </w:r>
      <w:r>
        <w:rPr>
          <w:rFonts w:ascii="MathJax_Typewriter"/>
          <w:spacing w:val="-2"/>
          <w:w w:val="105"/>
          <w:sz w:val="15"/>
        </w:rPr>
        <w:t>ClientConnected</w:t>
      </w:r>
    </w:p>
    <w:p>
      <w:pPr>
        <w:spacing w:line="508" w:lineRule="auto" w:before="8"/>
        <w:ind w:left="273" w:right="5148" w:firstLine="1314"/>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logout.</w:t>
      </w:r>
      <w:r>
        <w:rPr>
          <w:rFonts w:ascii="MathJax_Typewriter"/>
          <w:spacing w:val="40"/>
          <w:w w:val="105"/>
          <w:sz w:val="15"/>
        </w:rPr>
        <w:t> </w:t>
      </w:r>
      <w:r>
        <w:rPr>
          <w:rFonts w:ascii="MathJax_Typewriter"/>
          <w:w w:val="105"/>
          <w:sz w:val="15"/>
        </w:rPr>
        <w:t>nil</w:t>
      </w:r>
      <w:r>
        <w:rPr>
          <w:rFonts w:ascii="MathJax_Typewriter"/>
          <w:spacing w:val="40"/>
          <w:w w:val="105"/>
          <w:sz w:val="15"/>
        </w:rPr>
        <w:t> </w:t>
      </w:r>
      <w:r>
        <w:rPr>
          <w:rFonts w:ascii="MathJax_Typewriter"/>
          <w:w w:val="105"/>
          <w:sz w:val="15"/>
        </w:rPr>
        <w:t>Server</w:t>
      </w:r>
      <w:r>
        <w:rPr>
          <w:rFonts w:ascii="MathJax_Typewriter"/>
          <w:spacing w:val="25"/>
          <w:w w:val="105"/>
          <w:sz w:val="15"/>
        </w:rPr>
        <w:t> </w:t>
      </w:r>
      <w:r>
        <w:rPr>
          <w:rFonts w:ascii="MathJax_Typewriter"/>
          <w:w w:val="105"/>
          <w:sz w:val="15"/>
        </w:rPr>
        <w:t>=</w:t>
      </w:r>
      <w:r>
        <w:rPr>
          <w:rFonts w:ascii="MathJax_Typewriter"/>
          <w:spacing w:val="21"/>
          <w:w w:val="105"/>
          <w:sz w:val="15"/>
        </w:rPr>
        <w:t> </w:t>
      </w:r>
      <w:r>
        <w:rPr>
          <w:rFonts w:ascii="MathJax_Typewriter"/>
          <w:w w:val="105"/>
          <w:sz w:val="15"/>
        </w:rPr>
        <w:t>login.</w:t>
      </w:r>
      <w:r>
        <w:rPr>
          <w:rFonts w:ascii="MathJax_Typewriter"/>
          <w:spacing w:val="25"/>
          <w:w w:val="105"/>
          <w:sz w:val="15"/>
        </w:rPr>
        <w:t> </w:t>
      </w:r>
      <w:r>
        <w:rPr>
          <w:rFonts w:ascii="MathJax_Typewriter"/>
          <w:w w:val="105"/>
          <w:sz w:val="15"/>
        </w:rPr>
        <w:t>ServerConnected</w:t>
      </w:r>
    </w:p>
    <w:p>
      <w:pPr>
        <w:spacing w:before="1"/>
        <w:ind w:left="273" w:right="0" w:firstLine="0"/>
        <w:jc w:val="left"/>
        <w:rPr>
          <w:rFonts w:ascii="MathJax_Typewriter"/>
          <w:sz w:val="15"/>
        </w:rPr>
      </w:pPr>
      <w:r>
        <w:rPr>
          <w:rFonts w:ascii="MathJax_Typewriter"/>
          <w:w w:val="105"/>
          <w:sz w:val="15"/>
        </w:rPr>
        <w:t>ServerConnected</w:t>
      </w:r>
      <w:r>
        <w:rPr>
          <w:rFonts w:ascii="MathJax_Typewriter"/>
          <w:spacing w:val="36"/>
          <w:w w:val="105"/>
          <w:sz w:val="15"/>
        </w:rPr>
        <w:t> </w:t>
      </w:r>
      <w:r>
        <w:rPr>
          <w:rFonts w:ascii="MathJax_Typewriter"/>
          <w:w w:val="105"/>
          <w:sz w:val="15"/>
        </w:rPr>
        <w:t>=</w:t>
      </w:r>
      <w:r>
        <w:rPr>
          <w:rFonts w:ascii="MathJax_Typewriter"/>
          <w:spacing w:val="31"/>
          <w:w w:val="105"/>
          <w:sz w:val="15"/>
        </w:rPr>
        <w:t> </w:t>
      </w:r>
      <w:r>
        <w:rPr>
          <w:rFonts w:ascii="MathJax_Typewriter"/>
          <w:w w:val="105"/>
          <w:sz w:val="15"/>
        </w:rPr>
        <w:t>request.</w:t>
      </w:r>
      <w:r>
        <w:rPr>
          <w:rFonts w:ascii="MathJax_Typewriter"/>
          <w:spacing w:val="34"/>
          <w:w w:val="105"/>
          <w:sz w:val="15"/>
        </w:rPr>
        <w:t> </w:t>
      </w:r>
      <w:r>
        <w:rPr>
          <w:rFonts w:ascii="MathJax_Typewriter"/>
          <w:w w:val="105"/>
          <w:sz w:val="15"/>
        </w:rPr>
        <w:t>daemon.</w:t>
      </w:r>
      <w:r>
        <w:rPr>
          <w:rFonts w:ascii="MathJax_Typewriter"/>
          <w:spacing w:val="33"/>
          <w:w w:val="105"/>
          <w:sz w:val="15"/>
        </w:rPr>
        <w:t> </w:t>
      </w:r>
      <w:r>
        <w:rPr>
          <w:rFonts w:ascii="MathJax_Typewriter"/>
          <w:spacing w:val="-2"/>
          <w:w w:val="105"/>
          <w:sz w:val="15"/>
        </w:rPr>
        <w:t>ServerConnected</w:t>
      </w:r>
    </w:p>
    <w:p>
      <w:pPr>
        <w:spacing w:line="508" w:lineRule="auto" w:before="8"/>
        <w:ind w:left="273" w:right="4444" w:firstLine="1314"/>
        <w:jc w:val="left"/>
        <w:rPr>
          <w:rFonts w:ascii="MathJax_Typewriter"/>
          <w:sz w:val="15"/>
        </w:rPr>
      </w:pPr>
      <w:r>
        <w:rPr>
          <w:rFonts w:ascii="MathJax_Typewriter"/>
          <w:w w:val="105"/>
          <w:sz w:val="15"/>
        </w:rPr>
        <w:t>+</w:t>
      </w:r>
      <w:r>
        <w:rPr>
          <w:rFonts w:ascii="MathJax_Typewriter"/>
          <w:spacing w:val="27"/>
          <w:w w:val="105"/>
          <w:sz w:val="15"/>
        </w:rPr>
        <w:t> </w:t>
      </w:r>
      <w:r>
        <w:rPr>
          <w:rFonts w:ascii="MathJax_Typewriter"/>
          <w:w w:val="105"/>
          <w:sz w:val="15"/>
        </w:rPr>
        <w:t>logout.</w:t>
      </w:r>
      <w:r>
        <w:rPr>
          <w:rFonts w:ascii="MathJax_Typewriter"/>
          <w:spacing w:val="28"/>
          <w:w w:val="105"/>
          <w:sz w:val="15"/>
        </w:rPr>
        <w:t> </w:t>
      </w:r>
      <w:r>
        <w:rPr>
          <w:rFonts w:ascii="MathJax_Typewriter"/>
          <w:w w:val="105"/>
          <w:sz w:val="15"/>
        </w:rPr>
        <w:t>kill.</w:t>
      </w:r>
      <w:r>
        <w:rPr>
          <w:rFonts w:ascii="MathJax_Typewriter"/>
          <w:spacing w:val="28"/>
          <w:w w:val="105"/>
          <w:sz w:val="15"/>
        </w:rPr>
        <w:t> </w:t>
      </w:r>
      <w:r>
        <w:rPr>
          <w:rFonts w:ascii="MathJax_Typewriter"/>
          <w:w w:val="105"/>
          <w:sz w:val="15"/>
        </w:rPr>
        <w:t>Server</w:t>
      </w:r>
      <w:r>
        <w:rPr>
          <w:rFonts w:ascii="MathJax_Typewriter"/>
          <w:spacing w:val="40"/>
          <w:w w:val="105"/>
          <w:sz w:val="15"/>
        </w:rPr>
        <w:t> </w:t>
      </w:r>
      <w:r>
        <w:rPr>
          <w:rFonts w:ascii="MathJax_Typewriter"/>
          <w:w w:val="105"/>
          <w:sz w:val="15"/>
        </w:rPr>
        <w:t>Daemon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daemon.</w:t>
      </w:r>
      <w:r>
        <w:rPr>
          <w:rFonts w:ascii="MathJax_Typewriter"/>
          <w:spacing w:val="40"/>
          <w:w w:val="105"/>
          <w:sz w:val="15"/>
        </w:rPr>
        <w:t> </w:t>
      </w:r>
      <w:r>
        <w:rPr>
          <w:rFonts w:ascii="MathJax_Typewriter"/>
          <w:w w:val="105"/>
          <w:sz w:val="15"/>
        </w:rPr>
        <w:t>Daemon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kill.</w:t>
      </w:r>
      <w:r>
        <w:rPr>
          <w:rFonts w:ascii="MathJax_Typewriter"/>
          <w:spacing w:val="40"/>
          <w:w w:val="105"/>
          <w:sz w:val="15"/>
        </w:rPr>
        <w:t> </w:t>
      </w:r>
      <w:r>
        <w:rPr>
          <w:rFonts w:ascii="MathJax_Typewriter"/>
          <w:w w:val="105"/>
          <w:sz w:val="15"/>
        </w:rPr>
        <w:t>nil</w:t>
      </w:r>
    </w:p>
    <w:p>
      <w:pPr>
        <w:pStyle w:val="BodyText"/>
        <w:spacing w:line="224" w:lineRule="exact"/>
        <w:ind w:left="427"/>
      </w:pPr>
      <w:r>
        <w:rPr/>
        <w:t>Nierstrasz’s</w:t>
      </w:r>
      <w:r>
        <w:rPr>
          <w:spacing w:val="9"/>
        </w:rPr>
        <w:t> </w:t>
      </w:r>
      <w:r>
        <w:rPr/>
        <w:t>proposal</w:t>
      </w:r>
      <w:r>
        <w:rPr>
          <w:spacing w:val="9"/>
        </w:rPr>
        <w:t> </w:t>
      </w:r>
      <w:r>
        <w:rPr/>
        <w:t>assumes</w:t>
      </w:r>
      <w:r>
        <w:rPr>
          <w:spacing w:val="8"/>
        </w:rPr>
        <w:t> </w:t>
      </w:r>
      <w:r>
        <w:rPr/>
        <w:t>an</w:t>
      </w:r>
      <w:r>
        <w:rPr>
          <w:spacing w:val="11"/>
        </w:rPr>
        <w:t> </w:t>
      </w:r>
      <w:r>
        <w:rPr/>
        <w:t>object-oriented</w:t>
      </w:r>
      <w:r>
        <w:rPr>
          <w:spacing w:val="16"/>
        </w:rPr>
        <w:t> </w:t>
      </w:r>
      <w:r>
        <w:rPr/>
        <w:t>scenario</w:t>
      </w:r>
      <w:r>
        <w:rPr>
          <w:spacing w:val="10"/>
        </w:rPr>
        <w:t> </w:t>
      </w:r>
      <w:r>
        <w:rPr/>
        <w:t>in</w:t>
      </w:r>
      <w:r>
        <w:rPr>
          <w:spacing w:val="9"/>
        </w:rPr>
        <w:t> </w:t>
      </w:r>
      <w:r>
        <w:rPr/>
        <w:t>which</w:t>
      </w:r>
      <w:r>
        <w:rPr>
          <w:spacing w:val="11"/>
        </w:rPr>
        <w:t> </w:t>
      </w:r>
      <w:r>
        <w:rPr/>
        <w:t>method</w:t>
      </w:r>
      <w:r>
        <w:rPr>
          <w:spacing w:val="9"/>
        </w:rPr>
        <w:t> </w:t>
      </w:r>
      <w:r>
        <w:rPr>
          <w:spacing w:val="-5"/>
        </w:rPr>
        <w:t>in-</w:t>
      </w:r>
    </w:p>
    <w:p>
      <w:pPr>
        <w:pStyle w:val="BodyText"/>
        <w:spacing w:line="216" w:lineRule="auto" w:before="8"/>
        <w:ind w:left="107" w:right="497"/>
      </w:pPr>
      <w:r>
        <w:rPr/>
        <w:t>vocation is the interaction mechanism.</w:t>
      </w:r>
      <w:r>
        <w:rPr>
          <w:spacing w:val="40"/>
        </w:rPr>
        <w:t> </w:t>
      </w:r>
      <w:r>
        <w:rPr/>
        <w:t>Consequently, only method calls (though no return values) are explicitly</w:t>
      </w:r>
      <w:r>
        <w:rPr>
          <w:spacing w:val="28"/>
        </w:rPr>
        <w:t> </w:t>
      </w:r>
      <w:r>
        <w:rPr/>
        <w:t>represented,</w:t>
      </w:r>
      <w:r>
        <w:rPr>
          <w:spacing w:val="30"/>
        </w:rPr>
        <w:t> </w:t>
      </w:r>
      <w:r>
        <w:rPr/>
        <w:t>and action</w:t>
      </w:r>
      <w:r>
        <w:rPr>
          <w:spacing w:val="29"/>
        </w:rPr>
        <w:t> </w:t>
      </w:r>
      <w:r>
        <w:rPr/>
        <w:t>signs are missed.</w:t>
      </w:r>
      <w:r>
        <w:rPr>
          <w:spacing w:val="80"/>
        </w:rPr>
        <w:t> </w:t>
      </w:r>
      <w:r>
        <w:rPr/>
        <w:t>Types for parameters and return values are indicated separatedly, using a short of IDL </w:t>
      </w:r>
      <w:r>
        <w:rPr>
          <w:spacing w:val="-2"/>
        </w:rPr>
        <w:t>language:</w:t>
      </w:r>
    </w:p>
    <w:p>
      <w:pPr>
        <w:tabs>
          <w:tab w:pos="1670" w:val="left" w:leader="none"/>
        </w:tabs>
        <w:spacing w:line="254" w:lineRule="auto" w:before="108"/>
        <w:ind w:left="273" w:right="5702" w:firstLine="0"/>
        <w:jc w:val="left"/>
        <w:rPr>
          <w:rFonts w:ascii="MathJax_Typewriter"/>
          <w:sz w:val="15"/>
        </w:rPr>
      </w:pPr>
      <w:r>
        <w:rPr>
          <w:rFonts w:ascii="MathJax_Typewriter"/>
          <w:spacing w:val="-2"/>
          <w:w w:val="105"/>
          <w:sz w:val="15"/>
        </w:rPr>
        <w:t>login(TString)</w:t>
      </w:r>
      <w:r>
        <w:rPr>
          <w:rFonts w:ascii="MathJax_Typewriter"/>
          <w:sz w:val="15"/>
        </w:rPr>
        <w:tab/>
      </w:r>
      <w:r>
        <w:rPr>
          <w:rFonts w:ascii="MathJax_Typewriter"/>
          <w:w w:val="105"/>
          <w:sz w:val="15"/>
        </w:rPr>
        <w:t>-&gt;</w:t>
      </w:r>
      <w:r>
        <w:rPr>
          <w:rFonts w:ascii="MathJax_Typewriter"/>
          <w:spacing w:val="40"/>
          <w:w w:val="105"/>
          <w:sz w:val="15"/>
        </w:rPr>
        <w:t> </w:t>
      </w:r>
      <w:r>
        <w:rPr>
          <w:rFonts w:ascii="MathJax_Typewriter"/>
          <w:w w:val="105"/>
          <w:sz w:val="15"/>
        </w:rPr>
        <w:t>Ok</w:t>
      </w:r>
      <w:r>
        <w:rPr>
          <w:rFonts w:ascii="MathJax_Typewriter"/>
          <w:spacing w:val="40"/>
          <w:w w:val="105"/>
          <w:sz w:val="15"/>
        </w:rPr>
        <w:t> </w:t>
      </w:r>
      <w:r>
        <w:rPr>
          <w:rFonts w:ascii="MathJax_Typewriter"/>
          <w:w w:val="105"/>
          <w:sz w:val="15"/>
        </w:rPr>
        <w:t>request(TString)</w:t>
      </w:r>
      <w:r>
        <w:rPr>
          <w:rFonts w:ascii="MathJax_Typewriter"/>
          <w:spacing w:val="21"/>
          <w:w w:val="105"/>
          <w:sz w:val="15"/>
        </w:rPr>
        <w:t> </w:t>
      </w:r>
      <w:r>
        <w:rPr>
          <w:rFonts w:ascii="MathJax_Typewriter"/>
          <w:w w:val="105"/>
          <w:sz w:val="15"/>
        </w:rPr>
        <w:t>-&gt;</w:t>
      </w:r>
      <w:r>
        <w:rPr>
          <w:rFonts w:ascii="MathJax_Typewriter"/>
          <w:spacing w:val="15"/>
          <w:w w:val="105"/>
          <w:sz w:val="15"/>
        </w:rPr>
        <w:t> </w:t>
      </w:r>
      <w:r>
        <w:rPr>
          <w:rFonts w:ascii="MathJax_Typewriter"/>
          <w:w w:val="105"/>
          <w:sz w:val="15"/>
        </w:rPr>
        <w:t>TService</w:t>
      </w:r>
      <w:r>
        <w:rPr>
          <w:rFonts w:ascii="MathJax_Typewriter"/>
          <w:spacing w:val="40"/>
          <w:w w:val="105"/>
          <w:sz w:val="15"/>
        </w:rPr>
        <w:t> </w:t>
      </w:r>
      <w:r>
        <w:rPr>
          <w:rFonts w:ascii="MathJax_Typewriter"/>
          <w:w w:val="105"/>
          <w:sz w:val="15"/>
        </w:rPr>
        <w:t>daemon(TString)</w:t>
      </w:r>
      <w:r>
        <w:rPr>
          <w:rFonts w:ascii="MathJax_Typewriter"/>
          <w:spacing w:val="80"/>
          <w:w w:val="105"/>
          <w:sz w:val="15"/>
        </w:rPr>
        <w:t> </w:t>
      </w:r>
      <w:r>
        <w:rPr>
          <w:rFonts w:ascii="MathJax_Typewriter"/>
          <w:w w:val="105"/>
          <w:sz w:val="15"/>
        </w:rPr>
        <w:t>-&gt;</w:t>
      </w:r>
      <w:r>
        <w:rPr>
          <w:rFonts w:ascii="MathJax_Typewriter"/>
          <w:spacing w:val="24"/>
          <w:w w:val="105"/>
          <w:sz w:val="15"/>
        </w:rPr>
        <w:t> </w:t>
      </w:r>
      <w:r>
        <w:rPr>
          <w:rFonts w:ascii="MathJax_Typewriter"/>
          <w:w w:val="105"/>
          <w:sz w:val="15"/>
        </w:rPr>
        <w:t>TService</w:t>
      </w:r>
      <w:r>
        <w:rPr>
          <w:rFonts w:ascii="MathJax_Typewriter"/>
          <w:spacing w:val="40"/>
          <w:w w:val="105"/>
          <w:sz w:val="15"/>
        </w:rPr>
        <w:t> </w:t>
      </w:r>
      <w:r>
        <w:rPr>
          <w:rFonts w:ascii="MathJax_Typewriter"/>
          <w:spacing w:val="-2"/>
          <w:w w:val="105"/>
          <w:sz w:val="15"/>
        </w:rPr>
        <w:t>quit()</w:t>
      </w:r>
      <w:r>
        <w:rPr>
          <w:rFonts w:ascii="MathJax_Typewriter"/>
          <w:sz w:val="15"/>
        </w:rPr>
        <w:tab/>
      </w:r>
      <w:r>
        <w:rPr>
          <w:rFonts w:ascii="MathJax_Typewriter"/>
          <w:spacing w:val="-37"/>
          <w:sz w:val="15"/>
        </w:rPr>
        <w:t> </w:t>
      </w:r>
      <w:r>
        <w:rPr>
          <w:rFonts w:ascii="MathJax_Typewriter"/>
          <w:w w:val="105"/>
          <w:sz w:val="15"/>
        </w:rPr>
        <w:t>-&gt;</w:t>
      </w:r>
      <w:r>
        <w:rPr>
          <w:rFonts w:ascii="MathJax_Typewriter"/>
          <w:spacing w:val="40"/>
          <w:w w:val="105"/>
          <w:sz w:val="15"/>
        </w:rPr>
        <w:t> </w:t>
      </w:r>
      <w:r>
        <w:rPr>
          <w:rFonts w:ascii="MathJax_Typewriter"/>
          <w:w w:val="105"/>
          <w:sz w:val="15"/>
        </w:rPr>
        <w:t>Ok</w:t>
      </w:r>
    </w:p>
    <w:p>
      <w:pPr>
        <w:pStyle w:val="BodyText"/>
        <w:spacing w:line="216" w:lineRule="auto" w:before="110"/>
        <w:ind w:left="107" w:right="497"/>
      </w:pPr>
      <w:r>
        <w:rPr/>
        <w:t>where</w:t>
      </w:r>
      <w:r>
        <w:rPr>
          <w:spacing w:val="-10"/>
        </w:rPr>
        <w:t> </w:t>
      </w:r>
      <w:r>
        <w:rPr>
          <w:rFonts w:ascii="MathJax_Typewriter" w:hAnsi="MathJax_Typewriter"/>
        </w:rPr>
        <w:t>TService </w:t>
      </w:r>
      <w:r>
        <w:rPr/>
        <w:t>is</w:t>
      </w:r>
      <w:r>
        <w:rPr>
          <w:spacing w:val="-10"/>
        </w:rPr>
        <w:t> </w:t>
      </w:r>
      <w:r>
        <w:rPr/>
        <w:t>the</w:t>
      </w:r>
      <w:r>
        <w:rPr>
          <w:spacing w:val="-11"/>
        </w:rPr>
        <w:t> </w:t>
      </w:r>
      <w:r>
        <w:rPr/>
        <w:t>(data)</w:t>
      </w:r>
      <w:r>
        <w:rPr>
          <w:spacing w:val="-7"/>
        </w:rPr>
        <w:t> </w:t>
      </w:r>
      <w:r>
        <w:rPr/>
        <w:t>type</w:t>
      </w:r>
      <w:r>
        <w:rPr>
          <w:spacing w:val="-8"/>
        </w:rPr>
        <w:t> </w:t>
      </w:r>
      <w:r>
        <w:rPr/>
        <w:t>of</w:t>
      </w:r>
      <w:r>
        <w:rPr>
          <w:spacing w:val="-8"/>
        </w:rPr>
        <w:t> </w:t>
      </w:r>
      <w:r>
        <w:rPr/>
        <w:t>the</w:t>
      </w:r>
      <w:r>
        <w:rPr>
          <w:spacing w:val="-11"/>
        </w:rPr>
        <w:t> </w:t>
      </w:r>
      <w:r>
        <w:rPr/>
        <w:t>query’s</w:t>
      </w:r>
      <w:r>
        <w:rPr>
          <w:spacing w:val="-10"/>
        </w:rPr>
        <w:t> </w:t>
      </w:r>
      <w:r>
        <w:rPr/>
        <w:t>result,</w:t>
      </w:r>
      <w:r>
        <w:rPr>
          <w:spacing w:val="-7"/>
        </w:rPr>
        <w:t> </w:t>
      </w:r>
      <w:r>
        <w:rPr/>
        <w:t>TString</w:t>
      </w:r>
      <w:r>
        <w:rPr>
          <w:spacing w:val="-13"/>
        </w:rPr>
        <w:t> </w:t>
      </w:r>
      <w:r>
        <w:rPr/>
        <w:t>represents</w:t>
      </w:r>
      <w:r>
        <w:rPr>
          <w:spacing w:val="-11"/>
        </w:rPr>
        <w:t> </w:t>
      </w:r>
      <w:r>
        <w:rPr/>
        <w:t>the</w:t>
      </w:r>
      <w:r>
        <w:rPr>
          <w:spacing w:val="-8"/>
        </w:rPr>
        <w:t> </w:t>
      </w:r>
      <w:r>
        <w:rPr/>
        <w:t>type for strings, and Ok represents the void type.</w:t>
      </w:r>
    </w:p>
    <w:p>
      <w:pPr>
        <w:pStyle w:val="BodyText"/>
        <w:spacing w:line="213" w:lineRule="auto" w:before="22"/>
        <w:ind w:left="107" w:right="495" w:firstLine="319"/>
      </w:pPr>
      <w:r>
        <w:rPr/>
        <w:t>From</w:t>
      </w:r>
      <w:r>
        <w:rPr>
          <w:spacing w:val="29"/>
        </w:rPr>
        <w:t> </w:t>
      </w:r>
      <w:r>
        <w:rPr/>
        <w:t>the</w:t>
      </w:r>
      <w:r>
        <w:rPr>
          <w:spacing w:val="28"/>
        </w:rPr>
        <w:t> </w:t>
      </w:r>
      <w:r>
        <w:rPr/>
        <w:t>Regular</w:t>
      </w:r>
      <w:r>
        <w:rPr>
          <w:spacing w:val="32"/>
        </w:rPr>
        <w:t> </w:t>
      </w:r>
      <w:r>
        <w:rPr/>
        <w:t>Types</w:t>
      </w:r>
      <w:r>
        <w:rPr>
          <w:spacing w:val="27"/>
        </w:rPr>
        <w:t> </w:t>
      </w:r>
      <w:r>
        <w:rPr/>
        <w:t>specification</w:t>
      </w:r>
      <w:r>
        <w:rPr>
          <w:spacing w:val="33"/>
        </w:rPr>
        <w:t> </w:t>
      </w:r>
      <w:r>
        <w:rPr/>
        <w:t>above</w:t>
      </w:r>
      <w:r>
        <w:rPr>
          <w:spacing w:val="30"/>
        </w:rPr>
        <w:t> </w:t>
      </w:r>
      <w:r>
        <w:rPr/>
        <w:t>we</w:t>
      </w:r>
      <w:r>
        <w:rPr>
          <w:spacing w:val="28"/>
        </w:rPr>
        <w:t> </w:t>
      </w:r>
      <w:r>
        <w:rPr/>
        <w:t>can</w:t>
      </w:r>
      <w:r>
        <w:rPr>
          <w:spacing w:val="30"/>
        </w:rPr>
        <w:t> </w:t>
      </w:r>
      <w:r>
        <w:rPr/>
        <w:t>see</w:t>
      </w:r>
      <w:r>
        <w:rPr>
          <w:spacing w:val="30"/>
        </w:rPr>
        <w:t> </w:t>
      </w:r>
      <w:r>
        <w:rPr/>
        <w:t>that</w:t>
      </w:r>
      <w:r>
        <w:rPr>
          <w:spacing w:val="28"/>
        </w:rPr>
        <w:t> </w:t>
      </w:r>
      <w:r>
        <w:rPr/>
        <w:t>some</w:t>
      </w:r>
      <w:r>
        <w:rPr>
          <w:spacing w:val="30"/>
        </w:rPr>
        <w:t> </w:t>
      </w:r>
      <w:r>
        <w:rPr/>
        <w:t>problems of </w:t>
      </w:r>
      <w:r>
        <w:rPr>
          <w:rFonts w:ascii="Georgia" w:hAnsi="Georgia"/>
          <w:i/>
        </w:rPr>
        <w:t>π</w:t>
      </w:r>
      <w:r>
        <w:rPr/>
        <w:t>-calculus interfaces are solved here.</w:t>
      </w:r>
      <w:r>
        <w:rPr>
          <w:spacing w:val="40"/>
        </w:rPr>
        <w:t> </w:t>
      </w:r>
      <w:r>
        <w:rPr/>
        <w:t>The use of types —instead of data— for describing parameters and return values, serves both for making the specification clearer, and for ensuring image-finiteness, and a reasonable complexity in property analysis.</w:t>
      </w:r>
      <w:r>
        <w:rPr>
          <w:spacing w:val="21"/>
        </w:rPr>
        <w:t> </w:t>
      </w:r>
      <w:r>
        <w:rPr/>
        <w:t>However,</w:t>
      </w:r>
      <w:r>
        <w:rPr>
          <w:spacing w:val="-4"/>
        </w:rPr>
        <w:t> </w:t>
      </w:r>
      <w:r>
        <w:rPr/>
        <w:t>using</w:t>
      </w:r>
      <w:r>
        <w:rPr>
          <w:spacing w:val="-14"/>
        </w:rPr>
        <w:t> </w:t>
      </w:r>
      <w:r>
        <w:rPr/>
        <w:t>finite-state</w:t>
      </w:r>
      <w:r>
        <w:rPr>
          <w:spacing w:val="-10"/>
        </w:rPr>
        <w:t> </w:t>
      </w:r>
      <w:r>
        <w:rPr/>
        <w:t>automaton,</w:t>
      </w:r>
      <w:r>
        <w:rPr>
          <w:spacing w:val="-6"/>
        </w:rPr>
        <w:t> </w:t>
      </w:r>
      <w:r>
        <w:rPr/>
        <w:t>we</w:t>
      </w:r>
      <w:r>
        <w:rPr>
          <w:spacing w:val="-12"/>
        </w:rPr>
        <w:t> </w:t>
      </w:r>
      <w:r>
        <w:rPr/>
        <w:t>abstract</w:t>
      </w:r>
      <w:r>
        <w:rPr>
          <w:spacing w:val="-11"/>
        </w:rPr>
        <w:t> </w:t>
      </w:r>
      <w:r>
        <w:rPr/>
        <w:t>too</w:t>
      </w:r>
      <w:r>
        <w:rPr>
          <w:spacing w:val="-12"/>
        </w:rPr>
        <w:t> </w:t>
      </w:r>
      <w:r>
        <w:rPr/>
        <w:t>much</w:t>
      </w:r>
      <w:r>
        <w:rPr>
          <w:spacing w:val="-9"/>
        </w:rPr>
        <w:t> </w:t>
      </w:r>
      <w:r>
        <w:rPr/>
        <w:t>from</w:t>
      </w:r>
      <w:r>
        <w:rPr>
          <w:spacing w:val="-13"/>
        </w:rPr>
        <w:t> </w:t>
      </w:r>
      <w:r>
        <w:rPr/>
        <w:t>the</w:t>
      </w:r>
      <w:r>
        <w:rPr>
          <w:spacing w:val="-14"/>
        </w:rPr>
        <w:t> </w:t>
      </w:r>
      <w:r>
        <w:rPr/>
        <w:t>full </w:t>
      </w:r>
      <w:r>
        <w:rPr>
          <w:rFonts w:ascii="Georgia" w:hAnsi="Georgia"/>
          <w:i/>
        </w:rPr>
        <w:t>π</w:t>
      </w:r>
      <w:r>
        <w:rPr/>
        <w:t>-calculus specification:</w:t>
      </w:r>
    </w:p>
    <w:p>
      <w:pPr>
        <w:pStyle w:val="ListParagraph"/>
        <w:numPr>
          <w:ilvl w:val="0"/>
          <w:numId w:val="3"/>
        </w:numPr>
        <w:tabs>
          <w:tab w:pos="317" w:val="left" w:leader="none"/>
          <w:tab w:pos="319" w:val="left" w:leader="none"/>
        </w:tabs>
        <w:spacing w:line="216" w:lineRule="auto" w:before="107" w:after="0"/>
        <w:ind w:left="319" w:right="499" w:hanging="199"/>
        <w:jc w:val="both"/>
        <w:rPr>
          <w:sz w:val="21"/>
        </w:rPr>
      </w:pPr>
      <w:r>
        <w:rPr>
          <w:sz w:val="21"/>
        </w:rPr>
        <w:t>The composition mechanism is not clear.</w:t>
      </w:r>
      <w:r>
        <w:rPr>
          <w:spacing w:val="40"/>
          <w:sz w:val="21"/>
        </w:rPr>
        <w:t> </w:t>
      </w:r>
      <w:r>
        <w:rPr>
          <w:sz w:val="21"/>
        </w:rPr>
        <w:t>The lack of a parallel operator makes impossible describing for instance a Client/Server composed by three Clients, a Server and two Daemons.</w:t>
      </w:r>
    </w:p>
    <w:p>
      <w:pPr>
        <w:pStyle w:val="ListParagraph"/>
        <w:numPr>
          <w:ilvl w:val="0"/>
          <w:numId w:val="3"/>
        </w:numPr>
        <w:tabs>
          <w:tab w:pos="317" w:val="left" w:leader="none"/>
          <w:tab w:pos="319" w:val="left" w:leader="none"/>
        </w:tabs>
        <w:spacing w:line="213" w:lineRule="auto" w:before="69" w:after="0"/>
        <w:ind w:left="319" w:right="503" w:hanging="199"/>
        <w:jc w:val="both"/>
        <w:rPr>
          <w:sz w:val="21"/>
        </w:rPr>
      </w:pPr>
      <w:r>
        <w:rPr>
          <w:sz w:val="21"/>
        </w:rPr>
        <w:t>The predefined interaction mechanism is too restrictive, and general message- passing interactions should be allowed.</w:t>
      </w:r>
    </w:p>
    <w:p>
      <w:pPr>
        <w:pStyle w:val="ListParagraph"/>
        <w:numPr>
          <w:ilvl w:val="0"/>
          <w:numId w:val="3"/>
        </w:numPr>
        <w:tabs>
          <w:tab w:pos="317" w:val="left" w:leader="none"/>
          <w:tab w:pos="319" w:val="left" w:leader="none"/>
        </w:tabs>
        <w:spacing w:line="216" w:lineRule="auto" w:before="69" w:after="0"/>
        <w:ind w:left="319" w:right="496" w:hanging="199"/>
        <w:jc w:val="both"/>
        <w:rPr>
          <w:sz w:val="21"/>
        </w:rPr>
      </w:pPr>
      <w:r>
        <w:rPr>
          <w:sz w:val="21"/>
        </w:rPr>
        <w:t>Neither mobility, process creation, or reference passing can be expressed.</w:t>
      </w:r>
      <w:r>
        <w:rPr>
          <w:spacing w:val="40"/>
          <w:sz w:val="21"/>
        </w:rPr>
        <w:t> </w:t>
      </w:r>
      <w:r>
        <w:rPr>
          <w:sz w:val="21"/>
        </w:rPr>
        <w:t>The relations between the Server and the Daemon (i.e.</w:t>
      </w:r>
      <w:r>
        <w:rPr>
          <w:spacing w:val="40"/>
          <w:sz w:val="21"/>
        </w:rPr>
        <w:t> </w:t>
      </w:r>
      <w:r>
        <w:rPr>
          <w:sz w:val="21"/>
        </w:rPr>
        <w:t>the facts that the Server creates Daemons upon Client’s connections, and delegates the reply of requests to these Daemons) are missing in the specification.</w:t>
      </w:r>
    </w:p>
    <w:p>
      <w:pPr>
        <w:pStyle w:val="ListParagraph"/>
        <w:numPr>
          <w:ilvl w:val="0"/>
          <w:numId w:val="3"/>
        </w:numPr>
        <w:tabs>
          <w:tab w:pos="317" w:val="left" w:leader="none"/>
          <w:tab w:pos="319" w:val="left" w:leader="none"/>
        </w:tabs>
        <w:spacing w:line="213" w:lineRule="auto" w:before="69" w:after="0"/>
        <w:ind w:left="319" w:right="503" w:hanging="199"/>
        <w:jc w:val="both"/>
        <w:rPr>
          <w:sz w:val="21"/>
        </w:rPr>
      </w:pPr>
      <w:r>
        <w:rPr>
          <w:sz w:val="21"/>
        </w:rPr>
        <w:t>States have</w:t>
      </w:r>
      <w:r>
        <w:rPr>
          <w:spacing w:val="-2"/>
          <w:sz w:val="21"/>
        </w:rPr>
        <w:t> </w:t>
      </w:r>
      <w:r>
        <w:rPr>
          <w:sz w:val="21"/>
        </w:rPr>
        <w:t>no</w:t>
      </w:r>
      <w:r>
        <w:rPr>
          <w:spacing w:val="-2"/>
          <w:sz w:val="21"/>
        </w:rPr>
        <w:t> </w:t>
      </w:r>
      <w:r>
        <w:rPr>
          <w:sz w:val="21"/>
        </w:rPr>
        <w:t>parameters. Although this</w:t>
      </w:r>
      <w:r>
        <w:rPr>
          <w:spacing w:val="-3"/>
          <w:sz w:val="21"/>
        </w:rPr>
        <w:t> </w:t>
      </w:r>
      <w:r>
        <w:rPr>
          <w:sz w:val="21"/>
        </w:rPr>
        <w:t>serves for ensuring</w:t>
      </w:r>
      <w:r>
        <w:rPr>
          <w:spacing w:val="-6"/>
          <w:sz w:val="21"/>
        </w:rPr>
        <w:t> </w:t>
      </w:r>
      <w:r>
        <w:rPr>
          <w:sz w:val="21"/>
        </w:rPr>
        <w:t>image-finiteness, it may be too restrictive for specifying certain systems.</w:t>
      </w:r>
    </w:p>
    <w:p>
      <w:pPr>
        <w:pStyle w:val="ListParagraph"/>
        <w:numPr>
          <w:ilvl w:val="0"/>
          <w:numId w:val="3"/>
        </w:numPr>
        <w:tabs>
          <w:tab w:pos="317" w:val="left" w:leader="none"/>
          <w:tab w:pos="319" w:val="left" w:leader="none"/>
        </w:tabs>
        <w:spacing w:line="216" w:lineRule="auto" w:before="69" w:after="0"/>
        <w:ind w:left="319" w:right="496" w:hanging="199"/>
        <w:jc w:val="both"/>
        <w:rPr>
          <w:sz w:val="21"/>
        </w:rPr>
      </w:pPr>
      <w:r>
        <w:rPr>
          <w:sz w:val="21"/>
        </w:rPr>
        <w:t>Regular types are fully non-deterministic, without any possibility for making explicit the responsibilities for action and reaction.</w:t>
      </w:r>
    </w:p>
    <w:p>
      <w:pPr>
        <w:pStyle w:val="BodyText"/>
        <w:spacing w:before="75"/>
        <w:ind w:left="427"/>
      </w:pPr>
      <w:r>
        <w:rPr>
          <w:spacing w:val="-2"/>
        </w:rPr>
        <w:t>To</w:t>
      </w:r>
      <w:r>
        <w:rPr>
          <w:spacing w:val="-18"/>
        </w:rPr>
        <w:t> </w:t>
      </w:r>
      <w:r>
        <w:rPr>
          <w:spacing w:val="-2"/>
        </w:rPr>
        <w:t>sum</w:t>
      </w:r>
      <w:r>
        <w:rPr>
          <w:spacing w:val="-21"/>
        </w:rPr>
        <w:t> </w:t>
      </w:r>
      <w:r>
        <w:rPr>
          <w:spacing w:val="-2"/>
        </w:rPr>
        <w:t>up,</w:t>
      </w:r>
      <w:r>
        <w:rPr>
          <w:spacing w:val="-12"/>
        </w:rPr>
        <w:t> </w:t>
      </w:r>
      <w:r>
        <w:rPr>
          <w:spacing w:val="-2"/>
        </w:rPr>
        <w:t>using</w:t>
      </w:r>
      <w:r>
        <w:rPr>
          <w:spacing w:val="-20"/>
        </w:rPr>
        <w:t> </w:t>
      </w:r>
      <w:r>
        <w:rPr>
          <w:spacing w:val="-2"/>
        </w:rPr>
        <w:t>a</w:t>
      </w:r>
      <w:r>
        <w:rPr>
          <w:spacing w:val="-17"/>
        </w:rPr>
        <w:t> </w:t>
      </w:r>
      <w:r>
        <w:rPr>
          <w:spacing w:val="-2"/>
        </w:rPr>
        <w:t>process</w:t>
      </w:r>
      <w:r>
        <w:rPr>
          <w:spacing w:val="-19"/>
        </w:rPr>
        <w:t> </w:t>
      </w:r>
      <w:r>
        <w:rPr>
          <w:spacing w:val="-2"/>
        </w:rPr>
        <w:t>algebra</w:t>
      </w:r>
      <w:r>
        <w:rPr>
          <w:spacing w:val="-14"/>
        </w:rPr>
        <w:t> </w:t>
      </w:r>
      <w:r>
        <w:rPr>
          <w:spacing w:val="-2"/>
        </w:rPr>
        <w:t>like</w:t>
      </w:r>
      <w:r>
        <w:rPr>
          <w:spacing w:val="-14"/>
        </w:rPr>
        <w:t> </w:t>
      </w:r>
      <w:r>
        <w:rPr>
          <w:spacing w:val="-2"/>
        </w:rPr>
        <w:t>the</w:t>
      </w:r>
      <w:r>
        <w:rPr>
          <w:spacing w:val="-16"/>
        </w:rPr>
        <w:t> </w:t>
      </w:r>
      <w:r>
        <w:rPr>
          <w:rFonts w:ascii="Georgia" w:hAnsi="Georgia"/>
          <w:i/>
          <w:spacing w:val="-2"/>
        </w:rPr>
        <w:t>π</w:t>
      </w:r>
      <w:r>
        <w:rPr>
          <w:spacing w:val="-2"/>
        </w:rPr>
        <w:t>-calculus</w:t>
      </w:r>
      <w:r>
        <w:rPr>
          <w:spacing w:val="-15"/>
        </w:rPr>
        <w:t> </w:t>
      </w:r>
      <w:r>
        <w:rPr>
          <w:spacing w:val="-2"/>
        </w:rPr>
        <w:t>would</w:t>
      </w:r>
      <w:r>
        <w:rPr>
          <w:spacing w:val="-14"/>
        </w:rPr>
        <w:t> </w:t>
      </w:r>
      <w:r>
        <w:rPr>
          <w:spacing w:val="-2"/>
        </w:rPr>
        <w:t>lead</w:t>
      </w:r>
      <w:r>
        <w:rPr>
          <w:spacing w:val="-14"/>
        </w:rPr>
        <w:t> </w:t>
      </w:r>
      <w:r>
        <w:rPr>
          <w:spacing w:val="-2"/>
        </w:rPr>
        <w:t>to</w:t>
      </w:r>
      <w:r>
        <w:rPr>
          <w:spacing w:val="-18"/>
        </w:rPr>
        <w:t> </w:t>
      </w:r>
      <w:r>
        <w:rPr>
          <w:spacing w:val="-2"/>
        </w:rPr>
        <w:t>specifications</w:t>
      </w:r>
    </w:p>
    <w:p>
      <w:pPr>
        <w:spacing w:after="0"/>
        <w:sectPr>
          <w:pgSz w:w="9360" w:h="13610"/>
          <w:pgMar w:header="860" w:footer="0" w:top="1060" w:bottom="280" w:left="680" w:right="400"/>
        </w:sectPr>
      </w:pPr>
    </w:p>
    <w:p>
      <w:pPr>
        <w:pStyle w:val="BodyText"/>
        <w:spacing w:line="216" w:lineRule="auto" w:before="130"/>
        <w:ind w:left="221" w:right="386"/>
      </w:pPr>
      <w:r>
        <w:rPr/>
        <w:t>too detailed, and too complex for analysis (and notice that same can be said of other computationally complete proposals</w:t>
      </w:r>
      <w:r>
        <w:rPr>
          <w:spacing w:val="-4"/>
        </w:rPr>
        <w:t> </w:t>
      </w:r>
      <w:r>
        <w:rPr/>
        <w:t>of interface</w:t>
      </w:r>
      <w:r>
        <w:rPr>
          <w:spacing w:val="-1"/>
        </w:rPr>
        <w:t> </w:t>
      </w:r>
      <w:r>
        <w:rPr/>
        <w:t>languages like</w:t>
      </w:r>
      <w:r>
        <w:rPr>
          <w:spacing w:val="-1"/>
        </w:rPr>
        <w:t> </w:t>
      </w:r>
      <w:r>
        <w:rPr/>
        <w:t>BPEL4WS or WSCI). On the other hand, formalisms based on finite-automata are not enough expressive</w:t>
      </w:r>
      <w:r>
        <w:rPr>
          <w:spacing w:val="-9"/>
        </w:rPr>
        <w:t> </w:t>
      </w:r>
      <w:r>
        <w:rPr/>
        <w:t>and</w:t>
      </w:r>
      <w:r>
        <w:rPr>
          <w:spacing w:val="-11"/>
        </w:rPr>
        <w:t> </w:t>
      </w:r>
      <w:r>
        <w:rPr/>
        <w:t>tend</w:t>
      </w:r>
      <w:r>
        <w:rPr>
          <w:spacing w:val="-11"/>
        </w:rPr>
        <w:t> </w:t>
      </w:r>
      <w:r>
        <w:rPr/>
        <w:t>to</w:t>
      </w:r>
      <w:r>
        <w:rPr>
          <w:spacing w:val="-9"/>
        </w:rPr>
        <w:t> </w:t>
      </w:r>
      <w:r>
        <w:rPr/>
        <w:t>simplify</w:t>
      </w:r>
      <w:r>
        <w:rPr>
          <w:spacing w:val="-12"/>
        </w:rPr>
        <w:t> </w:t>
      </w:r>
      <w:r>
        <w:rPr/>
        <w:t>too</w:t>
      </w:r>
      <w:r>
        <w:rPr>
          <w:spacing w:val="-11"/>
        </w:rPr>
        <w:t> </w:t>
      </w:r>
      <w:r>
        <w:rPr/>
        <w:t>much</w:t>
      </w:r>
      <w:r>
        <w:rPr>
          <w:spacing w:val="-9"/>
        </w:rPr>
        <w:t> </w:t>
      </w:r>
      <w:r>
        <w:rPr/>
        <w:t>protocol</w:t>
      </w:r>
      <w:r>
        <w:rPr>
          <w:spacing w:val="-8"/>
        </w:rPr>
        <w:t> </w:t>
      </w:r>
      <w:r>
        <w:rPr/>
        <w:t>descriptions,</w:t>
      </w:r>
      <w:r>
        <w:rPr>
          <w:spacing w:val="-8"/>
        </w:rPr>
        <w:t> </w:t>
      </w:r>
      <w:r>
        <w:rPr/>
        <w:t>as</w:t>
      </w:r>
      <w:r>
        <w:rPr>
          <w:spacing w:val="-12"/>
        </w:rPr>
        <w:t> </w:t>
      </w:r>
      <w:r>
        <w:rPr/>
        <w:t>can</w:t>
      </w:r>
      <w:r>
        <w:rPr>
          <w:spacing w:val="-9"/>
        </w:rPr>
        <w:t> </w:t>
      </w:r>
      <w:r>
        <w:rPr/>
        <w:t>be</w:t>
      </w:r>
      <w:r>
        <w:rPr>
          <w:spacing w:val="-11"/>
        </w:rPr>
        <w:t> </w:t>
      </w:r>
      <w:r>
        <w:rPr/>
        <w:t>found</w:t>
      </w:r>
      <w:r>
        <w:rPr>
          <w:spacing w:val="-13"/>
        </w:rPr>
        <w:t> </w:t>
      </w:r>
      <w:r>
        <w:rPr/>
        <w:t>also in</w:t>
      </w:r>
      <w:r>
        <w:rPr>
          <w:spacing w:val="-18"/>
        </w:rPr>
        <w:t> </w:t>
      </w:r>
      <w:r>
        <w:rPr/>
        <w:t>more</w:t>
      </w:r>
      <w:r>
        <w:rPr>
          <w:spacing w:val="-17"/>
        </w:rPr>
        <w:t> </w:t>
      </w:r>
      <w:r>
        <w:rPr/>
        <w:t>recent</w:t>
      </w:r>
      <w:r>
        <w:rPr>
          <w:spacing w:val="-18"/>
        </w:rPr>
        <w:t> </w:t>
      </w:r>
      <w:r>
        <w:rPr/>
        <w:t>works.</w:t>
      </w:r>
      <w:r>
        <w:rPr>
          <w:spacing w:val="-17"/>
        </w:rPr>
        <w:t> </w:t>
      </w:r>
      <w:r>
        <w:rPr/>
        <w:t>An</w:t>
      </w:r>
      <w:r>
        <w:rPr>
          <w:spacing w:val="-18"/>
        </w:rPr>
        <w:t> </w:t>
      </w:r>
      <w:r>
        <w:rPr/>
        <w:t>approach</w:t>
      </w:r>
      <w:r>
        <w:rPr>
          <w:spacing w:val="-17"/>
        </w:rPr>
        <w:t> </w:t>
      </w:r>
      <w:r>
        <w:rPr/>
        <w:t>that</w:t>
      </w:r>
      <w:r>
        <w:rPr>
          <w:spacing w:val="-18"/>
        </w:rPr>
        <w:t> </w:t>
      </w:r>
      <w:r>
        <w:rPr/>
        <w:t>is</w:t>
      </w:r>
      <w:r>
        <w:rPr>
          <w:spacing w:val="-17"/>
        </w:rPr>
        <w:t> </w:t>
      </w:r>
      <w:r>
        <w:rPr/>
        <w:t>somehow</w:t>
      </w:r>
      <w:r>
        <w:rPr>
          <w:spacing w:val="-18"/>
        </w:rPr>
        <w:t> </w:t>
      </w:r>
      <w:r>
        <w:rPr/>
        <w:t>in</w:t>
      </w:r>
      <w:r>
        <w:rPr>
          <w:spacing w:val="-17"/>
        </w:rPr>
        <w:t> </w:t>
      </w:r>
      <w:r>
        <w:rPr/>
        <w:t>the</w:t>
      </w:r>
      <w:r>
        <w:rPr>
          <w:spacing w:val="-18"/>
        </w:rPr>
        <w:t> </w:t>
      </w:r>
      <w:r>
        <w:rPr/>
        <w:t>middle</w:t>
      </w:r>
      <w:r>
        <w:rPr>
          <w:spacing w:val="-17"/>
        </w:rPr>
        <w:t> </w:t>
      </w:r>
      <w:r>
        <w:rPr/>
        <w:t>of</w:t>
      </w:r>
      <w:r>
        <w:rPr>
          <w:spacing w:val="-18"/>
        </w:rPr>
        <w:t> </w:t>
      </w:r>
      <w:r>
        <w:rPr/>
        <w:t>process</w:t>
      </w:r>
      <w:r>
        <w:rPr>
          <w:spacing w:val="-17"/>
        </w:rPr>
        <w:t> </w:t>
      </w:r>
      <w:r>
        <w:rPr/>
        <w:t>algebras and finite automaton is that of behavioural types, which have been proposed for </w:t>
      </w:r>
      <w:r>
        <w:rPr>
          <w:i/>
        </w:rPr>
        <w:t>typing </w:t>
      </w:r>
      <w:r>
        <w:rPr/>
        <w:t>concurrent systems (similarly as signature IDLs are used for typing objects or components).</w:t>
      </w:r>
    </w:p>
    <w:p>
      <w:pPr>
        <w:pStyle w:val="BodyText"/>
        <w:spacing w:line="216" w:lineRule="auto" w:before="9"/>
        <w:ind w:left="221" w:right="384" w:firstLine="319"/>
      </w:pPr>
      <w:r>
        <w:rPr/>
        <w:t>The</w:t>
      </w:r>
      <w:r>
        <w:rPr>
          <w:spacing w:val="32"/>
        </w:rPr>
        <w:t> </w:t>
      </w:r>
      <w:r>
        <w:rPr/>
        <w:t>works</w:t>
      </w:r>
      <w:r>
        <w:rPr>
          <w:spacing w:val="34"/>
        </w:rPr>
        <w:t> </w:t>
      </w:r>
      <w:r>
        <w:rPr/>
        <w:t>on</w:t>
      </w:r>
      <w:r>
        <w:rPr>
          <w:spacing w:val="37"/>
        </w:rPr>
        <w:t> </w:t>
      </w:r>
      <w:r>
        <w:rPr/>
        <w:t>typing</w:t>
      </w:r>
      <w:r>
        <w:rPr>
          <w:spacing w:val="35"/>
        </w:rPr>
        <w:t> </w:t>
      </w:r>
      <w:r>
        <w:rPr/>
        <w:t>process</w:t>
      </w:r>
      <w:r>
        <w:rPr>
          <w:spacing w:val="34"/>
        </w:rPr>
        <w:t> </w:t>
      </w:r>
      <w:r>
        <w:rPr/>
        <w:t>algebras</w:t>
      </w:r>
      <w:r>
        <w:rPr>
          <w:spacing w:val="36"/>
        </w:rPr>
        <w:t> </w:t>
      </w:r>
      <w:r>
        <w:rPr/>
        <w:t>started</w:t>
      </w:r>
      <w:r>
        <w:rPr>
          <w:spacing w:val="37"/>
        </w:rPr>
        <w:t> </w:t>
      </w:r>
      <w:r>
        <w:rPr/>
        <w:t>more</w:t>
      </w:r>
      <w:r>
        <w:rPr>
          <w:spacing w:val="35"/>
        </w:rPr>
        <w:t> </w:t>
      </w:r>
      <w:r>
        <w:rPr/>
        <w:t>than</w:t>
      </w:r>
      <w:r>
        <w:rPr>
          <w:spacing w:val="36"/>
        </w:rPr>
        <w:t> </w:t>
      </w:r>
      <w:r>
        <w:rPr/>
        <w:t>a</w:t>
      </w:r>
      <w:r>
        <w:rPr>
          <w:spacing w:val="35"/>
        </w:rPr>
        <w:t> </w:t>
      </w:r>
      <w:r>
        <w:rPr/>
        <w:t>decade</w:t>
      </w:r>
      <w:r>
        <w:rPr>
          <w:spacing w:val="35"/>
        </w:rPr>
        <w:t> </w:t>
      </w:r>
      <w:r>
        <w:rPr/>
        <w:t>ago</w:t>
      </w:r>
      <w:r>
        <w:rPr>
          <w:spacing w:val="37"/>
        </w:rPr>
        <w:t> </w:t>
      </w:r>
      <w:r>
        <w:rPr/>
        <w:t>[</w:t>
      </w:r>
      <w:hyperlink w:history="true" w:anchor="_bookmark16">
        <w:r>
          <w:rPr>
            <w:color w:val="0000FF"/>
          </w:rPr>
          <w:t>11</w:t>
        </w:r>
      </w:hyperlink>
      <w:r>
        <w:rPr/>
        <w:t>], and there are still new proposals being presented, overcoming the deficiencies or restrictions of the preceding ones.</w:t>
      </w:r>
      <w:r>
        <w:rPr>
          <w:spacing w:val="40"/>
        </w:rPr>
        <w:t> </w:t>
      </w:r>
      <w:r>
        <w:rPr/>
        <w:t>One of the recent proposals in this field is that of Process Types</w:t>
      </w:r>
      <w:r>
        <w:rPr>
          <w:spacing w:val="-1"/>
        </w:rPr>
        <w:t> </w:t>
      </w:r>
      <w:r>
        <w:rPr/>
        <w:t>[</w:t>
      </w:r>
      <w:hyperlink w:history="true" w:anchor="_bookmark9">
        <w:r>
          <w:rPr>
            <w:color w:val="0000FF"/>
          </w:rPr>
          <w:t>4</w:t>
        </w:r>
      </w:hyperlink>
      <w:r>
        <w:rPr/>
        <w:t>]. The specification of the Client/Server example using Process Types would be:</w:t>
      </w:r>
    </w:p>
    <w:p>
      <w:pPr>
        <w:spacing w:before="85"/>
        <w:ind w:left="386" w:right="0" w:firstLine="0"/>
        <w:jc w:val="left"/>
        <w:rPr>
          <w:rFonts w:ascii="MathJax_Typewriter"/>
          <w:sz w:val="15"/>
        </w:rPr>
      </w:pPr>
      <w:r>
        <w:rPr>
          <w:rFonts w:ascii="MathJax_Typewriter"/>
          <w:w w:val="105"/>
          <w:sz w:val="15"/>
        </w:rPr>
        <w:t>TServer</w:t>
      </w:r>
      <w:r>
        <w:rPr>
          <w:rFonts w:ascii="MathJax_Typewriter"/>
          <w:spacing w:val="33"/>
          <w:w w:val="105"/>
          <w:sz w:val="15"/>
        </w:rPr>
        <w:t> </w:t>
      </w:r>
      <w:r>
        <w:rPr>
          <w:rFonts w:ascii="MathJax_Typewriter"/>
          <w:spacing w:val="-12"/>
          <w:w w:val="105"/>
          <w:sz w:val="15"/>
        </w:rPr>
        <w:t>=</w:t>
      </w:r>
    </w:p>
    <w:p>
      <w:pPr>
        <w:spacing w:before="8"/>
        <w:ind w:left="880" w:right="0" w:firstLine="0"/>
        <w:jc w:val="left"/>
        <w:rPr>
          <w:rFonts w:ascii="MathJax_Typewriter"/>
          <w:sz w:val="15"/>
        </w:rPr>
      </w:pPr>
      <w:r>
        <w:rPr>
          <w:rFonts w:ascii="MathJax_Typewriter"/>
          <w:w w:val="105"/>
          <w:sz w:val="15"/>
        </w:rPr>
        <w:t>login?[TString].</w:t>
      </w:r>
      <w:r>
        <w:rPr>
          <w:rFonts w:ascii="MathJax_Typewriter"/>
          <w:spacing w:val="33"/>
          <w:w w:val="105"/>
          <w:sz w:val="15"/>
        </w:rPr>
        <w:t> </w:t>
      </w:r>
      <w:r>
        <w:rPr>
          <w:rFonts w:ascii="MathJax_Typewriter"/>
          <w:w w:val="105"/>
          <w:sz w:val="15"/>
        </w:rPr>
        <w:t>(daemon)(</w:t>
      </w:r>
      <w:r>
        <w:rPr>
          <w:rFonts w:ascii="MathJax_Typewriter"/>
          <w:spacing w:val="30"/>
          <w:w w:val="105"/>
          <w:sz w:val="15"/>
        </w:rPr>
        <w:t> </w:t>
      </w:r>
      <w:r>
        <w:rPr>
          <w:rFonts w:ascii="MathJax_Typewriter"/>
          <w:w w:val="105"/>
          <w:sz w:val="15"/>
        </w:rPr>
        <w:t>TServerConnected</w:t>
      </w:r>
      <w:r>
        <w:rPr>
          <w:rFonts w:ascii="MathJax_Typewriter"/>
          <w:spacing w:val="35"/>
          <w:w w:val="105"/>
          <w:sz w:val="15"/>
        </w:rPr>
        <w:t> </w:t>
      </w:r>
      <w:r>
        <w:rPr>
          <w:rFonts w:ascii="MathJax_Typewriter"/>
          <w:w w:val="105"/>
          <w:sz w:val="15"/>
        </w:rPr>
        <w:t>|</w:t>
      </w:r>
      <w:r>
        <w:rPr>
          <w:rFonts w:ascii="MathJax_Typewriter"/>
          <w:spacing w:val="27"/>
          <w:w w:val="105"/>
          <w:sz w:val="15"/>
        </w:rPr>
        <w:t> </w:t>
      </w:r>
      <w:r>
        <w:rPr>
          <w:rFonts w:ascii="MathJax_Typewriter"/>
          <w:w w:val="105"/>
          <w:sz w:val="15"/>
        </w:rPr>
        <w:t>TDaemon</w:t>
      </w:r>
      <w:r>
        <w:rPr>
          <w:rFonts w:ascii="MathJax_Typewriter"/>
          <w:spacing w:val="30"/>
          <w:w w:val="105"/>
          <w:sz w:val="15"/>
        </w:rPr>
        <w:t> </w:t>
      </w:r>
      <w:r>
        <w:rPr>
          <w:rFonts w:ascii="MathJax_Typewriter"/>
          <w:spacing w:val="-10"/>
          <w:w w:val="105"/>
          <w:sz w:val="15"/>
        </w:rPr>
        <w:t>)</w:t>
      </w:r>
    </w:p>
    <w:p>
      <w:pPr>
        <w:pStyle w:val="BodyText"/>
        <w:spacing w:before="17"/>
        <w:jc w:val="left"/>
        <w:rPr>
          <w:rFonts w:ascii="MathJax_Typewriter"/>
          <w:sz w:val="15"/>
        </w:rPr>
      </w:pPr>
    </w:p>
    <w:p>
      <w:pPr>
        <w:spacing w:before="0"/>
        <w:ind w:left="386" w:right="0" w:firstLine="0"/>
        <w:jc w:val="left"/>
        <w:rPr>
          <w:rFonts w:ascii="MathJax_Typewriter"/>
          <w:sz w:val="15"/>
        </w:rPr>
      </w:pPr>
      <w:r>
        <w:rPr>
          <w:rFonts w:ascii="MathJax_Typewriter"/>
          <w:w w:val="105"/>
          <w:sz w:val="15"/>
        </w:rPr>
        <w:t>TServerConnected</w:t>
      </w:r>
      <w:r>
        <w:rPr>
          <w:rFonts w:ascii="MathJax_Typewriter"/>
          <w:spacing w:val="24"/>
          <w:w w:val="105"/>
          <w:sz w:val="15"/>
        </w:rPr>
        <w:t> </w:t>
      </w:r>
      <w:r>
        <w:rPr>
          <w:rFonts w:ascii="MathJax_Typewriter"/>
          <w:spacing w:val="-10"/>
          <w:w w:val="105"/>
          <w:sz w:val="15"/>
        </w:rPr>
        <w:t>=</w:t>
      </w:r>
    </w:p>
    <w:p>
      <w:pPr>
        <w:spacing w:before="9"/>
        <w:ind w:left="880" w:right="0" w:firstLine="0"/>
        <w:jc w:val="left"/>
        <w:rPr>
          <w:rFonts w:ascii="MathJax_Typewriter"/>
          <w:sz w:val="15"/>
        </w:rPr>
      </w:pPr>
      <w:r>
        <w:rPr>
          <w:rFonts w:ascii="MathJax_Typewriter"/>
          <w:w w:val="105"/>
          <w:sz w:val="15"/>
        </w:rPr>
        <w:t>request?[T1].</w:t>
      </w:r>
      <w:r>
        <w:rPr>
          <w:rFonts w:ascii="MathJax_Typewriter"/>
          <w:spacing w:val="33"/>
          <w:w w:val="105"/>
          <w:sz w:val="15"/>
        </w:rPr>
        <w:t> </w:t>
      </w:r>
      <w:r>
        <w:rPr>
          <w:rFonts w:ascii="MathJax_Typewriter"/>
          <w:w w:val="105"/>
          <w:sz w:val="15"/>
        </w:rPr>
        <w:t>TServerConnected</w:t>
      </w:r>
      <w:r>
        <w:rPr>
          <w:rFonts w:ascii="MathJax_Typewriter"/>
          <w:spacing w:val="33"/>
          <w:w w:val="105"/>
          <w:sz w:val="15"/>
        </w:rPr>
        <w:t> </w:t>
      </w:r>
      <w:r>
        <w:rPr>
          <w:rFonts w:ascii="MathJax_Typewriter"/>
          <w:w w:val="105"/>
          <w:sz w:val="15"/>
        </w:rPr>
        <w:t>+</w:t>
      </w:r>
      <w:r>
        <w:rPr>
          <w:rFonts w:ascii="MathJax_Typewriter"/>
          <w:spacing w:val="28"/>
          <w:w w:val="105"/>
          <w:sz w:val="15"/>
        </w:rPr>
        <w:t> </w:t>
      </w:r>
      <w:r>
        <w:rPr>
          <w:rFonts w:ascii="MathJax_Typewriter"/>
          <w:w w:val="105"/>
          <w:sz w:val="15"/>
        </w:rPr>
        <w:t>logout?[].</w:t>
      </w:r>
      <w:r>
        <w:rPr>
          <w:rFonts w:ascii="MathJax_Typewriter"/>
          <w:spacing w:val="31"/>
          <w:w w:val="105"/>
          <w:sz w:val="15"/>
        </w:rPr>
        <w:t> </w:t>
      </w:r>
      <w:r>
        <w:rPr>
          <w:rFonts w:ascii="MathJax_Typewriter"/>
          <w:w w:val="105"/>
          <w:sz w:val="15"/>
        </w:rPr>
        <w:t>kill![].</w:t>
      </w:r>
      <w:r>
        <w:rPr>
          <w:rFonts w:ascii="MathJax_Typewriter"/>
          <w:spacing w:val="31"/>
          <w:w w:val="105"/>
          <w:sz w:val="15"/>
        </w:rPr>
        <w:t> </w:t>
      </w:r>
      <w:r>
        <w:rPr>
          <w:rFonts w:ascii="MathJax_Typewriter"/>
          <w:spacing w:val="-10"/>
          <w:w w:val="105"/>
          <w:sz w:val="15"/>
        </w:rPr>
        <w:t>0</w:t>
      </w:r>
    </w:p>
    <w:p>
      <w:pPr>
        <w:pStyle w:val="BodyText"/>
        <w:spacing w:before="19"/>
        <w:jc w:val="left"/>
        <w:rPr>
          <w:rFonts w:ascii="MathJax_Typewriter"/>
          <w:sz w:val="15"/>
        </w:rPr>
      </w:pPr>
    </w:p>
    <w:p>
      <w:pPr>
        <w:spacing w:before="0"/>
        <w:ind w:left="386" w:right="0" w:firstLine="0"/>
        <w:jc w:val="left"/>
        <w:rPr>
          <w:rFonts w:ascii="MathJax_Typewriter"/>
          <w:sz w:val="15"/>
        </w:rPr>
      </w:pPr>
      <w:r>
        <w:rPr>
          <w:rFonts w:ascii="MathJax_Typewriter"/>
          <w:w w:val="105"/>
          <w:sz w:val="15"/>
        </w:rPr>
        <w:t>TDaemon</w:t>
      </w:r>
      <w:r>
        <w:rPr>
          <w:rFonts w:ascii="MathJax_Typewriter"/>
          <w:spacing w:val="33"/>
          <w:w w:val="105"/>
          <w:sz w:val="15"/>
        </w:rPr>
        <w:t> </w:t>
      </w:r>
      <w:r>
        <w:rPr>
          <w:rFonts w:ascii="MathJax_Typewriter"/>
          <w:spacing w:val="-12"/>
          <w:w w:val="105"/>
          <w:sz w:val="15"/>
        </w:rPr>
        <w:t>=</w:t>
      </w:r>
    </w:p>
    <w:p>
      <w:pPr>
        <w:spacing w:before="8"/>
        <w:ind w:left="880" w:right="0" w:firstLine="0"/>
        <w:jc w:val="left"/>
        <w:rPr>
          <w:rFonts w:ascii="MathJax_Typewriter"/>
          <w:sz w:val="15"/>
        </w:rPr>
      </w:pPr>
      <w:r>
        <w:rPr>
          <w:rFonts w:ascii="MathJax_Typewriter"/>
          <w:w w:val="105"/>
          <w:sz w:val="15"/>
        </w:rPr>
        <w:t>daemon?[T2].</w:t>
      </w:r>
      <w:r>
        <w:rPr>
          <w:rFonts w:ascii="MathJax_Typewriter"/>
          <w:spacing w:val="35"/>
          <w:w w:val="105"/>
          <w:sz w:val="15"/>
        </w:rPr>
        <w:t> </w:t>
      </w:r>
      <w:r>
        <w:rPr>
          <w:rFonts w:ascii="MathJax_Typewriter"/>
          <w:w w:val="105"/>
          <w:sz w:val="15"/>
        </w:rPr>
        <w:t>TDaemon</w:t>
      </w:r>
      <w:r>
        <w:rPr>
          <w:rFonts w:ascii="MathJax_Typewriter"/>
          <w:spacing w:val="35"/>
          <w:w w:val="105"/>
          <w:sz w:val="15"/>
        </w:rPr>
        <w:t> </w:t>
      </w:r>
      <w:r>
        <w:rPr>
          <w:rFonts w:ascii="MathJax_Typewriter"/>
          <w:w w:val="105"/>
          <w:sz w:val="15"/>
        </w:rPr>
        <w:t>+</w:t>
      </w:r>
      <w:r>
        <w:rPr>
          <w:rFonts w:ascii="MathJax_Typewriter"/>
          <w:spacing w:val="30"/>
          <w:w w:val="105"/>
          <w:sz w:val="15"/>
        </w:rPr>
        <w:t> </w:t>
      </w:r>
      <w:r>
        <w:rPr>
          <w:rFonts w:ascii="MathJax_Typewriter"/>
          <w:w w:val="105"/>
          <w:sz w:val="15"/>
        </w:rPr>
        <w:t>kill?[].</w:t>
      </w:r>
      <w:r>
        <w:rPr>
          <w:rFonts w:ascii="MathJax_Typewriter"/>
          <w:spacing w:val="35"/>
          <w:w w:val="105"/>
          <w:sz w:val="15"/>
        </w:rPr>
        <w:t> </w:t>
      </w:r>
      <w:r>
        <w:rPr>
          <w:rFonts w:ascii="MathJax_Typewriter"/>
          <w:spacing w:val="-10"/>
          <w:w w:val="105"/>
          <w:sz w:val="15"/>
        </w:rPr>
        <w:t>0</w:t>
      </w:r>
    </w:p>
    <w:p>
      <w:pPr>
        <w:pStyle w:val="BodyText"/>
        <w:spacing w:before="17"/>
        <w:jc w:val="left"/>
        <w:rPr>
          <w:rFonts w:ascii="MathJax_Typewriter"/>
          <w:sz w:val="15"/>
        </w:rPr>
      </w:pPr>
    </w:p>
    <w:p>
      <w:pPr>
        <w:spacing w:before="0"/>
        <w:ind w:left="386" w:right="0" w:firstLine="0"/>
        <w:jc w:val="left"/>
        <w:rPr>
          <w:rFonts w:ascii="MathJax_Typewriter"/>
          <w:sz w:val="15"/>
        </w:rPr>
      </w:pPr>
      <w:r>
        <w:rPr>
          <w:rFonts w:ascii="MathJax_Typewriter"/>
          <w:w w:val="105"/>
          <w:sz w:val="15"/>
        </w:rPr>
        <w:t>TClient</w:t>
      </w:r>
      <w:r>
        <w:rPr>
          <w:rFonts w:ascii="MathJax_Typewriter"/>
          <w:spacing w:val="33"/>
          <w:w w:val="105"/>
          <w:sz w:val="15"/>
        </w:rPr>
        <w:t> </w:t>
      </w:r>
      <w:r>
        <w:rPr>
          <w:rFonts w:ascii="MathJax_Typewriter"/>
          <w:spacing w:val="-12"/>
          <w:w w:val="105"/>
          <w:sz w:val="15"/>
        </w:rPr>
        <w:t>=</w:t>
      </w:r>
    </w:p>
    <w:p>
      <w:pPr>
        <w:spacing w:before="8"/>
        <w:ind w:left="880" w:right="0" w:firstLine="0"/>
        <w:jc w:val="left"/>
        <w:rPr>
          <w:rFonts w:ascii="MathJax_Typewriter"/>
          <w:sz w:val="15"/>
        </w:rPr>
      </w:pPr>
      <w:r>
        <w:rPr>
          <w:rFonts w:ascii="MathJax_Typewriter"/>
          <w:w w:val="105"/>
          <w:sz w:val="15"/>
        </w:rPr>
        <w:t>login![TString].</w:t>
      </w:r>
      <w:r>
        <w:rPr>
          <w:rFonts w:ascii="MathJax_Typewriter"/>
          <w:spacing w:val="22"/>
          <w:w w:val="105"/>
          <w:sz w:val="15"/>
        </w:rPr>
        <w:t> </w:t>
      </w:r>
      <w:r>
        <w:rPr>
          <w:rFonts w:ascii="MathJax_Typewriter"/>
          <w:spacing w:val="-2"/>
          <w:w w:val="105"/>
          <w:sz w:val="15"/>
        </w:rPr>
        <w:t>TClientConnected</w:t>
      </w:r>
    </w:p>
    <w:p>
      <w:pPr>
        <w:pStyle w:val="BodyText"/>
        <w:spacing w:before="17"/>
        <w:jc w:val="left"/>
        <w:rPr>
          <w:rFonts w:ascii="MathJax_Typewriter"/>
          <w:sz w:val="15"/>
        </w:rPr>
      </w:pPr>
    </w:p>
    <w:p>
      <w:pPr>
        <w:spacing w:before="0"/>
        <w:ind w:left="386" w:right="0" w:firstLine="0"/>
        <w:jc w:val="left"/>
        <w:rPr>
          <w:rFonts w:ascii="MathJax_Typewriter"/>
          <w:sz w:val="15"/>
        </w:rPr>
      </w:pPr>
      <w:r>
        <w:rPr>
          <w:rFonts w:ascii="MathJax_Typewriter"/>
          <w:w w:val="105"/>
          <w:sz w:val="15"/>
        </w:rPr>
        <w:t>TClientConnected</w:t>
      </w:r>
      <w:r>
        <w:rPr>
          <w:rFonts w:ascii="MathJax_Typewriter"/>
          <w:spacing w:val="24"/>
          <w:w w:val="105"/>
          <w:sz w:val="15"/>
        </w:rPr>
        <w:t> </w:t>
      </w:r>
      <w:r>
        <w:rPr>
          <w:rFonts w:ascii="MathJax_Typewriter"/>
          <w:spacing w:val="-10"/>
          <w:w w:val="105"/>
          <w:sz w:val="15"/>
        </w:rPr>
        <w:t>=</w:t>
      </w:r>
    </w:p>
    <w:p>
      <w:pPr>
        <w:spacing w:before="9"/>
        <w:ind w:left="0" w:right="3294" w:firstLine="0"/>
        <w:jc w:val="right"/>
        <w:rPr>
          <w:rFonts w:ascii="MathJax_Typewriter"/>
          <w:sz w:val="15"/>
        </w:rPr>
      </w:pPr>
      <w:r>
        <w:rPr>
          <w:rFonts w:ascii="MathJax_Typewriter"/>
          <w:w w:val="105"/>
          <w:sz w:val="15"/>
        </w:rPr>
        <w:t>request![T1].</w:t>
      </w:r>
      <w:r>
        <w:rPr>
          <w:rFonts w:ascii="MathJax_Typewriter"/>
          <w:spacing w:val="32"/>
          <w:w w:val="105"/>
          <w:sz w:val="15"/>
        </w:rPr>
        <w:t> </w:t>
      </w:r>
      <w:r>
        <w:rPr>
          <w:rFonts w:ascii="MathJax_Typewriter"/>
          <w:w w:val="105"/>
          <w:sz w:val="15"/>
        </w:rPr>
        <w:t>(</w:t>
      </w:r>
      <w:r>
        <w:rPr>
          <w:rFonts w:ascii="MathJax_Typewriter"/>
          <w:spacing w:val="24"/>
          <w:w w:val="105"/>
          <w:sz w:val="15"/>
        </w:rPr>
        <w:t> </w:t>
      </w:r>
      <w:r>
        <w:rPr>
          <w:rFonts w:ascii="MathJax_Typewriter"/>
          <w:w w:val="105"/>
          <w:sz w:val="15"/>
        </w:rPr>
        <w:t>reply?[TService].</w:t>
      </w:r>
      <w:r>
        <w:rPr>
          <w:rFonts w:ascii="MathJax_Typewriter"/>
          <w:spacing w:val="33"/>
          <w:w w:val="105"/>
          <w:sz w:val="15"/>
        </w:rPr>
        <w:t> </w:t>
      </w:r>
      <w:r>
        <w:rPr>
          <w:rFonts w:ascii="MathJax_Typewriter"/>
          <w:spacing w:val="-2"/>
          <w:w w:val="105"/>
          <w:sz w:val="15"/>
        </w:rPr>
        <w:t>TClientConnected</w:t>
      </w:r>
    </w:p>
    <w:p>
      <w:pPr>
        <w:spacing w:line="134" w:lineRule="exact" w:before="8"/>
        <w:ind w:left="0" w:right="3199" w:firstLine="0"/>
        <w:jc w:val="right"/>
        <w:rPr>
          <w:rFonts w:ascii="MathJax_Typewriter"/>
          <w:sz w:val="15"/>
        </w:rPr>
      </w:pPr>
      <w:r>
        <w:rPr>
          <w:rFonts w:ascii="MathJax_Typewriter"/>
          <w:w w:val="105"/>
          <w:sz w:val="15"/>
        </w:rPr>
        <w:t>|</w:t>
      </w:r>
      <w:r>
        <w:rPr>
          <w:rFonts w:ascii="MathJax_Typewriter"/>
          <w:spacing w:val="30"/>
          <w:w w:val="105"/>
          <w:sz w:val="15"/>
        </w:rPr>
        <w:t> </w:t>
      </w:r>
      <w:r>
        <w:rPr>
          <w:rFonts w:ascii="MathJax_Typewriter"/>
          <w:w w:val="105"/>
          <w:sz w:val="15"/>
        </w:rPr>
        <w:t>daemon![T2].</w:t>
      </w:r>
      <w:r>
        <w:rPr>
          <w:rFonts w:ascii="MathJax_Typewriter"/>
          <w:spacing w:val="40"/>
          <w:w w:val="105"/>
          <w:sz w:val="15"/>
        </w:rPr>
        <w:t> </w:t>
      </w:r>
      <w:r>
        <w:rPr>
          <w:rFonts w:ascii="MathJax_Typewriter"/>
          <w:w w:val="105"/>
          <w:sz w:val="15"/>
        </w:rPr>
        <w:t>reply![TService]</w:t>
      </w:r>
      <w:r>
        <w:rPr>
          <w:rFonts w:ascii="MathJax_Typewriter"/>
          <w:spacing w:val="41"/>
          <w:w w:val="105"/>
          <w:sz w:val="15"/>
        </w:rPr>
        <w:t> </w:t>
      </w:r>
      <w:r>
        <w:rPr>
          <w:rFonts w:ascii="MathJax_Typewriter"/>
          <w:w w:val="105"/>
          <w:sz w:val="15"/>
        </w:rPr>
        <w:t>.</w:t>
      </w:r>
      <w:r>
        <w:rPr>
          <w:rFonts w:ascii="MathJax_Typewriter"/>
          <w:spacing w:val="30"/>
          <w:w w:val="105"/>
          <w:sz w:val="15"/>
        </w:rPr>
        <w:t> </w:t>
      </w:r>
      <w:r>
        <w:rPr>
          <w:rFonts w:ascii="MathJax_Typewriter"/>
          <w:w w:val="105"/>
          <w:sz w:val="15"/>
        </w:rPr>
        <w:t>0</w:t>
      </w:r>
      <w:r>
        <w:rPr>
          <w:rFonts w:ascii="MathJax_Typewriter"/>
          <w:spacing w:val="34"/>
          <w:w w:val="105"/>
          <w:sz w:val="15"/>
        </w:rPr>
        <w:t> </w:t>
      </w:r>
      <w:r>
        <w:rPr>
          <w:rFonts w:ascii="MathJax_Typewriter"/>
          <w:spacing w:val="-10"/>
          <w:w w:val="105"/>
          <w:sz w:val="15"/>
        </w:rPr>
        <w:t>)</w:t>
      </w:r>
    </w:p>
    <w:p>
      <w:pPr>
        <w:spacing w:before="13"/>
        <w:ind w:left="715"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logout![].</w:t>
      </w:r>
      <w:r>
        <w:rPr>
          <w:rFonts w:ascii="MathJax_Typewriter"/>
          <w:spacing w:val="38"/>
          <w:w w:val="105"/>
          <w:sz w:val="15"/>
        </w:rPr>
        <w:t> </w:t>
      </w:r>
      <w:r>
        <w:rPr>
          <w:rFonts w:ascii="MathJax_Typewriter"/>
          <w:spacing w:val="-10"/>
          <w:w w:val="105"/>
          <w:sz w:val="15"/>
        </w:rPr>
        <w:t>0</w:t>
      </w:r>
    </w:p>
    <w:p>
      <w:pPr>
        <w:pStyle w:val="BodyText"/>
        <w:spacing w:line="213" w:lineRule="auto" w:before="122"/>
        <w:ind w:left="221" w:right="390"/>
      </w:pPr>
      <w:r>
        <w:rPr/>
        <w:t>where TService, TString represent the same types as before, and the types T1, T2 represent anonymous internal types constructed while typing the system.</w:t>
      </w:r>
    </w:p>
    <w:p>
      <w:pPr>
        <w:pStyle w:val="BodyText"/>
        <w:spacing w:line="216" w:lineRule="auto" w:before="21"/>
        <w:ind w:left="221" w:right="384" w:firstLine="319"/>
      </w:pPr>
      <w:r>
        <w:rPr/>
        <w:t>Notice that in the specification above, the expressiveness of process algebra is combined with the use of types (instead of data) for message parameters, making analysis feasible.</w:t>
      </w:r>
      <w:r>
        <w:rPr>
          <w:spacing w:val="33"/>
        </w:rPr>
        <w:t> </w:t>
      </w:r>
      <w:r>
        <w:rPr/>
        <w:t>Furthermore, the particular treatment of mobility allows to type the </w:t>
      </w:r>
      <w:r>
        <w:rPr>
          <w:rFonts w:ascii="Georgia" w:hAnsi="Georgia"/>
          <w:i/>
        </w:rPr>
        <w:t>π</w:t>
      </w:r>
      <w:r>
        <w:rPr/>
        <w:t>-calculus using</w:t>
      </w:r>
      <w:r>
        <w:rPr>
          <w:spacing w:val="-4"/>
        </w:rPr>
        <w:t> </w:t>
      </w:r>
      <w:r>
        <w:rPr/>
        <w:t>CCS</w:t>
      </w:r>
      <w:r>
        <w:rPr>
          <w:spacing w:val="-1"/>
        </w:rPr>
        <w:t> </w:t>
      </w:r>
      <w:r>
        <w:rPr/>
        <w:t>(which has no</w:t>
      </w:r>
      <w:r>
        <w:rPr>
          <w:spacing w:val="-1"/>
        </w:rPr>
        <w:t> </w:t>
      </w:r>
      <w:r>
        <w:rPr/>
        <w:t>mobility), and therefore, is much easier to analyze.</w:t>
      </w:r>
      <w:r>
        <w:rPr>
          <w:spacing w:val="40"/>
        </w:rPr>
        <w:t> </w:t>
      </w:r>
      <w:r>
        <w:rPr/>
        <w:t>Indeed, there is no name-passing in Process Types, and when a process sends a link to another one (like the reply channel in the example above), this be- haviour is approximated by putting in the continuation of the output action how the link is used by the receiving process. This is the reason why the type TClient- </w:t>
      </w:r>
      <w:bookmarkStart w:name="Behavioural types: existing proposals" w:id="5"/>
      <w:bookmarkEnd w:id="5"/>
      <w:r>
        <w:rPr>
          <w:spacing w:val="-1"/>
        </w:rPr>
      </w:r>
      <w:bookmarkStart w:name="_bookmark2" w:id="6"/>
      <w:bookmarkEnd w:id="6"/>
      <w:r>
        <w:rPr/>
        <w:t>C</w:t>
      </w:r>
      <w:r>
        <w:rPr/>
        <w:t>onnected contains actions corresponding</w:t>
      </w:r>
      <w:r>
        <w:rPr>
          <w:spacing w:val="-4"/>
        </w:rPr>
        <w:t> </w:t>
      </w:r>
      <w:r>
        <w:rPr/>
        <w:t>to</w:t>
      </w:r>
      <w:r>
        <w:rPr>
          <w:spacing w:val="-2"/>
        </w:rPr>
        <w:t> </w:t>
      </w:r>
      <w:r>
        <w:rPr/>
        <w:t>the</w:t>
      </w:r>
      <w:r>
        <w:rPr>
          <w:spacing w:val="-2"/>
        </w:rPr>
        <w:t> </w:t>
      </w:r>
      <w:r>
        <w:rPr/>
        <w:t>Server and</w:t>
      </w:r>
      <w:r>
        <w:rPr>
          <w:spacing w:val="-2"/>
        </w:rPr>
        <w:t> </w:t>
      </w:r>
      <w:r>
        <w:rPr/>
        <w:t>the</w:t>
      </w:r>
      <w:r>
        <w:rPr>
          <w:spacing w:val="-2"/>
        </w:rPr>
        <w:t> </w:t>
      </w:r>
      <w:r>
        <w:rPr/>
        <w:t>Daemon (daemon! and reply!, respectively).</w:t>
      </w:r>
      <w:r>
        <w:rPr>
          <w:spacing w:val="40"/>
        </w:rPr>
        <w:t> </w:t>
      </w:r>
      <w:r>
        <w:rPr/>
        <w:t>However, notice that both the </w:t>
      </w:r>
      <w:r>
        <w:rPr>
          <w:rFonts w:ascii="Georgia" w:hAnsi="Georgia"/>
          <w:i/>
        </w:rPr>
        <w:t>π</w:t>
      </w:r>
      <w:r>
        <w:rPr/>
        <w:t>-calculus process speci- fication of the system shown in the first place, and the corresponding CCS typed specification above perform the same reduction steps.</w:t>
      </w:r>
    </w:p>
    <w:p>
      <w:pPr>
        <w:pStyle w:val="BodyText"/>
        <w:spacing w:line="213" w:lineRule="auto" w:before="8"/>
        <w:ind w:left="221" w:right="384" w:firstLine="319"/>
      </w:pPr>
      <w:r>
        <w:rPr/>
        <w:t>In</w:t>
      </w:r>
      <w:r>
        <w:rPr>
          <w:spacing w:val="-13"/>
        </w:rPr>
        <w:t> </w:t>
      </w:r>
      <w:r>
        <w:rPr/>
        <w:t>the</w:t>
      </w:r>
      <w:r>
        <w:rPr>
          <w:spacing w:val="-13"/>
        </w:rPr>
        <w:t> </w:t>
      </w:r>
      <w:r>
        <w:rPr/>
        <w:t>following</w:t>
      </w:r>
      <w:r>
        <w:rPr>
          <w:spacing w:val="-9"/>
        </w:rPr>
        <w:t> </w:t>
      </w:r>
      <w:r>
        <w:rPr/>
        <w:t>section</w:t>
      </w:r>
      <w:r>
        <w:rPr>
          <w:spacing w:val="-8"/>
        </w:rPr>
        <w:t> </w:t>
      </w:r>
      <w:r>
        <w:rPr/>
        <w:t>we</w:t>
      </w:r>
      <w:r>
        <w:rPr>
          <w:spacing w:val="-13"/>
        </w:rPr>
        <w:t> </w:t>
      </w:r>
      <w:r>
        <w:rPr/>
        <w:t>will</w:t>
      </w:r>
      <w:r>
        <w:rPr>
          <w:spacing w:val="-13"/>
        </w:rPr>
        <w:t> </w:t>
      </w:r>
      <w:r>
        <w:rPr/>
        <w:t>describe</w:t>
      </w:r>
      <w:r>
        <w:rPr>
          <w:spacing w:val="-13"/>
        </w:rPr>
        <w:t> </w:t>
      </w:r>
      <w:r>
        <w:rPr/>
        <w:t>in</w:t>
      </w:r>
      <w:r>
        <w:rPr>
          <w:spacing w:val="-11"/>
        </w:rPr>
        <w:t> </w:t>
      </w:r>
      <w:r>
        <w:rPr/>
        <w:t>more</w:t>
      </w:r>
      <w:r>
        <w:rPr>
          <w:spacing w:val="-13"/>
        </w:rPr>
        <w:t> </w:t>
      </w:r>
      <w:r>
        <w:rPr/>
        <w:t>detail</w:t>
      </w:r>
      <w:r>
        <w:rPr>
          <w:spacing w:val="-10"/>
        </w:rPr>
        <w:t> </w:t>
      </w:r>
      <w:r>
        <w:rPr/>
        <w:t>several</w:t>
      </w:r>
      <w:r>
        <w:rPr>
          <w:spacing w:val="-10"/>
        </w:rPr>
        <w:t> </w:t>
      </w:r>
      <w:r>
        <w:rPr/>
        <w:t>relevant</w:t>
      </w:r>
      <w:r>
        <w:rPr>
          <w:spacing w:val="-10"/>
        </w:rPr>
        <w:t> </w:t>
      </w:r>
      <w:r>
        <w:rPr/>
        <w:t>proposals for behavioural types.</w:t>
      </w:r>
    </w:p>
    <w:p>
      <w:pPr>
        <w:pStyle w:val="BodyText"/>
        <w:spacing w:before="37"/>
        <w:jc w:val="left"/>
      </w:pPr>
    </w:p>
    <w:p>
      <w:pPr>
        <w:pStyle w:val="Heading1"/>
        <w:numPr>
          <w:ilvl w:val="0"/>
          <w:numId w:val="1"/>
        </w:numPr>
        <w:tabs>
          <w:tab w:pos="692" w:val="left" w:leader="none"/>
        </w:tabs>
        <w:spacing w:line="240" w:lineRule="auto" w:before="1" w:after="0"/>
        <w:ind w:left="692" w:right="0" w:hanging="471"/>
        <w:jc w:val="left"/>
      </w:pPr>
      <w:r>
        <w:rPr>
          <w:w w:val="110"/>
        </w:rPr>
        <w:t>Behavioural</w:t>
      </w:r>
      <w:r>
        <w:rPr>
          <w:spacing w:val="20"/>
          <w:w w:val="110"/>
        </w:rPr>
        <w:t> </w:t>
      </w:r>
      <w:r>
        <w:rPr>
          <w:w w:val="110"/>
        </w:rPr>
        <w:t>types:</w:t>
      </w:r>
      <w:r>
        <w:rPr>
          <w:spacing w:val="51"/>
          <w:w w:val="110"/>
        </w:rPr>
        <w:t> </w:t>
      </w:r>
      <w:r>
        <w:rPr>
          <w:w w:val="110"/>
        </w:rPr>
        <w:t>existing</w:t>
      </w:r>
      <w:r>
        <w:rPr>
          <w:spacing w:val="21"/>
          <w:w w:val="110"/>
        </w:rPr>
        <w:t> </w:t>
      </w:r>
      <w:r>
        <w:rPr>
          <w:spacing w:val="-2"/>
          <w:w w:val="110"/>
        </w:rPr>
        <w:t>proposals</w:t>
      </w:r>
    </w:p>
    <w:p>
      <w:pPr>
        <w:pStyle w:val="BodyText"/>
        <w:spacing w:line="216" w:lineRule="auto" w:before="198"/>
        <w:ind w:left="221" w:right="384"/>
      </w:pPr>
      <w:r>
        <w:rPr/>
        <w:t>In</w:t>
      </w:r>
      <w:r>
        <w:rPr>
          <w:spacing w:val="-10"/>
        </w:rPr>
        <w:t> </w:t>
      </w:r>
      <w:r>
        <w:rPr/>
        <w:t>order</w:t>
      </w:r>
      <w:r>
        <w:rPr>
          <w:spacing w:val="-10"/>
        </w:rPr>
        <w:t> </w:t>
      </w:r>
      <w:r>
        <w:rPr/>
        <w:t>to</w:t>
      </w:r>
      <w:r>
        <w:rPr>
          <w:spacing w:val="-8"/>
        </w:rPr>
        <w:t> </w:t>
      </w:r>
      <w:r>
        <w:rPr/>
        <w:t>describe</w:t>
      </w:r>
      <w:r>
        <w:rPr>
          <w:spacing w:val="-13"/>
        </w:rPr>
        <w:t> </w:t>
      </w:r>
      <w:r>
        <w:rPr/>
        <w:t>the</w:t>
      </w:r>
      <w:r>
        <w:rPr>
          <w:spacing w:val="-10"/>
        </w:rPr>
        <w:t> </w:t>
      </w:r>
      <w:r>
        <w:rPr/>
        <w:t>main</w:t>
      </w:r>
      <w:r>
        <w:rPr>
          <w:spacing w:val="-8"/>
        </w:rPr>
        <w:t> </w:t>
      </w:r>
      <w:r>
        <w:rPr/>
        <w:t>features</w:t>
      </w:r>
      <w:r>
        <w:rPr>
          <w:spacing w:val="-9"/>
        </w:rPr>
        <w:t> </w:t>
      </w:r>
      <w:r>
        <w:rPr/>
        <w:t>of</w:t>
      </w:r>
      <w:r>
        <w:rPr>
          <w:spacing w:val="-8"/>
        </w:rPr>
        <w:t> </w:t>
      </w:r>
      <w:r>
        <w:rPr/>
        <w:t>existing</w:t>
      </w:r>
      <w:r>
        <w:rPr>
          <w:spacing w:val="-10"/>
        </w:rPr>
        <w:t> </w:t>
      </w:r>
      <w:r>
        <w:rPr/>
        <w:t>proposals</w:t>
      </w:r>
      <w:r>
        <w:rPr>
          <w:spacing w:val="-12"/>
        </w:rPr>
        <w:t> </w:t>
      </w:r>
      <w:r>
        <w:rPr/>
        <w:t>related</w:t>
      </w:r>
      <w:r>
        <w:rPr>
          <w:spacing w:val="-5"/>
        </w:rPr>
        <w:t> </w:t>
      </w:r>
      <w:r>
        <w:rPr/>
        <w:t>with</w:t>
      </w:r>
      <w:r>
        <w:rPr>
          <w:spacing w:val="-8"/>
        </w:rPr>
        <w:t> </w:t>
      </w:r>
      <w:r>
        <w:rPr/>
        <w:t>behavioural </w:t>
      </w:r>
      <w:r>
        <w:rPr>
          <w:spacing w:val="-2"/>
        </w:rPr>
        <w:t>types,</w:t>
      </w:r>
      <w:r>
        <w:rPr>
          <w:spacing w:val="-7"/>
        </w:rPr>
        <w:t> </w:t>
      </w:r>
      <w:r>
        <w:rPr>
          <w:spacing w:val="-2"/>
        </w:rPr>
        <w:t>we</w:t>
      </w:r>
      <w:r>
        <w:rPr>
          <w:spacing w:val="-15"/>
        </w:rPr>
        <w:t> </w:t>
      </w:r>
      <w:r>
        <w:rPr>
          <w:spacing w:val="-2"/>
        </w:rPr>
        <w:t>have</w:t>
      </w:r>
      <w:r>
        <w:rPr>
          <w:spacing w:val="-11"/>
        </w:rPr>
        <w:t> </w:t>
      </w:r>
      <w:r>
        <w:rPr>
          <w:spacing w:val="-2"/>
        </w:rPr>
        <w:t>selected</w:t>
      </w:r>
      <w:r>
        <w:rPr>
          <w:spacing w:val="-5"/>
        </w:rPr>
        <w:t> </w:t>
      </w:r>
      <w:r>
        <w:rPr>
          <w:spacing w:val="-2"/>
        </w:rPr>
        <w:t>those</w:t>
      </w:r>
      <w:r>
        <w:rPr>
          <w:spacing w:val="-15"/>
        </w:rPr>
        <w:t> </w:t>
      </w:r>
      <w:r>
        <w:rPr>
          <w:spacing w:val="-2"/>
        </w:rPr>
        <w:t>we</w:t>
      </w:r>
      <w:r>
        <w:rPr>
          <w:spacing w:val="-15"/>
        </w:rPr>
        <w:t> </w:t>
      </w:r>
      <w:r>
        <w:rPr>
          <w:spacing w:val="-2"/>
        </w:rPr>
        <w:t>consider</w:t>
      </w:r>
      <w:r>
        <w:rPr>
          <w:spacing w:val="-11"/>
        </w:rPr>
        <w:t> </w:t>
      </w:r>
      <w:r>
        <w:rPr>
          <w:spacing w:val="-2"/>
        </w:rPr>
        <w:t>relevant</w:t>
      </w:r>
      <w:r>
        <w:rPr>
          <w:spacing w:val="-11"/>
        </w:rPr>
        <w:t> </w:t>
      </w:r>
      <w:r>
        <w:rPr>
          <w:spacing w:val="-2"/>
        </w:rPr>
        <w:t>for</w:t>
      </w:r>
      <w:r>
        <w:rPr>
          <w:spacing w:val="-15"/>
        </w:rPr>
        <w:t> </w:t>
      </w:r>
      <w:r>
        <w:rPr>
          <w:spacing w:val="-2"/>
        </w:rPr>
        <w:t>our</w:t>
      </w:r>
      <w:r>
        <w:rPr>
          <w:spacing w:val="-11"/>
        </w:rPr>
        <w:t> </w:t>
      </w:r>
      <w:r>
        <w:rPr>
          <w:spacing w:val="-2"/>
        </w:rPr>
        <w:t>discussion,</w:t>
      </w:r>
      <w:r>
        <w:rPr>
          <w:spacing w:val="-10"/>
        </w:rPr>
        <w:t> </w:t>
      </w:r>
      <w:r>
        <w:rPr>
          <w:spacing w:val="-2"/>
        </w:rPr>
        <w:t>which</w:t>
      </w:r>
      <w:r>
        <w:rPr>
          <w:spacing w:val="-13"/>
        </w:rPr>
        <w:t> </w:t>
      </w:r>
      <w:r>
        <w:rPr>
          <w:spacing w:val="-2"/>
        </w:rPr>
        <w:t>is</w:t>
      </w:r>
      <w:r>
        <w:rPr>
          <w:spacing w:val="-12"/>
        </w:rPr>
        <w:t> </w:t>
      </w:r>
      <w:r>
        <w:rPr>
          <w:spacing w:val="-2"/>
        </w:rPr>
        <w:t>contex- </w:t>
      </w:r>
      <w:r>
        <w:rPr/>
        <w:t>tualized</w:t>
      </w:r>
      <w:r>
        <w:rPr>
          <w:spacing w:val="-12"/>
        </w:rPr>
        <w:t> </w:t>
      </w:r>
      <w:r>
        <w:rPr/>
        <w:t>in</w:t>
      </w:r>
      <w:r>
        <w:rPr>
          <w:spacing w:val="-14"/>
        </w:rPr>
        <w:t> </w:t>
      </w:r>
      <w:r>
        <w:rPr/>
        <w:t>the</w:t>
      </w:r>
      <w:r>
        <w:rPr>
          <w:spacing w:val="-15"/>
        </w:rPr>
        <w:t> </w:t>
      </w:r>
      <w:r>
        <w:rPr/>
        <w:t>field</w:t>
      </w:r>
      <w:r>
        <w:rPr>
          <w:spacing w:val="-17"/>
        </w:rPr>
        <w:t> </w:t>
      </w:r>
      <w:r>
        <w:rPr/>
        <w:t>of</w:t>
      </w:r>
      <w:r>
        <w:rPr>
          <w:spacing w:val="-13"/>
        </w:rPr>
        <w:t> </w:t>
      </w:r>
      <w:r>
        <w:rPr/>
        <w:t>components/Web</w:t>
      </w:r>
      <w:r>
        <w:rPr>
          <w:spacing w:val="-12"/>
        </w:rPr>
        <w:t> </w:t>
      </w:r>
      <w:r>
        <w:rPr/>
        <w:t>services</w:t>
      </w:r>
      <w:r>
        <w:rPr>
          <w:spacing w:val="-13"/>
        </w:rPr>
        <w:t> </w:t>
      </w:r>
      <w:r>
        <w:rPr/>
        <w:t>interoperability.</w:t>
      </w:r>
      <w:r>
        <w:rPr>
          <w:spacing w:val="16"/>
        </w:rPr>
        <w:t> </w:t>
      </w:r>
      <w:r>
        <w:rPr/>
        <w:t>Following</w:t>
      </w:r>
      <w:r>
        <w:rPr>
          <w:spacing w:val="-11"/>
        </w:rPr>
        <w:t> </w:t>
      </w:r>
      <w:r>
        <w:rPr/>
        <w:t>subsec-</w:t>
      </w:r>
    </w:p>
    <w:p>
      <w:pPr>
        <w:spacing w:after="0" w:line="216" w:lineRule="auto"/>
        <w:sectPr>
          <w:pgSz w:w="9360" w:h="13610"/>
          <w:pgMar w:header="860" w:footer="0" w:top="1060" w:bottom="280" w:left="680" w:right="400"/>
        </w:sectPr>
      </w:pPr>
    </w:p>
    <w:p>
      <w:pPr>
        <w:pStyle w:val="BodyText"/>
        <w:spacing w:line="216" w:lineRule="auto" w:before="130"/>
        <w:ind w:left="107" w:right="502"/>
      </w:pPr>
      <w:bookmarkStart w:name="Action types" w:id="7"/>
      <w:bookmarkEnd w:id="7"/>
      <w:r>
        <w:rPr/>
      </w:r>
      <w:r>
        <w:rPr/>
        <w:t>tions</w:t>
      </w:r>
      <w:r>
        <w:rPr>
          <w:spacing w:val="-8"/>
        </w:rPr>
        <w:t> </w:t>
      </w:r>
      <w:r>
        <w:rPr/>
        <w:t>only</w:t>
      </w:r>
      <w:r>
        <w:rPr>
          <w:spacing w:val="-8"/>
        </w:rPr>
        <w:t> </w:t>
      </w:r>
      <w:r>
        <w:rPr/>
        <w:t>try</w:t>
      </w:r>
      <w:r>
        <w:rPr>
          <w:spacing w:val="-10"/>
        </w:rPr>
        <w:t> </w:t>
      </w:r>
      <w:r>
        <w:rPr/>
        <w:t>to</w:t>
      </w:r>
      <w:r>
        <w:rPr>
          <w:spacing w:val="-7"/>
        </w:rPr>
        <w:t> </w:t>
      </w:r>
      <w:r>
        <w:rPr/>
        <w:t>give</w:t>
      </w:r>
      <w:r>
        <w:rPr>
          <w:spacing w:val="-7"/>
        </w:rPr>
        <w:t> </w:t>
      </w:r>
      <w:r>
        <w:rPr/>
        <w:t>an</w:t>
      </w:r>
      <w:r>
        <w:rPr>
          <w:spacing w:val="-9"/>
        </w:rPr>
        <w:t> </w:t>
      </w:r>
      <w:r>
        <w:rPr/>
        <w:t>idea</w:t>
      </w:r>
      <w:r>
        <w:rPr>
          <w:spacing w:val="-10"/>
        </w:rPr>
        <w:t> </w:t>
      </w:r>
      <w:r>
        <w:rPr/>
        <w:t>of</w:t>
      </w:r>
      <w:r>
        <w:rPr>
          <w:spacing w:val="-8"/>
        </w:rPr>
        <w:t> </w:t>
      </w:r>
      <w:r>
        <w:rPr/>
        <w:t>the</w:t>
      </w:r>
      <w:r>
        <w:rPr>
          <w:spacing w:val="-9"/>
        </w:rPr>
        <w:t> </w:t>
      </w:r>
      <w:r>
        <w:rPr/>
        <w:t>most</w:t>
      </w:r>
      <w:r>
        <w:rPr>
          <w:spacing w:val="-11"/>
        </w:rPr>
        <w:t> </w:t>
      </w:r>
      <w:r>
        <w:rPr/>
        <w:t>relevant</w:t>
      </w:r>
      <w:r>
        <w:rPr>
          <w:spacing w:val="-7"/>
        </w:rPr>
        <w:t> </w:t>
      </w:r>
      <w:r>
        <w:rPr/>
        <w:t>and</w:t>
      </w:r>
      <w:r>
        <w:rPr>
          <w:spacing w:val="-9"/>
        </w:rPr>
        <w:t> </w:t>
      </w:r>
      <w:r>
        <w:rPr/>
        <w:t>distinguishing</w:t>
      </w:r>
      <w:r>
        <w:rPr>
          <w:spacing w:val="-12"/>
        </w:rPr>
        <w:t> </w:t>
      </w:r>
      <w:r>
        <w:rPr/>
        <w:t>characteristics of</w:t>
      </w:r>
      <w:r>
        <w:rPr>
          <w:spacing w:val="-2"/>
        </w:rPr>
        <w:t> </w:t>
      </w:r>
      <w:r>
        <w:rPr/>
        <w:t>the</w:t>
      </w:r>
      <w:r>
        <w:rPr>
          <w:spacing w:val="-4"/>
        </w:rPr>
        <w:t> </w:t>
      </w:r>
      <w:r>
        <w:rPr/>
        <w:t>models</w:t>
      </w:r>
      <w:r>
        <w:rPr>
          <w:spacing w:val="-5"/>
        </w:rPr>
        <w:t> </w:t>
      </w:r>
      <w:r>
        <w:rPr/>
        <w:t>we</w:t>
      </w:r>
      <w:r>
        <w:rPr>
          <w:spacing w:val="-4"/>
        </w:rPr>
        <w:t> </w:t>
      </w:r>
      <w:r>
        <w:rPr/>
        <w:t>are</w:t>
      </w:r>
      <w:r>
        <w:rPr>
          <w:spacing w:val="-4"/>
        </w:rPr>
        <w:t> </w:t>
      </w:r>
      <w:r>
        <w:rPr/>
        <w:t>considering,</w:t>
      </w:r>
      <w:r>
        <w:rPr>
          <w:spacing w:val="-1"/>
        </w:rPr>
        <w:t> </w:t>
      </w:r>
      <w:r>
        <w:rPr/>
        <w:t>and</w:t>
      </w:r>
      <w:r>
        <w:rPr>
          <w:spacing w:val="-4"/>
        </w:rPr>
        <w:t> </w:t>
      </w:r>
      <w:r>
        <w:rPr/>
        <w:t>they</w:t>
      </w:r>
      <w:r>
        <w:rPr>
          <w:spacing w:val="-5"/>
        </w:rPr>
        <w:t> </w:t>
      </w:r>
      <w:r>
        <w:rPr/>
        <w:t>cannot</w:t>
      </w:r>
      <w:r>
        <w:rPr>
          <w:spacing w:val="-2"/>
        </w:rPr>
        <w:t> </w:t>
      </w:r>
      <w:r>
        <w:rPr/>
        <w:t>be</w:t>
      </w:r>
      <w:r>
        <w:rPr>
          <w:spacing w:val="-8"/>
        </w:rPr>
        <w:t> </w:t>
      </w:r>
      <w:r>
        <w:rPr/>
        <w:t>self-contained because</w:t>
      </w:r>
      <w:r>
        <w:rPr>
          <w:spacing w:val="-4"/>
        </w:rPr>
        <w:t> </w:t>
      </w:r>
      <w:r>
        <w:rPr/>
        <w:t>of</w:t>
      </w:r>
      <w:r>
        <w:rPr>
          <w:spacing w:val="-5"/>
        </w:rPr>
        <w:t> </w:t>
      </w:r>
      <w:r>
        <w:rPr/>
        <w:t>lack of</w:t>
      </w:r>
      <w:r>
        <w:rPr>
          <w:spacing w:val="-8"/>
        </w:rPr>
        <w:t> </w:t>
      </w:r>
      <w:r>
        <w:rPr/>
        <w:t>space.</w:t>
      </w:r>
      <w:r>
        <w:rPr>
          <w:spacing w:val="19"/>
        </w:rPr>
        <w:t> </w:t>
      </w:r>
      <w:r>
        <w:rPr/>
        <w:t>For</w:t>
      </w:r>
      <w:r>
        <w:rPr>
          <w:spacing w:val="-7"/>
        </w:rPr>
        <w:t> </w:t>
      </w:r>
      <w:r>
        <w:rPr/>
        <w:t>a</w:t>
      </w:r>
      <w:r>
        <w:rPr>
          <w:spacing w:val="-10"/>
        </w:rPr>
        <w:t> </w:t>
      </w:r>
      <w:r>
        <w:rPr/>
        <w:t>full</w:t>
      </w:r>
      <w:r>
        <w:rPr>
          <w:spacing w:val="-11"/>
        </w:rPr>
        <w:t> </w:t>
      </w:r>
      <w:r>
        <w:rPr/>
        <w:t>understanding</w:t>
      </w:r>
      <w:r>
        <w:rPr>
          <w:spacing w:val="-17"/>
        </w:rPr>
        <w:t> </w:t>
      </w:r>
      <w:r>
        <w:rPr/>
        <w:t>of</w:t>
      </w:r>
      <w:r>
        <w:rPr>
          <w:spacing w:val="-10"/>
        </w:rPr>
        <w:t> </w:t>
      </w:r>
      <w:r>
        <w:rPr/>
        <w:t>these</w:t>
      </w:r>
      <w:r>
        <w:rPr>
          <w:spacing w:val="-10"/>
        </w:rPr>
        <w:t> </w:t>
      </w:r>
      <w:r>
        <w:rPr/>
        <w:t>typing</w:t>
      </w:r>
      <w:r>
        <w:rPr>
          <w:spacing w:val="-12"/>
        </w:rPr>
        <w:t> </w:t>
      </w:r>
      <w:r>
        <w:rPr/>
        <w:t>systems</w:t>
      </w:r>
      <w:r>
        <w:rPr>
          <w:spacing w:val="-11"/>
        </w:rPr>
        <w:t> </w:t>
      </w:r>
      <w:r>
        <w:rPr/>
        <w:t>we</w:t>
      </w:r>
      <w:r>
        <w:rPr>
          <w:spacing w:val="-10"/>
        </w:rPr>
        <w:t> </w:t>
      </w:r>
      <w:r>
        <w:rPr/>
        <w:t>refer</w:t>
      </w:r>
      <w:r>
        <w:rPr>
          <w:spacing w:val="-10"/>
        </w:rPr>
        <w:t> </w:t>
      </w:r>
      <w:r>
        <w:rPr/>
        <w:t>to</w:t>
      </w:r>
      <w:r>
        <w:rPr>
          <w:spacing w:val="-10"/>
        </w:rPr>
        <w:t> </w:t>
      </w:r>
      <w:r>
        <w:rPr/>
        <w:t>original</w:t>
      </w:r>
      <w:r>
        <w:rPr>
          <w:spacing w:val="-9"/>
        </w:rPr>
        <w:t> </w:t>
      </w:r>
      <w:r>
        <w:rPr/>
        <w:t>works referenced in each case.</w:t>
      </w:r>
    </w:p>
    <w:p>
      <w:pPr>
        <w:pStyle w:val="BodyText"/>
        <w:spacing w:before="14"/>
        <w:jc w:val="left"/>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Action</w:t>
      </w:r>
      <w:r>
        <w:rPr>
          <w:i/>
          <w:spacing w:val="-12"/>
          <w:sz w:val="21"/>
        </w:rPr>
        <w:t> </w:t>
      </w:r>
      <w:r>
        <w:rPr>
          <w:i/>
          <w:spacing w:val="-4"/>
          <w:sz w:val="21"/>
        </w:rPr>
        <w:t>types</w:t>
      </w:r>
    </w:p>
    <w:p>
      <w:pPr>
        <w:pStyle w:val="BodyText"/>
        <w:spacing w:line="216" w:lineRule="auto" w:before="139"/>
        <w:ind w:left="107" w:right="498"/>
      </w:pPr>
      <w:r>
        <w:rPr/>
        <w:t>Yoshida, Honda and Berger proposed a typing system for an asynchronous ver- sion</w:t>
      </w:r>
      <w:r>
        <w:rPr>
          <w:spacing w:val="28"/>
        </w:rPr>
        <w:t> </w:t>
      </w:r>
      <w:r>
        <w:rPr/>
        <w:t>of</w:t>
      </w:r>
      <w:r>
        <w:rPr>
          <w:spacing w:val="29"/>
        </w:rPr>
        <w:t> </w:t>
      </w:r>
      <w:r>
        <w:rPr>
          <w:rFonts w:ascii="Georgia" w:hAnsi="Georgia"/>
          <w:i/>
        </w:rPr>
        <w:t>π</w:t>
      </w:r>
      <w:r>
        <w:rPr/>
        <w:t>-calculus</w:t>
      </w:r>
      <w:r>
        <w:rPr>
          <w:spacing w:val="29"/>
        </w:rPr>
        <w:t> </w:t>
      </w:r>
      <w:r>
        <w:rPr/>
        <w:t>[</w:t>
      </w:r>
      <w:hyperlink w:history="true" w:anchor="_bookmark18">
        <w:r>
          <w:rPr>
            <w:color w:val="0000FF"/>
          </w:rPr>
          <w:t>15</w:t>
        </w:r>
      </w:hyperlink>
      <w:r>
        <w:rPr/>
        <w:t>]</w:t>
      </w:r>
      <w:r>
        <w:rPr>
          <w:spacing w:val="26"/>
        </w:rPr>
        <w:t> </w:t>
      </w:r>
      <w:r>
        <w:rPr/>
        <w:t>where the property of</w:t>
      </w:r>
      <w:r>
        <w:rPr>
          <w:spacing w:val="29"/>
        </w:rPr>
        <w:t> </w:t>
      </w:r>
      <w:r>
        <w:rPr/>
        <w:t>strong normalization</w:t>
      </w:r>
      <w:r>
        <w:rPr>
          <w:spacing w:val="32"/>
        </w:rPr>
        <w:t> </w:t>
      </w:r>
      <w:r>
        <w:rPr/>
        <w:t>is</w:t>
      </w:r>
      <w:r>
        <w:rPr>
          <w:spacing w:val="26"/>
        </w:rPr>
        <w:t> </w:t>
      </w:r>
      <w:r>
        <w:rPr/>
        <w:t>guaranteed by typability.</w:t>
      </w:r>
      <w:r>
        <w:rPr>
          <w:spacing w:val="40"/>
        </w:rPr>
        <w:t> </w:t>
      </w:r>
      <w:r>
        <w:rPr/>
        <w:t>This property, mainly referred to in typed </w:t>
      </w:r>
      <w:r>
        <w:rPr>
          <w:rFonts w:ascii="Georgia" w:hAnsi="Georgia"/>
          <w:i/>
        </w:rPr>
        <w:t>λ</w:t>
      </w:r>
      <w:r>
        <w:rPr/>
        <w:t>-calculi, ensures that a computation necessarily terminates regardless of evaluation strategy.</w:t>
      </w:r>
      <w:r>
        <w:rPr>
          <w:spacing w:val="40"/>
        </w:rPr>
        <w:t> </w:t>
      </w:r>
      <w:r>
        <w:rPr/>
        <w:t>From a logi- cal perspective</w:t>
      </w:r>
      <w:r>
        <w:rPr>
          <w:spacing w:val="-1"/>
        </w:rPr>
        <w:t> </w:t>
      </w:r>
      <w:r>
        <w:rPr/>
        <w:t>this</w:t>
      </w:r>
      <w:r>
        <w:rPr>
          <w:spacing w:val="-2"/>
        </w:rPr>
        <w:t> </w:t>
      </w:r>
      <w:r>
        <w:rPr/>
        <w:t>is</w:t>
      </w:r>
      <w:r>
        <w:rPr>
          <w:spacing w:val="-2"/>
        </w:rPr>
        <w:t> </w:t>
      </w:r>
      <w:r>
        <w:rPr/>
        <w:t>especially interesting because</w:t>
      </w:r>
      <w:r>
        <w:rPr>
          <w:spacing w:val="-3"/>
        </w:rPr>
        <w:t> </w:t>
      </w:r>
      <w:r>
        <w:rPr/>
        <w:t>strong</w:t>
      </w:r>
      <w:r>
        <w:rPr>
          <w:spacing w:val="-3"/>
        </w:rPr>
        <w:t> </w:t>
      </w:r>
      <w:r>
        <w:rPr/>
        <w:t>normalization of</w:t>
      </w:r>
      <w:r>
        <w:rPr>
          <w:spacing w:val="-1"/>
        </w:rPr>
        <w:t> </w:t>
      </w:r>
      <w:r>
        <w:rPr/>
        <w:t>certain </w:t>
      </w:r>
      <w:r>
        <w:rPr>
          <w:rFonts w:ascii="Georgia" w:hAnsi="Georgia"/>
          <w:i/>
        </w:rPr>
        <w:t>λ</w:t>
      </w:r>
      <w:r>
        <w:rPr/>
        <w:t>-calculi implies consistency of the corresponding logical systems.</w:t>
      </w:r>
      <w:r>
        <w:rPr>
          <w:spacing w:val="40"/>
        </w:rPr>
        <w:t> </w:t>
      </w:r>
      <w:r>
        <w:rPr/>
        <w:t>However, this property</w:t>
      </w:r>
      <w:r>
        <w:rPr>
          <w:spacing w:val="-7"/>
        </w:rPr>
        <w:t> </w:t>
      </w:r>
      <w:r>
        <w:rPr/>
        <w:t>has</w:t>
      </w:r>
      <w:r>
        <w:rPr>
          <w:spacing w:val="-7"/>
        </w:rPr>
        <w:t> </w:t>
      </w:r>
      <w:r>
        <w:rPr/>
        <w:t>also</w:t>
      </w:r>
      <w:r>
        <w:rPr>
          <w:spacing w:val="-6"/>
        </w:rPr>
        <w:t> </w:t>
      </w:r>
      <w:r>
        <w:rPr/>
        <w:t>relevant</w:t>
      </w:r>
      <w:r>
        <w:rPr>
          <w:spacing w:val="-6"/>
        </w:rPr>
        <w:t> </w:t>
      </w:r>
      <w:r>
        <w:rPr/>
        <w:t>consequences</w:t>
      </w:r>
      <w:r>
        <w:rPr>
          <w:spacing w:val="-5"/>
        </w:rPr>
        <w:t> </w:t>
      </w:r>
      <w:r>
        <w:rPr/>
        <w:t>in</w:t>
      </w:r>
      <w:r>
        <w:rPr>
          <w:spacing w:val="-6"/>
        </w:rPr>
        <w:t> </w:t>
      </w:r>
      <w:r>
        <w:rPr/>
        <w:t>the</w:t>
      </w:r>
      <w:r>
        <w:rPr>
          <w:spacing w:val="-8"/>
        </w:rPr>
        <w:t> </w:t>
      </w:r>
      <w:r>
        <w:rPr/>
        <w:t>context</w:t>
      </w:r>
      <w:r>
        <w:rPr>
          <w:spacing w:val="-3"/>
        </w:rPr>
        <w:t> </w:t>
      </w:r>
      <w:r>
        <w:rPr/>
        <w:t>of</w:t>
      </w:r>
      <w:r>
        <w:rPr>
          <w:spacing w:val="-7"/>
        </w:rPr>
        <w:t> </w:t>
      </w:r>
      <w:r>
        <w:rPr/>
        <w:t>communicating</w:t>
      </w:r>
      <w:r>
        <w:rPr>
          <w:spacing w:val="-4"/>
        </w:rPr>
        <w:t> </w:t>
      </w:r>
      <w:r>
        <w:rPr/>
        <w:t>processes, because under certain conditions, it ensures the safe termination of computations, and</w:t>
      </w:r>
      <w:r>
        <w:rPr>
          <w:spacing w:val="-6"/>
        </w:rPr>
        <w:t> </w:t>
      </w:r>
      <w:r>
        <w:rPr/>
        <w:t>the</w:t>
      </w:r>
      <w:r>
        <w:rPr>
          <w:spacing w:val="-6"/>
        </w:rPr>
        <w:t> </w:t>
      </w:r>
      <w:r>
        <w:rPr/>
        <w:t>return</w:t>
      </w:r>
      <w:r>
        <w:rPr>
          <w:spacing w:val="-6"/>
        </w:rPr>
        <w:t> </w:t>
      </w:r>
      <w:r>
        <w:rPr/>
        <w:t>of</w:t>
      </w:r>
      <w:r>
        <w:rPr>
          <w:spacing w:val="-7"/>
        </w:rPr>
        <w:t> </w:t>
      </w:r>
      <w:r>
        <w:rPr/>
        <w:t>expected</w:t>
      </w:r>
      <w:r>
        <w:rPr>
          <w:spacing w:val="-4"/>
        </w:rPr>
        <w:t> </w:t>
      </w:r>
      <w:r>
        <w:rPr/>
        <w:t>answers.</w:t>
      </w:r>
      <w:r>
        <w:rPr>
          <w:spacing w:val="24"/>
        </w:rPr>
        <w:t> </w:t>
      </w:r>
      <w:r>
        <w:rPr/>
        <w:t>In</w:t>
      </w:r>
      <w:r>
        <w:rPr>
          <w:spacing w:val="-6"/>
        </w:rPr>
        <w:t> </w:t>
      </w:r>
      <w:r>
        <w:rPr/>
        <w:t>addition,</w:t>
      </w:r>
      <w:r>
        <w:rPr>
          <w:spacing w:val="-3"/>
        </w:rPr>
        <w:t> </w:t>
      </w:r>
      <w:r>
        <w:rPr/>
        <w:t>it</w:t>
      </w:r>
      <w:r>
        <w:rPr>
          <w:spacing w:val="-6"/>
        </w:rPr>
        <w:t> </w:t>
      </w:r>
      <w:r>
        <w:rPr/>
        <w:t>allows</w:t>
      </w:r>
      <w:r>
        <w:rPr>
          <w:spacing w:val="-3"/>
        </w:rPr>
        <w:t> </w:t>
      </w:r>
      <w:r>
        <w:rPr/>
        <w:t>a</w:t>
      </w:r>
      <w:r>
        <w:rPr>
          <w:spacing w:val="-6"/>
        </w:rPr>
        <w:t> </w:t>
      </w:r>
      <w:r>
        <w:rPr/>
        <w:t>finite</w:t>
      </w:r>
      <w:r>
        <w:rPr>
          <w:spacing w:val="-9"/>
        </w:rPr>
        <w:t> </w:t>
      </w:r>
      <w:r>
        <w:rPr/>
        <w:t>axiomatisation of weak</w:t>
      </w:r>
      <w:r>
        <w:rPr>
          <w:spacing w:val="-5"/>
        </w:rPr>
        <w:t> </w:t>
      </w:r>
      <w:r>
        <w:rPr/>
        <w:t>bilimilarity,</w:t>
      </w:r>
      <w:r>
        <w:rPr>
          <w:spacing w:val="-3"/>
        </w:rPr>
        <w:t> </w:t>
      </w:r>
      <w:r>
        <w:rPr/>
        <w:t>which</w:t>
      </w:r>
      <w:r>
        <w:rPr>
          <w:spacing w:val="-8"/>
        </w:rPr>
        <w:t> </w:t>
      </w:r>
      <w:r>
        <w:rPr/>
        <w:t>could</w:t>
      </w:r>
      <w:r>
        <w:rPr>
          <w:spacing w:val="-8"/>
        </w:rPr>
        <w:t> </w:t>
      </w:r>
      <w:r>
        <w:rPr/>
        <w:t>give</w:t>
      </w:r>
      <w:r>
        <w:rPr>
          <w:spacing w:val="-6"/>
        </w:rPr>
        <w:t> </w:t>
      </w:r>
      <w:r>
        <w:rPr/>
        <w:t>the</w:t>
      </w:r>
      <w:r>
        <w:rPr>
          <w:spacing w:val="-8"/>
        </w:rPr>
        <w:t> </w:t>
      </w:r>
      <w:r>
        <w:rPr/>
        <w:t>possibility</w:t>
      </w:r>
      <w:r>
        <w:rPr>
          <w:spacing w:val="-7"/>
        </w:rPr>
        <w:t> </w:t>
      </w:r>
      <w:r>
        <w:rPr/>
        <w:t>of</w:t>
      </w:r>
      <w:r>
        <w:rPr>
          <w:spacing w:val="-9"/>
        </w:rPr>
        <w:t> </w:t>
      </w:r>
      <w:r>
        <w:rPr/>
        <w:t>making</w:t>
      </w:r>
      <w:r>
        <w:rPr>
          <w:spacing w:val="-8"/>
        </w:rPr>
        <w:t> </w:t>
      </w:r>
      <w:r>
        <w:rPr/>
        <w:t>feasible</w:t>
      </w:r>
      <w:r>
        <w:rPr>
          <w:spacing w:val="-8"/>
        </w:rPr>
        <w:t> </w:t>
      </w:r>
      <w:r>
        <w:rPr/>
        <w:t>the</w:t>
      </w:r>
      <w:r>
        <w:rPr>
          <w:spacing w:val="-8"/>
        </w:rPr>
        <w:t> </w:t>
      </w:r>
      <w:r>
        <w:rPr/>
        <w:t>automated analysis of process equivalence.</w:t>
      </w:r>
    </w:p>
    <w:p>
      <w:pPr>
        <w:pStyle w:val="BodyText"/>
        <w:spacing w:line="216" w:lineRule="auto" w:before="7"/>
        <w:ind w:left="107" w:right="500" w:firstLine="319"/>
      </w:pPr>
      <w:r>
        <w:rPr/>
        <w:t>Part of this work [</w:t>
      </w:r>
      <w:hyperlink w:history="true" w:anchor="_bookmark18">
        <w:r>
          <w:rPr>
            <w:color w:val="0000FF"/>
          </w:rPr>
          <w:t>15</w:t>
        </w:r>
      </w:hyperlink>
      <w:r>
        <w:rPr/>
        <w:t>] combines methods coming from the field of </w:t>
      </w:r>
      <w:r>
        <w:rPr>
          <w:rFonts w:ascii="Georgia" w:hAnsi="Georgia"/>
          <w:i/>
        </w:rPr>
        <w:t>λ</w:t>
      </w:r>
      <w:r>
        <w:rPr/>
        <w:t>-calculus</w:t>
      </w:r>
      <w:r>
        <w:rPr>
          <w:spacing w:val="40"/>
        </w:rPr>
        <w:t> </w:t>
      </w:r>
      <w:r>
        <w:rPr/>
        <w:t>and linear logic, with process-theoretic reasoning, and authors argue it is adapt- able to other systems involving state, non-determinism, polymorphism and other </w:t>
      </w:r>
      <w:r>
        <w:rPr>
          <w:spacing w:val="-2"/>
        </w:rPr>
        <w:t>extensions.</w:t>
      </w:r>
    </w:p>
    <w:p>
      <w:pPr>
        <w:pStyle w:val="BodyText"/>
        <w:spacing w:line="216" w:lineRule="auto" w:before="13"/>
        <w:ind w:left="107" w:right="499" w:firstLine="319"/>
      </w:pPr>
      <w:r>
        <w:rPr>
          <w:w w:val="105"/>
        </w:rPr>
        <w:t>The</w:t>
      </w:r>
      <w:r>
        <w:rPr>
          <w:spacing w:val="-17"/>
          <w:w w:val="105"/>
        </w:rPr>
        <w:t> </w:t>
      </w:r>
      <w:r>
        <w:rPr>
          <w:w w:val="105"/>
        </w:rPr>
        <w:t>source</w:t>
      </w:r>
      <w:r>
        <w:rPr>
          <w:spacing w:val="-17"/>
          <w:w w:val="105"/>
        </w:rPr>
        <w:t> </w:t>
      </w:r>
      <w:r>
        <w:rPr>
          <w:w w:val="105"/>
        </w:rPr>
        <w:t>language</w:t>
      </w:r>
      <w:r>
        <w:rPr>
          <w:spacing w:val="-14"/>
          <w:w w:val="105"/>
        </w:rPr>
        <w:t> </w:t>
      </w:r>
      <w:r>
        <w:rPr>
          <w:w w:val="105"/>
        </w:rPr>
        <w:t>to</w:t>
      </w:r>
      <w:r>
        <w:rPr>
          <w:spacing w:val="-14"/>
          <w:w w:val="105"/>
        </w:rPr>
        <w:t> </w:t>
      </w:r>
      <w:r>
        <w:rPr>
          <w:w w:val="105"/>
        </w:rPr>
        <w:t>be</w:t>
      </w:r>
      <w:r>
        <w:rPr>
          <w:spacing w:val="-17"/>
          <w:w w:val="105"/>
        </w:rPr>
        <w:t> </w:t>
      </w:r>
      <w:r>
        <w:rPr>
          <w:w w:val="105"/>
        </w:rPr>
        <w:t>typed</w:t>
      </w:r>
      <w:r>
        <w:rPr>
          <w:spacing w:val="-15"/>
          <w:w w:val="105"/>
        </w:rPr>
        <w:t> </w:t>
      </w:r>
      <w:r>
        <w:rPr>
          <w:w w:val="105"/>
        </w:rPr>
        <w:t>with</w:t>
      </w:r>
      <w:r>
        <w:rPr>
          <w:spacing w:val="-15"/>
          <w:w w:val="105"/>
        </w:rPr>
        <w:t> </w:t>
      </w:r>
      <w:r>
        <w:rPr>
          <w:w w:val="105"/>
        </w:rPr>
        <w:t>this</w:t>
      </w:r>
      <w:r>
        <w:rPr>
          <w:spacing w:val="-16"/>
          <w:w w:val="105"/>
        </w:rPr>
        <w:t> </w:t>
      </w:r>
      <w:r>
        <w:rPr>
          <w:w w:val="105"/>
        </w:rPr>
        <w:t>proposal</w:t>
      </w:r>
      <w:r>
        <w:rPr>
          <w:spacing w:val="-14"/>
          <w:w w:val="105"/>
        </w:rPr>
        <w:t> </w:t>
      </w:r>
      <w:r>
        <w:rPr>
          <w:w w:val="105"/>
        </w:rPr>
        <w:t>is</w:t>
      </w:r>
      <w:r>
        <w:rPr>
          <w:spacing w:val="-16"/>
          <w:w w:val="105"/>
        </w:rPr>
        <w:t> </w:t>
      </w:r>
      <w:r>
        <w:rPr>
          <w:w w:val="105"/>
        </w:rPr>
        <w:t>the</w:t>
      </w:r>
      <w:r>
        <w:rPr>
          <w:spacing w:val="-15"/>
          <w:w w:val="105"/>
        </w:rPr>
        <w:t> </w:t>
      </w:r>
      <w:r>
        <w:rPr>
          <w:w w:val="105"/>
        </w:rPr>
        <w:t>first-order</w:t>
      </w:r>
      <w:r>
        <w:rPr>
          <w:spacing w:val="-15"/>
          <w:w w:val="105"/>
        </w:rPr>
        <w:t> </w:t>
      </w:r>
      <w:r>
        <w:rPr>
          <w:w w:val="105"/>
        </w:rPr>
        <w:t>linear</w:t>
      </w:r>
      <w:r>
        <w:rPr>
          <w:spacing w:val="-14"/>
          <w:w w:val="105"/>
        </w:rPr>
        <w:t> </w:t>
      </w:r>
      <w:r>
        <w:rPr>
          <w:rFonts w:ascii="Georgia" w:hAnsi="Georgia"/>
          <w:i/>
          <w:w w:val="105"/>
        </w:rPr>
        <w:t>π</w:t>
      </w:r>
      <w:r>
        <w:rPr>
          <w:w w:val="105"/>
        </w:rPr>
        <w:t>- </w:t>
      </w:r>
      <w:r>
        <w:rPr/>
        <w:t>calculus with free name passing, where the </w:t>
      </w:r>
      <w:r>
        <w:rPr>
          <w:i/>
        </w:rPr>
        <w:t>branching </w:t>
      </w:r>
      <w:r>
        <w:rPr/>
        <w:t>of input actions is restricted </w:t>
      </w:r>
      <w:r>
        <w:rPr>
          <w:w w:val="105"/>
        </w:rPr>
        <w:t>to a sum of inputs on the same channel, denoted by </w:t>
      </w:r>
      <w:r>
        <w:rPr>
          <w:rFonts w:ascii="Georgia" w:hAnsi="Georgia"/>
          <w:i/>
          <w:w w:val="105"/>
        </w:rPr>
        <w:t>x</w:t>
      </w:r>
      <w:r>
        <w:rPr>
          <w:w w:val="105"/>
        </w:rPr>
        <w:t>[&amp;</w:t>
      </w:r>
      <w:r>
        <w:rPr>
          <w:rFonts w:ascii="Georgia" w:hAnsi="Georgia"/>
          <w:i/>
          <w:w w:val="105"/>
          <w:vertAlign w:val="subscript"/>
        </w:rPr>
        <w:t>i</w:t>
      </w:r>
      <w:r>
        <w:rPr>
          <w:rFonts w:ascii="Georgia" w:hAnsi="Georgia"/>
          <w:i/>
          <w:w w:val="105"/>
          <w:vertAlign w:val="baseline"/>
        </w:rPr>
        <w:t>y</w:t>
      </w:r>
      <w:r>
        <w:rPr>
          <w:rFonts w:ascii="Georgia" w:hAnsi="Georgia"/>
          <w:i/>
          <w:w w:val="105"/>
          <w:vertAlign w:val="subscript"/>
        </w:rPr>
        <w:t>i</w:t>
      </w:r>
      <w:r>
        <w:rPr>
          <w:rFonts w:ascii="Georgia" w:hAnsi="Georgia"/>
          <w:i/>
          <w:w w:val="105"/>
          <w:vertAlign w:val="baseline"/>
        </w:rPr>
        <w:t>.P</w:t>
      </w:r>
      <w:r>
        <w:rPr>
          <w:rFonts w:ascii="Georgia" w:hAnsi="Georgia"/>
          <w:i/>
          <w:w w:val="105"/>
          <w:vertAlign w:val="subscript"/>
        </w:rPr>
        <w:t>i</w:t>
      </w:r>
      <w:r>
        <w:rPr>
          <w:w w:val="105"/>
          <w:vertAlign w:val="baseline"/>
        </w:rPr>
        <w:t>] (where </w:t>
      </w:r>
      <w:r>
        <w:rPr>
          <w:rFonts w:ascii="Georgia" w:hAnsi="Georgia"/>
          <w:i/>
          <w:w w:val="105"/>
          <w:vertAlign w:val="baseline"/>
        </w:rPr>
        <w:t>x</w:t>
      </w:r>
      <w:r>
        <w:rPr>
          <w:rFonts w:ascii="Georgia" w:hAnsi="Georgia"/>
          <w:i/>
          <w:spacing w:val="26"/>
          <w:w w:val="105"/>
          <w:vertAlign w:val="baseline"/>
        </w:rPr>
        <w:t> </w:t>
      </w:r>
      <w:r>
        <w:rPr>
          <w:w w:val="105"/>
          <w:vertAlign w:val="baseline"/>
        </w:rPr>
        <w:t>and </w:t>
      </w:r>
      <w:r>
        <w:rPr>
          <w:rFonts w:ascii="Georgia" w:hAnsi="Georgia"/>
          <w:i/>
          <w:w w:val="105"/>
          <w:vertAlign w:val="baseline"/>
        </w:rPr>
        <w:t>y</w:t>
      </w:r>
      <w:r>
        <w:rPr>
          <w:rFonts w:ascii="Georgia" w:hAnsi="Georgia"/>
          <w:i/>
          <w:w w:val="105"/>
          <w:vertAlign w:val="subscript"/>
        </w:rPr>
        <w:t>i</w:t>
      </w:r>
      <w:r>
        <w:rPr>
          <w:rFonts w:ascii="Georgia" w:hAnsi="Georgia"/>
          <w:i/>
          <w:w w:val="105"/>
          <w:vertAlign w:val="baseline"/>
        </w:rPr>
        <w:t> </w:t>
      </w:r>
      <w:r>
        <w:rPr>
          <w:w w:val="105"/>
          <w:vertAlign w:val="baseline"/>
        </w:rPr>
        <w:t>are</w:t>
      </w:r>
      <w:r>
        <w:rPr>
          <w:spacing w:val="-9"/>
          <w:w w:val="105"/>
          <w:vertAlign w:val="baseline"/>
        </w:rPr>
        <w:t> </w:t>
      </w:r>
      <w:r>
        <w:rPr>
          <w:w w:val="105"/>
          <w:vertAlign w:val="baseline"/>
        </w:rPr>
        <w:t>channel</w:t>
      </w:r>
      <w:r>
        <w:rPr>
          <w:spacing w:val="-6"/>
          <w:w w:val="105"/>
          <w:vertAlign w:val="baseline"/>
        </w:rPr>
        <w:t> </w:t>
      </w:r>
      <w:r>
        <w:rPr>
          <w:w w:val="105"/>
          <w:vertAlign w:val="baseline"/>
        </w:rPr>
        <w:t>names,</w:t>
      </w:r>
      <w:r>
        <w:rPr>
          <w:spacing w:val="-5"/>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19"/>
          <w:w w:val="105"/>
          <w:vertAlign w:val="baseline"/>
        </w:rPr>
        <w:t> </w:t>
      </w:r>
      <w:r>
        <w:rPr>
          <w:w w:val="105"/>
          <w:vertAlign w:val="baseline"/>
        </w:rPr>
        <w:t>are</w:t>
      </w:r>
      <w:r>
        <w:rPr>
          <w:spacing w:val="-9"/>
          <w:w w:val="105"/>
          <w:vertAlign w:val="baseline"/>
        </w:rPr>
        <w:t> </w:t>
      </w:r>
      <w:r>
        <w:rPr>
          <w:w w:val="105"/>
          <w:vertAlign w:val="baseline"/>
        </w:rPr>
        <w:t>processes,</w:t>
      </w:r>
      <w:r>
        <w:rPr>
          <w:spacing w:val="-6"/>
          <w:w w:val="105"/>
          <w:vertAlign w:val="baseline"/>
        </w:rPr>
        <w:t> </w:t>
      </w:r>
      <w:r>
        <w:rPr>
          <w:w w:val="105"/>
          <w:vertAlign w:val="baseline"/>
        </w:rPr>
        <w:t>and</w:t>
      </w:r>
      <w:r>
        <w:rPr>
          <w:spacing w:val="-8"/>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ranges</w:t>
      </w:r>
      <w:r>
        <w:rPr>
          <w:spacing w:val="-7"/>
          <w:w w:val="105"/>
          <w:vertAlign w:val="baseline"/>
        </w:rPr>
        <w:t> </w:t>
      </w:r>
      <w:r>
        <w:rPr>
          <w:w w:val="105"/>
          <w:vertAlign w:val="baseline"/>
        </w:rPr>
        <w:t>on</w:t>
      </w:r>
      <w:r>
        <w:rPr>
          <w:spacing w:val="-6"/>
          <w:w w:val="105"/>
          <w:vertAlign w:val="baseline"/>
        </w:rPr>
        <w:t> </w:t>
      </w:r>
      <w:r>
        <w:rPr>
          <w:w w:val="105"/>
          <w:vertAlign w:val="baseline"/>
        </w:rPr>
        <w:t>a</w:t>
      </w:r>
      <w:r>
        <w:rPr>
          <w:spacing w:val="-9"/>
          <w:w w:val="105"/>
          <w:vertAlign w:val="baseline"/>
        </w:rPr>
        <w:t> </w:t>
      </w:r>
      <w:r>
        <w:rPr>
          <w:w w:val="105"/>
          <w:vertAlign w:val="baseline"/>
        </w:rPr>
        <w:t>finite</w:t>
      </w:r>
      <w:r>
        <w:rPr>
          <w:spacing w:val="-9"/>
          <w:w w:val="105"/>
          <w:vertAlign w:val="baseline"/>
        </w:rPr>
        <w:t> </w:t>
      </w:r>
      <w:r>
        <w:rPr>
          <w:w w:val="105"/>
          <w:vertAlign w:val="baseline"/>
        </w:rPr>
        <w:t>set</w:t>
      </w:r>
      <w:r>
        <w:rPr>
          <w:spacing w:val="-8"/>
          <w:w w:val="105"/>
          <w:vertAlign w:val="baseline"/>
        </w:rPr>
        <w:t> </w:t>
      </w:r>
      <w:r>
        <w:rPr>
          <w:w w:val="105"/>
          <w:vertAlign w:val="baseline"/>
        </w:rPr>
        <w:t>of</w:t>
      </w:r>
      <w:r>
        <w:rPr>
          <w:spacing w:val="-7"/>
          <w:w w:val="105"/>
          <w:vertAlign w:val="baseline"/>
        </w:rPr>
        <w:t> </w:t>
      </w:r>
      <w:r>
        <w:rPr>
          <w:w w:val="105"/>
          <w:vertAlign w:val="baseline"/>
        </w:rPr>
        <w:t>indexes),</w:t>
      </w:r>
      <w:r>
        <w:rPr>
          <w:spacing w:val="-6"/>
          <w:w w:val="105"/>
          <w:vertAlign w:val="baseline"/>
        </w:rPr>
        <w:t> </w:t>
      </w:r>
      <w:r>
        <w:rPr>
          <w:w w:val="105"/>
          <w:vertAlign w:val="baseline"/>
        </w:rPr>
        <w:t>and the</w:t>
      </w:r>
      <w:r>
        <w:rPr>
          <w:spacing w:val="-19"/>
          <w:w w:val="105"/>
          <w:vertAlign w:val="baseline"/>
        </w:rPr>
        <w:t> </w:t>
      </w:r>
      <w:r>
        <w:rPr>
          <w:i/>
          <w:w w:val="105"/>
          <w:vertAlign w:val="baseline"/>
        </w:rPr>
        <w:t>selection</w:t>
      </w:r>
      <w:r>
        <w:rPr>
          <w:i/>
          <w:spacing w:val="-20"/>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output</w:t>
      </w:r>
      <w:r>
        <w:rPr>
          <w:spacing w:val="-19"/>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syntax</w:t>
      </w:r>
      <w:r>
        <w:rPr>
          <w:spacing w:val="-19"/>
          <w:w w:val="105"/>
          <w:vertAlign w:val="baseline"/>
        </w:rPr>
        <w:t> </w:t>
      </w:r>
      <w:r>
        <w:rPr>
          <w:rFonts w:ascii="Georgia" w:hAnsi="Georgia"/>
          <w:i/>
          <w:spacing w:val="-99"/>
          <w:w w:val="115"/>
          <w:vertAlign w:val="baseline"/>
        </w:rPr>
        <w:t>x</w:t>
      </w:r>
      <w:r>
        <w:rPr>
          <w:spacing w:val="11"/>
          <w:vertAlign w:val="baseline"/>
        </w:rPr>
        <w:t>¯</w:t>
      </w:r>
      <w:r>
        <w:rPr>
          <w:rFonts w:ascii="MathJax_Typewriter" w:hAnsi="MathJax_Typewriter"/>
          <w:spacing w:val="9"/>
          <w:vertAlign w:val="baseline"/>
        </w:rPr>
        <w:t>i</w:t>
      </w:r>
      <w:r>
        <w:rPr>
          <w:rFonts w:ascii="MathJax_Typewriter" w:hAnsi="MathJax_Typewriter"/>
          <w:spacing w:val="7"/>
          <w:vertAlign w:val="baseline"/>
        </w:rPr>
        <w:t>n</w:t>
      </w:r>
      <w:r>
        <w:rPr>
          <w:rFonts w:ascii="Georgia" w:hAnsi="Georgia"/>
          <w:i/>
          <w:spacing w:val="18"/>
          <w:w w:val="138"/>
          <w:vertAlign w:val="subscript"/>
        </w:rPr>
        <w:t>i</w:t>
      </w:r>
      <w:r>
        <w:rPr>
          <w:spacing w:val="8"/>
          <w:vertAlign w:val="baseline"/>
        </w:rPr>
        <w:t>(</w:t>
      </w:r>
      <w:r>
        <w:rPr>
          <w:rFonts w:ascii="Georgia" w:hAnsi="Georgia"/>
          <w:i/>
          <w:spacing w:val="17"/>
          <w:w w:val="88"/>
          <w:vertAlign w:val="baseline"/>
        </w:rPr>
        <w:t>y</w:t>
      </w:r>
      <w:r>
        <w:rPr>
          <w:spacing w:val="8"/>
          <w:vertAlign w:val="baseline"/>
        </w:rPr>
        <w:t>)</w:t>
      </w:r>
      <w:r>
        <w:rPr>
          <w:rFonts w:ascii="Georgia" w:hAnsi="Georgia"/>
          <w:i/>
          <w:spacing w:val="9"/>
          <w:w w:val="109"/>
          <w:vertAlign w:val="baseline"/>
        </w:rPr>
        <w:t>Q</w:t>
      </w:r>
      <w:r>
        <w:rPr>
          <w:spacing w:val="9"/>
          <w:vertAlign w:val="baseline"/>
        </w:rPr>
        <w:t>.</w:t>
      </w:r>
      <w:r>
        <w:rPr>
          <w:spacing w:val="10"/>
          <w:w w:val="105"/>
          <w:vertAlign w:val="baseline"/>
        </w:rPr>
        <w:t> </w:t>
      </w:r>
      <w:r>
        <w:rPr>
          <w:w w:val="105"/>
          <w:vertAlign w:val="baseline"/>
        </w:rPr>
        <w:t>The</w:t>
      </w:r>
      <w:r>
        <w:rPr>
          <w:spacing w:val="-19"/>
          <w:w w:val="105"/>
          <w:vertAlign w:val="baseline"/>
        </w:rPr>
        <w:t> </w:t>
      </w:r>
      <w:r>
        <w:rPr>
          <w:w w:val="105"/>
          <w:vertAlign w:val="baseline"/>
        </w:rPr>
        <w:t>behaviour</w:t>
      </w:r>
      <w:r>
        <w:rPr>
          <w:spacing w:val="-18"/>
          <w:w w:val="105"/>
          <w:vertAlign w:val="baseline"/>
        </w:rPr>
        <w:t> </w:t>
      </w:r>
      <w:r>
        <w:rPr>
          <w:w w:val="105"/>
          <w:vertAlign w:val="baseline"/>
        </w:rPr>
        <w:t>of</w:t>
      </w:r>
      <w:r>
        <w:rPr>
          <w:spacing w:val="-19"/>
          <w:w w:val="105"/>
          <w:vertAlign w:val="baseline"/>
        </w:rPr>
        <w:t> </w:t>
      </w:r>
      <w:r>
        <w:rPr>
          <w:w w:val="105"/>
          <w:vertAlign w:val="baseline"/>
        </w:rPr>
        <w:t>these</w:t>
      </w:r>
      <w:r>
        <w:rPr>
          <w:spacing w:val="-18"/>
          <w:w w:val="105"/>
          <w:vertAlign w:val="baseline"/>
        </w:rPr>
        <w:t> </w:t>
      </w:r>
      <w:r>
        <w:rPr>
          <w:w w:val="105"/>
          <w:vertAlign w:val="baseline"/>
        </w:rPr>
        <w:t>two constructs</w:t>
      </w:r>
      <w:r>
        <w:rPr>
          <w:spacing w:val="-10"/>
          <w:w w:val="105"/>
          <w:vertAlign w:val="baseline"/>
        </w:rPr>
        <w:t> </w:t>
      </w:r>
      <w:r>
        <w:rPr>
          <w:w w:val="105"/>
          <w:vertAlign w:val="baseline"/>
        </w:rPr>
        <w:t>is</w:t>
      </w:r>
      <w:r>
        <w:rPr>
          <w:spacing w:val="-12"/>
          <w:w w:val="105"/>
          <w:vertAlign w:val="baseline"/>
        </w:rPr>
        <w:t> </w:t>
      </w:r>
      <w:r>
        <w:rPr>
          <w:w w:val="105"/>
          <w:vertAlign w:val="baseline"/>
        </w:rPr>
        <w:t>given</w:t>
      </w:r>
      <w:r>
        <w:rPr>
          <w:spacing w:val="-6"/>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following</w:t>
      </w:r>
      <w:r>
        <w:rPr>
          <w:spacing w:val="-9"/>
          <w:w w:val="105"/>
          <w:vertAlign w:val="baseline"/>
        </w:rPr>
        <w:t> </w:t>
      </w:r>
      <w:r>
        <w:rPr>
          <w:w w:val="105"/>
          <w:vertAlign w:val="baseline"/>
        </w:rPr>
        <w:t>transition</w:t>
      </w:r>
      <w:r>
        <w:rPr>
          <w:spacing w:val="-9"/>
          <w:w w:val="105"/>
          <w:vertAlign w:val="baseline"/>
        </w:rPr>
        <w:t> </w:t>
      </w:r>
      <w:r>
        <w:rPr>
          <w:w w:val="105"/>
          <w:vertAlign w:val="baseline"/>
        </w:rPr>
        <w:t>rule:</w:t>
      </w:r>
    </w:p>
    <w:p>
      <w:pPr>
        <w:spacing w:line="903" w:lineRule="exact" w:before="0"/>
        <w:ind w:left="0" w:right="394" w:firstLine="0"/>
        <w:jc w:val="center"/>
        <w:rPr>
          <w:sz w:val="21"/>
        </w:rPr>
      </w:pPr>
      <w:r>
        <w:rPr>
          <w:rFonts w:ascii="Georgia" w:hAnsi="Georgia"/>
          <w:i/>
          <w:spacing w:val="1"/>
          <w:w w:val="111"/>
          <w:sz w:val="21"/>
        </w:rPr>
        <w:t>x</w:t>
      </w:r>
      <w:r>
        <w:rPr>
          <w:w w:val="96"/>
          <w:sz w:val="21"/>
        </w:rPr>
        <w:t>[</w:t>
      </w:r>
      <w:r>
        <w:rPr>
          <w:spacing w:val="1"/>
          <w:w w:val="96"/>
          <w:sz w:val="21"/>
        </w:rPr>
        <w:t>&amp;</w:t>
      </w:r>
      <w:r>
        <w:rPr>
          <w:rFonts w:ascii="Georgia" w:hAnsi="Georgia"/>
          <w:i/>
          <w:spacing w:val="10"/>
          <w:w w:val="134"/>
          <w:sz w:val="21"/>
          <w:vertAlign w:val="subscript"/>
        </w:rPr>
        <w:t>i</w:t>
      </w:r>
      <w:r>
        <w:rPr>
          <w:rFonts w:ascii="Georgia" w:hAnsi="Georgia"/>
          <w:i/>
          <w:spacing w:val="2"/>
          <w:w w:val="84"/>
          <w:sz w:val="21"/>
          <w:vertAlign w:val="baseline"/>
        </w:rPr>
        <w:t>y</w:t>
      </w:r>
      <w:r>
        <w:rPr>
          <w:rFonts w:ascii="Georgia" w:hAnsi="Georgia"/>
          <w:i/>
          <w:spacing w:val="10"/>
          <w:w w:val="134"/>
          <w:sz w:val="21"/>
          <w:vertAlign w:val="subscript"/>
        </w:rPr>
        <w:t>i</w:t>
      </w:r>
      <w:r>
        <w:rPr>
          <w:rFonts w:ascii="Georgia" w:hAnsi="Georgia"/>
          <w:i/>
          <w:w w:val="101"/>
          <w:sz w:val="21"/>
          <w:vertAlign w:val="baseline"/>
        </w:rPr>
        <w:t>.P</w:t>
      </w:r>
      <w:r>
        <w:rPr>
          <w:rFonts w:ascii="Georgia" w:hAnsi="Georgia"/>
          <w:i/>
          <w:spacing w:val="10"/>
          <w:w w:val="134"/>
          <w:sz w:val="21"/>
          <w:vertAlign w:val="subscript"/>
        </w:rPr>
        <w:t>i</w:t>
      </w:r>
      <w:r>
        <w:rPr>
          <w:w w:val="96"/>
          <w:sz w:val="21"/>
          <w:vertAlign w:val="baseline"/>
        </w:rPr>
        <w:t>]</w:t>
      </w:r>
      <w:r>
        <w:rPr>
          <w:rFonts w:ascii="Latin Modern Math" w:hAnsi="Latin Modern Math"/>
          <w:w w:val="96"/>
          <w:sz w:val="21"/>
          <w:vertAlign w:val="baseline"/>
        </w:rPr>
        <w:t>|</w:t>
      </w:r>
      <w:r>
        <w:rPr>
          <w:rFonts w:ascii="Georgia" w:hAnsi="Georgia"/>
          <w:i/>
          <w:spacing w:val="-107"/>
          <w:w w:val="111"/>
          <w:sz w:val="21"/>
          <w:vertAlign w:val="baseline"/>
        </w:rPr>
        <w:t>x</w:t>
      </w:r>
      <w:r>
        <w:rPr>
          <w:spacing w:val="4"/>
          <w:w w:val="96"/>
          <w:sz w:val="21"/>
          <w:vertAlign w:val="baseline"/>
        </w:rPr>
        <w:t>¯</w:t>
      </w:r>
      <w:r>
        <w:rPr>
          <w:rFonts w:ascii="MathJax_Typewriter" w:hAnsi="MathJax_Typewriter"/>
          <w:spacing w:val="1"/>
          <w:w w:val="96"/>
          <w:sz w:val="21"/>
          <w:vertAlign w:val="baseline"/>
        </w:rPr>
        <w:t>i</w:t>
      </w:r>
      <w:r>
        <w:rPr>
          <w:rFonts w:ascii="MathJax_Typewriter" w:hAnsi="MathJax_Typewriter"/>
          <w:spacing w:val="-1"/>
          <w:w w:val="96"/>
          <w:sz w:val="21"/>
          <w:vertAlign w:val="baseline"/>
        </w:rPr>
        <w:t>n</w:t>
      </w:r>
      <w:r>
        <w:rPr>
          <w:rFonts w:ascii="Georgia" w:hAnsi="Georgia"/>
          <w:i/>
          <w:spacing w:val="10"/>
          <w:w w:val="134"/>
          <w:sz w:val="21"/>
          <w:vertAlign w:val="subscript"/>
        </w:rPr>
        <w:t>i</w:t>
      </w:r>
      <w:r>
        <w:rPr>
          <w:w w:val="96"/>
          <w:sz w:val="21"/>
          <w:vertAlign w:val="baseline"/>
        </w:rPr>
        <w:t>(</w:t>
      </w:r>
      <w:r>
        <w:rPr>
          <w:rFonts w:ascii="Georgia" w:hAnsi="Georgia"/>
          <w:i/>
          <w:spacing w:val="9"/>
          <w:w w:val="84"/>
          <w:sz w:val="21"/>
          <w:vertAlign w:val="baseline"/>
        </w:rPr>
        <w:t>y</w:t>
      </w:r>
      <w:r>
        <w:rPr>
          <w:w w:val="96"/>
          <w:sz w:val="21"/>
          <w:vertAlign w:val="baseline"/>
        </w:rPr>
        <w:t>)</w:t>
      </w:r>
      <w:r>
        <w:rPr>
          <w:rFonts w:ascii="Georgia" w:hAnsi="Georgia"/>
          <w:i/>
          <w:spacing w:val="1"/>
          <w:w w:val="105"/>
          <w:sz w:val="21"/>
          <w:vertAlign w:val="baseline"/>
        </w:rPr>
        <w:t>Q</w:t>
      </w:r>
      <w:r>
        <w:rPr>
          <w:rFonts w:ascii="Georgia" w:hAnsi="Georgia"/>
          <w:i/>
          <w:spacing w:val="8"/>
          <w:w w:val="105"/>
          <w:sz w:val="21"/>
          <w:vertAlign w:val="baseline"/>
        </w:rPr>
        <w:t> </w:t>
      </w:r>
      <w:r>
        <w:rPr>
          <w:rFonts w:ascii="Latin Modern Math" w:hAnsi="Latin Modern Math"/>
          <w:spacing w:val="-2"/>
          <w:w w:val="105"/>
          <w:sz w:val="21"/>
          <w:vertAlign w:val="baseline"/>
        </w:rPr>
        <w:t>−→</w:t>
      </w:r>
      <w:r>
        <w:rPr>
          <w:rFonts w:ascii="Latin Modern Math" w:hAnsi="Latin Modern Math"/>
          <w:spacing w:val="-15"/>
          <w:w w:val="105"/>
          <w:sz w:val="21"/>
          <w:vertAlign w:val="baseline"/>
        </w:rPr>
        <w:t> </w:t>
      </w:r>
      <w:r>
        <w:rPr>
          <w:spacing w:val="-2"/>
          <w:w w:val="105"/>
          <w:sz w:val="21"/>
          <w:vertAlign w:val="baseline"/>
        </w:rPr>
        <w:t>(</w:t>
      </w:r>
      <w:r>
        <w:rPr>
          <w:rFonts w:ascii="Georgia" w:hAnsi="Georgia"/>
          <w:i/>
          <w:spacing w:val="-2"/>
          <w:w w:val="105"/>
          <w:sz w:val="21"/>
          <w:vertAlign w:val="baseline"/>
        </w:rPr>
        <w:t>νy</w:t>
      </w:r>
      <w:r>
        <w:rPr>
          <w:spacing w:val="-2"/>
          <w:w w:val="105"/>
          <w:sz w:val="21"/>
          <w:vertAlign w:val="baseline"/>
        </w:rPr>
        <w:t>)(</w:t>
      </w:r>
      <w:r>
        <w:rPr>
          <w:rFonts w:ascii="Georgia" w:hAnsi="Georgia"/>
          <w:i/>
          <w:spacing w:val="-2"/>
          <w:w w:val="105"/>
          <w:sz w:val="21"/>
          <w:vertAlign w:val="baseline"/>
        </w:rPr>
        <w:t>P</w:t>
      </w:r>
      <w:r>
        <w:rPr>
          <w:rFonts w:ascii="Georgia" w:hAnsi="Georgia"/>
          <w:i/>
          <w:spacing w:val="-2"/>
          <w:w w:val="105"/>
          <w:sz w:val="21"/>
          <w:vertAlign w:val="subscript"/>
        </w:rPr>
        <w:t>i</w:t>
      </w:r>
      <w:r>
        <w:rPr>
          <w:rFonts w:ascii="Latin Modern Math" w:hAnsi="Latin Modern Math"/>
          <w:spacing w:val="-2"/>
          <w:w w:val="105"/>
          <w:sz w:val="21"/>
          <w:vertAlign w:val="baseline"/>
        </w:rPr>
        <w:t>{</w:t>
      </w:r>
      <w:r>
        <w:rPr>
          <w:rFonts w:ascii="Georgia" w:hAnsi="Georgia"/>
          <w:i/>
          <w:spacing w:val="-2"/>
          <w:w w:val="105"/>
          <w:sz w:val="21"/>
          <w:vertAlign w:val="baseline"/>
        </w:rPr>
        <w:t>y/y</w:t>
      </w:r>
      <w:r>
        <w:rPr>
          <w:rFonts w:ascii="Georgia" w:hAnsi="Georgia"/>
          <w:i/>
          <w:spacing w:val="-2"/>
          <w:w w:val="105"/>
          <w:sz w:val="21"/>
          <w:vertAlign w:val="subscript"/>
        </w:rPr>
        <w:t>i</w:t>
      </w:r>
      <w:r>
        <w:rPr>
          <w:rFonts w:ascii="Latin Modern Math" w:hAnsi="Latin Modern Math"/>
          <w:spacing w:val="-2"/>
          <w:w w:val="105"/>
          <w:sz w:val="21"/>
          <w:vertAlign w:val="baseline"/>
        </w:rPr>
        <w:t>}|</w:t>
      </w:r>
      <w:r>
        <w:rPr>
          <w:rFonts w:ascii="Georgia" w:hAnsi="Georgia"/>
          <w:i/>
          <w:spacing w:val="-2"/>
          <w:w w:val="105"/>
          <w:sz w:val="21"/>
          <w:vertAlign w:val="baseline"/>
        </w:rPr>
        <w:t>Q</w:t>
      </w:r>
      <w:r>
        <w:rPr>
          <w:spacing w:val="-2"/>
          <w:w w:val="105"/>
          <w:sz w:val="21"/>
          <w:vertAlign w:val="baseline"/>
        </w:rPr>
        <w:t>)</w:t>
      </w:r>
    </w:p>
    <w:p>
      <w:pPr>
        <w:spacing w:line="137" w:lineRule="exact" w:before="0"/>
        <w:ind w:left="0" w:right="502" w:firstLine="0"/>
        <w:jc w:val="right"/>
        <w:rPr>
          <w:i/>
          <w:sz w:val="21"/>
        </w:rPr>
      </w:pPr>
      <w:r>
        <w:rPr>
          <w:sz w:val="21"/>
        </w:rPr>
        <w:t>The</w:t>
      </w:r>
      <w:r>
        <w:rPr>
          <w:spacing w:val="13"/>
          <w:sz w:val="21"/>
        </w:rPr>
        <w:t> </w:t>
      </w:r>
      <w:r>
        <w:rPr>
          <w:sz w:val="21"/>
        </w:rPr>
        <w:t>main</w:t>
      </w:r>
      <w:r>
        <w:rPr>
          <w:spacing w:val="19"/>
          <w:sz w:val="21"/>
        </w:rPr>
        <w:t> </w:t>
      </w:r>
      <w:r>
        <w:rPr>
          <w:sz w:val="21"/>
        </w:rPr>
        <w:t>ideas</w:t>
      </w:r>
      <w:r>
        <w:rPr>
          <w:spacing w:val="20"/>
          <w:sz w:val="21"/>
        </w:rPr>
        <w:t> </w:t>
      </w:r>
      <w:r>
        <w:rPr>
          <w:sz w:val="21"/>
        </w:rPr>
        <w:t>behind</w:t>
      </w:r>
      <w:r>
        <w:rPr>
          <w:spacing w:val="14"/>
          <w:sz w:val="21"/>
        </w:rPr>
        <w:t> </w:t>
      </w:r>
      <w:r>
        <w:rPr>
          <w:sz w:val="21"/>
        </w:rPr>
        <w:t>this</w:t>
      </w:r>
      <w:r>
        <w:rPr>
          <w:spacing w:val="20"/>
          <w:sz w:val="21"/>
        </w:rPr>
        <w:t> </w:t>
      </w:r>
      <w:r>
        <w:rPr>
          <w:sz w:val="21"/>
        </w:rPr>
        <w:t>proposal</w:t>
      </w:r>
      <w:r>
        <w:rPr>
          <w:spacing w:val="15"/>
          <w:sz w:val="21"/>
        </w:rPr>
        <w:t> </w:t>
      </w:r>
      <w:r>
        <w:rPr>
          <w:sz w:val="21"/>
        </w:rPr>
        <w:t>are</w:t>
      </w:r>
      <w:r>
        <w:rPr>
          <w:spacing w:val="18"/>
          <w:sz w:val="21"/>
        </w:rPr>
        <w:t> </w:t>
      </w:r>
      <w:r>
        <w:rPr>
          <w:sz w:val="21"/>
        </w:rPr>
        <w:t>the</w:t>
      </w:r>
      <w:r>
        <w:rPr>
          <w:spacing w:val="16"/>
          <w:sz w:val="21"/>
        </w:rPr>
        <w:t> </w:t>
      </w:r>
      <w:r>
        <w:rPr>
          <w:sz w:val="21"/>
        </w:rPr>
        <w:t>notions</w:t>
      </w:r>
      <w:r>
        <w:rPr>
          <w:spacing w:val="20"/>
          <w:sz w:val="21"/>
        </w:rPr>
        <w:t> </w:t>
      </w:r>
      <w:r>
        <w:rPr>
          <w:sz w:val="21"/>
        </w:rPr>
        <w:t>of</w:t>
      </w:r>
      <w:r>
        <w:rPr>
          <w:spacing w:val="17"/>
          <w:sz w:val="21"/>
        </w:rPr>
        <w:t> </w:t>
      </w:r>
      <w:r>
        <w:rPr>
          <w:i/>
          <w:sz w:val="21"/>
        </w:rPr>
        <w:t>action</w:t>
      </w:r>
      <w:r>
        <w:rPr>
          <w:i/>
          <w:spacing w:val="19"/>
          <w:sz w:val="21"/>
        </w:rPr>
        <w:t> </w:t>
      </w:r>
      <w:r>
        <w:rPr>
          <w:i/>
          <w:sz w:val="21"/>
        </w:rPr>
        <w:t>mode</w:t>
      </w:r>
      <w:r>
        <w:rPr>
          <w:sz w:val="21"/>
        </w:rPr>
        <w:t>,</w:t>
      </w:r>
      <w:r>
        <w:rPr>
          <w:spacing w:val="26"/>
          <w:sz w:val="21"/>
        </w:rPr>
        <w:t> </w:t>
      </w:r>
      <w:r>
        <w:rPr>
          <w:i/>
          <w:spacing w:val="-2"/>
          <w:sz w:val="21"/>
        </w:rPr>
        <w:t>channel</w:t>
      </w:r>
    </w:p>
    <w:p>
      <w:pPr>
        <w:pStyle w:val="BodyText"/>
        <w:spacing w:line="267" w:lineRule="exact"/>
        <w:ind w:right="502"/>
        <w:jc w:val="right"/>
      </w:pPr>
      <w:r>
        <w:rPr>
          <w:i/>
        </w:rPr>
        <w:t>type</w:t>
      </w:r>
      <w:r>
        <w:rPr/>
        <w:t>,</w:t>
      </w:r>
      <w:r>
        <w:rPr>
          <w:spacing w:val="-8"/>
        </w:rPr>
        <w:t> </w:t>
      </w:r>
      <w:r>
        <w:rPr/>
        <w:t>and</w:t>
      </w:r>
      <w:r>
        <w:rPr>
          <w:spacing w:val="-13"/>
        </w:rPr>
        <w:t> </w:t>
      </w:r>
      <w:r>
        <w:rPr>
          <w:i/>
        </w:rPr>
        <w:t>action</w:t>
      </w:r>
      <w:r>
        <w:rPr>
          <w:i/>
          <w:spacing w:val="-8"/>
        </w:rPr>
        <w:t> </w:t>
      </w:r>
      <w:r>
        <w:rPr>
          <w:i/>
        </w:rPr>
        <w:t>type</w:t>
      </w:r>
      <w:r>
        <w:rPr/>
        <w:t>.</w:t>
      </w:r>
      <w:r>
        <w:rPr>
          <w:spacing w:val="18"/>
        </w:rPr>
        <w:t> </w:t>
      </w:r>
      <w:r>
        <w:rPr/>
        <w:t>Action</w:t>
      </w:r>
      <w:r>
        <w:rPr>
          <w:spacing w:val="-5"/>
        </w:rPr>
        <w:t> </w:t>
      </w:r>
      <w:r>
        <w:rPr/>
        <w:t>modes</w:t>
      </w:r>
      <w:r>
        <w:rPr>
          <w:spacing w:val="-11"/>
        </w:rPr>
        <w:t> </w:t>
      </w:r>
      <w:r>
        <w:rPr/>
        <w:t>are</w:t>
      </w:r>
      <w:r>
        <w:rPr>
          <w:spacing w:val="-10"/>
        </w:rPr>
        <w:t> </w:t>
      </w:r>
      <w:r>
        <w:rPr/>
        <w:t>attached</w:t>
      </w:r>
      <w:r>
        <w:rPr>
          <w:spacing w:val="-6"/>
        </w:rPr>
        <w:t> </w:t>
      </w:r>
      <w:r>
        <w:rPr/>
        <w:t>to</w:t>
      </w:r>
      <w:r>
        <w:rPr>
          <w:spacing w:val="-10"/>
        </w:rPr>
        <w:t> </w:t>
      </w:r>
      <w:r>
        <w:rPr/>
        <w:t>types</w:t>
      </w:r>
      <w:r>
        <w:rPr>
          <w:spacing w:val="-9"/>
        </w:rPr>
        <w:t> </w:t>
      </w:r>
      <w:r>
        <w:rPr/>
        <w:t>to</w:t>
      </w:r>
      <w:r>
        <w:rPr>
          <w:spacing w:val="-10"/>
        </w:rPr>
        <w:t> </w:t>
      </w:r>
      <w:r>
        <w:rPr/>
        <w:t>ensure</w:t>
      </w:r>
      <w:r>
        <w:rPr>
          <w:spacing w:val="-13"/>
        </w:rPr>
        <w:t> </w:t>
      </w:r>
      <w:r>
        <w:rPr/>
        <w:t>the</w:t>
      </w:r>
      <w:r>
        <w:rPr>
          <w:spacing w:val="-10"/>
        </w:rPr>
        <w:t> </w:t>
      </w:r>
      <w:r>
        <w:rPr/>
        <w:t>linearity</w:t>
      </w:r>
      <w:r>
        <w:rPr>
          <w:spacing w:val="-6"/>
        </w:rPr>
        <w:t> </w:t>
      </w:r>
      <w:r>
        <w:rPr>
          <w:spacing w:val="-5"/>
        </w:rPr>
        <w:t>of</w:t>
      </w:r>
    </w:p>
    <w:p>
      <w:pPr>
        <w:pStyle w:val="BodyText"/>
        <w:spacing w:line="76" w:lineRule="auto" w:before="146"/>
        <w:ind w:left="107" w:right="498"/>
      </w:pPr>
      <w:r>
        <w:rPr/>
        <w:t>associated</w:t>
      </w:r>
      <w:r>
        <w:rPr>
          <w:spacing w:val="-13"/>
        </w:rPr>
        <w:t> </w:t>
      </w:r>
      <w:r>
        <w:rPr/>
        <w:t>with</w:t>
      </w:r>
      <w:r>
        <w:rPr>
          <w:spacing w:val="-15"/>
        </w:rPr>
        <w:t> </w:t>
      </w:r>
      <w:r>
        <w:rPr/>
        <w:t>input</w:t>
      </w:r>
      <w:r>
        <w:rPr>
          <w:spacing w:val="-18"/>
        </w:rPr>
        <w:t> </w:t>
      </w:r>
      <w:r>
        <w:rPr/>
        <w:t>actions,</w:t>
      </w:r>
      <w:r>
        <w:rPr>
          <w:spacing w:val="-8"/>
        </w:rPr>
        <w:t> </w:t>
      </w:r>
      <w:r>
        <w:rPr/>
        <w:t>depending</w:t>
      </w:r>
      <w:r>
        <w:rPr>
          <w:spacing w:val="-18"/>
        </w:rPr>
        <w:t> </w:t>
      </w:r>
      <w:r>
        <w:rPr/>
        <w:t>on</w:t>
      </w:r>
      <w:r>
        <w:rPr>
          <w:spacing w:val="-14"/>
        </w:rPr>
        <w:t> </w:t>
      </w:r>
      <w:r>
        <w:rPr/>
        <w:t>whether</w:t>
      </w:r>
      <w:r>
        <w:rPr>
          <w:spacing w:val="-15"/>
        </w:rPr>
        <w:t> </w:t>
      </w:r>
      <w:r>
        <w:rPr/>
        <w:t>they</w:t>
      </w:r>
      <w:r>
        <w:rPr>
          <w:spacing w:val="-16"/>
        </w:rPr>
        <w:t> </w:t>
      </w:r>
      <w:r>
        <w:rPr/>
        <w:t>are</w:t>
      </w:r>
      <w:r>
        <w:rPr>
          <w:spacing w:val="-15"/>
        </w:rPr>
        <w:t> </w:t>
      </w:r>
      <w:r>
        <w:rPr/>
        <w:t>single</w:t>
      </w:r>
      <w:r>
        <w:rPr>
          <w:spacing w:val="-17"/>
        </w:rPr>
        <w:t> </w:t>
      </w:r>
      <w:r>
        <w:rPr/>
        <w:t>(</w:t>
      </w:r>
      <w:r>
        <w:rPr>
          <w:rFonts w:ascii="Latin Modern Math" w:hAnsi="Latin Modern Math"/>
        </w:rPr>
        <w:t>↓</w:t>
      </w:r>
      <w:r>
        <w:rPr/>
        <w:t>)</w:t>
      </w:r>
      <w:r>
        <w:rPr>
          <w:spacing w:val="-12"/>
        </w:rPr>
        <w:t> </w:t>
      </w:r>
      <w:r>
        <w:rPr/>
        <w:t>or</w:t>
      </w:r>
      <w:r>
        <w:rPr>
          <w:spacing w:val="-15"/>
        </w:rPr>
        <w:t> </w:t>
      </w:r>
      <w:r>
        <w:rPr/>
        <w:t>replicated channels,</w:t>
      </w:r>
      <w:r>
        <w:rPr>
          <w:spacing w:val="-18"/>
        </w:rPr>
        <w:t> </w:t>
      </w:r>
      <w:r>
        <w:rPr/>
        <w:t>denoting</w:t>
      </w:r>
      <w:r>
        <w:rPr>
          <w:spacing w:val="-17"/>
        </w:rPr>
        <w:t> </w:t>
      </w:r>
      <w:r>
        <w:rPr/>
        <w:t>how</w:t>
      </w:r>
      <w:r>
        <w:rPr>
          <w:spacing w:val="-17"/>
        </w:rPr>
        <w:t> </w:t>
      </w:r>
      <w:r>
        <w:rPr/>
        <w:t>they</w:t>
      </w:r>
      <w:r>
        <w:rPr>
          <w:spacing w:val="-17"/>
        </w:rPr>
        <w:t> </w:t>
      </w:r>
      <w:r>
        <w:rPr/>
        <w:t>are</w:t>
      </w:r>
      <w:r>
        <w:rPr>
          <w:spacing w:val="-16"/>
        </w:rPr>
        <w:t> </w:t>
      </w:r>
      <w:r>
        <w:rPr/>
        <w:t>used</w:t>
      </w:r>
      <w:r>
        <w:rPr>
          <w:spacing w:val="-18"/>
        </w:rPr>
        <w:t> </w:t>
      </w:r>
      <w:r>
        <w:rPr/>
        <w:t>in</w:t>
      </w:r>
      <w:r>
        <w:rPr>
          <w:spacing w:val="-16"/>
        </w:rPr>
        <w:t> </w:t>
      </w:r>
      <w:r>
        <w:rPr/>
        <w:t>typed</w:t>
      </w:r>
      <w:r>
        <w:rPr>
          <w:spacing w:val="-16"/>
        </w:rPr>
        <w:t> </w:t>
      </w:r>
      <w:r>
        <w:rPr/>
        <w:t>processes.</w:t>
      </w:r>
      <w:r>
        <w:rPr>
          <w:spacing w:val="21"/>
        </w:rPr>
        <w:t> </w:t>
      </w:r>
      <w:r>
        <w:rPr/>
        <w:t>There</w:t>
      </w:r>
      <w:r>
        <w:rPr>
          <w:spacing w:val="-18"/>
        </w:rPr>
        <w:t> </w:t>
      </w:r>
      <w:r>
        <w:rPr/>
        <w:t>are</w:t>
      </w:r>
      <w:r>
        <w:rPr>
          <w:spacing w:val="-16"/>
        </w:rPr>
        <w:t> </w:t>
      </w:r>
      <w:r>
        <w:rPr/>
        <w:t>two</w:t>
      </w:r>
      <w:r>
        <w:rPr>
          <w:spacing w:val="-16"/>
        </w:rPr>
        <w:t> </w:t>
      </w:r>
      <w:r>
        <w:rPr/>
        <w:t>input</w:t>
      </w:r>
      <w:r>
        <w:rPr>
          <w:spacing w:val="-18"/>
        </w:rPr>
        <w:t> </w:t>
      </w:r>
      <w:r>
        <w:rPr/>
        <w:t>modes action modes (</w:t>
      </w:r>
      <w:r>
        <w:rPr>
          <w:rFonts w:ascii="Latin Modern Math" w:hAnsi="Latin Modern Math"/>
        </w:rPr>
        <w:t>↑ </w:t>
      </w:r>
      <w:r>
        <w:rPr/>
        <w:t>and ?, respectively).</w:t>
      </w:r>
      <w:r>
        <w:rPr>
          <w:spacing w:val="80"/>
        </w:rPr>
        <w:t> </w:t>
      </w:r>
      <w:r>
        <w:rPr/>
        <w:t>Thus, a process like </w:t>
      </w:r>
      <w:r>
        <w:rPr>
          <w:rFonts w:ascii="Georgia" w:hAnsi="Georgia"/>
          <w:i/>
        </w:rPr>
        <w:t>Fw</w:t>
      </w:r>
      <w:r>
        <w:rPr/>
        <w:t>(</w:t>
      </w:r>
      <w:r>
        <w:rPr>
          <w:rFonts w:ascii="Georgia" w:hAnsi="Georgia"/>
          <w:i/>
        </w:rPr>
        <w:t>ab</w:t>
      </w:r>
      <w:r>
        <w:rPr/>
        <w:t>) </w:t>
      </w:r>
      <w:r>
        <w:rPr>
          <w:spacing w:val="8"/>
          <w:w w:val="99"/>
        </w:rPr>
        <w:t>=</w:t>
      </w:r>
      <w:r>
        <w:rPr>
          <w:spacing w:val="7"/>
          <w:w w:val="99"/>
        </w:rPr>
        <w:t>!</w:t>
      </w:r>
      <w:r>
        <w:rPr>
          <w:rFonts w:ascii="Georgia" w:hAnsi="Georgia"/>
          <w:i/>
          <w:spacing w:val="7"/>
          <w:w w:val="92"/>
        </w:rPr>
        <w:t>a</w:t>
      </w:r>
      <w:r>
        <w:rPr>
          <w:spacing w:val="7"/>
          <w:w w:val="99"/>
        </w:rPr>
        <w:t>(</w:t>
      </w:r>
      <w:r>
        <w:rPr>
          <w:rFonts w:ascii="Georgia" w:hAnsi="Georgia"/>
          <w:i/>
          <w:spacing w:val="8"/>
          <w:w w:val="114"/>
        </w:rPr>
        <w:t>x</w:t>
      </w:r>
      <w:r>
        <w:rPr>
          <w:spacing w:val="7"/>
          <w:w w:val="99"/>
        </w:rPr>
        <w:t>)</w:t>
      </w:r>
      <w:r>
        <w:rPr>
          <w:rFonts w:ascii="Georgia" w:hAnsi="Georgia"/>
          <w:i/>
          <w:w w:val="103"/>
        </w:rPr>
        <w:t>.</w:t>
      </w:r>
      <w:r>
        <w:rPr>
          <w:spacing w:val="-91"/>
          <w:w w:val="99"/>
          <w:position w:val="6"/>
        </w:rPr>
        <w:t>¯</w:t>
      </w:r>
      <w:r>
        <w:rPr>
          <w:rFonts w:ascii="Georgia" w:hAnsi="Georgia"/>
          <w:i/>
          <w:spacing w:val="10"/>
          <w:w w:val="77"/>
        </w:rPr>
        <w:t>b</w:t>
      </w:r>
      <w:r>
        <w:rPr>
          <w:spacing w:val="7"/>
          <w:w w:val="99"/>
        </w:rPr>
        <w:t>(</w:t>
      </w:r>
      <w:r>
        <w:rPr>
          <w:rFonts w:ascii="Georgia" w:hAnsi="Georgia"/>
          <w:i/>
          <w:spacing w:val="8"/>
          <w:w w:val="114"/>
        </w:rPr>
        <w:t>x</w:t>
      </w:r>
      <w:r>
        <w:rPr>
          <w:spacing w:val="7"/>
          <w:w w:val="99"/>
        </w:rPr>
        <w:t>),</w:t>
      </w:r>
      <w:r>
        <w:rPr>
          <w:spacing w:val="-1"/>
          <w:w w:val="99"/>
        </w:rPr>
        <w:t> </w:t>
      </w:r>
      <w:r>
        <w:rPr/>
        <w:t>(!).</w:t>
      </w:r>
      <w:r>
        <w:rPr>
          <w:spacing w:val="22"/>
        </w:rPr>
        <w:t> </w:t>
      </w:r>
      <w:r>
        <w:rPr/>
        <w:t>Then,</w:t>
      </w:r>
      <w:r>
        <w:rPr>
          <w:spacing w:val="-13"/>
        </w:rPr>
        <w:t> </w:t>
      </w:r>
      <w:r>
        <w:rPr/>
        <w:t>other</w:t>
      </w:r>
      <w:r>
        <w:rPr>
          <w:spacing w:val="-14"/>
        </w:rPr>
        <w:t> </w:t>
      </w:r>
      <w:r>
        <w:rPr/>
        <w:t>two</w:t>
      </w:r>
      <w:r>
        <w:rPr>
          <w:spacing w:val="-14"/>
        </w:rPr>
        <w:t> </w:t>
      </w:r>
      <w:r>
        <w:rPr/>
        <w:t>output</w:t>
      </w:r>
      <w:r>
        <w:rPr>
          <w:spacing w:val="-18"/>
        </w:rPr>
        <w:t> </w:t>
      </w:r>
      <w:r>
        <w:rPr/>
        <w:t>modes</w:t>
      </w:r>
      <w:r>
        <w:rPr>
          <w:spacing w:val="-17"/>
        </w:rPr>
        <w:t> </w:t>
      </w:r>
      <w:r>
        <w:rPr/>
        <w:t>are</w:t>
      </w:r>
      <w:r>
        <w:rPr>
          <w:spacing w:val="-16"/>
        </w:rPr>
        <w:t> </w:t>
      </w:r>
      <w:r>
        <w:rPr/>
        <w:t>considered</w:t>
      </w:r>
      <w:r>
        <w:rPr>
          <w:spacing w:val="-17"/>
        </w:rPr>
        <w:t> </w:t>
      </w:r>
      <w:r>
        <w:rPr/>
        <w:t>corresponding</w:t>
      </w:r>
      <w:r>
        <w:rPr>
          <w:spacing w:val="-18"/>
        </w:rPr>
        <w:t> </w:t>
      </w:r>
      <w:r>
        <w:rPr/>
        <w:t>to</w:t>
      </w:r>
      <w:r>
        <w:rPr>
          <w:spacing w:val="-16"/>
        </w:rPr>
        <w:t> </w:t>
      </w:r>
      <w:r>
        <w:rPr/>
        <w:t>each</w:t>
      </w:r>
      <w:r>
        <w:rPr>
          <w:spacing w:val="-11"/>
        </w:rPr>
        <w:t> </w:t>
      </w:r>
      <w:r>
        <w:rPr/>
        <w:t>of</w:t>
      </w:r>
      <w:r>
        <w:rPr>
          <w:spacing w:val="-14"/>
        </w:rPr>
        <w:t> </w:t>
      </w:r>
      <w:r>
        <w:rPr/>
        <w:t>the</w:t>
      </w:r>
      <w:r>
        <w:rPr>
          <w:spacing w:val="-17"/>
        </w:rPr>
        <w:t> </w:t>
      </w:r>
      <w:r>
        <w:rPr/>
        <w:t>input which</w:t>
      </w:r>
      <w:r>
        <w:rPr>
          <w:spacing w:val="26"/>
        </w:rPr>
        <w:t> </w:t>
      </w:r>
      <w:r>
        <w:rPr/>
        <w:t>repeatedly</w:t>
      </w:r>
      <w:r>
        <w:rPr>
          <w:spacing w:val="27"/>
        </w:rPr>
        <w:t> </w:t>
      </w:r>
      <w:r>
        <w:rPr/>
        <w:t>forwards</w:t>
      </w:r>
      <w:r>
        <w:rPr>
          <w:spacing w:val="25"/>
        </w:rPr>
        <w:t> </w:t>
      </w:r>
      <w:r>
        <w:rPr/>
        <w:t>inputs</w:t>
      </w:r>
      <w:r>
        <w:rPr>
          <w:spacing w:val="25"/>
        </w:rPr>
        <w:t> </w:t>
      </w:r>
      <w:r>
        <w:rPr/>
        <w:t>received</w:t>
      </w:r>
      <w:r>
        <w:rPr>
          <w:spacing w:val="30"/>
        </w:rPr>
        <w:t> </w:t>
      </w:r>
      <w:r>
        <w:rPr/>
        <w:t>by</w:t>
      </w:r>
      <w:r>
        <w:rPr>
          <w:spacing w:val="24"/>
        </w:rPr>
        <w:t> </w:t>
      </w:r>
      <w:r>
        <w:rPr>
          <w:rFonts w:ascii="Georgia" w:hAnsi="Georgia"/>
          <w:i/>
        </w:rPr>
        <w:t>a</w:t>
      </w:r>
      <w:r>
        <w:rPr>
          <w:rFonts w:ascii="Georgia" w:hAnsi="Georgia"/>
          <w:i/>
          <w:spacing w:val="46"/>
        </w:rPr>
        <w:t> </w:t>
      </w:r>
      <w:r>
        <w:rPr/>
        <w:t>to</w:t>
      </w:r>
      <w:r>
        <w:rPr>
          <w:spacing w:val="29"/>
        </w:rPr>
        <w:t> </w:t>
      </w:r>
      <w:r>
        <w:rPr>
          <w:rFonts w:ascii="Georgia" w:hAnsi="Georgia"/>
          <w:i/>
        </w:rPr>
        <w:t>b</w:t>
      </w:r>
      <w:r>
        <w:rPr/>
        <w:t>,</w:t>
      </w:r>
      <w:r>
        <w:rPr>
          <w:spacing w:val="33"/>
        </w:rPr>
        <w:t> </w:t>
      </w:r>
      <w:r>
        <w:rPr/>
        <w:t>instead</w:t>
      </w:r>
      <w:r>
        <w:rPr>
          <w:spacing w:val="29"/>
        </w:rPr>
        <w:t> </w:t>
      </w:r>
      <w:r>
        <w:rPr/>
        <w:t>of</w:t>
      </w:r>
      <w:r>
        <w:rPr>
          <w:spacing w:val="28"/>
        </w:rPr>
        <w:t> </w:t>
      </w:r>
      <w:r>
        <w:rPr/>
        <w:t>being</w:t>
      </w:r>
      <w:r>
        <w:rPr>
          <w:spacing w:val="24"/>
        </w:rPr>
        <w:t> </w:t>
      </w:r>
      <w:r>
        <w:rPr/>
        <w:t>typed</w:t>
      </w:r>
      <w:r>
        <w:rPr>
          <w:spacing w:val="29"/>
        </w:rPr>
        <w:t> </w:t>
      </w:r>
      <w:r>
        <w:rPr>
          <w:spacing w:val="-5"/>
        </w:rPr>
        <w:t>as</w:t>
      </w:r>
    </w:p>
    <w:p>
      <w:pPr>
        <w:pStyle w:val="BodyText"/>
        <w:spacing w:line="57" w:lineRule="auto" w:before="52"/>
        <w:ind w:left="107" w:right="499"/>
      </w:pPr>
      <w:r>
        <w:rPr>
          <w:rFonts w:ascii="Latin Modern Math" w:hAnsi="Latin Modern Math"/>
        </w:rPr>
        <w:t>▶</w:t>
      </w:r>
      <w:r>
        <w:rPr>
          <w:rFonts w:ascii="Latin Modern Math" w:hAnsi="Latin Modern Math"/>
          <w:spacing w:val="10"/>
        </w:rPr>
        <w:t> </w:t>
      </w:r>
      <w:r>
        <w:rPr>
          <w:rFonts w:ascii="Georgia" w:hAnsi="Georgia"/>
          <w:i/>
        </w:rPr>
        <w:t>Fw</w:t>
      </w:r>
      <w:r>
        <w:rPr/>
        <w:t>(</w:t>
      </w:r>
      <w:r>
        <w:rPr>
          <w:rFonts w:ascii="Georgia" w:hAnsi="Georgia"/>
          <w:i/>
        </w:rPr>
        <w:t>ab</w:t>
      </w:r>
      <w:r>
        <w:rPr/>
        <w:t>)</w:t>
      </w:r>
      <w:r>
        <w:rPr>
          <w:spacing w:val="-13"/>
        </w:rPr>
        <w:t> </w:t>
      </w:r>
      <w:r>
        <w:rPr>
          <w:rFonts w:ascii="Verdana" w:hAnsi="Verdana"/>
        </w:rPr>
        <w:t>D</w:t>
      </w:r>
      <w:r>
        <w:rPr>
          <w:rFonts w:ascii="Verdana" w:hAnsi="Verdana"/>
          <w:spacing w:val="-19"/>
        </w:rPr>
        <w:t> </w:t>
      </w:r>
      <w:r>
        <w:rPr>
          <w:rFonts w:ascii="Georgia" w:hAnsi="Georgia"/>
          <w:i/>
        </w:rPr>
        <w:t>a</w:t>
      </w:r>
      <w:r>
        <w:rPr>
          <w:rFonts w:ascii="Georgia" w:hAnsi="Georgia"/>
          <w:i/>
          <w:spacing w:val="29"/>
        </w:rPr>
        <w:t> </w:t>
      </w:r>
      <w:r>
        <w:rPr/>
        <w:t>:</w:t>
      </w:r>
      <w:r>
        <w:rPr>
          <w:spacing w:val="11"/>
        </w:rPr>
        <w:t> </w:t>
      </w:r>
      <w:r>
        <w:rPr/>
        <w:t>(</w:t>
      </w:r>
      <w:r>
        <w:rPr>
          <w:rFonts w:ascii="Georgia" w:hAnsi="Georgia"/>
          <w:i/>
        </w:rPr>
        <w:t>t</w:t>
      </w:r>
      <w:r>
        <w:rPr/>
        <w:t>)</w:t>
      </w:r>
      <w:r>
        <w:rPr>
          <w:rFonts w:ascii="Georgia" w:hAnsi="Georgia"/>
          <w:i/>
        </w:rPr>
        <w:t>,b</w:t>
      </w:r>
      <w:r>
        <w:rPr>
          <w:rFonts w:ascii="Georgia" w:hAnsi="Georgia"/>
          <w:i/>
          <w:spacing w:val="30"/>
        </w:rPr>
        <w:t> </w:t>
      </w:r>
      <w:r>
        <w:rPr/>
        <w:t>: (</w:t>
      </w:r>
      <w:r>
        <w:rPr>
          <w:rFonts w:ascii="Georgia" w:hAnsi="Georgia"/>
          <w:i/>
        </w:rPr>
        <w:t>t</w:t>
      </w:r>
      <w:r>
        <w:rPr/>
        <w:t>)</w:t>
      </w:r>
      <w:r>
        <w:rPr>
          <w:spacing w:val="11"/>
        </w:rPr>
        <w:t> </w:t>
      </w:r>
      <w:r>
        <w:rPr/>
        <w:t>(where</w:t>
      </w:r>
      <w:r>
        <w:rPr>
          <w:spacing w:val="11"/>
        </w:rPr>
        <w:t> </w:t>
      </w:r>
      <w:r>
        <w:rPr>
          <w:rFonts w:ascii="Georgia" w:hAnsi="Georgia"/>
          <w:i/>
        </w:rPr>
        <w:t>t</w:t>
      </w:r>
      <w:r>
        <w:rPr>
          <w:rFonts w:ascii="Georgia" w:hAnsi="Georgia"/>
          <w:i/>
          <w:spacing w:val="31"/>
        </w:rPr>
        <w:t> </w:t>
      </w:r>
      <w:r>
        <w:rPr/>
        <w:t>is</w:t>
      </w:r>
      <w:r>
        <w:rPr>
          <w:spacing w:val="12"/>
        </w:rPr>
        <w:t> </w:t>
      </w:r>
      <w:r>
        <w:rPr/>
        <w:t>the</w:t>
      </w:r>
      <w:r>
        <w:rPr>
          <w:spacing w:val="11"/>
        </w:rPr>
        <w:t> </w:t>
      </w:r>
      <w:r>
        <w:rPr/>
        <w:t>type</w:t>
      </w:r>
      <w:r>
        <w:rPr>
          <w:spacing w:val="11"/>
        </w:rPr>
        <w:t> </w:t>
      </w:r>
      <w:r>
        <w:rPr/>
        <w:t>of</w:t>
      </w:r>
      <w:r>
        <w:rPr>
          <w:spacing w:val="13"/>
        </w:rPr>
        <w:t> </w:t>
      </w:r>
      <w:r>
        <w:rPr/>
        <w:t>data</w:t>
      </w:r>
      <w:r>
        <w:rPr>
          <w:spacing w:val="11"/>
        </w:rPr>
        <w:t> </w:t>
      </w:r>
      <w:r>
        <w:rPr/>
        <w:t>passing</w:t>
      </w:r>
      <w:r>
        <w:rPr>
          <w:spacing w:val="11"/>
        </w:rPr>
        <w:t> </w:t>
      </w:r>
      <w:r>
        <w:rPr/>
        <w:t>through </w:t>
      </w:r>
      <w:r>
        <w:rPr>
          <w:rFonts w:ascii="Georgia" w:hAnsi="Georgia"/>
          <w:i/>
        </w:rPr>
        <w:t>a</w:t>
      </w:r>
      <w:r>
        <w:rPr>
          <w:rFonts w:ascii="Georgia" w:hAnsi="Georgia"/>
          <w:i/>
          <w:spacing w:val="30"/>
        </w:rPr>
        <w:t> </w:t>
      </w:r>
      <w:r>
        <w:rPr/>
        <w:t>and </w:t>
      </w:r>
      <w:r>
        <w:rPr>
          <w:rFonts w:ascii="Georgia" w:hAnsi="Georgia"/>
          <w:i/>
        </w:rPr>
        <w:t>b</w:t>
      </w:r>
      <w:r>
        <w:rPr/>
        <w:t>), is typed attaching the mode to each action:</w:t>
      </w:r>
      <w:r>
        <w:rPr>
          <w:spacing w:val="40"/>
        </w:rPr>
        <w:t> </w:t>
      </w:r>
      <w:r>
        <w:rPr>
          <w:rFonts w:ascii="Latin Modern Math" w:hAnsi="Latin Modern Math"/>
        </w:rPr>
        <w:t>▶ </w:t>
      </w:r>
      <w:r>
        <w:rPr>
          <w:rFonts w:ascii="Georgia" w:hAnsi="Georgia"/>
          <w:i/>
        </w:rPr>
        <w:t>Fw</w:t>
      </w:r>
      <w:r>
        <w:rPr/>
        <w:t>(</w:t>
      </w:r>
      <w:r>
        <w:rPr>
          <w:rFonts w:ascii="Georgia" w:hAnsi="Georgia"/>
          <w:i/>
        </w:rPr>
        <w:t>ab</w:t>
      </w:r>
      <w:r>
        <w:rPr/>
        <w:t>)</w:t>
      </w:r>
      <w:r>
        <w:rPr>
          <w:spacing w:val="-9"/>
        </w:rPr>
        <w:t> </w:t>
      </w:r>
      <w:r>
        <w:rPr>
          <w:rFonts w:ascii="Verdana" w:hAnsi="Verdana"/>
        </w:rPr>
        <w:t>D</w:t>
      </w:r>
      <w:r>
        <w:rPr>
          <w:rFonts w:ascii="Verdana" w:hAnsi="Verdana"/>
          <w:spacing w:val="-14"/>
        </w:rPr>
        <w:t> </w:t>
      </w:r>
      <w:r>
        <w:rPr>
          <w:rFonts w:ascii="Georgia" w:hAnsi="Georgia"/>
          <w:i/>
        </w:rPr>
        <w:t>a </w:t>
      </w:r>
      <w:r>
        <w:rPr/>
        <w:t>: (</w:t>
      </w:r>
      <w:r>
        <w:rPr>
          <w:rFonts w:ascii="Georgia" w:hAnsi="Georgia"/>
          <w:i/>
        </w:rPr>
        <w:t>t</w:t>
      </w:r>
      <w:r>
        <w:rPr/>
        <w:t>)</w:t>
      </w:r>
      <w:r>
        <w:rPr>
          <w:rFonts w:ascii="LM Roman 8" w:hAnsi="LM Roman 8"/>
          <w:vertAlign w:val="superscript"/>
        </w:rPr>
        <w:t>!</w:t>
      </w:r>
      <w:r>
        <w:rPr>
          <w:rFonts w:ascii="Georgia" w:hAnsi="Georgia"/>
          <w:i/>
          <w:vertAlign w:val="baseline"/>
        </w:rPr>
        <w:t>,b</w:t>
      </w:r>
      <w:r>
        <w:rPr>
          <w:rFonts w:ascii="Georgia" w:hAnsi="Georgia"/>
          <w:i/>
          <w:spacing w:val="40"/>
          <w:vertAlign w:val="baseline"/>
        </w:rPr>
        <w:t> </w:t>
      </w:r>
      <w:r>
        <w:rPr>
          <w:vertAlign w:val="baseline"/>
        </w:rPr>
        <w:t>: (</w:t>
      </w:r>
      <w:r>
        <w:rPr>
          <w:rFonts w:ascii="Georgia" w:hAnsi="Georgia"/>
          <w:i/>
          <w:vertAlign w:val="baseline"/>
        </w:rPr>
        <w:t>t</w:t>
      </w:r>
      <w:r>
        <w:rPr>
          <w:vertAlign w:val="baseline"/>
        </w:rPr>
        <w:t>)</w:t>
      </w:r>
      <w:r>
        <w:rPr>
          <w:rFonts w:ascii="LM Roman 8" w:hAnsi="LM Roman 8"/>
          <w:vertAlign w:val="superscript"/>
        </w:rPr>
        <w:t>?</w:t>
      </w:r>
      <w:r>
        <w:rPr>
          <w:vertAlign w:val="baseline"/>
        </w:rPr>
        <w:t>.</w:t>
      </w:r>
      <w:r>
        <w:rPr>
          <w:spacing w:val="40"/>
          <w:vertAlign w:val="baseline"/>
        </w:rPr>
        <w:t> </w:t>
      </w:r>
      <w:r>
        <w:rPr>
          <w:vertAlign w:val="baseline"/>
        </w:rPr>
        <w:t>If the process</w:t>
      </w:r>
      <w:r>
        <w:rPr>
          <w:spacing w:val="16"/>
          <w:vertAlign w:val="baseline"/>
        </w:rPr>
        <w:t> </w:t>
      </w:r>
      <w:r>
        <w:rPr>
          <w:vertAlign w:val="baseline"/>
        </w:rPr>
        <w:t>is</w:t>
      </w:r>
      <w:r>
        <w:rPr>
          <w:spacing w:val="21"/>
          <w:vertAlign w:val="baseline"/>
        </w:rPr>
        <w:t> </w:t>
      </w:r>
      <w:r>
        <w:rPr>
          <w:vertAlign w:val="baseline"/>
        </w:rPr>
        <w:t>not</w:t>
      </w:r>
      <w:r>
        <w:rPr>
          <w:spacing w:val="20"/>
          <w:vertAlign w:val="baseline"/>
        </w:rPr>
        <w:t> </w:t>
      </w:r>
      <w:r>
        <w:rPr>
          <w:vertAlign w:val="baseline"/>
        </w:rPr>
        <w:t>replicated,</w:t>
      </w:r>
      <w:r>
        <w:rPr>
          <w:spacing w:val="25"/>
          <w:vertAlign w:val="baseline"/>
        </w:rPr>
        <w:t> </w:t>
      </w:r>
      <w:r>
        <w:rPr>
          <w:vertAlign w:val="baseline"/>
        </w:rPr>
        <w:t>then</w:t>
      </w:r>
      <w:r>
        <w:rPr>
          <w:spacing w:val="19"/>
          <w:vertAlign w:val="baseline"/>
        </w:rPr>
        <w:t> </w:t>
      </w:r>
      <w:r>
        <w:rPr>
          <w:vertAlign w:val="baseline"/>
        </w:rPr>
        <w:t>the</w:t>
      </w:r>
      <w:r>
        <w:rPr>
          <w:spacing w:val="20"/>
          <w:vertAlign w:val="baseline"/>
        </w:rPr>
        <w:t> </w:t>
      </w:r>
      <w:r>
        <w:rPr>
          <w:vertAlign w:val="baseline"/>
        </w:rPr>
        <w:t>associated</w:t>
      </w:r>
      <w:r>
        <w:rPr>
          <w:spacing w:val="25"/>
          <w:vertAlign w:val="baseline"/>
        </w:rPr>
        <w:t> </w:t>
      </w:r>
      <w:r>
        <w:rPr>
          <w:vertAlign w:val="baseline"/>
        </w:rPr>
        <w:t>type</w:t>
      </w:r>
      <w:r>
        <w:rPr>
          <w:spacing w:val="19"/>
          <w:vertAlign w:val="baseline"/>
        </w:rPr>
        <w:t> </w:t>
      </w:r>
      <w:r>
        <w:rPr>
          <w:vertAlign w:val="baseline"/>
        </w:rPr>
        <w:t>would</w:t>
      </w:r>
      <w:r>
        <w:rPr>
          <w:spacing w:val="20"/>
          <w:vertAlign w:val="baseline"/>
        </w:rPr>
        <w:t> </w:t>
      </w:r>
      <w:r>
        <w:rPr>
          <w:vertAlign w:val="baseline"/>
        </w:rPr>
        <w:t>be:</w:t>
      </w:r>
      <w:r>
        <w:rPr>
          <w:spacing w:val="56"/>
          <w:vertAlign w:val="baseline"/>
        </w:rPr>
        <w:t> </w:t>
      </w:r>
      <w:r>
        <w:rPr>
          <w:rFonts w:ascii="Georgia" w:hAnsi="Georgia"/>
          <w:i/>
          <w:vertAlign w:val="baseline"/>
        </w:rPr>
        <w:t>a</w:t>
      </w:r>
      <w:r>
        <w:rPr>
          <w:rFonts w:ascii="Georgia" w:hAnsi="Georgia"/>
          <w:i/>
          <w:spacing w:val="37"/>
          <w:vertAlign w:val="baseline"/>
        </w:rPr>
        <w:t> </w:t>
      </w:r>
      <w:r>
        <w:rPr>
          <w:vertAlign w:val="baseline"/>
        </w:rPr>
        <w:t>:</w:t>
      </w:r>
      <w:r>
        <w:rPr>
          <w:spacing w:val="20"/>
          <w:vertAlign w:val="baseline"/>
        </w:rPr>
        <w:t> </w:t>
      </w:r>
      <w:r>
        <w:rPr>
          <w:vertAlign w:val="baseline"/>
        </w:rPr>
        <w:t>(</w:t>
      </w:r>
      <w:r>
        <w:rPr>
          <w:rFonts w:ascii="Georgia" w:hAnsi="Georgia"/>
          <w:i/>
          <w:vertAlign w:val="baseline"/>
        </w:rPr>
        <w:t>t</w:t>
      </w:r>
      <w:r>
        <w:rPr>
          <w:vertAlign w:val="baseline"/>
        </w:rPr>
        <w:t>)</w:t>
      </w:r>
      <w:r>
        <w:rPr>
          <w:rFonts w:ascii="LM Mono Prop 10" w:hAnsi="LM Mono Prop 10"/>
          <w:vertAlign w:val="superscript"/>
        </w:rPr>
        <w:t>↓</w:t>
      </w:r>
      <w:r>
        <w:rPr>
          <w:rFonts w:ascii="Georgia" w:hAnsi="Georgia"/>
          <w:i/>
          <w:vertAlign w:val="baseline"/>
        </w:rPr>
        <w:t>,b</w:t>
      </w:r>
      <w:r>
        <w:rPr>
          <w:rFonts w:ascii="Georgia" w:hAnsi="Georgia"/>
          <w:i/>
          <w:spacing w:val="37"/>
          <w:vertAlign w:val="baseline"/>
        </w:rPr>
        <w:t> </w:t>
      </w:r>
      <w:r>
        <w:rPr>
          <w:vertAlign w:val="baseline"/>
        </w:rPr>
        <w:t>:</w:t>
      </w:r>
      <w:r>
        <w:rPr>
          <w:spacing w:val="20"/>
          <w:vertAlign w:val="baseline"/>
        </w:rPr>
        <w:t> </w:t>
      </w:r>
      <w:r>
        <w:rPr>
          <w:vertAlign w:val="baseline"/>
        </w:rPr>
        <w:t>(</w:t>
      </w:r>
      <w:r>
        <w:rPr>
          <w:rFonts w:ascii="Georgia" w:hAnsi="Georgia"/>
          <w:i/>
          <w:vertAlign w:val="baseline"/>
        </w:rPr>
        <w:t>t</w:t>
      </w:r>
      <w:r>
        <w:rPr>
          <w:vertAlign w:val="baseline"/>
        </w:rPr>
        <w:t>)</w:t>
      </w:r>
      <w:r>
        <w:rPr>
          <w:rFonts w:ascii="LM Mono Prop 10" w:hAnsi="LM Mono Prop 10"/>
          <w:vertAlign w:val="superscript"/>
        </w:rPr>
        <w:t>↑</w:t>
      </w:r>
      <w:r>
        <w:rPr>
          <w:vertAlign w:val="baseline"/>
        </w:rPr>
        <w:t>.</w:t>
      </w:r>
      <w:r>
        <w:rPr>
          <w:spacing w:val="78"/>
          <w:vertAlign w:val="baseline"/>
        </w:rPr>
        <w:t> </w:t>
      </w:r>
      <w:r>
        <w:rPr>
          <w:spacing w:val="-10"/>
          <w:vertAlign w:val="baseline"/>
        </w:rPr>
        <w:t>A</w:t>
      </w:r>
    </w:p>
    <w:p>
      <w:pPr>
        <w:pStyle w:val="BodyText"/>
        <w:spacing w:line="72" w:lineRule="auto" w:before="13"/>
        <w:ind w:left="107" w:right="501"/>
      </w:pPr>
      <w:r>
        <w:rPr/>
        <w:t>mode duality is defined as a self-inverse mapping </w:t>
      </w:r>
      <w:r>
        <w:rPr>
          <w:spacing w:val="34"/>
        </w:rPr>
        <w:t>(</w:t>
      </w:r>
      <w:r>
        <w:rPr>
          <w:spacing w:val="-71"/>
          <w:position w:val="6"/>
        </w:rPr>
        <w:t>¯</w:t>
      </w:r>
      <w:r>
        <w:rPr>
          <w:rFonts w:ascii="Latin Modern Math" w:hAnsi="Latin Modern Math"/>
          <w:spacing w:val="35"/>
        </w:rPr>
        <w:t>↑</w:t>
      </w:r>
      <w:r>
        <w:rPr>
          <w:rFonts w:ascii="Latin Modern Math" w:hAnsi="Latin Modern Math"/>
          <w:spacing w:val="-1"/>
        </w:rPr>
        <w:t> </w:t>
      </w:r>
      <w:r>
        <w:rPr/>
        <w:t>=</w:t>
      </w:r>
      <w:r>
        <w:rPr>
          <w:rFonts w:ascii="Latin Modern Math" w:hAnsi="Latin Modern Math"/>
        </w:rPr>
        <w:t>↓</w:t>
      </w:r>
      <w:r>
        <w:rPr/>
        <w:t>,</w:t>
      </w:r>
      <w:r>
        <w:rPr>
          <w:spacing w:val="-16"/>
        </w:rPr>
        <w:t> </w:t>
      </w:r>
      <w:r>
        <w:rPr>
          <w:position w:val="6"/>
        </w:rPr>
        <w:t>¯</w:t>
      </w:r>
      <w:r>
        <w:rPr/>
        <w:t>! =?), and it provides a notion of type composability.</w:t>
      </w:r>
    </w:p>
    <w:p>
      <w:pPr>
        <w:pStyle w:val="BodyText"/>
        <w:spacing w:line="79" w:lineRule="auto" w:before="171"/>
        <w:ind w:left="107" w:right="498" w:firstLine="319"/>
      </w:pPr>
      <w:r>
        <w:rPr/>
        <w:t>modalities on types, introducing a special channel type (</w:t>
      </w:r>
      <w:r>
        <w:rPr>
          <w:rFonts w:ascii="Latin Modern Math" w:hAnsi="Latin Modern Math"/>
        </w:rPr>
        <w:t>‡</w:t>
      </w:r>
      <w:r>
        <w:rPr/>
        <w:t>) which represents </w:t>
      </w:r>
      <w:r>
        <w:rPr>
          <w:spacing w:val="-101"/>
        </w:rPr>
        <w:t>the</w:t>
      </w:r>
      <w:r>
        <w:rPr/>
        <w:t> Channel types</w:t>
      </w:r>
      <w:r>
        <w:rPr>
          <w:spacing w:val="33"/>
        </w:rPr>
        <w:t> </w:t>
      </w:r>
      <w:r>
        <w:rPr/>
        <w:t>are</w:t>
      </w:r>
      <w:r>
        <w:rPr>
          <w:spacing w:val="35"/>
        </w:rPr>
        <w:t> </w:t>
      </w:r>
      <w:r>
        <w:rPr/>
        <w:t>defined</w:t>
      </w:r>
      <w:r>
        <w:rPr>
          <w:spacing w:val="32"/>
        </w:rPr>
        <w:t> </w:t>
      </w:r>
      <w:r>
        <w:rPr/>
        <w:t>as</w:t>
      </w:r>
      <w:r>
        <w:rPr>
          <w:spacing w:val="36"/>
        </w:rPr>
        <w:t> </w:t>
      </w:r>
      <w:r>
        <w:rPr/>
        <w:t>an</w:t>
      </w:r>
      <w:r>
        <w:rPr>
          <w:spacing w:val="35"/>
        </w:rPr>
        <w:t> </w:t>
      </w:r>
      <w:r>
        <w:rPr/>
        <w:t>alternative</w:t>
      </w:r>
      <w:r>
        <w:rPr>
          <w:spacing w:val="38"/>
        </w:rPr>
        <w:t> </w:t>
      </w:r>
      <w:r>
        <w:rPr/>
        <w:t>combination</w:t>
      </w:r>
      <w:r>
        <w:rPr>
          <w:spacing w:val="40"/>
        </w:rPr>
        <w:t> </w:t>
      </w:r>
      <w:r>
        <w:rPr/>
        <w:t>of</w:t>
      </w:r>
      <w:r>
        <w:rPr>
          <w:spacing w:val="34"/>
        </w:rPr>
        <w:t> </w:t>
      </w:r>
      <w:r>
        <w:rPr/>
        <w:t>input</w:t>
      </w:r>
      <w:r>
        <w:rPr>
          <w:spacing w:val="33"/>
        </w:rPr>
        <w:t> </w:t>
      </w:r>
      <w:r>
        <w:rPr/>
        <w:t>and</w:t>
      </w:r>
      <w:r>
        <w:rPr>
          <w:spacing w:val="32"/>
        </w:rPr>
        <w:t> </w:t>
      </w:r>
      <w:r>
        <w:rPr/>
        <w:t>output</w:t>
      </w:r>
    </w:p>
    <w:p>
      <w:pPr>
        <w:spacing w:after="0" w:line="79" w:lineRule="auto"/>
        <w:sectPr>
          <w:pgSz w:w="9360" w:h="13610"/>
          <w:pgMar w:header="860" w:footer="0" w:top="1060" w:bottom="280" w:left="680" w:right="400"/>
        </w:sectPr>
      </w:pPr>
    </w:p>
    <w:p>
      <w:pPr>
        <w:pStyle w:val="BodyText"/>
        <w:spacing w:line="62" w:lineRule="auto" w:before="149"/>
        <w:ind w:left="221" w:right="385"/>
      </w:pPr>
      <w:r>
        <w:rPr/>
        <w:t>uncomposability of linear channels (when a process includes a channel typed by </w:t>
      </w:r>
      <w:r>
        <w:rPr>
          <w:rFonts w:ascii="Latin Modern Math" w:hAnsi="Latin Modern Math"/>
        </w:rPr>
        <w:t>‡</w:t>
      </w:r>
      <w:r>
        <w:rPr/>
        <w:t>, of this channel,</w:t>
      </w:r>
      <w:r>
        <w:rPr>
          <w:spacing w:val="31"/>
        </w:rPr>
        <w:t> </w:t>
      </w:r>
      <w:r>
        <w:rPr/>
        <w:t>e.g.</w:t>
      </w:r>
      <w:r>
        <w:rPr>
          <w:spacing w:val="80"/>
        </w:rPr>
        <w:t> </w:t>
      </w:r>
      <w:r>
        <w:rPr>
          <w:rFonts w:ascii="Latin Modern Math" w:hAnsi="Latin Modern Math"/>
        </w:rPr>
        <w:t>▶</w:t>
      </w:r>
      <w:r>
        <w:rPr>
          <w:rFonts w:ascii="Latin Modern Math" w:hAnsi="Latin Modern Math"/>
          <w:spacing w:val="31"/>
        </w:rPr>
        <w:t> </w:t>
      </w:r>
      <w:r>
        <w:rPr>
          <w:rFonts w:ascii="Georgia" w:hAnsi="Georgia"/>
          <w:i/>
          <w:spacing w:val="11"/>
          <w:w w:val="111"/>
        </w:rPr>
        <w:t>x</w:t>
      </w:r>
      <w:r>
        <w:rPr>
          <w:spacing w:val="10"/>
          <w:w w:val="96"/>
        </w:rPr>
        <w:t>()</w:t>
      </w:r>
      <w:r>
        <w:rPr>
          <w:rFonts w:ascii="Georgia" w:hAnsi="Georgia"/>
          <w:i/>
          <w:spacing w:val="10"/>
        </w:rPr>
        <w:t>.</w:t>
      </w:r>
      <w:r>
        <w:rPr>
          <w:spacing w:val="9"/>
          <w:w w:val="96"/>
        </w:rPr>
        <w:t>0</w:t>
      </w:r>
      <w:r>
        <w:rPr>
          <w:rFonts w:ascii="Latin Modern Math" w:hAnsi="Latin Modern Math"/>
          <w:spacing w:val="10"/>
          <w:w w:val="96"/>
        </w:rPr>
        <w:t>|</w:t>
      </w:r>
      <w:r>
        <w:rPr>
          <w:rFonts w:ascii="Georgia" w:hAnsi="Georgia"/>
          <w:i/>
          <w:spacing w:val="-97"/>
          <w:w w:val="111"/>
        </w:rPr>
        <w:t>x</w:t>
      </w:r>
      <w:r>
        <w:rPr>
          <w:spacing w:val="16"/>
          <w:w w:val="96"/>
        </w:rPr>
        <w:t>¯</w:t>
      </w:r>
      <w:r>
        <w:rPr>
          <w:spacing w:val="10"/>
          <w:w w:val="96"/>
        </w:rPr>
        <w:t>(</w:t>
      </w:r>
      <w:r>
        <w:rPr>
          <w:spacing w:val="11"/>
          <w:w w:val="96"/>
        </w:rPr>
        <w:t>)</w:t>
      </w:r>
      <w:r>
        <w:rPr>
          <w:spacing w:val="-6"/>
          <w:w w:val="99"/>
        </w:rPr>
        <w:t> </w:t>
      </w:r>
      <w:r>
        <w:rPr>
          <w:rFonts w:ascii="Verdana" w:hAnsi="Verdana"/>
        </w:rPr>
        <w:t>D</w:t>
      </w:r>
      <w:r>
        <w:rPr>
          <w:rFonts w:ascii="Verdana" w:hAnsi="Verdana"/>
          <w:spacing w:val="-14"/>
        </w:rPr>
        <w:t> </w:t>
      </w:r>
      <w:r>
        <w:rPr>
          <w:rFonts w:ascii="Georgia" w:hAnsi="Georgia"/>
          <w:i/>
        </w:rPr>
        <w:t>x</w:t>
      </w:r>
      <w:r>
        <w:rPr>
          <w:rFonts w:ascii="Georgia" w:hAnsi="Georgia"/>
          <w:i/>
          <w:spacing w:val="40"/>
        </w:rPr>
        <w:t> </w:t>
      </w:r>
      <w:r>
        <w:rPr/>
        <w:t>:</w:t>
      </w:r>
      <w:r>
        <w:rPr>
          <w:rFonts w:ascii="Latin Modern Math" w:hAnsi="Latin Modern Math"/>
        </w:rPr>
        <w:t>‡</w:t>
      </w:r>
      <w:r>
        <w:rPr/>
        <w:t>).</w:t>
      </w:r>
      <w:r>
        <w:rPr>
          <w:spacing w:val="80"/>
        </w:rPr>
        <w:t> </w:t>
      </w:r>
      <w:r>
        <w:rPr/>
        <w:t>New input channel types (</w:t>
      </w:r>
      <w:r>
        <w:rPr>
          <w:rFonts w:ascii="Georgia" w:hAnsi="Georgia"/>
          <w:i/>
        </w:rPr>
        <w:t>t</w:t>
      </w:r>
      <w:r>
        <w:rPr>
          <w:rFonts w:ascii="Georgia" w:hAnsi="Georgia"/>
          <w:i/>
          <w:vertAlign w:val="subscript"/>
        </w:rPr>
        <w:t>I</w:t>
      </w:r>
      <w:r>
        <w:rPr>
          <w:rFonts w:ascii="Georgia" w:hAnsi="Georgia"/>
          <w:i/>
          <w:spacing w:val="-13"/>
          <w:vertAlign w:val="baseline"/>
        </w:rPr>
        <w:t> </w:t>
      </w:r>
      <w:r>
        <w:rPr>
          <w:vertAlign w:val="baseline"/>
        </w:rPr>
        <w:t>) can be then it cannot be composed with any other process containing a free occurrence constructed</w:t>
      </w:r>
      <w:r>
        <w:rPr>
          <w:spacing w:val="20"/>
          <w:vertAlign w:val="baseline"/>
        </w:rPr>
        <w:t> </w:t>
      </w:r>
      <w:r>
        <w:rPr>
          <w:vertAlign w:val="baseline"/>
        </w:rPr>
        <w:t>by</w:t>
      </w:r>
      <w:r>
        <w:rPr>
          <w:spacing w:val="18"/>
          <w:vertAlign w:val="baseline"/>
        </w:rPr>
        <w:t> </w:t>
      </w:r>
      <w:r>
        <w:rPr>
          <w:vertAlign w:val="baseline"/>
        </w:rPr>
        <w:t>summing</w:t>
      </w:r>
      <w:r>
        <w:rPr>
          <w:spacing w:val="15"/>
          <w:vertAlign w:val="baseline"/>
        </w:rPr>
        <w:t> </w:t>
      </w:r>
      <w:r>
        <w:rPr>
          <w:vertAlign w:val="baseline"/>
        </w:rPr>
        <w:t>(&amp;)</w:t>
      </w:r>
      <w:r>
        <w:rPr>
          <w:spacing w:val="19"/>
          <w:vertAlign w:val="baseline"/>
        </w:rPr>
        <w:t> </w:t>
      </w:r>
      <w:r>
        <w:rPr>
          <w:vertAlign w:val="baseline"/>
        </w:rPr>
        <w:t>output</w:t>
      </w:r>
      <w:r>
        <w:rPr>
          <w:spacing w:val="15"/>
          <w:vertAlign w:val="baseline"/>
        </w:rPr>
        <w:t> </w:t>
      </w:r>
      <w:r>
        <w:rPr>
          <w:vertAlign w:val="baseline"/>
        </w:rPr>
        <w:t>channel</w:t>
      </w:r>
      <w:r>
        <w:rPr>
          <w:spacing w:val="18"/>
          <w:vertAlign w:val="baseline"/>
        </w:rPr>
        <w:t> </w:t>
      </w:r>
      <w:r>
        <w:rPr>
          <w:vertAlign w:val="baseline"/>
        </w:rPr>
        <w:t>types</w:t>
      </w:r>
      <w:r>
        <w:rPr>
          <w:spacing w:val="18"/>
          <w:vertAlign w:val="baseline"/>
        </w:rPr>
        <w:t> </w:t>
      </w:r>
      <w:r>
        <w:rPr>
          <w:vertAlign w:val="baseline"/>
        </w:rPr>
        <w:t>([&amp;</w:t>
      </w:r>
      <w:r>
        <w:rPr>
          <w:rFonts w:ascii="Georgia" w:hAnsi="Georgia"/>
          <w:i/>
          <w:vertAlign w:val="subscript"/>
        </w:rPr>
        <w:t>i</w:t>
      </w:r>
      <w:r>
        <w:rPr>
          <w:rFonts w:ascii="Georgia" w:hAnsi="Georgia"/>
          <w:i/>
          <w:vertAlign w:val="baseline"/>
        </w:rPr>
        <w:t>t</w:t>
      </w:r>
      <w:r>
        <w:rPr>
          <w:rFonts w:ascii="Georgia" w:hAnsi="Georgia"/>
          <w:i/>
          <w:vertAlign w:val="subscript"/>
        </w:rPr>
        <w:t>Oi</w:t>
      </w:r>
      <w:r>
        <w:rPr>
          <w:vertAlign w:val="baseline"/>
        </w:rPr>
        <w:t>]</w:t>
      </w:r>
      <w:r>
        <w:rPr>
          <w:rFonts w:ascii="Georgia" w:hAnsi="Georgia"/>
          <w:i/>
          <w:vertAlign w:val="superscript"/>
        </w:rPr>
        <w:t>ξ</w:t>
      </w:r>
      <w:r>
        <w:rPr>
          <w:vertAlign w:val="baseline"/>
        </w:rPr>
        <w:t>,</w:t>
      </w:r>
      <w:r>
        <w:rPr>
          <w:spacing w:val="21"/>
          <w:vertAlign w:val="baseline"/>
        </w:rPr>
        <w:t> </w:t>
      </w:r>
      <w:r>
        <w:rPr>
          <w:rFonts w:ascii="Georgia" w:hAnsi="Georgia"/>
          <w:i/>
          <w:vertAlign w:val="baseline"/>
        </w:rPr>
        <w:t>ξ</w:t>
      </w:r>
      <w:r>
        <w:rPr>
          <w:rFonts w:ascii="Georgia" w:hAnsi="Georgia"/>
          <w:i/>
          <w:spacing w:val="43"/>
          <w:vertAlign w:val="baseline"/>
        </w:rPr>
        <w:t> </w:t>
      </w:r>
      <w:r>
        <w:rPr>
          <w:rFonts w:ascii="Latin Modern Math" w:hAnsi="Latin Modern Math"/>
          <w:vertAlign w:val="baseline"/>
        </w:rPr>
        <w:t>∈</w:t>
      </w:r>
      <w:r>
        <w:rPr>
          <w:rFonts w:ascii="Latin Modern Math" w:hAnsi="Latin Modern Math"/>
          <w:spacing w:val="12"/>
          <w:vertAlign w:val="baseline"/>
        </w:rPr>
        <w:t> </w:t>
      </w:r>
      <w:r>
        <w:rPr>
          <w:rFonts w:ascii="Latin Modern Math" w:hAnsi="Latin Modern Math"/>
          <w:vertAlign w:val="baseline"/>
        </w:rPr>
        <w:t>{↓</w:t>
      </w:r>
      <w:r>
        <w:rPr>
          <w:rFonts w:ascii="Georgia" w:hAnsi="Georgia"/>
          <w:i/>
          <w:vertAlign w:val="baseline"/>
        </w:rPr>
        <w:t>,</w:t>
      </w:r>
      <w:r>
        <w:rPr>
          <w:rFonts w:ascii="Georgia" w:hAnsi="Georgia"/>
          <w:i/>
          <w:spacing w:val="-14"/>
          <w:vertAlign w:val="baseline"/>
        </w:rPr>
        <w:t> </w:t>
      </w:r>
      <w:r>
        <w:rPr>
          <w:vertAlign w:val="baseline"/>
        </w:rPr>
        <w:t>!</w:t>
      </w:r>
      <w:r>
        <w:rPr>
          <w:rFonts w:ascii="Latin Modern Math" w:hAnsi="Latin Modern Math"/>
          <w:vertAlign w:val="baseline"/>
        </w:rPr>
        <w:t>}</w:t>
      </w:r>
      <w:r>
        <w:rPr>
          <w:vertAlign w:val="baseline"/>
        </w:rPr>
        <w:t>),</w:t>
      </w:r>
      <w:r>
        <w:rPr>
          <w:spacing w:val="26"/>
          <w:vertAlign w:val="baseline"/>
        </w:rPr>
        <w:t> </w:t>
      </w:r>
      <w:r>
        <w:rPr>
          <w:vertAlign w:val="baseline"/>
        </w:rPr>
        <w:t>and</w:t>
      </w:r>
      <w:r>
        <w:rPr>
          <w:spacing w:val="17"/>
          <w:vertAlign w:val="baseline"/>
        </w:rPr>
        <w:t> </w:t>
      </w:r>
      <w:r>
        <w:rPr>
          <w:spacing w:val="-5"/>
          <w:vertAlign w:val="baseline"/>
        </w:rPr>
        <w:t>new</w:t>
      </w:r>
    </w:p>
    <w:p>
      <w:pPr>
        <w:pStyle w:val="BodyText"/>
        <w:spacing w:line="79" w:lineRule="auto" w:before="20"/>
        <w:ind w:left="221" w:right="384"/>
      </w:pPr>
      <w:r>
        <w:rPr/>
        <w:t>input</w:t>
      </w:r>
      <w:r>
        <w:rPr>
          <w:spacing w:val="76"/>
        </w:rPr>
        <w:t>    </w:t>
      </w:r>
      <w:r>
        <w:rPr/>
        <w:t>channel</w:t>
      </w:r>
      <w:r>
        <w:rPr>
          <w:spacing w:val="76"/>
        </w:rPr>
        <w:t>    </w:t>
      </w:r>
      <w:r>
        <w:rPr/>
        <w:t>types</w:t>
      </w:r>
      <w:r>
        <w:rPr>
          <w:spacing w:val="48"/>
          <w:w w:val="150"/>
        </w:rPr>
        <w:t>    </w:t>
      </w:r>
      <w:r>
        <w:rPr/>
        <w:t>([</w:t>
      </w:r>
      <w:r>
        <w:rPr>
          <w:rFonts w:ascii="Latin Modern Math" w:hAnsi="Latin Modern Math"/>
        </w:rPr>
        <w:t>⊕</w:t>
      </w:r>
      <w:r>
        <w:rPr>
          <w:rFonts w:ascii="Georgia" w:hAnsi="Georgia"/>
          <w:i/>
          <w:vertAlign w:val="subscript"/>
        </w:rPr>
        <w:t>i</w:t>
      </w:r>
      <w:r>
        <w:rPr>
          <w:rFonts w:ascii="Georgia" w:hAnsi="Georgia"/>
          <w:i/>
          <w:vertAlign w:val="baseline"/>
        </w:rPr>
        <w:t>t</w:t>
      </w:r>
      <w:r>
        <w:rPr>
          <w:rFonts w:ascii="Georgia" w:hAnsi="Georgia"/>
          <w:i/>
          <w:vertAlign w:val="subscript"/>
        </w:rPr>
        <w:t>Ii</w:t>
      </w:r>
      <w:r>
        <w:rPr>
          <w:vertAlign w:val="baseline"/>
        </w:rPr>
        <w:t>]</w:t>
      </w:r>
      <w:r>
        <w:rPr>
          <w:rFonts w:ascii="Georgia" w:hAnsi="Georgia"/>
          <w:i/>
          <w:vertAlign w:val="superscript"/>
        </w:rPr>
        <w:t>ξ</w:t>
      </w:r>
      <w:r>
        <w:rPr>
          <w:vertAlign w:val="baseline"/>
        </w:rPr>
        <w:t>,</w:t>
      </w:r>
      <w:r>
        <w:rPr>
          <w:spacing w:val="45"/>
          <w:w w:val="150"/>
          <w:vertAlign w:val="baseline"/>
        </w:rPr>
        <w:t>    </w:t>
      </w:r>
      <w:r>
        <w:rPr>
          <w:rFonts w:ascii="Georgia" w:hAnsi="Georgia"/>
          <w:i/>
          <w:vertAlign w:val="baseline"/>
        </w:rPr>
        <w:t>ξ</w:t>
      </w:r>
      <w:r>
        <w:rPr>
          <w:rFonts w:ascii="Georgia" w:hAnsi="Georgia"/>
          <w:i/>
          <w:spacing w:val="68"/>
          <w:w w:val="150"/>
          <w:vertAlign w:val="baseline"/>
        </w:rPr>
        <w:t>    </w:t>
      </w:r>
      <w:r>
        <w:rPr>
          <w:rFonts w:ascii="Latin Modern Math" w:hAnsi="Latin Modern Math"/>
          <w:vertAlign w:val="baseline"/>
        </w:rPr>
        <w:t>∈</w:t>
      </w:r>
      <w:r>
        <w:rPr>
          <w:rFonts w:ascii="Latin Modern Math" w:hAnsi="Latin Modern Math"/>
          <w:spacing w:val="62"/>
          <w:w w:val="150"/>
          <w:vertAlign w:val="baseline"/>
        </w:rPr>
        <w:t>   </w:t>
      </w:r>
      <w:r>
        <w:rPr>
          <w:rFonts w:ascii="Latin Modern Math" w:hAnsi="Latin Modern Math"/>
          <w:vertAlign w:val="baseline"/>
        </w:rPr>
        <w:t>{↑</w:t>
      </w:r>
      <w:r>
        <w:rPr>
          <w:rFonts w:ascii="Georgia" w:hAnsi="Georgia"/>
          <w:i/>
          <w:vertAlign w:val="baseline"/>
        </w:rPr>
        <w:t>,</w:t>
      </w:r>
      <w:r>
        <w:rPr>
          <w:rFonts w:ascii="Georgia" w:hAnsi="Georgia"/>
          <w:i/>
          <w:spacing w:val="67"/>
          <w:w w:val="150"/>
          <w:vertAlign w:val="baseline"/>
        </w:rPr>
        <w:t>  </w:t>
      </w:r>
      <w:r>
        <w:rPr>
          <w:vertAlign w:val="baseline"/>
        </w:rPr>
        <w:t>?</w:t>
      </w:r>
      <w:r>
        <w:rPr>
          <w:rFonts w:ascii="Latin Modern Math" w:hAnsi="Latin Modern Math"/>
          <w:vertAlign w:val="baseline"/>
        </w:rPr>
        <w:t>}</w:t>
      </w:r>
      <w:r>
        <w:rPr>
          <w:vertAlign w:val="baseline"/>
        </w:rPr>
        <w:t>).</w:t>
      </w:r>
      <w:r>
        <w:rPr>
          <w:spacing w:val="80"/>
          <w:vertAlign w:val="baseline"/>
        </w:rPr>
        <w:t> </w:t>
      </w:r>
      <w:r>
        <w:rPr>
          <w:vertAlign w:val="baseline"/>
        </w:rPr>
        <w:t>output</w:t>
      </w:r>
      <w:r>
        <w:rPr>
          <w:spacing w:val="-3"/>
          <w:vertAlign w:val="baseline"/>
        </w:rPr>
        <w:t> </w:t>
      </w:r>
      <w:r>
        <w:rPr>
          <w:vertAlign w:val="baseline"/>
        </w:rPr>
        <w:t>channel</w:t>
      </w:r>
      <w:r>
        <w:rPr>
          <w:spacing w:val="-1"/>
          <w:vertAlign w:val="baseline"/>
        </w:rPr>
        <w:t> </w:t>
      </w:r>
      <w:r>
        <w:rPr>
          <w:vertAlign w:val="baseline"/>
        </w:rPr>
        <w:t>types (</w:t>
      </w:r>
      <w:r>
        <w:rPr>
          <w:rFonts w:ascii="Georgia" w:hAnsi="Georgia"/>
          <w:i/>
          <w:vertAlign w:val="baseline"/>
        </w:rPr>
        <w:t>t</w:t>
      </w:r>
      <w:r>
        <w:rPr>
          <w:rFonts w:ascii="Georgia" w:hAnsi="Georgia"/>
          <w:i/>
          <w:vertAlign w:val="subscript"/>
        </w:rPr>
        <w:t>O</w:t>
      </w:r>
      <w:r>
        <w:rPr>
          <w:vertAlign w:val="baseline"/>
        </w:rPr>
        <w:t>)</w:t>
      </w:r>
      <w:r>
        <w:rPr>
          <w:spacing w:val="-1"/>
          <w:vertAlign w:val="baseline"/>
        </w:rPr>
        <w:t> </w:t>
      </w:r>
      <w:r>
        <w:rPr>
          <w:vertAlign w:val="baseline"/>
        </w:rPr>
        <w:t>can</w:t>
      </w:r>
      <w:r>
        <w:rPr>
          <w:spacing w:val="1"/>
          <w:vertAlign w:val="baseline"/>
        </w:rPr>
        <w:t> </w:t>
      </w:r>
      <w:r>
        <w:rPr>
          <w:vertAlign w:val="baseline"/>
        </w:rPr>
        <w:t>be</w:t>
      </w:r>
      <w:r>
        <w:rPr>
          <w:spacing w:val="-4"/>
          <w:vertAlign w:val="baseline"/>
        </w:rPr>
        <w:t> </w:t>
      </w:r>
      <w:r>
        <w:rPr>
          <w:vertAlign w:val="baseline"/>
        </w:rPr>
        <w:t>obtained</w:t>
      </w:r>
      <w:r>
        <w:rPr>
          <w:spacing w:val="-1"/>
          <w:vertAlign w:val="baseline"/>
        </w:rPr>
        <w:t> </w:t>
      </w:r>
      <w:r>
        <w:rPr>
          <w:vertAlign w:val="baseline"/>
        </w:rPr>
        <w:t>by</w:t>
      </w:r>
      <w:r>
        <w:rPr>
          <w:spacing w:val="1"/>
          <w:vertAlign w:val="baseline"/>
        </w:rPr>
        <w:t> </w:t>
      </w:r>
      <w:r>
        <w:rPr>
          <w:vertAlign w:val="baseline"/>
        </w:rPr>
        <w:t>combining</w:t>
      </w:r>
      <w:r>
        <w:rPr>
          <w:spacing w:val="-2"/>
          <w:vertAlign w:val="baseline"/>
        </w:rPr>
        <w:t> </w:t>
      </w:r>
      <w:r>
        <w:rPr>
          <w:vertAlign w:val="baseline"/>
        </w:rPr>
        <w:t>(linear</w:t>
      </w:r>
      <w:r>
        <w:rPr>
          <w:spacing w:val="1"/>
          <w:vertAlign w:val="baseline"/>
        </w:rPr>
        <w:t> </w:t>
      </w:r>
      <w:r>
        <w:rPr>
          <w:vertAlign w:val="baseline"/>
        </w:rPr>
        <w:t>additive</w:t>
      </w:r>
      <w:r>
        <w:rPr>
          <w:spacing w:val="-2"/>
          <w:vertAlign w:val="baseline"/>
        </w:rPr>
        <w:t> operator)</w:t>
      </w:r>
    </w:p>
    <w:p>
      <w:pPr>
        <w:pStyle w:val="BodyText"/>
        <w:spacing w:line="120" w:lineRule="exact"/>
        <w:ind w:left="540"/>
        <w:jc w:val="left"/>
      </w:pPr>
      <w:r>
        <w:rPr/>
        <w:t>Finally,</w:t>
      </w:r>
      <w:r>
        <w:rPr>
          <w:spacing w:val="16"/>
        </w:rPr>
        <w:t> </w:t>
      </w:r>
      <w:r>
        <w:rPr/>
        <w:t>action</w:t>
      </w:r>
      <w:r>
        <w:rPr>
          <w:spacing w:val="14"/>
        </w:rPr>
        <w:t> </w:t>
      </w:r>
      <w:r>
        <w:rPr/>
        <w:t>types</w:t>
      </w:r>
      <w:r>
        <w:rPr>
          <w:spacing w:val="9"/>
        </w:rPr>
        <w:t> </w:t>
      </w:r>
      <w:r>
        <w:rPr/>
        <w:t>are</w:t>
      </w:r>
      <w:r>
        <w:rPr>
          <w:spacing w:val="9"/>
        </w:rPr>
        <w:t> </w:t>
      </w:r>
      <w:r>
        <w:rPr/>
        <w:t>defined</w:t>
      </w:r>
      <w:r>
        <w:rPr>
          <w:spacing w:val="9"/>
        </w:rPr>
        <w:t> </w:t>
      </w:r>
      <w:r>
        <w:rPr/>
        <w:t>as</w:t>
      </w:r>
      <w:r>
        <w:rPr>
          <w:spacing w:val="10"/>
        </w:rPr>
        <w:t> </w:t>
      </w:r>
      <w:r>
        <w:rPr/>
        <w:t>finite</w:t>
      </w:r>
      <w:r>
        <w:rPr>
          <w:spacing w:val="7"/>
        </w:rPr>
        <w:t> </w:t>
      </w:r>
      <w:r>
        <w:rPr/>
        <w:t>acyclic</w:t>
      </w:r>
      <w:r>
        <w:rPr>
          <w:spacing w:val="13"/>
        </w:rPr>
        <w:t> </w:t>
      </w:r>
      <w:r>
        <w:rPr/>
        <w:t>directed</w:t>
      </w:r>
      <w:r>
        <w:rPr>
          <w:spacing w:val="11"/>
        </w:rPr>
        <w:t> </w:t>
      </w:r>
      <w:r>
        <w:rPr/>
        <w:t>graphs</w:t>
      </w:r>
      <w:r>
        <w:rPr>
          <w:spacing w:val="9"/>
        </w:rPr>
        <w:t> </w:t>
      </w:r>
      <w:r>
        <w:rPr/>
        <w:t>whose</w:t>
      </w:r>
      <w:r>
        <w:rPr>
          <w:spacing w:val="9"/>
        </w:rPr>
        <w:t> </w:t>
      </w:r>
      <w:r>
        <w:rPr>
          <w:spacing w:val="-2"/>
        </w:rPr>
        <w:t>nodes</w:t>
      </w:r>
    </w:p>
    <w:p>
      <w:pPr>
        <w:pStyle w:val="BodyText"/>
        <w:spacing w:line="76" w:lineRule="auto" w:before="146"/>
        <w:ind w:left="221" w:right="383"/>
      </w:pPr>
      <w:r>
        <w:rPr/>
        <w:t>present</w:t>
      </w:r>
      <w:r>
        <w:rPr>
          <w:spacing w:val="-12"/>
        </w:rPr>
        <w:t> </w:t>
      </w:r>
      <w:r>
        <w:rPr/>
        <w:t>the</w:t>
      </w:r>
      <w:r>
        <w:rPr>
          <w:spacing w:val="-13"/>
        </w:rPr>
        <w:t> </w:t>
      </w:r>
      <w:r>
        <w:rPr/>
        <w:t>following</w:t>
      </w:r>
      <w:r>
        <w:rPr>
          <w:spacing w:val="-7"/>
        </w:rPr>
        <w:t> </w:t>
      </w:r>
      <w:r>
        <w:rPr/>
        <w:t>syntax:</w:t>
      </w:r>
      <w:r>
        <w:rPr>
          <w:spacing w:val="24"/>
        </w:rPr>
        <w:t> </w:t>
      </w:r>
      <w:r>
        <w:rPr>
          <w:rFonts w:ascii="Georgia" w:hAnsi="Georgia"/>
          <w:i/>
        </w:rPr>
        <w:t>x </w:t>
      </w:r>
      <w:r>
        <w:rPr/>
        <w:t>:</w:t>
      </w:r>
      <w:r>
        <w:rPr>
          <w:spacing w:val="-9"/>
        </w:rPr>
        <w:t> </w:t>
      </w:r>
      <w:r>
        <w:rPr>
          <w:rFonts w:ascii="Georgia" w:hAnsi="Georgia"/>
          <w:i/>
        </w:rPr>
        <w:t>t </w:t>
      </w:r>
      <w:r>
        <w:rPr>
          <w:rFonts w:ascii="Latin Modern Math" w:hAnsi="Latin Modern Math"/>
        </w:rPr>
        <w:t>→</w:t>
      </w:r>
      <w:r>
        <w:rPr>
          <w:rFonts w:ascii="Latin Modern Math" w:hAnsi="Latin Modern Math"/>
          <w:spacing w:val="-5"/>
        </w:rPr>
        <w:t> </w:t>
      </w:r>
      <w:r>
        <w:rPr>
          <w:rFonts w:ascii="Georgia" w:hAnsi="Georgia"/>
          <w:i/>
        </w:rPr>
        <w:t>x</w:t>
      </w:r>
      <w:r>
        <w:rPr>
          <w:rFonts w:ascii="LM Mono Prop 10" w:hAnsi="LM Mono Prop 10"/>
          <w:vertAlign w:val="superscript"/>
        </w:rPr>
        <w:t>'</w:t>
      </w:r>
      <w:r>
        <w:rPr>
          <w:rFonts w:ascii="LM Mono Prop 10" w:hAnsi="LM Mono Prop 10"/>
          <w:spacing w:val="-3"/>
          <w:vertAlign w:val="baseline"/>
        </w:rPr>
        <w:t> </w:t>
      </w:r>
      <w:r>
        <w:rPr>
          <w:vertAlign w:val="baseline"/>
        </w:rPr>
        <w:t>:</w:t>
      </w:r>
      <w:r>
        <w:rPr>
          <w:spacing w:val="-6"/>
          <w:vertAlign w:val="baseline"/>
        </w:rPr>
        <w:t> </w:t>
      </w:r>
      <w:r>
        <w:rPr>
          <w:rFonts w:ascii="Georgia" w:hAnsi="Georgia"/>
          <w:i/>
          <w:vertAlign w:val="baseline"/>
        </w:rPr>
        <w:t>t</w:t>
      </w:r>
      <w:r>
        <w:rPr>
          <w:rFonts w:ascii="LM Mono Prop 10" w:hAnsi="LM Mono Prop 10"/>
          <w:vertAlign w:val="superscript"/>
        </w:rPr>
        <w:t>'</w:t>
      </w:r>
      <w:r>
        <w:rPr>
          <w:vertAlign w:val="baseline"/>
        </w:rPr>
        <w:t>,</w:t>
      </w:r>
      <w:r>
        <w:rPr>
          <w:spacing w:val="-9"/>
          <w:vertAlign w:val="baseline"/>
        </w:rPr>
        <w:t> </w:t>
      </w:r>
      <w:r>
        <w:rPr>
          <w:vertAlign w:val="baseline"/>
        </w:rPr>
        <w:t>where</w:t>
      </w:r>
      <w:r>
        <w:rPr>
          <w:spacing w:val="-13"/>
          <w:vertAlign w:val="baseline"/>
        </w:rPr>
        <w:t> </w:t>
      </w:r>
      <w:r>
        <w:rPr>
          <w:vertAlign w:val="baseline"/>
        </w:rPr>
        <w:t>the</w:t>
      </w:r>
      <w:r>
        <w:rPr>
          <w:spacing w:val="-13"/>
          <w:vertAlign w:val="baseline"/>
        </w:rPr>
        <w:t> </w:t>
      </w:r>
      <w:r>
        <w:rPr>
          <w:vertAlign w:val="baseline"/>
        </w:rPr>
        <w:t>outermost</w:t>
      </w:r>
      <w:r>
        <w:rPr>
          <w:spacing w:val="-12"/>
          <w:vertAlign w:val="baseline"/>
        </w:rPr>
        <w:t> </w:t>
      </w:r>
      <w:r>
        <w:rPr>
          <w:vertAlign w:val="baseline"/>
        </w:rPr>
        <w:t>mode</w:t>
      </w:r>
      <w:r>
        <w:rPr>
          <w:spacing w:val="-13"/>
          <w:vertAlign w:val="baseline"/>
        </w:rPr>
        <w:t> </w:t>
      </w:r>
      <w:r>
        <w:rPr>
          <w:vertAlign w:val="baseline"/>
        </w:rPr>
        <w:t>of</w:t>
      </w:r>
      <w:r>
        <w:rPr>
          <w:spacing w:val="-9"/>
          <w:vertAlign w:val="baseline"/>
        </w:rPr>
        <w:t> </w:t>
      </w:r>
      <w:r>
        <w:rPr>
          <w:rFonts w:ascii="Georgia" w:hAnsi="Georgia"/>
          <w:i/>
          <w:vertAlign w:val="baseline"/>
        </w:rPr>
        <w:t>t </w:t>
      </w:r>
      <w:r>
        <w:rPr>
          <w:vertAlign w:val="baseline"/>
        </w:rPr>
        <w:t>is</w:t>
      </w:r>
      <w:r>
        <w:rPr>
          <w:spacing w:val="-10"/>
          <w:vertAlign w:val="baseline"/>
        </w:rPr>
        <w:t> </w:t>
      </w:r>
      <w:r>
        <w:rPr>
          <w:vertAlign w:val="baseline"/>
        </w:rPr>
        <w:t>always have the form </w:t>
      </w:r>
      <w:r>
        <w:rPr>
          <w:rFonts w:ascii="Georgia" w:hAnsi="Georgia"/>
          <w:i/>
          <w:vertAlign w:val="baseline"/>
        </w:rPr>
        <w:t>x</w:t>
      </w:r>
      <w:r>
        <w:rPr>
          <w:rFonts w:ascii="Georgia" w:hAnsi="Georgia"/>
          <w:i/>
          <w:spacing w:val="15"/>
          <w:vertAlign w:val="baseline"/>
        </w:rPr>
        <w:t> </w:t>
      </w:r>
      <w:r>
        <w:rPr>
          <w:vertAlign w:val="baseline"/>
        </w:rPr>
        <w:t>:</w:t>
      </w:r>
      <w:r>
        <w:rPr>
          <w:spacing w:val="-5"/>
          <w:vertAlign w:val="baseline"/>
        </w:rPr>
        <w:t> </w:t>
      </w:r>
      <w:r>
        <w:rPr>
          <w:rFonts w:ascii="Georgia" w:hAnsi="Georgia"/>
          <w:i/>
          <w:vertAlign w:val="baseline"/>
        </w:rPr>
        <w:t>t</w:t>
      </w:r>
      <w:r>
        <w:rPr>
          <w:rFonts w:ascii="Georgia" w:hAnsi="Georgia"/>
          <w:i/>
          <w:spacing w:val="23"/>
          <w:vertAlign w:val="baseline"/>
        </w:rPr>
        <w:t> </w:t>
      </w:r>
      <w:r>
        <w:rPr>
          <w:vertAlign w:val="baseline"/>
        </w:rPr>
        <w:t>such that no names occur twice in the graph, and whose edges an</w:t>
      </w:r>
      <w:r>
        <w:rPr>
          <w:spacing w:val="-8"/>
          <w:vertAlign w:val="baseline"/>
        </w:rPr>
        <w:t> </w:t>
      </w:r>
      <w:r>
        <w:rPr>
          <w:vertAlign w:val="baseline"/>
        </w:rPr>
        <w:t>input</w:t>
      </w:r>
      <w:r>
        <w:rPr>
          <w:spacing w:val="-11"/>
          <w:vertAlign w:val="baseline"/>
        </w:rPr>
        <w:t> </w:t>
      </w:r>
      <w:r>
        <w:rPr>
          <w:vertAlign w:val="baseline"/>
        </w:rPr>
        <w:t>mode,</w:t>
      </w:r>
      <w:r>
        <w:rPr>
          <w:spacing w:val="-9"/>
          <w:vertAlign w:val="baseline"/>
        </w:rPr>
        <w:t> </w:t>
      </w:r>
      <w:r>
        <w:rPr>
          <w:vertAlign w:val="baseline"/>
        </w:rPr>
        <w:t>and</w:t>
      </w:r>
      <w:r>
        <w:rPr>
          <w:spacing w:val="-7"/>
          <w:vertAlign w:val="baseline"/>
        </w:rPr>
        <w:t> </w:t>
      </w:r>
      <w:r>
        <w:rPr>
          <w:vertAlign w:val="baseline"/>
        </w:rPr>
        <w:t>the</w:t>
      </w:r>
      <w:r>
        <w:rPr>
          <w:spacing w:val="-9"/>
          <w:vertAlign w:val="baseline"/>
        </w:rPr>
        <w:t> </w:t>
      </w:r>
      <w:r>
        <w:rPr>
          <w:vertAlign w:val="baseline"/>
        </w:rPr>
        <w:t>outermost</w:t>
      </w:r>
      <w:r>
        <w:rPr>
          <w:spacing w:val="-9"/>
          <w:vertAlign w:val="baseline"/>
        </w:rPr>
        <w:t> </w:t>
      </w:r>
      <w:r>
        <w:rPr>
          <w:vertAlign w:val="baseline"/>
        </w:rPr>
        <w:t>mode</w:t>
      </w:r>
      <w:r>
        <w:rPr>
          <w:spacing w:val="-9"/>
          <w:vertAlign w:val="baseline"/>
        </w:rPr>
        <w:t> </w:t>
      </w:r>
      <w:r>
        <w:rPr>
          <w:vertAlign w:val="baseline"/>
        </w:rPr>
        <w:t>of</w:t>
      </w:r>
      <w:r>
        <w:rPr>
          <w:spacing w:val="-9"/>
          <w:vertAlign w:val="baseline"/>
        </w:rPr>
        <w:t> </w:t>
      </w:r>
      <w:r>
        <w:rPr>
          <w:rFonts w:ascii="Georgia" w:hAnsi="Georgia"/>
          <w:i/>
          <w:vertAlign w:val="baseline"/>
        </w:rPr>
        <w:t>t</w:t>
      </w:r>
      <w:r>
        <w:rPr>
          <w:rFonts w:ascii="LM Mono Prop 10" w:hAnsi="LM Mono Prop 10"/>
          <w:vertAlign w:val="superscript"/>
        </w:rPr>
        <w:t>'</w:t>
      </w:r>
      <w:r>
        <w:rPr>
          <w:rFonts w:ascii="LM Mono Prop 10" w:hAnsi="LM Mono Prop 10"/>
          <w:spacing w:val="-4"/>
          <w:vertAlign w:val="baseline"/>
        </w:rPr>
        <w:t> </w:t>
      </w:r>
      <w:r>
        <w:rPr>
          <w:vertAlign w:val="baseline"/>
        </w:rPr>
        <w:t>in</w:t>
      </w:r>
      <w:r>
        <w:rPr>
          <w:spacing w:val="-9"/>
          <w:vertAlign w:val="baseline"/>
        </w:rPr>
        <w:t> </w:t>
      </w:r>
      <w:r>
        <w:rPr>
          <w:vertAlign w:val="baseline"/>
        </w:rPr>
        <w:t>an</w:t>
      </w:r>
      <w:r>
        <w:rPr>
          <w:spacing w:val="-7"/>
          <w:vertAlign w:val="baseline"/>
        </w:rPr>
        <w:t> </w:t>
      </w:r>
      <w:r>
        <w:rPr>
          <w:vertAlign w:val="baseline"/>
        </w:rPr>
        <w:t>output</w:t>
      </w:r>
      <w:r>
        <w:rPr>
          <w:spacing w:val="-9"/>
          <w:vertAlign w:val="baseline"/>
        </w:rPr>
        <w:t> </w:t>
      </w:r>
      <w:r>
        <w:rPr>
          <w:vertAlign w:val="baseline"/>
        </w:rPr>
        <w:t>mode.</w:t>
      </w:r>
      <w:r>
        <w:rPr>
          <w:spacing w:val="19"/>
          <w:vertAlign w:val="baseline"/>
        </w:rPr>
        <w:t> </w:t>
      </w:r>
      <w:r>
        <w:rPr>
          <w:vertAlign w:val="baseline"/>
        </w:rPr>
        <w:t>Intuitively,</w:t>
      </w:r>
      <w:r>
        <w:rPr>
          <w:spacing w:val="-3"/>
          <w:vertAlign w:val="baseline"/>
        </w:rPr>
        <w:t> </w:t>
      </w:r>
      <w:r>
        <w:rPr>
          <w:spacing w:val="-2"/>
          <w:vertAlign w:val="baseline"/>
        </w:rPr>
        <w:t>nodes</w:t>
      </w:r>
    </w:p>
    <w:p>
      <w:pPr>
        <w:pStyle w:val="BodyText"/>
        <w:spacing w:line="76" w:lineRule="auto" w:before="159"/>
        <w:ind w:left="221" w:right="388"/>
      </w:pPr>
      <w:r>
        <w:rPr/>
        <w:t>instance,</w:t>
      </w:r>
      <w:r>
        <w:rPr>
          <w:spacing w:val="-18"/>
        </w:rPr>
        <w:t> </w:t>
      </w:r>
      <w:r>
        <w:rPr>
          <w:rFonts w:ascii="Latin Modern Math" w:hAnsi="Latin Modern Math"/>
          <w:spacing w:val="12"/>
          <w:w w:val="71"/>
        </w:rPr>
        <w:t>▶</w:t>
      </w:r>
      <w:r>
        <w:rPr>
          <w:spacing w:val="10"/>
        </w:rPr>
        <w:t>!</w:t>
      </w:r>
      <w:r>
        <w:rPr>
          <w:rFonts w:ascii="Georgia" w:hAnsi="Georgia"/>
          <w:i/>
          <w:spacing w:val="11"/>
        </w:rPr>
        <w:t>u</w:t>
      </w:r>
      <w:r>
        <w:rPr>
          <w:spacing w:val="10"/>
        </w:rPr>
        <w:t>(</w:t>
      </w:r>
      <w:r>
        <w:rPr>
          <w:rFonts w:ascii="Georgia" w:hAnsi="Georgia"/>
          <w:i/>
          <w:spacing w:val="10"/>
          <w:w w:val="96"/>
        </w:rPr>
        <w:t>c</w:t>
      </w:r>
      <w:r>
        <w:rPr>
          <w:spacing w:val="10"/>
        </w:rPr>
        <w:t>)</w:t>
      </w:r>
      <w:r>
        <w:rPr>
          <w:rFonts w:ascii="Georgia" w:hAnsi="Georgia"/>
          <w:i/>
          <w:spacing w:val="10"/>
          <w:w w:val="104"/>
        </w:rPr>
        <w:t>.</w:t>
      </w:r>
      <w:r>
        <w:rPr>
          <w:rFonts w:ascii="Georgia" w:hAnsi="Georgia"/>
          <w:i/>
          <w:spacing w:val="-97"/>
          <w:w w:val="115"/>
        </w:rPr>
        <w:t>x</w:t>
      </w:r>
      <w:r>
        <w:rPr>
          <w:spacing w:val="14"/>
        </w:rPr>
        <w:t>¯</w:t>
      </w:r>
      <w:r>
        <w:rPr>
          <w:spacing w:val="10"/>
        </w:rPr>
        <w:t>(</w:t>
      </w:r>
      <w:r>
        <w:rPr>
          <w:rFonts w:ascii="Georgia" w:hAnsi="Georgia"/>
          <w:i/>
          <w:spacing w:val="10"/>
          <w:w w:val="99"/>
        </w:rPr>
        <w:t>e</w:t>
      </w:r>
      <w:r>
        <w:rPr>
          <w:spacing w:val="10"/>
        </w:rPr>
        <w:t>)</w:t>
      </w:r>
      <w:r>
        <w:rPr>
          <w:rFonts w:ascii="Georgia" w:hAnsi="Georgia"/>
          <w:i/>
          <w:spacing w:val="10"/>
          <w:w w:val="99"/>
        </w:rPr>
        <w:t>e</w:t>
      </w:r>
      <w:r>
        <w:rPr>
          <w:spacing w:val="10"/>
        </w:rPr>
        <w:t>()</w:t>
      </w:r>
      <w:r>
        <w:rPr>
          <w:rFonts w:ascii="Georgia" w:hAnsi="Georgia"/>
          <w:i/>
          <w:spacing w:val="10"/>
          <w:w w:val="104"/>
        </w:rPr>
        <w:t>.</w:t>
      </w:r>
      <w:r>
        <w:rPr>
          <w:rFonts w:ascii="Georgia" w:hAnsi="Georgia"/>
          <w:i/>
          <w:spacing w:val="-77"/>
          <w:w w:val="96"/>
        </w:rPr>
        <w:t>c</w:t>
      </w:r>
      <w:r>
        <w:rPr>
          <w:spacing w:val="-5"/>
        </w:rPr>
        <w:t>¯</w:t>
      </w:r>
      <w:r>
        <w:rPr>
          <w:spacing w:val="10"/>
        </w:rPr>
        <w:t>(</w:t>
      </w:r>
      <w:r>
        <w:rPr>
          <w:spacing w:val="11"/>
        </w:rPr>
        <w:t>)</w:t>
      </w:r>
      <w:r>
        <w:rPr>
          <w:spacing w:val="-16"/>
          <w:w w:val="99"/>
        </w:rPr>
        <w:t> </w:t>
      </w:r>
      <w:r>
        <w:rPr>
          <w:rFonts w:ascii="Verdana" w:hAnsi="Verdana"/>
        </w:rPr>
        <w:t>D</w:t>
      </w:r>
      <w:r>
        <w:rPr>
          <w:rFonts w:ascii="Verdana" w:hAnsi="Verdana"/>
          <w:spacing w:val="-19"/>
        </w:rPr>
        <w:t> </w:t>
      </w:r>
      <w:r>
        <w:rPr>
          <w:rFonts w:ascii="Georgia" w:hAnsi="Georgia"/>
          <w:i/>
        </w:rPr>
        <w:t>u</w:t>
      </w:r>
      <w:r>
        <w:rPr>
          <w:rFonts w:ascii="Georgia" w:hAnsi="Georgia"/>
          <w:i/>
          <w:spacing w:val="-2"/>
        </w:rPr>
        <w:t> </w:t>
      </w:r>
      <w:r>
        <w:rPr/>
        <w:t>:</w:t>
      </w:r>
      <w:r>
        <w:rPr>
          <w:spacing w:val="-15"/>
        </w:rPr>
        <w:t> </w:t>
      </w:r>
      <w:r>
        <w:rPr/>
        <w:t>(()</w:t>
      </w:r>
      <w:r>
        <w:rPr>
          <w:rFonts w:ascii="LM Mono Prop 10" w:hAnsi="LM Mono Prop 10"/>
          <w:vertAlign w:val="superscript"/>
        </w:rPr>
        <w:t>↑</w:t>
      </w:r>
      <w:r>
        <w:rPr>
          <w:vertAlign w:val="baseline"/>
        </w:rPr>
        <w:t>)</w:t>
      </w:r>
      <w:r>
        <w:rPr>
          <w:rFonts w:ascii="LM Roman 8" w:hAnsi="LM Roman 8"/>
          <w:vertAlign w:val="superscript"/>
        </w:rPr>
        <w:t>!</w:t>
      </w:r>
      <w:r>
        <w:rPr>
          <w:rFonts w:ascii="LM Roman 8" w:hAnsi="LM Roman 8"/>
          <w:spacing w:val="-12"/>
          <w:vertAlign w:val="baseline"/>
        </w:rPr>
        <w:t> </w:t>
      </w:r>
      <w:r>
        <w:rPr>
          <w:rFonts w:ascii="Latin Modern Math" w:hAnsi="Latin Modern Math"/>
          <w:vertAlign w:val="baseline"/>
        </w:rPr>
        <w:t>→</w:t>
      </w:r>
      <w:r>
        <w:rPr>
          <w:rFonts w:ascii="Latin Modern Math" w:hAnsi="Latin Modern Math"/>
          <w:spacing w:val="-14"/>
          <w:vertAlign w:val="baseline"/>
        </w:rPr>
        <w:t> </w:t>
      </w:r>
      <w:r>
        <w:rPr>
          <w:rFonts w:ascii="Georgia" w:hAnsi="Georgia"/>
          <w:i/>
          <w:vertAlign w:val="baseline"/>
        </w:rPr>
        <w:t>x </w:t>
      </w:r>
      <w:r>
        <w:rPr>
          <w:vertAlign w:val="baseline"/>
        </w:rPr>
        <w:t>:</w:t>
      </w:r>
      <w:r>
        <w:rPr>
          <w:spacing w:val="-15"/>
          <w:vertAlign w:val="baseline"/>
        </w:rPr>
        <w:t> </w:t>
      </w:r>
      <w:r>
        <w:rPr>
          <w:vertAlign w:val="baseline"/>
        </w:rPr>
        <w:t>(()</w:t>
      </w:r>
      <w:r>
        <w:rPr>
          <w:rFonts w:ascii="LM Mono Prop 10" w:hAnsi="LM Mono Prop 10"/>
          <w:vertAlign w:val="superscript"/>
        </w:rPr>
        <w:t>↓</w:t>
      </w:r>
      <w:r>
        <w:rPr>
          <w:vertAlign w:val="baseline"/>
        </w:rPr>
        <w:t>)</w:t>
      </w:r>
      <w:r>
        <w:rPr>
          <w:rFonts w:ascii="LM Roman 8" w:hAnsi="LM Roman 8"/>
          <w:vertAlign w:val="superscript"/>
        </w:rPr>
        <w:t>?</w:t>
      </w:r>
      <w:r>
        <w:rPr>
          <w:vertAlign w:val="baseline"/>
        </w:rPr>
        <w:t>.</w:t>
      </w:r>
      <w:r>
        <w:rPr>
          <w:spacing w:val="18"/>
          <w:vertAlign w:val="baseline"/>
        </w:rPr>
        <w:t> </w:t>
      </w:r>
      <w:r>
        <w:rPr>
          <w:vertAlign w:val="baseline"/>
        </w:rPr>
        <w:t>Action</w:t>
      </w:r>
      <w:r>
        <w:rPr>
          <w:spacing w:val="-1"/>
          <w:vertAlign w:val="baseline"/>
        </w:rPr>
        <w:t> </w:t>
      </w:r>
      <w:r>
        <w:rPr>
          <w:vertAlign w:val="baseline"/>
        </w:rPr>
        <w:t>types</w:t>
      </w:r>
      <w:r>
        <w:rPr>
          <w:spacing w:val="-6"/>
          <w:vertAlign w:val="baseline"/>
        </w:rPr>
        <w:t> </w:t>
      </w:r>
      <w:r>
        <w:rPr>
          <w:vertAlign w:val="baseline"/>
        </w:rPr>
        <w:t>can</w:t>
      </w:r>
      <w:r>
        <w:rPr>
          <w:spacing w:val="-5"/>
          <w:vertAlign w:val="baseline"/>
        </w:rPr>
        <w:t> </w:t>
      </w:r>
      <w:r>
        <w:rPr>
          <w:vertAlign w:val="baseline"/>
        </w:rPr>
        <w:t>be</w:t>
      </w:r>
      <w:r>
        <w:rPr>
          <w:spacing w:val="-7"/>
          <w:vertAlign w:val="baseline"/>
        </w:rPr>
        <w:t> </w:t>
      </w:r>
      <w:r>
        <w:rPr>
          <w:vertAlign w:val="baseline"/>
        </w:rPr>
        <w:t>composed represent</w:t>
      </w:r>
      <w:r>
        <w:rPr>
          <w:spacing w:val="21"/>
          <w:vertAlign w:val="baseline"/>
        </w:rPr>
        <w:t> </w:t>
      </w:r>
      <w:r>
        <w:rPr>
          <w:vertAlign w:val="baseline"/>
        </w:rPr>
        <w:t>channel</w:t>
      </w:r>
      <w:r>
        <w:rPr>
          <w:spacing w:val="24"/>
          <w:vertAlign w:val="baseline"/>
        </w:rPr>
        <w:t> </w:t>
      </w:r>
      <w:r>
        <w:rPr>
          <w:vertAlign w:val="baseline"/>
        </w:rPr>
        <w:t>typing</w:t>
      </w:r>
      <w:r>
        <w:rPr>
          <w:spacing w:val="21"/>
          <w:vertAlign w:val="baseline"/>
        </w:rPr>
        <w:t> </w:t>
      </w:r>
      <w:r>
        <w:rPr>
          <w:vertAlign w:val="baseline"/>
        </w:rPr>
        <w:t>and</w:t>
      </w:r>
      <w:r>
        <w:rPr>
          <w:spacing w:val="21"/>
          <w:vertAlign w:val="baseline"/>
        </w:rPr>
        <w:t> </w:t>
      </w:r>
      <w:r>
        <w:rPr>
          <w:vertAlign w:val="baseline"/>
        </w:rPr>
        <w:t>edges</w:t>
      </w:r>
      <w:r>
        <w:rPr>
          <w:spacing w:val="25"/>
          <w:vertAlign w:val="baseline"/>
        </w:rPr>
        <w:t> </w:t>
      </w:r>
      <w:r>
        <w:rPr>
          <w:vertAlign w:val="baseline"/>
        </w:rPr>
        <w:t>denote</w:t>
      </w:r>
      <w:r>
        <w:rPr>
          <w:spacing w:val="21"/>
          <w:vertAlign w:val="baseline"/>
        </w:rPr>
        <w:t> </w:t>
      </w:r>
      <w:r>
        <w:rPr>
          <w:vertAlign w:val="baseline"/>
        </w:rPr>
        <w:t>causality</w:t>
      </w:r>
      <w:r>
        <w:rPr>
          <w:spacing w:val="27"/>
          <w:vertAlign w:val="baseline"/>
        </w:rPr>
        <w:t> </w:t>
      </w:r>
      <w:r>
        <w:rPr>
          <w:vertAlign w:val="baseline"/>
        </w:rPr>
        <w:t>of</w:t>
      </w:r>
      <w:r>
        <w:rPr>
          <w:spacing w:val="23"/>
          <w:vertAlign w:val="baseline"/>
        </w:rPr>
        <w:t> </w:t>
      </w:r>
      <w:r>
        <w:rPr>
          <w:vertAlign w:val="baseline"/>
        </w:rPr>
        <w:t>sequential</w:t>
      </w:r>
      <w:r>
        <w:rPr>
          <w:spacing w:val="24"/>
          <w:vertAlign w:val="baseline"/>
        </w:rPr>
        <w:t> </w:t>
      </w:r>
      <w:r>
        <w:rPr>
          <w:vertAlign w:val="baseline"/>
        </w:rPr>
        <w:t>operator.</w:t>
      </w:r>
      <w:r>
        <w:rPr>
          <w:spacing w:val="80"/>
          <w:vertAlign w:val="baseline"/>
        </w:rPr>
        <w:t> </w:t>
      </w:r>
      <w:r>
        <w:rPr>
          <w:vertAlign w:val="baseline"/>
        </w:rPr>
        <w:t>For in such a way two intuitive properties are preserved:</w:t>
      </w:r>
      <w:r>
        <w:rPr>
          <w:spacing w:val="38"/>
          <w:vertAlign w:val="baseline"/>
        </w:rPr>
        <w:t> </w:t>
      </w:r>
      <w:r>
        <w:rPr>
          <w:vertAlign w:val="baseline"/>
        </w:rPr>
        <w:t>(1) once input-output linear</w:t>
      </w:r>
    </w:p>
    <w:p>
      <w:pPr>
        <w:pStyle w:val="BodyText"/>
        <w:spacing w:line="213" w:lineRule="auto" w:before="29"/>
        <w:ind w:left="221" w:right="388"/>
      </w:pPr>
      <w:r>
        <w:rPr/>
        <w:t>channels</w:t>
      </w:r>
      <w:r>
        <w:rPr>
          <w:spacing w:val="-8"/>
        </w:rPr>
        <w:t> </w:t>
      </w:r>
      <w:r>
        <w:rPr/>
        <w:t>are</w:t>
      </w:r>
      <w:r>
        <w:rPr>
          <w:spacing w:val="-11"/>
        </w:rPr>
        <w:t> </w:t>
      </w:r>
      <w:r>
        <w:rPr/>
        <w:t>composed,</w:t>
      </w:r>
      <w:r>
        <w:rPr>
          <w:spacing w:val="-8"/>
        </w:rPr>
        <w:t> </w:t>
      </w:r>
      <w:r>
        <w:rPr/>
        <w:t>the</w:t>
      </w:r>
      <w:r>
        <w:rPr>
          <w:spacing w:val="-11"/>
        </w:rPr>
        <w:t> </w:t>
      </w:r>
      <w:r>
        <w:rPr/>
        <w:t>channel</w:t>
      </w:r>
      <w:r>
        <w:rPr>
          <w:spacing w:val="-8"/>
        </w:rPr>
        <w:t> </w:t>
      </w:r>
      <w:r>
        <w:rPr/>
        <w:t>becomes</w:t>
      </w:r>
      <w:r>
        <w:rPr>
          <w:spacing w:val="-10"/>
        </w:rPr>
        <w:t> </w:t>
      </w:r>
      <w:r>
        <w:rPr/>
        <w:t>uncomposable,</w:t>
      </w:r>
      <w:r>
        <w:rPr>
          <w:spacing w:val="-8"/>
        </w:rPr>
        <w:t> </w:t>
      </w:r>
      <w:r>
        <w:rPr/>
        <w:t>and</w:t>
      </w:r>
      <w:r>
        <w:rPr>
          <w:spacing w:val="-11"/>
        </w:rPr>
        <w:t> </w:t>
      </w:r>
      <w:r>
        <w:rPr/>
        <w:t>(2)</w:t>
      </w:r>
      <w:r>
        <w:rPr>
          <w:spacing w:val="-8"/>
        </w:rPr>
        <w:t> </w:t>
      </w:r>
      <w:r>
        <w:rPr/>
        <w:t>a</w:t>
      </w:r>
      <w:r>
        <w:rPr>
          <w:spacing w:val="-9"/>
        </w:rPr>
        <w:t> </w:t>
      </w:r>
      <w:r>
        <w:rPr/>
        <w:t>server</w:t>
      </w:r>
      <w:r>
        <w:rPr>
          <w:spacing w:val="-9"/>
        </w:rPr>
        <w:t> </w:t>
      </w:r>
      <w:r>
        <w:rPr/>
        <w:t>should be unique, but an arbitrary number of clients can request interactions on it.</w:t>
      </w:r>
    </w:p>
    <w:p>
      <w:pPr>
        <w:spacing w:line="216" w:lineRule="auto" w:before="20"/>
        <w:ind w:left="221" w:right="386" w:firstLine="319"/>
        <w:jc w:val="both"/>
        <w:rPr>
          <w:sz w:val="21"/>
        </w:rPr>
      </w:pPr>
      <w:r>
        <w:rPr>
          <w:sz w:val="21"/>
        </w:rPr>
        <w:t>Considering the previous ingredients, the linear typing system defined in [</w:t>
      </w:r>
      <w:hyperlink w:history="true" w:anchor="_bookmark18">
        <w:r>
          <w:rPr>
            <w:color w:val="0000FF"/>
            <w:sz w:val="21"/>
          </w:rPr>
          <w:t>15</w:t>
        </w:r>
      </w:hyperlink>
      <w:r>
        <w:rPr>
          <w:sz w:val="21"/>
        </w:rPr>
        <w:t>] ensures strong normalisability by typability, and a</w:t>
      </w:r>
      <w:r>
        <w:rPr>
          <w:spacing w:val="-1"/>
          <w:sz w:val="21"/>
        </w:rPr>
        <w:t> </w:t>
      </w:r>
      <w:r>
        <w:rPr>
          <w:sz w:val="21"/>
        </w:rPr>
        <w:t>basic interaction-based liveness property in linear processes can be proved:</w:t>
      </w:r>
      <w:r>
        <w:rPr>
          <w:spacing w:val="40"/>
          <w:sz w:val="21"/>
        </w:rPr>
        <w:t> </w:t>
      </w:r>
      <w:r>
        <w:rPr>
          <w:i/>
          <w:sz w:val="21"/>
        </w:rPr>
        <w:t>”if a typed agent calls another repli-</w:t>
      </w:r>
      <w:r>
        <w:rPr>
          <w:i/>
          <w:sz w:val="21"/>
        </w:rPr>
        <w:t> cated</w:t>
      </w:r>
      <w:r>
        <w:rPr>
          <w:i/>
          <w:spacing w:val="16"/>
          <w:sz w:val="21"/>
        </w:rPr>
        <w:t> </w:t>
      </w:r>
      <w:r>
        <w:rPr>
          <w:i/>
          <w:sz w:val="21"/>
        </w:rPr>
        <w:t>typed</w:t>
      </w:r>
      <w:r>
        <w:rPr>
          <w:i/>
          <w:spacing w:val="16"/>
          <w:sz w:val="21"/>
        </w:rPr>
        <w:t> </w:t>
      </w:r>
      <w:r>
        <w:rPr>
          <w:i/>
          <w:sz w:val="21"/>
        </w:rPr>
        <w:t>agent and waits for its answer at a linear channel</w:t>
      </w:r>
      <w:r>
        <w:rPr>
          <w:i/>
          <w:spacing w:val="17"/>
          <w:sz w:val="21"/>
        </w:rPr>
        <w:t> </w:t>
      </w:r>
      <w:r>
        <w:rPr>
          <w:i/>
          <w:sz w:val="21"/>
        </w:rPr>
        <w:t>x,</w:t>
      </w:r>
      <w:r>
        <w:rPr>
          <w:i/>
          <w:spacing w:val="15"/>
          <w:sz w:val="21"/>
        </w:rPr>
        <w:t> </w:t>
      </w:r>
      <w:r>
        <w:rPr>
          <w:i/>
          <w:sz w:val="21"/>
        </w:rPr>
        <w:t>then an answer</w:t>
      </w:r>
      <w:r>
        <w:rPr>
          <w:i/>
          <w:spacing w:val="40"/>
          <w:sz w:val="21"/>
        </w:rPr>
        <w:t> </w:t>
      </w:r>
      <w:r>
        <w:rPr>
          <w:i/>
          <w:sz w:val="21"/>
        </w:rPr>
        <w:t>is guaranteed to eventually arrive at x, however complex intermediate interaction sequences would be”</w:t>
      </w:r>
      <w:r>
        <w:rPr>
          <w:sz w:val="21"/>
        </w:rPr>
        <w:t>.</w:t>
      </w:r>
    </w:p>
    <w:p>
      <w:pPr>
        <w:pStyle w:val="BodyText"/>
        <w:spacing w:line="216" w:lineRule="auto" w:before="14"/>
        <w:ind w:left="221" w:right="384" w:firstLine="319"/>
      </w:pPr>
      <w:r>
        <w:rPr/>
        <w:t>This typing system was also used by the same authors to define a new notion</w:t>
      </w:r>
      <w:r>
        <w:rPr>
          <w:spacing w:val="40"/>
        </w:rPr>
        <w:t> </w:t>
      </w:r>
      <w:r>
        <w:rPr/>
        <w:t>of process equivalence:</w:t>
      </w:r>
      <w:r>
        <w:rPr>
          <w:spacing w:val="40"/>
        </w:rPr>
        <w:t> </w:t>
      </w:r>
      <w:r>
        <w:rPr>
          <w:i/>
        </w:rPr>
        <w:t>linear bisimilarity </w:t>
      </w:r>
      <w:r>
        <w:rPr/>
        <w:t>[</w:t>
      </w:r>
      <w:hyperlink w:history="true" w:anchor="_bookmark19">
        <w:r>
          <w:rPr>
            <w:color w:val="0000FF"/>
          </w:rPr>
          <w:t>16</w:t>
        </w:r>
      </w:hyperlink>
      <w:r>
        <w:rPr/>
        <w:t>].</w:t>
      </w:r>
      <w:r>
        <w:rPr>
          <w:spacing w:val="40"/>
        </w:rPr>
        <w:t> </w:t>
      </w:r>
      <w:r>
        <w:rPr/>
        <w:t>To do this </w:t>
      </w:r>
      <w:r>
        <w:rPr>
          <w:i/>
        </w:rPr>
        <w:t>affecting </w:t>
      </w:r>
      <w:r>
        <w:rPr/>
        <w:t>and </w:t>
      </w:r>
      <w:r>
        <w:rPr>
          <w:i/>
        </w:rPr>
        <w:t>enabled</w:t>
      </w:r>
      <w:r>
        <w:rPr>
          <w:i/>
        </w:rPr>
        <w:t> </w:t>
      </w:r>
      <w:r>
        <w:rPr/>
        <w:t>types</w:t>
      </w:r>
      <w:r>
        <w:rPr>
          <w:spacing w:val="-4"/>
        </w:rPr>
        <w:t> </w:t>
      </w:r>
      <w:r>
        <w:rPr/>
        <w:t>are</w:t>
      </w:r>
      <w:r>
        <w:rPr>
          <w:spacing w:val="-5"/>
        </w:rPr>
        <w:t> </w:t>
      </w:r>
      <w:r>
        <w:rPr/>
        <w:t>defined</w:t>
      </w:r>
      <w:r>
        <w:rPr>
          <w:spacing w:val="-5"/>
        </w:rPr>
        <w:t> </w:t>
      </w:r>
      <w:r>
        <w:rPr/>
        <w:t>in</w:t>
      </w:r>
      <w:r>
        <w:rPr>
          <w:spacing w:val="-5"/>
        </w:rPr>
        <w:t> </w:t>
      </w:r>
      <w:r>
        <w:rPr/>
        <w:t>order</w:t>
      </w:r>
      <w:r>
        <w:rPr>
          <w:spacing w:val="-5"/>
        </w:rPr>
        <w:t> </w:t>
      </w:r>
      <w:r>
        <w:rPr/>
        <w:t>to</w:t>
      </w:r>
      <w:r>
        <w:rPr>
          <w:spacing w:val="-3"/>
        </w:rPr>
        <w:t> </w:t>
      </w:r>
      <w:r>
        <w:rPr/>
        <w:t>detect</w:t>
      </w:r>
      <w:r>
        <w:rPr>
          <w:spacing w:val="-2"/>
        </w:rPr>
        <w:t> </w:t>
      </w:r>
      <w:r>
        <w:rPr/>
        <w:t>whether</w:t>
      </w:r>
      <w:r>
        <w:rPr>
          <w:spacing w:val="-5"/>
        </w:rPr>
        <w:t> </w:t>
      </w:r>
      <w:r>
        <w:rPr/>
        <w:t>typable</w:t>
      </w:r>
      <w:r>
        <w:rPr>
          <w:spacing w:val="-5"/>
        </w:rPr>
        <w:t> </w:t>
      </w:r>
      <w:r>
        <w:rPr/>
        <w:t>actions</w:t>
      </w:r>
      <w:r>
        <w:rPr>
          <w:spacing w:val="-1"/>
        </w:rPr>
        <w:t> </w:t>
      </w:r>
      <w:r>
        <w:rPr/>
        <w:t>affect</w:t>
      </w:r>
      <w:r>
        <w:rPr>
          <w:spacing w:val="-2"/>
        </w:rPr>
        <w:t> </w:t>
      </w:r>
      <w:r>
        <w:rPr/>
        <w:t>the</w:t>
      </w:r>
      <w:r>
        <w:rPr>
          <w:spacing w:val="-5"/>
        </w:rPr>
        <w:t> </w:t>
      </w:r>
      <w:r>
        <w:rPr/>
        <w:t>environment </w:t>
      </w:r>
      <w:bookmarkStart w:name="Session types" w:id="8"/>
      <w:bookmarkEnd w:id="8"/>
      <w:r>
        <w:rPr/>
        <w:t>n</w:t>
      </w:r>
      <w:r>
        <w:rPr/>
        <w:t>on-trivially, and whether these actions are guaranteed to</w:t>
      </w:r>
      <w:r>
        <w:rPr>
          <w:spacing w:val="-1"/>
        </w:rPr>
        <w:t> </w:t>
      </w:r>
      <w:r>
        <w:rPr/>
        <w:t>take place, respectively. The</w:t>
      </w:r>
      <w:r>
        <w:rPr>
          <w:spacing w:val="-15"/>
        </w:rPr>
        <w:t> </w:t>
      </w:r>
      <w:r>
        <w:rPr/>
        <w:t>new</w:t>
      </w:r>
      <w:r>
        <w:rPr>
          <w:spacing w:val="-15"/>
        </w:rPr>
        <w:t> </w:t>
      </w:r>
      <w:r>
        <w:rPr/>
        <w:t>notion</w:t>
      </w:r>
      <w:r>
        <w:rPr>
          <w:spacing w:val="-10"/>
        </w:rPr>
        <w:t> </w:t>
      </w:r>
      <w:r>
        <w:rPr/>
        <w:t>of</w:t>
      </w:r>
      <w:r>
        <w:rPr>
          <w:spacing w:val="-13"/>
        </w:rPr>
        <w:t> </w:t>
      </w:r>
      <w:r>
        <w:rPr/>
        <w:t>bisimilarity</w:t>
      </w:r>
      <w:r>
        <w:rPr>
          <w:spacing w:val="-11"/>
        </w:rPr>
        <w:t> </w:t>
      </w:r>
      <w:r>
        <w:rPr/>
        <w:t>is</w:t>
      </w:r>
      <w:r>
        <w:rPr>
          <w:spacing w:val="-13"/>
        </w:rPr>
        <w:t> </w:t>
      </w:r>
      <w:r>
        <w:rPr/>
        <w:t>strictly</w:t>
      </w:r>
      <w:r>
        <w:rPr>
          <w:spacing w:val="-8"/>
        </w:rPr>
        <w:t> </w:t>
      </w:r>
      <w:r>
        <w:rPr/>
        <w:t>larger</w:t>
      </w:r>
      <w:r>
        <w:rPr>
          <w:spacing w:val="-12"/>
        </w:rPr>
        <w:t> </w:t>
      </w:r>
      <w:r>
        <w:rPr/>
        <w:t>than</w:t>
      </w:r>
      <w:r>
        <w:rPr>
          <w:spacing w:val="-12"/>
        </w:rPr>
        <w:t> </w:t>
      </w:r>
      <w:r>
        <w:rPr/>
        <w:t>the</w:t>
      </w:r>
      <w:r>
        <w:rPr>
          <w:spacing w:val="-15"/>
        </w:rPr>
        <w:t> </w:t>
      </w:r>
      <w:r>
        <w:rPr/>
        <w:t>standard</w:t>
      </w:r>
      <w:r>
        <w:rPr>
          <w:spacing w:val="-12"/>
        </w:rPr>
        <w:t> </w:t>
      </w:r>
      <w:r>
        <w:rPr/>
        <w:t>one,</w:t>
      </w:r>
      <w:r>
        <w:rPr>
          <w:spacing w:val="-11"/>
        </w:rPr>
        <w:t> </w:t>
      </w:r>
      <w:r>
        <w:rPr/>
        <w:t>but</w:t>
      </w:r>
      <w:r>
        <w:rPr>
          <w:spacing w:val="-14"/>
        </w:rPr>
        <w:t> </w:t>
      </w:r>
      <w:r>
        <w:rPr/>
        <w:t>preserves semantic</w:t>
      </w:r>
      <w:r>
        <w:rPr>
          <w:spacing w:val="-16"/>
        </w:rPr>
        <w:t> </w:t>
      </w:r>
      <w:r>
        <w:rPr/>
        <w:t>soundness,</w:t>
      </w:r>
      <w:r>
        <w:rPr>
          <w:spacing w:val="-16"/>
        </w:rPr>
        <w:t> </w:t>
      </w:r>
      <w:r>
        <w:rPr/>
        <w:t>and</w:t>
      </w:r>
      <w:r>
        <w:rPr>
          <w:spacing w:val="-16"/>
        </w:rPr>
        <w:t> </w:t>
      </w:r>
      <w:r>
        <w:rPr/>
        <w:t>it</w:t>
      </w:r>
      <w:r>
        <w:rPr>
          <w:spacing w:val="-16"/>
        </w:rPr>
        <w:t> </w:t>
      </w:r>
      <w:r>
        <w:rPr/>
        <w:t>can</w:t>
      </w:r>
      <w:r>
        <w:rPr>
          <w:spacing w:val="-14"/>
        </w:rPr>
        <w:t> </w:t>
      </w:r>
      <w:r>
        <w:rPr/>
        <w:t>be</w:t>
      </w:r>
      <w:r>
        <w:rPr>
          <w:spacing w:val="-18"/>
        </w:rPr>
        <w:t> </w:t>
      </w:r>
      <w:r>
        <w:rPr/>
        <w:t>applied</w:t>
      </w:r>
      <w:r>
        <w:rPr>
          <w:spacing w:val="-16"/>
        </w:rPr>
        <w:t> </w:t>
      </w:r>
      <w:r>
        <w:rPr/>
        <w:t>to</w:t>
      </w:r>
      <w:r>
        <w:rPr>
          <w:spacing w:val="-14"/>
        </w:rPr>
        <w:t> </w:t>
      </w:r>
      <w:r>
        <w:rPr/>
        <w:t>develop</w:t>
      </w:r>
      <w:r>
        <w:rPr>
          <w:spacing w:val="-14"/>
        </w:rPr>
        <w:t> </w:t>
      </w:r>
      <w:r>
        <w:rPr/>
        <w:t>a</w:t>
      </w:r>
      <w:r>
        <w:rPr>
          <w:spacing w:val="-17"/>
        </w:rPr>
        <w:t> </w:t>
      </w:r>
      <w:r>
        <w:rPr/>
        <w:t>behavioural</w:t>
      </w:r>
      <w:r>
        <w:rPr>
          <w:spacing w:val="-16"/>
        </w:rPr>
        <w:t> </w:t>
      </w:r>
      <w:r>
        <w:rPr/>
        <w:t>theory</w:t>
      </w:r>
      <w:r>
        <w:rPr>
          <w:spacing w:val="-15"/>
        </w:rPr>
        <w:t> </w:t>
      </w:r>
      <w:r>
        <w:rPr/>
        <w:t>of</w:t>
      </w:r>
      <w:r>
        <w:rPr>
          <w:spacing w:val="-12"/>
        </w:rPr>
        <w:t> </w:t>
      </w:r>
      <w:r>
        <w:rPr>
          <w:i/>
        </w:rPr>
        <w:t>secrecy</w:t>
      </w:r>
      <w:r>
        <w:rPr>
          <w:i/>
        </w:rPr>
        <w:t> </w:t>
      </w:r>
      <w:r>
        <w:rPr/>
        <w:t>in</w:t>
      </w:r>
      <w:r>
        <w:rPr>
          <w:spacing w:val="-6"/>
        </w:rPr>
        <w:t> </w:t>
      </w:r>
      <w:r>
        <w:rPr/>
        <w:t>the</w:t>
      </w:r>
      <w:r>
        <w:rPr>
          <w:spacing w:val="-9"/>
        </w:rPr>
        <w:t> </w:t>
      </w:r>
      <w:r>
        <w:rPr>
          <w:rFonts w:ascii="Georgia" w:hAnsi="Georgia"/>
          <w:i/>
        </w:rPr>
        <w:t>π</w:t>
      </w:r>
      <w:r>
        <w:rPr/>
        <w:t>-calculus,</w:t>
      </w:r>
      <w:r>
        <w:rPr>
          <w:spacing w:val="-3"/>
        </w:rPr>
        <w:t> </w:t>
      </w:r>
      <w:r>
        <w:rPr/>
        <w:t>improving</w:t>
      </w:r>
      <w:r>
        <w:rPr>
          <w:spacing w:val="-9"/>
        </w:rPr>
        <w:t> </w:t>
      </w:r>
      <w:r>
        <w:rPr/>
        <w:t>previous</w:t>
      </w:r>
      <w:r>
        <w:rPr>
          <w:spacing w:val="-10"/>
        </w:rPr>
        <w:t> </w:t>
      </w:r>
      <w:r>
        <w:rPr/>
        <w:t>works</w:t>
      </w:r>
      <w:r>
        <w:rPr>
          <w:spacing w:val="-7"/>
        </w:rPr>
        <w:t> </w:t>
      </w:r>
      <w:r>
        <w:rPr/>
        <w:t>on</w:t>
      </w:r>
      <w:r>
        <w:rPr>
          <w:spacing w:val="-6"/>
        </w:rPr>
        <w:t> </w:t>
      </w:r>
      <w:r>
        <w:rPr/>
        <w:t>the</w:t>
      </w:r>
      <w:r>
        <w:rPr>
          <w:spacing w:val="-9"/>
        </w:rPr>
        <w:t> </w:t>
      </w:r>
      <w:r>
        <w:rPr/>
        <w:t>field</w:t>
      </w:r>
      <w:r>
        <w:rPr>
          <w:spacing w:val="-6"/>
        </w:rPr>
        <w:t> </w:t>
      </w:r>
      <w:r>
        <w:rPr/>
        <w:t>of</w:t>
      </w:r>
      <w:r>
        <w:rPr>
          <w:spacing w:val="-7"/>
        </w:rPr>
        <w:t> </w:t>
      </w:r>
      <w:r>
        <w:rPr/>
        <w:t>security</w:t>
      </w:r>
      <w:r>
        <w:rPr>
          <w:spacing w:val="-8"/>
        </w:rPr>
        <w:t> </w:t>
      </w:r>
      <w:r>
        <w:rPr/>
        <w:t>information</w:t>
      </w:r>
      <w:r>
        <w:rPr>
          <w:spacing w:val="-6"/>
        </w:rPr>
        <w:t> </w:t>
      </w:r>
      <w:r>
        <w:rPr/>
        <w:t>and process calculi.</w:t>
      </w:r>
    </w:p>
    <w:p>
      <w:pPr>
        <w:pStyle w:val="BodyText"/>
        <w:jc w:val="left"/>
      </w:pPr>
    </w:p>
    <w:p>
      <w:pPr>
        <w:pStyle w:val="BodyText"/>
        <w:spacing w:before="109"/>
        <w:jc w:val="left"/>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Session</w:t>
      </w:r>
      <w:r>
        <w:rPr>
          <w:i/>
          <w:spacing w:val="-3"/>
          <w:sz w:val="21"/>
        </w:rPr>
        <w:t> </w:t>
      </w:r>
      <w:r>
        <w:rPr>
          <w:i/>
          <w:spacing w:val="-2"/>
          <w:sz w:val="21"/>
        </w:rPr>
        <w:t>types</w:t>
      </w:r>
    </w:p>
    <w:p>
      <w:pPr>
        <w:pStyle w:val="BodyText"/>
        <w:spacing w:line="216" w:lineRule="auto" w:before="220"/>
        <w:ind w:left="221" w:right="385"/>
      </w:pPr>
      <w:r>
        <w:rPr>
          <w:i/>
        </w:rPr>
        <w:t>Session types </w:t>
      </w:r>
      <w:r>
        <w:rPr/>
        <w:t>where defined by Honda, Vasconcelos and Kubo in [</w:t>
      </w:r>
      <w:hyperlink w:history="true" w:anchor="_bookmark7">
        <w:r>
          <w:rPr>
            <w:color w:val="0000FF"/>
          </w:rPr>
          <w:t>3</w:t>
        </w:r>
      </w:hyperlink>
      <w:r>
        <w:rPr/>
        <w:t>], and present some important features that distinguish them from processes written in a general process algebra like the </w:t>
      </w:r>
      <w:r>
        <w:rPr>
          <w:rFonts w:ascii="Georgia" w:hAnsi="Georgia"/>
          <w:i/>
        </w:rPr>
        <w:t>π</w:t>
      </w:r>
      <w:r>
        <w:rPr/>
        <w:t>-calculus:</w:t>
      </w:r>
    </w:p>
    <w:p>
      <w:pPr>
        <w:pStyle w:val="ListParagraph"/>
        <w:numPr>
          <w:ilvl w:val="2"/>
          <w:numId w:val="1"/>
        </w:numPr>
        <w:tabs>
          <w:tab w:pos="431" w:val="left" w:leader="none"/>
          <w:tab w:pos="433" w:val="left" w:leader="none"/>
        </w:tabs>
        <w:spacing w:line="213" w:lineRule="auto" w:before="99" w:after="0"/>
        <w:ind w:left="433" w:right="387" w:hanging="199"/>
        <w:jc w:val="both"/>
        <w:rPr>
          <w:sz w:val="21"/>
        </w:rPr>
      </w:pPr>
      <w:r>
        <w:rPr>
          <w:sz w:val="21"/>
        </w:rPr>
        <w:t>session</w:t>
      </w:r>
      <w:r>
        <w:rPr>
          <w:spacing w:val="-6"/>
          <w:sz w:val="21"/>
        </w:rPr>
        <w:t> </w:t>
      </w:r>
      <w:r>
        <w:rPr>
          <w:sz w:val="21"/>
        </w:rPr>
        <w:t>types</w:t>
      </w:r>
      <w:r>
        <w:rPr>
          <w:spacing w:val="-8"/>
          <w:sz w:val="21"/>
        </w:rPr>
        <w:t> </w:t>
      </w:r>
      <w:r>
        <w:rPr>
          <w:sz w:val="21"/>
        </w:rPr>
        <w:t>abstract</w:t>
      </w:r>
      <w:r>
        <w:rPr>
          <w:spacing w:val="-8"/>
          <w:sz w:val="21"/>
        </w:rPr>
        <w:t> </w:t>
      </w:r>
      <w:r>
        <w:rPr>
          <w:sz w:val="21"/>
        </w:rPr>
        <w:t>from</w:t>
      </w:r>
      <w:r>
        <w:rPr>
          <w:spacing w:val="-10"/>
          <w:sz w:val="21"/>
        </w:rPr>
        <w:t> </w:t>
      </w:r>
      <w:r>
        <w:rPr>
          <w:sz w:val="21"/>
        </w:rPr>
        <w:t>data</w:t>
      </w:r>
      <w:r>
        <w:rPr>
          <w:spacing w:val="-9"/>
          <w:sz w:val="21"/>
        </w:rPr>
        <w:t> </w:t>
      </w:r>
      <w:r>
        <w:rPr>
          <w:sz w:val="21"/>
        </w:rPr>
        <w:t>values,</w:t>
      </w:r>
      <w:r>
        <w:rPr>
          <w:spacing w:val="-4"/>
          <w:sz w:val="21"/>
        </w:rPr>
        <w:t> </w:t>
      </w:r>
      <w:r>
        <w:rPr>
          <w:sz w:val="21"/>
        </w:rPr>
        <w:t>referring</w:t>
      </w:r>
      <w:r>
        <w:rPr>
          <w:spacing w:val="-11"/>
          <w:sz w:val="21"/>
        </w:rPr>
        <w:t> </w:t>
      </w:r>
      <w:r>
        <w:rPr>
          <w:sz w:val="21"/>
        </w:rPr>
        <w:t>to</w:t>
      </w:r>
      <w:r>
        <w:rPr>
          <w:spacing w:val="-9"/>
          <w:sz w:val="21"/>
        </w:rPr>
        <w:t> </w:t>
      </w:r>
      <w:r>
        <w:rPr>
          <w:sz w:val="21"/>
        </w:rPr>
        <w:t>the</w:t>
      </w:r>
      <w:r>
        <w:rPr>
          <w:spacing w:val="-9"/>
          <w:sz w:val="21"/>
        </w:rPr>
        <w:t> </w:t>
      </w:r>
      <w:r>
        <w:rPr>
          <w:sz w:val="21"/>
        </w:rPr>
        <w:t>corresponding</w:t>
      </w:r>
      <w:r>
        <w:rPr>
          <w:spacing w:val="-11"/>
          <w:sz w:val="21"/>
        </w:rPr>
        <w:t> </w:t>
      </w:r>
      <w:r>
        <w:rPr>
          <w:sz w:val="21"/>
        </w:rPr>
        <w:t>data</w:t>
      </w:r>
      <w:r>
        <w:rPr>
          <w:spacing w:val="-9"/>
          <w:sz w:val="21"/>
        </w:rPr>
        <w:t> </w:t>
      </w:r>
      <w:r>
        <w:rPr>
          <w:sz w:val="21"/>
        </w:rPr>
        <w:t>types </w:t>
      </w:r>
      <w:r>
        <w:rPr>
          <w:spacing w:val="-2"/>
          <w:sz w:val="21"/>
        </w:rPr>
        <w:t>instead;</w:t>
      </w:r>
    </w:p>
    <w:p>
      <w:pPr>
        <w:pStyle w:val="ListParagraph"/>
        <w:numPr>
          <w:ilvl w:val="2"/>
          <w:numId w:val="1"/>
        </w:numPr>
        <w:tabs>
          <w:tab w:pos="432" w:val="left" w:leader="none"/>
        </w:tabs>
        <w:spacing w:line="240" w:lineRule="auto" w:before="48" w:after="0"/>
        <w:ind w:left="432" w:right="0" w:hanging="197"/>
        <w:jc w:val="both"/>
        <w:rPr>
          <w:sz w:val="21"/>
        </w:rPr>
      </w:pPr>
      <w:r>
        <w:rPr>
          <w:sz w:val="21"/>
        </w:rPr>
        <w:t>sessions</w:t>
      </w:r>
      <w:r>
        <w:rPr>
          <w:spacing w:val="-5"/>
          <w:sz w:val="21"/>
        </w:rPr>
        <w:t> </w:t>
      </w:r>
      <w:r>
        <w:rPr>
          <w:sz w:val="21"/>
        </w:rPr>
        <w:t>are</w:t>
      </w:r>
      <w:r>
        <w:rPr>
          <w:spacing w:val="-8"/>
          <w:sz w:val="21"/>
        </w:rPr>
        <w:t> </w:t>
      </w:r>
      <w:r>
        <w:rPr>
          <w:sz w:val="21"/>
        </w:rPr>
        <w:t>limited</w:t>
      </w:r>
      <w:r>
        <w:rPr>
          <w:spacing w:val="-4"/>
          <w:sz w:val="21"/>
        </w:rPr>
        <w:t> </w:t>
      </w:r>
      <w:r>
        <w:rPr>
          <w:sz w:val="21"/>
        </w:rPr>
        <w:t>to</w:t>
      </w:r>
      <w:r>
        <w:rPr>
          <w:spacing w:val="-5"/>
          <w:sz w:val="21"/>
        </w:rPr>
        <w:t> </w:t>
      </w:r>
      <w:r>
        <w:rPr>
          <w:sz w:val="21"/>
        </w:rPr>
        <w:t>dyadic</w:t>
      </w:r>
      <w:r>
        <w:rPr>
          <w:spacing w:val="-6"/>
          <w:sz w:val="21"/>
        </w:rPr>
        <w:t> </w:t>
      </w:r>
      <w:r>
        <w:rPr>
          <w:sz w:val="21"/>
        </w:rPr>
        <w:t>communications</w:t>
      </w:r>
      <w:r>
        <w:rPr>
          <w:spacing w:val="-2"/>
          <w:sz w:val="21"/>
        </w:rPr>
        <w:t> </w:t>
      </w:r>
      <w:r>
        <w:rPr>
          <w:sz w:val="21"/>
        </w:rPr>
        <w:t>between</w:t>
      </w:r>
      <w:r>
        <w:rPr>
          <w:spacing w:val="-4"/>
          <w:sz w:val="21"/>
        </w:rPr>
        <w:t> </w:t>
      </w:r>
      <w:r>
        <w:rPr>
          <w:sz w:val="21"/>
        </w:rPr>
        <w:t>two</w:t>
      </w:r>
      <w:r>
        <w:rPr>
          <w:spacing w:val="-3"/>
          <w:sz w:val="21"/>
        </w:rPr>
        <w:t> </w:t>
      </w:r>
      <w:r>
        <w:rPr>
          <w:spacing w:val="-2"/>
          <w:sz w:val="21"/>
        </w:rPr>
        <w:t>components;</w:t>
      </w:r>
    </w:p>
    <w:p>
      <w:pPr>
        <w:pStyle w:val="ListParagraph"/>
        <w:numPr>
          <w:ilvl w:val="2"/>
          <w:numId w:val="1"/>
        </w:numPr>
        <w:tabs>
          <w:tab w:pos="431" w:val="left" w:leader="none"/>
          <w:tab w:pos="433" w:val="left" w:leader="none"/>
        </w:tabs>
        <w:spacing w:line="213" w:lineRule="auto" w:before="64" w:after="0"/>
        <w:ind w:left="433" w:right="387" w:hanging="199"/>
        <w:jc w:val="both"/>
        <w:rPr>
          <w:sz w:val="21"/>
        </w:rPr>
      </w:pPr>
      <w:r>
        <w:rPr>
          <w:sz w:val="21"/>
        </w:rPr>
        <w:t>mobility</w:t>
      </w:r>
      <w:r>
        <w:rPr>
          <w:spacing w:val="-13"/>
          <w:sz w:val="21"/>
        </w:rPr>
        <w:t> </w:t>
      </w:r>
      <w:r>
        <w:rPr>
          <w:sz w:val="21"/>
        </w:rPr>
        <w:t>is</w:t>
      </w:r>
      <w:r>
        <w:rPr>
          <w:spacing w:val="-15"/>
          <w:sz w:val="21"/>
        </w:rPr>
        <w:t> </w:t>
      </w:r>
      <w:r>
        <w:rPr>
          <w:sz w:val="21"/>
        </w:rPr>
        <w:t>expressed</w:t>
      </w:r>
      <w:r>
        <w:rPr>
          <w:spacing w:val="-17"/>
          <w:sz w:val="21"/>
        </w:rPr>
        <w:t> </w:t>
      </w:r>
      <w:r>
        <w:rPr>
          <w:sz w:val="21"/>
        </w:rPr>
        <w:t>by</w:t>
      </w:r>
      <w:r>
        <w:rPr>
          <w:spacing w:val="-15"/>
          <w:sz w:val="21"/>
        </w:rPr>
        <w:t> </w:t>
      </w:r>
      <w:r>
        <w:rPr>
          <w:sz w:val="21"/>
        </w:rPr>
        <w:t>means</w:t>
      </w:r>
      <w:r>
        <w:rPr>
          <w:spacing w:val="-15"/>
          <w:sz w:val="21"/>
        </w:rPr>
        <w:t> </w:t>
      </w:r>
      <w:r>
        <w:rPr>
          <w:sz w:val="21"/>
        </w:rPr>
        <w:t>of</w:t>
      </w:r>
      <w:r>
        <w:rPr>
          <w:spacing w:val="-15"/>
          <w:sz w:val="21"/>
        </w:rPr>
        <w:t> </w:t>
      </w:r>
      <w:r>
        <w:rPr>
          <w:sz w:val="21"/>
        </w:rPr>
        <w:t>explicit</w:t>
      </w:r>
      <w:r>
        <w:rPr>
          <w:spacing w:val="-16"/>
          <w:sz w:val="21"/>
        </w:rPr>
        <w:t> </w:t>
      </w:r>
      <w:r>
        <w:rPr>
          <w:rFonts w:ascii="MathJax_Typewriter" w:hAnsi="MathJax_Typewriter"/>
          <w:sz w:val="21"/>
        </w:rPr>
        <w:t>throw</w:t>
      </w:r>
      <w:r>
        <w:rPr>
          <w:sz w:val="21"/>
        </w:rPr>
        <w:t>/</w:t>
      </w:r>
      <w:r>
        <w:rPr>
          <w:rFonts w:ascii="MathJax_Typewriter" w:hAnsi="MathJax_Typewriter"/>
          <w:sz w:val="21"/>
        </w:rPr>
        <w:t>catch</w:t>
      </w:r>
      <w:r>
        <w:rPr>
          <w:rFonts w:ascii="MathJax_Typewriter" w:hAnsi="MathJax_Typewriter"/>
          <w:spacing w:val="-2"/>
          <w:sz w:val="21"/>
        </w:rPr>
        <w:t> </w:t>
      </w:r>
      <w:r>
        <w:rPr>
          <w:sz w:val="21"/>
        </w:rPr>
        <w:t>actions,</w:t>
      </w:r>
      <w:r>
        <w:rPr>
          <w:spacing w:val="-11"/>
          <w:sz w:val="21"/>
        </w:rPr>
        <w:t> </w:t>
      </w:r>
      <w:r>
        <w:rPr>
          <w:sz w:val="21"/>
        </w:rPr>
        <w:t>and</w:t>
      </w:r>
      <w:r>
        <w:rPr>
          <w:spacing w:val="-14"/>
          <w:sz w:val="21"/>
        </w:rPr>
        <w:t> </w:t>
      </w:r>
      <w:r>
        <w:rPr>
          <w:sz w:val="21"/>
        </w:rPr>
        <w:t>since</w:t>
      </w:r>
      <w:r>
        <w:rPr>
          <w:spacing w:val="-17"/>
          <w:sz w:val="21"/>
        </w:rPr>
        <w:t> </w:t>
      </w:r>
      <w:r>
        <w:rPr>
          <w:sz w:val="21"/>
        </w:rPr>
        <w:t>sessions are diadic, once a process throws a session, it cannot use it anymore;</w:t>
      </w:r>
    </w:p>
    <w:p>
      <w:pPr>
        <w:pStyle w:val="ListParagraph"/>
        <w:numPr>
          <w:ilvl w:val="2"/>
          <w:numId w:val="1"/>
        </w:numPr>
        <w:tabs>
          <w:tab w:pos="431" w:val="left" w:leader="none"/>
          <w:tab w:pos="433" w:val="left" w:leader="none"/>
        </w:tabs>
        <w:spacing w:line="213" w:lineRule="auto" w:before="74" w:after="0"/>
        <w:ind w:left="433" w:right="390" w:hanging="199"/>
        <w:jc w:val="both"/>
        <w:rPr>
          <w:sz w:val="21"/>
        </w:rPr>
      </w:pPr>
      <w:r>
        <w:rPr>
          <w:sz w:val="21"/>
        </w:rPr>
        <w:t>no</w:t>
      </w:r>
      <w:r>
        <w:rPr>
          <w:spacing w:val="-6"/>
          <w:sz w:val="21"/>
        </w:rPr>
        <w:t> </w:t>
      </w:r>
      <w:r>
        <w:rPr>
          <w:sz w:val="21"/>
        </w:rPr>
        <w:t>mixed</w:t>
      </w:r>
      <w:r>
        <w:rPr>
          <w:spacing w:val="-4"/>
          <w:sz w:val="21"/>
        </w:rPr>
        <w:t> </w:t>
      </w:r>
      <w:r>
        <w:rPr>
          <w:sz w:val="21"/>
        </w:rPr>
        <w:t>alternatives are</w:t>
      </w:r>
      <w:r>
        <w:rPr>
          <w:spacing w:val="-4"/>
          <w:sz w:val="21"/>
        </w:rPr>
        <w:t> </w:t>
      </w:r>
      <w:r>
        <w:rPr>
          <w:sz w:val="21"/>
        </w:rPr>
        <w:t>allowed:</w:t>
      </w:r>
      <w:r>
        <w:rPr>
          <w:spacing w:val="25"/>
          <w:sz w:val="21"/>
        </w:rPr>
        <w:t> </w:t>
      </w:r>
      <w:r>
        <w:rPr>
          <w:sz w:val="21"/>
        </w:rPr>
        <w:t>input</w:t>
      </w:r>
      <w:r>
        <w:rPr>
          <w:spacing w:val="-8"/>
          <w:sz w:val="21"/>
        </w:rPr>
        <w:t> </w:t>
      </w:r>
      <w:r>
        <w:rPr>
          <w:sz w:val="21"/>
        </w:rPr>
        <w:t>and</w:t>
      </w:r>
      <w:r>
        <w:rPr>
          <w:spacing w:val="-4"/>
          <w:sz w:val="21"/>
        </w:rPr>
        <w:t> </w:t>
      </w:r>
      <w:r>
        <w:rPr>
          <w:sz w:val="21"/>
        </w:rPr>
        <w:t>output</w:t>
      </w:r>
      <w:r>
        <w:rPr>
          <w:spacing w:val="-8"/>
          <w:sz w:val="21"/>
        </w:rPr>
        <w:t> </w:t>
      </w:r>
      <w:r>
        <w:rPr>
          <w:sz w:val="21"/>
        </w:rPr>
        <w:t>actions</w:t>
      </w:r>
      <w:r>
        <w:rPr>
          <w:spacing w:val="-1"/>
          <w:sz w:val="21"/>
        </w:rPr>
        <w:t> </w:t>
      </w:r>
      <w:r>
        <w:rPr>
          <w:sz w:val="21"/>
        </w:rPr>
        <w:t>cannot</w:t>
      </w:r>
      <w:r>
        <w:rPr>
          <w:spacing w:val="-6"/>
          <w:sz w:val="21"/>
        </w:rPr>
        <w:t> </w:t>
      </w:r>
      <w:r>
        <w:rPr>
          <w:sz w:val="21"/>
        </w:rPr>
        <w:t>be</w:t>
      </w:r>
      <w:r>
        <w:rPr>
          <w:spacing w:val="-6"/>
          <w:sz w:val="21"/>
        </w:rPr>
        <w:t> </w:t>
      </w:r>
      <w:r>
        <w:rPr>
          <w:sz w:val="21"/>
        </w:rPr>
        <w:t>combined in a non-deterministic choice.</w:t>
      </w:r>
    </w:p>
    <w:p>
      <w:pPr>
        <w:spacing w:after="0" w:line="213" w:lineRule="auto"/>
        <w:jc w:val="both"/>
        <w:rPr>
          <w:sz w:val="21"/>
        </w:rPr>
        <w:sectPr>
          <w:pgSz w:w="9360" w:h="13610"/>
          <w:pgMar w:header="860" w:footer="0" w:top="1060" w:bottom="280" w:left="680" w:right="400"/>
        </w:sectPr>
      </w:pPr>
    </w:p>
    <w:p>
      <w:pPr>
        <w:pStyle w:val="BodyText"/>
        <w:spacing w:line="216" w:lineRule="auto" w:before="130"/>
        <w:ind w:left="107" w:right="498" w:firstLine="319"/>
      </w:pPr>
      <w:r>
        <w:rPr/>
        <w:t>Under this approach, a program is considered as a collection of sessions, each one being a chain of diadic interactions.</w:t>
      </w:r>
      <w:r>
        <w:rPr>
          <w:spacing w:val="40"/>
        </w:rPr>
        <w:t> </w:t>
      </w:r>
      <w:r>
        <w:rPr/>
        <w:t>Each session is designated by a private channel, through which interactions belonging to that session are performed.</w:t>
      </w:r>
      <w:r>
        <w:rPr>
          <w:spacing w:val="40"/>
        </w:rPr>
        <w:t> </w:t>
      </w:r>
      <w:r>
        <w:rPr/>
        <w:t>The use of diadic sessions for the specification of software interaction allows a modular specification of complex systems.</w:t>
      </w:r>
      <w:r>
        <w:rPr>
          <w:spacing w:val="40"/>
        </w:rPr>
        <w:t> </w:t>
      </w:r>
      <w:r>
        <w:rPr/>
        <w:t>The objective is to provide a basic means to describe</w:t>
      </w:r>
      <w:r>
        <w:rPr>
          <w:spacing w:val="-9"/>
        </w:rPr>
        <w:t> </w:t>
      </w:r>
      <w:r>
        <w:rPr/>
        <w:t>complex</w:t>
      </w:r>
      <w:r>
        <w:rPr>
          <w:spacing w:val="-5"/>
        </w:rPr>
        <w:t> </w:t>
      </w:r>
      <w:r>
        <w:rPr/>
        <w:t>interaction</w:t>
      </w:r>
      <w:r>
        <w:rPr>
          <w:spacing w:val="-1"/>
        </w:rPr>
        <w:t> </w:t>
      </w:r>
      <w:r>
        <w:rPr/>
        <w:t>behaviour</w:t>
      </w:r>
      <w:r>
        <w:rPr>
          <w:spacing w:val="-6"/>
        </w:rPr>
        <w:t> </w:t>
      </w:r>
      <w:r>
        <w:rPr/>
        <w:t>with</w:t>
      </w:r>
      <w:r>
        <w:rPr>
          <w:spacing w:val="-6"/>
        </w:rPr>
        <w:t> </w:t>
      </w:r>
      <w:r>
        <w:rPr/>
        <w:t>clarity</w:t>
      </w:r>
      <w:r>
        <w:rPr>
          <w:spacing w:val="-5"/>
        </w:rPr>
        <w:t> </w:t>
      </w:r>
      <w:r>
        <w:rPr/>
        <w:t>and</w:t>
      </w:r>
      <w:r>
        <w:rPr>
          <w:spacing w:val="-6"/>
        </w:rPr>
        <w:t> </w:t>
      </w:r>
      <w:r>
        <w:rPr/>
        <w:t>discipline</w:t>
      </w:r>
      <w:r>
        <w:rPr>
          <w:spacing w:val="-9"/>
        </w:rPr>
        <w:t> </w:t>
      </w:r>
      <w:r>
        <w:rPr/>
        <w:t>at</w:t>
      </w:r>
      <w:r>
        <w:rPr>
          <w:spacing w:val="-6"/>
        </w:rPr>
        <w:t> </w:t>
      </w:r>
      <w:r>
        <w:rPr/>
        <w:t>a</w:t>
      </w:r>
      <w:r>
        <w:rPr>
          <w:spacing w:val="-6"/>
        </w:rPr>
        <w:t> </w:t>
      </w:r>
      <w:r>
        <w:rPr/>
        <w:t>high-level</w:t>
      </w:r>
      <w:r>
        <w:rPr>
          <w:spacing w:val="-3"/>
        </w:rPr>
        <w:t> </w:t>
      </w:r>
      <w:r>
        <w:rPr/>
        <w:t>of abstraction, together with a formal basis for analysis and verification.</w:t>
      </w:r>
    </w:p>
    <w:p>
      <w:pPr>
        <w:pStyle w:val="BodyText"/>
        <w:spacing w:line="216" w:lineRule="auto" w:before="12"/>
        <w:ind w:left="107" w:right="498" w:firstLine="319"/>
      </w:pPr>
      <w:r>
        <w:rPr/>
        <w:t>In this framework, a notion of duality among (session) types, similar to that defined in [</w:t>
      </w:r>
      <w:hyperlink w:history="true" w:anchor="_bookmark18">
        <w:r>
          <w:rPr>
            <w:color w:val="0000FF"/>
          </w:rPr>
          <w:t>15</w:t>
        </w:r>
      </w:hyperlink>
      <w:r>
        <w:rPr/>
        <w:t>], is introduced in [</w:t>
      </w:r>
      <w:hyperlink w:history="true" w:anchor="_bookmark17">
        <w:r>
          <w:rPr>
            <w:color w:val="0000FF"/>
          </w:rPr>
          <w:t>13</w:t>
        </w:r>
      </w:hyperlink>
      <w:r>
        <w:rPr/>
        <w:t>] based on the idea of subtyping.</w:t>
      </w:r>
      <w:r>
        <w:rPr>
          <w:spacing w:val="40"/>
        </w:rPr>
        <w:t> </w:t>
      </w:r>
      <w:r>
        <w:rPr/>
        <w:t>Intuitively speaking,</w:t>
      </w:r>
      <w:r>
        <w:rPr>
          <w:spacing w:val="-3"/>
        </w:rPr>
        <w:t> </w:t>
      </w:r>
      <w:r>
        <w:rPr/>
        <w:t>a</w:t>
      </w:r>
      <w:r>
        <w:rPr>
          <w:spacing w:val="-6"/>
        </w:rPr>
        <w:t> </w:t>
      </w:r>
      <w:r>
        <w:rPr/>
        <w:t>session</w:t>
      </w:r>
      <w:r>
        <w:rPr>
          <w:spacing w:val="-3"/>
        </w:rPr>
        <w:t> </w:t>
      </w:r>
      <w:r>
        <w:rPr/>
        <w:t>type</w:t>
      </w:r>
      <w:r>
        <w:rPr>
          <w:spacing w:val="-6"/>
        </w:rPr>
        <w:t> </w:t>
      </w:r>
      <w:r>
        <w:rPr>
          <w:rFonts w:ascii="Georgia" w:hAnsi="Georgia"/>
          <w:i/>
        </w:rPr>
        <w:t>α</w:t>
      </w:r>
      <w:r>
        <w:rPr>
          <w:rFonts w:ascii="Georgia" w:hAnsi="Georgia"/>
          <w:i/>
          <w:spacing w:val="14"/>
        </w:rPr>
        <w:t> </w:t>
      </w:r>
      <w:r>
        <w:rPr/>
        <w:t>is</w:t>
      </w:r>
      <w:r>
        <w:rPr>
          <w:spacing w:val="-7"/>
        </w:rPr>
        <w:t> </w:t>
      </w:r>
      <w:r>
        <w:rPr/>
        <w:t>a</w:t>
      </w:r>
      <w:r>
        <w:rPr>
          <w:spacing w:val="-6"/>
        </w:rPr>
        <w:t> </w:t>
      </w:r>
      <w:r>
        <w:rPr/>
        <w:t>subtype</w:t>
      </w:r>
      <w:r>
        <w:rPr>
          <w:spacing w:val="-8"/>
        </w:rPr>
        <w:t> </w:t>
      </w:r>
      <w:r>
        <w:rPr/>
        <w:t>of</w:t>
      </w:r>
      <w:r>
        <w:rPr>
          <w:spacing w:val="-4"/>
        </w:rPr>
        <w:t> </w:t>
      </w:r>
      <w:r>
        <w:rPr>
          <w:rFonts w:ascii="Georgia" w:hAnsi="Georgia"/>
          <w:i/>
        </w:rPr>
        <w:t>β</w:t>
      </w:r>
      <w:r>
        <w:rPr>
          <w:rFonts w:ascii="Georgia" w:hAnsi="Georgia"/>
          <w:i/>
          <w:spacing w:val="26"/>
        </w:rPr>
        <w:t> </w:t>
      </w:r>
      <w:r>
        <w:rPr/>
        <w:t>if</w:t>
      </w:r>
      <w:r>
        <w:rPr>
          <w:spacing w:val="-4"/>
        </w:rPr>
        <w:t> </w:t>
      </w:r>
      <w:r>
        <w:rPr>
          <w:rFonts w:ascii="Georgia" w:hAnsi="Georgia"/>
          <w:i/>
        </w:rPr>
        <w:t>α</w:t>
      </w:r>
      <w:r>
        <w:rPr>
          <w:rFonts w:ascii="Georgia" w:hAnsi="Georgia"/>
          <w:i/>
          <w:spacing w:val="14"/>
        </w:rPr>
        <w:t> </w:t>
      </w:r>
      <w:r>
        <w:rPr/>
        <w:t>can</w:t>
      </w:r>
      <w:r>
        <w:rPr>
          <w:spacing w:val="-3"/>
        </w:rPr>
        <w:t> </w:t>
      </w:r>
      <w:r>
        <w:rPr/>
        <w:t>be</w:t>
      </w:r>
      <w:r>
        <w:rPr>
          <w:spacing w:val="-8"/>
        </w:rPr>
        <w:t> </w:t>
      </w:r>
      <w:r>
        <w:rPr/>
        <w:t>used</w:t>
      </w:r>
      <w:r>
        <w:rPr>
          <w:spacing w:val="-5"/>
        </w:rPr>
        <w:t> </w:t>
      </w:r>
      <w:r>
        <w:rPr/>
        <w:t>in</w:t>
      </w:r>
      <w:r>
        <w:rPr>
          <w:spacing w:val="-5"/>
        </w:rPr>
        <w:t> </w:t>
      </w:r>
      <w:r>
        <w:rPr/>
        <w:t>any</w:t>
      </w:r>
      <w:r>
        <w:rPr>
          <w:spacing w:val="-4"/>
        </w:rPr>
        <w:t> </w:t>
      </w:r>
      <w:r>
        <w:rPr/>
        <w:t>context where</w:t>
      </w:r>
      <w:r>
        <w:rPr>
          <w:spacing w:val="-10"/>
        </w:rPr>
        <w:t> </w:t>
      </w:r>
      <w:r>
        <w:rPr>
          <w:rFonts w:ascii="Georgia" w:hAnsi="Georgia"/>
          <w:i/>
        </w:rPr>
        <w:t>β</w:t>
      </w:r>
      <w:r>
        <w:rPr>
          <w:rFonts w:ascii="Georgia" w:hAnsi="Georgia"/>
          <w:i/>
        </w:rPr>
        <w:t> </w:t>
      </w:r>
      <w:r>
        <w:rPr/>
        <w:t>is</w:t>
      </w:r>
      <w:r>
        <w:rPr>
          <w:spacing w:val="-6"/>
        </w:rPr>
        <w:t> </w:t>
      </w:r>
      <w:r>
        <w:rPr/>
        <w:t>used,</w:t>
      </w:r>
      <w:r>
        <w:rPr>
          <w:spacing w:val="-8"/>
        </w:rPr>
        <w:t> </w:t>
      </w:r>
      <w:r>
        <w:rPr/>
        <w:t>and</w:t>
      </w:r>
      <w:r>
        <w:rPr>
          <w:spacing w:val="-8"/>
        </w:rPr>
        <w:t> </w:t>
      </w:r>
      <w:r>
        <w:rPr/>
        <w:t>no</w:t>
      </w:r>
      <w:r>
        <w:rPr>
          <w:spacing w:val="-11"/>
        </w:rPr>
        <w:t> </w:t>
      </w:r>
      <w:r>
        <w:rPr/>
        <w:t>error</w:t>
      </w:r>
      <w:r>
        <w:rPr>
          <w:spacing w:val="-9"/>
        </w:rPr>
        <w:t> </w:t>
      </w:r>
      <w:r>
        <w:rPr/>
        <w:t>occurs</w:t>
      </w:r>
      <w:r>
        <w:rPr>
          <w:spacing w:val="-9"/>
        </w:rPr>
        <w:t> </w:t>
      </w:r>
      <w:r>
        <w:rPr/>
        <w:t>in</w:t>
      </w:r>
      <w:r>
        <w:rPr>
          <w:spacing w:val="-5"/>
        </w:rPr>
        <w:t> </w:t>
      </w:r>
      <w:r>
        <w:rPr/>
        <w:t>the</w:t>
      </w:r>
      <w:r>
        <w:rPr>
          <w:spacing w:val="-11"/>
        </w:rPr>
        <w:t> </w:t>
      </w:r>
      <w:r>
        <w:rPr/>
        <w:t>session.</w:t>
      </w:r>
      <w:r>
        <w:rPr>
          <w:spacing w:val="23"/>
        </w:rPr>
        <w:t> </w:t>
      </w:r>
      <w:r>
        <w:rPr/>
        <w:t>Basically, this</w:t>
      </w:r>
      <w:r>
        <w:rPr>
          <w:spacing w:val="-6"/>
        </w:rPr>
        <w:t> </w:t>
      </w:r>
      <w:r>
        <w:rPr/>
        <w:t>means</w:t>
      </w:r>
      <w:r>
        <w:rPr>
          <w:spacing w:val="-9"/>
        </w:rPr>
        <w:t> </w:t>
      </w:r>
      <w:r>
        <w:rPr/>
        <w:t>that</w:t>
      </w:r>
      <w:r>
        <w:rPr>
          <w:spacing w:val="-8"/>
        </w:rPr>
        <w:t> </w:t>
      </w:r>
      <w:r>
        <w:rPr>
          <w:rFonts w:ascii="Georgia" w:hAnsi="Georgia"/>
          <w:i/>
        </w:rPr>
        <w:t>α </w:t>
      </w:r>
      <w:r>
        <w:rPr/>
        <w:t>should</w:t>
      </w:r>
      <w:r>
        <w:rPr>
          <w:spacing w:val="-8"/>
        </w:rPr>
        <w:t> </w:t>
      </w:r>
      <w:r>
        <w:rPr/>
        <w:t>have more</w:t>
      </w:r>
      <w:r>
        <w:rPr>
          <w:spacing w:val="-1"/>
        </w:rPr>
        <w:t> </w:t>
      </w:r>
      <w:r>
        <w:rPr/>
        <w:t>—or</w:t>
      </w:r>
      <w:r>
        <w:rPr>
          <w:spacing w:val="-1"/>
        </w:rPr>
        <w:t> </w:t>
      </w:r>
      <w:r>
        <w:rPr/>
        <w:t>equal—</w:t>
      </w:r>
      <w:r>
        <w:rPr>
          <w:spacing w:val="-1"/>
        </w:rPr>
        <w:t> </w:t>
      </w:r>
      <w:r>
        <w:rPr/>
        <w:t>branchings</w:t>
      </w:r>
      <w:r>
        <w:rPr>
          <w:spacing w:val="-2"/>
        </w:rPr>
        <w:t> </w:t>
      </w:r>
      <w:r>
        <w:rPr/>
        <w:t>(input</w:t>
      </w:r>
      <w:r>
        <w:rPr>
          <w:spacing w:val="-5"/>
        </w:rPr>
        <w:t> </w:t>
      </w:r>
      <w:r>
        <w:rPr/>
        <w:t>alternatives), and</w:t>
      </w:r>
      <w:r>
        <w:rPr>
          <w:spacing w:val="-3"/>
        </w:rPr>
        <w:t> </w:t>
      </w:r>
      <w:r>
        <w:rPr/>
        <w:t>less —or</w:t>
      </w:r>
      <w:r>
        <w:rPr>
          <w:spacing w:val="-1"/>
        </w:rPr>
        <w:t> </w:t>
      </w:r>
      <w:r>
        <w:rPr/>
        <w:t>equal—</w:t>
      </w:r>
      <w:r>
        <w:rPr>
          <w:spacing w:val="-1"/>
        </w:rPr>
        <w:t> </w:t>
      </w:r>
      <w:r>
        <w:rPr/>
        <w:t>selections (output alternatives).</w:t>
      </w:r>
      <w:r>
        <w:rPr>
          <w:spacing w:val="40"/>
        </w:rPr>
        <w:t> </w:t>
      </w:r>
      <w:r>
        <w:rPr/>
        <w:t>Based on this subtyping relation, a notion of compatibility can</w:t>
      </w:r>
      <w:r>
        <w:rPr>
          <w:spacing w:val="-7"/>
        </w:rPr>
        <w:t> </w:t>
      </w:r>
      <w:r>
        <w:rPr/>
        <w:t>be</w:t>
      </w:r>
      <w:r>
        <w:rPr>
          <w:spacing w:val="-15"/>
        </w:rPr>
        <w:t> </w:t>
      </w:r>
      <w:r>
        <w:rPr/>
        <w:t>defined,</w:t>
      </w:r>
      <w:r>
        <w:rPr>
          <w:spacing w:val="-9"/>
        </w:rPr>
        <w:t> </w:t>
      </w:r>
      <w:r>
        <w:rPr/>
        <w:t>ensuring</w:t>
      </w:r>
      <w:r>
        <w:rPr>
          <w:spacing w:val="-15"/>
        </w:rPr>
        <w:t> </w:t>
      </w:r>
      <w:r>
        <w:rPr/>
        <w:t>successful</w:t>
      </w:r>
      <w:r>
        <w:rPr>
          <w:spacing w:val="-11"/>
        </w:rPr>
        <w:t> </w:t>
      </w:r>
      <w:r>
        <w:rPr/>
        <w:t>composition</w:t>
      </w:r>
      <w:r>
        <w:rPr>
          <w:spacing w:val="-9"/>
        </w:rPr>
        <w:t> </w:t>
      </w:r>
      <w:r>
        <w:rPr/>
        <w:t>of</w:t>
      </w:r>
      <w:r>
        <w:rPr>
          <w:spacing w:val="-8"/>
        </w:rPr>
        <w:t> </w:t>
      </w:r>
      <w:r>
        <w:rPr/>
        <w:t>the</w:t>
      </w:r>
      <w:r>
        <w:rPr>
          <w:spacing w:val="-12"/>
        </w:rPr>
        <w:t> </w:t>
      </w:r>
      <w:r>
        <w:rPr/>
        <w:t>corresponding</w:t>
      </w:r>
      <w:r>
        <w:rPr>
          <w:spacing w:val="-15"/>
        </w:rPr>
        <w:t> </w:t>
      </w:r>
      <w:r>
        <w:rPr/>
        <w:t>processes</w:t>
      </w:r>
      <w:r>
        <w:rPr>
          <w:spacing w:val="-11"/>
        </w:rPr>
        <w:t> </w:t>
      </w:r>
      <w:r>
        <w:rPr/>
        <w:t>when they can be correctly typed.</w:t>
      </w:r>
    </w:p>
    <w:p>
      <w:pPr>
        <w:pStyle w:val="BodyText"/>
        <w:spacing w:line="216" w:lineRule="auto" w:before="8"/>
        <w:ind w:left="107" w:right="497" w:firstLine="319"/>
      </w:pPr>
      <w:r>
        <w:rPr/>
        <w:t>The notion of session has also been used in [</w:t>
      </w:r>
      <w:hyperlink w:history="true" w:anchor="_bookmark6">
        <w:r>
          <w:rPr>
            <w:color w:val="0000FF"/>
          </w:rPr>
          <w:t>2</w:t>
        </w:r>
      </w:hyperlink>
      <w:r>
        <w:rPr/>
        <w:t>] to ensure safe adaptation of software components, assuming the following scenario:</w:t>
      </w:r>
      <w:r>
        <w:rPr>
          <w:spacing w:val="40"/>
        </w:rPr>
        <w:t> </w:t>
      </w:r>
      <w:r>
        <w:rPr/>
        <w:t>sessions feature a modular projection of component behaviour both in space and in time, and each session provides</w:t>
      </w:r>
      <w:r>
        <w:rPr>
          <w:spacing w:val="-4"/>
        </w:rPr>
        <w:t> </w:t>
      </w:r>
      <w:r>
        <w:rPr/>
        <w:t>a</w:t>
      </w:r>
      <w:r>
        <w:rPr>
          <w:spacing w:val="-5"/>
        </w:rPr>
        <w:t> </w:t>
      </w:r>
      <w:r>
        <w:rPr/>
        <w:t>partial</w:t>
      </w:r>
      <w:r>
        <w:rPr>
          <w:spacing w:val="-4"/>
        </w:rPr>
        <w:t> </w:t>
      </w:r>
      <w:r>
        <w:rPr/>
        <w:t>view</w:t>
      </w:r>
      <w:r>
        <w:rPr>
          <w:spacing w:val="-3"/>
        </w:rPr>
        <w:t> </w:t>
      </w:r>
      <w:r>
        <w:rPr/>
        <w:t>of</w:t>
      </w:r>
      <w:r>
        <w:rPr>
          <w:spacing w:val="-6"/>
        </w:rPr>
        <w:t> </w:t>
      </w:r>
      <w:r>
        <w:rPr/>
        <w:t>the</w:t>
      </w:r>
      <w:r>
        <w:rPr>
          <w:spacing w:val="-5"/>
        </w:rPr>
        <w:t> </w:t>
      </w:r>
      <w:r>
        <w:rPr/>
        <w:t>behaviour</w:t>
      </w:r>
      <w:r>
        <w:rPr>
          <w:spacing w:val="-5"/>
        </w:rPr>
        <w:t> </w:t>
      </w:r>
      <w:r>
        <w:rPr/>
        <w:t>of</w:t>
      </w:r>
      <w:r>
        <w:rPr>
          <w:spacing w:val="-3"/>
        </w:rPr>
        <w:t> </w:t>
      </w:r>
      <w:r>
        <w:rPr/>
        <w:t>a</w:t>
      </w:r>
      <w:r>
        <w:rPr>
          <w:spacing w:val="-5"/>
        </w:rPr>
        <w:t> </w:t>
      </w:r>
      <w:r>
        <w:rPr/>
        <w:t>component</w:t>
      </w:r>
      <w:r>
        <w:rPr>
          <w:spacing w:val="-5"/>
        </w:rPr>
        <w:t> </w:t>
      </w:r>
      <w:r>
        <w:rPr/>
        <w:t>(w.r.t.</w:t>
      </w:r>
      <w:r>
        <w:rPr>
          <w:spacing w:val="24"/>
        </w:rPr>
        <w:t> </w:t>
      </w:r>
      <w:r>
        <w:rPr/>
        <w:t>another</w:t>
      </w:r>
      <w:r>
        <w:rPr>
          <w:spacing w:val="-3"/>
        </w:rPr>
        <w:t> </w:t>
      </w:r>
      <w:r>
        <w:rPr/>
        <w:t>component that</w:t>
      </w:r>
      <w:r>
        <w:rPr>
          <w:spacing w:val="-6"/>
        </w:rPr>
        <w:t> </w:t>
      </w:r>
      <w:r>
        <w:rPr/>
        <w:t>will</w:t>
      </w:r>
      <w:r>
        <w:rPr>
          <w:spacing w:val="-6"/>
        </w:rPr>
        <w:t> </w:t>
      </w:r>
      <w:r>
        <w:rPr/>
        <w:t>be</w:t>
      </w:r>
      <w:r>
        <w:rPr>
          <w:spacing w:val="-9"/>
        </w:rPr>
        <w:t> </w:t>
      </w:r>
      <w:r>
        <w:rPr/>
        <w:t>attached to</w:t>
      </w:r>
      <w:r>
        <w:rPr>
          <w:spacing w:val="-6"/>
        </w:rPr>
        <w:t> </w:t>
      </w:r>
      <w:r>
        <w:rPr/>
        <w:t>it),</w:t>
      </w:r>
      <w:r>
        <w:rPr>
          <w:spacing w:val="-2"/>
        </w:rPr>
        <w:t> </w:t>
      </w:r>
      <w:r>
        <w:rPr/>
        <w:t>thus</w:t>
      </w:r>
      <w:r>
        <w:rPr>
          <w:spacing w:val="-7"/>
        </w:rPr>
        <w:t> </w:t>
      </w:r>
      <w:r>
        <w:rPr/>
        <w:t>partitioning</w:t>
      </w:r>
      <w:r>
        <w:rPr>
          <w:spacing w:val="-3"/>
        </w:rPr>
        <w:t> </w:t>
      </w:r>
      <w:r>
        <w:rPr/>
        <w:t>the</w:t>
      </w:r>
      <w:r>
        <w:rPr>
          <w:spacing w:val="-9"/>
        </w:rPr>
        <w:t> </w:t>
      </w:r>
      <w:r>
        <w:rPr/>
        <w:t>component</w:t>
      </w:r>
      <w:r>
        <w:rPr>
          <w:spacing w:val="-6"/>
        </w:rPr>
        <w:t> </w:t>
      </w:r>
      <w:r>
        <w:rPr/>
        <w:t>behaviour</w:t>
      </w:r>
      <w:r>
        <w:rPr>
          <w:spacing w:val="-6"/>
        </w:rPr>
        <w:t> </w:t>
      </w:r>
      <w:r>
        <w:rPr/>
        <w:t>into</w:t>
      </w:r>
      <w:r>
        <w:rPr>
          <w:spacing w:val="-6"/>
        </w:rPr>
        <w:t> </w:t>
      </w:r>
      <w:r>
        <w:rPr/>
        <w:t>several facets or roles; on the other hand,</w:t>
      </w:r>
      <w:r>
        <w:rPr>
          <w:spacing w:val="-1"/>
        </w:rPr>
        <w:t> </w:t>
      </w:r>
      <w:r>
        <w:rPr/>
        <w:t>each session describes</w:t>
      </w:r>
      <w:r>
        <w:rPr>
          <w:spacing w:val="-1"/>
        </w:rPr>
        <w:t> </w:t>
      </w:r>
      <w:r>
        <w:rPr/>
        <w:t>a (possibly</w:t>
      </w:r>
      <w:r>
        <w:rPr>
          <w:spacing w:val="-1"/>
        </w:rPr>
        <w:t> </w:t>
      </w:r>
      <w:r>
        <w:rPr/>
        <w:t>finite) connec- </w:t>
      </w:r>
      <w:bookmarkStart w:name="Usage (and process) types" w:id="9"/>
      <w:bookmarkEnd w:id="9"/>
      <w:r>
        <w:rPr/>
        <w:t>tio</w:t>
      </w:r>
      <w:r>
        <w:rPr/>
        <w:t>n, thus partitioning the full life of a component into a sequence of sessions.</w:t>
      </w:r>
      <w:r>
        <w:rPr>
          <w:spacing w:val="40"/>
        </w:rPr>
        <w:t> </w:t>
      </w:r>
      <w:r>
        <w:rPr/>
        <w:t>In this context, a property named </w:t>
      </w:r>
      <w:r>
        <w:rPr>
          <w:i/>
        </w:rPr>
        <w:t>session-safety </w:t>
      </w:r>
      <w:r>
        <w:rPr/>
        <w:t>is introduced to relax the standard notion of deadlock-freedom, in such a way that session safety only guarantees that a process</w:t>
      </w:r>
      <w:r>
        <w:rPr>
          <w:spacing w:val="-1"/>
        </w:rPr>
        <w:t> </w:t>
      </w:r>
      <w:r>
        <w:rPr/>
        <w:t>does</w:t>
      </w:r>
      <w:r>
        <w:rPr>
          <w:spacing w:val="-1"/>
        </w:rPr>
        <w:t> </w:t>
      </w:r>
      <w:r>
        <w:rPr/>
        <w:t>not</w:t>
      </w:r>
      <w:r>
        <w:rPr>
          <w:spacing w:val="-1"/>
        </w:rPr>
        <w:t> </w:t>
      </w:r>
      <w:r>
        <w:rPr/>
        <w:t>deadlock in the middle</w:t>
      </w:r>
      <w:r>
        <w:rPr>
          <w:spacing w:val="-2"/>
        </w:rPr>
        <w:t> </w:t>
      </w:r>
      <w:r>
        <w:rPr/>
        <w:t>of the</w:t>
      </w:r>
      <w:r>
        <w:rPr>
          <w:spacing w:val="-2"/>
        </w:rPr>
        <w:t> </w:t>
      </w:r>
      <w:r>
        <w:rPr/>
        <w:t>computation of a session; in other words,</w:t>
      </w:r>
      <w:r>
        <w:rPr>
          <w:spacing w:val="-16"/>
        </w:rPr>
        <w:t> </w:t>
      </w:r>
      <w:r>
        <w:rPr/>
        <w:t>once</w:t>
      </w:r>
      <w:r>
        <w:rPr>
          <w:spacing w:val="-17"/>
        </w:rPr>
        <w:t> </w:t>
      </w:r>
      <w:r>
        <w:rPr/>
        <w:t>a</w:t>
      </w:r>
      <w:r>
        <w:rPr>
          <w:spacing w:val="-18"/>
        </w:rPr>
        <w:t> </w:t>
      </w:r>
      <w:r>
        <w:rPr/>
        <w:t>session</w:t>
      </w:r>
      <w:r>
        <w:rPr>
          <w:spacing w:val="-13"/>
        </w:rPr>
        <w:t> </w:t>
      </w:r>
      <w:r>
        <w:rPr/>
        <w:t>is</w:t>
      </w:r>
      <w:r>
        <w:rPr>
          <w:spacing w:val="-18"/>
        </w:rPr>
        <w:t> </w:t>
      </w:r>
      <w:r>
        <w:rPr/>
        <w:t>open,</w:t>
      </w:r>
      <w:r>
        <w:rPr>
          <w:spacing w:val="-15"/>
        </w:rPr>
        <w:t> </w:t>
      </w:r>
      <w:r>
        <w:rPr/>
        <w:t>then</w:t>
      </w:r>
      <w:r>
        <w:rPr>
          <w:spacing w:val="-17"/>
        </w:rPr>
        <w:t> </w:t>
      </w:r>
      <w:r>
        <w:rPr/>
        <w:t>it</w:t>
      </w:r>
      <w:r>
        <w:rPr>
          <w:spacing w:val="-17"/>
        </w:rPr>
        <w:t> </w:t>
      </w:r>
      <w:r>
        <w:rPr/>
        <w:t>will</w:t>
      </w:r>
      <w:r>
        <w:rPr>
          <w:spacing w:val="-18"/>
        </w:rPr>
        <w:t> </w:t>
      </w:r>
      <w:r>
        <w:rPr/>
        <w:t>finish</w:t>
      </w:r>
      <w:r>
        <w:rPr>
          <w:spacing w:val="-17"/>
        </w:rPr>
        <w:t> </w:t>
      </w:r>
      <w:r>
        <w:rPr/>
        <w:t>without</w:t>
      </w:r>
      <w:r>
        <w:rPr>
          <w:spacing w:val="-18"/>
        </w:rPr>
        <w:t> </w:t>
      </w:r>
      <w:r>
        <w:rPr/>
        <w:t>deadlocks</w:t>
      </w:r>
      <w:r>
        <w:rPr>
          <w:spacing w:val="-15"/>
        </w:rPr>
        <w:t> </w:t>
      </w:r>
      <w:r>
        <w:rPr/>
        <w:t>(i.e.</w:t>
      </w:r>
      <w:r>
        <w:rPr>
          <w:spacing w:val="26"/>
        </w:rPr>
        <w:t> </w:t>
      </w:r>
      <w:r>
        <w:rPr/>
        <w:t>deadlocks</w:t>
      </w:r>
      <w:r>
        <w:rPr>
          <w:spacing w:val="-18"/>
        </w:rPr>
        <w:t> </w:t>
      </w:r>
      <w:r>
        <w:rPr/>
        <w:t>are limited to sessions).</w:t>
      </w:r>
      <w:r>
        <w:rPr>
          <w:spacing w:val="37"/>
        </w:rPr>
        <w:t> </w:t>
      </w:r>
      <w:r>
        <w:rPr/>
        <w:t>In [</w:t>
      </w:r>
      <w:hyperlink w:history="true" w:anchor="_bookmark6">
        <w:r>
          <w:rPr>
            <w:color w:val="0000FF"/>
          </w:rPr>
          <w:t>2</w:t>
        </w:r>
      </w:hyperlink>
      <w:r>
        <w:rPr/>
        <w:t>], it is proved that, under certain conditions, the parallel composition of processes is session-safe.</w:t>
      </w:r>
    </w:p>
    <w:p>
      <w:pPr>
        <w:pStyle w:val="ListParagraph"/>
        <w:numPr>
          <w:ilvl w:val="1"/>
          <w:numId w:val="1"/>
        </w:numPr>
        <w:tabs>
          <w:tab w:pos="604" w:val="left" w:leader="none"/>
        </w:tabs>
        <w:spacing w:line="240" w:lineRule="auto" w:before="290" w:after="0"/>
        <w:ind w:left="604" w:right="0" w:hanging="497"/>
        <w:jc w:val="both"/>
        <w:rPr>
          <w:i/>
          <w:sz w:val="21"/>
        </w:rPr>
      </w:pPr>
      <w:r>
        <w:rPr>
          <w:i/>
          <w:sz w:val="21"/>
        </w:rPr>
        <w:t>Usage</w:t>
      </w:r>
      <w:r>
        <w:rPr>
          <w:i/>
          <w:spacing w:val="-19"/>
          <w:sz w:val="21"/>
        </w:rPr>
        <w:t> </w:t>
      </w:r>
      <w:r>
        <w:rPr>
          <w:i/>
          <w:sz w:val="21"/>
        </w:rPr>
        <w:t>(and</w:t>
      </w:r>
      <w:r>
        <w:rPr>
          <w:i/>
          <w:spacing w:val="-13"/>
          <w:sz w:val="21"/>
        </w:rPr>
        <w:t> </w:t>
      </w:r>
      <w:r>
        <w:rPr>
          <w:i/>
          <w:sz w:val="21"/>
        </w:rPr>
        <w:t>process)</w:t>
      </w:r>
      <w:r>
        <w:rPr>
          <w:i/>
          <w:spacing w:val="-10"/>
          <w:sz w:val="21"/>
        </w:rPr>
        <w:t> </w:t>
      </w:r>
      <w:r>
        <w:rPr>
          <w:i/>
          <w:spacing w:val="-2"/>
          <w:sz w:val="21"/>
        </w:rPr>
        <w:t>types</w:t>
      </w:r>
    </w:p>
    <w:p>
      <w:pPr>
        <w:pStyle w:val="BodyText"/>
        <w:spacing w:line="216" w:lineRule="auto" w:before="139"/>
        <w:ind w:left="107" w:right="498"/>
      </w:pPr>
      <w:r>
        <w:rPr/>
        <w:t>The works by Kobayashi and collaborators are among the most relevant in the literature</w:t>
      </w:r>
      <w:r>
        <w:rPr>
          <w:spacing w:val="-9"/>
        </w:rPr>
        <w:t> </w:t>
      </w:r>
      <w:r>
        <w:rPr/>
        <w:t>of</w:t>
      </w:r>
      <w:r>
        <w:rPr>
          <w:spacing w:val="-7"/>
        </w:rPr>
        <w:t> </w:t>
      </w:r>
      <w:r>
        <w:rPr/>
        <w:t>behavioural</w:t>
      </w:r>
      <w:r>
        <w:rPr>
          <w:spacing w:val="-10"/>
        </w:rPr>
        <w:t> </w:t>
      </w:r>
      <w:r>
        <w:rPr/>
        <w:t>types,</w:t>
      </w:r>
      <w:r>
        <w:rPr>
          <w:spacing w:val="-8"/>
        </w:rPr>
        <w:t> </w:t>
      </w:r>
      <w:r>
        <w:rPr/>
        <w:t>where</w:t>
      </w:r>
      <w:r>
        <w:rPr>
          <w:spacing w:val="-11"/>
        </w:rPr>
        <w:t> </w:t>
      </w:r>
      <w:r>
        <w:rPr/>
        <w:t>their</w:t>
      </w:r>
      <w:r>
        <w:rPr>
          <w:spacing w:val="-9"/>
        </w:rPr>
        <w:t> </w:t>
      </w:r>
      <w:r>
        <w:rPr/>
        <w:t>publications</w:t>
      </w:r>
      <w:r>
        <w:rPr>
          <w:spacing w:val="-11"/>
        </w:rPr>
        <w:t> </w:t>
      </w:r>
      <w:r>
        <w:rPr/>
        <w:t>can</w:t>
      </w:r>
      <w:r>
        <w:rPr>
          <w:spacing w:val="-9"/>
        </w:rPr>
        <w:t> </w:t>
      </w:r>
      <w:r>
        <w:rPr/>
        <w:t>be</w:t>
      </w:r>
      <w:r>
        <w:rPr>
          <w:spacing w:val="-11"/>
        </w:rPr>
        <w:t> </w:t>
      </w:r>
      <w:r>
        <w:rPr/>
        <w:t>traced</w:t>
      </w:r>
      <w:r>
        <w:rPr>
          <w:spacing w:val="-9"/>
        </w:rPr>
        <w:t> </w:t>
      </w:r>
      <w:r>
        <w:rPr/>
        <w:t>back</w:t>
      </w:r>
      <w:r>
        <w:rPr>
          <w:spacing w:val="-7"/>
        </w:rPr>
        <w:t> </w:t>
      </w:r>
      <w:r>
        <w:rPr/>
        <w:t>to</w:t>
      </w:r>
      <w:r>
        <w:rPr>
          <w:spacing w:val="-9"/>
        </w:rPr>
        <w:t> </w:t>
      </w:r>
      <w:r>
        <w:rPr/>
        <w:t>1995, at least.</w:t>
      </w:r>
      <w:r>
        <w:rPr>
          <w:spacing w:val="35"/>
        </w:rPr>
        <w:t> </w:t>
      </w:r>
      <w:r>
        <w:rPr/>
        <w:t>Here, we are going to refer to two of their proposals: </w:t>
      </w:r>
      <w:r>
        <w:rPr>
          <w:i/>
        </w:rPr>
        <w:t>usage types</w:t>
      </w:r>
      <w:r>
        <w:rPr>
          <w:i/>
          <w:spacing w:val="-1"/>
        </w:rPr>
        <w:t> </w:t>
      </w:r>
      <w:r>
        <w:rPr/>
        <w:t>[</w:t>
      </w:r>
      <w:hyperlink w:history="true" w:anchor="_bookmark8">
        <w:r>
          <w:rPr>
            <w:color w:val="0000FF"/>
          </w:rPr>
          <w:t>5</w:t>
        </w:r>
      </w:hyperlink>
      <w:r>
        <w:rPr/>
        <w:t>], and </w:t>
      </w:r>
      <w:r>
        <w:rPr>
          <w:i/>
        </w:rPr>
        <w:t>process types </w:t>
      </w:r>
      <w:r>
        <w:rPr/>
        <w:t>[</w:t>
      </w:r>
      <w:hyperlink w:history="true" w:anchor="_bookmark9">
        <w:r>
          <w:rPr>
            <w:color w:val="0000FF"/>
          </w:rPr>
          <w:t>4</w:t>
        </w:r>
      </w:hyperlink>
      <w:r>
        <w:rPr/>
        <w:t>]).</w:t>
      </w:r>
    </w:p>
    <w:p>
      <w:pPr>
        <w:pStyle w:val="BodyText"/>
        <w:spacing w:line="216" w:lineRule="auto" w:before="15"/>
        <w:ind w:left="107" w:right="498" w:firstLine="319"/>
      </w:pPr>
      <w:r>
        <w:rPr/>
        <w:t>The</w:t>
      </w:r>
      <w:r>
        <w:rPr>
          <w:spacing w:val="-2"/>
        </w:rPr>
        <w:t> </w:t>
      </w:r>
      <w:r>
        <w:rPr/>
        <w:t>motivation for usage types is dealing not only with safety properties (such as</w:t>
      </w:r>
      <w:r>
        <w:rPr>
          <w:spacing w:val="18"/>
        </w:rPr>
        <w:t> </w:t>
      </w:r>
      <w:r>
        <w:rPr/>
        <w:t>deadlock)</w:t>
      </w:r>
      <w:r>
        <w:rPr>
          <w:spacing w:val="20"/>
        </w:rPr>
        <w:t> </w:t>
      </w:r>
      <w:r>
        <w:rPr/>
        <w:t>but</w:t>
      </w:r>
      <w:r>
        <w:rPr>
          <w:spacing w:val="13"/>
        </w:rPr>
        <w:t> </w:t>
      </w:r>
      <w:r>
        <w:rPr/>
        <w:t>also</w:t>
      </w:r>
      <w:r>
        <w:rPr>
          <w:spacing w:val="19"/>
        </w:rPr>
        <w:t> </w:t>
      </w:r>
      <w:r>
        <w:rPr/>
        <w:t>with</w:t>
      </w:r>
      <w:r>
        <w:rPr>
          <w:spacing w:val="17"/>
        </w:rPr>
        <w:t> </w:t>
      </w:r>
      <w:r>
        <w:rPr/>
        <w:t>liveness</w:t>
      </w:r>
      <w:r>
        <w:rPr>
          <w:spacing w:val="18"/>
        </w:rPr>
        <w:t> </w:t>
      </w:r>
      <w:r>
        <w:rPr/>
        <w:t>properties.</w:t>
      </w:r>
      <w:r>
        <w:rPr>
          <w:spacing w:val="72"/>
        </w:rPr>
        <w:t> </w:t>
      </w:r>
      <w:r>
        <w:rPr/>
        <w:t>Deadlock</w:t>
      </w:r>
      <w:r>
        <w:rPr>
          <w:spacing w:val="23"/>
        </w:rPr>
        <w:t> </w:t>
      </w:r>
      <w:r>
        <w:rPr/>
        <w:t>is</w:t>
      </w:r>
      <w:r>
        <w:rPr>
          <w:spacing w:val="16"/>
        </w:rPr>
        <w:t> </w:t>
      </w:r>
      <w:r>
        <w:rPr/>
        <w:t>a</w:t>
      </w:r>
      <w:r>
        <w:rPr>
          <w:spacing w:val="17"/>
        </w:rPr>
        <w:t> </w:t>
      </w:r>
      <w:r>
        <w:rPr/>
        <w:t>condition</w:t>
      </w:r>
      <w:r>
        <w:rPr>
          <w:spacing w:val="20"/>
        </w:rPr>
        <w:t> </w:t>
      </w:r>
      <w:r>
        <w:rPr/>
        <w:t>by</w:t>
      </w:r>
      <w:r>
        <w:rPr>
          <w:spacing w:val="16"/>
        </w:rPr>
        <w:t> </w:t>
      </w:r>
      <w:r>
        <w:rPr/>
        <w:t>which a system S, formed by the parallel composition of a set of processes, cannot pro- ceed because there is no chance that any pair of processes in S get engaged in a communication action (for instance, all of them are trying to engage in different communication actions).</w:t>
      </w:r>
      <w:r>
        <w:rPr>
          <w:spacing w:val="40"/>
        </w:rPr>
        <w:t> </w:t>
      </w:r>
      <w:r>
        <w:rPr/>
        <w:t>Most type systems in the literature ensure that if a pro- cess is </w:t>
      </w:r>
      <w:r>
        <w:rPr>
          <w:i/>
        </w:rPr>
        <w:t>typable</w:t>
      </w:r>
      <w:r>
        <w:rPr>
          <w:i/>
          <w:spacing w:val="-6"/>
        </w:rPr>
        <w:t> </w:t>
      </w:r>
      <w:r>
        <w:rPr/>
        <w:t>(i.e.</w:t>
      </w:r>
      <w:r>
        <w:rPr>
          <w:spacing w:val="27"/>
        </w:rPr>
        <w:t> </w:t>
      </w:r>
      <w:r>
        <w:rPr/>
        <w:t>a</w:t>
      </w:r>
      <w:r>
        <w:rPr>
          <w:spacing w:val="-1"/>
        </w:rPr>
        <w:t> </w:t>
      </w:r>
      <w:r>
        <w:rPr/>
        <w:t>well-formed type</w:t>
      </w:r>
      <w:r>
        <w:rPr>
          <w:spacing w:val="-4"/>
        </w:rPr>
        <w:t> </w:t>
      </w:r>
      <w:r>
        <w:rPr/>
        <w:t>can be</w:t>
      </w:r>
      <w:r>
        <w:rPr>
          <w:spacing w:val="-4"/>
        </w:rPr>
        <w:t> </w:t>
      </w:r>
      <w:r>
        <w:rPr/>
        <w:t>derived</w:t>
      </w:r>
      <w:r>
        <w:rPr>
          <w:spacing w:val="-1"/>
        </w:rPr>
        <w:t> </w:t>
      </w:r>
      <w:r>
        <w:rPr/>
        <w:t>from</w:t>
      </w:r>
      <w:r>
        <w:rPr>
          <w:spacing w:val="-2"/>
        </w:rPr>
        <w:t> </w:t>
      </w:r>
      <w:r>
        <w:rPr/>
        <w:t>the</w:t>
      </w:r>
      <w:r>
        <w:rPr>
          <w:spacing w:val="-1"/>
        </w:rPr>
        <w:t> </w:t>
      </w:r>
      <w:r>
        <w:rPr/>
        <w:t>process</w:t>
      </w:r>
      <w:r>
        <w:rPr>
          <w:spacing w:val="-3"/>
        </w:rPr>
        <w:t> </w:t>
      </w:r>
      <w:r>
        <w:rPr/>
        <w:t>by</w:t>
      </w:r>
      <w:r>
        <w:rPr>
          <w:spacing w:val="-3"/>
        </w:rPr>
        <w:t> </w:t>
      </w:r>
      <w:r>
        <w:rPr/>
        <w:t>applying the typing rules), then deadlock-freedom is preserved, and the process will not get “stuck” in</w:t>
      </w:r>
      <w:r>
        <w:rPr>
          <w:spacing w:val="-2"/>
        </w:rPr>
        <w:t> </w:t>
      </w:r>
      <w:r>
        <w:rPr/>
        <w:t>the</w:t>
      </w:r>
      <w:r>
        <w:rPr>
          <w:spacing w:val="-3"/>
        </w:rPr>
        <w:t> </w:t>
      </w:r>
      <w:r>
        <w:rPr/>
        <w:t>interaction between its</w:t>
      </w:r>
      <w:r>
        <w:rPr>
          <w:spacing w:val="-4"/>
        </w:rPr>
        <w:t> </w:t>
      </w:r>
      <w:r>
        <w:rPr/>
        <w:t>parts. However, a</w:t>
      </w:r>
      <w:r>
        <w:rPr>
          <w:spacing w:val="-5"/>
        </w:rPr>
        <w:t> </w:t>
      </w:r>
      <w:r>
        <w:rPr/>
        <w:t>deadlock-free process</w:t>
      </w:r>
      <w:r>
        <w:rPr>
          <w:spacing w:val="-4"/>
        </w:rPr>
        <w:t> </w:t>
      </w:r>
      <w:r>
        <w:rPr/>
        <w:t>may be anyway</w:t>
      </w:r>
      <w:r>
        <w:rPr>
          <w:spacing w:val="16"/>
        </w:rPr>
        <w:t> </w:t>
      </w:r>
      <w:r>
        <w:rPr/>
        <w:t>locked,</w:t>
      </w:r>
      <w:r>
        <w:rPr>
          <w:spacing w:val="16"/>
        </w:rPr>
        <w:t> </w:t>
      </w:r>
      <w:r>
        <w:rPr/>
        <w:t>or unable to progress,</w:t>
      </w:r>
      <w:r>
        <w:rPr>
          <w:spacing w:val="13"/>
        </w:rPr>
        <w:t> </w:t>
      </w:r>
      <w:r>
        <w:rPr/>
        <w:t>if it</w:t>
      </w:r>
      <w:r>
        <w:rPr>
          <w:spacing w:val="13"/>
        </w:rPr>
        <w:t> </w:t>
      </w:r>
      <w:r>
        <w:rPr/>
        <w:t>diverges (e.g.</w:t>
      </w:r>
      <w:r>
        <w:rPr>
          <w:spacing w:val="40"/>
        </w:rPr>
        <w:t> </w:t>
      </w:r>
      <w:r>
        <w:rPr/>
        <w:t>if it</w:t>
      </w:r>
      <w:r>
        <w:rPr>
          <w:spacing w:val="13"/>
        </w:rPr>
        <w:t> </w:t>
      </w:r>
      <w:r>
        <w:rPr/>
        <w:t>is performing an</w:t>
      </w:r>
    </w:p>
    <w:p>
      <w:pPr>
        <w:spacing w:after="0" w:line="216" w:lineRule="auto"/>
        <w:sectPr>
          <w:pgSz w:w="9360" w:h="13610"/>
          <w:pgMar w:header="860" w:footer="0" w:top="1060" w:bottom="280" w:left="680" w:right="400"/>
        </w:sectPr>
      </w:pPr>
    </w:p>
    <w:p>
      <w:pPr>
        <w:pStyle w:val="BodyText"/>
        <w:spacing w:line="216" w:lineRule="auto" w:before="130"/>
        <w:ind w:left="221" w:right="387"/>
      </w:pPr>
      <w:r>
        <w:rPr/>
        <w:t>infinite</w:t>
      </w:r>
      <w:r>
        <w:rPr>
          <w:spacing w:val="-1"/>
        </w:rPr>
        <w:t> </w:t>
      </w:r>
      <w:r>
        <w:rPr/>
        <w:t>loop of internal computations, or of useless communications (e.g.</w:t>
      </w:r>
      <w:r>
        <w:rPr>
          <w:spacing w:val="28"/>
        </w:rPr>
        <w:t> </w:t>
      </w:r>
      <w:r>
        <w:rPr/>
        <w:t>a</w:t>
      </w:r>
      <w:r>
        <w:rPr>
          <w:spacing w:val="-1"/>
        </w:rPr>
        <w:t> </w:t>
      </w:r>
      <w:r>
        <w:rPr/>
        <w:t>process that delegates a received request to another process that in turn delegates it to another one and so forth).</w:t>
      </w:r>
    </w:p>
    <w:p>
      <w:pPr>
        <w:pStyle w:val="BodyText"/>
        <w:spacing w:line="72" w:lineRule="auto" w:before="4"/>
        <w:ind w:left="221" w:right="388" w:firstLine="319"/>
      </w:pPr>
      <w:r>
        <w:rPr/>
        <w:t>For instance, the process (</w:t>
      </w:r>
      <w:r>
        <w:rPr>
          <w:rFonts w:ascii="Georgia" w:hAnsi="Georgia"/>
          <w:i/>
        </w:rPr>
        <w:t>νx</w:t>
      </w:r>
      <w:r>
        <w:rPr/>
        <w:t>)( </w:t>
      </w:r>
      <w:r>
        <w:rPr>
          <w:rFonts w:ascii="Georgia" w:hAnsi="Georgia"/>
          <w:i/>
        </w:rPr>
        <w:t>x</w:t>
      </w:r>
      <w:r>
        <w:rPr/>
        <w:t>? </w:t>
      </w:r>
      <w:r>
        <w:rPr>
          <w:rFonts w:ascii="Latin Modern Math" w:hAnsi="Latin Modern Math"/>
        </w:rPr>
        <w:t>| </w:t>
      </w:r>
      <w:r>
        <w:rPr/>
        <w:t>(</w:t>
      </w:r>
      <w:r>
        <w:rPr>
          <w:rFonts w:ascii="Georgia" w:hAnsi="Georgia"/>
          <w:i/>
        </w:rPr>
        <w:t>νy</w:t>
      </w:r>
      <w:r>
        <w:rPr/>
        <w:t>)( </w:t>
      </w:r>
      <w:r>
        <w:rPr>
          <w:rFonts w:ascii="Georgia" w:hAnsi="Georgia"/>
          <w:i/>
        </w:rPr>
        <w:t>y</w:t>
      </w:r>
      <w:r>
        <w:rPr/>
        <w:t>! </w:t>
      </w:r>
      <w:r>
        <w:rPr>
          <w:rFonts w:ascii="Latin Modern Math" w:hAnsi="Latin Modern Math"/>
        </w:rPr>
        <w:t>|</w:t>
      </w:r>
      <w:r>
        <w:rPr>
          <w:rFonts w:ascii="Latin Modern Math" w:hAnsi="Latin Modern Math"/>
          <w:spacing w:val="40"/>
        </w:rPr>
        <w:t> </w:t>
      </w:r>
      <w:r>
        <w:rPr>
          <w:rFonts w:ascii="Latin Modern Math" w:hAnsi="Latin Modern Math"/>
        </w:rPr>
        <w:t>∗</w:t>
      </w:r>
      <w:r>
        <w:rPr>
          <w:rFonts w:ascii="Latin Modern Math" w:hAnsi="Latin Modern Math"/>
          <w:spacing w:val="-5"/>
        </w:rPr>
        <w:t> </w:t>
      </w:r>
      <w:r>
        <w:rPr/>
        <w:t>(</w:t>
      </w:r>
      <w:r>
        <w:rPr>
          <w:rFonts w:ascii="Georgia" w:hAnsi="Georgia"/>
          <w:i/>
        </w:rPr>
        <w:t>y</w:t>
      </w:r>
      <w:r>
        <w:rPr/>
        <w:t>?</w:t>
      </w:r>
      <w:r>
        <w:rPr>
          <w:rFonts w:ascii="Georgia" w:hAnsi="Georgia"/>
          <w:i/>
        </w:rPr>
        <w:t>.</w:t>
      </w:r>
      <w:r>
        <w:rPr>
          <w:rFonts w:ascii="Georgia" w:hAnsi="Georgia"/>
          <w:i/>
          <w:spacing w:val="40"/>
        </w:rPr>
        <w:t> </w:t>
      </w:r>
      <w:r>
        <w:rPr>
          <w:rFonts w:ascii="Georgia" w:hAnsi="Georgia"/>
          <w:i/>
        </w:rPr>
        <w:t>y</w:t>
      </w:r>
      <w:r>
        <w:rPr/>
        <w:t>! ) ) is deadlock-free. Although</w:t>
      </w:r>
      <w:r>
        <w:rPr>
          <w:spacing w:val="-7"/>
        </w:rPr>
        <w:t> </w:t>
      </w:r>
      <w:r>
        <w:rPr/>
        <w:t>the</w:t>
      </w:r>
      <w:r>
        <w:rPr>
          <w:spacing w:val="-12"/>
        </w:rPr>
        <w:t> </w:t>
      </w:r>
      <w:r>
        <w:rPr/>
        <w:t>input</w:t>
      </w:r>
      <w:r>
        <w:rPr>
          <w:spacing w:val="-12"/>
        </w:rPr>
        <w:t> </w:t>
      </w:r>
      <w:r>
        <w:rPr/>
        <w:t>action</w:t>
      </w:r>
      <w:r>
        <w:rPr>
          <w:spacing w:val="-7"/>
        </w:rPr>
        <w:t> </w:t>
      </w:r>
      <w:r>
        <w:rPr/>
        <w:t>on</w:t>
      </w:r>
      <w:r>
        <w:rPr>
          <w:spacing w:val="-10"/>
        </w:rPr>
        <w:t> </w:t>
      </w:r>
      <w:r>
        <w:rPr/>
        <w:t>link</w:t>
      </w:r>
      <w:r>
        <w:rPr>
          <w:spacing w:val="-9"/>
        </w:rPr>
        <w:t> </w:t>
      </w:r>
      <w:r>
        <w:rPr>
          <w:rFonts w:ascii="Georgia" w:hAnsi="Georgia"/>
          <w:i/>
        </w:rPr>
        <w:t>x </w:t>
      </w:r>
      <w:r>
        <w:rPr/>
        <w:t>will</w:t>
      </w:r>
      <w:r>
        <w:rPr>
          <w:spacing w:val="-9"/>
        </w:rPr>
        <w:t> </w:t>
      </w:r>
      <w:r>
        <w:rPr/>
        <w:t>never</w:t>
      </w:r>
      <w:r>
        <w:rPr>
          <w:spacing w:val="-10"/>
        </w:rPr>
        <w:t> </w:t>
      </w:r>
      <w:r>
        <w:rPr/>
        <w:t>take</w:t>
      </w:r>
      <w:r>
        <w:rPr>
          <w:spacing w:val="-8"/>
        </w:rPr>
        <w:t> </w:t>
      </w:r>
      <w:r>
        <w:rPr/>
        <w:t>place,</w:t>
      </w:r>
      <w:r>
        <w:rPr>
          <w:spacing w:val="-4"/>
        </w:rPr>
        <w:t> </w:t>
      </w:r>
      <w:r>
        <w:rPr/>
        <w:t>the</w:t>
      </w:r>
      <w:r>
        <w:rPr>
          <w:spacing w:val="-12"/>
        </w:rPr>
        <w:t> </w:t>
      </w:r>
      <w:r>
        <w:rPr/>
        <w:t>entire</w:t>
      </w:r>
      <w:r>
        <w:rPr>
          <w:spacing w:val="-10"/>
        </w:rPr>
        <w:t> </w:t>
      </w:r>
      <w:r>
        <w:rPr/>
        <w:t>process</w:t>
      </w:r>
      <w:r>
        <w:rPr>
          <w:spacing w:val="-11"/>
        </w:rPr>
        <w:t> </w:t>
      </w:r>
      <w:r>
        <w:rPr/>
        <w:t>is</w:t>
      </w:r>
      <w:r>
        <w:rPr>
          <w:spacing w:val="-9"/>
        </w:rPr>
        <w:t> </w:t>
      </w:r>
      <w:r>
        <w:rPr/>
        <w:t>never</w:t>
      </w:r>
    </w:p>
    <w:p>
      <w:pPr>
        <w:pStyle w:val="BodyText"/>
        <w:spacing w:line="292" w:lineRule="exact" w:before="15"/>
        <w:ind w:left="221"/>
      </w:pPr>
      <w:r>
        <w:rPr/>
        <w:t>blocked,</w:t>
      </w:r>
      <w:r>
        <w:rPr>
          <w:spacing w:val="-3"/>
        </w:rPr>
        <w:t> </w:t>
      </w:r>
      <w:r>
        <w:rPr/>
        <w:t>performing</w:t>
      </w:r>
      <w:r>
        <w:rPr>
          <w:spacing w:val="-10"/>
        </w:rPr>
        <w:t> </w:t>
      </w:r>
      <w:r>
        <w:rPr/>
        <w:t>communications</w:t>
      </w:r>
      <w:r>
        <w:rPr>
          <w:spacing w:val="-3"/>
        </w:rPr>
        <w:t> </w:t>
      </w:r>
      <w:r>
        <w:rPr/>
        <w:t>through</w:t>
      </w:r>
      <w:r>
        <w:rPr>
          <w:spacing w:val="-7"/>
        </w:rPr>
        <w:t> </w:t>
      </w:r>
      <w:r>
        <w:rPr/>
        <w:t>channel</w:t>
      </w:r>
      <w:r>
        <w:rPr>
          <w:spacing w:val="-4"/>
        </w:rPr>
        <w:t> </w:t>
      </w:r>
      <w:r>
        <w:rPr>
          <w:rFonts w:ascii="Georgia"/>
          <w:i/>
          <w:spacing w:val="-7"/>
        </w:rPr>
        <w:t>y</w:t>
      </w:r>
      <w:r>
        <w:rPr>
          <w:spacing w:val="-7"/>
        </w:rPr>
        <w:t>.</w:t>
      </w:r>
    </w:p>
    <w:p>
      <w:pPr>
        <w:pStyle w:val="BodyText"/>
        <w:spacing w:line="216" w:lineRule="auto" w:before="18"/>
        <w:ind w:left="221" w:right="385" w:firstLine="319"/>
      </w:pPr>
      <w:r>
        <w:rPr/>
        <w:t>Hence,</w:t>
      </w:r>
      <w:r>
        <w:rPr>
          <w:spacing w:val="-18"/>
        </w:rPr>
        <w:t> </w:t>
      </w:r>
      <w:r>
        <w:rPr/>
        <w:t>deadlock-free</w:t>
      </w:r>
      <w:r>
        <w:rPr>
          <w:spacing w:val="-17"/>
        </w:rPr>
        <w:t> </w:t>
      </w:r>
      <w:r>
        <w:rPr/>
        <w:t>processes</w:t>
      </w:r>
      <w:r>
        <w:rPr>
          <w:spacing w:val="-18"/>
        </w:rPr>
        <w:t> </w:t>
      </w:r>
      <w:r>
        <w:rPr/>
        <w:t>may</w:t>
      </w:r>
      <w:r>
        <w:rPr>
          <w:spacing w:val="-17"/>
        </w:rPr>
        <w:t> </w:t>
      </w:r>
      <w:r>
        <w:rPr/>
        <w:t>be</w:t>
      </w:r>
      <w:r>
        <w:rPr>
          <w:spacing w:val="-18"/>
        </w:rPr>
        <w:t> </w:t>
      </w:r>
      <w:r>
        <w:rPr/>
        <w:t>livelocked.</w:t>
      </w:r>
      <w:r>
        <w:rPr>
          <w:spacing w:val="25"/>
        </w:rPr>
        <w:t> </w:t>
      </w:r>
      <w:r>
        <w:rPr/>
        <w:t>We</w:t>
      </w:r>
      <w:r>
        <w:rPr>
          <w:spacing w:val="-17"/>
        </w:rPr>
        <w:t> </w:t>
      </w:r>
      <w:r>
        <w:rPr/>
        <w:t>can</w:t>
      </w:r>
      <w:r>
        <w:rPr>
          <w:spacing w:val="-18"/>
        </w:rPr>
        <w:t> </w:t>
      </w:r>
      <w:r>
        <w:rPr/>
        <w:t>consider</w:t>
      </w:r>
      <w:r>
        <w:rPr>
          <w:spacing w:val="-16"/>
        </w:rPr>
        <w:t> </w:t>
      </w:r>
      <w:r>
        <w:rPr/>
        <w:t>that</w:t>
      </w:r>
      <w:r>
        <w:rPr>
          <w:spacing w:val="-18"/>
        </w:rPr>
        <w:t> </w:t>
      </w:r>
      <w:r>
        <w:rPr/>
        <w:t>a</w:t>
      </w:r>
      <w:r>
        <w:rPr>
          <w:spacing w:val="-17"/>
        </w:rPr>
        <w:t> </w:t>
      </w:r>
      <w:r>
        <w:rPr/>
        <w:t>system of processes is </w:t>
      </w:r>
      <w:r>
        <w:rPr>
          <w:i/>
        </w:rPr>
        <w:t>lock-free</w:t>
      </w:r>
      <w:r>
        <w:rPr/>
        <w:t>, if it is both deadlock and livelock free (assuming fairness in the scheduling mechanism, for which a process that can be infinitely chosen for participate in a communication will be eventually participate on it).</w:t>
      </w:r>
    </w:p>
    <w:p>
      <w:pPr>
        <w:pStyle w:val="BodyText"/>
        <w:spacing w:line="216" w:lineRule="auto" w:before="15"/>
        <w:ind w:left="221" w:right="384" w:firstLine="319"/>
      </w:pPr>
      <w:r>
        <w:rPr/>
        <w:t>Consequently, </w:t>
      </w:r>
      <w:r>
        <w:rPr>
          <w:i/>
        </w:rPr>
        <w:t>lock-freedom </w:t>
      </w:r>
      <w:r>
        <w:rPr/>
        <w:t>is defined in [</w:t>
      </w:r>
      <w:hyperlink w:history="true" w:anchor="_bookmark8">
        <w:r>
          <w:rPr>
            <w:color w:val="0000FF"/>
          </w:rPr>
          <w:t>5</w:t>
        </w:r>
      </w:hyperlink>
      <w:r>
        <w:rPr/>
        <w:t>] as a combination of both deadlock and</w:t>
      </w:r>
      <w:r>
        <w:rPr>
          <w:spacing w:val="-15"/>
        </w:rPr>
        <w:t> </w:t>
      </w:r>
      <w:r>
        <w:rPr/>
        <w:t>livelock-freedom,</w:t>
      </w:r>
      <w:r>
        <w:rPr>
          <w:spacing w:val="-7"/>
        </w:rPr>
        <w:t> </w:t>
      </w:r>
      <w:r>
        <w:rPr/>
        <w:t>and</w:t>
      </w:r>
      <w:r>
        <w:rPr>
          <w:spacing w:val="-17"/>
        </w:rPr>
        <w:t> </w:t>
      </w:r>
      <w:r>
        <w:rPr/>
        <w:t>a</w:t>
      </w:r>
      <w:r>
        <w:rPr>
          <w:spacing w:val="-15"/>
        </w:rPr>
        <w:t> </w:t>
      </w:r>
      <w:r>
        <w:rPr/>
        <w:t>type</w:t>
      </w:r>
      <w:r>
        <w:rPr>
          <w:spacing w:val="-17"/>
        </w:rPr>
        <w:t> </w:t>
      </w:r>
      <w:r>
        <w:rPr/>
        <w:t>system</w:t>
      </w:r>
      <w:r>
        <w:rPr>
          <w:spacing w:val="-15"/>
        </w:rPr>
        <w:t> </w:t>
      </w:r>
      <w:r>
        <w:rPr/>
        <w:t>for</w:t>
      </w:r>
      <w:r>
        <w:rPr>
          <w:spacing w:val="-15"/>
        </w:rPr>
        <w:t> </w:t>
      </w:r>
      <w:r>
        <w:rPr/>
        <w:t>ensuring</w:t>
      </w:r>
      <w:r>
        <w:rPr>
          <w:spacing w:val="-18"/>
        </w:rPr>
        <w:t> </w:t>
      </w:r>
      <w:r>
        <w:rPr/>
        <w:t>lock-freedom</w:t>
      </w:r>
      <w:r>
        <w:rPr>
          <w:spacing w:val="-12"/>
        </w:rPr>
        <w:t> </w:t>
      </w:r>
      <w:r>
        <w:rPr/>
        <w:t>is</w:t>
      </w:r>
      <w:r>
        <w:rPr>
          <w:spacing w:val="-16"/>
        </w:rPr>
        <w:t> </w:t>
      </w:r>
      <w:r>
        <w:rPr/>
        <w:t>presented.</w:t>
      </w:r>
      <w:r>
        <w:rPr>
          <w:spacing w:val="20"/>
        </w:rPr>
        <w:t> </w:t>
      </w:r>
      <w:r>
        <w:rPr/>
        <w:t>The source language used for defining processes is a subset of the </w:t>
      </w:r>
      <w:r>
        <w:rPr>
          <w:rFonts w:ascii="Georgia" w:hAnsi="Georgia"/>
          <w:i/>
        </w:rPr>
        <w:t>π</w:t>
      </w:r>
      <w:r>
        <w:rPr/>
        <w:t>-calculus, deprived from</w:t>
      </w:r>
      <w:r>
        <w:rPr>
          <w:spacing w:val="-2"/>
        </w:rPr>
        <w:t> </w:t>
      </w:r>
      <w:r>
        <w:rPr/>
        <w:t>(internal) </w:t>
      </w:r>
      <w:r>
        <w:rPr>
          <w:rFonts w:ascii="Georgia" w:hAnsi="Georgia"/>
          <w:i/>
        </w:rPr>
        <w:t>τ</w:t>
      </w:r>
      <w:r>
        <w:rPr>
          <w:rFonts w:ascii="Georgia" w:hAnsi="Georgia"/>
          <w:i/>
          <w:spacing w:val="-13"/>
        </w:rPr>
        <w:t> </w:t>
      </w:r>
      <w:r>
        <w:rPr/>
        <w:t>-actions, matching and choice operators (though a specialized </w:t>
      </w:r>
      <w:r>
        <w:rPr>
          <w:i/>
        </w:rPr>
        <w:t>if-</w:t>
      </w:r>
      <w:r>
        <w:rPr>
          <w:i/>
        </w:rPr>
        <w:t> then-else</w:t>
      </w:r>
      <w:r>
        <w:rPr>
          <w:i/>
          <w:spacing w:val="-19"/>
        </w:rPr>
        <w:t> </w:t>
      </w:r>
      <w:r>
        <w:rPr/>
        <w:t>construct</w:t>
      </w:r>
      <w:r>
        <w:rPr>
          <w:spacing w:val="-18"/>
        </w:rPr>
        <w:t> </w:t>
      </w:r>
      <w:r>
        <w:rPr/>
        <w:t>exists),</w:t>
      </w:r>
      <w:r>
        <w:rPr>
          <w:spacing w:val="-12"/>
        </w:rPr>
        <w:t> </w:t>
      </w:r>
      <w:r>
        <w:rPr/>
        <w:t>and</w:t>
      </w:r>
      <w:r>
        <w:rPr>
          <w:spacing w:val="-17"/>
        </w:rPr>
        <w:t> </w:t>
      </w:r>
      <w:r>
        <w:rPr/>
        <w:t>with</w:t>
      </w:r>
      <w:r>
        <w:rPr>
          <w:spacing w:val="-16"/>
        </w:rPr>
        <w:t> </w:t>
      </w:r>
      <w:r>
        <w:rPr/>
        <w:t>restricted</w:t>
      </w:r>
      <w:r>
        <w:rPr>
          <w:spacing w:val="-13"/>
        </w:rPr>
        <w:t> </w:t>
      </w:r>
      <w:r>
        <w:rPr/>
        <w:t>replication</w:t>
      </w:r>
      <w:r>
        <w:rPr>
          <w:spacing w:val="-13"/>
        </w:rPr>
        <w:t> </w:t>
      </w:r>
      <w:r>
        <w:rPr/>
        <w:t>(only</w:t>
      </w:r>
      <w:r>
        <w:rPr>
          <w:spacing w:val="-14"/>
        </w:rPr>
        <w:t> </w:t>
      </w:r>
      <w:r>
        <w:rPr/>
        <w:t>applicable</w:t>
      </w:r>
      <w:r>
        <w:rPr>
          <w:spacing w:val="-18"/>
        </w:rPr>
        <w:t> </w:t>
      </w:r>
      <w:r>
        <w:rPr/>
        <w:t>to</w:t>
      </w:r>
      <w:r>
        <w:rPr>
          <w:spacing w:val="-16"/>
        </w:rPr>
        <w:t> </w:t>
      </w:r>
      <w:r>
        <w:rPr/>
        <w:t>atomic processes).</w:t>
      </w:r>
      <w:r>
        <w:rPr>
          <w:spacing w:val="28"/>
        </w:rPr>
        <w:t> </w:t>
      </w:r>
      <w:r>
        <w:rPr/>
        <w:t>The</w:t>
      </w:r>
      <w:r>
        <w:rPr>
          <w:spacing w:val="-4"/>
        </w:rPr>
        <w:t> </w:t>
      </w:r>
      <w:r>
        <w:rPr/>
        <w:t>author argues</w:t>
      </w:r>
      <w:r>
        <w:rPr>
          <w:spacing w:val="-1"/>
        </w:rPr>
        <w:t> </w:t>
      </w:r>
      <w:r>
        <w:rPr/>
        <w:t>that</w:t>
      </w:r>
      <w:r>
        <w:rPr>
          <w:spacing w:val="-1"/>
        </w:rPr>
        <w:t> </w:t>
      </w:r>
      <w:r>
        <w:rPr/>
        <w:t>these restriction could</w:t>
      </w:r>
      <w:r>
        <w:rPr>
          <w:spacing w:val="-2"/>
        </w:rPr>
        <w:t> </w:t>
      </w:r>
      <w:r>
        <w:rPr/>
        <w:t>be</w:t>
      </w:r>
      <w:r>
        <w:rPr>
          <w:spacing w:val="-2"/>
        </w:rPr>
        <w:t> </w:t>
      </w:r>
      <w:r>
        <w:rPr/>
        <w:t>removed with</w:t>
      </w:r>
      <w:r>
        <w:rPr>
          <w:spacing w:val="-2"/>
        </w:rPr>
        <w:t> </w:t>
      </w:r>
      <w:r>
        <w:rPr/>
        <w:t>further </w:t>
      </w:r>
      <w:r>
        <w:rPr>
          <w:spacing w:val="-4"/>
        </w:rPr>
        <w:t>work.</w:t>
      </w:r>
    </w:p>
    <w:p>
      <w:pPr>
        <w:pStyle w:val="BodyText"/>
        <w:spacing w:line="216" w:lineRule="auto" w:before="9"/>
        <w:ind w:left="221" w:right="385" w:firstLine="319"/>
      </w:pPr>
      <w:r>
        <w:rPr/>
        <w:t>The</w:t>
      </w:r>
      <w:r>
        <w:rPr>
          <w:spacing w:val="-13"/>
        </w:rPr>
        <w:t> </w:t>
      </w:r>
      <w:r>
        <w:rPr/>
        <w:t>name</w:t>
      </w:r>
      <w:r>
        <w:rPr>
          <w:spacing w:val="-11"/>
        </w:rPr>
        <w:t> </w:t>
      </w:r>
      <w:r>
        <w:rPr/>
        <w:t>of</w:t>
      </w:r>
      <w:r>
        <w:rPr>
          <w:spacing w:val="-9"/>
        </w:rPr>
        <w:t> </w:t>
      </w:r>
      <w:r>
        <w:rPr/>
        <w:t>usage</w:t>
      </w:r>
      <w:r>
        <w:rPr>
          <w:spacing w:val="-11"/>
        </w:rPr>
        <w:t> </w:t>
      </w:r>
      <w:r>
        <w:rPr/>
        <w:t>types</w:t>
      </w:r>
      <w:r>
        <w:rPr>
          <w:spacing w:val="-10"/>
        </w:rPr>
        <w:t> </w:t>
      </w:r>
      <w:r>
        <w:rPr/>
        <w:t>comes</w:t>
      </w:r>
      <w:r>
        <w:rPr>
          <w:spacing w:val="-8"/>
        </w:rPr>
        <w:t> </w:t>
      </w:r>
      <w:r>
        <w:rPr/>
        <w:t>from</w:t>
      </w:r>
      <w:r>
        <w:rPr>
          <w:spacing w:val="-12"/>
        </w:rPr>
        <w:t> </w:t>
      </w:r>
      <w:r>
        <w:rPr/>
        <w:t>the</w:t>
      </w:r>
      <w:r>
        <w:rPr>
          <w:spacing w:val="-11"/>
        </w:rPr>
        <w:t> </w:t>
      </w:r>
      <w:r>
        <w:rPr/>
        <w:t>fact</w:t>
      </w:r>
      <w:r>
        <w:rPr>
          <w:spacing w:val="-8"/>
        </w:rPr>
        <w:t> </w:t>
      </w:r>
      <w:r>
        <w:rPr/>
        <w:t>that</w:t>
      </w:r>
      <w:r>
        <w:rPr>
          <w:spacing w:val="-8"/>
        </w:rPr>
        <w:t> </w:t>
      </w:r>
      <w:r>
        <w:rPr/>
        <w:t>in</w:t>
      </w:r>
      <w:r>
        <w:rPr>
          <w:spacing w:val="-11"/>
        </w:rPr>
        <w:t> </w:t>
      </w:r>
      <w:r>
        <w:rPr/>
        <w:t>this</w:t>
      </w:r>
      <w:r>
        <w:rPr>
          <w:spacing w:val="-10"/>
        </w:rPr>
        <w:t> </w:t>
      </w:r>
      <w:r>
        <w:rPr/>
        <w:t>proposal</w:t>
      </w:r>
      <w:r>
        <w:rPr>
          <w:spacing w:val="-11"/>
        </w:rPr>
        <w:t> </w:t>
      </w:r>
      <w:r>
        <w:rPr/>
        <w:t>channel</w:t>
      </w:r>
      <w:r>
        <w:rPr>
          <w:spacing w:val="-11"/>
        </w:rPr>
        <w:t> </w:t>
      </w:r>
      <w:r>
        <w:rPr/>
        <w:t>types are augmented with tags that contain information about the order in which each channel</w:t>
      </w:r>
      <w:r>
        <w:rPr>
          <w:spacing w:val="-9"/>
        </w:rPr>
        <w:t> </w:t>
      </w:r>
      <w:r>
        <w:rPr/>
        <w:t>is</w:t>
      </w:r>
      <w:r>
        <w:rPr>
          <w:spacing w:val="-9"/>
        </w:rPr>
        <w:t> </w:t>
      </w:r>
      <w:r>
        <w:rPr/>
        <w:t>used</w:t>
      </w:r>
      <w:r>
        <w:rPr>
          <w:spacing w:val="-10"/>
        </w:rPr>
        <w:t> </w:t>
      </w:r>
      <w:r>
        <w:rPr/>
        <w:t>for</w:t>
      </w:r>
      <w:r>
        <w:rPr>
          <w:spacing w:val="-7"/>
        </w:rPr>
        <w:t> </w:t>
      </w:r>
      <w:r>
        <w:rPr/>
        <w:t>input</w:t>
      </w:r>
      <w:r>
        <w:rPr>
          <w:spacing w:val="-12"/>
        </w:rPr>
        <w:t> </w:t>
      </w:r>
      <w:r>
        <w:rPr/>
        <w:t>or</w:t>
      </w:r>
      <w:r>
        <w:rPr>
          <w:spacing w:val="-10"/>
        </w:rPr>
        <w:t> </w:t>
      </w:r>
      <w:r>
        <w:rPr/>
        <w:t>output.</w:t>
      </w:r>
      <w:r>
        <w:rPr>
          <w:spacing w:val="22"/>
        </w:rPr>
        <w:t> </w:t>
      </w:r>
      <w:r>
        <w:rPr/>
        <w:t>This</w:t>
      </w:r>
      <w:r>
        <w:rPr>
          <w:spacing w:val="-11"/>
        </w:rPr>
        <w:t> </w:t>
      </w:r>
      <w:r>
        <w:rPr/>
        <w:t>information</w:t>
      </w:r>
      <w:r>
        <w:rPr>
          <w:spacing w:val="-6"/>
        </w:rPr>
        <w:t> </w:t>
      </w:r>
      <w:r>
        <w:rPr/>
        <w:t>can</w:t>
      </w:r>
      <w:r>
        <w:rPr>
          <w:spacing w:val="-6"/>
        </w:rPr>
        <w:t> </w:t>
      </w:r>
      <w:r>
        <w:rPr/>
        <w:t>be</w:t>
      </w:r>
      <w:r>
        <w:rPr>
          <w:spacing w:val="-12"/>
        </w:rPr>
        <w:t> </w:t>
      </w:r>
      <w:r>
        <w:rPr/>
        <w:t>used</w:t>
      </w:r>
      <w:r>
        <w:rPr>
          <w:spacing w:val="-10"/>
        </w:rPr>
        <w:t> </w:t>
      </w:r>
      <w:r>
        <w:rPr/>
        <w:t>to</w:t>
      </w:r>
      <w:r>
        <w:rPr>
          <w:spacing w:val="-7"/>
        </w:rPr>
        <w:t> </w:t>
      </w:r>
      <w:r>
        <w:rPr/>
        <w:t>guarantee</w:t>
      </w:r>
      <w:r>
        <w:rPr>
          <w:spacing w:val="-7"/>
        </w:rPr>
        <w:t> </w:t>
      </w:r>
      <w:r>
        <w:rPr/>
        <w:t>that a</w:t>
      </w:r>
      <w:r>
        <w:rPr>
          <w:spacing w:val="-12"/>
        </w:rPr>
        <w:t> </w:t>
      </w:r>
      <w:r>
        <w:rPr/>
        <w:t>process</w:t>
      </w:r>
      <w:r>
        <w:rPr>
          <w:spacing w:val="-11"/>
        </w:rPr>
        <w:t> </w:t>
      </w:r>
      <w:r>
        <w:rPr/>
        <w:t>will</w:t>
      </w:r>
      <w:r>
        <w:rPr>
          <w:spacing w:val="-11"/>
        </w:rPr>
        <w:t> </w:t>
      </w:r>
      <w:r>
        <w:rPr/>
        <w:t>perform</w:t>
      </w:r>
      <w:r>
        <w:rPr>
          <w:spacing w:val="-15"/>
        </w:rPr>
        <w:t> </w:t>
      </w:r>
      <w:r>
        <w:rPr/>
        <w:t>a</w:t>
      </w:r>
      <w:r>
        <w:rPr>
          <w:spacing w:val="-12"/>
        </w:rPr>
        <w:t> </w:t>
      </w:r>
      <w:r>
        <w:rPr/>
        <w:t>particular</w:t>
      </w:r>
      <w:r>
        <w:rPr>
          <w:spacing w:val="-10"/>
        </w:rPr>
        <w:t> </w:t>
      </w:r>
      <w:r>
        <w:rPr/>
        <w:t>action</w:t>
      </w:r>
      <w:r>
        <w:rPr>
          <w:spacing w:val="-4"/>
        </w:rPr>
        <w:t> </w:t>
      </w:r>
      <w:r>
        <w:rPr/>
        <w:t>in</w:t>
      </w:r>
      <w:r>
        <w:rPr>
          <w:spacing w:val="-12"/>
        </w:rPr>
        <w:t> </w:t>
      </w:r>
      <w:r>
        <w:rPr/>
        <w:t>a</w:t>
      </w:r>
      <w:r>
        <w:rPr>
          <w:spacing w:val="-12"/>
        </w:rPr>
        <w:t> </w:t>
      </w:r>
      <w:r>
        <w:rPr/>
        <w:t>given</w:t>
      </w:r>
      <w:r>
        <w:rPr>
          <w:spacing w:val="-7"/>
        </w:rPr>
        <w:t> </w:t>
      </w:r>
      <w:r>
        <w:rPr/>
        <w:t>number</w:t>
      </w:r>
      <w:r>
        <w:rPr>
          <w:spacing w:val="-15"/>
        </w:rPr>
        <w:t> </w:t>
      </w:r>
      <w:r>
        <w:rPr/>
        <w:t>of</w:t>
      </w:r>
      <w:r>
        <w:rPr>
          <w:spacing w:val="-10"/>
        </w:rPr>
        <w:t> </w:t>
      </w:r>
      <w:r>
        <w:rPr/>
        <w:t>reduction</w:t>
      </w:r>
      <w:r>
        <w:rPr>
          <w:spacing w:val="-10"/>
        </w:rPr>
        <w:t> </w:t>
      </w:r>
      <w:r>
        <w:rPr/>
        <w:t>steps,</w:t>
      </w:r>
      <w:r>
        <w:rPr>
          <w:spacing w:val="-9"/>
        </w:rPr>
        <w:t> </w:t>
      </w:r>
      <w:r>
        <w:rPr/>
        <w:t>once the action has become available.</w:t>
      </w:r>
      <w:r>
        <w:rPr>
          <w:spacing w:val="32"/>
        </w:rPr>
        <w:t> </w:t>
      </w:r>
      <w:r>
        <w:rPr/>
        <w:t>Hence, it can be determined how long will take a given communication action to succeed.</w:t>
      </w:r>
    </w:p>
    <w:p>
      <w:pPr>
        <w:pStyle w:val="BodyText"/>
        <w:spacing w:before="112"/>
        <w:jc w:val="left"/>
      </w:pPr>
    </w:p>
    <w:p>
      <w:pPr>
        <w:pStyle w:val="BodyText"/>
        <w:spacing w:line="216" w:lineRule="auto"/>
        <w:ind w:left="221" w:right="386" w:firstLine="319"/>
      </w:pPr>
      <w:r>
        <w:rPr/>
        <w:t>The proposal in [</w:t>
      </w:r>
      <w:hyperlink w:history="true" w:anchor="_bookmark8">
        <w:r>
          <w:rPr>
            <w:color w:val="0000FF"/>
          </w:rPr>
          <w:t>5</w:t>
        </w:r>
      </w:hyperlink>
      <w:r>
        <w:rPr/>
        <w:t>] is extended in [</w:t>
      </w:r>
      <w:hyperlink w:history="true" w:anchor="_bookmark9">
        <w:r>
          <w:rPr>
            <w:color w:val="0000FF"/>
          </w:rPr>
          <w:t>4</w:t>
        </w:r>
      </w:hyperlink>
      <w:r>
        <w:rPr/>
        <w:t>], where a generic type system for the </w:t>
      </w:r>
      <w:r>
        <w:rPr>
          <w:rFonts w:ascii="Georgia" w:hAnsi="Georgia"/>
          <w:i/>
        </w:rPr>
        <w:t>π</w:t>
      </w:r>
      <w:r>
        <w:rPr/>
        <w:t>- calculus</w:t>
      </w:r>
      <w:r>
        <w:rPr>
          <w:spacing w:val="-11"/>
        </w:rPr>
        <w:t> </w:t>
      </w:r>
      <w:r>
        <w:rPr/>
        <w:t>is</w:t>
      </w:r>
      <w:r>
        <w:rPr>
          <w:spacing w:val="-15"/>
        </w:rPr>
        <w:t> </w:t>
      </w:r>
      <w:r>
        <w:rPr/>
        <w:t>presented.</w:t>
      </w:r>
      <w:r>
        <w:rPr>
          <w:spacing w:val="18"/>
        </w:rPr>
        <w:t> </w:t>
      </w:r>
      <w:r>
        <w:rPr/>
        <w:t>The</w:t>
      </w:r>
      <w:r>
        <w:rPr>
          <w:spacing w:val="-16"/>
        </w:rPr>
        <w:t> </w:t>
      </w:r>
      <w:r>
        <w:rPr/>
        <w:t>motivation</w:t>
      </w:r>
      <w:r>
        <w:rPr>
          <w:spacing w:val="-7"/>
        </w:rPr>
        <w:t> </w:t>
      </w:r>
      <w:r>
        <w:rPr/>
        <w:t>of</w:t>
      </w:r>
      <w:r>
        <w:rPr>
          <w:spacing w:val="-12"/>
        </w:rPr>
        <w:t> </w:t>
      </w:r>
      <w:r>
        <w:rPr/>
        <w:t>this</w:t>
      </w:r>
      <w:r>
        <w:rPr>
          <w:spacing w:val="-15"/>
        </w:rPr>
        <w:t> </w:t>
      </w:r>
      <w:r>
        <w:rPr/>
        <w:t>work</w:t>
      </w:r>
      <w:r>
        <w:rPr>
          <w:spacing w:val="-13"/>
        </w:rPr>
        <w:t> </w:t>
      </w:r>
      <w:r>
        <w:rPr/>
        <w:t>is</w:t>
      </w:r>
      <w:r>
        <w:rPr>
          <w:spacing w:val="-13"/>
        </w:rPr>
        <w:t> </w:t>
      </w:r>
      <w:r>
        <w:rPr/>
        <w:t>to</w:t>
      </w:r>
      <w:r>
        <w:rPr>
          <w:spacing w:val="-14"/>
        </w:rPr>
        <w:t> </w:t>
      </w:r>
      <w:r>
        <w:rPr/>
        <w:t>provide</w:t>
      </w:r>
      <w:r>
        <w:rPr>
          <w:spacing w:val="-14"/>
        </w:rPr>
        <w:t> </w:t>
      </w:r>
      <w:r>
        <w:rPr/>
        <w:t>a</w:t>
      </w:r>
      <w:r>
        <w:rPr>
          <w:spacing w:val="-14"/>
        </w:rPr>
        <w:t> </w:t>
      </w:r>
      <w:r>
        <w:rPr/>
        <w:t>general</w:t>
      </w:r>
      <w:r>
        <w:rPr>
          <w:spacing w:val="-11"/>
        </w:rPr>
        <w:t> </w:t>
      </w:r>
      <w:r>
        <w:rPr/>
        <w:t>framework for</w:t>
      </w:r>
      <w:r>
        <w:rPr>
          <w:spacing w:val="-4"/>
        </w:rPr>
        <w:t> </w:t>
      </w:r>
      <w:r>
        <w:rPr/>
        <w:t>behavioural</w:t>
      </w:r>
      <w:r>
        <w:rPr>
          <w:spacing w:val="-5"/>
        </w:rPr>
        <w:t> </w:t>
      </w:r>
      <w:r>
        <w:rPr/>
        <w:t>types</w:t>
      </w:r>
      <w:r>
        <w:rPr>
          <w:spacing w:val="-5"/>
        </w:rPr>
        <w:t> </w:t>
      </w:r>
      <w:r>
        <w:rPr/>
        <w:t>such</w:t>
      </w:r>
      <w:r>
        <w:rPr>
          <w:spacing w:val="-4"/>
        </w:rPr>
        <w:t> </w:t>
      </w:r>
      <w:r>
        <w:rPr/>
        <w:t>that</w:t>
      </w:r>
      <w:r>
        <w:rPr>
          <w:spacing w:val="-6"/>
        </w:rPr>
        <w:t> </w:t>
      </w:r>
      <w:r>
        <w:rPr/>
        <w:t>various</w:t>
      </w:r>
      <w:r>
        <w:rPr>
          <w:spacing w:val="-5"/>
        </w:rPr>
        <w:t> </w:t>
      </w:r>
      <w:r>
        <w:rPr/>
        <w:t>advanced</w:t>
      </w:r>
      <w:r>
        <w:rPr>
          <w:spacing w:val="-4"/>
        </w:rPr>
        <w:t> </w:t>
      </w:r>
      <w:r>
        <w:rPr/>
        <w:t>type</w:t>
      </w:r>
      <w:r>
        <w:rPr>
          <w:spacing w:val="-6"/>
        </w:rPr>
        <w:t> </w:t>
      </w:r>
      <w:r>
        <w:rPr/>
        <w:t>systems</w:t>
      </w:r>
      <w:r>
        <w:rPr>
          <w:spacing w:val="-5"/>
        </w:rPr>
        <w:t> </w:t>
      </w:r>
      <w:r>
        <w:rPr/>
        <w:t>can</w:t>
      </w:r>
      <w:r>
        <w:rPr>
          <w:spacing w:val="-4"/>
        </w:rPr>
        <w:t> </w:t>
      </w:r>
      <w:r>
        <w:rPr/>
        <w:t>be</w:t>
      </w:r>
      <w:r>
        <w:rPr>
          <w:spacing w:val="-8"/>
        </w:rPr>
        <w:t> </w:t>
      </w:r>
      <w:r>
        <w:rPr/>
        <w:t>derived</w:t>
      </w:r>
      <w:r>
        <w:rPr>
          <w:spacing w:val="-4"/>
        </w:rPr>
        <w:t> </w:t>
      </w:r>
      <w:r>
        <w:rPr/>
        <w:t>from the framework. The</w:t>
      </w:r>
      <w:r>
        <w:rPr>
          <w:spacing w:val="-2"/>
        </w:rPr>
        <w:t> </w:t>
      </w:r>
      <w:r>
        <w:rPr/>
        <w:t>framework is instanced by defined</w:t>
      </w:r>
      <w:r>
        <w:rPr>
          <w:spacing w:val="-4"/>
        </w:rPr>
        <w:t> </w:t>
      </w:r>
      <w:r>
        <w:rPr/>
        <w:t>a sub-typing</w:t>
      </w:r>
      <w:r>
        <w:rPr>
          <w:spacing w:val="-2"/>
        </w:rPr>
        <w:t> </w:t>
      </w:r>
      <w:r>
        <w:rPr/>
        <w:t>relation and</w:t>
      </w:r>
      <w:r>
        <w:rPr>
          <w:spacing w:val="-1"/>
        </w:rPr>
        <w:t> </w:t>
      </w:r>
      <w:r>
        <w:rPr/>
        <w:t>a consistency condition.</w:t>
      </w:r>
    </w:p>
    <w:p>
      <w:pPr>
        <w:pStyle w:val="BodyText"/>
        <w:spacing w:line="216" w:lineRule="auto" w:before="15"/>
        <w:ind w:left="221" w:right="383" w:firstLine="319"/>
      </w:pPr>
      <w:r>
        <w:rPr/>
        <w:t>The</w:t>
      </w:r>
      <w:r>
        <w:rPr>
          <w:spacing w:val="-6"/>
        </w:rPr>
        <w:t> </w:t>
      </w:r>
      <w:r>
        <w:rPr/>
        <w:t>main</w:t>
      </w:r>
      <w:r>
        <w:rPr>
          <w:spacing w:val="-1"/>
        </w:rPr>
        <w:t> </w:t>
      </w:r>
      <w:r>
        <w:rPr/>
        <w:t>idea</w:t>
      </w:r>
      <w:r>
        <w:rPr>
          <w:spacing w:val="-4"/>
        </w:rPr>
        <w:t> </w:t>
      </w:r>
      <w:r>
        <w:rPr/>
        <w:t>of</w:t>
      </w:r>
      <w:r>
        <w:rPr>
          <w:spacing w:val="-2"/>
        </w:rPr>
        <w:t> </w:t>
      </w:r>
      <w:r>
        <w:rPr/>
        <w:t>the</w:t>
      </w:r>
      <w:r>
        <w:rPr>
          <w:spacing w:val="-4"/>
        </w:rPr>
        <w:t> </w:t>
      </w:r>
      <w:r>
        <w:rPr/>
        <w:t>work</w:t>
      </w:r>
      <w:r>
        <w:rPr>
          <w:spacing w:val="-3"/>
        </w:rPr>
        <w:t> </w:t>
      </w:r>
      <w:r>
        <w:rPr/>
        <w:t>is</w:t>
      </w:r>
      <w:r>
        <w:rPr>
          <w:spacing w:val="-3"/>
        </w:rPr>
        <w:t> </w:t>
      </w:r>
      <w:r>
        <w:rPr/>
        <w:t>to</w:t>
      </w:r>
      <w:r>
        <w:rPr>
          <w:spacing w:val="-2"/>
        </w:rPr>
        <w:t> </w:t>
      </w:r>
      <w:r>
        <w:rPr/>
        <w:t>express</w:t>
      </w:r>
      <w:r>
        <w:rPr>
          <w:spacing w:val="-5"/>
        </w:rPr>
        <w:t> </w:t>
      </w:r>
      <w:r>
        <w:rPr/>
        <w:t>type</w:t>
      </w:r>
      <w:r>
        <w:rPr>
          <w:spacing w:val="-4"/>
        </w:rPr>
        <w:t> </w:t>
      </w:r>
      <w:r>
        <w:rPr/>
        <w:t>and</w:t>
      </w:r>
      <w:r>
        <w:rPr>
          <w:spacing w:val="-1"/>
        </w:rPr>
        <w:t> </w:t>
      </w:r>
      <w:r>
        <w:rPr/>
        <w:t>type</w:t>
      </w:r>
      <w:r>
        <w:rPr>
          <w:spacing w:val="-4"/>
        </w:rPr>
        <w:t> </w:t>
      </w:r>
      <w:r>
        <w:rPr/>
        <w:t>environments</w:t>
      </w:r>
      <w:r>
        <w:rPr>
          <w:spacing w:val="-3"/>
        </w:rPr>
        <w:t> </w:t>
      </w:r>
      <w:r>
        <w:rPr/>
        <w:t>as</w:t>
      </w:r>
      <w:r>
        <w:rPr>
          <w:spacing w:val="-2"/>
        </w:rPr>
        <w:t> </w:t>
      </w:r>
      <w:r>
        <w:rPr>
          <w:i/>
        </w:rPr>
        <w:t>abstract</w:t>
      </w:r>
      <w:r>
        <w:rPr>
          <w:i/>
        </w:rPr>
        <w:t> processes</w:t>
      </w:r>
      <w:r>
        <w:rPr>
          <w:i/>
          <w:spacing w:val="-17"/>
        </w:rPr>
        <w:t> </w:t>
      </w:r>
      <w:r>
        <w:rPr/>
        <w:t>for</w:t>
      </w:r>
      <w:r>
        <w:rPr>
          <w:spacing w:val="-15"/>
        </w:rPr>
        <w:t> </w:t>
      </w:r>
      <w:r>
        <w:rPr/>
        <w:t>which</w:t>
      </w:r>
      <w:r>
        <w:rPr>
          <w:spacing w:val="-15"/>
        </w:rPr>
        <w:t> </w:t>
      </w:r>
      <w:r>
        <w:rPr/>
        <w:t>a</w:t>
      </w:r>
      <w:r>
        <w:rPr>
          <w:spacing w:val="-17"/>
        </w:rPr>
        <w:t> </w:t>
      </w:r>
      <w:r>
        <w:rPr/>
        <w:t>reduction</w:t>
      </w:r>
      <w:r>
        <w:rPr>
          <w:spacing w:val="-15"/>
        </w:rPr>
        <w:t> </w:t>
      </w:r>
      <w:r>
        <w:rPr/>
        <w:t>relation</w:t>
      </w:r>
      <w:r>
        <w:rPr>
          <w:spacing w:val="-10"/>
        </w:rPr>
        <w:t> </w:t>
      </w:r>
      <w:r>
        <w:rPr/>
        <w:t>is</w:t>
      </w:r>
      <w:r>
        <w:rPr>
          <w:spacing w:val="-15"/>
        </w:rPr>
        <w:t> </w:t>
      </w:r>
      <w:r>
        <w:rPr/>
        <w:t>provided</w:t>
      </w:r>
      <w:r>
        <w:rPr>
          <w:spacing w:val="-16"/>
        </w:rPr>
        <w:t> </w:t>
      </w:r>
      <w:r>
        <w:rPr/>
        <w:t>(hence,</w:t>
      </w:r>
      <w:r>
        <w:rPr>
          <w:spacing w:val="-12"/>
        </w:rPr>
        <w:t> </w:t>
      </w:r>
      <w:r>
        <w:rPr/>
        <w:t>the</w:t>
      </w:r>
      <w:r>
        <w:rPr>
          <w:spacing w:val="-15"/>
        </w:rPr>
        <w:t> </w:t>
      </w:r>
      <w:r>
        <w:rPr/>
        <w:t>name</w:t>
      </w:r>
      <w:r>
        <w:rPr>
          <w:spacing w:val="-17"/>
        </w:rPr>
        <w:t> </w:t>
      </w:r>
      <w:r>
        <w:rPr/>
        <w:t>process</w:t>
      </w:r>
      <w:r>
        <w:rPr>
          <w:spacing w:val="-18"/>
        </w:rPr>
        <w:t> </w:t>
      </w:r>
      <w:r>
        <w:rPr/>
        <w:t>types). A type judgement Γ</w:t>
      </w:r>
      <w:r>
        <w:rPr>
          <w:spacing w:val="-18"/>
        </w:rPr>
        <w:t> </w:t>
      </w:r>
      <w:r>
        <w:rPr>
          <w:rFonts w:ascii="Verdana" w:hAnsi="Verdana"/>
        </w:rPr>
        <w:t>D</w:t>
      </w:r>
      <w:r>
        <w:rPr>
          <w:rFonts w:ascii="Verdana" w:hAnsi="Verdana"/>
          <w:spacing w:val="-18"/>
        </w:rPr>
        <w:t> </w:t>
      </w:r>
      <w:r>
        <w:rPr>
          <w:rFonts w:ascii="Georgia" w:hAnsi="Georgia"/>
          <w:i/>
        </w:rPr>
        <w:t>P</w:t>
      </w:r>
      <w:r>
        <w:rPr>
          <w:rFonts w:ascii="Georgia" w:hAnsi="Georgia"/>
          <w:i/>
          <w:spacing w:val="-13"/>
        </w:rPr>
        <w:t> </w:t>
      </w:r>
      <w:r>
        <w:rPr/>
        <w:t>, which is normally read as “The process </w:t>
      </w:r>
      <w:r>
        <w:rPr>
          <w:rFonts w:ascii="Georgia" w:hAnsi="Georgia"/>
          <w:i/>
        </w:rPr>
        <w:t>P</w:t>
      </w:r>
      <w:r>
        <w:rPr>
          <w:rFonts w:ascii="Georgia" w:hAnsi="Georgia"/>
          <w:i/>
          <w:spacing w:val="40"/>
        </w:rPr>
        <w:t> </w:t>
      </w:r>
      <w:r>
        <w:rPr/>
        <w:t>is well-typed under</w:t>
      </w:r>
      <w:r>
        <w:rPr>
          <w:spacing w:val="19"/>
        </w:rPr>
        <w:t> </w:t>
      </w:r>
      <w:r>
        <w:rPr/>
        <w:t>the</w:t>
      </w:r>
      <w:r>
        <w:rPr>
          <w:spacing w:val="19"/>
        </w:rPr>
        <w:t> </w:t>
      </w:r>
      <w:r>
        <w:rPr/>
        <w:t>type</w:t>
      </w:r>
      <w:r>
        <w:rPr>
          <w:spacing w:val="21"/>
        </w:rPr>
        <w:t> </w:t>
      </w:r>
      <w:r>
        <w:rPr/>
        <w:t>environment</w:t>
      </w:r>
      <w:r>
        <w:rPr>
          <w:spacing w:val="22"/>
        </w:rPr>
        <w:t> </w:t>
      </w:r>
      <w:r>
        <w:rPr/>
        <w:t>Γ”,</w:t>
      </w:r>
      <w:r>
        <w:rPr>
          <w:spacing w:val="24"/>
        </w:rPr>
        <w:t> </w:t>
      </w:r>
      <w:r>
        <w:rPr/>
        <w:t>is</w:t>
      </w:r>
      <w:r>
        <w:rPr>
          <w:spacing w:val="20"/>
        </w:rPr>
        <w:t> </w:t>
      </w:r>
      <w:r>
        <w:rPr/>
        <w:t>understood</w:t>
      </w:r>
      <w:r>
        <w:rPr>
          <w:spacing w:val="19"/>
        </w:rPr>
        <w:t> </w:t>
      </w:r>
      <w:r>
        <w:rPr/>
        <w:t>here</w:t>
      </w:r>
      <w:r>
        <w:rPr>
          <w:spacing w:val="19"/>
        </w:rPr>
        <w:t> </w:t>
      </w:r>
      <w:r>
        <w:rPr/>
        <w:t>as</w:t>
      </w:r>
      <w:r>
        <w:rPr>
          <w:spacing w:val="20"/>
        </w:rPr>
        <w:t> </w:t>
      </w:r>
      <w:r>
        <w:rPr/>
        <w:t>“the</w:t>
      </w:r>
      <w:r>
        <w:rPr>
          <w:spacing w:val="21"/>
        </w:rPr>
        <w:t> </w:t>
      </w:r>
      <w:r>
        <w:rPr/>
        <w:t>abstract</w:t>
      </w:r>
      <w:r>
        <w:rPr>
          <w:spacing w:val="22"/>
        </w:rPr>
        <w:t> </w:t>
      </w:r>
      <w:r>
        <w:rPr/>
        <w:t>process</w:t>
      </w:r>
      <w:r>
        <w:rPr>
          <w:spacing w:val="20"/>
        </w:rPr>
        <w:t> </w:t>
      </w:r>
      <w:r>
        <w:rPr/>
        <w:t>Γ</w:t>
      </w:r>
      <w:r>
        <w:rPr>
          <w:spacing w:val="21"/>
        </w:rPr>
        <w:t> </w:t>
      </w:r>
      <w:r>
        <w:rPr/>
        <w:t>is a correct abstraction</w:t>
      </w:r>
      <w:r>
        <w:rPr>
          <w:spacing w:val="19"/>
        </w:rPr>
        <w:t> </w:t>
      </w:r>
      <w:r>
        <w:rPr/>
        <w:t>of the process </w:t>
      </w:r>
      <w:r>
        <w:rPr>
          <w:rFonts w:ascii="Georgia" w:hAnsi="Georgia"/>
          <w:i/>
        </w:rPr>
        <w:t>P</w:t>
      </w:r>
      <w:r>
        <w:rPr>
          <w:rFonts w:ascii="Georgia" w:hAnsi="Georgia"/>
          <w:i/>
          <w:spacing w:val="-13"/>
        </w:rPr>
        <w:t> </w:t>
      </w:r>
      <w:r>
        <w:rPr/>
        <w:t>”,</w:t>
      </w:r>
      <w:r>
        <w:rPr>
          <w:spacing w:val="20"/>
        </w:rPr>
        <w:t> </w:t>
      </w:r>
      <w:r>
        <w:rPr/>
        <w:t>(so the typing system can be understood as an abstract interpretation, in the sense that </w:t>
      </w:r>
      <w:r>
        <w:rPr>
          <w:rFonts w:ascii="Georgia" w:hAnsi="Georgia"/>
          <w:i/>
        </w:rPr>
        <w:t>P</w:t>
      </w:r>
      <w:r>
        <w:rPr>
          <w:rFonts w:ascii="Georgia" w:hAnsi="Georgia"/>
          <w:i/>
          <w:spacing w:val="40"/>
        </w:rPr>
        <w:t> </w:t>
      </w:r>
      <w:r>
        <w:rPr/>
        <w:t>satisfies a given property if Γ satisfies the corresponding property).</w:t>
      </w:r>
      <w:r>
        <w:rPr>
          <w:spacing w:val="40"/>
        </w:rPr>
        <w:t> </w:t>
      </w:r>
      <w:r>
        <w:rPr/>
        <w:t>Γ is derived from </w:t>
      </w:r>
      <w:r>
        <w:rPr>
          <w:rFonts w:ascii="Georgia" w:hAnsi="Georgia"/>
          <w:i/>
        </w:rPr>
        <w:t>P</w:t>
      </w:r>
      <w:r>
        <w:rPr>
          <w:rFonts w:ascii="Georgia" w:hAnsi="Georgia"/>
          <w:i/>
          <w:spacing w:val="40"/>
        </w:rPr>
        <w:t> </w:t>
      </w:r>
      <w:r>
        <w:rPr/>
        <w:t>using the typing rules, and of course, it is easier to check properties on Γ than directly on </w:t>
      </w:r>
      <w:r>
        <w:rPr>
          <w:rFonts w:ascii="Georgia" w:hAnsi="Georgia"/>
          <w:i/>
        </w:rPr>
        <w:t>P</w:t>
      </w:r>
      <w:r>
        <w:rPr>
          <w:rFonts w:ascii="Georgia" w:hAnsi="Georgia"/>
          <w:i/>
          <w:spacing w:val="-18"/>
        </w:rPr>
        <w:t> </w:t>
      </w:r>
      <w:r>
        <w:rPr/>
        <w:t>.</w:t>
      </w:r>
    </w:p>
    <w:p>
      <w:pPr>
        <w:pStyle w:val="BodyText"/>
        <w:spacing w:line="216" w:lineRule="auto" w:before="9"/>
        <w:ind w:left="221" w:right="385" w:firstLine="319"/>
      </w:pPr>
      <w:r>
        <w:rPr/>
        <w:t>The process source language used is a subset of the </w:t>
      </w:r>
      <w:r>
        <w:rPr>
          <w:rFonts w:ascii="Georgia" w:hAnsi="Georgia"/>
          <w:i/>
        </w:rPr>
        <w:t>π</w:t>
      </w:r>
      <w:r>
        <w:rPr/>
        <w:t>-calculus, again deprived from </w:t>
      </w:r>
      <w:r>
        <w:rPr>
          <w:rFonts w:ascii="Georgia" w:hAnsi="Georgia"/>
          <w:i/>
        </w:rPr>
        <w:t>τ</w:t>
      </w:r>
      <w:r>
        <w:rPr>
          <w:rFonts w:ascii="Georgia" w:hAnsi="Georgia"/>
          <w:i/>
          <w:spacing w:val="-13"/>
        </w:rPr>
        <w:t> </w:t>
      </w:r>
      <w:r>
        <w:rPr/>
        <w:t>-actions.</w:t>
      </w:r>
      <w:r>
        <w:rPr>
          <w:spacing w:val="40"/>
        </w:rPr>
        <w:t> </w:t>
      </w:r>
      <w:r>
        <w:rPr/>
        <w:t>However, there are two alternative operators (+ and &amp;), which represent</w:t>
      </w:r>
      <w:r>
        <w:rPr>
          <w:spacing w:val="-18"/>
        </w:rPr>
        <w:t> </w:t>
      </w:r>
      <w:r>
        <w:rPr/>
        <w:t>external</w:t>
      </w:r>
      <w:r>
        <w:rPr>
          <w:spacing w:val="-17"/>
        </w:rPr>
        <w:t> </w:t>
      </w:r>
      <w:r>
        <w:rPr/>
        <w:t>and</w:t>
      </w:r>
      <w:r>
        <w:rPr>
          <w:spacing w:val="-18"/>
        </w:rPr>
        <w:t> </w:t>
      </w:r>
      <w:r>
        <w:rPr/>
        <w:t>internal</w:t>
      </w:r>
      <w:r>
        <w:rPr>
          <w:spacing w:val="-17"/>
        </w:rPr>
        <w:t> </w:t>
      </w:r>
      <w:r>
        <w:rPr/>
        <w:t>choice,</w:t>
      </w:r>
      <w:r>
        <w:rPr>
          <w:spacing w:val="-16"/>
        </w:rPr>
        <w:t> </w:t>
      </w:r>
      <w:r>
        <w:rPr/>
        <w:t>respectively.</w:t>
      </w:r>
      <w:r>
        <w:rPr>
          <w:spacing w:val="20"/>
        </w:rPr>
        <w:t> </w:t>
      </w:r>
      <w:r>
        <w:rPr/>
        <w:t>Both</w:t>
      </w:r>
      <w:r>
        <w:rPr>
          <w:spacing w:val="-16"/>
        </w:rPr>
        <w:t> </w:t>
      </w:r>
      <w:r>
        <w:rPr/>
        <w:t>alternatives</w:t>
      </w:r>
      <w:r>
        <w:rPr>
          <w:spacing w:val="-13"/>
        </w:rPr>
        <w:t> </w:t>
      </w:r>
      <w:r>
        <w:rPr/>
        <w:t>may</w:t>
      </w:r>
      <w:r>
        <w:rPr>
          <w:spacing w:val="-18"/>
        </w:rPr>
        <w:t> </w:t>
      </w:r>
      <w:r>
        <w:rPr/>
        <w:t>be</w:t>
      </w:r>
      <w:r>
        <w:rPr>
          <w:spacing w:val="-17"/>
        </w:rPr>
        <w:t> </w:t>
      </w:r>
      <w:r>
        <w:rPr/>
        <w:t>mixed (combining both input and output actions), though external and internal choices cannot be mixed in the same alternative.</w:t>
      </w:r>
      <w:r>
        <w:rPr>
          <w:spacing w:val="40"/>
        </w:rPr>
        <w:t> </w:t>
      </w:r>
      <w:r>
        <w:rPr/>
        <w:t>Hence, the setting is very similar to Honda’s</w:t>
      </w:r>
      <w:r>
        <w:rPr>
          <w:spacing w:val="-4"/>
        </w:rPr>
        <w:t> </w:t>
      </w:r>
      <w:r>
        <w:rPr/>
        <w:t>distinction</w:t>
      </w:r>
      <w:r>
        <w:rPr>
          <w:spacing w:val="-3"/>
        </w:rPr>
        <w:t> </w:t>
      </w:r>
      <w:r>
        <w:rPr/>
        <w:t>between</w:t>
      </w:r>
      <w:r>
        <w:rPr>
          <w:spacing w:val="-3"/>
        </w:rPr>
        <w:t> </w:t>
      </w:r>
      <w:r>
        <w:rPr/>
        <w:t>branching</w:t>
      </w:r>
      <w:r>
        <w:rPr>
          <w:spacing w:val="-8"/>
        </w:rPr>
        <w:t> </w:t>
      </w:r>
      <w:r>
        <w:rPr/>
        <w:t>and</w:t>
      </w:r>
      <w:r>
        <w:rPr>
          <w:spacing w:val="-5"/>
        </w:rPr>
        <w:t> </w:t>
      </w:r>
      <w:r>
        <w:rPr/>
        <w:t>selection), though</w:t>
      </w:r>
      <w:r>
        <w:rPr>
          <w:spacing w:val="-5"/>
        </w:rPr>
        <w:t> </w:t>
      </w:r>
      <w:r>
        <w:rPr/>
        <w:t>the</w:t>
      </w:r>
      <w:r>
        <w:rPr>
          <w:spacing w:val="-5"/>
        </w:rPr>
        <w:t> </w:t>
      </w:r>
      <w:r>
        <w:rPr/>
        <w:t>responsibility</w:t>
      </w:r>
      <w:r>
        <w:rPr>
          <w:spacing w:val="-6"/>
        </w:rPr>
        <w:t> </w:t>
      </w:r>
      <w:r>
        <w:rPr/>
        <w:t>for action and reaction is not bound to the sign of the actions.</w:t>
      </w:r>
    </w:p>
    <w:p>
      <w:pPr>
        <w:spacing w:after="0" w:line="216" w:lineRule="auto"/>
        <w:sectPr>
          <w:pgSz w:w="9360" w:h="13610"/>
          <w:pgMar w:header="860" w:footer="0" w:top="1060" w:bottom="280" w:left="680" w:right="400"/>
        </w:sectPr>
      </w:pPr>
    </w:p>
    <w:p>
      <w:pPr>
        <w:pStyle w:val="BodyText"/>
        <w:spacing w:line="216" w:lineRule="auto" w:before="130"/>
        <w:ind w:left="107" w:right="495" w:firstLine="319"/>
      </w:pPr>
      <w:r>
        <w:rPr/>
        <w:t>Unless the </w:t>
      </w:r>
      <w:r>
        <w:rPr>
          <w:rFonts w:ascii="Georgia" w:hAnsi="Georgia"/>
          <w:i/>
        </w:rPr>
        <w:t>π</w:t>
      </w:r>
      <w:r>
        <w:rPr/>
        <w:t>-calculus processes represented in the source language, in the type language there is no creation of new channels, nor channels can be passed through other</w:t>
      </w:r>
      <w:r>
        <w:rPr>
          <w:spacing w:val="-5"/>
        </w:rPr>
        <w:t> </w:t>
      </w:r>
      <w:r>
        <w:rPr/>
        <w:t>channels.</w:t>
      </w:r>
      <w:r>
        <w:rPr>
          <w:spacing w:val="21"/>
        </w:rPr>
        <w:t> </w:t>
      </w:r>
      <w:r>
        <w:rPr/>
        <w:t>The</w:t>
      </w:r>
      <w:r>
        <w:rPr>
          <w:spacing w:val="-10"/>
        </w:rPr>
        <w:t> </w:t>
      </w:r>
      <w:r>
        <w:rPr/>
        <w:t>reason</w:t>
      </w:r>
      <w:r>
        <w:rPr>
          <w:spacing w:val="-5"/>
        </w:rPr>
        <w:t> </w:t>
      </w:r>
      <w:r>
        <w:rPr/>
        <w:t>is</w:t>
      </w:r>
      <w:r>
        <w:rPr>
          <w:spacing w:val="-9"/>
        </w:rPr>
        <w:t> </w:t>
      </w:r>
      <w:r>
        <w:rPr/>
        <w:t>to</w:t>
      </w:r>
      <w:r>
        <w:rPr>
          <w:spacing w:val="-8"/>
        </w:rPr>
        <w:t> </w:t>
      </w:r>
      <w:r>
        <w:rPr/>
        <w:t>make</w:t>
      </w:r>
      <w:r>
        <w:rPr>
          <w:spacing w:val="-8"/>
        </w:rPr>
        <w:t> </w:t>
      </w:r>
      <w:r>
        <w:rPr/>
        <w:t>easier</w:t>
      </w:r>
      <w:r>
        <w:rPr>
          <w:spacing w:val="-3"/>
        </w:rPr>
        <w:t> </w:t>
      </w:r>
      <w:r>
        <w:rPr/>
        <w:t>reasoning</w:t>
      </w:r>
      <w:r>
        <w:rPr>
          <w:spacing w:val="-10"/>
        </w:rPr>
        <w:t> </w:t>
      </w:r>
      <w:r>
        <w:rPr/>
        <w:t>in</w:t>
      </w:r>
      <w:r>
        <w:rPr>
          <w:spacing w:val="-7"/>
        </w:rPr>
        <w:t> </w:t>
      </w:r>
      <w:r>
        <w:rPr/>
        <w:t>the</w:t>
      </w:r>
      <w:r>
        <w:rPr>
          <w:spacing w:val="-8"/>
        </w:rPr>
        <w:t> </w:t>
      </w:r>
      <w:r>
        <w:rPr/>
        <w:t>type</w:t>
      </w:r>
      <w:r>
        <w:rPr>
          <w:spacing w:val="-10"/>
        </w:rPr>
        <w:t> </w:t>
      </w:r>
      <w:r>
        <w:rPr/>
        <w:t>language</w:t>
      </w:r>
      <w:r>
        <w:rPr>
          <w:spacing w:val="-5"/>
        </w:rPr>
        <w:t> </w:t>
      </w:r>
      <w:r>
        <w:rPr/>
        <w:t>than</w:t>
      </w:r>
      <w:r>
        <w:rPr>
          <w:spacing w:val="-7"/>
        </w:rPr>
        <w:t> </w:t>
      </w:r>
      <w:r>
        <w:rPr/>
        <w:t>in the </w:t>
      </w:r>
      <w:r>
        <w:rPr>
          <w:rFonts w:ascii="Georgia" w:hAnsi="Georgia"/>
          <w:i/>
        </w:rPr>
        <w:t>π</w:t>
      </w:r>
      <w:r>
        <w:rPr/>
        <w:t>-calculus.</w:t>
      </w:r>
      <w:r>
        <w:rPr>
          <w:spacing w:val="31"/>
        </w:rPr>
        <w:t> </w:t>
      </w:r>
      <w:r>
        <w:rPr/>
        <w:t>However, </w:t>
      </w:r>
      <w:r>
        <w:rPr>
          <w:i/>
        </w:rPr>
        <w:t>mobility</w:t>
      </w:r>
      <w:r>
        <w:rPr>
          <w:i/>
          <w:spacing w:val="-2"/>
        </w:rPr>
        <w:t> </w:t>
      </w:r>
      <w:r>
        <w:rPr/>
        <w:t>can be typed.</w:t>
      </w:r>
      <w:r>
        <w:rPr>
          <w:spacing w:val="26"/>
        </w:rPr>
        <w:t> </w:t>
      </w:r>
      <w:r>
        <w:rPr/>
        <w:t>Consider for instance the process:</w:t>
      </w:r>
    </w:p>
    <w:p>
      <w:pPr>
        <w:pStyle w:val="BodyText"/>
        <w:spacing w:before="3"/>
        <w:jc w:val="left"/>
        <w:rPr>
          <w:sz w:val="17"/>
        </w:rPr>
      </w:pPr>
    </w:p>
    <w:p>
      <w:pPr>
        <w:spacing w:after="0"/>
        <w:jc w:val="left"/>
        <w:rPr>
          <w:sz w:val="17"/>
        </w:rPr>
        <w:sectPr>
          <w:pgSz w:w="9360" w:h="13610"/>
          <w:pgMar w:header="860" w:footer="0" w:top="1060" w:bottom="280" w:left="680" w:right="400"/>
        </w:sectPr>
      </w:pPr>
    </w:p>
    <w:p>
      <w:pPr>
        <w:pStyle w:val="BodyText"/>
        <w:spacing w:before="182"/>
        <w:jc w:val="left"/>
      </w:pPr>
    </w:p>
    <w:p>
      <w:pPr>
        <w:pStyle w:val="BodyText"/>
        <w:ind w:left="107"/>
        <w:jc w:val="left"/>
      </w:pPr>
      <w:r>
        <w:rPr/>
        <w:t>whose</w:t>
      </w:r>
      <w:r>
        <w:rPr>
          <w:spacing w:val="-3"/>
        </w:rPr>
        <w:t> </w:t>
      </w:r>
      <w:r>
        <w:rPr/>
        <w:t>type </w:t>
      </w:r>
      <w:r>
        <w:rPr>
          <w:spacing w:val="-5"/>
        </w:rPr>
        <w:t>is:</w:t>
      </w:r>
    </w:p>
    <w:p>
      <w:pPr>
        <w:spacing w:line="949" w:lineRule="exact" w:before="0"/>
        <w:ind w:left="107" w:right="0" w:firstLine="0"/>
        <w:jc w:val="left"/>
        <w:rPr>
          <w:sz w:val="21"/>
        </w:rPr>
      </w:pPr>
      <w:r>
        <w:rPr/>
        <w:br w:type="column"/>
      </w:r>
      <w:r>
        <w:rPr>
          <w:rFonts w:ascii="Georgia"/>
          <w:i/>
          <w:w w:val="110"/>
          <w:sz w:val="21"/>
        </w:rPr>
        <w:t>x</w:t>
      </w:r>
      <w:r>
        <w:rPr>
          <w:w w:val="110"/>
          <w:sz w:val="21"/>
        </w:rPr>
        <w:t>?</w:t>
      </w:r>
      <w:r>
        <w:rPr>
          <w:rFonts w:ascii="Georgia"/>
          <w:i/>
          <w:w w:val="110"/>
          <w:sz w:val="21"/>
          <w:vertAlign w:val="superscript"/>
        </w:rPr>
        <w:t>t</w:t>
      </w:r>
      <w:r>
        <w:rPr>
          <w:rFonts w:ascii="LM Roman 8"/>
          <w:w w:val="110"/>
          <w:sz w:val="21"/>
          <w:vertAlign w:val="superscript"/>
        </w:rPr>
        <w:t>1</w:t>
      </w:r>
      <w:r>
        <w:rPr>
          <w:w w:val="110"/>
          <w:sz w:val="21"/>
          <w:vertAlign w:val="baseline"/>
        </w:rPr>
        <w:t>[</w:t>
      </w:r>
      <w:r>
        <w:rPr>
          <w:rFonts w:ascii="Georgia"/>
          <w:i/>
          <w:w w:val="110"/>
          <w:sz w:val="21"/>
          <w:vertAlign w:val="baseline"/>
        </w:rPr>
        <w:t>z</w:t>
      </w:r>
      <w:r>
        <w:rPr>
          <w:w w:val="110"/>
          <w:sz w:val="21"/>
          <w:vertAlign w:val="baseline"/>
        </w:rPr>
        <w:t>]</w:t>
      </w:r>
      <w:r>
        <w:rPr>
          <w:rFonts w:ascii="Georgia"/>
          <w:i/>
          <w:w w:val="110"/>
          <w:sz w:val="21"/>
          <w:vertAlign w:val="baseline"/>
        </w:rPr>
        <w:t>.</w:t>
      </w:r>
      <w:r>
        <w:rPr>
          <w:rFonts w:ascii="Georgia"/>
          <w:i/>
          <w:spacing w:val="6"/>
          <w:w w:val="110"/>
          <w:sz w:val="21"/>
          <w:vertAlign w:val="baseline"/>
        </w:rPr>
        <w:t> </w:t>
      </w:r>
      <w:r>
        <w:rPr>
          <w:rFonts w:ascii="Georgia"/>
          <w:i/>
          <w:w w:val="110"/>
          <w:sz w:val="21"/>
          <w:vertAlign w:val="baseline"/>
        </w:rPr>
        <w:t>z</w:t>
      </w:r>
      <w:r>
        <w:rPr>
          <w:w w:val="110"/>
          <w:sz w:val="21"/>
          <w:vertAlign w:val="baseline"/>
        </w:rPr>
        <w:t>!</w:t>
      </w:r>
      <w:r>
        <w:rPr>
          <w:rFonts w:ascii="Georgia"/>
          <w:i/>
          <w:w w:val="110"/>
          <w:sz w:val="21"/>
          <w:vertAlign w:val="superscript"/>
        </w:rPr>
        <w:t>t</w:t>
      </w:r>
      <w:r>
        <w:rPr>
          <w:rFonts w:ascii="LM Roman 8"/>
          <w:w w:val="110"/>
          <w:sz w:val="21"/>
          <w:vertAlign w:val="superscript"/>
        </w:rPr>
        <w:t>2</w:t>
      </w:r>
      <w:r>
        <w:rPr>
          <w:rFonts w:ascii="LM Roman 8"/>
          <w:spacing w:val="6"/>
          <w:w w:val="110"/>
          <w:sz w:val="21"/>
          <w:vertAlign w:val="baseline"/>
        </w:rPr>
        <w:t> </w:t>
      </w:r>
      <w:r>
        <w:rPr>
          <w:rFonts w:ascii="Latin Modern Math"/>
          <w:w w:val="110"/>
          <w:sz w:val="21"/>
          <w:vertAlign w:val="baseline"/>
        </w:rPr>
        <w:t>|</w:t>
      </w:r>
      <w:r>
        <w:rPr>
          <w:rFonts w:ascii="Latin Modern Math"/>
          <w:spacing w:val="-2"/>
          <w:w w:val="110"/>
          <w:sz w:val="21"/>
          <w:vertAlign w:val="baseline"/>
        </w:rPr>
        <w:t> </w:t>
      </w:r>
      <w:r>
        <w:rPr>
          <w:rFonts w:ascii="Georgia"/>
          <w:i/>
          <w:spacing w:val="-2"/>
          <w:w w:val="110"/>
          <w:sz w:val="21"/>
          <w:vertAlign w:val="baseline"/>
        </w:rPr>
        <w:t>x</w:t>
      </w:r>
      <w:r>
        <w:rPr>
          <w:spacing w:val="-2"/>
          <w:w w:val="110"/>
          <w:sz w:val="21"/>
          <w:vertAlign w:val="baseline"/>
        </w:rPr>
        <w:t>!</w:t>
      </w:r>
      <w:r>
        <w:rPr>
          <w:rFonts w:ascii="Georgia"/>
          <w:i/>
          <w:spacing w:val="-2"/>
          <w:w w:val="110"/>
          <w:sz w:val="21"/>
          <w:vertAlign w:val="superscript"/>
        </w:rPr>
        <w:t>t</w:t>
      </w:r>
      <w:r>
        <w:rPr>
          <w:rFonts w:ascii="LM Roman 8"/>
          <w:spacing w:val="-2"/>
          <w:w w:val="110"/>
          <w:sz w:val="21"/>
          <w:vertAlign w:val="superscript"/>
        </w:rPr>
        <w:t>3</w:t>
      </w:r>
      <w:r>
        <w:rPr>
          <w:spacing w:val="-2"/>
          <w:w w:val="110"/>
          <w:sz w:val="21"/>
          <w:vertAlign w:val="baseline"/>
        </w:rPr>
        <w:t>[</w:t>
      </w:r>
      <w:r>
        <w:rPr>
          <w:rFonts w:ascii="Georgia"/>
          <w:i/>
          <w:spacing w:val="-2"/>
          <w:w w:val="110"/>
          <w:sz w:val="21"/>
          <w:vertAlign w:val="baseline"/>
        </w:rPr>
        <w:t>y</w:t>
      </w:r>
      <w:r>
        <w:rPr>
          <w:spacing w:val="-2"/>
          <w:w w:val="110"/>
          <w:sz w:val="21"/>
          <w:vertAlign w:val="baseline"/>
        </w:rPr>
        <w:t>]</w:t>
      </w:r>
    </w:p>
    <w:p>
      <w:pPr>
        <w:spacing w:after="0" w:line="949" w:lineRule="exact"/>
        <w:jc w:val="left"/>
        <w:rPr>
          <w:sz w:val="21"/>
        </w:rPr>
        <w:sectPr>
          <w:type w:val="continuous"/>
          <w:pgSz w:w="9360" w:h="13610"/>
          <w:pgMar w:header="860" w:footer="0" w:top="900" w:bottom="280" w:left="680" w:right="400"/>
          <w:cols w:num="2" w:equalWidth="0">
            <w:col w:w="1451" w:space="1483"/>
            <w:col w:w="5346"/>
          </w:cols>
        </w:sectPr>
      </w:pPr>
    </w:p>
    <w:p>
      <w:pPr>
        <w:spacing w:line="694" w:lineRule="exact" w:before="0"/>
        <w:ind w:left="0" w:right="403" w:firstLine="0"/>
        <w:jc w:val="center"/>
        <w:rPr>
          <w:rFonts w:ascii="LM Roman 8" w:hAnsi="LM Roman 8"/>
          <w:sz w:val="21"/>
        </w:rPr>
      </w:pPr>
      <w:r>
        <w:rPr>
          <w:rFonts w:ascii="Georgia" w:hAnsi="Georgia"/>
          <w:i/>
          <w:w w:val="105"/>
          <w:sz w:val="21"/>
        </w:rPr>
        <w:t>x</w:t>
      </w:r>
      <w:r>
        <w:rPr>
          <w:w w:val="105"/>
          <w:sz w:val="21"/>
        </w:rPr>
        <w:t>?</w:t>
      </w:r>
      <w:r>
        <w:rPr>
          <w:rFonts w:ascii="Georgia" w:hAnsi="Georgia"/>
          <w:i/>
          <w:w w:val="105"/>
          <w:sz w:val="21"/>
          <w:vertAlign w:val="superscript"/>
        </w:rPr>
        <w:t>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τ</w:t>
      </w:r>
      <w:r>
        <w:rPr>
          <w:rFonts w:ascii="Georgia" w:hAnsi="Georgia"/>
          <w:i/>
          <w:spacing w:val="-26"/>
          <w:w w:val="105"/>
          <w:sz w:val="21"/>
          <w:vertAlign w:val="baseline"/>
        </w:rPr>
        <w:t> </w:t>
      </w:r>
      <w:r>
        <w:rPr>
          <w:w w:val="105"/>
          <w:sz w:val="21"/>
          <w:vertAlign w:val="baseline"/>
        </w:rPr>
        <w:t>]</w:t>
      </w:r>
      <w:r>
        <w:rPr>
          <w:spacing w:val="10"/>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superscript"/>
        </w:rPr>
        <w:t>t</w:t>
      </w:r>
      <w:r>
        <w:rPr>
          <w:rFonts w:ascii="LM Roman 8" w:hAnsi="LM Roman 8"/>
          <w:w w:val="105"/>
          <w:sz w:val="21"/>
          <w:vertAlign w:val="superscript"/>
        </w:rPr>
        <w:t>3</w:t>
      </w:r>
      <w:r>
        <w:rPr>
          <w:w w:val="105"/>
          <w:sz w:val="21"/>
          <w:vertAlign w:val="baseline"/>
        </w:rPr>
        <w:t>[</w:t>
      </w:r>
      <w:r>
        <w:rPr>
          <w:rFonts w:ascii="Georgia" w:hAnsi="Georgia"/>
          <w:i/>
          <w:w w:val="105"/>
          <w:sz w:val="21"/>
          <w:vertAlign w:val="baseline"/>
        </w:rPr>
        <w:t>τ</w:t>
      </w:r>
      <w:r>
        <w:rPr>
          <w:rFonts w:ascii="Georgia" w:hAnsi="Georgia"/>
          <w:i/>
          <w:spacing w:val="-26"/>
          <w:w w:val="105"/>
          <w:sz w:val="21"/>
          <w:vertAlign w:val="baseline"/>
        </w:rPr>
        <w:t> </w:t>
      </w:r>
      <w:r>
        <w:rPr>
          <w:w w:val="105"/>
          <w:sz w:val="21"/>
          <w:vertAlign w:val="baseline"/>
        </w:rPr>
        <w:t>]</w:t>
      </w:r>
      <w:r>
        <w:rPr>
          <w:spacing w:val="-3"/>
          <w:w w:val="105"/>
          <w:sz w:val="21"/>
          <w:vertAlign w:val="baseline"/>
        </w:rPr>
        <w:t> </w:t>
      </w:r>
      <w:r>
        <w:rPr>
          <w:rFonts w:ascii="Georgia" w:hAnsi="Georgia"/>
          <w:i/>
          <w:spacing w:val="-2"/>
          <w:w w:val="105"/>
          <w:sz w:val="21"/>
          <w:vertAlign w:val="baseline"/>
        </w:rPr>
        <w:t>.y</w:t>
      </w:r>
      <w:r>
        <w:rPr>
          <w:spacing w:val="-2"/>
          <w:w w:val="105"/>
          <w:sz w:val="21"/>
          <w:vertAlign w:val="baseline"/>
        </w:rPr>
        <w:t>!</w:t>
      </w:r>
      <w:r>
        <w:rPr>
          <w:rFonts w:ascii="Georgia" w:hAnsi="Georgia"/>
          <w:i/>
          <w:spacing w:val="-2"/>
          <w:w w:val="105"/>
          <w:sz w:val="21"/>
          <w:vertAlign w:val="superscript"/>
        </w:rPr>
        <w:t>t</w:t>
      </w:r>
      <w:r>
        <w:rPr>
          <w:rFonts w:ascii="LM Roman 8" w:hAnsi="LM Roman 8"/>
          <w:spacing w:val="-2"/>
          <w:w w:val="105"/>
          <w:sz w:val="21"/>
          <w:vertAlign w:val="superscript"/>
        </w:rPr>
        <w:t>2</w:t>
      </w:r>
    </w:p>
    <w:p>
      <w:pPr>
        <w:spacing w:line="153" w:lineRule="exact" w:before="0"/>
        <w:ind w:left="107" w:right="0" w:firstLine="0"/>
        <w:jc w:val="left"/>
        <w:rPr>
          <w:sz w:val="21"/>
        </w:rPr>
      </w:pPr>
      <w:r>
        <w:rPr>
          <w:sz w:val="21"/>
        </w:rPr>
        <w:t>(where</w:t>
      </w:r>
      <w:r>
        <w:rPr>
          <w:spacing w:val="-2"/>
          <w:sz w:val="21"/>
        </w:rPr>
        <w:t> </w:t>
      </w:r>
      <w:r>
        <w:rPr>
          <w:rFonts w:ascii="Georgia" w:hAnsi="Georgia"/>
          <w:i/>
          <w:sz w:val="21"/>
        </w:rPr>
        <w:t>τ</w:t>
      </w:r>
      <w:r>
        <w:rPr>
          <w:rFonts w:ascii="Georgia" w:hAnsi="Georgia"/>
          <w:i/>
          <w:spacing w:val="31"/>
          <w:sz w:val="21"/>
        </w:rPr>
        <w:t> </w:t>
      </w:r>
      <w:r>
        <w:rPr>
          <w:sz w:val="21"/>
        </w:rPr>
        <w:t>=</w:t>
      </w:r>
      <w:r>
        <w:rPr>
          <w:spacing w:val="-11"/>
          <w:sz w:val="21"/>
        </w:rPr>
        <w:t> </w:t>
      </w:r>
      <w:r>
        <w:rPr>
          <w:spacing w:val="-2"/>
          <w:sz w:val="21"/>
        </w:rPr>
        <w:t>(</w:t>
      </w:r>
      <w:r>
        <w:rPr>
          <w:rFonts w:ascii="Georgia" w:hAnsi="Georgia"/>
          <w:i/>
          <w:spacing w:val="-2"/>
          <w:sz w:val="21"/>
        </w:rPr>
        <w:t>z</w:t>
      </w:r>
      <w:r>
        <w:rPr>
          <w:spacing w:val="-2"/>
          <w:sz w:val="21"/>
        </w:rPr>
        <w:t>)</w:t>
      </w:r>
      <w:r>
        <w:rPr>
          <w:rFonts w:ascii="Georgia" w:hAnsi="Georgia"/>
          <w:i/>
          <w:spacing w:val="-2"/>
          <w:sz w:val="21"/>
        </w:rPr>
        <w:t>z</w:t>
      </w:r>
      <w:r>
        <w:rPr>
          <w:spacing w:val="-2"/>
          <w:sz w:val="21"/>
        </w:rPr>
        <w:t>!</w:t>
      </w:r>
      <w:r>
        <w:rPr>
          <w:rFonts w:ascii="Georgia" w:hAnsi="Georgia"/>
          <w:i/>
          <w:spacing w:val="-2"/>
          <w:sz w:val="21"/>
          <w:vertAlign w:val="superscript"/>
        </w:rPr>
        <w:t>t</w:t>
      </w:r>
      <w:r>
        <w:rPr>
          <w:rFonts w:ascii="LM Roman 8" w:hAnsi="LM Roman 8"/>
          <w:spacing w:val="-2"/>
          <w:sz w:val="21"/>
          <w:vertAlign w:val="superscript"/>
        </w:rPr>
        <w:t>2</w:t>
      </w:r>
      <w:r>
        <w:rPr>
          <w:spacing w:val="-2"/>
          <w:sz w:val="21"/>
          <w:vertAlign w:val="baseline"/>
        </w:rPr>
        <w:t>).</w:t>
      </w:r>
    </w:p>
    <w:p>
      <w:pPr>
        <w:pStyle w:val="BodyText"/>
        <w:spacing w:line="216" w:lineRule="auto" w:before="10"/>
        <w:ind w:left="107" w:right="497" w:firstLine="319"/>
      </w:pPr>
      <w:r>
        <w:rPr/>
        <w:t>Hence,</w:t>
      </w:r>
      <w:r>
        <w:rPr>
          <w:spacing w:val="40"/>
        </w:rPr>
        <w:t> </w:t>
      </w:r>
      <w:r>
        <w:rPr/>
        <w:t>the</w:t>
      </w:r>
      <w:r>
        <w:rPr>
          <w:spacing w:val="33"/>
        </w:rPr>
        <w:t> </w:t>
      </w:r>
      <w:r>
        <w:rPr/>
        <w:t>type</w:t>
      </w:r>
      <w:r>
        <w:rPr>
          <w:spacing w:val="33"/>
        </w:rPr>
        <w:t> </w:t>
      </w:r>
      <w:r>
        <w:rPr/>
        <w:t>abstracts</w:t>
      </w:r>
      <w:r>
        <w:rPr>
          <w:spacing w:val="36"/>
        </w:rPr>
        <w:t> </w:t>
      </w:r>
      <w:r>
        <w:rPr/>
        <w:t>from</w:t>
      </w:r>
      <w:r>
        <w:rPr>
          <w:spacing w:val="32"/>
        </w:rPr>
        <w:t> </w:t>
      </w:r>
      <w:r>
        <w:rPr/>
        <w:t>the</w:t>
      </w:r>
      <w:r>
        <w:rPr>
          <w:spacing w:val="35"/>
        </w:rPr>
        <w:t> </w:t>
      </w:r>
      <w:r>
        <w:rPr/>
        <w:t>link</w:t>
      </w:r>
      <w:r>
        <w:rPr>
          <w:spacing w:val="32"/>
        </w:rPr>
        <w:t> </w:t>
      </w:r>
      <w:r>
        <w:rPr/>
        <w:t>passing</w:t>
      </w:r>
      <w:r>
        <w:rPr>
          <w:spacing w:val="33"/>
        </w:rPr>
        <w:t> </w:t>
      </w:r>
      <w:r>
        <w:rPr/>
        <w:t>in</w:t>
      </w:r>
      <w:r>
        <w:rPr>
          <w:spacing w:val="36"/>
        </w:rPr>
        <w:t> </w:t>
      </w:r>
      <w:r>
        <w:rPr/>
        <w:t>the</w:t>
      </w:r>
      <w:r>
        <w:rPr>
          <w:spacing w:val="33"/>
        </w:rPr>
        <w:t> </w:t>
      </w:r>
      <w:r>
        <w:rPr/>
        <w:t>synchronized</w:t>
      </w:r>
      <w:r>
        <w:rPr>
          <w:spacing w:val="36"/>
        </w:rPr>
        <w:t> </w:t>
      </w:r>
      <w:r>
        <w:rPr/>
        <w:t>actions on channel </w:t>
      </w:r>
      <w:r>
        <w:rPr>
          <w:rFonts w:ascii="Georgia"/>
          <w:i/>
        </w:rPr>
        <w:t>x</w:t>
      </w:r>
      <w:r>
        <w:rPr/>
        <w:t>, but makes explicit that an action will be performed on link </w:t>
      </w:r>
      <w:r>
        <w:rPr>
          <w:rFonts w:ascii="Georgia"/>
          <w:i/>
        </w:rPr>
        <w:t>y</w:t>
      </w:r>
      <w:r>
        <w:rPr>
          <w:rFonts w:ascii="Georgia"/>
          <w:i/>
          <w:spacing w:val="40"/>
        </w:rPr>
        <w:t> </w:t>
      </w:r>
      <w:r>
        <w:rPr/>
        <w:t>(the link sent through mobility), and that this action will be performed only after the synchronization on </w:t>
      </w:r>
      <w:r>
        <w:rPr>
          <w:rFonts w:ascii="Georgia"/>
          <w:i/>
        </w:rPr>
        <w:t>x</w:t>
      </w:r>
      <w:r>
        <w:rPr/>
        <w:t>.</w:t>
      </w:r>
    </w:p>
    <w:p>
      <w:pPr>
        <w:pStyle w:val="BodyText"/>
        <w:spacing w:line="216" w:lineRule="auto" w:before="15"/>
        <w:ind w:left="107" w:right="500" w:firstLine="319"/>
      </w:pPr>
      <w:r>
        <w:rPr/>
        <w:t>Actions in their type language are </w:t>
      </w:r>
      <w:r>
        <w:rPr>
          <w:rFonts w:ascii="Georgia" w:hAnsi="Georgia"/>
        </w:rPr>
        <w:t>labelled</w:t>
      </w:r>
      <w:r>
        <w:rPr/>
        <w:t>, and labels are used for checking properties.</w:t>
      </w:r>
      <w:r>
        <w:rPr>
          <w:spacing w:val="40"/>
        </w:rPr>
        <w:t> </w:t>
      </w:r>
      <w:r>
        <w:rPr/>
        <w:t>For instance, </w:t>
      </w:r>
      <w:r>
        <w:rPr>
          <w:rFonts w:ascii="Georgia" w:hAnsi="Georgia"/>
          <w:i/>
        </w:rPr>
        <w:t>t.</w:t>
      </w:r>
      <w:r>
        <w:rPr/>
        <w:t>Γ is the type of a process that behaves as Γ after an (either input or output) action labelled with </w:t>
      </w:r>
      <w:r>
        <w:rPr>
          <w:rFonts w:ascii="Georgia" w:hAnsi="Georgia"/>
          <w:i/>
        </w:rPr>
        <w:t>t</w:t>
      </w:r>
      <w:r>
        <w:rPr>
          <w:rFonts w:ascii="Georgia" w:hAnsi="Georgia"/>
          <w:i/>
          <w:spacing w:val="39"/>
        </w:rPr>
        <w:t> </w:t>
      </w:r>
      <w:r>
        <w:rPr/>
        <w:t>is performed.</w:t>
      </w:r>
    </w:p>
    <w:p>
      <w:pPr>
        <w:pStyle w:val="BodyText"/>
        <w:spacing w:line="213" w:lineRule="auto" w:before="19"/>
        <w:ind w:left="107" w:right="498" w:firstLine="319"/>
      </w:pPr>
      <w:r>
        <w:rPr/>
        <w:t>Several interesting properties (such as subject reduction, normalization of type </w:t>
      </w:r>
      <w:bookmarkStart w:name="Assessment and summary" w:id="10"/>
      <w:bookmarkEnd w:id="10"/>
      <w:r>
        <w:rPr/>
      </w:r>
      <w:bookmarkStart w:name="_bookmark3" w:id="11"/>
      <w:bookmarkEnd w:id="11"/>
      <w:r>
        <w:rPr/>
        <w:t>d</w:t>
      </w:r>
      <w:r>
        <w:rPr/>
        <w:t>erivation and type soundness) can be proved for the framework, and these prop- erties hold</w:t>
      </w:r>
      <w:r>
        <w:rPr>
          <w:spacing w:val="-3"/>
        </w:rPr>
        <w:t> </w:t>
      </w:r>
      <w:r>
        <w:rPr/>
        <w:t>in</w:t>
      </w:r>
      <w:r>
        <w:rPr>
          <w:spacing w:val="-3"/>
        </w:rPr>
        <w:t> </w:t>
      </w:r>
      <w:r>
        <w:rPr/>
        <w:t>any</w:t>
      </w:r>
      <w:r>
        <w:rPr>
          <w:spacing w:val="-1"/>
        </w:rPr>
        <w:t> </w:t>
      </w:r>
      <w:r>
        <w:rPr/>
        <w:t>type</w:t>
      </w:r>
      <w:r>
        <w:rPr>
          <w:spacing w:val="-3"/>
        </w:rPr>
        <w:t> </w:t>
      </w:r>
      <w:r>
        <w:rPr/>
        <w:t>system</w:t>
      </w:r>
      <w:r>
        <w:rPr>
          <w:spacing w:val="-1"/>
        </w:rPr>
        <w:t> </w:t>
      </w:r>
      <w:r>
        <w:rPr/>
        <w:t>instance</w:t>
      </w:r>
      <w:r>
        <w:rPr>
          <w:spacing w:val="-3"/>
        </w:rPr>
        <w:t> </w:t>
      </w:r>
      <w:r>
        <w:rPr/>
        <w:t>derived from</w:t>
      </w:r>
      <w:r>
        <w:rPr>
          <w:spacing w:val="-4"/>
        </w:rPr>
        <w:t> </w:t>
      </w:r>
      <w:r>
        <w:rPr/>
        <w:t>it.</w:t>
      </w:r>
      <w:r>
        <w:rPr>
          <w:spacing w:val="27"/>
        </w:rPr>
        <w:t> </w:t>
      </w:r>
      <w:r>
        <w:rPr/>
        <w:t>Among</w:t>
      </w:r>
      <w:r>
        <w:rPr>
          <w:spacing w:val="-5"/>
        </w:rPr>
        <w:t> </w:t>
      </w:r>
      <w:r>
        <w:rPr/>
        <w:t>the</w:t>
      </w:r>
      <w:r>
        <w:rPr>
          <w:spacing w:val="-3"/>
        </w:rPr>
        <w:t> </w:t>
      </w:r>
      <w:r>
        <w:rPr/>
        <w:t>properties</w:t>
      </w:r>
      <w:r>
        <w:rPr>
          <w:spacing w:val="-4"/>
        </w:rPr>
        <w:t> </w:t>
      </w:r>
      <w:r>
        <w:rPr/>
        <w:t>that can</w:t>
      </w:r>
      <w:r>
        <w:rPr>
          <w:spacing w:val="-14"/>
        </w:rPr>
        <w:t> </w:t>
      </w:r>
      <w:r>
        <w:rPr/>
        <w:t>be</w:t>
      </w:r>
      <w:r>
        <w:rPr>
          <w:spacing w:val="-18"/>
        </w:rPr>
        <w:t> </w:t>
      </w:r>
      <w:r>
        <w:rPr/>
        <w:t>ensured</w:t>
      </w:r>
      <w:r>
        <w:rPr>
          <w:spacing w:val="-16"/>
        </w:rPr>
        <w:t> </w:t>
      </w:r>
      <w:r>
        <w:rPr/>
        <w:t>for</w:t>
      </w:r>
      <w:r>
        <w:rPr>
          <w:spacing w:val="-15"/>
        </w:rPr>
        <w:t> </w:t>
      </w:r>
      <w:r>
        <w:rPr/>
        <w:t>well-formed</w:t>
      </w:r>
      <w:r>
        <w:rPr>
          <w:spacing w:val="-14"/>
        </w:rPr>
        <w:t> </w:t>
      </w:r>
      <w:r>
        <w:rPr/>
        <w:t>processes,</w:t>
      </w:r>
      <w:r>
        <w:rPr>
          <w:spacing w:val="-14"/>
        </w:rPr>
        <w:t> </w:t>
      </w:r>
      <w:r>
        <w:rPr/>
        <w:t>are</w:t>
      </w:r>
      <w:r>
        <w:rPr>
          <w:spacing w:val="-15"/>
        </w:rPr>
        <w:t> </w:t>
      </w:r>
      <w:r>
        <w:rPr/>
        <w:t>absence</w:t>
      </w:r>
      <w:r>
        <w:rPr>
          <w:spacing w:val="-17"/>
        </w:rPr>
        <w:t> </w:t>
      </w:r>
      <w:r>
        <w:rPr/>
        <w:t>of</w:t>
      </w:r>
      <w:r>
        <w:rPr>
          <w:spacing w:val="-15"/>
        </w:rPr>
        <w:t> </w:t>
      </w:r>
      <w:r>
        <w:rPr/>
        <w:t>arity</w:t>
      </w:r>
      <w:r>
        <w:rPr>
          <w:spacing w:val="-13"/>
        </w:rPr>
        <w:t> </w:t>
      </w:r>
      <w:r>
        <w:rPr/>
        <w:t>mismatch</w:t>
      </w:r>
      <w:r>
        <w:rPr>
          <w:spacing w:val="-14"/>
        </w:rPr>
        <w:t> </w:t>
      </w:r>
      <w:r>
        <w:rPr/>
        <w:t>in</w:t>
      </w:r>
      <w:r>
        <w:rPr>
          <w:spacing w:val="-14"/>
        </w:rPr>
        <w:t> </w:t>
      </w:r>
      <w:r>
        <w:rPr/>
        <w:t>messages, absence of race conditions, safe deallocation of channels, and lock-freedom.</w:t>
      </w:r>
    </w:p>
    <w:p>
      <w:pPr>
        <w:pStyle w:val="BodyText"/>
        <w:spacing w:line="213" w:lineRule="auto" w:before="28"/>
        <w:ind w:left="107" w:right="499" w:firstLine="319"/>
      </w:pPr>
      <w:r>
        <w:rPr/>
        <w:t>Finally, the type system is guided by the syntax and some indications about how to construct both type-check and reconstruction algorithms are provided.</w:t>
      </w:r>
    </w:p>
    <w:p>
      <w:pPr>
        <w:pStyle w:val="BodyText"/>
        <w:spacing w:before="147"/>
        <w:jc w:val="left"/>
      </w:pPr>
    </w:p>
    <w:p>
      <w:pPr>
        <w:pStyle w:val="Heading1"/>
        <w:numPr>
          <w:ilvl w:val="0"/>
          <w:numId w:val="1"/>
        </w:numPr>
        <w:tabs>
          <w:tab w:pos="578" w:val="left" w:leader="none"/>
        </w:tabs>
        <w:spacing w:line="240" w:lineRule="auto" w:before="0" w:after="0"/>
        <w:ind w:left="578" w:right="0" w:hanging="471"/>
        <w:jc w:val="left"/>
      </w:pPr>
      <w:r>
        <w:rPr>
          <w:w w:val="110"/>
        </w:rPr>
        <w:t>Assessment</w:t>
      </w:r>
      <w:r>
        <w:rPr>
          <w:spacing w:val="1"/>
          <w:w w:val="110"/>
        </w:rPr>
        <w:t> </w:t>
      </w:r>
      <w:r>
        <w:rPr>
          <w:w w:val="110"/>
        </w:rPr>
        <w:t>and</w:t>
      </w:r>
      <w:r>
        <w:rPr>
          <w:w w:val="110"/>
        </w:rPr>
        <w:t> </w:t>
      </w:r>
      <w:r>
        <w:rPr>
          <w:spacing w:val="-2"/>
          <w:w w:val="110"/>
        </w:rPr>
        <w:t>summary</w:t>
      </w:r>
    </w:p>
    <w:p>
      <w:pPr>
        <w:pStyle w:val="BodyText"/>
        <w:spacing w:line="213" w:lineRule="auto" w:before="225"/>
        <w:ind w:left="107" w:right="499"/>
      </w:pPr>
      <w:r>
        <w:rPr/>
        <w:t>After presenting the main features of the existing proposals of behavioural types, we now try to assess them according to three main criteria:</w:t>
      </w:r>
    </w:p>
    <w:p>
      <w:pPr>
        <w:pStyle w:val="ListParagraph"/>
        <w:numPr>
          <w:ilvl w:val="0"/>
          <w:numId w:val="4"/>
        </w:numPr>
        <w:tabs>
          <w:tab w:pos="317" w:val="left" w:leader="none"/>
          <w:tab w:pos="319" w:val="left" w:leader="none"/>
        </w:tabs>
        <w:spacing w:line="216" w:lineRule="auto" w:before="102" w:after="0"/>
        <w:ind w:left="319" w:right="493" w:hanging="199"/>
        <w:jc w:val="both"/>
        <w:rPr>
          <w:sz w:val="21"/>
        </w:rPr>
      </w:pPr>
      <w:r>
        <w:rPr>
          <w:rFonts w:ascii="Georgia" w:hAnsi="Georgia"/>
          <w:sz w:val="21"/>
        </w:rPr>
        <w:t>Type-inference mechanisms.</w:t>
      </w:r>
      <w:r>
        <w:rPr>
          <w:rFonts w:ascii="Georgia" w:hAnsi="Georgia"/>
          <w:spacing w:val="80"/>
          <w:sz w:val="21"/>
        </w:rPr>
        <w:t> </w:t>
      </w:r>
      <w:r>
        <w:rPr>
          <w:sz w:val="21"/>
        </w:rPr>
        <w:t>The behavioural type of a service is aimed at suitably synthesizing and abstracting the interaction protocol of the service, in order</w:t>
      </w:r>
      <w:r>
        <w:rPr>
          <w:spacing w:val="-2"/>
          <w:sz w:val="21"/>
        </w:rPr>
        <w:t> </w:t>
      </w:r>
      <w:r>
        <w:rPr>
          <w:sz w:val="21"/>
        </w:rPr>
        <w:t>to ease</w:t>
      </w:r>
      <w:r>
        <w:rPr>
          <w:spacing w:val="-2"/>
          <w:sz w:val="21"/>
        </w:rPr>
        <w:t> </w:t>
      </w:r>
      <w:r>
        <w:rPr>
          <w:sz w:val="21"/>
        </w:rPr>
        <w:t>the</w:t>
      </w:r>
      <w:r>
        <w:rPr>
          <w:spacing w:val="-2"/>
          <w:sz w:val="21"/>
        </w:rPr>
        <w:t> </w:t>
      </w:r>
      <w:r>
        <w:rPr>
          <w:sz w:val="21"/>
        </w:rPr>
        <w:t>verification of its correct interoperability with</w:t>
      </w:r>
      <w:r>
        <w:rPr>
          <w:spacing w:val="-1"/>
          <w:sz w:val="21"/>
        </w:rPr>
        <w:t> </w:t>
      </w:r>
      <w:r>
        <w:rPr>
          <w:sz w:val="21"/>
        </w:rPr>
        <w:t>other parties. In order</w:t>
      </w:r>
      <w:r>
        <w:rPr>
          <w:spacing w:val="-2"/>
          <w:sz w:val="21"/>
        </w:rPr>
        <w:t> </w:t>
      </w:r>
      <w:r>
        <w:rPr>
          <w:sz w:val="21"/>
        </w:rPr>
        <w:t>to</w:t>
      </w:r>
      <w:r>
        <w:rPr>
          <w:spacing w:val="-2"/>
          <w:sz w:val="21"/>
        </w:rPr>
        <w:t> </w:t>
      </w:r>
      <w:r>
        <w:rPr>
          <w:sz w:val="21"/>
        </w:rPr>
        <w:t>avoid requiring</w:t>
      </w:r>
      <w:r>
        <w:rPr>
          <w:spacing w:val="-4"/>
          <w:sz w:val="21"/>
        </w:rPr>
        <w:t> </w:t>
      </w:r>
      <w:r>
        <w:rPr>
          <w:sz w:val="21"/>
        </w:rPr>
        <w:t>system developers</w:t>
      </w:r>
      <w:r>
        <w:rPr>
          <w:spacing w:val="-1"/>
          <w:sz w:val="21"/>
        </w:rPr>
        <w:t> </w:t>
      </w:r>
      <w:r>
        <w:rPr>
          <w:sz w:val="21"/>
        </w:rPr>
        <w:t>to</w:t>
      </w:r>
      <w:r>
        <w:rPr>
          <w:spacing w:val="-2"/>
          <w:sz w:val="21"/>
        </w:rPr>
        <w:t> </w:t>
      </w:r>
      <w:r>
        <w:rPr>
          <w:sz w:val="21"/>
        </w:rPr>
        <w:t>hand-write</w:t>
      </w:r>
      <w:r>
        <w:rPr>
          <w:spacing w:val="-4"/>
          <w:sz w:val="21"/>
        </w:rPr>
        <w:t> </w:t>
      </w:r>
      <w:r>
        <w:rPr>
          <w:sz w:val="21"/>
        </w:rPr>
        <w:t>the</w:t>
      </w:r>
      <w:r>
        <w:rPr>
          <w:spacing w:val="-4"/>
          <w:sz w:val="21"/>
        </w:rPr>
        <w:t> </w:t>
      </w:r>
      <w:r>
        <w:rPr>
          <w:sz w:val="21"/>
        </w:rPr>
        <w:t>behavioural</w:t>
      </w:r>
      <w:r>
        <w:rPr>
          <w:spacing w:val="-1"/>
          <w:sz w:val="21"/>
        </w:rPr>
        <w:t> </w:t>
      </w:r>
      <w:r>
        <w:rPr>
          <w:sz w:val="21"/>
        </w:rPr>
        <w:t>type</w:t>
      </w:r>
      <w:r>
        <w:rPr>
          <w:spacing w:val="-2"/>
          <w:sz w:val="21"/>
        </w:rPr>
        <w:t> </w:t>
      </w:r>
      <w:r>
        <w:rPr>
          <w:sz w:val="21"/>
        </w:rPr>
        <w:t>of their</w:t>
      </w:r>
      <w:r>
        <w:rPr>
          <w:spacing w:val="-9"/>
          <w:sz w:val="21"/>
        </w:rPr>
        <w:t> </w:t>
      </w:r>
      <w:r>
        <w:rPr>
          <w:sz w:val="21"/>
        </w:rPr>
        <w:t>service,</w:t>
      </w:r>
      <w:r>
        <w:rPr>
          <w:spacing w:val="-8"/>
          <w:sz w:val="21"/>
        </w:rPr>
        <w:t> </w:t>
      </w:r>
      <w:r>
        <w:rPr>
          <w:sz w:val="21"/>
        </w:rPr>
        <w:t>suitable</w:t>
      </w:r>
      <w:r>
        <w:rPr>
          <w:spacing w:val="-11"/>
          <w:sz w:val="21"/>
        </w:rPr>
        <w:t> </w:t>
      </w:r>
      <w:r>
        <w:rPr>
          <w:sz w:val="21"/>
        </w:rPr>
        <w:t>type-inference</w:t>
      </w:r>
      <w:r>
        <w:rPr>
          <w:spacing w:val="-11"/>
          <w:sz w:val="21"/>
        </w:rPr>
        <w:t> </w:t>
      </w:r>
      <w:r>
        <w:rPr>
          <w:sz w:val="21"/>
        </w:rPr>
        <w:t>mechanisms</w:t>
      </w:r>
      <w:r>
        <w:rPr>
          <w:spacing w:val="-10"/>
          <w:sz w:val="21"/>
        </w:rPr>
        <w:t> </w:t>
      </w:r>
      <w:r>
        <w:rPr>
          <w:sz w:val="21"/>
        </w:rPr>
        <w:t>are</w:t>
      </w:r>
      <w:r>
        <w:rPr>
          <w:spacing w:val="-11"/>
          <w:sz w:val="21"/>
        </w:rPr>
        <w:t> </w:t>
      </w:r>
      <w:r>
        <w:rPr>
          <w:sz w:val="21"/>
        </w:rPr>
        <w:t>to</w:t>
      </w:r>
      <w:r>
        <w:rPr>
          <w:spacing w:val="-11"/>
          <w:sz w:val="21"/>
        </w:rPr>
        <w:t> </w:t>
      </w:r>
      <w:r>
        <w:rPr>
          <w:sz w:val="21"/>
        </w:rPr>
        <w:t>be</w:t>
      </w:r>
      <w:r>
        <w:rPr>
          <w:spacing w:val="-15"/>
          <w:sz w:val="21"/>
        </w:rPr>
        <w:t> </w:t>
      </w:r>
      <w:r>
        <w:rPr>
          <w:sz w:val="21"/>
        </w:rPr>
        <w:t>provided</w:t>
      </w:r>
      <w:r>
        <w:rPr>
          <w:spacing w:val="-11"/>
          <w:sz w:val="21"/>
        </w:rPr>
        <w:t> </w:t>
      </w:r>
      <w:r>
        <w:rPr>
          <w:sz w:val="21"/>
        </w:rPr>
        <w:t>so</w:t>
      </w:r>
      <w:r>
        <w:rPr>
          <w:spacing w:val="-11"/>
          <w:sz w:val="21"/>
        </w:rPr>
        <w:t> </w:t>
      </w:r>
      <w:r>
        <w:rPr>
          <w:sz w:val="21"/>
        </w:rPr>
        <w:t>as</w:t>
      </w:r>
      <w:r>
        <w:rPr>
          <w:spacing w:val="-13"/>
          <w:sz w:val="21"/>
        </w:rPr>
        <w:t> </w:t>
      </w:r>
      <w:r>
        <w:rPr>
          <w:sz w:val="21"/>
        </w:rPr>
        <w:t>to</w:t>
      </w:r>
      <w:r>
        <w:rPr>
          <w:spacing w:val="-11"/>
          <w:sz w:val="21"/>
        </w:rPr>
        <w:t> </w:t>
      </w:r>
      <w:r>
        <w:rPr>
          <w:sz w:val="21"/>
        </w:rPr>
        <w:t>allow the</w:t>
      </w:r>
      <w:r>
        <w:rPr>
          <w:spacing w:val="-3"/>
          <w:sz w:val="21"/>
        </w:rPr>
        <w:t> </w:t>
      </w:r>
      <w:r>
        <w:rPr>
          <w:sz w:val="21"/>
        </w:rPr>
        <w:t>automatic generation of</w:t>
      </w:r>
      <w:r>
        <w:rPr>
          <w:spacing w:val="-1"/>
          <w:sz w:val="21"/>
        </w:rPr>
        <w:t> </w:t>
      </w:r>
      <w:r>
        <w:rPr>
          <w:sz w:val="21"/>
        </w:rPr>
        <w:t>the</w:t>
      </w:r>
      <w:r>
        <w:rPr>
          <w:spacing w:val="-3"/>
          <w:sz w:val="21"/>
        </w:rPr>
        <w:t> </w:t>
      </w:r>
      <w:r>
        <w:rPr>
          <w:sz w:val="21"/>
        </w:rPr>
        <w:t>behavioural type</w:t>
      </w:r>
      <w:r>
        <w:rPr>
          <w:spacing w:val="-3"/>
          <w:sz w:val="21"/>
        </w:rPr>
        <w:t> </w:t>
      </w:r>
      <w:r>
        <w:rPr>
          <w:sz w:val="21"/>
        </w:rPr>
        <w:t>of</w:t>
      </w:r>
      <w:r>
        <w:rPr>
          <w:spacing w:val="-1"/>
          <w:sz w:val="21"/>
        </w:rPr>
        <w:t> </w:t>
      </w:r>
      <w:r>
        <w:rPr>
          <w:sz w:val="21"/>
        </w:rPr>
        <w:t>a</w:t>
      </w:r>
      <w:r>
        <w:rPr>
          <w:spacing w:val="-3"/>
          <w:sz w:val="21"/>
        </w:rPr>
        <w:t> </w:t>
      </w:r>
      <w:r>
        <w:rPr>
          <w:sz w:val="21"/>
        </w:rPr>
        <w:t>given interaction protocol. </w:t>
      </w:r>
      <w:r>
        <w:rPr>
          <w:spacing w:val="-2"/>
          <w:sz w:val="21"/>
        </w:rPr>
        <w:t>It</w:t>
      </w:r>
      <w:r>
        <w:rPr>
          <w:spacing w:val="-12"/>
          <w:sz w:val="21"/>
        </w:rPr>
        <w:t> </w:t>
      </w:r>
      <w:r>
        <w:rPr>
          <w:spacing w:val="-2"/>
          <w:sz w:val="21"/>
        </w:rPr>
        <w:t>is</w:t>
      </w:r>
      <w:r>
        <w:rPr>
          <w:spacing w:val="-10"/>
          <w:sz w:val="21"/>
        </w:rPr>
        <w:t> </w:t>
      </w:r>
      <w:r>
        <w:rPr>
          <w:spacing w:val="-2"/>
          <w:sz w:val="21"/>
        </w:rPr>
        <w:t>easy</w:t>
      </w:r>
      <w:r>
        <w:rPr>
          <w:spacing w:val="-10"/>
          <w:sz w:val="21"/>
        </w:rPr>
        <w:t> </w:t>
      </w:r>
      <w:r>
        <w:rPr>
          <w:spacing w:val="-2"/>
          <w:sz w:val="21"/>
        </w:rPr>
        <w:t>to</w:t>
      </w:r>
      <w:r>
        <w:rPr>
          <w:spacing w:val="-9"/>
          <w:sz w:val="21"/>
        </w:rPr>
        <w:t> </w:t>
      </w:r>
      <w:r>
        <w:rPr>
          <w:spacing w:val="-2"/>
          <w:sz w:val="21"/>
        </w:rPr>
        <w:t>foresee</w:t>
      </w:r>
      <w:r>
        <w:rPr>
          <w:spacing w:val="-9"/>
          <w:sz w:val="21"/>
        </w:rPr>
        <w:t> </w:t>
      </w:r>
      <w:r>
        <w:rPr>
          <w:spacing w:val="-2"/>
          <w:sz w:val="21"/>
        </w:rPr>
        <w:t>that</w:t>
      </w:r>
      <w:r>
        <w:rPr>
          <w:spacing w:val="-12"/>
          <w:sz w:val="21"/>
        </w:rPr>
        <w:t> </w:t>
      </w:r>
      <w:r>
        <w:rPr>
          <w:spacing w:val="-2"/>
          <w:sz w:val="21"/>
        </w:rPr>
        <w:t>the</w:t>
      </w:r>
      <w:r>
        <w:rPr>
          <w:spacing w:val="-12"/>
          <w:sz w:val="21"/>
        </w:rPr>
        <w:t> </w:t>
      </w:r>
      <w:r>
        <w:rPr>
          <w:spacing w:val="-2"/>
          <w:sz w:val="21"/>
        </w:rPr>
        <w:t>availability of</w:t>
      </w:r>
      <w:r>
        <w:rPr>
          <w:spacing w:val="-10"/>
          <w:sz w:val="21"/>
        </w:rPr>
        <w:t> </w:t>
      </w:r>
      <w:r>
        <w:rPr>
          <w:spacing w:val="-2"/>
          <w:sz w:val="21"/>
        </w:rPr>
        <w:t>type-inference</w:t>
      </w:r>
      <w:r>
        <w:rPr>
          <w:spacing w:val="-9"/>
          <w:sz w:val="21"/>
        </w:rPr>
        <w:t> </w:t>
      </w:r>
      <w:r>
        <w:rPr>
          <w:spacing w:val="-2"/>
          <w:sz w:val="21"/>
        </w:rPr>
        <w:t>mechanisms</w:t>
      </w:r>
      <w:r>
        <w:rPr>
          <w:spacing w:val="-13"/>
          <w:sz w:val="21"/>
        </w:rPr>
        <w:t> </w:t>
      </w:r>
      <w:r>
        <w:rPr>
          <w:spacing w:val="-2"/>
          <w:sz w:val="21"/>
        </w:rPr>
        <w:t>(for</w:t>
      </w:r>
      <w:r>
        <w:rPr>
          <w:spacing w:val="-9"/>
          <w:sz w:val="21"/>
        </w:rPr>
        <w:t> </w:t>
      </w:r>
      <w:r>
        <w:rPr>
          <w:spacing w:val="-2"/>
          <w:sz w:val="21"/>
        </w:rPr>
        <w:t>different </w:t>
      </w:r>
      <w:r>
        <w:rPr>
          <w:sz w:val="21"/>
        </w:rPr>
        <w:t>protocol languages) will be crucial for a future penetration of this technology in the</w:t>
      </w:r>
      <w:r>
        <w:rPr>
          <w:spacing w:val="-18"/>
          <w:sz w:val="21"/>
        </w:rPr>
        <w:t> </w:t>
      </w:r>
      <w:r>
        <w:rPr>
          <w:sz w:val="21"/>
        </w:rPr>
        <w:t>software</w:t>
      </w:r>
      <w:r>
        <w:rPr>
          <w:spacing w:val="-17"/>
          <w:sz w:val="21"/>
        </w:rPr>
        <w:t> </w:t>
      </w:r>
      <w:r>
        <w:rPr>
          <w:sz w:val="21"/>
        </w:rPr>
        <w:t>development</w:t>
      </w:r>
      <w:r>
        <w:rPr>
          <w:spacing w:val="-17"/>
          <w:sz w:val="21"/>
        </w:rPr>
        <w:t> </w:t>
      </w:r>
      <w:r>
        <w:rPr>
          <w:sz w:val="21"/>
        </w:rPr>
        <w:t>world.</w:t>
      </w:r>
      <w:r>
        <w:rPr>
          <w:spacing w:val="18"/>
          <w:sz w:val="21"/>
        </w:rPr>
        <w:t> </w:t>
      </w:r>
      <w:r>
        <w:rPr>
          <w:sz w:val="21"/>
        </w:rPr>
        <w:t>An</w:t>
      </w:r>
      <w:r>
        <w:rPr>
          <w:spacing w:val="-18"/>
          <w:sz w:val="21"/>
        </w:rPr>
        <w:t> </w:t>
      </w:r>
      <w:r>
        <w:rPr>
          <w:sz w:val="21"/>
        </w:rPr>
        <w:t>important</w:t>
      </w:r>
      <w:r>
        <w:rPr>
          <w:spacing w:val="-17"/>
          <w:sz w:val="21"/>
        </w:rPr>
        <w:t> </w:t>
      </w:r>
      <w:r>
        <w:rPr>
          <w:sz w:val="21"/>
        </w:rPr>
        <w:t>(often</w:t>
      </w:r>
      <w:r>
        <w:rPr>
          <w:spacing w:val="-15"/>
          <w:sz w:val="21"/>
        </w:rPr>
        <w:t> </w:t>
      </w:r>
      <w:r>
        <w:rPr>
          <w:sz w:val="21"/>
        </w:rPr>
        <w:t>under-estimated)</w:t>
      </w:r>
      <w:r>
        <w:rPr>
          <w:spacing w:val="-17"/>
          <w:sz w:val="21"/>
        </w:rPr>
        <w:t> </w:t>
      </w:r>
      <w:r>
        <w:rPr>
          <w:sz w:val="21"/>
        </w:rPr>
        <w:t>issue</w:t>
      </w:r>
      <w:r>
        <w:rPr>
          <w:spacing w:val="-18"/>
          <w:sz w:val="21"/>
        </w:rPr>
        <w:t> </w:t>
      </w:r>
      <w:r>
        <w:rPr>
          <w:sz w:val="21"/>
        </w:rPr>
        <w:t>here is the possibility of separately typing (in general incomplete) protocols.</w:t>
      </w:r>
      <w:r>
        <w:rPr>
          <w:spacing w:val="40"/>
          <w:sz w:val="21"/>
        </w:rPr>
        <w:t> </w:t>
      </w:r>
      <w:r>
        <w:rPr>
          <w:sz w:val="21"/>
        </w:rPr>
        <w:t>Indeed, if behavioural types are</w:t>
      </w:r>
      <w:r>
        <w:rPr>
          <w:spacing w:val="-1"/>
          <w:sz w:val="21"/>
        </w:rPr>
        <w:t> </w:t>
      </w:r>
      <w:r>
        <w:rPr>
          <w:sz w:val="21"/>
        </w:rPr>
        <w:t>to be</w:t>
      </w:r>
      <w:r>
        <w:rPr>
          <w:spacing w:val="-4"/>
          <w:sz w:val="21"/>
        </w:rPr>
        <w:t> </w:t>
      </w:r>
      <w:r>
        <w:rPr>
          <w:sz w:val="21"/>
        </w:rPr>
        <w:t>used as part of the</w:t>
      </w:r>
      <w:r>
        <w:rPr>
          <w:spacing w:val="-1"/>
          <w:sz w:val="21"/>
        </w:rPr>
        <w:t> </w:t>
      </w:r>
      <w:r>
        <w:rPr>
          <w:sz w:val="21"/>
        </w:rPr>
        <w:t>service contracts to be</w:t>
      </w:r>
      <w:r>
        <w:rPr>
          <w:spacing w:val="-4"/>
          <w:sz w:val="21"/>
        </w:rPr>
        <w:t> </w:t>
      </w:r>
      <w:r>
        <w:rPr>
          <w:sz w:val="21"/>
        </w:rPr>
        <w:t>exposed in system interfaces, type-inference will have to be applied separately to partial protocols (rather than to a whole system in a single shot).</w:t>
      </w:r>
    </w:p>
    <w:p>
      <w:pPr>
        <w:spacing w:after="0" w:line="216" w:lineRule="auto"/>
        <w:jc w:val="both"/>
        <w:rPr>
          <w:sz w:val="21"/>
        </w:rPr>
        <w:sectPr>
          <w:type w:val="continuous"/>
          <w:pgSz w:w="9360" w:h="13610"/>
          <w:pgMar w:header="860" w:footer="0" w:top="900" w:bottom="280" w:left="680" w:right="400"/>
        </w:sectPr>
      </w:pPr>
    </w:p>
    <w:p>
      <w:pPr>
        <w:pStyle w:val="ListParagraph"/>
        <w:numPr>
          <w:ilvl w:val="0"/>
          <w:numId w:val="4"/>
        </w:numPr>
        <w:tabs>
          <w:tab w:pos="431" w:val="left" w:leader="none"/>
          <w:tab w:pos="433" w:val="left" w:leader="none"/>
        </w:tabs>
        <w:spacing w:line="216" w:lineRule="auto" w:before="130" w:after="0"/>
        <w:ind w:left="433" w:right="385" w:hanging="199"/>
        <w:jc w:val="both"/>
        <w:rPr>
          <w:sz w:val="21"/>
        </w:rPr>
      </w:pPr>
      <w:r>
        <w:rPr>
          <w:rFonts w:ascii="Georgia" w:hAnsi="Georgia"/>
          <w:sz w:val="21"/>
        </w:rPr>
        <w:t>Expressiveness</w:t>
      </w:r>
      <w:r>
        <w:rPr>
          <w:rFonts w:ascii="Georgia" w:hAnsi="Georgia"/>
          <w:spacing w:val="40"/>
          <w:sz w:val="21"/>
        </w:rPr>
        <w:t> </w:t>
      </w:r>
      <w:r>
        <w:rPr>
          <w:rFonts w:ascii="Georgia" w:hAnsi="Georgia"/>
          <w:sz w:val="21"/>
        </w:rPr>
        <w:t>of</w:t>
      </w:r>
      <w:r>
        <w:rPr>
          <w:rFonts w:ascii="Georgia" w:hAnsi="Georgia"/>
          <w:spacing w:val="40"/>
          <w:sz w:val="21"/>
        </w:rPr>
        <w:t> </w:t>
      </w:r>
      <w:r>
        <w:rPr>
          <w:rFonts w:ascii="Georgia" w:hAnsi="Georgia"/>
          <w:sz w:val="21"/>
        </w:rPr>
        <w:t>the</w:t>
      </w:r>
      <w:r>
        <w:rPr>
          <w:rFonts w:ascii="Georgia" w:hAnsi="Georgia"/>
          <w:spacing w:val="40"/>
          <w:sz w:val="21"/>
        </w:rPr>
        <w:t> </w:t>
      </w:r>
      <w:r>
        <w:rPr>
          <w:rFonts w:ascii="Georgia" w:hAnsi="Georgia"/>
          <w:sz w:val="21"/>
        </w:rPr>
        <w:t>source</w:t>
      </w:r>
      <w:r>
        <w:rPr>
          <w:rFonts w:ascii="Georgia" w:hAnsi="Georgia"/>
          <w:spacing w:val="40"/>
          <w:sz w:val="21"/>
        </w:rPr>
        <w:t> </w:t>
      </w:r>
      <w:r>
        <w:rPr>
          <w:rFonts w:ascii="Georgia" w:hAnsi="Georgia"/>
          <w:sz w:val="21"/>
        </w:rPr>
        <w:t>protocol</w:t>
      </w:r>
      <w:r>
        <w:rPr>
          <w:rFonts w:ascii="Georgia" w:hAnsi="Georgia"/>
          <w:spacing w:val="40"/>
          <w:sz w:val="21"/>
        </w:rPr>
        <w:t> </w:t>
      </w:r>
      <w:r>
        <w:rPr>
          <w:rFonts w:ascii="Georgia" w:hAnsi="Georgia"/>
          <w:sz w:val="21"/>
        </w:rPr>
        <w:t>language.</w:t>
      </w:r>
      <w:r>
        <w:rPr>
          <w:rFonts w:ascii="Georgia" w:hAnsi="Georgia"/>
          <w:spacing w:val="80"/>
          <w:w w:val="150"/>
          <w:sz w:val="21"/>
        </w:rPr>
        <w:t> </w:t>
      </w:r>
      <w:r>
        <w:rPr>
          <w:sz w:val="21"/>
        </w:rPr>
        <w:t>It is important to observe that different type systems may differ also with respect to the source language they</w:t>
      </w:r>
      <w:r>
        <w:rPr>
          <w:spacing w:val="-7"/>
          <w:sz w:val="21"/>
        </w:rPr>
        <w:t> </w:t>
      </w:r>
      <w:r>
        <w:rPr>
          <w:sz w:val="21"/>
        </w:rPr>
        <w:t>refer</w:t>
      </w:r>
      <w:r>
        <w:rPr>
          <w:spacing w:val="-9"/>
          <w:sz w:val="21"/>
        </w:rPr>
        <w:t> </w:t>
      </w:r>
      <w:r>
        <w:rPr>
          <w:sz w:val="21"/>
        </w:rPr>
        <w:t>to.</w:t>
      </w:r>
      <w:r>
        <w:rPr>
          <w:spacing w:val="22"/>
          <w:sz w:val="21"/>
        </w:rPr>
        <w:t> </w:t>
      </w:r>
      <w:r>
        <w:rPr>
          <w:sz w:val="21"/>
        </w:rPr>
        <w:t>In</w:t>
      </w:r>
      <w:r>
        <w:rPr>
          <w:spacing w:val="-8"/>
          <w:sz w:val="21"/>
        </w:rPr>
        <w:t> </w:t>
      </w:r>
      <w:r>
        <w:rPr>
          <w:sz w:val="21"/>
        </w:rPr>
        <w:t>the</w:t>
      </w:r>
      <w:r>
        <w:rPr>
          <w:spacing w:val="-9"/>
          <w:sz w:val="21"/>
        </w:rPr>
        <w:t> </w:t>
      </w:r>
      <w:r>
        <w:rPr>
          <w:sz w:val="21"/>
        </w:rPr>
        <w:t>case</w:t>
      </w:r>
      <w:r>
        <w:rPr>
          <w:spacing w:val="-6"/>
          <w:sz w:val="21"/>
        </w:rPr>
        <w:t> </w:t>
      </w:r>
      <w:r>
        <w:rPr>
          <w:sz w:val="21"/>
        </w:rPr>
        <w:t>of</w:t>
      </w:r>
      <w:r>
        <w:rPr>
          <w:spacing w:val="-7"/>
          <w:sz w:val="21"/>
        </w:rPr>
        <w:t> </w:t>
      </w:r>
      <w:r>
        <w:rPr>
          <w:sz w:val="21"/>
        </w:rPr>
        <w:t>behavioural</w:t>
      </w:r>
      <w:r>
        <w:rPr>
          <w:spacing w:val="-8"/>
          <w:sz w:val="21"/>
        </w:rPr>
        <w:t> </w:t>
      </w:r>
      <w:r>
        <w:rPr>
          <w:sz w:val="21"/>
        </w:rPr>
        <w:t>types,</w:t>
      </w:r>
      <w:r>
        <w:rPr>
          <w:spacing w:val="-8"/>
          <w:sz w:val="21"/>
        </w:rPr>
        <w:t> </w:t>
      </w:r>
      <w:r>
        <w:rPr>
          <w:sz w:val="21"/>
        </w:rPr>
        <w:t>different</w:t>
      </w:r>
      <w:r>
        <w:rPr>
          <w:spacing w:val="-8"/>
          <w:sz w:val="21"/>
        </w:rPr>
        <w:t> </w:t>
      </w:r>
      <w:r>
        <w:rPr>
          <w:sz w:val="21"/>
        </w:rPr>
        <w:t>systems</w:t>
      </w:r>
      <w:r>
        <w:rPr>
          <w:spacing w:val="-7"/>
          <w:sz w:val="21"/>
        </w:rPr>
        <w:t> </w:t>
      </w:r>
      <w:r>
        <w:rPr>
          <w:sz w:val="21"/>
        </w:rPr>
        <w:t>may</w:t>
      </w:r>
      <w:r>
        <w:rPr>
          <w:spacing w:val="-7"/>
          <w:sz w:val="21"/>
        </w:rPr>
        <w:t> </w:t>
      </w:r>
      <w:r>
        <w:rPr>
          <w:sz w:val="21"/>
        </w:rPr>
        <w:t>differ</w:t>
      </w:r>
      <w:r>
        <w:rPr>
          <w:spacing w:val="-9"/>
          <w:sz w:val="21"/>
        </w:rPr>
        <w:t> </w:t>
      </w:r>
      <w:r>
        <w:rPr>
          <w:sz w:val="21"/>
        </w:rPr>
        <w:t>in</w:t>
      </w:r>
      <w:r>
        <w:rPr>
          <w:spacing w:val="-6"/>
          <w:sz w:val="21"/>
        </w:rPr>
        <w:t> </w:t>
      </w:r>
      <w:r>
        <w:rPr>
          <w:sz w:val="21"/>
        </w:rPr>
        <w:t>the source</w:t>
      </w:r>
      <w:r>
        <w:rPr>
          <w:spacing w:val="-18"/>
          <w:sz w:val="21"/>
        </w:rPr>
        <w:t> </w:t>
      </w:r>
      <w:r>
        <w:rPr>
          <w:sz w:val="21"/>
        </w:rPr>
        <w:t>protocol</w:t>
      </w:r>
      <w:r>
        <w:rPr>
          <w:spacing w:val="-16"/>
          <w:sz w:val="21"/>
        </w:rPr>
        <w:t> </w:t>
      </w:r>
      <w:r>
        <w:rPr>
          <w:sz w:val="21"/>
        </w:rPr>
        <w:t>languages</w:t>
      </w:r>
      <w:r>
        <w:rPr>
          <w:spacing w:val="-13"/>
          <w:sz w:val="21"/>
        </w:rPr>
        <w:t> </w:t>
      </w:r>
      <w:r>
        <w:rPr>
          <w:sz w:val="21"/>
        </w:rPr>
        <w:t>they</w:t>
      </w:r>
      <w:r>
        <w:rPr>
          <w:spacing w:val="-16"/>
          <w:sz w:val="21"/>
        </w:rPr>
        <w:t> </w:t>
      </w:r>
      <w:r>
        <w:rPr>
          <w:sz w:val="21"/>
        </w:rPr>
        <w:t>are</w:t>
      </w:r>
      <w:r>
        <w:rPr>
          <w:spacing w:val="-18"/>
          <w:sz w:val="21"/>
        </w:rPr>
        <w:t> </w:t>
      </w:r>
      <w:r>
        <w:rPr>
          <w:sz w:val="21"/>
        </w:rPr>
        <w:t>aimed</w:t>
      </w:r>
      <w:r>
        <w:rPr>
          <w:spacing w:val="-13"/>
          <w:sz w:val="21"/>
        </w:rPr>
        <w:t> </w:t>
      </w:r>
      <w:r>
        <w:rPr>
          <w:sz w:val="21"/>
        </w:rPr>
        <w:t>at</w:t>
      </w:r>
      <w:r>
        <w:rPr>
          <w:spacing w:val="-16"/>
          <w:sz w:val="21"/>
        </w:rPr>
        <w:t> </w:t>
      </w:r>
      <w:r>
        <w:rPr>
          <w:sz w:val="21"/>
        </w:rPr>
        <w:t>modelling.</w:t>
      </w:r>
      <w:r>
        <w:rPr>
          <w:spacing w:val="23"/>
          <w:sz w:val="21"/>
        </w:rPr>
        <w:t> </w:t>
      </w:r>
      <w:r>
        <w:rPr>
          <w:sz w:val="21"/>
        </w:rPr>
        <w:t>Such</w:t>
      </w:r>
      <w:r>
        <w:rPr>
          <w:spacing w:val="-18"/>
          <w:sz w:val="21"/>
        </w:rPr>
        <w:t> </w:t>
      </w:r>
      <w:r>
        <w:rPr>
          <w:sz w:val="21"/>
        </w:rPr>
        <w:t>differences</w:t>
      </w:r>
      <w:r>
        <w:rPr>
          <w:spacing w:val="-15"/>
          <w:sz w:val="21"/>
        </w:rPr>
        <w:t> </w:t>
      </w:r>
      <w:r>
        <w:rPr>
          <w:sz w:val="21"/>
        </w:rPr>
        <w:t>obviously affect the applicability of the type system, cutting out protocols that cannot be expressed in the considered source protocol language(s).</w:t>
      </w:r>
    </w:p>
    <w:p>
      <w:pPr>
        <w:pStyle w:val="ListParagraph"/>
        <w:numPr>
          <w:ilvl w:val="0"/>
          <w:numId w:val="4"/>
        </w:numPr>
        <w:tabs>
          <w:tab w:pos="431" w:val="left" w:leader="none"/>
          <w:tab w:pos="433" w:val="left" w:leader="none"/>
        </w:tabs>
        <w:spacing w:line="216" w:lineRule="auto" w:before="63" w:after="0"/>
        <w:ind w:left="433" w:right="384" w:hanging="199"/>
        <w:jc w:val="both"/>
        <w:rPr>
          <w:sz w:val="21"/>
        </w:rPr>
      </w:pPr>
      <w:r>
        <w:rPr>
          <w:rFonts w:ascii="Georgia" w:hAnsi="Georgia"/>
          <w:sz w:val="21"/>
        </w:rPr>
        <w:t>Provable</w:t>
      </w:r>
      <w:r>
        <w:rPr>
          <w:rFonts w:ascii="Georgia" w:hAnsi="Georgia"/>
          <w:spacing w:val="40"/>
          <w:sz w:val="21"/>
        </w:rPr>
        <w:t> </w:t>
      </w:r>
      <w:r>
        <w:rPr>
          <w:rFonts w:ascii="Georgia" w:hAnsi="Georgia"/>
          <w:sz w:val="21"/>
        </w:rPr>
        <w:t>protocol</w:t>
      </w:r>
      <w:r>
        <w:rPr>
          <w:rFonts w:ascii="Georgia" w:hAnsi="Georgia"/>
          <w:spacing w:val="40"/>
          <w:sz w:val="21"/>
        </w:rPr>
        <w:t> </w:t>
      </w:r>
      <w:r>
        <w:rPr>
          <w:rFonts w:ascii="Georgia" w:hAnsi="Georgia"/>
          <w:sz w:val="21"/>
        </w:rPr>
        <w:t>properties.</w:t>
      </w:r>
      <w:r>
        <w:rPr>
          <w:rFonts w:ascii="Georgia" w:hAnsi="Georgia"/>
          <w:spacing w:val="40"/>
          <w:sz w:val="21"/>
        </w:rPr>
        <w:t>  </w:t>
      </w:r>
      <w:r>
        <w:rPr>
          <w:sz w:val="21"/>
        </w:rPr>
        <w:t>Obviously, the set of protocol properties that can</w:t>
      </w:r>
      <w:r>
        <w:rPr>
          <w:spacing w:val="30"/>
          <w:sz w:val="21"/>
        </w:rPr>
        <w:t> </w:t>
      </w:r>
      <w:r>
        <w:rPr>
          <w:sz w:val="21"/>
        </w:rPr>
        <w:t>be</w:t>
      </w:r>
      <w:r>
        <w:rPr>
          <w:spacing w:val="27"/>
          <w:sz w:val="21"/>
        </w:rPr>
        <w:t> </w:t>
      </w:r>
      <w:r>
        <w:rPr>
          <w:sz w:val="21"/>
        </w:rPr>
        <w:t>proved</w:t>
      </w:r>
      <w:r>
        <w:rPr>
          <w:spacing w:val="30"/>
          <w:sz w:val="21"/>
        </w:rPr>
        <w:t> </w:t>
      </w:r>
      <w:r>
        <w:rPr>
          <w:sz w:val="21"/>
        </w:rPr>
        <w:t>by</w:t>
      </w:r>
      <w:r>
        <w:rPr>
          <w:spacing w:val="29"/>
          <w:sz w:val="21"/>
        </w:rPr>
        <w:t> </w:t>
      </w:r>
      <w:r>
        <w:rPr>
          <w:sz w:val="21"/>
        </w:rPr>
        <w:t>means</w:t>
      </w:r>
      <w:r>
        <w:rPr>
          <w:spacing w:val="26"/>
          <w:sz w:val="21"/>
        </w:rPr>
        <w:t> </w:t>
      </w:r>
      <w:r>
        <w:rPr>
          <w:sz w:val="21"/>
        </w:rPr>
        <w:t>of</w:t>
      </w:r>
      <w:r>
        <w:rPr>
          <w:spacing w:val="32"/>
          <w:sz w:val="21"/>
        </w:rPr>
        <w:t> </w:t>
      </w:r>
      <w:r>
        <w:rPr>
          <w:sz w:val="21"/>
        </w:rPr>
        <w:t>a</w:t>
      </w:r>
      <w:r>
        <w:rPr>
          <w:spacing w:val="27"/>
          <w:sz w:val="21"/>
        </w:rPr>
        <w:t> </w:t>
      </w:r>
      <w:r>
        <w:rPr>
          <w:sz w:val="21"/>
        </w:rPr>
        <w:t>type</w:t>
      </w:r>
      <w:r>
        <w:rPr>
          <w:spacing w:val="27"/>
          <w:sz w:val="21"/>
        </w:rPr>
        <w:t> </w:t>
      </w:r>
      <w:r>
        <w:rPr>
          <w:sz w:val="21"/>
        </w:rPr>
        <w:t>system</w:t>
      </w:r>
      <w:r>
        <w:rPr>
          <w:spacing w:val="29"/>
          <w:sz w:val="21"/>
        </w:rPr>
        <w:t> </w:t>
      </w:r>
      <w:r>
        <w:rPr>
          <w:sz w:val="21"/>
        </w:rPr>
        <w:t>is</w:t>
      </w:r>
      <w:r>
        <w:rPr>
          <w:spacing w:val="29"/>
          <w:sz w:val="21"/>
        </w:rPr>
        <w:t> </w:t>
      </w:r>
      <w:r>
        <w:rPr>
          <w:sz w:val="21"/>
        </w:rPr>
        <w:t>of</w:t>
      </w:r>
      <w:r>
        <w:rPr>
          <w:spacing w:val="29"/>
          <w:sz w:val="21"/>
        </w:rPr>
        <w:t> </w:t>
      </w:r>
      <w:r>
        <w:rPr>
          <w:sz w:val="21"/>
        </w:rPr>
        <w:t>primary</w:t>
      </w:r>
      <w:r>
        <w:rPr>
          <w:spacing w:val="27"/>
          <w:sz w:val="21"/>
        </w:rPr>
        <w:t> </w:t>
      </w:r>
      <w:r>
        <w:rPr>
          <w:sz w:val="21"/>
        </w:rPr>
        <w:t>importance</w:t>
      </w:r>
      <w:r>
        <w:rPr>
          <w:spacing w:val="27"/>
          <w:sz w:val="21"/>
        </w:rPr>
        <w:t> </w:t>
      </w:r>
      <w:r>
        <w:rPr>
          <w:sz w:val="21"/>
        </w:rPr>
        <w:t>to</w:t>
      </w:r>
      <w:r>
        <w:rPr>
          <w:spacing w:val="30"/>
          <w:sz w:val="21"/>
        </w:rPr>
        <w:t> </w:t>
      </w:r>
      <w:r>
        <w:rPr>
          <w:sz w:val="21"/>
        </w:rPr>
        <w:t>assess the usefulness of the type system itself.</w:t>
      </w:r>
      <w:r>
        <w:rPr>
          <w:spacing w:val="40"/>
          <w:sz w:val="21"/>
        </w:rPr>
        <w:t> </w:t>
      </w:r>
      <w:r>
        <w:rPr>
          <w:sz w:val="21"/>
        </w:rPr>
        <w:t>Such properties may range from simple connectivity</w:t>
      </w:r>
      <w:r>
        <w:rPr>
          <w:spacing w:val="-1"/>
          <w:sz w:val="21"/>
        </w:rPr>
        <w:t> </w:t>
      </w:r>
      <w:r>
        <w:rPr>
          <w:sz w:val="21"/>
        </w:rPr>
        <w:t>issues</w:t>
      </w:r>
      <w:r>
        <w:rPr>
          <w:spacing w:val="-7"/>
          <w:sz w:val="21"/>
        </w:rPr>
        <w:t> </w:t>
      </w:r>
      <w:r>
        <w:rPr>
          <w:sz w:val="21"/>
        </w:rPr>
        <w:t>(as</w:t>
      </w:r>
      <w:r>
        <w:rPr>
          <w:spacing w:val="-5"/>
          <w:sz w:val="21"/>
        </w:rPr>
        <w:t> </w:t>
      </w:r>
      <w:r>
        <w:rPr>
          <w:sz w:val="21"/>
        </w:rPr>
        <w:t>ensured</w:t>
      </w:r>
      <w:r>
        <w:rPr>
          <w:spacing w:val="-8"/>
          <w:sz w:val="21"/>
        </w:rPr>
        <w:t> </w:t>
      </w:r>
      <w:r>
        <w:rPr>
          <w:sz w:val="21"/>
        </w:rPr>
        <w:t>by</w:t>
      </w:r>
      <w:r>
        <w:rPr>
          <w:spacing w:val="-5"/>
          <w:sz w:val="21"/>
        </w:rPr>
        <w:t> </w:t>
      </w:r>
      <w:r>
        <w:rPr>
          <w:sz w:val="21"/>
        </w:rPr>
        <w:t>available</w:t>
      </w:r>
      <w:r>
        <w:rPr>
          <w:spacing w:val="-3"/>
          <w:sz w:val="21"/>
        </w:rPr>
        <w:t> </w:t>
      </w:r>
      <w:r>
        <w:rPr>
          <w:sz w:val="21"/>
        </w:rPr>
        <w:t>IDLs)</w:t>
      </w:r>
      <w:r>
        <w:rPr>
          <w:spacing w:val="-5"/>
          <w:sz w:val="21"/>
        </w:rPr>
        <w:t> </w:t>
      </w:r>
      <w:r>
        <w:rPr>
          <w:sz w:val="21"/>
        </w:rPr>
        <w:t>to</w:t>
      </w:r>
      <w:r>
        <w:rPr>
          <w:spacing w:val="-6"/>
          <w:sz w:val="21"/>
        </w:rPr>
        <w:t> </w:t>
      </w:r>
      <w:r>
        <w:rPr>
          <w:sz w:val="21"/>
        </w:rPr>
        <w:t>interoperability</w:t>
      </w:r>
      <w:r>
        <w:rPr>
          <w:spacing w:val="-3"/>
          <w:sz w:val="21"/>
        </w:rPr>
        <w:t> </w:t>
      </w:r>
      <w:r>
        <w:rPr>
          <w:sz w:val="21"/>
        </w:rPr>
        <w:t>issues,</w:t>
      </w:r>
      <w:r>
        <w:rPr>
          <w:spacing w:val="-5"/>
          <w:sz w:val="21"/>
        </w:rPr>
        <w:t> </w:t>
      </w:r>
      <w:r>
        <w:rPr>
          <w:sz w:val="21"/>
        </w:rPr>
        <w:t>such as safety or liveness properties.</w:t>
      </w:r>
      <w:r>
        <w:rPr>
          <w:spacing w:val="40"/>
          <w:sz w:val="21"/>
        </w:rPr>
        <w:t> </w:t>
      </w:r>
      <w:r>
        <w:rPr>
          <w:sz w:val="21"/>
        </w:rPr>
        <w:t>Intuitively speaking, the lower the abstraction</w:t>
      </w:r>
      <w:r>
        <w:rPr>
          <w:spacing w:val="40"/>
          <w:sz w:val="21"/>
        </w:rPr>
        <w:t> </w:t>
      </w:r>
      <w:r>
        <w:rPr>
          <w:sz w:val="21"/>
        </w:rPr>
        <w:t>of</w:t>
      </w:r>
      <w:r>
        <w:rPr>
          <w:spacing w:val="-2"/>
          <w:sz w:val="21"/>
        </w:rPr>
        <w:t> </w:t>
      </w:r>
      <w:r>
        <w:rPr>
          <w:sz w:val="21"/>
        </w:rPr>
        <w:t>the</w:t>
      </w:r>
      <w:r>
        <w:rPr>
          <w:spacing w:val="-4"/>
          <w:sz w:val="21"/>
        </w:rPr>
        <w:t> </w:t>
      </w:r>
      <w:r>
        <w:rPr>
          <w:sz w:val="21"/>
        </w:rPr>
        <w:t>type-inference</w:t>
      </w:r>
      <w:r>
        <w:rPr>
          <w:spacing w:val="-2"/>
          <w:sz w:val="21"/>
        </w:rPr>
        <w:t> </w:t>
      </w:r>
      <w:r>
        <w:rPr>
          <w:sz w:val="21"/>
        </w:rPr>
        <w:t>mechanisms,</w:t>
      </w:r>
      <w:r>
        <w:rPr>
          <w:spacing w:val="-1"/>
          <w:sz w:val="21"/>
        </w:rPr>
        <w:t> </w:t>
      </w:r>
      <w:r>
        <w:rPr>
          <w:sz w:val="21"/>
        </w:rPr>
        <w:t>the</w:t>
      </w:r>
      <w:r>
        <w:rPr>
          <w:spacing w:val="-4"/>
          <w:sz w:val="21"/>
        </w:rPr>
        <w:t> </w:t>
      </w:r>
      <w:r>
        <w:rPr>
          <w:sz w:val="21"/>
        </w:rPr>
        <w:t>stronger</w:t>
      </w:r>
      <w:r>
        <w:rPr>
          <w:spacing w:val="-2"/>
          <w:sz w:val="21"/>
        </w:rPr>
        <w:t> </w:t>
      </w:r>
      <w:r>
        <w:rPr>
          <w:sz w:val="21"/>
        </w:rPr>
        <w:t>the</w:t>
      </w:r>
      <w:r>
        <w:rPr>
          <w:spacing w:val="-4"/>
          <w:sz w:val="21"/>
        </w:rPr>
        <w:t> </w:t>
      </w:r>
      <w:r>
        <w:rPr>
          <w:sz w:val="21"/>
        </w:rPr>
        <w:t>properties</w:t>
      </w:r>
      <w:r>
        <w:rPr>
          <w:spacing w:val="-3"/>
          <w:sz w:val="21"/>
        </w:rPr>
        <w:t> </w:t>
      </w:r>
      <w:r>
        <w:rPr>
          <w:sz w:val="21"/>
        </w:rPr>
        <w:t>that</w:t>
      </w:r>
      <w:r>
        <w:rPr>
          <w:spacing w:val="-4"/>
          <w:sz w:val="21"/>
        </w:rPr>
        <w:t> </w:t>
      </w:r>
      <w:r>
        <w:rPr>
          <w:sz w:val="21"/>
        </w:rPr>
        <w:t>can</w:t>
      </w:r>
      <w:r>
        <w:rPr>
          <w:spacing w:val="-2"/>
          <w:sz w:val="21"/>
        </w:rPr>
        <w:t> </w:t>
      </w:r>
      <w:r>
        <w:rPr>
          <w:sz w:val="21"/>
        </w:rPr>
        <w:t>be</w:t>
      </w:r>
      <w:r>
        <w:rPr>
          <w:spacing w:val="-4"/>
          <w:sz w:val="21"/>
        </w:rPr>
        <w:t> </w:t>
      </w:r>
      <w:r>
        <w:rPr>
          <w:sz w:val="21"/>
        </w:rPr>
        <w:t>proved on the types associated with protocols.</w:t>
      </w:r>
      <w:r>
        <w:rPr>
          <w:spacing w:val="40"/>
          <w:sz w:val="21"/>
        </w:rPr>
        <w:t> </w:t>
      </w:r>
      <w:r>
        <w:rPr>
          <w:sz w:val="21"/>
        </w:rPr>
        <w:t>A crucial aspect here is whether the verification</w:t>
      </w:r>
      <w:r>
        <w:rPr>
          <w:spacing w:val="-3"/>
          <w:sz w:val="21"/>
        </w:rPr>
        <w:t> </w:t>
      </w:r>
      <w:r>
        <w:rPr>
          <w:sz w:val="21"/>
        </w:rPr>
        <w:t>of</w:t>
      </w:r>
      <w:r>
        <w:rPr>
          <w:spacing w:val="-8"/>
          <w:sz w:val="21"/>
        </w:rPr>
        <w:t> </w:t>
      </w:r>
      <w:r>
        <w:rPr>
          <w:sz w:val="21"/>
        </w:rPr>
        <w:t>protocol</w:t>
      </w:r>
      <w:r>
        <w:rPr>
          <w:spacing w:val="-7"/>
          <w:sz w:val="21"/>
        </w:rPr>
        <w:t> </w:t>
      </w:r>
      <w:r>
        <w:rPr>
          <w:sz w:val="21"/>
        </w:rPr>
        <w:t>properties</w:t>
      </w:r>
      <w:r>
        <w:rPr>
          <w:spacing w:val="-11"/>
          <w:sz w:val="21"/>
        </w:rPr>
        <w:t> </w:t>
      </w:r>
      <w:r>
        <w:rPr>
          <w:sz w:val="21"/>
        </w:rPr>
        <w:t>can</w:t>
      </w:r>
      <w:r>
        <w:rPr>
          <w:spacing w:val="-7"/>
          <w:sz w:val="21"/>
        </w:rPr>
        <w:t> </w:t>
      </w:r>
      <w:r>
        <w:rPr>
          <w:sz w:val="21"/>
        </w:rPr>
        <w:t>be</w:t>
      </w:r>
      <w:r>
        <w:rPr>
          <w:spacing w:val="-10"/>
          <w:sz w:val="21"/>
        </w:rPr>
        <w:t> </w:t>
      </w:r>
      <w:r>
        <w:rPr>
          <w:sz w:val="21"/>
        </w:rPr>
        <w:t>automated,</w:t>
      </w:r>
      <w:r>
        <w:rPr>
          <w:spacing w:val="-4"/>
          <w:sz w:val="21"/>
        </w:rPr>
        <w:t> </w:t>
      </w:r>
      <w:r>
        <w:rPr>
          <w:sz w:val="21"/>
        </w:rPr>
        <w:t>and</w:t>
      </w:r>
      <w:r>
        <w:rPr>
          <w:spacing w:val="-10"/>
          <w:sz w:val="21"/>
        </w:rPr>
        <w:t> </w:t>
      </w:r>
      <w:r>
        <w:rPr>
          <w:sz w:val="21"/>
        </w:rPr>
        <w:t>which</w:t>
      </w:r>
      <w:r>
        <w:rPr>
          <w:spacing w:val="-7"/>
          <w:sz w:val="21"/>
        </w:rPr>
        <w:t> </w:t>
      </w:r>
      <w:r>
        <w:rPr>
          <w:sz w:val="21"/>
        </w:rPr>
        <w:t>is</w:t>
      </w:r>
      <w:r>
        <w:rPr>
          <w:spacing w:val="-9"/>
          <w:sz w:val="21"/>
        </w:rPr>
        <w:t> </w:t>
      </w:r>
      <w:r>
        <w:rPr>
          <w:sz w:val="21"/>
        </w:rPr>
        <w:t>the</w:t>
      </w:r>
      <w:r>
        <w:rPr>
          <w:spacing w:val="-10"/>
          <w:sz w:val="21"/>
        </w:rPr>
        <w:t> </w:t>
      </w:r>
      <w:r>
        <w:rPr>
          <w:sz w:val="21"/>
        </w:rPr>
        <w:t>complexity of</w:t>
      </w:r>
      <w:r>
        <w:rPr>
          <w:spacing w:val="-9"/>
          <w:sz w:val="21"/>
        </w:rPr>
        <w:t> </w:t>
      </w:r>
      <w:r>
        <w:rPr>
          <w:sz w:val="21"/>
        </w:rPr>
        <w:t>such</w:t>
      </w:r>
      <w:r>
        <w:rPr>
          <w:spacing w:val="-11"/>
          <w:sz w:val="21"/>
        </w:rPr>
        <w:t> </w:t>
      </w:r>
      <w:r>
        <w:rPr>
          <w:sz w:val="21"/>
        </w:rPr>
        <w:t>verification.</w:t>
      </w:r>
      <w:r>
        <w:rPr>
          <w:spacing w:val="26"/>
          <w:sz w:val="21"/>
        </w:rPr>
        <w:t> </w:t>
      </w:r>
      <w:r>
        <w:rPr>
          <w:sz w:val="21"/>
        </w:rPr>
        <w:t>A</w:t>
      </w:r>
      <w:r>
        <w:rPr>
          <w:spacing w:val="-10"/>
          <w:sz w:val="21"/>
        </w:rPr>
        <w:t> </w:t>
      </w:r>
      <w:r>
        <w:rPr>
          <w:sz w:val="21"/>
        </w:rPr>
        <w:t>further</w:t>
      </w:r>
      <w:r>
        <w:rPr>
          <w:spacing w:val="-13"/>
          <w:sz w:val="21"/>
        </w:rPr>
        <w:t> </w:t>
      </w:r>
      <w:r>
        <w:rPr>
          <w:sz w:val="21"/>
        </w:rPr>
        <w:t>interesting</w:t>
      </w:r>
      <w:r>
        <w:rPr>
          <w:spacing w:val="-9"/>
          <w:sz w:val="21"/>
        </w:rPr>
        <w:t> </w:t>
      </w:r>
      <w:r>
        <w:rPr>
          <w:sz w:val="21"/>
        </w:rPr>
        <w:t>aspect</w:t>
      </w:r>
      <w:r>
        <w:rPr>
          <w:spacing w:val="-8"/>
          <w:sz w:val="21"/>
        </w:rPr>
        <w:t> </w:t>
      </w:r>
      <w:r>
        <w:rPr>
          <w:sz w:val="21"/>
        </w:rPr>
        <w:t>of</w:t>
      </w:r>
      <w:r>
        <w:rPr>
          <w:spacing w:val="-11"/>
          <w:sz w:val="21"/>
        </w:rPr>
        <w:t> </w:t>
      </w:r>
      <w:r>
        <w:rPr>
          <w:sz w:val="21"/>
        </w:rPr>
        <w:t>a</w:t>
      </w:r>
      <w:r>
        <w:rPr>
          <w:spacing w:val="-9"/>
          <w:sz w:val="21"/>
        </w:rPr>
        <w:t> </w:t>
      </w:r>
      <w:r>
        <w:rPr>
          <w:sz w:val="21"/>
        </w:rPr>
        <w:t>type</w:t>
      </w:r>
      <w:r>
        <w:rPr>
          <w:spacing w:val="-13"/>
          <w:sz w:val="21"/>
        </w:rPr>
        <w:t> </w:t>
      </w:r>
      <w:r>
        <w:rPr>
          <w:sz w:val="21"/>
        </w:rPr>
        <w:t>system</w:t>
      </w:r>
      <w:r>
        <w:rPr>
          <w:spacing w:val="-9"/>
          <w:sz w:val="21"/>
        </w:rPr>
        <w:t> </w:t>
      </w:r>
      <w:r>
        <w:rPr>
          <w:sz w:val="21"/>
        </w:rPr>
        <w:t>is</w:t>
      </w:r>
      <w:r>
        <w:rPr>
          <w:spacing w:val="-10"/>
          <w:sz w:val="21"/>
        </w:rPr>
        <w:t> </w:t>
      </w:r>
      <w:r>
        <w:rPr>
          <w:sz w:val="21"/>
        </w:rPr>
        <w:t>whether</w:t>
      </w:r>
      <w:r>
        <w:rPr>
          <w:spacing w:val="-11"/>
          <w:sz w:val="21"/>
        </w:rPr>
        <w:t> </w:t>
      </w:r>
      <w:r>
        <w:rPr>
          <w:sz w:val="21"/>
        </w:rPr>
        <w:t>(and how easily) it allows to state and verify new, user-defined properties.</w:t>
      </w:r>
    </w:p>
    <w:p>
      <w:pPr>
        <w:pStyle w:val="BodyText"/>
        <w:spacing w:line="216" w:lineRule="auto" w:before="88"/>
        <w:ind w:left="221" w:right="382" w:firstLine="319"/>
      </w:pPr>
      <w:r>
        <w:rPr/>
        <w:t>Table below aims at synthesizing how the examined proposals can be classified according to the above stated criteria.</w:t>
      </w:r>
      <w:r>
        <w:rPr>
          <w:spacing w:val="35"/>
        </w:rPr>
        <w:t> </w:t>
      </w:r>
      <w:r>
        <w:rPr/>
        <w:t>To simplify the reading, those criteria have been</w:t>
      </w:r>
      <w:r>
        <w:rPr>
          <w:spacing w:val="-9"/>
        </w:rPr>
        <w:t> </w:t>
      </w:r>
      <w:r>
        <w:rPr/>
        <w:t>expanded</w:t>
      </w:r>
      <w:r>
        <w:rPr>
          <w:spacing w:val="-9"/>
        </w:rPr>
        <w:t> </w:t>
      </w:r>
      <w:r>
        <w:rPr/>
        <w:t>into</w:t>
      </w:r>
      <w:r>
        <w:rPr>
          <w:spacing w:val="-7"/>
        </w:rPr>
        <w:t> </w:t>
      </w:r>
      <w:r>
        <w:rPr/>
        <w:t>seven</w:t>
      </w:r>
      <w:r>
        <w:rPr>
          <w:spacing w:val="-6"/>
        </w:rPr>
        <w:t> </w:t>
      </w:r>
      <w:r>
        <w:rPr/>
        <w:t>finer-grained</w:t>
      </w:r>
      <w:r>
        <w:rPr>
          <w:spacing w:val="-9"/>
        </w:rPr>
        <w:t> </w:t>
      </w:r>
      <w:r>
        <w:rPr/>
        <w:t>aspects,</w:t>
      </w:r>
      <w:r>
        <w:rPr>
          <w:spacing w:val="-3"/>
        </w:rPr>
        <w:t> </w:t>
      </w:r>
      <w:r>
        <w:rPr/>
        <w:t>so</w:t>
      </w:r>
      <w:r>
        <w:rPr>
          <w:spacing w:val="-11"/>
        </w:rPr>
        <w:t> </w:t>
      </w:r>
      <w:r>
        <w:rPr/>
        <w:t>as</w:t>
      </w:r>
      <w:r>
        <w:rPr>
          <w:spacing w:val="-8"/>
        </w:rPr>
        <w:t> </w:t>
      </w:r>
      <w:r>
        <w:rPr/>
        <w:t>to</w:t>
      </w:r>
      <w:r>
        <w:rPr>
          <w:spacing w:val="-7"/>
        </w:rPr>
        <w:t> </w:t>
      </w:r>
      <w:r>
        <w:rPr/>
        <w:t>better</w:t>
      </w:r>
      <w:r>
        <w:rPr>
          <w:spacing w:val="-7"/>
        </w:rPr>
        <w:t> </w:t>
      </w:r>
      <w:r>
        <w:rPr/>
        <w:t>highlight</w:t>
      </w:r>
      <w:r>
        <w:rPr>
          <w:spacing w:val="-8"/>
        </w:rPr>
        <w:t> </w:t>
      </w:r>
      <w:r>
        <w:rPr/>
        <w:t>similarities and differences among the different approaches.</w:t>
      </w:r>
      <w:r>
        <w:rPr>
          <w:spacing w:val="40"/>
        </w:rPr>
        <w:t> </w:t>
      </w:r>
      <w:r>
        <w:rPr/>
        <w:t>The first aspect concerns the ex- pressiveness of the source protocol language to which the approach can be applied (e.g.,</w:t>
      </w:r>
      <w:r>
        <w:rPr>
          <w:spacing w:val="-3"/>
        </w:rPr>
        <w:t> </w:t>
      </w:r>
      <w:r>
        <w:rPr/>
        <w:t>full</w:t>
      </w:r>
      <w:r>
        <w:rPr>
          <w:spacing w:val="-13"/>
        </w:rPr>
        <w:t> </w:t>
      </w:r>
      <w:r>
        <w:rPr/>
        <w:t>pi-calculus</w:t>
      </w:r>
      <w:r>
        <w:rPr>
          <w:spacing w:val="-10"/>
        </w:rPr>
        <w:t> </w:t>
      </w:r>
      <w:r>
        <w:rPr/>
        <w:t>or</w:t>
      </w:r>
      <w:r>
        <w:rPr>
          <w:spacing w:val="-9"/>
        </w:rPr>
        <w:t> </w:t>
      </w:r>
      <w:r>
        <w:rPr/>
        <w:t>different</w:t>
      </w:r>
      <w:r>
        <w:rPr>
          <w:spacing w:val="-10"/>
        </w:rPr>
        <w:t> </w:t>
      </w:r>
      <w:r>
        <w:rPr/>
        <w:t>restrictions</w:t>
      </w:r>
      <w:r>
        <w:rPr>
          <w:spacing w:val="-7"/>
        </w:rPr>
        <w:t> </w:t>
      </w:r>
      <w:r>
        <w:rPr/>
        <w:t>of</w:t>
      </w:r>
      <w:r>
        <w:rPr>
          <w:spacing w:val="-11"/>
        </w:rPr>
        <w:t> </w:t>
      </w:r>
      <w:r>
        <w:rPr/>
        <w:t>it).</w:t>
      </w:r>
      <w:r>
        <w:rPr>
          <w:spacing w:val="25"/>
        </w:rPr>
        <w:t> </w:t>
      </w:r>
      <w:r>
        <w:rPr/>
        <w:t>The</w:t>
      </w:r>
      <w:r>
        <w:rPr>
          <w:spacing w:val="-13"/>
        </w:rPr>
        <w:t> </w:t>
      </w:r>
      <w:r>
        <w:rPr/>
        <w:t>second</w:t>
      </w:r>
      <w:r>
        <w:rPr>
          <w:spacing w:val="-11"/>
        </w:rPr>
        <w:t> </w:t>
      </w:r>
      <w:r>
        <w:rPr/>
        <w:t>and</w:t>
      </w:r>
      <w:r>
        <w:rPr>
          <w:spacing w:val="-11"/>
        </w:rPr>
        <w:t> </w:t>
      </w:r>
      <w:r>
        <w:rPr/>
        <w:t>third</w:t>
      </w:r>
      <w:r>
        <w:rPr>
          <w:spacing w:val="-11"/>
        </w:rPr>
        <w:t> </w:t>
      </w:r>
      <w:r>
        <w:rPr/>
        <w:t>rows</w:t>
      </w:r>
      <w:r>
        <w:rPr>
          <w:spacing w:val="-10"/>
        </w:rPr>
        <w:t> </w:t>
      </w:r>
      <w:r>
        <w:rPr/>
        <w:t>make explicit</w:t>
      </w:r>
      <w:r>
        <w:rPr>
          <w:spacing w:val="-3"/>
        </w:rPr>
        <w:t> </w:t>
      </w:r>
      <w:r>
        <w:rPr/>
        <w:t>whether</w:t>
      </w:r>
      <w:r>
        <w:rPr>
          <w:spacing w:val="-9"/>
        </w:rPr>
        <w:t> </w:t>
      </w:r>
      <w:r>
        <w:rPr/>
        <w:t>the</w:t>
      </w:r>
      <w:r>
        <w:rPr>
          <w:spacing w:val="-9"/>
        </w:rPr>
        <w:t> </w:t>
      </w:r>
      <w:r>
        <w:rPr/>
        <w:t>approaches</w:t>
      </w:r>
      <w:r>
        <w:rPr>
          <w:spacing w:val="-6"/>
        </w:rPr>
        <w:t> </w:t>
      </w:r>
      <w:r>
        <w:rPr/>
        <w:t>support</w:t>
      </w:r>
      <w:r>
        <w:rPr>
          <w:spacing w:val="-13"/>
        </w:rPr>
        <w:t> </w:t>
      </w:r>
      <w:r>
        <w:rPr/>
        <w:t>the</w:t>
      </w:r>
      <w:r>
        <w:rPr>
          <w:spacing w:val="-9"/>
        </w:rPr>
        <w:t> </w:t>
      </w:r>
      <w:r>
        <w:rPr/>
        <w:t>automated</w:t>
      </w:r>
      <w:r>
        <w:rPr>
          <w:spacing w:val="-1"/>
        </w:rPr>
        <w:t> </w:t>
      </w:r>
      <w:r>
        <w:rPr/>
        <w:t>and</w:t>
      </w:r>
      <w:r>
        <w:rPr>
          <w:spacing w:val="-9"/>
        </w:rPr>
        <w:t> </w:t>
      </w:r>
      <w:r>
        <w:rPr/>
        <w:t>modular</w:t>
      </w:r>
      <w:r>
        <w:rPr>
          <w:spacing w:val="-9"/>
        </w:rPr>
        <w:t> </w:t>
      </w:r>
      <w:r>
        <w:rPr/>
        <w:t>type-inference </w:t>
      </w:r>
      <w:bookmarkStart w:name="Concluding remarks" w:id="12"/>
      <w:bookmarkEnd w:id="12"/>
      <w:r>
        <w:rPr/>
      </w:r>
      <w:bookmarkStart w:name="_bookmark4" w:id="13"/>
      <w:bookmarkEnd w:id="13"/>
      <w:r>
        <w:rPr/>
        <w:t>o</w:t>
      </w:r>
      <w:r>
        <w:rPr/>
        <w:t>f source protocols.</w:t>
      </w:r>
      <w:r>
        <w:rPr>
          <w:spacing w:val="40"/>
        </w:rPr>
        <w:t> </w:t>
      </w:r>
      <w:r>
        <w:rPr/>
        <w:t>Modular here means the possibility of separately typing parts of interaction protocols (such as a server and a client).</w:t>
      </w:r>
      <w:r>
        <w:rPr>
          <w:spacing w:val="40"/>
        </w:rPr>
        <w:t> </w:t>
      </w:r>
      <w:r>
        <w:rPr/>
        <w:t>The fourth and fifth rows summarise the expressiveness of the language of types employed and the kind of properties that can be proved over such types.</w:t>
      </w:r>
      <w:r>
        <w:rPr>
          <w:spacing w:val="40"/>
        </w:rPr>
        <w:t> </w:t>
      </w:r>
      <w:r>
        <w:rPr/>
        <w:t>Finally, the last row indicate the </w:t>
      </w:r>
      <w:r>
        <w:rPr>
          <w:spacing w:val="-2"/>
        </w:rPr>
        <w:t>type</w:t>
      </w:r>
      <w:r>
        <w:rPr>
          <w:spacing w:val="-10"/>
        </w:rPr>
        <w:t> </w:t>
      </w:r>
      <w:r>
        <w:rPr>
          <w:spacing w:val="-2"/>
        </w:rPr>
        <w:t>of</w:t>
      </w:r>
      <w:r>
        <w:rPr>
          <w:spacing w:val="-11"/>
        </w:rPr>
        <w:t> </w:t>
      </w:r>
      <w:r>
        <w:rPr>
          <w:spacing w:val="-2"/>
        </w:rPr>
        <w:t>properties</w:t>
      </w:r>
      <w:r>
        <w:rPr>
          <w:spacing w:val="-15"/>
        </w:rPr>
        <w:t> </w:t>
      </w:r>
      <w:r>
        <w:rPr>
          <w:spacing w:val="-2"/>
        </w:rPr>
        <w:t>that</w:t>
      </w:r>
      <w:r>
        <w:rPr>
          <w:spacing w:val="-10"/>
        </w:rPr>
        <w:t> </w:t>
      </w:r>
      <w:r>
        <w:rPr>
          <w:spacing w:val="-2"/>
        </w:rPr>
        <w:t>can</w:t>
      </w:r>
      <w:r>
        <w:rPr>
          <w:spacing w:val="-10"/>
        </w:rPr>
        <w:t> </w:t>
      </w:r>
      <w:r>
        <w:rPr>
          <w:spacing w:val="-2"/>
        </w:rPr>
        <w:t>be</w:t>
      </w:r>
      <w:r>
        <w:rPr>
          <w:spacing w:val="-13"/>
        </w:rPr>
        <w:t> </w:t>
      </w:r>
      <w:r>
        <w:rPr>
          <w:spacing w:val="-2"/>
        </w:rPr>
        <w:t>proved</w:t>
      </w:r>
      <w:r>
        <w:rPr>
          <w:spacing w:val="-10"/>
        </w:rPr>
        <w:t> </w:t>
      </w:r>
      <w:r>
        <w:rPr>
          <w:spacing w:val="-2"/>
        </w:rPr>
        <w:t>(in</w:t>
      </w:r>
      <w:r>
        <w:rPr>
          <w:spacing w:val="-7"/>
        </w:rPr>
        <w:t> </w:t>
      </w:r>
      <w:r>
        <w:rPr>
          <w:spacing w:val="-2"/>
        </w:rPr>
        <w:t>a</w:t>
      </w:r>
      <w:r>
        <w:rPr>
          <w:spacing w:val="-13"/>
        </w:rPr>
        <w:t> </w:t>
      </w:r>
      <w:r>
        <w:rPr>
          <w:spacing w:val="-2"/>
        </w:rPr>
        <w:t>feasible</w:t>
      </w:r>
      <w:r>
        <w:rPr>
          <w:spacing w:val="-10"/>
        </w:rPr>
        <w:t> </w:t>
      </w:r>
      <w:r>
        <w:rPr>
          <w:spacing w:val="-2"/>
        </w:rPr>
        <w:t>way)</w:t>
      </w:r>
      <w:r>
        <w:rPr>
          <w:spacing w:val="-10"/>
        </w:rPr>
        <w:t> </w:t>
      </w:r>
      <w:r>
        <w:rPr>
          <w:spacing w:val="-2"/>
        </w:rPr>
        <w:t>over</w:t>
      </w:r>
      <w:r>
        <w:rPr>
          <w:spacing w:val="-5"/>
        </w:rPr>
        <w:t> </w:t>
      </w:r>
      <w:r>
        <w:rPr>
          <w:spacing w:val="-2"/>
        </w:rPr>
        <w:t>protocols</w:t>
      </w:r>
      <w:r>
        <w:rPr>
          <w:spacing w:val="-9"/>
        </w:rPr>
        <w:t> </w:t>
      </w:r>
      <w:r>
        <w:rPr>
          <w:spacing w:val="-2"/>
        </w:rPr>
        <w:t>(e.g., liveness, </w:t>
      </w:r>
      <w:r>
        <w:rPr/>
        <w:t>safety, user-defined).</w:t>
      </w:r>
    </w:p>
    <w:p>
      <w:pPr>
        <w:pStyle w:val="BodyText"/>
        <w:spacing w:before="196"/>
        <w:jc w:val="left"/>
      </w:pPr>
    </w:p>
    <w:p>
      <w:pPr>
        <w:pStyle w:val="Heading1"/>
        <w:numPr>
          <w:ilvl w:val="0"/>
          <w:numId w:val="1"/>
        </w:numPr>
        <w:tabs>
          <w:tab w:pos="692" w:val="left" w:leader="none"/>
        </w:tabs>
        <w:spacing w:line="240" w:lineRule="auto" w:before="0" w:after="0"/>
        <w:ind w:left="692" w:right="0" w:hanging="471"/>
        <w:jc w:val="left"/>
      </w:pPr>
      <w:r>
        <w:rPr>
          <w:w w:val="110"/>
        </w:rPr>
        <w:t>Concluding</w:t>
      </w:r>
      <w:r>
        <w:rPr>
          <w:spacing w:val="19"/>
          <w:w w:val="110"/>
        </w:rPr>
        <w:t> </w:t>
      </w:r>
      <w:r>
        <w:rPr>
          <w:spacing w:val="-2"/>
          <w:w w:val="110"/>
        </w:rPr>
        <w:t>remarks</w:t>
      </w:r>
    </w:p>
    <w:p>
      <w:pPr>
        <w:pStyle w:val="BodyText"/>
        <w:spacing w:line="216" w:lineRule="auto" w:before="234"/>
        <w:ind w:left="221" w:right="383"/>
      </w:pPr>
      <w:r>
        <w:rPr>
          <w:spacing w:val="-2"/>
        </w:rPr>
        <w:t>In</w:t>
      </w:r>
      <w:r>
        <w:rPr>
          <w:spacing w:val="-13"/>
        </w:rPr>
        <w:t> </w:t>
      </w:r>
      <w:r>
        <w:rPr>
          <w:spacing w:val="-2"/>
        </w:rPr>
        <w:t>the</w:t>
      </w:r>
      <w:r>
        <w:rPr>
          <w:spacing w:val="-13"/>
        </w:rPr>
        <w:t> </w:t>
      </w:r>
      <w:r>
        <w:rPr>
          <w:spacing w:val="-2"/>
        </w:rPr>
        <w:t>previous</w:t>
      </w:r>
      <w:r>
        <w:rPr>
          <w:spacing w:val="-15"/>
        </w:rPr>
        <w:t> </w:t>
      </w:r>
      <w:r>
        <w:rPr>
          <w:spacing w:val="-2"/>
        </w:rPr>
        <w:t>sections</w:t>
      </w:r>
      <w:r>
        <w:rPr>
          <w:spacing w:val="-9"/>
        </w:rPr>
        <w:t> </w:t>
      </w:r>
      <w:r>
        <w:rPr>
          <w:spacing w:val="-2"/>
        </w:rPr>
        <w:t>we</w:t>
      </w:r>
      <w:r>
        <w:rPr>
          <w:spacing w:val="-13"/>
        </w:rPr>
        <w:t> </w:t>
      </w:r>
      <w:r>
        <w:rPr>
          <w:spacing w:val="-2"/>
        </w:rPr>
        <w:t>have</w:t>
      </w:r>
      <w:r>
        <w:rPr>
          <w:spacing w:val="-10"/>
        </w:rPr>
        <w:t> </w:t>
      </w:r>
      <w:r>
        <w:rPr>
          <w:spacing w:val="-2"/>
        </w:rPr>
        <w:t>tried</w:t>
      </w:r>
      <w:r>
        <w:rPr>
          <w:spacing w:val="-13"/>
        </w:rPr>
        <w:t> </w:t>
      </w:r>
      <w:r>
        <w:rPr>
          <w:spacing w:val="-2"/>
        </w:rPr>
        <w:t>to</w:t>
      </w:r>
      <w:r>
        <w:rPr>
          <w:spacing w:val="-10"/>
        </w:rPr>
        <w:t> </w:t>
      </w:r>
      <w:r>
        <w:rPr>
          <w:spacing w:val="-2"/>
        </w:rPr>
        <w:t>provide</w:t>
      </w:r>
      <w:r>
        <w:rPr>
          <w:spacing w:val="-13"/>
        </w:rPr>
        <w:t> </w:t>
      </w:r>
      <w:r>
        <w:rPr>
          <w:spacing w:val="-2"/>
        </w:rPr>
        <w:t>an</w:t>
      </w:r>
      <w:r>
        <w:rPr>
          <w:spacing w:val="-13"/>
        </w:rPr>
        <w:t> </w:t>
      </w:r>
      <w:r>
        <w:rPr>
          <w:spacing w:val="-2"/>
        </w:rPr>
        <w:t>insightful</w:t>
      </w:r>
      <w:r>
        <w:rPr>
          <w:spacing w:val="-13"/>
        </w:rPr>
        <w:t> </w:t>
      </w:r>
      <w:r>
        <w:rPr>
          <w:spacing w:val="-2"/>
        </w:rPr>
        <w:t>synthesis</w:t>
      </w:r>
      <w:r>
        <w:rPr>
          <w:spacing w:val="-15"/>
        </w:rPr>
        <w:t> </w:t>
      </w:r>
      <w:r>
        <w:rPr>
          <w:spacing w:val="-2"/>
        </w:rPr>
        <w:t>of</w:t>
      </w:r>
      <w:r>
        <w:rPr>
          <w:spacing w:val="-12"/>
        </w:rPr>
        <w:t> </w:t>
      </w:r>
      <w:r>
        <w:rPr>
          <w:spacing w:val="-2"/>
        </w:rPr>
        <w:t>the</w:t>
      </w:r>
      <w:r>
        <w:rPr>
          <w:spacing w:val="-13"/>
        </w:rPr>
        <w:t> </w:t>
      </w:r>
      <w:r>
        <w:rPr>
          <w:spacing w:val="-2"/>
        </w:rPr>
        <w:t>current </w:t>
      </w:r>
      <w:r>
        <w:rPr/>
        <w:t>state-of-the-art</w:t>
      </w:r>
      <w:r>
        <w:rPr>
          <w:spacing w:val="-6"/>
        </w:rPr>
        <w:t> </w:t>
      </w:r>
      <w:r>
        <w:rPr/>
        <w:t>in</w:t>
      </w:r>
      <w:r>
        <w:rPr>
          <w:spacing w:val="-15"/>
        </w:rPr>
        <w:t> </w:t>
      </w:r>
      <w:r>
        <w:rPr/>
        <w:t>the</w:t>
      </w:r>
      <w:r>
        <w:rPr>
          <w:spacing w:val="-13"/>
        </w:rPr>
        <w:t> </w:t>
      </w:r>
      <w:r>
        <w:rPr/>
        <w:t>development</w:t>
      </w:r>
      <w:r>
        <w:rPr>
          <w:spacing w:val="-13"/>
        </w:rPr>
        <w:t> </w:t>
      </w:r>
      <w:r>
        <w:rPr/>
        <w:t>of</w:t>
      </w:r>
      <w:r>
        <w:rPr>
          <w:spacing w:val="-14"/>
        </w:rPr>
        <w:t> </w:t>
      </w:r>
      <w:r>
        <w:rPr/>
        <w:t>behavioural</w:t>
      </w:r>
      <w:r>
        <w:rPr>
          <w:spacing w:val="-12"/>
        </w:rPr>
        <w:t> </w:t>
      </w:r>
      <w:r>
        <w:rPr/>
        <w:t>types</w:t>
      </w:r>
      <w:r>
        <w:rPr>
          <w:spacing w:val="-14"/>
        </w:rPr>
        <w:t> </w:t>
      </w:r>
      <w:r>
        <w:rPr/>
        <w:t>for</w:t>
      </w:r>
      <w:r>
        <w:rPr>
          <w:spacing w:val="-13"/>
        </w:rPr>
        <w:t> </w:t>
      </w:r>
      <w:r>
        <w:rPr/>
        <w:t>service</w:t>
      </w:r>
      <w:r>
        <w:rPr>
          <w:spacing w:val="-13"/>
        </w:rPr>
        <w:t> </w:t>
      </w:r>
      <w:r>
        <w:rPr/>
        <w:t>integration.</w:t>
      </w:r>
      <w:r>
        <w:rPr>
          <w:spacing w:val="23"/>
        </w:rPr>
        <w:t> </w:t>
      </w:r>
      <w:r>
        <w:rPr/>
        <w:t>The various</w:t>
      </w:r>
      <w:r>
        <w:rPr>
          <w:spacing w:val="-7"/>
        </w:rPr>
        <w:t> </w:t>
      </w:r>
      <w:r>
        <w:rPr/>
        <w:t>emerging</w:t>
      </w:r>
      <w:r>
        <w:rPr>
          <w:spacing w:val="-7"/>
        </w:rPr>
        <w:t> </w:t>
      </w:r>
      <w:r>
        <w:rPr/>
        <w:t>proposals</w:t>
      </w:r>
      <w:r>
        <w:rPr>
          <w:spacing w:val="-10"/>
        </w:rPr>
        <w:t> </w:t>
      </w:r>
      <w:r>
        <w:rPr/>
        <w:t>discussed</w:t>
      </w:r>
      <w:r>
        <w:rPr>
          <w:spacing w:val="-9"/>
        </w:rPr>
        <w:t> </w:t>
      </w:r>
      <w:r>
        <w:rPr/>
        <w:t>in</w:t>
      </w:r>
      <w:r>
        <w:rPr>
          <w:spacing w:val="-6"/>
        </w:rPr>
        <w:t> </w:t>
      </w:r>
      <w:r>
        <w:rPr/>
        <w:t>Section </w:t>
      </w:r>
      <w:hyperlink w:history="true" w:anchor="_bookmark2">
        <w:r>
          <w:rPr>
            <w:color w:val="0000FF"/>
          </w:rPr>
          <w:t>3</w:t>
        </w:r>
      </w:hyperlink>
      <w:r>
        <w:rPr/>
        <w:t>,</w:t>
      </w:r>
      <w:r>
        <w:rPr>
          <w:spacing w:val="-6"/>
        </w:rPr>
        <w:t> </w:t>
      </w:r>
      <w:r>
        <w:rPr/>
        <w:t>beyond</w:t>
      </w:r>
      <w:r>
        <w:rPr>
          <w:spacing w:val="-9"/>
        </w:rPr>
        <w:t> </w:t>
      </w:r>
      <w:r>
        <w:rPr/>
        <w:t>witnessing</w:t>
      </w:r>
      <w:r>
        <w:rPr>
          <w:spacing w:val="-9"/>
        </w:rPr>
        <w:t> </w:t>
      </w:r>
      <w:r>
        <w:rPr/>
        <w:t>the</w:t>
      </w:r>
      <w:r>
        <w:rPr>
          <w:spacing w:val="-9"/>
        </w:rPr>
        <w:t> </w:t>
      </w:r>
      <w:r>
        <w:rPr/>
        <w:t>increasing attention devoted to behavioural types, illustrate the application interest of the technical results that have already been achieved in the area.</w:t>
      </w:r>
      <w:r>
        <w:rPr>
          <w:spacing w:val="38"/>
        </w:rPr>
        <w:t> </w:t>
      </w:r>
      <w:r>
        <w:rPr/>
        <w:t>However, much still remains to be done in order to achieve a broad adoption of this technology in the world of software development.</w:t>
      </w:r>
    </w:p>
    <w:p>
      <w:pPr>
        <w:pStyle w:val="ListParagraph"/>
        <w:numPr>
          <w:ilvl w:val="0"/>
          <w:numId w:val="4"/>
        </w:numPr>
        <w:tabs>
          <w:tab w:pos="431" w:val="left" w:leader="none"/>
          <w:tab w:pos="433" w:val="left" w:leader="none"/>
        </w:tabs>
        <w:spacing w:line="216" w:lineRule="auto" w:before="92" w:after="0"/>
        <w:ind w:left="433" w:right="384" w:hanging="199"/>
        <w:jc w:val="both"/>
        <w:rPr>
          <w:sz w:val="21"/>
        </w:rPr>
      </w:pPr>
      <w:r>
        <w:rPr>
          <w:i/>
          <w:sz w:val="21"/>
        </w:rPr>
        <w:t>Type-inference</w:t>
      </w:r>
      <w:r>
        <w:rPr>
          <w:i/>
          <w:spacing w:val="-2"/>
          <w:sz w:val="21"/>
        </w:rPr>
        <w:t> </w:t>
      </w:r>
      <w:r>
        <w:rPr>
          <w:i/>
          <w:sz w:val="21"/>
        </w:rPr>
        <w:t>tools. </w:t>
      </w:r>
      <w:r>
        <w:rPr>
          <w:sz w:val="21"/>
        </w:rPr>
        <w:t>The</w:t>
      </w:r>
      <w:r>
        <w:rPr>
          <w:spacing w:val="-6"/>
          <w:sz w:val="21"/>
        </w:rPr>
        <w:t> </w:t>
      </w:r>
      <w:r>
        <w:rPr>
          <w:sz w:val="21"/>
        </w:rPr>
        <w:t>availability of</w:t>
      </w:r>
      <w:r>
        <w:rPr>
          <w:spacing w:val="-2"/>
          <w:sz w:val="21"/>
        </w:rPr>
        <w:t> </w:t>
      </w:r>
      <w:r>
        <w:rPr>
          <w:sz w:val="21"/>
        </w:rPr>
        <w:t>type-inference</w:t>
      </w:r>
      <w:r>
        <w:rPr>
          <w:spacing w:val="-2"/>
          <w:sz w:val="21"/>
        </w:rPr>
        <w:t> </w:t>
      </w:r>
      <w:r>
        <w:rPr>
          <w:sz w:val="21"/>
        </w:rPr>
        <w:t>tools</w:t>
      </w:r>
      <w:r>
        <w:rPr>
          <w:spacing w:val="-1"/>
          <w:sz w:val="21"/>
        </w:rPr>
        <w:t> </w:t>
      </w:r>
      <w:r>
        <w:rPr>
          <w:sz w:val="21"/>
        </w:rPr>
        <w:t>will</w:t>
      </w:r>
      <w:r>
        <w:rPr>
          <w:spacing w:val="-4"/>
          <w:sz w:val="21"/>
        </w:rPr>
        <w:t> </w:t>
      </w:r>
      <w:r>
        <w:rPr>
          <w:sz w:val="21"/>
        </w:rPr>
        <w:t>be</w:t>
      </w:r>
      <w:r>
        <w:rPr>
          <w:spacing w:val="-4"/>
          <w:sz w:val="21"/>
        </w:rPr>
        <w:t> </w:t>
      </w:r>
      <w:r>
        <w:rPr>
          <w:sz w:val="21"/>
        </w:rPr>
        <w:t>necessary</w:t>
      </w:r>
      <w:r>
        <w:rPr>
          <w:spacing w:val="-3"/>
          <w:sz w:val="21"/>
        </w:rPr>
        <w:t> </w:t>
      </w:r>
      <w:r>
        <w:rPr>
          <w:sz w:val="21"/>
        </w:rPr>
        <w:t>in order</w:t>
      </w:r>
      <w:r>
        <w:rPr>
          <w:spacing w:val="-5"/>
          <w:sz w:val="21"/>
        </w:rPr>
        <w:t> </w:t>
      </w:r>
      <w:r>
        <w:rPr>
          <w:sz w:val="21"/>
        </w:rPr>
        <w:t>to</w:t>
      </w:r>
      <w:r>
        <w:rPr>
          <w:spacing w:val="-5"/>
          <w:sz w:val="21"/>
        </w:rPr>
        <w:t> </w:t>
      </w:r>
      <w:r>
        <w:rPr>
          <w:sz w:val="21"/>
        </w:rPr>
        <w:t>allow</w:t>
      </w:r>
      <w:r>
        <w:rPr>
          <w:spacing w:val="-1"/>
          <w:sz w:val="21"/>
        </w:rPr>
        <w:t> </w:t>
      </w:r>
      <w:r>
        <w:rPr>
          <w:sz w:val="21"/>
        </w:rPr>
        <w:t>system</w:t>
      </w:r>
      <w:r>
        <w:rPr>
          <w:spacing w:val="-6"/>
          <w:sz w:val="21"/>
        </w:rPr>
        <w:t> </w:t>
      </w:r>
      <w:r>
        <w:rPr>
          <w:sz w:val="21"/>
        </w:rPr>
        <w:t>developers</w:t>
      </w:r>
      <w:r>
        <w:rPr>
          <w:spacing w:val="-4"/>
          <w:sz w:val="21"/>
        </w:rPr>
        <w:t> </w:t>
      </w:r>
      <w:r>
        <w:rPr>
          <w:sz w:val="21"/>
        </w:rPr>
        <w:t>to</w:t>
      </w:r>
      <w:r>
        <w:rPr>
          <w:spacing w:val="-5"/>
          <w:sz w:val="21"/>
        </w:rPr>
        <w:t> </w:t>
      </w:r>
      <w:r>
        <w:rPr>
          <w:sz w:val="21"/>
        </w:rPr>
        <w:t>easily</w:t>
      </w:r>
      <w:r>
        <w:rPr>
          <w:spacing w:val="-4"/>
          <w:sz w:val="21"/>
        </w:rPr>
        <w:t> </w:t>
      </w:r>
      <w:r>
        <w:rPr>
          <w:sz w:val="21"/>
        </w:rPr>
        <w:t>generate</w:t>
      </w:r>
      <w:r>
        <w:rPr>
          <w:spacing w:val="-3"/>
          <w:sz w:val="21"/>
        </w:rPr>
        <w:t> </w:t>
      </w:r>
      <w:r>
        <w:rPr>
          <w:sz w:val="21"/>
        </w:rPr>
        <w:t>the</w:t>
      </w:r>
      <w:r>
        <w:rPr>
          <w:spacing w:val="-8"/>
          <w:sz w:val="21"/>
        </w:rPr>
        <w:t> </w:t>
      </w:r>
      <w:r>
        <w:rPr>
          <w:sz w:val="21"/>
        </w:rPr>
        <w:t>behavioural</w:t>
      </w:r>
      <w:r>
        <w:rPr>
          <w:spacing w:val="-4"/>
          <w:sz w:val="21"/>
        </w:rPr>
        <w:t> </w:t>
      </w:r>
      <w:r>
        <w:rPr>
          <w:sz w:val="21"/>
        </w:rPr>
        <w:t>types</w:t>
      </w:r>
      <w:r>
        <w:rPr>
          <w:spacing w:val="-6"/>
          <w:sz w:val="21"/>
        </w:rPr>
        <w:t> </w:t>
      </w:r>
      <w:r>
        <w:rPr>
          <w:sz w:val="21"/>
        </w:rPr>
        <w:t>of</w:t>
      </w:r>
      <w:r>
        <w:rPr>
          <w:spacing w:val="-3"/>
          <w:sz w:val="21"/>
        </w:rPr>
        <w:t> </w:t>
      </w:r>
      <w:r>
        <w:rPr>
          <w:sz w:val="21"/>
        </w:rPr>
        <w:t>their services,</w:t>
      </w:r>
      <w:r>
        <w:rPr>
          <w:spacing w:val="-6"/>
          <w:sz w:val="21"/>
        </w:rPr>
        <w:t> </w:t>
      </w:r>
      <w:r>
        <w:rPr>
          <w:sz w:val="21"/>
        </w:rPr>
        <w:t>to</w:t>
      </w:r>
      <w:r>
        <w:rPr>
          <w:spacing w:val="-11"/>
          <w:sz w:val="21"/>
        </w:rPr>
        <w:t> </w:t>
      </w:r>
      <w:r>
        <w:rPr>
          <w:sz w:val="21"/>
        </w:rPr>
        <w:t>be</w:t>
      </w:r>
      <w:r>
        <w:rPr>
          <w:spacing w:val="-16"/>
          <w:sz w:val="21"/>
        </w:rPr>
        <w:t> </w:t>
      </w:r>
      <w:r>
        <w:rPr>
          <w:sz w:val="21"/>
        </w:rPr>
        <w:t>exposed</w:t>
      </w:r>
      <w:r>
        <w:rPr>
          <w:spacing w:val="-11"/>
          <w:sz w:val="21"/>
        </w:rPr>
        <w:t> </w:t>
      </w:r>
      <w:r>
        <w:rPr>
          <w:sz w:val="21"/>
        </w:rPr>
        <w:t>in</w:t>
      </w:r>
      <w:r>
        <w:rPr>
          <w:spacing w:val="-11"/>
          <w:sz w:val="21"/>
        </w:rPr>
        <w:t> </w:t>
      </w:r>
      <w:r>
        <w:rPr>
          <w:sz w:val="21"/>
        </w:rPr>
        <w:t>service</w:t>
      </w:r>
      <w:r>
        <w:rPr>
          <w:spacing w:val="-9"/>
          <w:sz w:val="21"/>
        </w:rPr>
        <w:t> </w:t>
      </w:r>
      <w:r>
        <w:rPr>
          <w:sz w:val="21"/>
        </w:rPr>
        <w:t>contracts.</w:t>
      </w:r>
      <w:r>
        <w:rPr>
          <w:spacing w:val="25"/>
          <w:sz w:val="21"/>
        </w:rPr>
        <w:t> </w:t>
      </w:r>
      <w:r>
        <w:rPr>
          <w:sz w:val="21"/>
        </w:rPr>
        <w:t>It</w:t>
      </w:r>
      <w:r>
        <w:rPr>
          <w:spacing w:val="-11"/>
          <w:sz w:val="21"/>
        </w:rPr>
        <w:t> </w:t>
      </w:r>
      <w:r>
        <w:rPr>
          <w:sz w:val="21"/>
        </w:rPr>
        <w:t>is</w:t>
      </w:r>
      <w:r>
        <w:rPr>
          <w:spacing w:val="-12"/>
          <w:sz w:val="21"/>
        </w:rPr>
        <w:t> </w:t>
      </w:r>
      <w:r>
        <w:rPr>
          <w:sz w:val="21"/>
        </w:rPr>
        <w:t>important</w:t>
      </w:r>
      <w:r>
        <w:rPr>
          <w:spacing w:val="-13"/>
          <w:sz w:val="21"/>
        </w:rPr>
        <w:t> </w:t>
      </w:r>
      <w:r>
        <w:rPr>
          <w:sz w:val="21"/>
        </w:rPr>
        <w:t>to</w:t>
      </w:r>
      <w:r>
        <w:rPr>
          <w:spacing w:val="-11"/>
          <w:sz w:val="21"/>
        </w:rPr>
        <w:t> </w:t>
      </w:r>
      <w:r>
        <w:rPr>
          <w:sz w:val="21"/>
        </w:rPr>
        <w:t>stress</w:t>
      </w:r>
      <w:r>
        <w:rPr>
          <w:spacing w:val="-10"/>
          <w:sz w:val="21"/>
        </w:rPr>
        <w:t> </w:t>
      </w:r>
      <w:r>
        <w:rPr>
          <w:sz w:val="21"/>
        </w:rPr>
        <w:t>that</w:t>
      </w:r>
      <w:r>
        <w:rPr>
          <w:spacing w:val="-11"/>
          <w:sz w:val="21"/>
        </w:rPr>
        <w:t> </w:t>
      </w:r>
      <w:r>
        <w:rPr>
          <w:sz w:val="21"/>
        </w:rPr>
        <w:t>the</w:t>
      </w:r>
      <w:r>
        <w:rPr>
          <w:spacing w:val="-14"/>
          <w:sz w:val="21"/>
        </w:rPr>
        <w:t> </w:t>
      </w:r>
      <w:r>
        <w:rPr>
          <w:sz w:val="21"/>
        </w:rPr>
        <w:t>non- availability of (user-friendly) type-inference tools will require system developers</w:t>
      </w:r>
    </w:p>
    <w:p>
      <w:pPr>
        <w:spacing w:after="0" w:line="216" w:lineRule="auto"/>
        <w:jc w:val="both"/>
        <w:rPr>
          <w:sz w:val="21"/>
        </w:rPr>
        <w:sectPr>
          <w:pgSz w:w="9360" w:h="13610"/>
          <w:pgMar w:header="860" w:footer="0" w:top="1060" w:bottom="280" w:left="680" w:right="400"/>
        </w:sectPr>
      </w:pPr>
    </w:p>
    <w:p>
      <w:pPr>
        <w:pStyle w:val="BodyText"/>
        <w:jc w:val="left"/>
        <w:rPr>
          <w:sz w:val="20"/>
        </w:rPr>
      </w:pPr>
      <w:r>
        <w:rPr/>
        <mc:AlternateContent>
          <mc:Choice Requires="wps">
            <w:drawing>
              <wp:anchor distT="0" distB="0" distL="0" distR="0" allowOverlap="1" layoutInCell="1" locked="0" behindDoc="0" simplePos="0" relativeHeight="15731200">
                <wp:simplePos x="0" y="0"/>
                <wp:positionH relativeFrom="page">
                  <wp:posOffset>7953895</wp:posOffset>
                </wp:positionH>
                <wp:positionV relativeFrom="page">
                  <wp:posOffset>491299</wp:posOffset>
                </wp:positionV>
                <wp:extent cx="140335" cy="1270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335" cy="127000"/>
                        </a:xfrm>
                        <a:prstGeom prst="rect">
                          <a:avLst/>
                        </a:prstGeom>
                      </wps:spPr>
                      <wps:txbx>
                        <w:txbxContent>
                          <w:p>
                            <w:pPr>
                              <w:spacing w:before="11"/>
                              <w:ind w:left="20" w:right="0" w:firstLine="0"/>
                              <w:jc w:val="left"/>
                              <w:rPr>
                                <w:rFonts w:ascii="Times New Roman"/>
                                <w:sz w:val="16"/>
                              </w:rPr>
                            </w:pPr>
                            <w:r>
                              <w:rPr>
                                <w:rFonts w:ascii="Times New Roman"/>
                                <w:spacing w:val="-5"/>
                                <w:sz w:val="16"/>
                              </w:rPr>
                              <w:t>52</w:t>
                            </w:r>
                          </w:p>
                        </w:txbxContent>
                      </wps:txbx>
                      <wps:bodyPr wrap="square" lIns="0" tIns="0" rIns="0" bIns="0" rtlCol="0" vert="vert">
                        <a:noAutofit/>
                      </wps:bodyPr>
                    </wps:wsp>
                  </a:graphicData>
                </a:graphic>
              </wp:anchor>
            </w:drawing>
          </mc:Choice>
          <mc:Fallback>
            <w:pict>
              <v:shape style="position:absolute;margin-left:626.291016pt;margin-top:38.685001pt;width:11.05pt;height:10pt;mso-position-horizontal-relative:page;mso-position-vertical-relative:page;z-index:15731200" type="#_x0000_t202" id="docshape8"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52</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7957330</wp:posOffset>
                </wp:positionH>
                <wp:positionV relativeFrom="page">
                  <wp:posOffset>1208972</wp:posOffset>
                </wp:positionV>
                <wp:extent cx="137160" cy="344995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7160" cy="3449954"/>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wps:txbx>
                      <wps:bodyPr wrap="square" lIns="0" tIns="0" rIns="0" bIns="0" rtlCol="0" vert="vert">
                        <a:noAutofit/>
                      </wps:bodyPr>
                    </wps:wsp>
                  </a:graphicData>
                </a:graphic>
              </wp:anchor>
            </w:drawing>
          </mc:Choice>
          <mc:Fallback>
            <w:pict>
              <v:shape style="position:absolute;margin-left:626.561462pt;margin-top:95.194702pt;width:10.8pt;height:271.650pt;mso-position-horizontal-relative:page;mso-position-vertical-relative:page;z-index:15731712" type="#_x0000_t202" id="docshape9"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v:textbox>
                <w10:wrap type="none"/>
              </v:shape>
            </w:pict>
          </mc:Fallback>
        </mc:AlternateContent>
      </w:r>
    </w:p>
    <w:p>
      <w:pPr>
        <w:pStyle w:val="BodyText"/>
        <w:jc w:val="left"/>
        <w:rPr>
          <w:sz w:val="20"/>
        </w:rPr>
      </w:pPr>
    </w:p>
    <w:p>
      <w:pPr>
        <w:pStyle w:val="BodyText"/>
        <w:jc w:val="left"/>
        <w:rPr>
          <w:sz w:val="20"/>
        </w:rPr>
      </w:pPr>
    </w:p>
    <w:p>
      <w:pPr>
        <w:pStyle w:val="BodyText"/>
        <w:spacing w:before="233"/>
        <w:jc w:val="left"/>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6"/>
        <w:gridCol w:w="1628"/>
        <w:gridCol w:w="1608"/>
        <w:gridCol w:w="1608"/>
        <w:gridCol w:w="1608"/>
        <w:gridCol w:w="1841"/>
      </w:tblGrid>
      <w:tr>
        <w:trPr>
          <w:trHeight w:val="227" w:hRule="atLeast"/>
        </w:trPr>
        <w:tc>
          <w:tcPr>
            <w:tcW w:w="3006" w:type="dxa"/>
            <w:tcBorders>
              <w:bottom w:val="double" w:sz="4" w:space="0" w:color="000000"/>
              <w:right w:val="double" w:sz="4" w:space="0" w:color="000000"/>
            </w:tcBorders>
          </w:tcPr>
          <w:p>
            <w:pPr>
              <w:pStyle w:val="TableParagraph"/>
              <w:ind w:left="116"/>
              <w:jc w:val="left"/>
              <w:rPr>
                <w:sz w:val="15"/>
              </w:rPr>
            </w:pPr>
            <w:r>
              <w:rPr>
                <w:spacing w:val="-2"/>
                <w:w w:val="105"/>
                <w:sz w:val="15"/>
              </w:rPr>
              <w:t>Criteria</w:t>
            </w:r>
          </w:p>
        </w:tc>
        <w:tc>
          <w:tcPr>
            <w:tcW w:w="1628" w:type="dxa"/>
            <w:tcBorders>
              <w:left w:val="double" w:sz="4" w:space="0" w:color="000000"/>
              <w:bottom w:val="double" w:sz="4" w:space="0" w:color="000000"/>
            </w:tcBorders>
          </w:tcPr>
          <w:p>
            <w:pPr>
              <w:pStyle w:val="TableParagraph"/>
              <w:ind w:left="19" w:right="6"/>
              <w:rPr>
                <w:sz w:val="15"/>
              </w:rPr>
            </w:pPr>
            <w:r>
              <w:rPr>
                <w:spacing w:val="-2"/>
                <w:w w:val="105"/>
                <w:sz w:val="15"/>
              </w:rPr>
              <w:t>Automata</w:t>
            </w:r>
          </w:p>
        </w:tc>
        <w:tc>
          <w:tcPr>
            <w:tcW w:w="1608" w:type="dxa"/>
            <w:tcBorders>
              <w:bottom w:val="double" w:sz="4" w:space="0" w:color="000000"/>
            </w:tcBorders>
          </w:tcPr>
          <w:p>
            <w:pPr>
              <w:pStyle w:val="TableParagraph"/>
              <w:ind w:right="81"/>
              <w:rPr>
                <w:sz w:val="15"/>
              </w:rPr>
            </w:pPr>
            <w:r>
              <w:rPr>
                <w:spacing w:val="-2"/>
                <w:w w:val="105"/>
                <w:sz w:val="15"/>
              </w:rPr>
              <w:t>Processes</w:t>
            </w:r>
          </w:p>
        </w:tc>
        <w:tc>
          <w:tcPr>
            <w:tcW w:w="1608" w:type="dxa"/>
            <w:tcBorders>
              <w:bottom w:val="double" w:sz="4" w:space="0" w:color="000000"/>
            </w:tcBorders>
          </w:tcPr>
          <w:p>
            <w:pPr>
              <w:pStyle w:val="TableParagraph"/>
              <w:ind w:right="83"/>
              <w:rPr>
                <w:sz w:val="15"/>
              </w:rPr>
            </w:pPr>
            <w:r>
              <w:rPr>
                <w:spacing w:val="-2"/>
                <w:w w:val="105"/>
                <w:sz w:val="15"/>
              </w:rPr>
              <w:t>Action types</w:t>
            </w:r>
          </w:p>
        </w:tc>
        <w:tc>
          <w:tcPr>
            <w:tcW w:w="1608" w:type="dxa"/>
            <w:tcBorders>
              <w:bottom w:val="double" w:sz="4" w:space="0" w:color="000000"/>
            </w:tcBorders>
          </w:tcPr>
          <w:p>
            <w:pPr>
              <w:pStyle w:val="TableParagraph"/>
              <w:ind w:right="83"/>
              <w:rPr>
                <w:sz w:val="15"/>
              </w:rPr>
            </w:pPr>
            <w:r>
              <w:rPr>
                <w:sz w:val="15"/>
              </w:rPr>
              <w:t>Session</w:t>
            </w:r>
            <w:r>
              <w:rPr>
                <w:spacing w:val="10"/>
                <w:sz w:val="15"/>
              </w:rPr>
              <w:t> </w:t>
            </w:r>
            <w:r>
              <w:rPr>
                <w:spacing w:val="-2"/>
                <w:sz w:val="15"/>
              </w:rPr>
              <w:t>types</w:t>
            </w:r>
          </w:p>
        </w:tc>
        <w:tc>
          <w:tcPr>
            <w:tcW w:w="1841" w:type="dxa"/>
            <w:tcBorders>
              <w:bottom w:val="double" w:sz="4" w:space="0" w:color="000000"/>
            </w:tcBorders>
          </w:tcPr>
          <w:p>
            <w:pPr>
              <w:pStyle w:val="TableParagraph"/>
              <w:ind w:left="3" w:right="222"/>
              <w:rPr>
                <w:sz w:val="15"/>
              </w:rPr>
            </w:pPr>
            <w:r>
              <w:rPr>
                <w:w w:val="105"/>
                <w:sz w:val="15"/>
              </w:rPr>
              <w:t>Usage</w:t>
            </w:r>
            <w:r>
              <w:rPr>
                <w:spacing w:val="-12"/>
                <w:w w:val="105"/>
                <w:sz w:val="15"/>
              </w:rPr>
              <w:t> </w:t>
            </w:r>
            <w:r>
              <w:rPr>
                <w:spacing w:val="-2"/>
                <w:w w:val="105"/>
                <w:sz w:val="15"/>
              </w:rPr>
              <w:t>types</w:t>
            </w:r>
          </w:p>
        </w:tc>
      </w:tr>
      <w:tr>
        <w:trPr>
          <w:trHeight w:val="604" w:hRule="atLeast"/>
        </w:trPr>
        <w:tc>
          <w:tcPr>
            <w:tcW w:w="3006" w:type="dxa"/>
            <w:tcBorders>
              <w:top w:val="double" w:sz="4" w:space="0" w:color="000000"/>
              <w:right w:val="double" w:sz="4" w:space="0" w:color="000000"/>
            </w:tcBorders>
          </w:tcPr>
          <w:p>
            <w:pPr>
              <w:pStyle w:val="TableParagraph"/>
              <w:spacing w:line="206" w:lineRule="exact"/>
              <w:ind w:left="116"/>
              <w:jc w:val="left"/>
              <w:rPr>
                <w:sz w:val="15"/>
              </w:rPr>
            </w:pPr>
            <w:r>
              <w:rPr>
                <w:spacing w:val="-2"/>
                <w:w w:val="105"/>
                <w:sz w:val="15"/>
              </w:rPr>
              <w:t>Expressiveness</w:t>
            </w:r>
            <w:r>
              <w:rPr>
                <w:spacing w:val="-1"/>
                <w:w w:val="105"/>
                <w:sz w:val="15"/>
              </w:rPr>
              <w:t> </w:t>
            </w:r>
            <w:r>
              <w:rPr>
                <w:spacing w:val="-2"/>
                <w:w w:val="105"/>
                <w:sz w:val="15"/>
              </w:rPr>
              <w:t>of</w:t>
            </w:r>
            <w:r>
              <w:rPr>
                <w:spacing w:val="-3"/>
                <w:w w:val="105"/>
                <w:sz w:val="15"/>
              </w:rPr>
              <w:t> </w:t>
            </w:r>
            <w:r>
              <w:rPr>
                <w:spacing w:val="-2"/>
                <w:w w:val="105"/>
                <w:sz w:val="15"/>
              </w:rPr>
              <w:t>source protocols</w:t>
            </w:r>
          </w:p>
        </w:tc>
        <w:tc>
          <w:tcPr>
            <w:tcW w:w="1628" w:type="dxa"/>
            <w:tcBorders>
              <w:top w:val="double" w:sz="4" w:space="0" w:color="000000"/>
              <w:left w:val="double" w:sz="4" w:space="0" w:color="000000"/>
            </w:tcBorders>
          </w:tcPr>
          <w:p>
            <w:pPr>
              <w:pStyle w:val="TableParagraph"/>
              <w:spacing w:line="206" w:lineRule="exact"/>
              <w:ind w:left="19" w:right="4"/>
              <w:rPr>
                <w:sz w:val="15"/>
              </w:rPr>
            </w:pPr>
            <w:r>
              <w:rPr>
                <w:spacing w:val="-10"/>
                <w:w w:val="105"/>
                <w:sz w:val="15"/>
              </w:rPr>
              <w:t>—</w:t>
            </w:r>
          </w:p>
        </w:tc>
        <w:tc>
          <w:tcPr>
            <w:tcW w:w="1608" w:type="dxa"/>
            <w:tcBorders>
              <w:top w:val="double" w:sz="4" w:space="0" w:color="000000"/>
            </w:tcBorders>
          </w:tcPr>
          <w:p>
            <w:pPr>
              <w:pStyle w:val="TableParagraph"/>
              <w:spacing w:line="206" w:lineRule="exact"/>
              <w:ind w:right="78"/>
              <w:rPr>
                <w:sz w:val="15"/>
              </w:rPr>
            </w:pPr>
            <w:r>
              <w:rPr>
                <w:spacing w:val="-4"/>
                <w:w w:val="105"/>
                <w:sz w:val="15"/>
              </w:rPr>
              <w:t>full</w:t>
            </w:r>
          </w:p>
        </w:tc>
        <w:tc>
          <w:tcPr>
            <w:tcW w:w="1608" w:type="dxa"/>
            <w:tcBorders>
              <w:top w:val="double" w:sz="4" w:space="0" w:color="000000"/>
            </w:tcBorders>
          </w:tcPr>
          <w:p>
            <w:pPr>
              <w:pStyle w:val="TableParagraph"/>
              <w:spacing w:line="168" w:lineRule="auto" w:before="44"/>
              <w:ind w:right="79"/>
              <w:rPr>
                <w:sz w:val="15"/>
              </w:rPr>
            </w:pPr>
            <w:r>
              <w:rPr>
                <w:spacing w:val="-2"/>
                <w:w w:val="105"/>
                <w:sz w:val="15"/>
              </w:rPr>
              <w:t>linear</w:t>
            </w:r>
            <w:r>
              <w:rPr>
                <w:spacing w:val="-12"/>
                <w:w w:val="105"/>
                <w:sz w:val="15"/>
              </w:rPr>
              <w:t> </w:t>
            </w:r>
            <w:r>
              <w:rPr>
                <w:rFonts w:ascii="Georgia" w:hAnsi="Georgia"/>
                <w:i/>
                <w:spacing w:val="-2"/>
                <w:w w:val="105"/>
                <w:sz w:val="15"/>
              </w:rPr>
              <w:t>π</w:t>
            </w:r>
            <w:r>
              <w:rPr>
                <w:spacing w:val="-2"/>
                <w:w w:val="105"/>
                <w:sz w:val="15"/>
              </w:rPr>
              <w:t>-calculus </w:t>
            </w:r>
            <w:r>
              <w:rPr>
                <w:w w:val="105"/>
                <w:sz w:val="15"/>
              </w:rPr>
              <w:t>with</w:t>
            </w:r>
            <w:r>
              <w:rPr>
                <w:spacing w:val="-10"/>
                <w:w w:val="105"/>
                <w:sz w:val="15"/>
              </w:rPr>
              <w:t> </w:t>
            </w:r>
            <w:r>
              <w:rPr>
                <w:w w:val="105"/>
                <w:sz w:val="15"/>
              </w:rPr>
              <w:t>free</w:t>
            </w:r>
            <w:r>
              <w:rPr>
                <w:spacing w:val="-8"/>
                <w:w w:val="105"/>
                <w:sz w:val="15"/>
              </w:rPr>
              <w:t> </w:t>
            </w:r>
            <w:r>
              <w:rPr>
                <w:w w:val="105"/>
                <w:sz w:val="15"/>
              </w:rPr>
              <w:t>names </w:t>
            </w:r>
            <w:r>
              <w:rPr>
                <w:spacing w:val="-2"/>
                <w:w w:val="105"/>
                <w:sz w:val="15"/>
              </w:rPr>
              <w:t>passing</w:t>
            </w:r>
          </w:p>
        </w:tc>
        <w:tc>
          <w:tcPr>
            <w:tcW w:w="1608" w:type="dxa"/>
            <w:tcBorders>
              <w:top w:val="double" w:sz="4" w:space="0" w:color="000000"/>
            </w:tcBorders>
          </w:tcPr>
          <w:p>
            <w:pPr>
              <w:pStyle w:val="TableParagraph"/>
              <w:spacing w:line="168" w:lineRule="auto" w:before="44"/>
              <w:ind w:left="254" w:right="242"/>
              <w:rPr>
                <w:sz w:val="15"/>
              </w:rPr>
            </w:pPr>
            <w:r>
              <w:rPr>
                <w:spacing w:val="-2"/>
                <w:sz w:val="15"/>
              </w:rPr>
              <w:t>summation-less </w:t>
            </w:r>
            <w:r>
              <w:rPr>
                <w:spacing w:val="-2"/>
                <w:w w:val="105"/>
                <w:sz w:val="15"/>
              </w:rPr>
              <w:t>asynchronous </w:t>
            </w:r>
            <w:r>
              <w:rPr>
                <w:rFonts w:ascii="Georgia" w:hAnsi="Georgia"/>
                <w:i/>
                <w:spacing w:val="-2"/>
                <w:w w:val="105"/>
                <w:sz w:val="15"/>
              </w:rPr>
              <w:t>π</w:t>
            </w:r>
            <w:r>
              <w:rPr>
                <w:spacing w:val="-2"/>
                <w:w w:val="105"/>
                <w:sz w:val="15"/>
              </w:rPr>
              <w:t>-calculus</w:t>
            </w:r>
          </w:p>
        </w:tc>
        <w:tc>
          <w:tcPr>
            <w:tcW w:w="1841" w:type="dxa"/>
            <w:tcBorders>
              <w:top w:val="double" w:sz="4" w:space="0" w:color="000000"/>
            </w:tcBorders>
          </w:tcPr>
          <w:p>
            <w:pPr>
              <w:pStyle w:val="TableParagraph"/>
              <w:spacing w:line="206" w:lineRule="exact"/>
              <w:ind w:left="2" w:right="222"/>
              <w:rPr>
                <w:sz w:val="15"/>
              </w:rPr>
            </w:pPr>
            <w:r>
              <w:rPr>
                <w:rFonts w:ascii="Georgia" w:hAnsi="Georgia"/>
                <w:i/>
                <w:sz w:val="15"/>
              </w:rPr>
              <w:t>π</w:t>
            </w:r>
            <w:r>
              <w:rPr>
                <w:sz w:val="15"/>
              </w:rPr>
              <w:t>-</w:t>
            </w:r>
            <w:r>
              <w:rPr>
                <w:spacing w:val="-2"/>
                <w:sz w:val="15"/>
              </w:rPr>
              <w:t>calculus</w:t>
            </w:r>
          </w:p>
        </w:tc>
      </w:tr>
      <w:tr>
        <w:trPr>
          <w:trHeight w:val="593" w:hRule="atLeast"/>
        </w:trPr>
        <w:tc>
          <w:tcPr>
            <w:tcW w:w="3006" w:type="dxa"/>
            <w:tcBorders>
              <w:right w:val="double" w:sz="4" w:space="0" w:color="000000"/>
            </w:tcBorders>
          </w:tcPr>
          <w:p>
            <w:pPr>
              <w:pStyle w:val="TableParagraph"/>
              <w:ind w:left="116"/>
              <w:jc w:val="left"/>
              <w:rPr>
                <w:sz w:val="15"/>
              </w:rPr>
            </w:pPr>
            <w:r>
              <w:rPr>
                <w:spacing w:val="-2"/>
                <w:w w:val="105"/>
                <w:sz w:val="15"/>
              </w:rPr>
              <w:t>Automated type</w:t>
            </w:r>
            <w:r>
              <w:rPr>
                <w:spacing w:val="-1"/>
                <w:w w:val="105"/>
                <w:sz w:val="15"/>
              </w:rPr>
              <w:t> </w:t>
            </w:r>
            <w:r>
              <w:rPr>
                <w:spacing w:val="-2"/>
                <w:w w:val="105"/>
                <w:sz w:val="15"/>
              </w:rPr>
              <w:t>inference</w:t>
            </w:r>
          </w:p>
        </w:tc>
        <w:tc>
          <w:tcPr>
            <w:tcW w:w="1628" w:type="dxa"/>
            <w:tcBorders>
              <w:left w:val="double" w:sz="4" w:space="0" w:color="000000"/>
            </w:tcBorders>
          </w:tcPr>
          <w:p>
            <w:pPr>
              <w:pStyle w:val="TableParagraph"/>
              <w:ind w:left="19" w:right="4"/>
              <w:rPr>
                <w:sz w:val="15"/>
              </w:rPr>
            </w:pPr>
            <w:r>
              <w:rPr>
                <w:spacing w:val="-10"/>
                <w:w w:val="105"/>
                <w:sz w:val="15"/>
              </w:rPr>
              <w:t>—</w:t>
            </w:r>
          </w:p>
        </w:tc>
        <w:tc>
          <w:tcPr>
            <w:tcW w:w="1608" w:type="dxa"/>
          </w:tcPr>
          <w:p>
            <w:pPr>
              <w:pStyle w:val="TableParagraph"/>
              <w:ind w:right="84"/>
              <w:rPr>
                <w:sz w:val="15"/>
              </w:rPr>
            </w:pPr>
            <w:r>
              <w:rPr>
                <w:spacing w:val="-10"/>
                <w:w w:val="105"/>
                <w:sz w:val="15"/>
              </w:rPr>
              <w:t>—</w:t>
            </w:r>
          </w:p>
        </w:tc>
        <w:tc>
          <w:tcPr>
            <w:tcW w:w="1608" w:type="dxa"/>
          </w:tcPr>
          <w:p>
            <w:pPr>
              <w:pStyle w:val="TableParagraph"/>
              <w:ind w:right="88"/>
              <w:rPr>
                <w:sz w:val="15"/>
              </w:rPr>
            </w:pPr>
            <w:r>
              <w:rPr>
                <w:sz w:val="15"/>
              </w:rPr>
              <w:t>syntax-</w:t>
            </w:r>
            <w:r>
              <w:rPr>
                <w:spacing w:val="-2"/>
                <w:sz w:val="15"/>
              </w:rPr>
              <w:t>directed</w:t>
            </w:r>
          </w:p>
        </w:tc>
        <w:tc>
          <w:tcPr>
            <w:tcW w:w="1608" w:type="dxa"/>
          </w:tcPr>
          <w:p>
            <w:pPr>
              <w:pStyle w:val="TableParagraph"/>
              <w:ind w:right="83"/>
              <w:rPr>
                <w:sz w:val="15"/>
              </w:rPr>
            </w:pPr>
            <w:r>
              <w:rPr>
                <w:sz w:val="15"/>
              </w:rPr>
              <w:t>syntax-</w:t>
            </w:r>
            <w:r>
              <w:rPr>
                <w:spacing w:val="-2"/>
                <w:sz w:val="15"/>
              </w:rPr>
              <w:t>directed</w:t>
            </w:r>
          </w:p>
        </w:tc>
        <w:tc>
          <w:tcPr>
            <w:tcW w:w="1841" w:type="dxa"/>
          </w:tcPr>
          <w:p>
            <w:pPr>
              <w:pStyle w:val="TableParagraph"/>
              <w:ind w:left="0" w:right="222"/>
              <w:rPr>
                <w:sz w:val="15"/>
              </w:rPr>
            </w:pPr>
            <w:r>
              <w:rPr>
                <w:sz w:val="15"/>
              </w:rPr>
              <w:t>syntax-</w:t>
            </w:r>
            <w:r>
              <w:rPr>
                <w:spacing w:val="-2"/>
                <w:sz w:val="15"/>
              </w:rPr>
              <w:t>directed</w:t>
            </w:r>
          </w:p>
        </w:tc>
      </w:tr>
      <w:tr>
        <w:trPr>
          <w:trHeight w:val="596" w:hRule="atLeast"/>
        </w:trPr>
        <w:tc>
          <w:tcPr>
            <w:tcW w:w="3006" w:type="dxa"/>
            <w:tcBorders>
              <w:right w:val="double" w:sz="4" w:space="0" w:color="000000"/>
            </w:tcBorders>
          </w:tcPr>
          <w:p>
            <w:pPr>
              <w:pStyle w:val="TableParagraph"/>
              <w:spacing w:line="199" w:lineRule="exact"/>
              <w:ind w:left="116"/>
              <w:jc w:val="left"/>
              <w:rPr>
                <w:sz w:val="15"/>
              </w:rPr>
            </w:pPr>
            <w:r>
              <w:rPr>
                <w:w w:val="105"/>
                <w:sz w:val="15"/>
              </w:rPr>
              <w:t>Modular</w:t>
            </w:r>
            <w:r>
              <w:rPr>
                <w:spacing w:val="-12"/>
                <w:w w:val="105"/>
                <w:sz w:val="15"/>
              </w:rPr>
              <w:t> </w:t>
            </w:r>
            <w:r>
              <w:rPr>
                <w:w w:val="105"/>
                <w:sz w:val="15"/>
              </w:rPr>
              <w:t>type</w:t>
            </w:r>
            <w:r>
              <w:rPr>
                <w:spacing w:val="-9"/>
                <w:w w:val="105"/>
                <w:sz w:val="15"/>
              </w:rPr>
              <w:t> </w:t>
            </w:r>
            <w:r>
              <w:rPr>
                <w:spacing w:val="-2"/>
                <w:w w:val="105"/>
                <w:sz w:val="15"/>
              </w:rPr>
              <w:t>inference</w:t>
            </w:r>
          </w:p>
        </w:tc>
        <w:tc>
          <w:tcPr>
            <w:tcW w:w="1628" w:type="dxa"/>
            <w:tcBorders>
              <w:left w:val="double" w:sz="4" w:space="0" w:color="000000"/>
            </w:tcBorders>
          </w:tcPr>
          <w:p>
            <w:pPr>
              <w:pStyle w:val="TableParagraph"/>
              <w:spacing w:line="199" w:lineRule="exact"/>
              <w:ind w:left="19" w:right="4"/>
              <w:rPr>
                <w:sz w:val="15"/>
              </w:rPr>
            </w:pPr>
            <w:r>
              <w:rPr>
                <w:spacing w:val="-10"/>
                <w:w w:val="105"/>
                <w:sz w:val="15"/>
              </w:rPr>
              <w:t>—</w:t>
            </w:r>
          </w:p>
        </w:tc>
        <w:tc>
          <w:tcPr>
            <w:tcW w:w="1608" w:type="dxa"/>
          </w:tcPr>
          <w:p>
            <w:pPr>
              <w:pStyle w:val="TableParagraph"/>
              <w:spacing w:line="199" w:lineRule="exact"/>
              <w:ind w:right="84"/>
              <w:rPr>
                <w:sz w:val="15"/>
              </w:rPr>
            </w:pPr>
            <w:r>
              <w:rPr>
                <w:spacing w:val="-10"/>
                <w:w w:val="105"/>
                <w:sz w:val="15"/>
              </w:rPr>
              <w:t>—</w:t>
            </w:r>
          </w:p>
        </w:tc>
        <w:tc>
          <w:tcPr>
            <w:tcW w:w="1608" w:type="dxa"/>
          </w:tcPr>
          <w:p>
            <w:pPr>
              <w:pStyle w:val="TableParagraph"/>
              <w:spacing w:line="199" w:lineRule="exact"/>
              <w:ind w:right="80"/>
              <w:rPr>
                <w:sz w:val="15"/>
              </w:rPr>
            </w:pPr>
            <w:r>
              <w:rPr>
                <w:spacing w:val="-2"/>
                <w:w w:val="105"/>
                <w:sz w:val="15"/>
              </w:rPr>
              <w:t>partly</w:t>
            </w:r>
          </w:p>
        </w:tc>
        <w:tc>
          <w:tcPr>
            <w:tcW w:w="1608" w:type="dxa"/>
          </w:tcPr>
          <w:p>
            <w:pPr>
              <w:pStyle w:val="TableParagraph"/>
              <w:spacing w:line="199" w:lineRule="exact"/>
              <w:ind w:right="78"/>
              <w:rPr>
                <w:sz w:val="15"/>
              </w:rPr>
            </w:pPr>
            <w:r>
              <w:rPr>
                <w:spacing w:val="-10"/>
                <w:w w:val="105"/>
                <w:sz w:val="15"/>
              </w:rPr>
              <w:t>—</w:t>
            </w:r>
          </w:p>
        </w:tc>
        <w:tc>
          <w:tcPr>
            <w:tcW w:w="1841" w:type="dxa"/>
          </w:tcPr>
          <w:p>
            <w:pPr>
              <w:pStyle w:val="TableParagraph"/>
              <w:spacing w:line="199" w:lineRule="exact"/>
              <w:ind w:left="4" w:right="222"/>
              <w:rPr>
                <w:sz w:val="15"/>
              </w:rPr>
            </w:pPr>
            <w:r>
              <w:rPr>
                <w:spacing w:val="-2"/>
                <w:w w:val="105"/>
                <w:sz w:val="15"/>
              </w:rPr>
              <w:t>partly</w:t>
            </w:r>
          </w:p>
        </w:tc>
      </w:tr>
      <w:tr>
        <w:trPr>
          <w:trHeight w:val="955" w:hRule="atLeast"/>
        </w:trPr>
        <w:tc>
          <w:tcPr>
            <w:tcW w:w="3006" w:type="dxa"/>
            <w:tcBorders>
              <w:right w:val="double" w:sz="4" w:space="0" w:color="000000"/>
            </w:tcBorders>
          </w:tcPr>
          <w:p>
            <w:pPr>
              <w:pStyle w:val="TableParagraph"/>
              <w:ind w:left="116"/>
              <w:jc w:val="left"/>
              <w:rPr>
                <w:sz w:val="15"/>
              </w:rPr>
            </w:pPr>
            <w:r>
              <w:rPr>
                <w:spacing w:val="-2"/>
                <w:w w:val="105"/>
                <w:sz w:val="15"/>
              </w:rPr>
              <w:t>Expressiveness of</w:t>
            </w:r>
            <w:r>
              <w:rPr>
                <w:spacing w:val="-3"/>
                <w:w w:val="105"/>
                <w:sz w:val="15"/>
              </w:rPr>
              <w:t> </w:t>
            </w:r>
            <w:r>
              <w:rPr>
                <w:spacing w:val="-2"/>
                <w:w w:val="105"/>
                <w:sz w:val="15"/>
              </w:rPr>
              <w:t>type</w:t>
            </w:r>
            <w:r>
              <w:rPr>
                <w:spacing w:val="-1"/>
                <w:w w:val="105"/>
                <w:sz w:val="15"/>
              </w:rPr>
              <w:t> </w:t>
            </w:r>
            <w:r>
              <w:rPr>
                <w:spacing w:val="-2"/>
                <w:w w:val="105"/>
                <w:sz w:val="15"/>
              </w:rPr>
              <w:t>language</w:t>
            </w:r>
          </w:p>
        </w:tc>
        <w:tc>
          <w:tcPr>
            <w:tcW w:w="1628" w:type="dxa"/>
            <w:tcBorders>
              <w:left w:val="double" w:sz="4" w:space="0" w:color="000000"/>
            </w:tcBorders>
          </w:tcPr>
          <w:p>
            <w:pPr>
              <w:pStyle w:val="TableParagraph"/>
              <w:ind w:left="19"/>
              <w:rPr>
                <w:sz w:val="15"/>
              </w:rPr>
            </w:pPr>
            <w:r>
              <w:rPr>
                <w:spacing w:val="-5"/>
                <w:w w:val="105"/>
                <w:sz w:val="15"/>
              </w:rPr>
              <w:t>low</w:t>
            </w:r>
          </w:p>
        </w:tc>
        <w:tc>
          <w:tcPr>
            <w:tcW w:w="1608" w:type="dxa"/>
          </w:tcPr>
          <w:p>
            <w:pPr>
              <w:pStyle w:val="TableParagraph"/>
              <w:ind w:right="84"/>
              <w:rPr>
                <w:sz w:val="15"/>
              </w:rPr>
            </w:pPr>
            <w:r>
              <w:rPr>
                <w:spacing w:val="-10"/>
                <w:w w:val="105"/>
                <w:sz w:val="15"/>
              </w:rPr>
              <w:t>—</w:t>
            </w:r>
          </w:p>
        </w:tc>
        <w:tc>
          <w:tcPr>
            <w:tcW w:w="1608" w:type="dxa"/>
          </w:tcPr>
          <w:p>
            <w:pPr>
              <w:pStyle w:val="TableParagraph"/>
              <w:spacing w:line="165" w:lineRule="auto" w:before="37"/>
              <w:ind w:left="566" w:hanging="318"/>
              <w:jc w:val="left"/>
              <w:rPr>
                <w:sz w:val="15"/>
              </w:rPr>
            </w:pPr>
            <w:r>
              <w:rPr>
                <w:spacing w:val="-2"/>
                <w:w w:val="105"/>
                <w:sz w:val="15"/>
              </w:rPr>
              <w:t>acyclic</w:t>
            </w:r>
            <w:r>
              <w:rPr>
                <w:spacing w:val="-12"/>
                <w:w w:val="105"/>
                <w:sz w:val="15"/>
              </w:rPr>
              <w:t> </w:t>
            </w:r>
            <w:r>
              <w:rPr>
                <w:spacing w:val="-2"/>
                <w:w w:val="105"/>
                <w:sz w:val="15"/>
              </w:rPr>
              <w:t>directed graphs</w:t>
            </w:r>
          </w:p>
        </w:tc>
        <w:tc>
          <w:tcPr>
            <w:tcW w:w="1608" w:type="dxa"/>
          </w:tcPr>
          <w:p>
            <w:pPr>
              <w:pStyle w:val="TableParagraph"/>
              <w:spacing w:line="164" w:lineRule="exact"/>
              <w:ind w:right="81"/>
              <w:rPr>
                <w:sz w:val="15"/>
              </w:rPr>
            </w:pPr>
            <w:r>
              <w:rPr>
                <w:w w:val="105"/>
                <w:sz w:val="15"/>
              </w:rPr>
              <w:t>subset</w:t>
            </w:r>
            <w:r>
              <w:rPr>
                <w:spacing w:val="-11"/>
                <w:w w:val="105"/>
                <w:sz w:val="15"/>
              </w:rPr>
              <w:t> </w:t>
            </w:r>
            <w:r>
              <w:rPr>
                <w:spacing w:val="-5"/>
                <w:w w:val="105"/>
                <w:sz w:val="15"/>
              </w:rPr>
              <w:t>of</w:t>
            </w:r>
          </w:p>
          <w:p>
            <w:pPr>
              <w:pStyle w:val="TableParagraph"/>
              <w:spacing w:line="168" w:lineRule="auto" w:before="18"/>
              <w:ind w:left="126" w:right="113" w:hanging="1"/>
              <w:rPr>
                <w:sz w:val="15"/>
              </w:rPr>
            </w:pPr>
            <w:r>
              <w:rPr>
                <w:rFonts w:ascii="Georgia" w:hAnsi="Georgia"/>
                <w:i/>
                <w:spacing w:val="-2"/>
                <w:w w:val="105"/>
                <w:sz w:val="15"/>
              </w:rPr>
              <w:t>π</w:t>
            </w:r>
            <w:r>
              <w:rPr>
                <w:spacing w:val="-2"/>
                <w:w w:val="105"/>
                <w:sz w:val="15"/>
              </w:rPr>
              <w:t>-calculus: </w:t>
            </w:r>
            <w:r>
              <w:rPr>
                <w:spacing w:val="-4"/>
                <w:w w:val="105"/>
                <w:sz w:val="15"/>
              </w:rPr>
              <w:t>restricted</w:t>
            </w:r>
            <w:r>
              <w:rPr>
                <w:spacing w:val="-6"/>
                <w:w w:val="105"/>
                <w:sz w:val="15"/>
              </w:rPr>
              <w:t> </w:t>
            </w:r>
            <w:r>
              <w:rPr>
                <w:spacing w:val="-4"/>
                <w:w w:val="105"/>
                <w:sz w:val="15"/>
              </w:rPr>
              <w:t>mobility, </w:t>
            </w:r>
            <w:r>
              <w:rPr>
                <w:w w:val="105"/>
                <w:sz w:val="15"/>
              </w:rPr>
              <w:t>binary comm.,</w:t>
            </w:r>
          </w:p>
          <w:p>
            <w:pPr>
              <w:pStyle w:val="TableParagraph"/>
              <w:spacing w:line="165" w:lineRule="auto"/>
              <w:ind w:right="78"/>
              <w:rPr>
                <w:sz w:val="15"/>
              </w:rPr>
            </w:pPr>
            <w:r>
              <w:rPr>
                <w:w w:val="105"/>
                <w:sz w:val="15"/>
              </w:rPr>
              <w:t>and</w:t>
            </w:r>
            <w:r>
              <w:rPr>
                <w:spacing w:val="-14"/>
                <w:w w:val="105"/>
                <w:sz w:val="15"/>
              </w:rPr>
              <w:t> </w:t>
            </w:r>
            <w:r>
              <w:rPr>
                <w:w w:val="105"/>
                <w:sz w:val="15"/>
              </w:rPr>
              <w:t>no</w:t>
            </w:r>
            <w:r>
              <w:rPr>
                <w:spacing w:val="-14"/>
                <w:w w:val="105"/>
                <w:sz w:val="15"/>
              </w:rPr>
              <w:t> </w:t>
            </w:r>
            <w:r>
              <w:rPr>
                <w:w w:val="105"/>
                <w:sz w:val="15"/>
              </w:rPr>
              <w:t>mixed </w:t>
            </w:r>
            <w:r>
              <w:rPr>
                <w:spacing w:val="-2"/>
                <w:w w:val="105"/>
                <w:sz w:val="15"/>
              </w:rPr>
              <w:t>choices</w:t>
            </w:r>
          </w:p>
        </w:tc>
        <w:tc>
          <w:tcPr>
            <w:tcW w:w="1841" w:type="dxa"/>
          </w:tcPr>
          <w:p>
            <w:pPr>
              <w:pStyle w:val="TableParagraph"/>
              <w:ind w:left="6" w:right="222"/>
              <w:rPr>
                <w:sz w:val="15"/>
              </w:rPr>
            </w:pPr>
            <w:r>
              <w:rPr>
                <w:spacing w:val="-5"/>
                <w:w w:val="105"/>
                <w:sz w:val="15"/>
              </w:rPr>
              <w:t>CCS</w:t>
            </w:r>
          </w:p>
        </w:tc>
      </w:tr>
      <w:tr>
        <w:trPr>
          <w:trHeight w:val="596" w:hRule="atLeast"/>
        </w:trPr>
        <w:tc>
          <w:tcPr>
            <w:tcW w:w="3006" w:type="dxa"/>
            <w:tcBorders>
              <w:right w:val="double" w:sz="4" w:space="0" w:color="000000"/>
            </w:tcBorders>
          </w:tcPr>
          <w:p>
            <w:pPr>
              <w:pStyle w:val="TableParagraph"/>
              <w:ind w:left="116"/>
              <w:jc w:val="left"/>
              <w:rPr>
                <w:sz w:val="15"/>
              </w:rPr>
            </w:pPr>
            <w:r>
              <w:rPr>
                <w:w w:val="105"/>
                <w:sz w:val="15"/>
              </w:rPr>
              <w:t>Type</w:t>
            </w:r>
            <w:r>
              <w:rPr>
                <w:spacing w:val="-11"/>
                <w:w w:val="105"/>
                <w:sz w:val="15"/>
              </w:rPr>
              <w:t> </w:t>
            </w:r>
            <w:r>
              <w:rPr>
                <w:spacing w:val="-2"/>
                <w:w w:val="105"/>
                <w:sz w:val="15"/>
              </w:rPr>
              <w:t>properties</w:t>
            </w:r>
          </w:p>
        </w:tc>
        <w:tc>
          <w:tcPr>
            <w:tcW w:w="1628" w:type="dxa"/>
            <w:tcBorders>
              <w:left w:val="double" w:sz="4" w:space="0" w:color="000000"/>
            </w:tcBorders>
          </w:tcPr>
          <w:p>
            <w:pPr>
              <w:pStyle w:val="TableParagraph"/>
              <w:ind w:left="19" w:right="5"/>
              <w:rPr>
                <w:sz w:val="15"/>
              </w:rPr>
            </w:pPr>
            <w:r>
              <w:rPr>
                <w:spacing w:val="-2"/>
                <w:w w:val="105"/>
                <w:sz w:val="15"/>
              </w:rPr>
              <w:t>deadlock freedom</w:t>
            </w:r>
          </w:p>
        </w:tc>
        <w:tc>
          <w:tcPr>
            <w:tcW w:w="1608" w:type="dxa"/>
          </w:tcPr>
          <w:p>
            <w:pPr>
              <w:pStyle w:val="TableParagraph"/>
              <w:ind w:right="84"/>
              <w:rPr>
                <w:sz w:val="15"/>
              </w:rPr>
            </w:pPr>
            <w:r>
              <w:rPr>
                <w:spacing w:val="-10"/>
                <w:w w:val="105"/>
                <w:sz w:val="15"/>
              </w:rPr>
              <w:t>—</w:t>
            </w:r>
          </w:p>
        </w:tc>
        <w:tc>
          <w:tcPr>
            <w:tcW w:w="1608" w:type="dxa"/>
          </w:tcPr>
          <w:p>
            <w:pPr>
              <w:pStyle w:val="TableParagraph"/>
              <w:ind w:right="82"/>
              <w:rPr>
                <w:sz w:val="15"/>
              </w:rPr>
            </w:pPr>
            <w:r>
              <w:rPr>
                <w:spacing w:val="-2"/>
                <w:w w:val="105"/>
                <w:sz w:val="15"/>
              </w:rPr>
              <w:t>composability</w:t>
            </w:r>
          </w:p>
        </w:tc>
        <w:tc>
          <w:tcPr>
            <w:tcW w:w="1608" w:type="dxa"/>
          </w:tcPr>
          <w:p>
            <w:pPr>
              <w:pStyle w:val="TableParagraph"/>
              <w:spacing w:line="165" w:lineRule="auto" w:before="37"/>
              <w:ind w:left="452" w:hanging="161"/>
              <w:jc w:val="left"/>
              <w:rPr>
                <w:sz w:val="15"/>
              </w:rPr>
            </w:pPr>
            <w:r>
              <w:rPr>
                <w:spacing w:val="-2"/>
                <w:sz w:val="15"/>
              </w:rPr>
              <w:t>composability, </w:t>
            </w:r>
            <w:r>
              <w:rPr>
                <w:spacing w:val="-2"/>
                <w:w w:val="105"/>
                <w:sz w:val="15"/>
              </w:rPr>
              <w:t>subtyping</w:t>
            </w:r>
          </w:p>
        </w:tc>
        <w:tc>
          <w:tcPr>
            <w:tcW w:w="1841" w:type="dxa"/>
          </w:tcPr>
          <w:p>
            <w:pPr>
              <w:pStyle w:val="TableParagraph"/>
              <w:ind w:left="1" w:right="222"/>
              <w:rPr>
                <w:sz w:val="15"/>
              </w:rPr>
            </w:pPr>
            <w:r>
              <w:rPr>
                <w:sz w:val="15"/>
              </w:rPr>
              <w:t>user-</w:t>
            </w:r>
            <w:r>
              <w:rPr>
                <w:spacing w:val="-2"/>
                <w:sz w:val="15"/>
              </w:rPr>
              <w:t>defined</w:t>
            </w:r>
          </w:p>
        </w:tc>
      </w:tr>
      <w:tr>
        <w:trPr>
          <w:trHeight w:val="658" w:hRule="atLeast"/>
        </w:trPr>
        <w:tc>
          <w:tcPr>
            <w:tcW w:w="3006" w:type="dxa"/>
            <w:tcBorders>
              <w:right w:val="double" w:sz="4" w:space="0" w:color="000000"/>
            </w:tcBorders>
          </w:tcPr>
          <w:p>
            <w:pPr>
              <w:pStyle w:val="TableParagraph"/>
              <w:ind w:left="116"/>
              <w:jc w:val="left"/>
              <w:rPr>
                <w:sz w:val="15"/>
              </w:rPr>
            </w:pPr>
            <w:r>
              <w:rPr>
                <w:spacing w:val="-2"/>
                <w:w w:val="105"/>
                <w:sz w:val="15"/>
              </w:rPr>
              <w:t>Verification</w:t>
            </w:r>
            <w:r>
              <w:rPr>
                <w:spacing w:val="-5"/>
                <w:w w:val="105"/>
                <w:sz w:val="15"/>
              </w:rPr>
              <w:t> </w:t>
            </w:r>
            <w:r>
              <w:rPr>
                <w:spacing w:val="-2"/>
                <w:w w:val="105"/>
                <w:sz w:val="15"/>
              </w:rPr>
              <w:t>of</w:t>
            </w:r>
            <w:r>
              <w:rPr>
                <w:spacing w:val="-3"/>
                <w:w w:val="105"/>
                <w:sz w:val="15"/>
              </w:rPr>
              <w:t> </w:t>
            </w:r>
            <w:r>
              <w:rPr>
                <w:spacing w:val="-2"/>
                <w:w w:val="105"/>
                <w:sz w:val="15"/>
              </w:rPr>
              <w:t>protocol</w:t>
            </w:r>
            <w:r>
              <w:rPr>
                <w:spacing w:val="-4"/>
                <w:w w:val="105"/>
                <w:sz w:val="15"/>
              </w:rPr>
              <w:t> </w:t>
            </w:r>
            <w:r>
              <w:rPr>
                <w:spacing w:val="-2"/>
                <w:w w:val="105"/>
                <w:sz w:val="15"/>
              </w:rPr>
              <w:t>properties</w:t>
            </w:r>
          </w:p>
        </w:tc>
        <w:tc>
          <w:tcPr>
            <w:tcW w:w="1628" w:type="dxa"/>
            <w:tcBorders>
              <w:left w:val="double" w:sz="4" w:space="0" w:color="000000"/>
            </w:tcBorders>
          </w:tcPr>
          <w:p>
            <w:pPr>
              <w:pStyle w:val="TableParagraph"/>
              <w:ind w:left="19" w:right="4"/>
              <w:rPr>
                <w:sz w:val="15"/>
              </w:rPr>
            </w:pPr>
            <w:r>
              <w:rPr>
                <w:spacing w:val="-10"/>
                <w:w w:val="105"/>
                <w:sz w:val="15"/>
              </w:rPr>
              <w:t>—</w:t>
            </w:r>
          </w:p>
        </w:tc>
        <w:tc>
          <w:tcPr>
            <w:tcW w:w="1608" w:type="dxa"/>
          </w:tcPr>
          <w:p>
            <w:pPr>
              <w:pStyle w:val="TableParagraph"/>
              <w:ind w:right="80"/>
              <w:rPr>
                <w:sz w:val="15"/>
              </w:rPr>
            </w:pPr>
            <w:r>
              <w:rPr>
                <w:spacing w:val="-2"/>
                <w:w w:val="105"/>
                <w:sz w:val="15"/>
              </w:rPr>
              <w:t>unfeasible</w:t>
            </w:r>
          </w:p>
        </w:tc>
        <w:tc>
          <w:tcPr>
            <w:tcW w:w="1608" w:type="dxa"/>
          </w:tcPr>
          <w:p>
            <w:pPr>
              <w:pStyle w:val="TableParagraph"/>
              <w:spacing w:line="165" w:lineRule="auto" w:before="37"/>
              <w:ind w:left="508" w:hanging="385"/>
              <w:jc w:val="left"/>
              <w:rPr>
                <w:sz w:val="15"/>
              </w:rPr>
            </w:pPr>
            <w:r>
              <w:rPr>
                <w:spacing w:val="-2"/>
                <w:w w:val="105"/>
                <w:sz w:val="15"/>
              </w:rPr>
              <w:t>strong</w:t>
            </w:r>
            <w:r>
              <w:rPr>
                <w:spacing w:val="-12"/>
                <w:w w:val="105"/>
                <w:sz w:val="15"/>
              </w:rPr>
              <w:t> </w:t>
            </w:r>
            <w:r>
              <w:rPr>
                <w:spacing w:val="-2"/>
                <w:w w:val="105"/>
                <w:sz w:val="15"/>
              </w:rPr>
              <w:t>normalizat., liveness, security,</w:t>
            </w:r>
          </w:p>
          <w:p>
            <w:pPr>
              <w:pStyle w:val="TableParagraph"/>
              <w:spacing w:line="162" w:lineRule="exact"/>
              <w:ind w:left="396"/>
              <w:jc w:val="left"/>
              <w:rPr>
                <w:sz w:val="15"/>
              </w:rPr>
            </w:pPr>
            <w:r>
              <w:rPr>
                <w:spacing w:val="-2"/>
                <w:w w:val="105"/>
                <w:sz w:val="15"/>
              </w:rPr>
              <w:t>bisimilarity</w:t>
            </w:r>
          </w:p>
        </w:tc>
        <w:tc>
          <w:tcPr>
            <w:tcW w:w="1608" w:type="dxa"/>
          </w:tcPr>
          <w:p>
            <w:pPr>
              <w:pStyle w:val="TableParagraph"/>
              <w:ind w:right="82"/>
              <w:rPr>
                <w:sz w:val="15"/>
              </w:rPr>
            </w:pPr>
            <w:r>
              <w:rPr>
                <w:sz w:val="15"/>
              </w:rPr>
              <w:t>session-</w:t>
            </w:r>
            <w:r>
              <w:rPr>
                <w:spacing w:val="-2"/>
                <w:sz w:val="15"/>
              </w:rPr>
              <w:t>safety</w:t>
            </w:r>
          </w:p>
        </w:tc>
        <w:tc>
          <w:tcPr>
            <w:tcW w:w="1841" w:type="dxa"/>
          </w:tcPr>
          <w:p>
            <w:pPr>
              <w:pStyle w:val="TableParagraph"/>
              <w:ind w:left="5" w:right="222"/>
              <w:rPr>
                <w:sz w:val="15"/>
              </w:rPr>
            </w:pPr>
            <w:r>
              <w:rPr>
                <w:spacing w:val="-2"/>
                <w:w w:val="105"/>
                <w:sz w:val="15"/>
              </w:rPr>
              <w:t>locks</w:t>
            </w:r>
          </w:p>
        </w:tc>
      </w:tr>
    </w:tbl>
    <w:p>
      <w:pPr>
        <w:spacing w:after="0"/>
        <w:rPr>
          <w:sz w:val="15"/>
        </w:rPr>
        <w:sectPr>
          <w:headerReference w:type="even" r:id="rId16"/>
          <w:pgSz w:w="13610" w:h="9360" w:orient="landscape"/>
          <w:pgMar w:header="0" w:footer="0" w:top="1020" w:bottom="280" w:left="780" w:right="1300"/>
        </w:sectPr>
      </w:pPr>
    </w:p>
    <w:p>
      <w:pPr>
        <w:pStyle w:val="BodyText"/>
        <w:spacing w:line="213" w:lineRule="auto" w:before="133"/>
        <w:ind w:left="433" w:right="108"/>
      </w:pPr>
      <w:r>
        <w:rPr/>
        <w:t>to be</w:t>
      </w:r>
      <w:r>
        <w:rPr>
          <w:spacing w:val="-3"/>
        </w:rPr>
        <w:t> </w:t>
      </w:r>
      <w:r>
        <w:rPr/>
        <w:t>acquainted with the</w:t>
      </w:r>
      <w:r>
        <w:rPr>
          <w:spacing w:val="-1"/>
        </w:rPr>
        <w:t> </w:t>
      </w:r>
      <w:r>
        <w:rPr/>
        <w:t>technical details of behavioural types, and this</w:t>
      </w:r>
      <w:r>
        <w:rPr>
          <w:spacing w:val="-2"/>
        </w:rPr>
        <w:t> </w:t>
      </w:r>
      <w:r>
        <w:rPr/>
        <w:t>will </w:t>
      </w:r>
      <w:r>
        <w:rPr>
          <w:i/>
        </w:rPr>
        <w:t>de</w:t>
      </w:r>
      <w:r>
        <w:rPr>
          <w:i/>
        </w:rPr>
        <w:t> facto </w:t>
      </w:r>
      <w:r>
        <w:rPr/>
        <w:t>simply impede the diffusion of this technology.</w:t>
      </w:r>
    </w:p>
    <w:p>
      <w:pPr>
        <w:pStyle w:val="ListParagraph"/>
        <w:numPr>
          <w:ilvl w:val="0"/>
          <w:numId w:val="4"/>
        </w:numPr>
        <w:tabs>
          <w:tab w:pos="431" w:val="left" w:leader="none"/>
          <w:tab w:pos="433" w:val="left" w:leader="none"/>
        </w:tabs>
        <w:spacing w:line="216" w:lineRule="auto" w:before="72" w:after="0"/>
        <w:ind w:left="433" w:right="103" w:hanging="199"/>
        <w:jc w:val="both"/>
        <w:rPr>
          <w:sz w:val="21"/>
        </w:rPr>
      </w:pPr>
      <w:r>
        <w:rPr>
          <w:i/>
          <w:sz w:val="21"/>
        </w:rPr>
        <w:t>Type-checking tools.</w:t>
      </w:r>
      <w:r>
        <w:rPr>
          <w:i/>
          <w:spacing w:val="40"/>
          <w:sz w:val="21"/>
        </w:rPr>
        <w:t> </w:t>
      </w:r>
      <w:r>
        <w:rPr>
          <w:sz w:val="21"/>
        </w:rPr>
        <w:t>As pointed out also in [</w:t>
      </w:r>
      <w:hyperlink w:history="true" w:anchor="_bookmark10">
        <w:r>
          <w:rPr>
            <w:color w:val="0000FF"/>
            <w:sz w:val="21"/>
          </w:rPr>
          <w:t>7</w:t>
        </w:r>
      </w:hyperlink>
      <w:r>
        <w:rPr>
          <w:sz w:val="21"/>
        </w:rPr>
        <w:t>], the inclusion of behavioural in- formation in service contracts paves the way for the development of powerful mechanisms of service match-making.</w:t>
      </w:r>
      <w:r>
        <w:rPr>
          <w:spacing w:val="40"/>
          <w:sz w:val="21"/>
        </w:rPr>
        <w:t> </w:t>
      </w:r>
      <w:r>
        <w:rPr>
          <w:sz w:val="21"/>
        </w:rPr>
        <w:t>Namely, service look-up may go beyond simple</w:t>
      </w:r>
      <w:r>
        <w:rPr>
          <w:spacing w:val="-18"/>
          <w:sz w:val="21"/>
        </w:rPr>
        <w:t> </w:t>
      </w:r>
      <w:r>
        <w:rPr>
          <w:sz w:val="21"/>
        </w:rPr>
        <w:t>connectivity</w:t>
      </w:r>
      <w:r>
        <w:rPr>
          <w:spacing w:val="-17"/>
          <w:sz w:val="21"/>
        </w:rPr>
        <w:t> </w:t>
      </w:r>
      <w:r>
        <w:rPr>
          <w:sz w:val="21"/>
        </w:rPr>
        <w:t>issues,</w:t>
      </w:r>
      <w:r>
        <w:rPr>
          <w:spacing w:val="-18"/>
          <w:sz w:val="21"/>
        </w:rPr>
        <w:t> </w:t>
      </w:r>
      <w:r>
        <w:rPr>
          <w:sz w:val="21"/>
        </w:rPr>
        <w:t>and</w:t>
      </w:r>
      <w:r>
        <w:rPr>
          <w:spacing w:val="-17"/>
          <w:sz w:val="21"/>
        </w:rPr>
        <w:t> </w:t>
      </w:r>
      <w:r>
        <w:rPr>
          <w:sz w:val="21"/>
        </w:rPr>
        <w:t>take</w:t>
      </w:r>
      <w:r>
        <w:rPr>
          <w:spacing w:val="-18"/>
          <w:sz w:val="21"/>
        </w:rPr>
        <w:t> </w:t>
      </w:r>
      <w:r>
        <w:rPr>
          <w:sz w:val="21"/>
        </w:rPr>
        <w:t>into</w:t>
      </w:r>
      <w:r>
        <w:rPr>
          <w:spacing w:val="-17"/>
          <w:sz w:val="21"/>
        </w:rPr>
        <w:t> </w:t>
      </w:r>
      <w:r>
        <w:rPr>
          <w:sz w:val="21"/>
        </w:rPr>
        <w:t>account</w:t>
      </w:r>
      <w:r>
        <w:rPr>
          <w:spacing w:val="-18"/>
          <w:sz w:val="21"/>
        </w:rPr>
        <w:t> </w:t>
      </w:r>
      <w:r>
        <w:rPr>
          <w:sz w:val="21"/>
        </w:rPr>
        <w:t>also</w:t>
      </w:r>
      <w:r>
        <w:rPr>
          <w:spacing w:val="-17"/>
          <w:sz w:val="21"/>
        </w:rPr>
        <w:t> </w:t>
      </w:r>
      <w:r>
        <w:rPr>
          <w:sz w:val="21"/>
        </w:rPr>
        <w:t>the</w:t>
      </w:r>
      <w:r>
        <w:rPr>
          <w:spacing w:val="-18"/>
          <w:sz w:val="21"/>
        </w:rPr>
        <w:t> </w:t>
      </w:r>
      <w:r>
        <w:rPr>
          <w:sz w:val="21"/>
        </w:rPr>
        <w:t>effective</w:t>
      </w:r>
      <w:r>
        <w:rPr>
          <w:spacing w:val="-15"/>
          <w:sz w:val="21"/>
        </w:rPr>
        <w:t> </w:t>
      </w:r>
      <w:r>
        <w:rPr>
          <w:sz w:val="21"/>
        </w:rPr>
        <w:t>interoperability of services.</w:t>
      </w:r>
      <w:r>
        <w:rPr>
          <w:spacing w:val="40"/>
          <w:sz w:val="21"/>
        </w:rPr>
        <w:t> </w:t>
      </w:r>
      <w:r>
        <w:rPr>
          <w:sz w:val="21"/>
        </w:rPr>
        <w:t>Once service behaviour is expressed by means of behavioural types, interoperability can be checked by means of type-checking mechanisms.</w:t>
      </w:r>
      <w:r>
        <w:rPr>
          <w:spacing w:val="40"/>
          <w:sz w:val="21"/>
        </w:rPr>
        <w:t> </w:t>
      </w:r>
      <w:r>
        <w:rPr>
          <w:sz w:val="21"/>
        </w:rPr>
        <w:t>As for the case of type-inference, the availability of automatic type-checking tools will be a must to enable the development of behaviour-aware service look-up tools.</w:t>
      </w:r>
    </w:p>
    <w:p>
      <w:pPr>
        <w:pStyle w:val="ListParagraph"/>
        <w:numPr>
          <w:ilvl w:val="0"/>
          <w:numId w:val="4"/>
        </w:numPr>
        <w:tabs>
          <w:tab w:pos="431" w:val="left" w:leader="none"/>
          <w:tab w:pos="433" w:val="left" w:leader="none"/>
        </w:tabs>
        <w:spacing w:line="216" w:lineRule="auto" w:before="57" w:after="0"/>
        <w:ind w:left="433" w:right="104" w:hanging="199"/>
        <w:jc w:val="both"/>
        <w:rPr>
          <w:sz w:val="21"/>
        </w:rPr>
      </w:pPr>
      <w:r>
        <w:rPr>
          <w:i/>
          <w:sz w:val="21"/>
        </w:rPr>
        <w:t>Behavioural conformance and security issues.</w:t>
      </w:r>
      <w:r>
        <w:rPr>
          <w:i/>
          <w:spacing w:val="40"/>
          <w:sz w:val="21"/>
        </w:rPr>
        <w:t> </w:t>
      </w:r>
      <w:r>
        <w:rPr>
          <w:sz w:val="21"/>
        </w:rPr>
        <w:t>An orthogonal, but crucial issue, is the so-called issue of behavioural conformance.</w:t>
      </w:r>
      <w:r>
        <w:rPr>
          <w:spacing w:val="40"/>
          <w:sz w:val="21"/>
        </w:rPr>
        <w:t> </w:t>
      </w:r>
      <w:r>
        <w:rPr>
          <w:sz w:val="21"/>
        </w:rPr>
        <w:t>Namely, how is it guaranteed that a service or client will effectively behave as per the behaviour declared in</w:t>
      </w:r>
      <w:r>
        <w:rPr>
          <w:spacing w:val="40"/>
          <w:sz w:val="21"/>
        </w:rPr>
        <w:t> </w:t>
      </w:r>
      <w:r>
        <w:rPr>
          <w:sz w:val="21"/>
        </w:rPr>
        <w:t>its exposed interface?</w:t>
      </w:r>
      <w:r>
        <w:rPr>
          <w:spacing w:val="40"/>
          <w:sz w:val="21"/>
        </w:rPr>
        <w:t> </w:t>
      </w:r>
      <w:r>
        <w:rPr>
          <w:sz w:val="21"/>
        </w:rPr>
        <w:t>While different solutions to this issue have been already proposed</w:t>
      </w:r>
      <w:r>
        <w:rPr>
          <w:spacing w:val="-9"/>
          <w:sz w:val="21"/>
        </w:rPr>
        <w:t> </w:t>
      </w:r>
      <w:r>
        <w:rPr>
          <w:sz w:val="21"/>
        </w:rPr>
        <w:t>in</w:t>
      </w:r>
      <w:r>
        <w:rPr>
          <w:spacing w:val="-9"/>
          <w:sz w:val="21"/>
        </w:rPr>
        <w:t> </w:t>
      </w:r>
      <w:r>
        <w:rPr>
          <w:sz w:val="21"/>
        </w:rPr>
        <w:t>different</w:t>
      </w:r>
      <w:r>
        <w:rPr>
          <w:spacing w:val="-6"/>
          <w:sz w:val="21"/>
        </w:rPr>
        <w:t> </w:t>
      </w:r>
      <w:r>
        <w:rPr>
          <w:sz w:val="21"/>
        </w:rPr>
        <w:t>contexts,</w:t>
      </w:r>
      <w:r>
        <w:rPr>
          <w:spacing w:val="-2"/>
          <w:sz w:val="21"/>
        </w:rPr>
        <w:t> </w:t>
      </w:r>
      <w:r>
        <w:rPr>
          <w:sz w:val="21"/>
        </w:rPr>
        <w:t>such</w:t>
      </w:r>
      <w:r>
        <w:rPr>
          <w:spacing w:val="-6"/>
          <w:sz w:val="21"/>
        </w:rPr>
        <w:t> </w:t>
      </w:r>
      <w:r>
        <w:rPr>
          <w:sz w:val="21"/>
        </w:rPr>
        <w:t>as</w:t>
      </w:r>
      <w:r>
        <w:rPr>
          <w:spacing w:val="-8"/>
          <w:sz w:val="21"/>
        </w:rPr>
        <w:t> </w:t>
      </w:r>
      <w:r>
        <w:rPr>
          <w:sz w:val="21"/>
        </w:rPr>
        <w:t>wrappers</w:t>
      </w:r>
      <w:r>
        <w:rPr>
          <w:spacing w:val="-12"/>
          <w:sz w:val="21"/>
        </w:rPr>
        <w:t> </w:t>
      </w:r>
      <w:r>
        <w:rPr>
          <w:sz w:val="21"/>
        </w:rPr>
        <w:t>or</w:t>
      </w:r>
      <w:r>
        <w:rPr>
          <w:spacing w:val="-7"/>
          <w:sz w:val="21"/>
        </w:rPr>
        <w:t> </w:t>
      </w:r>
      <w:r>
        <w:rPr>
          <w:sz w:val="21"/>
        </w:rPr>
        <w:t>proof-carrying</w:t>
      </w:r>
      <w:r>
        <w:rPr>
          <w:spacing w:val="-11"/>
          <w:sz w:val="21"/>
        </w:rPr>
        <w:t> </w:t>
      </w:r>
      <w:r>
        <w:rPr>
          <w:sz w:val="21"/>
        </w:rPr>
        <w:t>code,</w:t>
      </w:r>
      <w:r>
        <w:rPr>
          <w:spacing w:val="-6"/>
          <w:sz w:val="21"/>
        </w:rPr>
        <w:t> </w:t>
      </w:r>
      <w:r>
        <w:rPr>
          <w:sz w:val="21"/>
        </w:rPr>
        <w:t>solid</w:t>
      </w:r>
      <w:r>
        <w:rPr>
          <w:spacing w:val="-6"/>
          <w:sz w:val="21"/>
        </w:rPr>
        <w:t> </w:t>
      </w:r>
      <w:r>
        <w:rPr>
          <w:sz w:val="21"/>
        </w:rPr>
        <w:t>and certified guarantees will be needed for a massive employment of this technology for industrial applications.</w:t>
      </w:r>
    </w:p>
    <w:p>
      <w:pPr>
        <w:pStyle w:val="ListParagraph"/>
        <w:numPr>
          <w:ilvl w:val="0"/>
          <w:numId w:val="4"/>
        </w:numPr>
        <w:tabs>
          <w:tab w:pos="431" w:val="left" w:leader="none"/>
          <w:tab w:pos="433" w:val="left" w:leader="none"/>
        </w:tabs>
        <w:spacing w:line="213" w:lineRule="auto" w:before="65" w:after="0"/>
        <w:ind w:left="433" w:right="106" w:hanging="199"/>
        <w:jc w:val="both"/>
        <w:rPr>
          <w:sz w:val="21"/>
        </w:rPr>
      </w:pPr>
      <w:bookmarkStart w:name="References" w:id="14"/>
      <w:bookmarkEnd w:id="14"/>
      <w:r>
        <w:rPr>
          <w:rFonts w:ascii="LM Mono Prop 10" w:hAnsi="LM Mono Prop 10"/>
          <w:spacing w:val="10"/>
          <w:position w:val="3"/>
          <w:sz w:val="15"/>
        </w:rPr>
      </w:r>
      <w:r>
        <w:rPr>
          <w:i/>
          <w:sz w:val="21"/>
        </w:rPr>
        <w:t>Other aspects.</w:t>
      </w:r>
      <w:r>
        <w:rPr>
          <w:i/>
          <w:spacing w:val="40"/>
          <w:sz w:val="21"/>
        </w:rPr>
        <w:t> </w:t>
      </w:r>
      <w:r>
        <w:rPr>
          <w:sz w:val="21"/>
        </w:rPr>
        <w:t>While behavioural information is necessary to ensure the correct </w:t>
      </w:r>
      <w:bookmarkStart w:name="_bookmark5" w:id="15"/>
      <w:bookmarkEnd w:id="15"/>
      <w:r>
        <w:rPr>
          <w:sz w:val="21"/>
        </w:rPr>
        <w:t>i</w:t>
      </w:r>
      <w:r>
        <w:rPr>
          <w:sz w:val="21"/>
        </w:rPr>
        <w:t>nteroperability</w:t>
      </w:r>
      <w:r>
        <w:rPr>
          <w:spacing w:val="-1"/>
          <w:sz w:val="21"/>
        </w:rPr>
        <w:t> </w:t>
      </w:r>
      <w:r>
        <w:rPr>
          <w:sz w:val="21"/>
        </w:rPr>
        <w:t>of</w:t>
      </w:r>
      <w:r>
        <w:rPr>
          <w:spacing w:val="-3"/>
          <w:sz w:val="21"/>
        </w:rPr>
        <w:t> </w:t>
      </w:r>
      <w:r>
        <w:rPr>
          <w:sz w:val="21"/>
        </w:rPr>
        <w:t>services,</w:t>
      </w:r>
      <w:r>
        <w:rPr>
          <w:spacing w:val="-2"/>
          <w:sz w:val="21"/>
        </w:rPr>
        <w:t> </w:t>
      </w:r>
      <w:r>
        <w:rPr>
          <w:sz w:val="21"/>
        </w:rPr>
        <w:t>other</w:t>
      </w:r>
      <w:r>
        <w:rPr>
          <w:spacing w:val="-3"/>
          <w:sz w:val="21"/>
        </w:rPr>
        <w:t> </w:t>
      </w:r>
      <w:r>
        <w:rPr>
          <w:sz w:val="21"/>
        </w:rPr>
        <w:t>aspects</w:t>
      </w:r>
      <w:r>
        <w:rPr>
          <w:spacing w:val="-4"/>
          <w:sz w:val="21"/>
        </w:rPr>
        <w:t> </w:t>
      </w:r>
      <w:r>
        <w:rPr>
          <w:sz w:val="21"/>
        </w:rPr>
        <w:t>are</w:t>
      </w:r>
      <w:r>
        <w:rPr>
          <w:spacing w:val="-3"/>
          <w:sz w:val="21"/>
        </w:rPr>
        <w:t> </w:t>
      </w:r>
      <w:r>
        <w:rPr>
          <w:sz w:val="21"/>
        </w:rPr>
        <w:t>of</w:t>
      </w:r>
      <w:r>
        <w:rPr>
          <w:spacing w:val="-6"/>
          <w:sz w:val="21"/>
        </w:rPr>
        <w:t> </w:t>
      </w:r>
      <w:r>
        <w:rPr>
          <w:sz w:val="21"/>
        </w:rPr>
        <w:t>no</w:t>
      </w:r>
      <w:r>
        <w:rPr>
          <w:spacing w:val="-5"/>
          <w:sz w:val="21"/>
        </w:rPr>
        <w:t> </w:t>
      </w:r>
      <w:r>
        <w:rPr>
          <w:sz w:val="21"/>
        </w:rPr>
        <w:t>less</w:t>
      </w:r>
      <w:r>
        <w:rPr>
          <w:spacing w:val="-4"/>
          <w:sz w:val="21"/>
        </w:rPr>
        <w:t> </w:t>
      </w:r>
      <w:r>
        <w:rPr>
          <w:sz w:val="21"/>
        </w:rPr>
        <w:t>importance,</w:t>
      </w:r>
      <w:r>
        <w:rPr>
          <w:spacing w:val="-2"/>
          <w:sz w:val="21"/>
        </w:rPr>
        <w:t> </w:t>
      </w:r>
      <w:r>
        <w:rPr>
          <w:sz w:val="21"/>
        </w:rPr>
        <w:t>such</w:t>
      </w:r>
      <w:r>
        <w:rPr>
          <w:spacing w:val="-5"/>
          <w:sz w:val="21"/>
        </w:rPr>
        <w:t> </w:t>
      </w:r>
      <w:r>
        <w:rPr>
          <w:sz w:val="21"/>
        </w:rPr>
        <w:t>Service- Level</w:t>
      </w:r>
      <w:r>
        <w:rPr>
          <w:spacing w:val="-1"/>
          <w:sz w:val="21"/>
        </w:rPr>
        <w:t> </w:t>
      </w:r>
      <w:r>
        <w:rPr>
          <w:sz w:val="21"/>
        </w:rPr>
        <w:t>Agreement</w:t>
      </w:r>
      <w:r>
        <w:rPr>
          <w:spacing w:val="-1"/>
          <w:sz w:val="21"/>
        </w:rPr>
        <w:t> </w:t>
      </w:r>
      <w:r>
        <w:rPr>
          <w:sz w:val="21"/>
        </w:rPr>
        <w:t>(SLA)</w:t>
      </w:r>
      <w:r>
        <w:rPr>
          <w:spacing w:val="-6"/>
          <w:sz w:val="21"/>
        </w:rPr>
        <w:t> </w:t>
      </w:r>
      <w:r>
        <w:rPr>
          <w:sz w:val="21"/>
        </w:rPr>
        <w:t>information.</w:t>
      </w:r>
      <w:r>
        <w:rPr>
          <w:spacing w:val="25"/>
          <w:sz w:val="21"/>
        </w:rPr>
        <w:t> </w:t>
      </w:r>
      <w:r>
        <w:rPr>
          <w:sz w:val="21"/>
        </w:rPr>
        <w:t>The</w:t>
      </w:r>
      <w:r>
        <w:rPr>
          <w:spacing w:val="-6"/>
          <w:sz w:val="21"/>
        </w:rPr>
        <w:t> </w:t>
      </w:r>
      <w:r>
        <w:rPr>
          <w:sz w:val="21"/>
        </w:rPr>
        <w:t>integration of</w:t>
      </w:r>
      <w:r>
        <w:rPr>
          <w:spacing w:val="-2"/>
          <w:sz w:val="21"/>
        </w:rPr>
        <w:t> </w:t>
      </w:r>
      <w:r>
        <w:rPr>
          <w:sz w:val="21"/>
        </w:rPr>
        <w:t>behavioural</w:t>
      </w:r>
      <w:r>
        <w:rPr>
          <w:spacing w:val="-3"/>
          <w:sz w:val="21"/>
        </w:rPr>
        <w:t> </w:t>
      </w:r>
      <w:r>
        <w:rPr>
          <w:sz w:val="21"/>
        </w:rPr>
        <w:t>information </w:t>
      </w:r>
      <w:bookmarkStart w:name="_bookmark6" w:id="16"/>
      <w:bookmarkEnd w:id="16"/>
      <w:r>
        <w:rPr>
          <w:sz w:val="21"/>
        </w:rPr>
        <w:t>w</w:t>
      </w:r>
      <w:r>
        <w:rPr>
          <w:sz w:val="21"/>
        </w:rPr>
        <w:t>ith</w:t>
      </w:r>
      <w:r>
        <w:rPr>
          <w:spacing w:val="-18"/>
          <w:sz w:val="21"/>
        </w:rPr>
        <w:t> </w:t>
      </w:r>
      <w:r>
        <w:rPr>
          <w:sz w:val="21"/>
        </w:rPr>
        <w:t>non-functional</w:t>
      </w:r>
      <w:r>
        <w:rPr>
          <w:spacing w:val="-17"/>
          <w:sz w:val="21"/>
        </w:rPr>
        <w:t> </w:t>
      </w:r>
      <w:r>
        <w:rPr>
          <w:sz w:val="21"/>
        </w:rPr>
        <w:t>information</w:t>
      </w:r>
      <w:r>
        <w:rPr>
          <w:spacing w:val="-18"/>
          <w:sz w:val="21"/>
        </w:rPr>
        <w:t> </w:t>
      </w:r>
      <w:r>
        <w:rPr>
          <w:sz w:val="21"/>
        </w:rPr>
        <w:t>will</w:t>
      </w:r>
      <w:r>
        <w:rPr>
          <w:spacing w:val="-17"/>
          <w:sz w:val="21"/>
        </w:rPr>
        <w:t> </w:t>
      </w:r>
      <w:r>
        <w:rPr>
          <w:sz w:val="21"/>
        </w:rPr>
        <w:t>be</w:t>
      </w:r>
      <w:r>
        <w:rPr>
          <w:spacing w:val="-18"/>
          <w:sz w:val="21"/>
        </w:rPr>
        <w:t> </w:t>
      </w:r>
      <w:r>
        <w:rPr>
          <w:sz w:val="21"/>
        </w:rPr>
        <w:t>a</w:t>
      </w:r>
      <w:r>
        <w:rPr>
          <w:spacing w:val="-17"/>
          <w:sz w:val="21"/>
        </w:rPr>
        <w:t> </w:t>
      </w:r>
      <w:r>
        <w:rPr>
          <w:sz w:val="21"/>
        </w:rPr>
        <w:t>further</w:t>
      </w:r>
      <w:r>
        <w:rPr>
          <w:spacing w:val="-18"/>
          <w:sz w:val="21"/>
        </w:rPr>
        <w:t> </w:t>
      </w:r>
      <w:r>
        <w:rPr>
          <w:sz w:val="21"/>
        </w:rPr>
        <w:t>need</w:t>
      </w:r>
      <w:r>
        <w:rPr>
          <w:spacing w:val="-17"/>
          <w:sz w:val="21"/>
        </w:rPr>
        <w:t> </w:t>
      </w:r>
      <w:r>
        <w:rPr>
          <w:sz w:val="21"/>
        </w:rPr>
        <w:t>step</w:t>
      </w:r>
      <w:r>
        <w:rPr>
          <w:spacing w:val="-18"/>
          <w:sz w:val="21"/>
        </w:rPr>
        <w:t> </w:t>
      </w:r>
      <w:r>
        <w:rPr>
          <w:sz w:val="21"/>
        </w:rPr>
        <w:t>to</w:t>
      </w:r>
      <w:r>
        <w:rPr>
          <w:spacing w:val="-17"/>
          <w:sz w:val="21"/>
        </w:rPr>
        <w:t> </w:t>
      </w:r>
      <w:r>
        <w:rPr>
          <w:sz w:val="21"/>
        </w:rPr>
        <w:t>achieve</w:t>
      </w:r>
      <w:r>
        <w:rPr>
          <w:spacing w:val="-15"/>
          <w:sz w:val="21"/>
        </w:rPr>
        <w:t> </w:t>
      </w:r>
      <w:r>
        <w:rPr>
          <w:sz w:val="21"/>
        </w:rPr>
        <w:t>high-quality service aggregations.</w:t>
      </w:r>
    </w:p>
    <w:p>
      <w:pPr>
        <w:pStyle w:val="BodyText"/>
        <w:spacing w:before="108"/>
        <w:jc w:val="left"/>
      </w:pPr>
    </w:p>
    <w:p>
      <w:pPr>
        <w:pStyle w:val="Heading1"/>
        <w:ind w:left="221" w:firstLine="0"/>
      </w:pPr>
      <w:bookmarkStart w:name="_bookmark7" w:id="17"/>
      <w:bookmarkEnd w:id="17"/>
      <w:r>
        <w:rPr/>
      </w:r>
      <w:r>
        <w:rPr>
          <w:spacing w:val="-2"/>
          <w:w w:val="105"/>
        </w:rPr>
        <w:t>References</w:t>
      </w:r>
    </w:p>
    <w:p>
      <w:pPr>
        <w:pStyle w:val="ListParagraph"/>
        <w:numPr>
          <w:ilvl w:val="0"/>
          <w:numId w:val="5"/>
        </w:numPr>
        <w:tabs>
          <w:tab w:pos="532" w:val="left" w:leader="none"/>
          <w:tab w:pos="535" w:val="left" w:leader="none"/>
        </w:tabs>
        <w:spacing w:line="196" w:lineRule="auto" w:before="234" w:after="0"/>
        <w:ind w:left="535" w:right="110" w:hanging="231"/>
        <w:jc w:val="both"/>
        <w:rPr>
          <w:rFonts w:ascii="LM Roman 8" w:hAnsi="LM Roman 8"/>
          <w:sz w:val="15"/>
        </w:rPr>
      </w:pPr>
      <w:bookmarkStart w:name="_bookmark9" w:id="18"/>
      <w:bookmarkEnd w:id="18"/>
      <w:r>
        <w:rPr/>
      </w:r>
      <w:r>
        <w:rPr>
          <w:rFonts w:ascii="LM Roman 8" w:hAnsi="LM Roman 8"/>
          <w:w w:val="105"/>
          <w:sz w:val="15"/>
        </w:rPr>
        <w:t>R.</w:t>
      </w:r>
      <w:r>
        <w:rPr>
          <w:rFonts w:ascii="LM Roman 8" w:hAnsi="LM Roman 8"/>
          <w:spacing w:val="-12"/>
          <w:w w:val="105"/>
          <w:sz w:val="15"/>
        </w:rPr>
        <w:t> </w:t>
      </w:r>
      <w:r>
        <w:rPr>
          <w:rFonts w:ascii="LM Roman 8" w:hAnsi="LM Roman 8"/>
          <w:w w:val="105"/>
          <w:sz w:val="15"/>
        </w:rPr>
        <w:t>Allen</w:t>
      </w:r>
      <w:r>
        <w:rPr>
          <w:rFonts w:ascii="LM Roman 8" w:hAnsi="LM Roman 8"/>
          <w:spacing w:val="-13"/>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Garlan.</w:t>
      </w:r>
      <w:r>
        <w:rPr>
          <w:rFonts w:ascii="LM Roman 8" w:hAnsi="LM Roman 8"/>
          <w:w w:val="105"/>
          <w:sz w:val="15"/>
        </w:rPr>
        <w:t> A</w:t>
      </w:r>
      <w:r>
        <w:rPr>
          <w:rFonts w:ascii="LM Roman 8" w:hAnsi="LM Roman 8"/>
          <w:spacing w:val="-11"/>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basis</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architectural</w:t>
      </w:r>
      <w:r>
        <w:rPr>
          <w:rFonts w:ascii="LM Roman 8" w:hAnsi="LM Roman 8"/>
          <w:spacing w:val="-10"/>
          <w:w w:val="105"/>
          <w:sz w:val="15"/>
        </w:rPr>
        <w:t> </w:t>
      </w:r>
      <w:r>
        <w:rPr>
          <w:rFonts w:ascii="LM Roman 8" w:hAnsi="LM Roman 8"/>
          <w:w w:val="105"/>
          <w:sz w:val="15"/>
        </w:rPr>
        <w:t>connection.</w:t>
      </w:r>
      <w:r>
        <w:rPr>
          <w:rFonts w:ascii="LM Roman 8" w:hAnsi="LM Roman 8"/>
          <w:spacing w:val="13"/>
          <w:w w:val="105"/>
          <w:sz w:val="15"/>
        </w:rPr>
        <w:t> </w:t>
      </w:r>
      <w:r>
        <w:rPr>
          <w:rFonts w:ascii="LM Roman 8" w:hAnsi="LM Roman 8"/>
          <w:i/>
          <w:w w:val="105"/>
          <w:sz w:val="15"/>
        </w:rPr>
        <w:t>ACM</w:t>
      </w:r>
      <w:r>
        <w:rPr>
          <w:rFonts w:ascii="LM Roman 8" w:hAnsi="LM Roman 8"/>
          <w:i/>
          <w:spacing w:val="-13"/>
          <w:w w:val="105"/>
          <w:sz w:val="15"/>
        </w:rPr>
        <w:t> </w:t>
      </w:r>
      <w:r>
        <w:rPr>
          <w:rFonts w:ascii="LM Roman 8" w:hAnsi="LM Roman 8"/>
          <w:i/>
          <w:w w:val="105"/>
          <w:sz w:val="15"/>
        </w:rPr>
        <w:t>Transactions</w:t>
      </w:r>
      <w:r>
        <w:rPr>
          <w:rFonts w:ascii="LM Roman 8" w:hAnsi="LM Roman 8"/>
          <w:i/>
          <w:spacing w:val="-10"/>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Software</w:t>
      </w:r>
      <w:r>
        <w:rPr>
          <w:rFonts w:ascii="LM Roman 8" w:hAnsi="LM Roman 8"/>
          <w:i/>
          <w:w w:val="105"/>
          <w:sz w:val="15"/>
        </w:rPr>
        <w:t> </w:t>
      </w:r>
      <w:bookmarkStart w:name="_bookmark8" w:id="19"/>
      <w:bookmarkEnd w:id="19"/>
      <w:r>
        <w:rPr>
          <w:rFonts w:ascii="LM Roman 8" w:hAnsi="LM Roman 8"/>
          <w:i/>
          <w:w w:val="105"/>
          <w:sz w:val="15"/>
        </w:rPr>
        <w:t>E</w:t>
      </w:r>
      <w:r>
        <w:rPr>
          <w:rFonts w:ascii="LM Roman 8" w:hAnsi="LM Roman 8"/>
          <w:i/>
          <w:w w:val="105"/>
          <w:sz w:val="15"/>
        </w:rPr>
        <w:t>ngineering and Methodology</w:t>
      </w:r>
      <w:r>
        <w:rPr>
          <w:rFonts w:ascii="LM Roman 8" w:hAnsi="LM Roman 8"/>
          <w:w w:val="105"/>
          <w:sz w:val="15"/>
        </w:rPr>
        <w:t>, 6(3):213–49, 1997.</w:t>
      </w:r>
    </w:p>
    <w:p>
      <w:pPr>
        <w:pStyle w:val="ListParagraph"/>
        <w:numPr>
          <w:ilvl w:val="0"/>
          <w:numId w:val="5"/>
        </w:numPr>
        <w:tabs>
          <w:tab w:pos="532" w:val="left" w:leader="none"/>
          <w:tab w:pos="535" w:val="left" w:leader="none"/>
        </w:tabs>
        <w:spacing w:line="165" w:lineRule="auto" w:before="175" w:after="0"/>
        <w:ind w:left="535" w:right="107" w:hanging="231"/>
        <w:jc w:val="both"/>
        <w:rPr>
          <w:rFonts w:ascii="LM Roman 8"/>
          <w:sz w:val="15"/>
        </w:rPr>
      </w:pPr>
      <w:r>
        <w:rPr>
          <w:rFonts w:ascii="LM Roman 8"/>
          <w:w w:val="105"/>
          <w:sz w:val="15"/>
        </w:rPr>
        <w:t>A.</w:t>
      </w:r>
      <w:r>
        <w:rPr>
          <w:rFonts w:ascii="LM Roman 8"/>
          <w:w w:val="105"/>
          <w:sz w:val="15"/>
        </w:rPr>
        <w:t> Brogi,</w:t>
      </w:r>
      <w:r>
        <w:rPr>
          <w:rFonts w:ascii="LM Roman 8"/>
          <w:w w:val="105"/>
          <w:sz w:val="15"/>
        </w:rPr>
        <w:t> C.</w:t>
      </w:r>
      <w:r>
        <w:rPr>
          <w:rFonts w:ascii="LM Roman 8"/>
          <w:w w:val="105"/>
          <w:sz w:val="15"/>
        </w:rPr>
        <w:t> Canal</w:t>
      </w:r>
      <w:r>
        <w:rPr>
          <w:rFonts w:ascii="LM Roman 8"/>
          <w:w w:val="105"/>
          <w:sz w:val="15"/>
        </w:rPr>
        <w:t> and</w:t>
      </w:r>
      <w:r>
        <w:rPr>
          <w:rFonts w:ascii="LM Roman 8"/>
          <w:w w:val="105"/>
          <w:sz w:val="15"/>
        </w:rPr>
        <w:t> E.</w:t>
      </w:r>
      <w:r>
        <w:rPr>
          <w:rFonts w:ascii="LM Roman 8"/>
          <w:w w:val="105"/>
          <w:sz w:val="15"/>
        </w:rPr>
        <w:t> Pimentel.</w:t>
      </w:r>
      <w:r>
        <w:rPr>
          <w:rFonts w:ascii="LM Roman 8"/>
          <w:spacing w:val="40"/>
          <w:w w:val="105"/>
          <w:sz w:val="15"/>
        </w:rPr>
        <w:t> </w:t>
      </w:r>
      <w:r>
        <w:rPr>
          <w:rFonts w:ascii="LM Roman 8"/>
          <w:w w:val="105"/>
          <w:sz w:val="15"/>
        </w:rPr>
        <w:t>Behavioural</w:t>
      </w:r>
      <w:r>
        <w:rPr>
          <w:rFonts w:ascii="LM Roman 8"/>
          <w:w w:val="105"/>
          <w:sz w:val="15"/>
        </w:rPr>
        <w:t> Types</w:t>
      </w:r>
      <w:r>
        <w:rPr>
          <w:rFonts w:ascii="LM Roman 8"/>
          <w:w w:val="105"/>
          <w:sz w:val="15"/>
        </w:rPr>
        <w:t> and</w:t>
      </w:r>
      <w:r>
        <w:rPr>
          <w:rFonts w:ascii="LM Roman 8"/>
          <w:w w:val="105"/>
          <w:sz w:val="15"/>
        </w:rPr>
        <w:t> Component</w:t>
      </w:r>
      <w:r>
        <w:rPr>
          <w:rFonts w:ascii="LM Roman 8"/>
          <w:w w:val="105"/>
          <w:sz w:val="15"/>
        </w:rPr>
        <w:t> Adaptation.</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10th</w:t>
      </w:r>
      <w:r>
        <w:rPr>
          <w:rFonts w:ascii="LM Roman 8"/>
          <w:i/>
          <w:w w:val="105"/>
          <w:sz w:val="15"/>
        </w:rPr>
        <w:t> </w:t>
      </w:r>
      <w:r>
        <w:rPr>
          <w:rFonts w:ascii="LM Roman 8"/>
          <w:i/>
          <w:sz w:val="15"/>
        </w:rPr>
        <w:t>International Conference on Algebraic Methodology And Software Technology. LNCS</w:t>
      </w:r>
      <w:r>
        <w:rPr>
          <w:rFonts w:ascii="LM Roman 8"/>
          <w:sz w:val="15"/>
        </w:rPr>
        <w:t>. Springer-Verlag. </w:t>
      </w:r>
      <w:r>
        <w:rPr>
          <w:rFonts w:ascii="LM Roman 8"/>
          <w:w w:val="105"/>
          <w:sz w:val="15"/>
        </w:rPr>
        <w:t>August, 2004.</w:t>
      </w:r>
    </w:p>
    <w:p>
      <w:pPr>
        <w:pStyle w:val="ListParagraph"/>
        <w:numPr>
          <w:ilvl w:val="0"/>
          <w:numId w:val="5"/>
        </w:numPr>
        <w:tabs>
          <w:tab w:pos="532" w:val="left" w:leader="none"/>
          <w:tab w:pos="535" w:val="left" w:leader="none"/>
        </w:tabs>
        <w:spacing w:line="182" w:lineRule="auto" w:before="140" w:after="0"/>
        <w:ind w:left="535" w:right="108" w:hanging="231"/>
        <w:jc w:val="both"/>
        <w:rPr>
          <w:rFonts w:ascii="LM Roman 8" w:hAnsi="LM Roman 8"/>
          <w:sz w:val="15"/>
        </w:rPr>
      </w:pPr>
      <w:r>
        <w:rPr>
          <w:rFonts w:ascii="LM Roman 8" w:hAnsi="LM Roman 8"/>
          <w:w w:val="105"/>
          <w:sz w:val="15"/>
        </w:rPr>
        <w:t>K.</w:t>
      </w:r>
      <w:r>
        <w:rPr>
          <w:rFonts w:ascii="LM Roman 8" w:hAnsi="LM Roman 8"/>
          <w:spacing w:val="-4"/>
          <w:w w:val="105"/>
          <w:sz w:val="15"/>
        </w:rPr>
        <w:t> </w:t>
      </w:r>
      <w:r>
        <w:rPr>
          <w:rFonts w:ascii="LM Roman 8" w:hAnsi="LM Roman 8"/>
          <w:w w:val="105"/>
          <w:sz w:val="15"/>
        </w:rPr>
        <w:t>Honda,</w:t>
      </w:r>
      <w:r>
        <w:rPr>
          <w:rFonts w:ascii="LM Roman 8" w:hAnsi="LM Roman 8"/>
          <w:spacing w:val="-2"/>
          <w:w w:val="105"/>
          <w:sz w:val="15"/>
        </w:rPr>
        <w:t> </w:t>
      </w:r>
      <w:r>
        <w:rPr>
          <w:rFonts w:ascii="LM Roman 8" w:hAnsi="LM Roman 8"/>
          <w:w w:val="105"/>
          <w:sz w:val="15"/>
        </w:rPr>
        <w:t>V.T.</w:t>
      </w:r>
      <w:r>
        <w:rPr>
          <w:rFonts w:ascii="LM Roman 8" w:hAnsi="LM Roman 8"/>
          <w:spacing w:val="-4"/>
          <w:w w:val="105"/>
          <w:sz w:val="15"/>
        </w:rPr>
        <w:t> </w:t>
      </w:r>
      <w:r>
        <w:rPr>
          <w:rFonts w:ascii="LM Roman 8" w:hAnsi="LM Roman 8"/>
          <w:w w:val="105"/>
          <w:sz w:val="15"/>
        </w:rPr>
        <w:t>Vasconcelos, and</w:t>
      </w:r>
      <w:r>
        <w:rPr>
          <w:rFonts w:ascii="LM Roman 8" w:hAnsi="LM Roman 8"/>
          <w:spacing w:val="-2"/>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Kubo.</w:t>
      </w:r>
      <w:r>
        <w:rPr>
          <w:rFonts w:ascii="LM Roman 8" w:hAnsi="LM Roman 8"/>
          <w:spacing w:val="29"/>
          <w:w w:val="105"/>
          <w:sz w:val="15"/>
        </w:rPr>
        <w:t> </w:t>
      </w:r>
      <w:r>
        <w:rPr>
          <w:rFonts w:ascii="LM Roman 8" w:hAnsi="LM Roman 8"/>
          <w:w w:val="105"/>
          <w:sz w:val="15"/>
        </w:rPr>
        <w:t>Language primitives</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type</w:t>
      </w:r>
      <w:r>
        <w:rPr>
          <w:rFonts w:ascii="LM Roman 8" w:hAnsi="LM Roman 8"/>
          <w:spacing w:val="-2"/>
          <w:w w:val="105"/>
          <w:sz w:val="15"/>
        </w:rPr>
        <w:t> </w:t>
      </w:r>
      <w:r>
        <w:rPr>
          <w:rFonts w:ascii="LM Roman 8" w:hAnsi="LM Roman 8"/>
          <w:w w:val="105"/>
          <w:sz w:val="15"/>
        </w:rPr>
        <w:t>disciplines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structured </w:t>
      </w:r>
      <w:bookmarkStart w:name="_bookmark10" w:id="20"/>
      <w:bookmarkEnd w:id="20"/>
      <w:r>
        <w:rPr>
          <w:rFonts w:ascii="LM Roman 8" w:hAnsi="LM Roman 8"/>
          <w:w w:val="105"/>
          <w:sz w:val="15"/>
        </w:rPr>
        <w:t>co</w:t>
      </w:r>
      <w:r>
        <w:rPr>
          <w:rFonts w:ascii="LM Roman 8" w:hAnsi="LM Roman 8"/>
          <w:w w:val="105"/>
          <w:sz w:val="15"/>
        </w:rPr>
        <w:t>mmunication-based</w:t>
      </w:r>
      <w:r>
        <w:rPr>
          <w:rFonts w:ascii="LM Roman 8" w:hAnsi="LM Roman 8"/>
          <w:spacing w:val="-7"/>
          <w:w w:val="105"/>
          <w:sz w:val="15"/>
        </w:rPr>
        <w:t> </w:t>
      </w:r>
      <w:r>
        <w:rPr>
          <w:rFonts w:ascii="LM Roman 8" w:hAnsi="LM Roman 8"/>
          <w:w w:val="105"/>
          <w:sz w:val="15"/>
        </w:rPr>
        <w:t>programming.</w:t>
      </w:r>
      <w:r>
        <w:rPr>
          <w:rFonts w:ascii="LM Roman 8" w:hAnsi="LM Roman 8"/>
          <w:spacing w:val="25"/>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European</w:t>
      </w:r>
      <w:r>
        <w:rPr>
          <w:rFonts w:ascii="LM Roman 8" w:hAnsi="LM Roman 8"/>
          <w:i/>
          <w:spacing w:val="-8"/>
          <w:w w:val="105"/>
          <w:sz w:val="15"/>
        </w:rPr>
        <w:t> </w:t>
      </w:r>
      <w:r>
        <w:rPr>
          <w:rFonts w:ascii="LM Roman 8" w:hAnsi="LM Roman 8"/>
          <w:i/>
          <w:w w:val="105"/>
          <w:sz w:val="15"/>
        </w:rPr>
        <w:t>Symposium</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Programming</w:t>
      </w:r>
      <w:r>
        <w:rPr>
          <w:rFonts w:ascii="LM Roman 8" w:hAnsi="LM Roman 8"/>
          <w:i/>
          <w:spacing w:val="-8"/>
          <w:w w:val="105"/>
          <w:sz w:val="15"/>
        </w:rPr>
        <w:t> </w:t>
      </w:r>
      <w:r>
        <w:rPr>
          <w:rFonts w:ascii="LM Roman 8" w:hAnsi="LM Roman 8"/>
          <w:i/>
          <w:w w:val="105"/>
          <w:sz w:val="15"/>
        </w:rPr>
        <w:t>(ESOP’98)</w:t>
      </w:r>
      <w:r>
        <w:rPr>
          <w:rFonts w:ascii="LM Roman 8" w:hAnsi="LM Roman 8"/>
          <w:w w:val="105"/>
          <w:sz w:val="15"/>
        </w:rPr>
        <w:t>,</w:t>
      </w:r>
      <w:r>
        <w:rPr>
          <w:rFonts w:ascii="LM Roman 8" w:hAnsi="LM Roman 8"/>
          <w:spacing w:val="-8"/>
          <w:w w:val="105"/>
          <w:sz w:val="15"/>
        </w:rPr>
        <w:t> </w:t>
      </w:r>
      <w:r>
        <w:rPr>
          <w:rFonts w:ascii="LM Roman 8" w:hAnsi="LM Roman 8"/>
          <w:w w:val="105"/>
          <w:sz w:val="15"/>
        </w:rPr>
        <w:t>volume 1381 of </w:t>
      </w:r>
      <w:r>
        <w:rPr>
          <w:rFonts w:ascii="LM Roman 8" w:hAnsi="LM Roman 8"/>
          <w:i/>
          <w:w w:val="105"/>
          <w:sz w:val="15"/>
        </w:rPr>
        <w:t>LNCS</w:t>
      </w:r>
      <w:r>
        <w:rPr>
          <w:rFonts w:ascii="LM Roman 8" w:hAnsi="LM Roman 8"/>
          <w:w w:val="105"/>
          <w:sz w:val="15"/>
        </w:rPr>
        <w:t>, pages 122–138. Springer-Verlag, 1998.</w:t>
      </w:r>
    </w:p>
    <w:p>
      <w:pPr>
        <w:pStyle w:val="ListParagraph"/>
        <w:numPr>
          <w:ilvl w:val="0"/>
          <w:numId w:val="5"/>
        </w:numPr>
        <w:tabs>
          <w:tab w:pos="532" w:val="left" w:leader="none"/>
          <w:tab w:pos="535" w:val="left" w:leader="none"/>
        </w:tabs>
        <w:spacing w:line="196" w:lineRule="auto" w:before="125" w:after="0"/>
        <w:ind w:left="535" w:right="105" w:hanging="231"/>
        <w:jc w:val="both"/>
        <w:rPr>
          <w:rFonts w:ascii="LM Roman 8"/>
          <w:sz w:val="15"/>
        </w:rPr>
      </w:pPr>
      <w:bookmarkStart w:name="_bookmark11" w:id="21"/>
      <w:bookmarkEnd w:id="21"/>
      <w:r>
        <w:rPr/>
      </w:r>
      <w:r>
        <w:rPr>
          <w:rFonts w:ascii="LM Roman 8"/>
          <w:w w:val="105"/>
          <w:sz w:val="15"/>
        </w:rPr>
        <w:t>A.</w:t>
      </w:r>
      <w:r>
        <w:rPr>
          <w:rFonts w:ascii="LM Roman 8"/>
          <w:spacing w:val="-9"/>
          <w:w w:val="105"/>
          <w:sz w:val="15"/>
        </w:rPr>
        <w:t> </w:t>
      </w:r>
      <w:r>
        <w:rPr>
          <w:rFonts w:ascii="LM Roman 8"/>
          <w:w w:val="105"/>
          <w:sz w:val="15"/>
        </w:rPr>
        <w:t>Igarashi,</w:t>
      </w:r>
      <w:r>
        <w:rPr>
          <w:rFonts w:ascii="LM Roman 8"/>
          <w:spacing w:val="-8"/>
          <w:w w:val="105"/>
          <w:sz w:val="15"/>
        </w:rPr>
        <w:t> </w:t>
      </w:r>
      <w:r>
        <w:rPr>
          <w:rFonts w:ascii="LM Roman 8"/>
          <w:w w:val="105"/>
          <w:sz w:val="15"/>
        </w:rPr>
        <w:t>N.</w:t>
      </w:r>
      <w:r>
        <w:rPr>
          <w:rFonts w:ascii="LM Roman 8"/>
          <w:spacing w:val="-8"/>
          <w:w w:val="105"/>
          <w:sz w:val="15"/>
        </w:rPr>
        <w:t> </w:t>
      </w:r>
      <w:r>
        <w:rPr>
          <w:rFonts w:ascii="LM Roman 8"/>
          <w:w w:val="105"/>
          <w:sz w:val="15"/>
        </w:rPr>
        <w:t>Kobayashi.</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generic</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system</w:t>
      </w:r>
      <w:r>
        <w:rPr>
          <w:rFonts w:ascii="LM Roman 8"/>
          <w:spacing w:val="-6"/>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Pi-calculus.</w:t>
      </w:r>
      <w:r>
        <w:rPr>
          <w:rFonts w:ascii="LM Roman 8"/>
          <w:spacing w:val="-7"/>
          <w:w w:val="105"/>
          <w:sz w:val="15"/>
        </w:rPr>
        <w:t> </w:t>
      </w:r>
      <w:r>
        <w:rPr>
          <w:rFonts w:ascii="LM Roman 8"/>
          <w:i/>
          <w:w w:val="105"/>
          <w:sz w:val="15"/>
        </w:rPr>
        <w:t>Theoretical</w:t>
      </w:r>
      <w:r>
        <w:rPr>
          <w:rFonts w:ascii="LM Roman 8"/>
          <w:i/>
          <w:spacing w:val="-8"/>
          <w:w w:val="105"/>
          <w:sz w:val="15"/>
        </w:rPr>
        <w:t> </w:t>
      </w:r>
      <w:r>
        <w:rPr>
          <w:rFonts w:ascii="LM Roman 8"/>
          <w:i/>
          <w:w w:val="105"/>
          <w:sz w:val="15"/>
        </w:rPr>
        <w:t>Computer</w:t>
      </w:r>
      <w:r>
        <w:rPr>
          <w:rFonts w:ascii="LM Roman 8"/>
          <w:i/>
          <w:spacing w:val="-7"/>
          <w:w w:val="105"/>
          <w:sz w:val="15"/>
        </w:rPr>
        <w:t> </w:t>
      </w:r>
      <w:r>
        <w:rPr>
          <w:rFonts w:ascii="LM Roman 8"/>
          <w:i/>
          <w:w w:val="105"/>
          <w:sz w:val="15"/>
        </w:rPr>
        <w:t>Science</w:t>
      </w:r>
      <w:r>
        <w:rPr>
          <w:rFonts w:ascii="LM Roman 8"/>
          <w:w w:val="105"/>
          <w:sz w:val="15"/>
        </w:rPr>
        <w:t>, 311(1-2): 121-163, 2004.</w:t>
      </w:r>
    </w:p>
    <w:p>
      <w:pPr>
        <w:pStyle w:val="ListParagraph"/>
        <w:numPr>
          <w:ilvl w:val="0"/>
          <w:numId w:val="5"/>
        </w:numPr>
        <w:tabs>
          <w:tab w:pos="532" w:val="left" w:leader="none"/>
          <w:tab w:pos="535" w:val="left" w:leader="none"/>
        </w:tabs>
        <w:spacing w:line="165" w:lineRule="auto" w:before="172" w:after="0"/>
        <w:ind w:left="535" w:right="114" w:hanging="231"/>
        <w:jc w:val="both"/>
        <w:rPr>
          <w:rFonts w:ascii="LM Roman 8" w:hAnsi="LM Roman 8"/>
          <w:sz w:val="15"/>
        </w:rPr>
      </w:pPr>
      <w:bookmarkStart w:name="_bookmark12" w:id="22"/>
      <w:bookmarkEnd w:id="22"/>
      <w:r>
        <w:rPr/>
      </w:r>
      <w:r>
        <w:rPr>
          <w:rFonts w:ascii="LM Roman 8" w:hAnsi="LM Roman 8"/>
          <w:sz w:val="15"/>
        </w:rPr>
        <w:t>N.A. Kobayashi. A type system for lock-free processes. </w:t>
      </w:r>
      <w:r>
        <w:rPr>
          <w:rFonts w:ascii="LM Roman 8" w:hAnsi="LM Roman 8"/>
          <w:i/>
          <w:sz w:val="15"/>
        </w:rPr>
        <w:t>Information and Computation</w:t>
      </w:r>
      <w:r>
        <w:rPr>
          <w:rFonts w:ascii="LM Roman 8" w:hAnsi="LM Roman 8"/>
          <w:sz w:val="15"/>
        </w:rPr>
        <w:t>, 177(2): 122–159, </w:t>
      </w:r>
      <w:r>
        <w:rPr>
          <w:rFonts w:ascii="LM Roman 8" w:hAnsi="LM Roman 8"/>
          <w:spacing w:val="-2"/>
          <w:w w:val="105"/>
          <w:sz w:val="15"/>
        </w:rPr>
        <w:t>2002.</w:t>
      </w:r>
    </w:p>
    <w:p>
      <w:pPr>
        <w:pStyle w:val="ListParagraph"/>
        <w:numPr>
          <w:ilvl w:val="0"/>
          <w:numId w:val="5"/>
        </w:numPr>
        <w:tabs>
          <w:tab w:pos="532" w:val="left" w:leader="none"/>
          <w:tab w:pos="535" w:val="left" w:leader="none"/>
        </w:tabs>
        <w:spacing w:line="194" w:lineRule="auto" w:before="134" w:after="0"/>
        <w:ind w:left="535" w:right="111" w:hanging="231"/>
        <w:jc w:val="both"/>
        <w:rPr>
          <w:rFonts w:ascii="LM Roman 8" w:hAnsi="LM Roman 8"/>
          <w:sz w:val="15"/>
        </w:rPr>
      </w:pPr>
      <w:bookmarkStart w:name="_bookmark13" w:id="23"/>
      <w:bookmarkEnd w:id="23"/>
      <w:r>
        <w:rPr/>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Keller,</w:t>
      </w:r>
      <w:r>
        <w:rPr>
          <w:rFonts w:ascii="LM Roman 8" w:hAnsi="LM Roman 8"/>
          <w:spacing w:val="-12"/>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Ludwig.</w:t>
      </w:r>
      <w:r>
        <w:rPr>
          <w:rFonts w:ascii="LM Roman 8" w:hAnsi="LM Roman 8"/>
          <w:spacing w:val="-8"/>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WSLA</w:t>
      </w:r>
      <w:r>
        <w:rPr>
          <w:rFonts w:ascii="LM Roman 8" w:hAnsi="LM Roman 8"/>
          <w:spacing w:val="-8"/>
          <w:w w:val="105"/>
          <w:sz w:val="15"/>
        </w:rPr>
        <w:t> </w:t>
      </w:r>
      <w:r>
        <w:rPr>
          <w:rFonts w:ascii="LM Roman 8" w:hAnsi="LM Roman 8"/>
          <w:spacing w:val="-2"/>
          <w:w w:val="105"/>
          <w:sz w:val="15"/>
        </w:rPr>
        <w:t>Framework:</w:t>
      </w:r>
      <w:r>
        <w:rPr>
          <w:rFonts w:ascii="LM Roman 8" w:hAnsi="LM Roman 8"/>
          <w:spacing w:val="-10"/>
          <w:w w:val="105"/>
          <w:sz w:val="15"/>
        </w:rPr>
        <w:t> </w:t>
      </w:r>
      <w:r>
        <w:rPr>
          <w:rFonts w:ascii="LM Roman 8" w:hAnsi="LM Roman 8"/>
          <w:spacing w:val="-2"/>
          <w:w w:val="105"/>
          <w:sz w:val="15"/>
        </w:rPr>
        <w:t>Specifying</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Monitoring</w:t>
      </w:r>
      <w:r>
        <w:rPr>
          <w:rFonts w:ascii="LM Roman 8" w:hAnsi="LM Roman 8"/>
          <w:spacing w:val="-12"/>
          <w:w w:val="105"/>
          <w:sz w:val="15"/>
        </w:rPr>
        <w:t> </w:t>
      </w:r>
      <w:r>
        <w:rPr>
          <w:rFonts w:ascii="LM Roman 8" w:hAnsi="LM Roman 8"/>
          <w:spacing w:val="-2"/>
          <w:w w:val="105"/>
          <w:sz w:val="15"/>
        </w:rPr>
        <w:t>Service</w:t>
      </w:r>
      <w:r>
        <w:rPr>
          <w:rFonts w:ascii="LM Roman 8" w:hAnsi="LM Roman 8"/>
          <w:spacing w:val="-7"/>
          <w:w w:val="105"/>
          <w:sz w:val="15"/>
        </w:rPr>
        <w:t> </w:t>
      </w:r>
      <w:r>
        <w:rPr>
          <w:rFonts w:ascii="LM Roman 8" w:hAnsi="LM Roman 8"/>
          <w:spacing w:val="-2"/>
          <w:w w:val="105"/>
          <w:sz w:val="15"/>
        </w:rPr>
        <w:t>Level</w:t>
      </w:r>
      <w:r>
        <w:rPr>
          <w:rFonts w:ascii="LM Roman 8" w:hAnsi="LM Roman 8"/>
          <w:spacing w:val="-8"/>
          <w:w w:val="105"/>
          <w:sz w:val="15"/>
        </w:rPr>
        <w:t> </w:t>
      </w:r>
      <w:r>
        <w:rPr>
          <w:rFonts w:ascii="LM Roman 8" w:hAnsi="LM Roman 8"/>
          <w:spacing w:val="-2"/>
          <w:w w:val="105"/>
          <w:sz w:val="15"/>
        </w:rPr>
        <w:t>Agreements</w:t>
      </w:r>
      <w:r>
        <w:rPr>
          <w:rFonts w:ascii="LM Roman 8" w:hAnsi="LM Roman 8"/>
          <w:spacing w:val="-6"/>
          <w:w w:val="105"/>
          <w:sz w:val="15"/>
        </w:rPr>
        <w:t> </w:t>
      </w:r>
      <w:r>
        <w:rPr>
          <w:rFonts w:ascii="LM Roman 8" w:hAnsi="LM Roman 8"/>
          <w:spacing w:val="-2"/>
          <w:w w:val="105"/>
          <w:sz w:val="15"/>
        </w:rPr>
        <w:t>for </w:t>
      </w:r>
      <w:r>
        <w:rPr>
          <w:rFonts w:ascii="LM Roman 8" w:hAnsi="LM Roman 8"/>
          <w:w w:val="105"/>
          <w:sz w:val="15"/>
        </w:rPr>
        <w:t>Web Services.</w:t>
      </w:r>
      <w:r>
        <w:rPr>
          <w:rFonts w:ascii="LM Roman 8" w:hAnsi="LM Roman 8"/>
          <w:spacing w:val="-1"/>
          <w:w w:val="105"/>
          <w:sz w:val="15"/>
        </w:rPr>
        <w:t> </w:t>
      </w:r>
      <w:r>
        <w:rPr>
          <w:rFonts w:ascii="LM Roman 8" w:hAnsi="LM Roman 8"/>
          <w:i/>
          <w:w w:val="105"/>
          <w:sz w:val="15"/>
        </w:rPr>
        <w:t>Journal of</w:t>
      </w:r>
      <w:r>
        <w:rPr>
          <w:rFonts w:ascii="LM Roman 8" w:hAnsi="LM Roman 8"/>
          <w:i/>
          <w:spacing w:val="-2"/>
          <w:w w:val="105"/>
          <w:sz w:val="15"/>
        </w:rPr>
        <w:t> </w:t>
      </w:r>
      <w:r>
        <w:rPr>
          <w:rFonts w:ascii="LM Roman 8" w:hAnsi="LM Roman 8"/>
          <w:i/>
          <w:w w:val="105"/>
          <w:sz w:val="15"/>
        </w:rPr>
        <w:t>Network and System Management</w:t>
      </w:r>
      <w:r>
        <w:rPr>
          <w:rFonts w:ascii="LM Roman 8" w:hAnsi="LM Roman 8"/>
          <w:w w:val="105"/>
          <w:sz w:val="15"/>
        </w:rPr>
        <w:t>,</w:t>
      </w:r>
      <w:r>
        <w:rPr>
          <w:rFonts w:ascii="LM Roman 8" w:hAnsi="LM Roman 8"/>
          <w:spacing w:val="-1"/>
          <w:w w:val="105"/>
          <w:sz w:val="15"/>
        </w:rPr>
        <w:t> </w:t>
      </w:r>
      <w:r>
        <w:rPr>
          <w:rFonts w:ascii="LM Roman 8" w:hAnsi="LM Roman 8"/>
          <w:w w:val="105"/>
          <w:sz w:val="15"/>
        </w:rPr>
        <w:t>11(1): 57–81, 2003.</w:t>
      </w:r>
    </w:p>
    <w:p>
      <w:pPr>
        <w:pStyle w:val="ListParagraph"/>
        <w:numPr>
          <w:ilvl w:val="0"/>
          <w:numId w:val="5"/>
        </w:numPr>
        <w:tabs>
          <w:tab w:pos="532" w:val="left" w:leader="none"/>
        </w:tabs>
        <w:spacing w:line="240" w:lineRule="auto" w:before="123" w:after="0"/>
        <w:ind w:left="532" w:right="0" w:hanging="228"/>
        <w:jc w:val="both"/>
        <w:rPr>
          <w:rFonts w:ascii="LM Roman 8"/>
          <w:sz w:val="15"/>
        </w:rPr>
      </w:pPr>
      <w:r>
        <w:rPr>
          <w:rFonts w:ascii="LM Roman 8"/>
          <w:w w:val="105"/>
          <w:sz w:val="15"/>
        </w:rPr>
        <w:t>L.G.</w:t>
      </w:r>
      <w:r>
        <w:rPr>
          <w:rFonts w:ascii="LM Roman 8"/>
          <w:spacing w:val="-14"/>
          <w:w w:val="105"/>
          <w:sz w:val="15"/>
        </w:rPr>
        <w:t> </w:t>
      </w:r>
      <w:r>
        <w:rPr>
          <w:rFonts w:ascii="LM Roman 8"/>
          <w:w w:val="105"/>
          <w:sz w:val="15"/>
        </w:rPr>
        <w:t>Meredith,</w:t>
      </w:r>
      <w:r>
        <w:rPr>
          <w:rFonts w:ascii="LM Roman 8"/>
          <w:spacing w:val="-13"/>
          <w:w w:val="105"/>
          <w:sz w:val="15"/>
        </w:rPr>
        <w:t> </w:t>
      </w:r>
      <w:r>
        <w:rPr>
          <w:rFonts w:ascii="LM Roman 8"/>
          <w:w w:val="105"/>
          <w:sz w:val="15"/>
        </w:rPr>
        <w:t>S.</w:t>
      </w:r>
      <w:r>
        <w:rPr>
          <w:rFonts w:ascii="LM Roman 8"/>
          <w:spacing w:val="-14"/>
          <w:w w:val="105"/>
          <w:sz w:val="15"/>
        </w:rPr>
        <w:t> </w:t>
      </w:r>
      <w:r>
        <w:rPr>
          <w:rFonts w:ascii="LM Roman 8"/>
          <w:w w:val="105"/>
          <w:sz w:val="15"/>
        </w:rPr>
        <w:t>Bjorg.</w:t>
      </w:r>
      <w:r>
        <w:rPr>
          <w:rFonts w:ascii="LM Roman 8"/>
          <w:spacing w:val="-14"/>
          <w:w w:val="105"/>
          <w:sz w:val="15"/>
        </w:rPr>
        <w:t> </w:t>
      </w:r>
      <w:r>
        <w:rPr>
          <w:rFonts w:ascii="LM Roman 8"/>
          <w:w w:val="105"/>
          <w:sz w:val="15"/>
        </w:rPr>
        <w:t>Contract</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types.</w:t>
      </w:r>
      <w:r>
        <w:rPr>
          <w:rFonts w:ascii="LM Roman 8"/>
          <w:spacing w:val="-13"/>
          <w:w w:val="105"/>
          <w:sz w:val="15"/>
        </w:rPr>
        <w:t> </w:t>
      </w:r>
      <w:r>
        <w:rPr>
          <w:rFonts w:ascii="LM Roman 8"/>
          <w:w w:val="105"/>
          <w:sz w:val="15"/>
        </w:rPr>
        <w:t>CACM</w:t>
      </w:r>
      <w:r>
        <w:rPr>
          <w:rFonts w:ascii="LM Roman 8"/>
          <w:spacing w:val="-14"/>
          <w:w w:val="105"/>
          <w:sz w:val="15"/>
        </w:rPr>
        <w:t> </w:t>
      </w:r>
      <w:r>
        <w:rPr>
          <w:rFonts w:ascii="LM Roman 8"/>
          <w:w w:val="105"/>
          <w:sz w:val="15"/>
        </w:rPr>
        <w:t>46(10),</w:t>
      </w:r>
      <w:r>
        <w:rPr>
          <w:rFonts w:ascii="LM Roman 8"/>
          <w:spacing w:val="-10"/>
          <w:w w:val="105"/>
          <w:sz w:val="15"/>
        </w:rPr>
        <w:t> </w:t>
      </w:r>
      <w:r>
        <w:rPr>
          <w:rFonts w:ascii="LM Roman 8"/>
          <w:spacing w:val="-2"/>
          <w:w w:val="105"/>
          <w:sz w:val="15"/>
        </w:rPr>
        <w:t>2003.</w:t>
      </w:r>
    </w:p>
    <w:p>
      <w:pPr>
        <w:pStyle w:val="ListParagraph"/>
        <w:numPr>
          <w:ilvl w:val="0"/>
          <w:numId w:val="5"/>
        </w:numPr>
        <w:tabs>
          <w:tab w:pos="532" w:val="left" w:leader="none"/>
          <w:tab w:pos="535" w:val="left" w:leader="none"/>
        </w:tabs>
        <w:spacing w:line="182" w:lineRule="auto" w:before="154" w:after="0"/>
        <w:ind w:left="535" w:right="109" w:hanging="231"/>
        <w:jc w:val="both"/>
        <w:rPr>
          <w:rFonts w:ascii="LM Roman 8" w:hAnsi="LM Roman 8"/>
          <w:sz w:val="15"/>
        </w:rPr>
      </w:pP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Morel</w:t>
      </w:r>
      <w:r>
        <w:rPr>
          <w:rFonts w:ascii="LM Roman 8" w:hAnsi="LM Roman 8"/>
          <w:spacing w:val="-12"/>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Alexander.</w:t>
      </w:r>
      <w:r>
        <w:rPr>
          <w:rFonts w:ascii="LM Roman 8" w:hAnsi="LM Roman 8"/>
          <w:spacing w:val="14"/>
          <w:w w:val="105"/>
          <w:sz w:val="15"/>
        </w:rPr>
        <w:t> </w:t>
      </w:r>
      <w:r>
        <w:rPr>
          <w:rFonts w:ascii="LM Roman 8" w:hAnsi="LM Roman 8"/>
          <w:spacing w:val="-2"/>
          <w:w w:val="105"/>
          <w:sz w:val="15"/>
        </w:rPr>
        <w:t>Automating</w:t>
      </w:r>
      <w:r>
        <w:rPr>
          <w:rFonts w:ascii="LM Roman 8" w:hAnsi="LM Roman 8"/>
          <w:spacing w:val="-8"/>
          <w:w w:val="105"/>
          <w:sz w:val="15"/>
        </w:rPr>
        <w:t> </w:t>
      </w:r>
      <w:r>
        <w:rPr>
          <w:rFonts w:ascii="LM Roman 8" w:hAnsi="LM Roman 8"/>
          <w:spacing w:val="-2"/>
          <w:w w:val="105"/>
          <w:sz w:val="15"/>
        </w:rPr>
        <w:t>component</w:t>
      </w:r>
      <w:r>
        <w:rPr>
          <w:rFonts w:ascii="LM Roman 8" w:hAnsi="LM Roman 8"/>
          <w:spacing w:val="-8"/>
          <w:w w:val="105"/>
          <w:sz w:val="15"/>
        </w:rPr>
        <w:t> </w:t>
      </w:r>
      <w:r>
        <w:rPr>
          <w:rFonts w:ascii="LM Roman 8" w:hAnsi="LM Roman 8"/>
          <w:spacing w:val="-2"/>
          <w:w w:val="105"/>
          <w:sz w:val="15"/>
        </w:rPr>
        <w:t>adaptation</w:t>
      </w:r>
      <w:r>
        <w:rPr>
          <w:rFonts w:ascii="LM Roman 8" w:hAnsi="LM Roman 8"/>
          <w:spacing w:val="-5"/>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reuse.</w:t>
      </w:r>
      <w:r>
        <w:rPr>
          <w:rFonts w:ascii="LM Roman 8" w:hAnsi="LM Roman 8"/>
          <w:spacing w:val="11"/>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Proc.</w:t>
      </w:r>
      <w:r>
        <w:rPr>
          <w:rFonts w:ascii="LM Roman 8" w:hAnsi="LM Roman 8"/>
          <w:i/>
          <w:spacing w:val="-8"/>
          <w:w w:val="105"/>
          <w:sz w:val="15"/>
        </w:rPr>
        <w:t> </w:t>
      </w:r>
      <w:r>
        <w:rPr>
          <w:rFonts w:ascii="LM Roman 8" w:hAnsi="LM Roman 8"/>
          <w:i/>
          <w:spacing w:val="-2"/>
          <w:w w:val="105"/>
          <w:sz w:val="15"/>
        </w:rPr>
        <w:t>IEEE</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2"/>
          <w:w w:val="105"/>
          <w:sz w:val="15"/>
        </w:rPr>
        <w:t> 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Automated</w:t>
      </w:r>
      <w:r>
        <w:rPr>
          <w:rFonts w:ascii="LM Roman 8" w:hAnsi="LM Roman 8"/>
          <w:i/>
          <w:spacing w:val="-6"/>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7"/>
          <w:w w:val="105"/>
          <w:sz w:val="15"/>
        </w:rPr>
        <w:t> </w:t>
      </w:r>
      <w:r>
        <w:rPr>
          <w:rFonts w:ascii="LM Roman 8" w:hAnsi="LM Roman 8"/>
          <w:i/>
          <w:spacing w:val="-2"/>
          <w:w w:val="105"/>
          <w:sz w:val="15"/>
        </w:rPr>
        <w:t>(ASE</w:t>
      </w:r>
      <w:r>
        <w:rPr>
          <w:rFonts w:ascii="LM Roman 8" w:hAnsi="LM Roman 8"/>
          <w:i/>
          <w:spacing w:val="-9"/>
          <w:w w:val="105"/>
          <w:sz w:val="15"/>
        </w:rPr>
        <w:t> </w:t>
      </w:r>
      <w:r>
        <w:rPr>
          <w:rFonts w:ascii="LM Roman 8" w:hAnsi="LM Roman 8"/>
          <w:i/>
          <w:spacing w:val="-2"/>
          <w:w w:val="105"/>
          <w:sz w:val="15"/>
        </w:rPr>
        <w:t>2003)</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142–151. IEEE</w:t>
      </w:r>
      <w:r>
        <w:rPr>
          <w:rFonts w:ascii="LM Roman 8" w:hAnsi="LM Roman 8"/>
          <w:spacing w:val="-8"/>
          <w:w w:val="105"/>
          <w:sz w:val="15"/>
        </w:rPr>
        <w:t> </w:t>
      </w:r>
      <w:r>
        <w:rPr>
          <w:rFonts w:ascii="LM Roman 8" w:hAnsi="LM Roman 8"/>
          <w:spacing w:val="-2"/>
          <w:w w:val="105"/>
          <w:sz w:val="15"/>
        </w:rPr>
        <w:t>Computer</w:t>
      </w:r>
      <w:r>
        <w:rPr>
          <w:rFonts w:ascii="LM Roman 8" w:hAnsi="LM Roman 8"/>
          <w:spacing w:val="-7"/>
          <w:w w:val="105"/>
          <w:sz w:val="15"/>
        </w:rPr>
        <w:t> </w:t>
      </w:r>
      <w:r>
        <w:rPr>
          <w:rFonts w:ascii="LM Roman 8" w:hAnsi="LM Roman 8"/>
          <w:spacing w:val="-2"/>
          <w:w w:val="105"/>
          <w:sz w:val="15"/>
        </w:rPr>
        <w:t>Society </w:t>
      </w:r>
      <w:r>
        <w:rPr>
          <w:rFonts w:ascii="LM Roman 8" w:hAnsi="LM Roman 8"/>
          <w:w w:val="105"/>
          <w:sz w:val="15"/>
        </w:rPr>
        <w:t>Press, 2003.</w:t>
      </w:r>
    </w:p>
    <w:p>
      <w:pPr>
        <w:pStyle w:val="ListParagraph"/>
        <w:numPr>
          <w:ilvl w:val="0"/>
          <w:numId w:val="5"/>
        </w:numPr>
        <w:tabs>
          <w:tab w:pos="532" w:val="left" w:leader="none"/>
        </w:tabs>
        <w:spacing w:line="193" w:lineRule="exact" w:before="95" w:after="0"/>
        <w:ind w:left="532" w:right="0" w:hanging="228"/>
        <w:jc w:val="both"/>
        <w:rPr>
          <w:rFonts w:ascii="LM Roman 8"/>
          <w:sz w:val="15"/>
        </w:rPr>
      </w:pPr>
      <w:r>
        <w:rPr>
          <w:rFonts w:ascii="LM Roman 8"/>
          <w:w w:val="105"/>
          <w:sz w:val="15"/>
        </w:rPr>
        <w:t>O.</w:t>
      </w:r>
      <w:r>
        <w:rPr>
          <w:rFonts w:ascii="LM Roman 8"/>
          <w:spacing w:val="37"/>
          <w:w w:val="105"/>
          <w:sz w:val="15"/>
        </w:rPr>
        <w:t> </w:t>
      </w:r>
      <w:r>
        <w:rPr>
          <w:rFonts w:ascii="LM Roman 8"/>
          <w:w w:val="105"/>
          <w:sz w:val="15"/>
        </w:rPr>
        <w:t>Nierstrasz.</w:t>
      </w:r>
      <w:r>
        <w:rPr>
          <w:rFonts w:ascii="LM Roman 8"/>
          <w:spacing w:val="43"/>
          <w:w w:val="105"/>
          <w:sz w:val="15"/>
        </w:rPr>
        <w:t>  </w:t>
      </w:r>
      <w:r>
        <w:rPr>
          <w:rFonts w:ascii="LM Roman 8"/>
          <w:w w:val="105"/>
          <w:sz w:val="15"/>
        </w:rPr>
        <w:t>Regular</w:t>
      </w:r>
      <w:r>
        <w:rPr>
          <w:rFonts w:ascii="LM Roman 8"/>
          <w:spacing w:val="39"/>
          <w:w w:val="105"/>
          <w:sz w:val="15"/>
        </w:rPr>
        <w:t> </w:t>
      </w:r>
      <w:r>
        <w:rPr>
          <w:rFonts w:ascii="LM Roman 8"/>
          <w:w w:val="105"/>
          <w:sz w:val="15"/>
        </w:rPr>
        <w:t>Types</w:t>
      </w:r>
      <w:r>
        <w:rPr>
          <w:rFonts w:ascii="LM Roman 8"/>
          <w:spacing w:val="39"/>
          <w:w w:val="105"/>
          <w:sz w:val="15"/>
        </w:rPr>
        <w:t> </w:t>
      </w:r>
      <w:r>
        <w:rPr>
          <w:rFonts w:ascii="LM Roman 8"/>
          <w:w w:val="105"/>
          <w:sz w:val="15"/>
        </w:rPr>
        <w:t>for</w:t>
      </w:r>
      <w:r>
        <w:rPr>
          <w:rFonts w:ascii="LM Roman 8"/>
          <w:spacing w:val="38"/>
          <w:w w:val="105"/>
          <w:sz w:val="15"/>
        </w:rPr>
        <w:t> </w:t>
      </w:r>
      <w:r>
        <w:rPr>
          <w:rFonts w:ascii="LM Roman 8"/>
          <w:w w:val="105"/>
          <w:sz w:val="15"/>
        </w:rPr>
        <w:t>Active</w:t>
      </w:r>
      <w:r>
        <w:rPr>
          <w:rFonts w:ascii="LM Roman 8"/>
          <w:spacing w:val="38"/>
          <w:w w:val="105"/>
          <w:sz w:val="15"/>
        </w:rPr>
        <w:t> </w:t>
      </w:r>
      <w:r>
        <w:rPr>
          <w:rFonts w:ascii="LM Roman 8"/>
          <w:w w:val="105"/>
          <w:sz w:val="15"/>
        </w:rPr>
        <w:t>Objects,</w:t>
      </w:r>
      <w:r>
        <w:rPr>
          <w:rFonts w:ascii="LM Roman 8"/>
          <w:spacing w:val="45"/>
          <w:w w:val="105"/>
          <w:sz w:val="15"/>
        </w:rPr>
        <w:t>  </w:t>
      </w:r>
      <w:r>
        <w:rPr>
          <w:rFonts w:ascii="LM Roman 8"/>
          <w:w w:val="105"/>
          <w:sz w:val="15"/>
        </w:rPr>
        <w:t>In</w:t>
      </w:r>
      <w:r>
        <w:rPr>
          <w:rFonts w:ascii="LM Roman 8"/>
          <w:spacing w:val="39"/>
          <w:w w:val="105"/>
          <w:sz w:val="15"/>
        </w:rPr>
        <w:t> </w:t>
      </w:r>
      <w:r>
        <w:rPr>
          <w:rFonts w:ascii="LM Roman 8"/>
          <w:i/>
          <w:w w:val="105"/>
          <w:sz w:val="15"/>
        </w:rPr>
        <w:t>Object-Oriented</w:t>
      </w:r>
      <w:r>
        <w:rPr>
          <w:rFonts w:ascii="LM Roman 8"/>
          <w:i/>
          <w:spacing w:val="29"/>
          <w:w w:val="105"/>
          <w:sz w:val="15"/>
        </w:rPr>
        <w:t> </w:t>
      </w:r>
      <w:r>
        <w:rPr>
          <w:rFonts w:ascii="LM Roman 8"/>
          <w:i/>
          <w:w w:val="105"/>
          <w:sz w:val="15"/>
        </w:rPr>
        <w:t>Software</w:t>
      </w:r>
      <w:r>
        <w:rPr>
          <w:rFonts w:ascii="LM Roman 8"/>
          <w:i/>
          <w:spacing w:val="36"/>
          <w:w w:val="105"/>
          <w:sz w:val="15"/>
        </w:rPr>
        <w:t> </w:t>
      </w:r>
      <w:r>
        <w:rPr>
          <w:rFonts w:ascii="LM Roman 8"/>
          <w:i/>
          <w:spacing w:val="-2"/>
          <w:w w:val="105"/>
          <w:sz w:val="15"/>
        </w:rPr>
        <w:t>Composition</w:t>
      </w:r>
      <w:r>
        <w:rPr>
          <w:rFonts w:ascii="LM Roman 8"/>
          <w:spacing w:val="-2"/>
          <w:w w:val="105"/>
          <w:sz w:val="15"/>
        </w:rPr>
        <w:t>,</w:t>
      </w:r>
    </w:p>
    <w:p>
      <w:pPr>
        <w:spacing w:line="193" w:lineRule="exact" w:before="0"/>
        <w:ind w:left="535" w:right="0" w:firstLine="0"/>
        <w:jc w:val="both"/>
        <w:rPr>
          <w:rFonts w:ascii="LM Roman 8" w:hAnsi="LM Roman 8"/>
          <w:sz w:val="15"/>
        </w:rPr>
      </w:pPr>
      <w:r>
        <w:rPr>
          <w:rFonts w:ascii="LM Roman 8" w:hAnsi="LM Roman 8"/>
          <w:w w:val="105"/>
          <w:sz w:val="15"/>
        </w:rPr>
        <w:t>O.</w:t>
      </w:r>
      <w:r>
        <w:rPr>
          <w:rFonts w:ascii="LM Roman 8" w:hAnsi="LM Roman 8"/>
          <w:spacing w:val="-14"/>
          <w:w w:val="105"/>
          <w:sz w:val="15"/>
        </w:rPr>
        <w:t> </w:t>
      </w:r>
      <w:r>
        <w:rPr>
          <w:rFonts w:ascii="LM Roman 8" w:hAnsi="LM Roman 8"/>
          <w:w w:val="105"/>
          <w:sz w:val="15"/>
        </w:rPr>
        <w:t>Nierstrasz</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Tsichritzis</w:t>
      </w:r>
      <w:r>
        <w:rPr>
          <w:rFonts w:ascii="LM Roman 8" w:hAnsi="LM Roman 8"/>
          <w:spacing w:val="-14"/>
          <w:w w:val="105"/>
          <w:sz w:val="15"/>
        </w:rPr>
        <w:t> </w:t>
      </w:r>
      <w:r>
        <w:rPr>
          <w:rFonts w:ascii="LM Roman 8" w:hAnsi="LM Roman 8"/>
          <w:w w:val="105"/>
          <w:sz w:val="15"/>
        </w:rPr>
        <w:t>(Eds.),</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99–121,</w:t>
      </w:r>
      <w:r>
        <w:rPr>
          <w:rFonts w:ascii="LM Roman 8" w:hAnsi="LM Roman 8"/>
          <w:spacing w:val="-9"/>
          <w:w w:val="105"/>
          <w:sz w:val="15"/>
        </w:rPr>
        <w:t> </w:t>
      </w:r>
      <w:r>
        <w:rPr>
          <w:rFonts w:ascii="LM Roman 8" w:hAnsi="LM Roman 8"/>
          <w:w w:val="105"/>
          <w:sz w:val="15"/>
        </w:rPr>
        <w:t>Prentice</w:t>
      </w:r>
      <w:r>
        <w:rPr>
          <w:rFonts w:ascii="LM Roman 8" w:hAnsi="LM Roman 8"/>
          <w:spacing w:val="-11"/>
          <w:w w:val="105"/>
          <w:sz w:val="15"/>
        </w:rPr>
        <w:t> </w:t>
      </w:r>
      <w:r>
        <w:rPr>
          <w:rFonts w:ascii="LM Roman 8" w:hAnsi="LM Roman 8"/>
          <w:w w:val="105"/>
          <w:sz w:val="15"/>
        </w:rPr>
        <w:t>Hall,</w:t>
      </w:r>
      <w:r>
        <w:rPr>
          <w:rFonts w:ascii="LM Roman 8" w:hAnsi="LM Roman 8"/>
          <w:spacing w:val="-14"/>
          <w:w w:val="105"/>
          <w:sz w:val="15"/>
        </w:rPr>
        <w:t> </w:t>
      </w:r>
      <w:r>
        <w:rPr>
          <w:rFonts w:ascii="LM Roman 8" w:hAnsi="LM Roman 8"/>
          <w:spacing w:val="-4"/>
          <w:w w:val="105"/>
          <w:sz w:val="15"/>
        </w:rPr>
        <w:t>1995.</w:t>
      </w:r>
    </w:p>
    <w:p>
      <w:pPr>
        <w:pStyle w:val="ListParagraph"/>
        <w:numPr>
          <w:ilvl w:val="0"/>
          <w:numId w:val="5"/>
        </w:numPr>
        <w:tabs>
          <w:tab w:pos="532" w:val="left" w:leader="none"/>
          <w:tab w:pos="535" w:val="left" w:leader="none"/>
        </w:tabs>
        <w:spacing w:line="196" w:lineRule="auto" w:before="144" w:after="0"/>
        <w:ind w:left="535" w:right="107" w:hanging="315"/>
        <w:jc w:val="both"/>
        <w:rPr>
          <w:rFonts w:ascii="LM Roman 8" w:hAnsi="LM Roman 8"/>
          <w:sz w:val="15"/>
        </w:rPr>
      </w:pPr>
      <w:r>
        <w:rPr>
          <w:rFonts w:ascii="LM Roman 8" w:hAnsi="LM Roman 8"/>
          <w:w w:val="105"/>
          <w:sz w:val="15"/>
        </w:rPr>
        <w:t>M.P.</w:t>
      </w:r>
      <w:r>
        <w:rPr>
          <w:rFonts w:ascii="LM Roman 8" w:hAnsi="LM Roman 8"/>
          <w:w w:val="105"/>
          <w:sz w:val="15"/>
        </w:rPr>
        <w:t> Papazoglou</w:t>
      </w:r>
      <w:r>
        <w:rPr>
          <w:rFonts w:ascii="LM Roman 8" w:hAnsi="LM Roman 8"/>
          <w:w w:val="105"/>
          <w:sz w:val="15"/>
        </w:rPr>
        <w:t> and</w:t>
      </w:r>
      <w:r>
        <w:rPr>
          <w:rFonts w:ascii="LM Roman 8" w:hAnsi="LM Roman 8"/>
          <w:w w:val="105"/>
          <w:sz w:val="15"/>
        </w:rPr>
        <w:t> D.</w:t>
      </w:r>
      <w:r>
        <w:rPr>
          <w:rFonts w:ascii="LM Roman 8" w:hAnsi="LM Roman 8"/>
          <w:w w:val="105"/>
          <w:sz w:val="15"/>
        </w:rPr>
        <w:t> Georgakopoulos:</w:t>
      </w:r>
      <w:r>
        <w:rPr>
          <w:rFonts w:ascii="LM Roman 8" w:hAnsi="LM Roman 8"/>
          <w:w w:val="105"/>
          <w:sz w:val="15"/>
        </w:rPr>
        <w:t> ”Service-Oriented</w:t>
      </w:r>
      <w:r>
        <w:rPr>
          <w:rFonts w:ascii="LM Roman 8" w:hAnsi="LM Roman 8"/>
          <w:w w:val="105"/>
          <w:sz w:val="15"/>
        </w:rPr>
        <w:t> Computing”,</w:t>
      </w:r>
      <w:r>
        <w:rPr>
          <w:rFonts w:ascii="LM Roman 8" w:hAnsi="LM Roman 8"/>
          <w:w w:val="105"/>
          <w:sz w:val="15"/>
        </w:rPr>
        <w:t> </w:t>
      </w:r>
      <w:r>
        <w:rPr>
          <w:rFonts w:ascii="LM Roman 8" w:hAnsi="LM Roman 8"/>
          <w:i/>
          <w:w w:val="105"/>
          <w:sz w:val="15"/>
        </w:rPr>
        <w:t>Communications</w:t>
      </w:r>
      <w:r>
        <w:rPr>
          <w:rFonts w:ascii="LM Roman 8" w:hAnsi="LM Roman 8"/>
          <w:i/>
          <w:w w:val="105"/>
          <w:sz w:val="15"/>
        </w:rPr>
        <w:t> of</w:t>
      </w:r>
      <w:r>
        <w:rPr>
          <w:rFonts w:ascii="LM Roman 8" w:hAnsi="LM Roman 8"/>
          <w:i/>
          <w:w w:val="105"/>
          <w:sz w:val="15"/>
        </w:rPr>
        <w:t> the</w:t>
      </w:r>
      <w:r>
        <w:rPr>
          <w:rFonts w:ascii="LM Roman 8" w:hAnsi="LM Roman 8"/>
          <w:i/>
          <w:w w:val="105"/>
          <w:sz w:val="15"/>
        </w:rPr>
        <w:t> ACM</w:t>
      </w:r>
      <w:r>
        <w:rPr>
          <w:rFonts w:ascii="LM Roman 8" w:hAnsi="LM Roman 8"/>
          <w:w w:val="105"/>
          <w:sz w:val="15"/>
        </w:rPr>
        <w:t>, 46(10), 2003.</w:t>
      </w:r>
    </w:p>
    <w:p>
      <w:pPr>
        <w:spacing w:after="0" w:line="196" w:lineRule="auto"/>
        <w:jc w:val="both"/>
        <w:rPr>
          <w:rFonts w:ascii="LM Roman 8" w:hAnsi="LM Roman 8"/>
          <w:sz w:val="15"/>
        </w:rPr>
        <w:sectPr>
          <w:headerReference w:type="default" r:id="rId17"/>
          <w:pgSz w:w="9360" w:h="13610"/>
          <w:pgMar w:header="860" w:footer="0" w:top="1060" w:bottom="280" w:left="680" w:right="680"/>
          <w:pgNumType w:start="53"/>
        </w:sectPr>
      </w:pPr>
    </w:p>
    <w:p>
      <w:pPr>
        <w:tabs>
          <w:tab w:pos="1243" w:val="left" w:leader="none"/>
        </w:tabs>
        <w:spacing w:before="65"/>
        <w:ind w:left="113" w:right="0" w:firstLine="0"/>
        <w:jc w:val="left"/>
        <w:rPr>
          <w:rFonts w:ascii="Times New Roman" w:hAnsi="Times New Roman"/>
          <w:i/>
          <w:sz w:val="16"/>
        </w:rPr>
      </w:pPr>
      <w:bookmarkStart w:name="_bookmark14" w:id="24"/>
      <w:bookmarkEnd w:id="24"/>
      <w:r>
        <w:rPr/>
      </w:r>
      <w:bookmarkStart w:name="_bookmark15" w:id="25"/>
      <w:bookmarkEnd w:id="25"/>
      <w:r>
        <w:rPr/>
      </w:r>
      <w:bookmarkStart w:name="_bookmark16" w:id="26"/>
      <w:bookmarkEnd w:id="26"/>
      <w:r>
        <w:rPr/>
      </w:r>
      <w:bookmarkStart w:name="_bookmark17" w:id="27"/>
      <w:bookmarkEnd w:id="27"/>
      <w:r>
        <w:rPr/>
      </w:r>
      <w:r>
        <w:rPr>
          <w:rFonts w:ascii="Times New Roman" w:hAnsi="Times New Roman"/>
          <w:spacing w:val="-5"/>
          <w:sz w:val="16"/>
        </w:rPr>
        <w:t>54</w:t>
      </w:r>
      <w:r>
        <w:rPr>
          <w:rFonts w:ascii="Times New Roman" w:hAnsi="Times New Roman"/>
          <w:sz w:val="16"/>
        </w:rPr>
        <w:tab/>
      </w: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p>
      <w:pPr>
        <w:pStyle w:val="BodyText"/>
        <w:spacing w:before="60"/>
        <w:jc w:val="left"/>
        <w:rPr>
          <w:rFonts w:ascii="Times New Roman"/>
          <w:i/>
          <w:sz w:val="15"/>
        </w:rPr>
      </w:pPr>
    </w:p>
    <w:p>
      <w:pPr>
        <w:pStyle w:val="ListParagraph"/>
        <w:numPr>
          <w:ilvl w:val="0"/>
          <w:numId w:val="5"/>
        </w:numPr>
        <w:tabs>
          <w:tab w:pos="419" w:val="left" w:leader="none"/>
          <w:tab w:pos="422" w:val="left" w:leader="none"/>
        </w:tabs>
        <w:spacing w:line="165" w:lineRule="auto" w:before="0" w:after="0"/>
        <w:ind w:left="422" w:right="223" w:hanging="315"/>
        <w:jc w:val="both"/>
        <w:rPr>
          <w:rFonts w:ascii="LM Roman 8" w:hAnsi="LM Roman 8"/>
          <w:sz w:val="15"/>
        </w:rPr>
      </w:pPr>
      <w:bookmarkStart w:name="_bookmark18" w:id="28"/>
      <w:bookmarkEnd w:id="28"/>
      <w:r>
        <w:rPr/>
      </w:r>
      <w:r>
        <w:rPr>
          <w:rFonts w:ascii="LM Roman 8" w:hAnsi="LM Roman 8"/>
          <w:w w:val="105"/>
          <w:sz w:val="15"/>
        </w:rPr>
        <w:t>B.</w:t>
      </w:r>
      <w:r>
        <w:rPr>
          <w:rFonts w:ascii="LM Roman 8" w:hAnsi="LM Roman 8"/>
          <w:w w:val="105"/>
          <w:sz w:val="15"/>
        </w:rPr>
        <w:t> Pierce,</w:t>
      </w:r>
      <w:r>
        <w:rPr>
          <w:rFonts w:ascii="LM Roman 8" w:hAnsi="LM Roman 8"/>
          <w:w w:val="105"/>
          <w:sz w:val="15"/>
        </w:rPr>
        <w:t> D.</w:t>
      </w:r>
      <w:r>
        <w:rPr>
          <w:rFonts w:ascii="LM Roman 8" w:hAnsi="LM Roman 8"/>
          <w:w w:val="105"/>
          <w:sz w:val="15"/>
        </w:rPr>
        <w:t> Sangiorgi.</w:t>
      </w:r>
      <w:r>
        <w:rPr>
          <w:rFonts w:ascii="LM Roman 8" w:hAnsi="LM Roman 8"/>
          <w:spacing w:val="40"/>
          <w:w w:val="105"/>
          <w:sz w:val="15"/>
        </w:rPr>
        <w:t> </w:t>
      </w:r>
      <w:r>
        <w:rPr>
          <w:rFonts w:ascii="LM Roman 8" w:hAnsi="LM Roman 8"/>
          <w:w w:val="105"/>
          <w:sz w:val="15"/>
        </w:rPr>
        <w:t>Typing</w:t>
      </w:r>
      <w:r>
        <w:rPr>
          <w:rFonts w:ascii="LM Roman 8" w:hAnsi="LM Roman 8"/>
          <w:w w:val="105"/>
          <w:sz w:val="15"/>
        </w:rPr>
        <w:t> and</w:t>
      </w:r>
      <w:r>
        <w:rPr>
          <w:rFonts w:ascii="LM Roman 8" w:hAnsi="LM Roman 8"/>
          <w:w w:val="105"/>
          <w:sz w:val="15"/>
        </w:rPr>
        <w:t> Subtyping</w:t>
      </w:r>
      <w:r>
        <w:rPr>
          <w:rFonts w:ascii="LM Roman 8" w:hAnsi="LM Roman 8"/>
          <w:w w:val="105"/>
          <w:sz w:val="15"/>
        </w:rPr>
        <w:t> for</w:t>
      </w:r>
      <w:r>
        <w:rPr>
          <w:rFonts w:ascii="LM Roman 8" w:hAnsi="LM Roman 8"/>
          <w:w w:val="105"/>
          <w:sz w:val="15"/>
        </w:rPr>
        <w:t> Mobile</w:t>
      </w:r>
      <w:r>
        <w:rPr>
          <w:rFonts w:ascii="LM Roman 8" w:hAnsi="LM Roman 8"/>
          <w:w w:val="105"/>
          <w:sz w:val="15"/>
        </w:rPr>
        <w:t> Processes,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Eighth</w:t>
      </w:r>
      <w:r>
        <w:rPr>
          <w:rFonts w:ascii="LM Roman 8" w:hAnsi="LM Roman 8"/>
          <w:i/>
          <w:w w:val="105"/>
          <w:sz w:val="15"/>
        </w:rPr>
        <w:t> Annual</w:t>
      </w:r>
      <w:r>
        <w:rPr>
          <w:rFonts w:ascii="LM Roman 8" w:hAnsi="LM Roman 8"/>
          <w:i/>
          <w:w w:val="105"/>
          <w:sz w:val="15"/>
        </w:rPr>
        <w:t> IEEE</w:t>
      </w:r>
      <w:r>
        <w:rPr>
          <w:rFonts w:ascii="LM Roman 8" w:hAnsi="LM Roman 8"/>
          <w:i/>
          <w:w w:val="105"/>
          <w:sz w:val="15"/>
        </w:rPr>
        <w:t> Symposium</w:t>
      </w:r>
      <w:r>
        <w:rPr>
          <w:rFonts w:ascii="LM Roman 8" w:hAnsi="LM Roman 8"/>
          <w:i/>
          <w:spacing w:val="-2"/>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376–385, IEEE</w:t>
      </w:r>
      <w:r>
        <w:rPr>
          <w:rFonts w:ascii="LM Roman 8" w:hAnsi="LM Roman 8"/>
          <w:spacing w:val="-3"/>
          <w:w w:val="105"/>
          <w:sz w:val="15"/>
        </w:rPr>
        <w:t> </w:t>
      </w:r>
      <w:r>
        <w:rPr>
          <w:rFonts w:ascii="LM Roman 8" w:hAnsi="LM Roman 8"/>
          <w:w w:val="105"/>
          <w:sz w:val="15"/>
        </w:rPr>
        <w:t>Computer Society</w:t>
      </w:r>
      <w:r>
        <w:rPr>
          <w:rFonts w:ascii="LM Roman 8" w:hAnsi="LM Roman 8"/>
          <w:spacing w:val="-2"/>
          <w:w w:val="105"/>
          <w:sz w:val="15"/>
        </w:rPr>
        <w:t> </w:t>
      </w:r>
      <w:r>
        <w:rPr>
          <w:rFonts w:ascii="LM Roman 8" w:hAnsi="LM Roman 8"/>
          <w:w w:val="105"/>
          <w:sz w:val="15"/>
        </w:rPr>
        <w:t>Press,</w:t>
      </w:r>
      <w:r>
        <w:rPr>
          <w:rFonts w:ascii="LM Roman 8" w:hAnsi="LM Roman 8"/>
          <w:spacing w:val="-6"/>
          <w:w w:val="105"/>
          <w:sz w:val="15"/>
        </w:rPr>
        <w:t> </w:t>
      </w:r>
      <w:r>
        <w:rPr>
          <w:rFonts w:ascii="LM Roman 8" w:hAnsi="LM Roman 8"/>
          <w:w w:val="105"/>
          <w:sz w:val="15"/>
        </w:rPr>
        <w:t>1993.</w:t>
      </w:r>
    </w:p>
    <w:p>
      <w:pPr>
        <w:pStyle w:val="ListParagraph"/>
        <w:numPr>
          <w:ilvl w:val="0"/>
          <w:numId w:val="5"/>
        </w:numPr>
        <w:tabs>
          <w:tab w:pos="419" w:val="left" w:leader="none"/>
          <w:tab w:pos="422" w:val="left" w:leader="none"/>
        </w:tabs>
        <w:spacing w:line="165" w:lineRule="auto" w:before="168" w:after="0"/>
        <w:ind w:left="422" w:right="215" w:hanging="315"/>
        <w:jc w:val="both"/>
        <w:rPr>
          <w:rFonts w:ascii="LM Roman 8" w:hAnsi="LM Roman 8"/>
          <w:sz w:val="15"/>
        </w:rPr>
      </w:pPr>
      <w:bookmarkStart w:name="_bookmark19" w:id="29"/>
      <w:bookmarkEnd w:id="29"/>
      <w:r>
        <w:rPr/>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Vallecillo,</w:t>
      </w:r>
      <w:r>
        <w:rPr>
          <w:rFonts w:ascii="LM Roman 8" w:hAnsi="LM Roman 8"/>
          <w:spacing w:val="-10"/>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Hern´andez,</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J.M.</w:t>
      </w:r>
      <w:r>
        <w:rPr>
          <w:rFonts w:ascii="LM Roman 8" w:hAnsi="LM Roman 8"/>
          <w:spacing w:val="-10"/>
          <w:w w:val="105"/>
          <w:sz w:val="15"/>
        </w:rPr>
        <w:t> </w:t>
      </w:r>
      <w:r>
        <w:rPr>
          <w:rFonts w:ascii="LM Roman 8" w:hAnsi="LM Roman 8"/>
          <w:spacing w:val="-2"/>
          <w:w w:val="105"/>
          <w:sz w:val="15"/>
        </w:rPr>
        <w:t>Troya.</w:t>
      </w:r>
      <w:r>
        <w:rPr>
          <w:rFonts w:ascii="LM Roman 8" w:hAnsi="LM Roman 8"/>
          <w:spacing w:val="10"/>
          <w:w w:val="105"/>
          <w:sz w:val="15"/>
        </w:rPr>
        <w:t> </w:t>
      </w:r>
      <w:r>
        <w:rPr>
          <w:rFonts w:ascii="LM Roman 8" w:hAnsi="LM Roman 8"/>
          <w:spacing w:val="-2"/>
          <w:w w:val="105"/>
          <w:sz w:val="15"/>
        </w:rPr>
        <w:t>New</w:t>
      </w:r>
      <w:r>
        <w:rPr>
          <w:rFonts w:ascii="LM Roman 8" w:hAnsi="LM Roman 8"/>
          <w:spacing w:val="-9"/>
          <w:w w:val="105"/>
          <w:sz w:val="15"/>
        </w:rPr>
        <w:t> </w:t>
      </w:r>
      <w:r>
        <w:rPr>
          <w:rFonts w:ascii="LM Roman 8" w:hAnsi="LM Roman 8"/>
          <w:spacing w:val="-2"/>
          <w:w w:val="105"/>
          <w:sz w:val="15"/>
        </w:rPr>
        <w:t>issues</w:t>
      </w:r>
      <w:r>
        <w:rPr>
          <w:rFonts w:ascii="LM Roman 8" w:hAnsi="LM Roman 8"/>
          <w:spacing w:val="-8"/>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object</w:t>
      </w:r>
      <w:r>
        <w:rPr>
          <w:rFonts w:ascii="LM Roman 8" w:hAnsi="LM Roman 8"/>
          <w:spacing w:val="-7"/>
          <w:w w:val="105"/>
          <w:sz w:val="15"/>
        </w:rPr>
        <w:t> </w:t>
      </w:r>
      <w:r>
        <w:rPr>
          <w:rFonts w:ascii="LM Roman 8" w:hAnsi="LM Roman 8"/>
          <w:spacing w:val="-2"/>
          <w:w w:val="105"/>
          <w:sz w:val="15"/>
        </w:rPr>
        <w:t>interoperability.</w:t>
      </w:r>
      <w:r>
        <w:rPr>
          <w:rFonts w:ascii="LM Roman 8" w:hAnsi="LM Roman 8"/>
          <w:spacing w:val="10"/>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Object-Oriented</w:t>
      </w:r>
      <w:r>
        <w:rPr>
          <w:rFonts w:ascii="LM Roman 8" w:hAnsi="LM Roman 8"/>
          <w:i/>
          <w:spacing w:val="-2"/>
          <w:w w:val="105"/>
          <w:sz w:val="15"/>
        </w:rPr>
        <w:t> </w:t>
      </w:r>
      <w:r>
        <w:rPr>
          <w:rFonts w:ascii="LM Roman 8" w:hAnsi="LM Roman 8"/>
          <w:i/>
          <w:w w:val="105"/>
          <w:sz w:val="15"/>
        </w:rPr>
        <w:t>Technology</w:t>
      </w:r>
      <w:r>
        <w:rPr>
          <w:rFonts w:ascii="LM Roman 8" w:hAnsi="LM Roman 8"/>
          <w:w w:val="105"/>
          <w:sz w:val="15"/>
        </w:rPr>
        <w:t>, </w:t>
      </w:r>
      <w:r>
        <w:rPr>
          <w:rFonts w:ascii="LM Roman 8" w:hAnsi="LM Roman 8"/>
          <w:i/>
          <w:w w:val="105"/>
          <w:sz w:val="15"/>
        </w:rPr>
        <w:t>LNCS</w:t>
      </w:r>
      <w:r>
        <w:rPr>
          <w:rFonts w:ascii="LM Roman 8" w:hAnsi="LM Roman 8"/>
          <w:i/>
          <w:spacing w:val="-3"/>
          <w:w w:val="105"/>
          <w:sz w:val="15"/>
        </w:rPr>
        <w:t> </w:t>
      </w:r>
      <w:r>
        <w:rPr>
          <w:rFonts w:ascii="LM Roman 8" w:hAnsi="LM Roman 8"/>
          <w:w w:val="105"/>
          <w:sz w:val="15"/>
        </w:rPr>
        <w:t>1964, pages 256–269. Springer, 2000.</w:t>
      </w:r>
    </w:p>
    <w:p>
      <w:pPr>
        <w:pStyle w:val="ListParagraph"/>
        <w:numPr>
          <w:ilvl w:val="0"/>
          <w:numId w:val="5"/>
        </w:numPr>
        <w:tabs>
          <w:tab w:pos="419" w:val="left" w:leader="none"/>
          <w:tab w:pos="422" w:val="left" w:leader="none"/>
        </w:tabs>
        <w:spacing w:line="194" w:lineRule="auto" w:before="148" w:after="0"/>
        <w:ind w:left="422" w:right="224" w:hanging="315"/>
        <w:jc w:val="both"/>
        <w:rPr>
          <w:rFonts w:ascii="LM Roman 8"/>
          <w:sz w:val="15"/>
        </w:rPr>
      </w:pPr>
      <w:r>
        <w:rPr>
          <w:rFonts w:ascii="LM Roman 8"/>
          <w:w w:val="105"/>
          <w:sz w:val="15"/>
        </w:rPr>
        <w:t>A.</w:t>
      </w:r>
      <w:r>
        <w:rPr>
          <w:rFonts w:ascii="LM Roman 8"/>
          <w:spacing w:val="-14"/>
          <w:w w:val="105"/>
          <w:sz w:val="15"/>
        </w:rPr>
        <w:t> </w:t>
      </w:r>
      <w:r>
        <w:rPr>
          <w:rFonts w:ascii="LM Roman 8"/>
          <w:w w:val="105"/>
          <w:sz w:val="15"/>
        </w:rPr>
        <w:t>Vallecillo,</w:t>
      </w:r>
      <w:r>
        <w:rPr>
          <w:rFonts w:ascii="LM Roman 8"/>
          <w:spacing w:val="-14"/>
          <w:w w:val="105"/>
          <w:sz w:val="15"/>
        </w:rPr>
        <w:t> </w:t>
      </w:r>
      <w:r>
        <w:rPr>
          <w:rFonts w:ascii="LM Roman 8"/>
          <w:w w:val="105"/>
          <w:sz w:val="15"/>
        </w:rPr>
        <w:t>V.T.</w:t>
      </w:r>
      <w:r>
        <w:rPr>
          <w:rFonts w:ascii="LM Roman 8"/>
          <w:spacing w:val="-14"/>
          <w:w w:val="105"/>
          <w:sz w:val="15"/>
        </w:rPr>
        <w:t> </w:t>
      </w:r>
      <w:r>
        <w:rPr>
          <w:rFonts w:ascii="LM Roman 8"/>
          <w:w w:val="105"/>
          <w:sz w:val="15"/>
        </w:rPr>
        <w:t>Vasconcelos,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Ravara.</w:t>
      </w:r>
      <w:r>
        <w:rPr>
          <w:rFonts w:ascii="LM Roman 8"/>
          <w:spacing w:val="-2"/>
          <w:w w:val="105"/>
          <w:sz w:val="15"/>
        </w:rPr>
        <w:t> </w:t>
      </w:r>
      <w:r>
        <w:rPr>
          <w:rFonts w:ascii="LM Roman 8"/>
          <w:w w:val="105"/>
          <w:sz w:val="15"/>
        </w:rPr>
        <w:t>Typing</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behavior</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objects</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components</w:t>
      </w:r>
      <w:r>
        <w:rPr>
          <w:rFonts w:ascii="LM Roman 8"/>
          <w:spacing w:val="-11"/>
          <w:w w:val="105"/>
          <w:sz w:val="15"/>
        </w:rPr>
        <w:t> </w:t>
      </w:r>
      <w:r>
        <w:rPr>
          <w:rFonts w:ascii="LM Roman 8"/>
          <w:w w:val="105"/>
          <w:sz w:val="15"/>
        </w:rPr>
        <w:t>using session types. </w:t>
      </w:r>
      <w:r>
        <w:rPr>
          <w:rFonts w:ascii="LM Roman 8"/>
          <w:i/>
          <w:w w:val="105"/>
          <w:sz w:val="15"/>
        </w:rPr>
        <w:t>ENTCS</w:t>
      </w:r>
      <w:r>
        <w:rPr>
          <w:rFonts w:ascii="LM Roman 8"/>
          <w:w w:val="105"/>
          <w:sz w:val="15"/>
        </w:rPr>
        <w:t>, 68(3), 2003.</w:t>
      </w:r>
    </w:p>
    <w:p>
      <w:pPr>
        <w:pStyle w:val="ListParagraph"/>
        <w:numPr>
          <w:ilvl w:val="0"/>
          <w:numId w:val="5"/>
        </w:numPr>
        <w:tabs>
          <w:tab w:pos="419" w:val="left" w:leader="none"/>
          <w:tab w:pos="422" w:val="left" w:leader="none"/>
        </w:tabs>
        <w:spacing w:line="196" w:lineRule="auto" w:before="169" w:after="0"/>
        <w:ind w:left="422" w:right="223" w:hanging="315"/>
        <w:jc w:val="both"/>
        <w:rPr>
          <w:rFonts w:ascii="LM Roman 8" w:hAnsi="LM Roman 8"/>
          <w:sz w:val="15"/>
        </w:rPr>
      </w:pPr>
      <w:r>
        <w:rPr>
          <w:rFonts w:ascii="LM Roman 8" w:hAnsi="LM Roman 8"/>
          <w:w w:val="105"/>
          <w:sz w:val="15"/>
        </w:rPr>
        <w:t>D.M.</w:t>
      </w:r>
      <w:r>
        <w:rPr>
          <w:rFonts w:ascii="LM Roman 8" w:hAnsi="LM Roman 8"/>
          <w:spacing w:val="-14"/>
          <w:w w:val="105"/>
          <w:sz w:val="15"/>
        </w:rPr>
        <w:t> </w:t>
      </w:r>
      <w:r>
        <w:rPr>
          <w:rFonts w:ascii="LM Roman 8" w:hAnsi="LM Roman 8"/>
          <w:w w:val="105"/>
          <w:sz w:val="15"/>
        </w:rPr>
        <w:t>Yellin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w:t>
      </w:r>
      <w:r>
        <w:rPr>
          <w:rFonts w:ascii="LM Roman 8" w:hAnsi="LM Roman 8"/>
          <w:spacing w:val="-14"/>
          <w:w w:val="105"/>
          <w:sz w:val="15"/>
        </w:rPr>
        <w:t> </w:t>
      </w:r>
      <w:r>
        <w:rPr>
          <w:rFonts w:ascii="LM Roman 8" w:hAnsi="LM Roman 8"/>
          <w:w w:val="105"/>
          <w:sz w:val="15"/>
        </w:rPr>
        <w:t>Strom.</w:t>
      </w:r>
      <w:r>
        <w:rPr>
          <w:rFonts w:ascii="LM Roman 8" w:hAnsi="LM Roman 8"/>
          <w:spacing w:val="-14"/>
          <w:w w:val="105"/>
          <w:sz w:val="15"/>
        </w:rPr>
        <w:t> </w:t>
      </w:r>
      <w:r>
        <w:rPr>
          <w:rFonts w:ascii="LM Roman 8" w:hAnsi="LM Roman 8"/>
          <w:w w:val="105"/>
          <w:sz w:val="15"/>
        </w:rPr>
        <w:t>Protocol</w:t>
      </w:r>
      <w:r>
        <w:rPr>
          <w:rFonts w:ascii="LM Roman 8" w:hAnsi="LM Roman 8"/>
          <w:spacing w:val="-14"/>
          <w:w w:val="105"/>
          <w:sz w:val="15"/>
        </w:rPr>
        <w:t> </w:t>
      </w:r>
      <w:r>
        <w:rPr>
          <w:rFonts w:ascii="LM Roman 8" w:hAnsi="LM Roman 8"/>
          <w:w w:val="105"/>
          <w:sz w:val="15"/>
        </w:rPr>
        <w:t>specifications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components</w:t>
      </w:r>
      <w:r>
        <w:rPr>
          <w:rFonts w:ascii="LM Roman 8" w:hAnsi="LM Roman 8"/>
          <w:spacing w:val="-14"/>
          <w:w w:val="105"/>
          <w:sz w:val="15"/>
        </w:rPr>
        <w:t> </w:t>
      </w:r>
      <w:r>
        <w:rPr>
          <w:rFonts w:ascii="LM Roman 8" w:hAnsi="LM Roman 8"/>
          <w:w w:val="105"/>
          <w:sz w:val="15"/>
        </w:rPr>
        <w:t>adaptors.</w:t>
      </w:r>
      <w:r>
        <w:rPr>
          <w:rFonts w:ascii="LM Roman 8" w:hAnsi="LM Roman 8"/>
          <w:spacing w:val="-14"/>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Transactions</w:t>
      </w:r>
      <w:r>
        <w:rPr>
          <w:rFonts w:ascii="LM Roman 8" w:hAnsi="LM Roman 8"/>
          <w:i/>
          <w:spacing w:val="-15"/>
          <w:w w:val="105"/>
          <w:sz w:val="15"/>
        </w:rPr>
        <w:t> </w:t>
      </w:r>
      <w:r>
        <w:rPr>
          <w:rFonts w:ascii="LM Roman 8" w:hAnsi="LM Roman 8"/>
          <w:i/>
          <w:w w:val="105"/>
          <w:sz w:val="15"/>
        </w:rPr>
        <w:t>on</w:t>
      </w:r>
      <w:r>
        <w:rPr>
          <w:rFonts w:ascii="LM Roman 8" w:hAnsi="LM Roman 8"/>
          <w:i/>
          <w:w w:val="105"/>
          <w:sz w:val="15"/>
        </w:rPr>
        <w:t> Programming Languages and Systems</w:t>
      </w:r>
      <w:r>
        <w:rPr>
          <w:rFonts w:ascii="LM Roman 8" w:hAnsi="LM Roman 8"/>
          <w:w w:val="105"/>
          <w:sz w:val="15"/>
        </w:rPr>
        <w:t>, 19(2):292–333, 1997.</w:t>
      </w:r>
    </w:p>
    <w:p>
      <w:pPr>
        <w:pStyle w:val="ListParagraph"/>
        <w:numPr>
          <w:ilvl w:val="0"/>
          <w:numId w:val="5"/>
        </w:numPr>
        <w:tabs>
          <w:tab w:pos="418" w:val="left" w:leader="none"/>
          <w:tab w:pos="421" w:val="left" w:leader="none"/>
        </w:tabs>
        <w:spacing w:line="163" w:lineRule="auto" w:before="190" w:after="0"/>
        <w:ind w:left="421" w:right="220" w:hanging="315"/>
        <w:jc w:val="both"/>
        <w:rPr>
          <w:rFonts w:ascii="LM Roman 8" w:hAnsi="LM Roman 8"/>
          <w:sz w:val="15"/>
        </w:rPr>
      </w:pPr>
      <w:r>
        <w:rPr>
          <w:rFonts w:ascii="LM Roman 8" w:hAnsi="LM Roman 8"/>
          <w:w w:val="105"/>
          <w:sz w:val="15"/>
        </w:rPr>
        <w:t>N. Yoshida, K. Honda, M. Berger. Strong Normalisation in the </w:t>
      </w:r>
      <w:r>
        <w:rPr>
          <w:rFonts w:ascii="Georgia" w:hAnsi="Georgia"/>
          <w:i/>
          <w:w w:val="105"/>
          <w:sz w:val="15"/>
        </w:rPr>
        <w:t>π</w:t>
      </w:r>
      <w:r>
        <w:rPr>
          <w:rFonts w:ascii="LM Roman 8" w:hAnsi="LM Roman 8"/>
          <w:w w:val="105"/>
          <w:sz w:val="15"/>
        </w:rPr>
        <w:t>-Calculus . Available as Technical Report</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hyperlink r:id="rId19">
        <w:r>
          <w:rPr>
            <w:rFonts w:ascii="MathJax_Typewriter" w:hAnsi="MathJax_Typewriter"/>
            <w:color w:val="0000FF"/>
            <w:w w:val="105"/>
            <w:sz w:val="15"/>
          </w:rPr>
          <w:t>http://www.doc.ic.ac.uk/</w:t>
        </w:r>
      </w:hyperlink>
      <w:r>
        <w:rPr>
          <w:rFonts w:ascii="BM DoHyeon" w:hAnsi="BM DoHyeon"/>
          <w:color w:val="0000FF"/>
          <w:w w:val="105"/>
          <w:position w:val="4"/>
          <w:sz w:val="11"/>
        </w:rPr>
        <w:t>∼</w:t>
      </w:r>
      <w:r>
        <w:rPr>
          <w:rFonts w:ascii="BM DoHyeon" w:hAnsi="BM DoHyeon"/>
          <w:color w:val="0000FF"/>
          <w:spacing w:val="-10"/>
          <w:w w:val="105"/>
          <w:position w:val="4"/>
          <w:sz w:val="11"/>
        </w:rPr>
        <w:t> </w:t>
      </w:r>
      <w:hyperlink r:id="rId19">
        <w:r>
          <w:rPr>
            <w:rFonts w:ascii="MathJax_Typewriter" w:hAnsi="MathJax_Typewriter"/>
            <w:color w:val="0000FF"/>
            <w:w w:val="105"/>
            <w:sz w:val="15"/>
          </w:rPr>
          <w:t>yoshida/paper-ic.html#TYPES</w:t>
        </w:r>
        <w:r>
          <w:rPr>
            <w:rFonts w:ascii="MathJax_Typewriter" w:hAnsi="MathJax_Typewriter"/>
            <w:color w:val="0000FF"/>
            <w:spacing w:val="-9"/>
            <w:w w:val="105"/>
            <w:sz w:val="15"/>
          </w:rPr>
          <w:t> </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2001.</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appear</w:t>
      </w:r>
      <w:r>
        <w:rPr>
          <w:rFonts w:ascii="LM Roman 8" w:hAnsi="LM Roman 8"/>
          <w:spacing w:val="-14"/>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Journal</w:t>
      </w:r>
      <w:r>
        <w:rPr>
          <w:rFonts w:ascii="LM Roman 8" w:hAnsi="LM Roman 8"/>
          <w:i/>
          <w:spacing w:val="-7"/>
          <w:w w:val="105"/>
          <w:sz w:val="15"/>
        </w:rPr>
        <w:t> </w:t>
      </w:r>
      <w:r>
        <w:rPr>
          <w:rFonts w:ascii="LM Roman 8" w:hAnsi="LM Roman 8"/>
          <w:i/>
          <w:w w:val="105"/>
          <w:sz w:val="15"/>
        </w:rPr>
        <w:t>of</w:t>
      </w:r>
      <w:r>
        <w:rPr>
          <w:rFonts w:ascii="LM Roman 8" w:hAnsi="LM Roman 8"/>
          <w:i/>
          <w:w w:val="105"/>
          <w:sz w:val="15"/>
        </w:rPr>
        <w:t> Information and Computation</w:t>
      </w:r>
      <w:r>
        <w:rPr>
          <w:rFonts w:ascii="LM Roman 8" w:hAnsi="LM Roman 8"/>
          <w:w w:val="105"/>
          <w:sz w:val="15"/>
        </w:rPr>
        <w:t>.</w:t>
      </w:r>
    </w:p>
    <w:p>
      <w:pPr>
        <w:pStyle w:val="ListParagraph"/>
        <w:numPr>
          <w:ilvl w:val="0"/>
          <w:numId w:val="5"/>
        </w:numPr>
        <w:tabs>
          <w:tab w:pos="419" w:val="left" w:leader="none"/>
        </w:tabs>
        <w:spacing w:line="180" w:lineRule="exact" w:before="117" w:after="0"/>
        <w:ind w:left="419" w:right="0" w:hanging="312"/>
        <w:jc w:val="left"/>
        <w:rPr>
          <w:rFonts w:ascii="LM Roman 8"/>
          <w:sz w:val="15"/>
        </w:rPr>
      </w:pPr>
      <w:r>
        <w:rPr>
          <w:rFonts w:ascii="LM Roman 8"/>
          <w:w w:val="105"/>
          <w:sz w:val="15"/>
        </w:rPr>
        <w:t>N.</w:t>
      </w:r>
      <w:r>
        <w:rPr>
          <w:rFonts w:ascii="LM Roman 8"/>
          <w:spacing w:val="-7"/>
          <w:w w:val="105"/>
          <w:sz w:val="15"/>
        </w:rPr>
        <w:t> </w:t>
      </w:r>
      <w:r>
        <w:rPr>
          <w:rFonts w:ascii="LM Roman 8"/>
          <w:w w:val="105"/>
          <w:sz w:val="15"/>
        </w:rPr>
        <w:t>Yoshida,</w:t>
      </w:r>
      <w:r>
        <w:rPr>
          <w:rFonts w:ascii="LM Roman 8"/>
          <w:spacing w:val="-7"/>
          <w:w w:val="105"/>
          <w:sz w:val="15"/>
        </w:rPr>
        <w:t> </w:t>
      </w:r>
      <w:r>
        <w:rPr>
          <w:rFonts w:ascii="LM Roman 8"/>
          <w:w w:val="105"/>
          <w:sz w:val="15"/>
        </w:rPr>
        <w:t>K.</w:t>
      </w:r>
      <w:r>
        <w:rPr>
          <w:rFonts w:ascii="LM Roman 8"/>
          <w:spacing w:val="-7"/>
          <w:w w:val="105"/>
          <w:sz w:val="15"/>
        </w:rPr>
        <w:t> </w:t>
      </w:r>
      <w:r>
        <w:rPr>
          <w:rFonts w:ascii="LM Roman 8"/>
          <w:w w:val="105"/>
          <w:sz w:val="15"/>
        </w:rPr>
        <w:t>Honda,</w:t>
      </w:r>
      <w:r>
        <w:rPr>
          <w:rFonts w:ascii="LM Roman 8"/>
          <w:spacing w:val="-5"/>
          <w:w w:val="105"/>
          <w:sz w:val="15"/>
        </w:rPr>
        <w:t> </w:t>
      </w:r>
      <w:r>
        <w:rPr>
          <w:rFonts w:ascii="LM Roman 8"/>
          <w:w w:val="105"/>
          <w:sz w:val="15"/>
        </w:rPr>
        <w:t>M.</w:t>
      </w:r>
      <w:r>
        <w:rPr>
          <w:rFonts w:ascii="LM Roman 8"/>
          <w:spacing w:val="-7"/>
          <w:w w:val="105"/>
          <w:sz w:val="15"/>
        </w:rPr>
        <w:t> </w:t>
      </w:r>
      <w:r>
        <w:rPr>
          <w:rFonts w:ascii="LM Roman 8"/>
          <w:w w:val="105"/>
          <w:sz w:val="15"/>
        </w:rPr>
        <w:t>Berger.</w:t>
      </w:r>
      <w:r>
        <w:rPr>
          <w:rFonts w:ascii="LM Roman 8"/>
          <w:spacing w:val="-7"/>
          <w:w w:val="105"/>
          <w:sz w:val="15"/>
        </w:rPr>
        <w:t> </w:t>
      </w:r>
      <w:r>
        <w:rPr>
          <w:rFonts w:ascii="LM Roman 8"/>
          <w:w w:val="105"/>
          <w:sz w:val="15"/>
        </w:rPr>
        <w:t>Linearity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bisimulation.</w:t>
      </w:r>
      <w:r>
        <w:rPr>
          <w:rFonts w:ascii="LM Roman 8"/>
          <w:spacing w:val="-7"/>
          <w:w w:val="105"/>
          <w:sz w:val="15"/>
        </w:rPr>
        <w:t> </w:t>
      </w:r>
      <w:r>
        <w:rPr>
          <w:rFonts w:ascii="LM Roman 8"/>
          <w:w w:val="105"/>
          <w:sz w:val="15"/>
        </w:rPr>
        <w:t>In</w:t>
      </w:r>
      <w:r>
        <w:rPr>
          <w:rFonts w:ascii="LM Roman 8"/>
          <w:spacing w:val="-5"/>
          <w:w w:val="105"/>
          <w:sz w:val="15"/>
        </w:rPr>
        <w:t> </w:t>
      </w:r>
      <w:r>
        <w:rPr>
          <w:rFonts w:ascii="LM Roman 8"/>
          <w:i/>
          <w:w w:val="105"/>
          <w:sz w:val="15"/>
        </w:rPr>
        <w:t>Proc.</w:t>
      </w:r>
      <w:r>
        <w:rPr>
          <w:rFonts w:ascii="LM Roman 8"/>
          <w:i/>
          <w:spacing w:val="-6"/>
          <w:w w:val="105"/>
          <w:sz w:val="15"/>
        </w:rPr>
        <w:t> </w:t>
      </w:r>
      <w:r>
        <w:rPr>
          <w:rFonts w:ascii="LM Roman 8"/>
          <w:i/>
          <w:w w:val="105"/>
          <w:sz w:val="15"/>
        </w:rPr>
        <w:t>of</w:t>
      </w:r>
      <w:r>
        <w:rPr>
          <w:rFonts w:ascii="LM Roman 8"/>
          <w:i/>
          <w:spacing w:val="-9"/>
          <w:w w:val="105"/>
          <w:sz w:val="15"/>
        </w:rPr>
        <w:t> </w:t>
      </w:r>
      <w:r>
        <w:rPr>
          <w:rFonts w:ascii="LM Roman 8"/>
          <w:i/>
          <w:w w:val="105"/>
          <w:sz w:val="15"/>
        </w:rPr>
        <w:t>FoSSaCS02,</w:t>
      </w:r>
      <w:r>
        <w:rPr>
          <w:rFonts w:ascii="LM Roman 8"/>
          <w:i/>
          <w:spacing w:val="-4"/>
          <w:w w:val="105"/>
          <w:sz w:val="15"/>
        </w:rPr>
        <w:t> </w:t>
      </w:r>
      <w:r>
        <w:rPr>
          <w:rFonts w:ascii="LM Roman 8"/>
          <w:i/>
          <w:w w:val="105"/>
          <w:sz w:val="15"/>
        </w:rPr>
        <w:t>LNCS</w:t>
      </w:r>
      <w:r>
        <w:rPr>
          <w:rFonts w:ascii="LM Roman 8"/>
          <w:w w:val="105"/>
          <w:sz w:val="15"/>
        </w:rPr>
        <w:t>,</w:t>
      </w:r>
      <w:r>
        <w:rPr>
          <w:rFonts w:ascii="LM Roman 8"/>
          <w:spacing w:val="-7"/>
          <w:w w:val="105"/>
          <w:sz w:val="15"/>
        </w:rPr>
        <w:t> </w:t>
      </w:r>
      <w:r>
        <w:rPr>
          <w:rFonts w:ascii="LM Roman 8"/>
          <w:spacing w:val="-2"/>
          <w:w w:val="105"/>
          <w:sz w:val="15"/>
        </w:rPr>
        <w:t>2303,</w:t>
      </w:r>
    </w:p>
    <w:p>
      <w:pPr>
        <w:spacing w:line="180" w:lineRule="exact" w:before="0"/>
        <w:ind w:left="422" w:right="0" w:firstLine="0"/>
        <w:jc w:val="left"/>
        <w:rPr>
          <w:rFonts w:ascii="LM Roman 8"/>
          <w:sz w:val="15"/>
        </w:rPr>
      </w:pPr>
      <w:r>
        <w:rPr>
          <w:rFonts w:ascii="LM Roman 8"/>
          <w:w w:val="105"/>
          <w:sz w:val="15"/>
        </w:rPr>
        <w:t>pp.</w:t>
      </w:r>
      <w:r>
        <w:rPr>
          <w:rFonts w:ascii="LM Roman 8"/>
          <w:spacing w:val="-13"/>
          <w:w w:val="105"/>
          <w:sz w:val="15"/>
        </w:rPr>
        <w:t> </w:t>
      </w:r>
      <w:r>
        <w:rPr>
          <w:rFonts w:ascii="LM Roman 8"/>
          <w:w w:val="105"/>
          <w:sz w:val="15"/>
        </w:rPr>
        <w:t>417-434,</w:t>
      </w:r>
      <w:r>
        <w:rPr>
          <w:rFonts w:ascii="LM Roman 8"/>
          <w:spacing w:val="-9"/>
          <w:w w:val="105"/>
          <w:sz w:val="15"/>
        </w:rPr>
        <w:t> </w:t>
      </w:r>
      <w:r>
        <w:rPr>
          <w:rFonts w:ascii="LM Roman 8"/>
          <w:spacing w:val="-2"/>
          <w:w w:val="105"/>
          <w:sz w:val="15"/>
        </w:rPr>
        <w:t>2002.</w:t>
      </w:r>
    </w:p>
    <w:sectPr>
      <w:headerReference w:type="even" r:id="rId18"/>
      <w:pgSz w:w="9360" w:h="13610"/>
      <w:pgMar w:header="0" w:footer="0"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Latin Modern Math">
    <w:altName w:val="Latin Modern Math"/>
    <w:charset w:val="0"/>
    <w:family w:val="auto"/>
    <w:pitch w:val="variable"/>
  </w:font>
  <w:font w:name="Verdana">
    <w:altName w:val="Verdana"/>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39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2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4432">
              <wp:simplePos x="0" y="0"/>
              <wp:positionH relativeFrom="page">
                <wp:posOffset>1208972</wp:posOffset>
              </wp:positionH>
              <wp:positionV relativeFrom="page">
                <wp:posOffset>545914</wp:posOffset>
              </wp:positionV>
              <wp:extent cx="3449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wps:txbx>
                    <wps:bodyPr wrap="square" lIns="0" tIns="0" rIns="0" bIns="0" rtlCol="0">
                      <a:noAutofit/>
                    </wps:bodyPr>
                  </wps:wsp>
                </a:graphicData>
              </a:graphic>
            </wp:anchor>
          </w:drawing>
        </mc:Choice>
        <mc:Fallback>
          <w:pict>
            <v:shape style="position:absolute;margin-left:95.194702pt;margin-top:42.985428pt;width:271.650pt;height:10.8pt;mso-position-horizontal-relative:page;mso-position-vertical-relative:page;z-index:-16002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4944">
              <wp:simplePos x="0" y="0"/>
              <wp:positionH relativeFrom="page">
                <wp:posOffset>1280972</wp:posOffset>
              </wp:positionH>
              <wp:positionV relativeFrom="page">
                <wp:posOffset>545914</wp:posOffset>
              </wp:positionV>
              <wp:extent cx="3449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wps:txbx>
                    <wps:bodyPr wrap="square" lIns="0" tIns="0" rIns="0" bIns="0" rtlCol="0">
                      <a:noAutofit/>
                    </wps:bodyPr>
                  </wps:wsp>
                </a:graphicData>
              </a:graphic>
            </wp:anchor>
          </w:drawing>
        </mc:Choice>
        <mc:Fallback>
          <w:pict>
            <v:shape style="position:absolute;margin-left:100.863998pt;margin-top:42.985428pt;width:271.650pt;height:10.8pt;mso-position-horizontal-relative:page;mso-position-vertical-relative:page;z-index:-16001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01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5968">
              <wp:simplePos x="0" y="0"/>
              <wp:positionH relativeFrom="page">
                <wp:posOffset>1280972</wp:posOffset>
              </wp:positionH>
              <wp:positionV relativeFrom="page">
                <wp:posOffset>545914</wp:posOffset>
              </wp:positionV>
              <wp:extent cx="3449954"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wps:txbx>
                    <wps:bodyPr wrap="square" lIns="0" tIns="0" rIns="0" bIns="0" rtlCol="0">
                      <a:noAutofit/>
                    </wps:bodyPr>
                  </wps:wsp>
                </a:graphicData>
              </a:graphic>
            </wp:anchor>
          </w:drawing>
        </mc:Choice>
        <mc:Fallback>
          <w:pict>
            <v:shape style="position:absolute;margin-left:100.863998pt;margin-top:42.985428pt;width:271.650pt;height:10.8pt;mso-position-horizontal-relative:page;mso-position-vertical-relative:page;z-index:-16000512"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41–54</w:t>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5296293</wp:posOffset>
              </wp:positionH>
              <wp:positionV relativeFrom="page">
                <wp:posOffset>546087</wp:posOffset>
              </wp:positionV>
              <wp:extent cx="1905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00000"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15" w:hanging="199"/>
      </w:pPr>
      <w:rPr>
        <w:rFonts w:hint="default"/>
        <w:lang w:val="en-US" w:eastAsia="en-US" w:bidi="ar-SA"/>
      </w:rPr>
    </w:lvl>
    <w:lvl w:ilvl="2">
      <w:start w:val="0"/>
      <w:numFmt w:val="bullet"/>
      <w:lvlText w:val="•"/>
      <w:lvlJc w:val="left"/>
      <w:pPr>
        <w:ind w:left="191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88" w:hanging="199"/>
      </w:pPr>
      <w:rPr>
        <w:rFonts w:hint="default"/>
        <w:lang w:val="en-US" w:eastAsia="en-US" w:bidi="ar-SA"/>
      </w:rPr>
    </w:lvl>
    <w:lvl w:ilvl="8">
      <w:start w:val="0"/>
      <w:numFmt w:val="bullet"/>
      <w:lvlText w:val="•"/>
      <w:lvlJc w:val="left"/>
      <w:pPr>
        <w:ind w:left="66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15" w:hanging="199"/>
      </w:pPr>
      <w:rPr>
        <w:rFonts w:hint="default"/>
        <w:lang w:val="en-US" w:eastAsia="en-US" w:bidi="ar-SA"/>
      </w:rPr>
    </w:lvl>
    <w:lvl w:ilvl="2">
      <w:start w:val="0"/>
      <w:numFmt w:val="bullet"/>
      <w:lvlText w:val="•"/>
      <w:lvlJc w:val="left"/>
      <w:pPr>
        <w:ind w:left="191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88" w:hanging="199"/>
      </w:pPr>
      <w:rPr>
        <w:rFonts w:hint="default"/>
        <w:lang w:val="en-US" w:eastAsia="en-US" w:bidi="ar-SA"/>
      </w:rPr>
    </w:lvl>
    <w:lvl w:ilvl="8">
      <w:start w:val="0"/>
      <w:numFmt w:val="bullet"/>
      <w:lvlText w:val="•"/>
      <w:lvlJc w:val="left"/>
      <w:pPr>
        <w:ind w:left="668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23" w:hanging="199"/>
      </w:pPr>
      <w:rPr>
        <w:rFonts w:hint="default"/>
        <w:lang w:val="en-US" w:eastAsia="en-US" w:bidi="ar-SA"/>
      </w:rPr>
    </w:lvl>
    <w:lvl w:ilvl="2">
      <w:start w:val="0"/>
      <w:numFmt w:val="bullet"/>
      <w:lvlText w:val="•"/>
      <w:lvlJc w:val="left"/>
      <w:pPr>
        <w:ind w:left="2006" w:hanging="199"/>
      </w:pPr>
      <w:rPr>
        <w:rFonts w:hint="default"/>
        <w:lang w:val="en-US" w:eastAsia="en-US" w:bidi="ar-SA"/>
      </w:rPr>
    </w:lvl>
    <w:lvl w:ilvl="3">
      <w:start w:val="0"/>
      <w:numFmt w:val="bullet"/>
      <w:lvlText w:val="•"/>
      <w:lvlJc w:val="left"/>
      <w:pPr>
        <w:ind w:left="2790" w:hanging="199"/>
      </w:pPr>
      <w:rPr>
        <w:rFonts w:hint="default"/>
        <w:lang w:val="en-US" w:eastAsia="en-US" w:bidi="ar-SA"/>
      </w:rPr>
    </w:lvl>
    <w:lvl w:ilvl="4">
      <w:start w:val="0"/>
      <w:numFmt w:val="bullet"/>
      <w:lvlText w:val="•"/>
      <w:lvlJc w:val="left"/>
      <w:pPr>
        <w:ind w:left="3573"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40" w:hanging="199"/>
      </w:pPr>
      <w:rPr>
        <w:rFonts w:hint="default"/>
        <w:lang w:val="en-US" w:eastAsia="en-US" w:bidi="ar-SA"/>
      </w:rPr>
    </w:lvl>
    <w:lvl w:ilvl="7">
      <w:start w:val="0"/>
      <w:numFmt w:val="bullet"/>
      <w:lvlText w:val="•"/>
      <w:lvlJc w:val="left"/>
      <w:pPr>
        <w:ind w:left="5924" w:hanging="199"/>
      </w:pPr>
      <w:rPr>
        <w:rFonts w:hint="default"/>
        <w:lang w:val="en-US" w:eastAsia="en-US" w:bidi="ar-SA"/>
      </w:rPr>
    </w:lvl>
    <w:lvl w:ilvl="8">
      <w:start w:val="0"/>
      <w:numFmt w:val="bullet"/>
      <w:lvlText w:val="•"/>
      <w:lvlJc w:val="left"/>
      <w:pPr>
        <w:ind w:left="670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3">
      <w:start w:val="0"/>
      <w:numFmt w:val="bullet"/>
      <w:lvlText w:val="•"/>
      <w:lvlJc w:val="left"/>
      <w:pPr>
        <w:ind w:left="1646" w:hanging="199"/>
      </w:pPr>
      <w:rPr>
        <w:rFonts w:hint="default"/>
        <w:lang w:val="en-US" w:eastAsia="en-US" w:bidi="ar-SA"/>
      </w:rPr>
    </w:lvl>
    <w:lvl w:ilvl="4">
      <w:start w:val="0"/>
      <w:numFmt w:val="bullet"/>
      <w:lvlText w:val="•"/>
      <w:lvlJc w:val="left"/>
      <w:pPr>
        <w:ind w:left="2593" w:hanging="199"/>
      </w:pPr>
      <w:rPr>
        <w:rFonts w:hint="default"/>
        <w:lang w:val="en-US" w:eastAsia="en-US" w:bidi="ar-SA"/>
      </w:rPr>
    </w:lvl>
    <w:lvl w:ilvl="5">
      <w:start w:val="0"/>
      <w:numFmt w:val="bullet"/>
      <w:lvlText w:val="•"/>
      <w:lvlJc w:val="left"/>
      <w:pPr>
        <w:ind w:left="3540" w:hanging="199"/>
      </w:pPr>
      <w:rPr>
        <w:rFonts w:hint="default"/>
        <w:lang w:val="en-US" w:eastAsia="en-US" w:bidi="ar-SA"/>
      </w:rPr>
    </w:lvl>
    <w:lvl w:ilvl="6">
      <w:start w:val="0"/>
      <w:numFmt w:val="bullet"/>
      <w:lvlText w:val="•"/>
      <w:lvlJc w:val="left"/>
      <w:pPr>
        <w:ind w:left="4487" w:hanging="199"/>
      </w:pPr>
      <w:rPr>
        <w:rFonts w:hint="default"/>
        <w:lang w:val="en-US" w:eastAsia="en-US" w:bidi="ar-SA"/>
      </w:rPr>
    </w:lvl>
    <w:lvl w:ilvl="7">
      <w:start w:val="0"/>
      <w:numFmt w:val="bullet"/>
      <w:lvlText w:val="•"/>
      <w:lvlJc w:val="left"/>
      <w:pPr>
        <w:ind w:left="5433" w:hanging="199"/>
      </w:pPr>
      <w:rPr>
        <w:rFonts w:hint="default"/>
        <w:lang w:val="en-US" w:eastAsia="en-US" w:bidi="ar-SA"/>
      </w:rPr>
    </w:lvl>
    <w:lvl w:ilvl="8">
      <w:start w:val="0"/>
      <w:numFmt w:val="bullet"/>
      <w:lvlText w:val="•"/>
      <w:lvlJc w:val="left"/>
      <w:pPr>
        <w:ind w:left="6380"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42" w:right="70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90"/>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ogi@di.unipi.it" TargetMode="External"/><Relationship Id="rId11" Type="http://schemas.openxmlformats.org/officeDocument/2006/relationships/hyperlink" Target="NULL" TargetMode="External"/><Relationship Id="rId12" Type="http://schemas.openxmlformats.org/officeDocument/2006/relationships/hyperlink" Target="mailto:ernesto@lcc.uma.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yperlink" Target="http://www.doc.ic.ac.uk/~yoshida/paper-ic.html#TYPES"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Brogi</dc:creator>
  <cp:keywords>Service integration; behavioral types; web services</cp:keywords>
  <dc:title>Behavioural Types for Service Integration: Achievements and Challenges</dc:title>
  <dcterms:created xsi:type="dcterms:W3CDTF">2023-12-10T15:30:31Z</dcterms:created>
  <dcterms:modified xsi:type="dcterms:W3CDTF">2023-12-10T15:30:31Z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10.1016/j.entcs.2006.10.045</vt:lpwstr>
  </property>
  <property fmtid="{D5CDD505-2E9C-101B-9397-08002B2CF9AE}" pid="12" name="robots">
    <vt:lpwstr>noindex</vt:lpwstr>
  </property>
</Properties>
</file>