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35–54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8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Bicontinuous Domains and Some Old Problems in Domain Theory</w:t>
      </w:r>
    </w:p>
    <w:p>
      <w:pPr>
        <w:spacing w:before="352"/>
        <w:ind w:left="126" w:right="332" w:firstLine="0"/>
        <w:jc w:val="center"/>
        <w:rPr>
          <w:rFonts w:ascii="MathJax_Main"/>
          <w:sz w:val="28"/>
        </w:rPr>
      </w:pPr>
      <w:r>
        <w:rPr>
          <w:sz w:val="28"/>
        </w:rPr>
        <w:t>Klaus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Keimel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72" w:lineRule="auto" w:before="175"/>
        <w:ind w:left="2941" w:right="3087" w:firstLine="39"/>
        <w:jc w:val="center"/>
        <w:rPr>
          <w:rFonts w:ascii="LM Roman 9" w:hAns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 w:hAnsi="LM Roman 9"/>
          <w:i/>
          <w:sz w:val="17"/>
        </w:rPr>
        <w:t>Fachbereich Mathematik</w:t>
      </w:r>
      <w:r>
        <w:rPr>
          <w:rFonts w:ascii="LM Roman 9" w:hAnsi="LM Roman 9"/>
          <w:i/>
          <w:sz w:val="17"/>
        </w:rPr>
        <w:t> Technische Universit¨at 64289 Darmstadt, </w:t>
      </w:r>
      <w:r>
        <w:rPr>
          <w:rFonts w:ascii="LM Roman 9" w:hAnsi="LM Roman 9"/>
          <w:i/>
          <w:sz w:val="17"/>
        </w:rPr>
        <w:t>Germany</w:t>
      </w:r>
    </w:p>
    <w:p>
      <w:pPr>
        <w:pStyle w:val="BodyText"/>
        <w:spacing w:before="20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327217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5.765163pt;width:383.2pt;height:.1pt;mso-position-horizontal-relative:page;mso-position-vertical-relative:paragraph;z-index:-15728640;mso-wrap-distance-left:0;mso-wrap-distance-right:0" id="docshape1" coordorigin="902,515" coordsize="7664,0" path="m902,515l8565,5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1" w:right="328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K. Martin and P. Panangaden [</w:t>
      </w:r>
      <w:hyperlink w:history="true" w:anchor="_bookmark16">
        <w:r>
          <w:rPr>
            <w:rFonts w:ascii="LM Roman 9"/>
            <w:color w:val="0000FF"/>
            <w:sz w:val="17"/>
          </w:rPr>
          <w:t>12</w:t>
        </w:r>
      </w:hyperlink>
      <w:r>
        <w:rPr>
          <w:rFonts w:ascii="LM Roman 9"/>
          <w:sz w:val="17"/>
        </w:rPr>
        <w:t>] have made the interesting observation that the causal order in general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relativity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closely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relates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domain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theoretical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notions.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causal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structure of models of space-time which are called strongly hyperbolic they extract the notion of a strongly hyperbolic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poset.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These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particular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bicontinuous, that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is, continuous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posets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property that they are also continuous with respect to the opposite order.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Not much is known about bicontinuous posets.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this paper we collect known results, we exhibit substantial examples, we show that these examples are connected with open problems in domain theory, and we indicate directions of research.</w:t>
      </w:r>
    </w:p>
    <w:p>
      <w:pPr>
        <w:spacing w:before="90"/>
        <w:ind w:left="221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5"/>
          <w:w w:val="150"/>
          <w:sz w:val="17"/>
        </w:rPr>
        <w:t> </w:t>
      </w:r>
      <w:r>
        <w:rPr>
          <w:rFonts w:ascii="LM Roman 9"/>
          <w:sz w:val="17"/>
        </w:rPr>
        <w:t>Domains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theory,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bicontinuous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posets,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strongly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hyperbolic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posets,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ordered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2"/>
          <w:sz w:val="17"/>
        </w:rPr>
        <w:t>manifolds.</w:t>
      </w:r>
    </w:p>
    <w:p>
      <w:pPr>
        <w:pStyle w:val="BodyText"/>
        <w:spacing w:before="5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90748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14553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2"/>
        <w:ind w:left="221" w:right="325"/>
      </w:pPr>
      <w:r>
        <w:rPr/>
        <w:t>K. Martin and P. Panangaden [</w:t>
      </w:r>
      <w:hyperlink w:history="true" w:anchor="_bookmark16">
        <w:r>
          <w:rPr>
            <w:color w:val="0000FF"/>
          </w:rPr>
          <w:t>12</w:t>
        </w:r>
      </w:hyperlink>
      <w:r>
        <w:rPr/>
        <w:t>] have made the interesting observation that the causal order in general relativity theory closely relates to domain theoretical notions.</w:t>
      </w:r>
      <w:r>
        <w:rPr>
          <w:spacing w:val="40"/>
        </w:rPr>
        <w:t> </w:t>
      </w:r>
      <w:r>
        <w:rPr/>
        <w:t>From the order theoretical structure of models of space- time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hyperbolic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strongly hyperbolic poset.</w:t>
      </w:r>
      <w:r>
        <w:rPr>
          <w:spacing w:val="40"/>
        </w:rPr>
        <w:t> </w:t>
      </w:r>
      <w:r>
        <w:rPr/>
        <w:t>In Section 3 this notion will be presented, although in a different</w:t>
      </w:r>
      <w:r>
        <w:rPr>
          <w:spacing w:val="31"/>
        </w:rPr>
        <w:t> </w:t>
      </w:r>
      <w:r>
        <w:rPr/>
        <w:t>terminology.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aim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exhibit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large</w:t>
      </w:r>
      <w:r>
        <w:rPr>
          <w:spacing w:val="31"/>
        </w:rPr>
        <w:t> </w:t>
      </w:r>
      <w:r>
        <w:rPr/>
        <w:t>range of examples, to illustrate that these examples are closely connected to open </w:t>
      </w:r>
      <w:r>
        <w:rPr>
          <w:spacing w:val="-2"/>
        </w:rPr>
        <w:t>problems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domain</w:t>
      </w:r>
      <w:r>
        <w:rPr>
          <w:spacing w:val="-14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indicate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interesting</w:t>
      </w:r>
      <w:r>
        <w:rPr>
          <w:spacing w:val="-14"/>
        </w:rPr>
        <w:t> </w:t>
      </w:r>
      <w:r>
        <w:rPr>
          <w:spacing w:val="-2"/>
        </w:rPr>
        <w:t>direction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research.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142295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11.204351pt;width:34.85pt;height:.1pt;mso-position-horizontal-relative:page;mso-position-vertical-relative:paragraph;z-index:-15727616;mso-wrap-distance-left:0;mso-wrap-distance-right:0" id="docshape3" coordorigin="902,224" coordsize="697,0" path="m902,224l1598,2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33"/>
          <w:position w:val="7"/>
          <w:sz w:val="13"/>
        </w:rPr>
        <w:t> 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51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keimel@mathematik.tu-</w:t>
        </w:r>
        <w:r>
          <w:rPr>
            <w:rFonts w:ascii="MathJax_Typewriter"/>
            <w:color w:val="0000FF"/>
            <w:spacing w:val="-2"/>
            <w:sz w:val="19"/>
          </w:rPr>
          <w:t>darmstadt.de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7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35"/>
        </w:sectPr>
      </w:pPr>
    </w:p>
    <w:p>
      <w:pPr>
        <w:pStyle w:val="BodyText"/>
        <w:spacing w:line="211" w:lineRule="auto" w:before="139"/>
        <w:ind w:right="439" w:firstLine="341"/>
        <w:jc w:val="right"/>
      </w:pPr>
      <w:r>
        <w:rPr/>
        <w:t>In section 4 we consider vector space orderings on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correspond bijectively to (convex, pointed) cones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these cones are closed and have inner points, then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becomes a strongly hyperbolic poset in the above sense.</w:t>
      </w:r>
      <w:r>
        <w:rPr>
          <w:spacing w:val="38"/>
          <w:vertAlign w:val="baseline"/>
        </w:rPr>
        <w:t> </w:t>
      </w:r>
      <w:r>
        <w:rPr>
          <w:vertAlign w:val="baseline"/>
        </w:rPr>
        <w:t>As there is nothing hyperbolic about these examples I prefer to adopt another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terminology,</w:t>
      </w:r>
      <w:r>
        <w:rPr>
          <w:spacing w:val="-13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strongly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hyperbolic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sounds</w:t>
      </w:r>
      <w:r>
        <w:rPr>
          <w:spacing w:val="-16"/>
          <w:vertAlign w:val="baseline"/>
        </w:rPr>
        <w:t> </w:t>
      </w:r>
      <w:r>
        <w:rPr>
          <w:vertAlign w:val="baseline"/>
        </w:rPr>
        <w:t>impressive. It</w:t>
      </w:r>
      <w:r>
        <w:rPr>
          <w:spacing w:val="34"/>
          <w:vertAlign w:val="baseline"/>
        </w:rPr>
        <w:t> </w:t>
      </w:r>
      <w:r>
        <w:rPr>
          <w:vertAlign w:val="baseline"/>
        </w:rPr>
        <w:t>seems</w:t>
      </w:r>
      <w:r>
        <w:rPr>
          <w:spacing w:val="34"/>
          <w:vertAlign w:val="baseline"/>
        </w:rPr>
        <w:t> </w:t>
      </w:r>
      <w:r>
        <w:rPr>
          <w:vertAlign w:val="baseline"/>
        </w:rPr>
        <w:t>worthwhile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investigate</w:t>
      </w:r>
      <w:r>
        <w:rPr>
          <w:spacing w:val="34"/>
          <w:vertAlign w:val="baseline"/>
        </w:rPr>
        <w:t> </w:t>
      </w:r>
      <w:r>
        <w:rPr>
          <w:vertAlign w:val="baseline"/>
        </w:rPr>
        <w:t>these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orders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point</w:t>
      </w:r>
      <w:r>
        <w:rPr>
          <w:spacing w:val="34"/>
          <w:vertAlign w:val="baseline"/>
        </w:rPr>
        <w:t> </w:t>
      </w:r>
      <w:r>
        <w:rPr>
          <w:vertAlign w:val="baseline"/>
        </w:rPr>
        <w:t>of view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fact,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old</w:t>
      </w:r>
      <w:r>
        <w:rPr>
          <w:spacing w:val="-8"/>
          <w:vertAlign w:val="baseline"/>
        </w:rPr>
        <w:t> </w:t>
      </w:r>
      <w:r>
        <w:rPr>
          <w:vertAlign w:val="baseline"/>
        </w:rPr>
        <w:t>unsolved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theory</w:t>
      </w:r>
    </w:p>
    <w:p>
      <w:pPr>
        <w:pStyle w:val="BodyText"/>
        <w:spacing w:line="269" w:lineRule="exact"/>
      </w:pPr>
      <w:r>
        <w:rPr/>
        <w:t>might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their solution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setting,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 will</w:t>
      </w:r>
      <w:r>
        <w:rPr>
          <w:spacing w:val="-1"/>
        </w:rPr>
        <w:t> </w:t>
      </w:r>
      <w:r>
        <w:rPr>
          <w:spacing w:val="-2"/>
        </w:rPr>
        <w:t>indicate.</w:t>
      </w:r>
    </w:p>
    <w:p>
      <w:pPr>
        <w:pStyle w:val="BodyText"/>
        <w:spacing w:line="208" w:lineRule="auto" w:before="22"/>
        <w:ind w:right="439" w:firstLine="341"/>
      </w:pPr>
      <w:r>
        <w:rPr/>
        <w:t>Every continuous poset can be embedded in a continuous dcpo via the round ideal completion.</w:t>
      </w:r>
      <w:r>
        <w:rPr>
          <w:spacing w:val="80"/>
        </w:rPr>
        <w:t> </w:t>
      </w:r>
      <w:r>
        <w:rPr/>
        <w:t>The round ideals of the vector space orderings on</w:t>
      </w:r>
      <w:r>
        <w:rPr>
          <w:spacing w:val="40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depend essentially on the geometry of the positive cone.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same is</w:t>
      </w:r>
      <w:r>
        <w:rPr>
          <w:spacing w:val="40"/>
          <w:vertAlign w:val="baseline"/>
        </w:rPr>
        <w:t> </w:t>
      </w:r>
      <w:r>
        <w:rPr>
          <w:vertAlign w:val="baseline"/>
        </w:rPr>
        <w:t>true for the opposite notion of a round filter completion.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desirable to </w:t>
      </w:r>
      <w:bookmarkStart w:name="Preliminaries" w:id="3"/>
      <w:bookmarkEnd w:id="3"/>
      <w:r>
        <w:rPr>
          <w:vertAlign w:val="baseline"/>
        </w:rPr>
        <w:t>co</w:t>
      </w:r>
      <w:r>
        <w:rPr>
          <w:vertAlign w:val="baseline"/>
        </w:rPr>
        <w:t>mbine</w:t>
      </w:r>
      <w:r>
        <w:rPr>
          <w:spacing w:val="3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1"/>
          <w:vertAlign w:val="baseline"/>
        </w:rPr>
        <w:t> </w:t>
      </w:r>
      <w:r>
        <w:rPr>
          <w:vertAlign w:val="baseline"/>
        </w:rPr>
        <w:t>two</w:t>
      </w:r>
      <w:r>
        <w:rPr>
          <w:spacing w:val="31"/>
          <w:vertAlign w:val="baseline"/>
        </w:rPr>
        <w:t> </w:t>
      </w:r>
      <w:r>
        <w:rPr>
          <w:vertAlign w:val="baseline"/>
        </w:rPr>
        <w:t>completions.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I</w:t>
      </w:r>
      <w:r>
        <w:rPr>
          <w:spacing w:val="31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31"/>
          <w:vertAlign w:val="baseline"/>
        </w:rPr>
        <w:t> </w:t>
      </w:r>
      <w:r>
        <w:rPr>
          <w:vertAlign w:val="baseline"/>
        </w:rPr>
        <w:t>extending a construction of Martin and Pananagaden.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would be nice to investigate 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compactification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embeds</w:t>
      </w:r>
      <w:r>
        <w:rPr>
          <w:spacing w:val="-5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man- ifold with boundary.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procedure might then be applied to strongly hyperbolic models of space-time, but the case of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maybe easier to manage before attacking the more general setting.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08" w:lineRule="auto" w:before="225"/>
        <w:ind w:right="433" w:hanging="1"/>
        <w:jc w:val="left"/>
      </w:pPr>
      <w:r>
        <w:rPr/>
        <w:t>If not explained here, we use the terminology of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On a partially ordered set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, a poset, for short, we use the following topologies:</w:t>
      </w:r>
    </w:p>
    <w:p>
      <w:pPr>
        <w:pStyle w:val="BodyText"/>
        <w:tabs>
          <w:tab w:pos="1781" w:val="left" w:leader="none"/>
        </w:tabs>
        <w:spacing w:line="312" w:lineRule="auto" w:before="62"/>
        <w:ind w:left="1781" w:right="417" w:hanging="1217"/>
        <w:jc w:val="left"/>
      </w:pPr>
      <w:r>
        <w:rPr>
          <w:rFonts w:ascii="Liberation Serif" w:hAnsi="Liberation Serif"/>
          <w:i/>
          <w:spacing w:val="-10"/>
        </w:rPr>
        <w:t>ω</w:t>
      </w:r>
      <w:r>
        <w:rPr>
          <w:rFonts w:ascii="Liberation Serif" w:hAnsi="Liberation Serif"/>
          <w:i/>
        </w:rPr>
        <w:tab/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topology: the</w:t>
      </w:r>
      <w:r>
        <w:rPr>
          <w:spacing w:val="-6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filters</w:t>
      </w:r>
      <w:r>
        <w:rPr>
          <w:spacing w:val="-7"/>
        </w:rPr>
        <w:t> </w:t>
      </w:r>
      <w:r>
        <w:rPr>
          <w:rFonts w:ascii="DejaVu Sans" w:hAnsi="DejaVu Sans"/>
          <w:i/>
        </w:rPr>
        <w:t>↑</w:t>
      </w:r>
      <w:r>
        <w:rPr>
          <w:rFonts w:ascii="Liberation Serif" w:hAnsi="Liberation Serif"/>
          <w:i/>
        </w:rPr>
        <w:t>a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subbasis</w:t>
      </w:r>
      <w:r>
        <w:rPr>
          <w:spacing w:val="-7"/>
        </w:rPr>
        <w:t> </w:t>
      </w:r>
      <w:r>
        <w:rPr/>
        <w:t>for the closed sets,</w:t>
      </w:r>
    </w:p>
    <w:p>
      <w:pPr>
        <w:pStyle w:val="BodyText"/>
        <w:tabs>
          <w:tab w:pos="1781" w:val="left" w:leader="none"/>
        </w:tabs>
        <w:spacing w:before="1"/>
        <w:ind w:left="565"/>
        <w:jc w:val="left"/>
      </w:pPr>
      <w:r>
        <w:rPr>
          <w:rFonts w:ascii="Liberation Serif" w:hAnsi="Liberation Serif"/>
          <w:i/>
          <w:spacing w:val="-10"/>
        </w:rPr>
        <w:t>σ</w:t>
      </w:r>
      <w:r>
        <w:rPr>
          <w:rFonts w:ascii="Liberation Serif" w:hAnsi="Liberation Serif"/>
          <w:i/>
        </w:rPr>
        <w:tab/>
      </w:r>
      <w:r>
        <w:rPr/>
        <w:t>the Scott</w:t>
      </w:r>
      <w:r>
        <w:rPr>
          <w:spacing w:val="2"/>
        </w:rPr>
        <w:t> </w:t>
      </w:r>
      <w:r>
        <w:rPr/>
        <w:t>topology:</w:t>
      </w:r>
      <w:r>
        <w:rPr>
          <w:spacing w:val="27"/>
        </w:rPr>
        <w:t> </w:t>
      </w:r>
      <w:r>
        <w:rPr/>
        <w:t>closed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5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60"/>
          <w:pgNumType w:start="36"/>
        </w:sectPr>
      </w:pPr>
    </w:p>
    <w:p>
      <w:pPr>
        <w:spacing w:before="77"/>
        <w:ind w:left="178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2011065</wp:posOffset>
                </wp:positionH>
                <wp:positionV relativeFrom="paragraph">
                  <wp:posOffset>195851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51608pt;margin-top:15.421381pt;width:2.8pt;height:7.75pt;mso-position-horizontal-relative:page;mso-position-vertical-relative:paragraph;z-index:-1601792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2153107</wp:posOffset>
                </wp:positionH>
                <wp:positionV relativeFrom="paragraph">
                  <wp:posOffset>174936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35995pt;margin-top:13.774547pt;width:2.8pt;height:7.7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Noto Sans CJK HK" w:hAnsi="Noto Sans CJK HK"/>
          <w:spacing w:val="72"/>
          <w:position w:val="17"/>
          <w:sz w:val="23"/>
        </w:rPr>
        <w:t>  </w:t>
      </w:r>
      <w:r>
        <w:rPr>
          <w:rFonts w:ascii="DejaVu Sans" w:hAnsi="DejaVu Sans"/>
          <w:i/>
          <w:w w:val="95"/>
          <w:position w:val="14"/>
          <w:sz w:val="15"/>
        </w:rPr>
        <w:t>↑</w:t>
      </w:r>
      <w:r>
        <w:rPr>
          <w:rFonts w:ascii="DejaVu Sans" w:hAnsi="DejaVu Sans"/>
          <w:i/>
          <w:spacing w:val="26"/>
          <w:position w:val="14"/>
          <w:sz w:val="15"/>
        </w:rPr>
        <w:t> </w:t>
      </w:r>
      <w:r>
        <w:rPr>
          <w:rFonts w:ascii="Liberation Serif" w:hAnsi="Liberation Serif"/>
          <w:i/>
          <w:spacing w:val="-10"/>
          <w:sz w:val="23"/>
        </w:rPr>
        <w:t>a</w:t>
      </w:r>
    </w:p>
    <w:p>
      <w:pPr>
        <w:spacing w:before="97"/>
        <w:ind w:left="101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implies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whenever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a</w:t>
      </w:r>
    </w:p>
    <w:p>
      <w:pPr>
        <w:pStyle w:val="BodyText"/>
        <w:spacing w:before="97"/>
        <w:ind w:left="101"/>
        <w:jc w:val="left"/>
      </w:pPr>
      <w:r>
        <w:rPr/>
        <w:br w:type="column"/>
      </w:r>
      <w:r>
        <w:rPr/>
        <w:t>is a</w:t>
      </w:r>
      <w:r>
        <w:rPr>
          <w:spacing w:val="1"/>
        </w:rPr>
        <w:t> </w:t>
      </w:r>
      <w:r>
        <w:rPr/>
        <w:t>directed family in </w:t>
      </w:r>
      <w:r>
        <w:rPr>
          <w:rFonts w:ascii="Liberation Serif"/>
          <w:i/>
          <w:spacing w:val="-7"/>
        </w:rPr>
        <w:t>C</w:t>
      </w:r>
      <w:r>
        <w:rPr>
          <w:spacing w:val="-7"/>
        </w:rPr>
        <w:t>,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460"/>
          <w:cols w:num="3" w:equalWidth="0">
            <w:col w:w="2711" w:space="40"/>
            <w:col w:w="2713" w:space="39"/>
            <w:col w:w="2717"/>
          </w:cols>
        </w:sectPr>
      </w:pPr>
    </w:p>
    <w:p>
      <w:pPr>
        <w:pStyle w:val="BodyText"/>
        <w:tabs>
          <w:tab w:pos="1781" w:val="left" w:leader="none"/>
        </w:tabs>
        <w:spacing w:line="242" w:lineRule="auto" w:before="97"/>
        <w:ind w:left="106" w:right="417" w:firstLine="45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3900716</wp:posOffset>
                </wp:positionH>
                <wp:positionV relativeFrom="paragraph">
                  <wp:posOffset>-92150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43005pt;margin-top:-7.255954pt;width:2.8pt;height:7.7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" w:hAnsi="DejaVu Sans"/>
          <w:i/>
          <w:w w:val="105"/>
        </w:rPr>
        <w:t>∨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</w:rPr>
        <w:tab/>
      </w:r>
      <w:r>
        <w:rPr>
          <w:w w:val="105"/>
        </w:rPr>
        <w:t>the</w:t>
      </w:r>
      <w:r>
        <w:rPr>
          <w:w w:val="105"/>
        </w:rPr>
        <w:t> Lawson</w:t>
      </w:r>
      <w:r>
        <w:rPr>
          <w:w w:val="105"/>
        </w:rPr>
        <w:t> topology:</w:t>
      </w:r>
      <w:r>
        <w:rPr>
          <w:w w:val="105"/>
        </w:rPr>
        <w:t> the</w:t>
      </w:r>
      <w:r>
        <w:rPr>
          <w:w w:val="105"/>
        </w:rPr>
        <w:t> join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lower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Scott topology, their opposites:</w:t>
      </w:r>
    </w:p>
    <w:p>
      <w:pPr>
        <w:pStyle w:val="BodyText"/>
        <w:tabs>
          <w:tab w:pos="1705" w:val="left" w:leader="none"/>
        </w:tabs>
        <w:spacing w:line="312" w:lineRule="auto" w:before="52"/>
        <w:ind w:left="1705" w:right="417" w:hanging="1141"/>
        <w:jc w:val="left"/>
      </w:pP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S</w:t>
        <w:tab/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topology: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4"/>
          <w:vertAlign w:val="baseline"/>
        </w:rPr>
        <w:t> </w:t>
      </w:r>
      <w:r>
        <w:rPr>
          <w:vertAlign w:val="baseline"/>
        </w:rPr>
        <w:t>ideals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the closed sets,</w:t>
      </w:r>
    </w:p>
    <w:p>
      <w:pPr>
        <w:pStyle w:val="BodyText"/>
        <w:tabs>
          <w:tab w:pos="1705" w:val="left" w:leader="none"/>
        </w:tabs>
        <w:spacing w:line="312" w:lineRule="auto"/>
        <w:ind w:left="1705" w:right="287" w:hanging="1141"/>
        <w:jc w:val="left"/>
      </w:pPr>
      <w:r>
        <w:rPr>
          <w:rFonts w:ascii="Liberation Serif" w:hAnsi="Liberation Serif"/>
          <w:i/>
          <w:spacing w:val="-4"/>
        </w:rPr>
        <w:t>σ</w:t>
      </w:r>
      <w:r>
        <w:rPr>
          <w:rFonts w:ascii="Georgia" w:hAnsi="Georgia"/>
          <w:i/>
          <w:spacing w:val="-4"/>
          <w:vertAlign w:val="superscript"/>
        </w:rPr>
        <w:t>op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the dual Scott topology: the Scott topology w.r.t. the opposite </w:t>
      </w:r>
      <w:r>
        <w:rPr>
          <w:spacing w:val="-2"/>
          <w:vertAlign w:val="baseline"/>
        </w:rPr>
        <w:t>order,</w:t>
      </w:r>
    </w:p>
    <w:p>
      <w:pPr>
        <w:pStyle w:val="BodyText"/>
        <w:tabs>
          <w:tab w:pos="1705" w:val="left" w:leader="none"/>
        </w:tabs>
        <w:spacing w:line="242" w:lineRule="auto"/>
        <w:ind w:right="3886" w:firstLine="457"/>
        <w:jc w:val="left"/>
      </w:pPr>
      <w:r>
        <w:rPr>
          <w:rFonts w:ascii="Liberation Serif" w:hAnsi="Liberation Serif"/>
          <w:i/>
          <w:spacing w:val="-4"/>
        </w:rPr>
        <w:t>λ</w:t>
      </w:r>
      <w:r>
        <w:rPr>
          <w:rFonts w:ascii="Georgia" w:hAnsi="Georgia"/>
          <w:i/>
          <w:spacing w:val="-4"/>
          <w:vertAlign w:val="superscript"/>
        </w:rPr>
        <w:t>op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dual</w:t>
      </w:r>
      <w:r>
        <w:rPr>
          <w:spacing w:val="-8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topology, and the following ’symmetric’ topologies:</w:t>
      </w:r>
    </w:p>
    <w:p>
      <w:pPr>
        <w:spacing w:after="0" w:line="242" w:lineRule="auto"/>
        <w:jc w:val="lef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tabs>
          <w:tab w:pos="2195" w:val="left" w:leader="none"/>
        </w:tabs>
        <w:spacing w:line="314" w:lineRule="auto" w:before="209"/>
        <w:ind w:left="2194" w:right="287" w:hanging="1516"/>
        <w:jc w:val="left"/>
        <w:rPr>
          <w:rFonts w:ascii="Georgia" w:hAnsi="Georgia"/>
          <w:i/>
        </w:rPr>
      </w:pP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perscript"/>
        </w:rPr>
        <w:t>bi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 </w:t>
      </w:r>
      <w:r>
        <w:rPr>
          <w:rFonts w:ascii="DejaVu Sans" w:hAnsi="DejaVu Sans"/>
          <w:i/>
          <w:vertAlign w:val="baseline"/>
        </w:rPr>
        <w:t>∨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the bi-Scott topology: the join of the Scott topology with its dual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op</w:t>
      </w:r>
    </w:p>
    <w:p>
      <w:pPr>
        <w:pStyle w:val="BodyText"/>
        <w:tabs>
          <w:tab w:pos="2195" w:val="left" w:leader="none"/>
        </w:tabs>
        <w:spacing w:line="312" w:lineRule="auto"/>
        <w:ind w:left="2195" w:right="287" w:hanging="1517"/>
        <w:jc w:val="left"/>
      </w:pPr>
      <w:r>
        <w:rPr>
          <w:rFonts w:ascii="Liberation Serif" w:hAnsi="Liberation Serif"/>
          <w:i/>
        </w:rPr>
        <w:t>ι </w:t>
      </w:r>
      <w:r>
        <w:rPr/>
        <w:t>= </w:t>
      </w:r>
      <w:r>
        <w:rPr>
          <w:rFonts w:ascii="Liberation Serif" w:hAnsi="Liberation Serif"/>
          <w:i/>
        </w:rPr>
        <w:t>ν </w:t>
      </w:r>
      <w:r>
        <w:rPr>
          <w:rFonts w:ascii="DejaVu Sans" w:hAnsi="DejaVu Sans"/>
          <w:i/>
        </w:rPr>
        <w:t>∨ </w:t>
      </w:r>
      <w:r>
        <w:rPr>
          <w:rFonts w:ascii="Liberation Serif" w:hAnsi="Liberation Serif"/>
          <w:i/>
        </w:rPr>
        <w:t>ω</w:t>
        <w:tab/>
      </w:r>
      <w:r>
        <w:rPr/>
        <w:t>the interval topology: the join of the upper and the lower </w:t>
      </w:r>
      <w:r>
        <w:rPr>
          <w:spacing w:val="-2"/>
        </w:rPr>
        <w:t>topology.</w:t>
      </w:r>
    </w:p>
    <w:p>
      <w:pPr>
        <w:pStyle w:val="BodyText"/>
        <w:spacing w:line="208" w:lineRule="exact"/>
        <w:ind w:left="221"/>
        <w:jc w:val="left"/>
      </w:pPr>
      <w:r>
        <w:rPr/>
        <w:t>The</w:t>
      </w:r>
      <w:r>
        <w:rPr>
          <w:spacing w:val="-19"/>
        </w:rPr>
        <w:t> </w:t>
      </w:r>
      <w:r>
        <w:rPr/>
        <w:t>sets</w:t>
      </w:r>
      <w:r>
        <w:rPr>
          <w:spacing w:val="-19"/>
        </w:rPr>
        <w:t> </w:t>
      </w:r>
      <w:r>
        <w:rPr>
          <w:rFonts w:ascii="DejaVu Sans" w:hAnsi="DejaVu Sans"/>
          <w:i/>
        </w:rPr>
        <w:t>↓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  <w:i/>
        </w:rPr>
        <w:t>↑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2"/>
        </w:rPr>
        <w:t> </w:t>
      </w:r>
      <w:r>
        <w:rPr/>
        <w:t>generate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closed</w:t>
      </w:r>
      <w:r>
        <w:rPr>
          <w:spacing w:val="-18"/>
        </w:rPr>
        <w:t> </w:t>
      </w:r>
      <w:r>
        <w:rPr/>
        <w:t>sets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interval</w:t>
      </w:r>
      <w:r>
        <w:rPr>
          <w:spacing w:val="-18"/>
        </w:rPr>
        <w:t> </w:t>
      </w:r>
      <w:r>
        <w:rPr/>
        <w:t>topology.</w:t>
      </w:r>
      <w:r>
        <w:rPr>
          <w:spacing w:val="3"/>
        </w:rPr>
        <w:t> </w:t>
      </w:r>
      <w:r>
        <w:rPr/>
        <w:t>Thus</w:t>
      </w:r>
      <w:r>
        <w:rPr>
          <w:spacing w:val="-19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221"/>
        <w:jc w:val="left"/>
      </w:pPr>
      <w:r>
        <w:rPr/>
        <w:t>closed </w:t>
      </w:r>
      <w:r>
        <w:rPr>
          <w:spacing w:val="-2"/>
        </w:rPr>
        <w:t>intervals</w:t>
      </w:r>
    </w:p>
    <w:p>
      <w:pPr>
        <w:spacing w:line="316" w:lineRule="exact" w:before="0"/>
        <w:ind w:left="226" w:right="332" w:firstLine="0"/>
        <w:jc w:val="center"/>
        <w:rPr>
          <w:rFonts w:ascii="DejaVu Sans" w:hAnsi="DejaVu Sans"/>
          <w:i/>
          <w:sz w:val="23"/>
        </w:rPr>
      </w:pPr>
      <w:r>
        <w:rPr>
          <w:spacing w:val="-2"/>
          <w:sz w:val="23"/>
        </w:rPr>
        <w:t>[</w:t>
      </w:r>
      <w:r>
        <w:rPr>
          <w:rFonts w:ascii="Liberation Serif" w:hAnsi="Liberation Serif"/>
          <w:i/>
          <w:spacing w:val="-2"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spacing w:val="-2"/>
          <w:sz w:val="23"/>
        </w:rPr>
        <w:t>]=</w:t>
      </w:r>
      <w:r>
        <w:rPr>
          <w:spacing w:val="-17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↑</w:t>
      </w:r>
      <w:r>
        <w:rPr>
          <w:rFonts w:ascii="Liberation Serif" w:hAnsi="Liberation Serif"/>
          <w:i/>
          <w:spacing w:val="-2"/>
          <w:sz w:val="23"/>
        </w:rPr>
        <w:t>a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∩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↓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{</w:t>
      </w:r>
      <w:r>
        <w:rPr>
          <w:rFonts w:ascii="Liberation Serif" w:hAnsi="Liberation Serif"/>
          <w:i/>
          <w:spacing w:val="-2"/>
          <w:sz w:val="23"/>
        </w:rPr>
        <w:t>x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|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a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DejaVu Sans" w:hAnsi="DejaVu Sans"/>
          <w:i/>
          <w:spacing w:val="-2"/>
          <w:sz w:val="23"/>
        </w:rPr>
        <w:t>≤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x </w:t>
      </w:r>
      <w:r>
        <w:rPr>
          <w:rFonts w:ascii="DejaVu Sans" w:hAnsi="DejaVu Sans"/>
          <w:i/>
          <w:spacing w:val="-2"/>
          <w:sz w:val="23"/>
        </w:rPr>
        <w:t>≤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b</w:t>
      </w:r>
      <w:r>
        <w:rPr>
          <w:rFonts w:ascii="DejaVu Sans" w:hAnsi="DejaVu Sans"/>
          <w:i/>
          <w:spacing w:val="-5"/>
          <w:sz w:val="23"/>
        </w:rPr>
        <w:t>}</w:t>
      </w:r>
    </w:p>
    <w:p>
      <w:pPr>
        <w:pStyle w:val="BodyText"/>
        <w:spacing w:line="316" w:lineRule="exact" w:before="65"/>
        <w:ind w:left="221"/>
        <w:rPr>
          <w:rFonts w:ascii="LM Mono Prop 10"/>
        </w:rPr>
      </w:pPr>
      <w:r>
        <w:rPr/>
        <w:t>are</w:t>
      </w:r>
      <w:r>
        <w:rPr>
          <w:spacing w:val="-5"/>
        </w:rPr>
        <w:t> </w:t>
      </w:r>
      <w:r>
        <w:rPr/>
        <w:t>closed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topology.</w:t>
      </w:r>
      <w:r>
        <w:rPr>
          <w:spacing w:val="55"/>
        </w:rPr>
        <w:t> </w:t>
      </w:r>
      <w:hyperlink w:history="true" w:anchor="_bookmark1">
        <w:r>
          <w:rPr>
            <w:rFonts w:ascii="LM Mono Prop 10"/>
            <w:color w:val="0000FF"/>
            <w:spacing w:val="-10"/>
            <w:vertAlign w:val="superscript"/>
          </w:rPr>
          <w:t>2</w:t>
        </w:r>
      </w:hyperlink>
    </w:p>
    <w:p>
      <w:pPr>
        <w:pStyle w:val="BodyText"/>
        <w:spacing w:line="208" w:lineRule="auto" w:before="18"/>
        <w:ind w:left="221" w:right="325" w:firstLine="341"/>
      </w:pPr>
      <w:r>
        <w:rPr/>
        <w:t>The Scott topology is finer than the upper topology, and the dual Scott topology is finer than the lower topology. The bi-Scott topology is finer than 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dual</w:t>
      </w:r>
      <w:r>
        <w:rPr>
          <w:spacing w:val="-3"/>
        </w:rPr>
        <w:t> </w:t>
      </w:r>
      <w:r>
        <w:rPr/>
        <w:t>Lawson</w:t>
      </w:r>
      <w:r>
        <w:rPr>
          <w:spacing w:val="-3"/>
        </w:rPr>
        <w:t> </w:t>
      </w:r>
      <w:r>
        <w:rPr/>
        <w:t>topology,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finer</w:t>
      </w:r>
      <w:r>
        <w:rPr>
          <w:spacing w:val="-3"/>
        </w:rPr>
        <w:t> </w:t>
      </w:r>
      <w:r>
        <w:rPr/>
        <w:t>than the interval topology.</w:t>
      </w:r>
    </w:p>
    <w:p>
      <w:pPr>
        <w:spacing w:line="211" w:lineRule="auto" w:before="13"/>
        <w:ind w:left="221" w:right="326" w:firstLine="341"/>
        <w:jc w:val="both"/>
        <w:rPr>
          <w:sz w:val="23"/>
        </w:rPr>
      </w:pPr>
      <w:r>
        <w:rPr>
          <w:sz w:val="23"/>
        </w:rPr>
        <w:t>A poset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 said to be </w:t>
      </w:r>
      <w:r>
        <w:rPr>
          <w:i/>
          <w:sz w:val="23"/>
        </w:rPr>
        <w:t>(conditionally) directed complete</w:t>
      </w:r>
      <w:r>
        <w:rPr>
          <w:sz w:val="23"/>
        </w:rPr>
        <w:t>, a </w:t>
      </w:r>
      <w:r>
        <w:rPr>
          <w:i/>
          <w:sz w:val="23"/>
        </w:rPr>
        <w:t>(c)dcpo</w:t>
      </w:r>
      <w:r>
        <w:rPr>
          <w:sz w:val="23"/>
        </w:rPr>
        <w:t>, for short, if every (upper bounded) directed subset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has a least upper bound, denoted</w:t>
      </w:r>
      <w:r>
        <w:rPr>
          <w:spacing w:val="-19"/>
          <w:sz w:val="23"/>
        </w:rPr>
        <w:t> </w:t>
      </w:r>
      <w:r>
        <w:rPr>
          <w:sz w:val="23"/>
        </w:rPr>
        <w:t>by</w:t>
      </w:r>
      <w:r>
        <w:rPr>
          <w:rFonts w:ascii="Noto Sans CJK HK" w:hAnsi="Noto Sans CJK HK"/>
          <w:spacing w:val="64"/>
          <w:position w:val="17"/>
          <w:sz w:val="23"/>
        </w:rPr>
        <w:t>  </w:t>
      </w:r>
      <w:r>
        <w:rPr>
          <w:rFonts w:ascii="DejaVu Sans" w:hAnsi="DejaVu Sans"/>
          <w:i/>
          <w:position w:val="14"/>
          <w:sz w:val="15"/>
        </w:rPr>
        <w:t>↑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. The</w:t>
      </w:r>
      <w:r>
        <w:rPr>
          <w:spacing w:val="-19"/>
          <w:sz w:val="23"/>
        </w:rPr>
        <w:t> </w:t>
      </w:r>
      <w:r>
        <w:rPr>
          <w:sz w:val="23"/>
        </w:rPr>
        <w:t>order</w:t>
      </w:r>
      <w:r>
        <w:rPr>
          <w:spacing w:val="-19"/>
          <w:sz w:val="23"/>
        </w:rPr>
        <w:t> </w:t>
      </w:r>
      <w:r>
        <w:rPr>
          <w:sz w:val="23"/>
        </w:rPr>
        <w:t>dual</w:t>
      </w:r>
      <w:r>
        <w:rPr>
          <w:spacing w:val="-19"/>
          <w:sz w:val="23"/>
        </w:rPr>
        <w:t> </w:t>
      </w:r>
      <w:r>
        <w:rPr>
          <w:sz w:val="23"/>
        </w:rPr>
        <w:t>is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notion</w:t>
      </w:r>
      <w:r>
        <w:rPr>
          <w:spacing w:val="-19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i/>
          <w:sz w:val="23"/>
        </w:rPr>
        <w:t>(conditionally)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ﬁltered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com-</w:t>
      </w:r>
      <w:r>
        <w:rPr>
          <w:i/>
          <w:sz w:val="23"/>
        </w:rPr>
        <w:t> plete </w:t>
      </w:r>
      <w:r>
        <w:rPr>
          <w:sz w:val="23"/>
        </w:rPr>
        <w:t>poset, a </w:t>
      </w:r>
      <w:r>
        <w:rPr>
          <w:i/>
          <w:sz w:val="23"/>
        </w:rPr>
        <w:t>(c)fcpo</w:t>
      </w:r>
      <w:r>
        <w:rPr>
          <w:sz w:val="23"/>
        </w:rPr>
        <w:t>, for short. A poset that is both (conditionally) directed and filtered complete will be called </w:t>
      </w:r>
      <w:r>
        <w:rPr>
          <w:i/>
          <w:sz w:val="23"/>
        </w:rPr>
        <w:t>(conditionally) bicomplete</w:t>
      </w:r>
      <w:r>
        <w:rPr>
          <w:sz w:val="23"/>
        </w:rPr>
        <w:t>, a </w:t>
      </w:r>
      <w:r>
        <w:rPr>
          <w:i/>
          <w:sz w:val="23"/>
        </w:rPr>
        <w:t>(c)bicpo</w:t>
      </w:r>
      <w:r>
        <w:rPr>
          <w:sz w:val="23"/>
        </w:rPr>
        <w:t>, for </w:t>
      </w:r>
      <w:r>
        <w:rPr>
          <w:spacing w:val="-2"/>
          <w:sz w:val="23"/>
        </w:rPr>
        <w:t>short.</w:t>
      </w:r>
    </w:p>
    <w:p>
      <w:pPr>
        <w:pStyle w:val="BodyText"/>
        <w:spacing w:line="303" w:lineRule="exact"/>
        <w:ind w:left="562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dcpo</w:t>
      </w:r>
      <w:r>
        <w:rPr>
          <w:spacing w:val="-2"/>
        </w:rPr>
        <w:t> </w:t>
      </w:r>
      <w:r>
        <w:rPr>
          <w:rFonts w:ascii="Liberation Serif"/>
          <w:i/>
          <w:spacing w:val="-7"/>
        </w:rPr>
        <w:t>D</w:t>
      </w:r>
      <w:r>
        <w:rPr>
          <w:spacing w:val="-7"/>
        </w:rPr>
        <w:t>:</w:t>
      </w:r>
    </w:p>
    <w:p>
      <w:pPr>
        <w:spacing w:line="204" w:lineRule="auto" w:before="182"/>
        <w:ind w:left="221" w:right="326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2.1</w:t>
      </w:r>
      <w:r>
        <w:rPr>
          <w:b/>
          <w:spacing w:val="-2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Scott-continuous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→</w:t>
      </w:r>
      <w:r>
        <w:rPr>
          <w:rFonts w:ascii="DejaVu Sans" w:hAnsi="DejaVu Sans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ﬁnitely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separated</w:t>
      </w:r>
      <w:r>
        <w:rPr>
          <w:i/>
          <w:w w:val="105"/>
          <w:sz w:val="23"/>
        </w:rPr>
        <w:t> from the identity </w:t>
      </w:r>
      <w:r>
        <w:rPr>
          <w:w w:val="105"/>
          <w:sz w:val="23"/>
        </w:rPr>
        <w:t>if there is a finite set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such that for every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bookmarkStart w:name="Bicontinuous Posets" w:id="4"/>
      <w:bookmarkEnd w:id="4"/>
      <w:r>
        <w:rPr>
          <w:rFonts w:ascii="Liberation Serif" w:hAnsi="Liberation Serif"/>
          <w:i/>
          <w:w w:val="113"/>
          <w:sz w:val="23"/>
        </w:rPr>
      </w:r>
      <w:r>
        <w:rPr>
          <w:w w:val="105"/>
          <w:sz w:val="23"/>
        </w:rPr>
        <w:t>there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.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directed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family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functions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Georgia" w:hAnsi="Georgia"/>
          <w:i/>
          <w:w w:val="14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finitely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separated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identity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id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Georgia" w:hAnsi="Georgia"/>
          <w:i/>
          <w:w w:val="145"/>
          <w:sz w:val="23"/>
          <w:vertAlign w:val="subscript"/>
        </w:rPr>
        <w:t>i</w:t>
      </w:r>
      <w:r>
        <w:rPr>
          <w:w w:val="145"/>
          <w:sz w:val="23"/>
          <w:vertAlign w:val="baseline"/>
        </w:rPr>
        <w:t>, </w:t>
      </w:r>
      <w:r>
        <w:rPr>
          <w:w w:val="105"/>
          <w:sz w:val="23"/>
          <w:vertAlign w:val="baseline"/>
        </w:rPr>
        <w:t>then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called an </w:t>
      </w:r>
      <w:r>
        <w:rPr>
          <w:i/>
          <w:w w:val="105"/>
          <w:sz w:val="23"/>
          <w:vertAlign w:val="baseline"/>
        </w:rPr>
        <w:t>FS-domain</w:t>
      </w:r>
      <w:r>
        <w:rPr>
          <w:w w:val="105"/>
          <w:sz w:val="23"/>
          <w:vertAlign w:val="baseline"/>
        </w:rPr>
        <w:t>.</w:t>
      </w:r>
    </w:p>
    <w:p>
      <w:pPr>
        <w:spacing w:line="206" w:lineRule="auto" w:before="188"/>
        <w:ind w:left="221" w:right="327" w:hanging="1"/>
        <w:jc w:val="both"/>
        <w:rPr>
          <w:sz w:val="23"/>
        </w:rPr>
      </w:pPr>
      <w:r>
        <w:rPr>
          <w:b/>
          <w:sz w:val="23"/>
        </w:rPr>
        <w:t>Definition 2.2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 </w:t>
      </w:r>
      <w:r>
        <w:rPr>
          <w:i/>
          <w:sz w:val="23"/>
        </w:rPr>
        <w:t>biﬁnite </w:t>
      </w:r>
      <w:r>
        <w:rPr>
          <w:sz w:val="23"/>
        </w:rPr>
        <w:t>if it has a directed family of Scott-continuous retractions </w:t>
      </w:r>
      <w:r>
        <w:rPr>
          <w:rFonts w:ascii="Liberation Serif" w:hAnsi="Liberation Serif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with finite range such that id = sup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28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Bicontinuous</w:t>
      </w:r>
      <w:r>
        <w:rPr>
          <w:spacing w:val="-14"/>
        </w:rPr>
        <w:t> </w:t>
      </w:r>
      <w:r>
        <w:rPr>
          <w:spacing w:val="-2"/>
        </w:rPr>
        <w:t>Posets</w:t>
      </w:r>
    </w:p>
    <w:p>
      <w:pPr>
        <w:pStyle w:val="BodyText"/>
        <w:spacing w:line="208" w:lineRule="auto" w:before="215"/>
        <w:ind w:left="221" w:right="326"/>
      </w:pPr>
      <w:bookmarkStart w:name="_bookmark1" w:id="5"/>
      <w:bookmarkEnd w:id="5"/>
      <w:r>
        <w:rPr/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bicontnuity,</w:t>
      </w:r>
      <w:r>
        <w:rPr>
          <w:spacing w:val="-14"/>
        </w:rPr>
        <w:t> </w:t>
      </w:r>
      <w:r>
        <w:rPr/>
        <w:t>joint</w:t>
      </w:r>
      <w:r>
        <w:rPr>
          <w:spacing w:val="-16"/>
        </w:rPr>
        <w:t> </w:t>
      </w:r>
      <w:r>
        <w:rPr/>
        <w:t>bicontinuity and linked bicontinuity.</w:t>
      </w:r>
    </w:p>
    <w:p>
      <w:pPr>
        <w:spacing w:line="216" w:lineRule="auto" w:before="10"/>
        <w:ind w:left="221" w:right="327" w:firstLine="341"/>
        <w:jc w:val="both"/>
        <w:rPr>
          <w:sz w:val="23"/>
        </w:rPr>
      </w:pPr>
      <w:r>
        <w:rPr>
          <w:sz w:val="23"/>
        </w:rPr>
        <w:t>Recall</w:t>
      </w:r>
      <w:r>
        <w:rPr>
          <w:spacing w:val="-11"/>
          <w:sz w:val="23"/>
        </w:rPr>
        <w:t> </w:t>
      </w:r>
      <w:r>
        <w:rPr>
          <w:sz w:val="23"/>
        </w:rPr>
        <w:t>that</w:t>
      </w:r>
      <w:r>
        <w:rPr>
          <w:spacing w:val="-12"/>
          <w:sz w:val="23"/>
        </w:rPr>
        <w:t> </w:t>
      </w:r>
      <w:r>
        <w:rPr>
          <w:sz w:val="23"/>
        </w:rPr>
        <w:t>in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poset</w:t>
      </w:r>
      <w:r>
        <w:rPr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i/>
          <w:sz w:val="23"/>
        </w:rPr>
        <w:t>way-below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relation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80"/>
          <w:sz w:val="23"/>
        </w:rPr>
        <w:t>  </w:t>
      </w:r>
      <w:r>
        <w:rPr>
          <w:rFonts w:ascii="Liberation Serif" w:hAnsi="Liberation Serif"/>
          <w:i/>
          <w:sz w:val="23"/>
        </w:rPr>
        <w:t>b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defined</w:t>
      </w:r>
      <w:r>
        <w:rPr>
          <w:spacing w:val="-11"/>
          <w:sz w:val="23"/>
        </w:rPr>
        <w:t> </w:t>
      </w:r>
      <w:r>
        <w:rPr>
          <w:sz w:val="23"/>
        </w:rPr>
        <w:t>as</w:t>
      </w:r>
      <w:r>
        <w:rPr>
          <w:spacing w:val="-12"/>
          <w:sz w:val="23"/>
        </w:rPr>
        <w:t> </w:t>
      </w:r>
      <w:r>
        <w:rPr>
          <w:sz w:val="23"/>
        </w:rPr>
        <w:t>follows: For</w:t>
      </w:r>
      <w:r>
        <w:rPr>
          <w:spacing w:val="-8"/>
          <w:sz w:val="23"/>
        </w:rPr>
        <w:t> </w:t>
      </w:r>
      <w:r>
        <w:rPr>
          <w:sz w:val="23"/>
        </w:rPr>
        <w:t>every</w:t>
      </w:r>
      <w:r>
        <w:rPr>
          <w:spacing w:val="-7"/>
          <w:sz w:val="23"/>
        </w:rPr>
        <w:t> </w:t>
      </w:r>
      <w:r>
        <w:rPr>
          <w:sz w:val="23"/>
        </w:rPr>
        <w:t>directed</w:t>
      </w:r>
      <w:r>
        <w:rPr>
          <w:spacing w:val="-7"/>
          <w:sz w:val="23"/>
        </w:rPr>
        <w:t> </w:t>
      </w:r>
      <w:r>
        <w:rPr>
          <w:sz w:val="23"/>
        </w:rPr>
        <w:t>subset</w:t>
      </w:r>
      <w:r>
        <w:rPr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sz w:val="23"/>
        </w:rPr>
        <w:t>which</w:t>
      </w:r>
      <w:r>
        <w:rPr>
          <w:spacing w:val="-7"/>
          <w:sz w:val="23"/>
        </w:rPr>
        <w:t> </w:t>
      </w:r>
      <w:r>
        <w:rPr>
          <w:sz w:val="23"/>
        </w:rPr>
        <w:t>has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least</w:t>
      </w:r>
      <w:r>
        <w:rPr>
          <w:spacing w:val="-8"/>
          <w:sz w:val="23"/>
        </w:rPr>
        <w:t> </w:t>
      </w:r>
      <w:r>
        <w:rPr>
          <w:sz w:val="23"/>
        </w:rPr>
        <w:t>upper</w:t>
      </w:r>
      <w:r>
        <w:rPr>
          <w:spacing w:val="-7"/>
          <w:sz w:val="23"/>
        </w:rPr>
        <w:t> </w:t>
      </w:r>
      <w:r>
        <w:rPr>
          <w:sz w:val="23"/>
        </w:rPr>
        <w:t>bound,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Noto Sans CJK HK" w:hAnsi="Noto Sans CJK HK"/>
          <w:spacing w:val="58"/>
          <w:w w:val="150"/>
          <w:position w:val="17"/>
          <w:sz w:val="23"/>
        </w:rPr>
        <w:t>  </w:t>
      </w:r>
      <w:r>
        <w:rPr>
          <w:rFonts w:ascii="DejaVu Sans" w:hAnsi="DejaVu Sans"/>
          <w:i/>
          <w:position w:val="14"/>
          <w:sz w:val="15"/>
        </w:rPr>
        <w:t>↑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spacing w:val="-2"/>
          <w:sz w:val="23"/>
        </w:rPr>
        <w:t>implies</w:t>
      </w:r>
    </w:p>
    <w:p>
      <w:pPr>
        <w:pStyle w:val="BodyText"/>
        <w:spacing w:before="3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572539</wp:posOffset>
                </wp:positionH>
                <wp:positionV relativeFrom="paragraph">
                  <wp:posOffset>215186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821pt;margin-top:16.943802pt;width:34.85pt;height:.1pt;mso-position-horizontal-relative:page;mso-position-vertical-relative:paragraph;z-index:-15724544;mso-wrap-distance-left:0;mso-wrap-distance-right:0" id="docshape11" coordorigin="902,339" coordsize="697,0" path="m902,339l1598,3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21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Martin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Panangaden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[</w:t>
      </w:r>
      <w:hyperlink w:history="true" w:anchor="_bookmark16">
        <w:r>
          <w:rPr>
            <w:rFonts w:ascii="MathJax_Main"/>
            <w:color w:val="0000FF"/>
            <w:sz w:val="19"/>
          </w:rPr>
          <w:t>12</w:t>
        </w:r>
      </w:hyperlink>
      <w:r>
        <w:rPr>
          <w:rFonts w:ascii="MathJax_Main"/>
          <w:sz w:val="19"/>
        </w:rPr>
        <w:t>]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use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term</w:t>
      </w:r>
      <w:r>
        <w:rPr>
          <w:rFonts w:ascii="MathJax_Main"/>
          <w:spacing w:val="40"/>
          <w:sz w:val="19"/>
        </w:rPr>
        <w:t> </w:t>
      </w:r>
      <w:r>
        <w:rPr>
          <w:rFonts w:ascii="LM Roman 10"/>
          <w:i/>
          <w:sz w:val="19"/>
        </w:rPr>
        <w:t>interval</w:t>
      </w:r>
      <w:r>
        <w:rPr>
          <w:rFonts w:ascii="LM Roman 10"/>
          <w:i/>
          <w:spacing w:val="26"/>
          <w:sz w:val="19"/>
        </w:rPr>
        <w:t> </w:t>
      </w:r>
      <w:r>
        <w:rPr>
          <w:rFonts w:ascii="LM Roman 10"/>
          <w:i/>
          <w:sz w:val="19"/>
        </w:rPr>
        <w:t>topology</w:t>
      </w:r>
      <w:r>
        <w:rPr>
          <w:rFonts w:ascii="LM Roman 10"/>
          <w:i/>
          <w:spacing w:val="40"/>
          <w:sz w:val="19"/>
        </w:rPr>
        <w:t> </w:t>
      </w:r>
      <w:r>
        <w:rPr>
          <w:rFonts w:ascii="MathJax_Main"/>
          <w:sz w:val="19"/>
        </w:rPr>
        <w:t>for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what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call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bi-Scott </w:t>
      </w:r>
      <w:r>
        <w:rPr>
          <w:rFonts w:ascii="MathJax_Main"/>
          <w:spacing w:val="-2"/>
          <w:sz w:val="19"/>
        </w:rPr>
        <w:t>topology.</w:t>
      </w:r>
    </w:p>
    <w:p>
      <w:pPr>
        <w:spacing w:after="0" w:line="225" w:lineRule="auto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308" w:lineRule="exact" w:before="108"/>
        <w:ind w:left="108" w:right="0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for</w:t>
      </w:r>
      <w:r>
        <w:rPr>
          <w:spacing w:val="13"/>
          <w:sz w:val="23"/>
        </w:rPr>
        <w:t> </w:t>
      </w:r>
      <w:r>
        <w:rPr>
          <w:sz w:val="23"/>
        </w:rPr>
        <w:t>some</w:t>
      </w:r>
      <w:r>
        <w:rPr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.</w:t>
      </w:r>
      <w:r>
        <w:rPr>
          <w:spacing w:val="67"/>
          <w:sz w:val="23"/>
        </w:rPr>
        <w:t> </w:t>
      </w:r>
      <w:r>
        <w:rPr>
          <w:sz w:val="23"/>
        </w:rPr>
        <w:t>One</w:t>
      </w:r>
      <w:r>
        <w:rPr>
          <w:spacing w:val="13"/>
          <w:sz w:val="23"/>
        </w:rPr>
        <w:t> </w:t>
      </w:r>
      <w:r>
        <w:rPr>
          <w:sz w:val="23"/>
        </w:rPr>
        <w:t>says</w:t>
      </w:r>
      <w:r>
        <w:rPr>
          <w:spacing w:val="13"/>
          <w:sz w:val="23"/>
        </w:rPr>
        <w:t> </w:t>
      </w:r>
      <w:r>
        <w:rPr>
          <w:sz w:val="23"/>
        </w:rPr>
        <w:t>that</w:t>
      </w:r>
      <w:r>
        <w:rPr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0"/>
          <w:sz w:val="23"/>
        </w:rPr>
        <w:t> </w:t>
      </w:r>
      <w:r>
        <w:rPr>
          <w:sz w:val="23"/>
        </w:rPr>
        <w:t>is</w:t>
      </w:r>
      <w:r>
        <w:rPr>
          <w:spacing w:val="14"/>
          <w:sz w:val="23"/>
        </w:rPr>
        <w:t> </w:t>
      </w:r>
      <w:r>
        <w:rPr>
          <w:sz w:val="23"/>
        </w:rPr>
        <w:t>a</w:t>
      </w:r>
      <w:r>
        <w:rPr>
          <w:spacing w:val="13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poset</w:t>
      </w:r>
      <w:r>
        <w:rPr>
          <w:i/>
          <w:spacing w:val="29"/>
          <w:sz w:val="23"/>
        </w:rPr>
        <w:t> </w:t>
      </w:r>
      <w:r>
        <w:rPr>
          <w:sz w:val="23"/>
        </w:rPr>
        <w:t>if,</w:t>
      </w:r>
      <w:r>
        <w:rPr>
          <w:spacing w:val="18"/>
          <w:sz w:val="23"/>
        </w:rPr>
        <w:t> </w:t>
      </w:r>
      <w:r>
        <w:rPr>
          <w:sz w:val="23"/>
        </w:rPr>
        <w:t>for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every</w:t>
      </w:r>
    </w:p>
    <w:p>
      <w:pPr>
        <w:spacing w:line="317" w:lineRule="exact" w:before="0"/>
        <w:ind w:left="107" w:right="0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set</w:t>
      </w:r>
      <w:r>
        <w:rPr>
          <w:spacing w:val="-10"/>
          <w:sz w:val="23"/>
        </w:rPr>
        <w:t> </w:t>
      </w:r>
      <w:r>
        <w:rPr>
          <w:rFonts w:ascii="Arial" w:hAnsi="Arial"/>
          <w:position w:val="-1"/>
          <w:sz w:val="23"/>
        </w:rPr>
        <w:t>↓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43"/>
          <w:w w:val="150"/>
          <w:sz w:val="23"/>
        </w:rPr>
        <w:t>  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i/>
          <w:sz w:val="23"/>
        </w:rPr>
        <w:t>}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directed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sz w:val="23"/>
        </w:rPr>
        <w:t>=</w:t>
      </w:r>
      <w:r>
        <w:rPr>
          <w:rFonts w:ascii="Noto Sans CJK HK" w:hAnsi="Noto Sans CJK HK"/>
          <w:spacing w:val="67"/>
          <w:position w:val="17"/>
          <w:sz w:val="23"/>
        </w:rPr>
        <w:t>  </w:t>
      </w:r>
      <w:r>
        <w:rPr>
          <w:rFonts w:ascii="DejaVu Sans" w:hAnsi="DejaVu Sans"/>
          <w:i/>
          <w:position w:val="14"/>
          <w:sz w:val="15"/>
        </w:rPr>
        <w:t>↑</w:t>
      </w:r>
      <w:r>
        <w:rPr>
          <w:rFonts w:ascii="DejaVu Sans" w:hAnsi="DejaVu Sans"/>
          <w:i/>
          <w:spacing w:val="-30"/>
          <w:position w:val="14"/>
          <w:sz w:val="15"/>
        </w:rPr>
        <w:t> </w:t>
      </w:r>
      <w:r>
        <w:rPr>
          <w:rFonts w:ascii="Arial" w:hAnsi="Arial"/>
          <w:spacing w:val="-5"/>
          <w:position w:val="-1"/>
          <w:sz w:val="23"/>
        </w:rPr>
        <w:t>↓</w:t>
      </w:r>
      <w:r>
        <w:rPr>
          <w:rFonts w:ascii="Liberation Serif" w:hAnsi="Liberation Serif"/>
          <w:i/>
          <w:spacing w:val="-5"/>
          <w:sz w:val="23"/>
        </w:rPr>
        <w:t>b</w:t>
      </w:r>
      <w:r>
        <w:rPr>
          <w:spacing w:val="-5"/>
          <w:sz w:val="23"/>
        </w:rPr>
        <w:t>.</w:t>
      </w:r>
    </w:p>
    <w:p>
      <w:pPr>
        <w:spacing w:line="206" w:lineRule="auto" w:before="22"/>
        <w:ind w:left="108" w:right="440" w:firstLine="34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3571811</wp:posOffset>
                </wp:positionH>
                <wp:positionV relativeFrom="paragraph">
                  <wp:posOffset>112968</wp:posOffset>
                </wp:positionV>
                <wp:extent cx="123189" cy="3175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w w:val="3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44995pt;margin-top:8.895163pt;width:9.7pt;height:25pt;mso-position-horizontal-relative:page;mso-position-vertical-relative:paragraph;z-index:-16015360" type="#_x0000_t202" id="docshape12" filled="false" stroked="false">
                <v:textbox inset="0,0,0,0">
                  <w:txbxContent>
                    <w:p>
                      <w:pPr>
                        <w:spacing w:line="307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w w:val="3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3414593</wp:posOffset>
                </wp:positionH>
                <wp:positionV relativeFrom="paragraph">
                  <wp:posOffset>469378</wp:posOffset>
                </wp:positionV>
                <wp:extent cx="123189" cy="3175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w w:val="3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5631pt;margin-top:36.958954pt;width:9.7pt;height:25pt;mso-position-horizontal-relative:page;mso-position-vertical-relative:paragraph;z-index:-16014848" type="#_x0000_t202" id="docshape13" filled="false" stroked="false">
                <v:textbox inset="0,0,0,0">
                  <w:txbxContent>
                    <w:p>
                      <w:pPr>
                        <w:spacing w:line="307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w w:val="3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Dually, one can define the </w:t>
      </w:r>
      <w:r>
        <w:rPr>
          <w:i/>
          <w:sz w:val="23"/>
        </w:rPr>
        <w:t>way-above relation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: For every filtered subset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greatest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lower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bound,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 </w:t>
      </w:r>
      <w:r>
        <w:rPr>
          <w:rFonts w:ascii="DejaVu Sans" w:hAnsi="DejaVu Sans"/>
          <w:i/>
          <w:sz w:val="23"/>
          <w:vertAlign w:val="baseline"/>
        </w:rPr>
        <w:t>≥</w:t>
      </w:r>
      <w:r>
        <w:rPr>
          <w:rFonts w:ascii="DejaVu Sans" w:hAnsi="DejaVu Sans"/>
          <w:i/>
          <w:spacing w:val="65"/>
          <w:sz w:val="23"/>
          <w:vertAlign w:val="baseline"/>
        </w:rPr>
        <w:t>  </w:t>
      </w:r>
      <w:r>
        <w:rPr>
          <w:rFonts w:ascii="DejaVu Sans" w:hAnsi="DejaVu Sans"/>
          <w:i/>
          <w:sz w:val="23"/>
          <w:vertAlign w:val="subscript"/>
        </w:rPr>
        <w:t>↓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≥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14"/>
          <w:w w:val="14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some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w w:val="14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One says that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 </w:t>
      </w:r>
      <w:r>
        <w:rPr>
          <w:i/>
          <w:sz w:val="23"/>
          <w:vertAlign w:val="baseline"/>
        </w:rPr>
        <w:t>dually continuous poset </w:t>
      </w:r>
      <w:r>
        <w:rPr>
          <w:sz w:val="23"/>
          <w:vertAlign w:val="baseline"/>
        </w:rPr>
        <w:t>if, for every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set </w:t>
      </w:r>
      <w:r>
        <w:rPr>
          <w:rFonts w:ascii="Arial" w:hAnsi="Arial"/>
          <w:position w:val="2"/>
          <w:sz w:val="23"/>
          <w:vertAlign w:val="baseline"/>
        </w:rPr>
        <w:t>†</w:t>
      </w:r>
      <w:r>
        <w:rPr>
          <w:rFonts w:ascii="Georgia" w:hAnsi="Georgia"/>
          <w:i/>
          <w:position w:val="-2"/>
          <w:sz w:val="15"/>
          <w:vertAlign w:val="baseline"/>
        </w:rPr>
        <w:t>d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b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i/>
          <w:spacing w:val="4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baseline"/>
        </w:rPr>
        <w:t>}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filtered and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sz w:val="23"/>
          <w:vertAlign w:val="baseline"/>
        </w:rPr>
        <w:t>=</w:t>
      </w:r>
      <w:r>
        <w:rPr>
          <w:spacing w:val="40"/>
          <w:sz w:val="23"/>
          <w:vertAlign w:val="baseline"/>
        </w:rPr>
        <w:t>  </w:t>
      </w:r>
      <w:r>
        <w:rPr>
          <w:rFonts w:ascii="DejaVu Sans" w:hAnsi="DejaVu Sans"/>
          <w:i/>
          <w:sz w:val="23"/>
          <w:vertAlign w:val="subscript"/>
        </w:rPr>
        <w:t>↓</w:t>
      </w:r>
      <w:r>
        <w:rPr>
          <w:rFonts w:ascii="Arial" w:hAnsi="Arial"/>
          <w:position w:val="2"/>
          <w:sz w:val="23"/>
          <w:vertAlign w:val="baseline"/>
        </w:rPr>
        <w:t>†</w:t>
      </w:r>
      <w:r>
        <w:rPr>
          <w:rFonts w:ascii="Georgia" w:hAnsi="Georgia"/>
          <w:i/>
          <w:position w:val="-2"/>
          <w:sz w:val="15"/>
          <w:vertAlign w:val="baseline"/>
        </w:rPr>
        <w:t>d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.</w:t>
      </w:r>
    </w:p>
    <w:p>
      <w:pPr>
        <w:spacing w:line="305" w:lineRule="exact" w:before="121"/>
        <w:ind w:left="108" w:right="0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3.1</w:t>
      </w:r>
      <w:r>
        <w:rPr>
          <w:b/>
          <w:spacing w:val="26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poset</w:t>
      </w:r>
      <w:r>
        <w:rPr>
          <w:spacing w:val="-4"/>
          <w:sz w:val="23"/>
        </w:rPr>
        <w:t>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4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continuous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dually</w:t>
      </w:r>
      <w:r>
        <w:rPr>
          <w:spacing w:val="-4"/>
          <w:sz w:val="23"/>
        </w:rPr>
        <w:t> </w:t>
      </w:r>
      <w:r>
        <w:rPr>
          <w:sz w:val="23"/>
        </w:rPr>
        <w:t>continuous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called</w:t>
      </w:r>
    </w:p>
    <w:p>
      <w:pPr>
        <w:spacing w:line="309" w:lineRule="exact" w:before="0"/>
        <w:ind w:left="108" w:right="0" w:firstLine="0"/>
        <w:jc w:val="both"/>
        <w:rPr>
          <w:rFonts w:ascii="LM Mono Prop 10"/>
          <w:sz w:val="23"/>
        </w:rPr>
      </w:pPr>
      <w:r>
        <w:rPr>
          <w:i/>
          <w:spacing w:val="-2"/>
          <w:sz w:val="23"/>
        </w:rPr>
        <w:t>bicontinuous</w:t>
      </w:r>
      <w:r>
        <w:rPr>
          <w:spacing w:val="-2"/>
          <w:sz w:val="23"/>
        </w:rPr>
        <w:t>.</w:t>
      </w:r>
      <w:r>
        <w:rPr>
          <w:spacing w:val="-23"/>
          <w:sz w:val="23"/>
        </w:rPr>
        <w:t> </w:t>
      </w:r>
      <w:hyperlink w:history="true" w:anchor="_bookmark2">
        <w:r>
          <w:rPr>
            <w:rFonts w:ascii="LM Mono Prop 10"/>
            <w:color w:val="0000FF"/>
            <w:spacing w:val="-10"/>
            <w:w w:val="110"/>
            <w:sz w:val="23"/>
            <w:vertAlign w:val="superscript"/>
          </w:rPr>
          <w:t>3</w:t>
        </w:r>
      </w:hyperlink>
    </w:p>
    <w:p>
      <w:pPr>
        <w:pStyle w:val="BodyText"/>
        <w:spacing w:line="204" w:lineRule="auto" w:before="160"/>
        <w:ind w:right="438" w:firstLine="341"/>
        <w:rPr>
          <w:i/>
        </w:rPr>
      </w:pPr>
      <w:r>
        <w:rPr/>
        <w:t>The Scott topology on a bicontinuous poset has as a basis for the opens the sets of the form </w:t>
      </w:r>
      <w:r>
        <w:rPr>
          <w:rFonts w:ascii="Arial" w:hAnsi="Arial"/>
          <w:position w:val="3"/>
        </w:rPr>
        <w:t>†</w:t>
      </w:r>
      <w:r>
        <w:rPr>
          <w:rFonts w:ascii="Liberation Serif" w:hAnsi="Liberation Serif"/>
          <w:i/>
        </w:rPr>
        <w:t>a</w:t>
      </w:r>
      <w:r>
        <w:rPr/>
        <w:t>, the opposite Scott topology the sets of the form </w:t>
      </w:r>
      <w:r>
        <w:rPr>
          <w:rFonts w:ascii="Arial" w:hAnsi="Arial"/>
          <w:position w:val="-1"/>
        </w:rPr>
        <w:t>↓</w:t>
      </w:r>
      <w:r>
        <w:rPr>
          <w:rFonts w:ascii="Georgia" w:hAnsi="Georgia"/>
          <w:i/>
          <w:position w:val="-4"/>
          <w:sz w:val="15"/>
        </w:rPr>
        <w:t>d</w:t>
      </w:r>
      <w:r>
        <w:rPr>
          <w:rFonts w:ascii="Liberation Serif" w:hAnsi="Liberation Serif"/>
          <w:i/>
        </w:rPr>
        <w:t>a</w:t>
      </w:r>
      <w:r>
        <w:rPr/>
        <w:t>. The </w:t>
      </w:r>
      <w:r>
        <w:rPr>
          <w:i/>
        </w:rPr>
        <w:t>bi-Scott </w:t>
      </w:r>
      <w:r>
        <w:rPr/>
        <w:t>topology is generated by the Scott topology and its opposite; it has the </w:t>
      </w:r>
      <w:r>
        <w:rPr>
          <w:i/>
        </w:rPr>
        <w:t>open intervals</w:t>
      </w:r>
    </w:p>
    <w:p>
      <w:pPr>
        <w:spacing w:before="205"/>
        <w:ind w:left="0" w:right="332" w:firstLine="0"/>
        <w:jc w:val="center"/>
        <w:rPr>
          <w:rFonts w:ascii="DejaVu Sans" w:hAnsi="DejaVu Sans"/>
          <w:i/>
          <w:sz w:val="23"/>
        </w:rPr>
      </w:pP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[=</w:t>
      </w:r>
      <w:r>
        <w:rPr>
          <w:spacing w:val="-15"/>
          <w:sz w:val="23"/>
        </w:rPr>
        <w:t> </w:t>
      </w:r>
      <w:r>
        <w:rPr>
          <w:rFonts w:ascii="Arial" w:hAnsi="Arial"/>
          <w:position w:val="3"/>
          <w:sz w:val="23"/>
        </w:rPr>
        <w:t>†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Arial" w:hAnsi="Arial"/>
          <w:position w:val="-1"/>
          <w:sz w:val="23"/>
        </w:rPr>
        <w:t>↓</w:t>
      </w:r>
      <w:r>
        <w:rPr>
          <w:rFonts w:ascii="Georgia" w:hAnsi="Georgia"/>
          <w:i/>
          <w:position w:val="-4"/>
          <w:sz w:val="15"/>
        </w:rPr>
        <w:t>d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65"/>
          <w:w w:val="150"/>
          <w:sz w:val="23"/>
        </w:rPr>
        <w:t> 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pacing w:val="71"/>
          <w:sz w:val="23"/>
        </w:rPr>
        <w:t> 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rFonts w:ascii="DejaVu Sans" w:hAnsi="DejaVu Sans"/>
          <w:i/>
          <w:spacing w:val="-5"/>
          <w:sz w:val="23"/>
          <w:vertAlign w:val="baseline"/>
        </w:rPr>
        <w:t>}</w:t>
      </w:r>
    </w:p>
    <w:p>
      <w:pPr>
        <w:pStyle w:val="BodyText"/>
        <w:spacing w:line="208" w:lineRule="auto" w:before="215"/>
        <w:ind w:right="439"/>
        <w:rPr>
          <w:i/>
        </w:rPr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sets.</w:t>
      </w:r>
      <w:r>
        <w:rPr>
          <w:spacing w:val="2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interpolation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way- below and the way-above relation, every element </w:t>
      </w:r>
      <w:r>
        <w:rPr>
          <w:rFonts w:ascii="Liberation Serif"/>
          <w:i/>
        </w:rPr>
        <w:t>x </w:t>
      </w:r>
      <w:r>
        <w:rPr/>
        <w:t>also has a neighborhood basis of </w:t>
      </w:r>
      <w:r>
        <w:rPr>
          <w:i/>
        </w:rPr>
        <w:t>closed intervals</w:t>
      </w:r>
    </w:p>
    <w:p>
      <w:pPr>
        <w:spacing w:before="206"/>
        <w:ind w:left="0" w:right="332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21"/>
          <w:sz w:val="23"/>
        </w:rPr>
        <w:t>b</w:t>
      </w:r>
      <w:r>
        <w:rPr>
          <w:spacing w:val="21"/>
          <w:sz w:val="23"/>
        </w:rPr>
        <w:t>]=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↑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i/>
          <w:sz w:val="23"/>
        </w:rPr>
        <w:t>}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78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46"/>
          <w:w w:val="150"/>
          <w:sz w:val="23"/>
        </w:rPr>
        <w:t> 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pacing w:val="54"/>
          <w:sz w:val="23"/>
        </w:rPr>
        <w:t> 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pStyle w:val="BodyText"/>
        <w:spacing w:line="208" w:lineRule="auto" w:before="253"/>
        <w:ind w:right="439" w:firstLine="341"/>
      </w:pP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principal</w:t>
      </w:r>
      <w:r>
        <w:rPr>
          <w:spacing w:val="-17"/>
        </w:rPr>
        <w:t> </w:t>
      </w:r>
      <w:r>
        <w:rPr/>
        <w:t>ideals</w:t>
      </w:r>
      <w:r>
        <w:rPr>
          <w:spacing w:val="-17"/>
        </w:rPr>
        <w:t> </w:t>
      </w:r>
      <w:r>
        <w:rPr>
          <w:rFonts w:ascii="DejaVu Sans" w:hAnsi="DejaVu Sans"/>
          <w:i/>
        </w:rPr>
        <w:t>↓</w:t>
      </w:r>
      <w:r>
        <w:rPr>
          <w:rFonts w:ascii="Liberation Serif" w:hAnsi="Liberation Serif"/>
          <w:i/>
        </w:rPr>
        <w:t>b </w:t>
      </w:r>
      <w:r>
        <w:rPr/>
        <w:t>are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Scott</w:t>
      </w:r>
      <w:r>
        <w:rPr>
          <w:spacing w:val="-17"/>
        </w:rPr>
        <w:t> </w:t>
      </w:r>
      <w:r>
        <w:rPr/>
        <w:t>topology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similarly the principal filters are closed for the opposite Scott topology, we have that </w:t>
      </w:r>
      <w:r>
        <w:rPr>
          <w:spacing w:val="-2"/>
        </w:rPr>
        <w:t>indeed:</w:t>
      </w:r>
    </w:p>
    <w:p>
      <w:pPr>
        <w:spacing w:before="115"/>
        <w:ind w:left="108" w:right="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1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intervals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bi-Scott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topology.</w:t>
      </w:r>
    </w:p>
    <w:p>
      <w:pPr>
        <w:pStyle w:val="BodyText"/>
        <w:spacing w:line="208" w:lineRule="auto" w:before="161"/>
        <w:ind w:right="438" w:firstLine="341"/>
      </w:pPr>
      <w:r>
        <w:rPr/>
        <w:t>Thus, in a bicontinuous poset with the bi-Scott topology every element has a neighborhood basis of closed neighborhoods, i.e., the bi-Scott topology is regular.</w:t>
      </w:r>
    </w:p>
    <w:p>
      <w:pPr>
        <w:pStyle w:val="BodyText"/>
        <w:spacing w:line="206" w:lineRule="auto" w:before="19"/>
        <w:ind w:right="440" w:firstLine="340"/>
      </w:pPr>
      <w:r>
        <w:rPr/>
        <w:t>Recall the an </w:t>
      </w:r>
      <w:r>
        <w:rPr>
          <w:i/>
        </w:rPr>
        <w:t>ordered space </w:t>
      </w:r>
      <w:r>
        <w:rPr/>
        <w:t>in the sense of Nachbin [</w:t>
      </w:r>
      <w:hyperlink w:history="true" w:anchor="_bookmark17">
        <w:r>
          <w:rPr>
            <w:color w:val="0000FF"/>
          </w:rPr>
          <w:t>13</w:t>
        </w:r>
      </w:hyperlink>
      <w:r>
        <w:rPr/>
        <w:t>] is a topological space together with a partial order the graph of which is closed.</w:t>
      </w:r>
    </w:p>
    <w:p>
      <w:pPr>
        <w:spacing w:line="206" w:lineRule="auto" w:before="154"/>
        <w:ind w:left="108" w:right="44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3.3</w:t>
      </w:r>
      <w:r>
        <w:rPr>
          <w:b/>
          <w:spacing w:val="27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/>
          <w:i/>
          <w:sz w:val="23"/>
        </w:rPr>
        <w:t>C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be a Scott-closed set in a continuous poset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/>
          <w:i/>
          <w:sz w:val="23"/>
        </w:rPr>
        <w:t>Q</w:t>
      </w:r>
      <w:r>
        <w:rPr>
          <w:rFonts w:ascii="Liberation Serif"/>
          <w:i/>
          <w:sz w:val="23"/>
        </w:rPr>
        <w:t> </w:t>
      </w:r>
      <w:bookmarkStart w:name="_bookmark2" w:id="6"/>
      <w:bookmarkEnd w:id="6"/>
      <w:r>
        <w:rPr>
          <w:rFonts w:ascii="Liberation Serif"/>
          <w:i/>
          <w:w w:val="108"/>
          <w:sz w:val="23"/>
        </w:rPr>
      </w:r>
      <w:r>
        <w:rPr>
          <w:i/>
          <w:sz w:val="23"/>
        </w:rPr>
        <w:t>a Scott-compact subset of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disjoint from </w:t>
      </w:r>
      <w:r>
        <w:rPr>
          <w:rFonts w:ascii="Liberation Serif"/>
          <w:i/>
          <w:sz w:val="23"/>
        </w:rPr>
        <w:t>C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there is a Scott-open set</w:t>
      </w:r>
      <w:r>
        <w:rPr>
          <w:i/>
          <w:sz w:val="23"/>
        </w:rPr>
        <w:t> </w:t>
      </w:r>
      <w:r>
        <w:rPr>
          <w:rFonts w:ascii="Liberation Serif"/>
          <w:i/>
          <w:sz w:val="23"/>
        </w:rPr>
        <w:t>U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containing </w:t>
      </w:r>
      <w:r>
        <w:rPr>
          <w:rFonts w:ascii="Liberation Serif"/>
          <w:i/>
          <w:sz w:val="23"/>
        </w:rPr>
        <w:t>Q </w:t>
      </w:r>
      <w:r>
        <w:rPr>
          <w:i/>
          <w:sz w:val="23"/>
        </w:rPr>
        <w:t>and a lower open set </w:t>
      </w:r>
      <w:r>
        <w:rPr>
          <w:rFonts w:ascii="Liberation Serif"/>
          <w:i/>
          <w:sz w:val="23"/>
        </w:rPr>
        <w:t>V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containing </w:t>
      </w:r>
      <w:r>
        <w:rPr>
          <w:rFonts w:ascii="Liberation Serif"/>
          <w:i/>
          <w:sz w:val="23"/>
        </w:rPr>
        <w:t>C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disjoint from </w:t>
      </w:r>
      <w:r>
        <w:rPr>
          <w:rFonts w:ascii="Liberation Serif"/>
          <w:i/>
          <w:spacing w:val="12"/>
          <w:sz w:val="23"/>
        </w:rPr>
        <w:t>U</w:t>
      </w:r>
      <w:r>
        <w:rPr>
          <w:i/>
          <w:spacing w:val="12"/>
          <w:sz w:val="23"/>
        </w:rPr>
        <w:t>.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In</w:t>
      </w:r>
      <w:r>
        <w:rPr>
          <w:i/>
          <w:sz w:val="23"/>
        </w:rPr>
        <w:t> particular,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is an ordered space for the Lawson topology.</w:t>
      </w:r>
    </w:p>
    <w:p>
      <w:pPr>
        <w:spacing w:line="206" w:lineRule="auto" w:before="173"/>
        <w:ind w:left="108" w:right="439" w:hanging="1"/>
        <w:jc w:val="both"/>
        <w:rPr>
          <w:sz w:val="23"/>
        </w:rPr>
      </w:pPr>
      <w:r>
        <w:rPr>
          <w:b/>
          <w:sz w:val="23"/>
        </w:rPr>
        <w:t>Proof. </w:t>
      </w:r>
      <w:r>
        <w:rPr>
          <w:sz w:val="23"/>
        </w:rPr>
        <w:t>For every </w:t>
      </w:r>
      <w:r>
        <w:rPr>
          <w:rFonts w:ascii="Liberation Serif" w:hAnsi="Liberation Serif"/>
          <w:i/>
          <w:sz w:val="23"/>
        </w:rPr>
        <w:t>a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there is an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with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DejaVu Sans" w:hAnsi="DejaVu Sans"/>
          <w:i/>
          <w:w w:val="95"/>
          <w:sz w:val="23"/>
          <w:vertAlign w:val="baseline"/>
        </w:rPr>
        <w:t>/∈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As the Scott-open sets</w:t>
      </w:r>
      <w:r>
        <w:rPr>
          <w:spacing w:val="12"/>
          <w:sz w:val="23"/>
          <w:vertAlign w:val="baseline"/>
        </w:rPr>
        <w:t> </w:t>
      </w:r>
      <w:r>
        <w:rPr>
          <w:rFonts w:ascii="Arial" w:hAnsi="Arial"/>
          <w:position w:val="3"/>
          <w:sz w:val="23"/>
          <w:vertAlign w:val="baseline"/>
        </w:rPr>
        <w:t>†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cover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Scott-compact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sz w:val="23"/>
          <w:vertAlign w:val="baseline"/>
        </w:rPr>
        <w:t>,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already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finitely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many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them</w:t>
      </w:r>
      <w:r>
        <w:rPr>
          <w:spacing w:val="1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cover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500539</wp:posOffset>
                </wp:positionH>
                <wp:positionV relativeFrom="paragraph">
                  <wp:posOffset>136376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521pt;margin-top:10.738329pt;width:34.85pt;height:.1pt;mso-position-horizontal-relative:page;mso-position-vertical-relative:paragraph;z-index:-15724032;mso-wrap-distance-left:0;mso-wrap-distance-right:0" id="docshape14" coordorigin="788,215" coordsize="697,0" path="m788,215l1485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MathJax_Main"/>
          <w:sz w:val="19"/>
        </w:rPr>
        <w:t>Note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that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[</w:t>
      </w:r>
      <w:hyperlink w:history="true" w:anchor="_bookmark16">
        <w:r>
          <w:rPr>
            <w:rFonts w:ascii="MathJax_Main"/>
            <w:color w:val="0000FF"/>
            <w:sz w:val="19"/>
          </w:rPr>
          <w:t>12</w:t>
        </w:r>
      </w:hyperlink>
      <w:r>
        <w:rPr>
          <w:rFonts w:ascii="MathJax_Main"/>
          <w:sz w:val="19"/>
        </w:rPr>
        <w:t>]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term</w:t>
      </w:r>
      <w:r>
        <w:rPr>
          <w:rFonts w:ascii="MathJax_Main"/>
          <w:spacing w:val="20"/>
          <w:sz w:val="19"/>
        </w:rPr>
        <w:t> </w:t>
      </w:r>
      <w:r>
        <w:rPr>
          <w:rFonts w:ascii="LM Roman 10"/>
          <w:i/>
          <w:sz w:val="19"/>
        </w:rPr>
        <w:t>bicontinuous</w:t>
      </w:r>
      <w:r>
        <w:rPr>
          <w:rFonts w:ascii="LM Roman 10"/>
          <w:i/>
          <w:spacing w:val="15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used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for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what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call</w:t>
      </w:r>
      <w:r>
        <w:rPr>
          <w:rFonts w:ascii="MathJax_Main"/>
          <w:spacing w:val="18"/>
          <w:sz w:val="19"/>
        </w:rPr>
        <w:t> </w:t>
      </w:r>
      <w:r>
        <w:rPr>
          <w:rFonts w:ascii="LM Roman 10"/>
          <w:i/>
          <w:sz w:val="19"/>
        </w:rPr>
        <w:t>jointly</w:t>
      </w:r>
      <w:r>
        <w:rPr>
          <w:rFonts w:ascii="LM Roman 10"/>
          <w:i/>
          <w:spacing w:val="4"/>
          <w:sz w:val="19"/>
        </w:rPr>
        <w:t> </w:t>
      </w:r>
      <w:r>
        <w:rPr>
          <w:rFonts w:ascii="LM Roman 10"/>
          <w:i/>
          <w:spacing w:val="-2"/>
          <w:sz w:val="19"/>
        </w:rPr>
        <w:t>bicontinuous</w:t>
      </w:r>
      <w:r>
        <w:rPr>
          <w:rFonts w:ascii="MathJax_Main"/>
          <w:spacing w:val="-2"/>
          <w:sz w:val="19"/>
        </w:rPr>
        <w:t>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ListParagraph"/>
        <w:numPr>
          <w:ilvl w:val="0"/>
          <w:numId w:val="2"/>
        </w:numPr>
        <w:tabs>
          <w:tab w:pos="632" w:val="left" w:leader="none"/>
          <w:tab w:pos="7711" w:val="left" w:leader="none"/>
        </w:tabs>
        <w:spacing w:line="208" w:lineRule="auto" w:before="142" w:after="0"/>
        <w:ind w:left="221" w:right="327" w:firstLine="0"/>
        <w:jc w:val="both"/>
        <w:rPr>
          <w:rFonts w:ascii="Arial" w:hAnsi="Arial"/>
          <w:i/>
          <w:sz w:val="23"/>
        </w:rPr>
      </w:pPr>
      <w:r>
        <w:rPr>
          <w:rFonts w:ascii="LM Roman 12" w:hAnsi="LM Roman 12"/>
          <w:sz w:val="23"/>
        </w:rPr>
        <w:t>Thus there is a finite set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such that </w:t>
      </w:r>
      <w:r>
        <w:rPr>
          <w:rFonts w:ascii="Liberation Serif" w:hAnsi="Liberation Serif"/>
          <w:i/>
          <w:sz w:val="23"/>
        </w:rPr>
        <w:t>Q </w:t>
      </w:r>
      <w:r>
        <w:rPr>
          <w:rFonts w:ascii="DejaVu Sans" w:hAnsi="DejaVu Sans"/>
          <w:i/>
          <w:sz w:val="23"/>
        </w:rPr>
        <w:t>⊆ </w:t>
      </w:r>
      <w:r>
        <w:rPr>
          <w:rFonts w:ascii="Arial" w:hAnsi="Arial"/>
          <w:position w:val="3"/>
          <w:sz w:val="23"/>
        </w:rPr>
        <w:t>†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=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and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= </w:t>
      </w:r>
      <w:r>
        <w:rPr>
          <w:rFonts w:ascii="Liberation Serif" w:hAnsi="Liberation Serif"/>
          <w:i/>
          <w:sz w:val="23"/>
        </w:rPr>
        <w:t>P </w:t>
      </w:r>
      <w:r>
        <w:rPr>
          <w:rFonts w:ascii="DejaVu Sans" w:hAnsi="DejaVu Sans"/>
          <w:i/>
          <w:w w:val="120"/>
          <w:sz w:val="23"/>
        </w:rPr>
        <w:t>\</w:t>
      </w:r>
      <w:r>
        <w:rPr>
          <w:rFonts w:ascii="DejaVu Sans" w:hAnsi="DejaVu Sans"/>
          <w:i/>
          <w:spacing w:val="-22"/>
          <w:w w:val="120"/>
          <w:sz w:val="23"/>
        </w:rPr>
        <w:t> </w:t>
      </w:r>
      <w:r>
        <w:rPr>
          <w:rFonts w:ascii="DejaVu Sans" w:hAnsi="DejaVu Sans"/>
          <w:i/>
          <w:sz w:val="23"/>
        </w:rPr>
        <w:t>↑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z w:val="23"/>
        </w:rPr>
        <w:t> </w:t>
      </w:r>
      <w:r>
        <w:rPr>
          <w:rFonts w:ascii="LM Roman 12" w:hAnsi="LM Roman 12"/>
          <w:sz w:val="23"/>
        </w:rPr>
        <w:t>together with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satisfies the first claim.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Further, </w:t>
      </w:r>
      <w:r>
        <w:rPr>
          <w:rFonts w:ascii="Liberation Serif" w:hAnsi="Liberation Serif"/>
          <w:i/>
          <w:sz w:val="23"/>
        </w:rPr>
        <w:t>U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is an Lawson-open neighborhood of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not meeting the graph 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bscript"/>
        </w:rPr>
        <w:t>≤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DejaVu Sans" w:hAnsi="DejaVu Sans"/>
          <w:i/>
          <w:sz w:val="23"/>
          <w:vertAlign w:val="baseline"/>
        </w:rPr>
        <w:t>|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baseline"/>
        </w:rPr>
        <w:t>} </w:t>
      </w:r>
      <w:r>
        <w:rPr>
          <w:rFonts w:ascii="LM Roman 12" w:hAnsi="LM Roman 12"/>
          <w:sz w:val="23"/>
          <w:vertAlign w:val="baseline"/>
        </w:rPr>
        <w:t>of the </w:t>
      </w:r>
      <w:r>
        <w:rPr>
          <w:rFonts w:ascii="LM Roman 12" w:hAnsi="LM Roman 12"/>
          <w:spacing w:val="-2"/>
          <w:sz w:val="23"/>
          <w:vertAlign w:val="baseline"/>
        </w:rPr>
        <w:t>order.</w:t>
      </w:r>
      <w:r>
        <w:rPr>
          <w:rFonts w:ascii="LM Roman 12" w:hAnsi="LM Roman 12"/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line="208" w:lineRule="auto" w:before="186"/>
        <w:ind w:left="221" w:right="326" w:firstLine="341"/>
      </w:pPr>
      <w:r>
        <w:rPr/>
        <w:t>Moreover, If </w:t>
      </w:r>
      <w:r>
        <w:rPr>
          <w:rFonts w:ascii="Liberation Serif" w:hAnsi="Liberation Serif"/>
          <w:i/>
        </w:rPr>
        <w:t>A </w:t>
      </w:r>
      <w:r>
        <w:rPr/>
        <w:t>is a Scott-closed set and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  <w:w w:val="95"/>
        </w:rPr>
        <w:t>/∈</w:t>
      </w:r>
      <w:r>
        <w:rPr>
          <w:rFonts w:ascii="DejaVu Sans" w:hAnsi="DejaVu Sans"/>
          <w:i/>
          <w:w w:val="95"/>
        </w:rPr>
        <w:t> </w:t>
      </w:r>
      <w:r>
        <w:rPr>
          <w:rFonts w:ascii="Liberation Serif" w:hAnsi="Liberation Serif"/>
          <w:i/>
        </w:rPr>
        <w:t>A</w:t>
      </w:r>
      <w:r>
        <w:rPr/>
        <w:t>, then there is a dually Scott-open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9"/>
        </w:rPr>
        <w:t> </w:t>
      </w:r>
      <w:r>
        <w:rPr/>
        <w:t>containing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Scott-open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containing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which</w:t>
      </w:r>
      <w:r>
        <w:rPr>
          <w:spacing w:val="-3"/>
        </w:rPr>
        <w:t> </w:t>
      </w:r>
      <w:r>
        <w:rPr/>
        <w:t>are </w:t>
      </w:r>
      <w:r>
        <w:rPr>
          <w:spacing w:val="-2"/>
        </w:rPr>
        <w:t>disjoint.</w:t>
      </w:r>
    </w:p>
    <w:p>
      <w:pPr>
        <w:pStyle w:val="BodyText"/>
        <w:spacing w:line="206" w:lineRule="auto" w:before="300"/>
        <w:ind w:left="221" w:right="325" w:firstLine="341"/>
        <w:rPr>
          <w:rFonts w:ascii="LM Mono Prop 10" w:hAnsi="LM Mono Prop 10"/>
        </w:rPr>
      </w:pPr>
      <w:r>
        <w:rPr/>
        <w:t>One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way-below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bicontinuous</w:t>
      </w:r>
      <w:r>
        <w:rPr>
          <w:spacing w:val="-3"/>
        </w:rPr>
        <w:t> </w:t>
      </w:r>
      <w:r>
        <w:rPr/>
        <w:t>poset</w:t>
      </w:r>
      <w:r>
        <w:rPr>
          <w:spacing w:val="-2"/>
        </w:rPr>
        <w:t> </w:t>
      </w:r>
      <w:r>
        <w:rPr/>
        <w:t>need not be the opposite of the way-above relation in the sense that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spacing w:val="80"/>
          <w:w w:val="150"/>
        </w:rPr>
        <w:t> 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/>
        <w:t>does not imply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  <w:spacing w:val="40"/>
        </w:rPr>
        <w:t> 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or vice-versa.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in the unit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 with the usual</w:t>
      </w:r>
      <w:r>
        <w:rPr>
          <w:spacing w:val="9"/>
          <w:vertAlign w:val="baseline"/>
        </w:rPr>
        <w:t> </w:t>
      </w:r>
      <w:r>
        <w:rPr>
          <w:vertAlign w:val="baseline"/>
        </w:rPr>
        <w:t>order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bicontinuous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iff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a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&lt;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 0</w:t>
      </w:r>
      <w:r>
        <w:rPr>
          <w:spacing w:val="9"/>
          <w:vertAlign w:val="baseline"/>
        </w:rPr>
        <w:t> </w:t>
      </w:r>
      <w:r>
        <w:rPr>
          <w:vertAlign w:val="baseline"/>
        </w:rPr>
        <w:t>whilst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iff </w:t>
      </w:r>
      <w:r>
        <w:rPr>
          <w:rFonts w:ascii="Liberation Serif" w:hAnsi="Liberation Serif"/>
          <w:i/>
          <w:spacing w:val="12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&gt;</w:t>
      </w:r>
      <w:r>
        <w:rPr>
          <w:rFonts w:ascii="Liberation Serif" w:hAnsi="Liberation Serif"/>
          <w:i/>
          <w:vertAlign w:val="baseline"/>
        </w:rPr>
        <w:t> b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1, in particular 0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vertAlign w:val="baseline"/>
        </w:rPr>
        <w:t>0 but 0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/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0. The situation becomes more complicated on the unit square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the coordinatewise order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iff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vertAlign w:val="baseline"/>
        </w:rPr>
        <w:t>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i/>
          <w:spacing w:val="78"/>
          <w:w w:val="15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iff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i/>
          <w:spacing w:val="70"/>
          <w:vertAlign w:val="baseline"/>
        </w:rPr>
        <w:t> 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" w:hAnsi="DejaVu Sans"/>
          <w:i/>
          <w:spacing w:val="70"/>
          <w:vertAlign w:val="baseline"/>
        </w:rPr>
        <w:t>  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explicitly,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b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spacing w:line="181" w:lineRule="exact" w:before="0"/>
        <w:ind w:left="221" w:right="0" w:firstLine="0"/>
        <w:jc w:val="both"/>
        <w:rPr>
          <w:sz w:val="23"/>
        </w:rPr>
      </w:pPr>
      <w:r>
        <w:rPr>
          <w:sz w:val="23"/>
        </w:rPr>
        <w:t>or</w:t>
      </w:r>
      <w:r>
        <w:rPr>
          <w:spacing w:val="13"/>
          <w:sz w:val="23"/>
        </w:rPr>
        <w:t> </w:t>
      </w:r>
      <w:r>
        <w:rPr>
          <w:rFonts w:ascii="Liberation Serif"/>
          <w:i/>
          <w:sz w:val="23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&lt;</w:t>
      </w:r>
      <w:r>
        <w:rPr>
          <w:rFonts w:ascii="Liberation Serif"/>
          <w:i/>
          <w:spacing w:val="26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LM Mono Prop 10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1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0.</w:t>
      </w:r>
      <w:r>
        <w:rPr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Thus,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7"/>
          <w:sz w:val="23"/>
          <w:vertAlign w:val="baseline"/>
        </w:rPr>
        <w:t> </w:t>
      </w:r>
      <w:r>
        <w:rPr>
          <w:rFonts w:ascii="LM Mono Prop 10"/>
          <w:spacing w:val="11"/>
          <w:sz w:val="23"/>
          <w:u w:val="single"/>
          <w:vertAlign w:val="superscript"/>
        </w:rPr>
        <w:t>1</w:t>
      </w:r>
      <w:r>
        <w:rPr>
          <w:spacing w:val="11"/>
          <w:sz w:val="23"/>
          <w:u w:val="none"/>
          <w:vertAlign w:val="baseline"/>
        </w:rPr>
        <w:t>)</w:t>
      </w:r>
      <w:r>
        <w:rPr>
          <w:rFonts w:ascii="DejaVu Sans"/>
          <w:i/>
          <w:spacing w:val="62"/>
          <w:sz w:val="23"/>
          <w:u w:val="none"/>
          <w:vertAlign w:val="baseline"/>
        </w:rPr>
        <w:t>   </w:t>
      </w:r>
      <w:r>
        <w:rPr>
          <w:sz w:val="23"/>
          <w:u w:val="none"/>
          <w:vertAlign w:val="baseline"/>
        </w:rPr>
        <w:t>(0</w:t>
      </w:r>
      <w:r>
        <w:rPr>
          <w:rFonts w:ascii="Liberation Serif"/>
          <w:i/>
          <w:sz w:val="23"/>
          <w:u w:val="none"/>
          <w:vertAlign w:val="baseline"/>
        </w:rPr>
        <w:t>,</w:t>
      </w:r>
      <w:r>
        <w:rPr>
          <w:rFonts w:ascii="Liberation Serif"/>
          <w:i/>
          <w:spacing w:val="7"/>
          <w:sz w:val="23"/>
          <w:u w:val="none"/>
          <w:vertAlign w:val="baseline"/>
        </w:rPr>
        <w:t> </w:t>
      </w:r>
      <w:r>
        <w:rPr>
          <w:rFonts w:ascii="LM Mono Prop 10"/>
          <w:spacing w:val="11"/>
          <w:sz w:val="23"/>
          <w:u w:val="single"/>
          <w:vertAlign w:val="superscript"/>
        </w:rPr>
        <w:t>2</w:t>
      </w:r>
      <w:r>
        <w:rPr>
          <w:spacing w:val="11"/>
          <w:sz w:val="23"/>
          <w:u w:val="none"/>
          <w:vertAlign w:val="baseline"/>
        </w:rPr>
        <w:t>)</w:t>
      </w:r>
      <w:r>
        <w:rPr>
          <w:spacing w:val="14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but</w:t>
      </w:r>
    </w:p>
    <w:p>
      <w:pPr>
        <w:tabs>
          <w:tab w:pos="914" w:val="left" w:leader="none"/>
        </w:tabs>
        <w:spacing w:line="109" w:lineRule="exact" w:before="0"/>
        <w:ind w:left="0" w:right="865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172" w:lineRule="exact"/>
        <w:ind w:left="221"/>
        <w:jc w:val="left"/>
      </w:pP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6"/>
        </w:rPr>
        <w:t> </w:t>
      </w:r>
      <w:r>
        <w:rPr>
          <w:rFonts w:ascii="LM Mono Prop 10"/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)</w:t>
      </w:r>
      <w:r>
        <w:rPr>
          <w:spacing w:val="8"/>
          <w:u w:val="none"/>
          <w:vertAlign w:val="baseline"/>
        </w:rPr>
        <w:t> </w:t>
      </w:r>
      <w:r>
        <w:rPr>
          <w:rFonts w:ascii="DejaVu Sans"/>
          <w:i/>
          <w:w w:val="125"/>
          <w:u w:val="none"/>
          <w:vertAlign w:val="baseline"/>
        </w:rPr>
        <w:t>/</w:t>
      </w:r>
      <w:r>
        <w:rPr>
          <w:rFonts w:ascii="DejaVu Sans"/>
          <w:i/>
          <w:spacing w:val="25"/>
          <w:w w:val="125"/>
          <w:u w:val="none"/>
          <w:vertAlign w:val="baseline"/>
        </w:rPr>
        <w:t> </w:t>
      </w:r>
      <w:r>
        <w:rPr>
          <w:rFonts w:ascii="Georgia"/>
          <w:i/>
          <w:u w:val="none"/>
          <w:vertAlign w:val="subscript"/>
        </w:rPr>
        <w:t>d</w:t>
      </w:r>
      <w:r>
        <w:rPr>
          <w:rFonts w:ascii="Georgia"/>
          <w:i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(0</w:t>
      </w:r>
      <w:r>
        <w:rPr>
          <w:rFonts w:ascii="Liberation Serif"/>
          <w:i/>
          <w:u w:val="none"/>
          <w:vertAlign w:val="baseline"/>
        </w:rPr>
        <w:t>,</w:t>
      </w:r>
      <w:r>
        <w:rPr>
          <w:rFonts w:ascii="Liberation Serif"/>
          <w:i/>
          <w:spacing w:val="6"/>
          <w:u w:val="none"/>
          <w:vertAlign w:val="baseline"/>
        </w:rPr>
        <w:t> </w:t>
      </w:r>
      <w:r>
        <w:rPr>
          <w:rFonts w:ascii="LM Mono Prop 10"/>
          <w:u w:val="single"/>
          <w:vertAlign w:val="superscript"/>
        </w:rPr>
        <w:t>2</w:t>
      </w:r>
      <w:r>
        <w:rPr>
          <w:u w:val="none"/>
          <w:vertAlign w:val="baseline"/>
        </w:rPr>
        <w:t>).</w:t>
      </w:r>
      <w:r>
        <w:rPr>
          <w:spacing w:val="57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13"/>
          <w:u w:val="none"/>
          <w:vertAlign w:val="baseline"/>
        </w:rPr>
        <w:t> </w:t>
      </w:r>
      <w:r>
        <w:rPr>
          <w:rFonts w:ascii="Arial"/>
          <w:u w:val="none"/>
          <w:vertAlign w:val="baseline"/>
        </w:rPr>
        <w:t>R</w:t>
      </w:r>
      <w:r>
        <w:rPr>
          <w:rFonts w:ascii="Arial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13"/>
          <w:u w:val="none"/>
          <w:vertAlign w:val="baseline"/>
        </w:rPr>
        <w:t> </w:t>
      </w:r>
      <w:r>
        <w:rPr>
          <w:rFonts w:ascii="Arial"/>
          <w:u w:val="none"/>
          <w:vertAlign w:val="baseline"/>
        </w:rPr>
        <w:t>R</w:t>
      </w:r>
      <w:r>
        <w:rPr>
          <w:rFonts w:ascii="LM Mono Prop 10"/>
          <w:u w:val="none"/>
          <w:vertAlign w:val="superscript"/>
        </w:rPr>
        <w:t>2</w:t>
      </w:r>
      <w:r>
        <w:rPr>
          <w:rFonts w:ascii="LM Mono Prop 10"/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situation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nice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sense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3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a</w:t>
      </w:r>
      <w:r>
        <w:rPr>
          <w:rFonts w:ascii="DejaVu Sans"/>
          <w:i/>
          <w:spacing w:val="61"/>
          <w:u w:val="none"/>
          <w:vertAlign w:val="baseline"/>
        </w:rPr>
        <w:t>   </w:t>
      </w:r>
      <w:r>
        <w:rPr>
          <w:rFonts w:ascii="Liberation Serif"/>
          <w:i/>
          <w:u w:val="none"/>
          <w:vertAlign w:val="baseline"/>
        </w:rPr>
        <w:t>b</w:t>
      </w:r>
      <w:r>
        <w:rPr>
          <w:rFonts w:ascii="Liberation Serif"/>
          <w:i/>
          <w:spacing w:val="3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if</w:t>
      </w:r>
    </w:p>
    <w:p>
      <w:pPr>
        <w:tabs>
          <w:tab w:pos="1556" w:val="left" w:leader="none"/>
        </w:tabs>
        <w:spacing w:line="137" w:lineRule="exact" w:before="0"/>
        <w:ind w:left="54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232" w:lineRule="exact"/>
        <w:ind w:left="221"/>
      </w:pP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  <w:spacing w:val="74"/>
        </w:rPr>
        <w:t> 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indicates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 ’boundary’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 </w:t>
      </w:r>
      <w:r>
        <w:rPr>
          <w:spacing w:val="-2"/>
          <w:vertAlign w:val="baseline"/>
        </w:rPr>
        <w:t>mismatch.</w:t>
      </w:r>
    </w:p>
    <w:p>
      <w:pPr>
        <w:pStyle w:val="BodyText"/>
        <w:spacing w:line="206" w:lineRule="auto" w:before="24"/>
        <w:ind w:left="221" w:right="328" w:firstLine="341"/>
      </w:pP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counterexample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powerset</w:t>
      </w:r>
      <w:r>
        <w:rPr>
          <w:spacing w:val="-5"/>
          <w:w w:val="105"/>
        </w:rPr>
        <w:t> </w:t>
      </w:r>
      <w:r>
        <w:rPr>
          <w:rFonts w:ascii="Ellhnikh" w:hAnsi="Ellhnikh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infinite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ordered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inclusion;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whilst and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equivalent 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being cofinite and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line="206" w:lineRule="auto" w:before="173"/>
        <w:ind w:left="221" w:right="327" w:firstLine="0"/>
        <w:jc w:val="both"/>
        <w:rPr>
          <w:rFonts w:ascii="LM Mono Prop 10"/>
          <w:sz w:val="23"/>
        </w:rPr>
      </w:pPr>
      <w:r>
        <w:rPr>
          <w:b/>
          <w:sz w:val="23"/>
        </w:rPr>
        <w:t>Definition 3.4</w:t>
      </w:r>
      <w:r>
        <w:rPr>
          <w:b/>
          <w:spacing w:val="29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poset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called</w:t>
      </w:r>
      <w:r>
        <w:rPr>
          <w:spacing w:val="-12"/>
          <w:sz w:val="23"/>
        </w:rPr>
        <w:t> </w:t>
      </w:r>
      <w:r>
        <w:rPr>
          <w:i/>
          <w:sz w:val="23"/>
        </w:rPr>
        <w:t>jointly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bicontinuous </w:t>
      </w:r>
      <w:r>
        <w:rPr>
          <w:sz w:val="23"/>
        </w:rPr>
        <w:t>if</w:t>
      </w:r>
      <w:r>
        <w:rPr>
          <w:spacing w:val="-12"/>
          <w:sz w:val="23"/>
        </w:rPr>
        <w:t> </w:t>
      </w:r>
      <w:r>
        <w:rPr>
          <w:sz w:val="23"/>
        </w:rPr>
        <w:t>it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bicontinuous</w:t>
      </w:r>
      <w:r>
        <w:rPr>
          <w:spacing w:val="-12"/>
          <w:sz w:val="23"/>
        </w:rPr>
        <w:t> </w:t>
      </w:r>
      <w:r>
        <w:rPr>
          <w:sz w:val="23"/>
        </w:rPr>
        <w:t>and if the way-below relation coincides with the dual way-below relation.</w:t>
      </w:r>
      <w:r>
        <w:rPr>
          <w:spacing w:val="-29"/>
          <w:sz w:val="23"/>
        </w:rPr>
        <w:t> </w:t>
      </w:r>
      <w:hyperlink w:history="true" w:anchor="_bookmark3">
        <w:r>
          <w:rPr>
            <w:rFonts w:ascii="LM Mono Prop 10"/>
            <w:color w:val="0000FF"/>
            <w:sz w:val="23"/>
            <w:vertAlign w:val="superscript"/>
          </w:rPr>
          <w:t>4</w:t>
        </w:r>
      </w:hyperlink>
    </w:p>
    <w:p>
      <w:pPr>
        <w:pStyle w:val="BodyText"/>
        <w:spacing w:line="208" w:lineRule="auto" w:before="182"/>
        <w:ind w:left="221" w:right="326" w:firstLine="341"/>
      </w:pPr>
      <w:r>
        <w:rPr/>
        <w:t>A</w:t>
      </w:r>
      <w:r>
        <w:rPr>
          <w:spacing w:val="-9"/>
        </w:rPr>
        <w:t> </w:t>
      </w:r>
      <w:r>
        <w:rPr/>
        <w:t>bicontinuous</w:t>
      </w:r>
      <w:r>
        <w:rPr>
          <w:spacing w:val="-9"/>
        </w:rPr>
        <w:t> </w:t>
      </w:r>
      <w:r>
        <w:rPr/>
        <w:t>poset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locally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bi-Scott</w:t>
      </w:r>
      <w:r>
        <w:rPr>
          <w:spacing w:val="-9"/>
        </w:rPr>
        <w:t> </w:t>
      </w:r>
      <w:r>
        <w:rPr/>
        <w:t>topology)</w:t>
      </w:r>
      <w:r>
        <w:rPr>
          <w:spacing w:val="-9"/>
        </w:rPr>
        <w:t> </w:t>
      </w:r>
      <w:r>
        <w:rPr/>
        <w:t>iff</w:t>
      </w:r>
      <w:r>
        <w:rPr>
          <w:spacing w:val="-9"/>
        </w:rPr>
        <w:t> </w:t>
      </w:r>
      <w:r>
        <w:rPr/>
        <w:t>each of its points has a closed interval as a neighborhood which is compact or, equivalently,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>
          <w:rFonts w:ascii="Liberation Serif"/>
          <w:i/>
        </w:rPr>
        <w:t>x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>
          <w:rFonts w:ascii="Liberation Serif"/>
          <w:i/>
        </w:rPr>
        <w:t>a</w:t>
      </w:r>
      <w:r>
        <w:rPr>
          <w:rFonts w:ascii="DejaVu Sans"/>
          <w:i/>
          <w:spacing w:val="40"/>
        </w:rPr>
        <w:t>  </w:t>
      </w:r>
      <w:r>
        <w:rPr>
          <w:rFonts w:ascii="Liberation Serif"/>
          <w:i/>
        </w:rPr>
        <w:t>x</w:t>
      </w:r>
      <w:r>
        <w:rPr>
          <w:rFonts w:ascii="DejaVu Sans"/>
          <w:i/>
          <w:spacing w:val="80"/>
          <w:w w:val="150"/>
        </w:rPr>
        <w:t> 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 </w:t>
      </w:r>
      <w:r>
        <w:rPr>
          <w:rFonts w:ascii="Liberation Serif"/>
          <w:i/>
          <w:vertAlign w:val="baseline"/>
        </w:rPr>
        <w:t>b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 interval [</w:t>
      </w:r>
      <w:r>
        <w:rPr>
          <w:rFonts w:ascii="Liberation Serif"/>
          <w:i/>
          <w:vertAlign w:val="baseline"/>
        </w:rPr>
        <w:t>a, b</w:t>
      </w:r>
      <w:r>
        <w:rPr>
          <w:vertAlign w:val="baseline"/>
        </w:rPr>
        <w:t>] is compact.</w:t>
      </w:r>
    </w:p>
    <w:p>
      <w:pPr>
        <w:pStyle w:val="BodyText"/>
        <w:spacing w:line="208" w:lineRule="auto" w:before="16"/>
        <w:ind w:left="221" w:right="325" w:firstLine="341"/>
      </w:pPr>
      <w:r>
        <w:rPr/>
        <w:t>On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poset,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Lawson</w:t>
      </w:r>
      <w:r>
        <w:rPr>
          <w:spacing w:val="-12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Hausdorff.</w:t>
      </w:r>
      <w:r>
        <w:rPr>
          <w:spacing w:val="23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bicon- </w:t>
      </w:r>
      <w:bookmarkStart w:name="_bookmark3" w:id="7"/>
      <w:bookmarkEnd w:id="7"/>
      <w:r>
        <w:rPr/>
        <w:t>ti</w:t>
      </w:r>
      <w:r>
        <w:rPr/>
        <w:t>nuous poset it is coarser than the bi-Scott topology.</w:t>
      </w:r>
      <w:r>
        <w:rPr>
          <w:spacing w:val="40"/>
        </w:rPr>
        <w:t> </w:t>
      </w:r>
      <w:r>
        <w:rPr/>
        <w:t>Thus, on the bi-Scott compact</w:t>
      </w:r>
      <w:r>
        <w:rPr>
          <w:spacing w:val="-3"/>
        </w:rPr>
        <w:t> </w:t>
      </w:r>
      <w:r>
        <w:rPr/>
        <w:t>subsets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bicontinuous</w:t>
      </w:r>
      <w:r>
        <w:rPr>
          <w:spacing w:val="-3"/>
        </w:rPr>
        <w:t> </w:t>
      </w:r>
      <w:r>
        <w:rPr/>
        <w:t>poset,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topologies</w:t>
      </w:r>
      <w:r>
        <w:rPr>
          <w:spacing w:val="-3"/>
        </w:rPr>
        <w:t> </w:t>
      </w:r>
      <w:r>
        <w:rPr/>
        <w:t>agree.</w:t>
      </w:r>
      <w:r>
        <w:rPr>
          <w:spacing w:val="27"/>
        </w:rPr>
        <w:t> </w:t>
      </w:r>
      <w:r>
        <w:rPr/>
        <w:t>Thus,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bi- continuous</w:t>
      </w:r>
      <w:r>
        <w:rPr>
          <w:spacing w:val="-9"/>
        </w:rPr>
        <w:t> </w:t>
      </w:r>
      <w:r>
        <w:rPr/>
        <w:t>poset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locally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bi-Scott</w:t>
      </w:r>
      <w:r>
        <w:rPr>
          <w:spacing w:val="-9"/>
        </w:rPr>
        <w:t> </w:t>
      </w:r>
      <w:r>
        <w:rPr/>
        <w:t>topology,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latter</w:t>
      </w:r>
      <w:r>
        <w:rPr>
          <w:spacing w:val="-9"/>
        </w:rPr>
        <w:t> </w:t>
      </w:r>
      <w:r>
        <w:rPr/>
        <w:t>agrees with the Lawson topology.</w:t>
      </w:r>
    </w:p>
    <w:p>
      <w:pPr>
        <w:spacing w:before="130"/>
        <w:ind w:left="221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2961653</wp:posOffset>
                </wp:positionH>
                <wp:positionV relativeFrom="paragraph">
                  <wp:posOffset>681037</wp:posOffset>
                </wp:positionV>
                <wp:extent cx="102870" cy="264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2870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19"/>
                              </w:rPr>
                            </w:pPr>
                            <w:r>
                              <w:rPr>
                                <w:rFonts w:ascii="Noto Sans CJK HK"/>
                                <w:w w:val="378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0105pt;margin-top:53.625pt;width:8.1pt;height:20.85pt;mso-position-horizontal-relative:page;mso-position-vertical-relative:paragraph;z-index:-16013824" type="#_x0000_t202" id="docshape15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19"/>
                        </w:rPr>
                      </w:pPr>
                      <w:r>
                        <w:rPr>
                          <w:rFonts w:ascii="Noto Sans CJK HK"/>
                          <w:w w:val="378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572579</wp:posOffset>
                </wp:positionH>
                <wp:positionV relativeFrom="paragraph">
                  <wp:posOffset>881341</wp:posOffset>
                </wp:positionV>
                <wp:extent cx="902969" cy="1587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0296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"/>
                                <w:sz w:val="19"/>
                              </w:rPr>
                              <w:t>↓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MathJax_Main" w:hAnsi="MathJax_Main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</w:rPr>
                              <w:t>filtered</w:t>
                            </w:r>
                            <w:r>
                              <w:rPr>
                                <w:rFonts w:ascii="MathJax_Main" w:hAnsi="MathJax_Main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9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984pt;margin-top:69.396935pt;width:71.1pt;height:12.5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MathJax_Main" w:hAnsi="MathJax_Main"/>
                          <w:sz w:val="19"/>
                        </w:rPr>
                      </w:pPr>
                      <w:r>
                        <w:rPr>
                          <w:rFonts w:ascii="Arial" w:hAnsi="Arial"/>
                          <w:position w:val="-1"/>
                          <w:sz w:val="19"/>
                        </w:rPr>
                        <w:t>↓</w:t>
                      </w:r>
                      <w:r>
                        <w:rPr>
                          <w:rFonts w:ascii="MathJax_Main" w:hAnsi="MathJax_Main"/>
                          <w:sz w:val="19"/>
                        </w:rPr>
                        <w:t>a</w:t>
                      </w:r>
                      <w:r>
                        <w:rPr>
                          <w:rFonts w:ascii="MathJax_Main" w:hAnsi="MathJax_Main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9"/>
                        </w:rPr>
                        <w:t>is</w:t>
                      </w:r>
                      <w:r>
                        <w:rPr>
                          <w:rFonts w:ascii="MathJax_Main" w:hAnsi="MathJax_Main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9"/>
                        </w:rPr>
                        <w:t>filtered</w:t>
                      </w:r>
                      <w:r>
                        <w:rPr>
                          <w:rFonts w:ascii="MathJax_Main" w:hAnsi="MathJax_Main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9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1630172</wp:posOffset>
                </wp:positionH>
                <wp:positionV relativeFrom="paragraph">
                  <wp:posOffset>881379</wp:posOffset>
                </wp:positionV>
                <wp:extent cx="995044" cy="1587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95044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9"/>
                                <w:vertAlign w:val="subscript"/>
                              </w:rPr>
                              <w:t>↓</w:t>
                            </w:r>
                            <w:r>
                              <w:rPr>
                                <w:rFonts w:ascii="Arial" w:hAnsi="Arial"/>
                                <w:position w:val="-1"/>
                                <w:sz w:val="19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Arial" w:hAnsi="Arial"/>
                                <w:spacing w:val="6"/>
                                <w:position w:val="-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i/>
                                <w:sz w:val="1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MathJax_Math" w:hAnsi="MathJax_Math"/>
                                <w:i/>
                                <w:spacing w:val="22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MathJax_Main" w:hAnsi="MathJax_Main"/>
                                <w:spacing w:val="23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9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rFonts w:ascii="MathJax_Main" w:hAnsi="MathJax_Main"/>
                                <w:spacing w:val="22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i/>
                                <w:spacing w:val="-7"/>
                                <w:sz w:val="1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60001pt;margin-top:69.39994pt;width:78.350pt;height:12.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Main" w:hAnsi="MathJax_Main"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z w:val="19"/>
                          <w:vertAlign w:val="subscript"/>
                        </w:rPr>
                        <w:t>↓</w:t>
                      </w:r>
                      <w:r>
                        <w:rPr>
                          <w:rFonts w:ascii="Arial" w:hAnsi="Arial"/>
                          <w:position w:val="-1"/>
                          <w:sz w:val="19"/>
                          <w:vertAlign w:val="baseline"/>
                        </w:rPr>
                        <w:t>↓</w:t>
                      </w:r>
                      <w:r>
                        <w:rPr>
                          <w:rFonts w:ascii="Arial" w:hAnsi="Arial"/>
                          <w:spacing w:val="6"/>
                          <w:position w:val="-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9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MathJax_Math" w:hAnsi="MathJax_Math"/>
                          <w:i/>
                          <w:sz w:val="19"/>
                          <w:vertAlign w:val="baseline"/>
                        </w:rPr>
                        <w:t>a</w:t>
                      </w:r>
                      <w:r>
                        <w:rPr>
                          <w:rFonts w:ascii="MathJax_Math" w:hAnsi="MathJax_Math"/>
                          <w:i/>
                          <w:spacing w:val="22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9"/>
                          <w:vertAlign w:val="baseline"/>
                        </w:rPr>
                        <w:t>for</w:t>
                      </w:r>
                      <w:r>
                        <w:rPr>
                          <w:rFonts w:ascii="MathJax_Main" w:hAnsi="MathJax_Main"/>
                          <w:spacing w:val="23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9"/>
                          <w:vertAlign w:val="baseline"/>
                        </w:rPr>
                        <w:t>every</w:t>
                      </w:r>
                      <w:r>
                        <w:rPr>
                          <w:rFonts w:ascii="MathJax_Main" w:hAnsi="MathJax_Main"/>
                          <w:spacing w:val="22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MathJax_Math" w:hAnsi="MathJax_Math"/>
                          <w:i/>
                          <w:spacing w:val="-7"/>
                          <w:sz w:val="19"/>
                          <w:vertAlign w:val="baseline"/>
                        </w:rPr>
                        <w:t>a</w:t>
                      </w:r>
                      <w:r>
                        <w:rPr>
                          <w:rFonts w:ascii="MathJax_Main" w:hAnsi="MathJax_Main"/>
                          <w:spacing w:val="-7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Definition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3.5</w:t>
      </w:r>
      <w:r>
        <w:rPr>
          <w:b/>
          <w:spacing w:val="25"/>
          <w:sz w:val="23"/>
        </w:rPr>
        <w:t> </w:t>
      </w:r>
      <w:r>
        <w:rPr>
          <w:sz w:val="23"/>
        </w:rPr>
        <w:t>A</w:t>
      </w:r>
      <w:r>
        <w:rPr>
          <w:spacing w:val="20"/>
          <w:sz w:val="23"/>
        </w:rPr>
        <w:t> </w:t>
      </w:r>
      <w:r>
        <w:rPr>
          <w:sz w:val="23"/>
        </w:rPr>
        <w:t>bicontinuous</w:t>
      </w:r>
      <w:r>
        <w:rPr>
          <w:spacing w:val="20"/>
          <w:sz w:val="23"/>
        </w:rPr>
        <w:t> </w:t>
      </w:r>
      <w:r>
        <w:rPr>
          <w:sz w:val="23"/>
        </w:rPr>
        <w:t>poset</w:t>
      </w:r>
      <w:r>
        <w:rPr>
          <w:spacing w:val="20"/>
          <w:sz w:val="23"/>
        </w:rPr>
        <w:t> </w:t>
      </w:r>
      <w:r>
        <w:rPr>
          <w:sz w:val="23"/>
        </w:rPr>
        <w:t>is</w:t>
      </w:r>
      <w:r>
        <w:rPr>
          <w:spacing w:val="20"/>
          <w:sz w:val="23"/>
        </w:rPr>
        <w:t> </w:t>
      </w:r>
      <w:r>
        <w:rPr>
          <w:sz w:val="23"/>
        </w:rPr>
        <w:t>called</w:t>
      </w:r>
      <w:r>
        <w:rPr>
          <w:spacing w:val="20"/>
          <w:sz w:val="23"/>
        </w:rPr>
        <w:t> </w:t>
      </w:r>
      <w:r>
        <w:rPr>
          <w:i/>
          <w:sz w:val="23"/>
        </w:rPr>
        <w:t>interval-compact</w:t>
      </w:r>
      <w:r>
        <w:rPr>
          <w:i/>
          <w:spacing w:val="35"/>
          <w:sz w:val="23"/>
        </w:rPr>
        <w:t> </w:t>
      </w:r>
      <w:r>
        <w:rPr>
          <w:sz w:val="23"/>
        </w:rPr>
        <w:t>if</w:t>
      </w:r>
      <w:r>
        <w:rPr>
          <w:spacing w:val="20"/>
          <w:sz w:val="23"/>
        </w:rPr>
        <w:t> </w:t>
      </w:r>
      <w:r>
        <w:rPr>
          <w:sz w:val="23"/>
        </w:rPr>
        <w:t>all</w:t>
      </w:r>
      <w:r>
        <w:rPr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21"/>
          <w:sz w:val="23"/>
        </w:rPr>
        <w:t> </w:t>
      </w:r>
      <w:r>
        <w:rPr>
          <w:spacing w:val="-5"/>
          <w:sz w:val="23"/>
        </w:rPr>
        <w:t>its</w:t>
      </w:r>
    </w:p>
    <w:p>
      <w:pPr>
        <w:pStyle w:val="BodyText"/>
        <w:spacing w:before="1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572539</wp:posOffset>
                </wp:positionH>
                <wp:positionV relativeFrom="paragraph">
                  <wp:posOffset>166571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821pt;margin-top:13.115879pt;width:34.85pt;height:.1pt;mso-position-horizontal-relative:page;mso-position-vertical-relative:paragraph;z-index:-15722496;mso-wrap-distance-left:0;mso-wrap-distance-right:0" id="docshape18" coordorigin="902,262" coordsize="697,0" path="m902,262l1598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221" w:right="326" w:firstLine="0"/>
        <w:jc w:val="both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4</w:t>
      </w:r>
      <w:r>
        <w:rPr>
          <w:rFonts w:ascii="Akkadian" w:hAnsi="Akkadian"/>
          <w:spacing w:val="40"/>
          <w:position w:val="7"/>
          <w:sz w:val="13"/>
        </w:rPr>
        <w:t> </w:t>
      </w:r>
      <w:r>
        <w:rPr>
          <w:rFonts w:ascii="MathJax_Main" w:hAnsi="MathJax_Main"/>
          <w:sz w:val="19"/>
        </w:rPr>
        <w:t>Martin and Panangaden [</w:t>
      </w:r>
      <w:hyperlink w:history="true" w:anchor="_bookmark16">
        <w:r>
          <w:rPr>
            <w:rFonts w:ascii="MathJax_Main" w:hAnsi="MathJax_Main"/>
            <w:color w:val="0000FF"/>
            <w:sz w:val="19"/>
          </w:rPr>
          <w:t>12</w:t>
        </w:r>
      </w:hyperlink>
      <w:r>
        <w:rPr>
          <w:rFonts w:ascii="MathJax_Main" w:hAnsi="MathJax_Main"/>
          <w:sz w:val="19"/>
        </w:rPr>
        <w:t>] use the term </w:t>
      </w:r>
      <w:r>
        <w:rPr>
          <w:rFonts w:ascii="LM Roman 10" w:hAnsi="LM Roman 10"/>
          <w:i/>
          <w:sz w:val="19"/>
        </w:rPr>
        <w:t>bicontinuous </w:t>
      </w:r>
      <w:r>
        <w:rPr>
          <w:rFonts w:ascii="MathJax_Main" w:hAnsi="MathJax_Main"/>
          <w:sz w:val="19"/>
        </w:rPr>
        <w:t>for what we call </w:t>
      </w:r>
      <w:r>
        <w:rPr>
          <w:rFonts w:ascii="LM Roman 10" w:hAnsi="LM Roman 10"/>
          <w:i/>
          <w:sz w:val="19"/>
        </w:rPr>
        <w:t>jointly bicontin-</w:t>
      </w:r>
      <w:r>
        <w:rPr>
          <w:rFonts w:ascii="LM Roman 10" w:hAnsi="LM Roman 10"/>
          <w:i/>
          <w:sz w:val="19"/>
        </w:rPr>
        <w:t> uous</w:t>
      </w:r>
      <w:r>
        <w:rPr>
          <w:rFonts w:ascii="MathJax_Main" w:hAnsi="MathJax_Main"/>
          <w:sz w:val="19"/>
        </w:rPr>
        <w:t>.</w:t>
      </w:r>
      <w:r>
        <w:rPr>
          <w:rFonts w:ascii="MathJax_Main" w:hAnsi="MathJax_Main"/>
          <w:spacing w:val="40"/>
          <w:sz w:val="19"/>
        </w:rPr>
        <w:t> </w:t>
      </w:r>
      <w:r>
        <w:rPr>
          <w:rFonts w:ascii="MathJax_Main" w:hAnsi="MathJax_Main"/>
          <w:sz w:val="19"/>
        </w:rPr>
        <w:t>They also use a different but equivalent definition: (1) </w:t>
      </w:r>
      <w:r>
        <w:rPr>
          <w:rFonts w:ascii="MathJax_Math" w:hAnsi="MathJax_Math"/>
          <w:i/>
          <w:sz w:val="19"/>
        </w:rPr>
        <w:t>P </w:t>
      </w:r>
      <w:r>
        <w:rPr>
          <w:rFonts w:ascii="MathJax_Main" w:hAnsi="MathJax_Main"/>
          <w:sz w:val="19"/>
        </w:rPr>
        <w:t>is a continuous poset, (2) whenever</w:t>
      </w:r>
      <w:r>
        <w:rPr>
          <w:rFonts w:ascii="MathJax_Main" w:hAnsi="MathJax_Main"/>
          <w:spacing w:val="16"/>
          <w:sz w:val="19"/>
        </w:rPr>
        <w:t> </w:t>
      </w:r>
      <w:r>
        <w:rPr>
          <w:rFonts w:ascii="MathJax_Math" w:hAnsi="MathJax_Math"/>
          <w:i/>
          <w:sz w:val="19"/>
        </w:rPr>
        <w:t>a</w:t>
      </w:r>
      <w:r>
        <w:rPr>
          <w:rFonts w:ascii="DejaVu Sans" w:hAnsi="DejaVu Sans"/>
          <w:i/>
          <w:spacing w:val="60"/>
          <w:w w:val="150"/>
          <w:sz w:val="19"/>
        </w:rPr>
        <w:t>  </w:t>
      </w:r>
      <w:r>
        <w:rPr>
          <w:rFonts w:ascii="MathJax_Math" w:hAnsi="MathJax_Math"/>
          <w:i/>
          <w:sz w:val="19"/>
        </w:rPr>
        <w:t>b</w:t>
      </w:r>
      <w:r>
        <w:rPr>
          <w:rFonts w:ascii="MathJax_Math" w:hAnsi="MathJax_Math"/>
          <w:i/>
          <w:spacing w:val="17"/>
          <w:sz w:val="19"/>
        </w:rPr>
        <w:t> </w:t>
      </w:r>
      <w:r>
        <w:rPr>
          <w:rFonts w:ascii="MathJax_Main" w:hAnsi="MathJax_Main"/>
          <w:sz w:val="19"/>
        </w:rPr>
        <w:t>a</w:t>
      </w:r>
      <w:r>
        <w:rPr>
          <w:rFonts w:ascii="Noto Sans CJK HK" w:hAnsi="Noto Sans CJK HK"/>
          <w:spacing w:val="-25"/>
          <w:position w:val="-6"/>
          <w:sz w:val="19"/>
        </w:rPr>
        <w:t> </w:t>
      </w:r>
      <w:r>
        <w:rPr>
          <w:rFonts w:ascii="MathJax_Main" w:hAnsi="MathJax_Main"/>
          <w:sz w:val="19"/>
        </w:rPr>
        <w:t>nd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th" w:hAnsi="MathJax_Math"/>
          <w:i/>
          <w:sz w:val="19"/>
        </w:rPr>
        <w:t>F</w:t>
      </w:r>
      <w:r>
        <w:rPr>
          <w:rFonts w:ascii="MathJax_Math" w:hAnsi="MathJax_Math"/>
          <w:i/>
          <w:spacing w:val="43"/>
          <w:sz w:val="19"/>
        </w:rPr>
        <w:t> </w:t>
      </w:r>
      <w:r>
        <w:rPr>
          <w:rFonts w:ascii="MathJax_Main" w:hAnsi="MathJax_Main"/>
          <w:sz w:val="19"/>
        </w:rPr>
        <w:t>is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a</w:t>
      </w:r>
      <w:r>
        <w:rPr>
          <w:rFonts w:ascii="MathJax_Main" w:hAnsi="MathJax_Main"/>
          <w:spacing w:val="17"/>
          <w:sz w:val="19"/>
        </w:rPr>
        <w:t> </w:t>
      </w:r>
      <w:r>
        <w:rPr>
          <w:rFonts w:ascii="MathJax_Main" w:hAnsi="MathJax_Main"/>
          <w:sz w:val="19"/>
        </w:rPr>
        <w:t>filtered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set</w:t>
      </w:r>
      <w:r>
        <w:rPr>
          <w:rFonts w:ascii="MathJax_Main" w:hAnsi="MathJax_Main"/>
          <w:spacing w:val="17"/>
          <w:sz w:val="19"/>
        </w:rPr>
        <w:t> </w:t>
      </w:r>
      <w:r>
        <w:rPr>
          <w:rFonts w:ascii="MathJax_Main" w:hAnsi="MathJax_Main"/>
          <w:sz w:val="19"/>
        </w:rPr>
        <w:t>with</w:t>
      </w:r>
      <w:r>
        <w:rPr>
          <w:rFonts w:ascii="MathJax_Main" w:hAnsi="MathJax_Main"/>
          <w:spacing w:val="74"/>
          <w:sz w:val="19"/>
        </w:rPr>
        <w:t>  </w:t>
      </w:r>
      <w:r>
        <w:rPr>
          <w:rFonts w:ascii="Arial" w:hAnsi="Arial"/>
          <w:i/>
          <w:sz w:val="19"/>
          <w:vertAlign w:val="subscript"/>
        </w:rPr>
        <w:t>↓</w:t>
      </w:r>
      <w:r>
        <w:rPr>
          <w:rFonts w:ascii="MathJax_Math" w:hAnsi="MathJax_Math"/>
          <w:i/>
          <w:sz w:val="19"/>
          <w:vertAlign w:val="baseline"/>
        </w:rPr>
        <w:t>F</w:t>
      </w:r>
      <w:r>
        <w:rPr>
          <w:rFonts w:ascii="MathJax_Math" w:hAnsi="MathJax_Math"/>
          <w:i/>
          <w:spacing w:val="34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≤</w:t>
      </w:r>
      <w:r>
        <w:rPr>
          <w:rFonts w:ascii="DejaVu Sans" w:hAnsi="DejaVu Sans"/>
          <w:i/>
          <w:spacing w:val="-5"/>
          <w:sz w:val="19"/>
          <w:vertAlign w:val="baseline"/>
        </w:rPr>
        <w:t> </w:t>
      </w:r>
      <w:r>
        <w:rPr>
          <w:rFonts w:ascii="MathJax_Math" w:hAnsi="MathJax_Math"/>
          <w:i/>
          <w:sz w:val="19"/>
          <w:vertAlign w:val="baseline"/>
        </w:rPr>
        <w:t>a</w:t>
      </w:r>
      <w:r>
        <w:rPr>
          <w:rFonts w:ascii="MathJax_Main" w:hAnsi="MathJax_Main"/>
          <w:sz w:val="19"/>
          <w:vertAlign w:val="baseline"/>
        </w:rPr>
        <w:t>,</w:t>
      </w:r>
      <w:r>
        <w:rPr>
          <w:rFonts w:ascii="MathJax_Main" w:hAnsi="MathJax_Main"/>
          <w:spacing w:val="17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then</w:t>
      </w:r>
      <w:r>
        <w:rPr>
          <w:rFonts w:ascii="MathJax_Main" w:hAnsi="MathJax_Main"/>
          <w:spacing w:val="17"/>
          <w:sz w:val="19"/>
          <w:vertAlign w:val="baseline"/>
        </w:rPr>
        <w:t> </w:t>
      </w:r>
      <w:r>
        <w:rPr>
          <w:rFonts w:ascii="MathJax_Math" w:hAnsi="MathJax_Math"/>
          <w:i/>
          <w:sz w:val="19"/>
          <w:vertAlign w:val="baseline"/>
        </w:rPr>
        <w:t>f</w:t>
      </w:r>
      <w:r>
        <w:rPr>
          <w:rFonts w:ascii="MathJax_Math" w:hAnsi="MathJax_Math"/>
          <w:i/>
          <w:spacing w:val="27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≤</w:t>
      </w:r>
      <w:r>
        <w:rPr>
          <w:rFonts w:ascii="DejaVu Sans" w:hAnsi="DejaVu Sans"/>
          <w:i/>
          <w:spacing w:val="-5"/>
          <w:sz w:val="19"/>
          <w:vertAlign w:val="baseline"/>
        </w:rPr>
        <w:t> </w:t>
      </w:r>
      <w:r>
        <w:rPr>
          <w:rFonts w:ascii="MathJax_Math" w:hAnsi="MathJax_Math"/>
          <w:i/>
          <w:sz w:val="19"/>
          <w:vertAlign w:val="baseline"/>
        </w:rPr>
        <w:t>b</w:t>
      </w:r>
      <w:r>
        <w:rPr>
          <w:rFonts w:ascii="MathJax_Math" w:hAnsi="MathJax_Math"/>
          <w:i/>
          <w:spacing w:val="17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for</w:t>
      </w:r>
      <w:r>
        <w:rPr>
          <w:rFonts w:ascii="MathJax_Main" w:hAnsi="MathJax_Main"/>
          <w:spacing w:val="18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some</w:t>
      </w:r>
      <w:r>
        <w:rPr>
          <w:rFonts w:ascii="MathJax_Main" w:hAnsi="MathJax_Main"/>
          <w:spacing w:val="17"/>
          <w:sz w:val="19"/>
          <w:vertAlign w:val="baseline"/>
        </w:rPr>
        <w:t> </w:t>
      </w:r>
      <w:r>
        <w:rPr>
          <w:rFonts w:ascii="MathJax_Math" w:hAnsi="MathJax_Math"/>
          <w:i/>
          <w:sz w:val="19"/>
          <w:vertAlign w:val="baseline"/>
        </w:rPr>
        <w:t>f</w:t>
      </w:r>
      <w:r>
        <w:rPr>
          <w:rFonts w:ascii="MathJax_Math" w:hAnsi="MathJax_Math"/>
          <w:i/>
          <w:spacing w:val="27"/>
          <w:sz w:val="19"/>
          <w:vertAlign w:val="baseline"/>
        </w:rPr>
        <w:t> </w:t>
      </w:r>
      <w:r>
        <w:rPr>
          <w:rFonts w:ascii="DejaVu Sans" w:hAnsi="DejaVu Sans"/>
          <w:i/>
          <w:sz w:val="19"/>
          <w:vertAlign w:val="baseline"/>
        </w:rPr>
        <w:t>∈</w:t>
      </w:r>
      <w:r>
        <w:rPr>
          <w:rFonts w:ascii="DejaVu Sans" w:hAnsi="DejaVu Sans"/>
          <w:i/>
          <w:spacing w:val="-5"/>
          <w:sz w:val="19"/>
          <w:vertAlign w:val="baseline"/>
        </w:rPr>
        <w:t> </w:t>
      </w:r>
      <w:r>
        <w:rPr>
          <w:rFonts w:ascii="MathJax_Math" w:hAnsi="MathJax_Math"/>
          <w:i/>
          <w:sz w:val="19"/>
          <w:vertAlign w:val="baseline"/>
        </w:rPr>
        <w:t>F</w:t>
      </w:r>
      <w:r>
        <w:rPr>
          <w:rFonts w:ascii="MathJax_Math" w:hAnsi="MathJax_Math"/>
          <w:i/>
          <w:spacing w:val="-21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,</w:t>
      </w:r>
      <w:r>
        <w:rPr>
          <w:rFonts w:ascii="MathJax_Main" w:hAnsi="MathJax_Main"/>
          <w:spacing w:val="18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and</w:t>
      </w:r>
      <w:r>
        <w:rPr>
          <w:rFonts w:ascii="MathJax_Main" w:hAnsi="MathJax_Main"/>
          <w:spacing w:val="17"/>
          <w:sz w:val="19"/>
          <w:vertAlign w:val="baseline"/>
        </w:rPr>
        <w:t> </w:t>
      </w:r>
      <w:r>
        <w:rPr>
          <w:rFonts w:ascii="MathJax_Main" w:hAnsi="MathJax_Main"/>
          <w:spacing w:val="-5"/>
          <w:sz w:val="19"/>
          <w:vertAlign w:val="baseline"/>
        </w:rPr>
        <w:t>(3)</w:t>
      </w:r>
    </w:p>
    <w:p>
      <w:pPr>
        <w:spacing w:after="0" w:line="204" w:lineRule="auto"/>
        <w:jc w:val="both"/>
        <w:rPr>
          <w:rFonts w:ascii="MathJax_Main" w:hAnsi="MathJax_Main"/>
          <w:sz w:val="19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08"/>
        <w:rPr>
          <w:rFonts w:ascii="LM Mono Prop 10"/>
        </w:rPr>
      </w:pPr>
      <w:r>
        <w:rPr/>
        <w:t>closed</w:t>
      </w:r>
      <w:r>
        <w:rPr>
          <w:spacing w:val="-9"/>
        </w:rPr>
        <w:t> </w:t>
      </w:r>
      <w:r>
        <w:rPr/>
        <w:t>intervals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compact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bi-Scott</w:t>
      </w:r>
      <w:r>
        <w:rPr>
          <w:spacing w:val="-4"/>
        </w:rPr>
        <w:t> </w:t>
      </w:r>
      <w:r>
        <w:rPr/>
        <w:t>topology.</w:t>
      </w:r>
      <w:r>
        <w:rPr>
          <w:spacing w:val="-38"/>
        </w:rPr>
        <w:t> </w:t>
      </w:r>
      <w:hyperlink w:history="true" w:anchor="_bookmark5">
        <w:r>
          <w:rPr>
            <w:rFonts w:ascii="LM Mono Prop 10"/>
            <w:color w:val="0000FF"/>
            <w:spacing w:val="-10"/>
            <w:vertAlign w:val="superscript"/>
          </w:rPr>
          <w:t>5</w:t>
        </w:r>
      </w:hyperlink>
    </w:p>
    <w:p>
      <w:pPr>
        <w:pStyle w:val="BodyText"/>
        <w:spacing w:line="312" w:lineRule="exact" w:before="122"/>
        <w:ind w:left="449"/>
      </w:pPr>
      <w:r>
        <w:rPr/>
        <w:t>An</w:t>
      </w:r>
      <w:r>
        <w:rPr>
          <w:spacing w:val="-4"/>
        </w:rPr>
        <w:t> </w:t>
      </w:r>
      <w:r>
        <w:rPr/>
        <w:t>interval-compact</w:t>
      </w:r>
      <w:r>
        <w:rPr>
          <w:spacing w:val="-3"/>
        </w:rPr>
        <w:t> </w:t>
      </w:r>
      <w:r>
        <w:rPr/>
        <w:t>bicontinuous</w:t>
      </w:r>
      <w:r>
        <w:rPr>
          <w:spacing w:val="-4"/>
        </w:rPr>
        <w:t> </w:t>
      </w:r>
      <w:r>
        <w:rPr/>
        <w:t>poset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conditional</w:t>
      </w:r>
      <w:r>
        <w:rPr>
          <w:spacing w:val="-3"/>
        </w:rPr>
        <w:t> </w:t>
      </w:r>
      <w:r>
        <w:rPr>
          <w:spacing w:val="-2"/>
        </w:rPr>
        <w:t>bicpo.</w:t>
      </w:r>
    </w:p>
    <w:p>
      <w:pPr>
        <w:pStyle w:val="BodyText"/>
        <w:spacing w:line="208" w:lineRule="auto" w:before="22"/>
        <w:ind w:right="439" w:firstLine="341"/>
      </w:pPr>
      <w:r>
        <w:rPr/>
        <w:t>It seems of interest to weaken the requirement of compact intervals to</w:t>
      </w:r>
      <w:r>
        <w:rPr>
          <w:spacing w:val="40"/>
        </w:rPr>
        <w:t> </w:t>
      </w:r>
      <w:r>
        <w:rPr/>
        <w:t>the requirement of conditional bicompleteness. Under this weaker hypothesis 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Martin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Panangaden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works perfectly well.</w:t>
      </w:r>
      <w:r>
        <w:rPr>
          <w:spacing w:val="40"/>
        </w:rPr>
        <w:t> </w:t>
      </w:r>
      <w:r>
        <w:rPr/>
        <w:t>It seems that there bijection between interval domains and globally hyperbolic posets extends to the slightly more general situation by omitting the last condition in their definition of an interval domain.</w:t>
      </w:r>
    </w:p>
    <w:p>
      <w:pPr>
        <w:spacing w:line="206" w:lineRule="auto" w:before="149"/>
        <w:ind w:left="108" w:right="440" w:firstLine="0"/>
        <w:jc w:val="both"/>
        <w:rPr>
          <w:sz w:val="23"/>
        </w:rPr>
      </w:pPr>
      <w:r>
        <w:rPr>
          <w:b/>
          <w:sz w:val="23"/>
        </w:rPr>
        <w:t>Definition 3.6 </w:t>
      </w:r>
      <w:r>
        <w:rPr>
          <w:sz w:val="23"/>
        </w:rPr>
        <w:t>A poset is called </w:t>
      </w:r>
      <w:r>
        <w:rPr>
          <w:i/>
          <w:sz w:val="23"/>
        </w:rPr>
        <w:t>linked bicontinuous </w:t>
      </w:r>
      <w:r>
        <w:rPr>
          <w:sz w:val="23"/>
        </w:rPr>
        <w:t>if its Scott topology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z w:val="23"/>
        </w:rPr>
        <w:t> </w:t>
      </w:r>
      <w:r>
        <w:rPr>
          <w:sz w:val="23"/>
        </w:rPr>
        <w:t>agrees with its upper topology </w:t>
      </w:r>
      <w:r>
        <w:rPr>
          <w:rFonts w:ascii="Liberation Serif" w:hAnsi="Liberation Serif"/>
          <w:i/>
          <w:sz w:val="23"/>
        </w:rPr>
        <w:t>ν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and its dual Scott topology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op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agrees with </w:t>
      </w:r>
      <w:bookmarkStart w:name="_bookmark4" w:id="8"/>
      <w:bookmarkEnd w:id="8"/>
      <w:r>
        <w:rPr>
          <w:sz w:val="23"/>
          <w:vertAlign w:val="baseline"/>
        </w:rPr>
        <w:t>its</w:t>
      </w:r>
      <w:r>
        <w:rPr>
          <w:sz w:val="23"/>
          <w:vertAlign w:val="baseline"/>
        </w:rPr>
        <w:t> lower topology.</w:t>
      </w:r>
    </w:p>
    <w:p>
      <w:pPr>
        <w:pStyle w:val="BodyText"/>
        <w:spacing w:line="208" w:lineRule="auto" w:before="176"/>
        <w:ind w:right="439" w:firstLine="341"/>
      </w:pP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linked</w:t>
      </w:r>
      <w:r>
        <w:rPr>
          <w:spacing w:val="-15"/>
        </w:rPr>
        <w:t> </w:t>
      </w:r>
      <w:r>
        <w:rPr/>
        <w:t>bicontinuous</w:t>
      </w:r>
      <w:r>
        <w:rPr>
          <w:spacing w:val="-15"/>
        </w:rPr>
        <w:t> </w:t>
      </w:r>
      <w:r>
        <w:rPr/>
        <w:t>poset,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interval</w:t>
      </w:r>
      <w:r>
        <w:rPr>
          <w:spacing w:val="-15"/>
        </w:rPr>
        <w:t> </w:t>
      </w:r>
      <w:r>
        <w:rPr/>
        <w:t>topology,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Lawson</w:t>
      </w:r>
      <w:r>
        <w:rPr>
          <w:spacing w:val="-15"/>
        </w:rPr>
        <w:t> </w:t>
      </w:r>
      <w:r>
        <w:rPr/>
        <w:t>topology, the dual Lawson topology and the Scott topology all agree.</w:t>
      </w:r>
    </w:p>
    <w:p>
      <w:pPr>
        <w:pStyle w:val="BodyText"/>
        <w:spacing w:line="208" w:lineRule="auto" w:before="17"/>
        <w:ind w:right="439" w:firstLine="341"/>
      </w:pPr>
      <w:r>
        <w:rPr/>
        <w:t>Even a jointly bicontinuous poset need not be linked bicontinuous as we shall see in the next section; but the Lawson topology and the dual Lawson topology still may agree:</w:t>
      </w:r>
    </w:p>
    <w:p>
      <w:pPr>
        <w:spacing w:line="206" w:lineRule="auto" w:before="152"/>
        <w:ind w:left="108" w:right="44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3.7 </w:t>
      </w:r>
      <w:r>
        <w:rPr>
          <w:i/>
          <w:sz w:val="23"/>
        </w:rPr>
        <w:t>In an interval-compact bicontinuous poset the </w:t>
      </w:r>
      <w:r>
        <w:rPr>
          <w:i/>
          <w:sz w:val="23"/>
        </w:rPr>
        <w:t>Lawson</w:t>
      </w:r>
      <w:r>
        <w:rPr>
          <w:i/>
          <w:sz w:val="23"/>
        </w:rPr>
        <w:t> topology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agrees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bi-Scott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topology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and,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similarly,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dual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Lawson </w:t>
      </w:r>
      <w:r>
        <w:rPr>
          <w:i/>
          <w:spacing w:val="-2"/>
          <w:sz w:val="23"/>
        </w:rPr>
        <w:t>topology.</w:t>
      </w:r>
    </w:p>
    <w:p>
      <w:pPr>
        <w:tabs>
          <w:tab w:pos="7597" w:val="left" w:leader="none"/>
        </w:tabs>
        <w:spacing w:line="206" w:lineRule="auto" w:before="174"/>
        <w:ind w:left="107" w:right="440" w:firstLine="0"/>
        <w:jc w:val="both"/>
        <w:rPr>
          <w:rFonts w:ascii="Arial" w:hAnsi="Arial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32"/>
          <w:sz w:val="23"/>
        </w:rPr>
        <w:t> </w:t>
      </w:r>
      <w:r>
        <w:rPr>
          <w:sz w:val="23"/>
        </w:rPr>
        <w:t>As</w:t>
      </w:r>
      <w:r>
        <w:rPr>
          <w:spacing w:val="-4"/>
          <w:sz w:val="23"/>
        </w:rPr>
        <w:t> </w:t>
      </w:r>
      <w:r>
        <w:rPr>
          <w:sz w:val="23"/>
        </w:rPr>
        <w:t>every</w:t>
      </w:r>
      <w:r>
        <w:rPr>
          <w:spacing w:val="-4"/>
          <w:sz w:val="23"/>
        </w:rPr>
        <w:t> </w:t>
      </w:r>
      <w:r>
        <w:rPr>
          <w:sz w:val="23"/>
        </w:rPr>
        <w:t>neighborhood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bi-Scott</w:t>
      </w:r>
      <w:r>
        <w:rPr>
          <w:spacing w:val="-4"/>
          <w:sz w:val="23"/>
        </w:rPr>
        <w:t> </w:t>
      </w:r>
      <w:r>
        <w:rPr>
          <w:sz w:val="23"/>
        </w:rPr>
        <w:t>topology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point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c </w:t>
      </w:r>
      <w:r>
        <w:rPr>
          <w:sz w:val="23"/>
        </w:rPr>
        <w:t>contains an open interval ]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[ which is a neighborhood of </w:t>
      </w:r>
      <w:r>
        <w:rPr>
          <w:rFonts w:ascii="Liberation Serif" w:hAnsi="Liberation Serif"/>
          <w:i/>
          <w:sz w:val="23"/>
        </w:rPr>
        <w:t>c</w:t>
      </w:r>
      <w:r>
        <w:rPr>
          <w:sz w:val="23"/>
        </w:rPr>
        <w:t>, it suffices to show that there</w:t>
      </w:r>
      <w:r>
        <w:rPr>
          <w:spacing w:val="-5"/>
          <w:sz w:val="23"/>
        </w:rPr>
        <w:t> </w:t>
      </w:r>
      <w:r>
        <w:rPr>
          <w:sz w:val="23"/>
        </w:rPr>
        <w:t>is a finite set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such that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Arial" w:hAnsi="Arial"/>
          <w:position w:val="3"/>
          <w:sz w:val="23"/>
        </w:rPr>
        <w:t>†</w:t>
      </w:r>
      <w:r>
        <w:rPr>
          <w:rFonts w:ascii="Liberation Serif" w:hAnsi="Liberation Serif"/>
          <w:i/>
          <w:sz w:val="23"/>
        </w:rPr>
        <w:t>a </w:t>
      </w:r>
      <w:r>
        <w:rPr>
          <w:rFonts w:ascii="DejaVu Sans" w:hAnsi="DejaVu Sans"/>
          <w:i/>
          <w:w w:val="120"/>
          <w:sz w:val="23"/>
        </w:rPr>
        <w:t>\</w:t>
      </w:r>
      <w:r>
        <w:rPr>
          <w:rFonts w:ascii="DejaVu Sans" w:hAnsi="DejaVu Sans"/>
          <w:i/>
          <w:spacing w:val="-22"/>
          <w:w w:val="120"/>
          <w:sz w:val="23"/>
        </w:rPr>
        <w:t> </w:t>
      </w:r>
      <w:r>
        <w:rPr>
          <w:rFonts w:ascii="DejaVu Sans" w:hAnsi="DejaVu Sans"/>
          <w:i/>
          <w:sz w:val="23"/>
        </w:rPr>
        <w:t>↑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[.</w:t>
      </w:r>
      <w:r>
        <w:rPr>
          <w:spacing w:val="40"/>
          <w:sz w:val="23"/>
        </w:rPr>
        <w:t> </w:t>
      </w:r>
      <w:r>
        <w:rPr>
          <w:sz w:val="23"/>
        </w:rPr>
        <w:t>For this consider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z w:val="23"/>
        </w:rPr>
        <w:t>= (</w:t>
      </w:r>
      <w:r>
        <w:rPr>
          <w:rFonts w:ascii="DejaVu Sans" w:hAnsi="DejaVu Sans"/>
          <w:i/>
          <w:sz w:val="23"/>
        </w:rPr>
        <w:t>↓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w w:val="120"/>
          <w:sz w:val="23"/>
        </w:rPr>
        <w:t>\</w:t>
      </w:r>
      <w:r>
        <w:rPr>
          <w:rFonts w:ascii="DejaVu Sans" w:hAnsi="DejaVu Sans"/>
          <w:i/>
          <w:spacing w:val="-22"/>
          <w:w w:val="120"/>
          <w:sz w:val="23"/>
        </w:rPr>
        <w:t> </w:t>
      </w:r>
      <w:r>
        <w:rPr>
          <w:rFonts w:ascii="Arial" w:hAnsi="Arial"/>
          <w:position w:val="-1"/>
          <w:sz w:val="23"/>
        </w:rPr>
        <w:t>↓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].</w:t>
      </w:r>
      <w:r>
        <w:rPr>
          <w:spacing w:val="40"/>
          <w:sz w:val="23"/>
        </w:rPr>
        <w:t> </w:t>
      </w:r>
      <w:r>
        <w:rPr>
          <w:sz w:val="23"/>
        </w:rPr>
        <w:t>As a closed subset of a closed interval, </w:t>
      </w:r>
      <w:r>
        <w:rPr>
          <w:rFonts w:ascii="Liberation Serif" w:hAnsi="Liberation Serif"/>
          <w:i/>
          <w:sz w:val="23"/>
        </w:rPr>
        <w:t>A </w:t>
      </w:r>
      <w:r>
        <w:rPr>
          <w:sz w:val="23"/>
        </w:rPr>
        <w:t>is compact.</w:t>
      </w:r>
      <w:r>
        <w:rPr>
          <w:spacing w:val="40"/>
          <w:sz w:val="23"/>
        </w:rPr>
        <w:t> </w:t>
      </w:r>
      <w:r>
        <w:rPr>
          <w:sz w:val="23"/>
        </w:rPr>
        <w:t>For every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/≤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open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sets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uaz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Liberation Serif" w:hAnsi="Liberation Serif"/>
          <w:i/>
          <w:sz w:val="23"/>
          <w:vertAlign w:val="baseline"/>
        </w:rPr>
        <w:t>,y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are covering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, there is a finite sub-cover.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Thus, there is a finite set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⊆ ↑</w:t>
      </w:r>
      <w:r>
        <w:rPr>
          <w:rFonts w:ascii="Liberation Serif" w:hAnsi="Liberation Serif"/>
          <w:i/>
          <w:sz w:val="23"/>
          <w:vertAlign w:val="baseline"/>
        </w:rPr>
        <w:t>F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 </w:t>
      </w:r>
      <w:r>
        <w:rPr>
          <w:rFonts w:ascii="Liberation Serif" w:hAnsi="Liberation Serif"/>
          <w:i/>
          <w:sz w:val="23"/>
          <w:vertAlign w:val="baseline"/>
        </w:rPr>
        <w:t>c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Arial" w:hAnsi="Arial"/>
          <w:position w:val="3"/>
          <w:sz w:val="23"/>
          <w:vertAlign w:val="baseline"/>
        </w:rPr>
        <w:t>†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w w:val="120"/>
          <w:sz w:val="23"/>
          <w:vertAlign w:val="baseline"/>
        </w:rPr>
        <w:t>\ </w:t>
      </w:r>
      <w:r>
        <w:rPr>
          <w:rFonts w:ascii="DejaVu Sans" w:hAnsi="DejaVu Sans"/>
          <w:i/>
          <w:sz w:val="23"/>
          <w:vertAlign w:val="baseline"/>
        </w:rPr>
        <w:t>↑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sz w:val="23"/>
          <w:vertAlign w:val="baseline"/>
        </w:rPr>
        <w:t>]</w:t>
      </w:r>
      <w:r>
        <w:rPr>
          <w:rFonts w:ascii="Liberation Serif" w:hAnsi="Liberation Serif"/>
          <w:i/>
          <w:sz w:val="23"/>
          <w:vertAlign w:val="baseline"/>
        </w:rPr>
        <w:t>a, b</w:t>
      </w:r>
      <w:r>
        <w:rPr>
          <w:sz w:val="23"/>
          <w:vertAlign w:val="baseline"/>
        </w:rPr>
        <w:t>[.</w:t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line="208" w:lineRule="auto" w:before="181"/>
        <w:ind w:right="438" w:firstLine="341"/>
      </w:pPr>
      <w:bookmarkStart w:name="_bookmark5" w:id="9"/>
      <w:bookmarkEnd w:id="9"/>
      <w:r>
        <w:rPr/>
      </w:r>
      <w:r>
        <w:rPr/>
        <w:t>For complete lattices the notions of bicontinuity and linked bicontinuity have been considered in [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r>
        <w:rPr>
          <w:spacing w:val="31"/>
        </w:rPr>
        <w:t> </w:t>
      </w:r>
      <w:r>
        <w:rPr/>
        <w:t>pp.</w:t>
      </w:r>
      <w:r>
        <w:rPr>
          <w:spacing w:val="80"/>
        </w:rPr>
        <w:t> </w:t>
      </w:r>
      <w:r>
        <w:rPr/>
        <w:t>501–504].</w:t>
      </w:r>
      <w:r>
        <w:rPr>
          <w:spacing w:val="80"/>
        </w:rPr>
        <w:t> </w:t>
      </w:r>
      <w:r>
        <w:rPr/>
        <w:t>There,</w:t>
      </w:r>
      <w:r>
        <w:rPr>
          <w:spacing w:val="31"/>
        </w:rPr>
        <w:t> </w:t>
      </w:r>
      <w:r>
        <w:rPr/>
        <w:t>a more liberal definition for linked bicontinuity was adopted:</w:t>
      </w:r>
      <w:r>
        <w:rPr>
          <w:spacing w:val="40"/>
        </w:rPr>
        <w:t> </w:t>
      </w:r>
      <w:r>
        <w:rPr/>
        <w:t>A complete lattices was called linked bicontinuous, it its Lawson topology agrees with the dual Lawson topology. For</w:t>
      </w:r>
      <w:r>
        <w:rPr>
          <w:spacing w:val="26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lattices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implies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Scott</w:t>
      </w:r>
      <w:r>
        <w:rPr>
          <w:spacing w:val="27"/>
        </w:rPr>
        <w:t> </w:t>
      </w:r>
      <w:r>
        <w:rPr/>
        <w:t>topology</w:t>
      </w:r>
      <w:r>
        <w:rPr>
          <w:spacing w:val="27"/>
        </w:rPr>
        <w:t> </w:t>
      </w:r>
      <w:r>
        <w:rPr>
          <w:spacing w:val="-2"/>
        </w:rPr>
        <w:t>agrees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500539</wp:posOffset>
                </wp:positionH>
                <wp:positionV relativeFrom="paragraph">
                  <wp:posOffset>134669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521pt;margin-top:10.603879pt;width:34.85pt;height:.1pt;mso-position-horizontal-relative:page;mso-position-vertical-relative:paragraph;z-index:-15720448;mso-wrap-distance-left:0;mso-wrap-distance-right:0" id="docshape19" coordorigin="788,212" coordsize="697,0" path="m788,212l1485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8" w:right="439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Interval-compact jointly bicontinuous posets have been called strongly hyperbolic posets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by Martin and Panangaden [</w:t>
      </w:r>
      <w:hyperlink w:history="true" w:anchor="_bookmark16">
        <w:r>
          <w:rPr>
            <w:rFonts w:ascii="MathJax_Main"/>
            <w:color w:val="0000FF"/>
            <w:sz w:val="19"/>
          </w:rPr>
          <w:t>12</w:t>
        </w:r>
      </w:hyperlink>
      <w:r>
        <w:rPr>
          <w:rFonts w:ascii="MathJax_Main"/>
          <w:sz w:val="19"/>
        </w:rPr>
        <w:t>].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 reason is that they made the interesting observation that they occur in general relativity theory in models of space-time called strongly hyper-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bolic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there.</w:t>
      </w:r>
      <w:r>
        <w:rPr>
          <w:rFonts w:ascii="MathJax_Main"/>
          <w:spacing w:val="56"/>
          <w:sz w:val="19"/>
        </w:rPr>
        <w:t> </w:t>
      </w:r>
      <w:r>
        <w:rPr>
          <w:rFonts w:ascii="MathJax_Main"/>
          <w:sz w:val="19"/>
        </w:rPr>
        <w:t>Although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terminology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sounds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great,</w:t>
      </w:r>
      <w:r>
        <w:rPr>
          <w:rFonts w:ascii="MathJax_Main"/>
          <w:spacing w:val="26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do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want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adopt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z w:val="19"/>
        </w:rPr>
        <w:t>it.</w:t>
      </w:r>
      <w:r>
        <w:rPr>
          <w:rFonts w:ascii="MathJax_Main"/>
          <w:spacing w:val="56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24"/>
          <w:sz w:val="19"/>
        </w:rPr>
        <w:t> </w:t>
      </w:r>
      <w:r>
        <w:rPr>
          <w:rFonts w:ascii="MathJax_Main"/>
          <w:spacing w:val="-4"/>
          <w:sz w:val="19"/>
        </w:rPr>
        <w:t>view</w:t>
      </w:r>
    </w:p>
    <w:p>
      <w:pPr>
        <w:spacing w:line="209" w:lineRule="exact" w:before="0"/>
        <w:ind w:left="108" w:right="0" w:firstLine="0"/>
        <w:jc w:val="both"/>
        <w:rPr>
          <w:rFonts w:ascii="MathJax_Main"/>
          <w:sz w:val="19"/>
        </w:rPr>
      </w:pPr>
      <w:r>
        <w:rPr>
          <w:rFonts w:ascii="MathJax_Main"/>
          <w:sz w:val="19"/>
        </w:rPr>
        <w:t>of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examples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that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we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will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discuss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next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sections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term</w:t>
      </w:r>
      <w:r>
        <w:rPr>
          <w:rFonts w:ascii="MathJax_Main"/>
          <w:spacing w:val="17"/>
          <w:sz w:val="19"/>
        </w:rPr>
        <w:t> </w:t>
      </w:r>
      <w:r>
        <w:rPr>
          <w:rFonts w:ascii="LM Roman 10"/>
          <w:i/>
          <w:sz w:val="19"/>
        </w:rPr>
        <w:t>strongly</w:t>
      </w:r>
      <w:r>
        <w:rPr>
          <w:rFonts w:ascii="LM Roman 10"/>
          <w:i/>
          <w:spacing w:val="-2"/>
          <w:sz w:val="19"/>
        </w:rPr>
        <w:t> </w:t>
      </w:r>
      <w:r>
        <w:rPr>
          <w:rFonts w:ascii="LM Roman 10"/>
          <w:i/>
          <w:sz w:val="19"/>
        </w:rPr>
        <w:t>hyperbolic</w:t>
      </w:r>
      <w:r>
        <w:rPr>
          <w:rFonts w:ascii="LM Roman 10"/>
          <w:i/>
          <w:spacing w:val="4"/>
          <w:sz w:val="19"/>
        </w:rPr>
        <w:t> </w:t>
      </w:r>
      <w:r>
        <w:rPr>
          <w:rFonts w:ascii="MathJax_Main"/>
          <w:spacing w:val="-2"/>
          <w:sz w:val="19"/>
        </w:rPr>
        <w:t>seems</w:t>
      </w:r>
    </w:p>
    <w:p>
      <w:pPr>
        <w:spacing w:line="230" w:lineRule="auto" w:before="0"/>
        <w:ind w:left="108" w:right="440" w:firstLine="0"/>
        <w:jc w:val="both"/>
        <w:rPr>
          <w:rFonts w:ascii="MathJax_Main"/>
          <w:sz w:val="19"/>
        </w:rPr>
      </w:pPr>
      <w:r>
        <w:rPr>
          <w:rFonts w:ascii="MathJax_Main"/>
          <w:sz w:val="19"/>
        </w:rPr>
        <w:t>inappropriate.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There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nothing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justifying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term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hyperbolic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1"/>
          <w:sz w:val="19"/>
        </w:rPr>
        <w:t> </w:t>
      </w:r>
      <w:r>
        <w:rPr>
          <w:rFonts w:ascii="MathJax_Main"/>
          <w:sz w:val="19"/>
        </w:rPr>
        <w:t>definition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or</w:t>
      </w:r>
      <w:r>
        <w:rPr>
          <w:rFonts w:ascii="MathJax_Main"/>
          <w:spacing w:val="32"/>
          <w:sz w:val="19"/>
        </w:rPr>
        <w:t> </w:t>
      </w:r>
      <w:r>
        <w:rPr>
          <w:rFonts w:ascii="MathJax_Main"/>
          <w:sz w:val="19"/>
        </w:rPr>
        <w:t>in the examples.</w:t>
      </w:r>
    </w:p>
    <w:p>
      <w:pPr>
        <w:spacing w:after="0" w:line="230" w:lineRule="auto"/>
        <w:jc w:val="both"/>
        <w:rPr>
          <w:rFonts w:ascii="MathJax_Main"/>
          <w:sz w:val="19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221" w:right="325"/>
      </w:pPr>
      <w:r>
        <w:rPr/>
        <w:t>with the upper and the dual Scott topology with the lower topology (see [</w:t>
      </w:r>
      <w:hyperlink w:history="true" w:anchor="_bookmark11">
        <w:r>
          <w:rPr>
            <w:color w:val="0000FF"/>
          </w:rPr>
          <w:t>6</w:t>
        </w:r>
      </w:hyperlink>
      <w:r>
        <w:rPr/>
        <w:t>, Lemma</w:t>
      </w:r>
      <w:r>
        <w:rPr>
          <w:spacing w:val="-4"/>
        </w:rPr>
        <w:t> </w:t>
      </w:r>
      <w:r>
        <w:rPr/>
        <w:t>VII-2.7]).</w:t>
      </w:r>
      <w:r>
        <w:rPr>
          <w:spacing w:val="27"/>
        </w:rPr>
        <w:t> </w:t>
      </w:r>
      <w:r>
        <w:rPr/>
        <w:t>Thus,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lattices,</w:t>
      </w:r>
      <w:r>
        <w:rPr>
          <w:spacing w:val="-2"/>
        </w:rPr>
        <w:t> </w:t>
      </w:r>
      <w:r>
        <w:rPr/>
        <w:t>both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bicontinuity agree.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preceding</w:t>
      </w:r>
      <w:r>
        <w:rPr>
          <w:spacing w:val="-12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interval-compact</w:t>
      </w:r>
      <w:r>
        <w:rPr>
          <w:spacing w:val="-12"/>
        </w:rPr>
        <w:t> </w:t>
      </w:r>
      <w:r>
        <w:rPr/>
        <w:t>bicontinuous poset is linked bicontinuous in the less restricted sense.</w:t>
      </w:r>
      <w:r>
        <w:rPr>
          <w:spacing w:val="40"/>
        </w:rPr>
        <w:t> </w:t>
      </w:r>
      <w:r>
        <w:rPr/>
        <w:t>In the next section we shall see that there are interval-compact bicontinuous posets that are not linked bicontinuous in our more restricted sense.</w:t>
      </w:r>
    </w:p>
    <w:p>
      <w:pPr>
        <w:pStyle w:val="BodyText"/>
        <w:spacing w:line="303" w:lineRule="exact"/>
        <w:ind w:left="562"/>
      </w:pPr>
      <w:r>
        <w:rPr/>
        <w:t>Let us</w:t>
      </w:r>
      <w:r>
        <w:rPr>
          <w:spacing w:val="1"/>
        </w:rPr>
        <w:t> </w:t>
      </w:r>
      <w:r>
        <w:rPr/>
        <w:t>summarize some of</w:t>
      </w:r>
      <w:r>
        <w:rPr>
          <w:spacing w:val="1"/>
        </w:rPr>
        <w:t> </w:t>
      </w:r>
      <w:r>
        <w:rPr/>
        <w:t>the results from</w:t>
      </w:r>
      <w:r>
        <w:rPr>
          <w:spacing w:val="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, pp.</w:t>
      </w:r>
      <w:r>
        <w:rPr>
          <w:spacing w:val="26"/>
        </w:rPr>
        <w:t> </w:t>
      </w:r>
      <w:r>
        <w:rPr>
          <w:spacing w:val="-2"/>
        </w:rPr>
        <w:t>501–504].</w:t>
      </w:r>
    </w:p>
    <w:p>
      <w:pPr>
        <w:pStyle w:val="BodyText"/>
        <w:spacing w:before="255"/>
        <w:ind w:left="221"/>
        <w:jc w:val="left"/>
      </w:pPr>
      <w:r>
        <w:rPr>
          <w:b/>
        </w:rPr>
        <w:t>Properties.</w:t>
      </w:r>
      <w:r>
        <w:rPr>
          <w:b/>
          <w:spacing w:val="14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lattice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equivalent:</w:t>
      </w:r>
    </w:p>
    <w:p>
      <w:pPr>
        <w:pStyle w:val="ListParagraph"/>
        <w:numPr>
          <w:ilvl w:val="1"/>
          <w:numId w:val="2"/>
        </w:numPr>
        <w:tabs>
          <w:tab w:pos="699" w:val="left" w:leader="none"/>
        </w:tabs>
        <w:spacing w:line="240" w:lineRule="auto" w:before="55" w:after="0"/>
        <w:ind w:left="699" w:right="0" w:hanging="352"/>
        <w:jc w:val="left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L</w:t>
      </w:r>
      <w:r>
        <w:rPr>
          <w:rFonts w:ascii="Liberation Serif"/>
          <w:i/>
          <w:spacing w:val="6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w w:val="105"/>
          <w:sz w:val="23"/>
        </w:rPr>
        <w:t>linked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bicontinuous.</w:t>
      </w:r>
    </w:p>
    <w:p>
      <w:pPr>
        <w:pStyle w:val="ListParagraph"/>
        <w:numPr>
          <w:ilvl w:val="1"/>
          <w:numId w:val="2"/>
        </w:numPr>
        <w:tabs>
          <w:tab w:pos="699" w:val="left" w:leader="none"/>
          <w:tab w:pos="701" w:val="left" w:leader="none"/>
        </w:tabs>
        <w:spacing w:line="208" w:lineRule="auto" w:before="60" w:after="0"/>
        <w:ind w:left="701" w:right="326" w:hanging="417"/>
        <w:jc w:val="left"/>
        <w:rPr>
          <w:rFonts w:ascii="LM Roman 12"/>
          <w:sz w:val="23"/>
        </w:rPr>
      </w:pPr>
      <w:r>
        <w:rPr>
          <w:rFonts w:ascii="Liberation Serif"/>
          <w:i/>
          <w:sz w:val="23"/>
        </w:rPr>
        <w:t>L</w:t>
      </w:r>
      <w:r>
        <w:rPr>
          <w:rFonts w:ascii="Liberation Serif"/>
          <w:i/>
          <w:spacing w:val="40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meet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continuous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join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continuous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its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interval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topology</w:t>
      </w:r>
      <w:r>
        <w:rPr>
          <w:rFonts w:ascii="LM Roman 12"/>
          <w:spacing w:val="32"/>
          <w:sz w:val="23"/>
        </w:rPr>
        <w:t> </w:t>
      </w:r>
      <w:r>
        <w:rPr>
          <w:rFonts w:ascii="LM Roman 12"/>
          <w:sz w:val="23"/>
        </w:rPr>
        <w:t>is </w:t>
      </w:r>
      <w:r>
        <w:rPr>
          <w:rFonts w:ascii="LM Roman 12"/>
          <w:spacing w:val="-2"/>
          <w:sz w:val="23"/>
        </w:rPr>
        <w:t>Hausdorff.</w:t>
      </w:r>
    </w:p>
    <w:p>
      <w:pPr>
        <w:pStyle w:val="ListParagraph"/>
        <w:numPr>
          <w:ilvl w:val="1"/>
          <w:numId w:val="2"/>
        </w:numPr>
        <w:tabs>
          <w:tab w:pos="701" w:val="left" w:leader="none"/>
        </w:tabs>
        <w:spacing w:line="208" w:lineRule="auto" w:before="68" w:after="0"/>
        <w:ind w:left="701" w:right="327" w:hanging="480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With respect to the interval topology, </w:t>
      </w:r>
      <w:r>
        <w:rPr>
          <w:rFonts w:ascii="Liberation Serif"/>
          <w:i/>
          <w:sz w:val="23"/>
        </w:rPr>
        <w:t>L </w:t>
      </w:r>
      <w:r>
        <w:rPr>
          <w:rFonts w:ascii="LM Roman 12"/>
          <w:sz w:val="23"/>
        </w:rPr>
        <w:t>is a compact topological lattice with a basis of sublattices.</w:t>
      </w:r>
    </w:p>
    <w:p>
      <w:pPr>
        <w:pStyle w:val="BodyText"/>
        <w:spacing w:before="65"/>
        <w:ind w:left="221"/>
        <w:jc w:val="left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distributive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lattice,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equivalent: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</w:tabs>
        <w:spacing w:line="240" w:lineRule="auto" w:before="58" w:after="0"/>
        <w:ind w:left="699" w:right="0" w:hanging="403"/>
        <w:jc w:val="left"/>
        <w:rPr>
          <w:rFonts w:ascii="LM Roman 12"/>
          <w:sz w:val="23"/>
        </w:rPr>
      </w:pPr>
      <w:bookmarkStart w:name="Cones and Orders in Rn" w:id="10"/>
      <w:bookmarkEnd w:id="10"/>
      <w:r>
        <w:rPr/>
      </w:r>
      <w:r>
        <w:rPr>
          <w:rFonts w:ascii="Liberation Serif"/>
          <w:i/>
          <w:w w:val="105"/>
          <w:sz w:val="23"/>
        </w:rPr>
        <w:t>L</w:t>
      </w:r>
      <w:r>
        <w:rPr>
          <w:rFonts w:ascii="Liberation Serif"/>
          <w:i/>
          <w:spacing w:val="18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bicontinuous.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</w:tabs>
        <w:spacing w:line="240" w:lineRule="auto" w:before="26" w:after="0"/>
        <w:ind w:left="699" w:right="0" w:hanging="403"/>
        <w:jc w:val="left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L</w:t>
      </w:r>
      <w:r>
        <w:rPr>
          <w:rFonts w:ascii="Liberation Serif"/>
          <w:i/>
          <w:spacing w:val="6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w w:val="105"/>
          <w:sz w:val="23"/>
        </w:rPr>
        <w:t>linked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bicontinuous.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</w:tabs>
        <w:spacing w:line="240" w:lineRule="auto" w:before="27" w:after="0"/>
        <w:ind w:left="699" w:right="0" w:hanging="403"/>
        <w:jc w:val="left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L</w:t>
      </w:r>
      <w:r>
        <w:rPr>
          <w:rFonts w:ascii="Liberation Serif"/>
          <w:i/>
          <w:spacing w:val="1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-18"/>
          <w:w w:val="105"/>
          <w:sz w:val="23"/>
        </w:rPr>
        <w:t> </w:t>
      </w:r>
      <w:r>
        <w:rPr>
          <w:rFonts w:ascii="LM Roman 12"/>
          <w:w w:val="105"/>
          <w:sz w:val="23"/>
        </w:rPr>
        <w:t>completely</w:t>
      </w:r>
      <w:r>
        <w:rPr>
          <w:rFonts w:ascii="LM Roman 12"/>
          <w:spacing w:val="-16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distributive.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  <w:tab w:pos="701" w:val="left" w:leader="none"/>
        </w:tabs>
        <w:spacing w:line="208" w:lineRule="auto" w:before="61" w:after="0"/>
        <w:ind w:left="701" w:right="327" w:hanging="405"/>
        <w:jc w:val="left"/>
        <w:rPr>
          <w:rFonts w:ascii="LM Roman 12"/>
          <w:sz w:val="23"/>
        </w:rPr>
      </w:pPr>
      <w:r>
        <w:rPr>
          <w:rFonts w:ascii="Liberation Serif"/>
          <w:i/>
          <w:sz w:val="23"/>
        </w:rPr>
        <w:t>L</w:t>
      </w:r>
      <w:r>
        <w:rPr>
          <w:rFonts w:ascii="Liberation Serif"/>
          <w:i/>
          <w:spacing w:val="39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isomorphic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closed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sublattice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some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power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[0</w:t>
      </w:r>
      <w:r>
        <w:rPr>
          <w:rFonts w:ascii="Liberation Serif"/>
          <w:i/>
          <w:sz w:val="23"/>
        </w:rPr>
        <w:t>,</w:t>
      </w:r>
      <w:r>
        <w:rPr>
          <w:rFonts w:ascii="Liberation Serif"/>
          <w:i/>
          <w:spacing w:val="-17"/>
          <w:sz w:val="23"/>
        </w:rPr>
        <w:t> </w:t>
      </w:r>
      <w:r>
        <w:rPr>
          <w:rFonts w:ascii="LM Roman 12"/>
          <w:sz w:val="23"/>
        </w:rPr>
        <w:t>1]</w:t>
      </w:r>
      <w:r>
        <w:rPr>
          <w:rFonts w:ascii="Georgia"/>
          <w:i/>
          <w:sz w:val="23"/>
          <w:vertAlign w:val="superscript"/>
        </w:rPr>
        <w:t>I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of</w:t>
      </w:r>
      <w:r>
        <w:rPr>
          <w:rFonts w:ascii="LM Roman 12"/>
          <w:spacing w:val="2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2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unit interval with the product order and product topology.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21" w:after="0"/>
        <w:ind w:left="691" w:right="0" w:hanging="470"/>
        <w:jc w:val="left"/>
        <w:rPr>
          <w:rFonts w:ascii="MathJax_Math"/>
          <w:b w:val="0"/>
          <w:i/>
        </w:rPr>
      </w:pPr>
      <w:r>
        <w:rPr/>
        <w:t>Cones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Orders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Arial"/>
          <w:b w:val="0"/>
          <w:spacing w:val="-5"/>
        </w:rPr>
        <w:t>R</w:t>
      </w:r>
      <w:r>
        <w:rPr>
          <w:rFonts w:ascii="MathJax_Math"/>
          <w:b w:val="0"/>
          <w:i/>
          <w:spacing w:val="-5"/>
          <w:vertAlign w:val="superscript"/>
        </w:rPr>
        <w:t>n</w:t>
      </w:r>
    </w:p>
    <w:p>
      <w:pPr>
        <w:pStyle w:val="BodyText"/>
        <w:spacing w:line="208" w:lineRule="auto" w:before="199"/>
        <w:ind w:left="221" w:right="326"/>
      </w:pPr>
      <w:r>
        <w:rPr/>
        <w:t>In this section we will show that finite dimensional real vector spaces carry lots of partial orders which make them into bicontinuous posets.</w:t>
      </w:r>
      <w:r>
        <w:rPr>
          <w:spacing w:val="40"/>
        </w:rPr>
        <w:t> </w:t>
      </w:r>
      <w:r>
        <w:rPr/>
        <w:t>We endow finite dimensional vector spaces with their usual vector space topology.</w:t>
      </w:r>
    </w:p>
    <w:p>
      <w:pPr>
        <w:pStyle w:val="BodyText"/>
        <w:spacing w:line="308" w:lineRule="exact"/>
        <w:ind w:left="562"/>
      </w:pPr>
      <w:r>
        <w:rPr/>
        <w:t>A </w:t>
      </w:r>
      <w:r>
        <w:rPr>
          <w:i/>
        </w:rPr>
        <w:t>cone</w:t>
      </w:r>
      <w:r>
        <w:rPr>
          <w:i/>
          <w:spacing w:val="12"/>
        </w:rPr>
        <w:t> </w:t>
      </w:r>
      <w:r>
        <w:rPr/>
        <w:t>in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meant to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properties:</w:t>
      </w:r>
    </w:p>
    <w:p>
      <w:pPr>
        <w:tabs>
          <w:tab w:pos="1656" w:val="left" w:leader="none"/>
          <w:tab w:pos="3434" w:val="left" w:leader="none"/>
          <w:tab w:pos="3952" w:val="left" w:leader="none"/>
          <w:tab w:pos="5308" w:val="left" w:leader="none"/>
          <w:tab w:pos="5825" w:val="left" w:leader="none"/>
        </w:tabs>
        <w:spacing w:before="198"/>
        <w:ind w:left="1139" w:right="0" w:firstLine="0"/>
        <w:jc w:val="left"/>
        <w:rPr>
          <w:rFonts w:ascii="Liberation Serif" w:hAnsi="Liberation Serif"/>
          <w:i/>
          <w:sz w:val="23"/>
        </w:rPr>
      </w:pPr>
      <w:r>
        <w:rPr>
          <w:spacing w:val="-5"/>
          <w:sz w:val="23"/>
        </w:rPr>
        <w:t>(1)</w:t>
      </w:r>
      <w:r>
        <w:rPr>
          <w:sz w:val="23"/>
        </w:rPr>
        <w:tab/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DejaVu Sans" w:hAnsi="DejaVu Sans"/>
          <w:i/>
          <w:sz w:val="23"/>
        </w:rPr>
        <w:t>−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pacing w:val="-4"/>
          <w:sz w:val="23"/>
        </w:rPr>
        <w:t>{</w:t>
      </w:r>
      <w:r>
        <w:rPr>
          <w:spacing w:val="-4"/>
          <w:sz w:val="23"/>
        </w:rPr>
        <w:t>0</w:t>
      </w:r>
      <w:r>
        <w:rPr>
          <w:rFonts w:ascii="DejaVu Sans" w:hAnsi="DejaVu Sans"/>
          <w:i/>
          <w:spacing w:val="-4"/>
          <w:sz w:val="23"/>
        </w:rPr>
        <w:t>}</w:t>
      </w:r>
      <w:r>
        <w:rPr>
          <w:rFonts w:ascii="Liberation Serif" w:hAnsi="Liberation Serif"/>
          <w:i/>
          <w:spacing w:val="-4"/>
          <w:sz w:val="23"/>
        </w:rPr>
        <w:t>,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sz w:val="23"/>
        </w:rPr>
        <w:t>(2)</w:t>
      </w:r>
      <w:r>
        <w:rPr>
          <w:sz w:val="23"/>
        </w:rPr>
        <w:tab/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C</w:t>
      </w:r>
      <w:r>
        <w:rPr>
          <w:rFonts w:ascii="Liberation Serif" w:hAnsi="Liberation Serif"/>
          <w:i/>
          <w:sz w:val="23"/>
        </w:rPr>
        <w:tab/>
      </w:r>
      <w:r>
        <w:rPr>
          <w:spacing w:val="-5"/>
          <w:sz w:val="23"/>
        </w:rPr>
        <w:t>(3)</w:t>
      </w:r>
      <w:r>
        <w:rPr>
          <w:sz w:val="23"/>
        </w:rPr>
        <w:tab/>
      </w:r>
      <w:r>
        <w:rPr>
          <w:rFonts w:ascii="Arial" w:hAnsi="Arial"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C</w:t>
      </w:r>
    </w:p>
    <w:p>
      <w:pPr>
        <w:pStyle w:val="BodyText"/>
        <w:spacing w:line="303" w:lineRule="exact" w:before="192"/>
        <w:ind w:left="221"/>
        <w:jc w:val="left"/>
      </w:pPr>
      <w:r>
        <w:rPr/>
        <w:t>If</w:t>
      </w:r>
      <w:r>
        <w:rPr>
          <w:spacing w:val="27"/>
        </w:rPr>
        <w:t> </w:t>
      </w:r>
      <w:r>
        <w:rPr/>
        <w:t>we</w:t>
      </w:r>
      <w:r>
        <w:rPr>
          <w:spacing w:val="29"/>
        </w:rPr>
        <w:t> </w:t>
      </w:r>
      <w:r>
        <w:rPr/>
        <w:t>omit</w:t>
      </w:r>
      <w:r>
        <w:rPr>
          <w:spacing w:val="28"/>
        </w:rPr>
        <w:t> </w:t>
      </w:r>
      <w:r>
        <w:rPr/>
        <w:t>property</w:t>
      </w:r>
      <w:r>
        <w:rPr>
          <w:spacing w:val="29"/>
        </w:rPr>
        <w:t> </w:t>
      </w:r>
      <w:r>
        <w:rPr/>
        <w:t>(1),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talk</w:t>
      </w:r>
      <w:r>
        <w:rPr>
          <w:spacing w:val="29"/>
        </w:rPr>
        <w:t> </w:t>
      </w:r>
      <w:r>
        <w:rPr/>
        <w:t>about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>
          <w:i/>
        </w:rPr>
        <w:t>wedge</w:t>
      </w:r>
      <w:r>
        <w:rPr/>
        <w:t>.</w:t>
      </w:r>
      <w:r>
        <w:rPr>
          <w:spacing w:val="72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wedge</w:t>
      </w:r>
      <w:r>
        <w:rPr>
          <w:spacing w:val="28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26"/>
        </w:rPr>
        <w:t> </w:t>
      </w:r>
      <w:r>
        <w:rPr/>
        <w:t>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5"/>
        </w:rPr>
        <w:t>set</w:t>
      </w:r>
    </w:p>
    <w:p>
      <w:pPr>
        <w:spacing w:line="290" w:lineRule="exact" w:before="0"/>
        <w:ind w:left="22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E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W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rFonts w:ascii="DejaVu Sans" w:hAnsi="DejaVu Sans"/>
          <w:i/>
          <w:sz w:val="23"/>
        </w:rPr>
        <w:t>−</w:t>
      </w:r>
      <w:r>
        <w:rPr>
          <w:rFonts w:ascii="Liberation Serif" w:hAnsi="Liberation Serif"/>
          <w:i/>
          <w:sz w:val="23"/>
        </w:rPr>
        <w:t>W</w:t>
      </w:r>
      <w:r>
        <w:rPr>
          <w:rFonts w:ascii="Liberation Serif" w:hAnsi="Liberation Serif"/>
          <w:i/>
          <w:spacing w:val="52"/>
          <w:sz w:val="23"/>
        </w:rPr>
        <w:t> </w:t>
      </w:r>
      <w:r>
        <w:rPr>
          <w:sz w:val="23"/>
        </w:rPr>
        <w:t>is</w:t>
      </w:r>
      <w:r>
        <w:rPr>
          <w:spacing w:val="2"/>
          <w:sz w:val="23"/>
        </w:rPr>
        <w:t> </w:t>
      </w:r>
      <w:r>
        <w:rPr>
          <w:sz w:val="23"/>
        </w:rPr>
        <w:t>a</w:t>
      </w:r>
      <w:r>
        <w:rPr>
          <w:spacing w:val="3"/>
          <w:sz w:val="23"/>
        </w:rPr>
        <w:t> </w:t>
      </w:r>
      <w:r>
        <w:rPr>
          <w:sz w:val="23"/>
        </w:rPr>
        <w:t>linear</w:t>
      </w:r>
      <w:r>
        <w:rPr>
          <w:spacing w:val="2"/>
          <w:sz w:val="23"/>
        </w:rPr>
        <w:t> </w:t>
      </w:r>
      <w:r>
        <w:rPr>
          <w:sz w:val="23"/>
        </w:rPr>
        <w:t>subspace</w:t>
      </w:r>
      <w:r>
        <w:rPr>
          <w:spacing w:val="2"/>
          <w:sz w:val="23"/>
        </w:rPr>
        <w:t> </w:t>
      </w:r>
      <w:r>
        <w:rPr>
          <w:sz w:val="23"/>
        </w:rPr>
        <w:t>called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i/>
          <w:sz w:val="23"/>
        </w:rPr>
        <w:t>edge</w:t>
      </w:r>
      <w:r>
        <w:rPr>
          <w:i/>
          <w:spacing w:val="14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wedge.</w:t>
      </w:r>
    </w:p>
    <w:p>
      <w:pPr>
        <w:spacing w:line="290" w:lineRule="exact" w:before="0"/>
        <w:ind w:left="562" w:right="0" w:firstLine="0"/>
        <w:jc w:val="left"/>
        <w:rPr>
          <w:i/>
          <w:sz w:val="23"/>
        </w:rPr>
      </w:pP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orders</w:t>
      </w:r>
      <w:r>
        <w:rPr>
          <w:spacing w:val="-9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sz w:val="23"/>
        </w:rPr>
        <w:t>we</w:t>
      </w:r>
      <w:r>
        <w:rPr>
          <w:spacing w:val="-8"/>
          <w:sz w:val="23"/>
        </w:rPr>
        <w:t> </w:t>
      </w:r>
      <w:r>
        <w:rPr>
          <w:sz w:val="23"/>
        </w:rPr>
        <w:t>want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consider</w:t>
      </w:r>
      <w:r>
        <w:rPr>
          <w:spacing w:val="-9"/>
          <w:sz w:val="23"/>
        </w:rPr>
        <w:t> </w:t>
      </w:r>
      <w:r>
        <w:rPr>
          <w:sz w:val="23"/>
        </w:rPr>
        <w:t>on</w:t>
      </w:r>
      <w:r>
        <w:rPr>
          <w:spacing w:val="-8"/>
          <w:sz w:val="23"/>
        </w:rPr>
        <w:t> </w:t>
      </w:r>
      <w:r>
        <w:rPr>
          <w:rFonts w:ascii="Arial"/>
          <w:sz w:val="23"/>
        </w:rPr>
        <w:t>R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first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vector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orderings</w:t>
      </w:r>
    </w:p>
    <w:p>
      <w:pPr>
        <w:pStyle w:val="BodyText"/>
        <w:spacing w:line="301" w:lineRule="exact"/>
        <w:ind w:left="221"/>
        <w:jc w:val="left"/>
      </w:pP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2"/>
        </w:rPr>
        <w:t> </w:t>
      </w:r>
      <w:r>
        <w:rPr>
          <w:spacing w:val="-2"/>
        </w:rPr>
        <w:t>satisfying</w:t>
      </w:r>
    </w:p>
    <w:p>
      <w:pPr>
        <w:spacing w:line="301" w:lineRule="exact" w:before="0"/>
        <w:ind w:left="225" w:right="33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≤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4"/>
          <w:sz w:val="23"/>
        </w:rPr>
        <w:t> </w:t>
      </w:r>
      <w:r>
        <w:rPr>
          <w:rFonts w:ascii="Arial" w:hAnsi="Arial"/>
          <w:w w:val="110"/>
          <w:sz w:val="23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+</w:t>
      </w:r>
      <w:r>
        <w:rPr>
          <w:rFonts w:ascii="LM Mono Prop 10" w:hAnsi="LM Mono Prop 10"/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⇒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Liberation Serif" w:hAnsi="Liberation Serif"/>
          <w:i/>
          <w:spacing w:val="5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z,</w:t>
      </w:r>
      <w:r>
        <w:rPr>
          <w:rFonts w:ascii="Liberation Serif" w:hAnsi="Liberation Serif"/>
          <w:i/>
          <w:spacing w:val="4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rx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ry</w:t>
      </w:r>
    </w:p>
    <w:p>
      <w:pPr>
        <w:pStyle w:val="BodyText"/>
        <w:spacing w:line="208" w:lineRule="auto" w:before="80"/>
        <w:ind w:left="221" w:right="326" w:firstLine="341"/>
      </w:pPr>
      <w:r>
        <w:rPr/>
        <w:t>Vector space orderings are in a one-to-one correspondence with cones: To every</w:t>
      </w:r>
      <w:r>
        <w:rPr>
          <w:spacing w:val="17"/>
        </w:rPr>
        <w:t> </w:t>
      </w:r>
      <w:r>
        <w:rPr/>
        <w:t>cone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corresponds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vector</w:t>
      </w:r>
      <w:r>
        <w:rPr>
          <w:spacing w:val="17"/>
        </w:rPr>
        <w:t> </w:t>
      </w:r>
      <w:r>
        <w:rPr/>
        <w:t>space</w:t>
      </w:r>
      <w:r>
        <w:rPr>
          <w:spacing w:val="17"/>
        </w:rPr>
        <w:t> </w:t>
      </w:r>
      <w:r>
        <w:rPr/>
        <w:t>ordering</w:t>
      </w:r>
      <w:r>
        <w:rPr>
          <w:spacing w:val="17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iff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and,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every</w:t>
      </w:r>
      <w:r>
        <w:rPr>
          <w:spacing w:val="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6"/>
          <w:vertAlign w:val="baseline"/>
        </w:rPr>
        <w:t> </w:t>
      </w:r>
      <w:r>
        <w:rPr>
          <w:vertAlign w:val="baseline"/>
        </w:rPr>
        <w:t>space</w:t>
      </w:r>
      <w:r>
        <w:rPr>
          <w:spacing w:val="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spacing w:before="108"/>
        <w:ind w:left="108" w:right="0" w:firstLine="0"/>
        <w:jc w:val="left"/>
        <w:rPr>
          <w:sz w:val="23"/>
        </w:rPr>
      </w:pPr>
      <w:r>
        <w:rPr>
          <w:sz w:val="23"/>
        </w:rPr>
        <w:t>positive</w:t>
      </w:r>
      <w:r>
        <w:rPr>
          <w:spacing w:val="-4"/>
          <w:sz w:val="23"/>
        </w:rPr>
        <w:t> </w:t>
      </w:r>
      <w:r>
        <w:rPr>
          <w:sz w:val="23"/>
        </w:rPr>
        <w:t>cone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i/>
          <w:sz w:val="23"/>
          <w:vertAlign w:val="subscript"/>
        </w:rPr>
        <w:t>≤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≥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</w:t>
      </w:r>
      <w:r>
        <w:rPr>
          <w:rFonts w:ascii="DejaVu Sans" w:hAnsi="DejaVu Sans"/>
          <w:i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</w:p>
    <w:p>
      <w:pPr>
        <w:spacing w:line="280" w:lineRule="exact" w:before="76"/>
        <w:ind w:left="108" w:right="417" w:firstLine="0"/>
        <w:jc w:val="left"/>
        <w:rPr>
          <w:sz w:val="23"/>
        </w:rPr>
      </w:pPr>
      <w:r>
        <w:rPr>
          <w:b/>
          <w:sz w:val="23"/>
        </w:rPr>
        <w:t>Example 4.1</w:t>
      </w:r>
      <w:r>
        <w:rPr>
          <w:b/>
          <w:spacing w:val="30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causal</w:t>
      </w:r>
      <w:r>
        <w:rPr>
          <w:spacing w:val="-11"/>
          <w:sz w:val="23"/>
        </w:rPr>
        <w:t> </w:t>
      </w:r>
      <w:r>
        <w:rPr>
          <w:sz w:val="23"/>
        </w:rPr>
        <w:t>order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Minkowski</w:t>
      </w:r>
      <w:r>
        <w:rPr>
          <w:spacing w:val="-11"/>
          <w:sz w:val="23"/>
        </w:rPr>
        <w:t> </w:t>
      </w:r>
      <w:r>
        <w:rPr>
          <w:sz w:val="23"/>
        </w:rPr>
        <w:t>space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special</w:t>
      </w:r>
      <w:r>
        <w:rPr>
          <w:spacing w:val="-11"/>
          <w:sz w:val="23"/>
        </w:rPr>
        <w:t> </w:t>
      </w:r>
      <w:r>
        <w:rPr>
          <w:sz w:val="23"/>
        </w:rPr>
        <w:t>relativity</w:t>
      </w:r>
      <w:r>
        <w:rPr>
          <w:spacing w:val="-11"/>
          <w:sz w:val="23"/>
        </w:rPr>
        <w:t> </w:t>
      </w:r>
      <w:r>
        <w:rPr>
          <w:sz w:val="23"/>
        </w:rPr>
        <w:t>is the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ordering</w:t>
      </w:r>
      <w:r>
        <w:rPr>
          <w:spacing w:val="-7"/>
          <w:sz w:val="23"/>
        </w:rPr>
        <w:t> </w:t>
      </w:r>
      <w:r>
        <w:rPr>
          <w:sz w:val="23"/>
        </w:rPr>
        <w:t>given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cone</w:t>
      </w:r>
      <w:r>
        <w:rPr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5"/>
          <w:sz w:val="23"/>
        </w:rPr>
        <w:t> </w:t>
      </w:r>
      <w:r>
        <w:rPr>
          <w:rFonts w:ascii="Arial" w:hAnsi="Arial"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LM Mono Prop 10" w:hAnsi="LM Mono Prop 10"/>
          <w:spacing w:val="-4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×</w:t>
      </w:r>
      <w:r>
        <w:rPr>
          <w:rFonts w:ascii="DejaVu Sans" w:hAnsi="DejaVu Sans"/>
          <w:i/>
          <w:spacing w:val="-43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≥</w:t>
      </w:r>
      <w:r>
        <w:rPr>
          <w:rFonts w:ascii="DejaVu Sans" w:hAnsi="DejaVu Sans"/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5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sz w:val="23"/>
          <w:vertAlign w:val="baseline"/>
        </w:rPr>
        <w:t>...</w:t>
      </w:r>
      <w:r>
        <w:rPr>
          <w:rFonts w:ascii="Liberation Serif" w:hAnsi="Liberation Serif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53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954" w:val="left" w:leader="none"/>
        </w:tabs>
        <w:spacing w:line="90" w:lineRule="exact" w:before="0"/>
        <w:ind w:left="0" w:right="629" w:firstLine="0"/>
        <w:jc w:val="righ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8" w:lineRule="auto" w:before="93"/>
        <w:ind w:right="440" w:firstLine="341"/>
      </w:pPr>
      <w:r>
        <w:rPr/>
        <w:t>We fix a cone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the associated order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on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 algebraic interior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 can be characterized as the topological interior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in the linear subspace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We have the following </w:t>
      </w:r>
      <w:r>
        <w:rPr>
          <w:spacing w:val="-2"/>
          <w:vertAlign w:val="baseline"/>
        </w:rPr>
        <w:t>properties:</w:t>
      </w:r>
    </w:p>
    <w:p>
      <w:pPr>
        <w:pStyle w:val="Heading2"/>
      </w:pPr>
      <w:r>
        <w:rPr>
          <w:spacing w:val="-2"/>
        </w:rPr>
        <w:t>Properties.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56" w:after="0"/>
        <w:ind w:left="586" w:right="0" w:hanging="352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'→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−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order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anti-</w:t>
      </w:r>
      <w:r>
        <w:rPr>
          <w:rFonts w:ascii="LM Roman 12" w:hAnsi="LM Roman 12"/>
          <w:spacing w:val="-2"/>
          <w:w w:val="105"/>
          <w:sz w:val="23"/>
        </w:rPr>
        <w:t>isomorphism.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302" w:lineRule="exact" w:before="26" w:after="0"/>
        <w:ind w:left="586" w:right="0" w:hanging="415"/>
        <w:jc w:val="left"/>
        <w:rPr>
          <w:rFonts w:ascii="LM Roman 12" w:hAnsi="LM Roman 12"/>
          <w:sz w:val="23"/>
        </w:rPr>
      </w:pPr>
      <w:r>
        <w:rPr>
          <w:rFonts w:ascii="Arial" w:hAnsi="Arial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directed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with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respect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iff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positive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cone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generates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(i.e.,</w:t>
      </w:r>
    </w:p>
    <w:p>
      <w:pPr>
        <w:spacing w:line="302" w:lineRule="exact" w:before="0"/>
        <w:ind w:left="588" w:right="0" w:firstLine="0"/>
        <w:jc w:val="left"/>
        <w:rPr>
          <w:sz w:val="23"/>
        </w:rPr>
      </w:pPr>
      <w:r>
        <w:rPr>
          <w:rFonts w:ascii="Arial" w:hAnsi="Arial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interior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3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nonempty.</w:t>
      </w:r>
    </w:p>
    <w:p>
      <w:pPr>
        <w:tabs>
          <w:tab w:pos="2079" w:val="left" w:leader="none"/>
          <w:tab w:pos="2802" w:val="left" w:leader="none"/>
        </w:tabs>
        <w:spacing w:before="118"/>
        <w:ind w:left="704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closed</w:t>
      </w:r>
      <w:r>
        <w:rPr>
          <w:sz w:val="23"/>
        </w:rPr>
        <w:tab/>
      </w:r>
      <w:r>
        <w:rPr>
          <w:rFonts w:ascii="DejaVu Sans" w:hAnsi="DejaVu Sans"/>
          <w:i/>
          <w:spacing w:val="-5"/>
          <w:w w:val="105"/>
          <w:sz w:val="23"/>
        </w:rPr>
        <w:t>⇐⇒</w:t>
      </w:r>
      <w:r>
        <w:rPr>
          <w:rFonts w:ascii="DejaVu Sans" w:hAnsi="DejaVu Sans"/>
          <w:i/>
          <w:sz w:val="23"/>
        </w:rPr>
        <w:tab/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graph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×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Arial" w:hAnsi="Arial"/>
          <w:spacing w:val="-5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n</w:t>
      </w:r>
    </w:p>
    <w:p>
      <w:pPr>
        <w:spacing w:after="0"/>
        <w:jc w:val="left"/>
        <w:rPr>
          <w:rFonts w:ascii="Georgia" w:hAnsi="Georgia"/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72" w:after="0"/>
        <w:ind w:left="473" w:right="0" w:hanging="36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pStyle w:val="BodyText"/>
        <w:tabs>
          <w:tab w:pos="830" w:val="left" w:leader="none"/>
        </w:tabs>
        <w:spacing w:before="98"/>
        <w:jc w:val="left"/>
      </w:pPr>
      <w:r>
        <w:rPr/>
        <w:br w:type="column"/>
      </w:r>
      <w:r>
        <w:rPr>
          <w:rFonts w:ascii="DejaVu Sans" w:hAnsi="DejaVu Sans"/>
          <w:i/>
          <w:spacing w:val="-5"/>
        </w:rPr>
        <w:t>⇐⇒</w:t>
      </w:r>
      <w:r>
        <w:rPr>
          <w:rFonts w:ascii="DejaVu Sans" w:hAnsi="DejaVu Sans"/>
          <w:i/>
        </w:rPr>
        <w:tab/>
      </w:r>
      <w:r>
        <w:rPr/>
        <w:t>every upper</w:t>
      </w:r>
      <w:r>
        <w:rPr>
          <w:spacing w:val="2"/>
        </w:rPr>
        <w:t> </w:t>
      </w:r>
      <w:r>
        <w:rPr/>
        <w:t>bounded</w:t>
      </w:r>
      <w:r>
        <w:rPr>
          <w:spacing w:val="1"/>
        </w:rPr>
        <w:t> </w:t>
      </w:r>
      <w:r>
        <w:rPr/>
        <w:t>directed set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supremum</w:t>
      </w:r>
    </w:p>
    <w:p>
      <w:pPr>
        <w:pStyle w:val="BodyText"/>
        <w:tabs>
          <w:tab w:pos="830" w:val="left" w:leader="none"/>
        </w:tabs>
        <w:spacing w:before="97"/>
        <w:jc w:val="left"/>
      </w:pPr>
      <w:r>
        <w:rPr>
          <w:rFonts w:ascii="DejaVu Sans" w:hAnsi="DejaVu Sans"/>
          <w:i/>
          <w:spacing w:val="-5"/>
        </w:rPr>
        <w:t>⇐⇒</w:t>
      </w:r>
      <w:r>
        <w:rPr>
          <w:rFonts w:ascii="DejaVu Sans" w:hAnsi="DejaVu Sans"/>
          <w:i/>
        </w:rPr>
        <w:tab/>
      </w:r>
      <w:r>
        <w:rPr/>
        <w:t>every</w:t>
      </w:r>
      <w:r>
        <w:rPr>
          <w:spacing w:val="-4"/>
        </w:rPr>
        <w:t> </w:t>
      </w:r>
      <w:r>
        <w:rPr/>
        <w:t>lower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filtered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infimum.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460"/>
          <w:cols w:num="2" w:equalWidth="0">
            <w:col w:w="515" w:space="1456"/>
            <w:col w:w="6249"/>
          </w:cols>
        </w:sectPr>
      </w:pP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66" w:after="0"/>
        <w:ind w:left="586" w:right="0" w:hanging="472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2"/>
          <w:sz w:val="23"/>
          <w:vertAlign w:val="baseline"/>
        </w:rPr>
        <w:t> cone.</w:t>
      </w:r>
    </w:p>
    <w:p>
      <w:pPr>
        <w:pStyle w:val="BodyText"/>
        <w:spacing w:line="208" w:lineRule="auto" w:before="91"/>
        <w:ind w:right="440" w:firstLine="341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cones.</w:t>
      </w:r>
      <w:r>
        <w:rPr>
          <w:spacing w:val="2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closed if and only iff the associated order </w:t>
      </w:r>
      <w:r>
        <w:rPr>
          <w:rFonts w:ascii="DejaVu Sans" w:hAnsi="DejaVu Sans"/>
          <w:i/>
        </w:rPr>
        <w:t>≤ </w:t>
      </w:r>
      <w:r>
        <w:rPr/>
        <w:t>is closed which means that, whenever we have convergent sequences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then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implies lim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now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cone.</w:t>
      </w:r>
    </w:p>
    <w:p>
      <w:pPr>
        <w:pStyle w:val="Heading2"/>
      </w:pPr>
      <w:r>
        <w:rPr>
          <w:spacing w:val="-2"/>
        </w:rPr>
        <w:t>Properties.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8" w:val="left" w:leader="none"/>
        </w:tabs>
        <w:spacing w:line="208" w:lineRule="auto" w:before="90" w:after="0"/>
        <w:ind w:left="588" w:right="440" w:hanging="354"/>
        <w:jc w:val="both"/>
        <w:rPr>
          <w:rFonts w:ascii="LM Roman 12" w:hAnsi="LM Roman 12"/>
          <w:sz w:val="23"/>
        </w:rPr>
      </w:pPr>
      <w:r>
        <w:rPr>
          <w:rFonts w:ascii="Arial" w:hAnsi="Arial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jointly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bicontinuous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pacing w:val="66"/>
          <w:sz w:val="23"/>
          <w:vertAlign w:val="baseline"/>
        </w:rPr>
        <w:t>  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iff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2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iff</w:t>
      </w:r>
      <w:r>
        <w:rPr>
          <w:rFonts w:ascii="LM Roman 12" w:hAnsi="LM Roman 12"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2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iff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, i.e., the way-below relation is the strict order associated with the cone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> ∪</w:t>
      </w:r>
      <w:r>
        <w:rPr>
          <w:rFonts w:ascii="DejaVu Sans" w:hAnsi="DejaVu Sans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8" w:val="left" w:leader="none"/>
        </w:tabs>
        <w:spacing w:line="208" w:lineRule="auto" w:before="66" w:after="0"/>
        <w:ind w:left="588" w:right="440" w:hanging="418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spacing w:val="8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and 0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spacing w:val="17"/>
          <w:w w:val="105"/>
          <w:sz w:val="23"/>
        </w:rPr>
        <w:t>&lt;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 </w:t>
      </w:r>
      <w:r>
        <w:rPr>
          <w:rFonts w:ascii="DejaVu Sans" w:hAnsi="DejaVu Sans"/>
          <w:i/>
          <w:w w:val="105"/>
          <w:sz w:val="23"/>
        </w:rPr>
        <w:t>⇒</w:t>
      </w:r>
      <w:r>
        <w:rPr>
          <w:rFonts w:ascii="DejaVu Sans" w:hAnsi="DejaVu Sans"/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DejaVu Sans" w:hAnsi="DejaVu Sans"/>
          <w:i/>
          <w:spacing w:val="8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y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rx</w:t>
      </w:r>
      <w:r>
        <w:rPr>
          <w:rFonts w:ascii="DejaVu Sans" w:hAnsi="DejaVu Sans"/>
          <w:i/>
          <w:spacing w:val="8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ry</w:t>
      </w:r>
      <w:r>
        <w:rPr>
          <w:rFonts w:ascii="LM Roman 12" w:hAnsi="LM Roman 12"/>
          <w:w w:val="105"/>
          <w:sz w:val="23"/>
        </w:rPr>
        <w:t>, i.e., the reflexive hull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of</w:t>
      </w:r>
      <w:r>
        <w:rPr>
          <w:rFonts w:ascii="DejaVu Sans" w:hAnsi="DejaVu Sans"/>
          <w:i/>
          <w:spacing w:val="80"/>
          <w:w w:val="105"/>
          <w:sz w:val="23"/>
        </w:rPr>
        <w:t> 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vector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space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ordering.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40" w:lineRule="auto" w:before="35" w:after="0"/>
        <w:ind w:left="586" w:right="0" w:hanging="478"/>
        <w:jc w:val="both"/>
        <w:rPr>
          <w:rFonts w:ascii="LM Roman 12"/>
          <w:sz w:val="23"/>
        </w:rPr>
      </w:pPr>
      <w:r>
        <w:rPr>
          <w:rFonts w:ascii="Arial"/>
          <w:sz w:val="23"/>
        </w:rPr>
        <w:t>R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2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is</w:t>
      </w:r>
      <w:r>
        <w:rPr>
          <w:rFonts w:ascii="LM Roman 12"/>
          <w:spacing w:val="-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interval-</w:t>
      </w:r>
      <w:r>
        <w:rPr>
          <w:rFonts w:ascii="LM Roman 12"/>
          <w:spacing w:val="-2"/>
          <w:sz w:val="23"/>
          <w:vertAlign w:val="baseline"/>
        </w:rPr>
        <w:t>compact.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08" w:lineRule="auto" w:before="60" w:after="0"/>
        <w:ind w:left="588" w:right="440" w:hanging="474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Scott-open sets are the open upper sets, the dually Scott-open sets are the open lower sets.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The bi-Scott topology agrees with the usual </w:t>
      </w:r>
      <w:r>
        <w:rPr>
          <w:rFonts w:ascii="LM Roman 12"/>
          <w:spacing w:val="-2"/>
          <w:sz w:val="23"/>
        </w:rPr>
        <w:t>topology.</w:t>
      </w:r>
    </w:p>
    <w:p>
      <w:pPr>
        <w:spacing w:line="206" w:lineRule="auto" w:before="121"/>
        <w:ind w:left="108" w:right="440" w:hanging="1"/>
        <w:jc w:val="both"/>
        <w:rPr>
          <w:i/>
          <w:sz w:val="23"/>
        </w:rPr>
      </w:pPr>
      <w:r>
        <w:rPr>
          <w:b/>
          <w:sz w:val="23"/>
        </w:rPr>
        <w:t>Proposition 4.2 </w:t>
      </w:r>
      <w:r>
        <w:rPr>
          <w:i/>
          <w:sz w:val="23"/>
        </w:rPr>
        <w:t>Addition on </w:t>
      </w:r>
      <w:r>
        <w:rPr>
          <w:rFonts w:ascii="Arial"/>
          <w:sz w:val="23"/>
        </w:rPr>
        <w:t>R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Scott-continuous and dually </w:t>
      </w:r>
      <w:r>
        <w:rPr>
          <w:i/>
          <w:sz w:val="23"/>
          <w:vertAlign w:val="baseline"/>
        </w:rPr>
        <w:t>Scott-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continuous.</w:t>
      </w:r>
    </w:p>
    <w:p>
      <w:pPr>
        <w:pStyle w:val="BodyText"/>
        <w:spacing w:line="206" w:lineRule="auto" w:before="123"/>
        <w:ind w:right="439" w:hanging="1"/>
      </w:pPr>
      <w:r>
        <w:rPr>
          <w:b/>
        </w:rPr>
        <w:t>Example 4.3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linked bicontinuous (with respect to closed vector space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orderings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above).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12"/>
          <w:vertAlign w:val="baseline"/>
        </w:rPr>
        <w:t> </w:t>
      </w:r>
      <w:r>
        <w:rPr>
          <w:vertAlign w:val="baseline"/>
        </w:rPr>
        <w:t>finer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6" w:lineRule="auto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312" w:lineRule="exact" w:before="108"/>
        <w:ind w:left="221"/>
      </w:pPr>
      <w:r>
        <w:rPr/>
        <w:t>upper</w:t>
      </w:r>
      <w:r>
        <w:rPr>
          <w:spacing w:val="6"/>
        </w:rPr>
        <w:t> </w:t>
      </w:r>
      <w:r>
        <w:rPr>
          <w:spacing w:val="-2"/>
        </w:rPr>
        <w:t>topology.</w:t>
      </w:r>
    </w:p>
    <w:p>
      <w:pPr>
        <w:pStyle w:val="BodyText"/>
        <w:spacing w:line="206" w:lineRule="auto" w:before="24"/>
        <w:ind w:left="221" w:right="326" w:firstLine="341"/>
      </w:pPr>
      <w:r>
        <w:rPr/>
        <w:t>Consider for example </w:t>
      </w:r>
      <w:r>
        <w:rPr>
          <w:rFonts w:ascii="Arial" w:hAnsi="Arial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the usual coordinatewise order the positive cone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open</w:t>
      </w:r>
      <w:r>
        <w:rPr>
          <w:spacing w:val="-1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sets. Thus the half space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spacing w:val="32"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&gt;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Scott-open and the complement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Scott-closed.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not closed for the upper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a subbasis for the closed sets in the upper topology is a finite union of principal ideals </w:t>
      </w:r>
      <w:r>
        <w:rPr>
          <w:rFonts w:ascii="DejaVu Sans" w:hAnsi="DejaVu Sans"/>
          <w:i/>
          <w:vertAlign w:val="baseline"/>
        </w:rPr>
        <w:t>↓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y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spacing w:val="9"/>
          <w:vertAlign w:val="baseline"/>
        </w:rPr>
        <w:t>)</w:t>
      </w:r>
      <w:r>
        <w:rPr>
          <w:rFonts w:ascii="Liberation Serif" w:hAnsi="Liberation Serif"/>
          <w:i/>
          <w:spacing w:val="9"/>
          <w:vertAlign w:val="baseline"/>
        </w:rPr>
        <w:t>,i </w:t>
      </w:r>
      <w:r>
        <w:rPr>
          <w:vertAlign w:val="baseline"/>
        </w:rPr>
        <w:t>= </w:t>
      </w:r>
      <w:r>
        <w:rPr>
          <w:spacing w:val="25"/>
          <w:vertAlign w:val="baseline"/>
        </w:rPr>
        <w:t>1</w:t>
      </w:r>
      <w:r>
        <w:rPr>
          <w:rFonts w:ascii="Liberation Serif" w:hAnsi="Liberation Serif"/>
          <w:i/>
          <w:spacing w:val="25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Finitely many elements have an upper bound.</w:t>
      </w:r>
      <w:r>
        <w:rPr>
          <w:spacing w:val="33"/>
          <w:vertAlign w:val="baseline"/>
        </w:rPr>
        <w:t> </w:t>
      </w:r>
      <w:r>
        <w:rPr>
          <w:vertAlign w:val="baseline"/>
        </w:rPr>
        <w:t>Thus every subbasic closed set, hence every closed set for the upper topology has an upper bound.</w:t>
      </w:r>
      <w:r>
        <w:rPr>
          <w:spacing w:val="34"/>
          <w:vertAlign w:val="baseline"/>
        </w:rPr>
        <w:t> </w:t>
      </w:r>
      <w:r>
        <w:rPr>
          <w:vertAlign w:val="baseline"/>
        </w:rPr>
        <w:t>As the Scott-closed half space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does not have any upper bound, it cannot be closed for the upper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similar argument holds for any vector space order on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 a generating positive cone.</w:t>
      </w:r>
    </w:p>
    <w:p>
      <w:pPr>
        <w:pStyle w:val="BodyText"/>
        <w:spacing w:line="208" w:lineRule="auto" w:before="151"/>
        <w:ind w:left="221" w:right="325" w:firstLine="341"/>
      </w:pPr>
      <w:r>
        <w:rPr/>
        <w:t>In view of the previous observation, one might expect that the Lawson topology is strictly finer than the bi-Scott topology which agrees with the usual topology on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not the case by Proposition </w:t>
      </w:r>
      <w:hyperlink w:history="true" w:anchor="_bookmark4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, as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interval-compact.</w:t>
      </w:r>
    </w:p>
    <w:p>
      <w:pPr>
        <w:pStyle w:val="BodyText"/>
        <w:spacing w:line="208" w:lineRule="auto" w:before="15"/>
        <w:ind w:left="221" w:right="326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3817552</wp:posOffset>
                </wp:positionH>
                <wp:positionV relativeFrom="paragraph">
                  <wp:posOffset>360660</wp:posOffset>
                </wp:positionV>
                <wp:extent cx="584200" cy="3175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left" w:leader="none"/>
                              </w:tabs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4666pt;margin-top:28.398466pt;width:46pt;height:25pt;mso-position-horizontal-relative:page;mso-position-vertical-relative:paragraph;z-index:-16011776" type="#_x0000_t202" id="docshape20" filled="false" stroked="false">
                <v:textbox inset="0,0,0,0">
                  <w:txbxContent>
                    <w:p>
                      <w:pPr>
                        <w:tabs>
                          <w:tab w:pos="790" w:val="left" w:leader="none"/>
                        </w:tabs>
                        <w:spacing w:line="307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  <w:r>
                        <w:rPr>
                          <w:rFonts w:ascii="Noto Sans CJK HK"/>
                          <w:sz w:val="23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topologies</w:t>
      </w:r>
      <w:r>
        <w:rPr>
          <w:spacing w:val="-7"/>
        </w:rPr>
        <w:t> </w:t>
      </w:r>
      <w:r>
        <w:rPr/>
        <w:t>behave</w:t>
      </w:r>
      <w:r>
        <w:rPr>
          <w:spacing w:val="-7"/>
        </w:rPr>
        <w:t> </w:t>
      </w:r>
      <w:r>
        <w:rPr/>
        <w:t>differ- ently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non-complete</w:t>
      </w:r>
      <w:r>
        <w:rPr>
          <w:spacing w:val="-18"/>
        </w:rPr>
        <w:t> </w:t>
      </w:r>
      <w:r>
        <w:rPr/>
        <w:t>posets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case.</w:t>
      </w:r>
      <w:r>
        <w:rPr>
          <w:spacing w:val="23"/>
        </w:rPr>
        <w:t> </w:t>
      </w:r>
      <w:r>
        <w:rPr/>
        <w:t>Indeed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complete </w:t>
      </w:r>
      <w:r>
        <w:rPr>
          <w:rFonts w:ascii="Arial" w:hAnsi="Arial"/>
        </w:rPr>
        <w:t>R</w:t>
      </w:r>
      <w:r>
        <w:rPr>
          <w:rFonts w:ascii="Arial" w:hAnsi="Arial"/>
          <w:spacing w:val="-3"/>
        </w:rPr>
        <w:t> </w:t>
      </w:r>
      <w:r>
        <w:rPr/>
        <w:t>by</w:t>
      </w:r>
      <w:r>
        <w:rPr>
          <w:spacing w:val="-14"/>
        </w:rPr>
        <w:t> </w:t>
      </w:r>
      <w:r>
        <w:rPr/>
        <w:t>adding</w:t>
      </w:r>
      <w:r>
        <w:rPr>
          <w:spacing w:val="-15"/>
        </w:rPr>
        <w:t> </w:t>
      </w:r>
      <w:r>
        <w:rPr>
          <w:rFonts w:ascii="DejaVu Sans" w:hAnsi="DejaVu Sans"/>
          <w:i/>
        </w:rPr>
        <w:t>±∞</w:t>
      </w:r>
      <w:r>
        <w:rPr/>
        <w:t>,</w:t>
      </w:r>
      <w:r>
        <w:rPr>
          <w:spacing w:val="-11"/>
        </w:rPr>
        <w:t> </w:t>
      </w:r>
      <w:r>
        <w:rPr/>
        <w:t>thus</w:t>
      </w:r>
      <w:r>
        <w:rPr>
          <w:spacing w:val="-14"/>
        </w:rPr>
        <w:t> </w:t>
      </w:r>
      <w:r>
        <w:rPr/>
        <w:t>obtaining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reals</w:t>
      </w:r>
      <w:r>
        <w:rPr>
          <w:spacing w:val="-14"/>
        </w:rPr>
        <w:t> </w:t>
      </w:r>
      <w:r>
        <w:rPr>
          <w:rFonts w:ascii="Arial" w:hAnsi="Arial"/>
        </w:rPr>
        <w:t>R</w:t>
      </w:r>
      <w:r>
        <w:rPr/>
        <w:t>,</w:t>
      </w:r>
      <w:r>
        <w:rPr>
          <w:spacing w:val="-11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completely distributive complete lattice which is linked bicontinuous.</w:t>
      </w:r>
    </w:p>
    <w:p>
      <w:pPr>
        <w:pStyle w:val="BodyText"/>
        <w:spacing w:line="208" w:lineRule="auto" w:before="16"/>
        <w:ind w:left="221" w:right="326" w:firstLine="341"/>
      </w:pPr>
      <w:r>
        <w:rPr/>
        <w:t>Vector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orderings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yield</w:t>
      </w:r>
      <w:r>
        <w:rPr>
          <w:spacing w:val="-9"/>
          <w:vertAlign w:val="baseline"/>
        </w:rPr>
        <w:t> </w:t>
      </w:r>
      <w:r>
        <w:rPr>
          <w:vertAlign w:val="baseline"/>
        </w:rPr>
        <w:t>lots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9"/>
          <w:vertAlign w:val="baseline"/>
        </w:rPr>
        <w:t> </w:t>
      </w:r>
      <w:r>
        <w:rPr>
          <w:vertAlign w:val="baseline"/>
        </w:rPr>
        <w:t>bicontinuous posets. A slight generalization leads to still more examples.</w:t>
      </w:r>
    </w:p>
    <w:p>
      <w:pPr>
        <w:spacing w:line="305" w:lineRule="exact" w:before="86"/>
        <w:ind w:left="221" w:right="0" w:firstLine="0"/>
        <w:jc w:val="both"/>
        <w:rPr>
          <w:rFonts w:ascii="Georgia"/>
          <w:i/>
          <w:sz w:val="23"/>
        </w:rPr>
      </w:pPr>
      <w:r>
        <w:rPr>
          <w:b/>
          <w:sz w:val="23"/>
        </w:rPr>
        <w:t>Example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4.4</w:t>
      </w:r>
      <w:r>
        <w:rPr>
          <w:b/>
          <w:spacing w:val="27"/>
          <w:sz w:val="23"/>
        </w:rPr>
        <w:t> </w:t>
      </w:r>
      <w:r>
        <w:rPr>
          <w:sz w:val="23"/>
        </w:rPr>
        <w:t>Translation</w:t>
      </w:r>
      <w:r>
        <w:rPr>
          <w:spacing w:val="11"/>
          <w:sz w:val="23"/>
        </w:rPr>
        <w:t> </w:t>
      </w:r>
      <w:r>
        <w:rPr>
          <w:sz w:val="23"/>
        </w:rPr>
        <w:t>invariant</w:t>
      </w:r>
      <w:r>
        <w:rPr>
          <w:spacing w:val="10"/>
          <w:sz w:val="23"/>
        </w:rPr>
        <w:t> </w:t>
      </w:r>
      <w:r>
        <w:rPr>
          <w:sz w:val="23"/>
        </w:rPr>
        <w:t>orders</w:t>
      </w:r>
      <w:r>
        <w:rPr>
          <w:spacing w:val="10"/>
          <w:sz w:val="23"/>
        </w:rPr>
        <w:t> </w:t>
      </w:r>
      <w:r>
        <w:rPr>
          <w:sz w:val="23"/>
        </w:rPr>
        <w:t>on</w:t>
      </w:r>
      <w:r>
        <w:rPr>
          <w:spacing w:val="11"/>
          <w:sz w:val="23"/>
        </w:rPr>
        <w:t> </w:t>
      </w:r>
      <w:r>
        <w:rPr>
          <w:rFonts w:ascii="Arial"/>
          <w:sz w:val="23"/>
        </w:rPr>
        <w:t>R</w:t>
      </w:r>
      <w:r>
        <w:rPr>
          <w:rFonts w:asci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.</w:t>
      </w:r>
      <w:r>
        <w:rPr>
          <w:spacing w:val="56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12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P</w:t>
      </w:r>
      <w:r>
        <w:rPr>
          <w:rFonts w:ascii="Liberation Serif"/>
          <w:i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subset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1"/>
          <w:sz w:val="23"/>
          <w:vertAlign w:val="baseline"/>
        </w:rPr>
        <w:t> </w:t>
      </w:r>
      <w:r>
        <w:rPr>
          <w:rFonts w:ascii="Arial"/>
          <w:spacing w:val="-5"/>
          <w:sz w:val="23"/>
          <w:vertAlign w:val="baseline"/>
        </w:rPr>
        <w:t>R</w:t>
      </w:r>
      <w:r>
        <w:rPr>
          <w:rFonts w:ascii="Georgia"/>
          <w:i/>
          <w:spacing w:val="-5"/>
          <w:sz w:val="23"/>
          <w:vertAlign w:val="superscript"/>
        </w:rPr>
        <w:t>n</w:t>
      </w:r>
    </w:p>
    <w:p>
      <w:pPr>
        <w:pStyle w:val="BodyText"/>
        <w:spacing w:line="223" w:lineRule="auto"/>
        <w:ind w:left="562" w:right="326" w:hanging="341"/>
      </w:pPr>
      <w:r>
        <w:rPr/>
        <w:t>with the following properties:</w:t>
      </w:r>
      <w:r>
        <w:rPr>
          <w:spacing w:val="40"/>
        </w:rPr>
        <w:t> </w:t>
      </w:r>
      <w:r>
        <w:rPr/>
        <w:t>(1)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</w:rPr>
        <w:t>  </w:t>
      </w:r>
      <w:r>
        <w:rPr/>
        <w:t>(2)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⊆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/>
        <w:t> These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bijective</w:t>
      </w:r>
      <w:r>
        <w:rPr>
          <w:spacing w:val="-3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4"/>
        </w:rPr>
        <w:t> </w:t>
      </w:r>
      <w:r>
        <w:rPr>
          <w:spacing w:val="-2"/>
        </w:rPr>
        <w:t>invari-</w:t>
      </w:r>
    </w:p>
    <w:p>
      <w:pPr>
        <w:spacing w:line="263" w:lineRule="exact" w:before="0"/>
        <w:ind w:left="0" w:right="327" w:firstLine="0"/>
        <w:jc w:val="right"/>
        <w:rPr>
          <w:sz w:val="23"/>
        </w:rPr>
      </w:pPr>
      <w:r>
        <w:rPr>
          <w:w w:val="105"/>
          <w:sz w:val="23"/>
        </w:rPr>
        <w:t>ant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⇒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3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3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)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orders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above: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define</w:t>
      </w:r>
    </w:p>
    <w:p>
      <w:pPr>
        <w:spacing w:line="290" w:lineRule="exact" w:before="0"/>
        <w:ind w:left="0" w:right="326" w:firstLine="0"/>
        <w:jc w:val="right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7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Again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order is closed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if and only if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closed.</w:t>
      </w:r>
    </w:p>
    <w:p>
      <w:pPr>
        <w:pStyle w:val="BodyText"/>
        <w:spacing w:line="204" w:lineRule="auto" w:before="22"/>
        <w:ind w:left="221" w:firstLine="340"/>
        <w:jc w:val="left"/>
      </w:pP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consider</w:t>
      </w:r>
      <w:r>
        <w:rPr>
          <w:spacing w:val="-20"/>
          <w:w w:val="105"/>
        </w:rPr>
        <w:t> </w:t>
      </w:r>
      <w:r>
        <w:rPr>
          <w:w w:val="105"/>
        </w:rPr>
        <w:t>special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type: Let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:</w:t>
      </w:r>
      <w:r>
        <w:rPr>
          <w:spacing w:val="-4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 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properties:</w:t>
      </w:r>
    </w:p>
    <w:p>
      <w:pPr>
        <w:pStyle w:val="ListParagraph"/>
        <w:numPr>
          <w:ilvl w:val="1"/>
          <w:numId w:val="3"/>
        </w:numPr>
        <w:tabs>
          <w:tab w:pos="967" w:val="left" w:leader="none"/>
          <w:tab w:pos="4768" w:val="left" w:leader="none"/>
          <w:tab w:pos="5286" w:val="left" w:leader="none"/>
        </w:tabs>
        <w:spacing w:line="362" w:lineRule="auto" w:before="172" w:after="0"/>
        <w:ind w:left="221" w:right="555" w:firstLine="22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10"/>
          <w:sz w:val="23"/>
        </w:rPr>
        <w:t>0</w:t>
      </w:r>
      <w:r>
        <w:rPr>
          <w:rFonts w:ascii="LM Roman 12" w:hAnsi="LM Roman 12"/>
          <w:spacing w:val="-9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=</w:t>
      </w:r>
      <w:r>
        <w:rPr>
          <w:rFonts w:ascii="LM Roman 12" w:hAnsi="LM Roman 12"/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5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(0)</w:t>
      </w:r>
      <w:r>
        <w:rPr>
          <w:rFonts w:ascii="LM Roman 12" w:hAnsi="LM Roman 12"/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 </w:t>
      </w:r>
      <w:r>
        <w:rPr>
          <w:rFonts w:ascii="Liberation Serif" w:hAnsi="Liberation Serif"/>
          <w:i/>
          <w:spacing w:val="15"/>
          <w:w w:val="110"/>
          <w:sz w:val="23"/>
        </w:rPr>
        <w:t>f</w:t>
      </w:r>
      <w:r>
        <w:rPr>
          <w:rFonts w:ascii="LM Roman 12" w:hAnsi="LM Roman 12"/>
          <w:spacing w:val="15"/>
          <w:w w:val="110"/>
          <w:sz w:val="23"/>
        </w:rPr>
        <w:t>(</w:t>
      </w:r>
      <w:r>
        <w:rPr>
          <w:rFonts w:ascii="Liberation Serif" w:hAnsi="Liberation Serif"/>
          <w:i/>
          <w:spacing w:val="15"/>
          <w:w w:val="110"/>
          <w:sz w:val="23"/>
        </w:rPr>
        <w:t>x</w:t>
      </w:r>
      <w:r>
        <w:rPr>
          <w:rFonts w:ascii="LM Roman 12" w:hAnsi="LM Roman 12"/>
          <w:spacing w:val="15"/>
          <w:w w:val="110"/>
          <w:sz w:val="23"/>
        </w:rPr>
        <w:t>)+</w:t>
      </w:r>
      <w:r>
        <w:rPr>
          <w:rFonts w:ascii="LM Roman 12" w:hAnsi="LM Roman 12"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5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DejaVu Sans" w:hAnsi="DejaVu Sans"/>
          <w:i/>
          <w:w w:val="110"/>
          <w:sz w:val="23"/>
        </w:rPr>
        <w:t>−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 for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DejaVu Sans" w:hAnsi="DejaVu Sans"/>
          <w:i/>
          <w:w w:val="110"/>
          <w:sz w:val="23"/>
        </w:rPr>
        <w:t>/</w:t>
      </w:r>
      <w:r>
        <w:rPr>
          <w:rFonts w:ascii="LM Roman 12" w:hAnsi="LM Roman 12"/>
          <w:w w:val="110"/>
          <w:sz w:val="23"/>
        </w:rPr>
        <w:t>=</w:t>
      </w:r>
      <w:r>
        <w:rPr>
          <w:rFonts w:ascii="LM Roman 12" w:hAnsi="LM Roman 12"/>
          <w:spacing w:val="-9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z w:val="23"/>
        </w:rPr>
        <w:tab/>
      </w:r>
      <w:r>
        <w:rPr>
          <w:rFonts w:ascii="LM Roman 12" w:hAnsi="LM Roman 12"/>
          <w:spacing w:val="-4"/>
          <w:w w:val="110"/>
          <w:sz w:val="23"/>
        </w:rPr>
        <w:t>(2)</w:t>
      </w:r>
      <w:r>
        <w:rPr>
          <w:rFonts w:ascii="LM Roman 12" w:hAnsi="LM Roman 12"/>
          <w:sz w:val="23"/>
        </w:rPr>
        <w:tab/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+</w:t>
      </w:r>
      <w:r>
        <w:rPr>
          <w:rFonts w:ascii="LM Roman 12" w:hAnsi="LM Roman 12"/>
          <w:spacing w:val="-3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≤</w:t>
      </w:r>
      <w:r>
        <w:rPr>
          <w:rFonts w:ascii="DejaVu Sans" w:hAnsi="DejaVu Sans"/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rFonts w:ascii="LM Roman 12" w:hAnsi="LM Roman 12"/>
          <w:spacing w:val="12"/>
          <w:w w:val="110"/>
          <w:sz w:val="23"/>
        </w:rPr>
        <w:t>(</w:t>
      </w:r>
      <w:r>
        <w:rPr>
          <w:rFonts w:ascii="Liberation Serif" w:hAnsi="Liberation Serif"/>
          <w:i/>
          <w:spacing w:val="12"/>
          <w:w w:val="110"/>
          <w:sz w:val="23"/>
        </w:rPr>
        <w:t>x</w:t>
      </w:r>
      <w:r>
        <w:rPr>
          <w:rFonts w:ascii="LM Roman 12" w:hAnsi="LM Roman 12"/>
          <w:spacing w:val="12"/>
          <w:w w:val="110"/>
          <w:sz w:val="23"/>
        </w:rPr>
        <w:t>)+</w:t>
      </w:r>
      <w:r>
        <w:rPr>
          <w:rFonts w:ascii="LM Roman 12" w:hAnsi="LM Roman 12"/>
          <w:spacing w:val="-32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LM Roman 12" w:hAnsi="LM Roman 12"/>
          <w:sz w:val="23"/>
        </w:rPr>
        <w:t>Let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⊆ </w:t>
      </w:r>
      <w:r>
        <w:rPr>
          <w:rFonts w:ascii="Arial" w:hAnsi="Arial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 the epigraph of the function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, that is,</w:t>
      </w:r>
    </w:p>
    <w:p>
      <w:pPr>
        <w:spacing w:line="323" w:lineRule="exact" w:before="0"/>
        <w:ind w:left="227" w:right="332" w:firstLine="0"/>
        <w:jc w:val="center"/>
        <w:rPr>
          <w:rFonts w:ascii="DejaVu Sans" w:hAnsi="DejaVu Sans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|</w:t>
      </w:r>
      <w:r>
        <w:rPr>
          <w:rFonts w:ascii="DejaVu Sans" w:hAnsi="DejaVu Sans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≤</w:t>
      </w:r>
      <w:r>
        <w:rPr>
          <w:rFonts w:ascii="DejaVu Sans" w:hAnsi="DejaVu Sans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7"/>
          <w:w w:val="105"/>
          <w:sz w:val="23"/>
        </w:rPr>
        <w:t>r</w:t>
      </w:r>
      <w:r>
        <w:rPr>
          <w:rFonts w:ascii="DejaVu Sans" w:hAnsi="DejaVu Sans"/>
          <w:i/>
          <w:spacing w:val="-7"/>
          <w:w w:val="105"/>
          <w:sz w:val="23"/>
        </w:rPr>
        <w:t>}</w:t>
      </w:r>
    </w:p>
    <w:p>
      <w:pPr>
        <w:pStyle w:val="BodyText"/>
        <w:spacing w:line="208" w:lineRule="auto" w:before="199"/>
        <w:ind w:left="221" w:right="326"/>
      </w:pPr>
      <w:r>
        <w:rPr/>
        <w:t>Property</w:t>
      </w:r>
      <w:r>
        <w:rPr>
          <w:spacing w:val="-6"/>
        </w:rPr>
        <w:t> </w:t>
      </w:r>
      <w:r>
        <w:rPr/>
        <w:t>(1)</w:t>
      </w:r>
      <w:r>
        <w:rPr>
          <w:spacing w:val="-1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9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 </w:t>
      </w:r>
      <w:r>
        <w:rPr/>
        <w:t>and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(2)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 </w:t>
      </w:r>
      <w:r>
        <w:rPr>
          <w:rFonts w:ascii="Liberation Serif" w:hAnsi="Liberation Serif"/>
          <w:i/>
        </w:rPr>
        <w:t>P </w:t>
      </w:r>
      <w:r>
        <w:rPr/>
        <w:t>+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⊆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; moreover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closed.</w:t>
      </w:r>
      <w:r>
        <w:rPr>
          <w:spacing w:val="40"/>
        </w:rPr>
        <w:t> </w:t>
      </w:r>
      <w:r>
        <w:rPr/>
        <w:t>Note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cone iff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is positively homogeneous, in addition.</w:t>
      </w:r>
      <w:r>
        <w:rPr>
          <w:spacing w:val="40"/>
        </w:rPr>
        <w:t> </w:t>
      </w:r>
      <w:r>
        <w:rPr/>
        <w:t>The interior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the set</w:t>
      </w:r>
    </w:p>
    <w:p>
      <w:pPr>
        <w:spacing w:before="171"/>
        <w:ind w:left="226" w:right="332" w:firstLine="0"/>
        <w:jc w:val="center"/>
        <w:rPr>
          <w:rFonts w:ascii="DejaVu Sans" w:hAnsi="DejaVu Sans"/>
          <w:i/>
          <w:sz w:val="23"/>
        </w:rPr>
      </w:pPr>
      <w:r>
        <w:rPr>
          <w:rFonts w:ascii="Liberation Serif" w:hAnsi="Liberation Serif"/>
          <w:i/>
          <w:spacing w:val="15"/>
          <w:w w:val="105"/>
          <w:sz w:val="23"/>
        </w:rPr>
        <w:t>P</w:t>
      </w:r>
      <w:r>
        <w:rPr>
          <w:rFonts w:ascii="DejaVu Sans" w:hAnsi="DejaVu Sans"/>
          <w:i/>
          <w:spacing w:val="15"/>
          <w:w w:val="105"/>
          <w:sz w:val="23"/>
          <w:vertAlign w:val="superscript"/>
        </w:rPr>
        <w:t>◦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r</w:t>
      </w:r>
      <w:r>
        <w:rPr>
          <w:rFonts w:ascii="DejaVu Sans" w:hAnsi="DejaVu Sans"/>
          <w:i/>
          <w:spacing w:val="-5"/>
          <w:w w:val="105"/>
          <w:sz w:val="23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208" w:lineRule="auto" w:before="142"/>
        <w:ind w:left="108" w:right="440" w:firstLine="0"/>
        <w:jc w:val="both"/>
        <w:rPr>
          <w:sz w:val="23"/>
        </w:rPr>
      </w:pPr>
      <w:r>
        <w:rPr>
          <w:sz w:val="23"/>
        </w:rPr>
        <w:t>Again,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P</w:t>
      </w:r>
      <w:r>
        <w:rPr>
          <w:rFonts w:ascii="DejaVu Sans" w:hAnsi="DejaVu Sans"/>
          <w:i/>
          <w:spacing w:val="15"/>
          <w:sz w:val="23"/>
          <w:vertAlign w:val="superscript"/>
        </w:rPr>
        <w:t>◦</w:t>
      </w:r>
      <w:r>
        <w:rPr>
          <w:rFonts w:ascii="DejaVu Sans" w:hAnsi="DejaVu Sans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7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sz w:val="23"/>
          <w:vertAlign w:val="baseline"/>
        </w:rPr>
        <w:t>P</w:t>
      </w:r>
      <w:r>
        <w:rPr>
          <w:rFonts w:ascii="DejaVu Sans" w:hAnsi="DejaVu Sans"/>
          <w:i/>
          <w:spacing w:val="13"/>
          <w:sz w:val="23"/>
          <w:vertAlign w:val="superscript"/>
        </w:rPr>
        <w:t>◦</w:t>
      </w:r>
      <w:r>
        <w:rPr>
          <w:spacing w:val="13"/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Equipped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order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relation</w:t>
      </w:r>
      <w:r>
        <w:rPr>
          <w:spacing w:val="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associated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with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19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becomes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jointly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bicontinuous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poset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pacing w:val="74"/>
          <w:sz w:val="23"/>
          <w:vertAlign w:val="baseline"/>
        </w:rPr>
        <w:t>  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5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P</w:t>
      </w:r>
      <w:r>
        <w:rPr>
          <w:rFonts w:ascii="DejaVu Sans" w:hAnsi="DejaVu Sans"/>
          <w:i/>
          <w:spacing w:val="15"/>
          <w:sz w:val="23"/>
          <w:vertAlign w:val="superscript"/>
        </w:rPr>
        <w:t>◦</w:t>
      </w:r>
      <w:r>
        <w:rPr>
          <w:rFonts w:ascii="DejaVu Sans" w:hAnsi="DejaVu Sans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iff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y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P</w:t>
      </w:r>
      <w:r>
        <w:rPr>
          <w:rFonts w:ascii="DejaVu Sans" w:hAnsi="DejaVu Sans"/>
          <w:i/>
          <w:spacing w:val="15"/>
          <w:sz w:val="23"/>
          <w:vertAlign w:val="superscript"/>
        </w:rPr>
        <w:t>◦</w:t>
      </w:r>
      <w:r>
        <w:rPr>
          <w:rFonts w:ascii="DejaVu Sans" w:hAnsi="DejaVu Sans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iff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19"/>
        <w:ind w:right="439" w:firstLine="341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slightly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situation,</w:t>
      </w:r>
      <w:r>
        <w:rPr>
          <w:spacing w:val="-15"/>
        </w:rPr>
        <w:t> </w:t>
      </w:r>
      <w:r>
        <w:rPr/>
        <w:t>closed</w:t>
      </w:r>
      <w:r>
        <w:rPr>
          <w:spacing w:val="-19"/>
        </w:rPr>
        <w:t> </w:t>
      </w:r>
      <w:r>
        <w:rPr/>
        <w:t>intervals</w:t>
      </w:r>
      <w:r>
        <w:rPr>
          <w:spacing w:val="-19"/>
        </w:rPr>
        <w:t> </w:t>
      </w:r>
      <w:r>
        <w:rPr/>
        <w:t>need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compact in the bi-Scott topology.</w:t>
      </w:r>
      <w:r>
        <w:rPr>
          <w:spacing w:val="40"/>
        </w:rPr>
        <w:t> </w:t>
      </w:r>
      <w:r>
        <w:rPr/>
        <w:t>Take, for example, the epigraph of the cissoid of Diocles given by the equation (</w:t>
      </w:r>
      <w:r>
        <w:rPr>
          <w:rFonts w:ascii="Liberation Serif" w:hAnsi="Liberation Serif"/>
          <w:i/>
        </w:rPr>
        <w:t>y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1)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this example there are still small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3"/>
          <w:vertAlign w:val="baseline"/>
        </w:rPr>
        <w:t> </w:t>
      </w:r>
      <w:r>
        <w:rPr>
          <w:vertAlign w:val="baseline"/>
        </w:rPr>
        <w:t>basis of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intervals.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6"/>
          <w:vertAlign w:val="baseline"/>
        </w:rPr>
        <w:t> </w:t>
      </w:r>
      <w:r>
        <w:rPr>
          <w:vertAlign w:val="baseline"/>
        </w:rPr>
        <w:t>topology agrees with the bi-Scott topology (see Proposition </w:t>
      </w:r>
      <w:hyperlink w:history="true" w:anchor="_bookmark4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 in general,</w:t>
      </w:r>
      <w:r>
        <w:rPr>
          <w:spacing w:val="30"/>
          <w:vertAlign w:val="baseline"/>
        </w:rPr>
        <w:t> </w:t>
      </w:r>
      <w:r>
        <w:rPr>
          <w:vertAlign w:val="baseline"/>
        </w:rPr>
        <w:t>the bi-Scott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courser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As both are Hausdorff, they agree on the bounded subsets 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8" w:lineRule="auto" w:before="143"/>
        <w:ind w:left="107" w:right="440" w:firstLine="341"/>
      </w:pP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dimensional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Arial" w:hAnsi="Arial"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group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an invariant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xz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yz,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zy</w:t>
      </w:r>
      <w:r>
        <w:rPr>
          <w:w w:val="105"/>
          <w:vertAlign w:val="baseline"/>
        </w:rPr>
        <w:t>) closed order.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orders correspond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</w:p>
    <w:p>
      <w:pPr>
        <w:tabs>
          <w:tab w:pos="3443" w:val="left" w:leader="none"/>
          <w:tab w:pos="5125" w:val="left" w:leader="none"/>
        </w:tabs>
        <w:spacing w:before="157"/>
        <w:ind w:left="1269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(1)</w:t>
      </w:r>
      <w:r>
        <w:rPr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P</w:t>
      </w:r>
      <w:r>
        <w:rPr>
          <w:rFonts w:ascii="DejaVu Sans" w:hAnsi="DejaVu Sans"/>
          <w:i/>
          <w:spacing w:val="10"/>
          <w:sz w:val="23"/>
          <w:vertAlign w:val="superscript"/>
        </w:rPr>
        <w:t>−</w:t>
      </w:r>
      <w:r>
        <w:rPr>
          <w:rFonts w:ascii="LM Mono Prop 10" w:hAnsi="LM Mono Prop 10"/>
          <w:spacing w:val="10"/>
          <w:sz w:val="23"/>
          <w:vertAlign w:val="superscript"/>
        </w:rPr>
        <w:t>1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Liberation Serif" w:hAnsi="Liberation Serif"/>
          <w:i/>
          <w:spacing w:val="-4"/>
          <w:sz w:val="23"/>
          <w:vertAlign w:val="baseline"/>
        </w:rPr>
        <w:t>e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(2)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P,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z w:val="23"/>
          <w:vertAlign w:val="baseline"/>
        </w:rPr>
        <w:t>(3)</w:t>
      </w:r>
      <w:r>
        <w:rPr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z</w:t>
      </w:r>
      <w:r>
        <w:rPr>
          <w:rFonts w:ascii="DejaVu Sans" w:hAnsi="DejaVu Sans"/>
          <w:i/>
          <w:spacing w:val="10"/>
          <w:sz w:val="23"/>
          <w:vertAlign w:val="superscript"/>
        </w:rPr>
        <w:t>−</w:t>
      </w:r>
      <w:r>
        <w:rPr>
          <w:rFonts w:ascii="LM Mono Prop 10" w:hAnsi="LM Mono Prop 10"/>
          <w:spacing w:val="10"/>
          <w:sz w:val="23"/>
          <w:vertAlign w:val="superscript"/>
        </w:rPr>
        <w:t>1</w:t>
      </w:r>
      <w:r>
        <w:rPr>
          <w:rFonts w:ascii="Liberation Serif" w:hAnsi="Liberation Serif"/>
          <w:i/>
          <w:spacing w:val="10"/>
          <w:sz w:val="23"/>
          <w:vertAlign w:val="baseline"/>
        </w:rPr>
        <w:t>Pz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pacing w:val="-10"/>
          <w:sz w:val="23"/>
          <w:vertAlign w:val="baseline"/>
        </w:rPr>
        <w:t>P</w:t>
      </w:r>
    </w:p>
    <w:p>
      <w:pPr>
        <w:pStyle w:val="BodyText"/>
        <w:spacing w:line="208" w:lineRule="auto" w:before="176"/>
        <w:ind w:right="439"/>
      </w:pPr>
      <w:r>
        <w:rPr/>
        <w:t>In order to be close to vector space orderings we suppose in addition that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topologically generated by the intersection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3"/>
        </w:rPr>
        <w:t> </w:t>
      </w:r>
      <w:r>
        <w:rPr/>
        <w:t>with any neighbourhood</w:t>
      </w:r>
      <w:r>
        <w:rPr>
          <w:spacing w:val="40"/>
        </w:rPr>
        <w:t> </w:t>
      </w:r>
      <w:r>
        <w:rPr/>
        <w:t>of the identity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Lie groups equipped with such orderings have the same properties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seen</w:t>
      </w:r>
      <w:r>
        <w:rPr>
          <w:spacing w:val="-19"/>
        </w:rPr>
        <w:t> </w:t>
      </w:r>
      <w:r>
        <w:rPr/>
        <w:t>before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finite</w:t>
      </w:r>
      <w:r>
        <w:rPr>
          <w:spacing w:val="-18"/>
        </w:rPr>
        <w:t> </w:t>
      </w:r>
      <w:r>
        <w:rPr/>
        <w:t>dimensional</w:t>
      </w:r>
      <w:r>
        <w:rPr>
          <w:spacing w:val="-19"/>
        </w:rPr>
        <w:t> </w:t>
      </w:r>
      <w:r>
        <w:rPr/>
        <w:t>vector</w:t>
      </w:r>
      <w:r>
        <w:rPr>
          <w:spacing w:val="-19"/>
        </w:rPr>
        <w:t> </w:t>
      </w:r>
      <w:r>
        <w:rPr/>
        <w:t>spaces.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vector spaces we have lots of closed cones.</w:t>
      </w:r>
      <w:r>
        <w:rPr>
          <w:spacing w:val="40"/>
        </w:rPr>
        <w:t> </w:t>
      </w:r>
      <w:r>
        <w:rPr/>
        <w:t>For Lie groups, it is a difficult question to decide whether there are invariant orderings at all.</w:t>
      </w:r>
      <w:r>
        <w:rPr>
          <w:spacing w:val="40"/>
        </w:rPr>
        <w:t> </w:t>
      </w:r>
      <w:r>
        <w:rPr/>
        <w:t>Clearly compact Lie groups cannot have invariant closed orderings.</w:t>
      </w:r>
      <w:r>
        <w:rPr>
          <w:spacing w:val="35"/>
        </w:rPr>
        <w:t> </w:t>
      </w:r>
      <w:r>
        <w:rPr/>
        <w:t>E. B. Vinberg [</w:t>
      </w:r>
      <w:hyperlink w:history="true" w:anchor="_bookmark21">
        <w:r>
          <w:rPr>
            <w:color w:val="0000FF"/>
          </w:rPr>
          <w:t>16</w:t>
        </w:r>
      </w:hyperlink>
      <w:r>
        <w:rPr/>
        <w:t>] has shown that a simple Lie group has an invariant closed order if and only if its center is infinite.</w:t>
      </w:r>
    </w:p>
    <w:p>
      <w:pPr>
        <w:pStyle w:val="BodyText"/>
        <w:spacing w:line="208" w:lineRule="auto" w:before="11"/>
        <w:ind w:left="107" w:right="440" w:firstLine="341"/>
      </w:pPr>
      <w:r>
        <w:rPr/>
        <w:t>One</w:t>
      </w:r>
      <w:r>
        <w:rPr>
          <w:spacing w:val="-18"/>
        </w:rPr>
        <w:t> </w:t>
      </w:r>
      <w:r>
        <w:rPr/>
        <w:t>may replace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by a smooth manifold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 have already cited the paper of Martin and Panangaden [</w:t>
      </w:r>
      <w:hyperlink w:history="true" w:anchor="_bookmark1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where they consider space-time mani- folds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4"/>
          <w:vertAlign w:val="baseline"/>
        </w:rPr>
        <w:t> </w:t>
      </w:r>
      <w:r>
        <w:rPr>
          <w:vertAlign w:val="baseline"/>
        </w:rPr>
        <w:t>Quite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 orders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manifolds</w:t>
      </w:r>
      <w:r>
        <w:rPr>
          <w:spacing w:val="1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cone</w:t>
      </w:r>
      <w:r>
        <w:rPr>
          <w:spacing w:val="14"/>
          <w:vertAlign w:val="baseline"/>
        </w:rPr>
        <w:t> </w:t>
      </w:r>
      <w:r>
        <w:rPr>
          <w:vertAlign w:val="baseline"/>
        </w:rPr>
        <w:t>fields.</w:t>
      </w:r>
      <w:r>
        <w:rPr>
          <w:spacing w:val="64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assign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 a</w:t>
      </w:r>
      <w:r>
        <w:rPr>
          <w:spacing w:val="17"/>
          <w:vertAlign w:val="baseline"/>
        </w:rPr>
        <w:t> </w:t>
      </w:r>
      <w:r>
        <w:rPr>
          <w:vertAlign w:val="baseline"/>
        </w:rPr>
        <w:t>smooth</w:t>
      </w:r>
      <w:r>
        <w:rPr>
          <w:spacing w:val="17"/>
          <w:vertAlign w:val="baseline"/>
        </w:rPr>
        <w:t> </w:t>
      </w:r>
      <w:r>
        <w:rPr>
          <w:vertAlign w:val="baseline"/>
        </w:rPr>
        <w:t>manifold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tangent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 a </w:t>
      </w:r>
      <w:r>
        <w:rPr>
          <w:i/>
          <w:vertAlign w:val="baseline"/>
        </w:rPr>
        <w:t>cone ﬁeld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≺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if there is a continuous piecewise smooth curve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whose derivative (tangent vector) belongs to the tangent cone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smooth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transitive, that is, a preorder.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the closure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of the relation </w:t>
      </w:r>
      <w:r>
        <w:rPr>
          <w:rFonts w:ascii="DejaVu Sans" w:hAnsi="DejaVu Sans"/>
          <w:i/>
          <w:vertAlign w:val="baseline"/>
        </w:rPr>
        <w:t>≺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which is again a preorder.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is a partial order we call it the conal order and we say that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globally ordered.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of a homogeneous spaces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G/H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Lie group and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 closed subgroup,</w:t>
      </w:r>
      <w:r>
        <w:rPr>
          <w:spacing w:val="38"/>
          <w:vertAlign w:val="baseline"/>
        </w:rPr>
        <w:t> </w:t>
      </w:r>
      <w:r>
        <w:rPr>
          <w:vertAlign w:val="baseline"/>
        </w:rPr>
        <w:t>the tangent cone is shifted around by the group action. Here one encounters again orders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7"/>
          <w:vertAlign w:val="baseline"/>
        </w:rPr>
        <w:t> </w:t>
      </w:r>
      <w:r>
        <w:rPr>
          <w:vertAlign w:val="baseline"/>
        </w:rPr>
        <w:t>bicontinuous.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case,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compactness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impor- tant</w:t>
      </w:r>
      <w:r>
        <w:rPr>
          <w:spacing w:val="-5"/>
          <w:vertAlign w:val="baseline"/>
        </w:rPr>
        <w:t> </w:t>
      </w:r>
      <w:r>
        <w:rPr>
          <w:vertAlign w:val="baseline"/>
        </w:rPr>
        <w:t>issue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Volterra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21"/>
          <w:vertAlign w:val="baseline"/>
        </w:rPr>
        <w:t> </w:t>
      </w:r>
      <w:r>
        <w:rPr>
          <w:vertAlign w:val="baseline"/>
        </w:rPr>
        <w:t>Neeb</w:t>
      </w:r>
      <w:r>
        <w:rPr>
          <w:spacing w:val="-4"/>
          <w:vertAlign w:val="baseline"/>
        </w:rPr>
        <w:t> [</w:t>
      </w:r>
      <w:hyperlink w:history="true" w:anchor="_bookmark18">
        <w:r>
          <w:rPr>
            <w:color w:val="0000FF"/>
            <w:spacing w:val="-4"/>
            <w:vertAlign w:val="baseline"/>
          </w:rPr>
          <w:t>14</w:t>
        </w:r>
      </w:hyperlink>
      <w:r>
        <w:rPr>
          <w:spacing w:val="-4"/>
          <w:vertAlign w:val="baseline"/>
        </w:rPr>
        <w:t>]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221" w:right="325"/>
      </w:pPr>
      <w:bookmarkStart w:name="Cone Orders on Subsets of Rn" w:id="11"/>
      <w:bookmarkEnd w:id="11"/>
      <w:r>
        <w:rPr/>
      </w:r>
      <w:r>
        <w:rPr/>
        <w:t>has characterized those globally orderable homogeneous spaces for which the order intervals are compact.</w:t>
      </w:r>
    </w:p>
    <w:p>
      <w:pPr>
        <w:pStyle w:val="BodyText"/>
        <w:spacing w:line="208" w:lineRule="auto" w:before="17"/>
        <w:ind w:left="221" w:right="326" w:firstLine="341"/>
      </w:pPr>
      <w:r>
        <w:rPr/>
        <w:t>It seems worthwhile to look at the quite vast literature on causal orders on manifolds in view of their domain theoretical properties.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9" w:after="0"/>
        <w:ind w:left="691" w:right="0" w:hanging="470"/>
        <w:jc w:val="left"/>
        <w:rPr>
          <w:rFonts w:ascii="MathJax_Math"/>
          <w:b w:val="0"/>
          <w:i/>
        </w:rPr>
      </w:pPr>
      <w:r>
        <w:rPr/>
        <w:t>Cone</w:t>
      </w:r>
      <w:r>
        <w:rPr>
          <w:spacing w:val="-8"/>
        </w:rPr>
        <w:t> </w:t>
      </w:r>
      <w:r>
        <w:rPr/>
        <w:t>Orders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Subsets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/>
          <w:b w:val="0"/>
          <w:spacing w:val="-5"/>
        </w:rPr>
        <w:t>R</w:t>
      </w:r>
      <w:r>
        <w:rPr>
          <w:rFonts w:ascii="MathJax_Math"/>
          <w:b w:val="0"/>
          <w:i/>
          <w:spacing w:val="-5"/>
          <w:vertAlign w:val="superscript"/>
        </w:rPr>
        <w:t>n</w:t>
      </w:r>
    </w:p>
    <w:p>
      <w:pPr>
        <w:pStyle w:val="BodyText"/>
        <w:spacing w:line="208" w:lineRule="auto" w:before="194"/>
        <w:ind w:left="221" w:right="326"/>
      </w:pPr>
      <w:r>
        <w:rPr/>
        <w:t>We return to the situation of an order </w:t>
      </w:r>
      <w:r>
        <w:rPr>
          <w:rFonts w:ascii="DejaVu Sans" w:hAnsi="DejaVu Sans"/>
          <w:i/>
        </w:rPr>
        <w:t>≤ </w:t>
      </w:r>
      <w:r>
        <w:rPr/>
        <w:t>on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given by a closed generating cone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 We may restrict this order to subsets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We only will consider closed convex subsets.</w:t>
      </w:r>
    </w:p>
    <w:p>
      <w:pPr>
        <w:pStyle w:val="BodyText"/>
        <w:spacing w:line="208" w:lineRule="auto" w:before="17"/>
        <w:ind w:left="221" w:right="326" w:firstLine="341"/>
      </w:pPr>
      <w:r>
        <w:rPr/>
        <w:t>As a first case, we restrict the order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 the closed generating cone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to the cone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itself. Then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remains bicontinuous. The way-above relation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way-above</w:t>
      </w:r>
      <w:r>
        <w:rPr>
          <w:spacing w:val="2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is,</w:t>
      </w:r>
      <w:r>
        <w:rPr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spacing w:val="68"/>
          <w:vertAlign w:val="baseline"/>
        </w:rPr>
        <w:t> 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◦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But the way-below relation changes on the boundary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is not jointly bicontinuous.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characterization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way</w:t>
      </w:r>
      <w:r>
        <w:rPr>
          <w:spacing w:val="35"/>
          <w:vertAlign w:val="baseline"/>
        </w:rPr>
        <w:t> </w:t>
      </w:r>
      <w:r>
        <w:rPr>
          <w:vertAlign w:val="baseline"/>
        </w:rPr>
        <w:t>below</w:t>
      </w:r>
      <w:r>
        <w:rPr>
          <w:spacing w:val="3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need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vertAlign w:val="baseline"/>
        </w:rPr>
        <w:t>notation:</w:t>
      </w:r>
      <w:r>
        <w:rPr>
          <w:spacing w:val="8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let</w:t>
      </w:r>
    </w:p>
    <w:p>
      <w:pPr>
        <w:spacing w:before="166"/>
        <w:ind w:left="226" w:right="332" w:firstLine="0"/>
        <w:jc w:val="center"/>
        <w:rPr>
          <w:sz w:val="23"/>
        </w:rPr>
      </w:pPr>
      <w:r>
        <w:rPr>
          <w:rFonts w:ascii="Liberation Serif" w:hAnsi="Liberation Serif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rb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206" w:lineRule="auto" w:before="191"/>
        <w:ind w:left="221" w:right="326"/>
      </w:pPr>
      <w:r>
        <w:rPr/>
        <w:t>As</w:t>
      </w:r>
      <w:r>
        <w:rPr>
          <w:spacing w:val="-19"/>
        </w:rPr>
        <w:t> </w:t>
      </w:r>
      <w:r>
        <w:rPr/>
        <w:t>(</w:t>
      </w:r>
      <w:r>
        <w:rPr>
          <w:rFonts w:ascii="Arial" w:hAnsi="Arial"/>
        </w:rPr>
        <w:t>R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rFonts w:ascii="DejaVu Sans" w:hAnsi="DejaVu Sans"/>
          <w:i/>
          <w:spacing w:val="19"/>
          <w:vertAlign w:val="baseline"/>
        </w:rPr>
        <w:t>−</w:t>
      </w:r>
      <w:r>
        <w:rPr>
          <w:rFonts w:ascii="Liberation Serif" w:hAnsi="Liberation Serif"/>
          <w:i/>
          <w:spacing w:val="19"/>
          <w:vertAlign w:val="baseline"/>
        </w:rPr>
        <w:t>C</w:t>
      </w:r>
      <w:r>
        <w:rPr>
          <w:spacing w:val="19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wedge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subcone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lower</w:t>
      </w:r>
      <w:r>
        <w:rPr>
          <w:spacing w:val="-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face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the face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generated by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face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this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By [</w:t>
      </w:r>
      <w:hyperlink w:history="true" w:anchor="_bookmark2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 Corollary 2.6.3] every face of a closed convex set in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closed.</w:t>
      </w:r>
    </w:p>
    <w:p>
      <w:pPr>
        <w:spacing w:line="306" w:lineRule="exact" w:before="85"/>
        <w:ind w:left="221" w:right="0" w:firstLine="0"/>
        <w:jc w:val="both"/>
        <w:rPr>
          <w:rFonts w:ascii="DejaVu Sans" w:hAnsi="DejaVu Sans"/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5.1</w:t>
      </w:r>
      <w:r>
        <w:rPr>
          <w:b/>
          <w:spacing w:val="2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i/>
          <w:sz w:val="23"/>
        </w:rPr>
        <w:t>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65"/>
          <w:sz w:val="23"/>
        </w:rPr>
        <w:t>  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i/>
          <w:sz w:val="23"/>
          <w:vertAlign w:val="baseline"/>
        </w:rPr>
        <w:t>,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where</w:t>
      </w:r>
      <w:r>
        <w:rPr>
          <w:i/>
          <w:spacing w:val="-1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C</w:t>
      </w:r>
      <w:r>
        <w:rPr>
          <w:rFonts w:ascii="Georgia" w:hAnsi="Georgia"/>
          <w:i/>
          <w:spacing w:val="-2"/>
          <w:sz w:val="23"/>
          <w:vertAlign w:val="subscript"/>
        </w:rPr>
        <w:t>b</w:t>
      </w:r>
      <w:r>
        <w:rPr>
          <w:spacing w:val="-2"/>
          <w:sz w:val="23"/>
          <w:vertAlign w:val="baseline"/>
        </w:rPr>
        <w:t>)</w:t>
      </w:r>
      <w:r>
        <w:rPr>
          <w:rFonts w:ascii="DejaVu Sans" w:hAnsi="DejaVu Sans"/>
          <w:i/>
          <w:spacing w:val="-2"/>
          <w:sz w:val="23"/>
          <w:vertAlign w:val="superscript"/>
        </w:rPr>
        <w:t>◦</w:t>
      </w:r>
    </w:p>
    <w:p>
      <w:pPr>
        <w:spacing w:line="303" w:lineRule="exact" w:before="0"/>
        <w:ind w:left="221" w:right="0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algebraic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interior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rFonts w:ascii="Liberation Serif"/>
          <w:i/>
          <w:spacing w:val="-5"/>
          <w:sz w:val="23"/>
        </w:rPr>
        <w:t>C</w:t>
      </w:r>
      <w:r>
        <w:rPr>
          <w:rFonts w:ascii="Georgia"/>
          <w:i/>
          <w:spacing w:val="-5"/>
          <w:sz w:val="23"/>
          <w:vertAlign w:val="subscript"/>
        </w:rPr>
        <w:t>b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116"/>
        <w:ind w:left="221" w:right="327"/>
      </w:pPr>
      <w:r>
        <w:rPr>
          <w:b/>
          <w:bCs/>
        </w:rPr>
        <w:t>Remark 5.2 </w:t>
      </w:r>
      <w:r>
        <w:rPr/>
        <w:t>There is a linear functional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on </w:t>
      </w:r>
      <w:r>
        <w:rPr>
          <w:rFonts w:ascii="Arial" w:hAnsi="Arial" w:cs="Arial" w:eastAsia="Arial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0 for every nonzero element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. We denote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 hyperplane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vertAlign w:val="baseline"/>
        </w:rPr>
        <w:t>(0) which meets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only in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 The set</w:t>
      </w:r>
    </w:p>
    <w:p>
      <w:pPr>
        <w:spacing w:before="175"/>
        <w:ind w:left="227" w:right="332" w:firstLine="0"/>
        <w:jc w:val="center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9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ϕ</w:t>
      </w:r>
      <w:r>
        <w:rPr>
          <w:spacing w:val="1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x</w:t>
      </w:r>
      <w:r>
        <w:rPr>
          <w:spacing w:val="12"/>
          <w:sz w:val="23"/>
          <w:szCs w:val="23"/>
        </w:rPr>
        <w:t>)=</w:t>
      </w:r>
      <w:r>
        <w:rPr>
          <w:spacing w:val="-9"/>
          <w:sz w:val="23"/>
          <w:szCs w:val="23"/>
        </w:rPr>
        <w:t> </w:t>
      </w:r>
      <w:r>
        <w:rPr>
          <w:spacing w:val="-7"/>
          <w:sz w:val="23"/>
          <w:szCs w:val="23"/>
        </w:rPr>
        <w:t>1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</w:rPr>
        <w:t>}</w:t>
      </w:r>
    </w:p>
    <w:p>
      <w:pPr>
        <w:pStyle w:val="BodyText"/>
        <w:spacing w:line="208" w:lineRule="auto" w:before="197"/>
        <w:ind w:left="221" w:right="327"/>
      </w:pPr>
      <w:r>
        <w:rPr/>
        <w:t>is a compact convex subset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with the property that for every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  <w:spacing w:val="-75"/>
        </w:rPr>
        <w:t>/</w:t>
      </w:r>
      <w:r>
        <w:rPr>
          <w:spacing w:val="70"/>
        </w:rPr>
        <w:t>=</w:t>
      </w:r>
      <w:r>
        <w:rPr>
          <w:spacing w:val="3"/>
        </w:rPr>
        <w:t>0</w:t>
      </w:r>
      <w:r>
        <w:rPr>
          <w:spacing w:val="-1"/>
        </w:rPr>
        <w:t> </w:t>
      </w:r>
      <w:r>
        <w:rPr/>
        <w:t>in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/>
        <w:t>there is a unique positive real number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/>
        <w:t>such that </w:t>
      </w:r>
      <w:r>
        <w:rPr>
          <w:rFonts w:ascii="Liberation Serif" w:hAnsi="Liberation Serif"/>
          <w:i/>
        </w:rPr>
        <w:t>rx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30"/>
        </w:rPr>
        <w:t> </w:t>
      </w:r>
      <w:r>
        <w:rPr/>
        <w:t>Every such subset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 called a </w:t>
      </w:r>
      <w:r>
        <w:rPr>
          <w:i/>
        </w:rPr>
        <w:t>base</w:t>
      </w:r>
      <w:r>
        <w:rPr>
          <w:i/>
          <w:spacing w:val="26"/>
        </w:rPr>
        <w:t> </w:t>
      </w:r>
      <w:r>
        <w:rPr/>
        <w:t>of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convex hull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/>
        <w:t>, i.e., the set</w:t>
      </w:r>
    </w:p>
    <w:p>
      <w:pPr>
        <w:spacing w:before="169"/>
        <w:ind w:left="226" w:right="332" w:firstLine="0"/>
        <w:jc w:val="center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3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4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spacing w:val="-13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≤</w:t>
      </w:r>
      <w:r>
        <w:rPr>
          <w:rFonts w:ascii="DejaVu Sans" w:hAnsi="DejaVu Sans" w:cs="DejaVu Sans" w:eastAsia="DejaVu Sans"/>
          <w:i/>
          <w:iCs/>
          <w:spacing w:val="-11"/>
          <w:sz w:val="23"/>
          <w:szCs w:val="23"/>
        </w:rPr>
        <w:t> </w:t>
      </w:r>
      <w:r>
        <w:rPr>
          <w:spacing w:val="-7"/>
          <w:sz w:val="23"/>
          <w:szCs w:val="23"/>
        </w:rPr>
        <w:t>1</w:t>
      </w:r>
      <w:r>
        <w:rPr>
          <w:rFonts w:ascii="DejaVu Sans" w:hAnsi="DejaVu Sans" w:cs="DejaVu Sans" w:eastAsia="DejaVu Sans"/>
          <w:i/>
          <w:iCs/>
          <w:spacing w:val="-7"/>
          <w:sz w:val="23"/>
          <w:szCs w:val="23"/>
        </w:rPr>
        <w:t>}</w:t>
      </w:r>
    </w:p>
    <w:p>
      <w:pPr>
        <w:spacing w:before="163"/>
        <w:ind w:left="221" w:right="0" w:firstLine="0"/>
        <w:jc w:val="both"/>
        <w:rPr>
          <w:sz w:val="23"/>
        </w:rPr>
      </w:pP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called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i/>
          <w:sz w:val="23"/>
        </w:rPr>
        <w:t>kegelspitz</w:t>
      </w:r>
      <w:r>
        <w:rPr>
          <w:i/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rFonts w:ascii="Liberation Serif"/>
          <w:i/>
          <w:spacing w:val="-5"/>
          <w:sz w:val="23"/>
        </w:rPr>
        <w:t>C</w:t>
      </w:r>
      <w:r>
        <w:rPr>
          <w:spacing w:val="-5"/>
          <w:sz w:val="23"/>
        </w:rPr>
        <w:t>.</w:t>
      </w:r>
    </w:p>
    <w:p>
      <w:pPr>
        <w:spacing w:line="206" w:lineRule="auto" w:before="114"/>
        <w:ind w:left="221" w:right="327" w:hanging="1"/>
        <w:jc w:val="both"/>
        <w:rPr>
          <w:i/>
          <w:sz w:val="23"/>
        </w:rPr>
      </w:pPr>
      <w:r>
        <w:rPr>
          <w:b/>
          <w:sz w:val="23"/>
        </w:rPr>
        <w:t>Proposition 5.3 </w:t>
      </w:r>
      <w:r>
        <w:rPr>
          <w:i/>
          <w:sz w:val="23"/>
        </w:rPr>
        <w:t>The kegelspitz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ordered by </w:t>
      </w:r>
      <w:r>
        <w:rPr>
          <w:rFonts w:ascii="DejaVu Sans" w:hAnsi="DejaVu Sans"/>
          <w:i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 continuous dcpo.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Its</w:t>
      </w:r>
      <w:r>
        <w:rPr>
          <w:i/>
          <w:sz w:val="23"/>
          <w:vertAlign w:val="baseline"/>
        </w:rPr>
        <w:t> Lawson topology is the usual topology.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right="439" w:firstLine="341"/>
      </w:pPr>
      <w:r>
        <w:rPr/>
        <w:t>The</w:t>
      </w:r>
      <w:r>
        <w:rPr>
          <w:spacing w:val="-19"/>
        </w:rPr>
        <w:t> </w:t>
      </w:r>
      <w:r>
        <w:rPr/>
        <w:t>kegelspitz</w:t>
      </w:r>
      <w:r>
        <w:rPr>
          <w:spacing w:val="-19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3"/>
        </w:rPr>
        <w:t> </w:t>
      </w:r>
      <w:r>
        <w:rPr/>
        <w:t>is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longer</w:t>
      </w:r>
      <w:r>
        <w:rPr>
          <w:spacing w:val="-18"/>
        </w:rPr>
        <w:t> </w:t>
      </w:r>
      <w:r>
        <w:rPr/>
        <w:t>bicontinuous.</w:t>
      </w:r>
      <w:r>
        <w:rPr>
          <w:spacing w:val="23"/>
        </w:rPr>
        <w:t> </w:t>
      </w:r>
      <w:r>
        <w:rPr/>
        <w:t>Indeed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maximal</w:t>
      </w:r>
      <w:r>
        <w:rPr>
          <w:spacing w:val="-18"/>
        </w:rPr>
        <w:t> </w:t>
      </w:r>
      <w:r>
        <w:rPr/>
        <w:t>elements</w:t>
      </w:r>
      <w:r>
        <w:rPr>
          <w:spacing w:val="-19"/>
        </w:rPr>
        <w:t> </w:t>
      </w:r>
      <w:r>
        <w:rPr/>
        <w:t>of a dually continuous poset have to be dually compact. The maximal elements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are those in </w:t>
      </w:r>
      <w:r>
        <w:rPr>
          <w:rFonts w:ascii="Liberation Serif"/>
          <w:i/>
        </w:rPr>
        <w:t>K</w:t>
      </w:r>
      <w:r>
        <w:rPr/>
        <w:t>, but none of these elements is compact.</w:t>
      </w:r>
      <w:r>
        <w:rPr>
          <w:spacing w:val="40"/>
        </w:rPr>
        <w:t> </w:t>
      </w:r>
      <w:r>
        <w:rPr/>
        <w:t>The way-above relation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restriction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way-below</w:t>
      </w:r>
      <w:r>
        <w:rPr>
          <w:spacing w:val="18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"/>
          <w:vertAlign w:val="baseline"/>
        </w:rPr>
        <w:t> </w:t>
      </w:r>
      <w:r>
        <w:rPr>
          <w:vertAlign w:val="baseline"/>
        </w:rPr>
        <w:t>dually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non-maximal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inf of a filtered family of element way-above.</w:t>
      </w:r>
    </w:p>
    <w:p>
      <w:pPr>
        <w:pStyle w:val="BodyText"/>
        <w:spacing w:line="208" w:lineRule="auto" w:before="14"/>
        <w:ind w:right="439" w:firstLine="341"/>
      </w:pP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kegelspitz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Lawson-compact,</w:t>
      </w:r>
      <w:r>
        <w:rPr>
          <w:spacing w:val="-13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ask</w:t>
      </w:r>
      <w:r>
        <w:rPr>
          <w:spacing w:val="-17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FS-domain 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retract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bifinite</w:t>
      </w:r>
      <w:r>
        <w:rPr>
          <w:spacing w:val="-18"/>
        </w:rPr>
        <w:t> </w:t>
      </w:r>
      <w:r>
        <w:rPr/>
        <w:t>one.</w:t>
      </w:r>
      <w:r>
        <w:rPr>
          <w:spacing w:val="26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cone</w:t>
      </w:r>
      <w:r>
        <w:rPr>
          <w:spacing w:val="-19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simplicial</w:t>
      </w:r>
      <w:r>
        <w:rPr>
          <w:spacing w:val="-18"/>
        </w:rPr>
        <w:t> </w:t>
      </w:r>
      <w:r>
        <w:rPr/>
        <w:t>cone,</w:t>
      </w:r>
      <w:r>
        <w:rPr>
          <w:spacing w:val="-13"/>
        </w:rPr>
        <w:t> </w:t>
      </w:r>
      <w:r>
        <w:rPr/>
        <w:t>i.e.,</w:t>
      </w:r>
      <w:r>
        <w:rPr>
          <w:spacing w:val="-13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base</w:t>
      </w:r>
      <w:r>
        <w:rPr>
          <w:spacing w:val="-18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simplex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saying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>
          <w:spacing w:val="-2"/>
        </w:rPr>
        <w:t>order</w:t>
      </w:r>
    </w:p>
    <w:p>
      <w:pPr>
        <w:pStyle w:val="BodyText"/>
        <w:spacing w:line="208" w:lineRule="auto"/>
        <w:ind w:right="440" w:hanging="1"/>
      </w:pP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a lattice order, then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is a conditionally complete continuous poset.</w:t>
      </w:r>
      <w:r>
        <w:rPr>
          <w:spacing w:val="31"/>
          <w:vertAlign w:val="baseline"/>
        </w:rPr>
        <w:t> </w:t>
      </w:r>
      <w:r>
        <w:rPr>
          <w:vertAlign w:val="baseline"/>
        </w:rPr>
        <w:t>At the opposite, if the base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the cone is a sphere, then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 not an </w:t>
      </w:r>
      <w:r>
        <w:rPr>
          <w:spacing w:val="-2"/>
          <w:vertAlign w:val="baseline"/>
        </w:rPr>
        <w:t>FS-domain.</w:t>
      </w:r>
    </w:p>
    <w:p>
      <w:pPr>
        <w:pStyle w:val="BodyText"/>
        <w:spacing w:line="208" w:lineRule="auto" w:before="13"/>
        <w:ind w:right="440" w:firstLine="341"/>
      </w:pPr>
      <w:r>
        <w:rPr/>
        <w:t>Now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3"/>
          <w:vertAlign w:val="baseline"/>
        </w:rPr>
        <w:t> </w:t>
      </w:r>
      <w:r>
        <w:rPr>
          <w:vertAlign w:val="baseline"/>
        </w:rPr>
        <w:t>cone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 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 add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as a smallest element to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vertAlign w:val="baseline"/>
        </w:rPr>
        <w:t>becomes bicomplete,</w:t>
      </w:r>
      <w:r>
        <w:rPr>
          <w:spacing w:val="33"/>
          <w:vertAlign w:val="baseline"/>
        </w:rPr>
        <w:t> </w:t>
      </w:r>
      <w:r>
        <w:rPr>
          <w:vertAlign w:val="baseline"/>
        </w:rPr>
        <w:t>but the property of being dually continuous is lost.</w:t>
      </w:r>
      <w:r>
        <w:rPr>
          <w:spacing w:val="40"/>
          <w:vertAlign w:val="baseline"/>
        </w:rPr>
        <w:t> </w:t>
      </w:r>
      <w:r>
        <w:rPr>
          <w:vertAlign w:val="baseline"/>
        </w:rPr>
        <w:t>(Going down to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along an extreme ray of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shows that </w:t>
      </w:r>
      <w:r>
        <w:rPr>
          <w:rFonts w:ascii="DejaVu Sans" w:hAnsi="DejaVu Sans"/>
          <w:i/>
          <w:vertAlign w:val="baseline"/>
        </w:rPr>
        <w:t>⊥ </w:t>
      </w:r>
      <w:r>
        <w:rPr>
          <w:rFonts w:ascii="DejaVu Sans" w:hAnsi="DejaVu Sans"/>
          <w:i/>
          <w:w w:val="125"/>
          <w:vertAlign w:val="baseline"/>
        </w:rPr>
        <w:t>/</w:t>
      </w:r>
      <w:r>
        <w:rPr>
          <w:rFonts w:ascii="DejaVu Sans" w:hAnsi="DejaVu Sans"/>
          <w:i/>
          <w:spacing w:val="80"/>
          <w:w w:val="125"/>
          <w:vertAlign w:val="baseline"/>
        </w:rPr>
        <w:t> </w:t>
      </w:r>
      <w:r>
        <w:rPr>
          <w:vertAlign w:val="baseline"/>
        </w:rPr>
        <w:t>0.)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(compare Jung [</w:t>
      </w:r>
      <w:hyperlink w:history="true" w:anchor="_bookmark1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]):</w:t>
      </w:r>
    </w:p>
    <w:p>
      <w:pPr>
        <w:pStyle w:val="BodyText"/>
        <w:spacing w:before="99"/>
        <w:ind w:left="0"/>
        <w:jc w:val="left"/>
      </w:pPr>
    </w:p>
    <w:p>
      <w:pPr>
        <w:spacing w:before="0"/>
        <w:ind w:left="108" w:right="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5.4</w:t>
      </w:r>
      <w:r>
        <w:rPr>
          <w:b/>
          <w:spacing w:val="23"/>
          <w:sz w:val="23"/>
        </w:rPr>
        <w:t> </w:t>
      </w:r>
      <w:r>
        <w:rPr>
          <w:rFonts w:ascii="DejaVu Sans" w:hAnsi="DejaVu Sans"/>
          <w:i/>
          <w:sz w:val="23"/>
        </w:rPr>
        <w:t>−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i/>
          <w:sz w:val="23"/>
          <w:vertAlign w:val="subscript"/>
        </w:rPr>
        <w:t>⊥</w:t>
      </w:r>
      <w:r>
        <w:rPr>
          <w:rFonts w:ascii="DejaVu Sans" w:hAnsi="DejaVu Sans"/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ordered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FS-</w:t>
      </w:r>
      <w:r>
        <w:rPr>
          <w:i/>
          <w:spacing w:val="-2"/>
          <w:sz w:val="23"/>
          <w:vertAlign w:val="baseline"/>
        </w:rPr>
        <w:t>domain.</w:t>
      </w:r>
    </w:p>
    <w:p>
      <w:pPr>
        <w:pStyle w:val="BodyText"/>
        <w:spacing w:before="144"/>
        <w:ind w:left="0"/>
        <w:jc w:val="left"/>
        <w:rPr>
          <w:i/>
        </w:rPr>
      </w:pPr>
    </w:p>
    <w:p>
      <w:pPr>
        <w:pStyle w:val="BodyText"/>
        <w:spacing w:line="208" w:lineRule="auto" w:before="1"/>
        <w:ind w:right="440" w:firstLine="341"/>
      </w:pPr>
      <w:r>
        <w:rPr/>
        <w:t>This leads us to the old problem raised by Jung [</w:t>
      </w:r>
      <w:hyperlink w:history="true" w:anchor="_bookmark13">
        <w:r>
          <w:rPr>
            <w:color w:val="0000FF"/>
          </w:rPr>
          <w:t>8</w:t>
        </w:r>
      </w:hyperlink>
      <w:r>
        <w:rPr/>
        <w:t>] whether the class of FS-domains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strictly</w:t>
      </w:r>
      <w:r>
        <w:rPr>
          <w:spacing w:val="-13"/>
        </w:rPr>
        <w:t> </w:t>
      </w:r>
      <w:r>
        <w:rPr/>
        <w:t>bigger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retracts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bifinite</w:t>
      </w:r>
      <w:r>
        <w:rPr>
          <w:spacing w:val="-13"/>
        </w:rPr>
        <w:t> </w:t>
      </w:r>
      <w:r>
        <w:rPr/>
        <w:t>domains.</w:t>
      </w:r>
      <w:r>
        <w:rPr>
          <w:spacing w:val="22"/>
        </w:rPr>
        <w:t> </w:t>
      </w:r>
      <w:r>
        <w:rPr/>
        <w:t>We conjecture that</w:t>
      </w:r>
      <w:r>
        <w:rPr>
          <w:spacing w:val="-1"/>
        </w:rPr>
        <w:t> </w:t>
      </w:r>
      <w:r>
        <w:rPr/>
        <w:t>the answer</w:t>
      </w:r>
      <w:r>
        <w:rPr>
          <w:spacing w:val="-1"/>
        </w:rPr>
        <w:t> </w:t>
      </w:r>
      <w:r>
        <w:rPr/>
        <w:t>is yes.</w:t>
      </w:r>
      <w:r>
        <w:rPr>
          <w:spacing w:val="26"/>
        </w:rPr>
        <w:t> </w:t>
      </w:r>
      <w:r>
        <w:rPr/>
        <w:t>But until</w:t>
      </w:r>
      <w:r>
        <w:rPr>
          <w:spacing w:val="-1"/>
        </w:rPr>
        <w:t> </w:t>
      </w:r>
      <w:r>
        <w:rPr/>
        <w:t>now this</w:t>
      </w:r>
      <w:r>
        <w:rPr>
          <w:spacing w:val="-1"/>
        </w:rPr>
        <w:t> </w:t>
      </w:r>
      <w:r>
        <w:rPr/>
        <w:t>question is</w:t>
      </w:r>
      <w:r>
        <w:rPr>
          <w:spacing w:val="-1"/>
        </w:rPr>
        <w:t> </w:t>
      </w:r>
      <w:r>
        <w:rPr/>
        <w:t>open.</w:t>
      </w:r>
      <w:r>
        <w:rPr>
          <w:spacing w:val="26"/>
        </w:rPr>
        <w:t> </w:t>
      </w:r>
      <w:r>
        <w:rPr/>
        <w:t>There is hope that a counterexample can be found through cone orders.</w:t>
      </w:r>
    </w:p>
    <w:p>
      <w:pPr>
        <w:pStyle w:val="BodyText"/>
        <w:spacing w:before="135"/>
        <w:ind w:left="0"/>
        <w:jc w:val="left"/>
      </w:pPr>
    </w:p>
    <w:p>
      <w:pPr>
        <w:spacing w:line="206" w:lineRule="auto" w:before="0"/>
        <w:ind w:left="108" w:right="440" w:hanging="1"/>
        <w:jc w:val="both"/>
        <w:rPr>
          <w:i/>
          <w:sz w:val="23"/>
        </w:rPr>
      </w:pPr>
      <w:r>
        <w:rPr>
          <w:b/>
          <w:sz w:val="23"/>
        </w:rPr>
        <w:t>Problem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5.5 </w:t>
      </w:r>
      <w:r>
        <w:rPr>
          <w:i/>
          <w:sz w:val="23"/>
        </w:rPr>
        <w:t>(Jung, Lawson) Is </w:t>
      </w:r>
      <w:r>
        <w:rPr>
          <w:rFonts w:ascii="DejaVu Sans" w:hAnsi="DejaVu Sans"/>
          <w:i/>
          <w:sz w:val="23"/>
        </w:rPr>
        <w:t>−</w:t>
      </w:r>
      <w:r>
        <w:rPr>
          <w:rFonts w:ascii="Liberation Serif" w:hAnsi="Liberation Serif"/>
          <w:i/>
          <w:sz w:val="23"/>
        </w:rPr>
        <w:t>C</w:t>
      </w:r>
      <w:r>
        <w:rPr>
          <w:rFonts w:ascii="DejaVu Sans" w:hAnsi="DejaVu Sans"/>
          <w:i/>
          <w:sz w:val="23"/>
          <w:vertAlign w:val="subscript"/>
        </w:rPr>
        <w:t>⊥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ordered by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 retract of a </w:t>
      </w:r>
      <w:r>
        <w:rPr>
          <w:i/>
          <w:sz w:val="23"/>
          <w:vertAlign w:val="baseline"/>
        </w:rPr>
        <w:t>biﬁnite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domain?</w:t>
      </w:r>
    </w:p>
    <w:p>
      <w:pPr>
        <w:pStyle w:val="BodyText"/>
        <w:spacing w:before="155"/>
        <w:ind w:left="0"/>
        <w:jc w:val="left"/>
        <w:rPr>
          <w:i/>
        </w:rPr>
      </w:pPr>
    </w:p>
    <w:p>
      <w:pPr>
        <w:pStyle w:val="BodyText"/>
        <w:spacing w:line="208" w:lineRule="auto"/>
        <w:ind w:right="440" w:firstLine="341"/>
      </w:pPr>
      <w:r>
        <w:rPr/>
        <w:t>This problem has been asked by Lawson and Jung for the case where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is an ice-cream cone, that is a three-dimensional cone with a disc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as base. Possibly polyhedral cones are easier to handle than ’round’ cones.</w:t>
      </w:r>
    </w:p>
    <w:p>
      <w:pPr>
        <w:pStyle w:val="BodyText"/>
        <w:spacing w:line="208" w:lineRule="auto" w:before="17"/>
        <w:ind w:right="440" w:firstLine="341"/>
      </w:pPr>
      <w:r>
        <w:rPr/>
        <w:t>Now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0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cone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dually continuous, but not a continuous poset with respect to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has an extreme ray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which does not belong to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points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on the extreme ray are minimal 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not compact.</w:t>
      </w:r>
    </w:p>
    <w:p>
      <w:pPr>
        <w:pStyle w:val="BodyText"/>
        <w:spacing w:line="208" w:lineRule="auto" w:before="15"/>
        <w:ind w:right="440" w:firstLine="341"/>
      </w:pPr>
      <w:r>
        <w:rPr/>
        <w:t>At the other hand, if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2"/>
        </w:rPr>
        <w:t> </w:t>
      </w:r>
      <w:r>
        <w:rPr/>
        <w:t>is a closed cone contained in </w:t>
      </w:r>
      <w:r>
        <w:rPr>
          <w:rFonts w:ascii="Liberation Serif" w:hAnsi="Liberation Serif"/>
          <w:i/>
        </w:rPr>
        <w:t>C</w:t>
      </w:r>
      <w:r>
        <w:rPr/>
        <w:t>, then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2"/>
        </w:rPr>
        <w:t> </w:t>
      </w:r>
      <w:r>
        <w:rPr/>
        <w:t>is a con- tinuous poset with respect to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The way-below relation is the one induced by the way-below relation on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 Any kegelspitz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 a Lawson compact continuous dcpo.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one may ask for its domain theoretical properties.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49" w:after="0"/>
        <w:ind w:left="690" w:right="0" w:hanging="469"/>
        <w:jc w:val="both"/>
      </w:pPr>
      <w:bookmarkStart w:name="Vector Space Orderings and the Formal Ba" w:id="12"/>
      <w:bookmarkEnd w:id="12"/>
      <w:r>
        <w:rPr>
          <w:b w:val="0"/>
        </w:rPr>
      </w:r>
      <w:r>
        <w:rPr/>
        <w:t>Vector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Orderings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</w:t>
      </w:r>
      <w:r>
        <w:rPr>
          <w:spacing w:val="-17"/>
        </w:rPr>
        <w:t> </w:t>
      </w:r>
      <w:r>
        <w:rPr/>
        <w:t>Ball</w:t>
      </w:r>
      <w:r>
        <w:rPr>
          <w:spacing w:val="-16"/>
        </w:rPr>
        <w:t> </w:t>
      </w:r>
      <w:r>
        <w:rPr>
          <w:spacing w:val="-2"/>
        </w:rPr>
        <w:t>Model</w:t>
      </w:r>
    </w:p>
    <w:p>
      <w:pPr>
        <w:pStyle w:val="BodyText"/>
        <w:spacing w:line="206" w:lineRule="auto" w:before="206"/>
        <w:ind w:left="221" w:right="327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me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jointly</w:t>
      </w:r>
      <w:r>
        <w:rPr>
          <w:spacing w:val="-14"/>
          <w:w w:val="105"/>
        </w:rPr>
        <w:t> </w:t>
      </w:r>
      <w:r>
        <w:rPr>
          <w:w w:val="105"/>
        </w:rPr>
        <w:t>bicontinuous</w:t>
      </w:r>
      <w:r>
        <w:rPr>
          <w:spacing w:val="-14"/>
          <w:w w:val="105"/>
        </w:rPr>
        <w:t> </w:t>
      </w:r>
      <w:r>
        <w:rPr>
          <w:w w:val="105"/>
        </w:rPr>
        <w:t>posets,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ex-</w:t>
      </w:r>
      <w:r>
        <w:rPr>
          <w:i/>
          <w:w w:val="105"/>
        </w:rPr>
        <w:t> tended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ball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Tsuiki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Hattori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15</w:t>
        </w:r>
      </w:hyperlink>
      <w:r>
        <w:rPr>
          <w:w w:val="105"/>
        </w:rPr>
        <w:t>]: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with metric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the extended formal ball model is the set </w:t>
      </w:r>
      <w:r>
        <w:rPr>
          <w:rFonts w:ascii="Liberation Serif" w:hAnsi="Liberation Serif"/>
          <w:i/>
          <w:spacing w:val="9"/>
          <w:w w:val="105"/>
        </w:rPr>
        <w:t>B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spacing w:val="9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≤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iff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formal ball model –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studied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Edalat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Heckmann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poset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w w:val="105"/>
          <w:vertAlign w:val="baseline"/>
        </w:rPr>
        <w:t>×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22"/>
        <w:ind w:left="221" w:right="326" w:firstLine="341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ball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ball model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way-below relation is given by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spacing w:val="75"/>
          <w:w w:val="150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iff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r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a continuous poset.</w:t>
      </w:r>
    </w:p>
    <w:p>
      <w:pPr>
        <w:pStyle w:val="BodyText"/>
        <w:spacing w:line="208" w:lineRule="auto" w:before="15"/>
        <w:ind w:left="220" w:right="327" w:firstLine="341"/>
      </w:pPr>
      <w:r>
        <w:rPr/>
        <w:t>From the definition one sees immediately that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has an involutory or- der anti-isomorphism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36"/>
        </w:rPr>
        <w:t> </w:t>
      </w:r>
      <w:r>
        <w:rPr/>
        <w:t>Thus every order theoretical property of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will also be true for the opposite order and the way-below relation is the opposite of the way-above relation. We have:</w:t>
      </w:r>
    </w:p>
    <w:p>
      <w:pPr>
        <w:spacing w:line="305" w:lineRule="exact" w:before="123"/>
        <w:ind w:left="220" w:right="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6.1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metric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31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extended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formal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ball</w:t>
      </w:r>
      <w:r>
        <w:rPr>
          <w:i/>
          <w:spacing w:val="30"/>
          <w:sz w:val="23"/>
        </w:rPr>
        <w:t> </w:t>
      </w:r>
      <w:r>
        <w:rPr>
          <w:i/>
          <w:spacing w:val="-2"/>
          <w:sz w:val="23"/>
        </w:rPr>
        <w:t>model</w:t>
      </w:r>
    </w:p>
    <w:p>
      <w:pPr>
        <w:spacing w:line="303" w:lineRule="exact" w:before="0"/>
        <w:ind w:left="220" w:right="0" w:firstLine="0"/>
        <w:jc w:val="both"/>
        <w:rPr>
          <w:i/>
          <w:sz w:val="23"/>
        </w:rPr>
      </w:pPr>
      <w:r>
        <w:rPr>
          <w:rFonts w:ascii="Liberation Serif"/>
          <w:i/>
          <w:sz w:val="23"/>
        </w:rPr>
        <w:t>B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jointly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bicontinuous</w:t>
      </w:r>
      <w:r>
        <w:rPr>
          <w:i/>
          <w:spacing w:val="19"/>
          <w:sz w:val="23"/>
        </w:rPr>
        <w:t> </w:t>
      </w:r>
      <w:r>
        <w:rPr>
          <w:i/>
          <w:spacing w:val="-2"/>
          <w:sz w:val="23"/>
        </w:rPr>
        <w:t>poset.</w:t>
      </w:r>
    </w:p>
    <w:p>
      <w:pPr>
        <w:pStyle w:val="BodyText"/>
        <w:spacing w:before="137"/>
        <w:ind w:left="562"/>
      </w:pP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topologies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Liberation Serif"/>
          <w:i/>
        </w:rPr>
        <w:t>B</w:t>
      </w:r>
      <w:r>
        <w:rPr/>
        <w:t>(</w:t>
      </w:r>
      <w:r>
        <w:rPr>
          <w:rFonts w:ascii="Liberation Serif"/>
          <w:i/>
        </w:rPr>
        <w:t>X</w:t>
      </w:r>
      <w:r>
        <w:rPr/>
        <w:t>),</w:t>
      </w:r>
      <w:r>
        <w:rPr>
          <w:spacing w:val="11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4"/>
        </w:rPr>
        <w:t>has:</w:t>
      </w:r>
    </w:p>
    <w:p>
      <w:pPr>
        <w:spacing w:line="206" w:lineRule="auto" w:before="155"/>
        <w:ind w:left="220" w:right="263" w:firstLine="0"/>
        <w:jc w:val="both"/>
        <w:rPr>
          <w:i/>
          <w:sz w:val="23"/>
        </w:rPr>
      </w:pPr>
      <w:r>
        <w:rPr>
          <w:b/>
          <w:w w:val="105"/>
          <w:sz w:val="23"/>
        </w:rPr>
        <w:t>Lemma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6.2</w:t>
      </w:r>
      <w:r>
        <w:rPr>
          <w:b/>
          <w:spacing w:val="-23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19">
        <w:r>
          <w:rPr>
            <w:color w:val="0000FF"/>
            <w:w w:val="105"/>
            <w:sz w:val="23"/>
          </w:rPr>
          <w:t>15</w:t>
        </w:r>
      </w:hyperlink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Lemma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6,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Proposition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8])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bi-Scott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topology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18"/>
          <w:w w:val="105"/>
          <w:sz w:val="23"/>
        </w:rPr>
        <w:t>B</w:t>
      </w:r>
      <w:r>
        <w:rPr>
          <w:spacing w:val="18"/>
          <w:w w:val="105"/>
          <w:sz w:val="23"/>
        </w:rPr>
        <w:t>(</w:t>
      </w:r>
      <w:r>
        <w:rPr>
          <w:rFonts w:ascii="Liberation Serif" w:hAnsi="Liberation Serif"/>
          <w:i/>
          <w:spacing w:val="18"/>
          <w:w w:val="105"/>
          <w:sz w:val="23"/>
        </w:rPr>
        <w:t>X</w:t>
      </w:r>
      <w:r>
        <w:rPr>
          <w:spacing w:val="18"/>
          <w:w w:val="105"/>
          <w:sz w:val="23"/>
        </w:rPr>
        <w:t>)= </w:t>
      </w:r>
      <w:r>
        <w:rPr>
          <w:rFonts w:ascii="Liberation Serif" w:hAnsi="Liberation Serif"/>
          <w:i/>
          <w:spacing w:val="18"/>
          <w:sz w:val="23"/>
        </w:rPr>
        <w:t>X</w:t>
      </w:r>
      <w:r>
        <w:rPr>
          <w:rFonts w:ascii="DejaVu Sans" w:hAnsi="DejaVu Sans"/>
          <w:i/>
          <w:spacing w:val="18"/>
          <w:sz w:val="23"/>
        </w:rPr>
        <w:t>×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Arial" w:hAnsi="Arial"/>
          <w:sz w:val="23"/>
        </w:rPr>
        <w:t>R</w:t>
      </w:r>
      <w:r>
        <w:rPr>
          <w:rFonts w:ascii="Arial" w:hAnsi="Arial"/>
          <w:spacing w:val="-16"/>
          <w:sz w:val="23"/>
        </w:rPr>
        <w:t> </w:t>
      </w:r>
      <w:r>
        <w:rPr>
          <w:i/>
          <w:sz w:val="23"/>
        </w:rPr>
        <w:t>agrees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product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metric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topology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usual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Haus-</w:t>
      </w:r>
      <w:r>
        <w:rPr>
          <w:i/>
          <w:sz w:val="23"/>
        </w:rPr>
        <w:t> </w:t>
      </w:r>
      <w:r>
        <w:rPr>
          <w:i/>
          <w:w w:val="105"/>
          <w:sz w:val="23"/>
        </w:rPr>
        <w:t>dorff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topology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1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i/>
          <w:w w:val="105"/>
          <w:sz w:val="23"/>
        </w:rPr>
        <w:t>. If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metric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totally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bounded,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particular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X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compact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metric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space,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then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upper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topology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equals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Scott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topology</w:t>
      </w:r>
      <w:r>
        <w:rPr>
          <w:i/>
          <w:spacing w:val="-4"/>
          <w:w w:val="105"/>
          <w:sz w:val="23"/>
        </w:rPr>
        <w:t> </w:t>
      </w:r>
      <w:r>
        <w:rPr>
          <w:i/>
          <w:sz w:val="23"/>
        </w:rPr>
        <w:t>and the lower topology the dual Scott topology on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i/>
          <w:sz w:val="23"/>
        </w:rPr>
        <w:t>, that is,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is linked</w:t>
      </w:r>
      <w:r>
        <w:rPr>
          <w:i/>
          <w:sz w:val="23"/>
        </w:rPr>
        <w:t> </w:t>
      </w:r>
      <w:r>
        <w:rPr>
          <w:i/>
          <w:spacing w:val="-2"/>
          <w:w w:val="105"/>
          <w:sz w:val="23"/>
        </w:rPr>
        <w:t>bicontinuous.</w:t>
      </w:r>
    </w:p>
    <w:p>
      <w:pPr>
        <w:pStyle w:val="BodyText"/>
        <w:spacing w:line="206" w:lineRule="auto" w:before="187"/>
        <w:ind w:left="219" w:right="326" w:firstLine="341"/>
      </w:pPr>
      <w:r>
        <w:rPr/>
        <w:t>As the name says, the formal balls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/>
        <w:t>) represent formally the concrete closed</w:t>
      </w:r>
      <w:r>
        <w:rPr>
          <w:spacing w:val="40"/>
        </w:rPr>
        <w:t> </w:t>
      </w:r>
      <w:r>
        <w:rPr/>
        <w:t>balls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center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70"/>
        </w:rPr>
        <w:t> </w:t>
      </w:r>
      <w:r>
        <w:rPr/>
        <w:t>and</w:t>
      </w:r>
      <w:r>
        <w:rPr>
          <w:spacing w:val="40"/>
        </w:rPr>
        <w:t> </w:t>
      </w:r>
      <w:r>
        <w:rPr/>
        <w:t>radius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80"/>
          <w:w w:val="15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 the set of all concrete closed balls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r</w:t>
      </w:r>
      <w:r>
        <w:rPr>
          <w:spacing w:val="11"/>
          <w:vertAlign w:val="baseline"/>
        </w:rPr>
        <w:t>)</w:t>
      </w:r>
      <w:r>
        <w:rPr>
          <w:rFonts w:ascii="Liberation Serif" w:hAnsi="Liberation Serif"/>
          <w:i/>
          <w:spacing w:val="11"/>
          <w:vertAlign w:val="baseline"/>
        </w:rPr>
        <w:t>,x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 ordered by reverse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natural surjection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((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 from the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of formal balls to the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of concrete balls.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map preserves the order, but need not be injective as a metric space may contain holes and as the metric need not assume arbitrary real values.</w:t>
      </w:r>
      <w:r>
        <w:rPr>
          <w:spacing w:val="38"/>
          <w:vertAlign w:val="baseline"/>
        </w:rPr>
        <w:t> </w:t>
      </w:r>
      <w:r>
        <w:rPr>
          <w:vertAlign w:val="baseline"/>
        </w:rPr>
        <w:t>It is difficult to develop an intuition for balls with negative radii.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 following we give a concrete representation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5"/>
          <w:vertAlign w:val="baseline"/>
        </w:rPr>
        <w:t> </w:t>
      </w:r>
      <w:r>
        <w:rPr>
          <w:vertAlign w:val="baseline"/>
        </w:rPr>
        <w:t>formal</w:t>
      </w:r>
      <w:r>
        <w:rPr>
          <w:spacing w:val="26"/>
          <w:vertAlign w:val="baseline"/>
        </w:rPr>
        <w:t> </w:t>
      </w:r>
      <w:r>
        <w:rPr>
          <w:vertAlign w:val="baseline"/>
        </w:rPr>
        <w:t>ball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normed</w:t>
      </w:r>
      <w:r>
        <w:rPr>
          <w:spacing w:val="2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spacing w:line="208" w:lineRule="auto" w:before="10"/>
        <w:ind w:left="221" w:right="327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.</w:t>
      </w:r>
      <w:r>
        <w:rPr>
          <w:spacing w:val="76"/>
          <w:sz w:val="23"/>
        </w:rPr>
        <w:t> </w:t>
      </w:r>
      <w:r>
        <w:rPr>
          <w:sz w:val="23"/>
        </w:rPr>
        <w:t>In</w:t>
      </w:r>
      <w:r>
        <w:rPr>
          <w:spacing w:val="21"/>
          <w:sz w:val="23"/>
        </w:rPr>
        <w:t> </w:t>
      </w:r>
      <w:r>
        <w:rPr>
          <w:sz w:val="23"/>
        </w:rPr>
        <w:t>this</w:t>
      </w:r>
      <w:r>
        <w:rPr>
          <w:spacing w:val="21"/>
          <w:sz w:val="23"/>
        </w:rPr>
        <w:t> </w:t>
      </w:r>
      <w:r>
        <w:rPr>
          <w:sz w:val="23"/>
        </w:rPr>
        <w:t>case</w:t>
      </w:r>
      <w:r>
        <w:rPr>
          <w:spacing w:val="21"/>
          <w:sz w:val="23"/>
        </w:rPr>
        <w:t> </w:t>
      </w:r>
      <w:r>
        <w:rPr>
          <w:sz w:val="23"/>
        </w:rPr>
        <w:t>we</w:t>
      </w:r>
      <w:r>
        <w:rPr>
          <w:spacing w:val="21"/>
          <w:sz w:val="23"/>
        </w:rPr>
        <w:t> </w:t>
      </w:r>
      <w:r>
        <w:rPr>
          <w:sz w:val="23"/>
        </w:rPr>
        <w:t>consider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vector</w:t>
      </w:r>
      <w:r>
        <w:rPr>
          <w:spacing w:val="21"/>
          <w:sz w:val="23"/>
        </w:rPr>
        <w:t> </w:t>
      </w:r>
      <w:r>
        <w:rPr>
          <w:sz w:val="23"/>
        </w:rPr>
        <w:t>space</w:t>
      </w:r>
      <w:r>
        <w:rPr>
          <w:spacing w:val="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Arial" w:hAnsi="Arial"/>
          <w:sz w:val="23"/>
        </w:rPr>
        <w:t>R</w:t>
      </w:r>
      <w:r>
        <w:rPr>
          <w:rFonts w:ascii="Arial" w:hAnsi="Arial"/>
          <w:spacing w:val="32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sz w:val="23"/>
        </w:rPr>
        <w:t>therein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subset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69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def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3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baseline"/>
        </w:rPr>
        <w:t>||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easily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verified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cone.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set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(0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×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sz w:val="23"/>
          <w:vertAlign w:val="baseline"/>
        </w:rPr>
        <w:t>1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is a basis of the cone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, where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(0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1) is the unit ball in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.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As for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extended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formal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balls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z w:val="23"/>
          <w:vertAlign w:val="baseline"/>
        </w:rPr>
        <w:t>||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we </w:t>
      </w:r>
      <w:r>
        <w:rPr>
          <w:spacing w:val="-2"/>
          <w:sz w:val="23"/>
          <w:vertAlign w:val="baseline"/>
        </w:rPr>
        <w:t>have:</w:t>
      </w:r>
    </w:p>
    <w:p>
      <w:pPr>
        <w:spacing w:before="123"/>
        <w:ind w:left="221" w:right="0" w:firstLine="0"/>
        <w:jc w:val="both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6.3</w:t>
      </w:r>
      <w:r>
        <w:rPr>
          <w:b/>
          <w:spacing w:val="-3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4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normed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vector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space,</w:t>
      </w:r>
      <w:r>
        <w:rPr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extended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formal</w:t>
      </w:r>
      <w:r>
        <w:rPr>
          <w:i/>
          <w:spacing w:val="3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ball</w:t>
      </w:r>
    </w:p>
    <w:p>
      <w:pPr>
        <w:spacing w:after="0"/>
        <w:jc w:val="both"/>
        <w:rPr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206" w:lineRule="auto" w:before="144"/>
        <w:ind w:left="108" w:right="440" w:firstLine="0"/>
        <w:jc w:val="both"/>
        <w:rPr>
          <w:i/>
          <w:sz w:val="23"/>
        </w:rPr>
      </w:pPr>
      <w:r>
        <w:rPr>
          <w:i/>
          <w:w w:val="105"/>
          <w:sz w:val="23"/>
        </w:rPr>
        <w:t>model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order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isomorphic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vector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×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ordered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by</w:t>
      </w:r>
      <w:r>
        <w:rPr>
          <w:i/>
          <w:spacing w:val="-2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−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as</w:t>
      </w:r>
      <w:r>
        <w:rPr>
          <w:i/>
          <w:w w:val="105"/>
          <w:sz w:val="23"/>
        </w:rPr>
        <w:t> positive cone.</w:t>
      </w:r>
    </w:p>
    <w:p>
      <w:pPr>
        <w:pStyle w:val="BodyText"/>
        <w:spacing w:line="208" w:lineRule="auto" w:before="204"/>
        <w:ind w:firstLine="341"/>
        <w:jc w:val="left"/>
      </w:pPr>
      <w:r>
        <w:rPr/>
        <w:t>The</w:t>
      </w:r>
      <w:r>
        <w:rPr>
          <w:spacing w:val="-9"/>
        </w:rPr>
        <w:t> </w:t>
      </w:r>
      <w:r>
        <w:rPr/>
        <w:t>poset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dcpo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Liberation Serif" w:hAnsi="Liberation Serif"/>
          <w:i/>
        </w:rPr>
        <w:t>,n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N</w:t>
      </w:r>
      <w:r>
        <w:rPr>
          <w:rFonts w:ascii="Liberation Serif" w:hAnsi="Liberation Serif"/>
          <w:i/>
        </w:rPr>
        <w:t>,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sequence without any upper bound.</w:t>
      </w:r>
    </w:p>
    <w:p>
      <w:pPr>
        <w:spacing w:line="306" w:lineRule="exact" w:before="147"/>
        <w:ind w:left="108" w:right="0" w:firstLine="0"/>
        <w:jc w:val="left"/>
        <w:rPr>
          <w:sz w:val="23"/>
        </w:rPr>
      </w:pPr>
      <w:r>
        <w:rPr>
          <w:b/>
          <w:sz w:val="23"/>
        </w:rPr>
        <w:t>Proposition 6.4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metric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3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extended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formal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ball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-15"/>
          <w:sz w:val="23"/>
        </w:rPr>
        <w:t> </w:t>
      </w:r>
      <w:r>
        <w:rPr>
          <w:rFonts w:ascii="Liberation Serif"/>
          <w:i/>
          <w:spacing w:val="-4"/>
          <w:sz w:val="23"/>
        </w:rPr>
        <w:t>B</w:t>
      </w:r>
      <w:r>
        <w:rPr>
          <w:spacing w:val="-4"/>
          <w:sz w:val="23"/>
        </w:rPr>
        <w:t>(</w:t>
      </w:r>
      <w:r>
        <w:rPr>
          <w:rFonts w:ascii="Liberation Serif"/>
          <w:i/>
          <w:spacing w:val="-4"/>
          <w:sz w:val="23"/>
        </w:rPr>
        <w:t>X</w:t>
      </w:r>
      <w:r>
        <w:rPr>
          <w:spacing w:val="-4"/>
          <w:sz w:val="23"/>
        </w:rPr>
        <w:t>)</w:t>
      </w:r>
    </w:p>
    <w:p>
      <w:pPr>
        <w:spacing w:line="303" w:lineRule="exact"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conditionally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directed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3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3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metric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space.</w:t>
      </w:r>
    </w:p>
    <w:p>
      <w:pPr>
        <w:pStyle w:val="BodyText"/>
        <w:spacing w:line="204" w:lineRule="auto" w:before="198"/>
        <w:ind w:right="440" w:firstLine="341"/>
      </w:pPr>
      <w:r>
        <w:rPr>
          <w:w w:val="105"/>
        </w:rPr>
        <w:t>Indeed,</w:t>
      </w:r>
      <w:r>
        <w:rPr>
          <w:spacing w:val="-11"/>
          <w:w w:val="105"/>
        </w:rPr>
        <w:t> </w:t>
      </w:r>
      <w:r>
        <w:rPr>
          <w:w w:val="105"/>
        </w:rPr>
        <w:t>if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is a directed set in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bounded by 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), then the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bookmarkStart w:name="The Probabilistic Powerdomain over Finit" w:id="13"/>
      <w:bookmarkEnd w:id="13"/>
      <w:r>
        <w:rPr>
          <w:rFonts w:ascii="Georgia" w:hAnsi="Georgia"/>
          <w:i/>
          <w:w w:val="129"/>
          <w:vertAlign w:val="baseline"/>
        </w:rPr>
      </w:r>
      <w:r>
        <w:rPr>
          <w:spacing w:val="-2"/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filtered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consequence the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Cauchy net.If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complete,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08" w:lineRule="auto" w:before="24"/>
        <w:ind w:right="417" w:firstLine="341"/>
        <w:jc w:val="left"/>
      </w:pPr>
      <w:r>
        <w:rPr/>
        <w:t>Let us rise the question, under which condition intervals are compact for the bi-Scott topology.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22"/>
        </w:rPr>
        <w:t> </w:t>
      </w:r>
      <w:r>
        <w:rPr/>
        <w:t>Probabilistic</w:t>
      </w:r>
      <w:r>
        <w:rPr>
          <w:spacing w:val="-21"/>
        </w:rPr>
        <w:t> </w:t>
      </w:r>
      <w:r>
        <w:rPr/>
        <w:t>Powerdomain</w:t>
      </w:r>
      <w:r>
        <w:rPr>
          <w:spacing w:val="-21"/>
        </w:rPr>
        <w:t> </w:t>
      </w:r>
      <w:r>
        <w:rPr/>
        <w:t>over</w:t>
      </w:r>
      <w:r>
        <w:rPr>
          <w:spacing w:val="-21"/>
        </w:rPr>
        <w:t> </w:t>
      </w:r>
      <w:r>
        <w:rPr/>
        <w:t>Finite</w:t>
      </w:r>
      <w:r>
        <w:rPr>
          <w:spacing w:val="-21"/>
        </w:rPr>
        <w:t> </w:t>
      </w:r>
      <w:r>
        <w:rPr>
          <w:spacing w:val="-2"/>
        </w:rPr>
        <w:t>Posets</w:t>
      </w:r>
    </w:p>
    <w:p>
      <w:pPr>
        <w:pStyle w:val="BodyText"/>
        <w:spacing w:line="208" w:lineRule="auto" w:before="213"/>
        <w:ind w:right="440"/>
      </w:pPr>
      <w:r>
        <w:rPr/>
        <w:t>A special case of cone orders on subcones or a kegelspitz thereof leads us to another old open problem in domain theory.</w:t>
      </w:r>
    </w:p>
    <w:p>
      <w:pPr>
        <w:pStyle w:val="BodyText"/>
        <w:spacing w:line="208" w:lineRule="auto" w:before="17"/>
        <w:ind w:right="439" w:firstLine="341"/>
      </w:pP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7"/>
        </w:rPr>
        <w:t> </w:t>
      </w:r>
      <w:r>
        <w:rPr/>
        <w:t>concentrate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probabilistic</w:t>
      </w:r>
      <w:r>
        <w:rPr>
          <w:spacing w:val="-8"/>
        </w:rPr>
        <w:t> </w:t>
      </w:r>
      <w:r>
        <w:rPr/>
        <w:t>powerdomain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poset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 We</w:t>
      </w:r>
      <w:r>
        <w:rPr>
          <w:spacing w:val="-19"/>
        </w:rPr>
        <w:t> </w:t>
      </w:r>
      <w:r>
        <w:rPr/>
        <w:t>denote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DejaVu Sans" w:hAnsi="DejaVu Sans"/>
          <w:i/>
        </w:rPr>
        <w:t>O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/>
        <w:t>the</w:t>
      </w:r>
      <w:r>
        <w:rPr>
          <w:spacing w:val="-19"/>
        </w:rPr>
        <w:t> </w:t>
      </w:r>
      <w:r>
        <w:rPr/>
        <w:t>collection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/>
        <w:t>upper</w:t>
      </w:r>
      <w:r>
        <w:rPr>
          <w:spacing w:val="-19"/>
        </w:rPr>
        <w:t> </w:t>
      </w:r>
      <w:r>
        <w:rPr/>
        <w:t>sets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20"/>
        </w:rPr>
        <w:t> </w:t>
      </w:r>
      <w:r>
        <w:rPr/>
        <w:t>Ordered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inclusion, </w:t>
      </w:r>
      <w:r>
        <w:rPr>
          <w:rFonts w:ascii="DejaVu Sans" w:hAnsi="DejaVu Sans"/>
          <w:i/>
        </w:rPr>
        <w:t>O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distributive</w:t>
      </w:r>
      <w:r>
        <w:rPr>
          <w:spacing w:val="-7"/>
        </w:rPr>
        <w:t> </w:t>
      </w:r>
      <w:r>
        <w:rPr/>
        <w:t>lattice,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distributive</w:t>
      </w:r>
      <w:r>
        <w:rPr>
          <w:spacing w:val="-7"/>
        </w:rPr>
        <w:t> </w:t>
      </w:r>
      <w:r>
        <w:rPr/>
        <w:t>lattice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L </w:t>
      </w:r>
      <w:r>
        <w:rPr/>
        <w:t>occurs 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way,</w:t>
      </w:r>
      <w:r>
        <w:rPr>
          <w:spacing w:val="-2"/>
        </w:rPr>
        <w:t> </w:t>
      </w:r>
      <w:r>
        <w:rPr/>
        <w:t>namely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(isomorphic</w:t>
      </w:r>
      <w:r>
        <w:rPr>
          <w:spacing w:val="-4"/>
        </w:rPr>
        <w:t> </w:t>
      </w:r>
      <w:r>
        <w:rPr/>
        <w:t>to)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DejaVu Sans" w:hAnsi="DejaVu Sans"/>
          <w:i/>
        </w:rPr>
        <w:t>∨</w:t>
      </w:r>
      <w:r>
        <w:rPr/>
        <w:t>-irreducible elements of </w:t>
      </w:r>
      <w:r>
        <w:rPr>
          <w:rFonts w:ascii="Liberation Serif" w:hAnsi="Liberation Serif"/>
          <w:i/>
        </w:rPr>
        <w:t>L</w:t>
      </w:r>
      <w:r>
        <w:rPr/>
        <w:t>.</w:t>
      </w:r>
    </w:p>
    <w:p>
      <w:pPr>
        <w:pStyle w:val="BodyText"/>
        <w:spacing w:line="280" w:lineRule="exact"/>
        <w:ind w:right="440" w:firstLine="341"/>
      </w:pPr>
      <w:r>
        <w:rPr/>
        <w:t>In the vector space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consider the polyhedral cone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defined by the set of inequalities</w:t>
      </w:r>
    </w:p>
    <w:p>
      <w:pPr>
        <w:spacing w:line="240" w:lineRule="auto" w:before="0"/>
        <w:ind w:left="292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Noto Sans CJK HK" w:hAnsi="Noto Sans CJK HK"/>
          <w:w w:val="220"/>
          <w:position w:val="22"/>
          <w:sz w:val="23"/>
        </w:rPr>
        <w:t>Σ</w:t>
      </w:r>
      <w:r>
        <w:rPr>
          <w:rFonts w:ascii="Noto Sans CJK HK" w:hAnsi="Noto Sans CJK HK"/>
          <w:spacing w:val="-75"/>
          <w:w w:val="220"/>
          <w:position w:val="22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≥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3"/>
          <w:vertAlign w:val="baseline"/>
        </w:rPr>
        <w:t>O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P</w:t>
      </w:r>
    </w:p>
    <w:p>
      <w:pPr>
        <w:spacing w:before="0"/>
        <w:ind w:left="29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2732392</wp:posOffset>
                </wp:positionH>
                <wp:positionV relativeFrom="paragraph">
                  <wp:posOffset>82901</wp:posOffset>
                </wp:positionV>
                <wp:extent cx="8128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49002pt;margin-top:6.527685pt;width:6.4pt;height:7.75pt;mso-position-horizontal-relative:page;mso-position-vertical-relative:paragraph;z-index:-160112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</w:t>
      </w:r>
      <w:r>
        <w:rPr>
          <w:spacing w:val="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contains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cone</w:t>
      </w:r>
      <w:r>
        <w:rPr>
          <w:spacing w:val="5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8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305" w:lineRule="exact" w:before="69"/>
        <w:jc w:val="left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7.1</w:t>
      </w:r>
      <w:r>
        <w:rPr>
          <w:b/>
          <w:spacing w:val="28"/>
        </w:rPr>
        <w:t> </w:t>
      </w:r>
      <w:r>
        <w:rPr/>
        <w:t>Consider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poset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four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1,</w:t>
      </w:r>
      <w:r>
        <w:rPr>
          <w:spacing w:val="25"/>
        </w:rPr>
        <w:t> </w:t>
      </w:r>
      <w:r>
        <w:rPr/>
        <w:t>2,</w:t>
      </w:r>
      <w:r>
        <w:rPr>
          <w:spacing w:val="25"/>
        </w:rPr>
        <w:t> </w:t>
      </w:r>
      <w:r>
        <w:rPr/>
        <w:t>3,</w:t>
      </w:r>
      <w:r>
        <w:rPr>
          <w:spacing w:val="25"/>
        </w:rPr>
        <w:t> </w:t>
      </w:r>
      <w:r>
        <w:rPr/>
        <w:t>4,</w:t>
      </w:r>
      <w:r>
        <w:rPr>
          <w:spacing w:val="25"/>
        </w:rPr>
        <w:t> </w:t>
      </w:r>
      <w:r>
        <w:rPr/>
        <w:t>where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pStyle w:val="BodyText"/>
        <w:spacing w:line="208" w:lineRule="auto" w:before="12"/>
        <w:jc w:val="left"/>
      </w:pPr>
      <w:r>
        <w:rPr/>
        <w:t>2 are incomparable, 3 and 4 are incomparable, and where 1 and 2 are both</w:t>
      </w:r>
      <w:r>
        <w:rPr>
          <w:spacing w:val="40"/>
        </w:rPr>
        <w:t> </w:t>
      </w:r>
      <w:r>
        <w:rPr/>
        <w:t>dominated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4.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cone</w:t>
      </w:r>
      <w:r>
        <w:rPr>
          <w:spacing w:val="-1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9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Arial"/>
        </w:rPr>
        <w:t>R</w:t>
      </w:r>
      <w:r>
        <w:rPr>
          <w:rFonts w:ascii="LM Mono Prop 10"/>
          <w:vertAlign w:val="superscript"/>
        </w:rPr>
        <w:t>4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five</w:t>
      </w:r>
      <w:r>
        <w:rPr>
          <w:spacing w:val="-1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inequalities</w:t>
      </w:r>
    </w:p>
    <w:p>
      <w:pPr>
        <w:spacing w:line="321" w:lineRule="exact" w:before="62"/>
        <w:ind w:left="2066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3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3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spacing w:line="223" w:lineRule="auto" w:before="6"/>
        <w:ind w:left="1064" w:right="5553" w:firstLine="1002"/>
        <w:jc w:val="both"/>
        <w:rPr>
          <w:sz w:val="23"/>
        </w:rPr>
      </w:pPr>
      <w:r>
        <w:rPr>
          <w:rFonts w:ascii="Liberation Serif" w:hAnsi="Liberation Serif"/>
          <w:i/>
          <w:spacing w:val="-4"/>
          <w:sz w:val="23"/>
        </w:rPr>
        <w:t>x</w:t>
      </w:r>
      <w:r>
        <w:rPr>
          <w:rFonts w:ascii="LM Mono Prop 10" w:hAnsi="LM Mono Prop 10"/>
          <w:spacing w:val="-4"/>
          <w:sz w:val="23"/>
          <w:vertAlign w:val="subscript"/>
        </w:rPr>
        <w:t>4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≥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0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+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+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4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0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4</w:t>
      </w:r>
      <w:r>
        <w:rPr>
          <w:rFonts w:ascii="LM Mono Prop 10" w:hAnsi="LM Mono Prop 10"/>
          <w:spacing w:val="-3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3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spacing w:line="315" w:lineRule="exact" w:before="0"/>
        <w:ind w:left="562" w:right="0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≥</w:t>
      </w:r>
      <w:r>
        <w:rPr>
          <w:rFonts w:ascii="DejaVu Sans" w:hAnsi="DejaVu Sans"/>
          <w:i/>
          <w:spacing w:val="-2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0</w:t>
      </w:r>
    </w:p>
    <w:p>
      <w:pPr>
        <w:spacing w:after="0" w:line="315" w:lineRule="exact"/>
        <w:jc w:val="both"/>
        <w:rPr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302" w:lineRule="exact" w:before="108"/>
        <w:ind w:left="562"/>
      </w:pP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view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 measures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set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order</w:t>
      </w:r>
    </w:p>
    <w:p>
      <w:pPr>
        <w:pStyle w:val="BodyText"/>
        <w:spacing w:line="280" w:lineRule="exact"/>
        <w:ind w:left="221" w:right="32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3119145</wp:posOffset>
                </wp:positionH>
                <wp:positionV relativeFrom="paragraph">
                  <wp:posOffset>292148</wp:posOffset>
                </wp:positionV>
                <wp:extent cx="8128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02005pt;margin-top:23.003843pt;width:6.4pt;height:7.75pt;mso-position-horizontal-relative:page;mso-position-vertical-relative:paragraph;z-index:-1601075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been called the stochastic order by Edwards [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 We may restrict the stochastic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 to the simplicial cone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the set of all positive measures 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subprobability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1"/>
          <w:vertAlign w:val="baseline"/>
        </w:rPr>
        <w:t> </w:t>
      </w:r>
      <w:r>
        <w:rPr>
          <w:vertAlign w:val="baseline"/>
        </w:rPr>
        <w:t>measures,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80" w:lineRule="exact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189" w:lineRule="auto"/>
        <w:ind w:left="221"/>
        <w:jc w:val="left"/>
        <w:rPr>
          <w:rFonts w:ascii="Noto Sans CJK HK" w:hAnsi="Noto Sans CJK H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1929295</wp:posOffset>
                </wp:positionH>
                <wp:positionV relativeFrom="paragraph">
                  <wp:posOffset>115110</wp:posOffset>
                </wp:positionV>
                <wp:extent cx="8128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12994pt;margin-top:9.063843pt;width:6.4pt;height:7.75pt;mso-position-horizontal-relative:page;mso-position-vertical-relative:paragraph;z-index:-1601024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Noto Sans CJK HK" w:hAnsi="Noto Sans CJK HK"/>
          <w:spacing w:val="-10"/>
          <w:position w:val="17"/>
          <w:vertAlign w:val="baseline"/>
        </w:rPr>
        <w:t>Σ</w:t>
      </w:r>
    </w:p>
    <w:p>
      <w:pPr>
        <w:spacing w:before="168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sz w:val="15"/>
        </w:rPr>
        <w:t>p</w:t>
      </w:r>
      <w:r>
        <w:rPr>
          <w:rFonts w:ascii="DejaVu Sans" w:hAnsi="DejaVu Sans"/>
          <w:i/>
          <w:spacing w:val="-9"/>
          <w:sz w:val="15"/>
        </w:rPr>
        <w:t>∈</w:t>
      </w:r>
      <w:r>
        <w:rPr>
          <w:rFonts w:ascii="Georgia" w:hAnsi="Georgia"/>
          <w:i/>
          <w:spacing w:val="-9"/>
          <w:sz w:val="15"/>
        </w:rPr>
        <w:t>P</w:t>
      </w:r>
    </w:p>
    <w:p>
      <w:pPr>
        <w:spacing w:line="189" w:lineRule="auto" w:before="0"/>
        <w:ind w:left="31" w:right="0" w:firstLine="0"/>
        <w:jc w:val="left"/>
        <w:rPr>
          <w:rFonts w:ascii="Noto Sans CJK HK" w:hAnsi="Noto Sans CJK HK"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9"/>
          <w:sz w:val="23"/>
          <w:vertAlign w:val="baseline"/>
        </w:rPr>
        <w:t> </w:t>
      </w:r>
      <w:r>
        <w:rPr>
          <w:rFonts w:ascii="Noto Sans CJK HK" w:hAnsi="Noto Sans CJK HK"/>
          <w:spacing w:val="-10"/>
          <w:position w:val="17"/>
          <w:sz w:val="23"/>
          <w:vertAlign w:val="baseline"/>
        </w:rPr>
        <w:t>Σ</w:t>
      </w:r>
    </w:p>
    <w:p>
      <w:pPr>
        <w:spacing w:before="168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sz w:val="15"/>
        </w:rPr>
        <w:t>p</w:t>
      </w:r>
      <w:r>
        <w:rPr>
          <w:rFonts w:ascii="DejaVu Sans" w:hAnsi="DejaVu Sans"/>
          <w:i/>
          <w:spacing w:val="-9"/>
          <w:sz w:val="15"/>
        </w:rPr>
        <w:t>∈</w:t>
      </w:r>
      <w:r>
        <w:rPr>
          <w:rFonts w:ascii="Georgia" w:hAnsi="Georgia"/>
          <w:i/>
          <w:spacing w:val="-9"/>
          <w:sz w:val="15"/>
        </w:rPr>
        <w:t>P</w:t>
      </w:r>
    </w:p>
    <w:p>
      <w:pPr>
        <w:pStyle w:val="BodyText"/>
        <w:spacing w:line="304" w:lineRule="exact"/>
        <w:ind w:left="31"/>
        <w:jc w:val="left"/>
      </w:pPr>
      <w:r>
        <w:rPr/>
        <w:br w:type="column"/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spacing w:after="0" w:line="304" w:lineRule="exact"/>
        <w:jc w:val="left"/>
        <w:sectPr>
          <w:type w:val="continuous"/>
          <w:pgSz w:w="9360" w:h="13610"/>
          <w:pgMar w:header="855" w:footer="0" w:top="920" w:bottom="280" w:left="680" w:right="460"/>
          <w:cols w:num="5" w:equalWidth="0">
            <w:col w:w="3787" w:space="0"/>
            <w:col w:w="297" w:space="39"/>
            <w:col w:w="1416" w:space="0"/>
            <w:col w:w="297" w:space="39"/>
            <w:col w:w="2345"/>
          </w:cols>
        </w:sectPr>
      </w:pPr>
    </w:p>
    <w:p>
      <w:pPr>
        <w:spacing w:line="206" w:lineRule="auto" w:before="274"/>
        <w:ind w:left="221" w:right="326" w:firstLine="0"/>
        <w:jc w:val="both"/>
        <w:rPr>
          <w:i/>
          <w:sz w:val="23"/>
        </w:rPr>
      </w:pPr>
      <w:r>
        <w:rPr>
          <w:b/>
          <w:sz w:val="23"/>
        </w:rPr>
        <w:t>Problem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7.2 </w:t>
      </w:r>
      <w:r>
        <w:rPr>
          <w:i/>
          <w:sz w:val="23"/>
        </w:rPr>
        <w:t>Is the subprobabilistic and the probabilistic powerdomain on a</w:t>
      </w:r>
      <w:r>
        <w:rPr>
          <w:i/>
          <w:sz w:val="23"/>
        </w:rPr>
        <w:t> ﬁnite poset with the stochastic order an FS-domain?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or even a retract of </w:t>
      </w:r>
      <w:r>
        <w:rPr>
          <w:i/>
          <w:sz w:val="23"/>
        </w:rPr>
        <w:t>a biﬁnite domain?</w:t>
      </w:r>
    </w:p>
    <w:p>
      <w:pPr>
        <w:pStyle w:val="BodyText"/>
        <w:spacing w:line="208" w:lineRule="auto" w:before="166"/>
        <w:ind w:left="221" w:right="326" w:firstLine="341"/>
      </w:pPr>
      <w:bookmarkStart w:name="Completions" w:id="14"/>
      <w:bookmarkEnd w:id="14"/>
      <w:r>
        <w:rPr/>
      </w:r>
      <w:r>
        <w:rPr/>
        <w:t>This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cartesian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cat- egory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dcpos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stable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powerdomain </w:t>
      </w:r>
      <w:r>
        <w:rPr>
          <w:spacing w:val="-2"/>
        </w:rPr>
        <w:t>construction.</w:t>
      </w:r>
    </w:p>
    <w:p>
      <w:pPr>
        <w:pStyle w:val="BodyText"/>
        <w:spacing w:line="206" w:lineRule="auto" w:before="19"/>
        <w:ind w:left="221" w:right="327" w:firstLine="341"/>
      </w:pPr>
      <w:r>
        <w:rPr/>
        <w:t>An</w:t>
      </w:r>
      <w:r>
        <w:rPr>
          <w:spacing w:val="-9"/>
        </w:rPr>
        <w:t> </w:t>
      </w:r>
      <w:r>
        <w:rPr/>
        <w:t>answer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only:</w:t>
      </w:r>
      <w:r>
        <w:rPr>
          <w:spacing w:val="21"/>
        </w:rPr>
        <w:t> </w:t>
      </w:r>
      <w:r>
        <w:rPr/>
        <w:t>If</w:t>
      </w:r>
      <w:r>
        <w:rPr>
          <w:spacing w:val="-9"/>
        </w:rPr>
        <w:t> </w:t>
      </w:r>
      <w:r>
        <w:rPr/>
        <w:t>the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tree, then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retract of a bifinite domain.</w:t>
      </w:r>
      <w:r>
        <w:rPr>
          <w:spacing w:val="36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finite root system, then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FS-domain (see Jung and Tix [</w:t>
      </w:r>
      <w:hyperlink w:history="true" w:anchor="_bookmark1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7" w:after="0"/>
        <w:ind w:left="690" w:right="0" w:hanging="469"/>
        <w:jc w:val="both"/>
      </w:pPr>
      <w:r>
        <w:rPr>
          <w:spacing w:val="-2"/>
        </w:rPr>
        <w:t>Completions</w:t>
      </w:r>
    </w:p>
    <w:p>
      <w:pPr>
        <w:pStyle w:val="BodyText"/>
        <w:spacing w:line="206" w:lineRule="auto" w:before="199"/>
        <w:ind w:left="220" w:right="327"/>
      </w:pPr>
      <w:r>
        <w:rPr/>
        <w:t>Every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poset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2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dcpo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passing</w:t>
      </w:r>
      <w:r>
        <w:rPr>
          <w:spacing w:val="-17"/>
        </w:rPr>
        <w:t> </w:t>
      </w:r>
      <w:r>
        <w:rPr/>
        <w:t>to the</w:t>
      </w:r>
      <w:r>
        <w:rPr>
          <w:spacing w:val="-15"/>
        </w:rPr>
        <w:t> </w:t>
      </w:r>
      <w:r>
        <w:rPr>
          <w:i/>
        </w:rPr>
        <w:t>round ideal completion </w:t>
      </w:r>
      <w:r>
        <w:rPr>
          <w:rFonts w:ascii="DejaVu Sans" w:hAnsi="DejaVu Sans"/>
          <w:i/>
        </w:rPr>
        <w:t>J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4"/>
        </w:rPr>
        <w:t> </w:t>
      </w:r>
      <w:r>
        <w:rPr/>
        <w:t>Recall that a </w:t>
      </w:r>
      <w:r>
        <w:rPr>
          <w:i/>
        </w:rPr>
        <w:t>round ideal </w:t>
      </w:r>
      <w:r>
        <w:rPr/>
        <w:t>is a directed lower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every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i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 </w:t>
      </w:r>
      <w:r>
        <w:rPr/>
        <w:t>The set </w:t>
      </w:r>
      <w:r>
        <w:rPr>
          <w:rFonts w:ascii="DejaVu Sans" w:hAnsi="DejaVu Sans"/>
          <w:i/>
        </w:rPr>
        <w:t>J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of round ideals is ordered by inclusion.</w:t>
      </w:r>
      <w:r>
        <w:rPr>
          <w:spacing w:val="40"/>
        </w:rPr>
        <w:t> </w:t>
      </w:r>
      <w:r>
        <w:rPr/>
        <w:t>The way-below relation between</w:t>
      </w:r>
      <w:r>
        <w:rPr>
          <w:spacing w:val="-9"/>
        </w:rPr>
        <w:t> </w:t>
      </w:r>
      <w:r>
        <w:rPr/>
        <w:t>round</w:t>
      </w:r>
      <w:r>
        <w:rPr>
          <w:spacing w:val="-9"/>
        </w:rPr>
        <w:t> </w:t>
      </w:r>
      <w:r>
        <w:rPr/>
        <w:t>ideals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  <w:i/>
          <w:spacing w:val="80"/>
        </w:rPr>
        <w:t> 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0"/>
        </w:rPr>
        <w:t> </w:t>
      </w:r>
      <w:r>
        <w:rPr/>
        <w:t>iff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0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↓</w:t>
      </w:r>
      <w:r>
        <w:rPr>
          <w:rFonts w:ascii="Liberation Serif" w:hAnsi="Liberation Serif"/>
          <w:i/>
        </w:rPr>
        <w:t>a</w:t>
      </w:r>
      <w:r>
        <w:rPr/>
        <w:t>. The</w:t>
      </w:r>
      <w:r>
        <w:rPr>
          <w:spacing w:val="-3"/>
        </w:rPr>
        <w:t> </w:t>
      </w:r>
      <w:r>
        <w:rPr/>
        <w:t>embedding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into </w:t>
      </w:r>
      <w:r>
        <w:rPr>
          <w:rFonts w:ascii="DejaVu Sans" w:hAnsi="DejaVu Sans"/>
          <w:i/>
        </w:rPr>
        <w:t>J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given by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2"/>
        </w:rPr>
        <w:t> </w:t>
      </w:r>
      <w:r>
        <w:rPr>
          <w:rFonts w:ascii="Arial" w:hAnsi="Arial"/>
          <w:position w:val="-1"/>
        </w:rPr>
        <w:t>↓</w:t>
      </w:r>
      <w:r>
        <w:rPr>
          <w:rFonts w:ascii="Liberation Serif" w:hAnsi="Liberation Serif"/>
          <w:i/>
        </w:rPr>
        <w:t>x</w:t>
      </w:r>
      <w:r>
        <w:rPr/>
        <w:t>. In a conditionally directed complete</w:t>
      </w:r>
      <w:r>
        <w:rPr>
          <w:spacing w:val="16"/>
        </w:rPr>
        <w:t> </w:t>
      </w:r>
      <w:r>
        <w:rPr/>
        <w:t>continuous</w:t>
      </w:r>
      <w:r>
        <w:rPr>
          <w:spacing w:val="17"/>
        </w:rPr>
        <w:t> </w:t>
      </w:r>
      <w:r>
        <w:rPr/>
        <w:t>poset,</w:t>
      </w:r>
      <w:r>
        <w:rPr>
          <w:spacing w:val="21"/>
        </w:rPr>
        <w:t> </w:t>
      </w:r>
      <w:r>
        <w:rPr/>
        <w:t>every</w:t>
      </w:r>
      <w:r>
        <w:rPr>
          <w:spacing w:val="15"/>
        </w:rPr>
        <w:t> </w:t>
      </w:r>
      <w:r>
        <w:rPr/>
        <w:t>upper</w:t>
      </w:r>
      <w:r>
        <w:rPr>
          <w:spacing w:val="17"/>
        </w:rPr>
        <w:t> </w:t>
      </w:r>
      <w:r>
        <w:rPr/>
        <w:t>bounded</w:t>
      </w:r>
      <w:r>
        <w:rPr>
          <w:spacing w:val="17"/>
        </w:rPr>
        <w:t> </w:t>
      </w:r>
      <w:r>
        <w:rPr/>
        <w:t>round</w:t>
      </w:r>
      <w:r>
        <w:rPr>
          <w:spacing w:val="17"/>
        </w:rPr>
        <w:t> </w:t>
      </w:r>
      <w:r>
        <w:rPr/>
        <w:t>ideal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form</w:t>
      </w:r>
    </w:p>
    <w:p>
      <w:pPr>
        <w:spacing w:line="204" w:lineRule="auto" w:before="10"/>
        <w:ind w:left="220" w:right="327" w:firstLine="0"/>
        <w:jc w:val="both"/>
        <w:rPr>
          <w:sz w:val="23"/>
        </w:rPr>
      </w:pPr>
      <w:r>
        <w:rPr>
          <w:rFonts w:ascii="Arial" w:hAnsi="Arial"/>
          <w:position w:val="-2"/>
          <w:sz w:val="23"/>
        </w:rPr>
        <w:t>↓</w:t>
      </w:r>
      <w:r>
        <w:rPr>
          <w:rFonts w:ascii="Liberation Serif" w:hAnsi="Liberation Serif"/>
          <w:i/>
          <w:sz w:val="23"/>
        </w:rPr>
        <w:t>x </w:t>
      </w:r>
      <w:r>
        <w:rPr>
          <w:sz w:val="23"/>
        </w:rPr>
        <w:t>and the round ideal completion just adds unbounded round ideals on top. In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similar</w:t>
      </w:r>
      <w:r>
        <w:rPr>
          <w:spacing w:val="-3"/>
          <w:sz w:val="23"/>
        </w:rPr>
        <w:t> </w:t>
      </w:r>
      <w:r>
        <w:rPr>
          <w:sz w:val="23"/>
        </w:rPr>
        <w:t>way,</w:t>
      </w:r>
      <w:r>
        <w:rPr>
          <w:spacing w:val="-2"/>
          <w:sz w:val="23"/>
        </w:rPr>
        <w:t> </w:t>
      </w:r>
      <w:r>
        <w:rPr>
          <w:sz w:val="23"/>
        </w:rPr>
        <w:t>one</w:t>
      </w:r>
      <w:r>
        <w:rPr>
          <w:spacing w:val="-3"/>
          <w:sz w:val="23"/>
        </w:rPr>
        <w:t> </w:t>
      </w:r>
      <w:r>
        <w:rPr>
          <w:sz w:val="23"/>
        </w:rPr>
        <w:t>defines</w:t>
      </w:r>
      <w:r>
        <w:rPr>
          <w:spacing w:val="-3"/>
          <w:sz w:val="23"/>
        </w:rPr>
        <w:t> </w:t>
      </w:r>
      <w:r>
        <w:rPr>
          <w:i/>
          <w:sz w:val="23"/>
        </w:rPr>
        <w:t>round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ﬁlters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i/>
          <w:sz w:val="23"/>
        </w:rPr>
        <w:t>round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ﬁlter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completion </w:t>
      </w:r>
      <w:r>
        <w:rPr>
          <w:rFonts w:ascii="DejaVu Sans" w:hAnsi="DejaVu Sans"/>
          <w:i/>
          <w:spacing w:val="11"/>
          <w:sz w:val="23"/>
        </w:rPr>
        <w:t>F</w:t>
      </w:r>
      <w:r>
        <w:rPr>
          <w:rFonts w:ascii="Liberation Serif" w:hAnsi="Liberation Serif"/>
          <w:i/>
          <w:spacing w:val="11"/>
          <w:sz w:val="23"/>
        </w:rPr>
        <w:t>P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of a dually continuous poset.</w:t>
      </w:r>
    </w:p>
    <w:p>
      <w:pPr>
        <w:pStyle w:val="BodyText"/>
        <w:spacing w:line="206" w:lineRule="auto" w:before="19"/>
        <w:ind w:left="220" w:right="326" w:firstLine="341"/>
      </w:pPr>
      <w:r>
        <w:rPr/>
        <w:t>The round ideal completion of a jointly bicontinuous poset need not be bicontinuous.</w:t>
      </w:r>
      <w:r>
        <w:rPr>
          <w:spacing w:val="20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2]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y,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+</w:t>
      </w:r>
      <w:r>
        <w:rPr>
          <w:rFonts w:ascii="Liberation Serif" w:hAnsi="Liberation Serif"/>
          <w:i/>
          <w:spacing w:val="13"/>
          <w:vertAlign w:val="baseline"/>
        </w:rPr>
        <w:t>y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with the coordinatewise order is jointly bicontinuous.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round ideal completion adds the points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with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new points are all maximal but not compact for the opposite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round ideal completion is not dually continuous.</w:t>
      </w:r>
    </w:p>
    <w:p>
      <w:pPr>
        <w:pStyle w:val="BodyText"/>
        <w:spacing w:line="204" w:lineRule="auto" w:before="153"/>
        <w:ind w:left="221" w:righ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1663014</wp:posOffset>
                </wp:positionH>
                <wp:positionV relativeFrom="paragraph">
                  <wp:posOffset>379892</wp:posOffset>
                </wp:positionV>
                <wp:extent cx="8128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45999pt;margin-top:29.912766pt;width:6.4pt;height:7.75pt;mso-position-horizontal-relative:page;mso-position-vertical-relative:paragraph;z-index:-1600972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8.1 </w:t>
      </w:r>
      <w:r>
        <w:rPr/>
        <w:t>Consider </w:t>
      </w:r>
      <w:r>
        <w:rPr>
          <w:rFonts w:ascii="Arial" w:hAnsi="Arial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the coordinatewise order (induced by the cone cone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round ideals are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given by the inequality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&lt;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plus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whole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round ideal completion can be identified with (</w:t>
      </w:r>
      <w:r>
        <w:rPr>
          <w:rFonts w:ascii="Arial" w:hAnsi="Arial"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∞}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 is again dually continuous.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round</w:t>
      </w:r>
      <w:r>
        <w:rPr>
          <w:spacing w:val="26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{−∞}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One</w:t>
      </w:r>
    </w:p>
    <w:p>
      <w:pPr>
        <w:spacing w:after="0" w:line="204" w:lineRule="auto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06" w:lineRule="auto" w:before="143"/>
        <w:ind w:right="440"/>
      </w:pPr>
      <w:r>
        <w:rPr/>
        <w:t>may consider (</w:t>
      </w:r>
      <w:r>
        <w:rPr>
          <w:rFonts w:ascii="Arial" w:hAnsi="Arial"/>
        </w:rPr>
        <w:t>R</w:t>
      </w:r>
      <w:r>
        <w:rPr>
          <w:rFonts w:ascii="Arial" w:hAnsi="Arial"/>
          <w:spacing w:val="-8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spacing w:val="13"/>
        </w:rPr>
        <w:t>{</w:t>
      </w:r>
      <w:r>
        <w:rPr>
          <w:spacing w:val="13"/>
        </w:rPr>
        <w:t>+</w:t>
      </w:r>
      <w:r>
        <w:rPr>
          <w:rFonts w:ascii="DejaVu Sans" w:hAnsi="DejaVu Sans"/>
          <w:i/>
          <w:spacing w:val="13"/>
        </w:rPr>
        <w:t>∞−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∞}</w:t>
      </w:r>
      <w:r>
        <w:rPr/>
        <w:t>)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be jointly a round ideal and round filter completion, but notice that the two points (</w:t>
      </w:r>
      <w:r>
        <w:rPr>
          <w:rFonts w:ascii="DejaVu Sans" w:hAnsi="DejaVu Sans"/>
          <w:i/>
          <w:vertAlign w:val="baseline"/>
        </w:rPr>
        <w:t>−∞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 and (+</w:t>
      </w:r>
      <w:r>
        <w:rPr>
          <w:rFonts w:ascii="DejaVu Sans" w:hAnsi="DejaVu Sans"/>
          <w:i/>
          <w:vertAlign w:val="baseline"/>
        </w:rPr>
        <w:t>∞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−∞</w:t>
      </w:r>
      <w:r>
        <w:rPr>
          <w:vertAlign w:val="baseline"/>
        </w:rPr>
        <w:t>) are neither in the round ideal nor in the round filter completion.</w:t>
      </w:r>
    </w:p>
    <w:p>
      <w:pPr>
        <w:pStyle w:val="BodyText"/>
        <w:spacing w:line="208" w:lineRule="auto" w:before="183"/>
        <w:ind w:right="440" w:firstLine="340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round</w:t>
      </w:r>
      <w:r>
        <w:rPr>
          <w:spacing w:val="-7"/>
        </w:rPr>
        <w:t> </w:t>
      </w:r>
      <w:r>
        <w:rPr/>
        <w:t>ideals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cone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geometry of the cone.</w:t>
      </w:r>
    </w:p>
    <w:p>
      <w:pPr>
        <w:spacing w:line="206" w:lineRule="auto" w:before="163"/>
        <w:ind w:left="108" w:right="440" w:hanging="1"/>
        <w:jc w:val="both"/>
        <w:rPr>
          <w:i/>
          <w:sz w:val="23"/>
        </w:rPr>
      </w:pPr>
      <w:r>
        <w:rPr>
          <w:b/>
          <w:sz w:val="23"/>
        </w:rPr>
        <w:t>Proposition 8.2 </w:t>
      </w:r>
      <w:r>
        <w:rPr>
          <w:i/>
          <w:sz w:val="23"/>
        </w:rPr>
        <w:t>Consider any face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of </w:t>
      </w:r>
      <w:r>
        <w:rPr>
          <w:rFonts w:ascii="Liberation Serif" w:hAnsi="Liberation Serif"/>
          <w:i/>
          <w:sz w:val="23"/>
        </w:rPr>
        <w:t>C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</w:t>
      </w:r>
      <w:r>
        <w:rPr>
          <w:rFonts w:ascii="Liberation Serif" w:hAnsi="Liberation Serif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 a </w:t>
      </w:r>
      <w:r>
        <w:rPr>
          <w:i/>
          <w:sz w:val="23"/>
          <w:vertAlign w:val="baseline"/>
        </w:rPr>
        <w:t>round</w:t>
      </w:r>
      <w:r>
        <w:rPr>
          <w:i/>
          <w:sz w:val="23"/>
          <w:vertAlign w:val="baseline"/>
        </w:rPr>
        <w:t> ideal and all of its translates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+</w:t>
      </w:r>
      <w:r>
        <w:rPr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i/>
          <w:sz w:val="23"/>
          <w:vertAlign w:val="baseline"/>
        </w:rPr>
        <w:t>are round ideals, too, and these are all</w:t>
      </w:r>
      <w:r>
        <w:rPr>
          <w:i/>
          <w:sz w:val="23"/>
          <w:vertAlign w:val="baseline"/>
        </w:rPr>
        <w:t> the round ideals of </w:t>
      </w:r>
      <w:r>
        <w:rPr>
          <w:sz w:val="23"/>
          <w:vertAlign w:val="baseline"/>
        </w:rPr>
        <w:t>(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,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305" w:lineRule="exact" w:before="148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/>
          <w:i/>
        </w:rPr>
        <w:t>I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ideal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face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cone</w:t>
      </w:r>
    </w:p>
    <w:p>
      <w:pPr>
        <w:pStyle w:val="BodyText"/>
        <w:spacing w:line="285" w:lineRule="exact"/>
      </w:pPr>
      <w:r>
        <w:rPr>
          <w:rFonts w:ascii="Liberation Serif"/>
          <w:i/>
        </w:rPr>
        <w:t>C</w:t>
      </w:r>
      <w:r>
        <w:rPr/>
        <w:t>.</w:t>
      </w:r>
      <w:r>
        <w:rPr>
          <w:spacing w:val="51"/>
        </w:rPr>
        <w:t> </w:t>
      </w:r>
      <w:r>
        <w:rPr/>
        <w:t>Conversely,</w:t>
      </w:r>
      <w:r>
        <w:rPr>
          <w:spacing w:val="14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51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round</w:t>
      </w:r>
      <w:r>
        <w:rPr>
          <w:spacing w:val="12"/>
        </w:rPr>
        <w:t> </w:t>
      </w:r>
      <w:r>
        <w:rPr/>
        <w:t>ideal.</w:t>
      </w:r>
      <w:r>
        <w:rPr>
          <w:spacing w:val="52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52"/>
        </w:rPr>
        <w:t> </w:t>
      </w:r>
      <w:r>
        <w:rPr/>
        <w:t>has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upper</w:t>
      </w:r>
      <w:r>
        <w:rPr>
          <w:spacing w:val="12"/>
        </w:rPr>
        <w:t> </w:t>
      </w:r>
      <w:r>
        <w:rPr/>
        <w:t>bound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182" w:lineRule="exact" w:before="0"/>
        <w:ind w:left="108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Arial" w:hAnsi="Arial"/>
          <w:w w:val="105"/>
          <w:position w:val="-1"/>
          <w:sz w:val="23"/>
        </w:rPr>
        <w:t>↓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where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Noto Sans CJK HK" w:hAnsi="Noto Sans CJK HK"/>
          <w:spacing w:val="50"/>
          <w:w w:val="105"/>
          <w:position w:val="17"/>
          <w:sz w:val="23"/>
        </w:rPr>
        <w:t>  </w:t>
      </w:r>
      <w:r>
        <w:rPr>
          <w:rFonts w:ascii="DejaVu Sans" w:hAnsi="DejaVu Sans"/>
          <w:i/>
          <w:spacing w:val="12"/>
          <w:w w:val="105"/>
          <w:position w:val="14"/>
          <w:sz w:val="15"/>
        </w:rPr>
        <w:t>↑</w:t>
      </w:r>
      <w:r>
        <w:rPr>
          <w:rFonts w:ascii="Liberation Serif" w:hAnsi="Liberation Serif"/>
          <w:i/>
          <w:spacing w:val="12"/>
          <w:w w:val="105"/>
          <w:sz w:val="23"/>
        </w:rPr>
        <w:t>J</w:t>
      </w:r>
      <w:r>
        <w:rPr>
          <w:spacing w:val="12"/>
          <w:w w:val="105"/>
          <w:sz w:val="23"/>
        </w:rPr>
        <w:t>.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case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37"/>
          <w:w w:val="105"/>
          <w:sz w:val="23"/>
        </w:rPr>
        <w:t> </w:t>
      </w:r>
      <w:r>
        <w:rPr>
          <w:rFonts w:ascii="Arial" w:hAnsi="Arial"/>
          <w:spacing w:val="21"/>
          <w:w w:val="105"/>
          <w:position w:val="-1"/>
          <w:sz w:val="23"/>
        </w:rPr>
        <w:t>↓</w:t>
      </w:r>
      <w:r>
        <w:rPr>
          <w:spacing w:val="21"/>
          <w:w w:val="105"/>
          <w:sz w:val="23"/>
        </w:rPr>
        <w:t>0=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36"/>
          <w:w w:val="105"/>
          <w:sz w:val="23"/>
        </w:rPr>
        <w:t> </w:t>
      </w:r>
      <w:r>
        <w:rPr>
          <w:rFonts w:ascii="DejaVu Sans" w:hAnsi="DejaVu Sans"/>
          <w:i/>
          <w:spacing w:val="10"/>
          <w:w w:val="105"/>
          <w:sz w:val="23"/>
        </w:rPr>
        <w:t>{</w:t>
      </w:r>
      <w:r>
        <w:rPr>
          <w:spacing w:val="10"/>
          <w:w w:val="105"/>
          <w:sz w:val="23"/>
        </w:rPr>
        <w:t>0</w:t>
      </w:r>
      <w:r>
        <w:rPr>
          <w:rFonts w:ascii="DejaVu Sans" w:hAnsi="DejaVu Sans"/>
          <w:i/>
          <w:spacing w:val="10"/>
          <w:w w:val="105"/>
          <w:sz w:val="23"/>
        </w:rPr>
        <w:t>}−</w:t>
      </w:r>
      <w:r>
        <w:rPr>
          <w:rFonts w:ascii="DejaVu Sans" w:hAnsi="DejaVu Sans"/>
          <w:i/>
          <w:spacing w:val="-3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DejaVu Sans" w:hAnsi="DejaVu Sans"/>
          <w:i/>
          <w:w w:val="105"/>
          <w:sz w:val="23"/>
          <w:vertAlign w:val="superscript"/>
        </w:rPr>
        <w:t>◦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I</w:t>
      </w:r>
    </w:p>
    <w:p>
      <w:pPr>
        <w:spacing w:line="127" w:lineRule="exact" w:before="0"/>
        <w:ind w:left="0" w:right="47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F</w:t>
      </w:r>
    </w:p>
    <w:p>
      <w:pPr>
        <w:pStyle w:val="BodyText"/>
        <w:tabs>
          <w:tab w:pos="7597" w:val="left" w:leader="none"/>
        </w:tabs>
        <w:spacing w:line="208" w:lineRule="auto" w:before="10"/>
        <w:ind w:left="107" w:right="440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2534969</wp:posOffset>
                </wp:positionH>
                <wp:positionV relativeFrom="paragraph">
                  <wp:posOffset>1097571</wp:posOffset>
                </wp:positionV>
                <wp:extent cx="939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199.603928pt,86.422966pt" to="206.962877pt,86.42296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5273307</wp:posOffset>
                </wp:positionH>
                <wp:positionV relativeFrom="paragraph">
                  <wp:posOffset>1097571</wp:posOffset>
                </wp:positionV>
                <wp:extent cx="939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415.221039pt,86.422966pt" to="422.579988pt,86.42296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1226092</wp:posOffset>
                </wp:positionH>
                <wp:positionV relativeFrom="paragraph">
                  <wp:posOffset>1275743</wp:posOffset>
                </wp:positionV>
                <wp:extent cx="939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96.542709pt,100.452263pt" to="103.901658pt,100.45226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1417536</wp:posOffset>
                </wp:positionH>
                <wp:positionV relativeFrom="paragraph">
                  <wp:posOffset>1275743</wp:posOffset>
                </wp:positionV>
                <wp:extent cx="939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11.61705pt,100.452263pt" to="118.975999pt,100.45226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5273307</wp:posOffset>
                </wp:positionH>
                <wp:positionV relativeFrom="paragraph">
                  <wp:posOffset>1275743</wp:posOffset>
                </wp:positionV>
                <wp:extent cx="939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415.221039pt,100.452263pt" to="422.579988pt,100.45226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1287851</wp:posOffset>
                </wp:positionH>
                <wp:positionV relativeFrom="paragraph">
                  <wp:posOffset>1810297</wp:posOffset>
                </wp:positionV>
                <wp:extent cx="939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101.405624pt,142.543076pt" to="108.764573pt,142.54307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1236478</wp:posOffset>
                </wp:positionH>
                <wp:positionV relativeFrom="paragraph">
                  <wp:posOffset>2166666</wp:posOffset>
                </wp:positionV>
                <wp:extent cx="939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97.360481pt,170.603622pt" to="104.71943pt,170.603622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5233195</wp:posOffset>
                </wp:positionH>
                <wp:positionV relativeFrom="paragraph">
                  <wp:posOffset>2166666</wp:posOffset>
                </wp:positionV>
                <wp:extent cx="939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45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412.062622pt,170.603622pt" to="419.421571pt,170.603622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</w:t>
      </w:r>
      <w:r>
        <w:rPr/>
        <w:t>. Thus, we may assume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/>
        <w:t>to have no upper bound. If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then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 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By replacing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an appropriate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we may suppose that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contains an interior point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proper subset, there is a positive real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 such that </w:t>
      </w:r>
      <w:r>
        <w:rPr>
          <w:rFonts w:ascii="Liberation Serif" w:hAnsi="Liberation Serif"/>
          <w:i/>
          <w:vertAlign w:val="baseline"/>
        </w:rPr>
        <w:t>re </w:t>
      </w:r>
      <w:r>
        <w:rPr>
          <w:rFonts w:ascii="DejaVu Sans" w:hAnsi="DejaVu Sans"/>
          <w:i/>
          <w:spacing w:val="-78"/>
          <w:vertAlign w:val="baseline"/>
        </w:rPr>
        <w:t>/</w:t>
      </w:r>
      <w:r>
        <w:rPr>
          <w:rFonts w:ascii="DejaVu Sans" w:hAnsi="DejaVu Sans"/>
          <w:i/>
          <w:spacing w:val="5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inC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open, there is a smallest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with this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re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0 </w:t>
      </w:r>
      <w:r>
        <w:rPr>
          <w:rFonts w:ascii="DejaVu Sans" w:hAnsi="DejaVu Sans"/>
          <w:i/>
          <w:spacing w:val="-128"/>
          <w:w w:val="49"/>
          <w:vertAlign w:val="baseline"/>
        </w:rPr>
        <w:t>∈</w:t>
      </w:r>
      <w:r>
        <w:rPr>
          <w:rFonts w:ascii="Liberation Serif" w:hAnsi="Liberation Serif"/>
          <w:i/>
          <w:w w:val="150"/>
          <w:vertAlign w:val="baseline"/>
        </w:rPr>
        <w:t>/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Arial" w:hAnsi="Arial"/>
          <w:position w:val="-1"/>
          <w:vertAlign w:val="baseline"/>
        </w:rPr>
        <w:t>↓</w:t>
      </w:r>
      <w:r>
        <w:rPr>
          <w:vertAlign w:val="baseline"/>
        </w:rPr>
        <w:t>0 =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⊆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convex and directed, its closure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convex and directed, too.</w:t>
      </w:r>
      <w:r>
        <w:rPr>
          <w:spacing w:val="36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lower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5"/>
          <w:vertAlign w:val="baseline"/>
        </w:rPr>
        <w:t> </w:t>
      </w:r>
      <w:r>
        <w:rPr>
          <w:vertAlign w:val="baseline"/>
        </w:rPr>
        <w:t>0.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claim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 face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indeed a closed convex lower subset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directed.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were bounded, the least upper bound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would belong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as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unbounded,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cannot have a least upper 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face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Conversely, let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directed, there is a common upper bound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0 in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.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i.e.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08" w:lineRule="auto" w:before="168"/>
        <w:ind w:firstLine="341"/>
        <w:jc w:val="left"/>
      </w:pPr>
      <w:r>
        <w:rPr/>
        <w:t>In the preceding proposition we have given an explicit description of the individual round ideals.</w:t>
      </w:r>
    </w:p>
    <w:p>
      <w:pPr>
        <w:spacing w:line="305" w:lineRule="exact" w:before="128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Problem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8.3</w:t>
      </w:r>
      <w:r>
        <w:rPr>
          <w:b/>
          <w:spacing w:val="22"/>
          <w:sz w:val="23"/>
        </w:rPr>
        <w:t> </w:t>
      </w:r>
      <w:r>
        <w:rPr>
          <w:i/>
          <w:sz w:val="23"/>
        </w:rPr>
        <w:t>Give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explicit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description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round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ideal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18"/>
          <w:sz w:val="23"/>
        </w:rPr>
        <w:t> </w:t>
      </w:r>
      <w:r>
        <w:rPr>
          <w:i/>
          <w:spacing w:val="-5"/>
          <w:sz w:val="23"/>
        </w:rPr>
        <w:t>of</w:t>
      </w:r>
    </w:p>
    <w:p>
      <w:pPr>
        <w:spacing w:line="303" w:lineRule="exact" w:before="0"/>
        <w:ind w:left="108" w:right="0" w:firstLine="0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Arial" w:hAnsi="Arial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as a continuous dcpo and as a topological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space.</w:t>
      </w:r>
    </w:p>
    <w:p>
      <w:pPr>
        <w:pStyle w:val="BodyText"/>
        <w:spacing w:line="208" w:lineRule="auto" w:before="174"/>
        <w:ind w:right="439" w:firstLine="341"/>
      </w:pP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nice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combine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round</w:t>
      </w:r>
      <w:r>
        <w:rPr>
          <w:spacing w:val="-17"/>
        </w:rPr>
        <w:t> </w:t>
      </w:r>
      <w:r>
        <w:rPr/>
        <w:t>ideal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round</w:t>
      </w:r>
      <w:r>
        <w:rPr>
          <w:spacing w:val="-17"/>
        </w:rPr>
        <w:t> </w:t>
      </w:r>
      <w:r>
        <w:rPr/>
        <w:t>filter</w:t>
      </w:r>
      <w:r>
        <w:rPr>
          <w:spacing w:val="-17"/>
        </w:rPr>
        <w:t> </w:t>
      </w:r>
      <w:r>
        <w:rPr/>
        <w:t>completion with the aim of obtaining a poset which is compact in the bi-Scott topology, as far as this is possible.</w:t>
      </w:r>
      <w:r>
        <w:rPr>
          <w:spacing w:val="76"/>
        </w:rPr>
        <w:t> </w:t>
      </w:r>
      <w:r>
        <w:rPr/>
        <w:t>One attempt to achieve this goal could consist in</w:t>
      </w:r>
      <w:r>
        <w:rPr>
          <w:spacing w:val="40"/>
        </w:rPr>
        <w:t> </w:t>
      </w:r>
      <w:r>
        <w:rPr/>
        <w:t>an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 Martin and Panangaden [</w:t>
      </w:r>
      <w:hyperlink w:history="true" w:anchor="_bookmark16">
        <w:r>
          <w:rPr>
            <w:color w:val="0000FF"/>
          </w:rPr>
          <w:t>12</w:t>
        </w:r>
      </w:hyperlink>
      <w:r>
        <w:rPr/>
        <w:t>]:</w:t>
      </w:r>
    </w:p>
    <w:p>
      <w:pPr>
        <w:pStyle w:val="BodyText"/>
        <w:spacing w:line="208" w:lineRule="auto" w:before="14"/>
        <w:ind w:left="107" w:right="440" w:firstLine="341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poset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intervals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]. 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embedded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20"/>
          <w:w w:val="105"/>
        </w:rPr>
        <w:t> </w:t>
      </w:r>
      <w:r>
        <w:rPr>
          <w:rFonts w:ascii="DejaVu Sans" w:hAnsi="DejaVu Sans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'→</w:t>
      </w:r>
      <w:r>
        <w:rPr>
          <w:rFonts w:ascii="DejaVu Sans" w:hAnsi="DejaVu Sans"/>
          <w:i/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natural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221" w:right="326"/>
      </w:pPr>
      <w:r>
        <w:rPr>
          <w:w w:val="105"/>
        </w:rPr>
        <w:t>orders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DejaVu Sans" w:hAnsi="DejaVu Sans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firstly the inclusion order [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] </w:t>
      </w:r>
      <w:r>
        <w:rPr>
          <w:rFonts w:ascii="DejaVu Sans" w:hAnsi="DejaVu Sans"/>
          <w:i/>
          <w:w w:val="105"/>
        </w:rPr>
        <w:t>⊆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 and the Egli-Milner 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] </w:t>
      </w:r>
      <w:r>
        <w:rPr>
          <w:rFonts w:ascii="DejaVu Sans" w:hAnsi="DejaVu Sans"/>
          <w:i/>
          <w:w w:val="105"/>
          <w:vertAlign w:val="baseline"/>
        </w:rPr>
        <w:t>±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respect to inclusion, the elements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Egl-Milner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34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08" w:lineRule="auto" w:before="15"/>
        <w:ind w:left="220" w:right="327" w:firstLine="342"/>
        <w:jc w:val="both"/>
        <w:rPr>
          <w:sz w:val="23"/>
        </w:rPr>
      </w:pPr>
      <w:r>
        <w:rPr>
          <w:sz w:val="23"/>
        </w:rPr>
        <w:t>Alternatively, </w:t>
      </w:r>
      <w:r>
        <w:rPr>
          <w:rFonts w:ascii="DejaVu Sans" w:hAnsi="DejaVu Sans"/>
          <w:i/>
          <w:w w:val="115"/>
          <w:sz w:val="23"/>
        </w:rPr>
        <w:t>I</w:t>
      </w:r>
      <w:r>
        <w:rPr>
          <w:rFonts w:ascii="Liberation Serif" w:hAnsi="Liberation Serif"/>
          <w:i/>
          <w:w w:val="115"/>
          <w:sz w:val="23"/>
        </w:rPr>
        <w:t>P</w:t>
      </w:r>
      <w:r>
        <w:rPr>
          <w:rFonts w:ascii="Liberation Serif" w:hAnsi="Liberation Serif"/>
          <w:i/>
          <w:spacing w:val="40"/>
          <w:w w:val="115"/>
          <w:sz w:val="23"/>
        </w:rPr>
        <w:t> </w:t>
      </w:r>
      <w:r>
        <w:rPr>
          <w:sz w:val="23"/>
        </w:rPr>
        <w:t>may be identified with the graph of the order on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, that is, the set </w:t>
      </w:r>
      <w:r>
        <w:rPr>
          <w:rFonts w:ascii="DejaVu Sans" w:hAnsi="DejaVu Sans"/>
          <w:i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 </w:t>
      </w:r>
      <w:r>
        <w:rPr>
          <w:rFonts w:ascii="DejaVu Sans" w:hAnsi="DejaVu Sans"/>
          <w:i/>
          <w:sz w:val="23"/>
        </w:rPr>
        <w:t>|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≤ </w:t>
      </w:r>
      <w:r>
        <w:rPr>
          <w:rFonts w:ascii="Liberation Serif" w:hAnsi="Liberation Serif"/>
          <w:i/>
          <w:sz w:val="23"/>
        </w:rPr>
        <w:t>y</w:t>
      </w:r>
      <w:r>
        <w:rPr>
          <w:rFonts w:ascii="DejaVu Sans" w:hAnsi="DejaVu Sans"/>
          <w:i/>
          <w:sz w:val="23"/>
        </w:rPr>
        <w:t>} ⊆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×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, and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 identified with the diagonal in </w:t>
      </w:r>
      <w:r>
        <w:rPr>
          <w:rFonts w:ascii="Liberation Serif" w:hAnsi="Liberation Serif"/>
          <w:i/>
          <w:sz w:val="23"/>
        </w:rPr>
        <w:t>P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via </w:t>
      </w:r>
      <w:r>
        <w:rPr>
          <w:rFonts w:ascii="Liberation Serif" w:hAnsi="Liberation Serif"/>
          <w:i/>
          <w:sz w:val="23"/>
        </w:rPr>
        <w:t>x </w:t>
      </w:r>
      <w:r>
        <w:rPr>
          <w:rFonts w:ascii="DejaVu Sans" w:hAnsi="DejaVu Sans"/>
          <w:i/>
          <w:sz w:val="23"/>
        </w:rPr>
        <w:t>'→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).</w:t>
      </w:r>
      <w:r>
        <w:rPr>
          <w:spacing w:val="40"/>
          <w:sz w:val="23"/>
        </w:rPr>
        <w:t> </w:t>
      </w:r>
      <w:r>
        <w:rPr>
          <w:sz w:val="23"/>
        </w:rPr>
        <w:t>The Egli-Milner order corresponds to the coordinatewise order 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±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) iff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whilst the inclusion order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corresponds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order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)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≥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5"/>
        <w:ind w:left="221" w:right="326" w:firstLine="341"/>
      </w:pPr>
      <w:r>
        <w:rPr/>
        <w:t>Suppose now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a bi-Scott-dense subset of a jointly bicontinuous poset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with the induced order and the way-below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restricted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80"/>
        </w:rPr>
        <w:t> </w:t>
      </w:r>
      <w:r>
        <w:rPr/>
        <w:t>The intersection </w:t>
      </w:r>
      <w:r>
        <w:rPr>
          <w:rFonts w:ascii="Liberation Serif" w:hAnsi="Liberation Serif"/>
          <w:i/>
        </w:rPr>
        <w:t>B </w:t>
      </w:r>
      <w:r>
        <w:rPr/>
        <w:t>= </w:t>
      </w:r>
      <w:r>
        <w:rPr>
          <w:rFonts w:ascii="Liberation Serif" w:hAnsi="Liberation Serif"/>
          <w:i/>
        </w:rPr>
        <w:t>J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of a round ideal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/>
        <w:t>with a round filter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will be called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round</w:t>
      </w:r>
      <w:r>
        <w:rPr>
          <w:i/>
          <w:spacing w:val="-5"/>
        </w:rPr>
        <w:t> </w:t>
      </w:r>
      <w:r>
        <w:rPr>
          <w:i/>
        </w:rPr>
        <w:t>subset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intersection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-5"/>
        </w:rPr>
        <w:t> </w:t>
      </w:r>
      <w:r>
        <w:rPr/>
        <w:t>nonempty. Equivalently, a subset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round if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is directed, filtered, order convex and</w:t>
      </w:r>
      <w:r>
        <w:rPr>
          <w:spacing w:val="-1"/>
        </w:rPr>
        <w:t> </w:t>
      </w:r>
      <w:r>
        <w:rPr/>
        <w:t>if for every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8"/>
        </w:rPr>
        <w:t> </w:t>
      </w:r>
      <w:r>
        <w:rPr/>
        <w:t>there is are elements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8"/>
        </w:rPr>
        <w:t> </w:t>
      </w:r>
      <w:r>
        <w:rPr/>
        <w:t>with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spacing w:val="74"/>
          <w:w w:val="150"/>
        </w:rPr>
        <w:t> 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spacing w:val="74"/>
          <w:w w:val="150"/>
        </w:rPr>
        <w:t> 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35"/>
        </w:rPr>
        <w:t> </w:t>
      </w:r>
      <w:r>
        <w:rPr/>
        <w:t>Denote by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the set of all round subsets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Again we have two natural orders on</w:t>
      </w:r>
      <w:r>
        <w:rPr>
          <w:spacing w:val="-4"/>
        </w:rPr>
        <w:t> </w:t>
      </w:r>
      <w:r>
        <w:rPr>
          <w:rFonts w:ascii="DejaVu Sans" w:hAnsi="DejaVu Sans"/>
          <w:i/>
        </w:rPr>
        <w:t>B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, the inclusion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the Egli-Milner order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iff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⊇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⊆ ↓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208" w:lineRule="auto" w:before="9"/>
        <w:ind w:left="220" w:right="327" w:firstLine="342"/>
        <w:jc w:val="both"/>
        <w:rPr>
          <w:sz w:val="23"/>
        </w:rPr>
      </w:pPr>
      <w:r>
        <w:rPr>
          <w:sz w:val="23"/>
        </w:rPr>
        <w:t>Note</w:t>
      </w:r>
      <w:r>
        <w:rPr>
          <w:spacing w:val="34"/>
          <w:sz w:val="23"/>
        </w:rPr>
        <w:t> </w:t>
      </w:r>
      <w:r>
        <w:rPr>
          <w:sz w:val="23"/>
        </w:rPr>
        <w:t>that</w:t>
      </w:r>
      <w:r>
        <w:rPr>
          <w:spacing w:val="33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sz w:val="23"/>
        </w:rPr>
        <w:t>and</w:t>
      </w:r>
      <w:r>
        <w:rPr>
          <w:spacing w:val="34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74"/>
          <w:sz w:val="23"/>
        </w:rPr>
        <w:t> </w:t>
      </w:r>
      <w:r>
        <w:rPr>
          <w:sz w:val="23"/>
        </w:rPr>
        <w:t>are</w:t>
      </w:r>
      <w:r>
        <w:rPr>
          <w:spacing w:val="34"/>
          <w:sz w:val="23"/>
        </w:rPr>
        <w:t> </w:t>
      </w:r>
      <w:r>
        <w:rPr>
          <w:sz w:val="23"/>
        </w:rPr>
        <w:t>completely</w:t>
      </w:r>
      <w:r>
        <w:rPr>
          <w:spacing w:val="34"/>
          <w:sz w:val="23"/>
        </w:rPr>
        <w:t> </w:t>
      </w:r>
      <w:r>
        <w:rPr>
          <w:sz w:val="23"/>
        </w:rPr>
        <w:t>determined</w:t>
      </w:r>
      <w:r>
        <w:rPr>
          <w:spacing w:val="34"/>
          <w:sz w:val="23"/>
        </w:rPr>
        <w:t> </w:t>
      </w:r>
      <w:r>
        <w:rPr>
          <w:sz w:val="23"/>
        </w:rPr>
        <w:t>by</w:t>
      </w:r>
      <w:r>
        <w:rPr>
          <w:spacing w:val="3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71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∩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spacing w:val="10"/>
          <w:sz w:val="23"/>
        </w:rPr>
        <w:t>,</w:t>
      </w:r>
      <w:r>
        <w:rPr>
          <w:spacing w:val="40"/>
          <w:sz w:val="23"/>
        </w:rPr>
        <w:t> </w:t>
      </w:r>
      <w:r>
        <w:rPr>
          <w:sz w:val="23"/>
        </w:rPr>
        <w:t>namely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68"/>
          <w:sz w:val="23"/>
        </w:rPr>
        <w:t> </w:t>
      </w:r>
      <w:r>
        <w:rPr>
          <w:sz w:val="23"/>
        </w:rPr>
        <w:t>=</w:t>
      </w:r>
      <w:r>
        <w:rPr>
          <w:spacing w:val="26"/>
          <w:sz w:val="23"/>
        </w:rPr>
        <w:t> </w:t>
      </w:r>
      <w:r>
        <w:rPr>
          <w:rFonts w:ascii="DejaVu Sans" w:hAnsi="DejaVu Sans"/>
          <w:i/>
          <w:sz w:val="23"/>
        </w:rPr>
        <w:t>↑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21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64"/>
          <w:sz w:val="23"/>
        </w:rPr>
        <w:t> </w:t>
      </w:r>
      <w:r>
        <w:rPr>
          <w:sz w:val="23"/>
        </w:rPr>
        <w:t>=</w:t>
      </w:r>
      <w:r>
        <w:rPr>
          <w:spacing w:val="26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.</w:t>
      </w:r>
      <w:r>
        <w:rPr>
          <w:spacing w:val="80"/>
          <w:sz w:val="23"/>
        </w:rPr>
        <w:t> </w:t>
      </w:r>
      <w:r>
        <w:rPr>
          <w:sz w:val="23"/>
        </w:rPr>
        <w:t>Thus,</w:t>
      </w:r>
      <w:r>
        <w:rPr>
          <w:spacing w:val="27"/>
          <w:sz w:val="23"/>
        </w:rPr>
        <w:t> 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9"/>
          <w:sz w:val="23"/>
        </w:rPr>
        <w:t> </w:t>
      </w:r>
      <w:r>
        <w:rPr>
          <w:sz w:val="23"/>
        </w:rPr>
        <w:t>may</w:t>
      </w:r>
      <w:r>
        <w:rPr>
          <w:spacing w:val="21"/>
          <w:sz w:val="23"/>
        </w:rPr>
        <w:t> </w:t>
      </w:r>
      <w:r>
        <w:rPr>
          <w:sz w:val="23"/>
        </w:rPr>
        <w:t>be</w:t>
      </w:r>
      <w:r>
        <w:rPr>
          <w:spacing w:val="21"/>
          <w:sz w:val="23"/>
        </w:rPr>
        <w:t> </w:t>
      </w:r>
      <w:r>
        <w:rPr>
          <w:sz w:val="23"/>
        </w:rPr>
        <w:t>identified</w:t>
      </w:r>
      <w:r>
        <w:rPr>
          <w:spacing w:val="21"/>
          <w:sz w:val="23"/>
        </w:rPr>
        <w:t> </w:t>
      </w:r>
      <w:r>
        <w:rPr>
          <w:sz w:val="23"/>
        </w:rPr>
        <w:t>with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set</w:t>
      </w:r>
      <w:r>
        <w:rPr>
          <w:spacing w:val="21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spacing w:val="10"/>
          <w:sz w:val="23"/>
        </w:rPr>
        <w:t>)</w:t>
      </w:r>
      <w:r>
        <w:rPr>
          <w:spacing w:val="27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5"/>
          <w:sz w:val="23"/>
        </w:rPr>
        <w:t> </w:t>
      </w:r>
      <w:r>
        <w:rPr>
          <w:rFonts w:ascii="DejaVu Sans" w:hAnsi="DejaVu Sans"/>
          <w:i/>
          <w:sz w:val="23"/>
        </w:rPr>
        <w:t>/</w:t>
      </w:r>
      <w:r>
        <w:rPr>
          <w:sz w:val="23"/>
        </w:rPr>
        <w:t>= </w:t>
      </w:r>
      <w:r>
        <w:rPr>
          <w:rFonts w:ascii="DejaVu Sans" w:hAnsi="DejaVu Sans"/>
          <w:i/>
          <w:w w:val="95"/>
          <w:sz w:val="23"/>
        </w:rPr>
        <w:t>∅} </w:t>
      </w:r>
      <w:r>
        <w:rPr>
          <w:rFonts w:ascii="DejaVu Sans" w:hAnsi="DejaVu Sans"/>
          <w:i/>
          <w:sz w:val="23"/>
        </w:rPr>
        <w:t>⊆ </w:t>
      </w:r>
      <w:r>
        <w:rPr>
          <w:rFonts w:ascii="DejaVu Sans" w:hAnsi="DejaVu Sans"/>
          <w:i/>
          <w:spacing w:val="11"/>
          <w:sz w:val="23"/>
        </w:rPr>
        <w:t>F</w:t>
      </w:r>
      <w:r>
        <w:rPr>
          <w:rFonts w:ascii="Liberation Serif" w:hAnsi="Liberation Serif"/>
          <w:i/>
          <w:spacing w:val="11"/>
          <w:sz w:val="23"/>
        </w:rPr>
        <w:t>P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DejaVu Sans" w:hAnsi="DejaVu Sans"/>
          <w:i/>
          <w:w w:val="205"/>
          <w:sz w:val="23"/>
        </w:rPr>
        <w:t>J</w:t>
      </w:r>
      <w:r>
        <w:rPr>
          <w:rFonts w:ascii="DejaVu Sans" w:hAnsi="DejaVu Sans"/>
          <w:i/>
          <w:spacing w:val="-38"/>
          <w:w w:val="205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The inclusion order on 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corresponds to the order (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spacing w:val="10"/>
          <w:sz w:val="23"/>
        </w:rPr>
        <w:t>) </w:t>
      </w:r>
      <w:r>
        <w:rPr>
          <w:rFonts w:ascii="DejaVu Sans" w:hAnsi="DejaVu Sans"/>
          <w:i/>
          <w:sz w:val="23"/>
        </w:rPr>
        <w:t>≤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pacing w:val="1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5"/>
          <w:sz w:val="23"/>
          <w:vertAlign w:val="baseline"/>
        </w:rPr>
        <w:t>,J</w:t>
      </w:r>
      <w:r>
        <w:rPr>
          <w:rFonts w:ascii="DejaVu Sans" w:hAnsi="DejaVu Sans"/>
          <w:i/>
          <w:spacing w:val="15"/>
          <w:sz w:val="23"/>
          <w:vertAlign w:val="superscript"/>
        </w:rPr>
        <w:t>'</w:t>
      </w:r>
      <w:r>
        <w:rPr>
          <w:spacing w:val="15"/>
          <w:sz w:val="23"/>
          <w:vertAlign w:val="baseline"/>
        </w:rPr>
        <w:t>) </w:t>
      </w:r>
      <w:r>
        <w:rPr>
          <w:sz w:val="23"/>
          <w:vertAlign w:val="baseline"/>
        </w:rPr>
        <w:t>iff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pacing w:val="10"/>
          <w:sz w:val="23"/>
          <w:vertAlign w:val="baseline"/>
        </w:rPr>
        <w:t>J</w:t>
      </w:r>
      <w:r>
        <w:rPr>
          <w:rFonts w:ascii="DejaVu Sans" w:hAnsi="DejaVu Sans"/>
          <w:i/>
          <w:spacing w:val="10"/>
          <w:sz w:val="23"/>
          <w:vertAlign w:val="superscript"/>
        </w:rPr>
        <w:t>'</w:t>
      </w:r>
      <w:r>
        <w:rPr>
          <w:rFonts w:ascii="DejaVu Sans" w:hAnsi="DejaVu Sans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whilst the Egli-Milner order corresponds to the order (</w:t>
      </w:r>
      <w:r>
        <w:rPr>
          <w:rFonts w:ascii="Liberation Serif" w:hAnsi="Liberation Serif"/>
          <w:i/>
          <w:sz w:val="23"/>
          <w:vertAlign w:val="baseline"/>
        </w:rPr>
        <w:t>F,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J</w:t>
      </w:r>
      <w:r>
        <w:rPr>
          <w:spacing w:val="10"/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±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pacing w:val="1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5"/>
          <w:sz w:val="23"/>
          <w:vertAlign w:val="baseline"/>
        </w:rPr>
        <w:t>,J</w:t>
      </w:r>
      <w:r>
        <w:rPr>
          <w:rFonts w:ascii="DejaVu Sans" w:hAnsi="DejaVu Sans"/>
          <w:i/>
          <w:spacing w:val="15"/>
          <w:sz w:val="23"/>
          <w:vertAlign w:val="superscript"/>
        </w:rPr>
        <w:t>'</w:t>
      </w:r>
      <w:r>
        <w:rPr>
          <w:spacing w:val="15"/>
          <w:sz w:val="23"/>
          <w:vertAlign w:val="baseline"/>
        </w:rPr>
        <w:t>) </w:t>
      </w:r>
      <w:r>
        <w:rPr>
          <w:sz w:val="23"/>
          <w:vertAlign w:val="baseline"/>
        </w:rPr>
        <w:t>iff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⊇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pacing w:val="10"/>
          <w:sz w:val="23"/>
          <w:vertAlign w:val="baseline"/>
        </w:rPr>
        <w:t>J</w:t>
      </w:r>
      <w:r>
        <w:rPr>
          <w:rFonts w:ascii="DejaVu Sans" w:hAnsi="DejaVu Sans"/>
          <w:i/>
          <w:spacing w:val="10"/>
          <w:sz w:val="23"/>
          <w:vertAlign w:val="superscript"/>
        </w:rPr>
        <w:t>'</w:t>
      </w:r>
      <w:r>
        <w:rPr>
          <w:spacing w:val="10"/>
          <w:sz w:val="23"/>
          <w:vertAlign w:val="baseline"/>
        </w:rPr>
        <w:t>.</w:t>
      </w:r>
    </w:p>
    <w:p>
      <w:pPr>
        <w:pStyle w:val="BodyText"/>
        <w:spacing w:line="208" w:lineRule="auto" w:before="15"/>
        <w:ind w:left="221" w:right="327" w:firstLine="341"/>
        <w:rPr>
          <w:rFonts w:ascii="DejaVu Sans"/>
          <w:i/>
        </w:rPr>
      </w:pPr>
      <w:r>
        <w:rPr/>
        <w:t>Among the round subsets we have the open intervals ]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b</w:t>
      </w:r>
      <w:r>
        <w:rPr/>
        <w:t>[.</w:t>
      </w:r>
      <w:r>
        <w:rPr>
          <w:spacing w:val="40"/>
        </w:rPr>
        <w:t> </w:t>
      </w:r>
      <w:r>
        <w:rPr/>
        <w:t>Martin and Panangaden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  <w:r>
        <w:rPr>
          <w:spacing w:val="37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]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b</w:t>
      </w:r>
      <w:r>
        <w:rPr/>
        <w:t>[</w:t>
      </w:r>
      <w:r>
        <w:rPr>
          <w:rFonts w:ascii="DejaVu Sans"/>
          <w:i/>
        </w:rPr>
        <w:t> </w:t>
      </w:r>
    </w:p>
    <w:p>
      <w:pPr>
        <w:pStyle w:val="BodyText"/>
        <w:spacing w:line="208" w:lineRule="auto"/>
        <w:ind w:left="221" w:right="326" w:hanging="1"/>
      </w:pPr>
      <w:r>
        <w:rPr/>
        <w:t>]</w:t>
      </w:r>
      <w:r>
        <w:rPr>
          <w:rFonts w:ascii="Liberation Serif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[</w:t>
      </w:r>
      <w:r>
        <w:rPr>
          <w:spacing w:val="20"/>
          <w:vertAlign w:val="baseline"/>
        </w:rPr>
        <w:t> </w:t>
      </w:r>
      <w:r>
        <w:rPr>
          <w:vertAlign w:val="baseline"/>
        </w:rPr>
        <w:t>iff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i/>
          <w:spacing w:val="80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80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open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24"/>
          <w:vertAlign w:val="baseline"/>
        </w:rPr>
        <w:t> </w:t>
      </w:r>
      <w:r>
        <w:rPr>
          <w:vertAlign w:val="baseline"/>
        </w:rPr>
        <w:t>form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dual</w:t>
      </w:r>
      <w:r>
        <w:rPr>
          <w:spacing w:val="2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4"/>
          <w:vertAlign w:val="baseline"/>
        </w:rPr>
        <w:t> </w:t>
      </w:r>
      <w:r>
        <w:rPr>
          <w:vertAlign w:val="baseline"/>
        </w:rPr>
        <w:t>basis </w:t>
      </w:r>
      <w:r>
        <w:rPr>
          <w:rFonts w:ascii="DejaVu Sans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22"/>
          <w:vertAlign w:val="baseline"/>
        </w:rPr>
        <w:t> </w:t>
      </w:r>
      <w:r>
        <w:rPr>
          <w:vertAlign w:val="baseline"/>
        </w:rPr>
        <w:t>hyperbolic</w:t>
      </w:r>
      <w:r>
        <w:rPr>
          <w:spacing w:val="22"/>
          <w:vertAlign w:val="baseline"/>
        </w:rPr>
        <w:t> </w:t>
      </w:r>
      <w:r>
        <w:rPr>
          <w:vertAlign w:val="baseline"/>
        </w:rPr>
        <w:t>poset,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round</w:t>
      </w:r>
      <w:r>
        <w:rPr>
          <w:spacing w:val="22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2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9"/>
          <w:vertAlign w:val="baseline"/>
        </w:rPr>
        <w:t> </w:t>
      </w:r>
      <w:r>
        <w:rPr>
          <w:rFonts w:ascii="DejaVu Sans"/>
          <w:i/>
          <w:spacing w:val="9"/>
          <w:vertAlign w:val="baseline"/>
        </w:rPr>
        <w:t>FB</w:t>
      </w:r>
      <w:r>
        <w:rPr>
          <w:rFonts w:ascii="DejaVu Sans"/>
          <w:i/>
          <w:spacing w:val="9"/>
          <w:vertAlign w:val="superscript"/>
        </w:rPr>
        <w:t>'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rFonts w:ascii="Liberation Serif"/>
          <w:i/>
          <w:spacing w:val="9"/>
          <w:vertAlign w:val="baseline"/>
        </w:rPr>
        <w:t> </w:t>
      </w:r>
      <w:r>
        <w:rPr>
          <w:vertAlign w:val="baseline"/>
        </w:rPr>
        <w:t>is order isomorphic to the dually continuous poset of closed intervals, and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homeomorphic to the space of its minimal elements with the dual Scott </w:t>
      </w:r>
      <w:r>
        <w:rPr>
          <w:spacing w:val="-2"/>
          <w:vertAlign w:val="baseline"/>
        </w:rPr>
        <w:t>topology.</w:t>
      </w:r>
    </w:p>
    <w:p>
      <w:pPr>
        <w:spacing w:line="206" w:lineRule="auto" w:before="15"/>
        <w:ind w:left="221" w:right="327" w:firstLine="341"/>
        <w:jc w:val="both"/>
        <w:rPr>
          <w:sz w:val="23"/>
        </w:rPr>
      </w:pPr>
      <w:r>
        <w:rPr>
          <w:sz w:val="23"/>
        </w:rPr>
        <w:t>We extend this construction to the collection 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of all round subsets of</w:t>
      </w:r>
      <w:r>
        <w:rPr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define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relation</w:t>
      </w:r>
      <w:r>
        <w:rPr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DejaVu Sans" w:hAnsi="DejaVu Sans"/>
          <w:i/>
          <w:spacing w:val="40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are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elements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.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way,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becomes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dual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abstract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basis.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Indeed,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i/>
          <w:spacing w:val="25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j</w:t>
      </w:r>
      <w:r>
        <w:rPr>
          <w:rFonts w:ascii="Liberation Serif" w:hAnsi="Liberation Serif"/>
          <w:i/>
          <w:spacing w:val="-17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spacing w:val="27"/>
          <w:w w:val="110"/>
          <w:sz w:val="23"/>
          <w:vertAlign w:val="baseline"/>
        </w:rPr>
        <w:t>1</w:t>
      </w:r>
      <w:r>
        <w:rPr>
          <w:rFonts w:ascii="Liberation Serif" w:hAnsi="Liberation Serif"/>
          <w:i/>
          <w:spacing w:val="27"/>
          <w:w w:val="110"/>
          <w:sz w:val="23"/>
          <w:vertAlign w:val="baseline"/>
        </w:rPr>
        <w:t>,...,n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are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elements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]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2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rFonts w:ascii="Liberation Serif" w:hAnsi="Liberation Serif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spacing w:val="25"/>
          <w:sz w:val="23"/>
          <w:vertAlign w:val="baseline"/>
        </w:rPr>
        <w:t>1</w:t>
      </w:r>
      <w:r>
        <w:rPr>
          <w:rFonts w:ascii="Liberation Serif" w:hAnsi="Liberation Serif"/>
          <w:i/>
          <w:spacing w:val="25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As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filtered and directed, there are elements 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in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</w:t>
      </w:r>
      <w:r>
        <w:rPr>
          <w:w w:val="110"/>
          <w:sz w:val="23"/>
          <w:vertAlign w:val="baseline"/>
        </w:rPr>
        <w:t>that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≤</w:t>
      </w:r>
      <w:r>
        <w:rPr>
          <w:rFonts w:ascii="DejaVu Sans" w:hAnsi="DejaVu Sans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25"/>
          <w:w w:val="110"/>
          <w:sz w:val="23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,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hence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]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⊇</w:t>
      </w:r>
      <w:r>
        <w:rPr>
          <w:rFonts w:ascii="DejaVu Sans" w:hAnsi="DejaVu Sans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17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spacing w:val="-18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...,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,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is,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i/>
          <w:spacing w:val="40"/>
          <w:w w:val="120"/>
          <w:sz w:val="23"/>
          <w:vertAlign w:val="baseline"/>
        </w:rPr>
        <w:t>  </w:t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9"/>
          <w:w w:val="110"/>
          <w:sz w:val="23"/>
          <w:vertAlign w:val="baseline"/>
        </w:rPr>
        <w:t> </w:t>
      </w:r>
      <w:r>
        <w:rPr>
          <w:spacing w:val="25"/>
          <w:w w:val="110"/>
          <w:sz w:val="23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.</w:t>
      </w:r>
      <w:r>
        <w:rPr>
          <w:w w:val="110"/>
          <w:sz w:val="23"/>
          <w:vertAlign w:val="baseline"/>
        </w:rPr>
        <w:t> The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round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filter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completion </w:t>
      </w:r>
      <w:r>
        <w:rPr>
          <w:rFonts w:ascii="DejaVu Sans" w:hAnsi="DejaVu Sans"/>
          <w:i/>
          <w:sz w:val="23"/>
          <w:vertAlign w:val="baseline"/>
        </w:rPr>
        <w:t>FB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 continuous fcpo with respect to inclusion. The fcpo </w:t>
      </w:r>
      <w:r>
        <w:rPr>
          <w:rFonts w:ascii="DejaVu Sans" w:hAnsi="DejaVu Sans"/>
          <w:i/>
          <w:sz w:val="23"/>
          <w:vertAlign w:val="baseline"/>
        </w:rPr>
        <w:t>I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closed </w:t>
      </w:r>
      <w:r>
        <w:rPr>
          <w:w w:val="110"/>
          <w:sz w:val="23"/>
          <w:vertAlign w:val="baseline"/>
        </w:rPr>
        <w:t>intervals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embedded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3"/>
          <w:vertAlign w:val="baseline"/>
        </w:rPr>
        <w:t>FB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assigning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every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closed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interval [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]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a,b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round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filter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round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sets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⊆</w:t>
      </w:r>
      <w:r>
        <w:rPr>
          <w:rFonts w:ascii="DejaVu Sans" w:hAnsi="DejaVu Sans"/>
          <w:i/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containing</w:t>
      </w:r>
      <w:r>
        <w:rPr>
          <w:spacing w:val="-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some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right="440"/>
      </w:pPr>
      <w:r>
        <w:rPr>
          <w:rFonts w:ascii="Liberation Serif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0"/>
          <w:vertAlign w:val="baseline"/>
        </w:rPr>
        <w:t> 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and some </w:t>
      </w:r>
      <w:r>
        <w:rPr>
          <w:rFonts w:ascii="Liberation Serif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0"/>
          <w:vertAlign w:val="baseline"/>
        </w:rPr>
        <w:t> 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 Identifying the elements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with the minimal intervals [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] we obtain a natural embedding of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onto a dense subset 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Max(</w:t>
      </w:r>
      <w:r>
        <w:rPr>
          <w:rFonts w:ascii="DejaVu Sans"/>
          <w:i/>
          <w:vertAlign w:val="baseline"/>
        </w:rPr>
        <w:t>FB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) of maximal elements of </w:t>
      </w:r>
      <w:r>
        <w:rPr>
          <w:rFonts w:ascii="DejaVu Sans"/>
          <w:i/>
          <w:spacing w:val="9"/>
          <w:vertAlign w:val="baseline"/>
        </w:rPr>
        <w:t>FB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bi-Scott topology on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corresponds to the topology on Max(</w:t>
      </w:r>
      <w:r>
        <w:rPr>
          <w:rFonts w:ascii="DejaVu Sans"/>
          <w:i/>
          <w:vertAlign w:val="baseline"/>
        </w:rPr>
        <w:t>FB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) induced by the Scott topology on </w:t>
      </w:r>
      <w:r>
        <w:rPr>
          <w:rFonts w:ascii="DejaVu Sans"/>
          <w:i/>
          <w:spacing w:val="9"/>
          <w:vertAlign w:val="baseline"/>
        </w:rPr>
        <w:t>FB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. We summarize:</w:t>
      </w:r>
    </w:p>
    <w:p>
      <w:pPr>
        <w:spacing w:line="206" w:lineRule="auto" w:before="118"/>
        <w:ind w:left="107" w:right="44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8.4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be a bi-Scott-dense subset of a jointly continuous</w:t>
      </w:r>
      <w:r>
        <w:rPr>
          <w:i/>
          <w:sz w:val="23"/>
        </w:rPr>
        <w:t> poset </w:t>
      </w:r>
      <w:r>
        <w:rPr>
          <w:rFonts w:ascii="Liberation Serif" w:hAnsi="Liberation Serif"/>
          <w:i/>
          <w:spacing w:val="12"/>
          <w:sz w:val="23"/>
        </w:rPr>
        <w:t>M</w:t>
      </w:r>
      <w:r>
        <w:rPr>
          <w:i/>
          <w:spacing w:val="12"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 set </w:t>
      </w:r>
      <w:r>
        <w:rPr>
          <w:rFonts w:ascii="DejaVu Sans" w:hAnsi="DejaVu Sans"/>
          <w:i/>
          <w:sz w:val="23"/>
        </w:rPr>
        <w:t>B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i/>
          <w:sz w:val="23"/>
        </w:rPr>
        <w:t>of all round subsets of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i/>
          <w:sz w:val="23"/>
        </w:rPr>
        <w:t>with the relation </w:t>
      </w:r>
      <w:r>
        <w:rPr>
          <w:rFonts w:ascii="DejaVu Sans" w:hAnsi="DejaVu Sans"/>
          <w:i/>
          <w:sz w:val="23"/>
        </w:rPr>
        <w:t>≥</w:t>
      </w:r>
      <w:r>
        <w:rPr>
          <w:rFonts w:ascii="DejaVu Sans" w:hAnsi="DejaVu Sans"/>
          <w:i/>
          <w:spacing w:val="15"/>
          <w:sz w:val="23"/>
        </w:rPr>
        <w:t> </w:t>
      </w:r>
      <w:r>
        <w:rPr>
          <w:i/>
          <w:sz w:val="23"/>
        </w:rPr>
        <w:t>as above</w:t>
      </w:r>
      <w:r>
        <w:rPr>
          <w:i/>
          <w:sz w:val="23"/>
        </w:rPr>
        <w:t> is a dually abstract basis.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Its round ﬁlter completion </w:t>
      </w:r>
      <w:r>
        <w:rPr>
          <w:rFonts w:ascii="DejaVu Sans" w:hAnsi="DejaVu Sans"/>
          <w:i/>
          <w:spacing w:val="9"/>
          <w:sz w:val="23"/>
        </w:rPr>
        <w:t>FB</w:t>
      </w:r>
      <w:r>
        <w:rPr>
          <w:rFonts w:ascii="Liberation Serif" w:hAnsi="Liberation Serif"/>
          <w:i/>
          <w:spacing w:val="9"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is a continuous</w:t>
      </w:r>
      <w:r>
        <w:rPr>
          <w:i/>
          <w:sz w:val="23"/>
        </w:rPr>
        <w:t> </w:t>
      </w:r>
      <w:bookmarkStart w:name="Bicontinuous Function Spaces" w:id="15"/>
      <w:bookmarkEnd w:id="15"/>
      <w:r>
        <w:rPr>
          <w:i/>
          <w:sz w:val="23"/>
        </w:rPr>
        <w:t>p</w:t>
      </w:r>
      <w:r>
        <w:rPr>
          <w:i/>
          <w:sz w:val="23"/>
        </w:rPr>
        <w:t>oset which contains an isomorphic copy of the domain of closed </w:t>
      </w:r>
      <w:r>
        <w:rPr>
          <w:i/>
          <w:sz w:val="23"/>
        </w:rPr>
        <w:t>intervals</w:t>
      </w:r>
      <w:r>
        <w:rPr>
          <w:i/>
          <w:spacing w:val="80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a,b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wit its bi-Scott topology is topologically embedded as a</w:t>
      </w:r>
      <w:r>
        <w:rPr>
          <w:i/>
          <w:sz w:val="23"/>
        </w:rPr>
        <w:t> dense subset in the space </w:t>
      </w:r>
      <w:r>
        <w:rPr>
          <w:sz w:val="23"/>
        </w:rPr>
        <w:t>Max(</w:t>
      </w:r>
      <w:r>
        <w:rPr>
          <w:rFonts w:ascii="DejaVu Sans" w:hAnsi="DejaVu Sans"/>
          <w:i/>
          <w:sz w:val="23"/>
        </w:rPr>
        <w:t>FB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) </w:t>
      </w:r>
      <w:r>
        <w:rPr>
          <w:i/>
          <w:sz w:val="23"/>
        </w:rPr>
        <w:t>of maximal elements with the induced</w:t>
      </w:r>
      <w:r>
        <w:rPr>
          <w:i/>
          <w:sz w:val="23"/>
        </w:rPr>
        <w:t> Scott topology.</w:t>
      </w:r>
    </w:p>
    <w:p>
      <w:pPr>
        <w:pStyle w:val="BodyText"/>
        <w:spacing w:line="208" w:lineRule="auto" w:before="143"/>
        <w:ind w:left="107" w:right="440" w:firstLine="341"/>
      </w:pPr>
      <w:r>
        <w:rPr/>
        <w:t>Question:</w:t>
      </w:r>
      <w:r>
        <w:rPr>
          <w:spacing w:val="40"/>
        </w:rPr>
        <w:t> </w:t>
      </w:r>
      <w:r>
        <w:rPr/>
        <w:t>Under which hypothesis is Max(</w:t>
      </w:r>
      <w:r>
        <w:rPr>
          <w:rFonts w:ascii="DejaVu Sans"/>
          <w:i/>
        </w:rPr>
        <w:t>FB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) a compact Hausdorff </w:t>
      </w:r>
      <w:r>
        <w:rPr>
          <w:spacing w:val="-2"/>
        </w:rPr>
        <w:t>space?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9" w:after="0"/>
        <w:ind w:left="577" w:right="0" w:hanging="469"/>
        <w:jc w:val="both"/>
      </w:pPr>
      <w:r>
        <w:rPr>
          <w:spacing w:val="-2"/>
        </w:rPr>
        <w:t>Bicontinuous</w:t>
      </w:r>
      <w:r>
        <w:rPr>
          <w:spacing w:val="-19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spacing w:val="-2"/>
        </w:rPr>
        <w:t>Spaces</w:t>
      </w:r>
    </w:p>
    <w:p>
      <w:pPr>
        <w:pStyle w:val="BodyText"/>
        <w:spacing w:line="208" w:lineRule="auto" w:before="193"/>
        <w:ind w:right="440" w:hanging="1"/>
      </w:pPr>
      <w:r>
        <w:rPr/>
        <w:t>For two topological spaces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let 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] denote the set of continuous </w:t>
      </w:r>
      <w:r>
        <w:rPr>
          <w:spacing w:val="-2"/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-16"/>
          <w:w w:val="125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→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endowed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partial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-10"/>
          <w:w w:val="125"/>
        </w:rPr>
        <w:t> </w:t>
      </w:r>
      <w:r>
        <w:rPr>
          <w:rFonts w:ascii="DejaVu Sans" w:hAnsi="DejaVu Sans"/>
          <w:i/>
          <w:spacing w:val="-2"/>
          <w:w w:val="110"/>
        </w:rPr>
        <w:t>≤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-16"/>
          <w:w w:val="125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≤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)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 </w:t>
      </w:r>
      <w:r>
        <w:rPr>
          <w:w w:val="110"/>
        </w:rPr>
        <w:t>all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8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21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specialization</w:t>
      </w:r>
      <w:r>
        <w:rPr>
          <w:spacing w:val="-20"/>
          <w:w w:val="110"/>
        </w:rPr>
        <w:t> </w:t>
      </w:r>
      <w:r>
        <w:rPr>
          <w:w w:val="110"/>
        </w:rPr>
        <w:t>order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ask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question, when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bicontinuous</w:t>
      </w:r>
      <w:r>
        <w:rPr>
          <w:spacing w:val="-15"/>
          <w:w w:val="110"/>
        </w:rPr>
        <w:t> </w:t>
      </w:r>
      <w:r>
        <w:rPr>
          <w:w w:val="110"/>
        </w:rPr>
        <w:t>poset.</w:t>
      </w:r>
    </w:p>
    <w:p>
      <w:pPr>
        <w:pStyle w:val="BodyText"/>
        <w:spacing w:line="208" w:lineRule="auto" w:before="16"/>
        <w:ind w:right="439" w:firstLine="341"/>
      </w:pPr>
      <w:r>
        <w:rPr/>
        <w:t>Our results are modelled along the lines of the following criterion for the continuity of 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Y </w:t>
      </w:r>
      <w:r>
        <w:rPr/>
        <w:t>] in [</w:t>
      </w:r>
      <w:hyperlink w:history="true" w:anchor="_bookmark11">
        <w:r>
          <w:rPr>
            <w:color w:val="0000FF"/>
          </w:rPr>
          <w:t>6</w:t>
        </w:r>
      </w:hyperlink>
      <w:r>
        <w:rPr/>
        <w:t>, Theorem 4.7] :</w:t>
      </w:r>
    </w:p>
    <w:p>
      <w:pPr>
        <w:spacing w:line="206" w:lineRule="auto" w:before="121"/>
        <w:ind w:left="109" w:right="439" w:hanging="1"/>
        <w:jc w:val="both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9.1</w:t>
      </w:r>
      <w:r>
        <w:rPr>
          <w:b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nonempty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topological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complete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lat-</w:t>
      </w:r>
      <w:r>
        <w:rPr>
          <w:i/>
          <w:w w:val="105"/>
          <w:sz w:val="23"/>
        </w:rPr>
        <w:t> tice with the Scott topology and at least two elements.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Then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] </w:t>
      </w:r>
      <w:r>
        <w:rPr>
          <w:i/>
          <w:w w:val="105"/>
          <w:sz w:val="23"/>
        </w:rPr>
        <w:t>is a</w:t>
      </w:r>
      <w:r>
        <w:rPr>
          <w:i/>
          <w:w w:val="105"/>
          <w:sz w:val="23"/>
        </w:rPr>
        <w:t> continuous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lattice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only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lattice</w:t>
      </w:r>
      <w:r>
        <w:rPr>
          <w:i/>
          <w:spacing w:val="-2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open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subsets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w w:val="105"/>
          <w:sz w:val="23"/>
        </w:rPr>
        <w:t> lattice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i/>
          <w:w w:val="105"/>
          <w:sz w:val="23"/>
        </w:rPr>
        <w:t>are continuous.</w:t>
      </w:r>
    </w:p>
    <w:p>
      <w:pPr>
        <w:pStyle w:val="BodyText"/>
        <w:spacing w:line="208" w:lineRule="auto" w:before="141"/>
        <w:ind w:left="109" w:right="439" w:firstLine="341"/>
      </w:pPr>
      <w:r>
        <w:rPr/>
        <w:t>For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distributivity,</w:t>
      </w:r>
      <w:r>
        <w:rPr>
          <w:spacing w:val="-16"/>
        </w:rPr>
        <w:t> </w:t>
      </w:r>
      <w:r>
        <w:rPr/>
        <w:t>independently</w:t>
      </w:r>
      <w:r>
        <w:rPr>
          <w:spacing w:val="-16"/>
        </w:rPr>
        <w:t> </w:t>
      </w:r>
      <w:r>
        <w:rPr>
          <w:spacing w:val="22"/>
        </w:rPr>
        <w:t>Er</w:t>
      </w:r>
      <w:r>
        <w:rPr>
          <w:spacing w:val="15"/>
        </w:rPr>
        <w:t>n</w:t>
      </w:r>
      <w:r>
        <w:rPr>
          <w:spacing w:val="-85"/>
        </w:rPr>
        <w:t>´</w:t>
      </w:r>
      <w:r>
        <w:rPr>
          <w:spacing w:val="22"/>
        </w:rPr>
        <w:t>e</w:t>
      </w:r>
      <w:r>
        <w:rPr>
          <w:spacing w:val="-1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Heckmann,</w:t>
      </w:r>
      <w:r>
        <w:rPr>
          <w:spacing w:val="-16"/>
        </w:rPr>
        <w:t> </w:t>
      </w:r>
      <w:r>
        <w:rPr/>
        <w:t>Huth, Mislove [</w:t>
      </w:r>
      <w:hyperlink w:history="true" w:anchor="_bookmark12">
        <w:r>
          <w:rPr>
            <w:color w:val="0000FF"/>
          </w:rPr>
          <w:t>7</w:t>
        </w:r>
      </w:hyperlink>
      <w:r>
        <w:rPr/>
        <w:t>] (the latter under the restriction of soberness) have proved:</w:t>
      </w:r>
    </w:p>
    <w:p>
      <w:pPr>
        <w:spacing w:line="206" w:lineRule="auto" w:before="121"/>
        <w:ind w:left="109" w:right="439" w:firstLine="0"/>
        <w:jc w:val="both"/>
        <w:rPr>
          <w:i/>
          <w:sz w:val="23"/>
        </w:rPr>
      </w:pPr>
      <w:r>
        <w:rPr>
          <w:b/>
          <w:sz w:val="23"/>
        </w:rPr>
        <w:t>Theorem 9.2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nonempty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topological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L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lattice</w:t>
      </w:r>
      <w:r>
        <w:rPr>
          <w:i/>
          <w:sz w:val="23"/>
        </w:rPr>
        <w:t> </w:t>
      </w:r>
      <w:r>
        <w:rPr>
          <w:i/>
          <w:spacing w:val="-2"/>
          <w:w w:val="105"/>
          <w:sz w:val="23"/>
        </w:rPr>
        <w:t>with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Scott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topology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least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two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elements.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Then</w:t>
      </w:r>
      <w:r>
        <w:rPr>
          <w:i/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[</w:t>
      </w: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" w:hAnsi="DejaVu Sans"/>
          <w:i/>
          <w:spacing w:val="-2"/>
          <w:w w:val="105"/>
          <w:sz w:val="23"/>
        </w:rPr>
        <w:t>→</w:t>
      </w:r>
      <w:r>
        <w:rPr>
          <w:rFonts w:ascii="DejaVu Sans" w:hAnsi="DejaVu Sans"/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L</w:t>
      </w:r>
      <w:r>
        <w:rPr>
          <w:spacing w:val="-2"/>
          <w:w w:val="105"/>
          <w:sz w:val="23"/>
        </w:rPr>
        <w:t>]</w:t>
      </w:r>
      <w:r>
        <w:rPr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completely</w:t>
      </w:r>
      <w:r>
        <w:rPr>
          <w:i/>
          <w:spacing w:val="-2"/>
          <w:w w:val="105"/>
          <w:sz w:val="23"/>
        </w:rPr>
        <w:t> distributive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if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only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if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lattice</w:t>
      </w:r>
      <w:r>
        <w:rPr>
          <w:i/>
          <w:spacing w:val="-18"/>
          <w:w w:val="105"/>
          <w:sz w:val="23"/>
        </w:rPr>
        <w:t> </w:t>
      </w:r>
      <w:r>
        <w:rPr>
          <w:rFonts w:ascii="DejaVu Sans" w:hAnsi="DejaVu Sans"/>
          <w:i/>
          <w:spacing w:val="-2"/>
          <w:w w:val="105"/>
          <w:sz w:val="23"/>
        </w:rPr>
        <w:t>O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of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open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subsets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of</w:t>
      </w:r>
      <w:r>
        <w:rPr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lattice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i/>
          <w:w w:val="105"/>
          <w:sz w:val="23"/>
        </w:rPr>
        <w:t>are completely distributive.</w:t>
      </w:r>
    </w:p>
    <w:p>
      <w:pPr>
        <w:pStyle w:val="BodyText"/>
        <w:spacing w:line="208" w:lineRule="auto" w:before="141"/>
        <w:ind w:left="109" w:right="439" w:firstLine="341"/>
      </w:pPr>
      <w:r>
        <w:rPr>
          <w:w w:val="105"/>
        </w:rPr>
        <w:t>The topological spaces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for which the lattice </w:t>
      </w:r>
      <w:r>
        <w:rPr>
          <w:rFonts w:ascii="DejaVu Sans" w:hAnsi="DejaVu Sans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of open subsets is </w:t>
      </w:r>
      <w:r>
        <w:rPr/>
        <w:t>completely distributive are called </w:t>
      </w:r>
      <w:r>
        <w:rPr>
          <w:i/>
        </w:rPr>
        <w:t>c-spaces</w:t>
      </w:r>
      <w:r>
        <w:rPr/>
        <w:t>; they have been characterized in- </w:t>
      </w:r>
      <w:r>
        <w:rPr>
          <w:spacing w:val="-4"/>
          <w:w w:val="105"/>
        </w:rPr>
        <w:t>dependently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19"/>
          <w:w w:val="105"/>
        </w:rPr>
        <w:t>Er</w:t>
      </w:r>
      <w:r>
        <w:rPr>
          <w:spacing w:val="12"/>
          <w:w w:val="105"/>
        </w:rPr>
        <w:t>n</w:t>
      </w:r>
      <w:r>
        <w:rPr>
          <w:spacing w:val="-89"/>
          <w:w w:val="105"/>
        </w:rPr>
        <w:t>´</w:t>
      </w:r>
      <w:r>
        <w:rPr>
          <w:spacing w:val="19"/>
          <w:w w:val="105"/>
        </w:rPr>
        <w:t>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9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Ershov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0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spaces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point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neighborhood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filters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↑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posets</w:t>
      </w:r>
      <w:r>
        <w:rPr>
          <w:spacing w:val="-8"/>
          <w:w w:val="105"/>
        </w:rPr>
        <w:t> </w:t>
      </w:r>
      <w:r>
        <w:rPr>
          <w:w w:val="105"/>
        </w:rPr>
        <w:t>are c-spaces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endowed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Scott</w:t>
      </w:r>
      <w:r>
        <w:rPr>
          <w:spacing w:val="-13"/>
          <w:w w:val="105"/>
        </w:rPr>
        <w:t> </w:t>
      </w:r>
      <w:r>
        <w:rPr>
          <w:w w:val="105"/>
        </w:rPr>
        <w:t>topology.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221" w:right="326" w:firstLine="341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Heckmann,</w:t>
      </w:r>
      <w:r>
        <w:rPr>
          <w:spacing w:val="-2"/>
        </w:rPr>
        <w:t> </w:t>
      </w:r>
      <w:r>
        <w:rPr/>
        <w:t>Huth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Mislove</w:t>
      </w:r>
      <w:r>
        <w:rPr>
          <w:spacing w:val="-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r>
        <w:rPr>
          <w:spacing w:val="-2"/>
        </w:rPr>
        <w:t> </w:t>
      </w:r>
      <w:r>
        <w:rPr/>
        <w:t>Theo- rem 11].</w:t>
      </w:r>
      <w:r>
        <w:rPr>
          <w:spacing w:val="30"/>
        </w:rPr>
        <w:t> </w:t>
      </w:r>
      <w:r>
        <w:rPr/>
        <w:t>In fact, we slightly generalize their result by dropping the condition of soberness:</w:t>
      </w:r>
    </w:p>
    <w:p>
      <w:pPr>
        <w:spacing w:line="206" w:lineRule="auto" w:before="139"/>
        <w:ind w:left="221" w:right="327" w:firstLine="0"/>
        <w:jc w:val="both"/>
        <w:rPr>
          <w:i/>
          <w:sz w:val="23"/>
        </w:rPr>
      </w:pPr>
      <w:r>
        <w:rPr>
          <w:b/>
          <w:sz w:val="23"/>
        </w:rPr>
        <w:t>Theorem 9.3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nonempty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topological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L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lattice</w:t>
      </w:r>
      <w:r>
        <w:rPr>
          <w:i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Scott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topology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at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least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two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elements. Then</w:t>
      </w:r>
      <w:r>
        <w:rPr>
          <w:i/>
          <w:spacing w:val="-18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→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]</w:t>
      </w:r>
      <w:r>
        <w:rPr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bicontin-</w:t>
      </w:r>
      <w:r>
        <w:rPr>
          <w:i/>
          <w:w w:val="105"/>
          <w:sz w:val="23"/>
        </w:rPr>
        <w:t> uous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only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lattice</w:t>
      </w:r>
      <w:r>
        <w:rPr>
          <w:i/>
          <w:spacing w:val="-2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open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subsets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lattice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i/>
          <w:w w:val="105"/>
          <w:sz w:val="23"/>
        </w:rPr>
        <w:t>are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bicontinuous.</w:t>
      </w:r>
    </w:p>
    <w:p>
      <w:pPr>
        <w:pStyle w:val="BodyText"/>
        <w:tabs>
          <w:tab w:pos="7711" w:val="left" w:leader="none"/>
        </w:tabs>
        <w:spacing w:line="208" w:lineRule="auto" w:before="158"/>
        <w:ind w:left="221" w:right="326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We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sober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handled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r>
        <w:rPr/>
        <w:t>11].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distributive</w:t>
      </w:r>
      <w:r>
        <w:rPr>
          <w:spacing w:val="-7"/>
        </w:rPr>
        <w:t> </w:t>
      </w:r>
      <w:r>
        <w:rPr/>
        <w:t>com- plete lattice is bicontinuous iff it is completely distributive by the properties 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</w:t>
      </w:r>
      <w:r>
        <w:rPr>
          <w:spacing w:val="34"/>
        </w:rPr>
        <w:t> </w:t>
      </w:r>
      <w:r>
        <w:rPr/>
        <w:t>Thus</w:t>
      </w:r>
      <w:r>
        <w:rPr>
          <w:spacing w:val="-3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bicontinuous</w:t>
      </w:r>
      <w:r>
        <w:rPr>
          <w:spacing w:val="-2"/>
        </w:rPr>
        <w:t> </w:t>
      </w:r>
      <w:r>
        <w:rPr/>
        <w:t>iff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c-space.</w:t>
      </w:r>
      <w:r>
        <w:rPr>
          <w:spacing w:val="34"/>
        </w:rPr>
        <w:t> </w:t>
      </w:r>
      <w:r>
        <w:rPr/>
        <w:t>The</w:t>
      </w:r>
      <w:r>
        <w:rPr>
          <w:spacing w:val="-2"/>
        </w:rPr>
        <w:t> </w:t>
      </w:r>
      <w:r>
        <w:rPr/>
        <w:t>so- brification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c-space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dcpo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[</w:t>
      </w:r>
      <w:hyperlink w:history="true" w:anchor="_bookmark2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  <w:r>
        <w:rPr>
          <w:spacing w:val="16"/>
          <w:vertAlign w:val="baseline"/>
        </w:rPr>
        <w:t> </w:t>
      </w:r>
      <w:r>
        <w:rPr>
          <w:vertAlign w:val="baseline"/>
        </w:rPr>
        <w:t>As every continuous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has a unique continuous exten- </w:t>
      </w:r>
      <w:r>
        <w:rPr>
          <w:w w:val="110"/>
          <w:vertAlign w:val="baseline"/>
        </w:rPr>
        <w:t>sion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sobrification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] </w:t>
      </w:r>
      <w:bookmarkStart w:name="References" w:id="16"/>
      <w:bookmarkEnd w:id="16"/>
      <w:r>
        <w:rPr>
          <w:vertAlign w:val="baseline"/>
        </w:rPr>
      </w:r>
      <w:bookmarkStart w:name="_bookmark6" w:id="17"/>
      <w:bookmarkEnd w:id="17"/>
      <w:r>
        <w:rPr>
          <w:spacing w:val="-2"/>
          <w:w w:val="110"/>
          <w:vertAlign w:val="baseline"/>
        </w:rPr>
        <w:t>agree.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06" w:lineRule="auto" w:before="134"/>
        <w:ind w:left="221" w:right="327" w:firstLine="0"/>
        <w:jc w:val="both"/>
        <w:rPr>
          <w:i/>
          <w:sz w:val="23"/>
        </w:rPr>
      </w:pPr>
      <w:bookmarkStart w:name="_bookmark7" w:id="18"/>
      <w:bookmarkEnd w:id="18"/>
      <w:r>
        <w:rPr/>
      </w:r>
      <w:r>
        <w:rPr>
          <w:b/>
          <w:sz w:val="23"/>
        </w:rPr>
        <w:t>Corollary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9.4 </w:t>
      </w:r>
      <w:r>
        <w:rPr>
          <w:sz w:val="23"/>
        </w:rPr>
        <w:t>([</w:t>
      </w:r>
      <w:hyperlink w:history="true" w:anchor="_bookmark12">
        <w:r>
          <w:rPr>
            <w:color w:val="0000FF"/>
            <w:sz w:val="23"/>
          </w:rPr>
          <w:t>7</w:t>
        </w:r>
      </w:hyperlink>
      <w:r>
        <w:rPr>
          <w:sz w:val="23"/>
        </w:rPr>
        <w:t>, corollary 19]) </w:t>
      </w:r>
      <w:r>
        <w:rPr>
          <w:i/>
          <w:sz w:val="23"/>
        </w:rPr>
        <w:t>The category of bicontinuous lattices and</w:t>
      </w:r>
      <w:r>
        <w:rPr>
          <w:i/>
          <w:sz w:val="23"/>
        </w:rPr>
        <w:t> Scott-continuous maps is cartesian closed.</w:t>
      </w:r>
    </w:p>
    <w:p>
      <w:pPr>
        <w:pStyle w:val="BodyText"/>
        <w:spacing w:before="62"/>
        <w:ind w:left="0"/>
        <w:jc w:val="left"/>
        <w:rPr>
          <w:i/>
        </w:rPr>
      </w:pPr>
    </w:p>
    <w:p>
      <w:pPr>
        <w:pStyle w:val="Heading1"/>
        <w:ind w:left="221" w:firstLine="0"/>
      </w:pPr>
      <w:bookmarkStart w:name="_bookmark8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328" w:hanging="247"/>
        <w:jc w:val="both"/>
        <w:rPr>
          <w:sz w:val="17"/>
        </w:rPr>
      </w:pPr>
      <w:bookmarkStart w:name="_bookmark10" w:id="21"/>
      <w:bookmarkEnd w:id="21"/>
      <w:r>
        <w:rPr/>
      </w:r>
      <w:r>
        <w:rPr>
          <w:sz w:val="17"/>
        </w:rPr>
        <w:t>Edwards, D. A., </w:t>
      </w:r>
      <w:r>
        <w:rPr>
          <w:i/>
          <w:sz w:val="17"/>
        </w:rPr>
        <w:t>On the existence of probability measures with given marginals</w:t>
      </w:r>
      <w:r>
        <w:rPr>
          <w:sz w:val="17"/>
        </w:rPr>
        <w:t>, Annales de l’Institut Fourier, Grenoble, </w:t>
      </w:r>
      <w:r>
        <w:rPr>
          <w:b/>
          <w:sz w:val="17"/>
        </w:rPr>
        <w:t>28 </w:t>
      </w:r>
      <w:r>
        <w:rPr>
          <w:sz w:val="17"/>
        </w:rPr>
        <w:t>(1978), pages 53–78.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74" w:after="0"/>
        <w:ind w:left="558" w:right="329" w:hanging="247"/>
        <w:jc w:val="both"/>
        <w:rPr>
          <w:sz w:val="17"/>
        </w:rPr>
      </w:pPr>
      <w:bookmarkStart w:name="_bookmark11" w:id="22"/>
      <w:bookmarkEnd w:id="22"/>
      <w:r>
        <w:rPr/>
      </w:r>
      <w:r>
        <w:rPr>
          <w:sz w:val="17"/>
        </w:rPr>
        <w:t>Edalat,</w:t>
      </w:r>
      <w:r>
        <w:rPr>
          <w:spacing w:val="-5"/>
          <w:sz w:val="17"/>
        </w:rPr>
        <w:t> </w:t>
      </w:r>
      <w:r>
        <w:rPr>
          <w:sz w:val="17"/>
        </w:rPr>
        <w:t>A.,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Heckmann,</w:t>
      </w:r>
      <w:r>
        <w:rPr>
          <w:spacing w:val="-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computational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metric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Theoretical</w:t>
      </w:r>
      <w:r>
        <w:rPr>
          <w:spacing w:val="-5"/>
          <w:sz w:val="17"/>
        </w:rPr>
        <w:t> </w:t>
      </w:r>
      <w:r>
        <w:rPr>
          <w:sz w:val="17"/>
        </w:rPr>
        <w:t>Computer Science </w:t>
      </w:r>
      <w:r>
        <w:rPr>
          <w:b/>
          <w:sz w:val="17"/>
        </w:rPr>
        <w:t>193 </w:t>
      </w:r>
      <w:r>
        <w:rPr>
          <w:sz w:val="17"/>
        </w:rPr>
        <w:t>(1998), pages 53–73.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73" w:after="0"/>
        <w:ind w:left="558" w:right="328" w:hanging="248"/>
        <w:jc w:val="both"/>
        <w:rPr>
          <w:sz w:val="17"/>
        </w:rPr>
      </w:pPr>
      <w:r>
        <w:rPr>
          <w:sz w:val="17"/>
        </w:rPr>
        <w:t>M. Ern´e.</w:t>
      </w:r>
      <w:r>
        <w:rPr>
          <w:spacing w:val="40"/>
          <w:sz w:val="17"/>
        </w:rPr>
        <w:t> </w:t>
      </w:r>
      <w:r>
        <w:rPr>
          <w:sz w:val="17"/>
        </w:rPr>
        <w:t>The ABC of order and topology.</w:t>
      </w:r>
      <w:r>
        <w:rPr>
          <w:spacing w:val="40"/>
          <w:sz w:val="17"/>
        </w:rPr>
        <w:t> </w:t>
      </w:r>
      <w:r>
        <w:rPr>
          <w:sz w:val="17"/>
        </w:rPr>
        <w:t>In: H. Herrlich and H.-E. Porst (eds.), </w:t>
      </w:r>
      <w:r>
        <w:rPr>
          <w:i/>
          <w:sz w:val="17"/>
        </w:rPr>
        <w:t>Category</w:t>
      </w:r>
      <w:r>
        <w:rPr>
          <w:i/>
          <w:sz w:val="17"/>
        </w:rPr>
        <w:t> </w:t>
      </w:r>
      <w:bookmarkStart w:name="_bookmark12" w:id="23"/>
      <w:bookmarkEnd w:id="23"/>
      <w:r>
        <w:rPr>
          <w:i/>
          <w:sz w:val="17"/>
        </w:rPr>
        <w:t>Th</w:t>
      </w:r>
      <w:r>
        <w:rPr>
          <w:i/>
          <w:sz w:val="17"/>
        </w:rPr>
        <w:t>eory at Work</w:t>
      </w:r>
      <w:r>
        <w:rPr>
          <w:sz w:val="17"/>
        </w:rPr>
        <w:t>, with cartoons by M. Erne, Heldermann, Berlin, 1991, 57–83.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122" w:after="0"/>
        <w:ind w:left="556" w:right="0" w:hanging="245"/>
        <w:jc w:val="both"/>
        <w:rPr>
          <w:sz w:val="17"/>
        </w:rPr>
      </w:pPr>
      <w:bookmarkStart w:name="_bookmark13" w:id="24"/>
      <w:bookmarkEnd w:id="24"/>
      <w:r>
        <w:rPr/>
      </w:r>
      <w:r>
        <w:rPr>
          <w:sz w:val="17"/>
        </w:rPr>
        <w:t>Ern´e,</w:t>
      </w:r>
      <w:r>
        <w:rPr>
          <w:spacing w:val="-6"/>
          <w:sz w:val="17"/>
        </w:rPr>
        <w:t> </w:t>
      </w:r>
      <w:r>
        <w:rPr>
          <w:sz w:val="17"/>
        </w:rPr>
        <w:t>M.,</w:t>
      </w:r>
      <w:r>
        <w:rPr>
          <w:spacing w:val="-5"/>
          <w:sz w:val="17"/>
        </w:rPr>
        <w:t> </w:t>
      </w:r>
      <w:r>
        <w:rPr>
          <w:i/>
          <w:sz w:val="17"/>
        </w:rPr>
        <w:t>Z-distributive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function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Manuscript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1" w:after="0"/>
        <w:ind w:left="557" w:right="327" w:hanging="247"/>
        <w:jc w:val="both"/>
        <w:rPr>
          <w:sz w:val="17"/>
        </w:rPr>
      </w:pPr>
      <w:r>
        <w:rPr>
          <w:sz w:val="17"/>
        </w:rPr>
        <w:t>Yu. L. Ershov. The bounded complete hull of an </w:t>
      </w:r>
      <w:r>
        <w:rPr>
          <w:rFonts w:ascii="Times New Roman" w:hAnsi="Times New Roman"/>
          <w:i/>
          <w:sz w:val="17"/>
        </w:rPr>
        <w:t>α</w:t>
      </w:r>
      <w:r>
        <w:rPr>
          <w:sz w:val="17"/>
        </w:rPr>
        <w:t>-space. </w:t>
      </w:r>
      <w:r>
        <w:rPr>
          <w:i/>
          <w:sz w:val="17"/>
        </w:rPr>
        <w:t>Theoretical Computer Science</w:t>
      </w:r>
      <w:r>
        <w:rPr>
          <w:sz w:val="17"/>
        </w:rPr>
        <w:t>, 175 </w:t>
      </w:r>
      <w:bookmarkStart w:name="_bookmark14" w:id="25"/>
      <w:bookmarkEnd w:id="25"/>
      <w:r>
        <w:rPr>
          <w:sz w:val="17"/>
        </w:rPr>
        <w:t>(1997)</w:t>
      </w:r>
      <w:r>
        <w:rPr>
          <w:sz w:val="17"/>
        </w:rPr>
        <w:t>, 3–13.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75" w:after="0"/>
        <w:ind w:left="557" w:right="332" w:hanging="247"/>
        <w:jc w:val="both"/>
        <w:rPr>
          <w:sz w:val="17"/>
        </w:rPr>
      </w:pPr>
      <w:r>
        <w:rPr>
          <w:sz w:val="17"/>
        </w:rPr>
        <w:t>Gierz,</w:t>
      </w:r>
      <w:r>
        <w:rPr>
          <w:spacing w:val="-1"/>
          <w:sz w:val="17"/>
        </w:rPr>
        <w:t> </w:t>
      </w:r>
      <w:r>
        <w:rPr>
          <w:sz w:val="17"/>
        </w:rPr>
        <w:t>G.,</w:t>
      </w:r>
      <w:r>
        <w:rPr>
          <w:spacing w:val="-1"/>
          <w:sz w:val="17"/>
        </w:rPr>
        <w:t> </w:t>
      </w:r>
      <w:r>
        <w:rPr>
          <w:sz w:val="17"/>
        </w:rPr>
        <w:t>K.</w:t>
      </w:r>
      <w:r>
        <w:rPr>
          <w:spacing w:val="-1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Hofmann,</w:t>
      </w:r>
      <w:r>
        <w:rPr>
          <w:spacing w:val="-1"/>
          <w:sz w:val="17"/>
        </w:rPr>
        <w:t> </w:t>
      </w:r>
      <w:r>
        <w:rPr>
          <w:sz w:val="17"/>
        </w:rPr>
        <w:t>K.</w:t>
      </w:r>
      <w:r>
        <w:rPr>
          <w:spacing w:val="-1"/>
          <w:sz w:val="17"/>
        </w:rPr>
        <w:t> </w:t>
      </w:r>
      <w:r>
        <w:rPr>
          <w:sz w:val="17"/>
        </w:rPr>
        <w:t>Keimel,</w:t>
      </w:r>
      <w:r>
        <w:rPr>
          <w:spacing w:val="-1"/>
          <w:sz w:val="17"/>
        </w:rPr>
        <w:t> </w:t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D.</w:t>
      </w:r>
      <w:r>
        <w:rPr>
          <w:spacing w:val="-1"/>
          <w:sz w:val="17"/>
        </w:rPr>
        <w:t> </w:t>
      </w:r>
      <w:r>
        <w:rPr>
          <w:sz w:val="17"/>
        </w:rPr>
        <w:t>Lawson,</w:t>
      </w:r>
      <w:r>
        <w:rPr>
          <w:spacing w:val="-1"/>
          <w:sz w:val="17"/>
        </w:rPr>
        <w:t> </w:t>
      </w:r>
      <w:r>
        <w:rPr>
          <w:sz w:val="17"/>
        </w:rPr>
        <w:t>M.</w:t>
      </w:r>
      <w:r>
        <w:rPr>
          <w:spacing w:val="-1"/>
          <w:sz w:val="17"/>
        </w:rPr>
        <w:t> </w:t>
      </w:r>
      <w:r>
        <w:rPr>
          <w:sz w:val="17"/>
        </w:rPr>
        <w:t>Mislove,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D.</w:t>
      </w:r>
      <w:r>
        <w:rPr>
          <w:spacing w:val="-1"/>
          <w:sz w:val="17"/>
        </w:rPr>
        <w:t> </w:t>
      </w:r>
      <w:r>
        <w:rPr>
          <w:sz w:val="17"/>
        </w:rPr>
        <w:t>S.</w:t>
      </w:r>
      <w:r>
        <w:rPr>
          <w:spacing w:val="-1"/>
          <w:sz w:val="17"/>
        </w:rPr>
        <w:t> </w:t>
      </w:r>
      <w:r>
        <w:rPr>
          <w:sz w:val="17"/>
        </w:rPr>
        <w:t>Scott,</w:t>
      </w:r>
      <w:r>
        <w:rPr>
          <w:spacing w:val="-1"/>
          <w:sz w:val="17"/>
        </w:rPr>
        <w:t> </w:t>
      </w:r>
      <w:r>
        <w:rPr>
          <w:sz w:val="17"/>
        </w:rPr>
        <w:t>“Continuous Lattices and Domains, volume 93 of “Encyclopedia of Mathematics and its Applications, Cambridge University Press, 2003.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40" w:lineRule="auto" w:before="122" w:after="0"/>
        <w:ind w:left="555" w:right="0" w:hanging="245"/>
        <w:jc w:val="both"/>
        <w:rPr>
          <w:sz w:val="17"/>
        </w:rPr>
      </w:pPr>
      <w:bookmarkStart w:name="_bookmark15" w:id="26"/>
      <w:bookmarkEnd w:id="26"/>
      <w:r>
        <w:rPr/>
      </w:r>
      <w:r>
        <w:rPr>
          <w:sz w:val="17"/>
        </w:rPr>
        <w:t>Heckmann, R.,</w:t>
      </w:r>
      <w:r>
        <w:rPr>
          <w:spacing w:val="1"/>
          <w:sz w:val="17"/>
        </w:rPr>
        <w:t> </w:t>
      </w:r>
      <w:r>
        <w:rPr>
          <w:sz w:val="17"/>
        </w:rPr>
        <w:t>M.</w:t>
      </w:r>
      <w:r>
        <w:rPr>
          <w:spacing w:val="1"/>
          <w:sz w:val="17"/>
        </w:rPr>
        <w:t> </w:t>
      </w:r>
      <w:r>
        <w:rPr>
          <w:sz w:val="17"/>
        </w:rPr>
        <w:t>Huth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M. Mislove,</w:t>
      </w:r>
      <w:r>
        <w:rPr>
          <w:spacing w:val="3"/>
          <w:sz w:val="17"/>
        </w:rPr>
        <w:t> </w:t>
      </w:r>
      <w:r>
        <w:rPr>
          <w:i/>
          <w:sz w:val="17"/>
        </w:rPr>
        <w:t>Bicontinuous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function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Draft</w:t>
      </w:r>
      <w:r>
        <w:rPr>
          <w:spacing w:val="1"/>
          <w:sz w:val="17"/>
        </w:rPr>
        <w:t> </w:t>
      </w:r>
      <w:r>
        <w:rPr>
          <w:sz w:val="17"/>
        </w:rPr>
        <w:t>(1998), 12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pages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7" w:val="left" w:leader="none"/>
        </w:tabs>
        <w:spacing w:line="172" w:lineRule="auto" w:before="160" w:after="0"/>
        <w:ind w:left="557" w:right="328" w:hanging="247"/>
        <w:jc w:val="both"/>
        <w:rPr>
          <w:sz w:val="17"/>
        </w:rPr>
      </w:pPr>
      <w:r>
        <w:rPr>
          <w:sz w:val="17"/>
        </w:rPr>
        <w:t>Jung, A., “Cartesian Closed Categories of Domains (Dissertation), Vol. </w:t>
      </w:r>
      <w:r>
        <w:rPr>
          <w:b/>
          <w:sz w:val="17"/>
        </w:rPr>
        <w:t>66 </w:t>
      </w:r>
      <w:r>
        <w:rPr>
          <w:sz w:val="17"/>
        </w:rPr>
        <w:t>of CWI Tracts, Centrum voor Wiskunde en Informatica, Amsterdam 1989, 107 pp.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08" w:lineRule="exact" w:before="121" w:after="0"/>
        <w:ind w:left="555" w:right="0" w:hanging="245"/>
        <w:jc w:val="both"/>
        <w:rPr>
          <w:sz w:val="17"/>
        </w:rPr>
      </w:pPr>
      <w:r>
        <w:rPr>
          <w:sz w:val="17"/>
        </w:rPr>
        <w:t>Jung,</w:t>
      </w:r>
      <w:r>
        <w:rPr>
          <w:spacing w:val="29"/>
          <w:sz w:val="17"/>
        </w:rPr>
        <w:t> </w:t>
      </w:r>
      <w:r>
        <w:rPr>
          <w:sz w:val="17"/>
        </w:rPr>
        <w:t>A.,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R.</w:t>
      </w:r>
      <w:r>
        <w:rPr>
          <w:spacing w:val="29"/>
          <w:sz w:val="17"/>
        </w:rPr>
        <w:t> </w:t>
      </w:r>
      <w:r>
        <w:rPr>
          <w:sz w:val="17"/>
        </w:rPr>
        <w:t>Tix,</w:t>
      </w:r>
      <w:r>
        <w:rPr>
          <w:spacing w:val="3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troublesome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probabilistic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powerdomain</w:t>
      </w:r>
      <w:r>
        <w:rPr>
          <w:sz w:val="17"/>
        </w:rPr>
        <w:t>.</w:t>
      </w:r>
      <w:r>
        <w:rPr>
          <w:spacing w:val="29"/>
          <w:sz w:val="17"/>
        </w:rPr>
        <w:t> </w:t>
      </w:r>
      <w:r>
        <w:rPr>
          <w:sz w:val="17"/>
        </w:rPr>
        <w:t>In:</w:t>
      </w:r>
      <w:r>
        <w:rPr>
          <w:spacing w:val="29"/>
          <w:sz w:val="17"/>
        </w:rPr>
        <w:t> </w:t>
      </w:r>
      <w:r>
        <w:rPr>
          <w:sz w:val="17"/>
        </w:rPr>
        <w:t>A.</w:t>
      </w:r>
      <w:r>
        <w:rPr>
          <w:spacing w:val="29"/>
          <w:sz w:val="17"/>
        </w:rPr>
        <w:t> </w:t>
      </w:r>
      <w:r>
        <w:rPr>
          <w:sz w:val="17"/>
        </w:rPr>
        <w:t>Edalat,</w:t>
      </w:r>
      <w:r>
        <w:rPr>
          <w:spacing w:val="29"/>
          <w:sz w:val="17"/>
        </w:rPr>
        <w:t> </w:t>
      </w:r>
      <w:r>
        <w:rPr>
          <w:sz w:val="17"/>
        </w:rPr>
        <w:t>A.</w:t>
      </w:r>
      <w:r>
        <w:rPr>
          <w:spacing w:val="29"/>
          <w:sz w:val="17"/>
        </w:rPr>
        <w:t> </w:t>
      </w:r>
      <w:r>
        <w:rPr>
          <w:spacing w:val="-2"/>
          <w:sz w:val="17"/>
        </w:rPr>
        <w:t>Jung,</w:t>
      </w:r>
    </w:p>
    <w:p>
      <w:pPr>
        <w:spacing w:line="172" w:lineRule="auto" w:before="20"/>
        <w:ind w:left="558" w:right="328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K. Keimel, and M. Kwiatkowska, (eds.), “Proceedings of the Third Workshop on Computation and Approximation, volume 13 Electronic Notes in Theoretical Computer Science </w:t>
      </w:r>
      <w:r>
        <w:rPr>
          <w:rFonts w:ascii="LM Roman 9" w:hAnsi="LM Roman 9"/>
          <w:b/>
          <w:sz w:val="17"/>
        </w:rPr>
        <w:t>13 </w:t>
      </w:r>
      <w:r>
        <w:rPr>
          <w:rFonts w:ascii="LM Roman 9" w:hAnsi="LM Roman 9"/>
          <w:sz w:val="17"/>
        </w:rPr>
        <w:t>(1998),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23 pages.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07" w:lineRule="exact" w:before="120" w:after="0"/>
        <w:ind w:left="556" w:right="0" w:hanging="335"/>
        <w:jc w:val="both"/>
        <w:rPr>
          <w:sz w:val="17"/>
        </w:rPr>
      </w:pPr>
      <w:r>
        <w:rPr>
          <w:sz w:val="17"/>
        </w:rPr>
        <w:t>J.</w:t>
      </w:r>
      <w:r>
        <w:rPr>
          <w:spacing w:val="-8"/>
          <w:sz w:val="17"/>
        </w:rPr>
        <w:t> </w:t>
      </w:r>
      <w:r>
        <w:rPr>
          <w:sz w:val="17"/>
        </w:rPr>
        <w:t>D.</w:t>
      </w:r>
      <w:r>
        <w:rPr>
          <w:spacing w:val="-8"/>
          <w:sz w:val="17"/>
        </w:rPr>
        <w:t> </w:t>
      </w:r>
      <w:r>
        <w:rPr>
          <w:sz w:val="17"/>
        </w:rPr>
        <w:t>Lawson,</w:t>
      </w:r>
      <w:r>
        <w:rPr>
          <w:spacing w:val="-6"/>
          <w:sz w:val="17"/>
        </w:rPr>
        <w:t> </w:t>
      </w:r>
      <w:r>
        <w:rPr>
          <w:i/>
          <w:sz w:val="17"/>
        </w:rPr>
        <w:t>Ordered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manifolds,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invariant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cone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ﬁelds,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semigroups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Forum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Mathematicum</w:t>
      </w:r>
    </w:p>
    <w:p>
      <w:pPr>
        <w:spacing w:line="210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1</w:t>
      </w:r>
      <w:r>
        <w:rPr>
          <w:rFonts w:ascii="LM Roman 9" w:hAnsi="LM Roman 9"/>
          <w:b/>
          <w:spacing w:val="-1"/>
          <w:sz w:val="17"/>
        </w:rPr>
        <w:t> </w:t>
      </w:r>
      <w:r>
        <w:rPr>
          <w:rFonts w:ascii="LM Roman 9" w:hAnsi="LM Roman 9"/>
          <w:sz w:val="17"/>
        </w:rPr>
        <w:t>(1989),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273–308.</w:t>
      </w:r>
    </w:p>
    <w:p>
      <w:pPr>
        <w:spacing w:after="0" w:line="210" w:lineRule="exact"/>
        <w:jc w:val="left"/>
        <w:rPr>
          <w:rFonts w:ascii="LM Roman 9" w:hAnsi="LM Roman 9"/>
          <w:sz w:val="17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228" w:after="0"/>
        <w:ind w:left="444" w:right="441" w:hanging="337"/>
        <w:jc w:val="both"/>
        <w:rPr>
          <w:sz w:val="17"/>
        </w:rPr>
      </w:pP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sz w:val="17"/>
        </w:rPr>
        <w:t>J. D. Lawson, </w:t>
      </w:r>
      <w:r>
        <w:rPr>
          <w:i/>
          <w:sz w:val="17"/>
        </w:rPr>
        <w:t>The round ideal completion via sobriﬁcation</w:t>
      </w:r>
      <w:r>
        <w:rPr>
          <w:sz w:val="17"/>
        </w:rPr>
        <w:t>, Topology Proceedings </w:t>
      </w:r>
      <w:r>
        <w:rPr>
          <w:b/>
          <w:sz w:val="17"/>
        </w:rPr>
        <w:t>22 </w:t>
      </w:r>
      <w:r>
        <w:rPr>
          <w:sz w:val="17"/>
        </w:rPr>
        <w:t>(1997), pages 261–274.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440" w:hanging="337"/>
        <w:jc w:val="both"/>
        <w:rPr>
          <w:sz w:val="17"/>
        </w:rPr>
      </w:pPr>
      <w:r>
        <w:rPr>
          <w:sz w:val="17"/>
        </w:rPr>
        <w:t>Martin, K., and P. Panangaden, </w:t>
      </w:r>
      <w:r>
        <w:rPr>
          <w:i/>
          <w:sz w:val="17"/>
        </w:rPr>
        <w:t>A domain of space-time intervals in general relativity</w:t>
      </w:r>
      <w:r>
        <w:rPr>
          <w:sz w:val="17"/>
        </w:rPr>
        <w:t>, </w:t>
      </w:r>
      <w:bookmarkStart w:name="_bookmark21" w:id="32"/>
      <w:bookmarkEnd w:id="32"/>
      <w:r>
        <w:rPr>
          <w:sz w:val="17"/>
        </w:rPr>
        <w:t>Com</w:t>
      </w:r>
      <w:r>
        <w:rPr>
          <w:sz w:val="17"/>
        </w:rPr>
        <w:t>munications in Mathematical Physics, </w:t>
      </w:r>
      <w:r>
        <w:rPr>
          <w:b/>
          <w:sz w:val="17"/>
        </w:rPr>
        <w:t>267 </w:t>
      </w:r>
      <w:r>
        <w:rPr>
          <w:sz w:val="17"/>
        </w:rPr>
        <w:t>(2006), pages 563–586.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0" w:after="0"/>
        <w:ind w:left="444" w:right="441" w:hanging="337"/>
        <w:jc w:val="both"/>
        <w:rPr>
          <w:sz w:val="17"/>
        </w:rPr>
      </w:pPr>
      <w:r>
        <w:rPr>
          <w:sz w:val="17"/>
        </w:rPr>
        <w:t>Nachbin,</w:t>
      </w:r>
      <w:r>
        <w:rPr>
          <w:spacing w:val="35"/>
          <w:sz w:val="17"/>
        </w:rPr>
        <w:t> </w:t>
      </w:r>
      <w:r>
        <w:rPr>
          <w:sz w:val="17"/>
        </w:rPr>
        <w:t>L.,</w:t>
      </w:r>
      <w:r>
        <w:rPr>
          <w:spacing w:val="35"/>
          <w:sz w:val="17"/>
        </w:rPr>
        <w:t> </w:t>
      </w:r>
      <w:r>
        <w:rPr>
          <w:sz w:val="17"/>
        </w:rPr>
        <w:t>“Topology</w:t>
      </w:r>
      <w:r>
        <w:rPr>
          <w:spacing w:val="35"/>
          <w:sz w:val="17"/>
        </w:rPr>
        <w:t> </w:t>
      </w:r>
      <w:r>
        <w:rPr>
          <w:sz w:val="17"/>
        </w:rPr>
        <w:t>and</w:t>
      </w:r>
      <w:r>
        <w:rPr>
          <w:spacing w:val="35"/>
          <w:sz w:val="17"/>
        </w:rPr>
        <w:t> </w:t>
      </w:r>
      <w:r>
        <w:rPr>
          <w:sz w:val="17"/>
        </w:rPr>
        <w:t>Order,</w:t>
      </w:r>
      <w:r>
        <w:rPr>
          <w:spacing w:val="35"/>
          <w:sz w:val="17"/>
        </w:rPr>
        <w:t> </w:t>
      </w:r>
      <w:r>
        <w:rPr>
          <w:sz w:val="17"/>
        </w:rPr>
        <w:t>Van</w:t>
      </w:r>
      <w:r>
        <w:rPr>
          <w:spacing w:val="35"/>
          <w:sz w:val="17"/>
        </w:rPr>
        <w:t> </w:t>
      </w:r>
      <w:r>
        <w:rPr>
          <w:sz w:val="17"/>
        </w:rPr>
        <w:t>Nostrand,</w:t>
      </w:r>
      <w:r>
        <w:rPr>
          <w:spacing w:val="35"/>
          <w:sz w:val="17"/>
        </w:rPr>
        <w:t> </w:t>
      </w:r>
      <w:r>
        <w:rPr>
          <w:sz w:val="17"/>
        </w:rPr>
        <w:t>Princeton,</w:t>
      </w:r>
      <w:r>
        <w:rPr>
          <w:spacing w:val="35"/>
          <w:sz w:val="17"/>
        </w:rPr>
        <w:t> </w:t>
      </w:r>
      <w:r>
        <w:rPr>
          <w:sz w:val="17"/>
        </w:rPr>
        <w:t>N.J.,</w:t>
      </w:r>
      <w:r>
        <w:rPr>
          <w:spacing w:val="35"/>
          <w:sz w:val="17"/>
        </w:rPr>
        <w:t> </w:t>
      </w:r>
      <w:r>
        <w:rPr>
          <w:sz w:val="17"/>
        </w:rPr>
        <w:t>1965.</w:t>
      </w:r>
      <w:r>
        <w:rPr>
          <w:spacing w:val="35"/>
          <w:sz w:val="17"/>
        </w:rPr>
        <w:t> </w:t>
      </w:r>
      <w:r>
        <w:rPr>
          <w:sz w:val="17"/>
        </w:rPr>
        <w:t>Translated</w:t>
      </w:r>
      <w:r>
        <w:rPr>
          <w:spacing w:val="35"/>
          <w:sz w:val="17"/>
        </w:rPr>
        <w:t> </w:t>
      </w:r>
      <w:r>
        <w:rPr>
          <w:sz w:val="17"/>
        </w:rPr>
        <w:t>from </w:t>
      </w:r>
      <w:bookmarkStart w:name="_bookmark22" w:id="33"/>
      <w:bookmarkEnd w:id="33"/>
      <w:r>
        <w:rPr>
          <w:sz w:val="17"/>
        </w:rPr>
        <w:t>the</w:t>
      </w:r>
      <w:r>
        <w:rPr>
          <w:sz w:val="17"/>
        </w:rPr>
        <w:t> 1950 monograph “Topologia e Ordem (in Portugese). Reprinted by Robert E. Kreiger Publishing Co., Huntington, NY, 1967.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442" w:hanging="337"/>
        <w:jc w:val="both"/>
        <w:rPr>
          <w:sz w:val="17"/>
        </w:rPr>
      </w:pPr>
      <w:r>
        <w:rPr>
          <w:sz w:val="17"/>
        </w:rPr>
        <w:t>Neeb,</w:t>
      </w:r>
      <w:r>
        <w:rPr>
          <w:spacing w:val="-7"/>
          <w:sz w:val="17"/>
        </w:rPr>
        <w:t> </w:t>
      </w:r>
      <w:r>
        <w:rPr>
          <w:sz w:val="17"/>
        </w:rPr>
        <w:t>K.-H,</w:t>
      </w:r>
      <w:r>
        <w:rPr>
          <w:spacing w:val="-5"/>
          <w:sz w:val="17"/>
        </w:rPr>
        <w:t> </w:t>
      </w:r>
      <w:r>
        <w:rPr>
          <w:i/>
          <w:sz w:val="17"/>
        </w:rPr>
        <w:t>Conal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orders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homogeneous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Inventiones</w:t>
      </w:r>
      <w:r>
        <w:rPr>
          <w:spacing w:val="-7"/>
          <w:sz w:val="17"/>
        </w:rPr>
        <w:t> </w:t>
      </w:r>
      <w:r>
        <w:rPr>
          <w:sz w:val="17"/>
        </w:rPr>
        <w:t>mathematicae</w:t>
      </w:r>
      <w:r>
        <w:rPr>
          <w:spacing w:val="-5"/>
          <w:sz w:val="17"/>
        </w:rPr>
        <w:t> </w:t>
      </w:r>
      <w:r>
        <w:rPr>
          <w:b/>
          <w:sz w:val="17"/>
        </w:rPr>
        <w:t>104</w:t>
      </w:r>
      <w:r>
        <w:rPr>
          <w:b/>
          <w:spacing w:val="-15"/>
          <w:sz w:val="17"/>
        </w:rPr>
        <w:t> </w:t>
      </w:r>
      <w:r>
        <w:rPr>
          <w:sz w:val="17"/>
        </w:rPr>
        <w:t>(1991),</w:t>
      </w:r>
      <w:r>
        <w:rPr>
          <w:spacing w:val="-7"/>
          <w:sz w:val="17"/>
        </w:rPr>
        <w:t> </w:t>
      </w:r>
      <w:r>
        <w:rPr>
          <w:sz w:val="17"/>
        </w:rPr>
        <w:t>pages </w:t>
      </w:r>
      <w:r>
        <w:rPr>
          <w:spacing w:val="-2"/>
          <w:sz w:val="17"/>
        </w:rPr>
        <w:t>467–496.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442" w:hanging="337"/>
        <w:jc w:val="both"/>
        <w:rPr>
          <w:sz w:val="17"/>
        </w:rPr>
      </w:pPr>
      <w:r>
        <w:rPr>
          <w:sz w:val="17"/>
        </w:rPr>
        <w:t>Tsuiki, H., and Y. Hattori, </w:t>
      </w:r>
      <w:r>
        <w:rPr>
          <w:i/>
          <w:sz w:val="17"/>
        </w:rPr>
        <w:t>Lawson topology on the space of formal balls and the hyperbolic</w:t>
      </w:r>
      <w:r>
        <w:rPr>
          <w:i/>
          <w:sz w:val="17"/>
        </w:rPr>
        <w:t> topology</w:t>
      </w:r>
      <w:r>
        <w:rPr>
          <w:sz w:val="17"/>
        </w:rPr>
        <w:t>, Theoretical Computer Science </w:t>
      </w:r>
      <w:r>
        <w:rPr>
          <w:b/>
          <w:sz w:val="17"/>
        </w:rPr>
        <w:t>405 </w:t>
      </w:r>
      <w:r>
        <w:rPr>
          <w:sz w:val="17"/>
        </w:rPr>
        <w:t>(2008), pages 198–205.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0" w:after="0"/>
        <w:ind w:left="444" w:right="443" w:hanging="337"/>
        <w:jc w:val="both"/>
        <w:rPr>
          <w:sz w:val="17"/>
        </w:rPr>
      </w:pPr>
      <w:r>
        <w:rPr>
          <w:sz w:val="17"/>
        </w:rPr>
        <w:t>Vinberg, E. B., </w:t>
      </w:r>
      <w:r>
        <w:rPr>
          <w:i/>
          <w:sz w:val="17"/>
        </w:rPr>
        <w:t>Invariant cones and orderings in Lie groups</w:t>
      </w:r>
      <w:r>
        <w:rPr>
          <w:sz w:val="17"/>
        </w:rPr>
        <w:t>, Functional Analysis and its Applications </w:t>
      </w:r>
      <w:r>
        <w:rPr>
          <w:b/>
          <w:sz w:val="17"/>
        </w:rPr>
        <w:t>14 </w:t>
      </w:r>
      <w:r>
        <w:rPr>
          <w:sz w:val="17"/>
        </w:rPr>
        <w:t>(1880), pages 1–10.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40" w:lineRule="auto" w:before="116" w:after="0"/>
        <w:ind w:left="443" w:right="0" w:hanging="335"/>
        <w:jc w:val="left"/>
        <w:rPr>
          <w:sz w:val="17"/>
        </w:rPr>
      </w:pPr>
      <w:r>
        <w:rPr>
          <w:sz w:val="17"/>
        </w:rPr>
        <w:t>Webster,</w:t>
      </w:r>
      <w:r>
        <w:rPr>
          <w:spacing w:val="7"/>
          <w:sz w:val="17"/>
        </w:rPr>
        <w:t> </w:t>
      </w:r>
      <w:r>
        <w:rPr>
          <w:sz w:val="17"/>
        </w:rPr>
        <w:t>R.,</w:t>
      </w:r>
      <w:r>
        <w:rPr>
          <w:spacing w:val="8"/>
          <w:sz w:val="17"/>
        </w:rPr>
        <w:t> </w:t>
      </w:r>
      <w:r>
        <w:rPr>
          <w:sz w:val="17"/>
        </w:rPr>
        <w:t>“Convexity”,</w:t>
      </w:r>
      <w:r>
        <w:rPr>
          <w:spacing w:val="8"/>
          <w:sz w:val="17"/>
        </w:rPr>
        <w:t> </w:t>
      </w:r>
      <w:r>
        <w:rPr>
          <w:sz w:val="17"/>
        </w:rPr>
        <w:t>Oxford</w:t>
      </w:r>
      <w:r>
        <w:rPr>
          <w:spacing w:val="8"/>
          <w:sz w:val="17"/>
        </w:rPr>
        <w:t> </w:t>
      </w:r>
      <w:r>
        <w:rPr>
          <w:sz w:val="17"/>
        </w:rPr>
        <w:t>University</w:t>
      </w:r>
      <w:r>
        <w:rPr>
          <w:spacing w:val="8"/>
          <w:sz w:val="17"/>
        </w:rPr>
        <w:t> </w:t>
      </w:r>
      <w:r>
        <w:rPr>
          <w:sz w:val="17"/>
        </w:rPr>
        <w:t>Press,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1995.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Ellhnikh">
    <w:altName w:val="Ellhnikh"/>
    <w:charset w:val="0"/>
    <w:family w:val="auto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204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1291107</wp:posOffset>
              </wp:positionH>
              <wp:positionV relativeFrom="page">
                <wp:posOffset>545927</wp:posOffset>
              </wp:positionV>
              <wp:extent cx="3286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6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62003pt;margin-top:42.986404pt;width:258.75pt;height:10.8pt;mso-position-horizontal-relative:page;mso-position-vertical-relative:page;z-index:-16019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1363116</wp:posOffset>
              </wp:positionH>
              <wp:positionV relativeFrom="page">
                <wp:posOffset>545927</wp:posOffset>
              </wp:positionV>
              <wp:extent cx="32861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6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332001pt;margin-top:42.986404pt;width:258.75pt;height:10.8pt;mso-position-horizontal-relative:page;mso-position-vertical-relative:page;z-index:-16019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189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21" w:hanging="5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6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7" w:hanging="5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."/>
      <w:lvlJc w:val="left"/>
      <w:pPr>
        <w:ind w:left="221" w:hanging="413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1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701" w:hanging="40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35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0"/>
      <w:ind w:left="108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69" w:hanging="690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imel@mathematik.tu-darmstadt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Keimel</dc:creator>
  <cp:keywords>Domains theory; bicontinuous posets; strongly hyperbolic posets; ordered manifolds</cp:keywords>
  <dc:title>Bicontinuous Domains and Some Old Problems in Domain Theory</dc:title>
  <dcterms:created xsi:type="dcterms:W3CDTF">2023-12-10T15:32:01Z</dcterms:created>
  <dcterms:modified xsi:type="dcterms:W3CDTF">2023-12-10T15:32:01Z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2009-11-11T00:00:00Z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