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4"/>
            <w:sz w:val="16"/>
          </w:rPr>
          <w:t>3–27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Binding</w:t>
      </w:r>
      <w:r>
        <w:rPr>
          <w:spacing w:val="15"/>
        </w:rPr>
        <w:t> </w:t>
      </w:r>
      <w:r>
        <w:rPr/>
        <w:t>Operators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Nominal</w:t>
      </w:r>
      <w:r>
        <w:rPr>
          <w:spacing w:val="16"/>
        </w:rPr>
        <w:t> </w:t>
      </w:r>
      <w:r>
        <w:rPr>
          <w:spacing w:val="-4"/>
        </w:rPr>
        <w:t>Sets</w:t>
      </w:r>
    </w:p>
    <w:p>
      <w:pPr>
        <w:spacing w:before="333"/>
        <w:ind w:left="2" w:right="0" w:firstLine="0"/>
        <w:jc w:val="center"/>
        <w:rPr>
          <w:sz w:val="28"/>
        </w:rPr>
      </w:pPr>
      <w:r>
        <w:rPr>
          <w:rFonts w:ascii="LM Roman 12"/>
          <w:sz w:val="28"/>
        </w:rPr>
        <w:t>Arthur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Azevedo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Amorim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81"/>
        <w:ind w:left="1912" w:right="183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Pennsylvania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Philadelphia,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States</w:t>
      </w:r>
    </w:p>
    <w:p>
      <w:pPr>
        <w:pStyle w:val="BodyText"/>
        <w:spacing w:before="22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337608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583307pt;width:383.2pt;height:.1pt;mso-position-horizontal-relative:page;mso-position-vertical-relative:paragraph;z-index:-15728128;mso-wrap-distance-left:0;mso-wrap-distance-right:0" id="docshape2" coordorigin="902,532" coordsize="7664,0" path="m902,532l8565,5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theory of nominal sets is a rich mathematical framework for studying syntax and variable binding. </w:t>
      </w:r>
      <w:r>
        <w:rPr>
          <w:rFonts w:ascii="LM Roman 8" w:hAnsi="LM Roman 8"/>
          <w:sz w:val="15"/>
        </w:rPr>
        <w:t>Within it, we can describe several binding disciplines and derive convenient reasoning principles that respect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article,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binding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operator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 sets that unifies and generalizes many forms of binding proposed in the literature.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present general 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 of nominal sets.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Binding,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Alpha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5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221" w:right="207"/>
      </w:pPr>
      <w:r>
        <w:rPr/>
        <w:t>Bound variables have puzzled computer scientists and logicians for decades.</w:t>
      </w:r>
      <w:r>
        <w:rPr>
          <w:spacing w:val="40"/>
        </w:rPr>
        <w:t> </w:t>
      </w:r>
      <w:r>
        <w:rPr/>
        <w:t>Al- though fairly simple to handle in informal pencil-and-paper calculations, they can be surprisingly complex to manage in algorithms and mechanized proofs,</w:t>
      </w:r>
      <w:r>
        <w:rPr>
          <w:spacing w:val="38"/>
        </w:rPr>
        <w:t> </w:t>
      </w:r>
      <w:r>
        <w:rPr/>
        <w:t>where the mostly uninteresting formal details of variable binding cannot be overlooked. Research on the subject has led to various promising approaches for tackling this complexity [</w:t>
      </w:r>
      <w:hyperlink w:history="true" w:anchor="_bookmark42">
        <w:r>
          <w:rPr>
            <w:color w:val="0080AC"/>
          </w:rPr>
          <w:t>6</w:t>
        </w:r>
      </w:hyperlink>
      <w:r>
        <w:rPr/>
        <w:t>,</w:t>
      </w:r>
      <w:hyperlink w:history="true" w:anchor="_bookmark48">
        <w:r>
          <w:rPr>
            <w:color w:val="0080AC"/>
          </w:rPr>
          <w:t>12</w:t>
        </w:r>
      </w:hyperlink>
      <w:r>
        <w:rPr/>
        <w:t>,</w:t>
      </w:r>
      <w:hyperlink w:history="true" w:anchor="_bookmark50">
        <w:r>
          <w:rPr>
            <w:color w:val="0080AC"/>
          </w:rPr>
          <w:t>14</w:t>
        </w:r>
      </w:hyperlink>
      <w:r>
        <w:rPr/>
        <w:t>], among which we can mention the theory of </w:t>
      </w:r>
      <w:r>
        <w:rPr>
          <w:i/>
        </w:rPr>
        <w:t>nominal sets </w:t>
      </w:r>
      <w:r>
        <w:rPr/>
        <w:t>[</w:t>
      </w:r>
      <w:hyperlink w:history="true" w:anchor="_bookmark40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line="216" w:lineRule="auto" w:before="12"/>
        <w:ind w:left="221" w:right="207" w:firstLine="318"/>
      </w:pPr>
      <w:r>
        <w:rPr/>
        <w:t>Nominal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/>
        <w:t>constitute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rich</w:t>
      </w:r>
      <w:r>
        <w:rPr>
          <w:spacing w:val="-16"/>
        </w:rPr>
        <w:t> </w:t>
      </w:r>
      <w:r>
        <w:rPr/>
        <w:t>mathematical</w:t>
      </w:r>
      <w:r>
        <w:rPr>
          <w:spacing w:val="-16"/>
        </w:rPr>
        <w:t> </w:t>
      </w:r>
      <w:r>
        <w:rPr/>
        <w:t>universe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contain</w:t>
      </w:r>
      <w:r>
        <w:rPr>
          <w:spacing w:val="-16"/>
        </w:rPr>
        <w:t> </w:t>
      </w:r>
      <w:r>
        <w:rPr>
          <w:i/>
        </w:rPr>
        <w:t>vari-</w:t>
      </w:r>
      <w:r>
        <w:rPr>
          <w:i/>
        </w:rPr>
        <w:t> ables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i/>
        </w:rPr>
        <w:t>renamed</w:t>
      </w:r>
      <w:r>
        <w:rPr/>
        <w:t>,</w:t>
      </w:r>
      <w:r>
        <w:rPr>
          <w:spacing w:val="-1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defined. In the </w:t>
      </w:r>
      <w:r>
        <w:rPr>
          <w:rFonts w:ascii="Liberation Serif" w:hAnsi="Liberation Serif"/>
          <w:i/>
        </w:rPr>
        <w:t>λ</w:t>
      </w:r>
      <w:r>
        <w:rPr/>
        <w:t>-calculus for example, we stipulate that the term </w:t>
      </w:r>
      <w:r>
        <w:rPr>
          <w:rFonts w:ascii="Liberation Serif" w:hAnsi="Liberation Serif"/>
          <w:i/>
        </w:rPr>
        <w:t>λx.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8"/>
        </w:rPr>
        <w:t> </w:t>
      </w:r>
      <w:r>
        <w:rPr/>
        <w:t>is equivalent to any other obtained by renaming </w:t>
      </w:r>
      <w:r>
        <w:rPr>
          <w:rFonts w:ascii="Liberation Serif" w:hAnsi="Liberation Serif"/>
          <w:i/>
        </w:rPr>
        <w:t>x </w:t>
      </w:r>
      <w:r>
        <w:rPr/>
        <w:t>to a variable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0"/>
        </w:rPr>
        <w:t> </w:t>
      </w:r>
      <w:r>
        <w:rPr/>
        <w:t>that does not appear free in </w:t>
      </w:r>
      <w:r>
        <w:rPr>
          <w:rFonts w:ascii="Liberation Serif" w:hAnsi="Liberation Serif"/>
          <w:i/>
        </w:rPr>
        <w:t>t</w:t>
      </w:r>
      <w:r>
        <w:rPr/>
        <w:t>, which corresponds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name</w:t>
      </w:r>
      <w:r>
        <w:rPr>
          <w:i/>
          <w:spacing w:val="-7"/>
        </w:rPr>
        <w:t> </w:t>
      </w:r>
      <w:r>
        <w:rPr>
          <w:i/>
        </w:rPr>
        <w:t>abstraction </w:t>
      </w:r>
      <w:r>
        <w:rPr/>
        <w:t>on</w:t>
      </w:r>
      <w:r>
        <w:rPr>
          <w:spacing w:val="-8"/>
        </w:rPr>
        <w:t> </w:t>
      </w:r>
      <w:r>
        <w:rPr/>
        <w:t>nominal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5</w:t>
        </w:r>
      </w:hyperlink>
      <w:r>
        <w:rPr/>
        <w:t>],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mod- eling objects with a single bound variable.</w:t>
      </w:r>
      <w:r>
        <w:rPr>
          <w:spacing w:val="40"/>
        </w:rPr>
        <w:t> </w:t>
      </w:r>
      <w:r>
        <w:rPr/>
        <w:t>The nominal literature has shown how many</w:t>
      </w:r>
      <w:r>
        <w:rPr>
          <w:spacing w:val="9"/>
        </w:rPr>
        <w:t> </w:t>
      </w:r>
      <w:r>
        <w:rPr/>
        <w:t>other</w:t>
      </w:r>
      <w:r>
        <w:rPr>
          <w:spacing w:val="12"/>
        </w:rPr>
        <w:t> </w:t>
      </w:r>
      <w:r>
        <w:rPr/>
        <w:t>forms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binding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obtained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similar</w:t>
      </w:r>
      <w:r>
        <w:rPr>
          <w:spacing w:val="12"/>
        </w:rPr>
        <w:t> </w:t>
      </w:r>
      <w:r>
        <w:rPr/>
        <w:t>constructions,</w:t>
      </w:r>
      <w:r>
        <w:rPr>
          <w:spacing w:val="15"/>
        </w:rPr>
        <w:t> </w:t>
      </w:r>
      <w:r>
        <w:rPr>
          <w:spacing w:val="-4"/>
        </w:rPr>
        <w:t>such</w:t>
      </w:r>
    </w:p>
    <w:p>
      <w:pPr>
        <w:pStyle w:val="BodyText"/>
        <w:spacing w:before="8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164887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983276pt;width:34.85pt;height:.1pt;mso-position-horizontal-relative:page;mso-position-vertical-relative:paragraph;z-index:-15727104;mso-wrap-distance-left:0;mso-wrap-distance-right:0" id="docshape4" coordorigin="902,260" coordsize="697,0" path="m902,260l1598,2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2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Andrew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Pitts,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Ranald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Clouston,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Matthew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Weaver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comments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early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drafts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article.</w:t>
      </w:r>
      <w:r>
        <w:rPr>
          <w:rFonts w:ascii="LM Roman 8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1"/>
          <w:sz w:val="15"/>
          <w:vertAlign w:val="baseline"/>
        </w:rPr>
        <w:t> </w:t>
      </w:r>
      <w:hyperlink r:id="rId11">
        <w:r>
          <w:rPr>
            <w:rFonts w:ascii="LM Roman 8"/>
            <w:color w:val="0080AC"/>
            <w:sz w:val="15"/>
            <w:vertAlign w:val="baseline"/>
          </w:rPr>
          <w:t>NSF</w:t>
        </w:r>
        <w:r>
          <w:rPr>
            <w:rFonts w:ascii="LM Roman 8"/>
            <w:color w:val="0080AC"/>
            <w:spacing w:val="-1"/>
            <w:sz w:val="15"/>
            <w:vertAlign w:val="baseline"/>
          </w:rPr>
          <w:t> </w:t>
        </w:r>
        <w:r>
          <w:rPr>
            <w:rFonts w:ascii="LM Roman 8"/>
            <w:color w:val="0080AC"/>
            <w:sz w:val="15"/>
            <w:vertAlign w:val="baseline"/>
          </w:rPr>
          <w:t>award</w:t>
        </w:r>
        <w:r>
          <w:rPr>
            <w:rFonts w:ascii="LM Roman 8"/>
            <w:color w:val="0080AC"/>
            <w:spacing w:val="-1"/>
            <w:sz w:val="15"/>
            <w:vertAlign w:val="baseline"/>
          </w:rPr>
          <w:t> </w:t>
        </w:r>
        <w:r>
          <w:rPr>
            <w:rFonts w:ascii="LM Roman 8"/>
            <w:color w:val="0080AC"/>
            <w:sz w:val="15"/>
            <w:vertAlign w:val="baseline"/>
          </w:rPr>
          <w:t>1513854, </w:t>
        </w:r>
        <w:r>
          <w:rPr>
            <w:rFonts w:ascii="LM Roman 8"/>
            <w:i/>
            <w:color w:val="0080AC"/>
            <w:sz w:val="15"/>
            <w:vertAlign w:val="baseline"/>
          </w:rPr>
          <w:t>Micro-Policies:</w:t>
        </w:r>
        <w:r>
          <w:rPr>
            <w:rFonts w:ascii="LM Roman 8"/>
            <w:i/>
            <w:color w:val="0080AC"/>
            <w:spacing w:val="26"/>
            <w:sz w:val="15"/>
            <w:vertAlign w:val="baseline"/>
          </w:rPr>
          <w:t> </w:t>
        </w:r>
        <w:r>
          <w:rPr>
            <w:rFonts w:ascii="LM Roman 8"/>
            <w:i/>
            <w:color w:val="0080AC"/>
            <w:sz w:val="15"/>
            <w:vertAlign w:val="baseline"/>
          </w:rPr>
          <w:t>A Framework for Tag-Based</w:t>
        </w:r>
      </w:hyperlink>
      <w:r>
        <w:rPr>
          <w:rFonts w:ascii="LM Roman 8"/>
          <w:i/>
          <w:color w:val="0080AC"/>
          <w:sz w:val="15"/>
          <w:vertAlign w:val="baseline"/>
        </w:rPr>
        <w:t> </w:t>
      </w:r>
      <w:hyperlink r:id="rId11">
        <w:r>
          <w:rPr>
            <w:rFonts w:ascii="LM Roman 8"/>
            <w:i/>
            <w:color w:val="0080AC"/>
            <w:w w:val="105"/>
            <w:sz w:val="15"/>
            <w:vertAlign w:val="baseline"/>
          </w:rPr>
          <w:t>Security Monitors</w:t>
        </w:r>
      </w:hyperlink>
      <w:r>
        <w:rPr>
          <w:rFonts w:ascii="LM Roman 8"/>
          <w:w w:val="105"/>
          <w:sz w:val="15"/>
          <w:vertAlign w:val="baseline"/>
        </w:rPr>
        <w:t>.</w:t>
      </w:r>
    </w:p>
    <w:p>
      <w:pPr>
        <w:pStyle w:val="BodyText"/>
        <w:spacing w:before="38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http://dx.doi.org/10.1016/j.entcs.2016.09.029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3"/>
        </w:sectPr>
      </w:pPr>
    </w:p>
    <w:p>
      <w:pPr>
        <w:pStyle w:val="BodyText"/>
        <w:spacing w:line="216" w:lineRule="auto" w:before="131"/>
        <w:ind w:right="320" w:hanging="1"/>
      </w:pPr>
      <w:r>
        <w:rPr/>
        <w:t>as </w:t>
      </w:r>
      <w:r>
        <w:rPr>
          <w:i/>
        </w:rPr>
        <w:t>generalized </w:t>
      </w:r>
      <w:r>
        <w:rPr/>
        <w:t>name abstractions [</w:t>
      </w:r>
      <w:hyperlink w:history="true" w:anchor="_bookmark41">
        <w:r>
          <w:rPr>
            <w:color w:val="0080AC"/>
          </w:rPr>
          <w:t>4</w:t>
        </w:r>
      </w:hyperlink>
      <w:r>
        <w:rPr/>
        <w:t>,</w:t>
      </w:r>
      <w:hyperlink w:history="true" w:anchor="_bookmark39">
        <w:r>
          <w:rPr>
            <w:color w:val="0080AC"/>
          </w:rPr>
          <w:t>3</w:t>
        </w:r>
      </w:hyperlink>
      <w:r>
        <w:rPr/>
        <w:t>], or the binding declarations of Nominal Is- abelle [</w:t>
      </w:r>
      <w:hyperlink w:history="true" w:anchor="_bookmark53">
        <w:r>
          <w:rPr>
            <w:color w:val="0080AC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Besides serving as a good theoretical foundation for variable binding, nominal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influenced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manipulating</w:t>
      </w:r>
      <w:r>
        <w:rPr>
          <w:spacing w:val="-1"/>
        </w:rPr>
        <w:t> </w:t>
      </w:r>
      <w:r>
        <w:rPr/>
        <w:t>syn- tax, such as the FreshML programming language [</w:t>
      </w:r>
      <w:hyperlink w:history="true" w:anchor="_bookmark47">
        <w:r>
          <w:rPr>
            <w:color w:val="0080AC"/>
          </w:rPr>
          <w:t>11</w:t>
        </w:r>
      </w:hyperlink>
      <w:r>
        <w:rPr/>
        <w:t>,</w:t>
      </w:r>
      <w:hyperlink w:history="true" w:anchor="_bookmark51">
        <w:r>
          <w:rPr>
            <w:color w:val="0080AC"/>
          </w:rPr>
          <w:t>15</w:t>
        </w:r>
      </w:hyperlink>
      <w:r>
        <w:rPr/>
        <w:t>] and the Nominal package for Isabelle/HOL [</w:t>
      </w:r>
      <w:hyperlink w:history="true" w:anchor="_bookmark52">
        <w:r>
          <w:rPr>
            <w:color w:val="0080AC"/>
          </w:rPr>
          <w:t>16</w:t>
        </w:r>
      </w:hyperlink>
      <w:r>
        <w:rPr/>
        <w:t>,</w:t>
      </w:r>
      <w:hyperlink w:history="true" w:anchor="_bookmark53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3"/>
        <w:ind w:right="319" w:firstLine="317"/>
      </w:pPr>
      <w:r>
        <w:rPr/>
        <w:t>Although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notions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others,</w:t>
      </w:r>
      <w:r>
        <w:rPr>
          <w:spacing w:val="-3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 proposes to offer a clear, unified picture of what binding means for nominal sets.</w:t>
      </w:r>
      <w:r>
        <w:rPr>
          <w:spacing w:val="40"/>
        </w:rPr>
        <w:t> </w:t>
      </w:r>
      <w:r>
        <w:rPr/>
        <w:t>In this article, we attempt to look at the problem from a more foundational per- spective, by introducing </w:t>
      </w:r>
      <w:r>
        <w:rPr>
          <w:i/>
        </w:rPr>
        <w:t>binding operators</w:t>
      </w:r>
      <w:r>
        <w:rPr/>
        <w:t>:</w:t>
      </w:r>
      <w:r>
        <w:rPr>
          <w:spacing w:val="40"/>
        </w:rPr>
        <w:t> </w:t>
      </w:r>
      <w:r>
        <w:rPr/>
        <w:t>a novel construction on nominal sets that unifies and generalizes many forms of variable binding proposed in the liter- ature.</w:t>
      </w:r>
      <w:r>
        <w:rPr>
          <w:spacing w:val="40"/>
        </w:rPr>
        <w:t> </w:t>
      </w:r>
      <w:r>
        <w:rPr/>
        <w:t>After briefly recalling basic notions of nominal set theory (Section </w:t>
      </w:r>
      <w:hyperlink w:history="true" w:anchor="_bookmark1">
        <w:r>
          <w:rPr>
            <w:color w:val="0080AC"/>
          </w:rPr>
          <w:t>2</w:t>
        </w:r>
      </w:hyperlink>
      <w:r>
        <w:rPr/>
        <w:t>), we introduce binding operators in Section </w:t>
      </w:r>
      <w:hyperlink w:history="true" w:anchor="_bookmark2">
        <w:r>
          <w:rPr>
            <w:color w:val="0080AC"/>
          </w:rPr>
          <w:t>3</w:t>
        </w:r>
      </w:hyperlink>
      <w:r>
        <w:rPr/>
        <w:t>, showing how to use them for defining a </w:t>
      </w:r>
      <w:bookmarkStart w:name="Preliminaries: Nominal Sets" w:id="3"/>
      <w:bookmarkEnd w:id="3"/>
      <w:r>
        <w:rPr/>
      </w:r>
      <w:bookmarkStart w:name="_bookmark1" w:id="4"/>
      <w:bookmarkEnd w:id="4"/>
      <w:r>
        <w:rPr/>
        <w:t>v</w:t>
      </w:r>
      <w:r>
        <w:rPr/>
        <w:t>ariety of nominal sets representing binders in Section </w:t>
      </w:r>
      <w:hyperlink w:history="true" w:anchor="_bookmark10">
        <w:r>
          <w:rPr>
            <w:color w:val="0080AC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gives an al- ternative characterization of these nominal sets defined by binding operators, used in Section 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to encompass variable scope within our framework.</w:t>
      </w:r>
      <w:r>
        <w:rPr>
          <w:spacing w:val="40"/>
        </w:rPr>
        <w:t> </w:t>
      </w:r>
      <w:r>
        <w:rPr/>
        <w:t>In Section </w:t>
      </w:r>
      <w:hyperlink w:history="true" w:anchor="_bookmark33">
        <w:r>
          <w:rPr>
            <w:color w:val="0080AC"/>
          </w:rPr>
          <w:t>7</w:t>
        </w:r>
      </w:hyperlink>
      <w:r>
        <w:rPr/>
        <w:t>, we discuss category-theoretic properties of binding operators, which provide sufficient conditions for defining nominal sets inductively.</w:t>
      </w:r>
      <w:r>
        <w:rPr>
          <w:spacing w:val="40"/>
        </w:rPr>
        <w:t> </w:t>
      </w:r>
      <w:r>
        <w:rPr/>
        <w:t>We conclude and review related work in Section </w:t>
      </w:r>
      <w:hyperlink w:history="true" w:anchor="_bookmark36">
        <w:r>
          <w:rPr>
            <w:color w:val="0080AC"/>
          </w:rPr>
          <w:t>8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9" w:after="0"/>
        <w:ind w:left="578" w:right="0" w:hanging="470"/>
        <w:jc w:val="left"/>
      </w:pPr>
      <w:r>
        <w:rPr/>
        <w:t>Preliminaries:</w:t>
      </w:r>
      <w:r>
        <w:rPr>
          <w:spacing w:val="16"/>
        </w:rPr>
        <w:t> </w:t>
      </w:r>
      <w:r>
        <w:rPr/>
        <w:t>Nominal</w:t>
      </w:r>
      <w:r>
        <w:rPr>
          <w:spacing w:val="-14"/>
        </w:rPr>
        <w:t> </w:t>
      </w:r>
      <w:r>
        <w:rPr>
          <w:spacing w:val="-4"/>
        </w:rPr>
        <w:t>Sets</w:t>
      </w:r>
    </w:p>
    <w:p>
      <w:pPr>
        <w:pStyle w:val="BodyText"/>
        <w:spacing w:line="216" w:lineRule="auto" w:before="174"/>
        <w:ind w:right="320"/>
      </w:pPr>
      <w:r>
        <w:rPr/>
        <w:t>We begin by recalling basic concepts and results of the theory of nominal sets; for a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refer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introductory</w:t>
      </w:r>
      <w:r>
        <w:rPr>
          <w:spacing w:val="-5"/>
        </w:rPr>
        <w:t> </w:t>
      </w:r>
      <w:r>
        <w:rPr/>
        <w:t>article</w:t>
      </w:r>
      <w:r>
        <w:rPr>
          <w:spacing w:val="-5"/>
        </w:rPr>
        <w:t> </w:t>
      </w:r>
      <w:r>
        <w:rPr/>
        <w:t>by Gabbay and Pitts [</w:t>
      </w:r>
      <w:hyperlink w:history="true" w:anchor="_bookmark40">
        <w:r>
          <w:rPr>
            <w:color w:val="0080AC"/>
          </w:rPr>
          <w:t>5</w:t>
        </w:r>
      </w:hyperlink>
      <w:r>
        <w:rPr/>
        <w:t>] or to Pitts’ book [</w:t>
      </w:r>
      <w:hyperlink w:history="true" w:anchor="_bookmark43">
        <w:r>
          <w:rPr>
            <w:color w:val="0080AC"/>
          </w:rPr>
          <w:t>10</w:t>
        </w:r>
      </w:hyperlink>
      <w:r>
        <w:rPr/>
        <w:t>].</w:t>
      </w:r>
    </w:p>
    <w:p>
      <w:pPr>
        <w:pStyle w:val="BodyText"/>
        <w:spacing w:line="201" w:lineRule="auto" w:before="27"/>
        <w:ind w:right="320" w:firstLine="317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fix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w w:val="105"/>
        </w:rPr>
        <w:t>countably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rFonts w:ascii="UKIJ Sulus Tom" w:hAnsi="UKIJ Sulus Tom"/>
          <w:b w:val="0"/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i/>
          <w:w w:val="105"/>
        </w:rPr>
        <w:t>atoms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 use the variable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to denote them.</w:t>
      </w:r>
      <w:r>
        <w:rPr>
          <w:spacing w:val="76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permutation</w:t>
      </w:r>
      <w:r>
        <w:rPr>
          <w:i/>
          <w:spacing w:val="15"/>
          <w:w w:val="105"/>
        </w:rPr>
        <w:t> </w:t>
      </w:r>
      <w:r>
        <w:rPr>
          <w:w w:val="105"/>
        </w:rPr>
        <w:t>of </w:t>
      </w:r>
      <w:r>
        <w:rPr>
          <w:rFonts w:ascii="UKIJ Sulus Tom" w:hAnsi="UKIJ Sulus Tom"/>
          <w:b w:val="0"/>
          <w:w w:val="105"/>
        </w:rPr>
        <w:t>A</w:t>
      </w:r>
      <w:r>
        <w:rPr>
          <w:rFonts w:ascii="UKIJ Sulus Tom" w:hAnsi="UKIJ Sulus Tom"/>
          <w:b w:val="0"/>
          <w:spacing w:val="26"/>
          <w:w w:val="105"/>
        </w:rPr>
        <w:t> </w:t>
      </w:r>
      <w:r>
        <w:rPr>
          <w:w w:val="105"/>
        </w:rPr>
        <w:t>is a bijective function </w:t>
      </w:r>
      <w:r>
        <w:rPr>
          <w:rFonts w:ascii="Liberation Serif" w:hAnsi="Liberation Serif"/>
          <w:i/>
          <w:w w:val="105"/>
        </w:rPr>
        <w:t>π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UKIJ Sulus Tom" w:hAnsi="UKIJ Sulus Tom"/>
          <w:b w:val="0"/>
          <w:w w:val="105"/>
        </w:rPr>
        <w:t>A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π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a</w:t>
      </w:r>
      <w:r>
        <w:rPr>
          <w:spacing w:val="14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finitely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Permutations</w:t>
      </w:r>
      <w:r>
        <w:rPr>
          <w:spacing w:val="-12"/>
          <w:w w:val="105"/>
        </w:rPr>
        <w:t> </w:t>
      </w:r>
      <w:r>
        <w:rPr>
          <w:w w:val="105"/>
        </w:rPr>
        <w:t>form a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composition,</w:t>
      </w:r>
      <w:r>
        <w:rPr>
          <w:spacing w:val="-2"/>
          <w:w w:val="105"/>
        </w:rPr>
        <w:t> </w:t>
      </w:r>
      <w:r>
        <w:rPr>
          <w:w w:val="105"/>
        </w:rPr>
        <w:t>noted</w:t>
      </w:r>
      <w:r>
        <w:rPr>
          <w:spacing w:val="-6"/>
          <w:w w:val="105"/>
        </w:rPr>
        <w:t> </w:t>
      </w:r>
      <w:r>
        <w:rPr>
          <w:w w:val="105"/>
        </w:rPr>
        <w:t>perm(</w:t>
      </w:r>
      <w:r>
        <w:rPr>
          <w:rFonts w:ascii="UKIJ Sulus Tom" w:hAnsi="UKIJ Sulus Tom"/>
          <w:b w:val="0"/>
          <w:w w:val="105"/>
        </w:rPr>
        <w:t>A</w:t>
      </w:r>
      <w:r>
        <w:rPr>
          <w:w w:val="105"/>
        </w:rPr>
        <w:t>); in</w:t>
      </w:r>
      <w:r>
        <w:rPr>
          <w:spacing w:val="-6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perm(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perm(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for every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π,</w:t>
      </w:r>
      <w:r>
        <w:rPr>
          <w:rFonts w:ascii="Liberation Serif" w:hAnsi="Liberation Serif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perm(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).</w:t>
      </w:r>
    </w:p>
    <w:p>
      <w:pPr>
        <w:spacing w:line="201" w:lineRule="auto" w:before="6"/>
        <w:ind w:left="108" w:right="320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renaming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operation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action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perm(</w:t>
      </w:r>
      <w:r>
        <w:rPr>
          <w:rFonts w:ascii="UKIJ Sulus Tom" w:hAnsi="UKIJ Sulus Tom"/>
          <w:b w:val="0"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Spelled</w:t>
      </w:r>
      <w:r>
        <w:rPr>
          <w:spacing w:val="-10"/>
          <w:sz w:val="21"/>
        </w:rPr>
        <w:t> </w:t>
      </w:r>
      <w:r>
        <w:rPr>
          <w:sz w:val="21"/>
        </w:rPr>
        <w:t>out explicitly, this means a mapping that to each pair (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perm(</w:t>
      </w:r>
      <w:r>
        <w:rPr>
          <w:rFonts w:ascii="UKIJ Sulus Tom" w:hAnsi="UKIJ Sulus Tom"/>
          <w:b w:val="0"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associates </w:t>
      </w:r>
      <w:r>
        <w:rPr>
          <w:w w:val="105"/>
          <w:sz w:val="21"/>
        </w:rPr>
        <w:t>an element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so that</w:t>
      </w:r>
    </w:p>
    <w:p>
      <w:pPr>
        <w:tabs>
          <w:tab w:pos="2324" w:val="left" w:leader="none"/>
        </w:tabs>
        <w:spacing w:before="194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x,</w:t>
      </w:r>
    </w:p>
    <w:p>
      <w:pPr>
        <w:pStyle w:val="BodyText"/>
        <w:spacing w:line="208" w:lineRule="auto" w:before="215"/>
        <w:ind w:right="321"/>
      </w:pPr>
      <w:r>
        <w:rPr>
          <w:w w:val="105"/>
        </w:rPr>
        <w:t>where 1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perm(</w:t>
      </w:r>
      <w:r>
        <w:rPr>
          <w:rFonts w:ascii="UKIJ Sulus Tom" w:hAnsi="UKIJ Sulus Tom"/>
          <w:b w:val="0"/>
          <w:w w:val="105"/>
        </w:rPr>
        <w:t>A</w:t>
      </w:r>
      <w:r>
        <w:rPr>
          <w:w w:val="105"/>
        </w:rPr>
        <w:t>) denotes the identity function.</w:t>
      </w:r>
      <w:r>
        <w:rPr>
          <w:spacing w:val="40"/>
          <w:w w:val="105"/>
        </w:rPr>
        <w:t> </w:t>
      </w:r>
      <w:r>
        <w:rPr>
          <w:w w:val="105"/>
        </w:rPr>
        <w:t>We treat renaming as right </w:t>
      </w:r>
      <w:r>
        <w:rPr/>
        <w:t>associative,</w:t>
      </w:r>
      <w:r>
        <w:rPr>
          <w:spacing w:val="-18"/>
        </w:rPr>
        <w:t> </w:t>
      </w:r>
      <w:r>
        <w:rPr/>
        <w:t>reading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above properties imply in </w:t>
      </w:r>
      <w:r>
        <w:rPr>
          <w:vertAlign w:val="baseline"/>
        </w:rPr>
        <w:t>particular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 arbitrary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8"/>
        <w:ind w:right="320" w:firstLine="317"/>
      </w:pPr>
      <w:r>
        <w:rPr>
          <w:w w:val="105"/>
        </w:rPr>
        <w:t>We say that a set of atoms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i/>
          <w:w w:val="105"/>
        </w:rPr>
        <w:t>supports </w:t>
      </w:r>
      <w:r>
        <w:rPr>
          <w:w w:val="105"/>
        </w:rPr>
        <w:t>an element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if the atoms in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completely</w:t>
      </w:r>
      <w:r>
        <w:rPr>
          <w:spacing w:val="-19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renaming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Formally,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permutation 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π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a</w:t>
      </w:r>
      <w:r>
        <w:rPr>
          <w:spacing w:val="14"/>
          <w:w w:val="105"/>
        </w:rPr>
        <w:t>)=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Or,</w:t>
      </w:r>
      <w:r>
        <w:rPr>
          <w:spacing w:val="-4"/>
          <w:w w:val="105"/>
        </w:rPr>
        <w:t> </w:t>
      </w:r>
      <w:r>
        <w:rPr>
          <w:w w:val="105"/>
        </w:rPr>
        <w:t>equivalently,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π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80AC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minimal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supporting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DejaVu Sans" w:hAnsi="DejaVu Sans"/>
          <w:i/>
          <w:smallCaps/>
          <w:spacing w:val="-2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supporting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x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say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nominal</w:t>
      </w:r>
      <w:r>
        <w:rPr>
          <w:i/>
          <w:smallCaps w:val="0"/>
          <w:spacing w:val="-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set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support.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4"/>
        </w:sectPr>
      </w:pPr>
    </w:p>
    <w:p>
      <w:pPr>
        <w:pStyle w:val="BodyText"/>
        <w:spacing w:line="292" w:lineRule="exact" w:before="107"/>
        <w:ind w:left="539"/>
      </w:pPr>
      <w:r>
        <w:rPr/>
        <w:t>Atoms</w:t>
      </w:r>
      <w:r>
        <w:rPr>
          <w:spacing w:val="27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45"/>
        </w:rPr>
        <w:t> </w:t>
      </w:r>
      <w:r>
        <w:rPr/>
        <w:t>form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nominal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/>
        <w:t>under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action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8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),</w:t>
      </w:r>
      <w:r>
        <w:rPr>
          <w:spacing w:val="33"/>
        </w:rPr>
        <w:t> </w:t>
      </w:r>
      <w:r>
        <w:rPr/>
        <w:t>with</w:t>
      </w:r>
      <w:r>
        <w:rPr>
          <w:spacing w:val="27"/>
        </w:rPr>
        <w:t> </w:t>
      </w:r>
      <w:r>
        <w:rPr/>
        <w:t>supp(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4"/>
        </w:rPr>
        <w:t> </w:t>
      </w:r>
      <w:r>
        <w:rPr>
          <w:spacing w:val="-10"/>
        </w:rPr>
        <w:t>= </w:t>
      </w:r>
    </w:p>
    <w:p>
      <w:pPr>
        <w:pStyle w:val="BodyText"/>
        <w:spacing w:line="211" w:lineRule="auto" w:before="3"/>
        <w:ind w:left="221" w:right="207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trivial</w:t>
      </w:r>
      <w:r>
        <w:rPr>
          <w:spacing w:val="-1"/>
          <w:w w:val="105"/>
        </w:rPr>
        <w:t> </w:t>
      </w:r>
      <w:r>
        <w:rPr>
          <w:w w:val="105"/>
        </w:rPr>
        <w:t>nominal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posing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π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which </w:t>
      </w:r>
      <w:r>
        <w:rPr/>
        <w:t>implies</w:t>
      </w:r>
      <w:r>
        <w:rPr>
          <w:spacing w:val="-1"/>
        </w:rPr>
        <w:t> </w:t>
      </w:r>
      <w:r>
        <w:rPr/>
        <w:t>supp(</w:t>
      </w:r>
      <w:r>
        <w:rPr>
          <w:rFonts w:ascii="Liberation Serif" w:hAnsi="Liberation Serif"/>
          <w:i/>
        </w:rPr>
        <w:t>x</w:t>
      </w:r>
      <w:r>
        <w:rPr/>
        <w:t>)=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 We</w:t>
      </w:r>
      <w:r>
        <w:rPr>
          <w:spacing w:val="-1"/>
        </w:rPr>
        <w:t> </w:t>
      </w:r>
      <w:r>
        <w:rPr/>
        <w:t>use this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for sets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N </w:t>
      </w:r>
      <w:r>
        <w:rPr/>
        <w:t>or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Z</w:t>
      </w:r>
      <w:r>
        <w:rPr/>
        <w:t>, whose elements </w:t>
      </w:r>
      <w:r>
        <w:rPr>
          <w:w w:val="105"/>
        </w:rPr>
        <w:t>intuitively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variables.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nominal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trivial</w:t>
      </w:r>
      <w:r>
        <w:rPr>
          <w:spacing w:val="-10"/>
          <w:w w:val="105"/>
        </w:rPr>
        <w:t> </w:t>
      </w:r>
      <w:r>
        <w:rPr>
          <w:w w:val="105"/>
        </w:rPr>
        <w:t>renaming operation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i/>
          <w:w w:val="105"/>
        </w:rPr>
        <w:t>discrete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disjoint</w:t>
      </w:r>
      <w:r>
        <w:rPr>
          <w:spacing w:val="-2"/>
          <w:w w:val="105"/>
        </w:rPr>
        <w:t> </w:t>
      </w:r>
      <w:r>
        <w:rPr>
          <w:w w:val="105"/>
        </w:rPr>
        <w:t>unions</w:t>
      </w:r>
      <w:r>
        <w:rPr>
          <w:spacing w:val="-2"/>
          <w:w w:val="105"/>
        </w:rPr>
        <w:t> </w:t>
      </w:r>
      <w:r>
        <w:rPr>
          <w:w w:val="105"/>
        </w:rPr>
        <w:t>of nominal</w:t>
      </w:r>
      <w:r>
        <w:rPr>
          <w:spacing w:val="-4"/>
          <w:w w:val="105"/>
        </w:rPr>
        <w:t> </w:t>
      </w:r>
      <w:r>
        <w:rPr>
          <w:w w:val="105"/>
        </w:rPr>
        <w:t>sets,</w:t>
      </w:r>
      <w:r>
        <w:rPr>
          <w:spacing w:val="-4"/>
          <w:w w:val="105"/>
        </w:rPr>
        <w:t> </w:t>
      </w:r>
      <w:r>
        <w:rPr>
          <w:w w:val="105"/>
        </w:rPr>
        <w:t>summarized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8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701726</wp:posOffset>
                </wp:positionH>
                <wp:positionV relativeFrom="paragraph">
                  <wp:posOffset>68202</wp:posOffset>
                </wp:positionV>
                <wp:extent cx="4608195" cy="5130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608195" cy="513080"/>
                          <a:chExt cx="4608195" cy="513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51624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8462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56369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79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51624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84628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3616" y="73864"/>
                            <a:ext cx="51117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3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25347" y="73864"/>
                            <a:ext cx="382142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29" w:val="left" w:leader="none"/>
                                </w:tabs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17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17"/>
                                  <w:w w:val="110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  <w:vertAlign w:val="baseline"/>
                                </w:rPr>
                                <w:t>,π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supp(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17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supp(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supp(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20280" y="332677"/>
                            <a:ext cx="12084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7"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17"/>
                                  <w:w w:val="110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i,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852877" y="335638"/>
                            <a:ext cx="129984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supp(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i,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supp(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54059pt;margin-top:5.370241pt;width:362.85pt;height:40.4pt;mso-position-horizontal-relative:page;mso-position-vertical-relative:paragraph;z-index:-15725568;mso-wrap-distance-left:0;mso-wrap-distance-right:0" id="docshapegroup9" coordorigin="1105,107" coordsize="7257,808">
                <v:line style="position:absolute" from="2131,507" to="2131,107" stroked="true" strokeweight=".386546pt" strokecolor="#000000">
                  <v:stroke dashstyle="solid"/>
                </v:line>
                <v:line style="position:absolute" from="4860,507" to="4860,107" stroked="true" strokeweight=".386546pt" strokecolor="#000000">
                  <v:stroke dashstyle="solid"/>
                </v:line>
                <v:line style="position:absolute" from="1105,511" to="8362,511" stroked="true" strokeweight=".386546pt" strokecolor="#000000">
                  <v:stroke dashstyle="solid"/>
                </v:line>
                <v:line style="position:absolute" from="2131,915" to="2131,515" stroked="true" strokeweight=".386546pt" strokecolor="#000000">
                  <v:stroke dashstyle="solid"/>
                </v:line>
                <v:line style="position:absolute" from="4860,915" to="4860,515" stroked="true" strokeweight=".386546pt" strokecolor="#000000">
                  <v:stroke dashstyle="solid"/>
                </v:line>
                <v:shape style="position:absolute;left:1221;top:223;width:805;height:642" type="#_x0000_t202" id="docshape1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3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47;top:223;width:6018;height:235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2729" w:val="left" w:leader="none"/>
                          </w:tabs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17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17"/>
                            <w:w w:val="110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11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  <w:vertAlign w:val="baseline"/>
                          </w:rPr>
                          <w:t>,π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supp(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17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17"/>
                            <w:w w:val="105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supp(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supp(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54;top:631;width:1903;height:235" type="#_x0000_t202" id="docshape1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i,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7"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17"/>
                            <w:w w:val="110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i,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97;top:635;width:2047;height:230" type="#_x0000_t202" id="docshape1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supp(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i,</w:t>
                        </w:r>
                        <w:r>
                          <w:rPr>
                            <w:rFonts w:ascii="Liberation Serif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supp(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54"/>
        <w:ind w:left="221" w:right="148" w:firstLine="318"/>
        <w:jc w:val="right"/>
      </w:pPr>
      <w:r>
        <w:rPr/>
        <w:t>When working</w:t>
      </w:r>
      <w:r>
        <w:rPr>
          <w:spacing w:val="-1"/>
        </w:rPr>
        <w:t> </w:t>
      </w:r>
      <w:r>
        <w:rPr/>
        <w:t>with nominal sets, we want to restrict our attention to functions </w:t>
      </w:r>
      <w:r>
        <w:rPr>
          <w:w w:val="105"/>
        </w:rPr>
        <w:t>that are well-behaved with respect to renaming.</w:t>
      </w:r>
      <w:r>
        <w:rPr>
          <w:spacing w:val="40"/>
          <w:w w:val="105"/>
        </w:rPr>
        <w:t> </w:t>
      </w:r>
      <w:r>
        <w:rPr>
          <w:w w:val="105"/>
        </w:rPr>
        <w:t>A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6"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between </w:t>
      </w:r>
      <w:r>
        <w:rPr/>
        <w:t>nominal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>
          <w:i/>
        </w:rPr>
        <w:t>equivariant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commutes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renaming;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is,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π</w:t>
      </w:r>
      <w:r>
        <w:rPr>
          <w:rFonts w:ascii="DejaVu Sans Condensed" w:hAnsi="DejaVu Sans Condensed"/>
          <w:i/>
          <w:spacing w:val="11"/>
        </w:rPr>
        <w:t>·</w:t>
      </w:r>
      <w:r>
        <w:rPr>
          <w:rFonts w:ascii="Liberation Serif" w:hAnsi="Liberation Serif"/>
          <w:i/>
          <w:spacing w:val="11"/>
        </w:rPr>
        <w:t>x</w:t>
      </w:r>
      <w:r>
        <w:rPr>
          <w:spacing w:val="11"/>
        </w:rPr>
        <w:t>)=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LM Roman 8" w:hAnsi="LM Roman 8"/>
          <w:w w:val="115"/>
          <w:vertAlign w:val="subscript"/>
        </w:rPr>
        <w:t>eq</w:t>
      </w:r>
      <w:r>
        <w:rPr>
          <w:rFonts w:ascii="LM Roman 8" w:hAnsi="LM Roman 8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equivariant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functions from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booleans</w:t>
      </w:r>
      <w:r>
        <w:rPr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 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equivariant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instead.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saying 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spacing w:val="-46"/>
          <w:w w:val="130"/>
          <w:vertAlign w:val="baseline"/>
        </w:rPr>
        <w:t> </w:t>
      </w:r>
      <w:r>
        <w:rPr>
          <w:spacing w:val="3"/>
          <w:w w:val="105"/>
          <w:vertAlign w:val="baseline"/>
        </w:rPr>
        <w:t>(</w:t>
      </w:r>
      <w:r>
        <w:rPr>
          <w:rFonts w:ascii="Liberation Serif" w:hAnsi="Liberation Serif"/>
          <w:i/>
          <w:spacing w:val="3"/>
          <w:w w:val="105"/>
          <w:vertAlign w:val="baseline"/>
        </w:rPr>
        <w:t>π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4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spacing w:val="-45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does.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alternatively seen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nominal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subset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renaming. </w:t>
      </w:r>
      <w:r>
        <w:rPr>
          <w:vertAlign w:val="baseline"/>
        </w:rPr>
        <w:t>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equivariant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3"/>
          <w:vertAlign w:val="baseline"/>
        </w:rPr>
        <w:t> </w:t>
      </w:r>
      <w:r>
        <w:rPr>
          <w:vertAlign w:val="baseline"/>
        </w:rPr>
        <w:t>add</w:t>
      </w:r>
      <w:r>
        <w:rPr>
          <w:spacing w:val="-1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3"/>
          <w:vertAlign w:val="baseline"/>
        </w:rPr>
        <w:t> </w:t>
      </w:r>
      <w:r>
        <w:rPr>
          <w:vertAlign w:val="baseline"/>
        </w:rPr>
        <w:t>arguments: </w:t>
      </w:r>
      <w:r>
        <w:rPr>
          <w:w w:val="105"/>
          <w:vertAlign w:val="baseline"/>
        </w:rPr>
        <w:t>we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injective. The next best thing to an equivariant function is a </w:t>
      </w:r>
      <w:r>
        <w:rPr>
          <w:i/>
          <w:w w:val="105"/>
          <w:vertAlign w:val="baseline"/>
        </w:rPr>
        <w:t>ﬁnitely supported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one: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5"/>
          <w:w w:val="150"/>
          <w:vertAlign w:val="baseline"/>
        </w:rPr>
        <w:t> </w:t>
      </w:r>
      <w:r>
        <w:rPr>
          <w:w w:val="105"/>
          <w:vertAlign w:val="baseline"/>
        </w:rPr>
        <w:t>between nominal sets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that is </w:t>
      </w:r>
      <w:r>
        <w:rPr>
          <w:i/>
          <w:w w:val="105"/>
          <w:vertAlign w:val="baseline"/>
        </w:rPr>
        <w:t>almost </w:t>
      </w:r>
      <w:r>
        <w:rPr>
          <w:w w:val="105"/>
          <w:vertAlign w:val="baseline"/>
        </w:rPr>
        <w:t>equivariant, </w:t>
      </w:r>
      <w:r>
        <w:rPr>
          <w:i/>
          <w:w w:val="105"/>
          <w:vertAlign w:val="baseline"/>
        </w:rPr>
        <w:t>except </w:t>
      </w:r>
      <w:r>
        <w:rPr>
          <w:w w:val="105"/>
          <w:vertAlign w:val="baseline"/>
        </w:rPr>
        <w:t>for 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42" w:lineRule="exact"/>
        <w:ind w:left="221"/>
      </w:pPr>
      <w:r>
        <w:rPr/>
        <w:t>We</w:t>
      </w:r>
      <w:r>
        <w:rPr>
          <w:spacing w:val="13"/>
        </w:rPr>
        <w:t> </w:t>
      </w:r>
      <w:r>
        <w:rPr/>
        <w:t>write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M Roman 8" w:hAnsi="LM Roman 8"/>
          <w:vertAlign w:val="subscript"/>
        </w:rPr>
        <w:t>fs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8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14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pStyle w:val="BodyText"/>
        <w:spacing w:line="216" w:lineRule="auto" w:before="8"/>
        <w:ind w:left="221" w:right="207"/>
      </w:pPr>
      <w:r>
        <w:rPr/>
        <w:t>equivariant function is trivially finitely supported.</w:t>
      </w:r>
      <w:r>
        <w:rPr>
          <w:spacing w:val="40"/>
        </w:rPr>
        <w:t> </w:t>
      </w:r>
      <w:r>
        <w:rPr/>
        <w:t>Finitely supported functions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form</w:t>
      </w:r>
      <w:r>
        <w:rPr>
          <w:spacing w:val="-9"/>
        </w:rPr>
        <w:t> </w:t>
      </w:r>
      <w:r>
        <w:rPr/>
        <w:t>a</w:t>
      </w:r>
      <w:r>
        <w:rPr>
          <w:spacing w:val="19"/>
        </w:rPr>
        <w:t> </w:t>
      </w:r>
      <w:r>
        <w:rPr/>
        <w:t>nominal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under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action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3"/>
        </w:rPr>
        <w:t>)(</w:t>
      </w:r>
      <w:r>
        <w:rPr>
          <w:rFonts w:ascii="Liberation Serif" w:hAnsi="Liberation Serif"/>
          <w:i/>
          <w:spacing w:val="13"/>
        </w:rPr>
        <w:t>x</w:t>
      </w:r>
      <w:r>
        <w:rPr>
          <w:spacing w:val="13"/>
        </w:rPr>
        <w:t>)=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equivalent to</w:t>
      </w:r>
      <w:r>
        <w:rPr>
          <w:spacing w:val="-12"/>
          <w:vertAlign w:val="baseline"/>
        </w:rPr>
        <w:t> </w:t>
      </w:r>
      <w:r>
        <w:rPr>
          <w:vertAlign w:val="baseline"/>
        </w:rPr>
        <w:t>saying that (</w:t>
      </w:r>
      <w:r>
        <w:rPr>
          <w:rFonts w:ascii="Liberation Serif" w:hAnsi="Liberation Serif"/>
          <w:i/>
          <w:vertAlign w:val="baseline"/>
        </w:rPr>
        <w:t>π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π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spacing w:val="20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for every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which allows us to depict this renaming operation as acting on a table representation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: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before="123"/>
        <w:ind w:left="237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8"/>
          <w:w w:val="125"/>
          <w:sz w:val="21"/>
        </w:rPr>
        <w:t>x</w:t>
      </w:r>
      <w:r>
        <w:rPr>
          <w:rFonts w:ascii="LM Roman 8" w:hAnsi="LM Roman 8"/>
          <w:spacing w:val="-8"/>
          <w:w w:val="125"/>
          <w:sz w:val="21"/>
          <w:vertAlign w:val="subscript"/>
        </w:rPr>
        <w:t>1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-8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x</w:t>
      </w:r>
      <w:r>
        <w:rPr>
          <w:rFonts w:ascii="LM Roman 8" w:hAnsi="LM Roman 8"/>
          <w:spacing w:val="-8"/>
          <w:w w:val="125"/>
          <w:sz w:val="21"/>
          <w:vertAlign w:val="subscript"/>
        </w:rPr>
        <w:t>1</w:t>
      </w:r>
      <w:r>
        <w:rPr>
          <w:spacing w:val="-8"/>
          <w:w w:val="125"/>
          <w:sz w:val="21"/>
          <w:vertAlign w:val="baseline"/>
        </w:rPr>
        <w:t>)</w:t>
      </w:r>
    </w:p>
    <w:p>
      <w:pPr>
        <w:tabs>
          <w:tab w:pos="3721" w:val="left" w:leader="none"/>
        </w:tabs>
        <w:spacing w:before="7"/>
        <w:ind w:left="23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2652154</wp:posOffset>
                </wp:positionH>
                <wp:positionV relativeFrom="paragraph">
                  <wp:posOffset>129106</wp:posOffset>
                </wp:positionV>
                <wp:extent cx="349885" cy="6413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49885" cy="64135"/>
                          <a:chExt cx="349885" cy="641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1943"/>
                            <a:ext cx="344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0">
                                <a:moveTo>
                                  <a:pt x="0" y="0"/>
                                </a:moveTo>
                                <a:lnTo>
                                  <a:pt x="3447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1627" y="2454"/>
                            <a:ext cx="2603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9055">
                                <a:moveTo>
                                  <a:pt x="0" y="0"/>
                                </a:moveTo>
                                <a:lnTo>
                                  <a:pt x="4491" y="11591"/>
                                </a:lnTo>
                                <a:lnTo>
                                  <a:pt x="10599" y="20092"/>
                                </a:lnTo>
                                <a:lnTo>
                                  <a:pt x="17798" y="25920"/>
                                </a:lnTo>
                                <a:lnTo>
                                  <a:pt x="25557" y="29491"/>
                                </a:lnTo>
                                <a:lnTo>
                                  <a:pt x="17798" y="33062"/>
                                </a:lnTo>
                                <a:lnTo>
                                  <a:pt x="10599" y="38890"/>
                                </a:lnTo>
                                <a:lnTo>
                                  <a:pt x="4491" y="47392"/>
                                </a:lnTo>
                                <a:lnTo>
                                  <a:pt x="0" y="589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831055pt;margin-top:10.165889pt;width:27.55pt;height:5.05pt;mso-position-horizontal-relative:page;mso-position-vertical-relative:paragraph;z-index:-16312320" id="docshapegroup14" coordorigin="4177,203" coordsize="551,101">
                <v:line style="position:absolute" from="4177,254" to="4719,254" stroked="true" strokeweight=".386546pt" strokecolor="#000000">
                  <v:stroke dashstyle="solid"/>
                </v:line>
                <v:shape style="position:absolute;left:4683;top:207;width:41;height:93" id="docshape15" coordorigin="4683,207" coordsize="41,93" path="m4683,207l4690,225,4700,239,4711,248,4723,254,4711,259,4700,268,4690,282,4683,30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8"/>
          <w:w w:val="125"/>
          <w:sz w:val="21"/>
        </w:rPr>
        <w:t>x</w:t>
      </w:r>
      <w:r>
        <w:rPr>
          <w:rFonts w:ascii="LM Roman 8" w:hAnsi="LM Roman 8"/>
          <w:spacing w:val="-8"/>
          <w:w w:val="125"/>
          <w:sz w:val="21"/>
          <w:vertAlign w:val="subscript"/>
        </w:rPr>
        <w:t>2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-8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x</w:t>
      </w:r>
      <w:r>
        <w:rPr>
          <w:rFonts w:ascii="LM Roman 8" w:hAnsi="LM Roman 8"/>
          <w:spacing w:val="-8"/>
          <w:w w:val="125"/>
          <w:sz w:val="21"/>
          <w:vertAlign w:val="subscript"/>
        </w:rPr>
        <w:t>2</w:t>
      </w:r>
      <w:r>
        <w:rPr>
          <w:spacing w:val="-8"/>
          <w:w w:val="12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1"/>
          <w:w w:val="125"/>
          <w:sz w:val="21"/>
          <w:vertAlign w:val="superscript"/>
        </w:rPr>
        <w:t>π</w:t>
      </w:r>
    </w:p>
    <w:p>
      <w:pPr>
        <w:spacing w:before="133"/>
        <w:ind w:left="0" w:right="1167" w:firstLine="0"/>
        <w:jc w:val="righ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44" w:lineRule="auto" w:before="123"/>
        <w:ind w:left="300" w:right="2325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20"/>
          <w:sz w:val="21"/>
        </w:rPr>
        <w:t>π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6"/>
          <w:w w:val="120"/>
          <w:sz w:val="21"/>
        </w:rPr>
        <w:t>x</w:t>
      </w:r>
      <w:r>
        <w:rPr>
          <w:rFonts w:ascii="LM Roman 8" w:hAnsi="LM Roman 8"/>
          <w:spacing w:val="-6"/>
          <w:w w:val="120"/>
          <w:sz w:val="21"/>
          <w:vertAlign w:val="subscript"/>
        </w:rPr>
        <w:t>1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6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x</w:t>
      </w:r>
      <w:r>
        <w:rPr>
          <w:rFonts w:ascii="LM Roman 8" w:hAnsi="LM Roman 8"/>
          <w:spacing w:val="-6"/>
          <w:w w:val="120"/>
          <w:sz w:val="21"/>
          <w:vertAlign w:val="subscript"/>
        </w:rPr>
        <w:t>1</w:t>
      </w:r>
      <w:r>
        <w:rPr>
          <w:spacing w:val="-6"/>
          <w:w w:val="120"/>
          <w:sz w:val="21"/>
          <w:vertAlign w:val="baseline"/>
        </w:rPr>
        <w:t>)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x</w:t>
      </w:r>
      <w:r>
        <w:rPr>
          <w:rFonts w:ascii="LM Roman 8" w:hAnsi="LM Roman 8"/>
          <w:spacing w:val="-6"/>
          <w:w w:val="120"/>
          <w:sz w:val="21"/>
          <w:vertAlign w:val="subscript"/>
        </w:rPr>
        <w:t>2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6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x</w:t>
      </w:r>
      <w:r>
        <w:rPr>
          <w:rFonts w:ascii="LM Roman 8" w:hAnsi="LM Roman 8"/>
          <w:spacing w:val="-6"/>
          <w:w w:val="120"/>
          <w:sz w:val="21"/>
          <w:vertAlign w:val="subscript"/>
        </w:rPr>
        <w:t>2</w:t>
      </w:r>
      <w:r>
        <w:rPr>
          <w:spacing w:val="-6"/>
          <w:w w:val="120"/>
          <w:sz w:val="21"/>
          <w:vertAlign w:val="baseline"/>
        </w:rPr>
        <w:t>)</w:t>
      </w:r>
    </w:p>
    <w:p>
      <w:pPr>
        <w:spacing w:before="128"/>
        <w:ind w:left="795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817" w:space="40"/>
            <w:col w:w="4243"/>
          </w:cols>
        </w:sectPr>
      </w:pPr>
    </w:p>
    <w:p>
      <w:pPr>
        <w:pStyle w:val="BodyText"/>
        <w:spacing w:line="211" w:lineRule="auto" w:before="249"/>
        <w:ind w:left="173" w:right="207"/>
        <w:jc w:val="right"/>
        <w:rPr>
          <w:rFonts w:ascii="Liberation Serif" w:hAnsi="Liberation Serif"/>
          <w:i/>
        </w:rPr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computable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similar </w:t>
      </w:r>
      <w:r>
        <w:rPr/>
        <w:t>actions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functions;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perm(</w:t>
      </w:r>
      <w:r>
        <w:rPr>
          <w:rFonts w:ascii="UKIJ Sulus Tom" w:hAnsi="UKIJ Sulus Tom"/>
          <w:b w:val="0"/>
        </w:rPr>
        <w:t>A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nominal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action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π</w:t>
      </w:r>
      <w:r>
        <w:rPr>
          <w:rFonts w:ascii="DejaVu Sans Condensed" w:hAnsi="DejaVu Sans Condensed"/>
          <w:i/>
          <w:spacing w:val="10"/>
          <w:w w:val="105"/>
        </w:rPr>
        <w:t>·</w:t>
      </w:r>
      <w:r>
        <w:rPr>
          <w:rFonts w:ascii="Liberation Serif" w:hAnsi="Liberation Serif"/>
          <w:i/>
          <w:spacing w:val="10"/>
          <w:w w:val="105"/>
        </w:rPr>
        <w:t>π</w:t>
      </w:r>
      <w:r>
        <w:rPr>
          <w:rFonts w:ascii="DejaVu Sans" w:hAnsi="DejaVu Sans"/>
          <w:i/>
          <w:smallCaps/>
          <w:spacing w:val="10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 w:val="0"/>
          <w:spacing w:val="10"/>
          <w:w w:val="105"/>
          <w:vertAlign w:val="baseline"/>
        </w:rPr>
        <w:t>◦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π</w:t>
      </w:r>
      <w:r>
        <w:rPr>
          <w:rFonts w:ascii="DejaVu Sans" w:hAnsi="DejaVu Sans"/>
          <w:i/>
          <w:smallCaps/>
          <w:spacing w:val="10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4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Seeing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subset</w:t>
      </w:r>
      <w:r>
        <w:rPr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DejaVu Sans" w:hAnsi="DejaVu Sans"/>
          <w:i/>
          <w:smallCaps/>
          <w:w w:val="115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as a</w:t>
      </w:r>
      <w:r>
        <w:rPr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7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B</w:t>
      </w:r>
      <w:r>
        <w:rPr>
          <w:rFonts w:ascii="UKIJ Sulus Tom" w:hAnsi="UKIJ Sulus Tom"/>
          <w:b w:val="0"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results</w:t>
      </w:r>
      <w:r>
        <w:rPr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renaming</w:t>
      </w:r>
      <w:r>
        <w:rPr>
          <w:smallCaps w:val="0"/>
          <w:spacing w:val="-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operation</w:t>
      </w:r>
      <w:r>
        <w:rPr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 Let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nominal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sets,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 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fresh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their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supports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disjoint: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rFonts w:ascii="UKIJ Sulus Tom" w:hAnsi="UKIJ Sulus Tom"/>
          <w:b w:val="0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8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simply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67"/>
          <w:vertAlign w:val="baseline"/>
        </w:rPr>
        <w:t>∈</w:t>
      </w:r>
      <w:r>
        <w:rPr>
          <w:rFonts w:ascii="Liberation Serif" w:hAnsi="Liberation Serif"/>
          <w:i/>
          <w:smallCaps w:val="0"/>
          <w:w w:val="163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9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perm(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05"/>
          <w:vertAlign w:val="baseline"/>
        </w:rPr>
        <w:t>π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w w:val="105"/>
          <w:vertAlign w:val="baseline"/>
        </w:rPr>
        <w:t>a</w:t>
      </w:r>
      <w:r>
        <w:rPr>
          <w:smallCaps w:val="0"/>
          <w:spacing w:val="13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), which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finitely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supported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50"/>
          <w:vertAlign w:val="baseline"/>
        </w:rPr>
        <w:t>f</w:t>
      </w:r>
    </w:p>
    <w:p>
      <w:pPr>
        <w:spacing w:line="244" w:lineRule="exact" w:before="0"/>
        <w:ind w:left="220" w:right="0" w:firstLine="0"/>
        <w:jc w:val="left"/>
        <w:rPr>
          <w:sz w:val="21"/>
        </w:rPr>
      </w:pPr>
      <w:r>
        <w:rPr>
          <w:sz w:val="21"/>
        </w:rPr>
        <w:t>implies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every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99" w:lineRule="exact"/>
        <w:ind w:left="538"/>
        <w:jc w:val="left"/>
      </w:pPr>
      <w:r>
        <w:rPr/>
        <w:t>Nominal</w:t>
      </w:r>
      <w:r>
        <w:rPr>
          <w:spacing w:val="25"/>
        </w:rPr>
        <w:t> </w:t>
      </w:r>
      <w:r>
        <w:rPr/>
        <w:t>sets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equivariant</w:t>
      </w:r>
      <w:r>
        <w:rPr>
          <w:spacing w:val="26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them</w:t>
      </w:r>
      <w:r>
        <w:rPr>
          <w:spacing w:val="26"/>
        </w:rPr>
        <w:t> </w:t>
      </w:r>
      <w:r>
        <w:rPr/>
        <w:t>form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category</w:t>
      </w:r>
      <w:r>
        <w:rPr>
          <w:spacing w:val="26"/>
        </w:rPr>
        <w:t> </w:t>
      </w:r>
      <w:r>
        <w:rPr>
          <w:rFonts w:ascii="LM Sans 10"/>
          <w:spacing w:val="-4"/>
        </w:rPr>
        <w:t>Nom</w:t>
      </w:r>
      <w:r>
        <w:rPr>
          <w:spacing w:val="-4"/>
        </w:rPr>
        <w:t>.</w:t>
      </w:r>
    </w:p>
    <w:p>
      <w:pPr>
        <w:spacing w:after="0" w:line="299" w:lineRule="exact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right="320"/>
      </w:pPr>
      <w:bookmarkStart w:name="Binding Operators" w:id="5"/>
      <w:bookmarkEnd w:id="5"/>
      <w:r>
        <w:rPr/>
      </w:r>
      <w:bookmarkStart w:name="_bookmark2" w:id="6"/>
      <w:bookmarkEnd w:id="6"/>
      <w:r>
        <w:rPr/>
      </w:r>
      <w:r>
        <w:rPr/>
        <w:t>It is a complete and cocomplete category; in particular, the initial and terminal objects are the empty and singleton discrete nominal sets, while binary products </w:t>
      </w:r>
      <w:bookmarkStart w:name="_bookmark3" w:id="7"/>
      <w:bookmarkEnd w:id="7"/>
      <w:r>
        <w:rPr/>
        <w:t>and</w:t>
      </w:r>
      <w:r>
        <w:rPr>
          <w:spacing w:val="-9"/>
        </w:rPr>
        <w:t> </w:t>
      </w:r>
      <w:r>
        <w:rPr/>
        <w:t>sums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table.</w:t>
      </w:r>
      <w:r>
        <w:rPr>
          <w:spacing w:val="2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category,</w:t>
      </w:r>
      <w:r>
        <w:rPr>
          <w:spacing w:val="-7"/>
        </w:rPr>
        <w:t> </w:t>
      </w:r>
      <w:r>
        <w:rPr/>
        <w:t>with exponentials given by finitely supported functions.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/>
        <w:t>Binding</w:t>
      </w:r>
      <w:r>
        <w:rPr>
          <w:spacing w:val="-12"/>
        </w:rPr>
        <w:t> </w:t>
      </w:r>
      <w:r>
        <w:rPr>
          <w:spacing w:val="-2"/>
        </w:rPr>
        <w:t>Operators</w:t>
      </w:r>
    </w:p>
    <w:p>
      <w:pPr>
        <w:pStyle w:val="BodyText"/>
        <w:spacing w:line="208" w:lineRule="auto" w:before="186"/>
        <w:ind w:right="320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binding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nominal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abstraction </w:t>
      </w:r>
      <w:r>
        <w:rPr>
          <w:w w:val="105"/>
        </w:rPr>
        <w:t>[</w:t>
      </w:r>
      <w:hyperlink w:history="true" w:anchor="_bookmark40">
        <w:r>
          <w:rPr>
            <w:color w:val="0080AC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Given a nominal set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we define an equivalence relation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UKIJ Sulus Tom" w:hAnsi="UKIJ Sulus Tom"/>
          <w:b w:val="0"/>
          <w:w w:val="105"/>
          <w:vertAlign w:val="baseline"/>
        </w:rPr>
        <w:t>A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 saying that 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 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if and only if</w:t>
      </w:r>
    </w:p>
    <w:p>
      <w:pPr>
        <w:tabs>
          <w:tab w:pos="7500" w:val="left" w:leader="none"/>
        </w:tabs>
        <w:spacing w:before="214"/>
        <w:ind w:left="108" w:right="0" w:firstLine="1501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08" w:lineRule="auto" w:before="242"/>
        <w:ind w:right="320"/>
      </w:pPr>
      <w:r>
        <w:rPr>
          <w:w w:val="105"/>
        </w:rPr>
        <w:t>Here,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denotes the </w:t>
      </w:r>
      <w:r>
        <w:rPr>
          <w:i/>
          <w:smallCaps w:val="0"/>
          <w:w w:val="105"/>
          <w:vertAlign w:val="baseline"/>
        </w:rPr>
        <w:t>transposition </w:t>
      </w:r>
      <w:r>
        <w:rPr>
          <w:smallCaps w:val="0"/>
          <w:w w:val="105"/>
          <w:vertAlign w:val="baseline"/>
        </w:rPr>
        <w:t>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which swaps these two atoms while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others.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Intuitively,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 (</w:t>
      </w:r>
      <w:r>
        <w:rPr>
          <w:rFonts w:ascii="Liberation Serif" w:hAnsi="Liberation Serif"/>
          <w:i/>
          <w:smallCaps w:val="0"/>
          <w:w w:val="105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should be treated up to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-equivalence.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we quotient 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rFonts w:ascii="UKIJ Sulus Tom" w:hAnsi="UKIJ Sulus Tom"/>
          <w:b w:val="0"/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this relation,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nominal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]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abstractions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 where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-equivalent objects become equal.</w:t>
      </w:r>
    </w:p>
    <w:p>
      <w:pPr>
        <w:pStyle w:val="BodyText"/>
        <w:spacing w:line="213" w:lineRule="auto" w:before="14"/>
        <w:ind w:right="320" w:firstLine="317"/>
      </w:pPr>
      <w:r>
        <w:rPr/>
        <w:t>Besides name abstraction, we can define nominal sets for representing many other</w:t>
      </w:r>
      <w:r>
        <w:rPr>
          <w:spacing w:val="-18"/>
        </w:rPr>
        <w:t> </w:t>
      </w:r>
      <w:r>
        <w:rPr/>
        <w:t>binding</w:t>
      </w:r>
      <w:r>
        <w:rPr>
          <w:spacing w:val="-17"/>
        </w:rPr>
        <w:t> </w:t>
      </w:r>
      <w:r>
        <w:rPr/>
        <w:t>disciplines,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restriction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ML’s</w:t>
      </w:r>
      <w:r>
        <w:rPr>
          <w:spacing w:val="-18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rec</w:t>
      </w:r>
      <w:r>
        <w:rPr/>
        <w:t>.</w:t>
      </w:r>
      <w:r>
        <w:rPr>
          <w:spacing w:val="-5"/>
        </w:rPr>
        <w:t> </w:t>
      </w:r>
      <w:r>
        <w:rPr/>
        <w:t>A</w:t>
      </w:r>
      <w:r>
        <w:rPr>
          <w:spacing w:val="-17"/>
        </w:rPr>
        <w:t> </w:t>
      </w:r>
      <w:r>
        <w:rPr/>
        <w:t>common</w:t>
      </w:r>
      <w:r>
        <w:rPr>
          <w:spacing w:val="-18"/>
        </w:rPr>
        <w:t> </w:t>
      </w:r>
      <w:r>
        <w:rPr/>
        <w:t>feature of these constructions is that equivalent elements are obtained by renaming bound atoms while fixing those that remain free.</w:t>
      </w:r>
      <w:r>
        <w:rPr>
          <w:spacing w:val="32"/>
        </w:rPr>
        <w:t> </w:t>
      </w:r>
      <w:r>
        <w:rPr/>
        <w:t>For instance, although not immediately obvious, we can rephrase (</w:t>
      </w:r>
      <w:hyperlink w:history="true" w:anchor="_bookmark3">
        <w:r>
          <w:rPr>
            <w:color w:val="0080AC"/>
          </w:rPr>
          <w:t>1</w:t>
        </w:r>
      </w:hyperlink>
      <w:r>
        <w:rPr/>
        <w:t>) as</w:t>
      </w:r>
    </w:p>
    <w:p>
      <w:pPr>
        <w:spacing w:line="528" w:lineRule="exact" w:before="30"/>
        <w:ind w:left="426" w:right="320" w:hanging="11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π.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 </w:t>
      </w:r>
      <w:r>
        <w:rPr>
          <w:w w:val="110"/>
          <w:sz w:val="21"/>
          <w:vertAlign w:val="baseline"/>
        </w:rPr>
        <w:t>#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}∧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(2) </w:t>
      </w:r>
      <w:bookmarkStart w:name="_bookmark4" w:id="8"/>
      <w:bookmarkEnd w:id="8"/>
      <w:r>
        <w:rPr>
          <w:sz w:val="21"/>
          <w:vertAlign w:val="baseline"/>
        </w:rPr>
        <w:t>Recall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\{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fixes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set.</w:t>
      </w:r>
    </w:p>
    <w:p>
      <w:pPr>
        <w:pStyle w:val="BodyText"/>
        <w:spacing w:line="207" w:lineRule="exact"/>
      </w:pP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interpret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singleton</w:t>
      </w:r>
      <w:r>
        <w:rPr>
          <w:spacing w:val="-14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 w:before="8"/>
        <w:ind w:right="319" w:hanging="1"/>
      </w:pPr>
      <w:r>
        <w:rPr/>
        <w:t>pair 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we get a generic method for defining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 for other binders:</w:t>
      </w:r>
      <w:r>
        <w:rPr>
          <w:spacing w:val="40"/>
          <w:vertAlign w:val="baseline"/>
        </w:rPr>
        <w:t> </w:t>
      </w:r>
      <w:r>
        <w:rPr>
          <w:vertAlign w:val="baseline"/>
        </w:rPr>
        <w:t>it suffices to enumerate which atoms should be bound in an 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Formally, we have the following definition.</w:t>
      </w:r>
    </w:p>
    <w:p>
      <w:pPr>
        <w:spacing w:line="213" w:lineRule="auto" w:before="148"/>
        <w:ind w:left="108" w:right="321" w:firstLine="0"/>
        <w:jc w:val="both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nominal</w:t>
      </w:r>
      <w:r>
        <w:rPr>
          <w:spacing w:val="-8"/>
          <w:sz w:val="21"/>
        </w:rPr>
        <w:t> </w:t>
      </w:r>
      <w:r>
        <w:rPr>
          <w:sz w:val="21"/>
        </w:rPr>
        <w:t>set. A</w:t>
      </w:r>
      <w:r>
        <w:rPr>
          <w:spacing w:val="-8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operator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equivariant </w:t>
      </w:r>
      <w:r>
        <w:rPr>
          <w:w w:val="110"/>
          <w:sz w:val="21"/>
        </w:rPr>
        <w:t>function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eq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 Each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rise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</w:p>
    <w:p>
      <w:pPr>
        <w:spacing w:before="199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π.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 </w:t>
      </w:r>
      <w:r>
        <w:rPr>
          <w:w w:val="115"/>
          <w:sz w:val="21"/>
          <w:vertAlign w:val="baseline"/>
        </w:rPr>
        <w:t>#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supp(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7"/>
        <w:ind w:left="0"/>
        <w:jc w:val="left"/>
        <w:rPr>
          <w:rFonts w:ascii="Liberation Serif"/>
          <w:i/>
        </w:rPr>
      </w:pPr>
    </w:p>
    <w:p>
      <w:pPr>
        <w:pStyle w:val="BodyText"/>
        <w:spacing w:line="211" w:lineRule="auto"/>
        <w:ind w:right="320" w:firstLine="317"/>
      </w:pPr>
      <w:bookmarkStart w:name="_bookmark5" w:id="9"/>
      <w:bookmarkEnd w:id="9"/>
      <w:r>
        <w:rPr/>
      </w:r>
      <w:r>
        <w:rPr/>
        <w:t>Thus,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binding operator on </w:t>
      </w:r>
      <w:r>
        <w:rPr>
          <w:rFonts w:ascii="UKIJ Sulus Tom" w:hAnsi="UKIJ Sulus Tom"/>
          <w:b w:val="0"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X</w:t>
      </w:r>
      <w:r>
        <w:rPr/>
        <w:t>, defined as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analyze other examples in Section</w:t>
      </w:r>
      <w:r>
        <w:rPr>
          <w:spacing w:val="-14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need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how</w:t>
      </w:r>
      <w:r>
        <w:rPr>
          <w:spacing w:val="-1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4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encode binders as nominal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Concretely, we show here that every binding operator induces a quotient nominal set, a direct generalization of the analogous results for name abstractions. We begin by noting the following simple facts.</w:t>
      </w:r>
    </w:p>
    <w:p>
      <w:pPr>
        <w:spacing w:line="284" w:lineRule="exact" w:before="131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supp(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31"/>
          <w:sz w:val="21"/>
          <w:vertAlign w:val="baseline"/>
        </w:rPr>
        <w:t> </w:t>
      </w:r>
      <w:r>
        <w:rPr>
          <w:rFonts w:ascii="Liberation Serif"/>
          <w:i/>
          <w:spacing w:val="12"/>
          <w:sz w:val="21"/>
          <w:vertAlign w:val="baseline"/>
        </w:rPr>
        <w:t>l</w:t>
      </w:r>
      <w:r>
        <w:rPr>
          <w:spacing w:val="12"/>
          <w:sz w:val="21"/>
          <w:vertAlign w:val="baseline"/>
        </w:rPr>
        <w:t>(</w:t>
      </w:r>
      <w:r>
        <w:rPr>
          <w:rFonts w:ascii="Liberation Serif"/>
          <w:i/>
          <w:spacing w:val="12"/>
          <w:sz w:val="21"/>
          <w:vertAlign w:val="baseline"/>
        </w:rPr>
        <w:t>x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31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x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7884" w:val="right" w:leader="none"/>
        </w:tabs>
        <w:spacing w:line="213" w:lineRule="auto" w:before="132"/>
        <w:ind w:left="221" w:right="207"/>
        <w:rPr>
          <w:rFonts w:ascii="Arial" w:hAnsi="Arial"/>
          <w:i/>
        </w:rPr>
      </w:pPr>
      <w:bookmarkStart w:name="_bookmark6" w:id="10"/>
      <w:bookmarkEnd w:id="10"/>
      <w:r>
        <w:rPr/>
      </w:r>
      <w:r>
        <w:rPr>
          <w:b/>
        </w:rPr>
        <w:t>Proof</w:t>
      </w:r>
      <w:r>
        <w:rPr>
          <w:b/>
          <w:spacing w:val="40"/>
        </w:rPr>
        <w:t> </w:t>
      </w:r>
      <w:r>
        <w:rPr/>
        <w:t>The definition implies that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of the form </w:t>
      </w:r>
      <w:r>
        <w:rPr>
          <w:rFonts w:ascii="Liberation Serif" w:hAnsi="Liberation Serif"/>
          <w:i/>
          <w:spacing w:val="13"/>
          <w:vertAlign w:val="baseline"/>
        </w:rPr>
        <w:t>π</w:t>
      </w:r>
      <w:r>
        <w:rPr>
          <w:rFonts w:ascii="DejaVu Sans Condensed" w:hAnsi="DejaVu Sans Condensed"/>
          <w:i/>
          <w:spacing w:val="13"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with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# 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); thus,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(supp(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 = 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then follows by equivariance, since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29"/>
          <w:vertAlign w:val="baseline"/>
        </w:rPr>
        <w:t> </w:t>
      </w:r>
      <w:r>
        <w:rPr>
          <w:vertAlign w:val="baseline"/>
        </w:rPr>
        <w:t>side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equal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supp(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(supp(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3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line="284" w:lineRule="exact" w:before="98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endowed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≡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relation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equivariant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relation.</w:t>
      </w:r>
    </w:p>
    <w:p>
      <w:pPr>
        <w:pStyle w:val="BodyText"/>
        <w:spacing w:line="213" w:lineRule="auto" w:before="135"/>
        <w:ind w:left="221" w:right="207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reflexive:</w:t>
      </w:r>
      <w:r>
        <w:rPr>
          <w:spacing w:val="23"/>
        </w:rPr>
        <w:t> </w:t>
      </w:r>
      <w:r>
        <w:rPr/>
        <w:t>it</w:t>
      </w:r>
      <w:r>
        <w:rPr>
          <w:spacing w:val="-2"/>
        </w:rPr>
        <w:t> </w:t>
      </w:r>
      <w:r>
        <w:rPr/>
        <w:t>suffices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definition.</w:t>
      </w:r>
      <w:r>
        <w:rPr>
          <w:spacing w:val="24"/>
        </w:rPr>
        <w:t> </w:t>
      </w:r>
      <w:r>
        <w:rPr/>
        <w:t>It is also equivariant, because it is defined with equivariant operations.</w:t>
      </w:r>
    </w:p>
    <w:p>
      <w:pPr>
        <w:spacing w:line="216" w:lineRule="auto" w:before="19"/>
        <w:ind w:left="221" w:right="207" w:firstLine="317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symmetric,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14"/>
          <w:w w:val="13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DejaVu Sans" w:hAnsi="DejaVu Sans"/>
          <w:i/>
          <w:smallCaps/>
          <w:w w:val="13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By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perm(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#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before="17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line="292" w:lineRule="exact" w:before="171"/>
        <w:ind w:left="221" w:right="0" w:firstLine="0"/>
        <w:jc w:val="both"/>
        <w:rPr>
          <w:sz w:val="21"/>
        </w:rPr>
      </w:pPr>
      <w:r>
        <w:rPr>
          <w:sz w:val="21"/>
        </w:rPr>
        <w:t>which</w:t>
      </w:r>
      <w:r>
        <w:rPr>
          <w:spacing w:val="4"/>
          <w:sz w:val="21"/>
        </w:rPr>
        <w:t> </w:t>
      </w:r>
      <w:r>
        <w:rPr>
          <w:sz w:val="21"/>
        </w:rPr>
        <w:t>holds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equivariance,</w:t>
      </w:r>
      <w:r>
        <w:rPr>
          <w:spacing w:val="4"/>
          <w:sz w:val="21"/>
        </w:rPr>
        <w:t> </w:t>
      </w:r>
      <w:r>
        <w:rPr>
          <w:sz w:val="21"/>
        </w:rPr>
        <w:t>because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20"/>
        <w:ind w:left="221" w:right="207" w:firstLine="317"/>
        <w:rPr>
          <w:rFonts w:ascii="Arial" w:hAnsi="Arial"/>
          <w:i/>
        </w:rPr>
      </w:pPr>
      <w:r>
        <w:rPr/>
        <w:t>Finally,</w:t>
      </w:r>
      <w:r>
        <w:rPr>
          <w:spacing w:val="24"/>
        </w:rPr>
        <w:t> </w:t>
      </w:r>
      <w:r>
        <w:rPr/>
        <w:t>let’s</w:t>
      </w:r>
      <w:r>
        <w:rPr>
          <w:spacing w:val="21"/>
        </w:rPr>
        <w:t> </w:t>
      </w:r>
      <w:r>
        <w:rPr/>
        <w:t>show</w:t>
      </w:r>
      <w:r>
        <w:rPr>
          <w:spacing w:val="20"/>
        </w:rPr>
        <w:t> </w:t>
      </w:r>
      <w:r>
        <w:rPr/>
        <w:t>transitivity.</w:t>
      </w:r>
      <w:r>
        <w:rPr>
          <w:spacing w:val="76"/>
        </w:rPr>
        <w:t> </w:t>
      </w:r>
      <w:r>
        <w:rPr/>
        <w:t>Take</w:t>
      </w:r>
      <w:r>
        <w:rPr>
          <w:spacing w:val="21"/>
        </w:rPr>
        <w:t> </w:t>
      </w:r>
      <w:r>
        <w:rPr/>
        <w:t>three</w:t>
      </w:r>
      <w:r>
        <w:rPr>
          <w:spacing w:val="21"/>
        </w:rPr>
        <w:t> </w:t>
      </w:r>
      <w:r>
        <w:rPr/>
        <w:t>elements,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unfolding definitions, and using Lemma </w:t>
      </w:r>
      <w:hyperlink w:history="true" w:anchor="_bookmark5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, we find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bookmarkStart w:name="_bookmark7" w:id="11"/>
      <w:bookmarkEnd w:id="11"/>
      <w:r>
        <w:rPr>
          <w:rFonts w:ascii="LM Roman 8" w:hAnsi="LM Roman 8"/>
          <w:w w:val="122"/>
          <w:vertAlign w:val="baseline"/>
        </w:rPr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(supp(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vertAlign w:val="baseline"/>
        </w:rPr>
        <w:t>permutation composition is equivariant, we see that supp(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supp(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w w:val="110"/>
          <w:vertAlign w:val="baseline"/>
        </w:rPr>
        <w:t>supp(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);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freshness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yield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supp(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), </w:t>
      </w:r>
      <w:r>
        <w:rPr>
          <w:vertAlign w:val="baseline"/>
        </w:rPr>
        <w:t>allowing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conclude.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6"/>
        <w:ind w:left="221" w:right="207" w:firstLine="317"/>
      </w:pPr>
      <w:r>
        <w:rPr/>
        <w:t>Because binding operators yield equivariant equivalence relations, they lead to quotients that carry a canonical nominal structure:</w:t>
      </w:r>
    </w:p>
    <w:p>
      <w:pPr>
        <w:spacing w:line="216" w:lineRule="auto" w:before="118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3.4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X/l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r>
        <w:rPr>
          <w:i/>
          <w:sz w:val="21"/>
        </w:rPr>
        <w:t>quotient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i/>
          <w:sz w:val="21"/>
          <w:vertAlign w:val="baseline"/>
        </w:rPr>
        <w:t>. This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possesses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nominal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satisfying</w:t>
      </w:r>
    </w:p>
    <w:p>
      <w:pPr>
        <w:tabs>
          <w:tab w:pos="2628" w:val="left" w:leader="none"/>
        </w:tabs>
        <w:spacing w:before="174"/>
        <w:ind w:left="11" w:right="0" w:firstLine="0"/>
        <w:jc w:val="center"/>
        <w:rPr>
          <w:rFonts w:ascii="Liberation Serif" w:hAnsi="Liberation Serif"/>
          <w:i/>
          <w:sz w:val="21"/>
        </w:rPr>
      </w:pPr>
      <w:bookmarkStart w:name="_bookmark8" w:id="12"/>
      <w:bookmarkEnd w:id="12"/>
      <w:r>
        <w:rPr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14"/>
          <w:w w:val="110"/>
          <w:sz w:val="21"/>
        </w:rPr>
        <w:t>[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supp([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supp(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</w:p>
    <w:p>
      <w:pPr>
        <w:spacing w:line="216" w:lineRule="auto" w:before="195"/>
        <w:ind w:left="221" w:right="206" w:hanging="1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i/>
          <w:w w:val="105"/>
          <w:sz w:val="21"/>
          <w:vertAlign w:val="baseline"/>
        </w:rPr>
        <w:t>. 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particular,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canonical</w:t>
      </w:r>
      <w:r>
        <w:rPr>
          <w:i/>
          <w:w w:val="105"/>
          <w:sz w:val="21"/>
          <w:vertAlign w:val="baseline"/>
        </w:rPr>
        <w:t> projection into </w:t>
      </w:r>
      <w:r>
        <w:rPr>
          <w:rFonts w:ascii="Liberation Serif" w:hAnsi="Liberation Serif"/>
          <w:i/>
          <w:w w:val="110"/>
          <w:sz w:val="21"/>
          <w:vertAlign w:val="baseline"/>
        </w:rPr>
        <w:t>X/l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equivariant.</w:t>
      </w:r>
    </w:p>
    <w:p>
      <w:pPr>
        <w:pStyle w:val="BodyText"/>
        <w:spacing w:line="213" w:lineRule="auto" w:before="140"/>
        <w:ind w:left="221" w:righ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3010541</wp:posOffset>
                </wp:positionH>
                <wp:positionV relativeFrom="paragraph">
                  <wp:posOffset>520375</wp:posOffset>
                </wp:positionV>
                <wp:extent cx="149860" cy="4991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00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50491pt;margin-top:40.974434pt;width:11.8pt;height:39.3pt;mso-position-horizontal-relative:page;mso-position-vertical-relative:paragraph;z-index:-16311808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400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36"/>
        </w:rPr>
        <w:t> </w:t>
      </w:r>
      <w:r>
        <w:rPr/>
        <w:t>Any</w:t>
      </w:r>
      <w:r>
        <w:rPr>
          <w:spacing w:val="-18"/>
        </w:rPr>
        <w:t> </w:t>
      </w:r>
      <w:r>
        <w:rPr/>
        <w:t>quotient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equivariant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carries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canonical</w:t>
      </w:r>
      <w:r>
        <w:rPr>
          <w:spacing w:val="-17"/>
        </w:rPr>
        <w:t> </w:t>
      </w:r>
      <w:r>
        <w:rPr/>
        <w:t>nom- inal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satisfying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identity</w:t>
      </w:r>
      <w:r>
        <w:rPr>
          <w:spacing w:val="-17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10</w:t>
        </w:r>
      </w:hyperlink>
      <w:r>
        <w:rPr/>
        <w:t>,</w:t>
      </w:r>
      <w:r>
        <w:rPr>
          <w:spacing w:val="-18"/>
        </w:rPr>
        <w:t> </w:t>
      </w:r>
      <w:r>
        <w:rPr/>
        <w:t>Sections</w:t>
      </w:r>
      <w:r>
        <w:rPr>
          <w:spacing w:val="-17"/>
        </w:rPr>
        <w:t> </w:t>
      </w:r>
      <w:r>
        <w:rPr/>
        <w:t>1.8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2.9].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10</w:t>
        </w:r>
      </w:hyperlink>
      <w:r>
        <w:rPr/>
        <w:t>, Proposition 2.30]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6"/>
        <w:ind w:left="2845"/>
        <w:jc w:val="left"/>
      </w:pPr>
      <w:r>
        <w:rPr/>
        <w:t>supp([</w:t>
      </w:r>
      <w:r>
        <w:rPr>
          <w:rFonts w:ascii="Liberation Serif"/>
          <w:i/>
        </w:rPr>
        <w:t>x</w:t>
      </w:r>
      <w:r>
        <w:rPr/>
        <w:t>])</w:t>
      </w:r>
      <w:r>
        <w:rPr>
          <w:spacing w:val="16"/>
        </w:rPr>
        <w:t> </w:t>
      </w:r>
      <w:r>
        <w:rPr>
          <w:spacing w:val="-12"/>
        </w:rPr>
        <w:t>=</w:t>
      </w:r>
    </w:p>
    <w:p>
      <w:pPr>
        <w:spacing w:line="169" w:lineRule="exact"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5"/>
          <w:sz w:val="15"/>
        </w:rPr>
        <w:t>x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" w:hAnsi="DejaVu Sans"/>
          <w:i/>
          <w:spacing w:val="-2"/>
          <w:w w:val="145"/>
          <w:sz w:val="15"/>
        </w:rPr>
        <w:t>≡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l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x</w:t>
      </w:r>
    </w:p>
    <w:p>
      <w:pPr>
        <w:pStyle w:val="BodyText"/>
        <w:spacing w:line="288" w:lineRule="exact"/>
        <w:ind w:left="221"/>
        <w:jc w:val="left"/>
      </w:pP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5">
        <w:r>
          <w:rPr>
            <w:color w:val="0080AC"/>
          </w:rPr>
          <w:t>3.2</w:t>
        </w:r>
      </w:hyperlink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>
          <w:spacing w:val="-2"/>
        </w:rPr>
        <w:t>equals</w:t>
      </w:r>
    </w:p>
    <w:p>
      <w:pPr>
        <w:tabs>
          <w:tab w:pos="3188" w:val="left" w:leader="none"/>
        </w:tabs>
        <w:spacing w:before="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supp(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2"/>
          <w:w w:val="105"/>
          <w:sz w:val="21"/>
          <w:vertAlign w:val="baseline"/>
        </w:rPr>
        <w:t>.</w:t>
      </w:r>
      <w:r>
        <w:rPr>
          <w:rFonts w:asci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390" w:space="35"/>
            <w:col w:w="3675"/>
          </w:cols>
        </w:sectPr>
      </w:pPr>
    </w:p>
    <w:p>
      <w:pPr>
        <w:spacing w:before="171"/>
        <w:ind w:left="283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3251528</wp:posOffset>
                </wp:positionH>
                <wp:positionV relativeFrom="paragraph">
                  <wp:posOffset>30233</wp:posOffset>
                </wp:positionV>
                <wp:extent cx="14986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00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25848pt;margin-top:2.3806pt;width:11.8pt;height:39.3pt;mso-position-horizontal-relative:page;mso-position-vertical-relative:paragraph;z-index:-16311296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400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∪</w:t>
      </w:r>
    </w:p>
    <w:p>
      <w:pPr>
        <w:spacing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5"/>
          <w:sz w:val="15"/>
        </w:rPr>
        <w:t>x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" w:hAnsi="DejaVu Sans"/>
          <w:i/>
          <w:spacing w:val="-2"/>
          <w:w w:val="145"/>
          <w:sz w:val="15"/>
        </w:rPr>
        <w:t>≡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l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x</w:t>
      </w:r>
    </w:p>
    <w:p>
      <w:pPr>
        <w:spacing w:before="171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l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DejaVu Sans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2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769" w:space="35"/>
            <w:col w:w="3296"/>
          </w:cols>
        </w:sectPr>
      </w:pPr>
    </w:p>
    <w:p>
      <w:pPr>
        <w:pStyle w:val="BodyText"/>
        <w:tabs>
          <w:tab w:pos="7884" w:val="right" w:leader="none"/>
        </w:tabs>
        <w:spacing w:line="216" w:lineRule="auto" w:before="169"/>
        <w:ind w:left="221" w:right="207"/>
        <w:rPr>
          <w:rFonts w:ascii="Arial" w:hAnsi="Arial"/>
          <w:i/>
        </w:rPr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conclude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empty.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precisely, </w:t>
      </w:r>
      <w:r>
        <w:rPr/>
        <w:t>given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1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supp(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≡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equivariance.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after="0" w:line="216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3" w:lineRule="auto" w:before="133"/>
        <w:ind w:right="320" w:firstLine="317"/>
      </w:pPr>
      <w:r>
        <w:rPr/>
        <w:t>As a sanity check, if we instantiate the previous result with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, the binding </w:t>
      </w:r>
      <w:bookmarkStart w:name="_bookmark9" w:id="13"/>
      <w:bookmarkEnd w:id="13"/>
      <w:r>
        <w:rPr>
          <w:vertAlign w:val="baseline"/>
        </w:rPr>
        <w:t>o</w:t>
      </w:r>
      <w:r>
        <w:rPr>
          <w:vertAlign w:val="baseline"/>
        </w:rPr>
        <w:t>perator for name abstractions, we obtain the familiar identities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 supp(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=</w:t>
      </w:r>
      <w:r>
        <w:rPr>
          <w:spacing w:val="-1"/>
          <w:vertAlign w:val="baseline"/>
        </w:rPr>
        <w:t> </w:t>
      </w:r>
      <w:r>
        <w:rPr>
          <w:vertAlign w:val="baseline"/>
        </w:rPr>
        <w:t>supp(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denotes the equivalence class of the pair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in [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A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 virtue of being defined as a quotient, we also obtain generic </w:t>
      </w:r>
      <w:r>
        <w:rPr>
          <w:i/>
          <w:iCs/>
          <w:vertAlign w:val="baseline"/>
        </w:rPr>
        <w:t>elimination</w:t>
      </w:r>
      <w:r>
        <w:rPr>
          <w:i/>
          <w:iCs/>
          <w:spacing w:val="-4"/>
          <w:vertAlign w:val="baseline"/>
        </w:rPr>
        <w:t> </w:t>
      </w:r>
      <w:r>
        <w:rPr>
          <w:i/>
          <w:iCs/>
          <w:vertAlign w:val="baseline"/>
        </w:rPr>
        <w:t>principles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4"/>
          <w:vertAlign w:val="baseline"/>
        </w:rPr>
        <w:t> </w:t>
      </w:r>
      <w:r>
        <w:rPr>
          <w:vertAlign w:val="baseline"/>
        </w:rPr>
        <w:t>sets. Equivariant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them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a particularly simple characterization: they correspond to functions that do not leak bound atoms in their results.</w:t>
      </w:r>
    </w:p>
    <w:p>
      <w:pPr>
        <w:pStyle w:val="BodyText"/>
        <w:spacing w:before="57"/>
        <w:ind w:left="0"/>
        <w:jc w:val="left"/>
      </w:pPr>
    </w:p>
    <w:p>
      <w:pPr>
        <w:spacing w:line="194" w:lineRule="auto" w:before="0"/>
        <w:ind w:left="108" w:right="32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0"/>
          <w:w w:val="12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nominal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sets,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binding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operator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.</w:t>
      </w:r>
      <w:r>
        <w:rPr>
          <w:i/>
          <w:w w:val="110"/>
          <w:sz w:val="21"/>
        </w:rPr>
        <w:t> 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LM Roman 8" w:hAnsi="LM Roman 8"/>
          <w:w w:val="120"/>
          <w:sz w:val="21"/>
          <w:vertAlign w:val="subscript"/>
        </w:rPr>
        <w:t>eq</w:t>
      </w:r>
      <w:r>
        <w:rPr>
          <w:rFonts w:ascii="LM Roman 8" w:hAnsi="LM Roman 8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satisfying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unique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spacing w:val="-4"/>
          <w:w w:val="115"/>
          <w:position w:val="6"/>
          <w:sz w:val="21"/>
          <w:vertAlign w:val="baseline"/>
        </w:rPr>
        <w:t>¯</w:t>
      </w:r>
      <w:r>
        <w:rPr>
          <w:spacing w:val="-48"/>
          <w:w w:val="115"/>
          <w:position w:val="6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X/l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→</w:t>
      </w:r>
      <w:r>
        <w:rPr>
          <w:rFonts w:ascii="LM Roman 8" w:hAnsi="LM Roman 8"/>
          <w:spacing w:val="-4"/>
          <w:w w:val="115"/>
          <w:sz w:val="21"/>
          <w:vertAlign w:val="subscript"/>
        </w:rPr>
        <w:t>eq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such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spacing w:val="-4"/>
          <w:w w:val="110"/>
          <w:position w:val="6"/>
          <w:sz w:val="21"/>
          <w:vertAlign w:val="baseline"/>
        </w:rPr>
        <w:t>¯</w:t>
      </w:r>
      <w:r>
        <w:rPr>
          <w:spacing w:val="-4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])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all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i/>
          <w:spacing w:val="-4"/>
          <w:w w:val="110"/>
          <w:sz w:val="21"/>
          <w:vertAlign w:val="baseline"/>
        </w:rPr>
        <w:t>.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Conversely,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every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function</w:t>
      </w:r>
    </w:p>
    <w:p>
      <w:pPr>
        <w:spacing w:line="268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eq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factors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through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X/l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satisﬁes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l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spacing w:val="12"/>
          <w:w w:val="110"/>
          <w:sz w:val="21"/>
          <w:vertAlign w:val="baseline"/>
        </w:rPr>
        <w:t>)#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i/>
        </w:rPr>
      </w:pPr>
    </w:p>
    <w:p>
      <w:pPr>
        <w:pStyle w:val="BodyText"/>
        <w:spacing w:line="213" w:lineRule="auto"/>
        <w:ind w:right="236"/>
        <w:jc w:val="left"/>
      </w:pPr>
      <w:r>
        <w:rPr>
          <w:b/>
          <w:w w:val="110"/>
        </w:rPr>
        <w:t>Proof</w:t>
      </w:r>
      <w:r>
        <w:rPr>
          <w:b/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build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suffices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show</w:t>
      </w:r>
      <w:r>
        <w:rPr>
          <w:spacing w:val="-13"/>
          <w:w w:val="110"/>
        </w:rPr>
        <w:t> </w:t>
      </w:r>
      <w:r>
        <w:rPr>
          <w:w w:val="110"/>
        </w:rPr>
        <w:t>that,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every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definition of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we find a permutation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is fresh for 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rFonts w:ascii="LM Roman 8" w:hAnsi="LM Roman 8"/>
          <w:spacing w:val="15"/>
          <w:w w:val="110"/>
          <w:vertAlign w:val="subscript"/>
        </w:rPr>
        <w:t>2</w:t>
      </w:r>
      <w:r>
        <w:rPr>
          <w:spacing w:val="15"/>
          <w:w w:val="110"/>
          <w:vertAlign w:val="baseline"/>
        </w:rPr>
        <w:t>)=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l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x</w:t>
      </w:r>
      <w:r>
        <w:rPr>
          <w:rFonts w:ascii="LM Roman 8" w:hAnsi="LM Roman 8"/>
          <w:spacing w:val="13"/>
          <w:w w:val="110"/>
          <w:vertAlign w:val="subscript"/>
        </w:rPr>
        <w:t>1</w:t>
      </w:r>
      <w:r>
        <w:rPr>
          <w:spacing w:val="13"/>
          <w:w w:val="110"/>
          <w:vertAlign w:val="baseline"/>
        </w:rPr>
        <w:t>)#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must</w:t>
      </w:r>
    </w:p>
    <w:p>
      <w:pPr>
        <w:pStyle w:val="BodyText"/>
        <w:tabs>
          <w:tab w:pos="7771" w:val="right" w:leader="none"/>
        </w:tabs>
        <w:spacing w:line="189" w:lineRule="auto" w:before="27"/>
        <w:ind w:left="107" w:right="320"/>
        <w:rPr>
          <w:rFonts w:ascii="Arial" w:hAnsi="Arial"/>
          <w:i/>
        </w:rPr>
      </w:pPr>
      <w:r>
        <w:rPr/>
        <w:t>be the case that supp(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#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and thus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last</w:t>
      </w:r>
      <w:r>
        <w:rPr>
          <w:spacing w:val="27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7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position w:val="6"/>
          <w:vertAlign w:val="baseline"/>
        </w:rPr>
        <w:t>¯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]) for some equivariant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position w:val="6"/>
          <w:vertAlign w:val="baseline"/>
        </w:rPr>
        <w:t>¯</w:t>
      </w:r>
      <w:r>
        <w:rPr>
          <w:vertAlign w:val="baseline"/>
        </w:rPr>
        <w:t>, then supp(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 is contained in supp([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]), which </w:t>
      </w:r>
      <w:r>
        <w:rPr>
          <w:w w:val="105"/>
          <w:vertAlign w:val="baseline"/>
        </w:rPr>
        <w:t>equals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343"/>
        <w:ind w:left="107" w:right="321" w:firstLine="317"/>
      </w:pPr>
      <w:r>
        <w:rPr/>
        <w:t>Later, in Lemma </w:t>
      </w:r>
      <w:hyperlink w:history="true" w:anchor="_bookmark32">
        <w:r>
          <w:rPr>
            <w:color w:val="0080AC"/>
          </w:rPr>
          <w:t>6.14</w:t>
        </w:r>
      </w:hyperlink>
      <w:r>
        <w:rPr/>
        <w:t>, we extend this result to describe the finitely supported functions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defined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quotients.</w:t>
      </w:r>
      <w:r>
        <w:rPr>
          <w:spacing w:val="80"/>
        </w:rPr>
        <w:t> </w:t>
      </w:r>
      <w:r>
        <w:rPr/>
        <w:t>It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possible</w:t>
      </w:r>
      <w:r>
        <w:rPr>
          <w:spacing w:val="27"/>
        </w:rPr>
        <w:t> </w:t>
      </w:r>
      <w:r>
        <w:rPr/>
        <w:t>(and</w:t>
      </w:r>
      <w:r>
        <w:rPr>
          <w:spacing w:val="27"/>
        </w:rPr>
        <w:t> </w:t>
      </w:r>
      <w:r>
        <w:rPr/>
        <w:t>not too difficult) to state this extension right away and prove it directly, but the tools developed in Section 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provide more structure for attacking the problem.</w:t>
      </w:r>
    </w:p>
    <w:p>
      <w:pPr>
        <w:pStyle w:val="BodyText"/>
        <w:spacing w:line="216" w:lineRule="auto" w:before="14"/>
        <w:ind w:left="107" w:right="321" w:firstLine="317"/>
      </w:pPr>
      <w:r>
        <w:rPr/>
        <w:t>Notice that the above properties only rely on knowing which atoms are bound in an object, and how these atoms are affected by renaming.</w:t>
      </w:r>
      <w:r>
        <w:rPr>
          <w:spacing w:val="40"/>
        </w:rPr>
        <w:t> </w:t>
      </w:r>
      <w:r>
        <w:rPr/>
        <w:t>This is indeed the only piece of information that we can extract from binding operators, which hide </w:t>
      </w:r>
      <w:bookmarkStart w:name="Examples" w:id="14"/>
      <w:bookmarkEnd w:id="14"/>
      <w:r>
        <w:rPr/>
      </w:r>
      <w:bookmarkStart w:name="_bookmark10" w:id="15"/>
      <w:bookmarkEnd w:id="15"/>
      <w:r>
        <w:rPr/>
        <w:t>e</w:t>
      </w:r>
      <w:r>
        <w:rPr/>
        <w:t>verything else that we might care about in bound atoms—for instance, the order 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appear.</w:t>
      </w:r>
      <w:r>
        <w:rPr>
          <w:spacing w:val="21"/>
        </w:rPr>
        <w:t> </w:t>
      </w:r>
      <w:r>
        <w:rPr/>
        <w:t>Fortunately,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in- formation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irrelevant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deriving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fundamental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binding</w:t>
      </w:r>
      <w:r>
        <w:rPr>
          <w:spacing w:val="-14"/>
        </w:rPr>
        <w:t> </w:t>
      </w:r>
      <w:r>
        <w:rPr/>
        <w:t>constructs in nominal sets.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646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16" w:lineRule="auto" w:before="255"/>
        <w:ind w:right="320"/>
      </w:pPr>
      <w:r>
        <w:rPr/>
        <w:t>Given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generality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binding</w:t>
      </w:r>
      <w:r>
        <w:rPr>
          <w:spacing w:val="28"/>
        </w:rPr>
        <w:t> </w:t>
      </w:r>
      <w:r>
        <w:rPr/>
        <w:t>operators,</w:t>
      </w:r>
      <w:r>
        <w:rPr>
          <w:spacing w:val="34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worth</w:t>
      </w:r>
      <w:r>
        <w:rPr>
          <w:spacing w:val="28"/>
        </w:rPr>
        <w:t> </w:t>
      </w:r>
      <w:r>
        <w:rPr/>
        <w:t>analyzing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few</w:t>
      </w:r>
      <w:r>
        <w:rPr>
          <w:spacing w:val="28"/>
        </w:rPr>
        <w:t> </w:t>
      </w:r>
      <w:r>
        <w:rPr/>
        <w:t>examples of binding disciplines that they can express.</w:t>
      </w:r>
      <w:r>
        <w:rPr>
          <w:spacing w:val="40"/>
        </w:rPr>
        <w:t> </w:t>
      </w:r>
      <w:r>
        <w:rPr/>
        <w:t>We show here how to model a few syntactic</w:t>
      </w:r>
      <w:r>
        <w:rPr>
          <w:spacing w:val="-17"/>
        </w:rPr>
        <w:t> </w:t>
      </w:r>
      <w:r>
        <w:rPr/>
        <w:t>constructs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extensively</w:t>
      </w:r>
      <w:r>
        <w:rPr>
          <w:spacing w:val="-17"/>
        </w:rPr>
        <w:t> </w:t>
      </w:r>
      <w:r>
        <w:rPr/>
        <w:t>studied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literature.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include an example of common idiom that is not directly supported by our framework— namely,</w:t>
      </w:r>
      <w:r>
        <w:rPr>
          <w:spacing w:val="-13"/>
        </w:rPr>
        <w:t> </w:t>
      </w:r>
      <w:r>
        <w:rPr/>
        <w:t>binding</w:t>
      </w:r>
      <w:r>
        <w:rPr>
          <w:spacing w:val="-16"/>
        </w:rPr>
        <w:t> </w:t>
      </w:r>
      <w:r>
        <w:rPr/>
        <w:t>atoms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>
          <w:i/>
        </w:rPr>
        <w:t>part</w:t>
      </w:r>
      <w:r>
        <w:rPr>
          <w:i/>
          <w:spacing w:val="-2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</w:t>
      </w:r>
      <w:r>
        <w:rPr>
          <w:spacing w:val="16"/>
        </w:rPr>
        <w:t> </w:t>
      </w:r>
      <w:r>
        <w:rPr/>
        <w:t>Fortunately,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9">
        <w:r>
          <w:rPr>
            <w:color w:val="0080AC"/>
          </w:rPr>
          <w:t>6</w:t>
        </w:r>
      </w:hyperlink>
      <w:r>
        <w:rPr/>
        <w:t>, this</w:t>
      </w:r>
      <w:r>
        <w:rPr>
          <w:spacing w:val="-12"/>
        </w:rPr>
        <w:t> </w:t>
      </w:r>
      <w:r>
        <w:rPr/>
        <w:t>limitation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fundamental,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overcome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adding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scope to binding operators.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Generalized Name Abstraction" w:id="16"/>
      <w:bookmarkEnd w:id="16"/>
      <w:r>
        <w:rPr/>
      </w: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31"/>
        <w:ind w:left="221" w:right="207"/>
      </w:pP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binds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atom</w:t>
      </w:r>
      <w:r>
        <w:rPr>
          <w:spacing w:val="-19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simplest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gen- </w:t>
      </w:r>
      <w:bookmarkStart w:name="Name Restriction" w:id="17"/>
      <w:bookmarkEnd w:id="17"/>
      <w:r>
        <w:rPr/>
      </w:r>
      <w:bookmarkStart w:name="_bookmark11" w:id="18"/>
      <w:bookmarkEnd w:id="18"/>
      <w:r>
        <w:rPr/>
        <w:t>eralize</w:t>
      </w:r>
      <w:r>
        <w:rPr/>
        <w:t> it is to</w:t>
      </w:r>
      <w:r>
        <w:rPr>
          <w:spacing w:val="-1"/>
        </w:rPr>
        <w:t> </w:t>
      </w:r>
      <w:r>
        <w:rPr/>
        <w:t>consider constructions where bound atoms are specified by arbitrary data structures that contain atoms, leading to so-called </w:t>
      </w:r>
      <w:r>
        <w:rPr>
          <w:i/>
        </w:rPr>
        <w:t>generalized </w:t>
      </w:r>
      <w:r>
        <w:rPr/>
        <w:t>name abstrac- </w:t>
      </w:r>
      <w:r>
        <w:rPr>
          <w:w w:val="105"/>
        </w:rPr>
        <w:t>tions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80AC"/>
            <w:w w:val="105"/>
          </w:rPr>
          <w:t>4</w:t>
        </w:r>
      </w:hyperlink>
      <w:r>
        <w:rPr>
          <w:w w:val="105"/>
        </w:rPr>
        <w:t>].</w:t>
      </w:r>
      <w:r>
        <w:rPr>
          <w:spacing w:val="-15"/>
          <w:w w:val="105"/>
        </w:rPr>
        <w:t> </w:t>
      </w:r>
      <w:r>
        <w:rPr>
          <w:w w:val="105"/>
        </w:rPr>
        <w:t>Specifically,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nominal</w:t>
      </w:r>
      <w:r>
        <w:rPr>
          <w:spacing w:val="-19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adapt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8"/>
          <w:w w:val="105"/>
        </w:rPr>
        <w:t> </w:t>
      </w:r>
      <w:r>
        <w:rPr>
          <w:w w:val="105"/>
        </w:rPr>
        <w:t>operator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corre- sponding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quotient,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-abstractions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Name </w:t>
      </w:r>
      <w:r>
        <w:rPr>
          <w:rFonts w:ascii="LM Roman 10"/>
          <w:i/>
          <w:spacing w:val="-2"/>
          <w:sz w:val="21"/>
        </w:rPr>
        <w:t>Restriction</w:t>
      </w:r>
    </w:p>
    <w:p>
      <w:pPr>
        <w:pStyle w:val="BodyText"/>
        <w:spacing w:line="216" w:lineRule="auto" w:before="130"/>
        <w:ind w:left="221" w:right="207"/>
      </w:pPr>
      <w:r>
        <w:rPr/>
        <w:t>Processes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4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8</w:t>
        </w:r>
      </w:hyperlink>
      <w:r>
        <w:rPr/>
        <w:t>]</w:t>
      </w:r>
      <w:r>
        <w:rPr>
          <w:spacing w:val="-4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channels,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made private using a form of binding known as </w:t>
      </w:r>
      <w:r>
        <w:rPr>
          <w:i/>
        </w:rPr>
        <w:t>name restriction</w:t>
      </w:r>
      <w:r>
        <w:rPr/>
        <w:t>.</w:t>
      </w:r>
      <w:r>
        <w:rPr>
          <w:spacing w:val="40"/>
        </w:rPr>
        <w:t> </w:t>
      </w:r>
      <w:r>
        <w:rPr/>
        <w:t>Concretely, an expression of the form </w:t>
      </w:r>
      <w:r>
        <w:rPr>
          <w:rFonts w:ascii="Liberation Serif" w:hAnsi="Liberation Serif"/>
          <w:i/>
        </w:rPr>
        <w:t>νa.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 </w:t>
      </w:r>
      <w:r>
        <w:rPr/>
        <w:t>denotes a computation </w:t>
      </w:r>
      <w:r>
        <w:rPr>
          <w:rFonts w:ascii="Liberation Serif" w:hAnsi="Liberation Serif"/>
          <w:i/>
        </w:rPr>
        <w:t>t </w:t>
      </w:r>
      <w:r>
        <w:rPr/>
        <w:t>that has access to a communi- cation channel </w:t>
      </w:r>
      <w:r>
        <w:rPr>
          <w:rFonts w:ascii="Liberation Serif" w:hAnsi="Liberation Serif"/>
          <w:i/>
        </w:rPr>
        <w:t>a </w:t>
      </w:r>
      <w:r>
        <w:rPr/>
        <w:t>bound by </w:t>
      </w:r>
      <w:r>
        <w:rPr>
          <w:rFonts w:ascii="Liberation Serif" w:hAnsi="Liberation Serif"/>
          <w:i/>
        </w:rPr>
        <w:t>ν</w:t>
      </w:r>
      <w:r>
        <w:rPr/>
        <w:t>, which cannot be used by any other processes defined outside of this expression.</w:t>
      </w:r>
    </w:p>
    <w:p>
      <w:pPr>
        <w:pStyle w:val="BodyText"/>
        <w:spacing w:line="216" w:lineRule="auto" w:before="13"/>
        <w:ind w:left="221" w:right="207" w:firstLine="318"/>
      </w:pPr>
      <w:r>
        <w:rPr/>
        <w:t>Besides being subject to </w:t>
      </w:r>
      <w:r>
        <w:rPr>
          <w:rFonts w:ascii="Liberation Serif" w:hAnsi="Liberation Serif"/>
          <w:i/>
        </w:rPr>
        <w:t>α</w:t>
      </w:r>
      <w:r>
        <w:rPr/>
        <w:t>-equivalence of bound channel names, </w:t>
      </w:r>
      <w:r>
        <w:rPr>
          <w:rFonts w:ascii="Liberation Serif" w:hAnsi="Liberation Serif"/>
          <w:i/>
        </w:rPr>
        <w:t>π</w:t>
      </w:r>
      <w:r>
        <w:rPr/>
        <w:t>-calculus pro- cesses</w:t>
      </w:r>
      <w:r>
        <w:rPr>
          <w:spacing w:val="-7"/>
        </w:rPr>
        <w:t> </w:t>
      </w:r>
      <w:r>
        <w:rPr/>
        <w:t>satisfy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behavioral</w:t>
      </w:r>
      <w:r>
        <w:rPr>
          <w:spacing w:val="-7"/>
        </w:rPr>
        <w:t> </w:t>
      </w:r>
      <w:r>
        <w:rPr/>
        <w:t>identities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restriction.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 the order in which channels are bound in a process expression is irrelevant:</w:t>
      </w:r>
    </w:p>
    <w:p>
      <w:pPr>
        <w:spacing w:before="194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νa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νa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.t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t.</w:t>
      </w:r>
    </w:p>
    <w:p>
      <w:pPr>
        <w:pStyle w:val="BodyText"/>
        <w:spacing w:line="211" w:lineRule="auto" w:before="218"/>
        <w:ind w:left="221" w:right="207"/>
      </w:pP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restriction,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tempted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with </w:t>
      </w:r>
      <w:r>
        <w:rPr>
          <w:w w:val="105"/>
        </w:rPr>
        <w:t>a nominal set of the form [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A</w:t>
      </w:r>
      <w:r>
        <w:rPr>
          <w:w w:val="105"/>
          <w:vertAlign w:val="baseline"/>
        </w:rPr>
        <w:t>)]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denotes a nominal set of process expressions.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νa</w:t>
      </w:r>
      <w:r>
        <w:rPr>
          <w:rFonts w:ascii="Georgia" w:hAnsi="Georgia"/>
          <w:i/>
          <w:spacing w:val="11"/>
          <w:w w:val="105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vertAlign w:val="baseline"/>
        </w:rPr>
        <w:t>.t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cor- respond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[(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{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Unfortunately,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 validate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restriction: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spurious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 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behavior. Formally,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νa.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2"/>
        <w:ind w:left="222" w:right="207" w:firstLine="317"/>
      </w:pPr>
      <w:r>
        <w:rPr/>
        <w:t>We solve this problem by restricting our binding operator to a nominal subset of </w:t>
      </w:r>
      <w:r>
        <w:rPr>
          <w:rFonts w:ascii="DejaVu Sans Condensed" w:hAnsi="DejaVu Sans Condensed"/>
          <w:i/>
        </w:rPr>
        <w:t>P</w:t>
      </w:r>
      <w:r>
        <w:rPr>
          <w:rFonts w:ascii="LM Roman 8" w:hAnsi="LM Roman 8"/>
          <w:vertAlign w:val="subscript"/>
        </w:rPr>
        <w:t>fin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excludes spurious atoms.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 we pose</w:t>
      </w:r>
    </w:p>
    <w:p>
      <w:pPr>
        <w:spacing w:before="176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L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E</w:t>
      </w:r>
      <w:r>
        <w:rPr>
          <w:spacing w:val="14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197"/>
        <w:ind w:left="221" w:right="206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quotient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nominal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binding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Arial" w:hAnsi="Arial"/>
          <w:w w:val="255"/>
        </w:rPr>
        <w:t>,</w:t>
      </w:r>
      <w:r>
        <w:rPr>
          <w:rFonts w:ascii="Arial" w:hAnsi="Arial"/>
          <w:spacing w:val="-38"/>
          <w:w w:val="25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resulting </w:t>
      </w:r>
      <w:bookmarkStart w:name="Mutually Recursive Definitions" w:id="19"/>
      <w:bookmarkEnd w:id="19"/>
      <w:r>
        <w:rPr/>
      </w:r>
      <w:bookmarkStart w:name="_bookmark12" w:id="20"/>
      <w:bookmarkEnd w:id="20"/>
      <w:r>
        <w:rPr/>
        <w:t>nominal</w:t>
      </w:r>
      <w:r>
        <w:rPr>
          <w:spacing w:val="-1"/>
        </w:rPr>
        <w:t> </w:t>
      </w:r>
      <w:r>
        <w:rPr/>
        <w:t>set, noted</w:t>
      </w:r>
      <w:r>
        <w:rPr>
          <w:spacing w:val="-1"/>
        </w:rPr>
        <w:t> </w:t>
      </w:r>
      <w:r>
        <w:rPr/>
        <w:t>Res(</w:t>
      </w:r>
      <w:r>
        <w:rPr>
          <w:rFonts w:ascii="Liberation Serif" w:hAnsi="Liberation Serif"/>
          <w:i/>
        </w:rPr>
        <w:t>E</w:t>
      </w:r>
      <w:r>
        <w:rPr/>
        <w:t>), is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>
          <w:i/>
        </w:rPr>
        <w:t>free nominal restriction set </w:t>
      </w:r>
      <w:r>
        <w:rPr/>
        <w:t>over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0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10</w:t>
        </w:r>
      </w:hyperlink>
      <w:r>
        <w:rPr/>
        <w:t>, </w:t>
      </w:r>
      <w:r>
        <w:rPr>
          <w:w w:val="105"/>
        </w:rPr>
        <w:t>Chapter 9].</w:t>
      </w:r>
      <w:r>
        <w:rPr>
          <w:spacing w:val="40"/>
          <w:w w:val="105"/>
        </w:rPr>
        <w:t> </w:t>
      </w:r>
      <w:r>
        <w:rPr>
          <w:w w:val="105"/>
        </w:rPr>
        <w:t>We can then represent an expression </w:t>
      </w:r>
      <w:r>
        <w:rPr>
          <w:rFonts w:ascii="Liberation Serif" w:hAnsi="Liberation Serif"/>
          <w:i/>
          <w:w w:val="105"/>
        </w:rPr>
        <w:t>νa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νa</w:t>
      </w:r>
      <w:r>
        <w:rPr>
          <w:rFonts w:ascii="Georgia" w:hAnsi="Georgia"/>
          <w:i/>
          <w:spacing w:val="11"/>
          <w:w w:val="105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vertAlign w:val="baseline"/>
        </w:rPr>
        <w:t>.t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 the element </w:t>
      </w:r>
      <w:r>
        <w:rPr>
          <w:spacing w:val="14"/>
          <w:vertAlign w:val="baseline"/>
        </w:rPr>
        <w:t>[(</w:t>
      </w:r>
      <w:r>
        <w:rPr>
          <w:rFonts w:ascii="DejaVu Sans Condensed" w:hAnsi="DejaVu Sans Condensed"/>
          <w:i/>
          <w:spacing w:val="14"/>
          <w:vertAlign w:val="baseline"/>
        </w:rPr>
        <w:t>{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supp(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)].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their application to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-calculus, free nominal restriction sets yield a monad on </w:t>
      </w:r>
      <w:r>
        <w:rPr>
          <w:rFonts w:ascii="LM Sans 10" w:hAnsi="LM Sans 10"/>
          <w:vertAlign w:val="baseline"/>
        </w:rPr>
        <w:t>Nom </w:t>
      </w:r>
      <w:r>
        <w:rPr>
          <w:vertAlign w:val="baseline"/>
        </w:rPr>
        <w:t>that provides an useful model of fresh-name </w:t>
      </w:r>
      <w:r>
        <w:rPr>
          <w:spacing w:val="-2"/>
          <w:w w:val="105"/>
          <w:vertAlign w:val="baseline"/>
        </w:rPr>
        <w:t>generation.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3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Mutually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Recursive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6" w:lineRule="auto" w:before="130"/>
        <w:ind w:left="221" w:right="207"/>
      </w:pPr>
      <w:r>
        <w:rPr/>
        <w:t>Most programming languages allow mutually recursive function definitions. In the ML family, these usually take the form</w:t>
      </w:r>
    </w:p>
    <w:p>
      <w:pPr>
        <w:spacing w:before="189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and</w:t>
      </w:r>
      <w:r>
        <w:rPr>
          <w:rFonts w:ascii="LM Sans 10" w:hAnsi="LM Sans 1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and</w:t>
      </w:r>
      <w:r>
        <w:rPr>
          <w:rFonts w:ascii="LM Sans 10" w:hAnsi="LM Sans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right="320" w:hanging="1"/>
      </w:pP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>
          <w:rFonts w:ascii="Liberation Serif"/>
          <w:i/>
          <w:spacing w:val="21"/>
        </w:rPr>
        <w:t>a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t,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spacing w:val="21"/>
          <w:vertAlign w:val="baseline"/>
        </w:rPr>
        <w:t>t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repre- sent</w:t>
      </w:r>
      <w:r>
        <w:rPr>
          <w:spacing w:val="-18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[List(</w:t>
      </w:r>
      <w:r>
        <w:rPr>
          <w:rFonts w:ascii="UKIJ Sulus Tom"/>
          <w:b w:val="0"/>
          <w:vertAlign w:val="baseline"/>
        </w:rPr>
        <w:t>A</w:t>
      </w:r>
      <w:r>
        <w:rPr>
          <w:vertAlign w:val="baseline"/>
        </w:rPr>
        <w:t>)]</w:t>
      </w:r>
      <w:r>
        <w:rPr>
          <w:spacing w:val="-18"/>
          <w:vertAlign w:val="baseline"/>
        </w:rPr>
        <w:t> </w:t>
      </w:r>
      <w:r>
        <w:rPr>
          <w:vertAlign w:val="baseline"/>
        </w:rPr>
        <w:t>List(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), where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is some nominal set of expressions, and List(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is the nominal set of finite lists of elements of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idea is that an expression such as the one above would be mapped to the element </w:t>
      </w:r>
      <w:r>
        <w:rPr>
          <w:spacing w:val="14"/>
          <w:vertAlign w:val="baseline"/>
        </w:rPr>
        <w:t>[([</w:t>
      </w:r>
      <w:r>
        <w:rPr>
          <w:rFonts w:ascii="Liberation Serif"/>
          <w:i/>
          <w:spacing w:val="14"/>
          <w:vertAlign w:val="baseline"/>
        </w:rPr>
        <w:t>a</w:t>
      </w:r>
      <w:r>
        <w:rPr>
          <w:rFonts w:ascii="LM Roman 8"/>
          <w:spacing w:val="14"/>
          <w:vertAlign w:val="subscript"/>
        </w:rPr>
        <w:t>1</w:t>
      </w:r>
      <w:r>
        <w:rPr>
          <w:rFonts w:ascii="Liberation Serif"/>
          <w:i/>
          <w:spacing w:val="14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spacing w:val="18"/>
          <w:vertAlign w:val="baseline"/>
        </w:rPr>
        <w:t>[</w:t>
      </w:r>
      <w:r>
        <w:rPr>
          <w:rFonts w:ascii="Liberation Serif"/>
          <w:i/>
          <w:spacing w:val="18"/>
          <w:vertAlign w:val="baseline"/>
        </w:rPr>
        <w:t>t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])].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problem, as noted by Pottier [</w:t>
      </w:r>
      <w:hyperlink w:history="true" w:anchor="_bookmark48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], is that this nominal set contains elements that do not correspond to any</w:t>
      </w:r>
      <w:r>
        <w:rPr>
          <w:spacing w:val="-6"/>
          <w:vertAlign w:val="baseline"/>
        </w:rPr>
        <w:t> </w:t>
      </w:r>
      <w:r>
        <w:rPr>
          <w:vertAlign w:val="baseline"/>
        </w:rPr>
        <w:t>valid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[([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]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[])],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 match the number of definition bodies.</w:t>
      </w:r>
    </w:p>
    <w:p>
      <w:pPr>
        <w:pStyle w:val="BodyText"/>
        <w:spacing w:line="211" w:lineRule="auto" w:before="15"/>
        <w:ind w:right="320" w:firstLine="318"/>
      </w:pP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binding</w:t>
      </w:r>
      <w:r>
        <w:rPr>
          <w:spacing w:val="-15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mutually</w:t>
      </w:r>
      <w:r>
        <w:rPr>
          <w:spacing w:val="-15"/>
        </w:rPr>
        <w:t> </w:t>
      </w:r>
      <w:r>
        <w:rPr/>
        <w:t>recursive</w:t>
      </w:r>
      <w:r>
        <w:rPr>
          <w:spacing w:val="-15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viewing </w:t>
      </w:r>
      <w:r>
        <w:rPr>
          <w:w w:val="105"/>
        </w:rPr>
        <w:t>expressions</w:t>
      </w:r>
      <w:r>
        <w:rPr>
          <w:spacing w:val="-9"/>
          <w:w w:val="105"/>
        </w:rPr>
        <w:t> </w:t>
      </w:r>
      <w:r>
        <w:rPr>
          <w:w w:val="105"/>
        </w:rPr>
        <w:t>as the one above as a pair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is an expression,</w:t>
      </w:r>
      <w:r>
        <w:rPr>
          <w:spacing w:val="1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55"/>
        </w:rPr>
        <w:t>f </w:t>
      </w:r>
      <w:r>
        <w:rPr>
          <w:w w:val="105"/>
        </w:rPr>
        <w:t>: </w:t>
      </w:r>
      <w:r>
        <w:rPr>
          <w:rFonts w:ascii="UKIJ Sulus Tom" w:hAnsi="UKIJ Sulus Tom"/>
          <w:b w:val="0"/>
          <w:w w:val="105"/>
        </w:rPr>
        <w:t>A</w:t>
      </w:r>
      <w:r>
        <w:rPr>
          <w:rFonts w:ascii="UKIJ Sulus Tom" w:hAnsi="UKIJ Sulus Tom"/>
          <w:b w:val="0"/>
          <w:w w:val="105"/>
        </w:rPr>
        <w:t> </w:t>
      </w:r>
      <w:r>
        <w:rPr>
          <w:rFonts w:ascii="Liberation Serif" w:hAnsi="Liberation Serif"/>
          <w:i/>
          <w:w w:val="115"/>
        </w:rPr>
        <w:t>~</w:t>
      </w:r>
      <w:r>
        <w:rPr>
          <w:rFonts w:ascii="LM Roman 8" w:hAnsi="LM Roman 8"/>
          <w:w w:val="115"/>
          <w:vertAlign w:val="subscript"/>
        </w:rPr>
        <w:t>fin</w:t>
      </w:r>
      <w:r>
        <w:rPr>
          <w:rFonts w:ascii="LM Roman 8" w:hAnsi="LM Roman 8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a partial function with finite domain.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term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represents </w:t>
      </w:r>
      <w:r>
        <w:rPr>
          <w:w w:val="105"/>
          <w:vertAlign w:val="baseline"/>
        </w:rPr>
        <w:t>the </w:t>
      </w:r>
      <w:r>
        <w:rPr>
          <w:vertAlign w:val="baseline"/>
        </w:rPr>
        <w:t>result of the expression, while the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maps each atom to the corresponding definition;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etc.</w:t>
      </w:r>
      <w:r>
        <w:rPr>
          <w:spacing w:val="26"/>
          <w:vertAlign w:val="baseline"/>
        </w:rPr>
        <w:t> </w:t>
      </w:r>
      <w:r>
        <w:rPr>
          <w:vertAlign w:val="baseline"/>
        </w:rPr>
        <w:t>(Note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matter. </w:t>
      </w:r>
      <w:bookmarkStart w:name="An Obstacle: Binder Scope" w:id="21"/>
      <w:bookmarkEnd w:id="21"/>
      <w:r>
        <w:rPr>
          <w:vertAlign w:val="baseline"/>
        </w:rPr>
      </w:r>
      <w:bookmarkStart w:name="_bookmark13" w:id="22"/>
      <w:bookmarkEnd w:id="22"/>
      <w:r>
        <w:rPr>
          <w:vertAlign w:val="baseline"/>
        </w:rPr>
        <w:t>W</w:t>
      </w:r>
      <w:r>
        <w:rPr>
          <w:vertAlign w:val="baseline"/>
        </w:rPr>
        <w:t>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declarations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 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order.)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Mut(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240"/>
          <w:vertAlign w:val="baseline"/>
        </w:rPr>
        <w:t>,</w:t>
      </w:r>
      <w:r>
        <w:rPr>
          <w:rFonts w:ascii="Arial" w:hAnsi="Arial"/>
          <w:spacing w:val="-35"/>
          <w:w w:val="240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UKIJ Sulus Tom" w:hAnsi="UKIJ Sulus Tom"/>
          <w:b w:val="0"/>
          <w:w w:val="105"/>
          <w:vertAlign w:val="baseline"/>
        </w:rPr>
        <w:t>A</w:t>
      </w:r>
      <w:r>
        <w:rPr>
          <w:rFonts w:ascii="UKIJ Sulus Tom" w:hAnsi="UKIJ Sulus Tom"/>
          <w:b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~</w:t>
      </w:r>
      <w:r>
        <w:rPr>
          <w:rFonts w:ascii="LM Roman 8" w:hAnsi="LM Roman 8"/>
          <w:w w:val="115"/>
          <w:vertAlign w:val="subscript"/>
        </w:rPr>
        <w:t>fin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(dom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designates the first projection function.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solution is similar to others proposed </w:t>
      </w:r>
      <w:r>
        <w:rPr>
          <w:w w:val="105"/>
          <w:vertAlign w:val="baseline"/>
        </w:rPr>
        <w:t>in the literature [</w:t>
      </w:r>
      <w:hyperlink w:history="true" w:anchor="_bookmark48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,</w:t>
      </w:r>
      <w:hyperlink w:history="true" w:anchor="_bookmark53">
        <w:r>
          <w:rPr>
            <w:color w:val="0080AC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8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Obstacle: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Binder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Scope</w:t>
      </w:r>
    </w:p>
    <w:p>
      <w:pPr>
        <w:pStyle w:val="BodyText"/>
        <w:spacing w:line="216" w:lineRule="auto" w:before="151"/>
        <w:ind w:right="321"/>
      </w:pPr>
      <w:r>
        <w:rPr/>
        <w:t>We could try to adapt the previous example to model parallel nonrecursive defini- </w:t>
      </w:r>
      <w:r>
        <w:rPr>
          <w:spacing w:val="-2"/>
        </w:rPr>
        <w:t>tions:</w:t>
      </w:r>
    </w:p>
    <w:p>
      <w:pPr>
        <w:spacing w:before="1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and</w:t>
      </w:r>
      <w:r>
        <w:rPr>
          <w:rFonts w:ascii="LM Sans 10" w:hAnsi="LM Sans 1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and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t,</w:t>
      </w:r>
    </w:p>
    <w:p>
      <w:pPr>
        <w:pStyle w:val="BodyText"/>
        <w:spacing w:line="216" w:lineRule="auto" w:before="99"/>
        <w:ind w:right="320"/>
      </w:pPr>
      <w:r>
        <w:rPr/>
        <w:t>where the atoms </w:t>
      </w:r>
      <w:r>
        <w:rPr>
          <w:rFonts w:ascii="Liberation Serif"/>
          <w:i/>
          <w:spacing w:val="21"/>
        </w:rPr>
        <w:t>a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bound in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, but not in </w:t>
      </w:r>
      <w:r>
        <w:rPr>
          <w:rFonts w:ascii="Liberation Serif"/>
          <w:i/>
          <w:spacing w:val="21"/>
          <w:vertAlign w:val="baseline"/>
        </w:rPr>
        <w:t>t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the </w:t>
      </w:r>
      <w:bookmarkStart w:name="Binding Functions" w:id="23"/>
      <w:bookmarkEnd w:id="23"/>
      <w:r>
        <w:rPr>
          <w:vertAlign w:val="baseline"/>
        </w:rPr>
      </w:r>
      <w:bookmarkStart w:name="_bookmark14" w:id="24"/>
      <w:bookmarkEnd w:id="24"/>
      <w:r>
        <w:rPr>
          <w:vertAlign w:val="baseline"/>
        </w:rPr>
        <w:t>t</w:t>
      </w:r>
      <w:r>
        <w:rPr>
          <w:vertAlign w:val="baseline"/>
        </w:rPr>
        <w:t>ools that we have developed so far cannot take this form of scoped binding into account, because the equivalence derived from binding operators require atoms to be renamed </w:t>
      </w:r>
      <w:r>
        <w:rPr>
          <w:i/>
          <w:vertAlign w:val="baseline"/>
        </w:rPr>
        <w:t>everywhere</w:t>
      </w:r>
      <w:r>
        <w:rPr>
          <w:vertAlign w:val="baseline"/>
        </w:rPr>
        <w:t>, including in positions where they should remain free (in this case, the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We will see later, in Section </w:t>
      </w:r>
      <w:hyperlink w:history="true" w:anchor="_bookmark19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, how to work around this issue by considering</w:t>
      </w:r>
      <w:r>
        <w:rPr>
          <w:spacing w:val="-4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act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-2"/>
          <w:vertAlign w:val="baseline"/>
        </w:rPr>
        <w:t> </w:t>
      </w:r>
      <w:r>
        <w:rPr>
          <w:vertAlign w:val="baseline"/>
        </w:rPr>
        <w:t>scope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object.</w:t>
      </w:r>
    </w:p>
    <w:p>
      <w:pPr>
        <w:pStyle w:val="BodyText"/>
        <w:spacing w:before="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Binding</w:t>
      </w:r>
      <w:r>
        <w:rPr>
          <w:spacing w:val="-12"/>
        </w:rPr>
        <w:t> </w:t>
      </w:r>
      <w:r>
        <w:rPr>
          <w:spacing w:val="-2"/>
        </w:rPr>
        <w:t>Functions</w:t>
      </w:r>
    </w:p>
    <w:p>
      <w:pPr>
        <w:pStyle w:val="BodyText"/>
        <w:spacing w:line="216" w:lineRule="auto" w:before="194"/>
        <w:ind w:right="320"/>
      </w:pPr>
      <w:r>
        <w:rPr>
          <w:w w:val="105"/>
        </w:rPr>
        <w:t>It is basic set theory that every surjective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corresponds to a quotient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relation—namely,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bookmarkStart w:name="_bookmark15" w:id="25"/>
      <w:bookmarkEnd w:id="25"/>
      <w:r>
        <w:rPr>
          <w:rFonts w:ascii="Liberation Serif" w:hAnsi="Liberation Serif"/>
          <w:i/>
          <w:spacing w:val="-1"/>
          <w:w w:val="105"/>
        </w:rPr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section, we prove an analogous result for binding </w:t>
      </w:r>
      <w:r>
        <w:rPr>
          <w:vertAlign w:val="baseline"/>
        </w:rPr>
        <w:t>operators, showing that their quotients can alternatively be characterized as what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binding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functions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19">
        <w:r>
          <w:rPr>
            <w:color w:val="0080AC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 we use it to relate a more general class of quotients on nominal sets to binding </w:t>
      </w:r>
      <w:r>
        <w:rPr>
          <w:spacing w:val="-2"/>
          <w:w w:val="105"/>
          <w:vertAlign w:val="baseline"/>
        </w:rPr>
        <w:t>operators.</w:t>
      </w:r>
    </w:p>
    <w:p>
      <w:pPr>
        <w:spacing w:line="213" w:lineRule="auto" w:before="182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 5.1 </w:t>
      </w:r>
      <w:r>
        <w:rPr>
          <w:sz w:val="21"/>
        </w:rPr>
        <w:t>An equivariant function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between nominal sets is a </w:t>
      </w:r>
      <w:r>
        <w:rPr>
          <w:i/>
          <w:sz w:val="21"/>
        </w:rPr>
        <w:t>binding func-</w:t>
      </w:r>
      <w:r>
        <w:rPr>
          <w:i/>
          <w:sz w:val="21"/>
        </w:rPr>
        <w:t> </w:t>
      </w:r>
      <w:r>
        <w:rPr>
          <w:i/>
          <w:w w:val="110"/>
          <w:sz w:val="21"/>
        </w:rPr>
        <w:t>tion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surjective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and,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whenever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≡</w:t>
      </w:r>
      <w:r>
        <w:rPr>
          <w:rFonts w:ascii="Georgia" w:hAnsi="Georgia"/>
          <w:i/>
          <w:w w:val="150"/>
          <w:sz w:val="21"/>
          <w:vertAlign w:val="subscript"/>
        </w:rPr>
        <w:t>l</w:t>
      </w:r>
      <w:r>
        <w:rPr>
          <w:rFonts w:ascii="Georgia" w:hAnsi="Georgia"/>
          <w:i/>
          <w:w w:val="15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6"/>
          <w:w w:val="15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7"/>
      </w:pP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= 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supp(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-17"/>
          <w:vertAlign w:val="baseline"/>
        </w:rPr>
        <w:t> </w:t>
      </w:r>
      <w:hyperlink w:history="true" w:anchor="_bookmark18">
        <w:r>
          <w:rPr>
            <w:rFonts w:ascii="LM Roman 8" w:hAnsi="LM Roman 8"/>
            <w:color w:val="0080AC"/>
            <w:vertAlign w:val="superscript"/>
          </w:rPr>
          <w:t>2</w:t>
        </w:r>
      </w:hyperlink>
      <w:r>
        <w:rPr>
          <w:rFonts w:ascii="LM Roman 8" w:hAnsi="LM Roman 8"/>
          <w:color w:val="0080AC"/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last</w:t>
      </w:r>
      <w:r>
        <w:rPr>
          <w:spacing w:val="2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9"/>
          <w:vertAlign w:val="baseline"/>
        </w:rPr>
        <w:t> </w:t>
      </w:r>
      <w:r>
        <w:rPr>
          <w:vertAlign w:val="baseline"/>
        </w:rPr>
        <w:t>means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exists </w:t>
      </w:r>
      <w:bookmarkStart w:name="_bookmark16" w:id="26"/>
      <w:bookmarkEnd w:id="26"/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permutation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 </w:t>
      </w:r>
      <w:r>
        <w:rPr>
          <w:w w:val="110"/>
          <w:vertAlign w:val="baseline"/>
        </w:rPr>
        <w:t>#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82"/>
        <w:ind w:left="221" w:right="207" w:firstLine="317"/>
      </w:pPr>
      <w:r>
        <w:rPr/>
        <w:t>Intuitively,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binding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removes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 argument, but doesn’t discard any other information attached to it.</w:t>
      </w:r>
      <w:r>
        <w:rPr>
          <w:spacing w:val="40"/>
        </w:rPr>
        <w:t> </w:t>
      </w:r>
      <w:r>
        <w:rPr/>
        <w:t>Notice that, by construction, the projection into a quotient by a binding operator is a binding function.</w:t>
      </w:r>
      <w:r>
        <w:rPr>
          <w:spacing w:val="37"/>
        </w:rPr>
        <w:t> </w:t>
      </w:r>
      <w:r>
        <w:rPr/>
        <w:t>However, the converse also holds:</w:t>
      </w:r>
      <w:r>
        <w:rPr>
          <w:spacing w:val="33"/>
        </w:rPr>
        <w:t> </w:t>
      </w:r>
      <w:r>
        <w:rPr/>
        <w:t>every binding function corresponds to a quotient by a binding operator.</w:t>
      </w:r>
      <w:r>
        <w:rPr>
          <w:spacing w:val="40"/>
        </w:rPr>
        <w:t> </w:t>
      </w:r>
      <w:r>
        <w:rPr/>
        <w:t>More precisely, we have the following result.</w:t>
      </w:r>
    </w:p>
    <w:p>
      <w:pPr>
        <w:spacing w:line="204" w:lineRule="auto" w:before="167"/>
        <w:ind w:left="221" w:right="207" w:firstLine="0"/>
        <w:jc w:val="both"/>
        <w:rPr>
          <w:i/>
          <w:sz w:val="21"/>
        </w:rPr>
      </w:pPr>
      <w:r>
        <w:rPr>
          <w:b/>
          <w:spacing w:val="-2"/>
          <w:w w:val="110"/>
          <w:sz w:val="21"/>
        </w:rPr>
        <w:t>Lemma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5.2</w:t>
      </w:r>
      <w:r>
        <w:rPr>
          <w:b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-16"/>
          <w:w w:val="13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X</w:t>
      </w:r>
      <w:r>
        <w:rPr>
          <w:rFonts w:ascii="Liberation Serif" w:hAnsi="Liberation Serif"/>
          <w:i/>
          <w:spacing w:val="-15"/>
          <w:w w:val="130"/>
          <w:sz w:val="21"/>
        </w:rPr>
        <w:t> </w:t>
      </w:r>
      <w:r>
        <w:rPr>
          <w:rFonts w:ascii="DejaVu Sans Condensed" w:hAnsi="DejaVu Sans Condensed"/>
          <w:i/>
          <w:spacing w:val="-2"/>
          <w:w w:val="130"/>
          <w:sz w:val="21"/>
        </w:rPr>
        <w:t>→</w:t>
      </w:r>
      <w:r>
        <w:rPr>
          <w:rFonts w:ascii="LM Roman 8" w:hAnsi="LM Roman 8"/>
          <w:spacing w:val="-2"/>
          <w:w w:val="130"/>
          <w:sz w:val="21"/>
          <w:vertAlign w:val="subscript"/>
        </w:rPr>
        <w:t>eq</w:t>
      </w:r>
      <w:r>
        <w:rPr>
          <w:rFonts w:ascii="LM Roman 8" w:hAnsi="LM Roman 8"/>
          <w:spacing w:val="-2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binding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function,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isomorphism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-18"/>
          <w:w w:val="13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4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X/l</w:t>
      </w:r>
      <w:r>
        <w:rPr>
          <w:rFonts w:ascii="Georgia" w:hAnsi="Georgia"/>
          <w:i/>
          <w:w w:val="130"/>
          <w:position w:val="1"/>
          <w:sz w:val="21"/>
          <w:vertAlign w:val="subscript"/>
        </w:rPr>
        <w:t>f</w:t>
      </w:r>
      <w:r>
        <w:rPr>
          <w:rFonts w:ascii="Georgia" w:hAnsi="Georgia"/>
          <w:i/>
          <w:spacing w:val="31"/>
          <w:w w:val="13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such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that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i</w:t>
      </w:r>
      <w:r>
        <w:rPr>
          <w:w w:val="13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3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))</w:t>
      </w:r>
      <w:r>
        <w:rPr>
          <w:spacing w:val="-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]</w:t>
      </w:r>
      <w:r>
        <w:rPr>
          <w:i/>
          <w:w w:val="110"/>
          <w:position w:val="1"/>
          <w:sz w:val="21"/>
          <w:vertAlign w:val="baseline"/>
        </w:rPr>
        <w:t>.</w:t>
      </w:r>
      <w:r>
        <w:rPr>
          <w:i/>
          <w:spacing w:val="40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In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other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words,</w:t>
      </w:r>
      <w:r>
        <w:rPr>
          <w:i/>
          <w:spacing w:val="-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is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a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coequalizer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of</w:t>
      </w:r>
      <w:r>
        <w:rPr>
          <w:i/>
          <w:spacing w:val="-8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the</w:t>
      </w:r>
      <w:r>
        <w:rPr>
          <w:i/>
          <w:w w:val="110"/>
          <w:position w:val="1"/>
          <w:sz w:val="21"/>
          <w:vertAlign w:val="baseline"/>
        </w:rPr>
        <w:t> </w:t>
      </w:r>
      <w:bookmarkStart w:name="_bookmark17" w:id="27"/>
      <w:bookmarkEnd w:id="27"/>
      <w:r>
        <w:rPr>
          <w:i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baseline"/>
        </w:rPr>
        <w:t>quivalence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≡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3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spacing w:line="199" w:lineRule="auto" w:before="170"/>
        <w:ind w:left="221" w:right="119" w:hanging="1"/>
        <w:jc w:val="left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</w:t>
      </w:r>
      <w:r>
        <w:rPr>
          <w:b/>
          <w:spacing w:val="-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already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know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surjective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x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Conversely, we can see that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≡</w:t>
      </w:r>
      <w:r>
        <w:rPr>
          <w:rFonts w:ascii="Georgia" w:hAnsi="Georgia"/>
          <w:i/>
          <w:w w:val="150"/>
          <w:sz w:val="21"/>
          <w:vertAlign w:val="subscript"/>
        </w:rPr>
        <w:t>l</w:t>
      </w:r>
      <w:r>
        <w:rPr>
          <w:rFonts w:ascii="Georgia" w:hAnsi="Georgia"/>
          <w:i/>
          <w:w w:val="15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6"/>
          <w:w w:val="15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 since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proves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coequalizer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we’re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looking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for.</w:t>
      </w:r>
      <w:r>
        <w:rPr>
          <w:rFonts w:ascii="Arial" w:hAnsi="Arial"/>
          <w:i/>
          <w:spacing w:val="-2"/>
          <w:sz w:val="21"/>
          <w:vertAlign w:val="baseline"/>
        </w:rPr>
        <w:t>2</w:t>
      </w:r>
    </w:p>
    <w:p>
      <w:pPr>
        <w:pStyle w:val="BodyText"/>
        <w:spacing w:before="157"/>
        <w:ind w:left="539"/>
        <w:jc w:val="left"/>
      </w:pPr>
      <w:r>
        <w:rPr/>
        <w:t>Binding operators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by composing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>
          <w:spacing w:val="-2"/>
        </w:rPr>
        <w:t>quotients:</w:t>
      </w:r>
    </w:p>
    <w:p>
      <w:pPr>
        <w:spacing w:before="131"/>
        <w:ind w:left="12" w:right="0" w:firstLine="0"/>
        <w:jc w:val="center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binding,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gf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l</w:t>
      </w:r>
      <w:r>
        <w:rPr>
          <w:rFonts w:ascii="Georgia" w:hAnsi="Georgia"/>
          <w:i/>
          <w:spacing w:val="11"/>
          <w:sz w:val="21"/>
          <w:vertAlign w:val="subscript"/>
        </w:rPr>
        <w:t>h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3" w:lineRule="auto" w:before="174"/>
        <w:ind w:left="221" w:right="207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sz w:val="21"/>
        </w:rPr>
        <w:t>It is clear that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is surjective, as the composition of two surjections. Now, </w:t>
      </w:r>
      <w:r>
        <w:rPr>
          <w:w w:val="110"/>
          <w:sz w:val="21"/>
        </w:rPr>
        <w:t>suppose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binding,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permutation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, with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2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binding, </w:t>
      </w:r>
      <w:r>
        <w:rPr>
          <w:sz w:val="21"/>
          <w:vertAlign w:val="baseline"/>
        </w:rPr>
        <w:t>so we get another permutation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smallCaps w:val="0"/>
          <w:w w:val="110"/>
          <w:sz w:val="21"/>
          <w:vertAlign w:val="baseline"/>
        </w:rPr>
        <w:t>freshness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assumptions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imply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#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)),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because</w:t>
      </w:r>
    </w:p>
    <w:p>
      <w:pPr>
        <w:spacing w:before="232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220"/>
        <w:ind w:left="221"/>
        <w:jc w:val="left"/>
      </w:pPr>
      <w:r>
        <w:rPr/>
        <w:t>This shows that</w:t>
      </w:r>
      <w:r>
        <w:rPr>
          <w:spacing w:val="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8"/>
        </w:rPr>
        <w:t> </w:t>
      </w:r>
      <w:r>
        <w:rPr/>
        <w:t>is binding.</w:t>
      </w:r>
      <w:r>
        <w:rPr>
          <w:spacing w:val="25"/>
        </w:rPr>
        <w:t> </w:t>
      </w:r>
      <w:r>
        <w:rPr/>
        <w:t>The last</w:t>
      </w:r>
      <w:r>
        <w:rPr>
          <w:spacing w:val="1"/>
        </w:rPr>
        <w:t> </w:t>
      </w:r>
      <w:r>
        <w:rPr/>
        <w:t>claim follows </w:t>
      </w:r>
      <w:r>
        <w:rPr>
          <w:spacing w:val="-2"/>
        </w:rPr>
        <w:t>because</w:t>
      </w:r>
    </w:p>
    <w:p>
      <w:pPr>
        <w:spacing w:before="220"/>
        <w:ind w:left="1183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)))</w:t>
      </w:r>
    </w:p>
    <w:p>
      <w:pPr>
        <w:spacing w:before="8"/>
        <w:ind w:left="169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(supp(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(supp(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))))</w:t>
      </w:r>
    </w:p>
    <w:p>
      <w:pPr>
        <w:spacing w:before="8"/>
        <w:ind w:left="169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8"/>
        <w:ind w:left="0"/>
        <w:jc w:val="left"/>
        <w:rPr>
          <w:rFonts w:ascii="Liberation Serif"/>
          <w:i/>
        </w:rPr>
      </w:pPr>
    </w:p>
    <w:p>
      <w:pPr>
        <w:spacing w:before="0"/>
        <w:ind w:left="173" w:right="2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91"/>
        <w:ind w:left="221" w:right="208" w:firstLine="317"/>
      </w:pPr>
      <w:r>
        <w:rPr/>
        <w:t>Finally, as an aside, we note that every equivariant function can be factored through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quotient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operator.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more familiar one that says that every function can be factored through its image.</w:t>
      </w:r>
    </w:p>
    <w:p>
      <w:pPr>
        <w:spacing w:line="254" w:lineRule="exact" w:before="133"/>
        <w:ind w:left="221" w:right="0" w:firstLine="0"/>
        <w:jc w:val="both"/>
        <w:rPr>
          <w:i/>
          <w:sz w:val="21"/>
        </w:rPr>
      </w:pPr>
      <w:bookmarkStart w:name="_bookmark18" w:id="28"/>
      <w:bookmarkEnd w:id="28"/>
      <w:r>
        <w:rPr/>
      </w:r>
      <w:r>
        <w:rPr>
          <w:b/>
          <w:sz w:val="21"/>
        </w:rPr>
        <w:t>Lemma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8" w:hAnsi="LM Roman 8"/>
          <w:sz w:val="21"/>
          <w:vertAlign w:val="subscript"/>
        </w:rPr>
        <w:t>eq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be an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equivariant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factor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through</w:t>
      </w:r>
    </w:p>
    <w:p>
      <w:pPr>
        <w:spacing w:line="31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4"/>
          <w:w w:val="140"/>
          <w:sz w:val="21"/>
        </w:rPr>
        <w:t>X/l</w:t>
      </w:r>
      <w:r>
        <w:rPr>
          <w:rFonts w:ascii="Georgia" w:hAnsi="Georgia"/>
          <w:i/>
          <w:spacing w:val="-4"/>
          <w:w w:val="140"/>
          <w:sz w:val="21"/>
          <w:vertAlign w:val="subscript"/>
        </w:rPr>
        <w:t>f</w:t>
      </w:r>
      <w:r>
        <w:rPr>
          <w:rFonts w:ascii="Georgia" w:hAnsi="Georgia"/>
          <w:i/>
          <w:spacing w:val="-7"/>
          <w:w w:val="14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40"/>
          <w:sz w:val="21"/>
          <w:vertAlign w:val="baseline"/>
        </w:rPr>
        <w:t>f</w:t>
      </w:r>
      <w:r>
        <w:rPr>
          <w:spacing w:val="-4"/>
          <w:w w:val="140"/>
          <w:position w:val="6"/>
          <w:sz w:val="21"/>
          <w:vertAlign w:val="baseline"/>
        </w:rPr>
        <w:t>¯</w:t>
      </w:r>
      <w:r>
        <w:rPr>
          <w:spacing w:val="-75"/>
          <w:w w:val="140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spacing w:val="-4"/>
          <w:w w:val="110"/>
          <w:sz w:val="21"/>
          <w:vertAlign w:val="baseline"/>
        </w:rPr>
        <w:t>]</w:t>
      </w:r>
      <w:r>
        <w:rPr>
          <w:i/>
          <w:spacing w:val="-4"/>
          <w:w w:val="110"/>
          <w:sz w:val="21"/>
          <w:vertAlign w:val="baseline"/>
        </w:rPr>
        <w:t>:</w:t>
      </w:r>
    </w:p>
    <w:p>
      <w:pPr>
        <w:spacing w:line="195" w:lineRule="exact" w:before="90"/>
        <w:ind w:left="1183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30"/>
          <w:position w:val="-3"/>
          <w:sz w:val="15"/>
        </w:rPr>
        <w:t>f</w:t>
      </w:r>
      <w:r>
        <w:rPr>
          <w:rFonts w:ascii="LM Roman 8" w:hAnsi="LM Roman 8"/>
          <w:spacing w:val="-5"/>
          <w:w w:val="130"/>
          <w:sz w:val="15"/>
        </w:rPr>
        <w:t>¯</w:t>
      </w:r>
    </w:p>
    <w:p>
      <w:pPr>
        <w:spacing w:line="196" w:lineRule="exact" w:before="0"/>
        <w:ind w:left="293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35"/>
          <w:sz w:val="21"/>
        </w:rPr>
        <w:t>X</w:t>
      </w:r>
      <w:r>
        <w:rPr>
          <w:rFonts w:ascii="Liberation Serif"/>
          <w:i/>
          <w:spacing w:val="48"/>
          <w:w w:val="135"/>
          <w:sz w:val="21"/>
        </w:rPr>
        <w:t> </w:t>
      </w:r>
      <w:r>
        <w:rPr>
          <w:rFonts w:ascii="Liberation Serif"/>
          <w:i/>
          <w:spacing w:val="6"/>
          <w:sz w:val="21"/>
        </w:rPr>
        <w:drawing>
          <wp:inline distT="0" distB="0" distL="0" distR="0">
            <wp:extent cx="325201" cy="6996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1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6"/>
          <w:sz w:val="21"/>
        </w:rPr>
      </w:r>
      <w:r>
        <w:rPr>
          <w:rFonts w:ascii="Times New Roman"/>
          <w:spacing w:val="24"/>
          <w:w w:val="135"/>
          <w:sz w:val="21"/>
        </w:rPr>
        <w:t> </w:t>
      </w:r>
      <w:r>
        <w:rPr>
          <w:rFonts w:ascii="Liberation Serif"/>
          <w:i/>
          <w:w w:val="135"/>
          <w:sz w:val="21"/>
        </w:rPr>
        <w:t>X/l</w:t>
      </w:r>
      <w:r>
        <w:rPr>
          <w:rFonts w:ascii="Georgia"/>
          <w:i/>
          <w:w w:val="135"/>
          <w:sz w:val="21"/>
          <w:vertAlign w:val="subscript"/>
        </w:rPr>
        <w:t>f</w:t>
      </w:r>
      <w:r>
        <w:rPr>
          <w:rFonts w:ascii="Georgia"/>
          <w:i/>
          <w:spacing w:val="62"/>
          <w:w w:val="135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drawing>
          <wp:inline distT="0" distB="0" distL="0" distR="0">
            <wp:extent cx="325201" cy="6996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1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20"/>
          <w:sz w:val="21"/>
          <w:vertAlign w:val="baseline"/>
        </w:rPr>
      </w:r>
      <w:r>
        <w:rPr>
          <w:rFonts w:ascii="Times New Roman"/>
          <w:spacing w:val="12"/>
          <w:w w:val="130"/>
          <w:sz w:val="21"/>
          <w:vertAlign w:val="baseline"/>
        </w:rPr>
        <w:t> </w:t>
      </w:r>
      <w:r>
        <w:rPr>
          <w:rFonts w:ascii="Liberation Serif"/>
          <w:i/>
          <w:spacing w:val="7"/>
          <w:w w:val="130"/>
          <w:sz w:val="21"/>
          <w:vertAlign w:val="baseline"/>
        </w:rPr>
        <w:t>Y,</w:t>
      </w:r>
    </w:p>
    <w:p>
      <w:pPr>
        <w:pStyle w:val="BodyText"/>
        <w:spacing w:before="94"/>
        <w:ind w:left="0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221418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434517pt;width:34.85pt;height:.1pt;mso-position-horizontal-relative:page;mso-position-vertical-relative:paragraph;z-index:-15723520;mso-wrap-distance-left:0;mso-wrap-distance-right:0" id="docshape18" coordorigin="902,349" coordsize="697,0" path="m902,349l1598,3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Kurz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al.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5">
        <w:r>
          <w:rPr>
            <w:rFonts w:ascii="LM Roman 8" w:hAnsi="LM Roman 8"/>
            <w:color w:val="0080AC"/>
            <w:w w:val="105"/>
            <w:sz w:val="15"/>
            <w:vertAlign w:val="baseline"/>
          </w:rPr>
          <w:t>7</w:t>
        </w:r>
      </w:hyperlink>
      <w:r>
        <w:rPr>
          <w:rFonts w:ascii="LM Roman 8" w:hAnsi="LM Roman 8"/>
          <w:w w:val="105"/>
          <w:sz w:val="15"/>
          <w:vertAlign w:val="baseline"/>
        </w:rPr>
        <w:t>, Notation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5.40]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refer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binding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operator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“bound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relative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map”, and use it to study variable binding in infinite objects.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47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¯</w:t>
      </w:r>
      <w:r>
        <w:rPr>
          <w:spacing w:val="-20"/>
          <w:position w:val="6"/>
          <w:sz w:val="21"/>
        </w:rPr>
        <w:t> </w:t>
      </w:r>
      <w:r>
        <w:rPr>
          <w:sz w:val="21"/>
        </w:rPr>
        <w:t>preserves</w:t>
      </w:r>
      <w:r>
        <w:rPr>
          <w:spacing w:val="-2"/>
          <w:sz w:val="21"/>
        </w:rPr>
        <w:t> </w:t>
      </w:r>
      <w:r>
        <w:rPr>
          <w:sz w:val="21"/>
        </w:rPr>
        <w:t>supports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sense:</w:t>
      </w:r>
    </w:p>
    <w:p>
      <w:pPr>
        <w:pStyle w:val="BodyText"/>
        <w:spacing w:before="131"/>
        <w:ind w:left="0" w:right="212"/>
        <w:jc w:val="center"/>
        <w:rPr>
          <w:rFonts w:ascii="Liberation Serif" w:hAnsi="Liberation Serif"/>
          <w:i/>
        </w:rPr>
      </w:pPr>
      <w:r>
        <w:rPr>
          <w:spacing w:val="3"/>
          <w:w w:val="96"/>
        </w:rPr>
        <w:t>supp(</w:t>
      </w:r>
      <w:r>
        <w:rPr>
          <w:rFonts w:ascii="Liberation Serif" w:hAnsi="Liberation Serif"/>
          <w:i/>
          <w:spacing w:val="-56"/>
          <w:w w:val="173"/>
        </w:rPr>
        <w:t>f</w:t>
      </w:r>
      <w:r>
        <w:rPr>
          <w:spacing w:val="-22"/>
          <w:w w:val="96"/>
          <w:position w:val="6"/>
        </w:rPr>
        <w:t>¯</w:t>
      </w:r>
      <w:r>
        <w:rPr>
          <w:spacing w:val="3"/>
          <w:w w:val="96"/>
        </w:rPr>
        <w:t>(</w:t>
      </w:r>
      <w:r>
        <w:rPr>
          <w:rFonts w:ascii="Liberation Serif" w:hAnsi="Liberation Serif"/>
          <w:i/>
          <w:spacing w:val="-105"/>
          <w:w w:val="125"/>
        </w:rPr>
        <w:t>x</w:t>
      </w:r>
      <w:r>
        <w:rPr>
          <w:spacing w:val="4"/>
          <w:w w:val="96"/>
        </w:rPr>
        <w:t>¯</w:t>
      </w:r>
      <w:r>
        <w:rPr>
          <w:spacing w:val="3"/>
          <w:w w:val="96"/>
        </w:rPr>
        <w:t>))</w:t>
      </w:r>
      <w:r>
        <w:rPr>
          <w:spacing w:val="-5"/>
        </w:rPr>
        <w:t> </w:t>
      </w:r>
      <w:r>
        <w:rPr>
          <w:spacing w:val="-12"/>
          <w:w w:val="105"/>
        </w:rPr>
        <w:t>=</w:t>
      </w:r>
      <w:r>
        <w:rPr>
          <w:spacing w:val="-5"/>
        </w:rPr>
        <w:t> </w:t>
      </w:r>
      <w:r>
        <w:rPr>
          <w:spacing w:val="-1"/>
        </w:rPr>
        <w:t>supp(</w:t>
      </w:r>
      <w:r>
        <w:rPr>
          <w:rFonts w:ascii="Liberation Serif" w:hAnsi="Liberation Serif"/>
          <w:i/>
          <w:spacing w:val="-109"/>
          <w:w w:val="129"/>
        </w:rPr>
        <w:t>x</w:t>
      </w:r>
      <w:r>
        <w:rPr/>
        <w:t>¯</w:t>
      </w:r>
      <w:r>
        <w:rPr>
          <w:spacing w:val="-1"/>
        </w:rPr>
        <w:t>)</w:t>
      </w:r>
      <w:r>
        <w:rPr>
          <w:rFonts w:ascii="Liberation Serif" w:hAnsi="Liberation Serif"/>
          <w:i/>
          <w:spacing w:val="-1"/>
          <w:w w:val="111"/>
        </w:rPr>
        <w:t>.</w:t>
      </w:r>
    </w:p>
    <w:p>
      <w:pPr>
        <w:spacing w:line="216" w:lineRule="auto" w:before="214"/>
        <w:ind w:left="108" w:right="320" w:firstLine="0"/>
        <w:jc w:val="both"/>
        <w:rPr>
          <w:i/>
          <w:sz w:val="21"/>
        </w:rPr>
      </w:pPr>
      <w:r>
        <w:rPr>
          <w:i/>
          <w:sz w:val="21"/>
        </w:rPr>
        <w:t>Furthermore,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factorization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isomorphism.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Speciﬁcally,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hg</w:t>
      </w:r>
      <w:r>
        <w:rPr>
          <w:i/>
          <w:sz w:val="21"/>
        </w:rPr>
        <w:t>,</w:t>
      </w:r>
      <w:r>
        <w:rPr>
          <w:i/>
          <w:sz w:val="21"/>
        </w:rPr>
        <w:t> where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 </w:t>
      </w:r>
      <w:r>
        <w:rPr>
          <w:i/>
          <w:sz w:val="21"/>
        </w:rPr>
        <w:t>preserves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supports,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i </w:t>
      </w:r>
      <w:r>
        <w:rPr>
          <w:i/>
          <w:sz w:val="21"/>
        </w:rPr>
        <w:t>such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</w:t>
      </w:r>
      <w:r>
        <w:rPr>
          <w:i/>
          <w:w w:val="105"/>
          <w:sz w:val="21"/>
        </w:rPr>
        <w:t>the following diagram commutes:</w:t>
      </w:r>
    </w:p>
    <w:p>
      <w:pPr>
        <w:spacing w:before="147"/>
        <w:ind w:left="3267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45"/>
          <w:sz w:val="21"/>
        </w:rPr>
        <w:t>X</w:t>
      </w:r>
      <w:r>
        <w:rPr>
          <w:rFonts w:ascii="Liberation Serif"/>
          <w:i/>
          <w:spacing w:val="28"/>
          <w:w w:val="145"/>
          <w:sz w:val="21"/>
        </w:rPr>
        <w:t> </w:t>
      </w:r>
      <w:r>
        <w:rPr>
          <w:rFonts w:ascii="Liberation Serif"/>
          <w:i/>
          <w:spacing w:val="7"/>
          <w:sz w:val="21"/>
        </w:rPr>
        <w:drawing>
          <wp:inline distT="0" distB="0" distL="0" distR="0">
            <wp:extent cx="335425" cy="6996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25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7"/>
          <w:sz w:val="21"/>
        </w:rPr>
      </w:r>
      <w:r>
        <w:rPr>
          <w:rFonts w:ascii="Times New Roman"/>
          <w:spacing w:val="6"/>
          <w:w w:val="145"/>
          <w:sz w:val="21"/>
        </w:rPr>
        <w:t> </w:t>
      </w:r>
      <w:r>
        <w:rPr>
          <w:rFonts w:ascii="Liberation Serif"/>
          <w:i/>
          <w:spacing w:val="-4"/>
          <w:w w:val="145"/>
          <w:sz w:val="21"/>
        </w:rPr>
        <w:t>X/l</w:t>
      </w:r>
      <w:r>
        <w:rPr>
          <w:rFonts w:ascii="Georgia"/>
          <w:i/>
          <w:spacing w:val="-4"/>
          <w:w w:val="145"/>
          <w:sz w:val="21"/>
          <w:vertAlign w:val="subscript"/>
        </w:rPr>
        <w:t>f</w:t>
      </w:r>
    </w:p>
    <w:p>
      <w:pPr>
        <w:tabs>
          <w:tab w:pos="1039" w:val="left" w:leader="none"/>
        </w:tabs>
        <w:spacing w:line="175" w:lineRule="auto" w:before="166"/>
        <w:ind w:left="0" w:right="10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2532989</wp:posOffset>
                </wp:positionH>
                <wp:positionV relativeFrom="paragraph">
                  <wp:posOffset>21591</wp:posOffset>
                </wp:positionV>
                <wp:extent cx="70485" cy="28384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0485" cy="283845"/>
                          <a:chExt cx="70485" cy="2838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4976" y="0"/>
                            <a:ext cx="127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765">
                                <a:moveTo>
                                  <a:pt x="0" y="0"/>
                                </a:moveTo>
                                <a:lnTo>
                                  <a:pt x="0" y="2783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688" y="23365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7"/>
                                </a:lnTo>
                                <a:lnTo>
                                  <a:pt x="42591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88" y="25303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9" y="4917"/>
                                </a:lnTo>
                                <a:lnTo>
                                  <a:pt x="42591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448013pt;margin-top:1.700114pt;width:5.55pt;height:22.35pt;mso-position-horizontal-relative:page;mso-position-vertical-relative:paragraph;z-index:15734272" id="docshapegroup19" coordorigin="3989,34" coordsize="111,447">
                <v:line style="position:absolute" from="4044,34" to="4044,472" stroked="true" strokeweight=".423453pt" strokecolor="#000000">
                  <v:stroke dashstyle="solid"/>
                </v:line>
                <v:shape style="position:absolute;left:3993;top:401;width:102;height:45" id="docshape20" coordorigin="3993,402" coordsize="102,45" path="m4095,402l4075,410,4060,420,4050,433,4044,446,4038,433,4028,420,4013,410,3993,402e" filled="false" stroked="true" strokeweight=".423453pt" strokecolor="#000000">
                  <v:path arrowok="t"/>
                  <v:stroke dashstyle="solid"/>
                </v:shape>
                <v:shape style="position:absolute;left:3993;top:432;width:102;height:45" id="docshape21" coordorigin="3993,432" coordsize="102,45" path="m4095,432l4075,440,4060,451,4050,463,4044,477,4038,463,4028,451,4013,440,3993,43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3192932</wp:posOffset>
                </wp:positionH>
                <wp:positionV relativeFrom="paragraph">
                  <wp:posOffset>62625</wp:posOffset>
                </wp:positionV>
                <wp:extent cx="70485" cy="25463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0485" cy="254635"/>
                          <a:chExt cx="70485" cy="25463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4989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7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88" y="22349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12018pt;margin-top:4.931114pt;width:5.55pt;height:20.05pt;mso-position-horizontal-relative:page;mso-position-vertical-relative:paragraph;z-index:-16309760" id="docshapegroup22" coordorigin="5028,99" coordsize="111,401">
                <v:line style="position:absolute" from="5083,99" to="5083,490" stroked="true" strokeweight=".423453pt" strokecolor="#000000">
                  <v:stroke dashstyle="solid"/>
                </v:line>
                <v:shape style="position:absolute;left:5032;top:450;width:102;height:45" id="docshape23" coordorigin="5032,451" coordsize="102,45" path="m5134,451l5114,458,5100,469,5089,481,5083,495,5077,481,5067,469,5052,458,5032,45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2699615</wp:posOffset>
                </wp:positionH>
                <wp:positionV relativeFrom="paragraph">
                  <wp:posOffset>62625</wp:posOffset>
                </wp:positionV>
                <wp:extent cx="358775" cy="2667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587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266700">
                              <a:moveTo>
                                <a:pt x="358354" y="0"/>
                              </a:moveTo>
                              <a:lnTo>
                                <a:pt x="0" y="266351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40.785058pt,4.931114pt" to="212.568146pt,25.903681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g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position w:val="-6"/>
          <w:sz w:val="15"/>
        </w:rPr>
        <w:t>f</w:t>
      </w:r>
      <w:r>
        <w:rPr>
          <w:rFonts w:ascii="LM Roman 8" w:hAnsi="LM Roman 8"/>
          <w:spacing w:val="-5"/>
          <w:w w:val="115"/>
          <w:position w:val="-2"/>
          <w:sz w:val="15"/>
        </w:rPr>
        <w:t>¯</w:t>
      </w:r>
    </w:p>
    <w:p>
      <w:pPr>
        <w:spacing w:line="143" w:lineRule="exact" w:before="0"/>
        <w:ind w:left="0" w:right="22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597" w:val="left" w:leader="none"/>
          <w:tab w:pos="1066" w:val="left" w:leader="none"/>
        </w:tabs>
        <w:spacing w:before="36"/>
        <w:ind w:left="0" w:right="39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2699614</wp:posOffset>
                </wp:positionH>
                <wp:positionV relativeFrom="paragraph">
                  <wp:posOffset>78817</wp:posOffset>
                </wp:positionV>
                <wp:extent cx="414020" cy="7048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14020" cy="70485"/>
                          <a:chExt cx="414020" cy="704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4972"/>
                            <a:ext cx="408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0">
                                <a:moveTo>
                                  <a:pt x="0" y="0"/>
                                </a:moveTo>
                                <a:lnTo>
                                  <a:pt x="4085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322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6"/>
                                </a:lnTo>
                                <a:lnTo>
                                  <a:pt x="11606" y="42592"/>
                                </a:lnTo>
                                <a:lnTo>
                                  <a:pt x="4917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568054pt;margin-top:6.206072pt;width:32.6pt;height:5.55pt;mso-position-horizontal-relative:page;mso-position-vertical-relative:paragraph;z-index:-16308736" id="docshapegroup24" coordorigin="4251,124" coordsize="652,111">
                <v:line style="position:absolute" from="4251,179" to="4895,179" stroked="true" strokeweight=".423453pt" strokecolor="#000000">
                  <v:stroke dashstyle="solid"/>
                </v:line>
                <v:shape style="position:absolute;left:4854;top:128;width:45;height:102" id="docshape25" coordorigin="4855,128" coordsize="45,102" path="m4855,128l4863,148,4873,163,4886,173,4899,179,4886,185,4873,195,4863,210,4855,23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DejaVu Sans"/>
          <w:i/>
          <w:smallCaps/>
          <w:spacing w:val="-10"/>
          <w:w w:val="120"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ab/>
      </w:r>
      <w:r>
        <w:rPr>
          <w:rFonts w:ascii="Georgia"/>
          <w:i/>
          <w:smallCaps w:val="0"/>
          <w:spacing w:val="-10"/>
          <w:w w:val="120"/>
          <w:sz w:val="21"/>
          <w:vertAlign w:val="superscript"/>
        </w:rPr>
        <w:t>h</w:t>
      </w:r>
      <w:r>
        <w:rPr>
          <w:rFonts w:ascii="Georgia"/>
          <w:i/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spacing w:val="-10"/>
          <w:w w:val="120"/>
          <w:sz w:val="21"/>
          <w:vertAlign w:val="baseline"/>
        </w:rPr>
        <w:t>Y</w:t>
      </w:r>
    </w:p>
    <w:p>
      <w:pPr>
        <w:pStyle w:val="BodyText"/>
        <w:spacing w:line="284" w:lineRule="exact" w:before="121"/>
        <w:rPr>
          <w:rFonts w:ascii="Liberation Serif"/>
          <w:i/>
        </w:rPr>
      </w:pPr>
      <w:r>
        <w:rPr>
          <w:b/>
        </w:rPr>
        <w:t>Proof</w:t>
      </w:r>
      <w:r>
        <w:rPr>
          <w:b/>
          <w:spacing w:val="6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63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factored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>
          <w:rFonts w:ascii="Liberation Serif"/>
          <w:i/>
        </w:rPr>
        <w:t>X/l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6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Lemma</w:t>
      </w:r>
      <w:r>
        <w:rPr>
          <w:spacing w:val="19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3.5</w:t>
        </w:r>
      </w:hyperlink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h</w:t>
      </w:r>
    </w:p>
    <w:p>
      <w:pPr>
        <w:pStyle w:val="BodyText"/>
        <w:tabs>
          <w:tab w:pos="7771" w:val="right" w:leader="none"/>
        </w:tabs>
        <w:spacing w:line="282" w:lineRule="exact"/>
        <w:rPr>
          <w:rFonts w:ascii="Arial"/>
          <w:i/>
        </w:rPr>
      </w:pPr>
      <w:r>
        <w:rPr/>
        <w:t>preserves</w:t>
      </w:r>
      <w:r>
        <w:rPr>
          <w:spacing w:val="3"/>
        </w:rPr>
        <w:t> </w:t>
      </w:r>
      <w:r>
        <w:rPr/>
        <w:t>supports,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Lemma</w:t>
      </w:r>
      <w:r>
        <w:rPr>
          <w:spacing w:val="4"/>
          <w:vertAlign w:val="baseline"/>
        </w:rPr>
        <w:t> </w:t>
      </w:r>
      <w:hyperlink w:history="true" w:anchor="_bookmark16">
        <w:r>
          <w:rPr>
            <w:color w:val="0080AC"/>
            <w:spacing w:val="-4"/>
            <w:vertAlign w:val="baseline"/>
          </w:rPr>
          <w:t>5.2</w:t>
        </w:r>
      </w:hyperlink>
      <w:r>
        <w:rPr>
          <w:spacing w:val="-4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5"/>
        <w:ind w:right="320" w:firstLine="317"/>
      </w:pPr>
      <w:bookmarkStart w:name="Atom Scope and Freshening" w:id="29"/>
      <w:bookmarkEnd w:id="29"/>
      <w:r>
        <w:rPr/>
      </w:r>
      <w:bookmarkStart w:name="_bookmark19" w:id="30"/>
      <w:bookmarkEnd w:id="30"/>
      <w:r>
        <w:rPr/>
      </w:r>
      <w:r>
        <w:rPr/>
        <w:t>The analogy with the image of a function goes even further:</w:t>
      </w:r>
      <w:r>
        <w:rPr>
          <w:spacing w:val="34"/>
        </w:rPr>
        <w:t> </w:t>
      </w:r>
      <w:r>
        <w:rPr/>
        <w:t>we can show that binding functions and functions that preserve supports form a </w:t>
      </w:r>
      <w:r>
        <w:rPr>
          <w:i/>
        </w:rPr>
        <w:t>factorization sys-</w:t>
      </w:r>
      <w:r>
        <w:rPr>
          <w:i/>
        </w:rPr>
        <w:t> tem </w:t>
      </w:r>
      <w:r>
        <w:rPr/>
        <w:t>[</w:t>
      </w:r>
      <w:hyperlink w:history="true" w:anchor="_bookmark37">
        <w:r>
          <w:rPr>
            <w:color w:val="0080AC"/>
          </w:rPr>
          <w:t>1</w:t>
        </w:r>
      </w:hyperlink>
      <w:r>
        <w:rPr/>
        <w:t>, Definition 5.5.1] on the category of nominal sets. Spelled out in detail, this means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contain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isomorphisms,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closed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com- position, and can be used to factor uniquely (up to isomorphism) any equivariant function, as shown above.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</w:pPr>
      <w:r>
        <w:rPr/>
        <w:t>Atom</w:t>
      </w:r>
      <w:r>
        <w:rPr>
          <w:spacing w:val="-9"/>
        </w:rPr>
        <w:t> </w:t>
      </w:r>
      <w:r>
        <w:rPr/>
        <w:t>Scope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Freshening</w:t>
      </w:r>
    </w:p>
    <w:p>
      <w:pPr>
        <w:pStyle w:val="BodyText"/>
        <w:spacing w:line="216" w:lineRule="auto" w:before="174"/>
        <w:ind w:right="320"/>
      </w:pP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3">
        <w:r>
          <w:rPr>
            <w:color w:val="0080AC"/>
          </w:rPr>
          <w:t>4.4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noted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binding</w:t>
      </w:r>
      <w:r>
        <w:rPr>
          <w:spacing w:val="-7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syntactic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that bind atoms in only part of an object.</w:t>
      </w:r>
      <w:r>
        <w:rPr>
          <w:spacing w:val="40"/>
        </w:rPr>
        <w:t> </w:t>
      </w:r>
      <w:r>
        <w:rPr/>
        <w:t>We show here how to accommodate such constructs by decomposing the renaming operation of a nominal set into smaller independent ones.</w:t>
      </w:r>
      <w:r>
        <w:rPr>
          <w:spacing w:val="40"/>
        </w:rPr>
        <w:t> </w:t>
      </w:r>
      <w:r>
        <w:rPr/>
        <w:t>The idea is that each of these independent operations applies</w:t>
      </w:r>
      <w:r>
        <w:rPr>
          <w:spacing w:val="40"/>
        </w:rPr>
        <w:t> </w:t>
      </w:r>
      <w:r>
        <w:rPr/>
        <w:t>an atom permutation to part of an object without affecting the rest, thus allowing </w:t>
      </w:r>
      <w:bookmarkStart w:name="Independence" w:id="31"/>
      <w:bookmarkEnd w:id="31"/>
      <w:r>
        <w:rPr/>
        <w:t>b</w:t>
      </w:r>
      <w:r>
        <w:rPr/>
        <w:t>ound atoms to </w:t>
      </w:r>
      <w:r>
        <w:rPr>
          <w:rFonts w:ascii="Liberation Serif" w:hAnsi="Liberation Serif"/>
          <w:i/>
        </w:rPr>
        <w:t>α</w:t>
      </w:r>
      <w:r>
        <w:rPr/>
        <w:t>-vary within their intended scope.</w:t>
      </w:r>
      <w:r>
        <w:rPr>
          <w:spacing w:val="40"/>
        </w:rPr>
        <w:t> </w:t>
      </w:r>
      <w:r>
        <w:rPr/>
        <w:t>The corresponding quotients are </w:t>
      </w:r>
      <w:r>
        <w:rPr>
          <w:i/>
        </w:rPr>
        <w:t>not</w:t>
      </w:r>
      <w:r>
        <w:rPr>
          <w:i/>
          <w:spacing w:val="40"/>
        </w:rPr>
        <w:t> </w:t>
      </w:r>
      <w:r>
        <w:rPr/>
        <w:t>binding functions in the sense of Definition </w:t>
      </w:r>
      <w:hyperlink w:history="true" w:anchor="_bookmark15">
        <w:r>
          <w:rPr>
            <w:color w:val="0080AC"/>
          </w:rPr>
          <w:t>5.1</w:t>
        </w:r>
      </w:hyperlink>
      <w:r>
        <w:rPr/>
        <w:t>,</w:t>
      </w:r>
      <w:r>
        <w:rPr>
          <w:spacing w:val="35"/>
        </w:rPr>
        <w:t> </w:t>
      </w:r>
      <w:r>
        <w:rPr/>
        <w:t>but we show here that they still</w:t>
      </w:r>
      <w:r>
        <w:rPr>
          <w:spacing w:val="-1"/>
        </w:rPr>
        <w:t> </w:t>
      </w:r>
      <w:r>
        <w:rPr/>
        <w:t>support similar</w:t>
      </w:r>
      <w:r>
        <w:rPr>
          <w:spacing w:val="-1"/>
        </w:rPr>
        <w:t> </w:t>
      </w:r>
      <w:r>
        <w:rPr/>
        <w:t>elimination principles to</w:t>
      </w:r>
      <w:r>
        <w:rPr>
          <w:spacing w:val="-1"/>
        </w:rPr>
        <w:t> </w:t>
      </w:r>
      <w:r>
        <w:rPr/>
        <w:t>those obtained from Lemma </w:t>
      </w:r>
      <w:hyperlink w:history="true" w:anchor="_bookmark9">
        <w:r>
          <w:rPr>
            <w:color w:val="0080AC"/>
          </w:rPr>
          <w:t>3.5</w:t>
        </w:r>
      </w:hyperlink>
      <w:r>
        <w:rPr/>
        <w:t>. Besides</w:t>
      </w:r>
      <w:r>
        <w:rPr>
          <w:spacing w:val="-15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binders,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machinery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useful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deriving stronger elimination principles that work with finitely supported functions.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3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Independence</w:t>
      </w:r>
    </w:p>
    <w:p>
      <w:pPr>
        <w:pStyle w:val="BodyText"/>
        <w:spacing w:line="216" w:lineRule="auto" w:before="130"/>
        <w:jc w:val="left"/>
      </w:pPr>
      <w:r>
        <w:rPr/>
        <w:t>The main technical device that we need is the notion of </w:t>
      </w:r>
      <w:r>
        <w:rPr>
          <w:i/>
        </w:rPr>
        <w:t>independence</w:t>
      </w:r>
      <w:r>
        <w:rPr>
          <w:i/>
          <w:spacing w:val="25"/>
        </w:rPr>
        <w:t> </w:t>
      </w:r>
      <w:r>
        <w:rPr/>
        <w:t>of two re- naming operations.</w:t>
      </w:r>
    </w:p>
    <w:p>
      <w:pPr>
        <w:pStyle w:val="BodyText"/>
        <w:spacing w:line="213" w:lineRule="auto" w:before="132"/>
        <w:ind w:right="320" w:hanging="1"/>
        <w:jc w:val="left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6.1</w:t>
      </w:r>
      <w:r>
        <w:rPr>
          <w:b/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renaming</w:t>
      </w:r>
      <w:r>
        <w:rPr>
          <w:spacing w:val="-18"/>
          <w:w w:val="105"/>
        </w:rPr>
        <w:t> </w:t>
      </w:r>
      <w:r>
        <w:rPr>
          <w:w w:val="105"/>
        </w:rPr>
        <w:t>operations,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say 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independent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commute,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sense:</w:t>
      </w:r>
    </w:p>
    <w:p>
      <w:pPr>
        <w:spacing w:before="198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x.</w:t>
      </w:r>
    </w:p>
    <w:p>
      <w:pPr>
        <w:pStyle w:val="BodyText"/>
        <w:spacing w:line="216" w:lineRule="auto" w:before="214"/>
        <w:ind w:right="236"/>
        <w:jc w:val="left"/>
      </w:pP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⊙ </w:t>
      </w:r>
      <w:r>
        <w:rPr/>
        <w:t>operator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renaming</w:t>
      </w:r>
      <w:r>
        <w:rPr>
          <w:spacing w:val="-9"/>
        </w:rPr>
        <w:t> </w:t>
      </w:r>
      <w:r>
        <w:rPr/>
        <w:t>operations 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set,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4"/>
        </w:rPr>
        <w:t> </w:t>
      </w:r>
      <w:r>
        <w:rPr/>
        <w:t>is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nominal</w:t>
      </w:r>
      <w:r>
        <w:rPr>
          <w:spacing w:val="-6"/>
        </w:rPr>
        <w:t> </w:t>
      </w:r>
      <w:r>
        <w:rPr/>
        <w:t>structure.</w:t>
      </w:r>
      <w:r>
        <w:rPr>
          <w:spacing w:val="20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221" w:right="207"/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finitely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two independent</w:t>
      </w:r>
      <w:r>
        <w:rPr>
          <w:spacing w:val="-11"/>
          <w:w w:val="105"/>
        </w:rPr>
        <w:t> </w:t>
      </w:r>
      <w:r>
        <w:rPr>
          <w:w w:val="105"/>
        </w:rPr>
        <w:t>nominal</w:t>
      </w:r>
      <w:r>
        <w:rPr>
          <w:spacing w:val="-11"/>
          <w:w w:val="105"/>
        </w:rPr>
        <w:t> </w:t>
      </w:r>
      <w:r>
        <w:rPr>
          <w:w w:val="105"/>
        </w:rPr>
        <w:t>structures.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supp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operations.</w:t>
      </w:r>
    </w:p>
    <w:p>
      <w:pPr>
        <w:pStyle w:val="BodyText"/>
        <w:spacing w:line="216" w:lineRule="auto" w:before="203"/>
        <w:ind w:left="221" w:firstLine="317"/>
        <w:jc w:val="left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example, if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nominal</w:t>
      </w:r>
      <w:r>
        <w:rPr>
          <w:spacing w:val="-2"/>
          <w:w w:val="105"/>
        </w:rPr>
        <w:t> </w:t>
      </w:r>
      <w:r>
        <w:rPr>
          <w:w w:val="105"/>
        </w:rPr>
        <w:t>sets,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independent renaming operations on the product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by posing</w:t>
      </w:r>
    </w:p>
    <w:p>
      <w:pPr>
        <w:tabs>
          <w:tab w:pos="3222" w:val="left" w:leader="none"/>
        </w:tabs>
        <w:spacing w:before="248"/>
        <w:ind w:left="12" w:right="0" w:firstLine="0"/>
        <w:jc w:val="center"/>
        <w:rPr>
          <w:rFonts w:ascii="Liberation Serif" w:hAnsi="Liberation Serif"/>
          <w:i/>
          <w:sz w:val="21"/>
        </w:rPr>
      </w:pPr>
      <w:bookmarkStart w:name="_bookmark20" w:id="32"/>
      <w:bookmarkEnd w:id="32"/>
      <w:r>
        <w:rPr/>
      </w:r>
      <w:r>
        <w:rPr>
          <w:rFonts w:ascii="Liberation Serif" w:hAnsi="Liberation Serif"/>
          <w:i/>
          <w:w w:val="120"/>
          <w:sz w:val="21"/>
        </w:rPr>
        <w:t>π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⊙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,</w:t>
      </w:r>
      <w:r>
        <w:rPr>
          <w:rFonts w:ascii="Arial" w:hAnsi="Arial"/>
          <w:spacing w:val="-18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spacing w:val="-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⊙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,</w:t>
      </w:r>
      <w:r>
        <w:rPr>
          <w:rFonts w:ascii="Arial" w:hAnsi="Arial"/>
          <w:spacing w:val="-18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4"/>
        <w:ind w:left="0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07"/>
      </w:pPr>
      <w:r>
        <w:rPr>
          <w:w w:val="105"/>
        </w:rPr>
        <w:t>Note that we can express the product nominal set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 the composition of </w:t>
      </w:r>
      <w:r>
        <w:rPr/>
        <w:t>these two operations.</w:t>
      </w:r>
      <w:r>
        <w:rPr>
          <w:spacing w:val="30"/>
        </w:rPr>
        <w:t> </w:t>
      </w:r>
      <w:r>
        <w:rPr/>
        <w:t>As a matter of fact, any set with two independent renaming operations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endowed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compound</w:t>
      </w:r>
      <w:r>
        <w:rPr>
          <w:spacing w:val="-8"/>
        </w:rPr>
        <w:t> </w:t>
      </w:r>
      <w:r>
        <w:rPr/>
        <w:t>one,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results.</w:t>
      </w:r>
    </w:p>
    <w:p>
      <w:pPr>
        <w:spacing w:line="213" w:lineRule="auto" w:before="186"/>
        <w:ind w:left="221" w:right="20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6.2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independent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nominal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structures. 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support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other:</w:t>
      </w:r>
    </w:p>
    <w:p>
      <w:pPr>
        <w:tabs>
          <w:tab w:pos="3343" w:val="left" w:leader="none"/>
        </w:tabs>
        <w:spacing w:before="25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supp</w:t>
      </w:r>
      <w:r>
        <w:rPr>
          <w:rFonts w:ascii="LM Roman 8" w:hAnsi="LM Roman 8"/>
          <w:w w:val="105"/>
          <w:position w:val="-4"/>
          <w:sz w:val="15"/>
        </w:rPr>
        <w:t>1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</w:t>
      </w:r>
      <w:r>
        <w:rPr>
          <w:rFonts w:ascii="LM Roman 8" w:hAnsi="LM Roman 8"/>
          <w:spacing w:val="-2"/>
          <w:w w:val="105"/>
          <w:position w:val="-4"/>
          <w:sz w:val="15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supp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⊙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</w:t>
      </w:r>
      <w:r>
        <w:rPr>
          <w:rFonts w:ascii="LM Roman 8" w:hAnsi="LM Roman 8"/>
          <w:spacing w:val="-2"/>
          <w:w w:val="105"/>
          <w:position w:val="-4"/>
          <w:sz w:val="15"/>
          <w:vertAlign w:val="baseline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2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left="221" w:right="209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analogously. Given two atoms </w:t>
      </w:r>
      <w:r>
        <w:rPr>
          <w:rFonts w:ascii="Liberation Serif"/>
          <w:i/>
        </w:rPr>
        <w:t>a </w:t>
      </w:r>
      <w:r>
        <w:rPr/>
        <w:t>and </w:t>
      </w:r>
      <w:r>
        <w:rPr>
          <w:rFonts w:ascii="Liberation Serif"/>
          <w:i/>
        </w:rPr>
        <w:t>a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we have</w:t>
      </w:r>
    </w:p>
    <w:p>
      <w:pPr>
        <w:spacing w:before="250"/>
        <w:ind w:left="12" w:right="0" w:firstLine="0"/>
        <w:jc w:val="center"/>
        <w:rPr>
          <w:rFonts w:ascii="Liberation Serif" w:hAnsi="Liberation Serif"/>
          <w:i/>
          <w:sz w:val="21"/>
        </w:rPr>
      </w:pPr>
      <w:bookmarkStart w:name="_bookmark21" w:id="33"/>
      <w:bookmarkEnd w:id="33"/>
      <w:r>
        <w:rPr/>
      </w:r>
      <w:r>
        <w:rPr>
          <w:rFonts w:ascii="Arial" w:hAnsi="Arial"/>
          <w:spacing w:val="-2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Arial" w:hAnsi="Arial"/>
          <w:smallCaps w:val="0"/>
          <w:spacing w:val="64"/>
          <w:w w:val="11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⊙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⊙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⊙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Arial" w:hAnsi="Arial"/>
          <w:smallCaps w:val="0"/>
          <w:spacing w:val="74"/>
          <w:w w:val="11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Arial" w:hAnsi="Arial"/>
          <w:smallCaps w:val="0"/>
          <w:spacing w:val="64"/>
          <w:w w:val="11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⊙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x.</w:t>
      </w:r>
    </w:p>
    <w:p>
      <w:pPr>
        <w:pStyle w:val="BodyText"/>
        <w:spacing w:before="36"/>
        <w:ind w:left="0"/>
        <w:jc w:val="left"/>
        <w:rPr>
          <w:rFonts w:ascii="Liberation Serif"/>
          <w:i/>
        </w:rPr>
      </w:pPr>
    </w:p>
    <w:p>
      <w:pPr>
        <w:pStyle w:val="BodyText"/>
        <w:spacing w:line="204" w:lineRule="auto"/>
        <w:ind w:left="221" w:right="207" w:hanging="1"/>
        <w:rPr>
          <w:rFonts w:ascii="Arial" w:hAnsi="Arial"/>
          <w:i/>
        </w:rPr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renaming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injective,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⊙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⊙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π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⊙</w:t>
      </w:r>
      <w:r>
        <w:rPr>
          <w:rFonts w:ascii="LM Roman 8" w:hAnsi="LM Roman 8"/>
          <w:smallCaps w:val="0"/>
          <w:spacing w:val="9"/>
          <w:vertAlign w:val="subscript"/>
        </w:rPr>
        <w:t>2</w:t>
      </w:r>
      <w:r>
        <w:rPr>
          <w:rFonts w:ascii="LM Roman 8" w:hAnsi="LM Roman 8"/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vertAlign w:val="baseline"/>
        </w:rPr>
        <w:t>π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⊙</w:t>
      </w:r>
      <w:r>
        <w:rPr>
          <w:rFonts w:ascii="LM Roman 8" w:hAnsi="LM Roman 8"/>
          <w:smallCaps w:val="0"/>
          <w:spacing w:val="9"/>
          <w:vertAlign w:val="subscript"/>
        </w:rPr>
        <w:t>2</w:t>
      </w:r>
      <w:r>
        <w:rPr>
          <w:rFonts w:ascii="LM Roman 8" w:hAnsi="LM Roman 8"/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But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 in supp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1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if and only if there are infinitely </w:t>
      </w:r>
      <w:r>
        <w:rPr>
          <w:smallCaps w:val="0"/>
          <w:vertAlign w:val="baseline"/>
        </w:rPr>
        <w:t>many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⊙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similarly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⊙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allows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conclude.</w:t>
      </w:r>
      <w:r>
        <w:rPr>
          <w:rFonts w:ascii="Arial" w:hAnsi="Arial"/>
          <w:i/>
          <w:smallCaps w:val="0"/>
          <w:spacing w:val="-2"/>
          <w:w w:val="105"/>
          <w:vertAlign w:val="baseline"/>
        </w:rPr>
        <w:t>2</w:t>
      </w:r>
    </w:p>
    <w:p>
      <w:pPr>
        <w:spacing w:line="213" w:lineRule="auto" w:before="185"/>
        <w:ind w:left="221" w:right="206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be a set with two independent nominal structures.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can</w:t>
      </w:r>
      <w:r>
        <w:rPr>
          <w:i/>
          <w:w w:val="105"/>
          <w:sz w:val="21"/>
        </w:rPr>
        <w:t> deﬁne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compound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setting</w:t>
      </w:r>
    </w:p>
    <w:p>
      <w:pPr>
        <w:spacing w:before="25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Arial" w:hAnsi="Arial"/>
          <w:w w:val="125"/>
          <w:sz w:val="21"/>
        </w:rPr>
        <w:t>,</w:t>
      </w:r>
      <w:r>
        <w:rPr>
          <w:rFonts w:ascii="Arial" w:hAnsi="Arial"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⊙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π</w:t>
      </w:r>
      <w:r>
        <w:rPr>
          <w:rFonts w:ascii="Liberation Serif" w:hAnsi="Liberation Serif"/>
          <w:i/>
          <w:spacing w:val="-1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⊙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x.</w:t>
      </w:r>
    </w:p>
    <w:p>
      <w:pPr>
        <w:pStyle w:val="BodyText"/>
        <w:spacing w:before="24"/>
        <w:ind w:left="0"/>
        <w:jc w:val="left"/>
        <w:rPr>
          <w:rFonts w:ascii="Liberation Serif"/>
          <w:i/>
        </w:rPr>
      </w:pPr>
    </w:p>
    <w:p>
      <w:pPr>
        <w:spacing w:line="216" w:lineRule="auto" w:before="0"/>
        <w:ind w:left="221" w:right="206" w:hanging="1"/>
        <w:jc w:val="both"/>
        <w:rPr>
          <w:i/>
          <w:sz w:val="21"/>
        </w:rPr>
      </w:pPr>
      <w:r>
        <w:rPr>
          <w:i/>
          <w:sz w:val="21"/>
        </w:rPr>
        <w:t>Each of the </w:t>
      </w:r>
      <w:r>
        <w:rPr>
          <w:rFonts w:ascii="DejaVu Sans Condensed" w:hAnsi="DejaVu Sans Condensed"/>
          <w:i/>
          <w:sz w:val="21"/>
        </w:rPr>
        <w:t>⊙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equivariant with respect to this compound operation, in the fol-</w:t>
      </w:r>
      <w:r>
        <w:rPr>
          <w:i/>
          <w:sz w:val="21"/>
          <w:vertAlign w:val="baseline"/>
        </w:rPr>
        <w:t> lowing sense:</w:t>
      </w:r>
    </w:p>
    <w:p>
      <w:pPr>
        <w:spacing w:before="16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x.</w:t>
      </w:r>
    </w:p>
    <w:p>
      <w:pPr>
        <w:spacing w:line="216" w:lineRule="auto" w:before="10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Finally, the support of an element is the union of the supports of the constituent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parts:</w:t>
      </w:r>
    </w:p>
    <w:p>
      <w:pPr>
        <w:spacing w:before="15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supp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-2"/>
          <w:sz w:val="21"/>
        </w:rPr>
        <w:t>supp</w:t>
      </w:r>
      <w:r>
        <w:rPr>
          <w:rFonts w:ascii="LM Roman 8" w:hAnsi="LM Roman 8"/>
          <w:spacing w:val="-2"/>
          <w:position w:val="-4"/>
          <w:sz w:val="15"/>
        </w:rPr>
        <w:t>2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line="213" w:lineRule="auto" w:before="170"/>
        <w:ind w:left="221"/>
        <w:jc w:val="left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By unpacking definitions, we can check directly that this compound opera- tion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renaming</w:t>
      </w:r>
      <w:r>
        <w:rPr>
          <w:spacing w:val="-4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each</w:t>
      </w:r>
    </w:p>
    <w:p>
      <w:pPr>
        <w:pStyle w:val="BodyText"/>
        <w:spacing w:line="259" w:lineRule="exact"/>
        <w:ind w:left="221"/>
        <w:jc w:val="left"/>
        <w:rPr>
          <w:rFonts w:ascii="Liberation Serif" w:hAnsi="Liberation Serif"/>
          <w:i/>
        </w:rPr>
      </w:pPr>
      <w:r>
        <w:rPr>
          <w:rFonts w:ascii="DejaVu Sans Condensed" w:hAnsi="DejaVu Sans Condensed"/>
          <w:i/>
        </w:rPr>
        <w:t>⊙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equivariant.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supported:</w:t>
      </w:r>
      <w:r>
        <w:rPr>
          <w:spacing w:val="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x</w:t>
      </w:r>
    </w:p>
    <w:p>
      <w:pPr>
        <w:pStyle w:val="BodyText"/>
        <w:spacing w:line="283" w:lineRule="exact"/>
        <w:ind w:left="221"/>
        <w:jc w:val="left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permutation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#</w:t>
      </w:r>
      <w:r>
        <w:rPr>
          <w:spacing w:val="-18"/>
          <w:w w:val="105"/>
        </w:rPr>
        <w:t> </w:t>
      </w:r>
      <w:r>
        <w:rPr>
          <w:w w:val="105"/>
        </w:rPr>
        <w:t>supp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before="24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right="320"/>
      </w:pPr>
      <w:r>
        <w:rPr/>
        <w:t>proving that supp(</w:t>
      </w:r>
      <w:r>
        <w:rPr>
          <w:rFonts w:ascii="Liberation Serif" w:hAnsi="Liberation Serif"/>
          <w:i/>
        </w:rPr>
        <w:t>x</w:t>
      </w:r>
      <w:r>
        <w:rPr/>
        <w:t>) exists and that it is contained in supp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supp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supp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vertAlign w:val="baseline"/>
        </w:rPr>
        <w:t>supp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depends equivariantly on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thanks to Lemma </w:t>
      </w:r>
      <w:hyperlink w:history="true" w:anchor="_bookmark20">
        <w:r>
          <w:rPr>
            <w:color w:val="0080AC"/>
            <w:vertAlign w:val="baseline"/>
          </w:rPr>
          <w:t>6.2</w:t>
        </w:r>
      </w:hyperlink>
      <w:r>
        <w:rPr>
          <w:vertAlign w:val="baseline"/>
        </w:rPr>
        <w:t>:</w:t>
      </w:r>
    </w:p>
    <w:p>
      <w:pPr>
        <w:spacing w:line="318" w:lineRule="exact" w:before="231"/>
        <w:ind w:left="1943" w:right="0" w:firstLine="0"/>
        <w:jc w:val="left"/>
        <w:rPr>
          <w:sz w:val="21"/>
        </w:rPr>
      </w:pPr>
      <w:r>
        <w:rPr>
          <w:sz w:val="21"/>
        </w:rPr>
        <w:t>supp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supp</w:t>
      </w:r>
      <w:r>
        <w:rPr>
          <w:rFonts w:ascii="LM Roman 8" w:hAnsi="LM Roman 8"/>
          <w:position w:val="-4"/>
          <w:sz w:val="15"/>
        </w:rPr>
        <w:t>2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x</w:t>
      </w:r>
      <w:r>
        <w:rPr>
          <w:spacing w:val="-7"/>
          <w:sz w:val="21"/>
        </w:rPr>
        <w:t>)</w:t>
      </w:r>
    </w:p>
    <w:p>
      <w:pPr>
        <w:spacing w:line="305" w:lineRule="exact" w:before="0"/>
        <w:ind w:left="196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supp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⊙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⊙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supp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⊙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⊙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line="305" w:lineRule="exact" w:before="0"/>
        <w:ind w:left="196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supp</w:t>
      </w:r>
      <w:r>
        <w:rPr>
          <w:rFonts w:ascii="LM Roman 8" w:hAnsi="LM Roman 8"/>
          <w:w w:val="105"/>
          <w:position w:val="-4"/>
          <w:sz w:val="15"/>
        </w:rPr>
        <w:t>1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⊙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05" w:lineRule="exact" w:before="0"/>
        <w:ind w:left="196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supp</w:t>
      </w:r>
      <w:r>
        <w:rPr>
          <w:rFonts w:ascii="LM Roman 8" w:hAnsi="LM Roman 8"/>
          <w:w w:val="105"/>
          <w:position w:val="-4"/>
          <w:sz w:val="15"/>
        </w:rPr>
        <w:t>1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supp</w:t>
      </w:r>
      <w:r>
        <w:rPr>
          <w:rFonts w:ascii="LM Roman 8" w:hAnsi="LM Roman 8"/>
          <w:spacing w:val="-2"/>
          <w:w w:val="105"/>
          <w:position w:val="-4"/>
          <w:sz w:val="15"/>
        </w:rPr>
        <w:t>2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spacing w:line="318" w:lineRule="exact" w:before="0"/>
        <w:ind w:left="196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(supp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2"/>
          <w:sz w:val="21"/>
        </w:rPr>
        <w:t>supp</w:t>
      </w:r>
      <w:r>
        <w:rPr>
          <w:rFonts w:ascii="LM Roman 8" w:hAnsi="LM Roman 8"/>
          <w:spacing w:val="-2"/>
          <w:position w:val="-4"/>
          <w:sz w:val="15"/>
        </w:rPr>
        <w:t>2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217"/>
        <w:ind w:right="320" w:hanging="1"/>
        <w:rPr>
          <w:rFonts w:ascii="Arial" w:hAnsi="Arial"/>
          <w:i/>
        </w:rPr>
      </w:pPr>
      <w:r>
        <w:rPr/>
        <w:t>Thus,</w:t>
      </w:r>
      <w:r>
        <w:rPr>
          <w:spacing w:val="-18"/>
        </w:rPr>
        <w:t> </w:t>
      </w:r>
      <w:r>
        <w:rPr/>
        <w:t>supp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supp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 also contained in supp(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 which proves that both sets are </w:t>
      </w:r>
      <w:r>
        <w:rPr>
          <w:spacing w:val="-2"/>
          <w:vertAlign w:val="baseline"/>
        </w:rPr>
        <w:t>equal.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86"/>
        <w:ind w:right="320" w:firstLine="317"/>
      </w:pPr>
      <w:bookmarkStart w:name="Local Equivariance and Binding Operators" w:id="34"/>
      <w:bookmarkEnd w:id="34"/>
      <w:r>
        <w:rPr/>
      </w:r>
      <w:r>
        <w:rPr/>
        <w:t>By iterating this process, we can combine any finite number of independent re- naming</w:t>
      </w:r>
      <w:r>
        <w:rPr>
          <w:spacing w:val="-6"/>
        </w:rPr>
        <w:t> </w:t>
      </w:r>
      <w:r>
        <w:rPr/>
        <w:t>operations.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simplicity,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ourselves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indepen- dent operations in what follows, but the theory developed here can be generalized without difficulty to the case of a finite number of renaming operations that are pairwise</w:t>
      </w:r>
      <w:r>
        <w:rPr>
          <w:spacing w:val="-8"/>
        </w:rPr>
        <w:t> </w:t>
      </w:r>
      <w:r>
        <w:rPr/>
        <w:t>independent.</w:t>
      </w:r>
      <w:r>
        <w:rPr>
          <w:spacing w:val="23"/>
        </w:rPr>
        <w:t> </w:t>
      </w:r>
      <w:r>
        <w:rPr/>
        <w:t>Whenever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nominal</w:t>
      </w:r>
      <w:r>
        <w:rPr>
          <w:spacing w:val="-8"/>
        </w:rPr>
        <w:t> </w:t>
      </w:r>
      <w:r>
        <w:rPr/>
        <w:t>structures,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 the compound one defined in the above lemma as canonical.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Equivariance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Binding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41"/>
        <w:ind w:right="319"/>
      </w:pPr>
      <w:r>
        <w:rPr/>
        <w:t>If a nominal set can be decomposed into independent renaming operations, we can express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scope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binder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instantiating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generic</w:t>
      </w:r>
      <w:r>
        <w:rPr>
          <w:spacing w:val="28"/>
        </w:rPr>
        <w:t> </w:t>
      </w:r>
      <w:r>
        <w:rPr/>
        <w:t>notion</w:t>
      </w:r>
      <w:r>
        <w:rPr>
          <w:spacing w:val="28"/>
        </w:rPr>
        <w:t> </w:t>
      </w:r>
      <w:r>
        <w:rPr/>
        <w:t>of </w:t>
      </w:r>
      <w:r>
        <w:rPr>
          <w:rFonts w:ascii="Liberation Serif" w:hAnsi="Liberation Serif"/>
          <w:i/>
        </w:rPr>
        <w:t>α</w:t>
      </w:r>
      <w:r>
        <w:rPr/>
        <w:t>-equivalence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hyperlink w:history="true" w:anchor="_bookmark4">
        <w:r>
          <w:rPr>
            <w:color w:val="0080AC"/>
          </w:rPr>
          <w:t>3.1</w:t>
        </w:r>
      </w:hyperlink>
      <w:r>
        <w:rPr>
          <w:color w:val="0080AC"/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renaming</w:t>
      </w:r>
      <w:r>
        <w:rPr>
          <w:spacing w:val="31"/>
        </w:rPr>
        <w:t> </w:t>
      </w:r>
      <w:r>
        <w:rPr/>
        <w:t>operation.</w:t>
      </w:r>
      <w:r>
        <w:rPr>
          <w:spacing w:val="80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if we want the corresponding quotient to behave nicely with respect to the “global” nominal structure, we must require that the corresponding binding operator be independent of the other renaming operations.</w:t>
      </w:r>
      <w:r>
        <w:rPr>
          <w:spacing w:val="40"/>
        </w:rPr>
        <w:t> </w:t>
      </w:r>
      <w:r>
        <w:rPr/>
        <w:t>This leads to </w:t>
      </w:r>
      <w:r>
        <w:rPr>
          <w:i/>
        </w:rPr>
        <w:t>local </w:t>
      </w:r>
      <w:r>
        <w:rPr/>
        <w:t>variants of the notions of equivariance and binding operator.</w:t>
      </w:r>
    </w:p>
    <w:p>
      <w:pPr>
        <w:spacing w:line="284" w:lineRule="exact" w:before="132"/>
        <w:ind w:left="108" w:right="0" w:firstLine="0"/>
        <w:jc w:val="left"/>
        <w:rPr>
          <w:rFonts w:ascii="Liberation Serif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independent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nominal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structures,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nominal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equivariant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2648184</wp:posOffset>
                </wp:positionH>
                <wp:positionV relativeFrom="paragraph">
                  <wp:posOffset>254062</wp:posOffset>
                </wp:positionV>
                <wp:extent cx="108585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18448pt;margin-top:20.004948pt;width:8.550pt;height:39.3pt;mso-position-horizontal-relative:page;mso-position-vertical-relative:paragraph;z-index:-16308224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⊙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pStyle w:val="BodyText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76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6"/>
          <w:w w:val="13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π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i/>
          <w:spacing w:val="-7"/>
          <w:w w:val="130"/>
          <w:sz w:val="21"/>
        </w:rPr>
        <w:t>⊙</w:t>
      </w:r>
      <w:r>
        <w:rPr>
          <w:rFonts w:ascii="Georgia" w:hAnsi="Georgia"/>
          <w:i/>
          <w:spacing w:val="-7"/>
          <w:w w:val="130"/>
          <w:sz w:val="21"/>
          <w:vertAlign w:val="subscript"/>
        </w:rPr>
        <w:t>j</w:t>
      </w:r>
    </w:p>
    <w:p>
      <w:pPr>
        <w:tabs>
          <w:tab w:pos="682" w:val="left" w:leader="none"/>
          <w:tab w:pos="1588" w:val="left" w:leader="none"/>
          <w:tab w:pos="2519" w:val="left" w:leader="none"/>
        </w:tabs>
        <w:spacing w:line="170" w:lineRule="auto" w:before="52"/>
        <w:ind w:left="682" w:right="2535" w:hanging="657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4"/>
          <w:sz w:val="21"/>
        </w:rPr>
        <w:t>x</w:t>
      </w:r>
      <w:r>
        <w:rPr>
          <w:w w:val="110"/>
          <w:position w:val="-14"/>
          <w:sz w:val="21"/>
        </w:rPr>
        <w:t>) 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π </w:t>
      </w:r>
      <w:r>
        <w:rPr>
          <w:rFonts w:ascii="DejaVu Sans Condensed" w:hAnsi="DejaVu Sans Condensed"/>
          <w:i/>
          <w:w w:val="110"/>
          <w:sz w:val="21"/>
        </w:rPr>
        <w:t>·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50"/>
          <w:sz w:val="21"/>
        </w:rPr>
        <w:t>j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-14"/>
          <w:sz w:val="21"/>
        </w:rPr>
        <w:t>.</w:t>
      </w:r>
      <w:r>
        <w:rPr>
          <w:rFonts w:ascii="Liberation Serif" w:hAnsi="Liberation Serif"/>
          <w:i/>
          <w:spacing w:val="-10"/>
          <w:w w:val="110"/>
          <w:position w:val="-14"/>
          <w:sz w:val="21"/>
        </w:rPr>
        <w:t> </w:t>
      </w:r>
      <w:bookmarkStart w:name="_bookmark22" w:id="35"/>
      <w:bookmarkEnd w:id="35"/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otherwise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939" w:space="40"/>
            <w:col w:w="5121"/>
          </w:cols>
        </w:sectPr>
      </w:pPr>
    </w:p>
    <w:p>
      <w:pPr>
        <w:pStyle w:val="BodyText"/>
        <w:spacing w:before="27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2969146</wp:posOffset>
                </wp:positionH>
                <wp:positionV relativeFrom="paragraph">
                  <wp:posOffset>282105</wp:posOffset>
                </wp:positionV>
                <wp:extent cx="10160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91061pt;margin-top:22.212996pt;width:8pt;height:7.75pt;mso-position-horizontal-relative:page;mso-position-vertical-relative:paragraph;z-index:-1630771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99" w:lineRule="auto" w:before="191"/>
        <w:ind w:firstLine="317"/>
        <w:jc w:val="left"/>
      </w:pPr>
      <w:r>
        <w:rPr/>
        <w:t>By</w:t>
      </w:r>
      <w:r>
        <w:rPr>
          <w:spacing w:val="34"/>
        </w:rPr>
        <w:t> </w:t>
      </w:r>
      <w:r>
        <w:rPr/>
        <w:t>Lemma</w:t>
      </w:r>
      <w:r>
        <w:rPr>
          <w:spacing w:val="34"/>
        </w:rPr>
        <w:t> </w:t>
      </w:r>
      <w:hyperlink w:history="true" w:anchor="_bookmark20">
        <w:r>
          <w:rPr>
            <w:color w:val="0080AC"/>
          </w:rPr>
          <w:t>6.2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see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supp</w:t>
      </w:r>
      <w:r>
        <w:rPr>
          <w:rFonts w:ascii="Georgia"/>
          <w:i/>
          <w:position w:val="-4"/>
          <w:sz w:val="15"/>
        </w:rPr>
        <w:t>i</w:t>
      </w:r>
      <w:r>
        <w:rPr>
          <w:rFonts w:ascii="Georgia"/>
          <w:i/>
          <w:spacing w:val="77"/>
          <w:position w:val="-4"/>
          <w:sz w:val="15"/>
        </w:rPr>
        <w:t> </w:t>
      </w:r>
      <w:r>
        <w:rPr/>
        <w:t>is</w:t>
      </w:r>
      <w:r>
        <w:rPr>
          <w:spacing w:val="34"/>
        </w:rPr>
        <w:t> </w:t>
      </w:r>
      <w:r>
        <w:rPr/>
        <w:t>locally</w:t>
      </w:r>
      <w:r>
        <w:rPr>
          <w:spacing w:val="34"/>
        </w:rPr>
        <w:t> </w:t>
      </w:r>
      <w:r>
        <w:rPr/>
        <w:t>equivariant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respect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 corresponding nominal structure. Furthermore:</w:t>
      </w:r>
    </w:p>
    <w:p>
      <w:pPr>
        <w:spacing w:after="0" w:line="199" w:lineRule="auto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4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4666196</wp:posOffset>
                </wp:positionH>
                <wp:positionV relativeFrom="paragraph">
                  <wp:posOffset>203111</wp:posOffset>
                </wp:positionV>
                <wp:extent cx="1016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17053pt;margin-top:15.992998pt;width:8pt;height:7.75pt;mso-position-horizontal-relative:page;mso-position-vertical-relative:paragraph;z-index:-1630720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notations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above,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before="147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59"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pacing w:val="-4"/>
          <w:sz w:val="21"/>
        </w:rPr>
        <w:t>also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765" w:space="45"/>
            <w:col w:w="1290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equivariant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compound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8"/>
          <w:sz w:val="21"/>
        </w:rPr>
        <w:t> </w:t>
      </w:r>
      <w:hyperlink w:history="true" w:anchor="_bookmark21">
        <w:r>
          <w:rPr>
            <w:i/>
            <w:color w:val="0080AC"/>
            <w:spacing w:val="-4"/>
            <w:sz w:val="21"/>
          </w:rPr>
          <w:t>6.3</w:t>
        </w:r>
      </w:hyperlink>
      <w:r>
        <w:rPr>
          <w:i/>
          <w:spacing w:val="-4"/>
          <w:sz w:val="21"/>
        </w:rPr>
        <w:t>.</w:t>
      </w:r>
    </w:p>
    <w:p>
      <w:pPr>
        <w:tabs>
          <w:tab w:pos="7771" w:val="right" w:leader="none"/>
        </w:tabs>
        <w:spacing w:line="213" w:lineRule="auto" w:before="179"/>
        <w:ind w:left="108" w:right="320" w:hanging="1"/>
        <w:jc w:val="left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</w:t>
      </w:r>
      <w:r>
        <w:rPr>
          <w:b/>
          <w:spacing w:val="-5"/>
          <w:w w:val="110"/>
          <w:sz w:val="21"/>
        </w:rPr>
        <w:t> </w:t>
      </w:r>
      <w:r>
        <w:rPr>
          <w:w w:val="110"/>
          <w:sz w:val="21"/>
        </w:rPr>
        <w:t>Assuming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spacing w:val="17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other case is </w:t>
      </w:r>
      <w:r>
        <w:rPr>
          <w:spacing w:val="-2"/>
          <w:sz w:val="21"/>
          <w:vertAlign w:val="baseline"/>
        </w:rPr>
        <w:t>similar.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after="0" w:line="213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3" w:lineRule="auto" w:before="132"/>
        <w:ind w:left="221" w:right="0" w:hanging="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5331092</wp:posOffset>
                </wp:positionH>
                <wp:positionV relativeFrom="paragraph">
                  <wp:posOffset>347128</wp:posOffset>
                </wp:positionV>
                <wp:extent cx="10160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71057pt;margin-top:27.33296pt;width:8pt;height:7.75pt;mso-position-horizontal-relative:page;mso-position-vertical-relative:paragraph;z-index:-1630668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6.6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independent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nominal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structures.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w w:val="105"/>
          <w:sz w:val="21"/>
        </w:rPr>
        <w:t> binding operator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(with respect to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is a locally equivariant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</w:p>
    <w:p>
      <w:pPr>
        <w:pStyle w:val="BodyText"/>
        <w:spacing w:line="294" w:lineRule="exact"/>
        <w:ind w:left="221"/>
        <w:jc w:val="left"/>
      </w:pPr>
      <w:r>
        <w:rPr>
          <w:rFonts w:ascii="DejaVu Sans Condensed"/>
          <w:i/>
          <w:spacing w:val="-2"/>
          <w:w w:val="110"/>
        </w:rPr>
        <w:t>P</w:t>
      </w:r>
      <w:r>
        <w:rPr>
          <w:rFonts w:ascii="LM Roman 8"/>
          <w:spacing w:val="-2"/>
          <w:w w:val="110"/>
          <w:vertAlign w:val="subscript"/>
        </w:rPr>
        <w:t>fin</w:t>
      </w:r>
      <w:r>
        <w:rPr>
          <w:spacing w:val="-2"/>
          <w:w w:val="110"/>
          <w:vertAlign w:val="baseline"/>
        </w:rPr>
        <w:t>(</w:t>
      </w:r>
      <w:r>
        <w:rPr>
          <w:rFonts w:ascii="UKIJ Sulus Tom"/>
          <w:b w:val="0"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13" w:lineRule="auto" w:before="152"/>
        <w:ind w:left="221" w:right="2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861853</wp:posOffset>
                </wp:positionH>
                <wp:positionV relativeFrom="paragraph">
                  <wp:posOffset>874919</wp:posOffset>
                </wp:positionV>
                <wp:extent cx="3175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62457pt;margin-top:68.891312pt;width:2.5pt;height:7.75pt;mso-position-horizontal-relative:page;mso-position-vertical-relative:paragraph;z-index:-16306176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 Lemma </w:t>
      </w:r>
      <w:hyperlink w:history="true" w:anchor="_bookmark22">
        <w:r>
          <w:rPr>
            <w:color w:val="0080AC"/>
            <w:w w:val="105"/>
          </w:rPr>
          <w:t>6.5</w:t>
        </w:r>
      </w:hyperlink>
      <w:r>
        <w:rPr>
          <w:w w:val="105"/>
        </w:rPr>
        <w:t>,</w:t>
      </w:r>
      <w:r>
        <w:rPr>
          <w:w w:val="105"/>
        </w:rPr>
        <w:t> a local binding operator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 a renaming operation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a binding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structures,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bookmarkStart w:name="_bookmark23" w:id="36"/>
      <w:bookmarkEnd w:id="36"/>
      <w:r>
        <w:rPr>
          <w:spacing w:val="-2"/>
          <w:w w:val="105"/>
          <w:vertAlign w:val="baseline"/>
        </w:rPr>
        <w:t>differe</w:t>
      </w:r>
      <w:r>
        <w:rPr>
          <w:spacing w:val="-2"/>
          <w:w w:val="105"/>
          <w:vertAlign w:val="baseline"/>
        </w:rPr>
        <w:t>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-equivalence.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distinguish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them,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≡</w:t>
      </w:r>
      <w:r>
        <w:rPr>
          <w:rFonts w:ascii="Georgia" w:hAnsi="Georgia"/>
          <w:i/>
          <w:spacing w:val="-2"/>
          <w:w w:val="105"/>
          <w:vertAlign w:val="subscript"/>
        </w:rPr>
        <w:t>l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w w:val="105"/>
          <w:vertAlign w:val="baseline"/>
        </w:rPr>
        <w:t>say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say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-equivalent with respect to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</w:t>
      </w:r>
      <w:r>
        <w:rPr>
          <w:w w:val="105"/>
          <w:vertAlign w:val="baseline"/>
        </w:rPr>
        <w:t>unfold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permutation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fixing supp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 corresponding </w:t>
      </w:r>
      <w:r>
        <w:rPr>
          <w:vertAlign w:val="baseline"/>
        </w:rPr>
        <w:t>quotient is compatible with all the nominal structures of the original set, as shown </w:t>
      </w:r>
      <w:r>
        <w:rPr>
          <w:spacing w:val="-2"/>
          <w:w w:val="105"/>
          <w:vertAlign w:val="baseline"/>
        </w:rPr>
        <w:t>below.</w:t>
      </w:r>
    </w:p>
    <w:p>
      <w:pPr>
        <w:spacing w:before="123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2086648</wp:posOffset>
                </wp:positionH>
                <wp:positionV relativeFrom="paragraph">
                  <wp:posOffset>188854</wp:posOffset>
                </wp:positionV>
                <wp:extent cx="1016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03055pt;margin-top:14.870467pt;width:8pt;height:7.75pt;mso-position-horizontal-relative:page;mso-position-vertical-relative:paragraph;z-index:-1630566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5249672</wp:posOffset>
                </wp:positionH>
                <wp:positionV relativeFrom="paragraph">
                  <wp:posOffset>196522</wp:posOffset>
                </wp:positionV>
                <wp:extent cx="3175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60046pt;margin-top:15.474242pt;width:2.5pt;height:7.75pt;mso-position-horizontal-relative:page;mso-position-vertical-relative:paragraph;z-index:-16305152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6.7</w:t>
      </w:r>
      <w:r>
        <w:rPr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binding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operator.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line="232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equivariant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operations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quotient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855328</wp:posOffset>
                </wp:positionH>
                <wp:positionV relativeFrom="paragraph">
                  <wp:posOffset>107508</wp:posOffset>
                </wp:positionV>
                <wp:extent cx="3175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48663pt;margin-top:8.465218pt;width:2.5pt;height:7.75pt;mso-position-horizontal-relative:page;mso-position-vertical-relative:paragraph;z-index:-1630464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X/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nominal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structures: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9"/>
        <w:ind w:left="0"/>
        <w:jc w:val="left"/>
        <w:rPr>
          <w:i/>
        </w:rPr>
      </w:pPr>
    </w:p>
    <w:p>
      <w:pPr>
        <w:spacing w:before="0"/>
        <w:ind w:left="93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1240346</wp:posOffset>
                </wp:positionH>
                <wp:positionV relativeFrom="paragraph">
                  <wp:posOffset>97017</wp:posOffset>
                </wp:positionV>
                <wp:extent cx="42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65062pt;margin-top:7.639204pt;width:3.35pt;height:7.75pt;mso-position-horizontal-relative:page;mso-position-vertical-relative:paragraph;z-index:-1630156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1908848</wp:posOffset>
                </wp:positionH>
                <wp:positionV relativeFrom="paragraph">
                  <wp:posOffset>97017</wp:posOffset>
                </wp:positionV>
                <wp:extent cx="4254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03055pt;margin-top:7.639204pt;width:3.35pt;height:7.75pt;mso-position-horizontal-relative:page;mso-position-vertical-relative:paragraph;z-index:1574348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⊙</w:t>
      </w:r>
      <w:r>
        <w:rPr>
          <w:rFonts w:ascii="DejaVu Sans Condensed" w:hAnsi="DejaVu Sans Condensed"/>
          <w:i/>
          <w:spacing w:val="78"/>
          <w:w w:val="105"/>
          <w:sz w:val="21"/>
        </w:rPr>
        <w:t> </w:t>
      </w:r>
      <w:r>
        <w:rPr>
          <w:spacing w:val="14"/>
          <w:w w:val="105"/>
          <w:sz w:val="21"/>
        </w:rPr>
        <w:t>[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]=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⊙</w:t>
      </w:r>
    </w:p>
    <w:p>
      <w:pPr>
        <w:spacing w:line="240" w:lineRule="auto" w:before="13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tabs>
          <w:tab w:pos="983" w:val="left" w:leader="none"/>
          <w:tab w:pos="3920" w:val="left" w:leader="none"/>
        </w:tabs>
        <w:spacing w:before="0"/>
        <w:ind w:left="9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position w:val="-14"/>
          <w:sz w:val="21"/>
        </w:rPr>
        <w:t>x</w:t>
      </w:r>
      <w:r>
        <w:rPr>
          <w:spacing w:val="-5"/>
          <w:w w:val="115"/>
          <w:position w:val="-14"/>
          <w:sz w:val="21"/>
        </w:rPr>
        <w:t>]</w:t>
      </w:r>
      <w:r>
        <w:rPr>
          <w:position w:val="-14"/>
          <w:sz w:val="21"/>
        </w:rPr>
        <w:tab/>
      </w:r>
      <w:r>
        <w:rPr>
          <w:w w:val="110"/>
          <w:position w:val="-14"/>
          <w:sz w:val="21"/>
        </w:rPr>
        <w:t>supp</w:t>
      </w:r>
      <w:r>
        <w:rPr>
          <w:spacing w:val="-20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([</w:t>
      </w:r>
      <w:r>
        <w:rPr>
          <w:rFonts w:ascii="Liberation Serif"/>
          <w:i/>
          <w:w w:val="110"/>
          <w:position w:val="-14"/>
          <w:sz w:val="21"/>
        </w:rPr>
        <w:t>x</w:t>
      </w:r>
      <w:r>
        <w:rPr>
          <w:w w:val="110"/>
          <w:position w:val="-14"/>
          <w:sz w:val="21"/>
        </w:rPr>
        <w:t>])</w:t>
      </w:r>
      <w:r>
        <w:rPr>
          <w:spacing w:val="-19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=</w:t>
      </w:r>
      <w:r>
        <w:rPr>
          <w:rFonts w:ascii="Arial"/>
          <w:spacing w:val="33"/>
          <w:w w:val="110"/>
          <w:position w:val="21"/>
          <w:sz w:val="21"/>
        </w:rPr>
        <w:t>  </w:t>
      </w:r>
      <w:r>
        <w:rPr>
          <w:w w:val="110"/>
          <w:sz w:val="21"/>
        </w:rPr>
        <w:t>supp</w:t>
      </w:r>
      <w:r>
        <w:rPr>
          <w:rFonts w:ascii="Georgia"/>
          <w:i/>
          <w:w w:val="110"/>
          <w:position w:val="-4"/>
          <w:sz w:val="15"/>
        </w:rPr>
        <w:t>i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\</w:t>
      </w:r>
      <w:r>
        <w:rPr>
          <w:rFonts w:ascii="DejaVu Sans Condensed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Liberation Serif"/>
          <w:i/>
          <w:w w:val="125"/>
          <w:sz w:val="21"/>
        </w:rPr>
        <w:t>j</w:t>
      </w:r>
      <w:r>
        <w:rPr>
          <w:rFonts w:ascii="Liberation Serif"/>
          <w:i/>
          <w:spacing w:val="-15"/>
          <w:w w:val="12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i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326" w:space="40"/>
            <w:col w:w="5734"/>
          </w:cols>
        </w:sectPr>
      </w:pPr>
    </w:p>
    <w:p>
      <w:pPr>
        <w:tabs>
          <w:tab w:pos="2374" w:val="left" w:leader="none"/>
        </w:tabs>
        <w:spacing w:before="210"/>
        <w:ind w:left="6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2836113</wp:posOffset>
                </wp:positionH>
                <wp:positionV relativeFrom="paragraph">
                  <wp:posOffset>-80638</wp:posOffset>
                </wp:positionV>
                <wp:extent cx="4254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16055pt;margin-top:-6.349452pt;width:3.35pt;height:7.75pt;mso-position-horizontal-relative:page;mso-position-vertical-relative:paragraph;z-index:-1630054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3434415</wp:posOffset>
                </wp:positionH>
                <wp:positionV relativeFrom="paragraph">
                  <wp:posOffset>-31589</wp:posOffset>
                </wp:positionV>
                <wp:extent cx="1538605" cy="1581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3860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8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"/>
                                <w:sz w:val="21"/>
                              </w:rPr>
                              <w:t>supp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position w:val="-4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26422pt;margin-top:-2.487327pt;width:121.15pt;height:12.45pt;mso-position-horizontal-relative:page;mso-position-vertical-relative:paragraph;z-index:-16300032" type="#_x0000_t202" id="docshape37" filled="false" stroked="false">
                <v:textbox inset="0,0,0,0">
                  <w:txbxContent>
                    <w:p>
                      <w:pPr>
                        <w:tabs>
                          <w:tab w:pos="1558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2"/>
                          <w:sz w:val="21"/>
                        </w:rPr>
                        <w:t>supp</w:t>
                      </w:r>
                      <w:r>
                        <w:rPr>
                          <w:rFonts w:ascii="Georgia"/>
                          <w:i/>
                          <w:spacing w:val="2"/>
                          <w:position w:val="-4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7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x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π</w:t>
      </w:r>
      <w:r>
        <w:rPr>
          <w:rFonts w:ascii="Liberation Serif" w:hAnsi="Liberation Serif"/>
          <w:i/>
          <w:spacing w:val="-15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spacing w:val="14"/>
          <w:w w:val="110"/>
          <w:position w:val="1"/>
          <w:sz w:val="21"/>
        </w:rPr>
        <w:t>[</w:t>
      </w:r>
      <w:r>
        <w:rPr>
          <w:rFonts w:ascii="Liberation Serif" w:hAnsi="Liberation Serif"/>
          <w:i/>
          <w:spacing w:val="14"/>
          <w:w w:val="110"/>
          <w:position w:val="1"/>
          <w:sz w:val="21"/>
        </w:rPr>
        <w:t>x</w:t>
      </w:r>
      <w:r>
        <w:rPr>
          <w:spacing w:val="14"/>
          <w:w w:val="110"/>
          <w:position w:val="1"/>
          <w:sz w:val="21"/>
        </w:rPr>
        <w:t>]=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π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x</w:t>
      </w:r>
      <w:r>
        <w:rPr>
          <w:spacing w:val="-5"/>
          <w:w w:val="110"/>
          <w:position w:val="1"/>
          <w:sz w:val="21"/>
        </w:rPr>
        <w:t>]</w:t>
      </w:r>
      <w:r>
        <w:rPr>
          <w:position w:val="1"/>
          <w:sz w:val="21"/>
        </w:rPr>
        <w:tab/>
      </w:r>
      <w:r>
        <w:rPr>
          <w:w w:val="105"/>
          <w:position w:val="1"/>
          <w:sz w:val="21"/>
        </w:rPr>
        <w:t>supp([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])</w:t>
      </w:r>
      <w:r>
        <w:rPr>
          <w:spacing w:val="-6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supp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\</w:t>
      </w:r>
      <w:r>
        <w:rPr>
          <w:rFonts w:ascii="DejaVu Sans Condensed" w:hAnsi="DejaVu Sans Condensed"/>
          <w:i/>
          <w:spacing w:val="-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l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∪</w:t>
      </w:r>
      <w:r>
        <w:rPr>
          <w:rFonts w:ascii="DejaVu Sans Condensed" w:hAnsi="DejaVu Sans Condensed"/>
          <w:i/>
          <w:spacing w:val="-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supp</w:t>
      </w:r>
      <w:r>
        <w:rPr>
          <w:rFonts w:ascii="Georgia" w:hAnsi="Georgia"/>
          <w:i/>
          <w:w w:val="105"/>
          <w:position w:val="-3"/>
          <w:sz w:val="15"/>
        </w:rPr>
        <w:t>i</w:t>
      </w:r>
      <w:r>
        <w:rPr>
          <w:rFonts w:ascii="Arial" w:hAnsi="Arial"/>
          <w:i/>
          <w:w w:val="105"/>
          <w:sz w:val="11"/>
        </w:rPr>
        <w:t>′</w:t>
      </w:r>
      <w:r>
        <w:rPr>
          <w:rFonts w:ascii="Arial" w:hAnsi="Arial"/>
          <w:i/>
          <w:spacing w:val="-10"/>
          <w:w w:val="105"/>
          <w:sz w:val="11"/>
        </w:rPr>
        <w:t> </w:t>
      </w:r>
      <w:r>
        <w:rPr>
          <w:spacing w:val="-4"/>
          <w:w w:val="105"/>
          <w:position w:val="1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x</w:t>
      </w:r>
      <w:r>
        <w:rPr>
          <w:spacing w:val="-4"/>
          <w:w w:val="105"/>
          <w:position w:val="1"/>
          <w:sz w:val="21"/>
        </w:rPr>
        <w:t>)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,</w:t>
      </w:r>
    </w:p>
    <w:p>
      <w:pPr>
        <w:spacing w:line="216" w:lineRule="auto" w:before="221"/>
        <w:ind w:left="221" w:right="207" w:hanging="1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last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equation.</w:t>
      </w:r>
      <w:r>
        <w:rPr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particular,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renaming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operations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⊙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independent.</w:t>
      </w:r>
    </w:p>
    <w:p>
      <w:pPr>
        <w:pStyle w:val="BodyText"/>
        <w:spacing w:line="213" w:lineRule="auto" w:before="176"/>
        <w:ind w:left="221" w:right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3565640</wp:posOffset>
                </wp:positionH>
                <wp:positionV relativeFrom="paragraph">
                  <wp:posOffset>552153</wp:posOffset>
                </wp:positionV>
                <wp:extent cx="3175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59064pt;margin-top:43.47662pt;width:2.5pt;height:7.75pt;mso-position-horizontal-relative:page;mso-position-vertical-relative:paragraph;z-index:-1630412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 </w:t>
      </w:r>
      <w:r>
        <w:rPr/>
        <w:t>We assume </w:t>
      </w:r>
      <w:r>
        <w:rPr>
          <w:rFonts w:ascii="Liberation Serif" w:hAnsi="Liberation Serif"/>
          <w:i/>
        </w:rPr>
        <w:t>i </w:t>
      </w:r>
      <w:r>
        <w:rPr/>
        <w:t>= 1, the other case being symmetric.</w:t>
      </w:r>
      <w:r>
        <w:rPr>
          <w:spacing w:val="40"/>
        </w:rPr>
        <w:t> </w:t>
      </w:r>
      <w:r>
        <w:rPr/>
        <w:t>It suffices to show the result for </w:t>
      </w:r>
      <w:r>
        <w:rPr>
          <w:rFonts w:ascii="DejaVu Sans Condensed" w:hAnsi="DejaVu Sans Condensed"/>
          <w:i/>
        </w:rPr>
        <w:t>⊙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⊙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since these two cases combined yield the results for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Let’s start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equivariance.</w:t>
      </w:r>
      <w:r>
        <w:rPr>
          <w:spacing w:val="66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4"/>
          <w:vertAlign w:val="baseline"/>
        </w:rPr>
        <w:t> </w:t>
      </w:r>
      <w:r>
        <w:rPr>
          <w:vertAlign w:val="baseline"/>
        </w:rPr>
        <w:t>know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equivariant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3" w:lineRule="auto"/>
        <w:ind w:left="221" w:right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4144366</wp:posOffset>
                </wp:positionH>
                <wp:positionV relativeFrom="paragraph">
                  <wp:posOffset>272583</wp:posOffset>
                </wp:positionV>
                <wp:extent cx="3175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28064pt;margin-top:21.46323pt;width:2.5pt;height:7.75pt;mso-position-horizontal-relative:page;mso-position-vertical-relative:paragraph;z-index:-1630361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9"/>
          <w:w w:val="105"/>
          <w:vertAlign w:val="baseline"/>
        </w:rPr>
        <w:t> </w:t>
      </w:r>
      <w:hyperlink w:history="true" w:anchor="_bookmark6">
        <w:r>
          <w:rPr>
            <w:color w:val="0080AC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permutation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supp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9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 that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 want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45" w:lineRule="exact"/>
        <w:ind w:left="221"/>
      </w:pPr>
      <w:r>
        <w:rPr/>
        <w:t>show</w:t>
      </w:r>
      <w:r>
        <w:rPr>
          <w:spacing w:val="3"/>
        </w:rPr>
        <w:t> </w:t>
      </w:r>
      <w:r>
        <w:rPr/>
        <w:t>that,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permutation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4"/>
          <w:vertAlign w:val="baseline"/>
        </w:rPr>
        <w:t>have</w:t>
      </w:r>
    </w:p>
    <w:p>
      <w:pPr>
        <w:spacing w:before="216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2408187</wp:posOffset>
                </wp:positionH>
                <wp:positionV relativeFrom="paragraph">
                  <wp:posOffset>248183</wp:posOffset>
                </wp:positionV>
                <wp:extent cx="3175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21063pt;margin-top:19.541975pt;width:2.5pt;height:7.75pt;mso-position-horizontal-relative:page;mso-position-vertical-relative:paragraph;z-index:-1630310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⊙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x.</w:t>
      </w:r>
    </w:p>
    <w:p>
      <w:pPr>
        <w:pStyle w:val="BodyText"/>
        <w:spacing w:before="13"/>
        <w:ind w:left="0"/>
        <w:jc w:val="left"/>
        <w:rPr>
          <w:rFonts w:ascii="Liberation Serif"/>
          <w:i/>
        </w:rPr>
      </w:pPr>
    </w:p>
    <w:p>
      <w:pPr>
        <w:spacing w:line="194" w:lineRule="auto" w:before="0"/>
        <w:ind w:left="221" w:right="148" w:firstLine="0"/>
        <w:jc w:val="both"/>
        <w:rPr>
          <w:sz w:val="21"/>
        </w:rPr>
      </w:pP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holds because, by local equivariance,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fresh for supp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⊙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⊙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x</w:t>
      </w:r>
      <w:r>
        <w:rPr>
          <w:smallCaps w:val="0"/>
          <w:spacing w:val="19"/>
          <w:sz w:val="21"/>
          <w:vertAlign w:val="baseline"/>
        </w:rPr>
        <w:t>)= </w:t>
      </w:r>
      <w:r>
        <w:rPr>
          <w:smallCaps w:val="0"/>
          <w:w w:val="110"/>
          <w:sz w:val="21"/>
          <w:vertAlign w:val="baseline"/>
        </w:rPr>
        <w:t>supp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8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).</w:t>
      </w:r>
    </w:p>
    <w:p>
      <w:pPr>
        <w:pStyle w:val="BodyText"/>
        <w:tabs>
          <w:tab w:pos="7885" w:val="right" w:leader="none"/>
        </w:tabs>
        <w:spacing w:line="208" w:lineRule="auto" w:before="29"/>
        <w:ind w:left="221" w:right="207" w:firstLine="31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4204158</wp:posOffset>
                </wp:positionH>
                <wp:positionV relativeFrom="paragraph">
                  <wp:posOffset>116882</wp:posOffset>
                </wp:positionV>
                <wp:extent cx="3175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36072pt;margin-top:9.203330pt;width:2.5pt;height:7.75pt;mso-position-horizontal-relative:page;mso-position-vertical-relative:paragraph;z-index:-1630259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1117189</wp:posOffset>
                </wp:positionH>
                <wp:positionV relativeFrom="paragraph">
                  <wp:posOffset>624691</wp:posOffset>
                </wp:positionV>
                <wp:extent cx="3175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67659pt;margin-top:49.188332pt;width:2.5pt;height:7.75pt;mso-position-horizontal-relative:page;mso-position-vertical-relative:paragraph;z-index:-1630208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renaming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X/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indepen- </w:t>
      </w:r>
      <w:r>
        <w:rPr>
          <w:vertAlign w:val="baseline"/>
        </w:rPr>
        <w:t>dence,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equivariance.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how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2"/>
          <w:vertAlign w:val="baseline"/>
        </w:rPr>
        <w:t> </w:t>
      </w:r>
      <w:r>
        <w:rPr>
          <w:vertAlign w:val="baseline"/>
        </w:rPr>
        <w:t>supp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])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w w:val="105"/>
          <w:vertAlign w:val="baseline"/>
        </w:rPr>
        <w:t>the earlier Lemma </w:t>
      </w:r>
      <w:hyperlink w:history="true" w:anchor="_bookmark7">
        <w:r>
          <w:rPr>
            <w:color w:val="0080AC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to conclude, we just have to compute supp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]). But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20">
        <w:r>
          <w:rPr>
            <w:color w:val="0080AC"/>
            <w:w w:val="105"/>
            <w:vertAlign w:val="baseline"/>
          </w:rPr>
          <w:t>6.2</w:t>
        </w:r>
      </w:hyperlink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vertAlign w:val="baseline"/>
        </w:rPr>
        <w:t>([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vertAlign w:val="baseline"/>
        </w:rPr>
        <w:t>supp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(cf.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proof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Lemma</w:t>
      </w:r>
      <w:r>
        <w:rPr>
          <w:spacing w:val="8"/>
          <w:vertAlign w:val="baseline"/>
        </w:rPr>
        <w:t> </w:t>
      </w:r>
      <w:hyperlink w:history="true" w:anchor="_bookmark7">
        <w:r>
          <w:rPr>
            <w:color w:val="0080AC"/>
            <w:spacing w:val="-2"/>
            <w:vertAlign w:val="baseline"/>
          </w:rPr>
          <w:t>3.4</w:t>
        </w:r>
      </w:hyperlink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74"/>
        <w:ind w:left="221" w:right="206" w:firstLine="317"/>
      </w:pP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works,</w:t>
      </w:r>
      <w:r>
        <w:rPr>
          <w:spacing w:val="-1"/>
        </w:rPr>
        <w:t> </w:t>
      </w:r>
      <w:r>
        <w:rPr/>
        <w:t>let’s</w:t>
      </w:r>
      <w:r>
        <w:rPr>
          <w:spacing w:val="-1"/>
        </w:rPr>
        <w:t> </w:t>
      </w:r>
      <w:r>
        <w:rPr/>
        <w:t>revisit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parallel definitions of Section </w:t>
      </w:r>
      <w:hyperlink w:history="true" w:anchor="_bookmark13">
        <w:r>
          <w:rPr>
            <w:color w:val="0080AC"/>
          </w:rPr>
          <w:t>4.4</w:t>
        </w:r>
      </w:hyperlink>
      <w:r>
        <w:rPr/>
        <w:t>. Once again, if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3"/>
        </w:rPr>
        <w:t> </w:t>
      </w:r>
      <w:r>
        <w:rPr/>
        <w:t>is some nominal set of program expres- sions, we model raw parallel definitions (that is, before taking the quotient) with the nominal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(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~</w:t>
      </w:r>
      <w:r>
        <w:rPr>
          <w:rFonts w:ascii="LM Roman 8" w:hAnsi="LM Roman 8"/>
          <w:w w:val="110"/>
          <w:vertAlign w:val="subscript"/>
        </w:rPr>
        <w:t>fin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40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×</w:t>
      </w:r>
      <w:r>
        <w:rPr>
          <w:rFonts w:ascii="Liberation Serif" w:hAnsi="Liberation Serif"/>
          <w:i/>
          <w:spacing w:val="12"/>
          <w:vertAlign w:val="baseline"/>
        </w:rPr>
        <w:t>E</w:t>
      </w:r>
      <w:r>
        <w:rPr>
          <w:spacing w:val="12"/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 decompose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  <w:jc w:val="left"/>
      </w:pPr>
      <w:r>
        <w:rPr/>
        <w:t>independent</w:t>
      </w:r>
      <w:r>
        <w:rPr>
          <w:spacing w:val="-3"/>
        </w:rPr>
        <w:t> </w:t>
      </w:r>
      <w:r>
        <w:rPr/>
        <w:t>ones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tabs>
          <w:tab w:pos="3327" w:val="left" w:leader="none"/>
        </w:tabs>
        <w:spacing w:before="211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⊙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f,</w:t>
      </w:r>
      <w:r>
        <w:rPr>
          <w:rFonts w:ascii="Liberation Serif" w:hAnsi="Liberation Serif"/>
          <w:i/>
          <w:spacing w:val="-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,</w:t>
      </w:r>
      <w:r>
        <w:rPr>
          <w:rFonts w:ascii="Arial" w:hAnsi="Arial"/>
          <w:spacing w:val="-26"/>
          <w:w w:val="14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spacing w:val="14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,π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⊙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f,</w:t>
      </w:r>
      <w:r>
        <w:rPr>
          <w:rFonts w:ascii="Liberation Serif" w:hAnsi="Liberation Serif"/>
          <w:i/>
          <w:spacing w:val="-3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,</w:t>
      </w:r>
      <w:r>
        <w:rPr>
          <w:rFonts w:ascii="Arial" w:hAnsi="Arial"/>
          <w:spacing w:val="-20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05"/>
        <w:jc w:val="left"/>
      </w:pPr>
      <w:r>
        <w:rPr/>
        <w:t>Thus,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0"/>
        </w:rPr>
        <w:t>let</w:t>
      </w:r>
      <w:r>
        <w:rPr>
          <w:rFonts w:ascii="LM Sans 10"/>
          <w:spacing w:val="-1"/>
        </w:rPr>
        <w:t> </w:t>
      </w:r>
      <w:r>
        <w:rPr>
          <w:spacing w:val="-2"/>
        </w:rPr>
        <w:t>expression</w:t>
      </w:r>
    </w:p>
    <w:p>
      <w:pPr>
        <w:spacing w:before="202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and</w:t>
      </w:r>
      <w:r>
        <w:rPr>
          <w:rFonts w:ascii="LM Sans 10" w:hAnsi="LM Sans 1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and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t,</w:t>
      </w:r>
    </w:p>
    <w:p>
      <w:pPr>
        <w:pStyle w:val="BodyText"/>
        <w:spacing w:line="213" w:lineRule="auto" w:before="233"/>
        <w:ind w:left="107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3702355</wp:posOffset>
                </wp:positionH>
                <wp:positionV relativeFrom="paragraph">
                  <wp:posOffset>926372</wp:posOffset>
                </wp:positionV>
                <wp:extent cx="3175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24048pt;margin-top:72.942734pt;width:2.5pt;height:7.75pt;mso-position-horizontal-relative:page;mso-position-vertical-relative:paragraph;z-index:-1629952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5043958</wp:posOffset>
                </wp:positionH>
                <wp:positionV relativeFrom="paragraph">
                  <wp:posOffset>1264929</wp:posOffset>
                </wp:positionV>
                <wp:extent cx="3175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62048pt;margin-top:99.600731pt;width:2.5pt;height:7.75pt;mso-position-horizontal-relative:page;mso-position-vertical-relative:paragraph;z-index:-16299008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⊙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renames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side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definitions,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well </w:t>
      </w:r>
      <w:bookmarkStart w:name="Elimination Principles" w:id="37"/>
      <w:bookmarkEnd w:id="37"/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renames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7"/>
          <w:w w:val="25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atoms </w:t>
      </w:r>
      <w:r>
        <w:rPr>
          <w:vertAlign w:val="baseline"/>
        </w:rPr>
        <w:t>on the left-hand side of the local definitions.</w:t>
      </w:r>
      <w:r>
        <w:rPr>
          <w:spacing w:val="32"/>
          <w:vertAlign w:val="baseline"/>
        </w:rPr>
        <w:t> </w:t>
      </w:r>
      <w:r>
        <w:rPr>
          <w:vertAlign w:val="baseline"/>
        </w:rPr>
        <w:t>Unlike the case of mutually recursive definitions discussed in Section </w:t>
      </w:r>
      <w:hyperlink w:history="true" w:anchor="_bookmark12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, the definition of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guarantees that the bound </w:t>
      </w:r>
      <w:r>
        <w:rPr>
          <w:w w:val="105"/>
          <w:vertAlign w:val="baseline"/>
        </w:rPr>
        <w:t>atoms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bodies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1"/>
          <w:w w:val="15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 can represent parallel </w:t>
      </w:r>
      <w:r>
        <w:rPr>
          <w:rFonts w:ascii="LM Sans 10" w:hAnsi="LM Sans 10"/>
          <w:w w:val="105"/>
          <w:vertAlign w:val="baseline"/>
        </w:rPr>
        <w:t>let </w:t>
      </w:r>
      <w:r>
        <w:rPr>
          <w:w w:val="105"/>
          <w:vertAlign w:val="baseline"/>
        </w:rPr>
        <w:t>with the nominal set </w:t>
      </w:r>
      <w:r>
        <w:rPr>
          <w:spacing w:val="9"/>
          <w:w w:val="105"/>
          <w:vertAlign w:val="baseline"/>
        </w:rPr>
        <w:t>Par(</w:t>
      </w:r>
      <w:r>
        <w:rPr>
          <w:rFonts w:ascii="Liberation Serif" w:hAnsi="Liberation Serif"/>
          <w:i/>
          <w:spacing w:val="9"/>
          <w:w w:val="105"/>
          <w:vertAlign w:val="baseline"/>
        </w:rPr>
        <w:t>E</w:t>
      </w:r>
      <w:r>
        <w:rPr>
          <w:spacing w:val="9"/>
          <w:w w:val="105"/>
          <w:vertAlign w:val="baseline"/>
        </w:rPr>
        <w:t>)=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UKIJ Sulus Tom" w:hAnsi="UKIJ Sulus Tom"/>
          <w:b w:val="0"/>
          <w:w w:val="105"/>
          <w:vertAlign w:val="baseline"/>
        </w:rPr>
        <w:t>A </w:t>
      </w:r>
      <w:r>
        <w:rPr>
          <w:rFonts w:ascii="Liberation Serif" w:hAnsi="Liberation Serif"/>
          <w:i/>
          <w:w w:val="115"/>
          <w:vertAlign w:val="baseline"/>
        </w:rPr>
        <w:t>~</w:t>
      </w:r>
      <w:r>
        <w:rPr>
          <w:rFonts w:ascii="LM Roman 8" w:hAnsi="LM Roman 8"/>
          <w:w w:val="115"/>
          <w:vertAlign w:val="subscript"/>
        </w:rPr>
        <w:t>fin</w:t>
      </w:r>
      <w:r>
        <w:rPr>
          <w:rFonts w:ascii="LM Roman 8" w:hAnsi="LM Roman 8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Elimination </w:t>
      </w: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3" w:lineRule="auto" w:before="138"/>
        <w:ind w:right="320"/>
      </w:pPr>
      <w:r>
        <w:rPr/>
        <w:t>Now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quotient</w:t>
      </w:r>
      <w:r>
        <w:rPr>
          <w:spacing w:val="-9"/>
        </w:rPr>
        <w:t> </w:t>
      </w:r>
      <w:r>
        <w:rPr/>
        <w:t>nominal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/>
        <w:t>binding</w:t>
      </w:r>
      <w:r>
        <w:rPr>
          <w:spacing w:val="-9"/>
        </w:rPr>
        <w:t> </w:t>
      </w:r>
      <w:r>
        <w:rPr/>
        <w:t>operators, we</w:t>
      </w:r>
      <w:r>
        <w:rPr>
          <w:spacing w:val="17"/>
        </w:rPr>
        <w:t> </w:t>
      </w:r>
      <w:r>
        <w:rPr/>
        <w:t>turn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attention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them.</w:t>
      </w:r>
      <w:r>
        <w:rPr>
          <w:spacing w:val="74"/>
        </w:rPr>
        <w:t> </w:t>
      </w: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want a function that is locally equivariant with respect to the same nominal structure</w:t>
      </w:r>
      <w:r>
        <w:rPr>
          <w:spacing w:val="80"/>
        </w:rPr>
        <w:t> </w:t>
      </w:r>
      <w:r>
        <w:rPr/>
        <w:t>as the local binding operator that we considering, it suffices to apply Lemma </w:t>
      </w:r>
      <w:hyperlink w:history="true" w:anchor="_bookmark9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directly.</w:t>
      </w:r>
      <w:r>
        <w:rPr>
          <w:spacing w:val="29"/>
        </w:rPr>
        <w:t> </w:t>
      </w:r>
      <w:r>
        <w:rPr/>
        <w:t>More generally, however, we want to</w:t>
      </w:r>
      <w:r>
        <w:rPr>
          <w:spacing w:val="-1"/>
        </w:rPr>
        <w:t> </w:t>
      </w:r>
      <w:r>
        <w:rPr/>
        <w:t>define functions that are </w:t>
      </w:r>
      <w:r>
        <w:rPr>
          <w:i/>
        </w:rPr>
        <w:t>not </w:t>
      </w:r>
      <w:r>
        <w:rPr/>
        <w:t>locally equivariant, but only equivariant with respect the compound nominal structure. Going back to the example of parallel </w:t>
      </w:r>
      <w:r>
        <w:rPr>
          <w:rFonts w:ascii="LM Sans 10"/>
        </w:rPr>
        <w:t>let</w:t>
      </w:r>
      <w:r>
        <w:rPr/>
        <w:t>, the function </w:t>
      </w:r>
      <w:r>
        <w:rPr>
          <w:rFonts w:ascii="Liberation Serif"/>
          <w:i/>
        </w:rPr>
        <w:t>c</w:t>
      </w:r>
      <w:r>
        <w:rPr/>
        <w:t>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e</w:t>
      </w:r>
      <w:r>
        <w:rPr/>
        <w:t>) =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5"/>
        </w:rPr>
        <w:t> </w:t>
      </w:r>
      <w:r>
        <w:rPr/>
        <w:t>supp(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e</w:t>
      </w:r>
      <w:r>
        <w:rPr/>
        <w:t>)</w:t>
      </w:r>
      <w:r>
        <w:rPr>
          <w:rFonts w:ascii="DejaVu Sans Condensed"/>
          <w:i/>
        </w:rPr>
        <w:t>| </w:t>
      </w:r>
      <w:r>
        <w:rPr/>
        <w:t>that counts the number of variables in an expression is not locally equivariant, since renaming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independently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result.</w:t>
      </w:r>
      <w:r>
        <w:rPr>
          <w:spacing w:val="22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 the expressions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39"/>
        <w:ind w:left="0"/>
        <w:jc w:val="left"/>
      </w:pPr>
    </w:p>
    <w:p>
      <w:pPr>
        <w:pStyle w:val="BodyText"/>
        <w:jc w:val="left"/>
      </w:pPr>
      <w:r>
        <w:rPr>
          <w:spacing w:val="-5"/>
        </w:rPr>
        <w:t>and</w:t>
      </w:r>
    </w:p>
    <w:p>
      <w:pPr>
        <w:spacing w:line="294" w:lineRule="exact" w:before="0"/>
        <w:ind w:left="10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M Sans 10"/>
          <w:w w:val="110"/>
          <w:sz w:val="21"/>
        </w:rPr>
        <w:t>let</w:t>
      </w:r>
      <w:r>
        <w:rPr>
          <w:rFonts w:ascii="LM Sans 10"/>
          <w:spacing w:val="-4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37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in</w:t>
      </w:r>
      <w:r>
        <w:rPr>
          <w:rFonts w:ascii="LM Sans 1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16"/>
        <w:ind w:left="0"/>
        <w:jc w:val="left"/>
        <w:rPr>
          <w:rFonts w:ascii="LM Roman 8"/>
        </w:rPr>
      </w:pPr>
    </w:p>
    <w:p>
      <w:pPr>
        <w:pStyle w:val="BodyText"/>
        <w:jc w:val="left"/>
        <w:rPr>
          <w:rFonts w:ascii="LM Roman 8"/>
        </w:rPr>
      </w:pPr>
      <w:r>
        <w:rPr>
          <w:rFonts w:ascii="LM Sans 10"/>
          <w:w w:val="110"/>
        </w:rPr>
        <w:t>let</w:t>
      </w:r>
      <w:r>
        <w:rPr>
          <w:rFonts w:ascii="LM Sans 10"/>
          <w:spacing w:val="-4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37"/>
          <w:w w:val="110"/>
          <w:vertAlign w:val="baseline"/>
        </w:rPr>
        <w:t> </w:t>
      </w:r>
      <w:r>
        <w:rPr>
          <w:rFonts w:ascii="LM Sans 10"/>
          <w:w w:val="110"/>
          <w:vertAlign w:val="baseline"/>
        </w:rPr>
        <w:t>in</w:t>
      </w:r>
      <w:r>
        <w:rPr>
          <w:rFonts w:ascii="LM Sans 10"/>
          <w:spacing w:val="-42"/>
          <w:w w:val="110"/>
          <w:vertAlign w:val="baseline"/>
        </w:rPr>
        <w:t> </w:t>
      </w:r>
      <w:r>
        <w:rPr>
          <w:rFonts w:ascii="Liberation Serif"/>
          <w:i/>
          <w:spacing w:val="-5"/>
          <w:w w:val="110"/>
          <w:vertAlign w:val="baseline"/>
        </w:rPr>
        <w:t>a</w:t>
      </w:r>
      <w:r>
        <w:rPr>
          <w:rFonts w:ascii="LM Roman 8"/>
          <w:spacing w:val="-5"/>
          <w:w w:val="110"/>
          <w:vertAlign w:val="subscript"/>
        </w:rPr>
        <w:t>1</w:t>
      </w:r>
    </w:p>
    <w:p>
      <w:pPr>
        <w:spacing w:after="0"/>
        <w:jc w:val="left"/>
        <w:rPr>
          <w:rFonts w:ascii="LM Roman 8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90" w:space="2615"/>
            <w:col w:w="4995"/>
          </w:cols>
        </w:sectPr>
      </w:pPr>
    </w:p>
    <w:p>
      <w:pPr>
        <w:pStyle w:val="BodyText"/>
        <w:spacing w:line="216" w:lineRule="auto" w:before="66"/>
        <w:ind w:right="321"/>
      </w:pP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local </w:t>
      </w:r>
      <w:r>
        <w:rPr>
          <w:spacing w:val="-2"/>
        </w:rPr>
        <w:t>renaming.</w:t>
      </w:r>
    </w:p>
    <w:p>
      <w:pPr>
        <w:pStyle w:val="BodyText"/>
        <w:spacing w:line="216" w:lineRule="auto" w:before="17"/>
        <w:ind w:right="320" w:firstLine="317"/>
      </w:pPr>
      <w:r>
        <w:rPr/>
        <w:t>We cannot describe these functions using the compact elimination principle of Lemma</w:t>
      </w:r>
      <w:r>
        <w:rPr>
          <w:spacing w:val="-3"/>
        </w:rPr>
        <w:t> </w:t>
      </w:r>
      <w:hyperlink w:history="true" w:anchor="_bookmark9">
        <w:r>
          <w:rPr>
            <w:color w:val="0080AC"/>
          </w:rPr>
          <w:t>3.5</w:t>
        </w:r>
      </w:hyperlink>
      <w:r>
        <w:rPr/>
        <w:t>,</w:t>
      </w:r>
      <w:r>
        <w:rPr>
          <w:spacing w:val="-2"/>
        </w:rPr>
        <w:t> </w:t>
      </w:r>
      <w:r>
        <w:rPr/>
        <w:t>since,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stated</w:t>
      </w:r>
      <w:r>
        <w:rPr>
          <w:spacing w:val="-2"/>
        </w:rPr>
        <w:t> </w:t>
      </w:r>
      <w:r>
        <w:rPr/>
        <w:t>earlier,</w:t>
      </w:r>
      <w:r>
        <w:rPr>
          <w:spacing w:val="-2"/>
        </w:rPr>
        <w:t> </w:t>
      </w:r>
      <w:r>
        <w:rPr/>
        <w:t>projecting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quotient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binding function.</w:t>
      </w:r>
      <w:r>
        <w:rPr>
          <w:spacing w:val="80"/>
        </w:rPr>
        <w:t> </w:t>
      </w:r>
      <w:r>
        <w:rPr/>
        <w:t>This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seen,</w:t>
      </w:r>
      <w:r>
        <w:rPr>
          <w:spacing w:val="38"/>
        </w:rPr>
        <w:t> </w:t>
      </w:r>
      <w:r>
        <w:rPr/>
        <w:t>for</w:t>
      </w:r>
      <w:r>
        <w:rPr>
          <w:spacing w:val="31"/>
        </w:rPr>
        <w:t> </w:t>
      </w:r>
      <w:r>
        <w:rPr/>
        <w:t>instance,</w:t>
      </w:r>
      <w:r>
        <w:rPr>
          <w:spacing w:val="38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identity</w:t>
      </w:r>
      <w:r>
        <w:rPr>
          <w:spacing w:val="31"/>
        </w:rPr>
        <w:t> </w:t>
      </w:r>
      <w:r>
        <w:rPr/>
        <w:t>supp([</w:t>
      </w:r>
      <w:r>
        <w:rPr>
          <w:rFonts w:ascii="Liberation Serif" w:hAnsi="Liberation Serif"/>
          <w:i/>
        </w:rPr>
        <w:t>x</w:t>
      </w:r>
      <w:r>
        <w:rPr/>
        <w:t>])</w:t>
      </w:r>
      <w:r>
        <w:rPr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/>
        <w:t>supp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vertAlign w:val="baseline"/>
        </w:rPr>
        <w:t>supp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of Lemma </w:t>
      </w:r>
      <w:hyperlink w:history="true" w:anchor="_bookmark23">
        <w:r>
          <w:rPr>
            <w:color w:val="0080AC"/>
            <w:vertAlign w:val="baseline"/>
          </w:rPr>
          <w:t>6.7</w:t>
        </w:r>
      </w:hyperlink>
      <w:r>
        <w:rPr>
          <w:vertAlign w:val="baseline"/>
        </w:rPr>
        <w:t>, which implies in particular that an atom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may appear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even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turns</w:t>
      </w:r>
      <w:r>
        <w:rPr>
          <w:spacing w:val="-4"/>
          <w:vertAlign w:val="baseline"/>
        </w:rPr>
        <w:t> </w:t>
      </w:r>
      <w:r>
        <w:rPr>
          <w:vertAlign w:val="baseline"/>
        </w:rPr>
        <w:t>out,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 the quotient by a local binding operator on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vertAlign w:val="baseline"/>
        </w:rPr>
        <w:t>as a quotient by a “global” binding operator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 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prevented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aliasing the ones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remain free</w:t>
      </w:r>
      <w:r>
        <w:rPr>
          <w:spacing w:val="1"/>
          <w:vertAlign w:val="baseline"/>
        </w:rPr>
        <w:t> </w:t>
      </w:r>
      <w:r>
        <w:rPr>
          <w:vertAlign w:val="baseline"/>
        </w:rPr>
        <w:t>after the quotient</w:t>
      </w:r>
      <w:r>
        <w:rPr>
          <w:spacing w:val="1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-equivalence.</w:t>
      </w:r>
      <w:r>
        <w:rPr>
          <w:spacing w:val="26"/>
          <w:vertAlign w:val="baseline"/>
        </w:rPr>
        <w:t> </w:t>
      </w:r>
      <w:r>
        <w:rPr>
          <w:vertAlign w:val="baseline"/>
        </w:rPr>
        <w:t>Specifically, we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now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139" w:lineRule="exact"/>
        <w:jc w:val="left"/>
        <w:rPr>
          <w:rFonts w:ascii="LM Roman 8" w:hAnsi="LM Roman 8"/>
        </w:rPr>
      </w:pPr>
      <w:r>
        <w:rPr/>
        <w:t>prove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X/</w:t>
      </w:r>
      <w:r>
        <w:rPr>
          <w:rFonts w:ascii="DejaVu Sans Condensed" w:hAnsi="DejaVu Sans Condensed"/>
          <w:i/>
        </w:rPr>
        <w:t>≡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/l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139" w:lineRule="exact"/>
        <w:ind w:left="106"/>
        <w:jc w:val="left"/>
      </w:pPr>
      <w:r>
        <w:rPr/>
        <w:br w:type="column"/>
      </w:r>
      <w:r>
        <w:rPr>
          <w:rFonts w:ascii="DejaVu Sans Condensed"/>
          <w:i/>
          <w:w w:val="105"/>
        </w:rPr>
        <w:t>P</w:t>
      </w:r>
      <w:r>
        <w:rPr>
          <w:rFonts w:ascii="LM Roman 8"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UKIJ Sulus Tom"/>
          <w:b w:val="0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 </w:t>
      </w:r>
    </w:p>
    <w:p>
      <w:pPr>
        <w:spacing w:after="0" w:line="139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6577" w:space="40"/>
            <w:col w:w="1483"/>
          </w:cols>
        </w:sectPr>
      </w:pPr>
    </w:p>
    <w:p>
      <w:pPr>
        <w:tabs>
          <w:tab w:pos="5054" w:val="left" w:leader="none"/>
        </w:tabs>
        <w:spacing w:line="128" w:lineRule="exact" w:before="0"/>
        <w:ind w:left="14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5"/>
          <w:w w:val="110"/>
          <w:position w:val="1"/>
          <w:sz w:val="15"/>
        </w:rPr>
        <w:t>eq</w:t>
      </w:r>
    </w:p>
    <w:p>
      <w:pPr>
        <w:pStyle w:val="BodyText"/>
        <w:spacing w:line="263" w:lineRule="exact"/>
        <w:jc w:val="left"/>
      </w:pPr>
      <w:r>
        <w:rPr/>
        <w:t>local</w:t>
      </w:r>
      <w:r>
        <w:rPr>
          <w:spacing w:val="3"/>
        </w:rPr>
        <w:t> </w:t>
      </w:r>
      <w:r>
        <w:rPr/>
        <w:t>binding</w:t>
      </w:r>
      <w:r>
        <w:rPr>
          <w:spacing w:val="4"/>
        </w:rPr>
        <w:t> </w:t>
      </w:r>
      <w:r>
        <w:rPr/>
        <w:t>operator,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tabs>
          <w:tab w:pos="7500" w:val="left" w:leader="none"/>
        </w:tabs>
        <w:spacing w:before="211"/>
        <w:ind w:left="237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supp</w:t>
      </w:r>
      <w:r>
        <w:rPr>
          <w:rFonts w:ascii="LM Roman 8" w:hAnsi="LM Roman 8"/>
          <w:spacing w:val="-2"/>
          <w:w w:val="110"/>
          <w:position w:val="-4"/>
          <w:sz w:val="15"/>
          <w:vertAlign w:val="baseline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3" w:lineRule="auto" w:before="133"/>
        <w:ind w:left="221" w:righ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2534692</wp:posOffset>
                </wp:positionH>
                <wp:positionV relativeFrom="paragraph">
                  <wp:posOffset>524074</wp:posOffset>
                </wp:positionV>
                <wp:extent cx="3175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82062pt;margin-top:41.265736pt;width:2.5pt;height:7.75pt;mso-position-horizontal-relative:page;mso-position-vertical-relative:paragraph;z-index:-1629849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1568908</wp:posOffset>
                </wp:positionH>
                <wp:positionV relativeFrom="paragraph">
                  <wp:posOffset>693340</wp:posOffset>
                </wp:positionV>
                <wp:extent cx="3175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36064pt;margin-top:54.593735pt;width:2.5pt;height:7.75pt;mso-position-horizontal-relative:page;mso-position-vertical-relative:paragraph;z-index:-1629798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(Note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#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nominal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compound</w:t>
      </w:r>
      <w:r>
        <w:rPr>
          <w:w w:val="105"/>
          <w:vertAlign w:val="baseline"/>
        </w:rPr>
        <w:t> nominal</w:t>
      </w:r>
      <w:r>
        <w:rPr>
          <w:w w:val="105"/>
          <w:vertAlign w:val="baseline"/>
        </w:rPr>
        <w:t> structure, </w:t>
      </w:r>
      <w:bookmarkStart w:name="_bookmark24" w:id="38"/>
      <w:bookmarkEnd w:id="38"/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not for any of the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</w:t>
      </w:r>
      <w:r>
        <w:rPr>
          <w:w w:val="105"/>
          <w:vertAlign w:val="baseline"/>
        </w:rPr>
        <w:t> using Lemma </w:t>
      </w:r>
      <w:hyperlink w:history="true" w:anchor="_bookmark9">
        <w:r>
          <w:rPr>
            <w:color w:val="0080AC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this allows us to 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equivariant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X/</w:t>
      </w:r>
      <w:r>
        <w:rPr>
          <w:rFonts w:ascii="DejaVu Sans Condensed" w:hAnsi="DejaVu Sans Condensed"/>
          <w:i/>
          <w:w w:val="115"/>
          <w:vertAlign w:val="baseline"/>
        </w:rPr>
        <w:t>≡</w:t>
      </w:r>
      <w:r>
        <w:rPr>
          <w:rFonts w:ascii="LM Roman 8" w:hAnsi="LM Roman 8"/>
          <w:w w:val="115"/>
          <w:vertAlign w:val="superscript"/>
        </w:rPr>
        <w:t>1</w:t>
      </w:r>
      <w:r>
        <w:rPr>
          <w:rFonts w:ascii="LM Roman 8" w:hAnsi="LM Roman 8"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eq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nominal structure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X/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equivariant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#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eq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l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spacing w:val="12"/>
          <w:w w:val="105"/>
          <w:vertAlign w:val="baseline"/>
        </w:rPr>
        <w:t>)#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#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begin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avoid </w:t>
      </w:r>
      <w:r>
        <w:rPr>
          <w:vertAlign w:val="baseline"/>
        </w:rPr>
        <w:t>conflicting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“bad”</w:t>
      </w:r>
      <w:r>
        <w:rPr>
          <w:spacing w:val="-8"/>
          <w:vertAlign w:val="baseline"/>
        </w:rPr>
        <w:t> </w:t>
      </w:r>
      <w:r>
        <w:rPr>
          <w:vertAlign w:val="baseline"/>
        </w:rPr>
        <w:t>atoms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ones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are bound.</w:t>
      </w:r>
    </w:p>
    <w:p>
      <w:pPr>
        <w:spacing w:line="213" w:lineRule="auto" w:before="277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6.8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08"/>
          <w:w w:val="119"/>
          <w:sz w:val="21"/>
        </w:rPr>
        <w:t>x</w:t>
      </w:r>
      <w:r>
        <w:rPr>
          <w:w w:val="90"/>
          <w:sz w:val="21"/>
        </w:rPr>
        <w:t>¯</w:t>
      </w:r>
      <w:r>
        <w:rPr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X/l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a ﬁnite set of atoms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 we can ﬁnd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5"/>
          <w:w w:val="120"/>
          <w:sz w:val="21"/>
        </w:rPr>
        <w:t> </w:t>
      </w:r>
      <w:r>
        <w:rPr>
          <w:i/>
          <w:w w:val="105"/>
          <w:sz w:val="21"/>
        </w:rPr>
        <w:t>such that </w:t>
      </w:r>
      <w:r>
        <w:rPr>
          <w:spacing w:val="14"/>
          <w:w w:val="105"/>
          <w:sz w:val="21"/>
        </w:rPr>
        <w:t>[</w:t>
      </w:r>
      <w:r>
        <w:rPr>
          <w:rFonts w:ascii="Liberation Serif" w:hAnsi="Liberation Serif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]=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8"/>
          <w:w w:val="119"/>
          <w:sz w:val="21"/>
        </w:rPr>
        <w:t>x</w:t>
      </w:r>
      <w:r>
        <w:rPr>
          <w:w w:val="90"/>
          <w:sz w:val="21"/>
        </w:rPr>
        <w:t>¯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spacing w:val="12"/>
          <w:w w:val="105"/>
          <w:sz w:val="21"/>
        </w:rPr>
        <w:t>l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)#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288"/>
        <w:ind w:left="221" w:right="207" w:hanging="1"/>
      </w:pPr>
      <w:r>
        <w:rPr>
          <w:b/>
        </w:rPr>
        <w:t>Proof </w:t>
      </w:r>
      <w:r>
        <w:rPr/>
        <w:t>Pick any representative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spacing w:val="-73"/>
          <w:w w:val="119"/>
          <w:vertAlign w:val="baseline"/>
        </w:rPr>
        <w:t>x</w:t>
      </w:r>
      <w:r>
        <w:rPr>
          <w:smallCaps w:val="0"/>
          <w:spacing w:val="36"/>
          <w:w w:val="90"/>
          <w:vertAlign w:val="baseline"/>
        </w:rPr>
        <w:t>¯</w:t>
      </w:r>
      <w:r>
        <w:rPr>
          <w:smallCaps w:val="0"/>
          <w:spacing w:val="35"/>
          <w:w w:val="9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cannot choose 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to be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right away, since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principle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fresh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respect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can,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however, rename the conflicting atoms to fresh values.</w:t>
      </w:r>
    </w:p>
    <w:p>
      <w:pPr>
        <w:pStyle w:val="BodyText"/>
        <w:tabs>
          <w:tab w:pos="7884" w:val="right" w:leader="none"/>
        </w:tabs>
        <w:spacing w:line="216" w:lineRule="auto" w:before="21"/>
        <w:ind w:left="221" w:right="206" w:firstLine="317"/>
        <w:rPr>
          <w:rFonts w:ascii="Arial" w:hAnsi="Arial"/>
          <w:i/>
        </w:rPr>
      </w:pPr>
      <w:r>
        <w:rPr>
          <w:w w:val="105"/>
        </w:rPr>
        <w:t>Choose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atoms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cardinality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argument,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permutation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sends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bookmarkStart w:name="_bookmark25" w:id="39"/>
      <w:bookmarkEnd w:id="39"/>
      <w:r>
        <w:rPr>
          <w:smallCaps w:val="0"/>
          <w:vertAlign w:val="baseline"/>
        </w:rPr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while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leaving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fixed.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affect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 atoms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; formally, 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hence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 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implies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x</w:t>
      </w:r>
      <w:r>
        <w:rPr>
          <w:rFonts w:ascii="DejaVu Sans" w:hAnsi="DejaVu Sans"/>
          <w:i/>
          <w:smallCaps/>
          <w:spacing w:val="16"/>
          <w:w w:val="105"/>
          <w:vertAlign w:val="superscript"/>
        </w:rPr>
        <w:t>j</w:t>
      </w:r>
      <w:r>
        <w:rPr>
          <w:smallCaps w:val="0"/>
          <w:spacing w:val="16"/>
          <w:w w:val="105"/>
          <w:vertAlign w:val="baseline"/>
        </w:rPr>
        <w:t>]=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13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3"/>
          <w:w w:val="105"/>
          <w:vertAlign w:val="baseline"/>
        </w:rPr>
        <w:t>x</w:t>
      </w:r>
      <w:r>
        <w:rPr>
          <w:rFonts w:ascii="DejaVu Sans" w:hAnsi="DejaVu Sans"/>
          <w:i/>
          <w:smallCaps/>
          <w:spacing w:val="13"/>
          <w:w w:val="105"/>
          <w:vertAlign w:val="superscript"/>
        </w:rPr>
        <w:t>j</w:t>
      </w:r>
      <w:r>
        <w:rPr>
          <w:smallCaps w:val="0"/>
          <w:spacing w:val="13"/>
          <w:w w:val="105"/>
          <w:vertAlign w:val="baseline"/>
        </w:rPr>
        <w:t>]=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3"/>
          <w:w w:val="124"/>
          <w:vertAlign w:val="baseline"/>
        </w:rPr>
        <w:t>x</w:t>
      </w:r>
      <w:r>
        <w:rPr>
          <w:smallCaps w:val="0"/>
          <w:spacing w:val="36"/>
          <w:w w:val="95"/>
          <w:vertAlign w:val="baseline"/>
        </w:rPr>
        <w:t>¯</w:t>
      </w:r>
      <w:r>
        <w:rPr>
          <w:smallCaps w:val="0"/>
          <w:spacing w:val="35"/>
          <w:w w:val="95"/>
          <w:vertAlign w:val="baseline"/>
        </w:rPr>
        <w:t>.</w:t>
      </w:r>
      <w:r>
        <w:rPr>
          <w:smallCaps w:val="0"/>
          <w:spacing w:val="-17"/>
          <w:w w:val="104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choose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provided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show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completely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fresh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l</w:t>
      </w:r>
      <w:r>
        <w:rPr>
          <w:smallCaps w:val="0"/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x</w:t>
      </w:r>
      <w:r>
        <w:rPr>
          <w:rFonts w:ascii="DejaVu Sans" w:hAnsi="DejaVu Sans"/>
          <w:i/>
          <w:smallCaps/>
          <w:spacing w:val="11"/>
          <w:w w:val="105"/>
          <w:vertAlign w:val="superscript"/>
        </w:rPr>
        <w:t>j</w:t>
      </w:r>
      <w:r>
        <w:rPr>
          <w:smallCaps w:val="0"/>
          <w:spacing w:val="11"/>
          <w:w w:val="105"/>
          <w:vertAlign w:val="baseline"/>
        </w:rPr>
        <w:t>)#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 because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implies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l</w:t>
      </w:r>
      <w:r>
        <w:rPr>
          <w:smallCaps w:val="0"/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x</w:t>
      </w:r>
      <w:r>
        <w:rPr>
          <w:rFonts w:ascii="DejaVu Sans" w:hAnsi="DejaVu Sans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</w:t>
      </w:r>
      <w:r>
        <w:rPr>
          <w:smallCaps w:val="0"/>
          <w:vertAlign w:val="baseline"/>
        </w:rPr>
        <w:t>disjoint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A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line="213" w:lineRule="auto" w:before="259"/>
        <w:ind w:left="221" w:right="20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6.9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w w:val="105"/>
          <w:sz w:val="21"/>
        </w:rPr>
        <w:t>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atoms. 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elements 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l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)#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exists a permutation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 supp(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91"/>
        <w:ind w:left="221" w:right="207"/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fresh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supp(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such that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basic properties of </w:t>
      </w:r>
      <w:r>
        <w:rPr>
          <w:smallCaps w:val="0"/>
          <w:w w:val="105"/>
          <w:vertAlign w:val="baseline"/>
        </w:rPr>
        <w:t>permutations, there exists a permutation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</w:t>
      </w:r>
    </w:p>
    <w:p>
      <w:pPr>
        <w:tabs>
          <w:tab w:pos="3694" w:val="left" w:leader="none"/>
        </w:tabs>
        <w:spacing w:before="316"/>
        <w:ind w:left="336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13"/>
          <w:sz w:val="21"/>
        </w:rPr>
        <w:t>π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a</w:t>
      </w:r>
      <w:r>
        <w:rPr>
          <w:spacing w:val="13"/>
          <w:sz w:val="21"/>
        </w:rPr>
        <w:t>)=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π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if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l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before="8"/>
        <w:ind w:left="63" w:right="2544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supp(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333"/>
        <w:ind w:left="221" w:right="207"/>
        <w:rPr>
          <w:rFonts w:ascii="Arial" w:hAnsi="Arial"/>
          <w:i/>
        </w:rPr>
      </w:pPr>
      <w:bookmarkStart w:name="_bookmark26" w:id="40"/>
      <w:bookmarkEnd w:id="40"/>
      <w:r>
        <w:rPr/>
      </w:r>
      <w:r>
        <w:rPr>
          <w:w w:val="105"/>
        </w:rPr>
        <w:t>The set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is disjoint from 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implying 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fresh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conclude,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M Roman 8" w:hAnsi="LM Roman 8"/>
          <w:w w:val="130"/>
          <w:vertAlign w:val="subscript"/>
        </w:rPr>
        <w:t>1</w:t>
      </w:r>
      <w:r>
        <w:rPr>
          <w:rFonts w:ascii="LM Roman 8" w:hAnsi="LM Roman 8"/>
          <w:spacing w:val="-29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π</w:t>
      </w:r>
      <w:r>
        <w:rPr>
          <w:rFonts w:ascii="DejaVu Sans" w:hAnsi="DejaVu Sans"/>
          <w:i/>
          <w:smallCaps/>
          <w:w w:val="130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w w:val="13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because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vertAlign w:val="baseline"/>
        </w:rPr>
        <w:t>π</w:t>
      </w:r>
      <w:r>
        <w:rPr>
          <w:rFonts w:ascii="DejaVu Sans" w:hAnsi="DejaVu Sans"/>
          <w:i/>
          <w:smallCaps/>
          <w:w w:val="130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30"/>
          <w:vertAlign w:val="baseline"/>
        </w:rPr>
        <w:t> </w:t>
      </w:r>
      <w:r>
        <w:rPr>
          <w:smallCaps w:val="0"/>
          <w:w w:val="105"/>
          <w:vertAlign w:val="baseline"/>
        </w:rPr>
        <w:t>agree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vertAlign w:val="baseline"/>
        </w:rPr>
        <w:t>supp(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x</w:t>
      </w:r>
      <w:r>
        <w:rPr>
          <w:rFonts w:ascii="LM Roman 8" w:hAnsi="LM Roman 8"/>
          <w:smallCaps w:val="0"/>
          <w:spacing w:val="-2"/>
          <w:vertAlign w:val="subscript"/>
        </w:rPr>
        <w:t>1</w:t>
      </w:r>
      <w:r>
        <w:rPr>
          <w:smallCaps w:val="0"/>
          <w:spacing w:val="-2"/>
          <w:vertAlign w:val="baseline"/>
        </w:rPr>
        <w:t>).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35"/>
          <w:vertAlign w:val="baseline"/>
        </w:rPr>
        <w:t>2</w:t>
      </w:r>
    </w:p>
    <w:p>
      <w:pPr>
        <w:pStyle w:val="BodyText"/>
        <w:spacing w:before="265"/>
        <w:ind w:left="539"/>
        <w:jc w:val="left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binding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yield</w:t>
      </w:r>
      <w:r>
        <w:rPr>
          <w:spacing w:val="-2"/>
        </w:rPr>
        <w:t> </w:t>
      </w:r>
      <w:r>
        <w:rPr/>
        <w:t>binding</w:t>
      </w:r>
      <w:r>
        <w:rPr>
          <w:spacing w:val="-2"/>
        </w:rPr>
        <w:t> functions.</w:t>
      </w:r>
    </w:p>
    <w:p>
      <w:pPr>
        <w:spacing w:line="208" w:lineRule="auto" w:before="266"/>
        <w:ind w:left="221" w:right="2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855328</wp:posOffset>
                </wp:positionH>
                <wp:positionV relativeFrom="paragraph">
                  <wp:posOffset>606404</wp:posOffset>
                </wp:positionV>
                <wp:extent cx="3175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48663pt;margin-top:47.748425pt;width:2.5pt;height:7.75pt;mso-position-horizontal-relative:page;mso-position-vertical-relative:paragraph;z-index:-1629747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6.10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structures,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local</w:t>
      </w:r>
      <w:r>
        <w:rPr>
          <w:i/>
          <w:sz w:val="21"/>
        </w:rPr>
        <w:t> binding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⊙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isomorphism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X/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≡</w:t>
      </w:r>
      <w:r>
        <w:rPr>
          <w:rFonts w:ascii="LM Roman 8" w:hAnsi="LM Roman 8"/>
          <w:w w:val="115"/>
          <w:position w:val="1"/>
          <w:sz w:val="21"/>
          <w:vertAlign w:val="superscript"/>
        </w:rPr>
        <w:t>1</w:t>
      </w:r>
      <w:r>
        <w:rPr>
          <w:rFonts w:ascii="LM Roman 8" w:hAnsi="LM Roman 8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M Roman 8" w:hAnsi="LM Roman 8"/>
          <w:w w:val="115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/l</w:t>
      </w:r>
      <w:r>
        <w:rPr>
          <w:rFonts w:ascii="Liberation Serif" w:hAnsi="Liberation Serif"/>
          <w:i/>
          <w:spacing w:val="40"/>
          <w:w w:val="11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making the following diagram commute: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170"/>
        <w:ind w:left="321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2502154</wp:posOffset>
                </wp:positionH>
                <wp:positionV relativeFrom="paragraph">
                  <wp:posOffset>308579</wp:posOffset>
                </wp:positionV>
                <wp:extent cx="70485" cy="29273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0485" cy="292735"/>
                          <a:chExt cx="70485" cy="2927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4976" y="5388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259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88" y="26193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27987"/>
                                </a:moveTo>
                                <a:lnTo>
                                  <a:pt x="51893" y="23074"/>
                                </a:lnTo>
                                <a:lnTo>
                                  <a:pt x="42586" y="16384"/>
                                </a:lnTo>
                                <a:lnTo>
                                  <a:pt x="36204" y="8499"/>
                                </a:lnTo>
                                <a:lnTo>
                                  <a:pt x="32291" y="0"/>
                                </a:lnTo>
                                <a:lnTo>
                                  <a:pt x="28384" y="8499"/>
                                </a:lnTo>
                                <a:lnTo>
                                  <a:pt x="22001" y="16384"/>
                                </a:lnTo>
                                <a:lnTo>
                                  <a:pt x="12691" y="23074"/>
                                </a:lnTo>
                                <a:lnTo>
                                  <a:pt x="0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92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91" y="23069"/>
                                </a:lnTo>
                                <a:lnTo>
                                  <a:pt x="22001" y="16380"/>
                                </a:lnTo>
                                <a:lnTo>
                                  <a:pt x="28384" y="8497"/>
                                </a:lnTo>
                                <a:lnTo>
                                  <a:pt x="32291" y="0"/>
                                </a:lnTo>
                                <a:lnTo>
                                  <a:pt x="36204" y="8497"/>
                                </a:lnTo>
                                <a:lnTo>
                                  <a:pt x="42586" y="16380"/>
                                </a:lnTo>
                                <a:lnTo>
                                  <a:pt x="51893" y="23069"/>
                                </a:lnTo>
                                <a:lnTo>
                                  <a:pt x="64583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02002pt;margin-top:24.297571pt;width:5.55pt;height:23.05pt;mso-position-horizontal-relative:page;mso-position-vertical-relative:paragraph;z-index:-15709696;mso-wrap-distance-left:0;mso-wrap-distance-right:0" id="docshapegroup48" coordorigin="3940,486" coordsize="111,461">
                <v:line style="position:absolute" from="3995,903" to="3995,494" stroked="true" strokeweight=".423453pt" strokecolor="#000000">
                  <v:stroke dashstyle="solid"/>
                </v:line>
                <v:shape style="position:absolute;left:3944;top:898;width:102;height:45" id="docshape49" coordorigin="3945,898" coordsize="102,45" path="m4046,943l4026,935,4012,924,4002,912,3995,898,3989,912,3979,924,3965,935,3945,943e" filled="false" stroked="true" strokeweight=".423453pt" strokecolor="#000000">
                  <v:path arrowok="t"/>
                  <v:stroke dashstyle="solid"/>
                </v:shape>
                <v:shape style="position:absolute;left:3944;top:490;width:102;height:45" id="docshape50" coordorigin="3945,490" coordsize="102,45" path="m3945,534l3965,527,3979,516,3989,504,3995,490,4002,504,4012,516,4026,527,4046,534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3275178</wp:posOffset>
                </wp:positionH>
                <wp:positionV relativeFrom="paragraph">
                  <wp:posOffset>349554</wp:posOffset>
                </wp:positionV>
                <wp:extent cx="1270" cy="243204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243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3204">
                              <a:moveTo>
                                <a:pt x="0" y="0"/>
                              </a:moveTo>
                              <a:lnTo>
                                <a:pt x="0" y="242669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184;mso-wrap-distance-left:0;mso-wrap-distance-right:0" from="257.888062pt,27.524pt" to="257.888062pt,46.631821pt" stroked="true" strokeweight="2.476616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3387369</wp:posOffset>
                </wp:positionH>
                <wp:positionV relativeFrom="paragraph">
                  <wp:posOffset>224075</wp:posOffset>
                </wp:positionV>
                <wp:extent cx="3175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22046pt;margin-top:17.643734pt;width:2.5pt;height:7.75pt;mso-position-horizontal-relative:page;mso-position-vertical-relative:paragraph;z-index:-1629593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40"/>
          <w:w w:val="135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drawing>
          <wp:inline distT="0" distB="0" distL="0" distR="0">
            <wp:extent cx="385666" cy="69961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6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6"/>
          <w:sz w:val="21"/>
        </w:rPr>
      </w:r>
      <w:r>
        <w:rPr>
          <w:rFonts w:ascii="Times New Roman" w:hAnsi="Times New Roman"/>
          <w:spacing w:val="18"/>
          <w:w w:val="135"/>
          <w:sz w:val="21"/>
        </w:rPr>
        <w:t> </w:t>
      </w:r>
      <w:r>
        <w:rPr>
          <w:rFonts w:ascii="Liberation Serif" w:hAnsi="Liberation Serif"/>
          <w:i/>
          <w:spacing w:val="-4"/>
          <w:w w:val="135"/>
          <w:sz w:val="21"/>
        </w:rPr>
        <w:t>X/</w:t>
      </w:r>
      <w:r>
        <w:rPr>
          <w:rFonts w:ascii="DejaVu Sans Condensed" w:hAnsi="DejaVu Sans Condensed"/>
          <w:i/>
          <w:spacing w:val="-4"/>
          <w:w w:val="135"/>
          <w:sz w:val="21"/>
        </w:rPr>
        <w:t>≡</w:t>
      </w:r>
      <w:r>
        <w:rPr>
          <w:rFonts w:ascii="LM Roman 8" w:hAnsi="LM Roman 8"/>
          <w:spacing w:val="-4"/>
          <w:w w:val="135"/>
          <w:sz w:val="21"/>
          <w:vertAlign w:val="superscript"/>
        </w:rPr>
        <w:t>1</w:t>
      </w:r>
    </w:p>
    <w:p>
      <w:pPr>
        <w:spacing w:before="0"/>
        <w:ind w:left="0" w:right="21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30"/>
          <w:sz w:val="21"/>
        </w:rPr>
        <w:t>X</w:t>
      </w:r>
      <w:r>
        <w:rPr>
          <w:rFonts w:ascii="LM Roman 8"/>
          <w:w w:val="130"/>
          <w:sz w:val="21"/>
          <w:vertAlign w:val="subscript"/>
        </w:rPr>
        <w:t>#</w:t>
      </w:r>
      <w:r>
        <w:rPr>
          <w:rFonts w:ascii="Georgia"/>
          <w:i/>
          <w:w w:val="130"/>
          <w:sz w:val="21"/>
          <w:vertAlign w:val="subscript"/>
        </w:rPr>
        <w:t>l</w:t>
      </w:r>
      <w:r>
        <w:rPr>
          <w:rFonts w:ascii="Georgia"/>
          <w:i/>
          <w:spacing w:val="38"/>
          <w:w w:val="130"/>
          <w:sz w:val="21"/>
          <w:vertAlign w:val="baseline"/>
        </w:rPr>
        <w:t> </w:t>
      </w:r>
      <w:r>
        <w:rPr>
          <w:rFonts w:ascii="Georgia"/>
          <w:i/>
          <w:spacing w:val="5"/>
          <w:sz w:val="21"/>
          <w:vertAlign w:val="baseline"/>
        </w:rPr>
        <w:drawing>
          <wp:inline distT="0" distB="0" distL="0" distR="0">
            <wp:extent cx="325201" cy="69973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01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5"/>
          <w:sz w:val="21"/>
          <w:vertAlign w:val="baseline"/>
        </w:rPr>
      </w:r>
      <w:r>
        <w:rPr>
          <w:rFonts w:ascii="Times New Roman"/>
          <w:spacing w:val="19"/>
          <w:w w:val="130"/>
          <w:sz w:val="21"/>
          <w:vertAlign w:val="baseline"/>
        </w:rPr>
        <w:t> </w:t>
      </w:r>
      <w:r>
        <w:rPr>
          <w:rFonts w:ascii="Liberation Serif"/>
          <w:i/>
          <w:spacing w:val="-4"/>
          <w:w w:val="130"/>
          <w:sz w:val="21"/>
          <w:vertAlign w:val="baseline"/>
        </w:rPr>
        <w:t>X</w:t>
      </w:r>
      <w:r>
        <w:rPr>
          <w:rFonts w:ascii="LM Roman 8"/>
          <w:spacing w:val="-4"/>
          <w:w w:val="130"/>
          <w:sz w:val="21"/>
          <w:vertAlign w:val="subscript"/>
        </w:rPr>
        <w:t>#</w:t>
      </w:r>
      <w:r>
        <w:rPr>
          <w:rFonts w:ascii="Georgia"/>
          <w:i/>
          <w:spacing w:val="-4"/>
          <w:w w:val="130"/>
          <w:sz w:val="21"/>
          <w:vertAlign w:val="subscript"/>
        </w:rPr>
        <w:t>l</w:t>
      </w:r>
      <w:r>
        <w:rPr>
          <w:rFonts w:ascii="Liberation Serif"/>
          <w:i/>
          <w:spacing w:val="-4"/>
          <w:w w:val="130"/>
          <w:sz w:val="21"/>
          <w:vertAlign w:val="baseline"/>
        </w:rPr>
        <w:t>/l</w:t>
      </w:r>
    </w:p>
    <w:p>
      <w:pPr>
        <w:spacing w:line="194" w:lineRule="auto" w:before="115"/>
        <w:ind w:left="108" w:right="3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3659137</wp:posOffset>
                </wp:positionH>
                <wp:positionV relativeFrom="paragraph">
                  <wp:posOffset>200539</wp:posOffset>
                </wp:positionV>
                <wp:extent cx="3175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21063pt;margin-top:15.790508pt;width:2.5pt;height:7.75pt;mso-position-horizontal-relative:page;mso-position-vertical-relative:paragraph;z-index:-1629542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particular, 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build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equivariant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¯</w:t>
      </w:r>
      <w:r>
        <w:rPr>
          <w:spacing w:val="-18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X/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LM Roman 8" w:hAnsi="LM Roman 8"/>
          <w:sz w:val="21"/>
          <w:vertAlign w:val="subscript"/>
        </w:rPr>
        <w:t>eq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i/>
          <w:sz w:val="21"/>
          <w:vertAlign w:val="baseline"/>
        </w:rPr>
        <w:t>, it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suffices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ﬁnd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equivariant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eq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¯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whenever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in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94"/>
        <w:ind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3521075</wp:posOffset>
                </wp:positionH>
                <wp:positionV relativeFrom="paragraph">
                  <wp:posOffset>223605</wp:posOffset>
                </wp:positionV>
                <wp:extent cx="3175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50061pt;margin-top:17.606752pt;width:2.5pt;height:7.75pt;mso-position-horizontal-relative:page;mso-position-vertical-relative:paragraph;z-index:-1629491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3941001</wp:posOffset>
                </wp:positionH>
                <wp:positionV relativeFrom="paragraph">
                  <wp:posOffset>1239237</wp:posOffset>
                </wp:positionV>
                <wp:extent cx="3175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15063pt;margin-top:97.577751pt;width:2.5pt;height:7.75pt;mso-position-horizontal-relative:page;mso-position-vertical-relative:paragraph;z-index:-1629440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40"/>
        </w:rPr>
        <w:t> </w:t>
      </w:r>
      <w:r>
        <w:rPr/>
        <w:t>Consider the canonical projection into </w:t>
      </w:r>
      <w:r>
        <w:rPr>
          <w:rFonts w:ascii="Liberation Serif" w:hAnsi="Liberation Serif"/>
          <w:i/>
        </w:rPr>
        <w:t>X/</w:t>
      </w:r>
      <w:r>
        <w:rPr>
          <w:rFonts w:ascii="DejaVu Sans Condensed" w:hAnsi="DejaVu Sans Condensed"/>
          <w:i/>
        </w:rPr>
        <w:t>≡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restricted to the nominal sub- set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Call this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6">
        <w:r>
          <w:rPr>
            <w:color w:val="0080AC"/>
            <w:vertAlign w:val="baseline"/>
          </w:rPr>
          <w:t>5.2</w:t>
        </w:r>
      </w:hyperlink>
      <w:r>
        <w:rPr>
          <w:vertAlign w:val="baseline"/>
        </w:rPr>
        <w:t>, it suffices to show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binding, 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last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 by</w:t>
      </w:r>
      <w:r>
        <w:rPr>
          <w:spacing w:val="-12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freshness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elements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6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surjective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24">
        <w:r>
          <w:rPr>
            <w:color w:val="0080AC"/>
            <w:w w:val="110"/>
            <w:vertAlign w:val="baseline"/>
          </w:rPr>
          <w:t>6.8</w:t>
        </w:r>
      </w:hyperlink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only </w:t>
      </w:r>
      <w:bookmarkStart w:name="_bookmark27" w:id="41"/>
      <w:bookmarkEnd w:id="41"/>
      <w:r>
        <w:rPr>
          <w:vertAlign w:val="baseline"/>
        </w:rPr>
        <w:t>part</w:t>
      </w:r>
      <w:r>
        <w:rPr>
          <w:vertAlign w:val="baseline"/>
        </w:rPr>
        <w:t> that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missing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x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1"/>
          <w:w w:val="110"/>
          <w:vertAlign w:val="baseline"/>
        </w:rPr>
        <w:t> </w:t>
      </w:r>
      <w:hyperlink w:history="true" w:anchor="_bookmark25">
        <w:r>
          <w:rPr>
            <w:color w:val="0080AC"/>
            <w:w w:val="110"/>
            <w:vertAlign w:val="baseline"/>
          </w:rPr>
          <w:t>6.9</w:t>
        </w:r>
      </w:hyperlink>
      <w:r>
        <w:rPr>
          <w:w w:val="110"/>
          <w:vertAlign w:val="baseline"/>
        </w:rPr>
        <w:t>, </w:t>
      </w:r>
      <w:r>
        <w:rPr>
          <w:vertAlign w:val="baseline"/>
        </w:rPr>
        <w:t>we find a permutation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is fresh for supp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supp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such that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⊙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≡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⊙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assumptions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imply </w:t>
      </w:r>
      <w:r>
        <w:rPr>
          <w:spacing w:val="-4"/>
          <w:w w:val="110"/>
          <w:vertAlign w:val="baseline"/>
        </w:rPr>
        <w:t>that</w:t>
      </w:r>
    </w:p>
    <w:p>
      <w:pPr>
        <w:tabs>
          <w:tab w:pos="7500" w:val="left" w:leader="none"/>
        </w:tabs>
        <w:spacing w:before="246"/>
        <w:ind w:left="249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(5)</w:t>
      </w:r>
    </w:p>
    <w:p>
      <w:pPr>
        <w:tabs>
          <w:tab w:pos="7500" w:val="left" w:leader="none"/>
        </w:tabs>
        <w:spacing w:before="7"/>
        <w:ind w:left="249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supp</w:t>
      </w:r>
      <w:r>
        <w:rPr>
          <w:rFonts w:ascii="LM Roman 8" w:hAnsi="LM Roman 8"/>
          <w:w w:val="105"/>
          <w:position w:val="-4"/>
          <w:sz w:val="15"/>
        </w:rPr>
        <w:t>1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supp</w:t>
      </w:r>
      <w:r>
        <w:rPr>
          <w:rFonts w:ascii="LM Roman 8" w:hAnsi="LM Roman 8"/>
          <w:spacing w:val="-2"/>
          <w:w w:val="105"/>
          <w:position w:val="-4"/>
          <w:sz w:val="15"/>
        </w:rPr>
        <w:t>2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5"/>
          <w:sz w:val="21"/>
        </w:rPr>
        <w:t>(6)</w:t>
      </w:r>
    </w:p>
    <w:p>
      <w:pPr>
        <w:tabs>
          <w:tab w:pos="7771" w:val="right" w:leader="none"/>
        </w:tabs>
        <w:spacing w:line="213" w:lineRule="auto" w:before="225"/>
        <w:ind w:left="108" w:right="320" w:hanging="1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Thus,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showing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7"/>
          <w:w w:val="13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tantamount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showing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27">
        <w:r>
          <w:rPr>
            <w:color w:val="0080AC"/>
            <w:w w:val="110"/>
            <w:sz w:val="21"/>
            <w:vertAlign w:val="baseline"/>
          </w:rPr>
          <w:t>6</w:t>
        </w:r>
      </w:hyperlink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equivalent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 </w:t>
      </w:r>
      <w:r>
        <w:rPr>
          <w:w w:val="105"/>
          <w:sz w:val="21"/>
          <w:vertAlign w:val="baseline"/>
        </w:rPr>
        <w:t>supp(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5"/>
          <w:sz w:val="21"/>
          <w:vertAlign w:val="baseline"/>
        </w:rPr>
        <w:t>2</w:t>
      </w:r>
    </w:p>
    <w:p>
      <w:pPr>
        <w:pStyle w:val="BodyText"/>
        <w:spacing w:line="216" w:lineRule="auto" w:before="198"/>
        <w:ind w:right="236" w:firstLine="317"/>
        <w:jc w:val="left"/>
      </w:pP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Par(</w:t>
      </w:r>
      <w:r>
        <w:rPr>
          <w:rFonts w:ascii="Liberation Serif"/>
          <w:i/>
        </w:rPr>
        <w:t>E</w:t>
      </w:r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unfolding</w:t>
      </w:r>
      <w:r>
        <w:rPr>
          <w:spacing w:val="-3"/>
        </w:rPr>
        <w:t> </w:t>
      </w:r>
      <w:r>
        <w:rPr/>
        <w:t>definitions,</w:t>
      </w:r>
      <w:r>
        <w:rPr>
          <w:spacing w:val="-2"/>
        </w:rPr>
        <w:t> </w:t>
      </w:r>
      <w:r>
        <w:rPr/>
        <w:t>we find that it is isomorphic to</w:t>
      </w:r>
    </w:p>
    <w:p>
      <w:pPr>
        <w:spacing w:before="237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UKIJ Sulus Tom" w:hAnsi="UKIJ Sulus Tom"/>
          <w:b w:val="0"/>
          <w:w w:val="110"/>
          <w:sz w:val="21"/>
        </w:rPr>
        <w:t>A</w:t>
      </w:r>
      <w:r>
        <w:rPr>
          <w:rFonts w:ascii="UKIJ Sulus Tom" w:hAnsi="UKIJ Sulus Tom"/>
          <w:b w:val="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~</w:t>
      </w:r>
      <w:r>
        <w:rPr>
          <w:rFonts w:ascii="LM Roman 8" w:hAnsi="LM Roman 8"/>
          <w:w w:val="110"/>
          <w:sz w:val="21"/>
          <w:vertAlign w:val="subscript"/>
        </w:rPr>
        <w:t>fin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)#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(dom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line="213" w:lineRule="auto" w:before="238"/>
        <w:ind w:right="321"/>
      </w:pPr>
      <w:r>
        <w:rPr/>
        <w:t>where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first projection.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 shows that even if we can construct </w:t>
      </w:r>
      <w:r>
        <w:rPr>
          <w:vertAlign w:val="baseline"/>
        </w:rPr>
        <w:t>elements </w:t>
      </w:r>
      <w:bookmarkStart w:name="Multiple Quotients" w:id="42"/>
      <w:bookmarkEnd w:id="42"/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Par(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giving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let</w:t>
      </w:r>
      <w:r>
        <w:rPr>
          <w:rFonts w:ascii="LM Sans 10" w:hAnsi="LM Sans 10"/>
          <w:spacing w:val="2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free</w:t>
      </w:r>
      <w:r>
        <w:rPr>
          <w:spacing w:val="24"/>
          <w:vertAlign w:val="baseline"/>
        </w:rPr>
        <w:t> </w:t>
      </w:r>
      <w:r>
        <w:rPr>
          <w:vertAlign w:val="baseline"/>
        </w:rPr>
        <w:t>atoms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bodies of the local definitions are shadowed, when defining functions on that set, we can assume that the locally defined atoms are disjoint from the ones that are free.</w:t>
      </w:r>
      <w:r>
        <w:rPr>
          <w:spacing w:val="31"/>
          <w:vertAlign w:val="baseline"/>
        </w:rPr>
        <w:t> </w:t>
      </w:r>
      <w:r>
        <w:rPr>
          <w:vertAlign w:val="baseline"/>
        </w:rPr>
        <w:t>We can see this fact as a restatement, in nominal terms, of Barendregt’s well-known variable convention, of which Lemma </w:t>
      </w:r>
      <w:hyperlink w:history="true" w:anchor="_bookmark26">
        <w:r>
          <w:rPr>
            <w:color w:val="0080AC"/>
            <w:vertAlign w:val="baseline"/>
          </w:rPr>
          <w:t>6.10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a formal justification.</w:t>
      </w:r>
    </w:p>
    <w:p>
      <w:pPr>
        <w:pStyle w:val="BodyText"/>
        <w:spacing w:before="4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28" w:id="43"/>
      <w:bookmarkEnd w:id="43"/>
      <w:r>
        <w:rPr/>
      </w:r>
      <w:r>
        <w:rPr>
          <w:rFonts w:ascii="LM Roman 10"/>
          <w:i/>
          <w:sz w:val="21"/>
        </w:rPr>
        <w:t>Multiple </w:t>
      </w:r>
      <w:r>
        <w:rPr>
          <w:rFonts w:ascii="LM Roman 10"/>
          <w:i/>
          <w:spacing w:val="-2"/>
          <w:sz w:val="21"/>
        </w:rPr>
        <w:t>Quotients</w:t>
      </w:r>
    </w:p>
    <w:p>
      <w:pPr>
        <w:pStyle w:val="BodyText"/>
        <w:spacing w:line="216" w:lineRule="auto" w:before="145"/>
        <w:ind w:right="321"/>
      </w:pPr>
      <w:r>
        <w:rPr/>
        <w:t>Although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stated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quotients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binding operator,</w:t>
      </w:r>
      <w:r>
        <w:rPr>
          <w:spacing w:val="-11"/>
        </w:rPr>
        <w:t> </w:t>
      </w:r>
      <w:r>
        <w:rPr/>
        <w:t>they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composed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derive</w:t>
      </w:r>
      <w:r>
        <w:rPr>
          <w:spacing w:val="-16"/>
        </w:rPr>
        <w:t> </w:t>
      </w:r>
      <w:r>
        <w:rPr/>
        <w:t>elimination</w:t>
      </w:r>
      <w:r>
        <w:rPr>
          <w:spacing w:val="-16"/>
        </w:rPr>
        <w:t> </w:t>
      </w:r>
      <w:r>
        <w:rPr/>
        <w:t>principles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quotients</w:t>
      </w:r>
      <w:r>
        <w:rPr>
          <w:spacing w:val="-16"/>
        </w:rPr>
        <w:t> </w:t>
      </w:r>
      <w:r>
        <w:rPr/>
        <w:t>by multiple operators.</w:t>
      </w:r>
      <w:r>
        <w:rPr>
          <w:spacing w:val="35"/>
        </w:rPr>
        <w:t> </w:t>
      </w:r>
      <w:r>
        <w:rPr/>
        <w:t>For this, we can make use of the following simple observation,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allows</w:t>
      </w:r>
      <w:r>
        <w:rPr>
          <w:spacing w:val="-9"/>
        </w:rPr>
        <w:t> </w:t>
      </w:r>
      <w:r>
        <w:rPr>
          <w:spacing w:val="-2"/>
        </w:rPr>
        <w:t>us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combine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freshness</w:t>
      </w:r>
      <w:r>
        <w:rPr>
          <w:spacing w:val="-8"/>
        </w:rPr>
        <w:t> </w:t>
      </w:r>
      <w:r>
        <w:rPr>
          <w:spacing w:val="-2"/>
        </w:rPr>
        <w:t>constraints</w:t>
      </w:r>
      <w:r>
        <w:rPr>
          <w:spacing w:val="-10"/>
        </w:rPr>
        <w:t> </w:t>
      </w:r>
      <w:r>
        <w:rPr>
          <w:spacing w:val="-2"/>
        </w:rPr>
        <w:t>arising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multiple</w:t>
      </w:r>
      <w:r>
        <w:rPr>
          <w:spacing w:val="-9"/>
        </w:rPr>
        <w:t> </w:t>
      </w:r>
      <w:r>
        <w:rPr>
          <w:spacing w:val="-2"/>
        </w:rPr>
        <w:t>quotients.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92" w:lineRule="exact" w:before="106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6.11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binding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nominal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73" w:lineRule="exact" w:before="0"/>
        <w:ind w:left="221" w:right="0" w:firstLine="0"/>
        <w:jc w:val="left"/>
        <w:rPr>
          <w:sz w:val="21"/>
        </w:rPr>
      </w:pPr>
      <w:bookmarkStart w:name="_bookmark29" w:id="44"/>
      <w:bookmarkEnd w:id="44"/>
      <w:r>
        <w:rPr/>
      </w:r>
      <w:r>
        <w:rPr>
          <w:i/>
          <w:sz w:val="21"/>
        </w:rPr>
        <w:t>subset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129"/>
          <w:w w:val="128"/>
          <w:sz w:val="21"/>
        </w:rPr>
        <w:t>X</w:t>
      </w:r>
      <w:r>
        <w:rPr>
          <w:spacing w:val="-14"/>
          <w:w w:val="92"/>
          <w:position w:val="5"/>
          <w:sz w:val="21"/>
        </w:rPr>
        <w:t>¯</w:t>
      </w:r>
    </w:p>
    <w:p>
      <w:pPr>
        <w:spacing w:line="273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/>
          <w:i/>
          <w:w w:val="120"/>
          <w:sz w:val="21"/>
        </w:rPr>
        <w:t>X/l</w:t>
      </w:r>
      <w:r>
        <w:rPr>
          <w:rFonts w:ascii="Liberation Serif"/>
          <w:i/>
          <w:spacing w:val="19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form</w:t>
      </w:r>
    </w:p>
    <w:p>
      <w:pPr>
        <w:spacing w:line="240" w:lineRule="auto" w:before="93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1"/>
        <w:ind w:left="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15"/>
          <w:w w:val="133"/>
          <w:sz w:val="21"/>
        </w:rPr>
        <w:t>X</w:t>
      </w:r>
      <w:r>
        <w:rPr>
          <w:w w:val="97"/>
          <w:position w:val="5"/>
          <w:sz w:val="21"/>
        </w:rPr>
        <w:t>¯</w:t>
      </w:r>
      <w:r>
        <w:rPr>
          <w:spacing w:val="-55"/>
          <w:w w:val="115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</w:rPr>
        <w:t>}</w:t>
      </w:r>
      <w:r>
        <w:rPr>
          <w:rFonts w:ascii="Liberation Serif" w:hAnsi="Liberation Serif"/>
          <w:i/>
          <w:spacing w:val="-4"/>
          <w:w w:val="115"/>
          <w:sz w:val="21"/>
        </w:rPr>
        <w:t>/l.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017" w:space="40"/>
            <w:col w:w="1998" w:space="39"/>
            <w:col w:w="5006"/>
          </w:cols>
        </w:sectPr>
      </w:pPr>
    </w:p>
    <w:p>
      <w:pPr>
        <w:tabs>
          <w:tab w:pos="7884" w:val="right" w:leader="none"/>
        </w:tabs>
        <w:spacing w:before="185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</w:t>
      </w:r>
      <w:r>
        <w:rPr>
          <w:b/>
          <w:spacing w:val="48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Lemma</w:t>
      </w:r>
      <w:r>
        <w:rPr>
          <w:spacing w:val="2"/>
          <w:sz w:val="21"/>
        </w:rPr>
        <w:t> </w:t>
      </w:r>
      <w:hyperlink w:history="true" w:anchor="_bookmark16">
        <w:r>
          <w:rPr>
            <w:color w:val="0080AC"/>
            <w:spacing w:val="-4"/>
            <w:sz w:val="21"/>
          </w:rPr>
          <w:t>5.2</w:t>
        </w:r>
      </w:hyperlink>
      <w:r>
        <w:rPr>
          <w:spacing w:val="-4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6" w:lineRule="auto" w:before="131"/>
        <w:ind w:left="221" w:firstLine="317"/>
        <w:jc w:val="left"/>
      </w:pPr>
      <w:r>
        <w:rPr/>
        <w:t>As an example of elimination principle for multiple quotients, we have the fol- lowing result.</w:t>
      </w:r>
    </w:p>
    <w:p>
      <w:pPr>
        <w:spacing w:before="9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4012108</wp:posOffset>
                </wp:positionH>
                <wp:positionV relativeFrom="paragraph">
                  <wp:posOffset>338142</wp:posOffset>
                </wp:positionV>
                <wp:extent cx="10160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14063pt;margin-top:26.625357pt;width:8pt;height:7.75pt;mso-position-horizontal-relative:page;mso-position-vertical-relative:paragraph;z-index:-16292352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6.12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with two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independent nominal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structures and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two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6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2555304</wp:posOffset>
                </wp:positionH>
                <wp:positionV relativeFrom="paragraph">
                  <wp:posOffset>89298</wp:posOffset>
                </wp:positionV>
                <wp:extent cx="10160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05063pt;margin-top:7.031356pt;width:8pt;height:7.75pt;mso-position-horizontal-relative:page;mso-position-vertical-relative:paragraph;z-index:-1629286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21"/>
        </w:rPr>
        <w:t>local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binding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operators,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</w:t>
      </w:r>
    </w:p>
    <w:p>
      <w:pPr>
        <w:spacing w:line="278" w:lineRule="exact" w:before="0"/>
        <w:ind w:left="13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fin</w:t>
      </w:r>
      <w:r>
        <w:rPr>
          <w:w w:val="115"/>
          <w:sz w:val="21"/>
          <w:vertAlign w:val="baseline"/>
        </w:rPr>
        <w:t>(</w:t>
      </w:r>
      <w:r>
        <w:rPr>
          <w:rFonts w:ascii="UKIJ Sulus Tom" w:hAnsi="UKIJ Sulus Tom"/>
          <w:b w:val="0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→</w:t>
      </w:r>
      <w:r>
        <w:rPr>
          <w:rFonts w:ascii="LM Roman 8" w:hAnsi="LM Roman 8"/>
          <w:spacing w:val="-5"/>
          <w:w w:val="115"/>
          <w:sz w:val="21"/>
          <w:vertAlign w:val="superscript"/>
        </w:rPr>
        <w:t>2</w:t>
      </w:r>
    </w:p>
    <w:p>
      <w:pPr>
        <w:spacing w:line="278" w:lineRule="exact" w:before="0"/>
        <w:ind w:left="13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7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,l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70"/>
          <w:w w:val="150"/>
          <w:position w:val="-5"/>
          <w:sz w:val="1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be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427" w:space="40"/>
            <w:col w:w="2255" w:space="39"/>
            <w:col w:w="2339"/>
          </w:cols>
        </w:sectPr>
      </w:pPr>
    </w:p>
    <w:p>
      <w:pPr>
        <w:spacing w:line="212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3271647</wp:posOffset>
                </wp:positionH>
                <wp:positionV relativeFrom="paragraph">
                  <wp:posOffset>89754</wp:posOffset>
                </wp:positionV>
                <wp:extent cx="3175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10046pt;margin-top:7.067259pt;width:2.5pt;height:7.75pt;mso-position-horizontal-relative:page;mso-position-vertical-relative:paragraph;z-index:-1629184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≡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25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12" w:lineRule="exact" w:before="0"/>
        <w:ind w:left="5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isomorphism</w:t>
      </w:r>
    </w:p>
    <w:p>
      <w:pPr>
        <w:spacing w:line="25" w:lineRule="exact" w:before="0"/>
        <w:ind w:left="682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3775431</wp:posOffset>
                </wp:positionH>
                <wp:positionV relativeFrom="paragraph">
                  <wp:posOffset>-45076</wp:posOffset>
                </wp:positionV>
                <wp:extent cx="3175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78046pt;margin-top:-3.549364pt;width:2.5pt;height:7.75pt;mso-position-horizontal-relative:page;mso-position-vertical-relative:paragraph;z-index:-16291328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after="0" w:line="25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593" w:space="40"/>
            <w:col w:w="3467"/>
          </w:cols>
        </w:sectPr>
      </w:pPr>
    </w:p>
    <w:p>
      <w:pPr>
        <w:spacing w:line="330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X/</w:t>
      </w:r>
      <w:r>
        <w:rPr>
          <w:rFonts w:ascii="DejaVu Sans Condensed" w:hAnsi="DejaVu Sans Condensed"/>
          <w:i/>
          <w:w w:val="105"/>
          <w:position w:val="1"/>
          <w:sz w:val="21"/>
        </w:rPr>
        <w:t>≡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1"/>
          <w:sz w:val="15"/>
          <w:vertAlign w:val="baseline"/>
        </w:rPr>
        <w:t>,l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5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4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</w:t>
      </w:r>
      <w:r>
        <w:rPr>
          <w:rFonts w:ascii="LM Roman 8" w:hAnsi="LM Roman 8"/>
          <w:w w:val="105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1"/>
          <w:sz w:val="15"/>
          <w:vertAlign w:val="baseline"/>
        </w:rPr>
        <w:t>,l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/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l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l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4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such</w:t>
      </w:r>
      <w:r>
        <w:rPr>
          <w:i/>
          <w:spacing w:val="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that</w:t>
      </w:r>
      <w:r>
        <w:rPr>
          <w:i/>
          <w:spacing w:val="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the</w:t>
      </w:r>
      <w:r>
        <w:rPr>
          <w:i/>
          <w:spacing w:val="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following</w:t>
      </w:r>
      <w:r>
        <w:rPr>
          <w:i/>
          <w:spacing w:val="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diagram</w:t>
      </w:r>
      <w:r>
        <w:rPr>
          <w:i/>
          <w:spacing w:val="8"/>
          <w:w w:val="105"/>
          <w:position w:val="1"/>
          <w:sz w:val="21"/>
          <w:vertAlign w:val="baseline"/>
        </w:rPr>
        <w:t> </w:t>
      </w:r>
      <w:r>
        <w:rPr>
          <w:i/>
          <w:spacing w:val="-2"/>
          <w:w w:val="105"/>
          <w:position w:val="1"/>
          <w:sz w:val="21"/>
          <w:vertAlign w:val="baseline"/>
        </w:rPr>
        <w:t>commutes:</w:t>
      </w:r>
    </w:p>
    <w:p>
      <w:pPr>
        <w:spacing w:before="118"/>
        <w:ind w:left="2884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3427883</wp:posOffset>
                </wp:positionH>
                <wp:positionV relativeFrom="paragraph">
                  <wp:posOffset>291224</wp:posOffset>
                </wp:positionV>
                <wp:extent cx="1270" cy="243204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43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3204">
                              <a:moveTo>
                                <a:pt x="0" y="0"/>
                              </a:moveTo>
                              <a:lnTo>
                                <a:pt x="0" y="242669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69.912048pt,22.931089pt" to="269.912048pt,42.038911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2289238</wp:posOffset>
                </wp:positionH>
                <wp:positionV relativeFrom="paragraph">
                  <wp:posOffset>250185</wp:posOffset>
                </wp:positionV>
                <wp:extent cx="70485" cy="29273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0485" cy="292735"/>
                          <a:chExt cx="70485" cy="29273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4976" y="5377"/>
                            <a:ext cx="12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715">
                                <a:moveTo>
                                  <a:pt x="0" y="259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88" y="261997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27987"/>
                                </a:moveTo>
                                <a:lnTo>
                                  <a:pt x="51892" y="23074"/>
                                </a:lnTo>
                                <a:lnTo>
                                  <a:pt x="42581" y="16384"/>
                                </a:lnTo>
                                <a:lnTo>
                                  <a:pt x="36199" y="8499"/>
                                </a:lnTo>
                                <a:lnTo>
                                  <a:pt x="32291" y="0"/>
                                </a:lnTo>
                                <a:lnTo>
                                  <a:pt x="28378" y="8499"/>
                                </a:lnTo>
                                <a:lnTo>
                                  <a:pt x="21997" y="16384"/>
                                </a:lnTo>
                                <a:lnTo>
                                  <a:pt x="12689" y="23074"/>
                                </a:lnTo>
                                <a:lnTo>
                                  <a:pt x="0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92" y="26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0" y="27987"/>
                                </a:moveTo>
                                <a:lnTo>
                                  <a:pt x="12689" y="23074"/>
                                </a:lnTo>
                                <a:lnTo>
                                  <a:pt x="21997" y="16384"/>
                                </a:lnTo>
                                <a:lnTo>
                                  <a:pt x="28378" y="8499"/>
                                </a:lnTo>
                                <a:lnTo>
                                  <a:pt x="32291" y="0"/>
                                </a:lnTo>
                                <a:lnTo>
                                  <a:pt x="36199" y="8499"/>
                                </a:lnTo>
                                <a:lnTo>
                                  <a:pt x="42581" y="16384"/>
                                </a:lnTo>
                                <a:lnTo>
                                  <a:pt x="51892" y="23074"/>
                                </a:lnTo>
                                <a:lnTo>
                                  <a:pt x="64583" y="279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5502pt;margin-top:19.699659pt;width:5.55pt;height:23.05pt;mso-position-horizontal-relative:page;mso-position-vertical-relative:paragraph;z-index:15751168" id="docshapegroup59" coordorigin="3605,394" coordsize="111,461">
                <v:line style="position:absolute" from="3660,811" to="3660,402" stroked="true" strokeweight=".423453pt" strokecolor="#000000">
                  <v:stroke dashstyle="solid"/>
                </v:line>
                <v:shape style="position:absolute;left:3609;top:806;width:102;height:45" id="docshape60" coordorigin="3609,807" coordsize="102,45" path="m3711,851l3691,843,3676,832,3666,820,3660,807,3654,820,3644,832,3629,843,3609,851e" filled="false" stroked="true" strokeweight=".423453pt" strokecolor="#000000">
                  <v:path arrowok="t"/>
                  <v:stroke dashstyle="solid"/>
                </v:shape>
                <v:shape style="position:absolute;left:3609;top:398;width:102;height:45" id="docshape61" coordorigin="3609,398" coordsize="102,45" path="m3609,442l3629,435,3644,424,3654,412,3660,398,3666,412,3676,424,3691,435,3711,44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46"/>
          <w:w w:val="130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drawing>
          <wp:inline distT="0" distB="0" distL="0" distR="0">
            <wp:extent cx="680534" cy="69961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34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6"/>
          <w:sz w:val="21"/>
        </w:rPr>
      </w:r>
      <w:r>
        <w:rPr>
          <w:rFonts w:ascii="Times New Roman" w:hAnsi="Times New Roman"/>
          <w:spacing w:val="24"/>
          <w:w w:val="130"/>
          <w:sz w:val="21"/>
        </w:rPr>
        <w:t> </w:t>
      </w:r>
      <w:r>
        <w:rPr>
          <w:rFonts w:ascii="Liberation Serif" w:hAnsi="Liberation Serif"/>
          <w:i/>
          <w:spacing w:val="-2"/>
          <w:w w:val="130"/>
          <w:sz w:val="21"/>
        </w:rPr>
        <w:t>X/</w:t>
      </w:r>
      <w:r>
        <w:rPr>
          <w:rFonts w:ascii="DejaVu Sans Condensed" w:hAnsi="DejaVu Sans Condensed"/>
          <w:i/>
          <w:spacing w:val="-2"/>
          <w:w w:val="130"/>
          <w:sz w:val="21"/>
        </w:rPr>
        <w:t>≡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l</w:t>
      </w:r>
      <w:r>
        <w:rPr>
          <w:rFonts w:ascii="IPAPMincho" w:hAnsi="IPAPMincho"/>
          <w:spacing w:val="-2"/>
          <w:w w:val="130"/>
          <w:position w:val="-4"/>
          <w:sz w:val="11"/>
          <w:vertAlign w:val="baseline"/>
        </w:rPr>
        <w:t>1</w:t>
      </w:r>
      <w:r>
        <w:rPr>
          <w:rFonts w:ascii="Georgia" w:hAnsi="Georgia"/>
          <w:i/>
          <w:spacing w:val="-2"/>
          <w:w w:val="130"/>
          <w:position w:val="-2"/>
          <w:sz w:val="15"/>
          <w:vertAlign w:val="baseline"/>
        </w:rPr>
        <w:t>,l</w:t>
      </w:r>
      <w:r>
        <w:rPr>
          <w:rFonts w:ascii="IPAPMincho" w:hAnsi="IPAPMincho"/>
          <w:spacing w:val="-2"/>
          <w:w w:val="130"/>
          <w:position w:val="-4"/>
          <w:sz w:val="11"/>
          <w:vertAlign w:val="baseline"/>
        </w:rPr>
        <w:t>2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841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spacing w:before="436"/>
        <w:ind w:left="0" w:right="1255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3"/>
          <w:sz w:val="21"/>
        </w:rPr>
        <w:t>X</w:t>
      </w:r>
      <w:r>
        <w:rPr>
          <w:rFonts w:ascii="LM Roman 8" w:hAnsi="LM Roman 8"/>
          <w:w w:val="110"/>
          <w:sz w:val="15"/>
        </w:rPr>
        <w:t>#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68"/>
          <w:w w:val="150"/>
          <w:sz w:val="15"/>
          <w:vertAlign w:val="baseline"/>
        </w:rPr>
        <w:t> </w:t>
      </w:r>
      <w:r>
        <w:rPr>
          <w:rFonts w:ascii="IPAPMincho" w:hAnsi="IPAPMincho"/>
          <w:spacing w:val="-17"/>
          <w:position w:val="3"/>
          <w:sz w:val="15"/>
          <w:vertAlign w:val="baseline"/>
        </w:rPr>
        <w:drawing>
          <wp:inline distT="0" distB="0" distL="0" distR="0">
            <wp:extent cx="325213" cy="69973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13" cy="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17"/>
          <w:position w:val="3"/>
          <w:sz w:val="15"/>
          <w:vertAlign w:val="baseline"/>
        </w:rPr>
      </w:r>
      <w:r>
        <w:rPr>
          <w:rFonts w:ascii="Times New Roman" w:hAnsi="Times New Roman"/>
          <w:spacing w:val="74"/>
          <w:w w:val="150"/>
          <w:position w:val="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#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-2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/</w:t>
      </w:r>
      <w:r>
        <w:rPr>
          <w:w w:val="110"/>
          <w:position w:val="3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3"/>
          <w:sz w:val="21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10"/>
          <w:position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  <w:vertAlign w:val="baseline"/>
        </w:rPr>
        <w:t>l</w:t>
      </w:r>
      <w:r>
        <w:rPr>
          <w:rFonts w:ascii="LM Roman 8" w:hAnsi="LM Roman 8"/>
          <w:spacing w:val="-5"/>
          <w:w w:val="110"/>
          <w:sz w:val="15"/>
          <w:vertAlign w:val="baseline"/>
        </w:rPr>
        <w:t>2</w:t>
      </w:r>
      <w:r>
        <w:rPr>
          <w:spacing w:val="-5"/>
          <w:w w:val="110"/>
          <w:position w:val="3"/>
          <w:sz w:val="21"/>
          <w:vertAlign w:val="baseline"/>
        </w:rPr>
        <w:t>)</w:t>
      </w:r>
    </w:p>
    <w:p>
      <w:pPr>
        <w:spacing w:before="338"/>
        <w:ind w:left="0" w:right="12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#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,l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3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supp</w:t>
      </w:r>
      <w:r>
        <w:rPr>
          <w:rFonts w:ascii="LM Roman 8" w:hAnsi="LM Roman 8"/>
          <w:spacing w:val="-2"/>
          <w:w w:val="110"/>
          <w:position w:val="-4"/>
          <w:sz w:val="15"/>
          <w:vertAlign w:val="baseline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785" w:space="485"/>
            <w:col w:w="6830"/>
          </w:cols>
        </w:sectPr>
      </w:pPr>
    </w:p>
    <w:p>
      <w:pPr>
        <w:pStyle w:val="BodyText"/>
        <w:spacing w:line="204" w:lineRule="auto" w:before="80"/>
        <w:ind w:left="221" w:right="207" w:hanging="1"/>
      </w:pPr>
      <w:r>
        <w:rPr>
          <w:b/>
        </w:rPr>
        <w:t>Proof</w:t>
      </w:r>
      <w:r>
        <w:rPr>
          <w:b/>
          <w:spacing w:val="69"/>
        </w:rPr>
        <w:t> </w:t>
      </w:r>
      <w:r>
        <w:rPr/>
        <w:t>Because</w:t>
      </w:r>
      <w:r>
        <w:rPr>
          <w:spacing w:val="16"/>
        </w:rPr>
        <w:t> </w:t>
      </w:r>
      <w:r>
        <w:rPr/>
        <w:t>both renaming operations are</w:t>
      </w:r>
      <w:r>
        <w:rPr>
          <w:spacing w:val="16"/>
        </w:rPr>
        <w:t> </w:t>
      </w:r>
      <w:r>
        <w:rPr/>
        <w:t>independent,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composition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,l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0"/>
          <w:w w:val="104"/>
          <w:position w:val="-5"/>
          <w:sz w:val="11"/>
          <w:vertAlign w:val="baseline"/>
        </w:rPr>
        <w:t> </w:t>
      </w:r>
      <w:bookmarkStart w:name="_bookmark30" w:id="45"/>
      <w:bookmarkEnd w:id="45"/>
      <w:r>
        <w:rPr>
          <w:rFonts w:ascii="IPAPMincho" w:hAnsi="IPAPMincho"/>
          <w:w w:val="104"/>
          <w:position w:val="-5"/>
          <w:sz w:val="11"/>
          <w:vertAlign w:val="baseline"/>
        </w:rPr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(equivariant)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 equivalence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quotient,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which,</w:t>
      </w:r>
      <w:r>
        <w:rPr>
          <w:spacing w:val="-1"/>
          <w:vertAlign w:val="baseline"/>
        </w:rPr>
        <w:t> </w:t>
      </w:r>
      <w:r>
        <w:rPr>
          <w:vertAlign w:val="baseline"/>
        </w:rPr>
        <w:t>thanks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6.10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form</w:t>
      </w:r>
    </w:p>
    <w:p>
      <w:pPr>
        <w:spacing w:line="278" w:lineRule="exact" w:before="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3544316</wp:posOffset>
                </wp:positionH>
                <wp:positionV relativeFrom="paragraph">
                  <wp:posOffset>135325</wp:posOffset>
                </wp:positionV>
                <wp:extent cx="4508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80048pt;margin-top:10.655517pt;width:3.55pt;height:5.85pt;mso-position-horizontal-relative:page;mso-position-vertical-relative:paragraph;z-index:-16290816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1"/>
        </w:rPr>
        <w:t>X/</w:t>
      </w:r>
      <w:r>
        <w:rPr>
          <w:rFonts w:ascii="DejaVu Sans Condensed" w:hAnsi="DejaVu Sans Condensed"/>
          <w:i/>
          <w:w w:val="115"/>
          <w:position w:val="1"/>
          <w:sz w:val="21"/>
        </w:rPr>
        <w:t>≡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,l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3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21"/>
          <w:w w:val="114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M Roman 8" w:hAnsi="LM Roman 8"/>
          <w:w w:val="115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8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/l</w:t>
      </w:r>
      <w:r>
        <w:rPr>
          <w:rFonts w:ascii="LM Roman 8" w:hAnsi="LM Roman 8"/>
          <w:w w:val="115"/>
          <w:position w:val="1"/>
          <w:sz w:val="21"/>
          <w:vertAlign w:val="subscript"/>
        </w:rPr>
        <w:t>1</w:t>
      </w:r>
      <w:r>
        <w:rPr>
          <w:w w:val="115"/>
          <w:position w:val="1"/>
          <w:sz w:val="21"/>
          <w:vertAlign w:val="baseline"/>
        </w:rPr>
        <w:t>)</w:t>
      </w:r>
      <w:r>
        <w:rPr>
          <w:rFonts w:ascii="LM Roman 8" w:hAnsi="LM Roman 8"/>
          <w:w w:val="115"/>
          <w:position w:val="-4"/>
          <w:sz w:val="15"/>
          <w:vertAlign w:val="baseline"/>
        </w:rPr>
        <w:t>#</w:t>
      </w:r>
      <w:r>
        <w:rPr>
          <w:rFonts w:ascii="LM Roman 8" w:hAnsi="LM Roman 8"/>
          <w:w w:val="115"/>
          <w:position w:val="0"/>
          <w:sz w:val="15"/>
          <w:vertAlign w:val="baseline"/>
        </w:rPr>
        <w:t>¯</w:t>
      </w:r>
      <w:r>
        <w:rPr>
          <w:rFonts w:ascii="Georgia" w:hAnsi="Georgia"/>
          <w:i/>
          <w:w w:val="115"/>
          <w:position w:val="-4"/>
          <w:sz w:val="15"/>
          <w:vertAlign w:val="baseline"/>
        </w:rPr>
        <w:t>l</w:t>
      </w:r>
      <w:r>
        <w:rPr>
          <w:rFonts w:ascii="Georgia" w:hAnsi="Georgia"/>
          <w:i/>
          <w:spacing w:val="22"/>
          <w:w w:val="11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w w:val="171"/>
          <w:position w:val="1"/>
          <w:sz w:val="21"/>
          <w:vertAlign w:val="baseline"/>
        </w:rPr>
        <w:t>/</w:t>
      </w:r>
      <w:r>
        <w:rPr>
          <w:spacing w:val="-88"/>
          <w:w w:val="90"/>
          <w:position w:val="7"/>
          <w:sz w:val="21"/>
          <w:vertAlign w:val="baseline"/>
        </w:rPr>
        <w:t>¯</w:t>
      </w:r>
      <w:r>
        <w:rPr>
          <w:rFonts w:ascii="Liberation Serif" w:hAnsi="Liberation Serif"/>
          <w:i/>
          <w:spacing w:val="17"/>
          <w:w w:val="98"/>
          <w:position w:val="1"/>
          <w:sz w:val="21"/>
          <w:vertAlign w:val="baseline"/>
        </w:rPr>
        <w:t>l</w:t>
      </w:r>
      <w:r>
        <w:rPr>
          <w:rFonts w:ascii="LM Roman 8" w:hAnsi="LM Roman 8"/>
          <w:spacing w:val="26"/>
          <w:w w:val="112"/>
          <w:position w:val="1"/>
          <w:sz w:val="21"/>
          <w:vertAlign w:val="subscript"/>
        </w:rPr>
        <w:t>2</w:t>
      </w:r>
      <w:r>
        <w:rPr>
          <w:rFonts w:ascii="Liberation Serif" w:hAnsi="Liberation Serif"/>
          <w:i/>
          <w:spacing w:val="17"/>
          <w:w w:val="101"/>
          <w:position w:val="1"/>
          <w:sz w:val="21"/>
          <w:vertAlign w:val="baseline"/>
        </w:rPr>
        <w:t>,</w:t>
      </w:r>
    </w:p>
    <w:p>
      <w:pPr>
        <w:pStyle w:val="BodyText"/>
        <w:spacing w:line="314" w:lineRule="exact"/>
        <w:ind w:left="221"/>
        <w:jc w:val="left"/>
      </w:pPr>
      <w:r>
        <w:rPr/>
        <w:t>where</w:t>
      </w:r>
      <w:r>
        <w:rPr>
          <w:spacing w:val="-4"/>
        </w:rPr>
        <w:t> </w:t>
      </w:r>
      <w:r>
        <w:rPr>
          <w:spacing w:val="-70"/>
          <w:w w:val="90"/>
          <w:position w:val="6"/>
        </w:rPr>
        <w:t>¯</w:t>
      </w:r>
      <w:r>
        <w:rPr>
          <w:rFonts w:ascii="Liberation Serif" w:hAnsi="Liberation Serif"/>
          <w:i/>
          <w:spacing w:val="35"/>
          <w:w w:val="98"/>
        </w:rPr>
        <w:t>l</w:t>
      </w:r>
      <w:r>
        <w:rPr>
          <w:rFonts w:ascii="LM Roman 8" w:hAnsi="LM Roman 8"/>
          <w:spacing w:val="35"/>
          <w:w w:val="112"/>
          <w:vertAlign w:val="sub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#</w:t>
      </w:r>
      <w:r>
        <w:rPr>
          <w:rFonts w:ascii="Georgia" w:hAnsi="Georgia"/>
          <w:i/>
          <w:vertAlign w:val="subscript"/>
        </w:rPr>
        <w:t>l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1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/l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9">
        <w:r>
          <w:rPr>
            <w:color w:val="0080AC"/>
            <w:spacing w:val="-4"/>
            <w:vertAlign w:val="baseline"/>
          </w:rPr>
          <w:t>3.5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58" w:lineRule="exact"/>
        <w:ind w:left="221"/>
        <w:jc w:val="left"/>
      </w:pP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8">
        <w:r>
          <w:rPr>
            <w:color w:val="0080AC"/>
          </w:rPr>
          <w:t>6.11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tabs>
          <w:tab w:pos="7614" w:val="left" w:leader="none"/>
        </w:tabs>
        <w:spacing w:line="450" w:lineRule="atLeast" w:before="63"/>
        <w:ind w:left="221" w:right="207" w:firstLine="12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2059013</wp:posOffset>
                </wp:positionH>
                <wp:positionV relativeFrom="paragraph">
                  <wp:posOffset>251130</wp:posOffset>
                </wp:positionV>
                <wp:extent cx="4508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2706pt;margin-top:19.774025pt;width:3.55pt;height:5.85pt;mso-position-horizontal-relative:page;mso-position-vertical-relative:paragraph;z-index:-16290304" type="#_x0000_t202" id="docshape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LM Roman 8" w:hAnsi="LM Roman 8"/>
          <w:w w:val="110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l</w:t>
      </w:r>
      <w:r>
        <w:rPr>
          <w:rFonts w:ascii="IPAPMincho" w:hAnsi="IPAPMincho"/>
          <w:w w:val="110"/>
          <w:position w:val="-4"/>
          <w:sz w:val="11"/>
          <w:vertAlign w:val="baseline"/>
        </w:rPr>
        <w:t>1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/l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LM Roman 8" w:hAnsi="LM Roman 8"/>
          <w:w w:val="110"/>
          <w:position w:val="-4"/>
          <w:sz w:val="15"/>
          <w:vertAlign w:val="baseline"/>
        </w:rPr>
        <w:t>#</w:t>
      </w:r>
      <w:r>
        <w:rPr>
          <w:rFonts w:ascii="LM Roman 8" w:hAnsi="LM Roman 8"/>
          <w:w w:val="110"/>
          <w:position w:val="0"/>
          <w:sz w:val="15"/>
          <w:vertAlign w:val="baseline"/>
        </w:rPr>
        <w:t>¯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l</w:t>
      </w:r>
      <w:r>
        <w:rPr>
          <w:rFonts w:ascii="Georgia" w:hAnsi="Georgia"/>
          <w:i/>
          <w:spacing w:val="80"/>
          <w:w w:val="15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LM Roman 8" w:hAnsi="LM Roman 8"/>
          <w:w w:val="110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l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l</w:t>
      </w:r>
      <w:r>
        <w:rPr>
          <w:rFonts w:ascii="LM Roman 8" w:hAnsi="LM Roman 8"/>
          <w:w w:val="110"/>
          <w:position w:val="1"/>
          <w:sz w:val="21"/>
          <w:vertAlign w:val="subscript"/>
        </w:rPr>
        <w:t>2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 # supp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35"/>
          <w:position w:val="1"/>
          <w:sz w:val="21"/>
          <w:vertAlign w:val="baseline"/>
        </w:rPr>
        <w:t>\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l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/l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spacing w:val="-10"/>
          <w:w w:val="110"/>
          <w:position w:val="1"/>
          <w:sz w:val="21"/>
          <w:vertAlign w:val="baseline"/>
        </w:rPr>
        <w:t>(7) </w:t>
      </w:r>
      <w:r>
        <w:rPr>
          <w:w w:val="110"/>
          <w:sz w:val="21"/>
          <w:vertAlign w:val="baseline"/>
        </w:rPr>
        <w:t>Since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when</w:t>
      </w:r>
    </w:p>
    <w:p>
      <w:pPr>
        <w:spacing w:line="151" w:lineRule="auto" w:before="4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right-hand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30">
        <w:r>
          <w:rPr>
            <w:color w:val="0080AC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#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,l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/l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conclude</w:t>
      </w:r>
    </w:p>
    <w:p>
      <w:pPr>
        <w:pStyle w:val="BodyText"/>
        <w:spacing w:line="241" w:lineRule="exact"/>
        <w:ind w:left="221"/>
        <w:jc w:val="left"/>
      </w:pPr>
      <w:bookmarkStart w:name="_bookmark31" w:id="46"/>
      <w:bookmarkEnd w:id="46"/>
      <w:r>
        <w:rPr/>
      </w:r>
      <w:r>
        <w:rPr/>
        <w:t>using the fact </w:t>
      </w:r>
      <w:r>
        <w:rPr>
          <w:spacing w:val="-4"/>
        </w:rPr>
        <w:t>that</w:t>
      </w:r>
    </w:p>
    <w:p>
      <w:pPr>
        <w:spacing w:line="184" w:lineRule="auto" w:before="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rFonts w:ascii="LM Roman 8" w:hAnsi="LM Roman 8"/>
          <w:w w:val="115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,l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7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14"/>
          <w:w w:val="127"/>
          <w:position w:val="1"/>
          <w:sz w:val="21"/>
          <w:vertAlign w:val="baseline"/>
        </w:rPr>
        <w:t>/l</w:t>
      </w:r>
      <w:r>
        <w:rPr>
          <w:rFonts w:ascii="LM Roman 8" w:hAnsi="LM Roman 8"/>
          <w:spacing w:val="23"/>
          <w:w w:val="105"/>
          <w:position w:val="1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64"/>
          <w:position w:val="1"/>
          <w:sz w:val="21"/>
          <w:vertAlign w:val="baseline"/>
        </w:rPr>
        <w:t>/</w:t>
      </w:r>
      <w:r>
        <w:rPr>
          <w:spacing w:val="-91"/>
          <w:w w:val="83"/>
          <w:position w:val="7"/>
          <w:sz w:val="21"/>
          <w:vertAlign w:val="baseline"/>
        </w:rPr>
        <w:t>¯</w:t>
      </w:r>
      <w:r>
        <w:rPr>
          <w:rFonts w:ascii="Liberation Serif" w:hAnsi="Liberation Serif"/>
          <w:i/>
          <w:spacing w:val="14"/>
          <w:w w:val="91"/>
          <w:position w:val="1"/>
          <w:sz w:val="21"/>
          <w:vertAlign w:val="baseline"/>
        </w:rPr>
        <w:t>l</w:t>
      </w:r>
      <w:r>
        <w:rPr>
          <w:rFonts w:ascii="LM Roman 8" w:hAnsi="LM Roman 8"/>
          <w:spacing w:val="14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14"/>
          <w:w w:val="11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18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M Roman 8" w:hAnsi="LM Roman 8"/>
          <w:w w:val="115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,l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7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/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l</w:t>
      </w:r>
      <w:r>
        <w:rPr>
          <w:rFonts w:ascii="LM Roman 8" w:hAnsi="LM Roman 8"/>
          <w:w w:val="11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7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position w:val="1"/>
          <w:sz w:val="21"/>
          <w:vertAlign w:val="baseline"/>
        </w:rPr>
        <w:t>l</w:t>
      </w:r>
      <w:r>
        <w:rPr>
          <w:rFonts w:ascii="LM Roman 8" w:hAnsi="LM Roman 8"/>
          <w:spacing w:val="-4"/>
          <w:w w:val="115"/>
          <w:position w:val="1"/>
          <w:sz w:val="21"/>
          <w:vertAlign w:val="subscript"/>
        </w:rPr>
        <w:t>2</w:t>
      </w:r>
      <w:r>
        <w:rPr>
          <w:spacing w:val="-4"/>
          <w:w w:val="11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position w:val="1"/>
          <w:sz w:val="21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line="216" w:lineRule="auto"/>
        <w:ind w:left="221" w:right="207"/>
        <w:jc w:val="left"/>
        <w:rPr>
          <w:rFonts w:ascii="Arial"/>
          <w:i/>
        </w:rPr>
      </w:pPr>
      <w:r>
        <w:rPr/>
        <w:t>thanks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7">
        <w:r>
          <w:rPr>
            <w:color w:val="0080AC"/>
          </w:rPr>
          <w:t>5.3</w:t>
        </w:r>
      </w:hyperlink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tedious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composition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these isomorphims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commuting </w:t>
      </w:r>
      <w:r>
        <w:rPr>
          <w:spacing w:val="-2"/>
        </w:rPr>
        <w:t>diagram.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85"/>
        <w:ind w:left="539"/>
        <w:jc w:val="left"/>
      </w:pPr>
      <w:r>
        <w:rPr/>
        <w:t>It</w:t>
      </w:r>
      <w:r>
        <w:rPr>
          <w:spacing w:val="-2"/>
        </w:rPr>
        <w:t> </w:t>
      </w:r>
      <w:r>
        <w:rPr/>
        <w:t>is worth</w:t>
      </w:r>
      <w:r>
        <w:rPr>
          <w:spacing w:val="1"/>
        </w:rPr>
        <w:t> </w:t>
      </w:r>
      <w:r>
        <w:rPr/>
        <w:t>spelling out explicitly</w:t>
      </w:r>
      <w:r>
        <w:rPr>
          <w:spacing w:val="1"/>
        </w:rPr>
        <w:t> </w:t>
      </w:r>
      <w:r>
        <w:rPr/>
        <w:t>a special case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>
          <w:spacing w:val="-2"/>
        </w:rPr>
        <w:t>result.</w:t>
      </w:r>
    </w:p>
    <w:p>
      <w:pPr>
        <w:spacing w:line="213" w:lineRule="auto" w:before="113"/>
        <w:ind w:left="221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6.13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binding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them.</w:t>
      </w:r>
      <w:r>
        <w:rPr>
          <w:i/>
          <w:w w:val="105"/>
          <w:sz w:val="21"/>
          <w:vertAlign w:val="baseline"/>
        </w:rPr>
        <w:t> Deﬁne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separated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nominal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</w:p>
    <w:p>
      <w:pPr>
        <w:spacing w:before="176"/>
        <w:ind w:left="13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)#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before="167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220"/>
          <w:sz w:val="21"/>
        </w:rPr>
        <w:t>,</w:t>
      </w:r>
      <w:r>
        <w:rPr>
          <w:rFonts w:ascii="Arial" w:hAnsi="Arial"/>
          <w:spacing w:val="-70"/>
          <w:w w:val="2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isomorphism</w:t>
      </w:r>
    </w:p>
    <w:p>
      <w:pPr>
        <w:spacing w:before="149"/>
        <w:ind w:left="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σ</w:t>
      </w:r>
      <w:r>
        <w:rPr>
          <w:rFonts w:ascii="Liberation Serif" w:hAnsi="Liberation Serif"/>
          <w:i/>
          <w:spacing w:val="-4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:</w:t>
      </w:r>
      <w:r>
        <w:rPr>
          <w:spacing w:val="-2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X/l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37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/l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41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21"/>
          <w:w w:val="114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l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37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33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Y,</w:t>
      </w:r>
      <w:r>
        <w:rPr>
          <w:rFonts w:ascii="Liberation Serif" w:hAnsi="Liberation Serif"/>
          <w:i/>
          <w:spacing w:val="-2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l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5"/>
          <w:position w:val="1"/>
          <w:sz w:val="21"/>
          <w:vertAlign w:val="baseline"/>
        </w:rPr>
        <w:t> </w:t>
      </w:r>
      <w:r>
        <w:rPr>
          <w:spacing w:val="-4"/>
          <w:w w:val="115"/>
          <w:position w:val="1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5"/>
          <w:position w:val="1"/>
          <w:sz w:val="21"/>
          <w:vertAlign w:val="baseline"/>
        </w:rPr>
        <w:t>/l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7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satisfying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)]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6"/>
        <w:ind w:right="321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As pointed out before, we can define two independent renaming structures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:</w:t>
      </w:r>
    </w:p>
    <w:p>
      <w:pPr>
        <w:tabs>
          <w:tab w:pos="3210" w:val="left" w:leader="none"/>
        </w:tabs>
        <w:spacing w:before="197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y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⊙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99" w:lineRule="auto" w:before="220"/>
        <w:ind w:right="320" w:hanging="1"/>
        <w:rPr>
          <w:rFonts w:ascii="Georgia" w:hAnsi="Georgia"/>
          <w:i/>
          <w:sz w:val="11"/>
        </w:rPr>
      </w:pPr>
      <w:r>
        <w:rPr>
          <w:spacing w:val="-2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check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l</w:t>
      </w:r>
      <w:r>
        <w:rPr>
          <w:rFonts w:ascii="Georgia" w:hAnsi="Georgia"/>
          <w:i/>
          <w:spacing w:val="-2"/>
          <w:w w:val="110"/>
          <w:vertAlign w:val="subscript"/>
        </w:rPr>
        <w:t>X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Georgia" w:hAnsi="Georgia"/>
          <w:i/>
          <w:spacing w:val="-2"/>
          <w:w w:val="110"/>
          <w:vertAlign w:val="subscript"/>
        </w:rPr>
        <w:t>Y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lifted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local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binding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operators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separated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bscript"/>
        </w:rPr>
        <w:t>#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,l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hyperlink w:history="true" w:anchor="_bookmark29">
        <w:r>
          <w:rPr>
            <w:color w:val="0080AC"/>
            <w:vertAlign w:val="baseline"/>
          </w:rPr>
          <w:t>6.12</w:t>
        </w:r>
      </w:hyperlink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noting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74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≡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</w:p>
    <w:p>
      <w:pPr>
        <w:spacing w:after="0" w:line="199" w:lineRule="auto"/>
        <w:rPr>
          <w:rFonts w:ascii="Georgia" w:hAnsi="Georgia"/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exact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1877543</wp:posOffset>
                </wp:positionH>
                <wp:positionV relativeFrom="paragraph">
                  <wp:posOffset>90171</wp:posOffset>
                </wp:positionV>
                <wp:extent cx="3175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38058pt;margin-top:7.100086pt;width:2.5pt;height:7.75pt;mso-position-horizontal-relative:page;mso-position-vertical-relative:paragraph;z-index:-1628979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5"/>
        </w:rPr>
        <w:t>≡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line="116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spacing w:line="213" w:lineRule="exact"/>
        <w:ind w:left="49"/>
        <w:jc w:val="left"/>
      </w:pPr>
      <w:r>
        <w:rPr/>
        <w:br w:type="column"/>
      </w:r>
      <w:r>
        <w:rPr/>
        <w:t>and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16" w:lineRule="exact" w:before="0"/>
        <w:ind w:left="675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2377212</wp:posOffset>
                </wp:positionH>
                <wp:positionV relativeFrom="paragraph">
                  <wp:posOffset>-45064</wp:posOffset>
                </wp:positionV>
                <wp:extent cx="3175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82068pt;margin-top:-3.548364pt;width:2.5pt;height:7.75pt;mso-position-horizontal-relative:page;mso-position-vertical-relative:paragraph;z-index:-16289280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after="0" w:line="116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397" w:space="40"/>
            <w:col w:w="5663"/>
          </w:cols>
        </w:sectPr>
      </w:pPr>
    </w:p>
    <w:p>
      <w:pPr>
        <w:spacing w:before="97"/>
        <w:ind w:left="0" w:right="212" w:firstLine="0"/>
        <w:jc w:val="center"/>
        <w:rPr>
          <w:rFonts w:ascii="Liberation Serif" w:hAnsi="Liberation Serif"/>
          <w:i/>
          <w:sz w:val="21"/>
        </w:rPr>
      </w:pPr>
      <w:bookmarkStart w:name="_bookmark32" w:id="47"/>
      <w:bookmarkEnd w:id="47"/>
      <w:r>
        <w:rPr/>
      </w:r>
      <w:r>
        <w:rPr>
          <w:rFonts w:ascii="Liberation Serif" w:hAnsi="Liberation Serif"/>
          <w:i/>
          <w:w w:val="115"/>
          <w:position w:val="1"/>
          <w:sz w:val="21"/>
        </w:rPr>
        <w:t>X/l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37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/l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Y</w:t>
      </w:r>
      <w:r>
        <w:rPr>
          <w:rFonts w:ascii="Georgia" w:hAnsi="Georgia"/>
          <w:i/>
          <w:spacing w:val="36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21"/>
          <w:w w:val="114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/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≡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≡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16"/>
          <w:w w:val="115"/>
          <w:position w:val="-4"/>
          <w:sz w:val="1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-22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20"/>
          <w:w w:val="114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)</w:t>
      </w:r>
      <w:r>
        <w:rPr>
          <w:rFonts w:ascii="LM Roman 8" w:hAnsi="LM Roman 8"/>
          <w:w w:val="115"/>
          <w:position w:val="1"/>
          <w:sz w:val="21"/>
          <w:vertAlign w:val="subscript"/>
        </w:rPr>
        <w:t>#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l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,l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8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/l,</w:t>
      </w:r>
    </w:p>
    <w:p>
      <w:pPr>
        <w:pStyle w:val="BodyText"/>
        <w:tabs>
          <w:tab w:pos="7613" w:val="left" w:leader="none"/>
        </w:tabs>
        <w:spacing w:before="142"/>
        <w:rPr>
          <w:rFonts w:ascii="Arial"/>
          <w:i/>
        </w:rPr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isomorphism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29">
        <w:r>
          <w:rPr>
            <w:color w:val="0080AC"/>
            <w:spacing w:val="-4"/>
          </w:rPr>
          <w:t>6.12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5"/>
        <w:ind w:right="320" w:firstLine="317"/>
      </w:pPr>
      <w:r>
        <w:rPr/>
        <w:t>With this result, we can finally state a strong elimination principle for binding operators, which describes finitely supported functions defined on their quotients.</w:t>
      </w:r>
    </w:p>
    <w:p>
      <w:pPr>
        <w:spacing w:line="213" w:lineRule="auto" w:before="131"/>
        <w:ind w:left="108" w:right="32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6.14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nominal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sets,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binding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operator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,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fs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ﬁnitely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supported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satisﬁes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following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freshness </w:t>
      </w:r>
      <w:r>
        <w:rPr>
          <w:sz w:val="21"/>
          <w:vertAlign w:val="baseline"/>
        </w:rPr>
        <w:t>condition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binders</w:t>
      </w:r>
      <w:r>
        <w:rPr>
          <w:i/>
          <w:sz w:val="21"/>
          <w:vertAlign w:val="baseline"/>
        </w:rPr>
        <w:t>: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)#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)#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exists</w:t>
      </w:r>
    </w:p>
    <w:p>
      <w:pPr>
        <w:spacing w:line="276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w w:val="120"/>
          <w:position w:val="6"/>
          <w:sz w:val="21"/>
        </w:rPr>
        <w:t>¯</w:t>
      </w:r>
      <w:r>
        <w:rPr>
          <w:spacing w:val="-51"/>
          <w:w w:val="120"/>
          <w:position w:val="6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X/l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fs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satisfying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¯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)#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f</w:t>
      </w:r>
      <w:r>
        <w:rPr>
          <w:i/>
          <w:spacing w:val="6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87"/>
        <w:ind w:right="321"/>
      </w:pPr>
      <w:r>
        <w:rPr>
          <w:b/>
        </w:rPr>
        <w:t>Proof</w:t>
      </w:r>
      <w:r>
        <w:rPr>
          <w:b/>
          <w:spacing w:val="30"/>
        </w:rPr>
        <w:t> </w:t>
      </w:r>
      <w:r>
        <w:rPr/>
        <w:t>Roughly,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express</w:t>
      </w:r>
      <w:r>
        <w:rPr>
          <w:spacing w:val="-4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w w:val="110"/>
          <w:position w:val="6"/>
        </w:rPr>
        <w:t>¯</w:t>
      </w:r>
      <w:r>
        <w:rPr>
          <w:spacing w:val="-20"/>
          <w:w w:val="110"/>
          <w:position w:val="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applica- tion of a suitable evaluation function. Define the nominal set</w:t>
      </w:r>
    </w:p>
    <w:p>
      <w:pPr>
        <w:spacing w:before="197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73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91"/>
          <w:w w:val="25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5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LM Roman 8" w:hAnsi="LM Roman 8"/>
          <w:w w:val="125"/>
          <w:sz w:val="21"/>
          <w:vertAlign w:val="subscript"/>
        </w:rPr>
        <w:t>fs</w:t>
      </w:r>
      <w:r>
        <w:rPr>
          <w:rFonts w:ascii="LM Roman 8" w:hAnsi="LM Roman 8"/>
          <w:spacing w:val="-2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42"/>
          <w:w w:val="125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)#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42"/>
          <w:w w:val="125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)#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216" w:lineRule="auto" w:before="234"/>
        <w:ind w:left="108" w:right="314" w:hanging="1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Pose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2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eq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construction,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x</w:t>
      </w:r>
      <w:r>
        <w:rPr>
          <w:spacing w:val="20"/>
          <w:w w:val="105"/>
          <w:sz w:val="21"/>
          <w:vertAlign w:val="baseline"/>
        </w:rPr>
        <w:t>)#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for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15"/>
          <w:w w:val="105"/>
          <w:sz w:val="21"/>
          <w:vertAlign w:val="baseline"/>
        </w:rPr>
        <w:t> </w:t>
      </w:r>
      <w:hyperlink w:history="true" w:anchor="_bookmark9">
        <w:r>
          <w:rPr>
            <w:color w:val="0080AC"/>
            <w:w w:val="105"/>
            <w:sz w:val="21"/>
            <w:vertAlign w:val="baseline"/>
          </w:rPr>
          <w:t>3.5</w:t>
        </w:r>
      </w:hyperlink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¯ :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P/l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eq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</w:p>
    <w:p>
      <w:pPr>
        <w:spacing w:after="0" w:line="216" w:lineRule="auto"/>
        <w:jc w:val="both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76" w:lineRule="exact"/>
        <w:jc w:val="left"/>
        <w:rPr>
          <w:rFonts w:ascii="Arial" w:hAnsi="Arial"/>
        </w:rPr>
      </w:pPr>
      <w:r>
        <w:rPr>
          <w:spacing w:val="-6"/>
          <w:w w:val="110"/>
        </w:rPr>
        <w:t>such</w:t>
      </w:r>
      <w:r>
        <w:rPr>
          <w:spacing w:val="-15"/>
          <w:w w:val="110"/>
        </w:rPr>
        <w:t> </w:t>
      </w:r>
      <w:r>
        <w:rPr>
          <w:spacing w:val="-6"/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e</w:t>
      </w:r>
      <w:r>
        <w:rPr>
          <w:spacing w:val="-6"/>
          <w:w w:val="110"/>
        </w:rPr>
        <w:t>¯([(</w:t>
      </w:r>
      <w:r>
        <w:rPr>
          <w:rFonts w:ascii="Liberation Serif" w:hAnsi="Liberation Serif"/>
          <w:i/>
          <w:spacing w:val="-6"/>
          <w:w w:val="110"/>
        </w:rPr>
        <w:t>g,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x</w:t>
      </w:r>
      <w:r>
        <w:rPr>
          <w:spacing w:val="-6"/>
          <w:w w:val="110"/>
        </w:rPr>
        <w:t>)])</w:t>
      </w:r>
      <w:r>
        <w:rPr>
          <w:spacing w:val="-2"/>
          <w:w w:val="110"/>
        </w:rPr>
        <w:t> </w:t>
      </w:r>
      <w:r>
        <w:rPr>
          <w:spacing w:val="-6"/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g</w:t>
      </w:r>
      <w:r>
        <w:rPr>
          <w:spacing w:val="-6"/>
          <w:w w:val="110"/>
        </w:rPr>
        <w:t>(</w:t>
      </w:r>
      <w:r>
        <w:rPr>
          <w:rFonts w:ascii="Liberation Serif" w:hAnsi="Liberation Serif"/>
          <w:i/>
          <w:spacing w:val="-6"/>
          <w:w w:val="110"/>
        </w:rPr>
        <w:t>x</w:t>
      </w:r>
      <w:r>
        <w:rPr>
          <w:spacing w:val="-6"/>
          <w:w w:val="110"/>
        </w:rPr>
        <w:t>).</w:t>
      </w:r>
      <w:r>
        <w:rPr>
          <w:spacing w:val="51"/>
          <w:w w:val="110"/>
        </w:rPr>
        <w:t> </w:t>
      </w:r>
      <w:r>
        <w:rPr>
          <w:spacing w:val="-6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6"/>
          <w:w w:val="110"/>
        </w:rPr>
        <w:t>then pose </w:t>
      </w:r>
      <w:r>
        <w:rPr>
          <w:rFonts w:ascii="Liberation Serif" w:hAnsi="Liberation Serif"/>
          <w:i/>
          <w:spacing w:val="-34"/>
          <w:w w:val="169"/>
        </w:rPr>
        <w:t>f</w:t>
      </w:r>
      <w:r>
        <w:rPr>
          <w:w w:val="92"/>
          <w:position w:val="6"/>
        </w:rPr>
        <w:t>¯</w:t>
      </w:r>
      <w:r>
        <w:rPr>
          <w:spacing w:val="25"/>
          <w:w w:val="92"/>
        </w:rPr>
        <w:t>(</w:t>
      </w:r>
      <w:r>
        <w:rPr>
          <w:rFonts w:ascii="Liberation Serif" w:hAnsi="Liberation Serif"/>
          <w:i/>
          <w:spacing w:val="-83"/>
          <w:w w:val="121"/>
        </w:rPr>
        <w:t>x</w:t>
      </w:r>
      <w:r>
        <w:rPr>
          <w:spacing w:val="26"/>
          <w:w w:val="92"/>
        </w:rPr>
        <w:t>¯</w:t>
      </w:r>
      <w:r>
        <w:rPr>
          <w:spacing w:val="25"/>
          <w:w w:val="92"/>
        </w:rPr>
        <w:t>)</w:t>
      </w:r>
      <w:r>
        <w:rPr>
          <w:spacing w:val="-103"/>
          <w:w w:val="255"/>
        </w:rPr>
        <w:t> </w:t>
      </w:r>
      <w:r>
        <w:rPr>
          <w:rFonts w:ascii="Arial" w:hAnsi="Arial"/>
          <w:spacing w:val="-10"/>
          <w:w w:val="255"/>
        </w:rPr>
        <w:t>,</w:t>
      </w:r>
    </w:p>
    <w:p>
      <w:pPr>
        <w:spacing w:line="27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¯(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spacing w:val="-2"/>
          <w:w w:val="105"/>
          <w:sz w:val="21"/>
        </w:rPr>
        <w:t>([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89"/>
          <w:w w:val="128"/>
          <w:sz w:val="21"/>
        </w:rPr>
        <w:t>x</w:t>
      </w:r>
      <w:r>
        <w:rPr>
          <w:spacing w:val="20"/>
          <w:w w:val="99"/>
          <w:sz w:val="21"/>
        </w:rPr>
        <w:t>¯</w:t>
      </w:r>
      <w:r>
        <w:rPr>
          <w:spacing w:val="19"/>
          <w:w w:val="99"/>
          <w:sz w:val="21"/>
        </w:rPr>
        <w:t>)),</w:t>
      </w:r>
      <w:r>
        <w:rPr>
          <w:spacing w:val="-4"/>
          <w:w w:val="104"/>
          <w:sz w:val="21"/>
        </w:rPr>
        <w:t> </w:t>
      </w:r>
      <w:r>
        <w:rPr>
          <w:spacing w:val="-2"/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079" w:space="40"/>
            <w:col w:w="2981"/>
          </w:cols>
        </w:sectPr>
      </w:pPr>
    </w:p>
    <w:p>
      <w:pPr>
        <w:pStyle w:val="BodyText"/>
        <w:tabs>
          <w:tab w:pos="7613" w:val="left" w:leader="none"/>
        </w:tabs>
        <w:spacing w:line="267" w:lineRule="exact"/>
        <w:rPr>
          <w:rFonts w:ascii="Arial"/>
          <w:i/>
        </w:rPr>
      </w:pPr>
      <w:r>
        <w:rPr/>
        <w:t>isomorphism of Lemma </w:t>
      </w:r>
      <w:hyperlink w:history="true" w:anchor="_bookmark31">
        <w:r>
          <w:rPr>
            <w:color w:val="0080AC"/>
            <w:spacing w:val="-2"/>
          </w:rPr>
          <w:t>6.13</w:t>
        </w:r>
      </w:hyperlink>
      <w:r>
        <w:rPr>
          <w:spacing w:val="-2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194" w:lineRule="auto" w:before="106"/>
        <w:ind w:right="320" w:firstLine="317"/>
      </w:pPr>
      <w:r>
        <w:rPr>
          <w:spacing w:val="-2"/>
          <w:w w:val="105"/>
        </w:rPr>
        <w:t>Unlike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equivariant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rFonts w:ascii="DejaVu Sans Condensed" w:hAnsi="DejaVu Sans Condensed"/>
          <w:i/>
          <w:spacing w:val="-2"/>
          <w:w w:val="105"/>
        </w:rPr>
        <w:t>'→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spacing w:val="-2"/>
          <w:w w:val="115"/>
          <w:position w:val="6"/>
        </w:rPr>
        <w:t>¯</w:t>
      </w:r>
      <w:r>
        <w:rPr>
          <w:spacing w:val="-19"/>
          <w:w w:val="115"/>
          <w:position w:val="6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 </w:t>
      </w:r>
      <w:r>
        <w:rPr>
          <w:i/>
          <w:w w:val="105"/>
        </w:rPr>
        <w:t>not</w:t>
      </w:r>
      <w:r>
        <w:rPr>
          <w:i/>
          <w:spacing w:val="-7"/>
          <w:w w:val="105"/>
        </w:rPr>
        <w:t> </w:t>
      </w:r>
      <w:r>
        <w:rPr>
          <w:w w:val="105"/>
        </w:rPr>
        <w:t>bijective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general,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contained</w:t>
      </w:r>
      <w:r>
        <w:rPr>
          <w:spacing w:val="-16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its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argument: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spacing w:val="-2"/>
          <w:w w:val="115"/>
          <w:position w:val="6"/>
        </w:rPr>
        <w:t>¯</w:t>
      </w:r>
      <w:r>
        <w:rPr>
          <w:spacing w:val="-36"/>
          <w:w w:val="115"/>
          <w:position w:val="6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spacing w:val="-2"/>
          <w:w w:val="105"/>
        </w:rPr>
        <w:t>¯,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guarantee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7"/>
          <w:w w:val="150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g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x</w:t>
      </w:r>
      <w:r>
        <w:rPr>
          <w:spacing w:val="-4"/>
          <w:w w:val="105"/>
        </w:rPr>
        <w:t>)</w:t>
      </w:r>
    </w:p>
    <w:p>
      <w:pPr>
        <w:spacing w:line="263" w:lineRule="exact" w:before="0"/>
        <w:ind w:left="108" w:right="0" w:firstLine="0"/>
        <w:jc w:val="both"/>
        <w:rPr>
          <w:sz w:val="21"/>
        </w:rPr>
      </w:pPr>
      <w:bookmarkStart w:name="Functorial Properties" w:id="48"/>
      <w:bookmarkEnd w:id="48"/>
      <w:r>
        <w:rPr/>
      </w:r>
      <w:bookmarkStart w:name="_bookmark33" w:id="49"/>
      <w:bookmarkEnd w:id="49"/>
      <w:r>
        <w:rPr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)#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f,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82" w:lineRule="exact"/>
        <w:ind w:left="426"/>
      </w:pPr>
      <w:r>
        <w:rPr/>
        <w:t>Lemma</w:t>
      </w:r>
      <w:r>
        <w:rPr>
          <w:spacing w:val="23"/>
        </w:rPr>
        <w:t> </w:t>
      </w:r>
      <w:hyperlink w:history="true" w:anchor="_bookmark32">
        <w:r>
          <w:rPr>
            <w:color w:val="0080AC"/>
          </w:rPr>
          <w:t>6.14</w:t>
        </w:r>
      </w:hyperlink>
      <w:r>
        <w:rPr>
          <w:color w:val="0080AC"/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analog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binding</w:t>
      </w:r>
      <w:r>
        <w:rPr>
          <w:spacing w:val="25"/>
        </w:rPr>
        <w:t> </w:t>
      </w:r>
      <w:r>
        <w:rPr/>
        <w:t>operators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earlier</w:t>
      </w:r>
      <w:r>
        <w:rPr>
          <w:spacing w:val="25"/>
        </w:rPr>
        <w:t> </w:t>
      </w:r>
      <w:r>
        <w:rPr/>
        <w:t>result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>
          <w:spacing w:val="-4"/>
        </w:rPr>
        <w:t>name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76" w:lineRule="exact"/>
        <w:jc w:val="left"/>
      </w:pPr>
      <w:r>
        <w:rPr/>
        <w:t>abstractions</w:t>
      </w:r>
      <w:r>
        <w:rPr>
          <w:spacing w:val="28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9</w:t>
        </w:r>
      </w:hyperlink>
      <w:r>
        <w:rPr/>
        <w:t>],</w:t>
      </w:r>
      <w:r>
        <w:rPr>
          <w:spacing w:val="36"/>
        </w:rPr>
        <w:t> </w:t>
      </w:r>
      <w:r>
        <w:rPr/>
        <w:t>which</w:t>
      </w:r>
      <w:r>
        <w:rPr>
          <w:spacing w:val="29"/>
        </w:rPr>
        <w:t> </w:t>
      </w:r>
      <w:r>
        <w:rPr/>
        <w:t>says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obtain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2"/>
        </w:rPr>
        <w:t>function</w:t>
      </w:r>
    </w:p>
    <w:p>
      <w:pPr>
        <w:spacing w:line="295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w w:val="115"/>
          <w:position w:val="6"/>
          <w:sz w:val="21"/>
        </w:rPr>
        <w:t>¯</w:t>
      </w:r>
      <w:r>
        <w:rPr>
          <w:spacing w:val="-1"/>
          <w:w w:val="115"/>
          <w:position w:val="6"/>
          <w:sz w:val="21"/>
        </w:rPr>
        <w:t> </w:t>
      </w:r>
      <w:r>
        <w:rPr>
          <w:w w:val="115"/>
          <w:sz w:val="21"/>
        </w:rPr>
        <w:t>:</w:t>
      </w:r>
      <w:r>
        <w:rPr>
          <w:spacing w:val="21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UKIJ Sulus Tom" w:hAnsi="UKIJ Sulus Tom"/>
          <w:b w:val="0"/>
          <w:w w:val="115"/>
          <w:sz w:val="21"/>
        </w:rPr>
        <w:t>A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fs</w:t>
      </w:r>
      <w:r>
        <w:rPr>
          <w:rFonts w:ascii="LM Roman 8" w:hAnsi="LM Roman 8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7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by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749" w:space="40"/>
            <w:col w:w="2311"/>
          </w:cols>
        </w:sectPr>
      </w:pPr>
    </w:p>
    <w:p>
      <w:pPr>
        <w:spacing w:line="241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finding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A</w:t>
      </w:r>
      <w:r>
        <w:rPr>
          <w:rFonts w:ascii="UKIJ Sulus Tom" w:hAnsi="UKIJ Sulus Tom"/>
          <w:b w:val="0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fs</w:t>
      </w:r>
      <w:r>
        <w:rPr>
          <w:rFonts w:ascii="LM Roman 8" w:hAnsi="LM Roman 8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2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when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2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—exactly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what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pStyle w:val="BodyText"/>
        <w:spacing w:line="272" w:lineRule="exact"/>
        <w:ind w:left="107"/>
        <w:jc w:val="left"/>
      </w:pPr>
      <w:r>
        <w:rPr/>
        <w:t>obtain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instantiating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result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operator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2"/>
          <w:vertAlign w:val="baseline"/>
        </w:rPr>
        <w:t> </w:t>
      </w:r>
      <w:r>
        <w:rPr>
          <w:vertAlign w:val="baseline"/>
        </w:rPr>
        <w:t>name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abstraction.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>
          <w:spacing w:val="-2"/>
        </w:rPr>
        <w:t>Functorial</w:t>
      </w:r>
      <w:r>
        <w:rPr>
          <w:spacing w:val="-23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175"/>
        <w:ind w:right="308"/>
        <w:jc w:val="left"/>
      </w:pPr>
      <w:r>
        <w:rPr/>
        <w:t>So far, we have used binding operators to define individual syntactic constructs,</w:t>
      </w:r>
      <w:r>
        <w:rPr>
          <w:spacing w:val="40"/>
        </w:rPr>
        <w:t> </w:t>
      </w:r>
      <w:r>
        <w:rPr/>
        <w:t>but</w:t>
      </w:r>
      <w:r>
        <w:rPr>
          <w:spacing w:val="25"/>
        </w:rPr>
        <w:t> </w:t>
      </w:r>
      <w:r>
        <w:rPr/>
        <w:t>still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determined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constructs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combined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>
          <w:spacing w:val="-2"/>
        </w:rPr>
        <w:t>valid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221" w:right="207"/>
      </w:pPr>
      <w:r>
        <w:rPr/>
        <w:t>complete</w:t>
      </w:r>
      <w:r>
        <w:rPr>
          <w:spacing w:val="-5"/>
        </w:rPr>
        <w:t> </w:t>
      </w:r>
      <w:r>
        <w:rPr/>
        <w:t>grammars.</w:t>
      </w:r>
      <w:r>
        <w:rPr>
          <w:spacing w:val="2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cases,</w:t>
      </w:r>
      <w:r>
        <w:rPr>
          <w:spacing w:val="-3"/>
        </w:rPr>
        <w:t> </w:t>
      </w:r>
      <w:r>
        <w:rPr/>
        <w:t>such as</w:t>
      </w:r>
      <w:r>
        <w:rPr>
          <w:spacing w:val="-7"/>
        </w:rPr>
        <w:t> </w:t>
      </w:r>
      <w:r>
        <w:rPr/>
        <w:t>grammars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i/>
        </w:rPr>
        <w:t>nominal</w:t>
      </w:r>
      <w:r>
        <w:rPr>
          <w:i/>
          <w:spacing w:val="-7"/>
        </w:rPr>
        <w:t> </w:t>
      </w:r>
      <w:r>
        <w:rPr>
          <w:i/>
        </w:rPr>
        <w:t>signatures </w:t>
      </w:r>
      <w:r>
        <w:rPr/>
        <w:t>[</w:t>
      </w:r>
      <w:hyperlink w:history="true" w:anchor="_bookmark54">
        <w:r>
          <w:rPr>
            <w:color w:val="0080AC"/>
          </w:rPr>
          <w:t>18</w:t>
        </w:r>
      </w:hyperlink>
      <w:r>
        <w:rPr/>
        <w:t>].</w:t>
      </w:r>
      <w:r>
        <w:rPr>
          <w:spacing w:val="21"/>
        </w:rPr>
        <w:t> </w:t>
      </w:r>
      <w:r>
        <w:rPr/>
        <w:t>This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 the set of </w:t>
      </w:r>
      <w:r>
        <w:rPr>
          <w:rFonts w:ascii="Liberation Serif" w:hAnsi="Liberation Serif"/>
          <w:i/>
        </w:rPr>
        <w:t>λ</w:t>
      </w:r>
      <w:r>
        <w:rPr/>
        <w:t>-terms modulo </w:t>
      </w:r>
      <w:r>
        <w:rPr>
          <w:rFonts w:ascii="Liberation Serif" w:hAnsi="Liberation Serif"/>
          <w:i/>
        </w:rPr>
        <w:t>α</w:t>
      </w:r>
      <w:r>
        <w:rPr/>
        <w:t>-equivalence as the solution of the equation</w:t>
      </w:r>
    </w:p>
    <w:p>
      <w:pPr>
        <w:pStyle w:val="BodyText"/>
        <w:tabs>
          <w:tab w:pos="7614" w:val="left" w:leader="none"/>
        </w:tabs>
        <w:spacing w:before="187"/>
        <w:ind w:left="3144"/>
        <w:jc w:val="left"/>
      </w:pPr>
      <w:r>
        <w:rPr>
          <w:spacing w:val="29"/>
        </w:rPr>
        <w:t>Λ=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-3"/>
        </w:rPr>
        <w:t> </w:t>
      </w:r>
      <w:r>
        <w:rPr/>
        <w:t>+</w:t>
      </w:r>
      <w:r>
        <w:rPr>
          <w:spacing w:val="-20"/>
        </w:rPr>
        <w:t> </w:t>
      </w:r>
      <w:r>
        <w:rPr/>
        <w:t>Λ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spacing w:val="-4"/>
          <w:vertAlign w:val="baseline"/>
        </w:rPr>
        <w:t>[</w:t>
      </w:r>
      <w:r>
        <w:rPr>
          <w:rFonts w:ascii="UKIJ Sulus Tom" w:hAnsi="UKIJ Sulus Tom"/>
          <w:b w:val="0"/>
          <w:spacing w:val="-4"/>
          <w:vertAlign w:val="baseline"/>
        </w:rPr>
        <w:t>A</w:t>
      </w:r>
      <w:r>
        <w:rPr>
          <w:spacing w:val="-4"/>
          <w:vertAlign w:val="baseline"/>
        </w:rPr>
        <w:t>]Λ</w:t>
      </w:r>
      <w:r>
        <w:rPr>
          <w:rFonts w:ascii="Liberation Serif" w:hAnsi="Liberation Serif"/>
          <w:i/>
          <w:spacing w:val="-4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5"/>
          <w:vertAlign w:val="baseline"/>
        </w:rPr>
        <w:t>(8)</w:t>
      </w:r>
    </w:p>
    <w:p>
      <w:pPr>
        <w:pStyle w:val="BodyText"/>
        <w:spacing w:line="216" w:lineRule="auto" w:before="189"/>
        <w:ind w:left="221" w:right="207"/>
        <w:jc w:val="right"/>
      </w:pPr>
      <w:r>
        <w:rPr/>
        <w:t>which</w:t>
      </w:r>
      <w:r>
        <w:rPr>
          <w:spacing w:val="30"/>
        </w:rPr>
        <w:t> </w:t>
      </w:r>
      <w:r>
        <w:rPr/>
        <w:t>says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either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variable,</w:t>
      </w:r>
      <w:r>
        <w:rPr>
          <w:spacing w:val="36"/>
        </w:rPr>
        <w:t> </w:t>
      </w:r>
      <w:r>
        <w:rPr/>
        <w:t>a</w:t>
      </w:r>
      <w:r>
        <w:rPr>
          <w:spacing w:val="30"/>
        </w:rPr>
        <w:t> </w:t>
      </w:r>
      <w:r>
        <w:rPr/>
        <w:t>pair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30"/>
        </w:rPr>
        <w:t> </w:t>
      </w:r>
      <w:r>
        <w:rPr/>
        <w:t>representing</w:t>
      </w:r>
      <w:r>
        <w:rPr>
          <w:spacing w:val="30"/>
        </w:rPr>
        <w:t> </w:t>
      </w:r>
      <w:r>
        <w:rPr/>
        <w:t>an application,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-term,</w:t>
      </w:r>
      <w:r>
        <w:rPr>
          <w:spacing w:val="-3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definition. In this section, we extend these results to a large class of nominal sets defined</w:t>
      </w:r>
      <w:r>
        <w:rPr>
          <w:spacing w:val="80"/>
        </w:rPr>
        <w:t> </w:t>
      </w:r>
      <w:r>
        <w:rPr/>
        <w:t>with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operators.</w:t>
      </w:r>
      <w:r>
        <w:rPr>
          <w:spacing w:val="22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interpret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above as specifying the initial algebra of a certain functor.</w:t>
      </w:r>
      <w:r>
        <w:rPr>
          <w:spacing w:val="36"/>
        </w:rPr>
        <w:t> </w:t>
      </w:r>
      <w:r>
        <w:rPr/>
        <w:t>What makes the definition of </w:t>
      </w:r>
      <w:bookmarkStart w:name="_bookmark34" w:id="50"/>
      <w:bookmarkEnd w:id="50"/>
      <w:r>
        <w:rPr/>
        <w:t>Λ</w:t>
      </w:r>
      <w:r>
        <w:rPr/>
        <w:t> valid is that name abstraction can be made into a functor, and that this functor satisfies certain technical conditions needed for the construction of initial algebras. Thus, we want to determine which endofunctors on </w:t>
      </w:r>
      <w:r>
        <w:rPr>
          <w:rFonts w:ascii="LM Sans 10" w:hAnsi="LM Sans 10"/>
        </w:rPr>
        <w:t>Nom </w:t>
      </w:r>
      <w:r>
        <w:rPr/>
        <w:t>can be defined through</w:t>
      </w:r>
      <w:r>
        <w:rPr>
          <w:spacing w:val="40"/>
        </w:rPr>
        <w:t> </w:t>
      </w:r>
      <w:r>
        <w:rPr/>
        <w:t>binding</w:t>
      </w:r>
      <w:r>
        <w:rPr>
          <w:spacing w:val="19"/>
        </w:rPr>
        <w:t> </w:t>
      </w:r>
      <w:r>
        <w:rPr/>
        <w:t>operators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study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properties.</w:t>
      </w:r>
      <w:r>
        <w:rPr>
          <w:spacing w:val="77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</w:t>
      </w:r>
      <w:r>
        <w:rPr>
          <w:spacing w:val="19"/>
        </w:rPr>
        <w:t> </w:t>
      </w:r>
      <w:r>
        <w:rPr/>
        <w:t>step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recast</w:t>
      </w:r>
      <w:r>
        <w:rPr>
          <w:spacing w:val="19"/>
        </w:rPr>
        <w:t> </w:t>
      </w:r>
      <w:r>
        <w:rPr/>
        <w:t>some 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earlier</w:t>
      </w:r>
      <w:r>
        <w:rPr>
          <w:spacing w:val="9"/>
        </w:rPr>
        <w:t> </w:t>
      </w:r>
      <w:r>
        <w:rPr/>
        <w:t>definitions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structured</w:t>
      </w:r>
      <w:r>
        <w:rPr>
          <w:spacing w:val="9"/>
        </w:rPr>
        <w:t> </w:t>
      </w:r>
      <w:r>
        <w:rPr/>
        <w:t>form,</w:t>
      </w:r>
      <w:r>
        <w:rPr>
          <w:spacing w:val="10"/>
        </w:rPr>
        <w:t> </w:t>
      </w:r>
      <w:r>
        <w:rPr/>
        <w:t>showing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process</w:t>
      </w:r>
      <w:r>
        <w:rPr>
          <w:spacing w:val="9"/>
        </w:rPr>
        <w:t> </w:t>
      </w:r>
      <w:r>
        <w:rPr>
          <w:spacing w:val="-5"/>
        </w:rPr>
        <w:t>of</w:t>
      </w:r>
    </w:p>
    <w:p>
      <w:pPr>
        <w:pStyle w:val="BodyText"/>
        <w:spacing w:line="272" w:lineRule="exact"/>
        <w:ind w:left="221"/>
      </w:pPr>
      <w:r>
        <w:rPr/>
        <w:t>quotienting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itself </w:t>
      </w:r>
      <w:r>
        <w:rPr>
          <w:spacing w:val="-2"/>
        </w:rPr>
        <w:t>functorial.</w:t>
      </w:r>
    </w:p>
    <w:p>
      <w:pPr>
        <w:pStyle w:val="BodyText"/>
        <w:spacing w:line="211" w:lineRule="auto" w:before="121"/>
        <w:ind w:left="222" w:right="206" w:hanging="1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7.1</w:t>
      </w:r>
      <w:r>
        <w:rPr>
          <w:b/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binding</w:t>
      </w:r>
      <w:r>
        <w:rPr>
          <w:spacing w:val="-19"/>
          <w:w w:val="105"/>
        </w:rPr>
        <w:t> </w:t>
      </w:r>
      <w:r>
        <w:rPr>
          <w:w w:val="105"/>
        </w:rPr>
        <w:t>operators</w:t>
      </w:r>
      <w:r>
        <w:rPr>
          <w:spacing w:val="-17"/>
          <w:w w:val="105"/>
        </w:rPr>
        <w:t> </w:t>
      </w:r>
      <w:r>
        <w:rPr>
          <w:rFonts w:ascii="LM Sans 10"/>
          <w:w w:val="105"/>
        </w:rPr>
        <w:t>Bnd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follows.</w:t>
      </w:r>
      <w:r>
        <w:rPr>
          <w:spacing w:val="11"/>
          <w:w w:val="105"/>
        </w:rPr>
        <w:t> </w:t>
      </w:r>
      <w:r>
        <w:rPr>
          <w:w w:val="105"/>
        </w:rPr>
        <w:t>Ob- jects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pairs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216" w:lineRule="auto" w:before="2"/>
        <w:ind w:left="221" w:right="207"/>
      </w:pP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When no ambiguity can arise, we use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w w:val="105"/>
        </w:rPr>
        <w:t>to refer to the pair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 and we sometimes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equivariant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eq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 that, for every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</w:p>
    <w:p>
      <w:pPr>
        <w:spacing w:before="187"/>
        <w:ind w:left="2613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410" w:lineRule="atLeast" w:before="76"/>
        <w:ind w:left="539" w:right="207" w:hanging="318"/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note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M Sans 10" w:hAnsi="LM Sans 10"/>
          <w:w w:val="110"/>
        </w:rPr>
        <w:t>Bnd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>
          <w:rFonts w:ascii="LM Sans 10" w:hAnsi="LM Sans 10"/>
          <w:w w:val="110"/>
        </w:rPr>
        <w:t>Nom</w:t>
      </w:r>
      <w:r>
        <w:rPr>
          <w:rFonts w:ascii="LM Sans 10" w:hAnsi="LM Sans 10"/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obvious</w:t>
      </w:r>
      <w:r>
        <w:rPr>
          <w:spacing w:val="-12"/>
          <w:w w:val="110"/>
        </w:rPr>
        <w:t> </w:t>
      </w:r>
      <w:r>
        <w:rPr>
          <w:w w:val="110"/>
        </w:rPr>
        <w:t>forgetful</w:t>
      </w:r>
      <w:r>
        <w:rPr>
          <w:spacing w:val="-12"/>
          <w:w w:val="110"/>
        </w:rPr>
        <w:t> </w:t>
      </w:r>
      <w:r>
        <w:rPr>
          <w:w w:val="110"/>
        </w:rPr>
        <w:t>functor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maps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</w:t>
      </w:r>
      <w:r>
        <w:rPr>
          <w:vertAlign w:val="baseline"/>
        </w:rPr>
        <w:t>Intuitively,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5"/>
          <w:vertAlign w:val="baseline"/>
        </w:rPr>
        <w:t> </w:t>
      </w:r>
      <w:r>
        <w:rPr>
          <w:vertAlign w:val="baseline"/>
        </w:rPr>
        <w:t>says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Bnd</w:t>
      </w:r>
      <w:r>
        <w:rPr>
          <w:rFonts w:ascii="LM Sans 10" w:hAnsi="LM Sans 10"/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argu-</w:t>
      </w:r>
    </w:p>
    <w:p>
      <w:pPr>
        <w:pStyle w:val="BodyText"/>
        <w:spacing w:line="216" w:lineRule="auto"/>
        <w:ind w:left="221" w:right="207"/>
      </w:pPr>
      <w:r>
        <w:rPr/>
        <w:t>ment</w:t>
      </w:r>
      <w:r>
        <w:rPr>
          <w:spacing w:val="-8"/>
        </w:rPr>
        <w:t> </w:t>
      </w:r>
      <w:r>
        <w:rPr>
          <w:rFonts w:ascii="Liberation Serif"/>
          <w:i/>
        </w:rPr>
        <w:t>x </w:t>
      </w:r>
      <w:r>
        <w:rPr/>
        <w:t>cannot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status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supp(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free,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vice </w:t>
      </w:r>
      <w:r>
        <w:rPr>
          <w:spacing w:val="-2"/>
          <w:w w:val="105"/>
        </w:rPr>
        <w:t>versa.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Note,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50"/>
        </w:rPr>
        <w:t>f</w:t>
      </w:r>
      <w:r>
        <w:rPr>
          <w:rFonts w:ascii="Liberation Serif"/>
          <w:i/>
          <w:spacing w:val="-3"/>
          <w:w w:val="150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remove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atoms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entirely,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free.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9"/>
          <w:w w:val="150"/>
        </w:rPr>
        <w:t> </w:t>
      </w:r>
      <w:r>
        <w:rPr>
          <w:w w:val="105"/>
        </w:rPr>
        <w:t>can be</w:t>
      </w:r>
      <w:r>
        <w:rPr>
          <w:spacing w:val="-9"/>
          <w:w w:val="105"/>
        </w:rPr>
        <w:t> </w:t>
      </w:r>
      <w:r>
        <w:rPr>
          <w:w w:val="105"/>
        </w:rPr>
        <w:t>lifted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quotients,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result.</w:t>
      </w:r>
    </w:p>
    <w:p>
      <w:pPr>
        <w:spacing w:line="287" w:lineRule="exact" w:before="88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extend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quotients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Bnd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spacing w:line="287" w:lineRule="exact" w:before="0"/>
        <w:ind w:left="221" w:right="0" w:firstLine="0"/>
        <w:jc w:val="both"/>
        <w:rPr>
          <w:i/>
          <w:sz w:val="21"/>
        </w:rPr>
      </w:pPr>
      <w:r>
        <w:rPr>
          <w:rFonts w:ascii="LM Sans 10"/>
          <w:sz w:val="21"/>
        </w:rPr>
        <w:t>Nom</w:t>
      </w:r>
      <w:r>
        <w:rPr>
          <w:rFonts w:ascii="LM Sans 10"/>
          <w:spacing w:val="6"/>
          <w:sz w:val="21"/>
        </w:rPr>
        <w:t> </w:t>
      </w:r>
      <w:r>
        <w:rPr>
          <w:i/>
          <w:spacing w:val="-2"/>
          <w:sz w:val="21"/>
        </w:rPr>
        <w:t>satisfying</w:t>
      </w:r>
    </w:p>
    <w:p>
      <w:pPr>
        <w:tabs>
          <w:tab w:pos="2860" w:val="left" w:leader="none"/>
        </w:tabs>
        <w:spacing w:before="181"/>
        <w:ind w:left="1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5"/>
          <w:w w:val="110"/>
          <w:sz w:val="21"/>
        </w:rPr>
        <w:t>Q</w:t>
      </w:r>
      <w:r>
        <w:rPr>
          <w:spacing w:val="15"/>
          <w:w w:val="110"/>
          <w:sz w:val="21"/>
        </w:rPr>
        <w:t>(</w:t>
      </w:r>
      <w:r>
        <w:rPr>
          <w:rFonts w:ascii="Liberation Serif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-4"/>
          <w:w w:val="120"/>
          <w:sz w:val="21"/>
        </w:rPr>
        <w:t>X/l</w:t>
      </w:r>
      <w:r>
        <w:rPr>
          <w:rFonts w:ascii="Georgia"/>
          <w:i/>
          <w:spacing w:val="-4"/>
          <w:w w:val="120"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)]</w:t>
      </w:r>
      <w:r>
        <w:rPr>
          <w:rFonts w:asci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line="211" w:lineRule="auto" w:before="213"/>
        <w:ind w:left="221" w:right="206" w:firstLine="0"/>
        <w:jc w:val="both"/>
        <w:rPr>
          <w:i/>
          <w:sz w:val="21"/>
        </w:rPr>
      </w:pPr>
      <w:r>
        <w:rPr>
          <w:i/>
          <w:w w:val="105"/>
          <w:sz w:val="21"/>
        </w:rPr>
        <w:t>Note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second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says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canonical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projections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w w:val="105"/>
          <w:sz w:val="21"/>
        </w:rPr>
        <w:t> transformation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i/>
          <w:w w:val="105"/>
          <w:sz w:val="21"/>
        </w:rPr>
        <w:t>.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adjoint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Nom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Sans 10" w:hAnsi="LM Sans 10"/>
          <w:w w:val="105"/>
          <w:sz w:val="21"/>
        </w:rPr>
        <w:t>Bnd</w:t>
      </w:r>
      <w:r>
        <w:rPr>
          <w:i/>
          <w:w w:val="105"/>
          <w:sz w:val="21"/>
        </w:rPr>
        <w:t>, which</w:t>
      </w:r>
      <w:r>
        <w:rPr>
          <w:i/>
          <w:w w:val="105"/>
          <w:sz w:val="21"/>
        </w:rPr>
        <w:t> </w:t>
      </w:r>
      <w:r>
        <w:rPr>
          <w:i/>
          <w:sz w:val="21"/>
        </w:rPr>
        <w:t>associates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binding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l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. Furthermore,</w:t>
      </w:r>
      <w:r>
        <w:rPr>
          <w:i/>
          <w:sz w:val="21"/>
        </w:rPr>
        <w:t> the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QZ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naturally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Nom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via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projection</w:t>
      </w:r>
      <w:r>
        <w:rPr>
          <w:i/>
          <w:sz w:val="21"/>
        </w:rPr>
        <w:t> </w:t>
      </w:r>
      <w:r>
        <w:rPr>
          <w:i/>
          <w:w w:val="105"/>
          <w:sz w:val="21"/>
        </w:rPr>
        <w:t>into the quotient.</w:t>
      </w:r>
    </w:p>
    <w:p>
      <w:pPr>
        <w:pStyle w:val="BodyText"/>
        <w:spacing w:line="211" w:lineRule="auto" w:before="154"/>
        <w:ind w:left="221" w:right="207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Q </w:t>
      </w:r>
      <w:r>
        <w:rPr/>
        <w:t>on</w:t>
      </w:r>
      <w:r>
        <w:rPr>
          <w:spacing w:val="-14"/>
        </w:rPr>
        <w:t> </w:t>
      </w:r>
      <w:r>
        <w:rPr/>
        <w:t>morphisms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appealing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9">
        <w:r>
          <w:rPr>
            <w:color w:val="0080AC"/>
          </w:rPr>
          <w:t>3.5</w:t>
        </w:r>
      </w:hyperlink>
      <w:r>
        <w:rPr/>
        <w:t>.</w:t>
      </w:r>
      <w:r>
        <w:rPr>
          <w:spacing w:val="22"/>
        </w:rPr>
        <w:t> </w:t>
      </w:r>
      <w:r>
        <w:rPr/>
        <w:t>Specif- </w:t>
      </w:r>
      <w:r>
        <w:rPr>
          <w:w w:val="105"/>
        </w:rPr>
        <w:t>ically, let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two objects in </w:t>
      </w:r>
      <w:r>
        <w:rPr>
          <w:rFonts w:ascii="LM Sans 10" w:hAnsi="LM Sans 10"/>
          <w:w w:val="105"/>
        </w:rPr>
        <w:t>Bnd</w:t>
      </w:r>
      <w:r>
        <w:rPr>
          <w:w w:val="105"/>
        </w:rPr>
        <w:t>, and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w w:val="11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morphism be- </w:t>
      </w:r>
      <w:r>
        <w:rPr/>
        <w:t>tween</w:t>
      </w:r>
      <w:r>
        <w:rPr>
          <w:spacing w:val="-1"/>
        </w:rPr>
        <w:t> </w:t>
      </w:r>
      <w:r>
        <w:rPr/>
        <w:t>them.</w:t>
      </w:r>
      <w:r>
        <w:rPr>
          <w:spacing w:val="24"/>
        </w:rPr>
        <w:t> </w:t>
      </w:r>
      <w:r>
        <w:rPr/>
        <w:t>We</w:t>
      </w:r>
      <w:r>
        <w:rPr>
          <w:spacing w:val="-1"/>
        </w:rPr>
        <w:t> </w:t>
      </w:r>
      <w:r>
        <w:rPr/>
        <w:t>know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and</w:t>
      </w:r>
      <w:r>
        <w:rPr>
          <w:spacing w:val="-1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] are</w:t>
      </w:r>
      <w:r>
        <w:rPr>
          <w:spacing w:val="-1"/>
        </w:rPr>
        <w:t> </w:t>
      </w:r>
      <w:r>
        <w:rPr/>
        <w:t>equivariant, thus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suffices to</w:t>
      </w:r>
      <w:r>
        <w:rPr>
          <w:spacing w:val="-1"/>
        </w:rPr>
        <w:t> </w:t>
      </w:r>
      <w:r>
        <w:rPr/>
        <w:t>show </w:t>
      </w:r>
      <w:r>
        <w:rPr>
          <w:spacing w:val="-4"/>
        </w:rPr>
        <w:t>that</w:t>
      </w:r>
    </w:p>
    <w:p>
      <w:pPr>
        <w:spacing w:after="0" w:line="211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16" w:lineRule="auto" w:before="131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[</w:t>
      </w:r>
      <w:r>
        <w:rPr>
          <w:rFonts w:ascii="Liberation Serif"/>
          <w:i/>
          <w:w w:val="135"/>
          <w:sz w:val="21"/>
          <w:vertAlign w:val="baseline"/>
        </w:rPr>
        <w:t>f</w:t>
      </w:r>
      <w:r>
        <w:rPr>
          <w:rFonts w:ascii="Liberation Serif"/>
          <w:i/>
          <w:spacing w:val="-4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supp([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/>
          <w:i/>
          <w:w w:val="135"/>
          <w:sz w:val="21"/>
          <w:vertAlign w:val="baseline"/>
        </w:rPr>
        <w:t>\</w:t>
      </w:r>
      <w:r>
        <w:rPr>
          <w:rFonts w:ascii="DejaVu Sans Condensed"/>
          <w:i/>
          <w:spacing w:val="-27"/>
          <w:w w:val="13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Liberation Serif"/>
          <w:i/>
          <w:w w:val="135"/>
          <w:sz w:val="21"/>
          <w:vertAlign w:val="baseline"/>
        </w:rPr>
        <w:t>f</w:t>
      </w:r>
      <w:r>
        <w:rPr>
          <w:rFonts w:ascii="Liberation Serif"/>
          <w:i/>
          <w:spacing w:val="-4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equivalent to</w:t>
      </w:r>
    </w:p>
    <w:p>
      <w:pPr>
        <w:spacing w:line="270" w:lineRule="exact" w:before="0"/>
        <w:ind w:left="234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∅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13" w:lineRule="auto" w:before="26"/>
        <w:ind w:right="320"/>
      </w:pPr>
      <w:r>
        <w:rPr/>
        <w:t>which readily follows from the fact that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40"/>
          <w:w w:val="150"/>
        </w:rPr>
        <w:t> </w:t>
      </w:r>
      <w:r>
        <w:rPr/>
        <w:t>is a morphism in </w:t>
      </w:r>
      <w:r>
        <w:rPr>
          <w:rFonts w:ascii="LM Sans 10"/>
        </w:rPr>
        <w:t>Bnd</w:t>
      </w:r>
      <w:r>
        <w:rPr/>
        <w:t>.</w:t>
      </w:r>
      <w:r>
        <w:rPr>
          <w:spacing w:val="80"/>
        </w:rPr>
        <w:t> </w:t>
      </w:r>
      <w:r>
        <w:rPr/>
        <w:t>It is easy to verify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identities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composition;</w:t>
      </w:r>
      <w:r>
        <w:rPr>
          <w:spacing w:val="-2"/>
        </w:rPr>
        <w:t> </w:t>
      </w:r>
      <w:r>
        <w:rPr/>
        <w:t>thus,</w:t>
      </w:r>
      <w:r>
        <w:rPr>
          <w:spacing w:val="-2"/>
        </w:rPr>
        <w:t> </w:t>
      </w:r>
      <w:r>
        <w:rPr>
          <w:rFonts w:ascii="Liberation Serif"/>
          <w:i/>
        </w:rPr>
        <w:t>Q </w:t>
      </w:r>
      <w:r>
        <w:rPr/>
        <w:t>is</w:t>
      </w:r>
      <w:r>
        <w:rPr>
          <w:spacing w:val="-4"/>
        </w:rPr>
        <w:t> </w:t>
      </w:r>
      <w:r>
        <w:rPr/>
        <w:t>indeed a functor.</w:t>
      </w:r>
    </w:p>
    <w:p>
      <w:pPr>
        <w:pStyle w:val="BodyText"/>
        <w:tabs>
          <w:tab w:pos="7771" w:val="right" w:leader="none"/>
        </w:tabs>
        <w:spacing w:line="213" w:lineRule="auto" w:before="20"/>
        <w:ind w:right="320" w:firstLine="318"/>
        <w:rPr>
          <w:rFonts w:ascii="Arial" w:hAnsi="Arial"/>
          <w:i/>
        </w:rPr>
      </w:pPr>
      <w:r>
        <w:rPr>
          <w:w w:val="105"/>
        </w:rPr>
        <w:t>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right</w:t>
      </w:r>
      <w:r>
        <w:rPr>
          <w:w w:val="105"/>
        </w:rPr>
        <w:t> adjoint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w w:val="105"/>
        </w:rPr>
        <w:t> consider</w:t>
      </w:r>
      <w:r>
        <w:rPr>
          <w:w w:val="105"/>
        </w:rPr>
        <w:t> an</w:t>
      </w:r>
      <w:r>
        <w:rPr>
          <w:w w:val="105"/>
        </w:rPr>
        <w:t> equivariant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LM Roman 8" w:hAnsi="LM Roman 8"/>
          <w:w w:val="105"/>
          <w:vertAlign w:val="subscript"/>
        </w:rPr>
        <w:t>eq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 where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Bnd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composite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]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equivariant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spacing w:val="14"/>
          <w:w w:val="105"/>
          <w:vertAlign w:val="baseline"/>
        </w:rPr>
        <w:t>)#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 morphism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Bnd</w:t>
      </w:r>
      <w:r>
        <w:rPr>
          <w:w w:val="105"/>
          <w:vertAlign w:val="baseline"/>
        </w:rPr>
        <w:t>. Conversely,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Bnd</w:t>
      </w:r>
      <w:r>
        <w:rPr>
          <w:w w:val="105"/>
          <w:vertAlign w:val="baseline"/>
        </w:rPr>
        <w:t>,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3.5</w:t>
        </w:r>
      </w:hyperlink>
      <w:r>
        <w:rPr>
          <w:color w:val="0080A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],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readily check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mutally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inverse,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last</w:t>
      </w:r>
      <w:r>
        <w:rPr>
          <w:spacing w:val="-4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"/>
          <w:vertAlign w:val="baseline"/>
        </w:rPr>
        <w:t> </w:t>
      </w:r>
      <w:hyperlink w:history="true" w:anchor="_bookmark16">
        <w:r>
          <w:rPr>
            <w:color w:val="0080AC"/>
            <w:spacing w:val="-4"/>
            <w:vertAlign w:val="baseline"/>
          </w:rPr>
          <w:t>5.2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32"/>
        <w:ind w:right="320" w:firstLine="317"/>
      </w:pPr>
      <w:r>
        <w:rPr/>
        <w:t>We note that the condition on morphisms of Definition </w:t>
      </w:r>
      <w:hyperlink w:history="true" w:anchor="_bookmark34">
        <w:r>
          <w:rPr>
            <w:color w:val="0080AC"/>
          </w:rPr>
          <w:t>7.1</w:t>
        </w:r>
      </w:hyperlink>
      <w:r>
        <w:rPr>
          <w:color w:val="0080AC"/>
        </w:rPr>
        <w:t> </w:t>
      </w:r>
      <w:r>
        <w:rPr/>
        <w:t>is not tight, in the sense that the above proof would still work with the weaker assumption</w:t>
      </w:r>
    </w:p>
    <w:p>
      <w:pPr>
        <w:spacing w:before="174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213" w:lineRule="auto" w:before="194"/>
        <w:ind w:right="320"/>
      </w:pPr>
      <w:r>
        <w:rPr/>
        <w:t>which intuitively says that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may bind atoms that are free in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reason for choosing the stronger variant, as we will see, is that it allows us to characterize </w:t>
      </w:r>
      <w:r>
        <w:rPr>
          <w:rFonts w:ascii="LM Sans 10"/>
        </w:rPr>
        <w:t>Bnd </w:t>
      </w:r>
      <w:r>
        <w:rPr/>
        <w:t>as a category of coalgebras, which will play an important role later on, when studying functors involving quotients.</w:t>
      </w:r>
    </w:p>
    <w:p>
      <w:pPr>
        <w:pStyle w:val="BodyText"/>
        <w:spacing w:line="211" w:lineRule="auto" w:before="15"/>
        <w:ind w:right="320" w:firstLine="317"/>
      </w:pPr>
      <w:r>
        <w:rPr>
          <w:w w:val="105"/>
        </w:rPr>
        <w:t>To define</w:t>
      </w:r>
      <w:r>
        <w:rPr>
          <w:w w:val="105"/>
        </w:rPr>
        <w:t> a functor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M Sans 10" w:hAnsi="LM Sans 10"/>
          <w:w w:val="105"/>
        </w:rPr>
        <w:t>Nom</w:t>
      </w:r>
      <w:r>
        <w:rPr>
          <w:rFonts w:ascii="LM Sans 10" w:hAnsi="LM Sans 10"/>
          <w:w w:val="105"/>
        </w:rPr>
        <w:t> </w:t>
      </w:r>
      <w:r>
        <w:rPr>
          <w:w w:val="105"/>
        </w:rPr>
        <w:t>via binding operators,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define</w:t>
      </w:r>
      <w:r>
        <w:rPr>
          <w:w w:val="105"/>
        </w:rPr>
        <w:t> a functor </w:t>
      </w:r>
      <w:bookmarkStart w:name="Strengthening Quotients" w:id="51"/>
      <w:bookmarkEnd w:id="51"/>
      <w:r>
        <w:rPr/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Nom</w:t>
      </w:r>
      <w:r>
        <w:rPr>
          <w:rFonts w:ascii="LM Sans 10" w:hAnsi="LM Sans 10"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Sans 10" w:hAnsi="LM Sans 10"/>
          <w:w w:val="105"/>
        </w:rPr>
        <w:t>Bnd</w:t>
      </w:r>
      <w:r>
        <w:rPr>
          <w:w w:val="105"/>
        </w:rPr>
        <w:t>, and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composite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QF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examples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far—name</w:t>
      </w:r>
      <w:r>
        <w:rPr>
          <w:spacing w:val="-5"/>
        </w:rPr>
        <w:t> </w:t>
      </w:r>
      <w:r>
        <w:rPr/>
        <w:t>abstractions,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restriction,</w:t>
      </w:r>
      <w:r>
        <w:rPr>
          <w:spacing w:val="-3"/>
        </w:rPr>
        <w:t> </w:t>
      </w:r>
      <w:r>
        <w:rPr/>
        <w:t>mutually</w:t>
      </w:r>
      <w:r>
        <w:rPr>
          <w:spacing w:val="-5"/>
        </w:rPr>
        <w:t> </w:t>
      </w:r>
      <w:r>
        <w:rPr/>
        <w:t>recursive and</w:t>
      </w:r>
      <w:r>
        <w:rPr>
          <w:spacing w:val="-10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definitions—can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functors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recipe.</w:t>
      </w:r>
      <w:r>
        <w:rPr>
          <w:spacing w:val="20"/>
        </w:rPr>
        <w:t> </w:t>
      </w:r>
      <w:r>
        <w:rPr/>
        <w:t>For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w w:val="105"/>
        </w:rPr>
        <w:t>abstractions,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endowed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binding operator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x</w:t>
      </w:r>
      <w:r>
        <w:rPr>
          <w:spacing w:val="19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which can be extended to a functor in the obvious </w:t>
      </w:r>
      <w:r>
        <w:rPr>
          <w:spacing w:val="-4"/>
          <w:w w:val="105"/>
          <w:vertAlign w:val="baseline"/>
        </w:rPr>
        <w:t>way.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Strengthening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Quotients</w:t>
      </w:r>
    </w:p>
    <w:p>
      <w:pPr>
        <w:pStyle w:val="BodyText"/>
        <w:spacing w:line="211" w:lineRule="auto" w:before="135"/>
        <w:ind w:right="320"/>
      </w:pP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binding</w:t>
      </w:r>
      <w:r>
        <w:rPr>
          <w:spacing w:val="-15"/>
          <w:w w:val="105"/>
        </w:rPr>
        <w:t> </w:t>
      </w:r>
      <w:r>
        <w:rPr>
          <w:w w:val="105"/>
        </w:rPr>
        <w:t>operators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arbitrary</w:t>
      </w:r>
      <w:r>
        <w:rPr>
          <w:spacing w:val="-15"/>
          <w:w w:val="105"/>
        </w:rPr>
        <w:t> </w:t>
      </w:r>
      <w:r>
        <w:rPr>
          <w:w w:val="105"/>
        </w:rPr>
        <w:t>finitely</w:t>
      </w:r>
      <w:r>
        <w:rPr>
          <w:spacing w:val="-15"/>
          <w:w w:val="105"/>
        </w:rPr>
        <w:t> </w:t>
      </w:r>
      <w:r>
        <w:rPr>
          <w:w w:val="105"/>
        </w:rPr>
        <w:t>supported functions to be lifted,</w:t>
      </w:r>
      <w:r>
        <w:rPr>
          <w:w w:val="105"/>
        </w:rPr>
        <w:t> not just equivariant ones.</w:t>
      </w:r>
      <w:r>
        <w:rPr>
          <w:spacing w:val="40"/>
          <w:w w:val="105"/>
        </w:rPr>
        <w:t> </w:t>
      </w:r>
      <w:r>
        <w:rPr>
          <w:w w:val="105"/>
        </w:rPr>
        <w:t>A good example is name ab- straction:</w:t>
      </w:r>
      <w:r>
        <w:rPr>
          <w:spacing w:val="80"/>
          <w:w w:val="105"/>
        </w:rPr>
        <w:t> </w:t>
      </w:r>
      <w:r>
        <w:rPr>
          <w:w w:val="105"/>
        </w:rPr>
        <w:t>given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finitely</w:t>
      </w:r>
      <w:r>
        <w:rPr>
          <w:spacing w:val="28"/>
          <w:w w:val="105"/>
        </w:rPr>
        <w:t> </w:t>
      </w:r>
      <w:r>
        <w:rPr>
          <w:w w:val="105"/>
        </w:rPr>
        <w:t>supported</w:t>
      </w:r>
      <w:r>
        <w:rPr>
          <w:spacing w:val="27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50"/>
        </w:rPr>
        <w:t> </w:t>
      </w:r>
      <w:r>
        <w:rPr>
          <w:w w:val="105"/>
        </w:rPr>
        <w:t>:</w:t>
      </w:r>
      <w:r>
        <w:rPr>
          <w:spacing w:val="3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LM Roman 8" w:hAnsi="LM Roman 8" w:cs="LM Roman 8" w:eastAsia="LM Roman 8"/>
          <w:w w:val="105"/>
          <w:vertAlign w:val="subscript"/>
        </w:rPr>
        <w:t>fs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define [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[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LM Roman 8" w:hAnsi="LM Roman 8" w:cs="LM Roman 8" w:eastAsia="LM Roman 8"/>
          <w:w w:val="105"/>
          <w:vertAlign w:val="subscript"/>
        </w:rPr>
        <w:t>fs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w w:val="105"/>
          <w:vertAlign w:val="baseline"/>
        </w:rPr>
        <w:t> [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whenever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category-theory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jargon,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enriched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320" w:firstLine="318"/>
      </w:pPr>
      <w:r>
        <w:rPr/>
        <w:t>Formally, to enrich a functor </w:t>
      </w:r>
      <w:r>
        <w:rPr>
          <w:rFonts w:ascii="Liberation Serif" w:hAnsi="Liberation Serif"/>
          <w:i/>
        </w:rPr>
        <w:t>G </w:t>
      </w:r>
      <w:r>
        <w:rPr/>
        <w:t>: </w:t>
      </w:r>
      <w:r>
        <w:rPr>
          <w:rFonts w:ascii="LM Sans 10" w:hAnsi="LM Sans 10"/>
        </w:rPr>
        <w:t>Nom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Nom </w:t>
      </w:r>
      <w:r>
        <w:rPr/>
        <w:t>means to extend its action on </w:t>
      </w:r>
      <w:r>
        <w:rPr>
          <w:w w:val="110"/>
        </w:rPr>
        <w:t>morphisms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family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equivariant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LM Roman 8" w:hAnsi="LM Roman 8"/>
          <w:w w:val="110"/>
          <w:vertAlign w:val="subscript"/>
        </w:rPr>
        <w:t>fs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eq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bscript"/>
        </w:rPr>
        <w:t>fs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)) </w:t>
      </w:r>
      <w:r>
        <w:rPr>
          <w:vertAlign w:val="baseline"/>
        </w:rPr>
        <w:t>satisfying the usual functor laws.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equivariant action is compatible with the structure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Nom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9"/>
          <w:vertAlign w:val="baseline"/>
        </w:rPr>
        <w:t> </w:t>
      </w:r>
      <w:r>
        <w:rPr>
          <w:vertAlign w:val="baseline"/>
        </w:rPr>
        <w:t>us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supported functions.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instance, if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has an initial algebra, it supports a recursion scheme that for defining finitely supported functions.</w:t>
      </w:r>
    </w:p>
    <w:p>
      <w:pPr>
        <w:pStyle w:val="BodyText"/>
        <w:spacing w:line="216" w:lineRule="auto" w:before="14"/>
        <w:ind w:left="107" w:right="321" w:firstLine="318"/>
      </w:pPr>
      <w:r>
        <w:rPr/>
        <w:t>If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is of the form </w:t>
      </w:r>
      <w:r>
        <w:rPr>
          <w:rFonts w:ascii="Liberation Serif"/>
          <w:i/>
        </w:rPr>
        <w:t>QF</w:t>
      </w:r>
      <w:r>
        <w:rPr>
          <w:rFonts w:ascii="Liberation Serif"/>
          <w:i/>
          <w:spacing w:val="-14"/>
        </w:rPr>
        <w:t> </w:t>
      </w:r>
      <w:r>
        <w:rPr/>
        <w:t>, it can be enriched by appealing to the elimination principle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32">
        <w:r>
          <w:rPr>
            <w:color w:val="0080AC"/>
          </w:rPr>
          <w:t>6.14</w:t>
        </w:r>
      </w:hyperlink>
      <w:r>
        <w:rPr/>
        <w:t>,</w:t>
      </w:r>
      <w:r>
        <w:rPr>
          <w:spacing w:val="10"/>
        </w:rPr>
        <w:t> </w:t>
      </w:r>
      <w:r>
        <w:rPr/>
        <w:t>but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quotient</w:t>
      </w:r>
      <w:r>
        <w:rPr>
          <w:spacing w:val="8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provides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direct</w:t>
      </w:r>
      <w:r>
        <w:rPr>
          <w:spacing w:val="8"/>
        </w:rPr>
        <w:t> </w:t>
      </w:r>
      <w:r>
        <w:rPr>
          <w:spacing w:val="-2"/>
        </w:rPr>
        <w:t>route.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16" w:lineRule="auto" w:before="131"/>
        <w:ind w:left="221" w:right="206" w:firstLine="0"/>
        <w:jc w:val="both"/>
        <w:rPr>
          <w:sz w:val="21"/>
        </w:rPr>
      </w:pPr>
      <w:r>
        <w:rPr>
          <w:sz w:val="21"/>
        </w:rPr>
        <w:t>Indeed,</w:t>
      </w:r>
      <w:r>
        <w:rPr>
          <w:spacing w:val="31"/>
          <w:sz w:val="21"/>
        </w:rPr>
        <w:t> </w: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well-known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enriching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QF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equivalent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giving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i/>
          <w:sz w:val="21"/>
        </w:rPr>
        <w:t>strength</w:t>
      </w:r>
      <w:r>
        <w:rPr>
          <w:sz w:val="21"/>
        </w:rPr>
        <w:t>: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transformation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X,Y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QF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laws depicted below.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27"/>
        <w:ind w:left="0"/>
        <w:jc w:val="left"/>
        <w:rPr>
          <w:sz w:val="15"/>
        </w:rPr>
      </w:pPr>
    </w:p>
    <w:p>
      <w:pPr>
        <w:spacing w:line="10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spacing w:line="229" w:lineRule="exact" w:before="0"/>
        <w:ind w:left="5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1481544</wp:posOffset>
                </wp:positionH>
                <wp:positionV relativeFrom="paragraph">
                  <wp:posOffset>38636</wp:posOffset>
                </wp:positionV>
                <wp:extent cx="318135" cy="7048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657059pt;margin-top:3.042239pt;width:25.05pt;height:5.55pt;mso-position-horizontal-relative:page;mso-position-vertical-relative:paragraph;z-index:15756800" id="docshapegroup66" coordorigin="2333,61" coordsize="501,111">
                <v:line style="position:absolute" from="2333,116" to="2825,116" stroked="true" strokeweight=".423453pt" strokecolor="#000000">
                  <v:stroke dashstyle="solid"/>
                </v:line>
                <v:shape style="position:absolute;left:2785;top:65;width:45;height:102" id="docshape67" coordorigin="2786,65" coordsize="45,102" path="m2786,65l2793,85,2804,100,2816,110,2830,116,2816,122,2804,132,2793,147,2786,16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1366155</wp:posOffset>
                </wp:positionH>
                <wp:positionV relativeFrom="paragraph">
                  <wp:posOffset>189906</wp:posOffset>
                </wp:positionV>
                <wp:extent cx="549910" cy="26162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49910" cy="261620"/>
                          <a:chExt cx="549910" cy="2616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88" y="2688"/>
                            <a:ext cx="54165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236854">
                                <a:moveTo>
                                  <a:pt x="0" y="0"/>
                                </a:moveTo>
                                <a:lnTo>
                                  <a:pt x="541645" y="23665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8142" y="199526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25927" y="0"/>
                                </a:moveTo>
                                <a:lnTo>
                                  <a:pt x="25347" y="13634"/>
                                </a:lnTo>
                                <a:lnTo>
                                  <a:pt x="27755" y="24872"/>
                                </a:lnTo>
                                <a:lnTo>
                                  <a:pt x="32435" y="33899"/>
                                </a:lnTo>
                                <a:lnTo>
                                  <a:pt x="38668" y="40901"/>
                                </a:lnTo>
                                <a:lnTo>
                                  <a:pt x="29296" y="41083"/>
                                </a:lnTo>
                                <a:lnTo>
                                  <a:pt x="19491" y="43782"/>
                                </a:lnTo>
                                <a:lnTo>
                                  <a:pt x="9608" y="49648"/>
                                </a:lnTo>
                                <a:lnTo>
                                  <a:pt x="0" y="59329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71335pt;margin-top:14.953239pt;width:43.3pt;height:20.6pt;mso-position-horizontal-relative:page;mso-position-vertical-relative:paragraph;z-index:15757312" id="docshapegroup68" coordorigin="2151,299" coordsize="866,412">
                <v:line style="position:absolute" from="2156,303" to="3009,676" stroked="true" strokeweight=".423453pt" strokecolor="#000000">
                  <v:stroke dashstyle="solid"/>
                </v:line>
                <v:shape style="position:absolute;left:2951;top:613;width:61;height:94" id="docshape69" coordorigin="2952,613" coordsize="61,94" path="m2992,613l2992,635,2995,652,3003,667,3013,678,2998,678,2982,682,2967,691,2952,707e" filled="false" stroked="true" strokeweight=".42442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2149437</wp:posOffset>
                </wp:positionH>
                <wp:positionV relativeFrom="paragraph">
                  <wp:posOffset>192595</wp:posOffset>
                </wp:positionV>
                <wp:extent cx="70485" cy="23749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47009pt;margin-top:15.164966pt;width:5.55pt;height:18.7pt;mso-position-horizontal-relative:page;mso-position-vertical-relative:paragraph;z-index:15757824" id="docshapegroup70" coordorigin="3385,303" coordsize="111,374">
                <v:line style="position:absolute" from="3440,303" to="3440,669" stroked="true" strokeweight=".423453pt" strokecolor="#000000">
                  <v:stroke dashstyle="solid"/>
                </v:line>
                <v:shape style="position:absolute;left:3389;top:628;width:102;height:45" id="docshape71" coordorigin="3389,629" coordsize="102,45" path="m3491,629l3471,636,3456,647,3446,659,3440,673,3434,659,3424,647,3409,636,3389,62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line="240" w:lineRule="auto" w:before="18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604" w:lineRule="auto" w:before="1"/>
        <w:ind w:left="449" w:right="0" w:hanging="183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iberation Serif" w:hAnsi="Liberation Serif"/>
          <w:i/>
          <w:w w:val="105"/>
          <w:sz w:val="21"/>
        </w:rPr>
        <w:t>QF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</w:p>
    <w:p>
      <w:pPr>
        <w:spacing w:line="102" w:lineRule="exact" w:before="78"/>
        <w:ind w:left="219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5"/>
          <w:sz w:val="15"/>
        </w:rPr>
        <w:t>η</w:t>
      </w:r>
    </w:p>
    <w:p>
      <w:pPr>
        <w:spacing w:line="229" w:lineRule="exact" w:before="0"/>
        <w:ind w:left="2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3795332</wp:posOffset>
                </wp:positionH>
                <wp:positionV relativeFrom="paragraph">
                  <wp:posOffset>38576</wp:posOffset>
                </wp:positionV>
                <wp:extent cx="318135" cy="7048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845062pt;margin-top:3.037491pt;width:25.05pt;height:5.55pt;mso-position-horizontal-relative:page;mso-position-vertical-relative:paragraph;z-index:15758336" id="docshapegroup72" coordorigin="5977,61" coordsize="501,111">
                <v:line style="position:absolute" from="5977,116" to="6469,116" stroked="true" strokeweight=".423453pt" strokecolor="#000000">
                  <v:stroke dashstyle="solid"/>
                </v:line>
                <v:shape style="position:absolute;left:6429;top:64;width:45;height:102" id="docshape73" coordorigin="6429,65" coordsize="45,102" path="m6429,65l6437,85,6448,100,6460,110,6474,116,6460,122,6448,132,6437,147,6429,16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QF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3167278</wp:posOffset>
                </wp:positionH>
                <wp:positionV relativeFrom="paragraph">
                  <wp:posOffset>46972</wp:posOffset>
                </wp:positionV>
                <wp:extent cx="70485" cy="23749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92044pt;margin-top:3.698612pt;width:5.55pt;height:18.7pt;mso-position-horizontal-relative:page;mso-position-vertical-relative:paragraph;z-index:-15701504;mso-wrap-distance-left:0;mso-wrap-distance-right:0" id="docshapegroup74" coordorigin="4988,74" coordsize="111,374">
                <v:line style="position:absolute" from="5043,74" to="5043,439" stroked="true" strokeweight=".423453pt" strokecolor="#000000">
                  <v:stroke dashstyle="solid"/>
                </v:line>
                <v:shape style="position:absolute;left:4992;top:399;width:102;height:45" id="docshape75" coordorigin="4992,399" coordsize="102,45" path="m5094,399l5074,407,5059,418,5049,430,5043,443,5037,430,5027,418,5012,407,4992,399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3"/>
        <w:ind w:left="21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))</w:t>
      </w:r>
    </w:p>
    <w:p>
      <w:pPr>
        <w:spacing w:before="159"/>
        <w:ind w:left="26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3167278</wp:posOffset>
                </wp:positionH>
                <wp:positionV relativeFrom="paragraph">
                  <wp:posOffset>47092</wp:posOffset>
                </wp:positionV>
                <wp:extent cx="70485" cy="23749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2" y="11611"/>
                                </a:lnTo>
                                <a:lnTo>
                                  <a:pt x="36206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92044pt;margin-top:3.708071pt;width:5.55pt;height:18.7pt;mso-position-horizontal-relative:page;mso-position-vertical-relative:paragraph;z-index:15758848" id="docshapegroup76" coordorigin="4988,74" coordsize="111,374">
                <v:line style="position:absolute" from="5043,74" to="5043,439" stroked="true" strokeweight=".423453pt" strokecolor="#000000">
                  <v:stroke dashstyle="solid"/>
                </v:line>
                <v:shape style="position:absolute;left:4992;top:399;width:102;height:45" id="docshape77" coordorigin="4992,400" coordsize="102,45" path="m5094,400l5074,407,5059,418,5049,430,5043,444,5037,430,5027,418,5012,407,4992,40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ans" w:hAnsi="DejaVu Sans"/>
          <w:i/>
          <w:spacing w:val="-5"/>
          <w:w w:val="105"/>
          <w:sz w:val="15"/>
        </w:rPr>
        <w:t>×</w:t>
      </w:r>
      <w:r>
        <w:rPr>
          <w:rFonts w:ascii="Georgia" w:hAnsi="Georgia"/>
          <w:i/>
          <w:spacing w:val="-5"/>
          <w:w w:val="105"/>
          <w:sz w:val="15"/>
        </w:rPr>
        <w:t>η</w:t>
      </w:r>
    </w:p>
    <w:p>
      <w:pPr>
        <w:spacing w:line="102" w:lineRule="exact" w:before="84"/>
        <w:ind w:left="215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spacing w:line="229" w:lineRule="exact" w:before="0"/>
        <w:ind w:left="2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3743008</wp:posOffset>
                </wp:positionH>
                <wp:positionV relativeFrom="paragraph">
                  <wp:posOffset>38357</wp:posOffset>
                </wp:positionV>
                <wp:extent cx="370840" cy="7048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70840" cy="70485"/>
                          <a:chExt cx="370840" cy="7048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4985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9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3968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725067pt;margin-top:3.020295pt;width:29.2pt;height:5.55pt;mso-position-horizontal-relative:page;mso-position-vertical-relative:paragraph;z-index:15759360" id="docshapegroup78" coordorigin="5895,60" coordsize="584,111">
                <v:line style="position:absolute" from="5895,116" to="6469,116" stroked="true" strokeweight=".423453pt" strokecolor="#000000">
                  <v:stroke dashstyle="solid"/>
                </v:line>
                <v:shape style="position:absolute;left:6429;top:64;width:45;height:102" id="docshape79" coordorigin="6429,65" coordsize="45,102" path="m6429,65l6437,85,6448,99,6460,109,6474,115,6460,122,6448,132,6437,146,6429,16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before="112"/>
        <w:ind w:left="26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QF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4671454</wp:posOffset>
                </wp:positionH>
                <wp:positionV relativeFrom="paragraph">
                  <wp:posOffset>46844</wp:posOffset>
                </wp:positionV>
                <wp:extent cx="70485" cy="713105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0485" cy="713105"/>
                          <a:chExt cx="70485" cy="71310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4988" y="0"/>
                            <a:ext cx="127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7390">
                                <a:moveTo>
                                  <a:pt x="0" y="0"/>
                                </a:moveTo>
                                <a:lnTo>
                                  <a:pt x="0" y="7071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88" y="68186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4" y="11611"/>
                                </a:lnTo>
                                <a:lnTo>
                                  <a:pt x="36211" y="19494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94"/>
                                </a:lnTo>
                                <a:lnTo>
                                  <a:pt x="22003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831055pt;margin-top:3.68855pt;width:5.55pt;height:56.15pt;mso-position-horizontal-relative:page;mso-position-vertical-relative:paragraph;z-index:-15700992;mso-wrap-distance-left:0;mso-wrap-distance-right:0" id="docshapegroup80" coordorigin="7357,74" coordsize="111,1123">
                <v:line style="position:absolute" from="7412,74" to="7412,1187" stroked="true" strokeweight=".423453pt" strokecolor="#000000">
                  <v:stroke dashstyle="solid"/>
                </v:line>
                <v:shape style="position:absolute;left:7360;top:1147;width:102;height:45" id="docshape81" coordorigin="7361,1148" coordsize="102,45" path="m7463,1148l7443,1155,7428,1166,7418,1178,7412,1192,7406,1178,7396,1166,7381,1155,7361,1148e" filled="false" stroked="true" strokeweight=".4234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3"/>
        <w:ind w:left="26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1943" w:space="40"/>
            <w:col w:w="1290" w:space="39"/>
            <w:col w:w="2275" w:space="39"/>
            <w:col w:w="2474"/>
          </w:cols>
        </w:sectPr>
      </w:pPr>
    </w:p>
    <w:p>
      <w:pPr>
        <w:pStyle w:val="BodyText"/>
        <w:spacing w:before="20"/>
        <w:ind w:left="221"/>
        <w:jc w:val="left"/>
      </w:pPr>
      <w:r>
        <w:rPr/>
        <w:t>Intuitively,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0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lift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currying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composite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02" w:lineRule="exact" w:before="13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spacing w:line="230" w:lineRule="exact" w:before="0"/>
        <w:ind w:left="10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2396427</wp:posOffset>
                </wp:positionH>
                <wp:positionV relativeFrom="paragraph">
                  <wp:posOffset>38608</wp:posOffset>
                </wp:positionV>
                <wp:extent cx="318135" cy="7048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95053pt;margin-top:3.040004pt;width:25.05pt;height:5.55pt;mso-position-horizontal-relative:page;mso-position-vertical-relative:paragraph;z-index:15759872" id="docshapegroup82" coordorigin="3774,61" coordsize="501,111">
                <v:line style="position:absolute" from="3774,116" to="4266,116" stroked="true" strokeweight=".423453pt" strokecolor="#000000">
                  <v:stroke dashstyle="solid"/>
                </v:line>
                <v:shape style="position:absolute;left:4226;top:65;width:45;height:102" id="docshape83" coordorigin="4226,65" coordsize="45,102" path="m4226,65l4234,85,4245,100,4257,110,4271,116,4257,122,4245,132,4234,147,4226,16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fs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67"/>
        <w:ind w:left="26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fs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93"/>
        <w:ind w:left="14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8"/>
          <w:w w:val="105"/>
          <w:sz w:val="15"/>
        </w:rPr>
        <w:t>(</w:t>
      </w:r>
      <w:r>
        <w:rPr>
          <w:rFonts w:ascii="Georgia" w:hAnsi="Georgia"/>
          <w:i/>
          <w:spacing w:val="-8"/>
          <w:w w:val="105"/>
          <w:sz w:val="15"/>
        </w:rPr>
        <w:t>є</w:t>
      </w:r>
      <w:r>
        <w:rPr>
          <w:rFonts w:ascii="LM Roman 8" w:hAnsi="LM Roman 8"/>
          <w:spacing w:val="-8"/>
          <w:w w:val="105"/>
          <w:sz w:val="15"/>
        </w:rPr>
        <w:t>)</w:t>
      </w:r>
    </w:p>
    <w:p>
      <w:pPr>
        <w:spacing w:before="167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QF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spacing w:val="-10"/>
          <w:w w:val="10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3383" w:space="40"/>
            <w:col w:w="2198" w:space="39"/>
            <w:col w:w="467" w:space="40"/>
            <w:col w:w="1933"/>
          </w:cols>
        </w:sectPr>
      </w:pPr>
    </w:p>
    <w:p>
      <w:pPr>
        <w:pStyle w:val="BodyText"/>
        <w:spacing w:line="213" w:lineRule="auto" w:before="137"/>
        <w:ind w:left="221" w:right="2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4061295</wp:posOffset>
                </wp:positionH>
                <wp:positionV relativeFrom="paragraph">
                  <wp:posOffset>-107338</wp:posOffset>
                </wp:positionV>
                <wp:extent cx="318135" cy="7048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787048pt;margin-top:-8.451817pt;width:25.05pt;height:5.55pt;mso-position-horizontal-relative:page;mso-position-vertical-relative:paragraph;z-index:15760384" id="docshapegroup84" coordorigin="6396,-169" coordsize="501,111">
                <v:line style="position:absolute" from="6396,-114" to="6888,-114" stroked="true" strokeweight=".423453pt" strokecolor="#000000">
                  <v:stroke dashstyle="solid"/>
                </v:line>
                <v:shape style="position:absolute;left:6848;top:-165;width:45;height:102" id="docshape85" coordorigin="6848,-165" coordsize="45,102" path="m6848,-165l6856,-145,6867,-130,6879,-120,6892,-114,6879,-108,6867,-98,6856,-83,6848,-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denotes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LM Roman 8" w:hAnsi="LM Roman 8" w:cs="LM Roman 8" w:eastAsia="LM Roman 8"/>
          <w:w w:val="105"/>
          <w:vertAlign w:val="subscript"/>
        </w:rPr>
        <w:t>fs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LM Roman 8" w:hAnsi="LM Roman 8" w:cs="LM Roman 8" w:eastAsia="LM Roman 8"/>
          <w:w w:val="105"/>
          <w:vertAlign w:val="subscript"/>
        </w:rPr>
        <w:t>eq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strength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laws 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laws.</w:t>
      </w:r>
    </w:p>
    <w:p>
      <w:pPr>
        <w:pStyle w:val="BodyText"/>
        <w:spacing w:line="206" w:lineRule="auto" w:before="30"/>
        <w:ind w:left="221" w:right="206" w:firstLine="318"/>
      </w:pPr>
      <w:r>
        <w:rPr/>
        <w:t>Now,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separated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31">
        <w:r>
          <w:rPr>
            <w:color w:val="0080AC"/>
          </w:rPr>
          <w:t>6.13</w:t>
        </w:r>
      </w:hyperlink>
      <w:r>
        <w:rPr>
          <w:color w:val="0080AC"/>
          <w:spacing w:val="-18"/>
        </w:rPr>
        <w:t> </w:t>
      </w:r>
      <w:r>
        <w:rPr/>
        <w:t>admits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trivial</w:t>
      </w:r>
      <w:r>
        <w:rPr>
          <w:spacing w:val="-17"/>
        </w:rPr>
        <w:t> </w:t>
      </w:r>
      <w:r>
        <w:rPr/>
        <w:t>extension </w:t>
      </w:r>
      <w:r>
        <w:rPr>
          <w:w w:val="105"/>
        </w:rPr>
        <w:t>into a bifunctor </w:t>
      </w:r>
      <w:r>
        <w:rPr>
          <w:rFonts w:ascii="LM Sans 10" w:hAnsi="LM Sans 10"/>
          <w:w w:val="105"/>
        </w:rPr>
        <w:t>Bnd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Bnd</w:t>
      </w:r>
      <w:r>
        <w:rPr>
          <w:w w:val="105"/>
          <w:vertAlign w:val="baseline"/>
        </w:rPr>
        <w:t>, endowing </w:t>
      </w:r>
      <w:r>
        <w:rPr>
          <w:rFonts w:ascii="LM Sans 10" w:hAnsi="LM Sans 10"/>
          <w:w w:val="105"/>
          <w:vertAlign w:val="baseline"/>
        </w:rPr>
        <w:t>Bnd </w:t>
      </w:r>
      <w:r>
        <w:rPr>
          <w:w w:val="105"/>
          <w:vertAlign w:val="baseline"/>
        </w:rPr>
        <w:t>with the structure of a symmetric </w:t>
      </w:r>
      <w:r>
        <w:rPr>
          <w:position w:val="1"/>
          <w:vertAlign w:val="baseline"/>
        </w:rPr>
        <w:t>monoidal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category, with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unit</w:t>
      </w:r>
      <w:r>
        <w:rPr>
          <w:spacing w:val="-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(1); furthermore, its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isomorphism</w:t>
      </w:r>
      <w:r>
        <w:rPr>
          <w:spacing w:val="-6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σ</w:t>
      </w:r>
      <w:r>
        <w:rPr>
          <w:rFonts w:ascii="Liberation Serif" w:hAnsi="Liberation Serif"/>
          <w:i/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: </w:t>
      </w:r>
      <w:r>
        <w:rPr>
          <w:rFonts w:ascii="Liberation Serif" w:hAnsi="Liberation Serif"/>
          <w:i/>
          <w:position w:val="1"/>
          <w:vertAlign w:val="baseline"/>
        </w:rPr>
        <w:t>Q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rFonts w:ascii="DejaVu Sans Condensed" w:hAnsi="DejaVu Sans Condensed"/>
          <w:i/>
          <w:position w:val="1"/>
          <w:vertAlign w:val="baseline"/>
        </w:rPr>
        <w:t>×</w:t>
      </w:r>
      <w:r>
        <w:rPr>
          <w:rFonts w:ascii="Liberation Serif" w:hAnsi="Liberation Serif"/>
          <w:i/>
          <w:position w:val="1"/>
          <w:vertAlign w:val="baseline"/>
        </w:rPr>
        <w:t>Q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Y 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 </w:t>
      </w:r>
      <w:r>
        <w:rPr>
          <w:vertAlign w:val="baseline"/>
        </w:rPr>
        <w:t>monoidal</w:t>
      </w:r>
      <w:r>
        <w:rPr>
          <w:spacing w:val="9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Bnd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(1))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Nom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1).</w:t>
      </w:r>
      <w:r>
        <w:rPr>
          <w:spacing w:val="42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9"/>
          <w:vertAlign w:val="baseline"/>
        </w:rPr>
        <w:t> </w:t>
      </w:r>
      <w:r>
        <w:rPr>
          <w:vertAlign w:val="baseline"/>
        </w:rPr>
        <w:t>us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strengthen</w:t>
      </w:r>
    </w:p>
    <w:p>
      <w:pPr>
        <w:spacing w:after="0" w:line="20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73" w:lineRule="exact"/>
        <w:ind w:left="221"/>
        <w:jc w:val="lef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4592241</wp:posOffset>
                </wp:positionH>
                <wp:positionV relativeFrom="paragraph">
                  <wp:posOffset>100909</wp:posOffset>
                </wp:positionV>
                <wp:extent cx="17780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93781pt;margin-top:7.945619pt;width:14pt;height:7.75pt;mso-position-horizontal-relative:page;mso-position-vertical-relative:paragraph;z-index:-16280576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QF</w:t>
      </w:r>
      <w:r>
        <w:rPr>
          <w:rFonts w:ascii="Liberation Serif" w:hAnsi="Liberation Serif"/>
          <w:i/>
          <w:spacing w:val="73"/>
        </w:rPr>
        <w:t> </w:t>
      </w:r>
      <w:r>
        <w:rPr/>
        <w:t>by</w:t>
      </w:r>
      <w:r>
        <w:rPr>
          <w:spacing w:val="27"/>
        </w:rPr>
        <w:t> </w:t>
      </w:r>
      <w:r>
        <w:rPr/>
        <w:t>composition:</w:t>
      </w:r>
      <w:r>
        <w:rPr>
          <w:spacing w:val="76"/>
        </w:rPr>
        <w:t> </w:t>
      </w:r>
      <w:r>
        <w:rPr/>
        <w:t>it</w:t>
      </w:r>
      <w:r>
        <w:rPr>
          <w:spacing w:val="27"/>
        </w:rPr>
        <w:t> </w:t>
      </w:r>
      <w:r>
        <w:rPr/>
        <w:t>suffices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find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natural</w:t>
      </w:r>
      <w:r>
        <w:rPr>
          <w:spacing w:val="27"/>
        </w:rPr>
        <w:t> </w:t>
      </w:r>
      <w:r>
        <w:rPr/>
        <w:t>transformation</w:t>
      </w:r>
      <w:r>
        <w:rPr>
          <w:spacing w:val="27"/>
        </w:rPr>
        <w:t> </w:t>
      </w:r>
      <w:r>
        <w:rPr>
          <w:rFonts w:ascii="Liberation Serif" w:hAnsi="Liberation Serif"/>
          <w:i/>
          <w:spacing w:val="-5"/>
        </w:rPr>
        <w:t>η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line="273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⊗</w:t>
      </w:r>
    </w:p>
    <w:p>
      <w:pPr>
        <w:spacing w:after="0" w:line="27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645" w:space="113"/>
            <w:col w:w="1342"/>
          </w:cols>
        </w:sectPr>
      </w:pPr>
    </w:p>
    <w:p>
      <w:pPr>
        <w:pStyle w:val="BodyText"/>
        <w:spacing w:line="211" w:lineRule="auto"/>
        <w:ind w:left="221" w:right="207" w:hanging="1"/>
        <w:jc w:val="left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)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LM Sans 10" w:hAnsi="LM Sans 10"/>
        </w:rPr>
        <w:t>Bnd</w:t>
      </w:r>
      <w:r>
        <w:rPr>
          <w:rFonts w:ascii="LM Sans 10" w:hAnsi="LM Sans 10"/>
          <w:spacing w:val="14"/>
        </w:rPr>
        <w:t> </w:t>
      </w:r>
      <w:r>
        <w:rPr/>
        <w:t>satisfying</w:t>
      </w:r>
      <w:r>
        <w:rPr>
          <w:spacing w:val="14"/>
        </w:rPr>
        <w:t> </w:t>
      </w:r>
      <w:r>
        <w:rPr/>
        <w:t>laws</w:t>
      </w:r>
      <w:r>
        <w:rPr>
          <w:spacing w:val="14"/>
        </w:rPr>
        <w:t> </w:t>
      </w:r>
      <w:r>
        <w:rPr/>
        <w:t>analogous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ones</w:t>
      </w:r>
      <w:r>
        <w:rPr>
          <w:spacing w:val="14"/>
        </w:rPr>
        <w:t> </w:t>
      </w:r>
      <w:r>
        <w:rPr/>
        <w:t>above.</w:t>
      </w:r>
      <w:r>
        <w:rPr>
          <w:spacing w:val="40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then </w:t>
      </w:r>
      <w:bookmarkStart w:name="Preservation of Colimits and Initial Alg" w:id="52"/>
      <w:bookmarkEnd w:id="52"/>
      <w:r>
        <w:rPr/>
        <w:t>a</w:t>
      </w:r>
      <w:r>
        <w:rPr/>
        <w:t> simple exercise to check that the composite</w:t>
      </w:r>
    </w:p>
    <w:p>
      <w:pPr>
        <w:spacing w:after="0" w:line="211" w:lineRule="auto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144" w:lineRule="exact" w:before="108"/>
        <w:ind w:left="0" w:right="0" w:firstLine="0"/>
        <w:jc w:val="right"/>
        <w:rPr>
          <w:rFonts w:ascii="LM Roman 8"/>
          <w:sz w:val="15"/>
        </w:rPr>
      </w:pPr>
      <w:r>
        <w:rPr>
          <w:rFonts w:ascii="DejaVu Sans"/>
          <w:i/>
          <w:spacing w:val="-139"/>
          <w:w w:val="99"/>
          <w:sz w:val="15"/>
        </w:rPr>
        <w:t>~</w:t>
      </w:r>
      <w:r>
        <w:rPr>
          <w:rFonts w:ascii="LM Roman 8"/>
          <w:spacing w:val="-11"/>
          <w:w w:val="101"/>
          <w:position w:val="-4"/>
          <w:sz w:val="15"/>
        </w:rPr>
        <w:t>=</w:t>
      </w:r>
    </w:p>
    <w:p>
      <w:pPr>
        <w:spacing w:line="208" w:lineRule="exact" w:before="0"/>
        <w:ind w:left="4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1506512</wp:posOffset>
                </wp:positionH>
                <wp:positionV relativeFrom="paragraph">
                  <wp:posOffset>24863</wp:posOffset>
                </wp:positionV>
                <wp:extent cx="237490" cy="7048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237490" cy="70485"/>
                          <a:chExt cx="237490" cy="7048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498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9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661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623062pt;margin-top:1.957792pt;width:18.7pt;height:5.55pt;mso-position-horizontal-relative:page;mso-position-vertical-relative:paragraph;z-index:15760896" id="docshapegroup87" coordorigin="2372,39" coordsize="374,111">
                <v:line style="position:absolute" from="2372,94" to="2738,94" stroked="true" strokeweight=".423453pt" strokecolor="#000000">
                  <v:stroke dashstyle="solid"/>
                </v:line>
                <v:shape style="position:absolute;left:2697;top:43;width:45;height:102" id="docshape88" coordorigin="2698,43" coordsize="45,102" path="m2698,43l2706,63,2716,78,2729,88,2742,94,2729,100,2716,110,2706,125,2698,1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144" w:lineRule="exact" w:before="108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spacing w:val="-139"/>
          <w:w w:val="99"/>
          <w:sz w:val="15"/>
        </w:rPr>
        <w:t>~</w:t>
      </w:r>
      <w:r>
        <w:rPr>
          <w:rFonts w:ascii="LM Roman 8"/>
          <w:spacing w:val="-11"/>
          <w:w w:val="101"/>
          <w:position w:val="-4"/>
          <w:sz w:val="15"/>
        </w:rPr>
        <w:t>=</w:t>
      </w:r>
    </w:p>
    <w:p>
      <w:pPr>
        <w:spacing w:line="208" w:lineRule="exact" w:before="0"/>
        <w:ind w:left="1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2887891</wp:posOffset>
                </wp:positionH>
                <wp:positionV relativeFrom="paragraph">
                  <wp:posOffset>24863</wp:posOffset>
                </wp:positionV>
                <wp:extent cx="237490" cy="7048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37490" cy="70485"/>
                          <a:chExt cx="237490" cy="7048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3498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9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661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393066pt;margin-top:1.957792pt;width:18.7pt;height:5.55pt;mso-position-horizontal-relative:page;mso-position-vertical-relative:paragraph;z-index:15761408" id="docshapegroup89" coordorigin="4548,39" coordsize="374,111">
                <v:line style="position:absolute" from="4548,94" to="4913,94" stroked="true" strokeweight=".423453pt" strokecolor="#000000">
                  <v:stroke dashstyle="solid"/>
                </v:line>
                <v:shape style="position:absolute;left:4873;top:43;width:45;height:102" id="docshape90" coordorigin="4873,43" coordsize="45,102" path="m4873,43l4881,63,4892,78,4904,88,4917,94,4904,100,4892,110,4881,125,4873,1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QZ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QF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162"/>
        <w:ind w:left="17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before="125"/>
        <w:ind w:left="106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Qη</w:t>
      </w:r>
      <w:r>
        <w:rPr>
          <w:rFonts w:ascii="Arial" w:hAnsi="Arial"/>
          <w:i/>
          <w:spacing w:val="-5"/>
          <w:w w:val="115"/>
          <w:sz w:val="15"/>
          <w:vertAlign w:val="superscript"/>
        </w:rPr>
        <w:t>′</w:t>
      </w:r>
    </w:p>
    <w:p>
      <w:pPr>
        <w:spacing w:before="162"/>
        <w:ind w:left="1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1944" w:space="40"/>
            <w:col w:w="2136" w:space="39"/>
            <w:col w:w="1787" w:space="39"/>
            <w:col w:w="367" w:space="40"/>
            <w:col w:w="1708"/>
          </w:cols>
        </w:sectPr>
      </w:pPr>
    </w:p>
    <w:p>
      <w:pPr>
        <w:pStyle w:val="BodyText"/>
        <w:spacing w:line="216" w:lineRule="auto" w:before="123"/>
        <w:ind w:left="221" w:right="2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4267543</wp:posOffset>
                </wp:positionH>
                <wp:positionV relativeFrom="paragraph">
                  <wp:posOffset>-107357</wp:posOffset>
                </wp:positionV>
                <wp:extent cx="237490" cy="7048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37490" cy="70485"/>
                          <a:chExt cx="237490" cy="7048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34985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19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661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27069pt;margin-top:-8.453316pt;width:18.7pt;height:5.55pt;mso-position-horizontal-relative:page;mso-position-vertical-relative:paragraph;z-index:15761920" id="docshapegroup91" coordorigin="6721,-169" coordsize="374,111">
                <v:line style="position:absolute" from="6721,-114" to="7086,-114" stroked="true" strokeweight=".423453pt" strokecolor="#000000">
                  <v:stroke dashstyle="solid"/>
                </v:line>
                <v:shape style="position:absolute;left:7045;top:-165;width:45;height:102" id="docshape92" coordorigin="7046,-165" coordsize="45,102" path="m7046,-165l7054,-145,7064,-130,7077,-120,7090,-114,7077,-108,7064,-98,7054,-83,7046,-6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is a strength on </w:t>
      </w:r>
      <w:r>
        <w:rPr>
          <w:rFonts w:ascii="Liberation Serif"/>
          <w:i/>
        </w:rPr>
        <w:t>QF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Indeed, all of the functors arising from binding operators studied here can be trivially strengthened in this fashion.</w:t>
      </w:r>
    </w:p>
    <w:p>
      <w:pPr>
        <w:pStyle w:val="BodyText"/>
        <w:spacing w:before="15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Preservation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Colimits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2"/>
          <w:sz w:val="21"/>
        </w:rPr>
        <w:t> Algebras</w:t>
      </w:r>
    </w:p>
    <w:p>
      <w:pPr>
        <w:pStyle w:val="BodyText"/>
        <w:spacing w:line="211" w:lineRule="auto" w:before="172"/>
        <w:ind w:left="221" w:right="207"/>
      </w:pPr>
      <w:r>
        <w:rPr/>
        <w:t>After</w:t>
      </w:r>
      <w:r>
        <w:rPr>
          <w:spacing w:val="-15"/>
        </w:rPr>
        <w:t> </w:t>
      </w:r>
      <w:r>
        <w:rPr/>
        <w:t>analyzing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matter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strength,</w:t>
      </w:r>
      <w:r>
        <w:rPr>
          <w:spacing w:val="-12"/>
        </w:rPr>
        <w:t> </w:t>
      </w:r>
      <w:r>
        <w:rPr/>
        <w:t>let’s</w:t>
      </w:r>
      <w:r>
        <w:rPr>
          <w:spacing w:val="-15"/>
        </w:rPr>
        <w:t> </w:t>
      </w:r>
      <w:r>
        <w:rPr/>
        <w:t>turn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attention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 quotient</w:t>
      </w:r>
      <w:r>
        <w:rPr>
          <w:spacing w:val="-3"/>
        </w:rPr>
        <w:t> </w:t>
      </w:r>
      <w:r>
        <w:rPr/>
        <w:t>functors—namely,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colimits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preserve. Among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things,</w:t>
      </w:r>
      <w:r>
        <w:rPr>
          <w:spacing w:val="-3"/>
        </w:rPr>
        <w:t> </w:t>
      </w:r>
      <w:r>
        <w:rPr/>
        <w:t>this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algebras.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M Sans 10" w:hAnsi="LM Sans 10"/>
          <w:w w:val="105"/>
        </w:rPr>
        <w:t>Nom</w:t>
      </w:r>
      <w:r>
        <w:rPr>
          <w:rFonts w:ascii="LM Sans 10" w:hAnsi="LM Sans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Sans 10" w:hAnsi="LM Sans 10"/>
          <w:w w:val="105"/>
        </w:rPr>
        <w:t>Nom</w:t>
      </w:r>
      <w:r>
        <w:rPr>
          <w:rFonts w:ascii="LM Sans 10" w:hAnsi="LM Sans 10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normally</w:t>
      </w:r>
      <w:r>
        <w:rPr>
          <w:spacing w:val="-11"/>
          <w:w w:val="105"/>
        </w:rPr>
        <w:t> </w:t>
      </w: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colimit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chain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tabs>
          <w:tab w:pos="2749" w:val="left" w:leader="none"/>
          <w:tab w:pos="3124" w:val="left" w:leader="none"/>
        </w:tabs>
        <w:spacing w:before="185"/>
        <w:ind w:left="23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2037385</wp:posOffset>
                </wp:positionH>
                <wp:positionV relativeFrom="paragraph">
                  <wp:posOffset>199085</wp:posOffset>
                </wp:positionV>
                <wp:extent cx="318135" cy="7048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24057pt;margin-top:15.675984pt;width:25.05pt;height:5.55pt;mso-position-horizontal-relative:page;mso-position-vertical-relative:paragraph;z-index:-16282112" id="docshapegroup93" coordorigin="3208,314" coordsize="501,111">
                <v:line style="position:absolute" from="3208,369" to="3701,369" stroked="true" strokeweight=".423453pt" strokecolor="#000000">
                  <v:stroke dashstyle="solid"/>
                </v:line>
                <v:shape style="position:absolute;left:3661;top:317;width:45;height:102" id="docshape94" coordorigin="3661,318" coordsize="45,102" path="m3661,318l3669,338,3679,352,3692,362,3705,369,3692,375,3679,385,3669,399,3661,41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2753944</wp:posOffset>
                </wp:positionH>
                <wp:positionV relativeFrom="paragraph">
                  <wp:posOffset>199085</wp:posOffset>
                </wp:positionV>
                <wp:extent cx="318135" cy="7048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4"/>
                                </a:lnTo>
                                <a:lnTo>
                                  <a:pt x="11606" y="21992"/>
                                </a:lnTo>
                                <a:lnTo>
                                  <a:pt x="19489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846054pt;margin-top:15.675984pt;width:25.05pt;height:5.55pt;mso-position-horizontal-relative:page;mso-position-vertical-relative:paragraph;z-index:15762944" id="docshapegroup95" coordorigin="4337,314" coordsize="501,111">
                <v:line style="position:absolute" from="4337,369" to="4829,369" stroked="true" strokeweight=".423453pt" strokecolor="#000000">
                  <v:stroke dashstyle="solid"/>
                </v:line>
                <v:shape style="position:absolute;left:4789;top:317;width:45;height:102" id="docshape96" coordorigin="4789,318" coordsize="45,102" path="m4789,318l4797,338,4808,352,4820,362,4833,369,4820,375,4808,385,4797,399,4789,41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25"/>
          <w:sz w:val="21"/>
          <w:vertAlign w:val="superscript"/>
        </w:rPr>
        <w:t>ι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8"/>
          <w:w w:val="95"/>
          <w:sz w:val="21"/>
          <w:vertAlign w:val="baseline"/>
        </w:rPr>
        <w:t>G</w:t>
      </w:r>
      <w:r>
        <w:rPr>
          <w:spacing w:val="-8"/>
          <w:w w:val="9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8"/>
          <w:w w:val="95"/>
          <w:sz w:val="21"/>
          <w:vertAlign w:val="baseline"/>
        </w:rPr>
        <w:t>∅</w:t>
      </w:r>
      <w:r>
        <w:rPr>
          <w:spacing w:val="-8"/>
          <w:w w:val="95"/>
          <w:sz w:val="21"/>
          <w:vertAlign w:val="baseline"/>
        </w:rPr>
        <w:t>)</w:t>
      </w:r>
    </w:p>
    <w:p>
      <w:pPr>
        <w:spacing w:before="111"/>
        <w:ind w:left="1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G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ι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before="185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90"/>
          <w:sz w:val="21"/>
        </w:rPr>
        <w:t>G</w:t>
      </w:r>
      <w:r>
        <w:rPr>
          <w:rFonts w:ascii="LM Roman 8" w:hAnsi="LM Roman 8"/>
          <w:spacing w:val="-2"/>
          <w:w w:val="90"/>
          <w:sz w:val="21"/>
          <w:vertAlign w:val="superscript"/>
        </w:rPr>
        <w:t>2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90"/>
          <w:sz w:val="21"/>
          <w:vertAlign w:val="baseline"/>
        </w:rPr>
        <w:t>∅</w:t>
      </w:r>
      <w:r>
        <w:rPr>
          <w:spacing w:val="-2"/>
          <w:w w:val="90"/>
          <w:sz w:val="21"/>
          <w:vertAlign w:val="baseline"/>
        </w:rPr>
        <w:t>)</w:t>
      </w:r>
    </w:p>
    <w:p>
      <w:pPr>
        <w:spacing w:before="111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IPAPMincho" w:hAnsi="IPAPMincho"/>
          <w:spacing w:val="-2"/>
          <w:w w:val="110"/>
          <w:sz w:val="15"/>
          <w:vertAlign w:val="super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ι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185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5" w:equalWidth="0">
            <w:col w:w="3562" w:space="40"/>
            <w:col w:w="463" w:space="39"/>
            <w:col w:w="678" w:space="40"/>
            <w:col w:w="504" w:space="39"/>
            <w:col w:w="2735"/>
          </w:cols>
        </w:sectPr>
      </w:pPr>
    </w:p>
    <w:p>
      <w:pPr>
        <w:pStyle w:val="BodyText"/>
        <w:spacing w:line="216" w:lineRule="auto" w:before="123"/>
        <w:ind w:left="221" w:right="2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3528860</wp:posOffset>
                </wp:positionH>
                <wp:positionV relativeFrom="paragraph">
                  <wp:posOffset>-107613</wp:posOffset>
                </wp:positionV>
                <wp:extent cx="318135" cy="7048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863068pt;margin-top:-8.473516pt;width:25.05pt;height:5.55pt;mso-position-horizontal-relative:page;mso-position-vertical-relative:paragraph;z-index:15763456" id="docshapegroup97" coordorigin="5557,-169" coordsize="501,111">
                <v:line style="position:absolute" from="5557,-114" to="6050,-114" stroked="true" strokeweight=".423453pt" strokecolor="#000000">
                  <v:stroke dashstyle="solid"/>
                </v:line>
                <v:shape style="position:absolute;left:6009;top:-166;width:45;height:102" id="docshape98" coordorigin="6010,-165" coordsize="45,102" path="m6010,-165l6018,-145,6028,-131,6040,-121,6054,-114,6040,-108,6028,-98,6018,-84,6010,-6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but this construction only makes sense if </w:t>
      </w:r>
      <w:r>
        <w:rPr>
          <w:rFonts w:ascii="Liberation Serif"/>
          <w:i/>
        </w:rPr>
        <w:t>G </w:t>
      </w:r>
      <w:r>
        <w:rPr/>
        <w:t>preserves that colimit, which can often be reduced to showing that the individual functors appearing in definition of </w:t>
      </w:r>
      <w:r>
        <w:rPr>
          <w:rFonts w:ascii="Liberation Serif"/>
          <w:i/>
        </w:rPr>
        <w:t>G</w:t>
      </w:r>
      <w:r>
        <w:rPr>
          <w:rFonts w:ascii="Liberation Serif"/>
          <w:i/>
        </w:rPr>
        <w:t> </w:t>
      </w:r>
      <w:r>
        <w:rPr/>
        <w:t>preserve colimits of the same shape.</w:t>
      </w:r>
    </w:p>
    <w:p>
      <w:pPr>
        <w:pStyle w:val="BodyText"/>
        <w:spacing w:line="213" w:lineRule="auto" w:before="18"/>
        <w:ind w:left="221" w:right="207" w:firstLine="318"/>
      </w:pPr>
      <w:r>
        <w:rPr/>
        <w:t>Note that, since </w:t>
      </w:r>
      <w:r>
        <w:rPr>
          <w:rFonts w:ascii="Liberation Serif"/>
          <w:i/>
        </w:rPr>
        <w:t>Q </w:t>
      </w:r>
      <w:r>
        <w:rPr/>
        <w:t>has a right adjoint, </w:t>
      </w:r>
      <w:r>
        <w:rPr>
          <w:rFonts w:ascii="Liberation Serif"/>
          <w:i/>
        </w:rPr>
        <w:t>QF</w:t>
      </w:r>
      <w:r>
        <w:rPr>
          <w:rFonts w:ascii="Liberation Serif"/>
          <w:i/>
          <w:spacing w:val="40"/>
        </w:rPr>
        <w:t> </w:t>
      </w:r>
      <w:r>
        <w:rPr/>
        <w:t>preserves all colimits that are pre- served by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67"/>
        </w:rPr>
        <w:t> </w:t>
      </w:r>
      <w:r>
        <w:rPr/>
        <w:t>But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62"/>
        </w:rPr>
        <w:t> </w:t>
      </w:r>
      <w:r>
        <w:rPr/>
        <w:t>takes values in a category of binding operators,</w:t>
      </w:r>
      <w:r>
        <w:rPr>
          <w:spacing w:val="18"/>
        </w:rPr>
        <w:t> </w:t>
      </w:r>
      <w:r>
        <w:rPr/>
        <w:t>which must in</w:t>
      </w:r>
      <w:r>
        <w:rPr>
          <w:spacing w:val="-4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colimits.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is that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case: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always</w:t>
      </w:r>
      <w:r>
        <w:rPr>
          <w:spacing w:val="-12"/>
        </w:rPr>
        <w:t> </w:t>
      </w:r>
      <w:r>
        <w:rPr/>
        <w:t>reduce</w:t>
      </w:r>
      <w:r>
        <w:rPr>
          <w:spacing w:val="-12"/>
        </w:rPr>
        <w:t> </w:t>
      </w:r>
      <w:r>
        <w:rPr/>
        <w:t>colimits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0"/>
        </w:rPr>
        <w:t>Bnd</w:t>
      </w:r>
      <w:r>
        <w:rPr>
          <w:rFonts w:ascii="LM Sans 10"/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simpler</w:t>
      </w:r>
      <w:r>
        <w:rPr>
          <w:spacing w:val="-12"/>
        </w:rPr>
        <w:t> </w:t>
      </w:r>
      <w:r>
        <w:rPr/>
        <w:t>colimits</w:t>
      </w:r>
      <w:r>
        <w:rPr>
          <w:spacing w:val="-12"/>
        </w:rPr>
        <w:t> </w:t>
      </w:r>
      <w:r>
        <w:rPr>
          <w:spacing w:val="-5"/>
        </w:rPr>
        <w:t>in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1" w:lineRule="auto" w:before="130"/>
        <w:ind w:right="321"/>
      </w:pPr>
      <w:r>
        <w:rPr>
          <w:rFonts w:ascii="LM Sans 10"/>
        </w:rPr>
        <w:t>Nom</w:t>
      </w:r>
      <w:r>
        <w:rPr/>
        <w:t>,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characterizing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former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Eilenberg-Moore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</w:t>
      </w:r>
      <w:r>
        <w:rPr>
          <w:spacing w:val="-2"/>
        </w:rPr>
        <w:t>comonad.</w:t>
      </w:r>
    </w:p>
    <w:p>
      <w:pPr>
        <w:spacing w:line="211" w:lineRule="auto" w:before="170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Lemma 7.3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i/>
          <w:sz w:val="21"/>
        </w:rPr>
        <w:t>construction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6"/>
          <w:sz w:val="21"/>
        </w:rPr>
        <w:t> </w:t>
      </w:r>
      <w:hyperlink w:history="true" w:anchor="_bookmark11">
        <w:r>
          <w:rPr>
            <w:i/>
            <w:color w:val="0080AC"/>
            <w:sz w:val="21"/>
          </w:rPr>
          <w:t>4.2</w:t>
        </w:r>
      </w:hyperlink>
      <w:r>
        <w:rPr>
          <w:i/>
          <w:color w:val="0080AC"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restriction</w:t>
      </w:r>
      <w:r>
        <w:rPr>
          <w:i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extended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Nom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Nom </w:t>
      </w:r>
      <w:r>
        <w:rPr>
          <w:i/>
          <w:w w:val="105"/>
          <w:sz w:val="21"/>
        </w:rPr>
        <w:t>by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setting</w:t>
      </w:r>
    </w:p>
    <w:p>
      <w:pPr>
        <w:spacing w:before="224"/>
        <w:ind w:left="0" w:right="21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supp(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rFonts w:ascii="Liberation Serif" w:hAnsi="Liberation Serif"/>
          <w:i/>
          <w:w w:val="110"/>
          <w:sz w:val="21"/>
        </w:rPr>
        <w:t>,f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))</w:t>
      </w:r>
    </w:p>
    <w:p>
      <w:pPr>
        <w:spacing w:line="282" w:lineRule="exact" w:before="222"/>
        <w:ind w:left="108" w:right="0" w:firstLine="0"/>
        <w:jc w:val="both"/>
        <w:rPr>
          <w:sz w:val="21"/>
        </w:rPr>
      </w:pPr>
      <w:r>
        <w:rPr>
          <w:i/>
          <w:sz w:val="21"/>
        </w:rPr>
        <w:t>This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comonad,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transformations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by</w:t>
      </w:r>
    </w:p>
    <w:p>
      <w:pPr>
        <w:tabs>
          <w:tab w:pos="2623" w:val="left" w:leader="none"/>
        </w:tabs>
        <w:spacing w:before="222"/>
        <w:ind w:left="0" w:right="21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))</w:t>
      </w:r>
    </w:p>
    <w:p>
      <w:pPr>
        <w:spacing w:before="222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usual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conditions: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Lν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νL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Lρ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ρL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77"/>
        <w:ind w:right="321"/>
      </w:pPr>
      <w:r>
        <w:rPr>
          <w:b/>
        </w:rPr>
        <w:t>Proof </w:t>
      </w:r>
      <w:r>
        <w:rPr/>
        <w:t>It is easy to check that the action of </w:t>
      </w:r>
      <w:r>
        <w:rPr>
          <w:rFonts w:ascii="Liberation Serif"/>
          <w:i/>
        </w:rPr>
        <w:t>L </w:t>
      </w:r>
      <w:r>
        <w:rPr/>
        <w:t>on morphisms is functorial; for </w:t>
      </w:r>
      <w:r>
        <w:rPr>
          <w:spacing w:val="-2"/>
        </w:rPr>
        <w:t>instance,</w:t>
      </w:r>
    </w:p>
    <w:p>
      <w:pPr>
        <w:spacing w:before="230"/>
        <w:ind w:left="109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</w:t>
      </w:r>
      <w:r>
        <w:rPr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)))</w:t>
      </w:r>
      <w:r>
        <w:rPr>
          <w:rFonts w:ascii="Liberation Serif" w:hAnsi="Liberation Serif"/>
          <w:i/>
          <w:sz w:val="21"/>
        </w:rPr>
        <w:t>,f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)))</w:t>
      </w:r>
    </w:p>
    <w:p>
      <w:pPr>
        <w:spacing w:before="8"/>
        <w:ind w:left="270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sz w:val="21"/>
        </w:rPr>
        <w:t>supp(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)))</w:t>
      </w:r>
      <w:r>
        <w:rPr>
          <w:rFonts w:ascii="Liberation Serif" w:hAnsi="Liberation Serif"/>
          <w:i/>
          <w:sz w:val="21"/>
        </w:rPr>
        <w:t>,f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)))</w:t>
      </w:r>
    </w:p>
    <w:p>
      <w:pPr>
        <w:spacing w:before="8"/>
        <w:ind w:left="270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</w:p>
    <w:p>
      <w:pPr>
        <w:pStyle w:val="BodyText"/>
        <w:tabs>
          <w:tab w:pos="7771" w:val="right" w:leader="none"/>
        </w:tabs>
        <w:spacing w:line="216" w:lineRule="auto" w:before="245"/>
        <w:ind w:left="107" w:right="321"/>
        <w:rPr>
          <w:rFonts w:ascii="Arial" w:hAnsi="Arial"/>
          <w:i/>
        </w:rPr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we made use of the fact that supp(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)))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supp(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Checking that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ν</w:t>
      </w:r>
      <w:r>
        <w:rPr/>
        <w:t>)</w:t>
      </w:r>
      <w:r>
        <w:rPr>
          <w:spacing w:val="10"/>
        </w:rPr>
        <w:t> </w:t>
      </w:r>
      <w:r>
        <w:rPr/>
        <w:t>forms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comonad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similarly</w:t>
      </w:r>
      <w:r>
        <w:rPr>
          <w:spacing w:val="10"/>
        </w:rPr>
        <w:t> </w:t>
      </w:r>
      <w:r>
        <w:rPr>
          <w:spacing w:val="-2"/>
        </w:rPr>
        <w:t>straightforward.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59"/>
        <w:ind w:left="107" w:right="32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7.4</w:t>
      </w:r>
      <w:r>
        <w:rPr>
          <w:b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3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Bnd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Eilenberg-Moore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sz w:val="21"/>
        </w:rPr>
        <w:t>coalgebras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comonad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ρ,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recall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pairs</w:t>
      </w:r>
      <w:r>
        <w:rPr>
          <w:i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nominal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eq</w:t>
      </w:r>
      <w:r>
        <w:rPr>
          <w:rFonts w:ascii="LM Roman 8" w:hAnsi="LM Roman 8"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satisfying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ﬁrst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laws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depicted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below.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morphism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from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equivariant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eq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making the third diagram below commute.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1761" w:val="left" w:leader="none"/>
          <w:tab w:pos="2138" w:val="left" w:leader="none"/>
          <w:tab w:pos="3052" w:val="left" w:leader="none"/>
          <w:tab w:pos="3670" w:val="left" w:leader="none"/>
        </w:tabs>
        <w:spacing w:before="143"/>
        <w:ind w:left="124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1404265</wp:posOffset>
                </wp:positionH>
                <wp:positionV relativeFrom="paragraph">
                  <wp:posOffset>205040</wp:posOffset>
                </wp:positionV>
                <wp:extent cx="325755" cy="7048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349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9451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57206pt;margin-top:16.144947pt;width:25.65pt;height:5.55pt;mso-position-horizontal-relative:page;mso-position-vertical-relative:paragraph;z-index:-16280064" id="docshapegroup99" coordorigin="2211,323" coordsize="513,111">
                <v:line style="position:absolute" from="2211,378" to="2715,378" stroked="true" strokeweight=".423453pt" strokecolor="#000000">
                  <v:stroke dashstyle="solid"/>
                </v:line>
                <v:shape style="position:absolute;left:2675;top:327;width:45;height:102" id="docshape100" coordorigin="2675,327" coordsize="45,102" path="m2675,327l2683,347,2694,362,2706,372,2719,378,2706,384,2694,394,2683,409,2675,42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1400636</wp:posOffset>
                </wp:positionH>
                <wp:positionV relativeFrom="paragraph">
                  <wp:posOffset>322680</wp:posOffset>
                </wp:positionV>
                <wp:extent cx="427990" cy="31496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27990" cy="314960"/>
                          <a:chExt cx="427990" cy="31496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688" y="2688"/>
                            <a:ext cx="42037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97815">
                                <a:moveTo>
                                  <a:pt x="0" y="0"/>
                                </a:moveTo>
                                <a:lnTo>
                                  <a:pt x="419842" y="2972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3072" y="258860"/>
                            <a:ext cx="419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3340">
                                <a:moveTo>
                                  <a:pt x="37472" y="0"/>
                                </a:moveTo>
                                <a:lnTo>
                                  <a:pt x="34136" y="13245"/>
                                </a:lnTo>
                                <a:lnTo>
                                  <a:pt x="34217" y="24753"/>
                                </a:lnTo>
                                <a:lnTo>
                                  <a:pt x="36974" y="34557"/>
                                </a:lnTo>
                                <a:lnTo>
                                  <a:pt x="41666" y="42689"/>
                                </a:lnTo>
                                <a:lnTo>
                                  <a:pt x="32434" y="40962"/>
                                </a:lnTo>
                                <a:lnTo>
                                  <a:pt x="22271" y="41616"/>
                                </a:lnTo>
                                <a:lnTo>
                                  <a:pt x="11389" y="45360"/>
                                </a:lnTo>
                                <a:lnTo>
                                  <a:pt x="0" y="52902"/>
                                </a:lnTo>
                              </a:path>
                            </a:pathLst>
                          </a:custGeom>
                          <a:ln w="5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42799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8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86331pt;margin-top:25.407948pt;width:33.7pt;height:24.8pt;mso-position-horizontal-relative:page;mso-position-vertical-relative:paragraph;z-index:15764992" id="docshapegroup101" coordorigin="2206,508" coordsize="674,496">
                <v:line style="position:absolute" from="2210,512" to="2871,981" stroked="true" strokeweight=".423453pt" strokecolor="#000000">
                  <v:stroke dashstyle="solid"/>
                </v:line>
                <v:shape style="position:absolute;left:2808;top:915;width:66;height:84" id="docshape102" coordorigin="2809,916" coordsize="66,84" path="m2868,916l2863,937,2863,955,2867,970,2875,983,2860,980,2844,981,2827,987,2809,999e" filled="false" stroked="true" strokeweight=".425395pt" strokecolor="#000000">
                  <v:path arrowok="t"/>
                  <v:stroke dashstyle="solid"/>
                </v:shape>
                <v:shape style="position:absolute;left:2205;top:508;width:674;height:496" type="#_x0000_t202" id="docshape103" filled="false" stroked="false">
                  <v:textbox inset="0,0,0,0">
                    <w:txbxContent>
                      <w:p>
                        <w:pPr>
                          <w:spacing w:before="22"/>
                          <w:ind w:left="38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2552675</wp:posOffset>
                </wp:positionH>
                <wp:positionV relativeFrom="paragraph">
                  <wp:posOffset>178104</wp:posOffset>
                </wp:positionV>
                <wp:extent cx="452755" cy="7048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52755" cy="70485"/>
                          <a:chExt cx="452755" cy="7048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34985"/>
                            <a:ext cx="44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0">
                                <a:moveTo>
                                  <a:pt x="0" y="0"/>
                                </a:moveTo>
                                <a:lnTo>
                                  <a:pt x="4471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2181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998062pt;margin-top:14.023948pt;width:35.65pt;height:5.55pt;mso-position-horizontal-relative:page;mso-position-vertical-relative:paragraph;z-index:-16278528" id="docshapegroup104" coordorigin="4020,280" coordsize="713,111">
                <v:line style="position:absolute" from="4020,336" to="4724,336" stroked="true" strokeweight=".423453pt" strokecolor="#000000">
                  <v:stroke dashstyle="solid"/>
                </v:line>
                <v:shape style="position:absolute;left:4684;top:284;width:45;height:102" id="docshape105" coordorigin="4684,285" coordsize="45,102" path="m4684,285l4692,305,4703,319,4715,329,4728,336,4715,342,4703,352,4692,366,4684,38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2396274</wp:posOffset>
                </wp:positionH>
                <wp:positionV relativeFrom="paragraph">
                  <wp:posOffset>298433</wp:posOffset>
                </wp:positionV>
                <wp:extent cx="70485" cy="28765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0485" cy="287655"/>
                          <a:chExt cx="70485" cy="2876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34976" y="0"/>
                            <a:ext cx="127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2575">
                                <a:moveTo>
                                  <a:pt x="0" y="0"/>
                                </a:moveTo>
                                <a:lnTo>
                                  <a:pt x="0" y="2821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88" y="256895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83014pt;margin-top:23.498674pt;width:5.55pt;height:22.65pt;mso-position-horizontal-relative:page;mso-position-vertical-relative:paragraph;z-index:-16278016" id="docshapegroup106" coordorigin="3774,470" coordsize="111,453">
                <v:line style="position:absolute" from="3829,470" to="3829,914" stroked="true" strokeweight=".423453pt" strokecolor="#000000">
                  <v:stroke dashstyle="solid"/>
                </v:line>
                <v:shape style="position:absolute;left:3777;top:874;width:102;height:45" id="docshape107" coordorigin="3778,875" coordsize="102,45" path="m3880,875l3860,882,3845,893,3835,905,3829,919,3823,905,3813,893,3798,882,3778,87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25"/>
          <w:sz w:val="21"/>
          <w:vertAlign w:val="superscript"/>
        </w:rPr>
        <w:t>l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4"/>
          <w:w w:val="125"/>
          <w:sz w:val="21"/>
          <w:vertAlign w:val="baseline"/>
        </w:rPr>
        <w:t>L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Liberation Serif"/>
          <w:i/>
          <w:spacing w:val="-4"/>
          <w:w w:val="125"/>
          <w:sz w:val="21"/>
          <w:vertAlign w:val="baseline"/>
        </w:rPr>
        <w:t>X</w:t>
      </w:r>
      <w:r>
        <w:rPr>
          <w:spacing w:val="-4"/>
          <w:w w:val="12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10"/>
          <w:w w:val="125"/>
          <w:position w:val="4"/>
          <w:sz w:val="21"/>
          <w:vertAlign w:val="baseline"/>
        </w:rPr>
        <w:t>X</w:t>
      </w:r>
      <w:r>
        <w:rPr>
          <w:rFonts w:ascii="Liberation Serif"/>
          <w:i/>
          <w:position w:val="4"/>
          <w:sz w:val="21"/>
          <w:vertAlign w:val="baseline"/>
        </w:rPr>
        <w:tab/>
      </w:r>
      <w:r>
        <w:rPr>
          <w:rFonts w:ascii="Georgia"/>
          <w:i/>
          <w:spacing w:val="-15"/>
          <w:w w:val="125"/>
          <w:position w:val="15"/>
          <w:sz w:val="15"/>
          <w:vertAlign w:val="baseline"/>
        </w:rPr>
        <w:t>l</w:t>
      </w:r>
    </w:p>
    <w:p>
      <w:pPr>
        <w:tabs>
          <w:tab w:pos="3198" w:val="left" w:leader="none"/>
        </w:tabs>
        <w:spacing w:before="121"/>
        <w:ind w:left="243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1914004</wp:posOffset>
                </wp:positionH>
                <wp:positionV relativeFrom="paragraph">
                  <wp:posOffset>46942</wp:posOffset>
                </wp:positionV>
                <wp:extent cx="70485" cy="243204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34989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709015pt;margin-top:3.696233pt;width:5.55pt;height:19.150pt;mso-position-horizontal-relative:page;mso-position-vertical-relative:paragraph;z-index:15765504" id="docshapegroup108" coordorigin="3014,74" coordsize="111,383">
                <v:line style="position:absolute" from="3069,74" to="3069,448" stroked="true" strokeweight=".423453pt" strokecolor="#000000">
                  <v:stroke dashstyle="solid"/>
                </v:line>
                <v:shape style="position:absolute;left:3018;top:407;width:102;height:45" id="docshape109" coordorigin="3018,408" coordsize="102,45" path="m3120,408l3100,416,3085,426,3075,438,3069,452,3063,438,3053,426,3038,416,3018,40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3955694</wp:posOffset>
                </wp:positionH>
                <wp:positionV relativeFrom="paragraph">
                  <wp:posOffset>331006</wp:posOffset>
                </wp:positionV>
                <wp:extent cx="325755" cy="7048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3497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452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472046pt;margin-top:26.063507pt;width:25.65pt;height:5.55pt;mso-position-horizontal-relative:page;mso-position-vertical-relative:paragraph;z-index:15769600" id="docshapegroup110" coordorigin="6229,521" coordsize="513,111">
                <v:line style="position:absolute" from="6229,576" to="6733,576" stroked="true" strokeweight=".423453pt" strokecolor="#000000">
                  <v:stroke dashstyle="solid"/>
                </v:line>
                <v:shape style="position:absolute;left:6693;top:525;width:45;height:102" id="docshape111" coordorigin="6693,526" coordsize="45,102" path="m6693,526l6701,545,6712,560,6724,570,6737,576,6724,583,6712,593,6701,607,6693,62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-1"/>
          <w:sz w:val="15"/>
        </w:rPr>
        <w:t>ρ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l</w:t>
      </w:r>
    </w:p>
    <w:p>
      <w:pPr>
        <w:tabs>
          <w:tab w:pos="1347" w:val="left" w:leader="none"/>
          <w:tab w:pos="1997" w:val="left" w:leader="none"/>
          <w:tab w:pos="2551" w:val="left" w:leader="none"/>
        </w:tabs>
        <w:spacing w:before="151"/>
        <w:ind w:left="3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sz w:val="21"/>
        </w:rPr>
        <w:t>L</w:t>
      </w:r>
      <w:r>
        <w:rPr>
          <w:spacing w:val="-4"/>
          <w:w w:val="125"/>
          <w:sz w:val="21"/>
        </w:rPr>
        <w:t>(</w:t>
      </w:r>
      <w:r>
        <w:rPr>
          <w:rFonts w:ascii="Liberation Serif"/>
          <w:i/>
          <w:spacing w:val="-4"/>
          <w:w w:val="125"/>
          <w:sz w:val="21"/>
        </w:rPr>
        <w:t>X</w:t>
      </w:r>
      <w:r>
        <w:rPr>
          <w:spacing w:val="-4"/>
          <w:w w:val="125"/>
          <w:sz w:val="21"/>
        </w:rPr>
        <w:t>)</w:t>
      </w:r>
      <w:r>
        <w:rPr>
          <w:sz w:val="21"/>
        </w:rPr>
        <w:tab/>
      </w:r>
      <w:r>
        <w:rPr>
          <w:rFonts w:ascii="Liberation Serif"/>
          <w:i/>
          <w:spacing w:val="-10"/>
          <w:w w:val="125"/>
          <w:position w:val="-2"/>
          <w:sz w:val="21"/>
        </w:rPr>
        <w:t>X</w:t>
      </w:r>
      <w:r>
        <w:rPr>
          <w:rFonts w:ascii="Liberation Serif"/>
          <w:i/>
          <w:position w:val="-2"/>
          <w:sz w:val="21"/>
        </w:rPr>
        <w:tab/>
      </w:r>
      <w:r>
        <w:rPr>
          <w:rFonts w:ascii="Georgia"/>
          <w:i/>
          <w:spacing w:val="-10"/>
          <w:w w:val="130"/>
          <w:position w:val="10"/>
          <w:sz w:val="15"/>
        </w:rPr>
        <w:t>f</w:t>
      </w:r>
      <w:r>
        <w:rPr>
          <w:rFonts w:ascii="Georgia"/>
          <w:i/>
          <w:position w:val="10"/>
          <w:sz w:val="15"/>
        </w:rPr>
        <w:tab/>
      </w:r>
      <w:r>
        <w:rPr>
          <w:rFonts w:ascii="Liberation Serif"/>
          <w:i/>
          <w:spacing w:val="-10"/>
          <w:w w:val="125"/>
          <w:position w:val="-2"/>
          <w:sz w:val="21"/>
        </w:rPr>
        <w:t>Y</w:t>
      </w:r>
    </w:p>
    <w:p>
      <w:pPr>
        <w:tabs>
          <w:tab w:pos="1493" w:val="left" w:leader="none"/>
          <w:tab w:pos="2686" w:val="left" w:leader="none"/>
        </w:tabs>
        <w:spacing w:before="124"/>
        <w:ind w:left="68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3189719</wp:posOffset>
                </wp:positionH>
                <wp:positionV relativeFrom="paragraph">
                  <wp:posOffset>37439</wp:posOffset>
                </wp:positionV>
                <wp:extent cx="70485" cy="243204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34988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688" y="21200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4" y="11611"/>
                                </a:lnTo>
                                <a:lnTo>
                                  <a:pt x="36211" y="19494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94"/>
                                </a:lnTo>
                                <a:lnTo>
                                  <a:pt x="22003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159042pt;margin-top:2.947993pt;width:5.55pt;height:19.150pt;mso-position-horizontal-relative:page;mso-position-vertical-relative:paragraph;z-index:15767040" id="docshapegroup112" coordorigin="5023,59" coordsize="111,383">
                <v:line style="position:absolute" from="5078,59" to="5078,433" stroked="true" strokeweight=".423453pt" strokecolor="#000000">
                  <v:stroke dashstyle="solid"/>
                </v:line>
                <v:shape style="position:absolute;left:5027;top:392;width:102;height:45" id="docshape113" coordorigin="5027,393" coordsize="102,45" path="m5129,393l5109,401,5094,411,5084,424,5078,437,5072,424,5062,411,5047,401,5027,39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3857575</wp:posOffset>
                </wp:positionH>
                <wp:positionV relativeFrom="paragraph">
                  <wp:posOffset>-98561</wp:posOffset>
                </wp:positionV>
                <wp:extent cx="521970" cy="7048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21970" cy="70485"/>
                          <a:chExt cx="521970" cy="7048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34997"/>
                            <a:ext cx="51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0">
                                <a:moveTo>
                                  <a:pt x="0" y="0"/>
                                </a:moveTo>
                                <a:lnTo>
                                  <a:pt x="5160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9075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3"/>
                                </a:lnTo>
                                <a:lnTo>
                                  <a:pt x="19494" y="28389"/>
                                </a:lnTo>
                                <a:lnTo>
                                  <a:pt x="27987" y="32304"/>
                                </a:lnTo>
                                <a:lnTo>
                                  <a:pt x="19494" y="36211"/>
                                </a:lnTo>
                                <a:lnTo>
                                  <a:pt x="11611" y="42594"/>
                                </a:lnTo>
                                <a:lnTo>
                                  <a:pt x="4919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746063pt;margin-top:-7.760734pt;width:41.1pt;height:5.55pt;mso-position-horizontal-relative:page;mso-position-vertical-relative:paragraph;z-index:-16276480" id="docshapegroup114" coordorigin="6075,-155" coordsize="822,111">
                <v:line style="position:absolute" from="6075,-100" to="6888,-100" stroked="true" strokeweight=".423453pt" strokecolor="#000000">
                  <v:stroke dashstyle="solid"/>
                </v:line>
                <v:shape style="position:absolute;left:6847;top:-151;width:45;height:102" id="docshape115" coordorigin="6848,-151" coordsize="45,102" path="m6848,-151l6856,-131,6866,-116,6878,-106,6892,-100,6878,-94,6866,-84,6856,-69,6848,-4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3701186</wp:posOffset>
                </wp:positionH>
                <wp:positionV relativeFrom="paragraph">
                  <wp:posOffset>21780</wp:posOffset>
                </wp:positionV>
                <wp:extent cx="70485" cy="243204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4976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432007pt;margin-top:1.714993pt;width:5.55pt;height:19.150pt;mso-position-horizontal-relative:page;mso-position-vertical-relative:paragraph;z-index:-16275968" id="docshapegroup116" coordorigin="5829,34" coordsize="111,383">
                <v:line style="position:absolute" from="5884,34" to="5884,408" stroked="true" strokeweight=".423453pt" strokecolor="#000000">
                  <v:stroke dashstyle="solid"/>
                </v:line>
                <v:shape style="position:absolute;left:5832;top:368;width:102;height:45" id="docshape117" coordorigin="5833,368" coordsize="102,45" path="m5935,368l5915,376,5900,386,5890,399,5884,412,5878,399,5868,386,5853,376,5833,36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4458424</wp:posOffset>
                </wp:positionH>
                <wp:positionV relativeFrom="paragraph">
                  <wp:posOffset>21780</wp:posOffset>
                </wp:positionV>
                <wp:extent cx="70485" cy="243204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34988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4" y="11602"/>
                                </a:lnTo>
                                <a:lnTo>
                                  <a:pt x="36211" y="19487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7"/>
                                </a:lnTo>
                                <a:lnTo>
                                  <a:pt x="22003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057037pt;margin-top:1.714993pt;width:5.55pt;height:19.150pt;mso-position-horizontal-relative:page;mso-position-vertical-relative:paragraph;z-index:-16275456" id="docshapegroup118" coordorigin="7021,34" coordsize="111,383">
                <v:line style="position:absolute" from="7076,34" to="7076,408" stroked="true" strokeweight=".423453pt" strokecolor="#000000">
                  <v:stroke dashstyle="solid"/>
                </v:line>
                <v:shape style="position:absolute;left:7025;top:368;width:102;height:45" id="docshape119" coordorigin="7025,368" coordsize="102,45" path="m7127,368l7107,376,7092,386,7082,399,7076,412,7070,399,7060,386,7045,376,7025,36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1"/>
          <w:sz w:val="15"/>
        </w:rPr>
        <w:t>ν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20"/>
          <w:position w:val="3"/>
          <w:sz w:val="15"/>
        </w:rPr>
        <w:t>l</w:t>
      </w:r>
      <w:r>
        <w:rPr>
          <w:rFonts w:ascii="Georgia" w:hAnsi="Georgia"/>
          <w:i/>
          <w:spacing w:val="-5"/>
          <w:w w:val="120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0"/>
          <w:position w:val="3"/>
          <w:sz w:val="15"/>
        </w:rPr>
        <w:t>l</w:t>
      </w:r>
      <w:r>
        <w:rPr>
          <w:rFonts w:ascii="Georgia" w:hAnsi="Georgia"/>
          <w:i/>
          <w:spacing w:val="-5"/>
          <w:w w:val="120"/>
          <w:sz w:val="11"/>
        </w:rPr>
        <w:t>Y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720" w:space="40"/>
            <w:col w:w="4340"/>
          </w:cols>
        </w:sectPr>
      </w:pPr>
    </w:p>
    <w:p>
      <w:pPr>
        <w:tabs>
          <w:tab w:pos="604" w:val="left" w:leader="none"/>
        </w:tabs>
        <w:spacing w:before="124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2650782</wp:posOffset>
                </wp:positionH>
                <wp:positionV relativeFrom="paragraph">
                  <wp:posOffset>160182</wp:posOffset>
                </wp:positionV>
                <wp:extent cx="325755" cy="7048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3497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9452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723053pt;margin-top:12.612778pt;width:25.65pt;height:5.55pt;mso-position-horizontal-relative:page;mso-position-vertical-relative:paragraph;z-index:15767552" id="docshapegroup120" coordorigin="4174,252" coordsize="513,111">
                <v:line style="position:absolute" from="4174,307" to="4678,307" stroked="true" strokeweight=".423453pt" strokecolor="#000000">
                  <v:stroke dashstyle="solid"/>
                </v:line>
                <v:shape style="position:absolute;left:4638;top:256;width:45;height:102" id="docshape121" coordorigin="4638,256" coordsize="45,102" path="m4638,256l4646,276,4657,291,4669,301,4682,307,4669,314,4657,324,4646,338,4638,35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4"/>
          <w:w w:val="125"/>
          <w:position w:val="1"/>
          <w:sz w:val="21"/>
        </w:rPr>
        <w:t>L</w:t>
      </w:r>
      <w:r>
        <w:rPr>
          <w:spacing w:val="-4"/>
          <w:w w:val="125"/>
          <w:position w:val="1"/>
          <w:sz w:val="21"/>
        </w:rPr>
        <w:t>(</w:t>
      </w:r>
      <w:r>
        <w:rPr>
          <w:rFonts w:ascii="Liberation Serif"/>
          <w:i/>
          <w:spacing w:val="-4"/>
          <w:w w:val="125"/>
          <w:position w:val="1"/>
          <w:sz w:val="21"/>
        </w:rPr>
        <w:t>X</w:t>
      </w:r>
      <w:r>
        <w:rPr>
          <w:spacing w:val="-4"/>
          <w:w w:val="125"/>
          <w:position w:val="1"/>
          <w:sz w:val="21"/>
        </w:rPr>
        <w:t>)</w:t>
      </w:r>
    </w:p>
    <w:p>
      <w:pPr>
        <w:spacing w:before="50"/>
        <w:ind w:left="1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L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l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before="123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L</w:t>
      </w:r>
      <w:r>
        <w:rPr>
          <w:rFonts w:ascii="LM Roman 8"/>
          <w:spacing w:val="-2"/>
          <w:w w:val="115"/>
          <w:sz w:val="21"/>
          <w:vertAlign w:val="superscript"/>
        </w:rPr>
        <w:t>2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81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(</w:t>
      </w: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</w:p>
    <w:p>
      <w:pPr>
        <w:spacing w:before="7"/>
        <w:ind w:left="1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L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15"/>
          <w:w w:val="120"/>
          <w:sz w:val="15"/>
        </w:rPr>
        <w:t> </w:t>
      </w:r>
      <w:r>
        <w:rPr>
          <w:rFonts w:ascii="LM Roman 8"/>
          <w:spacing w:val="-20"/>
          <w:w w:val="120"/>
          <w:sz w:val="15"/>
        </w:rPr>
        <w:t>)</w:t>
      </w:r>
    </w:p>
    <w:p>
      <w:pPr>
        <w:spacing w:before="81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6" w:equalWidth="0">
            <w:col w:w="3400" w:space="40"/>
            <w:col w:w="457" w:space="39"/>
            <w:col w:w="759" w:space="39"/>
            <w:col w:w="720" w:space="40"/>
            <w:col w:w="480" w:space="40"/>
            <w:col w:w="2086"/>
          </w:cols>
        </w:sectPr>
      </w:pPr>
    </w:p>
    <w:p>
      <w:pPr>
        <w:pStyle w:val="BodyText"/>
        <w:tabs>
          <w:tab w:pos="7771" w:val="right" w:leader="none"/>
        </w:tabs>
        <w:spacing w:line="213" w:lineRule="auto" w:before="219"/>
        <w:ind w:right="320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An equivariant function </w:t>
      </w:r>
      <w:r>
        <w:rPr>
          <w:rFonts w:ascii="Liberation Serif" w:hAnsi="Liberation Serif"/>
          <w:i/>
        </w:rPr>
        <w:t>l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M Roman 8" w:hAnsi="LM Roman 8"/>
          <w:vertAlign w:val="subscript"/>
        </w:rPr>
        <w:t>eq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satisfying the commuting triangle above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form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l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proving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to a binding operator on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first commuting square is valid for any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satisfying the triangle.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second commuting square is just a restatement of the restriction imposed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morphisms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"/>
          <w:vertAlign w:val="baseline"/>
        </w:rPr>
        <w:t> </w:t>
      </w:r>
      <w:r>
        <w:rPr>
          <w:rFonts w:ascii="LM Sans 10" w:hAnsi="LM Sans 10"/>
          <w:smallCaps w:val="0"/>
          <w:spacing w:val="-4"/>
          <w:vertAlign w:val="baseline"/>
        </w:rPr>
        <w:t>Bnd</w:t>
      </w:r>
      <w:r>
        <w:rPr>
          <w:smallCaps w:val="0"/>
          <w:spacing w:val="-4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  <w:ind w:left="426"/>
        <w:jc w:val="left"/>
      </w:pPr>
      <w:bookmarkStart w:name="_bookmark35" w:id="53"/>
      <w:bookmarkEnd w:id="53"/>
      <w:r>
        <w:rPr/>
      </w:r>
      <w:r>
        <w:rPr/>
        <w:t>As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Eilenberg-Moore</w:t>
      </w:r>
      <w:r>
        <w:rPr>
          <w:spacing w:val="25"/>
        </w:rPr>
        <w:t> </w:t>
      </w:r>
      <w:r>
        <w:rPr/>
        <w:t>category,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obtain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right</w:t>
      </w:r>
      <w:r>
        <w:rPr>
          <w:spacing w:val="24"/>
        </w:rPr>
        <w:t> </w:t>
      </w:r>
      <w:r>
        <w:rPr/>
        <w:t>adjoint</w:t>
      </w:r>
      <w:r>
        <w:rPr>
          <w:spacing w:val="25"/>
        </w:rPr>
        <w:t> </w:t>
      </w:r>
      <w:r>
        <w:rPr>
          <w:rFonts w:ascii="Liberation Serif" w:hAnsi="Liberation Serif"/>
          <w:i/>
          <w:spacing w:val="-125"/>
          <w:w w:val="111"/>
        </w:rPr>
        <w:t>L</w:t>
      </w:r>
      <w:r>
        <w:rPr>
          <w:spacing w:val="-5"/>
          <w:w w:val="88"/>
          <w:position w:val="5"/>
        </w:rPr>
        <w:t>¯</w:t>
      </w:r>
    </w:p>
    <w:p>
      <w:pPr>
        <w:pStyle w:val="BodyText"/>
        <w:spacing w:before="157"/>
        <w:ind w:left="71"/>
        <w:jc w:val="left"/>
      </w:pPr>
      <w:r>
        <w:rPr/>
        <w:br w:type="column"/>
      </w:r>
      <w:r>
        <w:rPr/>
        <w:t>to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  <w:cols w:num="2" w:equalWidth="0">
            <w:col w:w="7079" w:space="40"/>
            <w:col w:w="981"/>
          </w:cols>
        </w:sectPr>
      </w:pPr>
    </w:p>
    <w:p>
      <w:pPr>
        <w:pStyle w:val="BodyText"/>
        <w:spacing w:line="213" w:lineRule="auto"/>
        <w:ind w:left="107" w:right="321"/>
      </w:pPr>
      <w:r>
        <w:rPr/>
        <w:t>forgetful functor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M Sans 10" w:hAnsi="LM Sans 10"/>
        </w:rPr>
        <w:t>Bnd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Nom</w:t>
      </w:r>
      <w:r>
        <w:rPr/>
        <w:t>.</w:t>
      </w:r>
      <w:r>
        <w:rPr>
          <w:spacing w:val="40"/>
        </w:rPr>
        <w:t> </w:t>
      </w:r>
      <w:r>
        <w:rPr/>
        <w:t>By unpacking the definitions, we can see this right adjoint as endowing each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with a binding operator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Arial" w:hAnsi="Arial"/>
        </w:rPr>
        <w:t>, </w:t>
      </w:r>
      <w:r>
        <w:rPr>
          <w:rFonts w:ascii="Liberation Serif" w:hAnsi="Liberation Serif"/>
          <w:i/>
        </w:rPr>
        <w:t>A</w:t>
      </w:r>
      <w:r>
        <w:rPr/>
        <w:t>, exactly what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restriction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1">
        <w:r>
          <w:rPr>
            <w:color w:val="0080AC"/>
          </w:rPr>
          <w:t>4.2</w:t>
        </w:r>
      </w:hyperlink>
      <w:r>
        <w:rPr/>
        <w:t>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required ingredients to prove the main result of this section.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1" w:lineRule="auto" w:before="130"/>
        <w:ind w:left="221" w:right="148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7.5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80"/>
          <w:sz w:val="21"/>
        </w:rPr>
        <w:t>I</w:t>
      </w:r>
      <w:r>
        <w:rPr>
          <w:rFonts w:ascii="DejaVu Sans Condensed" w:hAnsi="DejaVu Sans Condensed"/>
          <w:i/>
          <w:spacing w:val="-27"/>
          <w:w w:val="18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small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80"/>
          <w:sz w:val="21"/>
        </w:rPr>
        <w:t>I</w:t>
      </w:r>
      <w:r>
        <w:rPr>
          <w:rFonts w:ascii="DejaVu Sans Condensed" w:hAnsi="DejaVu Sans Condensed"/>
          <w:i/>
          <w:spacing w:val="-27"/>
          <w:w w:val="18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Bnd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diagram.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w w:val="1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ρ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∈£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colimiting cocone in </w:t>
      </w:r>
      <w:r>
        <w:rPr>
          <w:rFonts w:ascii="LM Sans 10" w:hAnsi="LM Sans 10"/>
          <w:sz w:val="21"/>
          <w:vertAlign w:val="baseline"/>
        </w:rPr>
        <w:t>Nom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Then so is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Q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ρ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):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∈£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particular, any functor of the form </w:t>
      </w:r>
      <w:r>
        <w:rPr>
          <w:rFonts w:ascii="Liberation Serif" w:hAnsi="Liberation Serif"/>
          <w:i/>
          <w:sz w:val="21"/>
          <w:vertAlign w:val="baseline"/>
        </w:rPr>
        <w:t>QF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preserves all colimits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UF</w:t>
      </w:r>
      <w:r>
        <w:rPr>
          <w:i/>
          <w:spacing w:val="17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65"/>
        <w:ind w:left="221" w:right="207"/>
        <w:rPr>
          <w:rFonts w:ascii="Arial" w:hAnsi="Arial"/>
          <w:i/>
        </w:rPr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previously</w:t>
      </w:r>
      <w:r>
        <w:rPr>
          <w:spacing w:val="-4"/>
          <w:w w:val="105"/>
        </w:rPr>
        <w:t> </w:t>
      </w:r>
      <w:r>
        <w:rPr>
          <w:w w:val="105"/>
        </w:rPr>
        <w:t>noted,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right</w:t>
      </w:r>
      <w:r>
        <w:rPr>
          <w:spacing w:val="-4"/>
          <w:w w:val="105"/>
        </w:rPr>
        <w:t> </w:t>
      </w:r>
      <w:r>
        <w:rPr>
          <w:w w:val="105"/>
        </w:rPr>
        <w:t>adjoint,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suffices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 (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is a colimiting cocone in </w:t>
      </w:r>
      <w:r>
        <w:rPr>
          <w:rFonts w:ascii="LM Sans 10" w:hAnsi="LM Sans 10"/>
          <w:w w:val="105"/>
          <w:vertAlign w:val="baseline"/>
        </w:rPr>
        <w:t>Bnd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this holds because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creates colimits,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Eilenberg-Moore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Props.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4.1.4 </w:t>
      </w:r>
      <w:r>
        <w:rPr>
          <w:vertAlign w:val="baseline"/>
        </w:rPr>
        <w:t>and </w:t>
      </w:r>
      <w:r>
        <w:rPr>
          <w:spacing w:val="-2"/>
          <w:vertAlign w:val="baseline"/>
        </w:rPr>
        <w:t>4.3.1].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06" w:lineRule="auto" w:before="145"/>
        <w:ind w:left="221" w:right="207"/>
      </w:pPr>
      <w:r>
        <w:rPr>
          <w:b/>
        </w:rPr>
        <w:t>Remark 7.6 </w:t>
      </w:r>
      <w:r>
        <w:rPr/>
        <w:t>The</w:t>
      </w:r>
      <w:r>
        <w:rPr>
          <w:spacing w:val="-1"/>
        </w:rPr>
        <w:t> </w:t>
      </w:r>
      <w:r>
        <w:rPr/>
        <w:t>preceding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general.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coun- terexample,</w:t>
      </w:r>
      <w:r>
        <w:rPr>
          <w:spacing w:val="-1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M Sans 10" w:hAnsi="LM Sans 10"/>
        </w:rPr>
        <w:t>Nom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Bnd</w:t>
      </w:r>
      <w:r>
        <w:rPr/>
        <w:t>,</w:t>
      </w:r>
      <w:r>
        <w:rPr>
          <w:spacing w:val="-1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7"/>
        </w:rPr>
        <w:t>S</w:t>
      </w:r>
      <w:r>
        <w:rPr>
          <w:spacing w:val="17"/>
        </w:rPr>
        <w:t>(</w:t>
      </w:r>
      <w:r>
        <w:rPr>
          <w:rFonts w:ascii="Liberation Serif" w:hAnsi="Liberation Serif"/>
          <w:i/>
          <w:spacing w:val="17"/>
        </w:rPr>
        <w:t>X</w:t>
      </w:r>
      <w:r>
        <w:rPr>
          <w:spacing w:val="17"/>
        </w:rPr>
        <w:t>)=</w:t>
      </w:r>
      <w:r>
        <w:rPr>
          <w:spacing w:val="7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6"/>
        </w:rPr>
        <w:t> </w:t>
      </w:r>
      <w:r>
        <w:rPr/>
        <w:t>supp),</w:t>
      </w:r>
      <w:r>
        <w:rPr>
          <w:spacing w:val="-2"/>
        </w:rPr>
        <w:t> </w:t>
      </w:r>
      <w:r>
        <w:rPr/>
        <w:t>with the</w:t>
      </w:r>
      <w:r>
        <w:rPr>
          <w:spacing w:val="-9"/>
        </w:rPr>
        <w:t> </w:t>
      </w:r>
      <w:r>
        <w:rPr/>
        <w:t>obvious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morphisms.</w:t>
      </w:r>
      <w:r>
        <w:rPr>
          <w:spacing w:val="32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(trivially)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4"/>
        </w:rPr>
        <w:t>US</w:t>
      </w:r>
      <w:r>
        <w:rPr>
          <w:spacing w:val="14"/>
        </w:rPr>
        <w:t>(</w:t>
      </w:r>
      <w:r>
        <w:rPr>
          <w:rFonts w:ascii="UKIJ Sulus Tom" w:hAnsi="UKIJ Sulus Tom"/>
          <w:b w:val="0"/>
          <w:spacing w:val="14"/>
        </w:rPr>
        <w:t>A</w:t>
      </w:r>
      <w:r>
        <w:rPr>
          <w:rFonts w:ascii="LM Roman 8" w:hAnsi="LM Roman 8"/>
          <w:spacing w:val="14"/>
          <w:vertAlign w:val="superscript"/>
        </w:rPr>
        <w:t>2</w:t>
      </w:r>
      <w:r>
        <w:rPr>
          <w:spacing w:val="14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QS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([(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)],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), whereas the product </w:t>
      </w:r>
      <w:r>
        <w:rPr>
          <w:rFonts w:ascii="Liberation Serif" w:hAnsi="Liberation Serif"/>
          <w:i/>
          <w:smallCaps w:val="0"/>
          <w:w w:val="105"/>
          <w:vertAlign w:val="baseline"/>
        </w:rPr>
        <w:t>QS</w:t>
      </w:r>
      <w:r>
        <w:rPr>
          <w:smallCaps w:val="0"/>
          <w:w w:val="105"/>
          <w:vertAlign w:val="baseline"/>
        </w:rPr>
        <w:t>(</w:t>
      </w:r>
      <w:r>
        <w:rPr>
          <w:rFonts w:ascii="UKIJ Sulus Tom" w:hAnsi="UKIJ Sulus Tom"/>
          <w:b w:val="0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rFonts w:ascii="LM Roman 8" w:hAnsi="LM Roman 8"/>
          <w:smallCaps w:val="0"/>
          <w:w w:val="105"/>
          <w:vertAlign w:val="super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 only one.</w:t>
      </w:r>
    </w:p>
    <w:p>
      <w:pPr>
        <w:pStyle w:val="BodyText"/>
        <w:spacing w:line="213" w:lineRule="auto" w:before="139"/>
        <w:ind w:left="221" w:right="207" w:firstLine="317"/>
      </w:pPr>
      <w:r>
        <w:rPr/>
        <w:t>As</w:t>
      </w:r>
      <w:r>
        <w:rPr>
          <w:spacing w:val="-11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previously,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35">
        <w:r>
          <w:rPr>
            <w:color w:val="0080AC"/>
          </w:rPr>
          <w:t>7.5</w:t>
        </w:r>
      </w:hyperlink>
      <w:r>
        <w:rPr>
          <w:color w:val="0080AC"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func- </w:t>
      </w:r>
      <w:r>
        <w:rPr>
          <w:w w:val="105"/>
        </w:rPr>
        <w:t>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QF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defining</w:t>
      </w:r>
      <w:r>
        <w:rPr>
          <w:spacing w:val="-9"/>
          <w:w w:val="105"/>
        </w:rPr>
        <w:t> </w:t>
      </w:r>
      <w:r>
        <w:rPr>
          <w:w w:val="105"/>
        </w:rPr>
        <w:t>grammars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algebras,</w:t>
      </w:r>
      <w:r>
        <w:rPr>
          <w:spacing w:val="-6"/>
          <w:w w:val="105"/>
        </w:rPr>
        <w:t> </w:t>
      </w:r>
      <w:r>
        <w:rPr>
          <w:w w:val="105"/>
        </w:rPr>
        <w:t>which often</w:t>
      </w:r>
      <w:r>
        <w:rPr>
          <w:spacing w:val="-14"/>
          <w:w w:val="105"/>
        </w:rPr>
        <w:t> </w:t>
      </w:r>
      <w:r>
        <w:rPr>
          <w:w w:val="105"/>
        </w:rPr>
        <w:t>follows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category-theoretic</w:t>
      </w:r>
      <w:r>
        <w:rPr>
          <w:spacing w:val="-14"/>
          <w:w w:val="105"/>
        </w:rPr>
        <w:t> </w:t>
      </w:r>
      <w:r>
        <w:rPr>
          <w:w w:val="105"/>
        </w:rPr>
        <w:t>reasons.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abstractions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UF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),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colimits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Nom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cartesian closed.</w:t>
      </w:r>
    </w:p>
    <w:p>
      <w:pPr>
        <w:pStyle w:val="BodyText"/>
        <w:spacing w:line="213" w:lineRule="auto" w:before="22"/>
        <w:ind w:left="221" w:right="207" w:firstLine="317"/>
      </w:pPr>
      <w:r>
        <w:rPr/>
        <w:t>Another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w w:val="105"/>
        </w:rPr>
        <w:t>adjoints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quotient</w:t>
      </w:r>
      <w:r>
        <w:rPr>
          <w:spacing w:val="-11"/>
          <w:w w:val="105"/>
        </w:rPr>
        <w:t> </w:t>
      </w:r>
      <w:r>
        <w:rPr>
          <w:w w:val="105"/>
        </w:rPr>
        <w:t>functors.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corollaries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adjoint </w:t>
      </w:r>
      <w:r>
        <w:rPr/>
        <w:t>functor theorem says that, for a functor </w:t>
      </w:r>
      <w:r>
        <w:rPr>
          <w:rFonts w:ascii="LM Sans 10" w:hAnsi="LM Sans 10"/>
        </w:rPr>
        <w:t>Nom</w:t>
      </w:r>
      <w:r>
        <w:rPr>
          <w:rFonts w:ascii="LM Sans 10" w:hAnsi="LM Sans 10"/>
          <w:spacing w:val="-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Nom</w:t>
      </w:r>
      <w:r>
        <w:rPr/>
        <w:t>, preserving arbitrary colimits and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adjoint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equivalent,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>
          <w:rFonts w:ascii="LM Sans 10" w:hAnsi="LM Sans 10"/>
        </w:rPr>
        <w:t>Nom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Grothendieck</w:t>
      </w:r>
      <w:r>
        <w:rPr>
          <w:spacing w:val="-2"/>
        </w:rPr>
        <w:t> </w:t>
      </w:r>
      <w:r>
        <w:rPr/>
        <w:t>topos. If </w:t>
      </w:r>
      <w:bookmarkStart w:name="Conclusion and Related Work" w:id="54"/>
      <w:bookmarkEnd w:id="54"/>
      <w:r>
        <w:rPr/>
      </w:r>
      <w:bookmarkStart w:name="_bookmark36" w:id="55"/>
      <w:bookmarkEnd w:id="55"/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QF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35">
        <w:r>
          <w:rPr>
            <w:color w:val="0080AC"/>
            <w:spacing w:val="-2"/>
            <w:w w:val="105"/>
          </w:rPr>
          <w:t>7.5</w:t>
        </w:r>
      </w:hyperlink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whether </w:t>
      </w:r>
      <w:r>
        <w:rPr>
          <w:rFonts w:ascii="Liberation Serif" w:hAnsi="Liberation Serif"/>
          <w:i/>
          <w:spacing w:val="11"/>
        </w:rPr>
        <w:t>UF</w:t>
      </w:r>
      <w:r>
        <w:rPr>
          <w:rFonts w:ascii="Liberation Serif" w:hAnsi="Liberation Serif"/>
          <w:i/>
          <w:spacing w:val="40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colimits. We</w:t>
      </w:r>
      <w:r>
        <w:rPr>
          <w:spacing w:val="-7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conclude,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reasons</w:t>
      </w:r>
      <w:r>
        <w:rPr>
          <w:spacing w:val="-7"/>
        </w:rPr>
        <w:t> </w:t>
      </w:r>
      <w:r>
        <w:rPr/>
        <w:t>as before,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generalized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adjoint.</w:t>
      </w:r>
      <w:r>
        <w:rPr>
          <w:spacing w:val="2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par- ticular right adjoint already had a good explicit characterization [</w:t>
      </w:r>
      <w:hyperlink w:history="true" w:anchor="_bookmark39">
        <w:r>
          <w:rPr>
            <w:color w:val="0080AC"/>
          </w:rPr>
          <w:t>3</w:t>
        </w:r>
      </w:hyperlink>
      <w:r>
        <w:rPr/>
        <w:t>], we think that our</w:t>
      </w:r>
      <w:r>
        <w:rPr>
          <w:spacing w:val="-4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shed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adjunctions.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2" w:after="0"/>
        <w:ind w:left="691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221" w:right="207"/>
      </w:pPr>
      <w:r>
        <w:rPr/>
        <w:t>Binding</w:t>
      </w:r>
      <w:r>
        <w:rPr>
          <w:spacing w:val="-13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expressive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binders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nominal</w:t>
      </w:r>
      <w:r>
        <w:rPr>
          <w:spacing w:val="-13"/>
        </w:rPr>
        <w:t> </w:t>
      </w:r>
      <w:r>
        <w:rPr/>
        <w:t>sets, encompassing</w:t>
      </w:r>
      <w:r>
        <w:rPr>
          <w:spacing w:val="-14"/>
        </w:rPr>
        <w:t> </w:t>
      </w:r>
      <w:r>
        <w:rPr/>
        <w:t>many</w:t>
      </w:r>
      <w:r>
        <w:rPr>
          <w:spacing w:val="-13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literature. Although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expressive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 previous approaches, we believe that they provide a uniform, concise explanation for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enjoyed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binding</w:t>
      </w:r>
      <w:r>
        <w:rPr>
          <w:spacing w:val="-2"/>
        </w:rPr>
        <w:t> </w:t>
      </w:r>
      <w:r>
        <w:rPr/>
        <w:t>constructs,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elimination principles, functoriality, compatibility with inductive definitions, etc.</w:t>
      </w:r>
    </w:p>
    <w:p>
      <w:pPr>
        <w:pStyle w:val="BodyText"/>
        <w:spacing w:line="216" w:lineRule="auto" w:before="12"/>
        <w:ind w:left="221" w:right="207" w:firstLine="317"/>
      </w:pPr>
      <w:r>
        <w:rPr/>
        <w:t>Since the early development of nominal sets, researchers have directed their at- tention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binding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abstraction.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simplest</w:t>
      </w:r>
      <w:r>
        <w:rPr>
          <w:spacing w:val="-6"/>
        </w:rPr>
        <w:t> </w:t>
      </w:r>
      <w:r>
        <w:rPr/>
        <w:t>such construction is given by generalized name abstractions, studied by Gabbay [</w:t>
      </w:r>
      <w:hyperlink w:history="true" w:anchor="_bookmark41">
        <w:r>
          <w:rPr>
            <w:color w:val="0080AC"/>
          </w:rPr>
          <w:t>4</w:t>
        </w:r>
      </w:hyperlink>
      <w:r>
        <w:rPr/>
        <w:t>] and others.</w:t>
      </w:r>
      <w:r>
        <w:rPr>
          <w:spacing w:val="40"/>
        </w:rPr>
        <w:t> </w:t>
      </w:r>
      <w:r>
        <w:rPr/>
        <w:t>Clouston [</w:t>
      </w:r>
      <w:hyperlink w:history="true" w:anchor="_bookmark39">
        <w:r>
          <w:rPr>
            <w:color w:val="0080AC"/>
          </w:rPr>
          <w:t>3</w:t>
        </w:r>
      </w:hyperlink>
      <w:r>
        <w:rPr/>
        <w:t>] investigated some of their categorical properties, in particu- lar the related notion of </w:t>
      </w:r>
      <w:r>
        <w:rPr>
          <w:i/>
        </w:rPr>
        <w:t>separating function</w:t>
      </w:r>
      <w:r>
        <w:rPr/>
        <w:t>, and adjunctions between generalized name</w:t>
      </w:r>
      <w:r>
        <w:rPr>
          <w:spacing w:val="-8"/>
        </w:rPr>
        <w:t> </w:t>
      </w:r>
      <w:r>
        <w:rPr/>
        <w:t>abstractions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so-called</w:t>
      </w:r>
      <w:r>
        <w:rPr>
          <w:spacing w:val="-5"/>
        </w:rPr>
        <w:t> </w:t>
      </w:r>
      <w:r>
        <w:rPr>
          <w:i/>
        </w:rPr>
        <w:t>freshening</w:t>
      </w:r>
      <w:r>
        <w:rPr>
          <w:i/>
          <w:spacing w:val="-7"/>
        </w:rPr>
        <w:t> </w:t>
      </w:r>
      <w:r>
        <w:rPr>
          <w:i/>
        </w:rPr>
        <w:t>function</w:t>
      </w:r>
      <w:r>
        <w:rPr>
          <w:i/>
          <w:spacing w:val="-6"/>
        </w:rPr>
        <w:t> </w:t>
      </w:r>
      <w:r>
        <w:rPr>
          <w:i/>
        </w:rPr>
        <w:t>space</w:t>
      </w:r>
      <w:r>
        <w:rPr/>
        <w:t>.</w:t>
      </w:r>
      <w:r>
        <w:rPr>
          <w:spacing w:val="18"/>
        </w:rPr>
        <w:t> </w:t>
      </w:r>
      <w:r>
        <w:rPr/>
        <w:t>That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2"/>
        </w:rPr>
        <w:t>provides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right="321"/>
      </w:pPr>
      <w:r>
        <w:rPr/>
        <w:t>an</w:t>
      </w:r>
      <w:r>
        <w:rPr>
          <w:spacing w:val="-1"/>
        </w:rPr>
        <w:t> </w:t>
      </w:r>
      <w:r>
        <w:rPr/>
        <w:t>explicit construction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adjunction, which could</w:t>
      </w:r>
      <w:r>
        <w:rPr>
          <w:spacing w:val="-1"/>
        </w:rPr>
        <w:t> </w:t>
      </w:r>
      <w:r>
        <w:rPr/>
        <w:t>be interesting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generalize to other quotients by binding operators.</w:t>
      </w:r>
    </w:p>
    <w:p>
      <w:pPr>
        <w:pStyle w:val="BodyText"/>
        <w:spacing w:line="216" w:lineRule="auto" w:before="16"/>
        <w:ind w:right="320" w:firstLine="317"/>
      </w:pPr>
      <w:r>
        <w:rPr/>
        <w:t>The Nominal Isabelle package features a rich language for defining data types with</w:t>
      </w:r>
      <w:r>
        <w:rPr>
          <w:spacing w:val="-18"/>
        </w:rPr>
        <w:t> </w:t>
      </w:r>
      <w:r>
        <w:rPr/>
        <w:t>binders</w:t>
      </w:r>
      <w:r>
        <w:rPr>
          <w:spacing w:val="-17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17</w:t>
        </w:r>
      </w:hyperlink>
      <w:r>
        <w:rPr/>
        <w:t>],</w:t>
      </w:r>
      <w:r>
        <w:rPr>
          <w:spacing w:val="-18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users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atoms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bound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data type.</w:t>
      </w:r>
      <w:r>
        <w:rPr>
          <w:spacing w:val="20"/>
        </w:rPr>
        <w:t> </w:t>
      </w:r>
      <w:r>
        <w:rPr/>
        <w:t>Unlike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work,</w:t>
      </w:r>
      <w:r>
        <w:rPr>
          <w:spacing w:val="-11"/>
        </w:rPr>
        <w:t> </w:t>
      </w:r>
      <w:r>
        <w:rPr/>
        <w:t>their</w:t>
      </w:r>
      <w:r>
        <w:rPr>
          <w:spacing w:val="-13"/>
        </w:rPr>
        <w:t> </w:t>
      </w:r>
      <w:r>
        <w:rPr/>
        <w:t>focus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offering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foundational</w:t>
      </w:r>
      <w:r>
        <w:rPr>
          <w:spacing w:val="-13"/>
        </w:rPr>
        <w:t> </w:t>
      </w:r>
      <w:r>
        <w:rPr/>
        <w:t>definition of</w:t>
      </w:r>
      <w:r>
        <w:rPr>
          <w:spacing w:val="-16"/>
        </w:rPr>
        <w:t> </w:t>
      </w:r>
      <w:r>
        <w:rPr/>
        <w:t>binding,</w:t>
      </w:r>
      <w:r>
        <w:rPr>
          <w:spacing w:val="-12"/>
        </w:rPr>
        <w:t> </w:t>
      </w:r>
      <w:r>
        <w:rPr/>
        <w:t>but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providing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usable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flexible</w:t>
      </w:r>
      <w:r>
        <w:rPr>
          <w:spacing w:val="-16"/>
        </w:rPr>
        <w:t> </w:t>
      </w:r>
      <w:r>
        <w:rPr/>
        <w:t>tool.</w:t>
      </w:r>
      <w:r>
        <w:rPr>
          <w:spacing w:val="20"/>
        </w:rPr>
        <w:t> </w:t>
      </w:r>
      <w:r>
        <w:rPr/>
        <w:t>One</w:t>
      </w:r>
      <w:r>
        <w:rPr>
          <w:spacing w:val="-16"/>
        </w:rPr>
        <w:t> </w:t>
      </w:r>
      <w:r>
        <w:rPr/>
        <w:t>point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similarity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 they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enumerate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atoms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bound.</w:t>
      </w:r>
      <w:r>
        <w:rPr>
          <w:spacing w:val="21"/>
        </w:rPr>
        <w:t> </w:t>
      </w:r>
      <w:r>
        <w:rPr/>
        <w:t>Although such functions are more limited than general binding operators, the mechanism is rich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binders,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generalized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abstractions and free nominal restriction sets.</w:t>
      </w:r>
      <w:r>
        <w:rPr>
          <w:spacing w:val="35"/>
        </w:rPr>
        <w:t> </w:t>
      </w:r>
      <w:r>
        <w:rPr/>
        <w:t>One way in which Nominal Isabelle goes beyond our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parts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renamed</w:t>
      </w:r>
      <w:r>
        <w:rPr>
          <w:spacing w:val="-10"/>
        </w:rPr>
        <w:t> </w:t>
      </w:r>
      <w:r>
        <w:rPr/>
        <w:t>independently,</w:t>
      </w:r>
      <w:r>
        <w:rPr>
          <w:spacing w:val="-8"/>
        </w:rPr>
        <w:t> </w:t>
      </w:r>
      <w:r>
        <w:rPr/>
        <w:t>and yet share the same set of bound atoms.</w:t>
      </w:r>
      <w:r>
        <w:rPr>
          <w:spacing w:val="40"/>
        </w:rPr>
        <w:t> </w:t>
      </w:r>
      <w:r>
        <w:rPr/>
        <w:t>For instance, assuming that we have two different atoms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4"/>
        </w:rPr>
        <w:t> </w:t>
      </w:r>
      <w:r>
        <w:rPr/>
        <w:t>and </w:t>
      </w:r>
      <w:r>
        <w:rPr>
          <w:rFonts w:ascii="Liberation Serif"/>
          <w:i/>
        </w:rPr>
        <w:t>a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this would allow to equate terms of the form</w:t>
      </w:r>
    </w:p>
    <w:p>
      <w:pPr>
        <w:spacing w:before="193"/>
        <w:ind w:left="0" w:right="212" w:firstLine="0"/>
        <w:jc w:val="center"/>
        <w:rPr>
          <w:rFonts w:ascii="Liberation Serif"/>
          <w:i/>
          <w:sz w:val="21"/>
        </w:rPr>
      </w:pPr>
      <w:r>
        <w:rPr>
          <w:rFonts w:ascii="LM Sans 10"/>
          <w:w w:val="105"/>
          <w:sz w:val="21"/>
        </w:rPr>
        <w:t>Foo</w:t>
      </w:r>
      <w:r>
        <w:rPr>
          <w:rFonts w:ascii="LM Sans 10"/>
          <w:spacing w:val="-1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w w:val="105"/>
          <w:sz w:val="21"/>
          <w:vertAlign w:val="baseline"/>
        </w:rPr>
        <w:t>a</w:t>
      </w:r>
      <w:r>
        <w:rPr>
          <w:rFonts w:ascii="DejaVu Sans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Foo</w:t>
      </w:r>
      <w:r>
        <w:rPr>
          <w:rFonts w:ascii="LM Sans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221"/>
        <w:ind w:right="320"/>
      </w:pPr>
      <w:r>
        <w:rPr/>
        <w:t>assuming that the definition of </w:t>
      </w:r>
      <w:r>
        <w:rPr>
          <w:rFonts w:ascii="LM Sans 10"/>
        </w:rPr>
        <w:t>Foo </w:t>
      </w:r>
      <w:r>
        <w:rPr/>
        <w:t>is such that it binds the set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}</w:t>
      </w:r>
      <w:r>
        <w:rPr>
          <w:rFonts w:ascii="DejaVu Sans Condensed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separately on its second and third arguments; that is, we allow swapping the </w:t>
      </w:r>
      <w:r>
        <w:rPr>
          <w:rFonts w:asci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and </w:t>
      </w:r>
      <w:r>
        <w:rPr>
          <w:rFonts w:ascii="Liberation Serif"/>
          <w:i/>
          <w:smallCaps w:val="0"/>
          <w:vertAlign w:val="baseline"/>
        </w:rPr>
        <w:t>a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the third argument independently of the second.</w:t>
      </w:r>
    </w:p>
    <w:p>
      <w:pPr>
        <w:pStyle w:val="BodyText"/>
        <w:spacing w:line="213" w:lineRule="auto" w:before="21"/>
        <w:ind w:right="320" w:firstLine="318"/>
      </w:pPr>
      <w:r>
        <w:rPr/>
        <w:t>To our knowledge, the closest relative of binding operators and their quotients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monoidal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sum</w:t>
      </w:r>
      <w:r>
        <w:rPr>
          <w:i/>
          <w:spacing w:val="-20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Schopp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80AC"/>
            <w:w w:val="105"/>
          </w:rPr>
          <w:t>13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3.3.2];</w:t>
      </w:r>
      <w:r>
        <w:rPr>
          <w:spacing w:val="-18"/>
          <w:w w:val="105"/>
        </w:rPr>
        <w:t> </w:t>
      </w:r>
      <w:r>
        <w:rPr>
          <w:w w:val="105"/>
        </w:rPr>
        <w:t>we quickly</w:t>
      </w:r>
      <w:r>
        <w:rPr>
          <w:spacing w:val="-19"/>
          <w:w w:val="105"/>
        </w:rPr>
        <w:t> </w:t>
      </w:r>
      <w:r>
        <w:rPr>
          <w:w w:val="105"/>
        </w:rPr>
        <w:t>review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adapted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conventions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notations. </w:t>
      </w:r>
      <w:r>
        <w:rPr/>
        <w:t>We</w:t>
      </w:r>
      <w:r>
        <w:rPr>
          <w:spacing w:val="-14"/>
        </w:rPr>
        <w:t> </w:t>
      </w:r>
      <w:r>
        <w:rPr/>
        <w:t>start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equivariant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LM Roman 8" w:hAnsi="LM Roman 8"/>
          <w:vertAlign w:val="subscript"/>
        </w:rPr>
        <w:t>eq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denotes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“full”</w:t>
      </w:r>
      <w:r>
        <w:rPr>
          <w:spacing w:val="-16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product,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6"/>
          <w:vertAlign w:val="baseline"/>
        </w:rPr>
        <w:t> </w:t>
      </w:r>
      <w:r>
        <w:rPr>
          <w:vertAlign w:val="baseline"/>
        </w:rPr>
        <w:t>any </w:t>
      </w:r>
      <w:r>
        <w:rPr>
          <w:w w:val="105"/>
          <w:vertAlign w:val="baseline"/>
        </w:rPr>
        <w:t>atoms.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8"/>
          <w:w w:val="12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posing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supp(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))). 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p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2"/>
          <w:w w:val="15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¯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X/l</w:t>
      </w:r>
      <w:r>
        <w:rPr>
          <w:rFonts w:ascii="Liberation Serif" w:hAnsi="Liberation Serif"/>
          <w:i/>
          <w:spacing w:val="-14"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→</w:t>
      </w:r>
      <w:r>
        <w:rPr>
          <w:rFonts w:ascii="LM Roman 8" w:hAnsi="LM Roman 8"/>
          <w:spacing w:val="-2"/>
          <w:w w:val="120"/>
          <w:vertAlign w:val="subscript"/>
        </w:rPr>
        <w:t>eq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monoidal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Viewed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 </w:t>
      </w:r>
      <w:r>
        <w:rPr>
          <w:vertAlign w:val="baseline"/>
        </w:rPr>
        <w:t>construction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small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quotients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operators;</w:t>
      </w:r>
      <w:r>
        <w:rPr>
          <w:spacing w:val="-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2"/>
          <w:vertAlign w:val="baseline"/>
        </w:rPr>
        <w:t> </w:t>
      </w:r>
      <w:r>
        <w:rPr>
          <w:vertAlign w:val="baseline"/>
        </w:rPr>
        <w:t>we </w:t>
      </w:r>
      <w:bookmarkStart w:name="References" w:id="56"/>
      <w:bookmarkEnd w:id="56"/>
      <w:r>
        <w:rPr>
          <w:vertAlign w:val="baseline"/>
        </w:rPr>
        <w:t>can</w:t>
      </w:r>
      <w:r>
        <w:rPr>
          <w:vertAlign w:val="baseline"/>
        </w:rPr>
        <w:t> recover the latter by taking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to be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8" w:hAnsi="LM Roman 8"/>
          <w:vertAlign w:val="subscript"/>
        </w:rPr>
        <w:t>fin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main difference between both </w:t>
      </w:r>
      <w:r>
        <w:rPr>
          <w:spacing w:val="-4"/>
          <w:w w:val="105"/>
          <w:vertAlign w:val="baseline"/>
        </w:rPr>
        <w:t>works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S</w:t>
      </w:r>
      <w:r>
        <w:rPr>
          <w:spacing w:val="6"/>
          <w:w w:val="105"/>
          <w:vertAlign w:val="baseline"/>
        </w:rPr>
        <w:t>c</w:t>
      </w:r>
      <w:r>
        <w:rPr>
          <w:spacing w:val="12"/>
          <w:w w:val="105"/>
          <w:vertAlign w:val="baseline"/>
        </w:rPr>
        <w:t>h</w:t>
      </w:r>
      <w:r>
        <w:rPr>
          <w:spacing w:val="-94"/>
          <w:w w:val="105"/>
          <w:vertAlign w:val="baseline"/>
        </w:rPr>
        <w:t>¨</w:t>
      </w:r>
      <w:r>
        <w:rPr>
          <w:spacing w:val="12"/>
          <w:w w:val="105"/>
          <w:vertAlign w:val="baseline"/>
        </w:rPr>
        <w:t>opp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uses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simple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monoidal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sums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interpret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dependent </w:t>
      </w:r>
      <w:bookmarkStart w:name="_bookmark37" w:id="57"/>
      <w:bookmarkEnd w:id="57"/>
      <w:r>
        <w:rPr>
          <w:w w:val="105"/>
          <w:vertAlign w:val="baseline"/>
        </w:rPr>
        <w:t>sum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studying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 more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attempt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elementary </w:t>
      </w:r>
      <w:bookmarkStart w:name="_bookmark38" w:id="58"/>
      <w:bookmarkEnd w:id="58"/>
      <w:r>
        <w:rPr>
          <w:w w:val="105"/>
          <w:vertAlign w:val="baseline"/>
        </w:rPr>
        <w:t>prese</w:t>
      </w:r>
      <w:r>
        <w:rPr>
          <w:w w:val="105"/>
          <w:vertAlign w:val="baseline"/>
        </w:rPr>
        <w:t>ntation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binding,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quotients,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properties.</w:t>
      </w:r>
    </w:p>
    <w:p>
      <w:pPr>
        <w:pStyle w:val="BodyText"/>
        <w:spacing w:before="81"/>
        <w:ind w:left="0"/>
        <w:jc w:val="left"/>
      </w:pPr>
    </w:p>
    <w:p>
      <w:pPr>
        <w:pStyle w:val="Heading1"/>
        <w:spacing w:before="0"/>
        <w:ind w:left="108" w:firstLine="0"/>
      </w:pPr>
      <w:bookmarkStart w:name="_bookmark39" w:id="59"/>
      <w:bookmarkEnd w:id="5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36" w:after="0"/>
        <w:ind w:left="422" w:right="320" w:hanging="232"/>
        <w:jc w:val="left"/>
        <w:rPr>
          <w:sz w:val="15"/>
        </w:rPr>
      </w:pPr>
      <w:bookmarkStart w:name="_bookmark41" w:id="60"/>
      <w:bookmarkEnd w:id="60"/>
      <w:r>
        <w:rPr/>
      </w:r>
      <w:r>
        <w:rPr>
          <w:sz w:val="15"/>
        </w:rPr>
        <w:t>F.</w:t>
      </w:r>
      <w:r>
        <w:rPr>
          <w:spacing w:val="-11"/>
          <w:sz w:val="15"/>
        </w:rPr>
        <w:t> </w:t>
      </w:r>
      <w:r>
        <w:rPr>
          <w:sz w:val="15"/>
        </w:rPr>
        <w:t>Borceux.</w:t>
      </w:r>
      <w:r>
        <w:rPr>
          <w:spacing w:val="25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Algebra: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1,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Basic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Category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Cambridge</w:t>
      </w:r>
      <w:r>
        <w:rPr>
          <w:spacing w:val="-11"/>
          <w:sz w:val="15"/>
        </w:rPr>
        <w:t> </w:t>
      </w:r>
      <w:r>
        <w:rPr>
          <w:sz w:val="15"/>
        </w:rPr>
        <w:t>Textbooks </w:t>
      </w:r>
      <w:bookmarkStart w:name="_bookmark40" w:id="61"/>
      <w:bookmarkEnd w:id="61"/>
      <w:r>
        <w:rPr>
          <w:w w:val="105"/>
          <w:sz w:val="15"/>
        </w:rPr>
        <w:t>in</w:t>
      </w:r>
      <w:r>
        <w:rPr>
          <w:w w:val="105"/>
          <w:sz w:val="15"/>
        </w:rPr>
        <w:t> Linguistics. Cambridge University Press,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3" w:after="0"/>
        <w:ind w:left="422" w:right="320" w:hanging="232"/>
        <w:jc w:val="left"/>
        <w:rPr>
          <w:sz w:val="15"/>
        </w:rPr>
      </w:pPr>
      <w:r>
        <w:rPr>
          <w:sz w:val="15"/>
        </w:rPr>
        <w:t>F.</w:t>
      </w:r>
      <w:r>
        <w:rPr>
          <w:spacing w:val="-8"/>
          <w:sz w:val="15"/>
        </w:rPr>
        <w:t> </w:t>
      </w:r>
      <w:r>
        <w:rPr>
          <w:sz w:val="15"/>
        </w:rPr>
        <w:t>Borceux.</w:t>
      </w:r>
      <w:r>
        <w:rPr>
          <w:spacing w:val="25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Algebra: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2,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Categories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Structures</w:t>
      </w:r>
      <w:r>
        <w:rPr>
          <w:sz w:val="15"/>
        </w:rPr>
        <w:t>.</w:t>
      </w:r>
      <w:r>
        <w:rPr>
          <w:spacing w:val="25"/>
          <w:sz w:val="15"/>
        </w:rPr>
        <w:t> </w:t>
      </w:r>
      <w:r>
        <w:rPr>
          <w:sz w:val="15"/>
        </w:rPr>
        <w:t>Cambridge</w:t>
      </w:r>
      <w:r>
        <w:rPr>
          <w:spacing w:val="-8"/>
          <w:sz w:val="15"/>
        </w:rPr>
        <w:t> </w:t>
      </w:r>
      <w:r>
        <w:rPr>
          <w:sz w:val="15"/>
        </w:rPr>
        <w:t>Studies </w:t>
      </w:r>
      <w:r>
        <w:rPr>
          <w:w w:val="105"/>
          <w:sz w:val="15"/>
        </w:rPr>
        <w:t>in Philosophy. Cambridge University Press, 1994.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321" w:hanging="232"/>
        <w:jc w:val="left"/>
        <w:rPr>
          <w:sz w:val="15"/>
        </w:rPr>
      </w:pPr>
      <w:r>
        <w:rPr>
          <w:w w:val="105"/>
          <w:sz w:val="15"/>
        </w:rPr>
        <w:t>R. Clouston.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Generalised name abstraction for nominal sets.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 volume 7794 of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in Computer Science</w:t>
      </w:r>
      <w:r>
        <w:rPr>
          <w:w w:val="105"/>
          <w:sz w:val="15"/>
        </w:rPr>
        <w:t>, pages 434–449. Springer, 2013.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3" w:after="0"/>
        <w:ind w:left="422" w:right="320" w:hanging="232"/>
        <w:jc w:val="left"/>
        <w:rPr>
          <w:sz w:val="15"/>
        </w:rPr>
      </w:pPr>
      <w:r>
        <w:rPr>
          <w:w w:val="105"/>
          <w:sz w:val="15"/>
        </w:rPr>
        <w:t>M. J. Gabbay.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FM-HOL, a higher-order theory of names.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 Thirty Five years of Automath,</w:t>
      </w:r>
      <w:r>
        <w:rPr>
          <w:i/>
          <w:w w:val="105"/>
          <w:sz w:val="15"/>
        </w:rPr>
        <w:t> Heriot-Watt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1" w:after="0"/>
        <w:ind w:left="422" w:right="320" w:hanging="232"/>
        <w:jc w:val="left"/>
        <w:rPr>
          <w:sz w:val="15"/>
        </w:rPr>
      </w:pPr>
      <w:r>
        <w:rPr>
          <w:w w:val="105"/>
          <w:sz w:val="15"/>
        </w:rPr>
        <w:t>M. J. Gabbay and A. M.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new approach to abstract syntax with variable binding.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Aspects of Computing</w:t>
      </w:r>
      <w:r>
        <w:rPr>
          <w:w w:val="105"/>
          <w:sz w:val="15"/>
        </w:rPr>
        <w:t>, 13(3-5):341–363, 2002.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207" w:hanging="232"/>
        <w:jc w:val="left"/>
        <w:rPr>
          <w:sz w:val="15"/>
        </w:rPr>
      </w:pPr>
      <w:bookmarkStart w:name="_bookmark42" w:id="62"/>
      <w:bookmarkEnd w:id="62"/>
      <w:r>
        <w:rPr/>
      </w:r>
      <w:bookmarkStart w:name="_bookmark43" w:id="63"/>
      <w:bookmarkEnd w:id="63"/>
      <w:r>
        <w:rPr/>
      </w:r>
      <w:bookmarkStart w:name="_bookmark44" w:id="64"/>
      <w:bookmarkEnd w:id="64"/>
      <w:r>
        <w:rPr/>
      </w:r>
      <w:bookmarkStart w:name="_bookmark45" w:id="65"/>
      <w:bookmarkEnd w:id="65"/>
      <w:r>
        <w:rPr/>
      </w:r>
      <w:bookmarkStart w:name="_bookmark46" w:id="66"/>
      <w:bookmarkEnd w:id="66"/>
      <w:r>
        <w:rPr/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40(1):143–184,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Jan.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207" w:hanging="232"/>
        <w:jc w:val="left"/>
        <w:rPr>
          <w:sz w:val="15"/>
        </w:rPr>
      </w:pPr>
      <w:bookmarkStart w:name="_bookmark47" w:id="67"/>
      <w:bookmarkEnd w:id="67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Petri¸san,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Severi,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Vries.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 lambda calculus. </w:t>
      </w:r>
      <w:r>
        <w:rPr>
          <w:i/>
          <w:w w:val="105"/>
          <w:sz w:val="15"/>
        </w:rPr>
        <w:t>Logical Methods in Computer Science</w:t>
      </w:r>
      <w:r>
        <w:rPr>
          <w:w w:val="105"/>
          <w:sz w:val="15"/>
        </w:rPr>
        <w:t>, 9(4), 2013.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06" w:hanging="232"/>
        <w:jc w:val="left"/>
        <w:rPr>
          <w:sz w:val="15"/>
        </w:rPr>
      </w:pPr>
      <w:bookmarkStart w:name="_bookmark48" w:id="68"/>
      <w:bookmarkEnd w:id="68"/>
      <w:r>
        <w:rPr/>
      </w:r>
      <w:r>
        <w:rPr>
          <w:w w:val="105"/>
          <w:sz w:val="15"/>
        </w:rPr>
        <w:t>R. Milner, J. Parrow, and D. Walker.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 calculus of mobile processes, I.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 100(1):1–40, Sept. 1992.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6" w:after="0"/>
        <w:ind w:left="534" w:right="0" w:hanging="230"/>
        <w:jc w:val="left"/>
        <w:rPr>
          <w:sz w:val="15"/>
        </w:rPr>
      </w:pPr>
      <w:bookmarkStart w:name="_bookmark49" w:id="69"/>
      <w:bookmarkEnd w:id="69"/>
      <w:r>
        <w:rPr/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Alpha-structural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recursion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induction.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53(3):459–506,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1" w:after="0"/>
        <w:ind w:left="535" w:right="206" w:hanging="314"/>
        <w:jc w:val="left"/>
        <w:rPr>
          <w:sz w:val="15"/>
        </w:rPr>
      </w:pPr>
      <w:bookmarkStart w:name="_bookmark50" w:id="70"/>
      <w:bookmarkEnd w:id="70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Pitts. </w:t>
      </w:r>
      <w:r>
        <w:rPr>
          <w:i/>
          <w:w w:val="105"/>
          <w:sz w:val="15"/>
        </w:rPr>
        <w:t>Nominal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Sets: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Names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New York, NY, USA, 2013.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bookmarkStart w:name="_bookmark51" w:id="71"/>
      <w:bookmarkEnd w:id="71"/>
      <w:r>
        <w:rPr/>
      </w:r>
      <w:r>
        <w:rPr>
          <w:sz w:val="15"/>
        </w:rPr>
        <w:t>A. M. Pitts and M. J. Gabbay.</w:t>
      </w:r>
      <w:r>
        <w:rPr>
          <w:spacing w:val="32"/>
          <w:sz w:val="15"/>
        </w:rPr>
        <w:t> </w:t>
      </w:r>
      <w:r>
        <w:rPr>
          <w:sz w:val="15"/>
        </w:rPr>
        <w:t>A metalanguage for programming with bound names modulo renaming.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1837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230–255. Springer-Verlag, 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52" w:id="72"/>
      <w:bookmarkEnd w:id="72"/>
      <w:r>
        <w:rPr/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Pottier.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rFonts w:ascii="Georgia" w:hAnsi="Georgia"/>
          <w:i/>
          <w:w w:val="105"/>
          <w:sz w:val="15"/>
        </w:rPr>
        <w:t>α</w:t>
      </w:r>
      <w:r>
        <w:rPr>
          <w:w w:val="105"/>
          <w:sz w:val="15"/>
        </w:rPr>
        <w:t>ml.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Electron.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148(2):27–52,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sz w:val="15"/>
        </w:rPr>
      </w:pPr>
      <w:bookmarkStart w:name="_bookmark53" w:id="73"/>
      <w:bookmarkEnd w:id="73"/>
      <w:r>
        <w:rPr/>
      </w:r>
      <w:r>
        <w:rPr>
          <w:spacing w:val="-2"/>
          <w:w w:val="105"/>
          <w:sz w:val="15"/>
        </w:rPr>
        <w:t>U.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Sch¨opp.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Edinburgh,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59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Sewell,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Nardelli,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Owens,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Peskine,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Ridge,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Sarkar,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Strnisa.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Ott: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 </w:t>
      </w:r>
      <w:bookmarkStart w:name="_bookmark54" w:id="74"/>
      <w:bookmarkEnd w:id="74"/>
      <w:r>
        <w:rPr>
          <w:w w:val="105"/>
          <w:sz w:val="15"/>
        </w:rPr>
        <w:t>sup</w:t>
      </w:r>
      <w:r>
        <w:rPr>
          <w:w w:val="105"/>
          <w:sz w:val="15"/>
        </w:rPr>
        <w:t>port for the working semanticist. </w:t>
      </w:r>
      <w:r>
        <w:rPr>
          <w:i/>
          <w:w w:val="105"/>
          <w:sz w:val="15"/>
        </w:rPr>
        <w:t>J. Funct. Program.</w:t>
      </w:r>
      <w:r>
        <w:rPr>
          <w:w w:val="105"/>
          <w:sz w:val="15"/>
        </w:rPr>
        <w:t>, 20(1):71–122, 2010.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67" w:after="0"/>
        <w:ind w:left="535" w:right="206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Shinwell,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FreshML: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binders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simple.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(ICFP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2003)</w:t>
      </w:r>
      <w:r>
        <w:rPr>
          <w:w w:val="105"/>
          <w:sz w:val="15"/>
        </w:rPr>
        <w:t>, volume 38, pages 263–274. ACM Press, August 2003.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Urban. Nominal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Isabelle/HOL.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40(4):327–356,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59" w:after="0"/>
        <w:ind w:left="535" w:right="207" w:hanging="314"/>
        <w:jc w:val="both"/>
        <w:rPr>
          <w:sz w:val="15"/>
        </w:rPr>
      </w:pP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Urban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Kaliszyk.</w:t>
      </w:r>
      <w:r>
        <w:rPr>
          <w:spacing w:val="31"/>
          <w:sz w:val="15"/>
        </w:rPr>
        <w:t> </w:t>
      </w:r>
      <w:r>
        <w:rPr>
          <w:sz w:val="15"/>
        </w:rPr>
        <w:t>General</w:t>
      </w:r>
      <w:r>
        <w:rPr>
          <w:spacing w:val="-5"/>
          <w:sz w:val="15"/>
        </w:rPr>
        <w:t> </w:t>
      </w:r>
      <w:r>
        <w:rPr>
          <w:sz w:val="15"/>
        </w:rPr>
        <w:t>bindings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alpha-equivalence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nominal</w:t>
      </w:r>
      <w:r>
        <w:rPr>
          <w:spacing w:val="-5"/>
          <w:sz w:val="15"/>
        </w:rPr>
        <w:t> </w:t>
      </w:r>
      <w:r>
        <w:rPr>
          <w:sz w:val="15"/>
        </w:rPr>
        <w:t>Isabelle.</w:t>
      </w:r>
      <w:r>
        <w:rPr>
          <w:spacing w:val="31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Methods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8(2), 2012.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8" w:after="0"/>
        <w:ind w:left="535" w:right="208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Urban,</w:t>
      </w:r>
      <w:r>
        <w:rPr>
          <w:w w:val="105"/>
          <w:sz w:val="15"/>
        </w:rPr>
        <w:t> A.</w:t>
      </w:r>
      <w:r>
        <w:rPr>
          <w:w w:val="105"/>
          <w:sz w:val="15"/>
        </w:rPr>
        <w:t> Pitts,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Gabbay.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w w:val="105"/>
          <w:sz w:val="15"/>
        </w:rPr>
        <w:t> unification.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Logic:</w:t>
      </w:r>
      <w:r>
        <w:rPr>
          <w:i/>
          <w:w w:val="105"/>
          <w:sz w:val="15"/>
        </w:rPr>
        <w:t> 17th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CSL</w:t>
      </w:r>
      <w:r>
        <w:rPr>
          <w:i/>
          <w:w w:val="105"/>
          <w:sz w:val="15"/>
        </w:rPr>
        <w:t> 2003,</w:t>
      </w:r>
      <w:r>
        <w:rPr>
          <w:i/>
          <w:w w:val="105"/>
          <w:sz w:val="15"/>
        </w:rPr>
        <w:t> 12th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EACSL,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Kurt</w:t>
      </w:r>
      <w:r>
        <w:rPr>
          <w:i/>
          <w:w w:val="105"/>
          <w:sz w:val="15"/>
        </w:rPr>
        <w:t> Go¨del Colloquium,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KGC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2003,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Vienna,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Austria,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August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25-30,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2003.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pages 513–527, Berlin, Heidelberg, 2003. Springer Berlin Heidelberg.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315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1056781</wp:posOffset>
              </wp:positionH>
              <wp:positionV relativeFrom="page">
                <wp:posOffset>545926</wp:posOffset>
              </wp:positionV>
              <wp:extent cx="37541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4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Azevedo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Amorim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11159pt;margin-top:42.98637pt;width:295.6pt;height:10.8pt;mso-position-horizontal-relative:page;mso-position-vertical-relative:page;z-index:-16315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Azevedo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Amorim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1128781</wp:posOffset>
              </wp:positionH>
              <wp:positionV relativeFrom="page">
                <wp:posOffset>545926</wp:posOffset>
              </wp:positionV>
              <wp:extent cx="37541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4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Azevedo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Amorim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80463pt;margin-top:42.98637pt;width:295.6pt;height:10.8pt;mso-position-horizontal-relative:page;mso-position-vertical-relative:page;z-index:-16314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Azevedo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Amorim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211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3143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35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2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www.nsf.gov/awardsearch/showAward?AWD_ID=1513854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Azevedo de Amorim</dc:creator>
  <dc:subject>Electronic Notes in Theoretical Computer Science, 325 (2016) 3–27. 10.1016/j.entcs.2016.09.029</dc:subject>
  <dc:title>Binding Operators for Nominal Sets</dc:title>
  <dcterms:created xsi:type="dcterms:W3CDTF">2023-12-10T15:32:29Z</dcterms:created>
  <dcterms:modified xsi:type="dcterms:W3CDTF">2023-12-10T15:32:29Z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10.1016/j.entcs.2016.09.029</vt:lpwstr>
  </property>
  <property fmtid="{D5CDD505-2E9C-101B-9397-08002B2CF9AE}" pid="8" name="robots">
    <vt:lpwstr>noindex</vt:lpwstr>
  </property>
</Properties>
</file>