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" w:right="2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Cyber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Security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Applications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9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100017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position w:val="23"/>
          <w:sz w:val="20"/>
        </w:rPr>
        <w:drawing>
          <wp:inline distT="0" distB="0" distL="0" distR="0">
            <wp:extent cx="819912" cy="585216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Cyber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http://www.keaipublishing.com/en/journals/cyber-security-and-applications/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Cyber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Security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Applications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4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http://www.keaipublishing.com/en/journals/cyber-security-and-applications/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66" w:lineRule="auto" w:before="1"/>
        <w:ind w:left="118" w:right="1151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lockchain-powered distributed data audi" w:id="1"/>
      <w:bookmarkEnd w:id="1"/>
      <w:r>
        <w:rPr/>
      </w:r>
      <w:r>
        <w:rPr>
          <w:w w:val="110"/>
          <w:sz w:val="27"/>
        </w:rPr>
        <w:t>Blockchain-powered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distributed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data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auditing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scheme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5"/>
          <w:w w:val="110"/>
          <w:sz w:val="27"/>
        </w:rPr>
        <w:t> </w:t>
      </w:r>
      <w:r>
        <w:rPr>
          <w:w w:val="110"/>
          <w:sz w:val="27"/>
        </w:rPr>
        <w:t>cloud-edge healthcare system</w:t>
      </w:r>
    </w:p>
    <w:p>
      <w:pPr>
        <w:spacing w:line="484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Yi</w:t>
      </w:r>
      <w:r>
        <w:rPr>
          <w:spacing w:val="25"/>
          <w:sz w:val="21"/>
        </w:rPr>
        <w:t> </w:t>
      </w:r>
      <w:r>
        <w:rPr>
          <w:sz w:val="21"/>
        </w:rPr>
        <w:t>Li</w:t>
      </w:r>
      <w:r>
        <w:rPr>
          <w:spacing w:val="-21"/>
          <w:sz w:val="21"/>
        </w:rPr>
        <w:t> </w:t>
      </w:r>
      <w:hyperlink w:history="true" w:anchor="_bookmark0">
        <w:r>
          <w:rPr>
            <w:color w:val="0080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Meiqin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Tang</w:t>
      </w:r>
      <w:r>
        <w:rPr>
          <w:spacing w:val="-21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5"/>
            <w:sz w:val="21"/>
            <w:vertAlign w:val="superscript"/>
          </w:rPr>
          <w:t>b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spacing w:val="-5"/>
            <w:sz w:val="21"/>
            <w:vertAlign w:val="superscript"/>
          </w:rPr>
          <w:t>∗</w:t>
        </w:r>
      </w:hyperlink>
    </w:p>
    <w:p>
      <w:pPr>
        <w:spacing w:before="7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4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Nanjing University of Information Science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 No. 219, Ningliu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Road,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Pukou District, Nanjing, 210044,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2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Wuxi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Vocational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College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No.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8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Xinxi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Road,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Wuxi,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214029,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spacing w:val="-4"/>
          <w:w w:val="110"/>
          <w:sz w:val="12"/>
        </w:rPr>
        <w:t>China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137171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00944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Data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auditing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Healthcare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Blockchain</w:t>
      </w:r>
    </w:p>
    <w:p>
      <w:pPr>
        <w:spacing w:before="0"/>
        <w:ind w:left="118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Cloud-edge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computing</w:t>
      </w:r>
    </w:p>
    <w:p>
      <w:pPr>
        <w:spacing w:line="285" w:lineRule="auto" w:before="37"/>
        <w:ind w:left="118" w:right="111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Cloud-edge</w:t>
      </w:r>
      <w:r>
        <w:rPr>
          <w:w w:val="115"/>
          <w:sz w:val="14"/>
        </w:rPr>
        <w:t> healthcare</w:t>
      </w:r>
      <w:r>
        <w:rPr>
          <w:w w:val="115"/>
          <w:sz w:val="14"/>
        </w:rPr>
        <w:t> system</w:t>
      </w:r>
      <w:r>
        <w:rPr>
          <w:w w:val="115"/>
          <w:sz w:val="14"/>
        </w:rPr>
        <w:t> provides</w:t>
      </w:r>
      <w:r>
        <w:rPr>
          <w:w w:val="115"/>
          <w:sz w:val="14"/>
        </w:rPr>
        <w:t> storage</w:t>
      </w:r>
      <w:r>
        <w:rPr>
          <w:w w:val="115"/>
          <w:sz w:val="14"/>
        </w:rPr>
        <w:t> and</w:t>
      </w:r>
      <w:r>
        <w:rPr>
          <w:w w:val="115"/>
          <w:sz w:val="14"/>
        </w:rPr>
        <w:t> computing</w:t>
      </w:r>
      <w:r>
        <w:rPr>
          <w:w w:val="115"/>
          <w:sz w:val="14"/>
        </w:rPr>
        <w:t> functions</w:t>
      </w:r>
      <w:r>
        <w:rPr>
          <w:w w:val="115"/>
          <w:sz w:val="14"/>
        </w:rPr>
        <w:t> at</w:t>
      </w:r>
      <w:r>
        <w:rPr>
          <w:w w:val="115"/>
          <w:sz w:val="14"/>
        </w:rPr>
        <w:t> the</w:t>
      </w:r>
      <w:r>
        <w:rPr>
          <w:w w:val="115"/>
          <w:sz w:val="14"/>
        </w:rPr>
        <w:t> hospital</w:t>
      </w:r>
      <w:r>
        <w:rPr>
          <w:w w:val="115"/>
          <w:sz w:val="14"/>
        </w:rPr>
        <w:t> servers,</w:t>
      </w:r>
      <w:r>
        <w:rPr>
          <w:w w:val="115"/>
          <w:sz w:val="14"/>
        </w:rPr>
        <w:t> bringing</w:t>
      </w:r>
      <w:r>
        <w:rPr>
          <w:w w:val="115"/>
          <w:sz w:val="14"/>
        </w:rPr>
        <w:t> low latency</w:t>
      </w:r>
      <w:r>
        <w:rPr>
          <w:w w:val="115"/>
          <w:sz w:val="14"/>
        </w:rPr>
        <w:t> for</w:t>
      </w:r>
      <w:r>
        <w:rPr>
          <w:w w:val="115"/>
          <w:sz w:val="14"/>
        </w:rPr>
        <w:t> doctors</w:t>
      </w:r>
      <w:r>
        <w:rPr>
          <w:w w:val="115"/>
          <w:sz w:val="14"/>
        </w:rPr>
        <w:t> and</w:t>
      </w:r>
      <w:r>
        <w:rPr>
          <w:w w:val="115"/>
          <w:sz w:val="14"/>
        </w:rPr>
        <w:t> patients.</w:t>
      </w:r>
      <w:r>
        <w:rPr>
          <w:w w:val="115"/>
          <w:sz w:val="14"/>
        </w:rPr>
        <w:t> However,</w:t>
      </w:r>
      <w:r>
        <w:rPr>
          <w:w w:val="115"/>
          <w:sz w:val="14"/>
        </w:rPr>
        <w:t> hospital</w:t>
      </w:r>
      <w:r>
        <w:rPr>
          <w:w w:val="115"/>
          <w:sz w:val="14"/>
        </w:rPr>
        <w:t> servers</w:t>
      </w:r>
      <w:r>
        <w:rPr>
          <w:w w:val="115"/>
          <w:sz w:val="14"/>
        </w:rPr>
        <w:t> cannot</w:t>
      </w:r>
      <w:r>
        <w:rPr>
          <w:w w:val="115"/>
          <w:sz w:val="14"/>
        </w:rPr>
        <w:t> be</w:t>
      </w:r>
      <w:r>
        <w:rPr>
          <w:w w:val="115"/>
          <w:sz w:val="14"/>
        </w:rPr>
        <w:t> trusted</w:t>
      </w:r>
      <w:r>
        <w:rPr>
          <w:w w:val="115"/>
          <w:sz w:val="14"/>
        </w:rPr>
        <w:t> and</w:t>
      </w:r>
      <w:r>
        <w:rPr>
          <w:w w:val="115"/>
          <w:sz w:val="14"/>
        </w:rPr>
        <w:t> have</w:t>
      </w:r>
      <w:r>
        <w:rPr>
          <w:w w:val="115"/>
          <w:sz w:val="14"/>
        </w:rPr>
        <w:t> limited</w:t>
      </w:r>
      <w:r>
        <w:rPr>
          <w:w w:val="115"/>
          <w:sz w:val="14"/>
        </w:rPr>
        <w:t> computing</w:t>
      </w:r>
      <w:r>
        <w:rPr>
          <w:w w:val="115"/>
          <w:sz w:val="14"/>
        </w:rPr>
        <w:t> re- sources. Data integrity verification for the cloud-edge healthcare system is an urgent concern. To this end, we proposed</w:t>
      </w:r>
      <w:r>
        <w:rPr>
          <w:w w:val="115"/>
          <w:sz w:val="14"/>
        </w:rPr>
        <w:t> a</w:t>
      </w:r>
      <w:r>
        <w:rPr>
          <w:w w:val="115"/>
          <w:sz w:val="14"/>
        </w:rPr>
        <w:t> data</w:t>
      </w:r>
      <w:r>
        <w:rPr>
          <w:w w:val="115"/>
          <w:sz w:val="14"/>
        </w:rPr>
        <w:t> integrity</w:t>
      </w:r>
      <w:r>
        <w:rPr>
          <w:w w:val="115"/>
          <w:sz w:val="14"/>
        </w:rPr>
        <w:t> auditing</w:t>
      </w:r>
      <w:r>
        <w:rPr>
          <w:w w:val="115"/>
          <w:sz w:val="14"/>
        </w:rPr>
        <w:t> scheme</w:t>
      </w:r>
      <w:r>
        <w:rPr>
          <w:w w:val="115"/>
          <w:sz w:val="14"/>
        </w:rPr>
        <w:t> based</w:t>
      </w:r>
      <w:r>
        <w:rPr>
          <w:w w:val="115"/>
          <w:sz w:val="14"/>
        </w:rPr>
        <w:t> on</w:t>
      </w:r>
      <w:r>
        <w:rPr>
          <w:w w:val="115"/>
          <w:sz w:val="14"/>
        </w:rPr>
        <w:t> blockchain.</w:t>
      </w:r>
      <w:r>
        <w:rPr>
          <w:w w:val="115"/>
          <w:sz w:val="14"/>
        </w:rPr>
        <w:t> First,</w:t>
      </w:r>
      <w:r>
        <w:rPr>
          <w:w w:val="115"/>
          <w:sz w:val="14"/>
        </w:rPr>
        <w:t> a</w:t>
      </w:r>
      <w:r>
        <w:rPr>
          <w:w w:val="115"/>
          <w:sz w:val="14"/>
        </w:rPr>
        <w:t> distributed</w:t>
      </w:r>
      <w:r>
        <w:rPr>
          <w:w w:val="115"/>
          <w:sz w:val="14"/>
        </w:rPr>
        <w:t> data</w:t>
      </w:r>
      <w:r>
        <w:rPr>
          <w:w w:val="115"/>
          <w:sz w:val="14"/>
        </w:rPr>
        <w:t> integrity</w:t>
      </w:r>
      <w:r>
        <w:rPr>
          <w:w w:val="115"/>
          <w:sz w:val="14"/>
        </w:rPr>
        <w:t> verification method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without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third-party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auditor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designed.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divided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into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smaller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parts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hashed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into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hash table. The verification tag is constructed according to the column of the hash table and secret string generated by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pseudo-random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function.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Then,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detailed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blockchain-based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integrity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auditing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proposed,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in- cluding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Proof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Auditing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Frequency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block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structure.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Besides,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security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analysis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common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attacks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is given.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Finally,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evaluated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against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start-of-the-art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schemes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simulated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cloud-edge healthcare</w:t>
      </w:r>
      <w:r>
        <w:rPr>
          <w:w w:val="115"/>
          <w:sz w:val="14"/>
        </w:rPr>
        <w:t> system.</w:t>
      </w:r>
      <w:r>
        <w:rPr>
          <w:w w:val="115"/>
          <w:sz w:val="14"/>
        </w:rPr>
        <w:t> The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demonstrate</w:t>
      </w:r>
      <w:r>
        <w:rPr>
          <w:w w:val="115"/>
          <w:sz w:val="14"/>
        </w:rPr>
        <w:t> that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scheme</w:t>
      </w:r>
      <w:r>
        <w:rPr>
          <w:w w:val="115"/>
          <w:sz w:val="14"/>
        </w:rPr>
        <w:t> can</w:t>
      </w:r>
      <w:r>
        <w:rPr>
          <w:w w:val="115"/>
          <w:sz w:val="14"/>
        </w:rPr>
        <w:t> verify</w:t>
      </w:r>
      <w:r>
        <w:rPr>
          <w:w w:val="115"/>
          <w:sz w:val="14"/>
        </w:rPr>
        <w:t> data</w:t>
      </w:r>
      <w:r>
        <w:rPr>
          <w:w w:val="115"/>
          <w:sz w:val="14"/>
        </w:rPr>
        <w:t> integrity</w:t>
      </w:r>
      <w:r>
        <w:rPr>
          <w:w w:val="115"/>
          <w:sz w:val="14"/>
        </w:rPr>
        <w:t> without</w:t>
      </w:r>
      <w:r>
        <w:rPr>
          <w:w w:val="115"/>
          <w:sz w:val="14"/>
        </w:rPr>
        <w:t> losing </w:t>
      </w:r>
      <w:r>
        <w:rPr>
          <w:spacing w:val="-2"/>
          <w:w w:val="115"/>
          <w:sz w:val="14"/>
        </w:rPr>
        <w:t>eﬃciency.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436" w:space="1853"/>
            <w:col w:w="7361"/>
          </w:cols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r>
        <w:rPr>
          <w:w w:val="110"/>
        </w:rPr>
        <w:t>The healthcare system is an actual demand for society. If data has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shared</w:t>
      </w:r>
      <w:r>
        <w:rPr>
          <w:spacing w:val="-6"/>
          <w:w w:val="110"/>
        </w:rPr>
        <w:t> </w:t>
      </w:r>
      <w:r>
        <w:rPr>
          <w:w w:val="110"/>
        </w:rPr>
        <w:t>among</w:t>
      </w:r>
      <w:r>
        <w:rPr>
          <w:spacing w:val="-6"/>
          <w:w w:val="110"/>
        </w:rPr>
        <w:t> </w:t>
      </w:r>
      <w:r>
        <w:rPr>
          <w:w w:val="110"/>
        </w:rPr>
        <w:t>multiple</w:t>
      </w:r>
      <w:r>
        <w:rPr>
          <w:spacing w:val="-6"/>
          <w:w w:val="110"/>
        </w:rPr>
        <w:t> </w:t>
      </w:r>
      <w:r>
        <w:rPr>
          <w:w w:val="110"/>
        </w:rPr>
        <w:t>healthcare</w:t>
      </w:r>
      <w:r>
        <w:rPr>
          <w:spacing w:val="-6"/>
          <w:w w:val="110"/>
        </w:rPr>
        <w:t> </w:t>
      </w:r>
      <w:r>
        <w:rPr>
          <w:w w:val="110"/>
        </w:rPr>
        <w:t>organizations,</w:t>
      </w:r>
      <w:r>
        <w:rPr>
          <w:spacing w:val="-7"/>
          <w:w w:val="110"/>
        </w:rPr>
        <w:t> </w:t>
      </w:r>
      <w:r>
        <w:rPr>
          <w:w w:val="110"/>
        </w:rPr>
        <w:t>cloud-edge</w:t>
      </w:r>
      <w:r>
        <w:rPr>
          <w:spacing w:val="-6"/>
          <w:w w:val="110"/>
        </w:rPr>
        <w:t> </w:t>
      </w:r>
      <w:r>
        <w:rPr>
          <w:w w:val="110"/>
        </w:rPr>
        <w:t>com- puting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prominent</w:t>
      </w:r>
      <w:r>
        <w:rPr>
          <w:w w:val="110"/>
        </w:rPr>
        <w:t> under</w:t>
      </w:r>
      <w:r>
        <w:rPr>
          <w:w w:val="110"/>
        </w:rPr>
        <w:t> architecture.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precondi- tion,</w:t>
      </w:r>
      <w:r>
        <w:rPr>
          <w:w w:val="110"/>
        </w:rPr>
        <w:t> blockchain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technology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tamper</w:t>
      </w:r>
      <w:r>
        <w:rPr>
          <w:w w:val="110"/>
        </w:rPr>
        <w:t> proofing</w:t>
      </w:r>
      <w:r>
        <w:rPr>
          <w:w w:val="110"/>
        </w:rPr>
        <w:t> and anti-collusion. Different hospitals tend to cooperate and share medical data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better</w:t>
      </w:r>
      <w:r>
        <w:rPr>
          <w:spacing w:val="-8"/>
          <w:w w:val="110"/>
        </w:rPr>
        <w:t> </w:t>
      </w:r>
      <w:r>
        <w:rPr>
          <w:w w:val="110"/>
        </w:rPr>
        <w:t>medical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diagnostic</w:t>
      </w:r>
      <w:r>
        <w:rPr>
          <w:spacing w:val="-9"/>
          <w:w w:val="110"/>
        </w:rPr>
        <w:t> </w:t>
      </w:r>
      <w:r>
        <w:rPr>
          <w:w w:val="110"/>
        </w:rPr>
        <w:t>services.</w:t>
      </w:r>
      <w:r>
        <w:rPr>
          <w:spacing w:val="-8"/>
          <w:w w:val="110"/>
        </w:rPr>
        <w:t> </w:t>
      </w:r>
      <w:r>
        <w:rPr>
          <w:w w:val="110"/>
        </w:rPr>
        <w:t>Cloud</w:t>
      </w:r>
      <w:r>
        <w:rPr>
          <w:spacing w:val="-8"/>
          <w:w w:val="110"/>
        </w:rPr>
        <w:t> </w:t>
      </w:r>
      <w:r>
        <w:rPr>
          <w:w w:val="110"/>
        </w:rPr>
        <w:t>computing</w:t>
      </w:r>
      <w:r>
        <w:rPr>
          <w:spacing w:val="-9"/>
          <w:w w:val="110"/>
        </w:rPr>
        <w:t> </w:t>
      </w:r>
      <w:hyperlink w:history="true" w:anchor="_bookmark15">
        <w:r>
          <w:rPr>
            <w:color w:val="0080AC"/>
            <w:w w:val="110"/>
          </w:rPr>
          <w:t>[1]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ar- chitecture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serve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straightforward</w:t>
      </w:r>
      <w:r>
        <w:rPr>
          <w:spacing w:val="-4"/>
          <w:w w:val="110"/>
        </w:rPr>
        <w:t> </w:t>
      </w:r>
      <w:r>
        <w:rPr>
          <w:w w:val="110"/>
        </w:rPr>
        <w:t>solution.</w:t>
      </w:r>
      <w:r>
        <w:rPr>
          <w:spacing w:val="-5"/>
          <w:w w:val="110"/>
        </w:rPr>
        <w:t> </w:t>
      </w:r>
      <w:r>
        <w:rPr>
          <w:w w:val="110"/>
        </w:rPr>
        <w:t>Users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various</w:t>
      </w:r>
      <w:r>
        <w:rPr>
          <w:spacing w:val="-4"/>
          <w:w w:val="110"/>
        </w:rPr>
        <w:t> </w:t>
      </w:r>
      <w:r>
        <w:rPr>
          <w:w w:val="110"/>
        </w:rPr>
        <w:t>hos- pitals,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doctors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patients,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directly</w:t>
      </w:r>
      <w:r>
        <w:rPr>
          <w:spacing w:val="-1"/>
          <w:w w:val="110"/>
        </w:rPr>
        <w:t> </w:t>
      </w:r>
      <w:r>
        <w:rPr>
          <w:w w:val="110"/>
        </w:rPr>
        <w:t>upload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cen- tral cloud server to share medical data. However, the centralized cloud computing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faces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failure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high latency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users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cloud</w:t>
      </w:r>
      <w:r>
        <w:rPr>
          <w:spacing w:val="-3"/>
          <w:w w:val="110"/>
        </w:rPr>
        <w:t> </w:t>
      </w:r>
      <w:r>
        <w:rPr>
          <w:w w:val="110"/>
        </w:rPr>
        <w:t>servers.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reason,</w:t>
      </w:r>
      <w:r>
        <w:rPr>
          <w:spacing w:val="-3"/>
          <w:w w:val="110"/>
        </w:rPr>
        <w:t> </w:t>
      </w:r>
      <w:r>
        <w:rPr>
          <w:w w:val="110"/>
        </w:rPr>
        <w:t>medical systems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cloud-edge</w:t>
      </w:r>
      <w:r>
        <w:rPr>
          <w:spacing w:val="-4"/>
          <w:w w:val="110"/>
        </w:rPr>
        <w:t> </w:t>
      </w:r>
      <w:r>
        <w:rPr>
          <w:w w:val="110"/>
        </w:rPr>
        <w:t>computing</w:t>
      </w:r>
      <w:r>
        <w:rPr>
          <w:spacing w:val="-4"/>
          <w:w w:val="110"/>
        </w:rPr>
        <w:t> </w:t>
      </w:r>
      <w:r>
        <w:rPr>
          <w:w w:val="110"/>
        </w:rPr>
        <w:t>architecture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favored</w:t>
      </w:r>
      <w:r>
        <w:rPr>
          <w:spacing w:val="-5"/>
          <w:w w:val="110"/>
        </w:rPr>
        <w:t> </w:t>
      </w:r>
      <w:hyperlink w:history="true" w:anchor="_bookmark16">
        <w:r>
          <w:rPr>
            <w:color w:val="0080AC"/>
            <w:w w:val="110"/>
          </w:rPr>
          <w:t>[2]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While the</w:t>
      </w:r>
      <w:r>
        <w:rPr>
          <w:spacing w:val="-10"/>
          <w:w w:val="110"/>
        </w:rPr>
        <w:t> </w:t>
      </w:r>
      <w:r>
        <w:rPr>
          <w:w w:val="110"/>
        </w:rPr>
        <w:t>hospital</w:t>
      </w:r>
      <w:r>
        <w:rPr>
          <w:spacing w:val="-10"/>
          <w:w w:val="110"/>
        </w:rPr>
        <w:t> </w:t>
      </w:r>
      <w:r>
        <w:rPr>
          <w:w w:val="110"/>
        </w:rPr>
        <w:t>servers</w:t>
      </w:r>
      <w:r>
        <w:rPr>
          <w:spacing w:val="-10"/>
          <w:w w:val="110"/>
        </w:rPr>
        <w:t> </w:t>
      </w:r>
      <w:r>
        <w:rPr>
          <w:w w:val="110"/>
        </w:rPr>
        <w:t>acts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edge</w:t>
      </w:r>
      <w:r>
        <w:rPr>
          <w:spacing w:val="-10"/>
          <w:w w:val="110"/>
        </w:rPr>
        <w:t> </w:t>
      </w:r>
      <w:r>
        <w:rPr>
          <w:w w:val="110"/>
        </w:rPr>
        <w:t>servers,</w:t>
      </w:r>
      <w:r>
        <w:rPr>
          <w:spacing w:val="-10"/>
          <w:w w:val="110"/>
        </w:rPr>
        <w:t> </w:t>
      </w:r>
      <w:r>
        <w:rPr>
          <w:w w:val="110"/>
        </w:rPr>
        <w:t>users</w:t>
      </w:r>
      <w:r>
        <w:rPr>
          <w:spacing w:val="-10"/>
          <w:w w:val="110"/>
        </w:rPr>
        <w:t> </w:t>
      </w:r>
      <w:r>
        <w:rPr>
          <w:w w:val="110"/>
        </w:rPr>
        <w:t>directly</w:t>
      </w:r>
      <w:r>
        <w:rPr>
          <w:spacing w:val="-10"/>
          <w:w w:val="110"/>
        </w:rPr>
        <w:t> </w:t>
      </w:r>
      <w:r>
        <w:rPr>
          <w:w w:val="110"/>
        </w:rPr>
        <w:t>store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with the nearest hospital server, as shown in </w:t>
      </w:r>
      <w:hyperlink w:history="true" w:anchor="_bookmark3">
        <w:r>
          <w:rPr>
            <w:color w:val="0080AC"/>
            <w:w w:val="110"/>
          </w:rPr>
          <w:t>Fig. 1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Nothing</w:t>
      </w:r>
      <w:r>
        <w:rPr>
          <w:w w:val="110"/>
        </w:rPr>
        <w:t> is</w:t>
      </w:r>
      <w:r>
        <w:rPr>
          <w:w w:val="110"/>
        </w:rPr>
        <w:t> perfect.</w:t>
      </w:r>
      <w:r>
        <w:rPr>
          <w:w w:val="110"/>
        </w:rPr>
        <w:t> Cloud-edge</w:t>
      </w:r>
      <w:r>
        <w:rPr>
          <w:w w:val="110"/>
        </w:rPr>
        <w:t> healthcare</w:t>
      </w:r>
      <w:r>
        <w:rPr>
          <w:w w:val="110"/>
        </w:rPr>
        <w:t> system</w:t>
      </w:r>
      <w:r>
        <w:rPr>
          <w:w w:val="110"/>
        </w:rPr>
        <w:t> brings</w:t>
      </w:r>
      <w:r>
        <w:rPr>
          <w:w w:val="110"/>
        </w:rPr>
        <w:t> the</w:t>
      </w:r>
      <w:r>
        <w:rPr>
          <w:w w:val="110"/>
        </w:rPr>
        <w:t> new problem of data insecurity </w:t>
      </w:r>
      <w:hyperlink w:history="true" w:anchor="_bookmark17">
        <w:r>
          <w:rPr>
            <w:color w:val="0080AC"/>
            <w:w w:val="110"/>
          </w:rPr>
          <w:t>[3]</w:t>
        </w:r>
      </w:hyperlink>
      <w:r>
        <w:rPr>
          <w:w w:val="110"/>
        </w:rPr>
        <w:t>. The hospital servers cannot be trusted like the cloud server by users. Moreover, different hospital servers be- long</w:t>
      </w:r>
      <w:r>
        <w:rPr>
          <w:w w:val="110"/>
        </w:rPr>
        <w:t> to</w:t>
      </w:r>
      <w:r>
        <w:rPr>
          <w:w w:val="110"/>
        </w:rPr>
        <w:t> various</w:t>
      </w:r>
      <w:r>
        <w:rPr>
          <w:w w:val="110"/>
        </w:rPr>
        <w:t> organizations.</w:t>
      </w:r>
      <w:r>
        <w:rPr>
          <w:w w:val="110"/>
        </w:rPr>
        <w:t> They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trust</w:t>
      </w:r>
      <w:r>
        <w:rPr>
          <w:w w:val="110"/>
        </w:rPr>
        <w:t> each</w:t>
      </w:r>
      <w:r>
        <w:rPr>
          <w:w w:val="110"/>
        </w:rPr>
        <w:t> other.</w:t>
      </w:r>
      <w:r>
        <w:rPr>
          <w:w w:val="110"/>
        </w:rPr>
        <w:t> Provable Data</w:t>
      </w:r>
      <w:r>
        <w:rPr>
          <w:w w:val="110"/>
        </w:rPr>
        <w:t> Possession</w:t>
      </w:r>
      <w:r>
        <w:rPr>
          <w:w w:val="110"/>
        </w:rPr>
        <w:t> </w:t>
      </w:r>
      <w:hyperlink w:history="true" w:anchor="_bookmark18">
        <w:r>
          <w:rPr>
            <w:color w:val="0080AC"/>
            <w:w w:val="110"/>
          </w:rPr>
          <w:t>[4]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Retrievability</w:t>
      </w:r>
      <w:r>
        <w:rPr>
          <w:w w:val="110"/>
        </w:rPr>
        <w:t> </w:t>
      </w:r>
      <w:hyperlink w:history="true" w:anchor="_bookmark19">
        <w:r>
          <w:rPr>
            <w:color w:val="0080AC"/>
            <w:w w:val="110"/>
          </w:rPr>
          <w:t>[5]</w:t>
        </w:r>
      </w:hyperlink>
      <w:r>
        <w:rPr>
          <w:color w:val="0080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two</w:t>
      </w:r>
      <w:r>
        <w:rPr>
          <w:w w:val="110"/>
        </w:rPr>
        <w:t> classical data integrity verification methods for cloud computing. The schemes proposed</w:t>
      </w:r>
      <w:r>
        <w:rPr>
          <w:spacing w:val="-3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PDP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basically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paradigms. Traditional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integrity</w:t>
      </w:r>
      <w:r>
        <w:rPr>
          <w:spacing w:val="-1"/>
          <w:w w:val="110"/>
        </w:rPr>
        <w:t> </w:t>
      </w:r>
      <w:r>
        <w:rPr>
          <w:w w:val="110"/>
        </w:rPr>
        <w:t>verification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computing</w:t>
      </w:r>
      <w:r>
        <w:rPr>
          <w:spacing w:val="-1"/>
          <w:w w:val="110"/>
        </w:rPr>
        <w:t> </w:t>
      </w:r>
      <w:r>
        <w:rPr>
          <w:w w:val="110"/>
        </w:rPr>
        <w:t>are not</w:t>
      </w:r>
      <w:r>
        <w:rPr>
          <w:spacing w:val="-10"/>
          <w:w w:val="110"/>
        </w:rPr>
        <w:t> </w:t>
      </w:r>
      <w:r>
        <w:rPr>
          <w:w w:val="110"/>
        </w:rPr>
        <w:t>suitable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cloud-edge</w:t>
      </w:r>
      <w:r>
        <w:rPr>
          <w:spacing w:val="-9"/>
          <w:w w:val="110"/>
        </w:rPr>
        <w:t> </w:t>
      </w:r>
      <w:r>
        <w:rPr>
          <w:w w:val="110"/>
        </w:rPr>
        <w:t>healthcare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reasons:</w:t>
      </w:r>
      <w:r>
        <w:rPr>
          <w:spacing w:val="-10"/>
          <w:w w:val="110"/>
        </w:rPr>
        <w:t> </w:t>
      </w:r>
      <w:r>
        <w:rPr>
          <w:w w:val="110"/>
        </w:rPr>
        <w:t>(1)Third- party</w:t>
      </w:r>
      <w:r>
        <w:rPr>
          <w:spacing w:val="-4"/>
          <w:w w:val="110"/>
        </w:rPr>
        <w:t> </w:t>
      </w:r>
      <w:r>
        <w:rPr>
          <w:w w:val="110"/>
        </w:rPr>
        <w:t>auditors</w:t>
      </w:r>
      <w:r>
        <w:rPr>
          <w:spacing w:val="-4"/>
          <w:w w:val="110"/>
        </w:rPr>
        <w:t> </w:t>
      </w:r>
      <w:r>
        <w:rPr>
          <w:w w:val="110"/>
        </w:rPr>
        <w:t>(TPAs)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auditing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ideal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distributed</w:t>
      </w:r>
      <w:r>
        <w:rPr>
          <w:spacing w:val="-4"/>
          <w:w w:val="110"/>
        </w:rPr>
        <w:t> char-</w:t>
      </w:r>
    </w:p>
    <w:p>
      <w:pPr>
        <w:pStyle w:val="BodyText"/>
        <w:spacing w:line="273" w:lineRule="auto" w:before="91"/>
        <w:ind w:left="118" w:right="117"/>
        <w:jc w:val="both"/>
      </w:pPr>
      <w:r>
        <w:rPr/>
        <w:br w:type="column"/>
      </w:r>
      <w:r>
        <w:rPr>
          <w:w w:val="110"/>
        </w:rPr>
        <w:t>acteristics of the cloud-edge healthcare system. (2) The hospital server has</w:t>
      </w:r>
      <w:r>
        <w:rPr>
          <w:w w:val="110"/>
        </w:rPr>
        <w:t> limited</w:t>
      </w:r>
      <w:r>
        <w:rPr>
          <w:w w:val="110"/>
        </w:rPr>
        <w:t> computing</w:t>
      </w:r>
      <w:r>
        <w:rPr>
          <w:w w:val="110"/>
        </w:rPr>
        <w:t> resources.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nutshell,</w:t>
      </w:r>
      <w:r>
        <w:rPr>
          <w:w w:val="110"/>
        </w:rPr>
        <w:t> verifying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in- tegrity for the cloud-edge healthcare system is the problem we want to figure out in this paper.</w:t>
      </w: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Blockchain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possible</w:t>
      </w:r>
      <w:r>
        <w:rPr>
          <w:w w:val="110"/>
        </w:rPr>
        <w:t> direction</w:t>
      </w:r>
      <w:r>
        <w:rPr>
          <w:w w:val="110"/>
        </w:rPr>
        <w:t> for</w:t>
      </w:r>
      <w:r>
        <w:rPr>
          <w:w w:val="110"/>
        </w:rPr>
        <w:t> data</w:t>
      </w:r>
      <w:r>
        <w:rPr>
          <w:w w:val="110"/>
        </w:rPr>
        <w:t> integrity</w:t>
      </w:r>
      <w:r>
        <w:rPr>
          <w:w w:val="110"/>
        </w:rPr>
        <w:t> audit-</w:t>
      </w:r>
      <w:r>
        <w:rPr>
          <w:spacing w:val="40"/>
          <w:w w:val="110"/>
        </w:rPr>
        <w:t> </w:t>
      </w:r>
      <w:r>
        <w:rPr>
          <w:w w:val="110"/>
        </w:rPr>
        <w:t>ing</w:t>
      </w:r>
      <w:r>
        <w:rPr>
          <w:w w:val="110"/>
        </w:rPr>
        <w:t> for</w:t>
      </w:r>
      <w:r>
        <w:rPr>
          <w:w w:val="110"/>
        </w:rPr>
        <w:t> cloud-edge</w:t>
      </w:r>
      <w:r>
        <w:rPr>
          <w:w w:val="110"/>
        </w:rPr>
        <w:t> healthcare</w:t>
      </w:r>
      <w:r>
        <w:rPr>
          <w:w w:val="110"/>
        </w:rPr>
        <w:t> system</w:t>
      </w:r>
      <w:r>
        <w:rPr>
          <w:w w:val="110"/>
        </w:rPr>
        <w:t> </w:t>
      </w:r>
      <w:hyperlink w:history="true" w:anchor="_bookmark20">
        <w:r>
          <w:rPr>
            <w:color w:val="0080AC"/>
            <w:w w:val="110"/>
          </w:rPr>
          <w:t>[6]</w:t>
        </w:r>
      </w:hyperlink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hospital</w:t>
      </w:r>
      <w:r>
        <w:rPr>
          <w:w w:val="110"/>
        </w:rPr>
        <w:t> server</w:t>
      </w:r>
      <w:r>
        <w:rPr>
          <w:w w:val="110"/>
        </w:rPr>
        <w:t> can become</w:t>
      </w:r>
      <w:r>
        <w:rPr>
          <w:w w:val="110"/>
        </w:rPr>
        <w:t> a</w:t>
      </w:r>
      <w:r>
        <w:rPr>
          <w:w w:val="110"/>
        </w:rPr>
        <w:t> blockchain</w:t>
      </w:r>
      <w:r>
        <w:rPr>
          <w:w w:val="110"/>
        </w:rPr>
        <w:t> node</w:t>
      </w:r>
      <w:r>
        <w:rPr>
          <w:w w:val="110"/>
        </w:rPr>
        <w:t> to</w:t>
      </w:r>
      <w:r>
        <w:rPr>
          <w:w w:val="110"/>
        </w:rPr>
        <w:t> join</w:t>
      </w:r>
      <w:r>
        <w:rPr>
          <w:w w:val="110"/>
        </w:rPr>
        <w:t> the</w:t>
      </w:r>
      <w:r>
        <w:rPr>
          <w:w w:val="110"/>
        </w:rPr>
        <w:t> consensus</w:t>
      </w:r>
      <w:r>
        <w:rPr>
          <w:w w:val="110"/>
        </w:rPr>
        <w:t> and</w:t>
      </w:r>
      <w:r>
        <w:rPr>
          <w:w w:val="110"/>
        </w:rPr>
        <w:t> maintain</w:t>
      </w:r>
      <w:r>
        <w:rPr>
          <w:w w:val="110"/>
        </w:rPr>
        <w:t> a distributed</w:t>
      </w:r>
      <w:r>
        <w:rPr>
          <w:w w:val="110"/>
        </w:rPr>
        <w:t> ledger</w:t>
      </w:r>
      <w:r>
        <w:rPr>
          <w:w w:val="110"/>
        </w:rPr>
        <w:t> for</w:t>
      </w:r>
      <w:r>
        <w:rPr>
          <w:w w:val="110"/>
        </w:rPr>
        <w:t> data</w:t>
      </w:r>
      <w:r>
        <w:rPr>
          <w:w w:val="110"/>
        </w:rPr>
        <w:t> integrity</w:t>
      </w:r>
      <w:r>
        <w:rPr>
          <w:w w:val="110"/>
        </w:rPr>
        <w:t> auditing.</w:t>
      </w:r>
      <w:r>
        <w:rPr>
          <w:w w:val="110"/>
        </w:rPr>
        <w:t> Intuitively,</w:t>
      </w:r>
      <w:r>
        <w:rPr>
          <w:w w:val="110"/>
        </w:rPr>
        <w:t> cloud-edge computing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prominent</w:t>
      </w:r>
      <w:r>
        <w:rPr>
          <w:spacing w:val="-1"/>
          <w:w w:val="110"/>
        </w:rPr>
        <w:t> </w:t>
      </w:r>
      <w:r>
        <w:rPr>
          <w:w w:val="110"/>
        </w:rPr>
        <w:t>architecture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data-shared</w:t>
      </w:r>
      <w:r>
        <w:rPr>
          <w:spacing w:val="-1"/>
          <w:w w:val="110"/>
        </w:rPr>
        <w:t> </w:t>
      </w:r>
      <w:r>
        <w:rPr>
          <w:w w:val="110"/>
        </w:rPr>
        <w:t>healthcare</w:t>
      </w:r>
      <w:r>
        <w:rPr>
          <w:spacing w:val="-1"/>
          <w:w w:val="110"/>
        </w:rPr>
        <w:t> </w:t>
      </w:r>
      <w:r>
        <w:rPr>
          <w:w w:val="110"/>
        </w:rPr>
        <w:t>sys- tem,</w:t>
      </w:r>
      <w:r>
        <w:rPr>
          <w:w w:val="110"/>
        </w:rPr>
        <w:t> and</w:t>
      </w:r>
      <w:r>
        <w:rPr>
          <w:w w:val="110"/>
        </w:rPr>
        <w:t> blockchain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technology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tamper-proofing</w:t>
      </w:r>
      <w:r>
        <w:rPr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anti-collusion.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However, there are still pending solutions to establish a decentral- ized architecture among the hospital servers, how to guarantee the ef- ficiency</w:t>
      </w:r>
      <w:r>
        <w:rPr>
          <w:w w:val="110"/>
        </w:rPr>
        <w:t> of</w:t>
      </w:r>
      <w:r>
        <w:rPr>
          <w:w w:val="110"/>
        </w:rPr>
        <w:t> distributed</w:t>
      </w:r>
      <w:r>
        <w:rPr>
          <w:w w:val="110"/>
        </w:rPr>
        <w:t> data</w:t>
      </w:r>
      <w:r>
        <w:rPr>
          <w:w w:val="110"/>
        </w:rPr>
        <w:t> integrity</w:t>
      </w:r>
      <w:r>
        <w:rPr>
          <w:w w:val="110"/>
        </w:rPr>
        <w:t> verification,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defend against</w:t>
      </w:r>
      <w:r>
        <w:rPr>
          <w:w w:val="110"/>
        </w:rPr>
        <w:t> the</w:t>
      </w:r>
      <w:r>
        <w:rPr>
          <w:w w:val="110"/>
        </w:rPr>
        <w:t> threats</w:t>
      </w:r>
      <w:r>
        <w:rPr>
          <w:w w:val="110"/>
        </w:rPr>
        <w:t> of</w:t>
      </w:r>
      <w:r>
        <w:rPr>
          <w:w w:val="110"/>
        </w:rPr>
        <w:t> malicious</w:t>
      </w:r>
      <w:r>
        <w:rPr>
          <w:w w:val="110"/>
        </w:rPr>
        <w:t> hospital</w:t>
      </w:r>
      <w:r>
        <w:rPr>
          <w:w w:val="110"/>
        </w:rPr>
        <w:t> servers.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end,</w:t>
      </w:r>
      <w:r>
        <w:rPr>
          <w:w w:val="110"/>
        </w:rPr>
        <w:t> we</w:t>
      </w:r>
      <w:r>
        <w:rPr>
          <w:w w:val="110"/>
        </w:rPr>
        <w:t> pro- posed an eﬃcient data integrity auditing scheme based on blockchain. Our main contributions are as follows: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73" w:lineRule="auto" w:before="0" w:after="0"/>
        <w:ind w:left="367" w:right="118" w:hanging="161"/>
        <w:jc w:val="both"/>
        <w:rPr>
          <w:sz w:val="16"/>
        </w:rPr>
      </w:pPr>
      <w:r>
        <w:rPr>
          <w:w w:val="110"/>
          <w:sz w:val="16"/>
        </w:rPr>
        <w:t>A distributed data integrity verification method without third-party auditor is proposed. Based on the constructed hashTable, each hos- pital server can audit the data in a distributed manner.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73" w:lineRule="auto" w:before="0" w:after="0"/>
        <w:ind w:left="367" w:right="119" w:hanging="161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blockchain-based</w:t>
      </w:r>
      <w:r>
        <w:rPr>
          <w:w w:val="110"/>
          <w:sz w:val="16"/>
        </w:rPr>
        <w:t> auditing</w:t>
      </w:r>
      <w:r>
        <w:rPr>
          <w:w w:val="110"/>
          <w:sz w:val="16"/>
        </w:rPr>
        <w:t> scheme</w:t>
      </w:r>
      <w:r>
        <w:rPr>
          <w:w w:val="110"/>
          <w:sz w:val="16"/>
        </w:rPr>
        <w:t> is</w:t>
      </w:r>
      <w:r>
        <w:rPr>
          <w:w w:val="110"/>
          <w:sz w:val="16"/>
        </w:rPr>
        <w:t> designed</w:t>
      </w:r>
      <w:r>
        <w:rPr>
          <w:w w:val="110"/>
          <w:sz w:val="16"/>
        </w:rPr>
        <w:t> for</w:t>
      </w:r>
      <w:r>
        <w:rPr>
          <w:w w:val="110"/>
          <w:sz w:val="16"/>
        </w:rPr>
        <w:t> cloud-edge healthcare system, which includes the consensus protocol Proof of Auditing Frequency (PoAF) and related block structures.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before="126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481469</wp:posOffset>
                </wp:positionH>
                <wp:positionV relativeFrom="paragraph">
                  <wp:posOffset>151396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37.910999pt,11.920998pt" to="73.784999pt,11.920998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2" w:id="4"/>
      <w:bookmarkEnd w:id="4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05"/>
          <w:sz w:val="14"/>
        </w:rPr>
        <w:t>E-mail</w:t>
      </w:r>
      <w:r>
        <w:rPr>
          <w:rFonts w:ascii="Times New Roman"/>
          <w:i/>
          <w:spacing w:val="27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addresses:</w:t>
      </w:r>
      <w:r>
        <w:rPr>
          <w:rFonts w:ascii="Times New Roman"/>
          <w:i/>
          <w:spacing w:val="28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20211155002@nuist.edu.cn</w:t>
        </w:r>
      </w:hyperlink>
      <w:r>
        <w:rPr>
          <w:color w:val="0080AC"/>
          <w:spacing w:val="26"/>
          <w:w w:val="105"/>
          <w:sz w:val="14"/>
        </w:rPr>
        <w:t> </w:t>
      </w:r>
      <w:r>
        <w:rPr>
          <w:w w:val="105"/>
          <w:sz w:val="14"/>
        </w:rPr>
        <w:t>(Y.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Li),</w:t>
      </w:r>
      <w:r>
        <w:rPr>
          <w:spacing w:val="28"/>
          <w:w w:val="105"/>
          <w:sz w:val="14"/>
        </w:rPr>
        <w:t> </w:t>
      </w:r>
      <w:hyperlink r:id="rId12">
        <w:r>
          <w:rPr>
            <w:color w:val="0080AC"/>
            <w:w w:val="105"/>
            <w:sz w:val="14"/>
          </w:rPr>
          <w:t>tmq220@163.com</w:t>
        </w:r>
      </w:hyperlink>
      <w:r>
        <w:rPr>
          <w:color w:val="0080AC"/>
          <w:spacing w:val="27"/>
          <w:w w:val="105"/>
          <w:sz w:val="14"/>
        </w:rPr>
        <w:t> </w:t>
      </w:r>
      <w:r>
        <w:rPr>
          <w:w w:val="105"/>
          <w:sz w:val="14"/>
        </w:rPr>
        <w:t>(M.</w:t>
      </w:r>
      <w:r>
        <w:rPr>
          <w:spacing w:val="28"/>
          <w:w w:val="105"/>
          <w:sz w:val="14"/>
        </w:rPr>
        <w:t> </w:t>
      </w:r>
      <w:r>
        <w:rPr>
          <w:spacing w:val="-2"/>
          <w:w w:val="105"/>
          <w:sz w:val="14"/>
        </w:rPr>
        <w:t>Tang).</w:t>
      </w:r>
    </w:p>
    <w:p>
      <w:pPr>
        <w:pStyle w:val="BodyText"/>
        <w:spacing w:before="23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https://doi.org/10.1016/j.csa.2023.100017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7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March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3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31"/>
        <w:ind w:left="118" w:right="76" w:firstLine="0"/>
        <w:jc w:val="left"/>
        <w:rPr>
          <w:sz w:val="14"/>
        </w:rPr>
      </w:pPr>
      <w:r>
        <w:rPr>
          <w:w w:val="110"/>
          <w:sz w:val="14"/>
        </w:rPr>
        <w:t>2772-9184/© 2023 The Authors. Published by Elsevier B.V. on behalf of KeAi Communications Co., Ltd. This is an open access article under the CC 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7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3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238"/>
        <w:rPr>
          <w:sz w:val="20"/>
        </w:rPr>
      </w:pPr>
      <w:r>
        <w:rPr>
          <w:sz w:val="20"/>
        </w:rPr>
        <w:drawing>
          <wp:inline distT="0" distB="0" distL="0" distR="0">
            <wp:extent cx="5182951" cy="29230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951" cy="29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sz w:val="14"/>
        </w:rPr>
      </w:pPr>
    </w:p>
    <w:p>
      <w:pPr>
        <w:spacing w:before="0"/>
        <w:ind w:left="0" w:right="2" w:firstLine="0"/>
        <w:jc w:val="center"/>
        <w:rPr>
          <w:sz w:val="14"/>
        </w:rPr>
      </w:pPr>
      <w:bookmarkStart w:name="_bookmark3" w:id="5"/>
      <w:bookmarkEnd w:id="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4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44"/>
          <w:w w:val="110"/>
          <w:sz w:val="14"/>
        </w:rPr>
        <w:t> </w:t>
      </w:r>
      <w:r>
        <w:rPr>
          <w:w w:val="110"/>
          <w:sz w:val="14"/>
        </w:rPr>
        <w:t>Edge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Computing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Architecture.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73" w:lineRule="auto" w:before="91" w:after="0"/>
        <w:ind w:left="367" w:right="40" w:hanging="161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proposed</w:t>
      </w:r>
      <w:r>
        <w:rPr>
          <w:w w:val="110"/>
          <w:sz w:val="16"/>
        </w:rPr>
        <w:t> scheme</w:t>
      </w:r>
      <w:r>
        <w:rPr>
          <w:w w:val="110"/>
          <w:sz w:val="16"/>
        </w:rPr>
        <w:t> is</w:t>
      </w:r>
      <w:r>
        <w:rPr>
          <w:w w:val="110"/>
          <w:sz w:val="16"/>
        </w:rPr>
        <w:t> evaluated</w:t>
      </w:r>
      <w:r>
        <w:rPr>
          <w:w w:val="110"/>
          <w:sz w:val="16"/>
        </w:rPr>
        <w:t> against</w:t>
      </w:r>
      <w:r>
        <w:rPr>
          <w:w w:val="110"/>
          <w:sz w:val="16"/>
        </w:rPr>
        <w:t> two</w:t>
      </w:r>
      <w:r>
        <w:rPr>
          <w:w w:val="110"/>
          <w:sz w:val="16"/>
        </w:rPr>
        <w:t> start-of-the-art schemes in a simulated cloud-edge healthcare system and compre- hensively evaluated.</w:t>
      </w:r>
    </w:p>
    <w:p>
      <w:pPr>
        <w:pStyle w:val="BodyText"/>
        <w:spacing w:line="273" w:lineRule="auto" w:before="109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The</w:t>
      </w:r>
      <w:r>
        <w:rPr>
          <w:w w:val="110"/>
        </w:rPr>
        <w:t> related</w:t>
      </w:r>
      <w:r>
        <w:rPr>
          <w:w w:val="110"/>
        </w:rPr>
        <w:t> work</w:t>
      </w:r>
      <w:r>
        <w:rPr>
          <w:w w:val="110"/>
        </w:rPr>
        <w:t> is </w:t>
      </w:r>
      <w:r>
        <w:rPr/>
        <w:t>discussed in </w:t>
      </w:r>
      <w:hyperlink w:history="true" w:anchor="_bookmark4">
        <w:r>
          <w:rPr>
            <w:color w:val="0080AC"/>
          </w:rPr>
          <w:t>Section 2</w:t>
        </w:r>
      </w:hyperlink>
      <w:r>
        <w:rPr/>
        <w:t>. The proposed scheme is given in </w:t>
      </w:r>
      <w:hyperlink w:history="true" w:anchor="_bookmark10">
        <w:r>
          <w:rPr>
            <w:color w:val="0080AC"/>
          </w:rPr>
          <w:t>Section 3</w:t>
        </w:r>
      </w:hyperlink>
      <w:r>
        <w:rPr>
          <w:color w:val="0080AC"/>
        </w:rPr>
        <w:t> </w:t>
      </w:r>
      <w:r>
        <w:rPr/>
        <w:t>specif-</w:t>
      </w:r>
      <w:r>
        <w:rPr>
          <w:w w:val="110"/>
        </w:rPr>
        <w:t> ically.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experiments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evaluation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proposed</w:t>
      </w:r>
      <w:r>
        <w:rPr>
          <w:spacing w:val="-10"/>
          <w:w w:val="110"/>
        </w:rPr>
        <w:t> </w:t>
      </w:r>
      <w:r>
        <w:rPr>
          <w:w w:val="110"/>
        </w:rPr>
        <w:t>scheme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24">
        <w:r>
          <w:rPr>
            <w:color w:val="0080AC"/>
            <w:w w:val="110"/>
          </w:rPr>
          <w:t>Section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Finally,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0"/>
          <w:w w:val="110"/>
        </w:rPr>
        <w:t> </w:t>
      </w:r>
      <w:r>
        <w:rPr>
          <w:w w:val="110"/>
        </w:rPr>
        <w:t>5</w:t>
      </w:r>
      <w:r>
        <w:rPr>
          <w:spacing w:val="-10"/>
          <w:w w:val="110"/>
        </w:rPr>
        <w:t> </w:t>
      </w:r>
      <w:r>
        <w:rPr>
          <w:w w:val="110"/>
        </w:rPr>
        <w:t>summarizes </w:t>
      </w:r>
      <w:bookmarkStart w:name="1 Related work" w:id="6"/>
      <w:bookmarkEnd w:id="6"/>
      <w:r>
        <w:rPr>
          <w:w w:val="110"/>
        </w:rPr>
        <w:t>this</w:t>
      </w:r>
      <w:r>
        <w:rPr>
          <w:w w:val="110"/>
        </w:rPr>
        <w:t> paper and points out our future plan.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1.2 Cloud-edge computing data auditing" w:id="7"/>
      <w:bookmarkEnd w:id="7"/>
      <w:r>
        <w:rPr>
          <w:b w:val="0"/>
        </w:rPr>
      </w:r>
      <w:r>
        <w:rPr>
          <w:w w:val="110"/>
        </w:rPr>
        <w:t>Related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9" w:firstLine="239"/>
        <w:jc w:val="both"/>
      </w:pPr>
      <w:r>
        <w:rPr>
          <w:w w:val="110"/>
        </w:rPr>
        <w:t>Currently,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direct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cloud-edge</w:t>
      </w:r>
      <w:r>
        <w:rPr>
          <w:spacing w:val="-7"/>
          <w:w w:val="110"/>
        </w:rPr>
        <w:t> </w:t>
      </w:r>
      <w:r>
        <w:rPr>
          <w:w w:val="110"/>
        </w:rPr>
        <w:t>computing</w:t>
      </w:r>
      <w:r>
        <w:rPr>
          <w:spacing w:val="-8"/>
          <w:w w:val="110"/>
        </w:rPr>
        <w:t> </w:t>
      </w:r>
      <w:r>
        <w:rPr>
          <w:w w:val="110"/>
        </w:rPr>
        <w:t>med- ical systems data auditing. Therefore, this section will focus on the re- lated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cloud</w:t>
      </w:r>
      <w:r>
        <w:rPr>
          <w:spacing w:val="-7"/>
          <w:w w:val="110"/>
        </w:rPr>
        <w:t> </w:t>
      </w:r>
      <w:r>
        <w:rPr>
          <w:w w:val="110"/>
        </w:rPr>
        <w:t>computing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auditing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cloud-edge</w:t>
      </w:r>
      <w:r>
        <w:rPr>
          <w:spacing w:val="-6"/>
          <w:w w:val="110"/>
        </w:rPr>
        <w:t> </w:t>
      </w:r>
      <w:r>
        <w:rPr>
          <w:w w:val="110"/>
        </w:rPr>
        <w:t>computing </w:t>
      </w:r>
      <w:bookmarkStart w:name="1.1 Cloud computing data auditing" w:id="8"/>
      <w:bookmarkEnd w:id="8"/>
      <w:r>
        <w:rPr>
          <w:w w:val="110"/>
        </w:rPr>
        <w:t>data</w:t>
      </w:r>
      <w:r>
        <w:rPr>
          <w:w w:val="110"/>
        </w:rPr>
        <w:t> auditing.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Cloud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computing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auditing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data</w:t>
      </w:r>
      <w:r>
        <w:rPr>
          <w:w w:val="110"/>
        </w:rPr>
        <w:t> auditing</w:t>
      </w:r>
      <w:r>
        <w:rPr>
          <w:w w:val="110"/>
        </w:rPr>
        <w:t> mechanism</w:t>
      </w:r>
      <w:r>
        <w:rPr>
          <w:w w:val="110"/>
        </w:rPr>
        <w:t> called</w:t>
      </w:r>
      <w:r>
        <w:rPr>
          <w:w w:val="110"/>
        </w:rPr>
        <w:t> Proofs</w:t>
      </w:r>
      <w:r>
        <w:rPr>
          <w:w w:val="110"/>
        </w:rPr>
        <w:t> Of</w:t>
      </w:r>
      <w:r>
        <w:rPr>
          <w:w w:val="110"/>
        </w:rPr>
        <w:t> Retrievability (POR) is proposed in 2007 </w:t>
      </w:r>
      <w:hyperlink w:history="true" w:anchor="_bookmark21">
        <w:r>
          <w:rPr>
            <w:color w:val="0080AC"/>
            <w:w w:val="110"/>
          </w:rPr>
          <w:t>[7]</w:t>
        </w:r>
      </w:hyperlink>
      <w:r>
        <w:rPr>
          <w:w w:val="110"/>
        </w:rPr>
        <w:t>. This scheme allows users to verify the integrity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outsourced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ensure</w:t>
      </w:r>
      <w:r>
        <w:rPr>
          <w:spacing w:val="-3"/>
          <w:w w:val="110"/>
        </w:rPr>
        <w:t> </w:t>
      </w:r>
      <w:r>
        <w:rPr>
          <w:w w:val="110"/>
        </w:rPr>
        <w:t>safe</w:t>
      </w:r>
      <w:r>
        <w:rPr>
          <w:spacing w:val="-4"/>
          <w:w w:val="110"/>
        </w:rPr>
        <w:t> </w:t>
      </w:r>
      <w:r>
        <w:rPr>
          <w:w w:val="110"/>
        </w:rPr>
        <w:t>storage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data,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disad- vantage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publicly</w:t>
      </w:r>
      <w:r>
        <w:rPr>
          <w:spacing w:val="-2"/>
          <w:w w:val="110"/>
        </w:rPr>
        <w:t> </w:t>
      </w:r>
      <w:r>
        <w:rPr>
          <w:w w:val="110"/>
        </w:rPr>
        <w:t>audited.</w:t>
      </w:r>
      <w:r>
        <w:rPr>
          <w:spacing w:val="-1"/>
          <w:w w:val="110"/>
        </w:rPr>
        <w:t> </w:t>
      </w:r>
      <w:r>
        <w:rPr>
          <w:w w:val="110"/>
        </w:rPr>
        <w:t>Ateniese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al.</w:t>
      </w:r>
      <w:r>
        <w:rPr>
          <w:spacing w:val="-2"/>
          <w:w w:val="110"/>
        </w:rPr>
        <w:t> </w:t>
      </w:r>
      <w:hyperlink w:history="true" w:anchor="_bookmark18">
        <w:r>
          <w:rPr>
            <w:color w:val="0080AC"/>
            <w:w w:val="110"/>
          </w:rPr>
          <w:t>[4]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propose Provable</w:t>
      </w:r>
      <w:r>
        <w:rPr>
          <w:w w:val="110"/>
        </w:rPr>
        <w:t> Data</w:t>
      </w:r>
      <w:r>
        <w:rPr>
          <w:w w:val="110"/>
        </w:rPr>
        <w:t> Possession</w:t>
      </w:r>
      <w:r>
        <w:rPr>
          <w:w w:val="110"/>
        </w:rPr>
        <w:t> (PDP).</w:t>
      </w:r>
      <w:r>
        <w:rPr>
          <w:w w:val="110"/>
        </w:rPr>
        <w:t> A</w:t>
      </w:r>
      <w:r>
        <w:rPr>
          <w:w w:val="110"/>
        </w:rPr>
        <w:t> third-party</w:t>
      </w:r>
      <w:r>
        <w:rPr>
          <w:w w:val="110"/>
        </w:rPr>
        <w:t> auditors</w:t>
      </w:r>
      <w:r>
        <w:rPr>
          <w:w w:val="110"/>
        </w:rPr>
        <w:t> verify</w:t>
      </w:r>
      <w:r>
        <w:rPr>
          <w:w w:val="110"/>
        </w:rPr>
        <w:t> the</w:t>
      </w:r>
      <w:r>
        <w:rPr>
          <w:w w:val="110"/>
        </w:rPr>
        <w:t> in- tegrity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behalf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users,</w:t>
      </w:r>
      <w:r>
        <w:rPr>
          <w:spacing w:val="-6"/>
          <w:w w:val="110"/>
        </w:rPr>
        <w:t> </w:t>
      </w:r>
      <w:r>
        <w:rPr>
          <w:w w:val="110"/>
        </w:rPr>
        <w:t>reducing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cost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users.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practical applications,</w:t>
      </w:r>
      <w:r>
        <w:rPr>
          <w:spacing w:val="-1"/>
          <w:w w:val="110"/>
        </w:rPr>
        <w:t> </w:t>
      </w:r>
      <w:r>
        <w:rPr>
          <w:w w:val="110"/>
        </w:rPr>
        <w:t>the demand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dynamic</w:t>
      </w:r>
      <w:r>
        <w:rPr>
          <w:spacing w:val="-1"/>
          <w:w w:val="110"/>
        </w:rPr>
        <w:t> </w:t>
      </w:r>
      <w:r>
        <w:rPr>
          <w:w w:val="110"/>
        </w:rPr>
        <w:t>operation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common.</w:t>
      </w:r>
      <w:r>
        <w:rPr>
          <w:spacing w:val="-1"/>
          <w:w w:val="110"/>
        </w:rPr>
        <w:t> </w:t>
      </w:r>
      <w:r>
        <w:rPr>
          <w:w w:val="110"/>
        </w:rPr>
        <w:t>Ate- niese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2">
        <w:r>
          <w:rPr>
            <w:color w:val="0080AC"/>
            <w:w w:val="110"/>
          </w:rPr>
          <w:t>[8]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</w:t>
      </w:r>
      <w:r>
        <w:rPr>
          <w:w w:val="110"/>
        </w:rPr>
        <w:t> a</w:t>
      </w:r>
      <w:r>
        <w:rPr>
          <w:w w:val="110"/>
        </w:rPr>
        <w:t> scalable</w:t>
      </w:r>
      <w:r>
        <w:rPr>
          <w:w w:val="110"/>
        </w:rPr>
        <w:t> PDP</w:t>
      </w:r>
      <w:r>
        <w:rPr>
          <w:w w:val="110"/>
        </w:rPr>
        <w:t> scheme,</w:t>
      </w:r>
      <w:r>
        <w:rPr>
          <w:w w:val="110"/>
        </w:rPr>
        <w:t> but</w:t>
      </w:r>
      <w:r>
        <w:rPr>
          <w:w w:val="110"/>
        </w:rPr>
        <w:t> this</w:t>
      </w:r>
      <w:r>
        <w:rPr>
          <w:w w:val="110"/>
        </w:rPr>
        <w:t> method</w:t>
      </w:r>
      <w:r>
        <w:rPr>
          <w:w w:val="110"/>
        </w:rPr>
        <w:t> only supports part of dynamic operation. Shacham and Waters </w:t>
      </w:r>
      <w:hyperlink w:history="true" w:anchor="_bookmark23">
        <w:r>
          <w:rPr>
            <w:color w:val="0080AC"/>
            <w:w w:val="110"/>
          </w:rPr>
          <w:t>[9]</w:t>
        </w:r>
      </w:hyperlink>
      <w:r>
        <w:rPr>
          <w:color w:val="0080AC"/>
          <w:w w:val="110"/>
        </w:rPr>
        <w:t> </w:t>
      </w:r>
      <w:r>
        <w:rPr>
          <w:w w:val="110"/>
        </w:rPr>
        <w:t>improve the POR model, combined with homomorphic authentication technol- ogy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reduce</w:t>
      </w:r>
      <w:r>
        <w:rPr>
          <w:spacing w:val="25"/>
          <w:w w:val="110"/>
        </w:rPr>
        <w:t> </w:t>
      </w:r>
      <w:r>
        <w:rPr>
          <w:w w:val="110"/>
        </w:rPr>
        <w:t>communication</w:t>
      </w:r>
      <w:r>
        <w:rPr>
          <w:spacing w:val="24"/>
          <w:w w:val="110"/>
        </w:rPr>
        <w:t> </w:t>
      </w:r>
      <w:r>
        <w:rPr>
          <w:w w:val="110"/>
        </w:rPr>
        <w:t>overhead.</w:t>
      </w:r>
      <w:r>
        <w:rPr>
          <w:spacing w:val="25"/>
          <w:w w:val="110"/>
        </w:rPr>
        <w:t> </w:t>
      </w:r>
      <w:r>
        <w:rPr>
          <w:w w:val="110"/>
        </w:rPr>
        <w:t>Erway</w:t>
      </w:r>
      <w:r>
        <w:rPr>
          <w:spacing w:val="25"/>
          <w:w w:val="110"/>
        </w:rPr>
        <w:t> </w:t>
      </w:r>
      <w:r>
        <w:rPr>
          <w:w w:val="110"/>
        </w:rPr>
        <w:t>et</w:t>
      </w:r>
      <w:r>
        <w:rPr>
          <w:spacing w:val="25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hyperlink w:history="true" w:anchor="_bookmark25">
        <w:r>
          <w:rPr>
            <w:color w:val="0080AC"/>
            <w:w w:val="110"/>
          </w:rPr>
          <w:t>[10]</w:t>
        </w:r>
      </w:hyperlink>
      <w:r>
        <w:rPr>
          <w:color w:val="0080AC"/>
          <w:spacing w:val="25"/>
          <w:w w:val="110"/>
        </w:rPr>
        <w:t> </w:t>
      </w:r>
      <w:r>
        <w:rPr>
          <w:w w:val="110"/>
        </w:rPr>
        <w:t>introduce a</w:t>
      </w:r>
      <w:r>
        <w:rPr>
          <w:w w:val="110"/>
        </w:rPr>
        <w:t> rank-based</w:t>
      </w:r>
      <w:r>
        <w:rPr>
          <w:w w:val="110"/>
        </w:rPr>
        <w:t> authentication</w:t>
      </w:r>
      <w:r>
        <w:rPr>
          <w:w w:val="110"/>
        </w:rPr>
        <w:t> skip</w:t>
      </w:r>
      <w:r>
        <w:rPr>
          <w:w w:val="110"/>
        </w:rPr>
        <w:t> table</w:t>
      </w:r>
      <w:r>
        <w:rPr>
          <w:w w:val="110"/>
        </w:rPr>
        <w:t> and</w:t>
      </w:r>
      <w:r>
        <w:rPr>
          <w:w w:val="110"/>
        </w:rPr>
        <w:t> propose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data</w:t>
      </w:r>
      <w:r>
        <w:rPr>
          <w:w w:val="110"/>
        </w:rPr>
        <w:t> in- tegrity</w:t>
      </w:r>
      <w:r>
        <w:rPr>
          <w:spacing w:val="20"/>
          <w:w w:val="110"/>
        </w:rPr>
        <w:t> </w:t>
      </w:r>
      <w:r>
        <w:rPr>
          <w:w w:val="110"/>
        </w:rPr>
        <w:t>audit</w:t>
      </w:r>
      <w:r>
        <w:rPr>
          <w:spacing w:val="20"/>
          <w:w w:val="110"/>
        </w:rPr>
        <w:t> </w:t>
      </w:r>
      <w:r>
        <w:rPr>
          <w:w w:val="110"/>
        </w:rPr>
        <w:t>scheme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supports</w:t>
      </w:r>
      <w:r>
        <w:rPr>
          <w:spacing w:val="21"/>
          <w:w w:val="110"/>
        </w:rPr>
        <w:t> </w:t>
      </w:r>
      <w:r>
        <w:rPr>
          <w:w w:val="110"/>
        </w:rPr>
        <w:t>full</w:t>
      </w:r>
      <w:r>
        <w:rPr>
          <w:spacing w:val="20"/>
          <w:w w:val="110"/>
        </w:rPr>
        <w:t> </w:t>
      </w:r>
      <w:r>
        <w:rPr>
          <w:w w:val="110"/>
        </w:rPr>
        <w:t>dynamic</w:t>
      </w:r>
      <w:r>
        <w:rPr>
          <w:spacing w:val="20"/>
          <w:w w:val="110"/>
        </w:rPr>
        <w:t> </w:t>
      </w:r>
      <w:r>
        <w:rPr>
          <w:w w:val="110"/>
        </w:rPr>
        <w:t>updates.</w:t>
      </w:r>
      <w:r>
        <w:rPr>
          <w:spacing w:val="20"/>
          <w:w w:val="110"/>
        </w:rPr>
        <w:t> </w:t>
      </w:r>
      <w:r>
        <w:rPr>
          <w:w w:val="110"/>
        </w:rPr>
        <w:t>Wang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al.</w:t>
      </w:r>
    </w:p>
    <w:p>
      <w:pPr>
        <w:pStyle w:val="BodyText"/>
        <w:spacing w:line="273" w:lineRule="auto"/>
        <w:ind w:left="118" w:right="38"/>
        <w:jc w:val="both"/>
      </w:pPr>
      <w:hyperlink w:history="true" w:anchor="_bookmark26">
        <w:r>
          <w:rPr>
            <w:color w:val="0080AC"/>
            <w:w w:val="110"/>
          </w:rPr>
          <w:t>[11]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 a new data dynamic update integrity verification scheme 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Merkel</w:t>
      </w:r>
      <w:r>
        <w:rPr>
          <w:spacing w:val="-6"/>
          <w:w w:val="110"/>
        </w:rPr>
        <w:t> </w:t>
      </w:r>
      <w:r>
        <w:rPr>
          <w:w w:val="110"/>
        </w:rPr>
        <w:t>Hash</w:t>
      </w:r>
      <w:r>
        <w:rPr>
          <w:spacing w:val="-7"/>
          <w:w w:val="110"/>
        </w:rPr>
        <w:t> </w:t>
      </w:r>
      <w:r>
        <w:rPr>
          <w:w w:val="110"/>
        </w:rPr>
        <w:t>Tree</w:t>
      </w:r>
      <w:r>
        <w:rPr>
          <w:spacing w:val="-6"/>
          <w:w w:val="110"/>
        </w:rPr>
        <w:t> </w:t>
      </w:r>
      <w:r>
        <w:rPr>
          <w:w w:val="110"/>
        </w:rPr>
        <w:t>(MHT).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scheme</w:t>
      </w:r>
      <w:r>
        <w:rPr>
          <w:spacing w:val="-6"/>
          <w:w w:val="110"/>
        </w:rPr>
        <w:t> </w:t>
      </w:r>
      <w:r>
        <w:rPr>
          <w:w w:val="110"/>
        </w:rPr>
        <w:t>supports</w:t>
      </w:r>
      <w:r>
        <w:rPr>
          <w:spacing w:val="-7"/>
          <w:w w:val="110"/>
        </w:rPr>
        <w:t> </w:t>
      </w:r>
      <w:r>
        <w:rPr>
          <w:w w:val="110"/>
        </w:rPr>
        <w:t>public</w:t>
      </w:r>
      <w:r>
        <w:rPr>
          <w:spacing w:val="-7"/>
          <w:w w:val="110"/>
        </w:rPr>
        <w:t> </w:t>
      </w:r>
      <w:r>
        <w:rPr>
          <w:w w:val="110"/>
        </w:rPr>
        <w:t>audit- ing and reduces some overhead, but cannot resist replacement attacks. Mao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hyperlink w:history="true" w:anchor="_bookmark27">
        <w:r>
          <w:rPr>
            <w:color w:val="0080AC"/>
            <w:w w:val="110"/>
          </w:rPr>
          <w:t>[12]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improve</w:t>
      </w:r>
      <w:r>
        <w:rPr>
          <w:spacing w:val="-11"/>
          <w:w w:val="110"/>
        </w:rPr>
        <w:t> </w:t>
      </w:r>
      <w:r>
        <w:rPr>
          <w:w w:val="110"/>
        </w:rPr>
        <w:t>MHT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propose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position-aware</w:t>
      </w:r>
      <w:r>
        <w:rPr>
          <w:spacing w:val="-11"/>
          <w:w w:val="110"/>
        </w:rPr>
        <w:t> </w:t>
      </w:r>
      <w:r>
        <w:rPr>
          <w:w w:val="110"/>
        </w:rPr>
        <w:t>Merkle</w:t>
      </w:r>
      <w:r>
        <w:rPr>
          <w:spacing w:val="-11"/>
          <w:w w:val="110"/>
        </w:rPr>
        <w:t> </w:t>
      </w:r>
      <w:r>
        <w:rPr>
          <w:w w:val="110"/>
        </w:rPr>
        <w:t>Tree (PMT),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position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node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resist</w:t>
      </w:r>
      <w:r>
        <w:rPr>
          <w:spacing w:val="-4"/>
          <w:w w:val="110"/>
        </w:rPr>
        <w:t> </w:t>
      </w:r>
      <w:r>
        <w:rPr>
          <w:w w:val="110"/>
        </w:rPr>
        <w:t>replacement</w:t>
      </w:r>
      <w:r>
        <w:rPr>
          <w:spacing w:val="-5"/>
          <w:w w:val="110"/>
        </w:rPr>
        <w:t> </w:t>
      </w:r>
      <w:r>
        <w:rPr>
          <w:w w:val="110"/>
        </w:rPr>
        <w:t>at- tacks.</w:t>
      </w:r>
      <w:r>
        <w:rPr>
          <w:w w:val="110"/>
        </w:rPr>
        <w:t> Rao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8">
        <w:r>
          <w:rPr>
            <w:color w:val="0080AC"/>
            <w:w w:val="110"/>
          </w:rPr>
          <w:t>[13]</w:t>
        </w:r>
      </w:hyperlink>
      <w:r>
        <w:rPr>
          <w:color w:val="0080AC"/>
          <w:w w:val="110"/>
        </w:rPr>
        <w:t> </w:t>
      </w:r>
      <w:r>
        <w:rPr>
          <w:w w:val="110"/>
        </w:rPr>
        <w:t>design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audit</w:t>
      </w:r>
      <w:r>
        <w:rPr>
          <w:w w:val="110"/>
        </w:rPr>
        <w:t> scheme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batch authentication</w:t>
      </w:r>
      <w:r>
        <w:rPr>
          <w:spacing w:val="5"/>
          <w:w w:val="110"/>
        </w:rPr>
        <w:t> </w:t>
      </w:r>
      <w:r>
        <w:rPr>
          <w:w w:val="110"/>
        </w:rPr>
        <w:t>MHT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solve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anti-collusion</w:t>
      </w:r>
      <w:r>
        <w:rPr>
          <w:spacing w:val="5"/>
          <w:w w:val="110"/>
        </w:rPr>
        <w:t> </w:t>
      </w:r>
      <w:r>
        <w:rPr>
          <w:w w:val="110"/>
        </w:rPr>
        <w:t>problem.</w:t>
      </w:r>
      <w:r>
        <w:rPr>
          <w:spacing w:val="6"/>
          <w:w w:val="110"/>
        </w:rPr>
        <w:t> </w:t>
      </w:r>
      <w:r>
        <w:rPr>
          <w:w w:val="110"/>
        </w:rPr>
        <w:t>Bowers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al.</w:t>
      </w:r>
    </w:p>
    <w:p>
      <w:pPr>
        <w:pStyle w:val="BodyText"/>
        <w:spacing w:line="273" w:lineRule="auto"/>
        <w:ind w:left="118" w:right="39"/>
        <w:jc w:val="both"/>
      </w:pPr>
      <w:hyperlink w:history="true" w:anchor="_bookmark29">
        <w:r>
          <w:rPr>
            <w:color w:val="0080AC"/>
            <w:w w:val="110"/>
          </w:rPr>
          <w:t>[14]</w:t>
        </w:r>
      </w:hyperlink>
      <w:r>
        <w:rPr>
          <w:color w:val="0080AC"/>
          <w:w w:val="110"/>
        </w:rPr>
        <w:t> </w:t>
      </w:r>
      <w:r>
        <w:rPr>
          <w:w w:val="110"/>
        </w:rPr>
        <w:t>design a scheme based on POR. Its authentication does not 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decrypt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file.</w:t>
      </w:r>
      <w:r>
        <w:rPr>
          <w:spacing w:val="13"/>
          <w:w w:val="110"/>
        </w:rPr>
        <w:t> </w:t>
      </w:r>
      <w:r>
        <w:rPr>
          <w:w w:val="110"/>
        </w:rPr>
        <w:t>Yuen</w:t>
      </w:r>
      <w:r>
        <w:rPr>
          <w:spacing w:val="13"/>
          <w:w w:val="110"/>
        </w:rPr>
        <w:t> </w:t>
      </w:r>
      <w:hyperlink w:history="true" w:anchor="_bookmark30">
        <w:r>
          <w:rPr>
            <w:color w:val="0080AC"/>
            <w:w w:val="110"/>
          </w:rPr>
          <w:t>[15]</w:t>
        </w:r>
      </w:hyperlink>
      <w:r>
        <w:rPr>
          <w:color w:val="0080AC"/>
          <w:spacing w:val="13"/>
          <w:w w:val="110"/>
        </w:rPr>
        <w:t> </w:t>
      </w:r>
      <w:r>
        <w:rPr>
          <w:w w:val="110"/>
        </w:rPr>
        <w:t>propose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auditable</w:t>
      </w:r>
      <w:r>
        <w:rPr>
          <w:spacing w:val="13"/>
          <w:w w:val="110"/>
        </w:rPr>
        <w:t> </w:t>
      </w:r>
      <w:r>
        <w:rPr>
          <w:w w:val="110"/>
        </w:rPr>
        <w:t>consortium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chain.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Users</w:t>
      </w:r>
      <w:r>
        <w:rPr>
          <w:spacing w:val="-2"/>
          <w:w w:val="110"/>
        </w:rPr>
        <w:t> </w:t>
      </w:r>
      <w:r>
        <w:rPr>
          <w:w w:val="110"/>
        </w:rPr>
        <w:t>participate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transactions</w:t>
      </w:r>
      <w:r>
        <w:rPr>
          <w:spacing w:val="-3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3"/>
          <w:w w:val="110"/>
        </w:rPr>
        <w:t> </w:t>
      </w:r>
      <w:r>
        <w:rPr>
          <w:w w:val="110"/>
        </w:rPr>
        <w:t>authenticated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autho- rized</w:t>
      </w:r>
      <w:r>
        <w:rPr>
          <w:spacing w:val="-4"/>
          <w:w w:val="110"/>
        </w:rPr>
        <w:t> </w:t>
      </w:r>
      <w:r>
        <w:rPr>
          <w:w w:val="110"/>
        </w:rPr>
        <w:t>party,</w:t>
      </w:r>
      <w:r>
        <w:rPr>
          <w:spacing w:val="-4"/>
          <w:w w:val="110"/>
        </w:rPr>
        <w:t> </w:t>
      </w:r>
      <w:r>
        <w:rPr>
          <w:w w:val="110"/>
        </w:rPr>
        <w:t>preventing</w:t>
      </w:r>
      <w:r>
        <w:rPr>
          <w:spacing w:val="-4"/>
          <w:w w:val="110"/>
        </w:rPr>
        <w:t> </w:t>
      </w:r>
      <w:r>
        <w:rPr>
          <w:w w:val="110"/>
        </w:rPr>
        <w:t>malicious</w:t>
      </w:r>
      <w:r>
        <w:rPr>
          <w:spacing w:val="-5"/>
          <w:w w:val="110"/>
        </w:rPr>
        <w:t> </w:t>
      </w:r>
      <w:r>
        <w:rPr>
          <w:w w:val="110"/>
        </w:rPr>
        <w:t>users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abusing</w:t>
      </w:r>
      <w:r>
        <w:rPr>
          <w:spacing w:val="-4"/>
          <w:w w:val="110"/>
        </w:rPr>
        <w:t> </w:t>
      </w:r>
      <w:r>
        <w:rPr>
          <w:w w:val="110"/>
        </w:rPr>
        <w:t>privacy</w:t>
      </w:r>
      <w:r>
        <w:rPr>
          <w:spacing w:val="-4"/>
          <w:w w:val="110"/>
        </w:rPr>
        <w:t> </w:t>
      </w:r>
      <w:r>
        <w:rPr>
          <w:w w:val="110"/>
        </w:rPr>
        <w:t>attributes, and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track</w:t>
      </w:r>
      <w:r>
        <w:rPr>
          <w:spacing w:val="-5"/>
          <w:w w:val="110"/>
        </w:rPr>
        <w:t> </w:t>
      </w:r>
      <w:r>
        <w:rPr>
          <w:w w:val="110"/>
        </w:rPr>
        <w:t>malicious</w:t>
      </w:r>
      <w:r>
        <w:rPr>
          <w:spacing w:val="-6"/>
          <w:w w:val="110"/>
        </w:rPr>
        <w:t> </w:t>
      </w:r>
      <w:r>
        <w:rPr>
          <w:w w:val="110"/>
        </w:rPr>
        <w:t>users.</w:t>
      </w:r>
      <w:r>
        <w:rPr>
          <w:spacing w:val="-6"/>
          <w:w w:val="110"/>
        </w:rPr>
        <w:t> </w:t>
      </w:r>
      <w:r>
        <w:rPr>
          <w:w w:val="110"/>
        </w:rPr>
        <w:t>Gao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hyperlink w:history="true" w:anchor="_bookmark31">
        <w:r>
          <w:rPr>
            <w:color w:val="0080AC"/>
            <w:w w:val="110"/>
          </w:rPr>
          <w:t>[16]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propose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cloud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audit scheme that supports data deduplication to achieve low-entropy secu- rity. Malicious clouds cannot forge validators to pass audits, and users do not need to interact with third-party auditors. Xu et al. </w:t>
      </w:r>
      <w:hyperlink w:history="true" w:anchor="_bookmark32">
        <w:r>
          <w:rPr>
            <w:color w:val="0080AC"/>
            <w:w w:val="110"/>
          </w:rPr>
          <w:t>[17]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 a public cloud auditing scheme that periodically updates the audit au- thorization code to prevent malicious clouds from tampering with file </w:t>
      </w:r>
      <w:r>
        <w:rPr>
          <w:spacing w:val="-2"/>
          <w:w w:val="110"/>
        </w:rPr>
        <w:t>keys.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Cloud-edge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computing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auditing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18" w:right="116" w:firstLine="239"/>
        <w:jc w:val="both"/>
      </w:pP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edge</w:t>
      </w:r>
      <w:r>
        <w:rPr>
          <w:spacing w:val="24"/>
          <w:w w:val="110"/>
        </w:rPr>
        <w:t> </w:t>
      </w:r>
      <w:r>
        <w:rPr>
          <w:w w:val="110"/>
        </w:rPr>
        <w:t>servers,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collaborative</w:t>
      </w:r>
      <w:r>
        <w:rPr>
          <w:spacing w:val="24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established.</w:t>
      </w:r>
      <w:r>
        <w:rPr>
          <w:spacing w:val="24"/>
          <w:w w:val="110"/>
        </w:rPr>
        <w:t> </w:t>
      </w:r>
      <w:r>
        <w:rPr>
          <w:w w:val="110"/>
        </w:rPr>
        <w:t>Li et</w:t>
      </w:r>
      <w:r>
        <w:rPr>
          <w:w w:val="110"/>
        </w:rPr>
        <w:t> al.</w:t>
      </w:r>
      <w:r>
        <w:rPr>
          <w:w w:val="110"/>
        </w:rPr>
        <w:t> propose</w:t>
      </w:r>
      <w:r>
        <w:rPr>
          <w:w w:val="110"/>
        </w:rPr>
        <w:t> an</w:t>
      </w:r>
      <w:r>
        <w:rPr>
          <w:w w:val="110"/>
        </w:rPr>
        <w:t> app</w:t>
      </w:r>
      <w:r>
        <w:rPr>
          <w:w w:val="110"/>
        </w:rPr>
        <w:t> vendor’s</w:t>
      </w:r>
      <w:r>
        <w:rPr>
          <w:w w:val="110"/>
        </w:rPr>
        <w:t> cache</w:t>
      </w:r>
      <w:r>
        <w:rPr>
          <w:w w:val="110"/>
        </w:rPr>
        <w:t> data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VR</w:t>
      </w:r>
      <w:r>
        <w:rPr>
          <w:w w:val="110"/>
        </w:rPr>
        <w:t> video</w:t>
      </w:r>
      <w:r>
        <w:rPr>
          <w:w w:val="110"/>
        </w:rPr>
        <w:t> integrity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edge</w:t>
      </w:r>
      <w:r>
        <w:rPr>
          <w:spacing w:val="40"/>
          <w:w w:val="110"/>
        </w:rPr>
        <w:t> </w:t>
      </w:r>
      <w:r>
        <w:rPr>
          <w:w w:val="110"/>
        </w:rPr>
        <w:t>computing</w:t>
      </w:r>
      <w:r>
        <w:rPr>
          <w:spacing w:val="40"/>
          <w:w w:val="110"/>
        </w:rPr>
        <w:t> </w:t>
      </w:r>
      <w:r>
        <w:rPr>
          <w:w w:val="110"/>
        </w:rPr>
        <w:t>environment</w:t>
      </w:r>
      <w:r>
        <w:rPr>
          <w:spacing w:val="40"/>
          <w:w w:val="110"/>
        </w:rPr>
        <w:t> </w:t>
      </w:r>
      <w:hyperlink w:history="true" w:anchor="_bookmark33">
        <w:r>
          <w:rPr>
            <w:color w:val="0080AC"/>
            <w:w w:val="110"/>
          </w:rPr>
          <w:t>[18]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divide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treats into unexpected failures and cheating attacks. They give their scheme around</w:t>
      </w:r>
      <w:r>
        <w:rPr>
          <w:w w:val="110"/>
        </w:rPr>
        <w:t> correctness,</w:t>
      </w:r>
      <w:r>
        <w:rPr>
          <w:w w:val="110"/>
        </w:rPr>
        <w:t> lightweight,</w:t>
      </w:r>
      <w:r>
        <w:rPr>
          <w:w w:val="110"/>
        </w:rPr>
        <w:t> and</w:t>
      </w:r>
      <w:r>
        <w:rPr>
          <w:w w:val="110"/>
        </w:rPr>
        <w:t> security</w:t>
      </w:r>
      <w:r>
        <w:rPr>
          <w:w w:val="110"/>
        </w:rPr>
        <w:t> objectives,</w:t>
      </w:r>
      <w:r>
        <w:rPr>
          <w:w w:val="110"/>
        </w:rPr>
        <w:t> including</w:t>
      </w:r>
      <w:r>
        <w:rPr>
          <w:w w:val="110"/>
        </w:rPr>
        <w:t> </w:t>
      </w:r>
      <w:r>
        <w:rPr>
          <w:w w:val="110"/>
        </w:rPr>
        <w:t>a light</w:t>
      </w:r>
      <w:r>
        <w:rPr>
          <w:w w:val="110"/>
        </w:rPr>
        <w:t> sampling-based</w:t>
      </w:r>
      <w:r>
        <w:rPr>
          <w:w w:val="110"/>
        </w:rPr>
        <w:t> probabilistic</w:t>
      </w:r>
      <w:r>
        <w:rPr>
          <w:w w:val="110"/>
        </w:rPr>
        <w:t> approach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data</w:t>
      </w:r>
      <w:r>
        <w:rPr>
          <w:w w:val="110"/>
        </w:rPr>
        <w:t> structure named variable Merkle hash tree. Then, in </w:t>
      </w:r>
      <w:hyperlink w:history="true" w:anchor="_bookmark34">
        <w:r>
          <w:rPr>
            <w:color w:val="0080AC"/>
            <w:w w:val="110"/>
          </w:rPr>
          <w:t>[19]</w:t>
        </w:r>
      </w:hyperlink>
      <w:r>
        <w:rPr>
          <w:w w:val="110"/>
        </w:rPr>
        <w:t>, they propose a coop- erative</w:t>
      </w:r>
      <w:r>
        <w:rPr>
          <w:w w:val="110"/>
        </w:rPr>
        <w:t> scheme.</w:t>
      </w:r>
      <w:r>
        <w:rPr>
          <w:w w:val="110"/>
        </w:rPr>
        <w:t> A</w:t>
      </w:r>
      <w:r>
        <w:rPr>
          <w:w w:val="110"/>
        </w:rPr>
        <w:t> distributed</w:t>
      </w:r>
      <w:r>
        <w:rPr>
          <w:w w:val="110"/>
        </w:rPr>
        <w:t> consensus</w:t>
      </w:r>
      <w:r>
        <w:rPr>
          <w:w w:val="110"/>
        </w:rPr>
        <w:t> is</w:t>
      </w:r>
      <w:r>
        <w:rPr>
          <w:w w:val="110"/>
        </w:rPr>
        <w:t> employed</w:t>
      </w:r>
      <w:r>
        <w:rPr>
          <w:w w:val="110"/>
        </w:rPr>
        <w:t> to</w:t>
      </w:r>
      <w:r>
        <w:rPr>
          <w:w w:val="110"/>
        </w:rPr>
        <w:t> form</w:t>
      </w:r>
      <w:r>
        <w:rPr>
          <w:w w:val="110"/>
        </w:rPr>
        <w:t> an</w:t>
      </w:r>
      <w:r>
        <w:rPr>
          <w:w w:val="110"/>
        </w:rPr>
        <w:t> edge caching</w:t>
      </w:r>
      <w:r>
        <w:rPr>
          <w:w w:val="110"/>
        </w:rPr>
        <w:t> system.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servers</w:t>
      </w:r>
      <w:r>
        <w:rPr>
          <w:w w:val="110"/>
        </w:rPr>
        <w:t> are</w:t>
      </w:r>
      <w:r>
        <w:rPr>
          <w:w w:val="110"/>
        </w:rPr>
        <w:t> responsible</w:t>
      </w:r>
      <w:r>
        <w:rPr>
          <w:w w:val="110"/>
        </w:rPr>
        <w:t> for</w:t>
      </w:r>
      <w:r>
        <w:rPr>
          <w:w w:val="110"/>
        </w:rPr>
        <w:t> guaranteeing data integrity. In addition, in </w:t>
      </w:r>
      <w:hyperlink w:history="true" w:anchor="_bookmark35">
        <w:r>
          <w:rPr>
            <w:color w:val="0080AC"/>
            <w:w w:val="110"/>
          </w:rPr>
          <w:t>[20]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36">
        <w:r>
          <w:rPr>
            <w:color w:val="0080AC"/>
            <w:w w:val="110"/>
          </w:rPr>
          <w:t>[21]</w:t>
        </w:r>
      </w:hyperlink>
      <w:r>
        <w:rPr>
          <w:w w:val="110"/>
        </w:rPr>
        <w:t>, the privacy and eﬃciency are</w:t>
      </w:r>
      <w:r>
        <w:rPr>
          <w:w w:val="110"/>
        </w:rPr>
        <w:t> improved</w:t>
      </w:r>
      <w:r>
        <w:rPr>
          <w:w w:val="110"/>
        </w:rPr>
        <w:t> respectively.</w:t>
      </w:r>
      <w:r>
        <w:rPr>
          <w:w w:val="110"/>
        </w:rPr>
        <w:t> Li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have</w:t>
      </w:r>
      <w:r>
        <w:rPr>
          <w:w w:val="110"/>
        </w:rPr>
        <w:t> achieved</w:t>
      </w:r>
      <w:r>
        <w:rPr>
          <w:w w:val="110"/>
        </w:rPr>
        <w:t> remarkable</w:t>
      </w:r>
      <w:r>
        <w:rPr>
          <w:w w:val="110"/>
        </w:rPr>
        <w:t> results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focusing</w:t>
      </w:r>
      <w:r>
        <w:rPr>
          <w:w w:val="110"/>
        </w:rPr>
        <w:t> on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data</w:t>
      </w:r>
      <w:r>
        <w:rPr>
          <w:w w:val="110"/>
        </w:rPr>
        <w:t> integrity problem</w:t>
      </w:r>
      <w:r>
        <w:rPr>
          <w:w w:val="110"/>
        </w:rPr>
        <w:t> of</w:t>
      </w:r>
      <w:r>
        <w:rPr>
          <w:w w:val="110"/>
        </w:rPr>
        <w:t> application manufacturers. However, the above scenarios all focus on a single ap- plication</w:t>
      </w:r>
      <w:r>
        <w:rPr>
          <w:spacing w:val="-2"/>
          <w:w w:val="110"/>
        </w:rPr>
        <w:t> </w:t>
      </w:r>
      <w:r>
        <w:rPr>
          <w:w w:val="110"/>
        </w:rPr>
        <w:t>vendor’s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integrity</w:t>
      </w:r>
      <w:r>
        <w:rPr>
          <w:spacing w:val="-2"/>
          <w:w w:val="110"/>
        </w:rPr>
        <w:t> </w:t>
      </w:r>
      <w:r>
        <w:rPr>
          <w:w w:val="110"/>
        </w:rPr>
        <w:t>verification</w:t>
      </w:r>
      <w:r>
        <w:rPr>
          <w:spacing w:val="-2"/>
          <w:w w:val="110"/>
        </w:rPr>
        <w:t> </w:t>
      </w:r>
      <w:r>
        <w:rPr>
          <w:w w:val="110"/>
        </w:rPr>
        <w:t>needs.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edge</w:t>
      </w:r>
      <w:r>
        <w:rPr>
          <w:spacing w:val="-2"/>
          <w:w w:val="110"/>
        </w:rPr>
        <w:t> </w:t>
      </w:r>
      <w:r>
        <w:rPr>
          <w:w w:val="110"/>
        </w:rPr>
        <w:t>server</w:t>
      </w:r>
      <w:r>
        <w:rPr>
          <w:spacing w:val="-2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responsible for storing many application vendors’ data. Application ven- </w:t>
      </w:r>
      <w:r>
        <w:rPr>
          <w:w w:val="110"/>
        </w:rPr>
        <w:t>dor</w:t>
      </w:r>
      <w:r>
        <w:rPr>
          <w:spacing w:val="-1"/>
          <w:w w:val="110"/>
        </w:rPr>
        <w:t> </w:t>
      </w:r>
      <w:r>
        <w:rPr>
          <w:w w:val="110"/>
        </w:rPr>
        <w:t>servers have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computing</w:t>
      </w:r>
      <w:r>
        <w:rPr>
          <w:spacing w:val="-1"/>
          <w:w w:val="110"/>
        </w:rPr>
        <w:t> </w:t>
      </w:r>
      <w:r>
        <w:rPr>
          <w:w w:val="110"/>
        </w:rPr>
        <w:t>power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w w:val="110"/>
        </w:rPr>
        <w:t>space than</w:t>
      </w:r>
      <w:r>
        <w:rPr>
          <w:spacing w:val="-1"/>
          <w:w w:val="110"/>
        </w:rPr>
        <w:t> </w:t>
      </w:r>
      <w:r>
        <w:rPr>
          <w:w w:val="110"/>
        </w:rPr>
        <w:t>single- </w:t>
      </w:r>
      <w:r>
        <w:rPr>
          <w:spacing w:val="-2"/>
          <w:w w:val="110"/>
        </w:rPr>
        <w:t>person servers and edge servers. Therefore, these methods are unsuitable </w:t>
      </w:r>
      <w:r>
        <w:rPr>
          <w:w w:val="110"/>
        </w:rPr>
        <w:t>for heterogeneous edge servers to provide personal services.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37">
        <w:r>
          <w:rPr>
            <w:color w:val="0080AC"/>
            <w:w w:val="110"/>
          </w:rPr>
          <w:t>[22]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blockchain-based</w:t>
      </w:r>
      <w:r>
        <w:rPr>
          <w:spacing w:val="-5"/>
          <w:w w:val="110"/>
        </w:rPr>
        <w:t> </w:t>
      </w:r>
      <w:r>
        <w:rPr>
          <w:w w:val="110"/>
        </w:rPr>
        <w:t>framework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5"/>
          <w:w w:val="110"/>
        </w:rPr>
        <w:t> </w:t>
      </w:r>
      <w:r>
        <w:rPr>
          <w:w w:val="110"/>
        </w:rPr>
        <w:t>TPA</w:t>
      </w:r>
      <w:r>
        <w:rPr>
          <w:spacing w:val="-5"/>
          <w:w w:val="110"/>
        </w:rPr>
        <w:t> </w:t>
      </w:r>
      <w:r>
        <w:rPr>
          <w:w w:val="110"/>
        </w:rPr>
        <w:t>for data</w:t>
      </w:r>
      <w:r>
        <w:rPr>
          <w:w w:val="110"/>
        </w:rPr>
        <w:t> integrity</w:t>
      </w:r>
      <w:r>
        <w:rPr>
          <w:w w:val="110"/>
        </w:rPr>
        <w:t> verification.</w:t>
      </w:r>
      <w:r>
        <w:rPr>
          <w:w w:val="110"/>
        </w:rPr>
        <w:t> Merkle</w:t>
      </w:r>
      <w:r>
        <w:rPr>
          <w:w w:val="110"/>
        </w:rPr>
        <w:t> tree-based</w:t>
      </w:r>
      <w:r>
        <w:rPr>
          <w:w w:val="110"/>
        </w:rPr>
        <w:t> validation</w:t>
      </w:r>
      <w:r>
        <w:rPr>
          <w:w w:val="110"/>
        </w:rPr>
        <w:t> methods</w:t>
      </w:r>
      <w:r>
        <w:rPr>
          <w:w w:val="110"/>
        </w:rPr>
        <w:t> and sampling strategies contribute to the framework. In addition, a proto- type</w:t>
      </w:r>
      <w:r>
        <w:rPr>
          <w:w w:val="110"/>
        </w:rPr>
        <w:t> is</w:t>
      </w:r>
      <w:r>
        <w:rPr>
          <w:w w:val="110"/>
        </w:rPr>
        <w:t> implemented</w:t>
      </w:r>
      <w:r>
        <w:rPr>
          <w:w w:val="110"/>
        </w:rPr>
        <w:t> on</w:t>
      </w:r>
      <w:r>
        <w:rPr>
          <w:w w:val="110"/>
        </w:rPr>
        <w:t> Ethereum</w:t>
      </w:r>
      <w:r>
        <w:rPr>
          <w:w w:val="110"/>
        </w:rPr>
        <w:t> </w:t>
      </w:r>
      <w:hyperlink w:history="true" w:anchor="_bookmark38">
        <w:r>
          <w:rPr>
            <w:color w:val="0080AC"/>
            <w:w w:val="110"/>
          </w:rPr>
          <w:t>[23]</w:t>
        </w:r>
      </w:hyperlink>
      <w:r>
        <w:rPr>
          <w:color w:val="0080AC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deploying</w:t>
      </w:r>
      <w:r>
        <w:rPr>
          <w:w w:val="110"/>
        </w:rPr>
        <w:t> smart</w:t>
      </w:r>
      <w:r>
        <w:rPr>
          <w:w w:val="110"/>
        </w:rPr>
        <w:t> contracts </w:t>
      </w:r>
      <w:hyperlink w:history="true" w:anchor="_bookmark39">
        <w:r>
          <w:rPr>
            <w:color w:val="0080AC"/>
            <w:w w:val="110"/>
          </w:rPr>
          <w:t>[24]</w:t>
        </w:r>
      </w:hyperlink>
      <w:r>
        <w:rPr>
          <w:w w:val="110"/>
        </w:rPr>
        <w:t>, which may not be suitable for resource-limited edge servers. Fan et al. propose a consensus for a blockchain-based data integrity frame- work </w:t>
      </w:r>
      <w:hyperlink w:history="true" w:anchor="_bookmark40">
        <w:r>
          <w:rPr>
            <w:color w:val="0080AC"/>
            <w:w w:val="110"/>
          </w:rPr>
          <w:t>[25]</w:t>
        </w:r>
      </w:hyperlink>
      <w:r>
        <w:rPr>
          <w:w w:val="110"/>
        </w:rPr>
        <w:t>. They divide the framework into two-layer: the private part and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part.</w:t>
      </w:r>
      <w:r>
        <w:rPr>
          <w:w w:val="110"/>
        </w:rPr>
        <w:t> The</w:t>
      </w:r>
      <w:r>
        <w:rPr>
          <w:w w:val="110"/>
        </w:rPr>
        <w:t> private</w:t>
      </w:r>
      <w:r>
        <w:rPr>
          <w:w w:val="110"/>
        </w:rPr>
        <w:t> part</w:t>
      </w:r>
      <w:r>
        <w:rPr>
          <w:w w:val="110"/>
        </w:rPr>
        <w:t> maintains</w:t>
      </w:r>
      <w:r>
        <w:rPr>
          <w:w w:val="110"/>
        </w:rPr>
        <w:t> a</w:t>
      </w:r>
      <w:r>
        <w:rPr>
          <w:w w:val="110"/>
        </w:rPr>
        <w:t> private</w:t>
      </w:r>
      <w:r>
        <w:rPr>
          <w:w w:val="110"/>
        </w:rPr>
        <w:t> chain</w:t>
      </w:r>
      <w:r>
        <w:rPr>
          <w:w w:val="110"/>
        </w:rPr>
        <w:t> for</w:t>
      </w:r>
      <w:r>
        <w:rPr>
          <w:w w:val="110"/>
        </w:rPr>
        <w:t> IoT devices,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part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public</w:t>
      </w:r>
      <w:r>
        <w:rPr>
          <w:w w:val="110"/>
        </w:rPr>
        <w:t> chain</w:t>
      </w:r>
      <w:r>
        <w:rPr>
          <w:w w:val="110"/>
        </w:rPr>
        <w:t> constructed</w:t>
      </w:r>
      <w:r>
        <w:rPr>
          <w:w w:val="110"/>
        </w:rPr>
        <w:t> by</w:t>
      </w:r>
      <w:r>
        <w:rPr>
          <w:w w:val="110"/>
        </w:rPr>
        <w:t> edge servers.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verification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Yue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-4"/>
          <w:w w:val="110"/>
        </w:rPr>
        <w:t> </w:t>
      </w:r>
      <w:hyperlink w:history="true" w:anchor="_bookmark37">
        <w:r>
          <w:rPr>
            <w:color w:val="0080AC"/>
            <w:w w:val="110"/>
          </w:rPr>
          <w:t>[22]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39"/>
        <w:jc w:val="both"/>
      </w:pPr>
      <w:bookmarkStart w:name="2.2.1 Tag generation" w:id="9"/>
      <w:bookmarkEnd w:id="9"/>
      <w:r>
        <w:rPr/>
      </w:r>
      <w:r>
        <w:rPr>
          <w:w w:val="110"/>
        </w:rPr>
        <w:t>the Merkle tree </w:t>
      </w:r>
      <w:hyperlink w:history="true" w:anchor="_bookmark41">
        <w:r>
          <w:rPr>
            <w:color w:val="0080AC"/>
            <w:w w:val="110"/>
          </w:rPr>
          <w:t>[26]</w:t>
        </w:r>
      </w:hyperlink>
      <w:r>
        <w:rPr>
          <w:w w:val="110"/>
        </w:rPr>
        <w:t>. Two blockchain-based data integrity verification frameworks in </w:t>
      </w:r>
      <w:hyperlink w:history="true" w:anchor="_bookmark37">
        <w:r>
          <w:rPr>
            <w:color w:val="0080AC"/>
            <w:w w:val="110"/>
          </w:rPr>
          <w:t>[22]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0">
        <w:r>
          <w:rPr>
            <w:color w:val="0080AC"/>
            <w:w w:val="110"/>
          </w:rPr>
          <w:t>[25]</w:t>
        </w:r>
      </w:hyperlink>
      <w:r>
        <w:rPr>
          <w:color w:val="0080AC"/>
          <w:w w:val="110"/>
        </w:rPr>
        <w:t> </w:t>
      </w:r>
      <w:r>
        <w:rPr>
          <w:w w:val="110"/>
        </w:rPr>
        <w:t>adopt a similar way based on the Merkle tree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sampling.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success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verification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guaranteed. To this end, we design novel scheme to improve the success rate.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Therefore,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urgent</w:t>
      </w:r>
      <w:r>
        <w:rPr>
          <w:w w:val="110"/>
        </w:rPr>
        <w:t> to</w:t>
      </w:r>
      <w:r>
        <w:rPr>
          <w:w w:val="110"/>
        </w:rPr>
        <w:t> design</w:t>
      </w:r>
      <w:r>
        <w:rPr>
          <w:w w:val="110"/>
        </w:rPr>
        <w:t> a</w:t>
      </w:r>
      <w:r>
        <w:rPr>
          <w:w w:val="110"/>
        </w:rPr>
        <w:t> blockchain-powered</w:t>
      </w:r>
      <w:r>
        <w:rPr>
          <w:w w:val="110"/>
        </w:rPr>
        <w:t> distributed data auditing scheme for the healthcare system in this paper.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numPr>
          <w:ilvl w:val="0"/>
          <w:numId w:val="2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bookmarkStart w:name="2 Blockchain-powered distributed data au" w:id="10"/>
      <w:bookmarkEnd w:id="10"/>
      <w:r>
        <w:rPr>
          <w:b w:val="0"/>
        </w:rPr>
      </w:r>
      <w:bookmarkStart w:name="2.1 Scheme overview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>
          <w:w w:val="110"/>
        </w:rPr>
        <w:t>Blockchain-powered</w:t>
      </w:r>
      <w:r>
        <w:rPr>
          <w:spacing w:val="2"/>
          <w:w w:val="110"/>
        </w:rPr>
        <w:t> </w:t>
      </w:r>
      <w:r>
        <w:rPr>
          <w:w w:val="110"/>
        </w:rPr>
        <w:t>distributed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auditing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scheme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Scheme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overview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proposed</w:t>
      </w:r>
      <w:r>
        <w:rPr>
          <w:w w:val="110"/>
        </w:rPr>
        <w:t> system</w:t>
      </w:r>
      <w:r>
        <w:rPr>
          <w:w w:val="110"/>
        </w:rPr>
        <w:t> framework</w:t>
      </w:r>
      <w:r>
        <w:rPr>
          <w:w w:val="110"/>
        </w:rPr>
        <w:t> has</w:t>
      </w:r>
      <w:r>
        <w:rPr>
          <w:w w:val="110"/>
        </w:rPr>
        <w:t> three</w:t>
      </w:r>
      <w:r>
        <w:rPr>
          <w:w w:val="110"/>
        </w:rPr>
        <w:t> roles:</w:t>
      </w:r>
      <w:r>
        <w:rPr>
          <w:w w:val="110"/>
        </w:rPr>
        <w:t> users,</w:t>
      </w:r>
      <w:r>
        <w:rPr>
          <w:w w:val="110"/>
        </w:rPr>
        <w:t> hospital server,</w:t>
      </w:r>
      <w:r>
        <w:rPr>
          <w:w w:val="110"/>
        </w:rPr>
        <w:t> and</w:t>
      </w:r>
      <w:r>
        <w:rPr>
          <w:w w:val="110"/>
        </w:rPr>
        <w:t> cloud</w:t>
      </w:r>
      <w:r>
        <w:rPr>
          <w:w w:val="110"/>
        </w:rPr>
        <w:t> server.</w:t>
      </w:r>
      <w:r>
        <w:rPr>
          <w:w w:val="110"/>
        </w:rPr>
        <w:t> Users,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doctors</w:t>
      </w:r>
      <w:r>
        <w:rPr>
          <w:w w:val="110"/>
        </w:rPr>
        <w:t> and</w:t>
      </w:r>
      <w:r>
        <w:rPr>
          <w:w w:val="110"/>
        </w:rPr>
        <w:t> patients,</w:t>
      </w:r>
      <w:r>
        <w:rPr>
          <w:w w:val="110"/>
        </w:rPr>
        <w:t> can</w:t>
      </w:r>
      <w:r>
        <w:rPr>
          <w:w w:val="110"/>
        </w:rPr>
        <w:t> be trusted. They upload their data to the nearest hospital servers and re- quest the service of data integrity verification. Hospital servers cannot be</w:t>
      </w:r>
      <w:r>
        <w:rPr>
          <w:spacing w:val="-2"/>
          <w:w w:val="110"/>
        </w:rPr>
        <w:t> </w:t>
      </w:r>
      <w:r>
        <w:rPr>
          <w:w w:val="110"/>
        </w:rPr>
        <w:t>trusted.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save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users,</w:t>
      </w:r>
      <w:r>
        <w:rPr>
          <w:spacing w:val="-2"/>
          <w:w w:val="110"/>
        </w:rPr>
        <w:t> </w:t>
      </w:r>
      <w:r>
        <w:rPr>
          <w:w w:val="110"/>
        </w:rPr>
        <w:t>conduct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process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data integrity verification, and attend to the blockchain consensus. The ma- licious</w:t>
      </w:r>
      <w:r>
        <w:rPr>
          <w:spacing w:val="-1"/>
          <w:w w:val="110"/>
        </w:rPr>
        <w:t> </w:t>
      </w:r>
      <w:r>
        <w:rPr>
          <w:w w:val="110"/>
        </w:rPr>
        <w:t>edge</w:t>
      </w:r>
      <w:r>
        <w:rPr>
          <w:spacing w:val="-1"/>
          <w:w w:val="110"/>
        </w:rPr>
        <w:t> </w:t>
      </w:r>
      <w:r>
        <w:rPr>
          <w:w w:val="110"/>
        </w:rPr>
        <w:t>servers</w:t>
      </w:r>
      <w:r>
        <w:rPr>
          <w:spacing w:val="-1"/>
          <w:w w:val="110"/>
        </w:rPr>
        <w:t> </w:t>
      </w:r>
      <w:r>
        <w:rPr>
          <w:w w:val="110"/>
        </w:rPr>
        <w:t>try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hide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fact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losing</w:t>
      </w:r>
      <w:r>
        <w:rPr>
          <w:spacing w:val="-1"/>
          <w:w w:val="110"/>
        </w:rPr>
        <w:t> </w:t>
      </w:r>
      <w:r>
        <w:rPr>
          <w:w w:val="110"/>
        </w:rPr>
        <w:t>data.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server is semi-trust. It is only responsible for setting the initial system param- eters and generating the genesis block. Besides being distributed with- out a trusted third party, blockchain can also endue the advantages of tamper-proofing and anti-collusion.</w:t>
      </w:r>
    </w:p>
    <w:p>
      <w:pPr>
        <w:pStyle w:val="BodyText"/>
        <w:spacing w:line="273" w:lineRule="auto"/>
        <w:ind w:left="357" w:right="1051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notation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shown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7">
        <w:r>
          <w:rPr>
            <w:color w:val="0080AC"/>
            <w:w w:val="110"/>
          </w:rPr>
          <w:t>Table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. The scheme includes 3 phase, as shown as follows: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73" w:lineRule="auto" w:before="1" w:after="0"/>
        <w:ind w:left="367" w:right="38" w:hanging="161"/>
        <w:jc w:val="both"/>
        <w:rPr>
          <w:sz w:val="16"/>
        </w:rPr>
      </w:pPr>
      <w:r>
        <w:rPr>
          <w:w w:val="110"/>
          <w:sz w:val="16"/>
        </w:rPr>
        <w:t>Phase 1: Hospital servers and the cloud server generate their pub- </w:t>
      </w:r>
      <w:bookmarkStart w:name="2.2.2 Verification" w:id="14"/>
      <w:bookmarkEnd w:id="14"/>
      <w:r>
        <w:rPr>
          <w:w w:val="110"/>
          <w:sz w:val="16"/>
        </w:rPr>
        <w:t>lic</w:t>
      </w:r>
      <w:r>
        <w:rPr>
          <w:w w:val="110"/>
          <w:sz w:val="16"/>
        </w:rPr>
        <w:t> keys and private keys. Then they hash their public keys as their addresses and broadcast the public keys and addresses to the other servers.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cloud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receives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public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keys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hospital servers, it will assign an order to the hospital servers and generate the first block of the blockchain, in other words, the genesis block. The</w:t>
      </w:r>
      <w:r>
        <w:rPr>
          <w:w w:val="110"/>
          <w:sz w:val="16"/>
        </w:rPr>
        <w:t> genesis</w:t>
      </w:r>
      <w:r>
        <w:rPr>
          <w:w w:val="110"/>
          <w:sz w:val="16"/>
        </w:rPr>
        <w:t> block</w:t>
      </w:r>
      <w:r>
        <w:rPr>
          <w:w w:val="110"/>
          <w:sz w:val="16"/>
        </w:rPr>
        <w:t> includes</w:t>
      </w:r>
      <w:r>
        <w:rPr>
          <w:w w:val="110"/>
          <w:sz w:val="16"/>
        </w:rPr>
        <w:t> the</w:t>
      </w:r>
      <w:r>
        <w:rPr>
          <w:w w:val="110"/>
          <w:sz w:val="16"/>
        </w:rPr>
        <w:t> timestamp,</w:t>
      </w:r>
      <w:r>
        <w:rPr>
          <w:w w:val="110"/>
          <w:sz w:val="16"/>
        </w:rPr>
        <w:t> edge</w:t>
      </w:r>
      <w:r>
        <w:rPr>
          <w:w w:val="110"/>
          <w:sz w:val="16"/>
        </w:rPr>
        <w:t> servers</w:t>
      </w:r>
      <w:r>
        <w:rPr>
          <w:w w:val="110"/>
          <w:sz w:val="16"/>
        </w:rPr>
        <w:t> order,</w:t>
      </w:r>
      <w:r>
        <w:rPr>
          <w:w w:val="110"/>
          <w:sz w:val="16"/>
        </w:rPr>
        <w:t> ad- dresses,</w:t>
      </w:r>
      <w:r>
        <w:rPr>
          <w:w w:val="110"/>
          <w:sz w:val="16"/>
        </w:rPr>
        <w:t> and</w:t>
      </w:r>
      <w:r>
        <w:rPr>
          <w:w w:val="110"/>
          <w:sz w:val="16"/>
        </w:rPr>
        <w:t> public</w:t>
      </w:r>
      <w:r>
        <w:rPr>
          <w:w w:val="110"/>
          <w:sz w:val="16"/>
        </w:rPr>
        <w:t> keys.</w:t>
      </w:r>
      <w:r>
        <w:rPr>
          <w:w w:val="110"/>
          <w:sz w:val="16"/>
        </w:rPr>
        <w:t> Then</w:t>
      </w:r>
      <w:r>
        <w:rPr>
          <w:w w:val="110"/>
          <w:sz w:val="16"/>
        </w:rPr>
        <w:t> the</w:t>
      </w:r>
      <w:r>
        <w:rPr>
          <w:w w:val="110"/>
          <w:sz w:val="16"/>
        </w:rPr>
        <w:t> cloud</w:t>
      </w:r>
      <w:r>
        <w:rPr>
          <w:w w:val="110"/>
          <w:sz w:val="16"/>
        </w:rPr>
        <w:t> server</w:t>
      </w:r>
      <w:r>
        <w:rPr>
          <w:w w:val="110"/>
          <w:sz w:val="16"/>
        </w:rPr>
        <w:t> sends</w:t>
      </w:r>
      <w:r>
        <w:rPr>
          <w:w w:val="110"/>
          <w:sz w:val="16"/>
        </w:rPr>
        <w:t> the</w:t>
      </w:r>
      <w:r>
        <w:rPr>
          <w:w w:val="110"/>
          <w:sz w:val="16"/>
        </w:rPr>
        <w:t> genesis </w:t>
      </w:r>
      <w:bookmarkStart w:name="_bookmark6" w:id="15"/>
      <w:bookmarkEnd w:id="15"/>
      <w:r>
        <w:rPr>
          <w:w w:val="110"/>
          <w:sz w:val="16"/>
        </w:rPr>
        <w:t>bloc</w:t>
      </w:r>
      <w:r>
        <w:rPr>
          <w:w w:val="110"/>
          <w:sz w:val="16"/>
        </w:rPr>
        <w:t>k to all hospital servers.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73" w:lineRule="auto" w:before="0" w:after="0"/>
        <w:ind w:left="367" w:right="38" w:hanging="161"/>
        <w:jc w:val="both"/>
        <w:rPr>
          <w:sz w:val="16"/>
        </w:rPr>
      </w:pPr>
      <w:r>
        <w:rPr>
          <w:w w:val="110"/>
          <w:sz w:val="16"/>
        </w:rPr>
        <w:t>Phase 2: The user (doctor or patient) first generates the public and private keys and hash the public key as his address. Then the user processes</w:t>
      </w:r>
      <w:r>
        <w:rPr>
          <w:w w:val="110"/>
          <w:sz w:val="16"/>
        </w:rPr>
        <w:t> the</w:t>
      </w:r>
      <w:r>
        <w:rPr>
          <w:w w:val="110"/>
          <w:sz w:val="16"/>
        </w:rPr>
        <w:t> data</w:t>
      </w:r>
      <w:r>
        <w:rPr>
          <w:w w:val="110"/>
          <w:sz w:val="16"/>
        </w:rPr>
        <w:t> for</w:t>
      </w:r>
      <w:r>
        <w:rPr>
          <w:w w:val="110"/>
          <w:sz w:val="16"/>
        </w:rPr>
        <w:t> the</w:t>
      </w:r>
      <w:r>
        <w:rPr>
          <w:w w:val="110"/>
          <w:sz w:val="16"/>
        </w:rPr>
        <w:t> verification</w:t>
      </w:r>
      <w:r>
        <w:rPr>
          <w:w w:val="110"/>
          <w:sz w:val="16"/>
        </w:rPr>
        <w:t> information.</w:t>
      </w:r>
      <w:r>
        <w:rPr>
          <w:w w:val="110"/>
          <w:sz w:val="16"/>
        </w:rPr>
        <w:t> After</w:t>
      </w:r>
      <w:r>
        <w:rPr>
          <w:w w:val="110"/>
          <w:sz w:val="16"/>
        </w:rPr>
        <w:t> that,</w:t>
      </w:r>
      <w:r>
        <w:rPr>
          <w:w w:val="110"/>
          <w:sz w:val="16"/>
        </w:rPr>
        <w:t> the user</w:t>
      </w:r>
      <w:r>
        <w:rPr>
          <w:w w:val="110"/>
          <w:sz w:val="16"/>
        </w:rPr>
        <w:t> uploads</w:t>
      </w:r>
      <w:r>
        <w:rPr>
          <w:w w:val="110"/>
          <w:sz w:val="16"/>
        </w:rPr>
        <w:t> the</w:t>
      </w:r>
      <w:r>
        <w:rPr>
          <w:w w:val="110"/>
          <w:sz w:val="16"/>
        </w:rPr>
        <w:t> data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nearest</w:t>
      </w:r>
      <w:r>
        <w:rPr>
          <w:w w:val="110"/>
          <w:sz w:val="16"/>
        </w:rPr>
        <w:t> hospital</w:t>
      </w:r>
      <w:r>
        <w:rPr>
          <w:w w:val="110"/>
          <w:sz w:val="16"/>
        </w:rPr>
        <w:t> server</w:t>
      </w:r>
      <w:r>
        <w:rPr>
          <w:w w:val="110"/>
          <w:sz w:val="16"/>
        </w:rPr>
        <w:t> and</w:t>
      </w:r>
      <w:r>
        <w:rPr>
          <w:w w:val="110"/>
          <w:sz w:val="16"/>
        </w:rPr>
        <w:t> sends</w:t>
      </w:r>
      <w:r>
        <w:rPr>
          <w:w w:val="110"/>
          <w:sz w:val="16"/>
        </w:rPr>
        <w:t> the verification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blockchain.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consensus,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ver- ification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stored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blockchain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edge </w:t>
      </w:r>
      <w:r>
        <w:rPr>
          <w:spacing w:val="-2"/>
          <w:w w:val="110"/>
          <w:sz w:val="16"/>
        </w:rPr>
        <w:t>servers.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73" w:lineRule="auto" w:before="0" w:after="0"/>
        <w:ind w:left="367" w:right="39" w:hanging="161"/>
        <w:jc w:val="both"/>
        <w:rPr>
          <w:sz w:val="16"/>
        </w:rPr>
      </w:pPr>
      <w:r>
        <w:rPr>
          <w:w w:val="110"/>
          <w:sz w:val="16"/>
        </w:rPr>
        <w:t>Phase</w:t>
      </w:r>
      <w:r>
        <w:rPr>
          <w:w w:val="110"/>
          <w:sz w:val="16"/>
        </w:rPr>
        <w:t> 3:</w:t>
      </w:r>
      <w:r>
        <w:rPr>
          <w:w w:val="110"/>
          <w:sz w:val="16"/>
        </w:rPr>
        <w:t> The</w:t>
      </w:r>
      <w:r>
        <w:rPr>
          <w:w w:val="110"/>
          <w:sz w:val="16"/>
        </w:rPr>
        <w:t> user</w:t>
      </w:r>
      <w:r>
        <w:rPr>
          <w:w w:val="110"/>
          <w:sz w:val="16"/>
        </w:rPr>
        <w:t> (doctor</w:t>
      </w:r>
      <w:r>
        <w:rPr>
          <w:w w:val="110"/>
          <w:sz w:val="16"/>
        </w:rPr>
        <w:t> or</w:t>
      </w:r>
      <w:r>
        <w:rPr>
          <w:w w:val="110"/>
          <w:sz w:val="16"/>
        </w:rPr>
        <w:t> patient)</w:t>
      </w:r>
      <w:r>
        <w:rPr>
          <w:w w:val="110"/>
          <w:sz w:val="16"/>
        </w:rPr>
        <w:t> requests</w:t>
      </w:r>
      <w:r>
        <w:rPr>
          <w:w w:val="110"/>
          <w:sz w:val="16"/>
        </w:rPr>
        <w:t> the</w:t>
      </w:r>
      <w:r>
        <w:rPr>
          <w:w w:val="110"/>
          <w:sz w:val="16"/>
        </w:rPr>
        <w:t> service</w:t>
      </w:r>
      <w:r>
        <w:rPr>
          <w:w w:val="110"/>
          <w:sz w:val="16"/>
        </w:rPr>
        <w:t> of</w:t>
      </w:r>
      <w:r>
        <w:rPr>
          <w:w w:val="110"/>
          <w:sz w:val="16"/>
        </w:rPr>
        <w:t> data integrity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verification.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hospital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servers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validate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integrity 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distributed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way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according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verification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stored</w:t>
      </w:r>
    </w:p>
    <w:p>
      <w:pPr>
        <w:pStyle w:val="ListParagraph"/>
        <w:numPr>
          <w:ilvl w:val="2"/>
          <w:numId w:val="4"/>
        </w:numPr>
        <w:tabs>
          <w:tab w:pos="596" w:val="left" w:leader="none"/>
        </w:tabs>
        <w:spacing w:line="240" w:lineRule="auto" w:before="91" w:after="0"/>
        <w:ind w:left="596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Tag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generation</w:t>
      </w:r>
    </w:p>
    <w:p>
      <w:pPr>
        <w:pStyle w:val="BodyText"/>
        <w:spacing w:line="273" w:lineRule="auto" w:before="25"/>
        <w:ind w:left="118" w:right="117" w:firstLine="239"/>
        <w:jc w:val="both"/>
      </w:pPr>
      <w:r>
        <w:rPr>
          <w:w w:val="110"/>
        </w:rPr>
        <w:t>Due to the resource limitation of the edge servers and blockchain, we</w:t>
      </w:r>
      <w:r>
        <w:rPr>
          <w:spacing w:val="21"/>
          <w:w w:val="110"/>
        </w:rPr>
        <w:t> </w:t>
      </w:r>
      <w:r>
        <w:rPr>
          <w:w w:val="110"/>
        </w:rPr>
        <w:t>construct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verification</w:t>
      </w:r>
      <w:r>
        <w:rPr>
          <w:spacing w:val="21"/>
          <w:w w:val="110"/>
        </w:rPr>
        <w:t> </w:t>
      </w:r>
      <w:r>
        <w:rPr>
          <w:w w:val="110"/>
        </w:rPr>
        <w:t>tag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based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hash</w:t>
      </w:r>
      <w:r>
        <w:rPr>
          <w:spacing w:val="21"/>
          <w:w w:val="110"/>
        </w:rPr>
        <w:t> </w:t>
      </w:r>
      <w:r>
        <w:rPr>
          <w:w w:val="110"/>
        </w:rPr>
        <w:t>function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90" w:lineRule="exact"/>
        <w:ind w:left="118"/>
      </w:pPr>
      <w:r>
        <w:rPr>
          <w:w w:val="115"/>
        </w:rPr>
        <w:t>pseudo rand function.</w:t>
      </w:r>
      <w:r>
        <w:rPr>
          <w:spacing w:val="-1"/>
          <w:w w:val="115"/>
        </w:rPr>
        <w:t> </w:t>
      </w:r>
      <w:r>
        <w:rPr>
          <w:w w:val="115"/>
        </w:rPr>
        <w:t>First,</w:t>
      </w:r>
      <w:r>
        <w:rPr>
          <w:spacing w:val="1"/>
          <w:w w:val="115"/>
        </w:rPr>
        <w:t> </w:t>
      </w:r>
      <w:r>
        <w:rPr>
          <w:w w:val="115"/>
        </w:rPr>
        <w:t>the data is</w:t>
      </w:r>
      <w:r>
        <w:rPr>
          <w:spacing w:val="1"/>
          <w:w w:val="115"/>
        </w:rPr>
        <w:t> </w:t>
      </w:r>
      <w:r>
        <w:rPr>
          <w:w w:val="115"/>
        </w:rPr>
        <w:t>partitioned</w:t>
      </w:r>
      <w:r>
        <w:rPr>
          <w:spacing w:val="-1"/>
          <w:w w:val="115"/>
        </w:rPr>
        <w:t> </w:t>
      </w:r>
      <w:r>
        <w:rPr>
          <w:w w:val="115"/>
        </w:rPr>
        <w:t>into</w:t>
      </w:r>
      <w:r>
        <w:rPr>
          <w:spacing w:val="-1"/>
          <w:w w:val="115"/>
        </w:rPr>
        <w:t> </w:t>
      </w:r>
      <w:r>
        <w:rPr>
          <w:rFonts w:ascii="STIX Math" w:eastAsia="STIX Math"/>
          <w:i/>
          <w:w w:val="115"/>
        </w:rPr>
        <w:t>𝑁</w:t>
      </w:r>
      <w:r>
        <w:rPr>
          <w:rFonts w:ascii="STIX Math" w:eastAsia="STIX Math"/>
          <w:i/>
          <w:spacing w:val="13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blocks,</w:t>
      </w:r>
    </w:p>
    <w:p>
      <w:pPr>
        <w:spacing w:line="98" w:lineRule="auto" w:before="88"/>
        <w:ind w:left="118" w:right="114" w:firstLine="0"/>
        <w:jc w:val="left"/>
        <w:rPr>
          <w:sz w:val="16"/>
        </w:rPr>
      </w:pPr>
      <w:r>
        <w:rPr>
          <w:w w:val="110"/>
          <w:sz w:val="16"/>
        </w:rPr>
        <w:t>represented by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2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DejaVu Sans Condensed" w:hAnsi="DejaVu Sans Condensed" w:eastAsia="DejaVu Sans Condensed"/>
          <w:w w:val="110"/>
          <w:position w:val="13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DejaVu Sans Condensed" w:hAnsi="DejaVu Sans Condensed" w:eastAsia="DejaVu Sans Condensed"/>
          <w:w w:val="110"/>
          <w:position w:val="13"/>
          <w:sz w:val="16"/>
        </w:rPr>
        <w:t>}</w:t>
      </w:r>
      <w:r>
        <w:rPr>
          <w:w w:val="110"/>
          <w:sz w:val="16"/>
        </w:rPr>
        <w:t>. Then, the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35"/>
          <w:w w:val="110"/>
          <w:sz w:val="16"/>
        </w:rPr>
        <w:t> </w:t>
      </w:r>
      <w:r>
        <w:rPr>
          <w:w w:val="110"/>
          <w:sz w:val="16"/>
        </w:rPr>
        <w:t>matrix is con- structed with a size of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𝛽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w w:val="110"/>
          <w:sz w:val="16"/>
          <w:vertAlign w:val="baseline"/>
        </w:rPr>
        <w:t> ×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w w:val="110"/>
          <w:sz w:val="16"/>
          <w:vertAlign w:val="baseline"/>
        </w:rPr>
        <w:t>. The construction of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shown in</w:t>
      </w:r>
    </w:p>
    <w:p>
      <w:pPr>
        <w:pStyle w:val="BodyText"/>
        <w:spacing w:before="24"/>
        <w:ind w:left="118"/>
      </w:pPr>
      <w:hyperlink w:history="true" w:anchor="_bookmark5">
        <w:r>
          <w:rPr>
            <w:color w:val="0080AC"/>
            <w:w w:val="105"/>
          </w:rPr>
          <w:t>Algorithm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spacing w:val="-5"/>
            <w:w w:val="110"/>
          </w:rPr>
          <w:t>1</w:t>
        </w:r>
      </w:hyperlink>
      <w:r>
        <w:rPr>
          <w:spacing w:val="-5"/>
          <w:w w:val="110"/>
        </w:rPr>
        <w:t>.</w:t>
      </w: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3897668</wp:posOffset>
                </wp:positionH>
                <wp:positionV relativeFrom="paragraph">
                  <wp:posOffset>167055</wp:posOffset>
                </wp:positionV>
                <wp:extent cx="31889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3.153953pt;width:251.1pt;height:.1pt;mso-position-horizontal-relative:page;mso-position-vertical-relative:paragraph;z-index:-15724032;mso-wrap-distance-left:0;mso-wrap-distance-right:0" id="docshape11" coordorigin="6138,263" coordsize="5022,0" path="m6138,263l11159,263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93" w:lineRule="exact" w:before="9"/>
        <w:ind w:left="118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Algorithm 1</w:t>
      </w:r>
      <w:r>
        <w:rPr>
          <w:rFonts w:ascii="Times New Roman"/>
          <w:b/>
          <w:spacing w:val="44"/>
          <w:w w:val="110"/>
          <w:sz w:val="16"/>
        </w:rPr>
        <w:t> </w:t>
      </w:r>
      <w:r>
        <w:rPr>
          <w:w w:val="110"/>
          <w:sz w:val="16"/>
        </w:rPr>
        <w:t>Tag construction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for data </w:t>
      </w:r>
      <w:r>
        <w:rPr>
          <w:rFonts w:ascii="Times New Roman"/>
          <w:i/>
          <w:spacing w:val="-5"/>
          <w:w w:val="110"/>
          <w:sz w:val="16"/>
        </w:rPr>
        <w:t>F</w:t>
      </w:r>
      <w:r>
        <w:rPr>
          <w:spacing w:val="-5"/>
          <w:w w:val="110"/>
          <w:sz w:val="16"/>
        </w:rPr>
        <w:t>.</w:t>
      </w:r>
    </w:p>
    <w:p>
      <w:pPr>
        <w:spacing w:line="270" w:lineRule="exact" w:before="0"/>
        <w:ind w:left="202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3897668</wp:posOffset>
                </wp:positionH>
                <wp:positionV relativeFrom="paragraph">
                  <wp:posOffset>87090</wp:posOffset>
                </wp:positionV>
                <wp:extent cx="31889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306.903015pt,6.857511pt" to="557.967015pt,6.85751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1:</w:t>
      </w:r>
      <w:r>
        <w:rPr>
          <w:spacing w:val="61"/>
          <w:sz w:val="12"/>
        </w:rPr>
        <w:t> </w:t>
      </w:r>
      <w:r>
        <w:rPr>
          <w:sz w:val="16"/>
        </w:rPr>
        <w:t>In</w:t>
      </w:r>
      <w:r>
        <w:rPr>
          <w:smallCaps/>
          <w:sz w:val="16"/>
        </w:rPr>
        <w:t>p</w:t>
      </w:r>
      <w:r>
        <w:rPr>
          <w:smallCaps w:val="0"/>
          <w:sz w:val="16"/>
        </w:rPr>
        <w:t>U</w:t>
      </w:r>
      <w:r>
        <w:rPr>
          <w:smallCaps/>
          <w:sz w:val="16"/>
        </w:rPr>
        <w:t>t</w:t>
      </w:r>
      <w:r>
        <w:rPr>
          <w:smallCaps w:val="0"/>
          <w:sz w:val="16"/>
        </w:rPr>
        <w:t>:</w:t>
      </w:r>
      <w:r>
        <w:rPr>
          <w:smallCaps w:val="0"/>
          <w:spacing w:val="15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𝐹</w:t>
      </w:r>
      <w:r>
        <w:rPr>
          <w:rFonts w:ascii="STIX Math" w:hAnsi="STIX Math" w:eastAsia="STIX Math"/>
          <w:i/>
          <w:smallCaps w:val="0"/>
          <w:spacing w:val="38"/>
          <w:sz w:val="16"/>
        </w:rPr>
        <w:t> </w:t>
      </w:r>
      <w:r>
        <w:rPr>
          <w:rFonts w:ascii="STIX Math" w:hAnsi="STIX Math" w:eastAsia="STIX Math"/>
          <w:smallCaps w:val="0"/>
          <w:sz w:val="16"/>
        </w:rPr>
        <w:t>=</w:t>
      </w:r>
      <w:r>
        <w:rPr>
          <w:rFonts w:ascii="STIX Math" w:hAnsi="STIX Math" w:eastAsia="STIX Math"/>
          <w:smallCaps w:val="0"/>
          <w:spacing w:val="11"/>
          <w:sz w:val="16"/>
        </w:rPr>
        <w:t> </w:t>
      </w:r>
      <w:r>
        <w:rPr>
          <w:rFonts w:ascii="DejaVu Sans Condensed" w:hAnsi="DejaVu Sans Condensed" w:eastAsia="DejaVu Sans Condensed"/>
          <w:smallCaps w:val="0"/>
          <w:position w:val="13"/>
          <w:sz w:val="16"/>
        </w:rPr>
        <w:t>{</w:t>
      </w:r>
      <w:r>
        <w:rPr>
          <w:rFonts w:ascii="STIX Math" w:hAnsi="STIX Math" w:eastAsia="STIX Math"/>
          <w:i/>
          <w:smallCaps w:val="0"/>
          <w:sz w:val="16"/>
        </w:rPr>
        <w:t>𝑓</w:t>
      </w:r>
      <w:r>
        <w:rPr>
          <w:rFonts w:ascii="STIX Math" w:hAnsi="STIX Math" w:eastAsia="STIX Math"/>
          <w:smallCaps w:val="0"/>
          <w:position w:val="-3"/>
          <w:sz w:val="12"/>
        </w:rPr>
        <w:t>1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𝑓</w:t>
      </w:r>
      <w:r>
        <w:rPr>
          <w:rFonts w:ascii="STIX Math" w:hAnsi="STIX Math" w:eastAsia="STIX Math"/>
          <w:smallCaps w:val="0"/>
          <w:position w:val="-3"/>
          <w:sz w:val="12"/>
        </w:rPr>
        <w:t>2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smallCaps w:val="0"/>
          <w:sz w:val="16"/>
        </w:rPr>
        <w:t>…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8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𝑓</w:t>
      </w:r>
      <w:r>
        <w:rPr>
          <w:rFonts w:ascii="STIX Math" w:hAnsi="STIX Math" w:eastAsia="STIX Math"/>
          <w:i/>
          <w:smallCaps w:val="0"/>
          <w:position w:val="-3"/>
          <w:sz w:val="12"/>
        </w:rPr>
        <w:t>𝑖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smallCaps w:val="0"/>
          <w:sz w:val="16"/>
        </w:rPr>
        <w:t>…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𝑓</w:t>
      </w:r>
      <w:r>
        <w:rPr>
          <w:rFonts w:ascii="STIX Math" w:hAnsi="STIX Math" w:eastAsia="STIX Math"/>
          <w:i/>
          <w:smallCaps w:val="0"/>
          <w:position w:val="-3"/>
          <w:sz w:val="12"/>
        </w:rPr>
        <w:t>𝑚</w:t>
      </w:r>
      <w:r>
        <w:rPr>
          <w:rFonts w:ascii="DejaVu Sans Condensed" w:hAnsi="DejaVu Sans Condensed" w:eastAsia="DejaVu Sans Condensed"/>
          <w:smallCaps w:val="0"/>
          <w:position w:val="13"/>
          <w:sz w:val="16"/>
        </w:rPr>
        <w:t>}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8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𝑔,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𝑁,</w:t>
      </w:r>
      <w:r>
        <w:rPr>
          <w:rFonts w:ascii="STIX Math" w:hAnsi="STIX Math" w:eastAsia="STIX Math"/>
          <w:i/>
          <w:smallCaps w:val="0"/>
          <w:spacing w:val="-10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𝛽</w:t>
      </w:r>
      <w:r>
        <w:rPr>
          <w:rFonts w:ascii="STIX Math" w:hAnsi="STIX Math" w:eastAsia="STIX Math"/>
          <w:smallCaps w:val="0"/>
          <w:position w:val="-3"/>
          <w:sz w:val="12"/>
        </w:rPr>
        <w:t>1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8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𝛽</w:t>
      </w:r>
      <w:r>
        <w:rPr>
          <w:rFonts w:ascii="STIX Math" w:hAnsi="STIX Math" w:eastAsia="STIX Math"/>
          <w:smallCaps w:val="0"/>
          <w:position w:val="-3"/>
          <w:sz w:val="12"/>
        </w:rPr>
        <w:t>2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𝐻</w:t>
      </w:r>
      <w:r>
        <w:rPr>
          <w:rFonts w:ascii="STIX Math" w:hAnsi="STIX Math" w:eastAsia="STIX Math"/>
          <w:smallCaps w:val="0"/>
          <w:position w:val="-3"/>
          <w:sz w:val="12"/>
        </w:rPr>
        <w:t>1</w:t>
      </w:r>
      <w:r>
        <w:rPr>
          <w:rFonts w:ascii="STIX Math" w:hAnsi="STIX Math" w:eastAsia="STIX Math"/>
          <w:smallCaps w:val="0"/>
          <w:sz w:val="16"/>
        </w:rPr>
        <w:t>()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9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𝐻</w:t>
      </w:r>
      <w:r>
        <w:rPr>
          <w:rFonts w:ascii="STIX Math" w:hAnsi="STIX Math" w:eastAsia="STIX Math"/>
          <w:smallCaps w:val="0"/>
          <w:position w:val="-3"/>
          <w:sz w:val="12"/>
        </w:rPr>
        <w:t>2</w:t>
      </w:r>
      <w:r>
        <w:rPr>
          <w:rFonts w:ascii="STIX Math" w:hAnsi="STIX Math" w:eastAsia="STIX Math"/>
          <w:smallCaps w:val="0"/>
          <w:sz w:val="16"/>
        </w:rPr>
        <w:t>()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8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𝑃</w:t>
      </w:r>
      <w:r>
        <w:rPr>
          <w:rFonts w:ascii="STIX Math" w:hAnsi="STIX Math" w:eastAsia="STIX Math"/>
          <w:i/>
          <w:smallCaps w:val="0"/>
          <w:spacing w:val="-12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𝑅𝐹</w:t>
      </w:r>
      <w:r>
        <w:rPr>
          <w:rFonts w:ascii="STIX Math" w:hAnsi="STIX Math" w:eastAsia="STIX Math"/>
          <w:i/>
          <w:smallCaps w:val="0"/>
          <w:spacing w:val="-14"/>
          <w:sz w:val="16"/>
        </w:rPr>
        <w:t> </w:t>
      </w:r>
      <w:r>
        <w:rPr>
          <w:rFonts w:ascii="STIX Math" w:hAnsi="STIX Math" w:eastAsia="STIX Math"/>
          <w:smallCaps w:val="0"/>
          <w:sz w:val="16"/>
        </w:rPr>
        <w:t>()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8"/>
          <w:sz w:val="16"/>
        </w:rPr>
        <w:t> </w:t>
      </w:r>
      <w:r>
        <w:rPr>
          <w:rFonts w:ascii="STIX Math" w:hAnsi="STIX Math" w:eastAsia="STIX Math"/>
          <w:i/>
          <w:smallCaps w:val="0"/>
          <w:spacing w:val="-10"/>
          <w:sz w:val="16"/>
        </w:rPr>
        <w:t>𝑘</w:t>
      </w:r>
    </w:p>
    <w:p>
      <w:pPr>
        <w:spacing w:line="200" w:lineRule="exact" w:before="0"/>
        <w:ind w:left="202" w:right="0" w:firstLine="0"/>
        <w:jc w:val="left"/>
        <w:rPr>
          <w:rFonts w:ascii="STIX Math" w:eastAsia="STIX Math"/>
          <w:i/>
          <w:sz w:val="16"/>
        </w:rPr>
      </w:pPr>
      <w:r>
        <w:rPr>
          <w:w w:val="105"/>
          <w:sz w:val="12"/>
        </w:rPr>
        <w:t>2:</w:t>
      </w:r>
      <w:r>
        <w:rPr>
          <w:spacing w:val="37"/>
          <w:w w:val="105"/>
          <w:sz w:val="12"/>
        </w:rPr>
        <w:t> </w:t>
      </w:r>
      <w:r>
        <w:rPr>
          <w:w w:val="105"/>
          <w:sz w:val="16"/>
        </w:rPr>
        <w:t>OU</w:t>
      </w:r>
      <w:r>
        <w:rPr>
          <w:smallCaps/>
          <w:w w:val="105"/>
          <w:sz w:val="16"/>
        </w:rPr>
        <w:t>tp</w:t>
      </w:r>
      <w:r>
        <w:rPr>
          <w:smallCaps w:val="0"/>
          <w:w w:val="105"/>
          <w:sz w:val="16"/>
        </w:rPr>
        <w:t>U</w:t>
      </w:r>
      <w:r>
        <w:rPr>
          <w:smallCaps/>
          <w:w w:val="105"/>
          <w:sz w:val="16"/>
        </w:rPr>
        <w:t>t</w:t>
      </w:r>
      <w:r>
        <w:rPr>
          <w:smallCaps w:val="0"/>
          <w:w w:val="105"/>
          <w:sz w:val="16"/>
        </w:rPr>
        <w:t>: </w:t>
      </w:r>
      <w:r>
        <w:rPr>
          <w:rFonts w:ascii="STIX Math" w:eastAsia="STIX Math"/>
          <w:i/>
          <w:smallCaps w:val="0"/>
          <w:w w:val="105"/>
          <w:sz w:val="16"/>
        </w:rPr>
        <w:t>𝑉</w:t>
      </w:r>
      <w:r>
        <w:rPr>
          <w:rFonts w:ascii="STIX Math" w:eastAsia="STIX Math"/>
          <w:i/>
          <w:smallCaps w:val="0"/>
          <w:spacing w:val="-11"/>
          <w:w w:val="105"/>
          <w:sz w:val="16"/>
        </w:rPr>
        <w:t> </w:t>
      </w:r>
      <w:r>
        <w:rPr>
          <w:rFonts w:ascii="STIX Math" w:eastAsia="STIX Math"/>
          <w:i/>
          <w:smallCaps w:val="0"/>
          <w:spacing w:val="-10"/>
          <w:w w:val="105"/>
          <w:sz w:val="16"/>
        </w:rPr>
        <w:t>𝑇</w:t>
      </w:r>
    </w:p>
    <w:p>
      <w:pPr>
        <w:spacing w:line="209" w:lineRule="exact" w:before="0"/>
        <w:ind w:left="202" w:right="0" w:firstLine="0"/>
        <w:jc w:val="left"/>
        <w:rPr>
          <w:rFonts w:ascii="STIX Math" w:eastAsia="STIX Math"/>
          <w:sz w:val="16"/>
        </w:rPr>
      </w:pPr>
      <w:r>
        <w:rPr>
          <w:sz w:val="12"/>
        </w:rPr>
        <w:t>3:</w:t>
      </w:r>
      <w:r>
        <w:rPr>
          <w:spacing w:val="52"/>
          <w:sz w:val="12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i/>
          <w:spacing w:val="19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𝑅𝐹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spacing w:val="-5"/>
          <w:sz w:val="16"/>
        </w:rPr>
        <w:t>(</w:t>
      </w:r>
      <w:r>
        <w:rPr>
          <w:rFonts w:ascii="STIX Math" w:eastAsia="STIX Math"/>
          <w:i/>
          <w:spacing w:val="-5"/>
          <w:sz w:val="16"/>
        </w:rPr>
        <w:t>𝑘</w:t>
      </w:r>
      <w:r>
        <w:rPr>
          <w:rFonts w:ascii="STIX Math" w:eastAsia="STIX Math"/>
          <w:spacing w:val="-5"/>
          <w:sz w:val="16"/>
        </w:rPr>
        <w:t>)</w:t>
      </w:r>
    </w:p>
    <w:p>
      <w:pPr>
        <w:spacing w:line="209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2"/>
        </w:rPr>
        <w:t>4:</w:t>
      </w:r>
      <w:r>
        <w:rPr>
          <w:spacing w:val="30"/>
          <w:w w:val="110"/>
          <w:sz w:val="12"/>
        </w:rPr>
        <w:t> </w:t>
      </w:r>
      <w:r>
        <w:rPr>
          <w:w w:val="110"/>
          <w:sz w:val="16"/>
        </w:rPr>
        <w:t>Initial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𝑎𝑏𝑙𝑒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binary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matrix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×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𝛽</w:t>
      </w:r>
      <w:r>
        <w:rPr>
          <w:rFonts w:ascii="STIX Math" w:hAnsi="STIX Math" w:eastAsia="STIX Math"/>
          <w:spacing w:val="-5"/>
          <w:w w:val="110"/>
          <w:sz w:val="16"/>
          <w:vertAlign w:val="subscript"/>
        </w:rPr>
        <w:t>1</w:t>
      </w:r>
    </w:p>
    <w:p>
      <w:pPr>
        <w:spacing w:line="209" w:lineRule="exact" w:before="0"/>
        <w:ind w:left="20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05"/>
          <w:sz w:val="12"/>
        </w:rPr>
        <w:t>5:</w:t>
      </w:r>
      <w:r>
        <w:rPr>
          <w:spacing w:val="48"/>
          <w:w w:val="105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for</w:t>
      </w:r>
      <w:r>
        <w:rPr>
          <w:rFonts w:ascii="Times New Roman" w:eastAsia="Times New Roman"/>
          <w:b/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rFonts w:ascii="STIX Math" w:eastAsia="STIX Math"/>
          <w:i/>
          <w:spacing w:val="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spacing w:val="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𝑚</w:t>
      </w:r>
      <w:r>
        <w:rPr>
          <w:rFonts w:ascii="STIX Math" w:eastAsia="STIX Math"/>
          <w:i/>
          <w:spacing w:val="5"/>
          <w:w w:val="105"/>
          <w:sz w:val="16"/>
        </w:rPr>
        <w:t> </w:t>
      </w:r>
      <w:r>
        <w:rPr>
          <w:rFonts w:ascii="Times New Roman" w:eastAsia="Times New Roman"/>
          <w:b/>
          <w:spacing w:val="-5"/>
          <w:w w:val="105"/>
          <w:sz w:val="16"/>
        </w:rPr>
        <w:t>do</w:t>
      </w:r>
    </w:p>
    <w:p>
      <w:pPr>
        <w:tabs>
          <w:tab w:pos="672" w:val="left" w:leader="none"/>
        </w:tabs>
        <w:spacing w:line="219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05"/>
          <w:sz w:val="12"/>
        </w:rPr>
        <w:t>6:</w:t>
      </w:r>
      <w:r>
        <w:rPr>
          <w:sz w:val="12"/>
        </w:rPr>
        <w:tab/>
      </w:r>
      <w:r>
        <w:rPr>
          <w:w w:val="105"/>
          <w:sz w:val="16"/>
        </w:rPr>
        <w:t>Set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w w:val="105"/>
          <w:sz w:val="16"/>
        </w:rPr>
        <w:t>th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row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ℎ𝑎𝑠ℎ𝑇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𝑎𝑏𝑙𝑒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𝑠</w:t>
      </w:r>
      <w:r>
        <w:rPr>
          <w:rFonts w:ascii="STIX Math" w:hAnsi="STIX Math" w:eastAsia="STIX Math"/>
          <w:i/>
          <w:w w:val="105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6"/>
          <w:w w:val="105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+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𝑓</w:t>
      </w:r>
      <w:r>
        <w:rPr>
          <w:rFonts w:ascii="STIX Math" w:hAnsi="STIX Math" w:eastAsia="STIX Math"/>
          <w:i/>
          <w:w w:val="105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8"/>
          <w:w w:val="105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𝑚𝑜𝑑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line="200" w:lineRule="exact" w:before="0"/>
        <w:ind w:left="202" w:right="0" w:firstLine="0"/>
        <w:jc w:val="left"/>
        <w:rPr>
          <w:sz w:val="16"/>
        </w:rPr>
      </w:pPr>
      <w:r>
        <w:rPr>
          <w:w w:val="110"/>
          <w:sz w:val="12"/>
        </w:rPr>
        <w:t>7:</w:t>
      </w:r>
      <w:r>
        <w:rPr>
          <w:spacing w:val="45"/>
          <w:w w:val="110"/>
          <w:sz w:val="12"/>
        </w:rPr>
        <w:t> </w:t>
      </w:r>
      <w:r>
        <w:rPr>
          <w:w w:val="110"/>
          <w:sz w:val="16"/>
        </w:rPr>
        <w:t>Initial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28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binary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matrix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𝛽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w w:val="110"/>
          <w:sz w:val="16"/>
          <w:vertAlign w:val="baseline"/>
        </w:rPr>
        <w:t> ×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elements</w:t>
      </w:r>
      <w:r>
        <w:rPr>
          <w:spacing w:val="3"/>
          <w:w w:val="110"/>
          <w:sz w:val="16"/>
          <w:vertAlign w:val="baseline"/>
        </w:rPr>
        <w:t> </w:t>
      </w:r>
      <w:r>
        <w:rPr>
          <w:spacing w:val="-12"/>
          <w:w w:val="110"/>
          <w:sz w:val="16"/>
          <w:vertAlign w:val="baseline"/>
        </w:rPr>
        <w:t>0</w:t>
      </w:r>
    </w:p>
    <w:p>
      <w:pPr>
        <w:spacing w:line="209" w:lineRule="exact" w:before="0"/>
        <w:ind w:left="20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10"/>
          <w:sz w:val="12"/>
        </w:rPr>
        <w:t>8:</w:t>
      </w:r>
      <w:r>
        <w:rPr>
          <w:spacing w:val="42"/>
          <w:w w:val="110"/>
          <w:sz w:val="12"/>
        </w:rPr>
        <w:t> </w:t>
      </w:r>
      <w:r>
        <w:rPr>
          <w:rFonts w:ascii="Times New Roman" w:eastAsia="Times New Roman"/>
          <w:b/>
          <w:w w:val="110"/>
          <w:sz w:val="16"/>
        </w:rPr>
        <w:t>for </w:t>
      </w:r>
      <w:r>
        <w:rPr>
          <w:rFonts w:ascii="STIX Math" w:eastAsia="STIX Math"/>
          <w:i/>
          <w:w w:val="110"/>
          <w:sz w:val="16"/>
        </w:rPr>
        <w:t>𝑖</w:t>
      </w:r>
      <w:r>
        <w:rPr>
          <w:rFonts w:ascii="STIX Math" w:eastAsia="STIX Math"/>
          <w:i/>
          <w:spacing w:val="-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1</w:t>
      </w:r>
      <w:r>
        <w:rPr>
          <w:rFonts w:ascii="STIX Math" w:eastAsia="STIX Math"/>
          <w:spacing w:val="1"/>
          <w:w w:val="110"/>
          <w:sz w:val="16"/>
        </w:rPr>
        <w:t> </w:t>
      </w:r>
      <w:r>
        <w:rPr>
          <w:w w:val="110"/>
          <w:sz w:val="16"/>
        </w:rPr>
        <w:t>to </w:t>
      </w:r>
      <w:r>
        <w:rPr>
          <w:rFonts w:ascii="STIX Math" w:eastAsia="STIX Math"/>
          <w:i/>
          <w:w w:val="110"/>
          <w:sz w:val="16"/>
        </w:rPr>
        <w:t>𝛽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Times New Roman" w:eastAsia="Times New Roman"/>
          <w:b/>
          <w:spacing w:val="-5"/>
          <w:w w:val="110"/>
          <w:sz w:val="16"/>
          <w:vertAlign w:val="baseline"/>
        </w:rPr>
        <w:t>do</w:t>
      </w:r>
    </w:p>
    <w:p>
      <w:pPr>
        <w:tabs>
          <w:tab w:pos="672" w:val="left" w:leader="none"/>
        </w:tabs>
        <w:spacing w:line="209" w:lineRule="exact" w:before="0"/>
        <w:ind w:left="20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w w:val="110"/>
          <w:sz w:val="16"/>
        </w:rPr>
        <w:t>Set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𝑡𝑒𝑚𝑝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w w:val="110"/>
          <w:sz w:val="16"/>
        </w:rPr>
        <w:t>th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column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𝑎𝑏𝑙𝑒</w:t>
      </w:r>
    </w:p>
    <w:p>
      <w:pPr>
        <w:tabs>
          <w:tab w:pos="672" w:val="left" w:leader="none"/>
        </w:tabs>
        <w:spacing w:line="209" w:lineRule="exact" w:before="0"/>
        <w:ind w:left="130" w:right="0" w:firstLine="0"/>
        <w:jc w:val="left"/>
        <w:rPr>
          <w:rFonts w:ascii="STIX Math" w:eastAsia="STIX Math"/>
          <w:sz w:val="16"/>
        </w:rPr>
      </w:pPr>
      <w:r>
        <w:rPr>
          <w:spacing w:val="-5"/>
          <w:w w:val="105"/>
          <w:sz w:val="12"/>
        </w:rPr>
        <w:t>10:</w:t>
      </w:r>
      <w:r>
        <w:rPr>
          <w:sz w:val="12"/>
        </w:rPr>
        <w:tab/>
      </w:r>
      <w:r>
        <w:rPr>
          <w:w w:val="105"/>
          <w:sz w:val="16"/>
        </w:rPr>
        <w:t>Set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w w:val="105"/>
          <w:sz w:val="16"/>
        </w:rPr>
        <w:t>th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row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𝑉</w:t>
      </w:r>
      <w:r>
        <w:rPr>
          <w:rFonts w:ascii="STIX Math" w:eastAsia="STIX Math"/>
          <w:i/>
          <w:spacing w:val="-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21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4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𝐻</w:t>
      </w:r>
      <w:r>
        <w:rPr>
          <w:rFonts w:ascii="STIX Math" w:eastAsia="STIX Math"/>
          <w:spacing w:val="-2"/>
          <w:w w:val="105"/>
          <w:sz w:val="16"/>
          <w:vertAlign w:val="subscript"/>
        </w:rPr>
        <w:t>2</w:t>
      </w:r>
      <w:r>
        <w:rPr>
          <w:rFonts w:asci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𝑡𝑒𝑚𝑝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</w:p>
    <w:p>
      <w:pPr>
        <w:spacing w:line="352" w:lineRule="exact" w:before="0"/>
        <w:ind w:left="130" w:right="0" w:firstLine="0"/>
        <w:jc w:val="left"/>
        <w:rPr>
          <w:rFonts w:ascii="STIX Math" w:eastAsia="STIX Math"/>
          <w:i/>
          <w:sz w:val="16"/>
        </w:rPr>
      </w:pPr>
      <w:r>
        <w:rPr>
          <w:w w:val="105"/>
          <w:sz w:val="12"/>
        </w:rPr>
        <w:t>11:</w:t>
      </w:r>
      <w:r>
        <w:rPr>
          <w:spacing w:val="59"/>
          <w:w w:val="105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Return</w:t>
      </w:r>
      <w:r>
        <w:rPr>
          <w:rFonts w:ascii="Times New Roman" w:eastAsia="Times New Roman"/>
          <w:b/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𝑉</w:t>
      </w:r>
      <w:r>
        <w:rPr>
          <w:rFonts w:ascii="STIX Math" w:eastAsia="STIX Math"/>
          <w:i/>
          <w:spacing w:val="-1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𝑇</w:t>
      </w:r>
    </w:p>
    <w:p>
      <w:pPr>
        <w:pStyle w:val="BodyText"/>
        <w:spacing w:line="20" w:lineRule="exact"/>
        <w:ind w:left="118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9525" t="0" r="1905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571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12" coordorigin="0,0" coordsize="5022,9">
                <v:line style="position:absolute" from="0,4" to="502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line="103" w:lineRule="auto" w:before="339"/>
        <w:ind w:left="118" w:right="113" w:firstLine="239"/>
        <w:jc w:val="both"/>
        <w:rPr>
          <w:sz w:val="16"/>
        </w:rPr>
      </w:pPr>
      <w:r>
        <w:rPr>
          <w:w w:val="110"/>
          <w:sz w:val="16"/>
        </w:rPr>
        <w:t>be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found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hyperlink w:history="true" w:anchor="_bookmark7">
        <w:r>
          <w:rPr>
            <w:color w:val="0080AC"/>
            <w:w w:val="110"/>
            <w:sz w:val="16"/>
          </w:rPr>
          <w:t>Table</w:t>
        </w:r>
        <w:r>
          <w:rPr>
            <w:color w:val="0080AC"/>
            <w:spacing w:val="-10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1</w:t>
        </w:r>
      </w:hyperlink>
      <w:r>
        <w:rPr>
          <w:w w:val="110"/>
          <w:sz w:val="16"/>
        </w:rPr>
        <w:t>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line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3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6,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𝑎𝑏𝑙𝑒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generated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according As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shown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1"/>
          <w:w w:val="110"/>
          <w:sz w:val="16"/>
        </w:rPr>
        <w:t> </w:t>
      </w:r>
      <w:hyperlink w:history="true" w:anchor="_bookmark5">
        <w:r>
          <w:rPr>
            <w:color w:val="0080AC"/>
            <w:w w:val="110"/>
            <w:sz w:val="16"/>
          </w:rPr>
          <w:t>Algorithm</w:t>
        </w:r>
        <w:r>
          <w:rPr>
            <w:color w:val="0080AC"/>
            <w:spacing w:val="21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1</w:t>
        </w:r>
      </w:hyperlink>
      <w:r>
        <w:rPr>
          <w:w w:val="110"/>
          <w:sz w:val="16"/>
        </w:rPr>
        <w:t>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explanation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inputs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outputs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w w:val="110"/>
          <w:sz w:val="16"/>
        </w:rPr>
        <w:t> to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block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secret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string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4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𝑠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7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+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𝑓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𝑚𝑜𝑑</w:t>
      </w:r>
      <w:r>
        <w:rPr>
          <w:rFonts w:ascii="STIX Math" w:hAnsi="STIX Math" w:eastAsia="STIX Math"/>
          <w:i/>
          <w:spacing w:val="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 line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7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11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constructing</w:t>
      </w:r>
      <w:r>
        <w:rPr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first,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retrieve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w w:val="110"/>
          <w:sz w:val="16"/>
          <w:vertAlign w:val="baseline"/>
        </w:rPr>
        <w:t>th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column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ℎ𝑎𝑠ℎ𝑇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𝑎𝑏𝑙𝑒 </w:t>
      </w:r>
      <w:r>
        <w:rPr>
          <w:w w:val="110"/>
          <w:sz w:val="16"/>
          <w:vertAlign w:val="baseline"/>
        </w:rPr>
        <w:t>as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𝑡𝑒𝑚𝑝</w:t>
      </w:r>
      <w:r>
        <w:rPr>
          <w:w w:val="110"/>
          <w:sz w:val="16"/>
          <w:vertAlign w:val="baseline"/>
        </w:rPr>
        <w:t>. Second, calculate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𝑡𝑒𝑚𝑝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Third, set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w w:val="110"/>
          <w:sz w:val="16"/>
          <w:vertAlign w:val="baseline"/>
        </w:rPr>
        <w:t>th row of</w:t>
      </w:r>
    </w:p>
    <w:p>
      <w:pPr>
        <w:spacing w:line="246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𝑉</w:t>
      </w:r>
      <w:r>
        <w:rPr>
          <w:rFonts w:ascii="STIX Math" w:eastAsia="STIX Math"/>
          <w:i/>
          <w:spacing w:val="-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30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5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𝐻</w:t>
      </w:r>
      <w:r>
        <w:rPr>
          <w:rFonts w:ascii="STIX Math" w:eastAsia="STIX Math"/>
          <w:spacing w:val="-2"/>
          <w:w w:val="105"/>
          <w:sz w:val="16"/>
          <w:vertAlign w:val="subscript"/>
        </w:rPr>
        <w:t>2</w:t>
      </w:r>
      <w:r>
        <w:rPr>
          <w:rFonts w:asci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𝑡𝑒𝑚𝑝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4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Verification</w:t>
      </w:r>
    </w:p>
    <w:p>
      <w:pPr>
        <w:pStyle w:val="BodyText"/>
        <w:spacing w:line="273" w:lineRule="auto" w:before="25"/>
        <w:ind w:left="118" w:right="117" w:firstLine="239"/>
        <w:jc w:val="both"/>
      </w:pPr>
      <w:r>
        <w:rPr>
          <w:w w:val="110"/>
        </w:rPr>
        <w:t>After</w:t>
      </w:r>
      <w:r>
        <w:rPr>
          <w:w w:val="110"/>
        </w:rPr>
        <w:t> phase</w:t>
      </w:r>
      <w:r>
        <w:rPr>
          <w:w w:val="110"/>
        </w:rPr>
        <w:t> 1</w:t>
      </w:r>
      <w:r>
        <w:rPr>
          <w:w w:val="110"/>
        </w:rPr>
        <w:t> -</w:t>
      </w:r>
      <w:r>
        <w:rPr>
          <w:w w:val="110"/>
        </w:rPr>
        <w:t> tag</w:t>
      </w:r>
      <w:r>
        <w:rPr>
          <w:w w:val="110"/>
        </w:rPr>
        <w:t> generation,</w:t>
      </w:r>
      <w:r>
        <w:rPr>
          <w:w w:val="110"/>
        </w:rPr>
        <w:t> verification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by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other</w:t>
      </w:r>
      <w:r>
        <w:rPr>
          <w:w w:val="110"/>
        </w:rPr>
        <w:t> hospital</w:t>
      </w:r>
      <w:r>
        <w:rPr>
          <w:w w:val="110"/>
        </w:rPr>
        <w:t> servers</w:t>
      </w:r>
      <w:r>
        <w:rPr>
          <w:w w:val="110"/>
        </w:rPr>
        <w:t> distributively.</w:t>
      </w:r>
      <w:r>
        <w:rPr>
          <w:w w:val="110"/>
        </w:rPr>
        <w:t> The</w:t>
      </w:r>
      <w:r>
        <w:rPr>
          <w:w w:val="110"/>
        </w:rPr>
        <w:t> procedure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 </w:t>
      </w:r>
      <w:hyperlink w:history="true" w:anchor="_bookmark6">
        <w:r>
          <w:rPr>
            <w:color w:val="0080AC"/>
            <w:w w:val="110"/>
          </w:rPr>
          <w:t>Algorithm 2</w:t>
        </w:r>
      </w:hyperlink>
      <w:r>
        <w:rPr>
          <w:w w:val="110"/>
        </w:rPr>
        <w:t>.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3897668</wp:posOffset>
                </wp:positionH>
                <wp:positionV relativeFrom="paragraph">
                  <wp:posOffset>149915</wp:posOffset>
                </wp:positionV>
                <wp:extent cx="318897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1.804374pt;width:251.1pt;height:.1pt;mso-position-horizontal-relative:page;mso-position-vertical-relative:paragraph;z-index:-15723008;mso-wrap-distance-left:0;mso-wrap-distance-right:0" id="docshape13" coordorigin="6138,236" coordsize="5022,0" path="m6138,236l11159,236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79" w:lineRule="exact" w:before="9"/>
        <w:ind w:left="118" w:right="0" w:firstLine="0"/>
        <w:jc w:val="left"/>
        <w:rPr>
          <w:sz w:val="16"/>
        </w:rPr>
      </w:pPr>
      <w:r>
        <w:rPr>
          <w:rFonts w:ascii="Times New Roman"/>
          <w:b/>
          <w:w w:val="105"/>
          <w:sz w:val="16"/>
        </w:rPr>
        <w:t>Algorithm</w:t>
      </w:r>
      <w:r>
        <w:rPr>
          <w:rFonts w:ascii="Times New Roman"/>
          <w:b/>
          <w:spacing w:val="17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</w:t>
      </w:r>
      <w:r>
        <w:rPr>
          <w:rFonts w:ascii="Times New Roman"/>
          <w:b/>
          <w:spacing w:val="76"/>
          <w:w w:val="105"/>
          <w:sz w:val="16"/>
        </w:rPr>
        <w:t> </w:t>
      </w:r>
      <w:r>
        <w:rPr>
          <w:w w:val="105"/>
          <w:sz w:val="16"/>
        </w:rPr>
        <w:t>Verification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7"/>
          <w:w w:val="105"/>
          <w:sz w:val="16"/>
        </w:rPr>
        <w:t> </w:t>
      </w:r>
      <w:r>
        <w:rPr>
          <w:rFonts w:ascii="Times New Roman"/>
          <w:i/>
          <w:spacing w:val="-5"/>
          <w:w w:val="105"/>
          <w:sz w:val="16"/>
        </w:rPr>
        <w:t>F</w:t>
      </w:r>
      <w:r>
        <w:rPr>
          <w:spacing w:val="-5"/>
          <w:w w:val="105"/>
          <w:sz w:val="16"/>
        </w:rPr>
        <w:t>.</w:t>
      </w:r>
    </w:p>
    <w:p>
      <w:pPr>
        <w:spacing w:line="387" w:lineRule="exact" w:before="0"/>
        <w:ind w:left="20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3897668</wp:posOffset>
                </wp:positionH>
                <wp:positionV relativeFrom="paragraph">
                  <wp:posOffset>95834</wp:posOffset>
                </wp:positionV>
                <wp:extent cx="31889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306.903015pt,7.546018pt" to="557.967015pt,7.54601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1:</w:t>
      </w:r>
      <w:r>
        <w:rPr>
          <w:spacing w:val="61"/>
          <w:sz w:val="12"/>
        </w:rPr>
        <w:t> </w:t>
      </w:r>
      <w:r>
        <w:rPr>
          <w:sz w:val="16"/>
        </w:rPr>
        <w:t>In</w:t>
      </w:r>
      <w:r>
        <w:rPr>
          <w:smallCaps/>
          <w:sz w:val="16"/>
        </w:rPr>
        <w:t>p</w:t>
      </w:r>
      <w:r>
        <w:rPr>
          <w:smallCaps w:val="0"/>
          <w:sz w:val="16"/>
        </w:rPr>
        <w:t>U</w:t>
      </w:r>
      <w:r>
        <w:rPr>
          <w:smallCaps/>
          <w:sz w:val="16"/>
        </w:rPr>
        <w:t>t</w:t>
      </w:r>
      <w:r>
        <w:rPr>
          <w:smallCaps w:val="0"/>
          <w:sz w:val="16"/>
        </w:rPr>
        <w:t>:</w:t>
      </w:r>
      <w:r>
        <w:rPr>
          <w:smallCaps w:val="0"/>
          <w:spacing w:val="15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𝑉</w:t>
      </w:r>
      <w:r>
        <w:rPr>
          <w:rFonts w:ascii="STIX Math" w:eastAsia="STIX Math"/>
          <w:i/>
          <w:smallCaps w:val="0"/>
          <w:spacing w:val="2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𝑇</w:t>
      </w:r>
      <w:r>
        <w:rPr>
          <w:rFonts w:ascii="STIX Math" w:eastAsia="STIX Math"/>
          <w:i/>
          <w:smallCaps w:val="0"/>
          <w:spacing w:val="-10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8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𝑁,</w:t>
      </w:r>
      <w:r>
        <w:rPr>
          <w:rFonts w:ascii="STIX Math" w:eastAsia="STIX Math"/>
          <w:i/>
          <w:smallCaps w:val="0"/>
          <w:spacing w:val="-10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𝑚,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𝐻</w:t>
      </w:r>
      <w:r>
        <w:rPr>
          <w:rFonts w:ascii="STIX Math" w:eastAsia="STIX Math"/>
          <w:smallCaps w:val="0"/>
          <w:position w:val="-3"/>
          <w:sz w:val="12"/>
        </w:rPr>
        <w:t>2</w:t>
      </w:r>
      <w:r>
        <w:rPr>
          <w:rFonts w:ascii="STIX Math" w:eastAsia="STIX Math"/>
          <w:smallCaps w:val="0"/>
          <w:sz w:val="16"/>
        </w:rPr>
        <w:t>()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8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𝛽</w:t>
      </w:r>
      <w:r>
        <w:rPr>
          <w:rFonts w:ascii="STIX Math" w:eastAsia="STIX Math"/>
          <w:smallCaps w:val="0"/>
          <w:position w:val="-3"/>
          <w:sz w:val="12"/>
        </w:rPr>
        <w:t>1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𝛽</w:t>
      </w:r>
      <w:r>
        <w:rPr>
          <w:rFonts w:ascii="STIX Math" w:eastAsia="STIX Math"/>
          <w:smallCaps w:val="0"/>
          <w:position w:val="-3"/>
          <w:sz w:val="12"/>
        </w:rPr>
        <w:t>2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𝑃</w:t>
      </w:r>
      <w:r>
        <w:rPr>
          <w:rFonts w:ascii="STIX Math" w:eastAsia="STIX Math"/>
          <w:i/>
          <w:smallCaps w:val="0"/>
          <w:spacing w:val="-12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𝑅𝐹</w:t>
      </w:r>
      <w:r>
        <w:rPr>
          <w:rFonts w:ascii="STIX Math" w:eastAsia="STIX Math"/>
          <w:i/>
          <w:smallCaps w:val="0"/>
          <w:spacing w:val="-13"/>
          <w:sz w:val="16"/>
        </w:rPr>
        <w:t> </w:t>
      </w:r>
      <w:r>
        <w:rPr>
          <w:rFonts w:ascii="STIX Math" w:eastAsia="STIX Math"/>
          <w:smallCaps w:val="0"/>
          <w:sz w:val="16"/>
        </w:rPr>
        <w:t>()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pacing w:val="-10"/>
          <w:sz w:val="16"/>
        </w:rPr>
        <w:t>𝑘</w:t>
      </w:r>
    </w:p>
    <w:p>
      <w:pPr>
        <w:pStyle w:val="BodyText"/>
        <w:spacing w:line="45" w:lineRule="exact"/>
        <w:ind w:left="202"/>
      </w:pPr>
      <w:r>
        <w:rPr>
          <w:w w:val="105"/>
          <w:sz w:val="12"/>
        </w:rPr>
        <w:t>2:</w:t>
      </w:r>
      <w:r>
        <w:rPr>
          <w:spacing w:val="44"/>
          <w:w w:val="105"/>
          <w:sz w:val="12"/>
        </w:rPr>
        <w:t> </w:t>
      </w:r>
      <w:r>
        <w:rPr>
          <w:w w:val="105"/>
        </w:rPr>
        <w:t>OU</w:t>
      </w:r>
      <w:r>
        <w:rPr>
          <w:smallCaps/>
          <w:w w:val="105"/>
        </w:rPr>
        <w:t>tp</w:t>
      </w:r>
      <w:r>
        <w:rPr>
          <w:smallCaps w:val="0"/>
          <w:w w:val="105"/>
        </w:rPr>
        <w:t>U</w:t>
      </w:r>
      <w:r>
        <w:rPr>
          <w:smallCaps/>
          <w:w w:val="105"/>
        </w:rPr>
        <w:t>t</w:t>
      </w:r>
      <w:r>
        <w:rPr>
          <w:smallCaps w:val="0"/>
          <w:w w:val="105"/>
        </w:rPr>
        <w:t>:</w:t>
      </w:r>
      <w:r>
        <w:rPr>
          <w:smallCaps w:val="0"/>
          <w:spacing w:val="48"/>
          <w:w w:val="105"/>
        </w:rPr>
        <w:t> </w:t>
      </w:r>
      <w:r>
        <w:rPr>
          <w:smallCaps w:val="0"/>
          <w:w w:val="105"/>
        </w:rPr>
        <w:t>True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4"/>
          <w:w w:val="105"/>
        </w:rPr>
        <w:t> </w:t>
      </w:r>
      <w:r>
        <w:rPr>
          <w:smallCaps w:val="0"/>
          <w:spacing w:val="-2"/>
          <w:w w:val="105"/>
        </w:rPr>
        <w:t>False</w:t>
      </w:r>
    </w:p>
    <w:p>
      <w:pPr>
        <w:spacing w:line="234" w:lineRule="exact" w:before="0"/>
        <w:ind w:left="202" w:right="0" w:firstLine="0"/>
        <w:jc w:val="left"/>
        <w:rPr>
          <w:rFonts w:ascii="STIX Math" w:eastAsia="STIX Math"/>
          <w:sz w:val="16"/>
        </w:rPr>
      </w:pPr>
      <w:r>
        <w:rPr>
          <w:w w:val="110"/>
          <w:sz w:val="12"/>
        </w:rPr>
        <w:t>3:</w:t>
      </w:r>
      <w:r>
        <w:rPr>
          <w:spacing w:val="33"/>
          <w:w w:val="110"/>
          <w:sz w:val="12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hospital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spacing w:val="6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𝑅𝐹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spacing w:val="-5"/>
          <w:w w:val="110"/>
          <w:sz w:val="16"/>
        </w:rPr>
        <w:t>(</w:t>
      </w:r>
      <w:r>
        <w:rPr>
          <w:rFonts w:ascii="STIX Math" w:eastAsia="STIX Math"/>
          <w:i/>
          <w:spacing w:val="-5"/>
          <w:w w:val="110"/>
          <w:sz w:val="16"/>
        </w:rPr>
        <w:t>𝑘</w:t>
      </w:r>
      <w:r>
        <w:rPr>
          <w:rFonts w:ascii="STIX Math" w:eastAsia="STIX Math"/>
          <w:spacing w:val="-5"/>
          <w:w w:val="110"/>
          <w:sz w:val="16"/>
        </w:rPr>
        <w:t>)</w:t>
      </w:r>
    </w:p>
    <w:p>
      <w:pPr>
        <w:spacing w:line="340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2"/>
        </w:rPr>
        <w:t>4:</w:t>
      </w:r>
      <w:r>
        <w:rPr>
          <w:spacing w:val="34"/>
          <w:w w:val="110"/>
          <w:sz w:val="12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hospital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reconstruct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𝑎𝑏𝑙𝑒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′</w:t>
      </w:r>
    </w:p>
    <w:p>
      <w:pPr>
        <w:pStyle w:val="BodyText"/>
        <w:spacing w:line="112" w:lineRule="auto" w:before="67"/>
        <w:ind w:left="389" w:right="785" w:hanging="188"/>
      </w:pPr>
      <w:r>
        <w:rPr>
          <w:w w:val="110"/>
        </w:rPr>
        <w:t>sampling</w:t>
      </w:r>
      <w:r>
        <w:rPr>
          <w:spacing w:val="76"/>
          <w:w w:val="150"/>
        </w:rPr>
        <w:t>                        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spacing w:val="80"/>
          <w:w w:val="150"/>
        </w:rPr>
        <w:t> </w:t>
      </w:r>
      <w:r>
        <w:rPr>
          <w:w w:val="110"/>
          <w:sz w:val="12"/>
        </w:rPr>
        <w:t>5:</w:t>
      </w:r>
      <w:r>
        <w:rPr>
          <w:spacing w:val="40"/>
          <w:w w:val="110"/>
          <w:sz w:val="12"/>
        </w:rPr>
        <w:t> </w:t>
      </w:r>
      <w:r>
        <w:rPr>
          <w:w w:val="110"/>
        </w:rPr>
        <w:t>The validator (other hospital server) decides the times </w:t>
      </w:r>
      <w:r>
        <w:rPr>
          <w:spacing w:val="-61"/>
          <w:w w:val="110"/>
        </w:rPr>
        <w:t>for</w:t>
      </w:r>
    </w:p>
    <w:p>
      <w:pPr>
        <w:spacing w:line="111" w:lineRule="exact" w:before="0"/>
        <w:ind w:left="20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05"/>
          <w:sz w:val="12"/>
        </w:rPr>
        <w:t>6:</w:t>
      </w:r>
      <w:r>
        <w:rPr>
          <w:spacing w:val="48"/>
          <w:w w:val="105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for</w:t>
      </w:r>
      <w:r>
        <w:rPr>
          <w:rFonts w:ascii="Times New Roman" w:eastAsia="Times New Roman"/>
          <w:b/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rFonts w:ascii="STIX Math" w:eastAsia="STIX Math"/>
          <w:i/>
          <w:spacing w:val="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spacing w:val="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i/>
          <w:spacing w:val="5"/>
          <w:w w:val="105"/>
          <w:sz w:val="16"/>
        </w:rPr>
        <w:t> </w:t>
      </w:r>
      <w:r>
        <w:rPr>
          <w:rFonts w:ascii="Times New Roman" w:eastAsia="Times New Roman"/>
          <w:b/>
          <w:spacing w:val="-5"/>
          <w:w w:val="105"/>
          <w:sz w:val="16"/>
        </w:rPr>
        <w:t>do</w:t>
      </w:r>
    </w:p>
    <w:p>
      <w:pPr>
        <w:tabs>
          <w:tab w:pos="672" w:val="left" w:leader="none"/>
        </w:tabs>
        <w:spacing w:line="209" w:lineRule="exact" w:before="0"/>
        <w:ind w:left="202" w:right="0" w:firstLine="0"/>
        <w:jc w:val="left"/>
        <w:rPr>
          <w:rFonts w:ascii="STIX Math" w:eastAsia="STIX Math"/>
          <w:sz w:val="16"/>
        </w:rPr>
      </w:pPr>
      <w:r>
        <w:rPr>
          <w:spacing w:val="-5"/>
          <w:w w:val="110"/>
          <w:sz w:val="12"/>
        </w:rPr>
        <w:t>7:</w:t>
      </w:r>
      <w:r>
        <w:rPr>
          <w:sz w:val="12"/>
        </w:rPr>
        <w:tab/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validator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generates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random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𝑟𝑎𝑛𝑑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-2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3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[1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𝛽</w:t>
      </w:r>
      <w:r>
        <w:rPr>
          <w:rFonts w:ascii="STIX Math" w:eastAsia="STIX Math"/>
          <w:spacing w:val="-5"/>
          <w:w w:val="110"/>
          <w:sz w:val="16"/>
          <w:vertAlign w:val="subscript"/>
        </w:rPr>
        <w:t>1</w:t>
      </w:r>
      <w:r>
        <w:rPr>
          <w:rFonts w:ascii="STIX Math" w:eastAsia="STIX Math"/>
          <w:spacing w:val="-5"/>
          <w:w w:val="110"/>
          <w:sz w:val="16"/>
          <w:vertAlign w:val="baseline"/>
        </w:rPr>
        <w:t>]</w:t>
      </w:r>
    </w:p>
    <w:p>
      <w:pPr>
        <w:tabs>
          <w:tab w:pos="672" w:val="left" w:leader="none"/>
        </w:tabs>
        <w:spacing w:line="209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10"/>
          <w:sz w:val="12"/>
        </w:rPr>
        <w:t>8:</w:t>
      </w:r>
      <w:r>
        <w:rPr>
          <w:sz w:val="12"/>
        </w:rPr>
        <w:tab/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validator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requests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w w:val="110"/>
          <w:sz w:val="16"/>
        </w:rPr>
        <w:t>th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column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𝑎𝑏𝑙𝑒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′</w:t>
      </w:r>
    </w:p>
    <w:p>
      <w:pPr>
        <w:tabs>
          <w:tab w:pos="672" w:val="left" w:leader="none"/>
          <w:tab w:pos="3680" w:val="left" w:leader="none"/>
        </w:tabs>
        <w:spacing w:line="238" w:lineRule="exact" w:before="0"/>
        <w:ind w:left="202" w:right="0" w:firstLine="0"/>
        <w:jc w:val="left"/>
        <w:rPr>
          <w:sz w:val="16"/>
        </w:rPr>
      </w:pP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validator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𝑎𝑏𝑙𝑒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and compares </w:t>
      </w:r>
      <w:r>
        <w:rPr>
          <w:spacing w:val="-4"/>
          <w:w w:val="110"/>
          <w:sz w:val="16"/>
          <w:vertAlign w:val="baseline"/>
        </w:rPr>
        <w:t>with</w:t>
      </w:r>
    </w:p>
    <w:p>
      <w:pPr>
        <w:spacing w:after="0" w:line="238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2"/>
            <w:col w:w="5271"/>
          </w:cols>
        </w:sectPr>
      </w:pPr>
    </w:p>
    <w:p>
      <w:pPr>
        <w:pStyle w:val="BodyText"/>
        <w:spacing w:line="174" w:lineRule="exact"/>
        <w:ind w:left="367"/>
      </w:pP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blockchain.</w:t>
      </w:r>
      <w:r>
        <w:rPr>
          <w:spacing w:val="17"/>
          <w:w w:val="110"/>
        </w:rPr>
        <w:t> </w:t>
      </w:r>
      <w:r>
        <w:rPr>
          <w:w w:val="110"/>
        </w:rPr>
        <w:t>After</w:t>
      </w:r>
      <w:r>
        <w:rPr>
          <w:spacing w:val="17"/>
          <w:w w:val="110"/>
        </w:rPr>
        <w:t> </w:t>
      </w:r>
      <w:r>
        <w:rPr>
          <w:w w:val="110"/>
        </w:rPr>
        <w:t>consensus</w:t>
      </w:r>
      <w:r>
        <w:rPr>
          <w:spacing w:val="18"/>
          <w:w w:val="110"/>
        </w:rPr>
        <w:t> </w:t>
      </w:r>
      <w:r>
        <w:rPr>
          <w:w w:val="110"/>
        </w:rPr>
        <w:t>between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edge</w:t>
      </w:r>
      <w:r>
        <w:rPr>
          <w:spacing w:val="18"/>
          <w:w w:val="110"/>
        </w:rPr>
        <w:t> </w:t>
      </w:r>
      <w:r>
        <w:rPr>
          <w:w w:val="110"/>
        </w:rPr>
        <w:t>servers,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  <w:ind w:left="367"/>
      </w:pPr>
      <w:r>
        <w:rPr>
          <w:w w:val="110"/>
        </w:rPr>
        <w:t>user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get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result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integrity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verification.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bookmarkStart w:name="2.2 Distributed data integrity verificat" w:id="16"/>
      <w:bookmarkEnd w:id="16"/>
      <w:r>
        <w:rPr/>
      </w:r>
      <w:r>
        <w:rPr>
          <w:rFonts w:ascii="Times New Roman"/>
          <w:i/>
          <w:sz w:val="16"/>
        </w:rPr>
        <w:t>Distributed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integrity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verification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method</w:t>
      </w:r>
    </w:p>
    <w:p>
      <w:pPr>
        <w:spacing w:line="166" w:lineRule="exact" w:before="0"/>
        <w:ind w:left="0" w:right="113" w:firstLine="0"/>
        <w:jc w:val="center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𝑉 </w:t>
      </w:r>
      <w:r>
        <w:rPr>
          <w:rFonts w:ascii="STIX Math" w:eastAsia="STIX Math"/>
          <w:i/>
          <w:spacing w:val="-10"/>
          <w:w w:val="105"/>
          <w:sz w:val="16"/>
        </w:rPr>
        <w:t>𝑇</w:t>
      </w:r>
    </w:p>
    <w:p>
      <w:pPr>
        <w:tabs>
          <w:tab w:pos="660" w:val="left" w:leader="none"/>
        </w:tabs>
        <w:spacing w:line="340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5000320</wp:posOffset>
                </wp:positionH>
                <wp:positionV relativeFrom="paragraph">
                  <wp:posOffset>151184</wp:posOffset>
                </wp:positionV>
                <wp:extent cx="147320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73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𝑟𝑎𝑛𝑑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26013pt;margin-top:11.904308pt;width:11.6pt;height:6pt;mso-position-horizontal-relative:page;mso-position-vertical-relative:paragraph;z-index:-16153088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𝑟𝑎𝑛𝑑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10: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0"/>
          <w:sz w:val="16"/>
        </w:rPr>
        <w:t>if</w:t>
      </w:r>
      <w:r>
        <w:rPr>
          <w:rFonts w:ascii="Times New Roman" w:hAnsi="Times New Roman" w:eastAsia="Times New Roman"/>
          <w:b/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𝑎𝑏𝑙𝑒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′</w:t>
      </w:r>
    </w:p>
    <w:p>
      <w:pPr>
        <w:tabs>
          <w:tab w:pos="943" w:val="left" w:leader="none"/>
        </w:tabs>
        <w:spacing w:line="54" w:lineRule="exact" w:before="0"/>
        <w:ind w:left="118" w:right="0" w:firstLine="0"/>
        <w:jc w:val="left"/>
        <w:rPr>
          <w:sz w:val="16"/>
        </w:rPr>
      </w:pPr>
      <w:r>
        <w:rPr>
          <w:spacing w:val="-5"/>
          <w:w w:val="110"/>
          <w:sz w:val="12"/>
        </w:rPr>
        <w:t>11:</w:t>
      </w:r>
      <w:r>
        <w:rPr>
          <w:sz w:val="12"/>
        </w:rPr>
        <w:tab/>
      </w:r>
      <w:r>
        <w:rPr>
          <w:rFonts w:ascii="Times New Roman"/>
          <w:b/>
          <w:w w:val="105"/>
          <w:sz w:val="16"/>
        </w:rPr>
        <w:t>Return</w:t>
      </w:r>
      <w:r>
        <w:rPr>
          <w:rFonts w:ascii="Times New Roman"/>
          <w:b/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False</w:t>
      </w:r>
    </w:p>
    <w:p>
      <w:pPr>
        <w:spacing w:line="376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3897668</wp:posOffset>
                </wp:positionH>
                <wp:positionV relativeFrom="paragraph">
                  <wp:posOffset>235314</wp:posOffset>
                </wp:positionV>
                <wp:extent cx="31889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6.903015pt,18.528687pt" to="557.967015pt,18.52868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12:</w:t>
      </w:r>
      <w:r>
        <w:rPr>
          <w:spacing w:val="60"/>
          <w:w w:val="105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Return</w:t>
      </w:r>
      <w:r>
        <w:rPr>
          <w:rFonts w:ascii="Times New Roman" w:eastAsia="Times New Roman"/>
          <w:b/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𝑢𝑟𝑒</w:t>
      </w:r>
    </w:p>
    <w:p>
      <w:pPr>
        <w:spacing w:before="24"/>
        <w:ind w:left="118" w:right="0" w:firstLine="0"/>
        <w:jc w:val="left"/>
        <w:rPr>
          <w:rFonts w:ascii="Times New Roman" w:hAnsi="Times New Roman" w:eastAsia="Times New Roman"/>
          <w:b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≠</w:t>
      </w:r>
      <w:r>
        <w:rPr>
          <w:rFonts w:ascii="Arial" w:hAnsi="Arial" w:eastAsia="Arial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𝑟𝑎𝑛𝑑</w:t>
      </w:r>
      <w:r>
        <w:rPr>
          <w:rFonts w:ascii="STIX Math" w:hAnsi="STIX Math" w:eastAsia="STIX Math"/>
          <w:i/>
          <w:spacing w:val="67"/>
          <w:w w:val="105"/>
          <w:position w:val="-3"/>
          <w:sz w:val="12"/>
        </w:rPr>
        <w:t> </w:t>
      </w:r>
      <w:r>
        <w:rPr>
          <w:rFonts w:ascii="Times New Roman" w:hAnsi="Times New Roman" w:eastAsia="Times New Roman"/>
          <w:b/>
          <w:spacing w:val="-7"/>
          <w:w w:val="105"/>
          <w:sz w:val="16"/>
        </w:rPr>
        <w:t>do</w:t>
      </w:r>
    </w:p>
    <w:p>
      <w:pPr>
        <w:spacing w:line="143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sz w:val="12"/>
        </w:rPr>
        <w:t>𝑟𝑎𝑛𝑑</w:t>
      </w:r>
    </w:p>
    <w:p>
      <w:pPr>
        <w:spacing w:after="0" w:line="14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5185" w:space="207"/>
            <w:col w:w="1924" w:space="49"/>
            <w:col w:w="1148" w:space="181"/>
            <w:col w:w="1956"/>
          </w:cols>
        </w:sectPr>
      </w:pPr>
    </w:p>
    <w:p>
      <w:pPr>
        <w:pStyle w:val="BodyText"/>
        <w:spacing w:before="10"/>
        <w:rPr>
          <w:rFonts w:ascii="STIX Math"/>
          <w:i/>
          <w:sz w:val="3"/>
        </w:rPr>
      </w:pPr>
    </w:p>
    <w:p>
      <w:pPr>
        <w:spacing w:after="0"/>
        <w:rPr>
          <w:rFonts w:ascii="STIX Math"/>
          <w:sz w:val="3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273" w:lineRule="auto" w:before="132"/>
        <w:ind w:left="118" w:firstLine="239"/>
      </w:pPr>
      <w:r>
        <w:rPr>
          <w:w w:val="110"/>
        </w:rPr>
        <w:t>We</w:t>
      </w:r>
      <w:r>
        <w:rPr>
          <w:w w:val="110"/>
        </w:rPr>
        <w:t> design</w:t>
      </w:r>
      <w:r>
        <w:rPr>
          <w:w w:val="110"/>
        </w:rPr>
        <w:t> a</w:t>
      </w:r>
      <w:r>
        <w:rPr>
          <w:w w:val="110"/>
        </w:rPr>
        <w:t> distributed</w:t>
      </w:r>
      <w:r>
        <w:rPr>
          <w:w w:val="110"/>
        </w:rPr>
        <w:t> verification</w:t>
      </w:r>
      <w:r>
        <w:rPr>
          <w:w w:val="110"/>
        </w:rPr>
        <w:t> method</w:t>
      </w:r>
      <w:r>
        <w:rPr>
          <w:w w:val="110"/>
        </w:rPr>
        <w:t> including</w:t>
      </w:r>
      <w:r>
        <w:rPr>
          <w:w w:val="110"/>
        </w:rPr>
        <w:t> three</w:t>
      </w:r>
      <w:r>
        <w:rPr>
          <w:w w:val="110"/>
        </w:rPr>
        <w:t> main phases: Tag Generation, Verification, and Tag Updating.</w:t>
      </w:r>
    </w:p>
    <w:p>
      <w:pPr>
        <w:pStyle w:val="BodyText"/>
      </w:pPr>
    </w:p>
    <w:p>
      <w:pPr>
        <w:pStyle w:val="BodyText"/>
        <w:spacing w:before="54"/>
      </w:pPr>
    </w:p>
    <w:p>
      <w:pPr>
        <w:spacing w:before="0"/>
        <w:ind w:left="118" w:right="0" w:firstLine="0"/>
        <w:jc w:val="left"/>
        <w:rPr>
          <w:rFonts w:ascii="Times New Roman"/>
          <w:b/>
          <w:sz w:val="14"/>
        </w:rPr>
      </w:pPr>
      <w:bookmarkStart w:name="_bookmark7" w:id="17"/>
      <w:bookmarkEnd w:id="17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Notation.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1"/>
        <w:gridCol w:w="3169"/>
      </w:tblGrid>
      <w:tr>
        <w:trPr>
          <w:trHeight w:val="244" w:hRule="atLeast"/>
        </w:trPr>
        <w:tc>
          <w:tcPr>
            <w:tcW w:w="18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Symbols</w:t>
            </w:r>
          </w:p>
        </w:tc>
        <w:tc>
          <w:tcPr>
            <w:tcW w:w="3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Meaning</w:t>
            </w:r>
          </w:p>
        </w:tc>
      </w:tr>
      <w:tr>
        <w:trPr>
          <w:trHeight w:val="252" w:hRule="atLeast"/>
        </w:trPr>
        <w:tc>
          <w:tcPr>
            <w:tcW w:w="1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rPr>
                <w:rFonts w:ascii="DejaVu Sans Condensed" w:hAnsi="DejaVu Sans Condensed" w:eastAsia="DejaVu Sans Condensed"/>
                <w:sz w:val="12"/>
              </w:rPr>
            </w:pPr>
            <w:r>
              <w:rPr>
                <w:rFonts w:ascii="STIX Math" w:hAnsi="STIX Math" w:eastAsia="STIX Math"/>
                <w:i/>
                <w:w w:val="105"/>
                <w:sz w:val="12"/>
              </w:rPr>
              <w:t>𝐹</w:t>
            </w:r>
            <w:r>
              <w:rPr>
                <w:rFonts w:ascii="STIX Math" w:hAnsi="STIX Math" w:eastAsia="STIX Math"/>
                <w:i/>
                <w:spacing w:val="20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w w:val="105"/>
                <w:sz w:val="12"/>
              </w:rPr>
              <w:t>=</w:t>
            </w:r>
            <w:r>
              <w:rPr>
                <w:rFonts w:ascii="STIX Math" w:hAnsi="STIX Math" w:eastAsia="STIX Math"/>
                <w:spacing w:val="3"/>
                <w:w w:val="105"/>
                <w:sz w:val="12"/>
              </w:rPr>
              <w:t> </w:t>
            </w:r>
            <w:r>
              <w:rPr>
                <w:rFonts w:ascii="DejaVu Sans Condensed" w:hAnsi="DejaVu Sans Condensed" w:eastAsia="DejaVu Sans Condensed"/>
                <w:w w:val="105"/>
                <w:position w:val="10"/>
                <w:sz w:val="12"/>
              </w:rPr>
              <w:t>{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𝑓</w:t>
            </w:r>
            <w:r>
              <w:rPr>
                <w:rFonts w:ascii="STIX Math" w:hAnsi="STIX Math" w:eastAsia="STIX Math"/>
                <w:w w:val="105"/>
                <w:position w:val="-2"/>
                <w:sz w:val="9"/>
              </w:rPr>
              <w:t>1</w:t>
            </w:r>
            <w:r>
              <w:rPr>
                <w:rFonts w:ascii="STIX Math" w:hAnsi="STIX Math" w:eastAsia="STIX Math"/>
                <w:spacing w:val="-14"/>
                <w:w w:val="105"/>
                <w:position w:val="-2"/>
                <w:sz w:val="9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 w:eastAsia="STIX Math"/>
                <w:i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𝑓</w:t>
            </w:r>
            <w:r>
              <w:rPr>
                <w:rFonts w:ascii="STIX Math" w:hAnsi="STIX Math" w:eastAsia="STIX Math"/>
                <w:w w:val="105"/>
                <w:position w:val="-2"/>
                <w:sz w:val="9"/>
              </w:rPr>
              <w:t>2</w:t>
            </w:r>
            <w:r>
              <w:rPr>
                <w:rFonts w:ascii="STIX Math" w:hAnsi="STIX Math" w:eastAsia="STIX Math"/>
                <w:spacing w:val="-14"/>
                <w:w w:val="105"/>
                <w:position w:val="-2"/>
                <w:sz w:val="9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 w:eastAsia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w w:val="105"/>
                <w:sz w:val="12"/>
              </w:rPr>
              <w:t>…</w:t>
            </w:r>
            <w:r>
              <w:rPr>
                <w:rFonts w:ascii="STIX Math" w:hAnsi="STIX Math" w:eastAsia="STIX Math"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 w:eastAsia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𝑓</w:t>
            </w:r>
            <w:r>
              <w:rPr>
                <w:rFonts w:ascii="STIX Math" w:hAnsi="STIX Math" w:eastAsia="STIX Math"/>
                <w:i/>
                <w:w w:val="105"/>
                <w:position w:val="-2"/>
                <w:sz w:val="9"/>
              </w:rPr>
              <w:t>𝑖</w:t>
            </w:r>
            <w:r>
              <w:rPr>
                <w:rFonts w:ascii="STIX Math" w:hAnsi="STIX Math" w:eastAsia="STIX Math"/>
                <w:i/>
                <w:spacing w:val="-14"/>
                <w:w w:val="105"/>
                <w:position w:val="-2"/>
                <w:sz w:val="9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 w:eastAsia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w w:val="105"/>
                <w:sz w:val="12"/>
              </w:rPr>
              <w:t>…</w:t>
            </w:r>
            <w:r>
              <w:rPr>
                <w:rFonts w:ascii="STIX Math" w:hAnsi="STIX Math" w:eastAsia="STIX Math"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 w:eastAsia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05"/>
                <w:sz w:val="12"/>
              </w:rPr>
              <w:t>𝑓</w:t>
            </w:r>
            <w:r>
              <w:rPr>
                <w:rFonts w:ascii="STIX Math" w:hAnsi="STIX Math" w:eastAsia="STIX Math"/>
                <w:i/>
                <w:w w:val="105"/>
                <w:position w:val="-2"/>
                <w:sz w:val="9"/>
              </w:rPr>
              <w:t>𝑁</w:t>
            </w:r>
            <w:r>
              <w:rPr>
                <w:rFonts w:ascii="STIX Math" w:hAnsi="STIX Math" w:eastAsia="STIX Math"/>
                <w:i/>
                <w:spacing w:val="-6"/>
                <w:w w:val="105"/>
                <w:position w:val="-2"/>
                <w:sz w:val="9"/>
              </w:rPr>
              <w:t> </w:t>
            </w:r>
            <w:r>
              <w:rPr>
                <w:rFonts w:ascii="DejaVu Sans Condensed" w:hAnsi="DejaVu Sans Condensed" w:eastAsia="DejaVu Sans Condensed"/>
                <w:spacing w:val="-10"/>
                <w:w w:val="105"/>
                <w:position w:val="10"/>
                <w:sz w:val="12"/>
              </w:rPr>
              <w:t>}</w:t>
            </w:r>
          </w:p>
        </w:tc>
        <w:tc>
          <w:tcPr>
            <w:tcW w:w="3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w w:val="115"/>
                <w:sz w:val="12"/>
              </w:rPr>
              <w:t>𝑚</w:t>
            </w:r>
            <w:r>
              <w:rPr>
                <w:rFonts w:ascii="STIX Math" w:eastAsia="STIX Math"/>
                <w:i/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blocks</w:t>
            </w:r>
          </w:p>
        </w:tc>
      </w:tr>
      <w:tr>
        <w:trPr>
          <w:trHeight w:val="155" w:hRule="atLeast"/>
        </w:trPr>
        <w:tc>
          <w:tcPr>
            <w:tcW w:w="1851" w:type="dxa"/>
          </w:tcPr>
          <w:p>
            <w:pPr>
              <w:pStyle w:val="TableParagraph"/>
              <w:rPr>
                <w:rFonts w:ascii="STIX Math" w:eastAsia="STIX Math"/>
                <w:i/>
                <w:sz w:val="12"/>
              </w:rPr>
            </w:pPr>
            <w:bookmarkStart w:name="2.2.3 Tag updating" w:id="18"/>
            <w:bookmarkEnd w:id="18"/>
            <w:r>
              <w:rPr/>
            </w: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𝑁</w:t>
            </w:r>
          </w:p>
        </w:tc>
        <w:tc>
          <w:tcPr>
            <w:tcW w:w="3169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The order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cyclic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</w:tr>
      <w:tr>
        <w:trPr>
          <w:trHeight w:val="162" w:hRule="atLeast"/>
        </w:trPr>
        <w:tc>
          <w:tcPr>
            <w:tcW w:w="1851" w:type="dxa"/>
          </w:tcPr>
          <w:p>
            <w:pPr>
              <w:pStyle w:val="TableParagraph"/>
              <w:spacing w:line="142" w:lineRule="exact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𝑔</w:t>
            </w:r>
          </w:p>
        </w:tc>
        <w:tc>
          <w:tcPr>
            <w:tcW w:w="3169" w:type="dxa"/>
          </w:tcPr>
          <w:p>
            <w:pPr>
              <w:pStyle w:val="TableParagraph"/>
              <w:spacing w:line="127" w:lineRule="exact" w:before="15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Generator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cyclic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</w:tr>
      <w:tr>
        <w:trPr>
          <w:trHeight w:val="182" w:hRule="atLeast"/>
        </w:trPr>
        <w:tc>
          <w:tcPr>
            <w:tcW w:w="1851" w:type="dxa"/>
          </w:tcPr>
          <w:p>
            <w:pPr>
              <w:pStyle w:val="TableParagraph"/>
              <w:spacing w:line="163" w:lineRule="exact"/>
              <w:rPr>
                <w:rFonts w:ascii="STIX Math" w:eastAsia="STIX Math"/>
                <w:sz w:val="12"/>
              </w:rPr>
            </w:pPr>
            <w:r>
              <w:rPr>
                <w:rFonts w:ascii="STIX Math" w:eastAsia="STIX Math"/>
                <w:i/>
                <w:w w:val="120"/>
                <w:sz w:val="12"/>
              </w:rPr>
              <w:t>𝐻</w:t>
            </w:r>
            <w:r>
              <w:rPr>
                <w:rFonts w:ascii="STIX Math" w:eastAsia="STIX Math"/>
                <w:w w:val="120"/>
                <w:sz w:val="12"/>
                <w:vertAlign w:val="subscript"/>
              </w:rPr>
              <w:t>1</w:t>
            </w:r>
            <w:r>
              <w:rPr>
                <w:rFonts w:ascii="STIX Math" w:eastAsia="STIX Math"/>
                <w:w w:val="120"/>
                <w:sz w:val="12"/>
                <w:vertAlign w:val="baseline"/>
              </w:rPr>
              <w:t>()</w:t>
            </w:r>
            <w:r>
              <w:rPr>
                <w:rFonts w:ascii="STIX Math" w:eastAsia="STIX Math"/>
                <w:spacing w:val="2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and</w:t>
            </w:r>
            <w:r>
              <w:rPr>
                <w:spacing w:val="3"/>
                <w:w w:val="120"/>
                <w:sz w:val="12"/>
                <w:vertAlign w:val="baseline"/>
              </w:rPr>
              <w:t> </w:t>
            </w:r>
            <w:r>
              <w:rPr>
                <w:rFonts w:ascii="STIX Math" w:eastAsia="STIX Math"/>
                <w:i/>
                <w:spacing w:val="-4"/>
                <w:w w:val="120"/>
                <w:sz w:val="12"/>
                <w:vertAlign w:val="baseline"/>
              </w:rPr>
              <w:t>𝐻</w:t>
            </w:r>
            <w:r>
              <w:rPr>
                <w:rFonts w:ascii="STIX Math" w:eastAsia="STIX Math"/>
                <w:spacing w:val="-4"/>
                <w:w w:val="120"/>
                <w:sz w:val="12"/>
                <w:vertAlign w:val="subscript"/>
              </w:rPr>
              <w:t>2</w:t>
            </w:r>
            <w:r>
              <w:rPr>
                <w:rFonts w:ascii="STIX Math" w:eastAsia="STIX Math"/>
                <w:spacing w:val="-4"/>
                <w:w w:val="120"/>
                <w:sz w:val="12"/>
                <w:vertAlign w:val="baseline"/>
              </w:rPr>
              <w:t>()</w:t>
            </w:r>
          </w:p>
        </w:tc>
        <w:tc>
          <w:tcPr>
            <w:tcW w:w="3169" w:type="dxa"/>
          </w:tcPr>
          <w:p>
            <w:pPr>
              <w:pStyle w:val="TableParagraph"/>
              <w:spacing w:line="240" w:lineRule="auto" w:before="24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Two hash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functions</w:t>
            </w:r>
          </w:p>
        </w:tc>
      </w:tr>
      <w:tr>
        <w:trPr>
          <w:trHeight w:val="176" w:hRule="atLeast"/>
        </w:trPr>
        <w:tc>
          <w:tcPr>
            <w:tcW w:w="1851" w:type="dxa"/>
          </w:tcPr>
          <w:p>
            <w:pPr>
              <w:pStyle w:val="TableParagraph"/>
              <w:spacing w:line="156" w:lineRule="exact"/>
              <w:rPr>
                <w:rFonts w:ascii="STIX Math" w:eastAsia="STIX Math"/>
                <w:sz w:val="12"/>
              </w:rPr>
            </w:pPr>
            <w:r>
              <w:rPr>
                <w:rFonts w:ascii="STIX Math" w:eastAsia="STIX Math"/>
                <w:i/>
                <w:spacing w:val="-2"/>
                <w:w w:val="105"/>
                <w:sz w:val="12"/>
              </w:rPr>
              <w:t>𝑃𝑅𝐹</w:t>
            </w:r>
            <w:r>
              <w:rPr>
                <w:rFonts w:ascii="STIX Math" w:eastAsia="STIX Math"/>
                <w:i/>
                <w:spacing w:val="-8"/>
                <w:w w:val="105"/>
                <w:sz w:val="12"/>
              </w:rPr>
              <w:t> </w:t>
            </w:r>
            <w:r>
              <w:rPr>
                <w:rFonts w:ascii="STIX Math" w:eastAsia="STIX Math"/>
                <w:spacing w:val="-5"/>
                <w:w w:val="105"/>
                <w:sz w:val="12"/>
              </w:rPr>
              <w:t>(</w:t>
            </w: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𝑘</w:t>
            </w:r>
            <w:r>
              <w:rPr>
                <w:rFonts w:ascii="STIX Math" w:eastAsia="STIX Math"/>
                <w:spacing w:val="-5"/>
                <w:w w:val="105"/>
                <w:sz w:val="12"/>
              </w:rPr>
              <w:t>)</w:t>
            </w:r>
          </w:p>
        </w:tc>
        <w:tc>
          <w:tcPr>
            <w:tcW w:w="3169" w:type="dxa"/>
          </w:tcPr>
          <w:p>
            <w:pPr>
              <w:pStyle w:val="TableParagraph"/>
              <w:spacing w:line="156" w:lineRule="exact"/>
              <w:ind w:left="236"/>
              <w:rPr>
                <w:rFonts w:ascii="STIX Math" w:eastAsia="STIX Math"/>
                <w:i/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pseudo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random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function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key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spacing w:val="-10"/>
                <w:w w:val="115"/>
                <w:sz w:val="12"/>
              </w:rPr>
              <w:t>𝑘</w:t>
            </w:r>
          </w:p>
        </w:tc>
      </w:tr>
      <w:tr>
        <w:trPr>
          <w:trHeight w:val="180" w:hRule="atLeast"/>
        </w:trPr>
        <w:tc>
          <w:tcPr>
            <w:tcW w:w="1851" w:type="dxa"/>
          </w:tcPr>
          <w:p>
            <w:pPr>
              <w:pStyle w:val="TableParagraph"/>
              <w:spacing w:line="160" w:lineRule="exact"/>
              <w:rPr>
                <w:rFonts w:ascii="STIX Math" w:eastAsia="STIX Math"/>
                <w:sz w:val="9"/>
              </w:rPr>
            </w:pPr>
            <w:r>
              <w:rPr>
                <w:rFonts w:ascii="STIX Math" w:eastAsia="STIX Math"/>
                <w:i/>
                <w:w w:val="110"/>
                <w:sz w:val="12"/>
              </w:rPr>
              <w:t>𝛽</w:t>
            </w:r>
            <w:r>
              <w:rPr>
                <w:rFonts w:ascii="STIX Math" w:eastAsia="STIX Math"/>
                <w:w w:val="110"/>
                <w:position w:val="-2"/>
                <w:sz w:val="9"/>
              </w:rPr>
              <w:t>1</w:t>
            </w:r>
            <w:r>
              <w:rPr>
                <w:rFonts w:ascii="STIX Math" w:eastAsia="STIX Math"/>
                <w:spacing w:val="27"/>
                <w:w w:val="110"/>
                <w:position w:val="-2"/>
                <w:sz w:val="9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0"/>
                <w:sz w:val="12"/>
              </w:rPr>
              <w:t>𝛽</w:t>
            </w:r>
            <w:r>
              <w:rPr>
                <w:rFonts w:ascii="STIX Math" w:eastAsia="STIX Math"/>
                <w:spacing w:val="-5"/>
                <w:w w:val="110"/>
                <w:position w:val="-2"/>
                <w:sz w:val="9"/>
              </w:rPr>
              <w:t>2</w:t>
            </w:r>
          </w:p>
        </w:tc>
        <w:tc>
          <w:tcPr>
            <w:tcW w:w="3169" w:type="dxa"/>
          </w:tcPr>
          <w:p>
            <w:pPr>
              <w:pStyle w:val="TableParagraph"/>
              <w:spacing w:line="240" w:lineRule="auto" w:before="8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length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digest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two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hash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functions</w:t>
            </w:r>
          </w:p>
        </w:tc>
      </w:tr>
      <w:tr>
        <w:trPr>
          <w:trHeight w:val="155" w:hRule="atLeast"/>
        </w:trPr>
        <w:tc>
          <w:tcPr>
            <w:tcW w:w="1851" w:type="dxa"/>
          </w:tcPr>
          <w:p>
            <w:pPr>
              <w:pStyle w:val="TableParagraph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w w:val="105"/>
                <w:sz w:val="12"/>
              </w:rPr>
              <w:t>𝑉</w:t>
            </w:r>
            <w:r>
              <w:rPr>
                <w:rFonts w:ascii="STIX Math" w:eastAsia="STIX Math"/>
                <w:i/>
                <w:spacing w:val="-3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𝑇</w:t>
            </w:r>
          </w:p>
        </w:tc>
        <w:tc>
          <w:tcPr>
            <w:tcW w:w="3169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matrix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verification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message</w:t>
            </w:r>
          </w:p>
        </w:tc>
      </w:tr>
      <w:tr>
        <w:trPr>
          <w:trHeight w:val="228" w:hRule="atLeast"/>
        </w:trPr>
        <w:tc>
          <w:tcPr>
            <w:tcW w:w="1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𝑆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6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secret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string</w:t>
            </w:r>
          </w:p>
        </w:tc>
      </w:tr>
    </w:tbl>
    <w:p>
      <w:pPr>
        <w:pStyle w:val="BodyText"/>
        <w:spacing w:line="273" w:lineRule="auto" w:before="91"/>
        <w:ind w:left="118" w:right="115" w:firstLine="239"/>
        <w:jc w:val="both"/>
      </w:pPr>
      <w:r>
        <w:rPr/>
        <w:br w:type="column"/>
      </w:r>
      <w:r>
        <w:rPr>
          <w:w w:val="110"/>
        </w:rPr>
        <w:t>As shown in </w:t>
      </w:r>
      <w:hyperlink w:history="true" w:anchor="_bookmark6">
        <w:r>
          <w:rPr>
            <w:color w:val="0080AC"/>
            <w:w w:val="110"/>
          </w:rPr>
          <w:t>Algorithm 2</w:t>
        </w:r>
      </w:hyperlink>
      <w:r>
        <w:rPr>
          <w:w w:val="110"/>
        </w:rPr>
        <w:t>, the explanation of inputs can be found in </w:t>
      </w:r>
      <w:hyperlink w:history="true" w:anchor="_bookmark7">
        <w:r>
          <w:rPr>
            <w:color w:val="0080AC"/>
            <w:w w:val="110"/>
          </w:rPr>
          <w:t>Table 1</w:t>
        </w:r>
      </w:hyperlink>
      <w:r>
        <w:rPr>
          <w:w w:val="110"/>
        </w:rPr>
        <w:t>. The output is the verification results: True or False. In line 3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4,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hospital</w:t>
      </w:r>
      <w:r>
        <w:rPr>
          <w:spacing w:val="19"/>
          <w:w w:val="110"/>
        </w:rPr>
        <w:t> </w:t>
      </w:r>
      <w:r>
        <w:rPr>
          <w:w w:val="110"/>
        </w:rPr>
        <w:t>server</w:t>
      </w:r>
      <w:r>
        <w:rPr>
          <w:spacing w:val="19"/>
          <w:w w:val="110"/>
        </w:rPr>
        <w:t> </w:t>
      </w:r>
      <w:r>
        <w:rPr>
          <w:w w:val="110"/>
        </w:rPr>
        <w:t>calculates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secret</w:t>
      </w:r>
      <w:r>
        <w:rPr>
          <w:spacing w:val="20"/>
          <w:w w:val="110"/>
        </w:rPr>
        <w:t> </w:t>
      </w:r>
      <w:r>
        <w:rPr>
          <w:w w:val="110"/>
        </w:rPr>
        <w:t>string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re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constructs</w:t>
      </w:r>
    </w:p>
    <w:p>
      <w:pPr>
        <w:spacing w:line="89" w:lineRule="exact" w:before="0"/>
        <w:ind w:left="118" w:right="0" w:firstLine="0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𝑎𝑏𝑙𝑒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current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data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file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stored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it.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line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5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12,</w:t>
      </w:r>
      <w:r>
        <w:rPr>
          <w:spacing w:val="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spacing w:line="100" w:lineRule="auto" w:before="96"/>
        <w:ind w:left="118" w:right="115" w:firstLine="0"/>
        <w:jc w:val="both"/>
        <w:rPr>
          <w:sz w:val="16"/>
        </w:rPr>
      </w:pPr>
      <w:r>
        <w:rPr>
          <w:w w:val="110"/>
          <w:sz w:val="16"/>
        </w:rPr>
        <w:t>validator verify the data according the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𝑎𝑏𝑙𝑒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 𝑇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. First, the decides the times for sampling. Second, it request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𝑟𝑎𝑛𝑑</w:t>
      </w:r>
      <w:r>
        <w:rPr>
          <w:w w:val="110"/>
          <w:sz w:val="16"/>
          <w:vertAlign w:val="baseline"/>
        </w:rPr>
        <w:t>th column of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ℎ𝑎𝑠ℎ𝑇 𝑎𝑏𝑙𝑒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w w:val="110"/>
          <w:sz w:val="16"/>
          <w:vertAlign w:val="baseline"/>
        </w:rPr>
        <w:t>, hashes this value, and compares with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𝑟𝑎𝑛𝑑</w:t>
      </w:r>
      <w:r>
        <w:rPr>
          <w:w w:val="110"/>
          <w:sz w:val="16"/>
          <w:vertAlign w:val="baseline"/>
        </w:rPr>
        <w:t>th row of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 𝑇 </w:t>
      </w:r>
      <w:r>
        <w:rPr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 Third, if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 </w:t>
      </w:r>
      <w:r>
        <w:rPr>
          <w:w w:val="110"/>
          <w:sz w:val="16"/>
          <w:vertAlign w:val="baseline"/>
        </w:rPr>
        <w:t>times sampling all pass the verification, it returns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𝑟𝑢𝑒</w:t>
      </w:r>
      <w:r>
        <w:rPr>
          <w:w w:val="110"/>
          <w:sz w:val="16"/>
          <w:vertAlign w:val="baseline"/>
        </w:rPr>
        <w:t>, otherwise returns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𝑎𝑙𝑠𝑒</w:t>
      </w:r>
      <w:r>
        <w:rPr>
          <w:w w:val="110"/>
          <w:sz w:val="16"/>
          <w:vertAlign w:val="baseline"/>
        </w:rPr>
        <w:t>. The </w:t>
      </w:r>
      <w:hyperlink w:history="true" w:anchor="_bookmark6">
        <w:r>
          <w:rPr>
            <w:color w:val="0080AC"/>
            <w:w w:val="110"/>
            <w:sz w:val="16"/>
            <w:vertAlign w:val="baseline"/>
          </w:rPr>
          <w:t>Algorithm 2</w:t>
        </w:r>
      </w:hyperlink>
      <w:r>
        <w:rPr>
          <w:color w:val="0080AC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 be carried out by different</w:t>
      </w:r>
    </w:p>
    <w:p>
      <w:pPr>
        <w:pStyle w:val="BodyText"/>
        <w:spacing w:before="31"/>
        <w:ind w:left="118"/>
        <w:jc w:val="both"/>
      </w:pPr>
      <w:r>
        <w:rPr>
          <w:w w:val="110"/>
        </w:rPr>
        <w:t>hospital</w:t>
      </w:r>
      <w:r>
        <w:rPr>
          <w:spacing w:val="5"/>
          <w:w w:val="110"/>
        </w:rPr>
        <w:t> </w:t>
      </w:r>
      <w:r>
        <w:rPr>
          <w:w w:val="110"/>
        </w:rPr>
        <w:t>servers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parallel,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is,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distributed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manner.</w:t>
      </w:r>
    </w:p>
    <w:p>
      <w:pPr>
        <w:pStyle w:val="BodyText"/>
        <w:spacing w:before="91"/>
      </w:pPr>
    </w:p>
    <w:p>
      <w:pPr>
        <w:pStyle w:val="ListParagraph"/>
        <w:numPr>
          <w:ilvl w:val="2"/>
          <w:numId w:val="4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Tag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updating</w:t>
      </w:r>
    </w:p>
    <w:p>
      <w:pPr>
        <w:pStyle w:val="BodyText"/>
        <w:spacing w:line="112" w:lineRule="auto" w:before="104"/>
        <w:ind w:left="118" w:right="115" w:firstLine="239"/>
        <w:jc w:val="both"/>
      </w:pPr>
      <w:r>
        <w:rPr>
          <w:w w:val="110"/>
        </w:rPr>
        <w:t>string</w:t>
      </w:r>
      <w:r>
        <w:rPr>
          <w:spacing w:val="-6"/>
          <w:w w:val="110"/>
        </w:rPr>
        <w:t> </w:t>
      </w:r>
      <w:r>
        <w:rPr>
          <w:w w:val="110"/>
        </w:rPr>
        <w:t>kept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user.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result,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old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invalid,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 After carrying out verification, the hospital server knows the secret</w:t>
      </w:r>
    </w:p>
    <w:p>
      <w:pPr>
        <w:pStyle w:val="BodyText"/>
        <w:spacing w:before="21"/>
        <w:ind w:left="118"/>
        <w:jc w:val="both"/>
      </w:pP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update the</w:t>
      </w:r>
      <w:r>
        <w:rPr>
          <w:spacing w:val="-1"/>
          <w:w w:val="110"/>
        </w:rPr>
        <w:t> </w:t>
      </w:r>
      <w:r>
        <w:rPr>
          <w:w w:val="110"/>
        </w:rPr>
        <w:t>verification</w:t>
      </w:r>
      <w:r>
        <w:rPr>
          <w:spacing w:val="-1"/>
          <w:w w:val="110"/>
        </w:rPr>
        <w:t> </w:t>
      </w:r>
      <w:r>
        <w:rPr>
          <w:w w:val="110"/>
        </w:rPr>
        <w:t>tag. Due</w:t>
      </w:r>
      <w:r>
        <w:rPr>
          <w:spacing w:val="-1"/>
          <w:w w:val="110"/>
        </w:rPr>
        <w:t> </w:t>
      </w:r>
      <w:r>
        <w:rPr>
          <w:w w:val="110"/>
        </w:rPr>
        <w:t>to the</w:t>
      </w:r>
      <w:r>
        <w:rPr>
          <w:spacing w:val="-1"/>
          <w:w w:val="110"/>
        </w:rPr>
        <w:t> </w:t>
      </w:r>
      <w:r>
        <w:rPr>
          <w:w w:val="110"/>
        </w:rPr>
        <w:t>communication</w:t>
      </w:r>
      <w:r>
        <w:rPr>
          <w:spacing w:val="-2"/>
          <w:w w:val="110"/>
        </w:rPr>
        <w:t> overhead,</w:t>
      </w:r>
    </w:p>
    <w:p>
      <w:pPr>
        <w:spacing w:after="0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5" w:space="195"/>
            <w:col w:w="527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114"/>
        <w:ind w:left="118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impractical</w:t>
      </w:r>
      <w:r>
        <w:rPr>
          <w:w w:val="110"/>
        </w:rPr>
        <w:t> to</w:t>
      </w:r>
      <w:r>
        <w:rPr>
          <w:w w:val="110"/>
        </w:rPr>
        <w:t> resend</w:t>
      </w:r>
      <w:r>
        <w:rPr>
          <w:w w:val="110"/>
        </w:rPr>
        <w:t> the</w:t>
      </w:r>
      <w:r>
        <w:rPr>
          <w:w w:val="110"/>
        </w:rPr>
        <w:t> file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user.</w:t>
      </w:r>
      <w:r>
        <w:rPr>
          <w:w w:val="110"/>
        </w:rPr>
        <w:t> Thus,</w:t>
      </w:r>
      <w:r>
        <w:rPr>
          <w:w w:val="110"/>
        </w:rPr>
        <w:t> we</w:t>
      </w:r>
      <w:r>
        <w:rPr>
          <w:w w:val="110"/>
        </w:rPr>
        <w:t> design</w:t>
      </w:r>
      <w:r>
        <w:rPr>
          <w:w w:val="110"/>
        </w:rPr>
        <w:t> a</w:t>
      </w:r>
      <w:r>
        <w:rPr>
          <w:w w:val="110"/>
        </w:rPr>
        <w:t> Tag</w:t>
      </w:r>
      <w:r>
        <w:rPr>
          <w:spacing w:val="80"/>
          <w:w w:val="110"/>
        </w:rPr>
        <w:t> </w:t>
      </w:r>
      <w:r>
        <w:rPr>
          <w:w w:val="110"/>
        </w:rPr>
        <w:t>Updating method without resenting the file, shown in </w:t>
      </w:r>
      <w:hyperlink w:history="true" w:anchor="_bookmark8">
        <w:r>
          <w:rPr>
            <w:color w:val="0080AC"/>
            <w:w w:val="110"/>
          </w:rPr>
          <w:t>Algorithm 3</w:t>
        </w:r>
      </w:hyperlink>
      <w:r>
        <w:rPr>
          <w:w w:val="110"/>
        </w:rPr>
        <w:t>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481469</wp:posOffset>
                </wp:positionH>
                <wp:positionV relativeFrom="paragraph">
                  <wp:posOffset>148681</wp:posOffset>
                </wp:positionV>
                <wp:extent cx="318897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1.707215pt;width:251.1pt;height:.1pt;mso-position-horizontal-relative:page;mso-position-vertical-relative:paragraph;z-index:-15720448;mso-wrap-distance-left:0;mso-wrap-distance-right:0" id="docshape15" coordorigin="758,234" coordsize="5022,0" path="m758,234l5779,234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79" w:lineRule="exact" w:before="8"/>
        <w:ind w:left="118" w:right="0" w:firstLine="0"/>
        <w:jc w:val="left"/>
        <w:rPr>
          <w:sz w:val="16"/>
        </w:rPr>
      </w:pPr>
      <w:bookmarkStart w:name="_bookmark8" w:id="19"/>
      <w:bookmarkEnd w:id="19"/>
      <w:r>
        <w:rPr/>
      </w: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4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3</w:t>
      </w:r>
      <w:r>
        <w:rPr>
          <w:rFonts w:ascii="Times New Roman"/>
          <w:b/>
          <w:spacing w:val="38"/>
          <w:w w:val="110"/>
          <w:sz w:val="16"/>
        </w:rPr>
        <w:t> </w:t>
      </w:r>
      <w:r>
        <w:rPr>
          <w:w w:val="110"/>
          <w:sz w:val="16"/>
        </w:rPr>
        <w:t>Tag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Updating.</w:t>
      </w:r>
    </w:p>
    <w:p>
      <w:pPr>
        <w:spacing w:line="256" w:lineRule="exact" w:before="0"/>
        <w:ind w:left="202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481469</wp:posOffset>
                </wp:positionH>
                <wp:positionV relativeFrom="paragraph">
                  <wp:posOffset>96412</wp:posOffset>
                </wp:positionV>
                <wp:extent cx="31889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37.910999pt,7.591532pt" to="288.974999pt,7.59153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1:</w:t>
      </w:r>
      <w:r>
        <w:rPr>
          <w:spacing w:val="61"/>
          <w:sz w:val="12"/>
        </w:rPr>
        <w:t> </w:t>
      </w:r>
      <w:r>
        <w:rPr>
          <w:sz w:val="16"/>
        </w:rPr>
        <w:t>In</w:t>
      </w:r>
      <w:r>
        <w:rPr>
          <w:smallCaps/>
          <w:sz w:val="16"/>
        </w:rPr>
        <w:t>p</w:t>
      </w:r>
      <w:r>
        <w:rPr>
          <w:smallCaps w:val="0"/>
          <w:sz w:val="16"/>
        </w:rPr>
        <w:t>U</w:t>
      </w:r>
      <w:r>
        <w:rPr>
          <w:smallCaps/>
          <w:sz w:val="16"/>
        </w:rPr>
        <w:t>t</w:t>
      </w:r>
      <w:r>
        <w:rPr>
          <w:smallCaps w:val="0"/>
          <w:sz w:val="16"/>
        </w:rPr>
        <w:t>:</w:t>
      </w:r>
      <w:r>
        <w:rPr>
          <w:smallCaps w:val="0"/>
          <w:spacing w:val="14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𝑔,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𝑁,</w:t>
      </w:r>
      <w:r>
        <w:rPr>
          <w:rFonts w:ascii="STIX Math" w:eastAsia="STIX Math"/>
          <w:i/>
          <w:smallCaps w:val="0"/>
          <w:spacing w:val="-10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𝑚,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𝐻</w:t>
      </w:r>
      <w:r>
        <w:rPr>
          <w:rFonts w:ascii="STIX Math" w:eastAsia="STIX Math"/>
          <w:smallCaps w:val="0"/>
          <w:position w:val="-3"/>
          <w:sz w:val="12"/>
        </w:rPr>
        <w:t>1</w:t>
      </w:r>
      <w:r>
        <w:rPr>
          <w:rFonts w:ascii="STIX Math" w:eastAsia="STIX Math"/>
          <w:smallCaps w:val="0"/>
          <w:spacing w:val="-20"/>
          <w:position w:val="-3"/>
          <w:sz w:val="12"/>
        </w:rPr>
        <w:t> </w:t>
      </w:r>
      <w:r>
        <w:rPr>
          <w:rFonts w:ascii="STIX Math" w:eastAsia="STIX Math"/>
          <w:smallCaps w:val="0"/>
          <w:sz w:val="16"/>
        </w:rPr>
        <w:t>()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𝐻</w:t>
      </w:r>
      <w:r>
        <w:rPr>
          <w:rFonts w:ascii="STIX Math" w:eastAsia="STIX Math"/>
          <w:smallCaps w:val="0"/>
          <w:position w:val="-3"/>
          <w:sz w:val="12"/>
        </w:rPr>
        <w:t>2</w:t>
      </w:r>
      <w:r>
        <w:rPr>
          <w:rFonts w:ascii="STIX Math" w:eastAsia="STIX Math"/>
          <w:smallCaps w:val="0"/>
          <w:spacing w:val="-18"/>
          <w:position w:val="-3"/>
          <w:sz w:val="12"/>
        </w:rPr>
        <w:t> </w:t>
      </w:r>
      <w:r>
        <w:rPr>
          <w:rFonts w:ascii="STIX Math" w:eastAsia="STIX Math"/>
          <w:smallCaps w:val="0"/>
          <w:sz w:val="16"/>
        </w:rPr>
        <w:t>()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10"/>
          <w:sz w:val="16"/>
        </w:rPr>
        <w:t> </w:t>
      </w:r>
      <w:r>
        <w:rPr>
          <w:rFonts w:ascii="STIX Math" w:eastAsia="STIX Math"/>
          <w:i/>
          <w:smallCaps w:val="0"/>
          <w:sz w:val="16"/>
        </w:rPr>
        <w:t>𝛽</w:t>
      </w:r>
      <w:r>
        <w:rPr>
          <w:rFonts w:ascii="STIX Math" w:eastAsia="STIX Math"/>
          <w:smallCaps w:val="0"/>
          <w:position w:val="-3"/>
          <w:sz w:val="12"/>
        </w:rPr>
        <w:t>1</w:t>
      </w:r>
      <w:r>
        <w:rPr>
          <w:rFonts w:ascii="STIX Math" w:eastAsia="STIX Math"/>
          <w:smallCaps w:val="0"/>
          <w:spacing w:val="-20"/>
          <w:position w:val="-3"/>
          <w:sz w:val="12"/>
        </w:rPr>
        <w:t> </w:t>
      </w:r>
      <w:r>
        <w:rPr>
          <w:rFonts w:ascii="STIX Math" w:eastAsia="STIX Math"/>
          <w:i/>
          <w:smallCaps w:val="0"/>
          <w:sz w:val="16"/>
        </w:rPr>
        <w:t>,</w:t>
      </w:r>
      <w:r>
        <w:rPr>
          <w:rFonts w:ascii="STIX Math" w:eastAsia="STIX Math"/>
          <w:i/>
          <w:smallCaps w:val="0"/>
          <w:spacing w:val="-9"/>
          <w:sz w:val="16"/>
        </w:rPr>
        <w:t> </w:t>
      </w:r>
      <w:r>
        <w:rPr>
          <w:rFonts w:ascii="STIX Math" w:eastAsia="STIX Math"/>
          <w:i/>
          <w:smallCaps w:val="0"/>
          <w:spacing w:val="-5"/>
          <w:sz w:val="16"/>
        </w:rPr>
        <w:t>𝛽</w:t>
      </w:r>
      <w:r>
        <w:rPr>
          <w:rFonts w:ascii="STIX Math" w:eastAsia="STIX Math"/>
          <w:smallCaps w:val="0"/>
          <w:spacing w:val="-5"/>
          <w:position w:val="-3"/>
          <w:sz w:val="12"/>
        </w:rPr>
        <w:t>2</w:t>
      </w:r>
    </w:p>
    <w:p>
      <w:pPr>
        <w:spacing w:line="200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z w:val="12"/>
        </w:rPr>
        <w:t>2:</w:t>
      </w:r>
      <w:r>
        <w:rPr>
          <w:spacing w:val="56"/>
          <w:sz w:val="12"/>
        </w:rPr>
        <w:t> </w:t>
      </w:r>
      <w:r>
        <w:rPr>
          <w:sz w:val="16"/>
        </w:rPr>
        <w:t>OU</w:t>
      </w:r>
      <w:r>
        <w:rPr>
          <w:smallCaps/>
          <w:sz w:val="16"/>
        </w:rPr>
        <w:t>tp</w:t>
      </w:r>
      <w:r>
        <w:rPr>
          <w:smallCaps w:val="0"/>
          <w:sz w:val="16"/>
        </w:rPr>
        <w:t>U</w:t>
      </w:r>
      <w:r>
        <w:rPr>
          <w:smallCaps/>
          <w:sz w:val="16"/>
        </w:rPr>
        <w:t>t</w:t>
      </w:r>
      <w:r>
        <w:rPr>
          <w:smallCaps w:val="0"/>
          <w:sz w:val="16"/>
        </w:rPr>
        <w:t>:</w:t>
      </w:r>
      <w:r>
        <w:rPr>
          <w:smallCaps w:val="0"/>
          <w:spacing w:val="11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𝑉 𝑇</w:t>
      </w:r>
      <w:r>
        <w:rPr>
          <w:rFonts w:ascii="STIX Math" w:hAnsi="STIX Math" w:eastAsia="STIX Math"/>
          <w:i/>
          <w:smallCaps w:val="0"/>
          <w:spacing w:val="-12"/>
          <w:sz w:val="16"/>
        </w:rPr>
        <w:t> </w:t>
      </w:r>
      <w:r>
        <w:rPr>
          <w:rFonts w:ascii="STIX Math" w:hAnsi="STIX Math" w:eastAsia="STIX Math"/>
          <w:smallCaps w:val="0"/>
          <w:spacing w:val="-10"/>
          <w:sz w:val="16"/>
          <w:vertAlign w:val="superscript"/>
        </w:rPr>
        <w:t>′</w:t>
      </w:r>
    </w:p>
    <w:p>
      <w:pPr>
        <w:spacing w:line="209" w:lineRule="exact" w:before="0"/>
        <w:ind w:left="202" w:right="0" w:firstLine="0"/>
        <w:jc w:val="left"/>
        <w:rPr>
          <w:sz w:val="16"/>
        </w:rPr>
      </w:pPr>
      <w:r>
        <w:rPr>
          <w:w w:val="110"/>
          <w:sz w:val="12"/>
        </w:rPr>
        <w:t>3:</w:t>
      </w:r>
      <w:r>
        <w:rPr>
          <w:spacing w:val="37"/>
          <w:w w:val="110"/>
          <w:sz w:val="12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hospital server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sends the</w:t>
      </w:r>
      <w:r>
        <w:rPr>
          <w:spacing w:val="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𝑓</w:t>
      </w:r>
      <w:r>
        <w:rPr>
          <w:rFonts w:ascii="STIX Math" w:hAnsi="STIX Math" w:eastAsia="STIX Math"/>
          <w:w w:val="110"/>
          <w:position w:val="3"/>
          <w:sz w:val="10"/>
          <w:vertAlign w:val="baseline"/>
        </w:rPr>
        <w:t>1</w:t>
      </w:r>
      <w:r>
        <w:rPr>
          <w:rFonts w:ascii="STIX Math" w:hAnsi="STIX Math" w:eastAsia="STIX Math"/>
          <w:spacing w:val="-9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𝑓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𝑚</w:t>
      </w:r>
      <w:r>
        <w:rPr>
          <w:rFonts w:ascii="STIX Math" w:hAnsi="STIX Math" w:eastAsia="STIX Math"/>
          <w:i/>
          <w:spacing w:val="-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𝑚𝑜𝑑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4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 </w:t>
      </w:r>
      <w:r>
        <w:rPr>
          <w:spacing w:val="-4"/>
          <w:w w:val="110"/>
          <w:sz w:val="16"/>
          <w:vertAlign w:val="baseline"/>
        </w:rPr>
        <w:t>user</w:t>
      </w:r>
    </w:p>
    <w:p>
      <w:pPr>
        <w:spacing w:line="209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2"/>
          <w:w w:val="115"/>
          <w:sz w:val="12"/>
        </w:rPr>
        <w:t>4:</w:t>
      </w:r>
      <w:r>
        <w:rPr>
          <w:spacing w:val="26"/>
          <w:w w:val="115"/>
          <w:sz w:val="12"/>
        </w:rPr>
        <w:t> </w:t>
      </w:r>
      <w:r>
        <w:rPr>
          <w:spacing w:val="-2"/>
          <w:w w:val="115"/>
          <w:sz w:val="16"/>
        </w:rPr>
        <w:t>The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user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chooses</w:t>
      </w:r>
      <w:r>
        <w:rPr>
          <w:spacing w:val="-5"/>
          <w:w w:val="115"/>
          <w:sz w:val="16"/>
        </w:rPr>
        <w:t> </w:t>
      </w:r>
      <w:r>
        <w:rPr>
          <w:spacing w:val="-2"/>
          <w:w w:val="115"/>
          <w:sz w:val="16"/>
        </w:rPr>
        <w:t>an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new</w:t>
      </w:r>
      <w:r>
        <w:rPr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</w:rPr>
        <w:t>𝑘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and</w:t>
      </w:r>
      <w:r>
        <w:rPr>
          <w:spacing w:val="-5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calculates</w:t>
      </w:r>
      <w:r>
        <w:rPr>
          <w:spacing w:val="2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3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45"/>
          <w:sz w:val="16"/>
          <w:vertAlign w:val="superscript"/>
        </w:rPr>
        <w:t>′</w:t>
      </w:r>
      <w:r>
        <w:rPr>
          <w:rFonts w:ascii="STIX Math" w:hAnsi="STIX Math" w:eastAsia="STIX Math"/>
          <w:spacing w:val="-11"/>
          <w:w w:val="14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𝑅𝐹</w:t>
      </w:r>
      <w:r>
        <w:rPr>
          <w:rFonts w:ascii="STIX Math" w:hAnsi="STIX Math" w:eastAsia="STIX Math"/>
          <w:i/>
          <w:spacing w:val="-2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𝑘</w:t>
      </w:r>
      <w:r>
        <w:rPr>
          <w:rFonts w:ascii="STIX Math" w:hAnsi="STIX Math" w:eastAsia="STIX Math"/>
          <w:spacing w:val="-4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)</w:t>
      </w:r>
    </w:p>
    <w:p>
      <w:pPr>
        <w:spacing w:line="226" w:lineRule="exact" w:before="0"/>
        <w:ind w:left="20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05"/>
          <w:sz w:val="12"/>
        </w:rPr>
        <w:t>5:</w:t>
      </w:r>
      <w:r>
        <w:rPr>
          <w:spacing w:val="48"/>
          <w:w w:val="105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for</w:t>
      </w:r>
      <w:r>
        <w:rPr>
          <w:rFonts w:ascii="Times New Roman" w:eastAsia="Times New Roman"/>
          <w:b/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rFonts w:ascii="STIX Math" w:eastAsia="STIX Math"/>
          <w:i/>
          <w:spacing w:val="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spacing w:val="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𝑚</w:t>
      </w:r>
      <w:r>
        <w:rPr>
          <w:rFonts w:ascii="STIX Math" w:eastAsia="STIX Math"/>
          <w:i/>
          <w:spacing w:val="5"/>
          <w:w w:val="105"/>
          <w:sz w:val="16"/>
        </w:rPr>
        <w:t> </w:t>
      </w:r>
      <w:r>
        <w:rPr>
          <w:rFonts w:ascii="Times New Roman" w:eastAsia="Times New Roman"/>
          <w:b/>
          <w:spacing w:val="-5"/>
          <w:w w:val="105"/>
          <w:sz w:val="16"/>
        </w:rPr>
        <w:t>do</w:t>
      </w:r>
    </w:p>
    <w:p>
      <w:pPr>
        <w:spacing w:line="88" w:lineRule="exact" w:before="0"/>
        <w:ind w:left="3267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z w:val="12"/>
        </w:rPr>
        <w:t>𝑠</w:t>
      </w:r>
      <w:r>
        <w:rPr>
          <w:rFonts w:ascii="STIX Math" w:hAnsi="STIX Math" w:eastAsia="STIX Math"/>
          <w:position w:val="4"/>
          <w:sz w:val="10"/>
        </w:rPr>
        <w:t>′</w:t>
      </w:r>
      <w:r>
        <w:rPr>
          <w:rFonts w:ascii="STIX Math" w:hAnsi="STIX Math" w:eastAsia="STIX Math"/>
          <w:spacing w:val="-11"/>
          <w:position w:val="4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+</w:t>
      </w:r>
      <w:r>
        <w:rPr>
          <w:rFonts w:ascii="STIX Math" w:hAnsi="STIX Math" w:eastAsia="STIX Math"/>
          <w:i/>
          <w:spacing w:val="-5"/>
          <w:sz w:val="12"/>
        </w:rPr>
        <w:t>𝑓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𝑖</w:t>
      </w:r>
    </w:p>
    <w:p>
      <w:pPr>
        <w:pStyle w:val="BodyText"/>
        <w:spacing w:line="100" w:lineRule="auto" w:before="90"/>
        <w:ind w:left="357" w:hanging="240"/>
      </w:pPr>
      <w:r>
        <w:rPr/>
        <w:br w:type="column"/>
      </w:r>
      <w:r>
        <w:rPr>
          <w:w w:val="110"/>
        </w:rPr>
        <w:t>Step</w:t>
      </w:r>
      <w:r>
        <w:rPr>
          <w:spacing w:val="30"/>
          <w:w w:val="110"/>
        </w:rPr>
        <w:t> </w:t>
      </w:r>
      <w:r>
        <w:rPr>
          <w:w w:val="110"/>
        </w:rPr>
        <w:t>3: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user</w:t>
      </w:r>
      <w:r>
        <w:rPr>
          <w:spacing w:val="30"/>
          <w:w w:val="110"/>
        </w:rPr>
        <w:t> </w:t>
      </w:r>
      <w:r>
        <w:rPr>
          <w:w w:val="110"/>
        </w:rPr>
        <w:t>generates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w w:val="110"/>
        </w:rPr>
        <w:t>-bit</w:t>
      </w:r>
      <w:r>
        <w:rPr>
          <w:spacing w:val="30"/>
          <w:w w:val="110"/>
        </w:rPr>
        <w:t> </w:t>
      </w:r>
      <w:r>
        <w:rPr>
          <w:w w:val="110"/>
        </w:rPr>
        <w:t>secret</w:t>
      </w:r>
      <w:r>
        <w:rPr>
          <w:spacing w:val="30"/>
          <w:w w:val="110"/>
        </w:rPr>
        <w:t> </w:t>
      </w:r>
      <w:r>
        <w:rPr>
          <w:w w:val="110"/>
        </w:rPr>
        <w:t>strings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𝑅𝐹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0"/>
          <w:w w:val="110"/>
        </w:rPr>
        <w:t> </w:t>
      </w:r>
      <w:r>
        <w:rPr>
          <w:w w:val="110"/>
        </w:rPr>
        <w:t>and attaches the </w:t>
      </w:r>
      <w:r>
        <w:rPr>
          <w:rFonts w:ascii="STIX Math" w:eastAsia="STIX Math"/>
          <w:i/>
          <w:w w:val="110"/>
        </w:rPr>
        <w:t>𝑚</w:t>
      </w:r>
      <w:r>
        <w:rPr>
          <w:w w:val="110"/>
        </w:rPr>
        <w:t>-bit secret string to the data file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-12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100" w:lineRule="auto" w:before="3"/>
        <w:ind w:left="357" w:hanging="240"/>
      </w:pPr>
      <w:r>
        <w:rPr>
          <w:w w:val="110"/>
        </w:rPr>
        <w:t>Step 4: The user processes the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35"/>
          <w:w w:val="110"/>
        </w:rPr>
        <w:t> </w:t>
      </w:r>
      <w:r>
        <w:rPr>
          <w:w w:val="110"/>
        </w:rPr>
        <w:t>by the method in Tag Generation phase subsection and generates the tag </w:t>
      </w:r>
      <w:r>
        <w:rPr>
          <w:rFonts w:ascii="STIX Math" w:eastAsia="STIX Math"/>
          <w:i/>
          <w:w w:val="110"/>
        </w:rPr>
        <w:t>𝑉 𝑇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47" w:lineRule="exact"/>
        <w:ind w:left="118"/>
      </w:pPr>
      <w:r>
        <w:rPr>
          <w:w w:val="110"/>
        </w:rPr>
        <w:t>Step</w:t>
      </w:r>
      <w:r>
        <w:rPr>
          <w:spacing w:val="7"/>
          <w:w w:val="110"/>
        </w:rPr>
        <w:t> </w:t>
      </w:r>
      <w:r>
        <w:rPr>
          <w:w w:val="110"/>
        </w:rPr>
        <w:t>6: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user</w:t>
      </w:r>
      <w:r>
        <w:rPr>
          <w:spacing w:val="8"/>
          <w:w w:val="110"/>
        </w:rPr>
        <w:t> </w:t>
      </w:r>
      <w:r>
        <w:rPr>
          <w:w w:val="110"/>
        </w:rPr>
        <w:t>sends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blockchain.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upload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block</w:t>
      </w:r>
    </w:p>
    <w:p>
      <w:pPr>
        <w:pStyle w:val="BodyText"/>
        <w:spacing w:line="172" w:lineRule="exact"/>
        <w:ind w:left="357"/>
      </w:pPr>
      <w:r>
        <w:rPr>
          <w:w w:val="110"/>
        </w:rPr>
        <w:t>structure,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block</w:t>
      </w:r>
      <w:r>
        <w:rPr>
          <w:spacing w:val="21"/>
          <w:w w:val="110"/>
        </w:rPr>
        <w:t> </w:t>
      </w:r>
      <w:r>
        <w:rPr>
          <w:w w:val="110"/>
        </w:rPr>
        <w:t>header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upload</w:t>
      </w:r>
      <w:r>
        <w:rPr>
          <w:spacing w:val="20"/>
          <w:w w:val="110"/>
        </w:rPr>
        <w:t> </w:t>
      </w:r>
      <w:r>
        <w:rPr>
          <w:w w:val="110"/>
        </w:rPr>
        <w:t>block</w:t>
      </w:r>
      <w:r>
        <w:rPr>
          <w:spacing w:val="21"/>
          <w:w w:val="110"/>
        </w:rPr>
        <w:t> </w:t>
      </w:r>
      <w:r>
        <w:rPr>
          <w:w w:val="110"/>
        </w:rPr>
        <w:t>includes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hash-</w:t>
      </w:r>
    </w:p>
    <w:p>
      <w:pPr>
        <w:pStyle w:val="BodyText"/>
        <w:spacing w:before="26"/>
        <w:ind w:left="357"/>
      </w:pP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block,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block</w:t>
      </w:r>
      <w:r>
        <w:rPr>
          <w:spacing w:val="-9"/>
          <w:w w:val="110"/>
        </w:rPr>
        <w:t> </w:t>
      </w:r>
      <w:r>
        <w:rPr>
          <w:w w:val="110"/>
        </w:rPr>
        <w:t>height,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merkle</w:t>
      </w:r>
      <w:r>
        <w:rPr>
          <w:spacing w:val="-9"/>
          <w:w w:val="110"/>
        </w:rPr>
        <w:t> </w:t>
      </w:r>
      <w:r>
        <w:rPr>
          <w:w w:val="110"/>
        </w:rPr>
        <w:t>root,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104"/>
        <w:ind w:left="357"/>
      </w:pPr>
      <w:r>
        <w:rPr>
          <w:w w:val="110"/>
        </w:rPr>
        <w:t>of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w w:val="110"/>
        </w:rPr>
        <w:t>. The Merkle root of the upload block is calculated deter- block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timestamp.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block</w:t>
      </w:r>
      <w:r>
        <w:rPr>
          <w:spacing w:val="-9"/>
          <w:w w:val="110"/>
        </w:rPr>
        <w:t> </w:t>
      </w:r>
      <w:r>
        <w:rPr>
          <w:w w:val="110"/>
        </w:rPr>
        <w:t>body</w:t>
      </w:r>
      <w:r>
        <w:rPr>
          <w:spacing w:val="-9"/>
          <w:w w:val="110"/>
        </w:rPr>
        <w:t> </w:t>
      </w:r>
      <w:r>
        <w:rPr>
          <w:w w:val="110"/>
        </w:rPr>
        <w:t>consists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columns</w:t>
      </w:r>
    </w:p>
    <w:p>
      <w:pPr>
        <w:pStyle w:val="BodyText"/>
        <w:spacing w:line="55" w:lineRule="exact" w:before="20"/>
        <w:ind w:left="357"/>
      </w:pPr>
      <w:r>
        <w:rPr>
          <w:w w:val="110"/>
        </w:rPr>
        <w:t>mined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PoAF</w:t>
      </w:r>
      <w:r>
        <w:rPr>
          <w:spacing w:val="-3"/>
          <w:w w:val="110"/>
        </w:rPr>
        <w:t> </w:t>
      </w: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hospital</w:t>
      </w:r>
      <w:r>
        <w:rPr>
          <w:spacing w:val="-2"/>
          <w:w w:val="110"/>
        </w:rPr>
        <w:t> server.</w:t>
      </w:r>
    </w:p>
    <w:p>
      <w:pPr>
        <w:spacing w:after="0" w:line="55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431"/>
            <w:col w:w="5031"/>
          </w:cols>
        </w:sectPr>
      </w:pPr>
    </w:p>
    <w:p>
      <w:pPr>
        <w:tabs>
          <w:tab w:pos="672" w:val="left" w:leader="none"/>
          <w:tab w:pos="3563" w:val="left" w:leader="none"/>
        </w:tabs>
        <w:spacing w:line="164" w:lineRule="exact" w:before="0"/>
        <w:ind w:left="20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05"/>
          <w:sz w:val="12"/>
        </w:rPr>
        <w:t>6:</w:t>
      </w:r>
      <w:r>
        <w:rPr>
          <w:sz w:val="12"/>
        </w:rPr>
        <w:tab/>
      </w:r>
      <w:r>
        <w:rPr>
          <w:w w:val="105"/>
          <w:sz w:val="16"/>
        </w:rPr>
        <w:t>Set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w w:val="105"/>
          <w:sz w:val="16"/>
        </w:rPr>
        <w:t>th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row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ℎ𝑎𝑠ℎ𝑇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𝑎𝑏𝑙𝑒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position w:val="2"/>
          <w:sz w:val="10"/>
        </w:rPr>
        <w:t>𝑖</w:t>
      </w:r>
      <w:r>
        <w:rPr>
          <w:rFonts w:ascii="STIX Math" w:hAnsi="STIX Math" w:eastAsia="STIX Math"/>
          <w:i/>
          <w:position w:val="2"/>
          <w:sz w:val="10"/>
        </w:rPr>
        <w:tab/>
      </w:r>
      <w:r>
        <w:rPr>
          <w:rFonts w:ascii="STIX Math" w:hAnsi="STIX Math" w:eastAsia="STIX Math"/>
          <w:i/>
          <w:w w:val="105"/>
          <w:sz w:val="16"/>
        </w:rPr>
        <w:t>𝑚𝑜𝑑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)</w:t>
      </w:r>
    </w:p>
    <w:p>
      <w:pPr>
        <w:spacing w:after="0" w:line="16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spacing w:line="160" w:lineRule="exact" w:before="0"/>
        <w:ind w:left="202" w:right="0" w:firstLine="0"/>
        <w:jc w:val="left"/>
        <w:rPr>
          <w:sz w:val="16"/>
        </w:rPr>
      </w:pPr>
      <w:r>
        <w:rPr>
          <w:w w:val="110"/>
          <w:sz w:val="12"/>
        </w:rPr>
        <w:t>7:</w:t>
      </w:r>
      <w:r>
        <w:rPr>
          <w:spacing w:val="38"/>
          <w:w w:val="110"/>
          <w:sz w:val="12"/>
        </w:rPr>
        <w:t> </w:t>
      </w:r>
      <w:r>
        <w:rPr>
          <w:w w:val="110"/>
          <w:sz w:val="16"/>
        </w:rPr>
        <w:t>Initial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45"/>
          <w:sz w:val="16"/>
          <w:vertAlign w:val="superscript"/>
        </w:rPr>
        <w:t>′</w:t>
      </w:r>
      <w:r>
        <w:rPr>
          <w:rFonts w:ascii="STIX Math" w:hAnsi="STIX Math" w:eastAsia="STIX Math"/>
          <w:spacing w:val="-6"/>
          <w:w w:val="14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 a binary matrix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 a size of</w:t>
      </w:r>
      <w:r>
        <w:rPr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elements </w:t>
      </w:r>
      <w:r>
        <w:rPr>
          <w:spacing w:val="-12"/>
          <w:w w:val="110"/>
          <w:sz w:val="16"/>
          <w:vertAlign w:val="baseline"/>
        </w:rPr>
        <w:t>0</w:t>
      </w:r>
    </w:p>
    <w:p>
      <w:pPr>
        <w:spacing w:line="200" w:lineRule="exact" w:before="0"/>
        <w:ind w:left="202" w:right="0" w:firstLine="0"/>
        <w:jc w:val="left"/>
        <w:rPr>
          <w:rFonts w:ascii="Times New Roman" w:eastAsia="Times New Roman"/>
          <w:b/>
          <w:sz w:val="16"/>
        </w:rPr>
      </w:pPr>
      <w:r>
        <w:rPr>
          <w:w w:val="110"/>
          <w:sz w:val="12"/>
        </w:rPr>
        <w:t>8:</w:t>
      </w:r>
      <w:r>
        <w:rPr>
          <w:spacing w:val="42"/>
          <w:w w:val="110"/>
          <w:sz w:val="12"/>
        </w:rPr>
        <w:t> </w:t>
      </w:r>
      <w:r>
        <w:rPr>
          <w:rFonts w:ascii="Times New Roman" w:eastAsia="Times New Roman"/>
          <w:b/>
          <w:w w:val="110"/>
          <w:sz w:val="16"/>
        </w:rPr>
        <w:t>for </w:t>
      </w:r>
      <w:r>
        <w:rPr>
          <w:rFonts w:ascii="STIX Math" w:eastAsia="STIX Math"/>
          <w:i/>
          <w:w w:val="110"/>
          <w:sz w:val="16"/>
        </w:rPr>
        <w:t>𝑖</w:t>
      </w:r>
      <w:r>
        <w:rPr>
          <w:rFonts w:ascii="STIX Math" w:eastAsia="STIX Math"/>
          <w:i/>
          <w:spacing w:val="-2"/>
          <w:w w:val="110"/>
          <w:sz w:val="16"/>
        </w:rPr>
        <w:t> </w:t>
      </w:r>
      <w:bookmarkStart w:name="2.3.4 Data verification phase" w:id="20"/>
      <w:bookmarkEnd w:id="20"/>
      <w:r>
        <w:rPr>
          <w:rFonts w:ascii="STIX Math" w:eastAsia="STIX Math"/>
          <w:i/>
          <w:spacing w:val="4"/>
          <w:sz w:val="16"/>
        </w:rPr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1</w:t>
      </w:r>
      <w:r>
        <w:rPr>
          <w:rFonts w:ascii="STIX Math" w:eastAsia="STIX Math"/>
          <w:spacing w:val="1"/>
          <w:w w:val="110"/>
          <w:sz w:val="16"/>
        </w:rPr>
        <w:t> </w:t>
      </w:r>
      <w:r>
        <w:rPr>
          <w:w w:val="110"/>
          <w:sz w:val="16"/>
        </w:rPr>
        <w:t>to </w:t>
      </w:r>
      <w:r>
        <w:rPr>
          <w:rFonts w:ascii="STIX Math" w:eastAsia="STIX Math"/>
          <w:i/>
          <w:w w:val="110"/>
          <w:sz w:val="16"/>
        </w:rPr>
        <w:t>𝛽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Times New Roman" w:eastAsia="Times New Roman"/>
          <w:b/>
          <w:spacing w:val="-5"/>
          <w:w w:val="110"/>
          <w:sz w:val="16"/>
          <w:vertAlign w:val="baseline"/>
        </w:rPr>
        <w:t>do</w:t>
      </w:r>
    </w:p>
    <w:p>
      <w:pPr>
        <w:tabs>
          <w:tab w:pos="672" w:val="left" w:leader="none"/>
        </w:tabs>
        <w:spacing w:line="209" w:lineRule="exact" w:before="0"/>
        <w:ind w:left="20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w w:val="110"/>
          <w:sz w:val="16"/>
        </w:rPr>
        <w:t>Set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𝑡𝑒𝑚𝑝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w w:val="110"/>
          <w:sz w:val="16"/>
        </w:rPr>
        <w:t>th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column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𝑎𝑏𝑙𝑒</w:t>
      </w:r>
    </w:p>
    <w:p>
      <w:pPr>
        <w:tabs>
          <w:tab w:pos="672" w:val="left" w:leader="none"/>
        </w:tabs>
        <w:spacing w:line="219" w:lineRule="exact" w:before="0"/>
        <w:ind w:left="130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10"/>
          <w:sz w:val="12"/>
        </w:rPr>
        <w:t>10:</w:t>
      </w:r>
      <w:r>
        <w:rPr>
          <w:sz w:val="12"/>
        </w:rPr>
        <w:tab/>
      </w:r>
      <w:r>
        <w:rPr>
          <w:w w:val="110"/>
          <w:sz w:val="16"/>
        </w:rPr>
        <w:t>Set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w w:val="110"/>
          <w:sz w:val="16"/>
        </w:rPr>
        <w:t>th row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45"/>
          <w:sz w:val="16"/>
          <w:vertAlign w:val="superscript"/>
        </w:rPr>
        <w:t>′</w:t>
      </w:r>
      <w:r>
        <w:rPr>
          <w:rFonts w:ascii="STIX Math" w:hAnsi="STIX Math" w:eastAsia="STIX Math"/>
          <w:spacing w:val="-17"/>
          <w:w w:val="14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𝑡𝑒𝑚𝑝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</w:p>
    <w:p>
      <w:pPr>
        <w:spacing w:line="342" w:lineRule="exact" w:before="0"/>
        <w:ind w:left="130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2"/>
        </w:rPr>
        <w:t>11:</w:t>
      </w:r>
      <w:r>
        <w:rPr>
          <w:spacing w:val="38"/>
          <w:w w:val="110"/>
          <w:sz w:val="12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Return</w:t>
      </w:r>
      <w:r>
        <w:rPr>
          <w:rFonts w:ascii="Times New Roman" w:hAnsi="Times New Roman" w:eastAsia="Times New Roman"/>
          <w:b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superscript"/>
        </w:rPr>
        <w:t>′</w:t>
      </w:r>
    </w:p>
    <w:p>
      <w:pPr>
        <w:pStyle w:val="BodyText"/>
        <w:spacing w:line="20" w:lineRule="exact"/>
        <w:ind w:left="118" w:right="-15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9525" t="0" r="1905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571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16" coordorigin="0,0" coordsize="5022,9">
                <v:line style="position:absolute" from="0,4" to="502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line="105" w:lineRule="auto" w:before="336"/>
        <w:ind w:left="118" w:right="38" w:firstLine="239"/>
        <w:jc w:val="both"/>
      </w:pPr>
      <w:r>
        <w:rPr>
          <w:w w:val="115"/>
        </w:rPr>
        <w:t>be found in </w:t>
      </w:r>
      <w:hyperlink w:history="true" w:anchor="_bookmark7">
        <w:r>
          <w:rPr>
            <w:color w:val="0080AC"/>
            <w:w w:val="115"/>
          </w:rPr>
          <w:t>Table 1</w:t>
        </w:r>
      </w:hyperlink>
      <w:r>
        <w:rPr>
          <w:w w:val="115"/>
        </w:rPr>
        <w:t>. In line 3, the hospital server sends </w:t>
      </w:r>
      <w:r>
        <w:rPr>
          <w:rFonts w:ascii="STIX Math" w:hAnsi="STIX Math" w:eastAsia="STIX Math"/>
          <w:i/>
          <w:w w:val="115"/>
        </w:rPr>
        <w:t>.𝑔</w:t>
      </w:r>
      <w:r>
        <w:rPr>
          <w:rFonts w:ascii="STIX Math" w:hAnsi="STIX Math" w:eastAsia="STIX Math"/>
          <w:i/>
          <w:w w:val="115"/>
          <w:vertAlign w:val="superscript"/>
        </w:rPr>
        <w:t>𝑓</w:t>
      </w:r>
      <w:r>
        <w:rPr>
          <w:rFonts w:ascii="STIX Math" w:hAnsi="STIX Math" w:eastAsia="STIX Math"/>
          <w:i/>
          <w:w w:val="115"/>
          <w:position w:val="3"/>
          <w:sz w:val="10"/>
          <w:vertAlign w:val="baseline"/>
        </w:rPr>
        <w:t>𝑚</w:t>
      </w:r>
      <w:r>
        <w:rPr>
          <w:rFonts w:ascii="STIX Math" w:hAnsi="STIX Math" w:eastAsia="STIX Math"/>
          <w:i/>
          <w:spacing w:val="19"/>
          <w:w w:val="115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𝑚𝑜𝑑</w:t>
      </w:r>
      <w:r>
        <w:rPr>
          <w:rFonts w:ascii="STIX Math" w:hAnsi="STIX Math" w:eastAsia="STIX Math"/>
          <w:i/>
          <w:spacing w:val="-6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𝑁</w:t>
      </w:r>
      <w:r>
        <w:rPr>
          <w:rFonts w:ascii="STIX Math" w:hAnsi="STIX Math" w:eastAsia="STIX Math"/>
          <w:i/>
          <w:w w:val="115"/>
          <w:vertAlign w:val="baseline"/>
        </w:rPr>
        <w:t> </w:t>
      </w:r>
      <w:r>
        <w:rPr>
          <w:w w:val="115"/>
          <w:vertAlign w:val="baseline"/>
        </w:rPr>
        <w:t>to As shown in </w:t>
      </w:r>
      <w:hyperlink w:history="true" w:anchor="_bookmark8">
        <w:r>
          <w:rPr>
            <w:color w:val="0080AC"/>
            <w:w w:val="115"/>
            <w:vertAlign w:val="baseline"/>
          </w:rPr>
          <w:t>Algorithm 3</w:t>
        </w:r>
      </w:hyperlink>
      <w:r>
        <w:rPr>
          <w:w w:val="115"/>
          <w:vertAlign w:val="baseline"/>
        </w:rPr>
        <w:t>, the explanation of inputs and output can user.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line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4,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user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chooses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new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key</w:t>
      </w:r>
      <w:r>
        <w:rPr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𝑘</w:t>
      </w:r>
      <w:r>
        <w:rPr>
          <w:rFonts w:ascii="STIX Math" w:hAnsi="STIX Math" w:eastAsia="STIX Math"/>
          <w:w w:val="115"/>
          <w:vertAlign w:val="superscript"/>
        </w:rPr>
        <w:t>′</w:t>
      </w:r>
      <w:r>
        <w:rPr>
          <w:rFonts w:ascii="STIX Math" w:hAnsi="STIX Math" w:eastAsia="STIX Math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generates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new secret string </w:t>
      </w:r>
      <w:r>
        <w:rPr>
          <w:rFonts w:ascii="STIX Math" w:hAnsi="STIX Math" w:eastAsia="STIX Math"/>
          <w:i/>
          <w:w w:val="115"/>
          <w:vertAlign w:val="baseline"/>
        </w:rPr>
        <w:t>𝑆</w:t>
      </w:r>
      <w:r>
        <w:rPr>
          <w:rFonts w:ascii="STIX Math" w:hAnsi="STIX Math" w:eastAsia="STIX Math"/>
          <w:i/>
          <w:spacing w:val="-35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superscript"/>
        </w:rPr>
        <w:t>′</w:t>
      </w:r>
      <w:r>
        <w:rPr>
          <w:w w:val="115"/>
          <w:vertAlign w:val="baseline"/>
        </w:rPr>
        <w:t>. After that, the user constructs a new </w:t>
      </w:r>
      <w:r>
        <w:rPr>
          <w:rFonts w:ascii="STIX Math" w:hAnsi="STIX Math" w:eastAsia="STIX Math"/>
          <w:i/>
          <w:w w:val="115"/>
          <w:vertAlign w:val="baseline"/>
        </w:rPr>
        <w:t>𝑉</w:t>
      </w:r>
      <w:r>
        <w:rPr>
          <w:rFonts w:ascii="STIX Math" w:hAnsi="STIX Math" w:eastAsia="STIX Math"/>
          <w:i/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𝑇</w:t>
      </w:r>
      <w:r>
        <w:rPr>
          <w:rFonts w:ascii="STIX Math" w:hAnsi="STIX Math" w:eastAsia="STIX Math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and sends to</w:t>
      </w:r>
    </w:p>
    <w:p>
      <w:pPr>
        <w:pStyle w:val="BodyText"/>
        <w:spacing w:before="19"/>
        <w:ind w:left="118"/>
      </w:pPr>
      <w:bookmarkStart w:name="2.3 Blockchain design" w:id="21"/>
      <w:bookmarkEnd w:id="21"/>
      <w:r>
        <w:rPr/>
      </w:r>
      <w:r>
        <w:rPr>
          <w:spacing w:val="-2"/>
          <w:w w:val="110"/>
        </w:rPr>
        <w:t>blockchain.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Blockchain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design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Based on the proposed distributed verification method, the detailed blockchain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could-edge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out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section. </w:t>
      </w:r>
      <w:bookmarkStart w:name="2.3.1 Setup phase" w:id="22"/>
      <w:bookmarkEnd w:id="22"/>
      <w:r>
        <w:rPr>
          <w:w w:val="110"/>
        </w:rPr>
        <w:t>Ther</w:t>
      </w:r>
      <w:r>
        <w:rPr>
          <w:w w:val="110"/>
        </w:rPr>
        <w:t>e are three phases: setup, consensus, upload, and verification.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Setup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line="273" w:lineRule="auto" w:before="25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stage,</w:t>
      </w:r>
      <w:r>
        <w:rPr>
          <w:w w:val="110"/>
        </w:rPr>
        <w:t> the</w:t>
      </w:r>
      <w:r>
        <w:rPr>
          <w:w w:val="110"/>
        </w:rPr>
        <w:t> cloud</w:t>
      </w:r>
      <w:r>
        <w:rPr>
          <w:w w:val="110"/>
        </w:rPr>
        <w:t> server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the</w:t>
      </w:r>
      <w:r>
        <w:rPr>
          <w:w w:val="110"/>
        </w:rPr>
        <w:t> initialization, including the hash functions, the pseudo random function, the number of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blocks,</w:t>
      </w:r>
      <w:r>
        <w:rPr>
          <w:spacing w:val="-1"/>
          <w:w w:val="110"/>
        </w:rPr>
        <w:t> </w:t>
      </w:r>
      <w:r>
        <w:rPr>
          <w:w w:val="110"/>
        </w:rPr>
        <w:t>the blockchain</w:t>
      </w:r>
      <w:r>
        <w:rPr>
          <w:spacing w:val="-1"/>
          <w:w w:val="110"/>
        </w:rPr>
        <w:t> </w:t>
      </w:r>
      <w:r>
        <w:rPr>
          <w:w w:val="110"/>
        </w:rPr>
        <w:t>nodes, and</w:t>
      </w:r>
      <w:r>
        <w:rPr>
          <w:spacing w:val="-1"/>
          <w:w w:val="110"/>
        </w:rPr>
        <w:t> </w:t>
      </w:r>
      <w:r>
        <w:rPr>
          <w:w w:val="110"/>
        </w:rPr>
        <w:t>the block structure.</w:t>
      </w:r>
      <w:r>
        <w:rPr>
          <w:spacing w:val="-1"/>
          <w:w w:val="110"/>
        </w:rPr>
        <w:t> </w:t>
      </w:r>
      <w:r>
        <w:rPr>
          <w:w w:val="110"/>
        </w:rPr>
        <w:t>proposed scheme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block</w:t>
      </w:r>
      <w:r>
        <w:rPr>
          <w:spacing w:val="-11"/>
          <w:w w:val="110"/>
        </w:rPr>
        <w:t> </w:t>
      </w:r>
      <w:r>
        <w:rPr>
          <w:w w:val="110"/>
        </w:rPr>
        <w:t>structures:</w:t>
      </w:r>
      <w:r>
        <w:rPr>
          <w:spacing w:val="-11"/>
          <w:w w:val="110"/>
        </w:rPr>
        <w:t> </w:t>
      </w:r>
      <w:r>
        <w:rPr>
          <w:w w:val="110"/>
        </w:rPr>
        <w:t>genesis</w:t>
      </w:r>
      <w:r>
        <w:rPr>
          <w:spacing w:val="-11"/>
          <w:w w:val="110"/>
        </w:rPr>
        <w:t> </w:t>
      </w:r>
      <w:r>
        <w:rPr>
          <w:w w:val="110"/>
        </w:rPr>
        <w:t>block,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upload</w:t>
      </w:r>
      <w:r>
        <w:rPr>
          <w:spacing w:val="-11"/>
          <w:w w:val="110"/>
        </w:rPr>
        <w:t> </w:t>
      </w:r>
      <w:r>
        <w:rPr>
          <w:w w:val="110"/>
        </w:rPr>
        <w:t>block,</w:t>
      </w:r>
      <w:r>
        <w:rPr>
          <w:spacing w:val="-11"/>
          <w:w w:val="110"/>
        </w:rPr>
        <w:t> </w:t>
      </w:r>
      <w:r>
        <w:rPr>
          <w:w w:val="110"/>
        </w:rPr>
        <w:t>and data</w:t>
      </w:r>
      <w:r>
        <w:rPr>
          <w:spacing w:val="-1"/>
          <w:w w:val="110"/>
        </w:rPr>
        <w:t> </w:t>
      </w:r>
      <w:r>
        <w:rPr>
          <w:w w:val="110"/>
        </w:rPr>
        <w:t>verification</w:t>
      </w:r>
      <w:r>
        <w:rPr>
          <w:spacing w:val="-1"/>
          <w:w w:val="110"/>
        </w:rPr>
        <w:t> </w:t>
      </w:r>
      <w:r>
        <w:rPr>
          <w:w w:val="110"/>
        </w:rPr>
        <w:t>block.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genesis</w:t>
      </w:r>
      <w:r>
        <w:rPr>
          <w:spacing w:val="-1"/>
          <w:w w:val="110"/>
        </w:rPr>
        <w:t> </w:t>
      </w:r>
      <w:r>
        <w:rPr>
          <w:w w:val="110"/>
        </w:rPr>
        <w:t>block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storing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public keys</w:t>
      </w:r>
      <w:r>
        <w:rPr>
          <w:w w:val="110"/>
        </w:rPr>
        <w:t> of</w:t>
      </w:r>
      <w:r>
        <w:rPr>
          <w:w w:val="110"/>
        </w:rPr>
        <w:t> blockchain</w:t>
      </w:r>
      <w:r>
        <w:rPr>
          <w:w w:val="110"/>
        </w:rPr>
        <w:t> nodes.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upload</w:t>
      </w:r>
      <w:r>
        <w:rPr>
          <w:w w:val="110"/>
        </w:rPr>
        <w:t> block</w:t>
      </w:r>
      <w:r>
        <w:rPr>
          <w:w w:val="110"/>
        </w:rPr>
        <w:t> is</w:t>
      </w:r>
      <w:r>
        <w:rPr>
          <w:w w:val="110"/>
        </w:rPr>
        <w:t> for</w:t>
      </w:r>
      <w:r>
        <w:rPr>
          <w:w w:val="110"/>
        </w:rPr>
        <w:t> recording</w:t>
      </w:r>
      <w:r>
        <w:rPr>
          <w:w w:val="110"/>
        </w:rPr>
        <w:t> the data</w:t>
      </w:r>
      <w:r>
        <w:rPr>
          <w:spacing w:val="-9"/>
          <w:w w:val="110"/>
        </w:rPr>
        <w:t> </w:t>
      </w:r>
      <w:r>
        <w:rPr>
          <w:w w:val="110"/>
        </w:rPr>
        <w:t>verification</w:t>
      </w:r>
      <w:r>
        <w:rPr>
          <w:spacing w:val="-9"/>
          <w:w w:val="110"/>
        </w:rPr>
        <w:t> </w:t>
      </w:r>
      <w:r>
        <w:rPr>
          <w:w w:val="110"/>
        </w:rPr>
        <w:t>message.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verification</w:t>
      </w:r>
      <w:r>
        <w:rPr>
          <w:spacing w:val="-9"/>
          <w:w w:val="110"/>
        </w:rPr>
        <w:t> </w:t>
      </w:r>
      <w:r>
        <w:rPr>
          <w:w w:val="110"/>
        </w:rPr>
        <w:t>block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aggregating </w:t>
      </w:r>
      <w:bookmarkStart w:name="2.3.2 Proof of auditing frequency" w:id="23"/>
      <w:bookmarkEnd w:id="23"/>
      <w:r>
        <w:rPr>
          <w:w w:val="110"/>
        </w:rPr>
        <w:t>th</w:t>
      </w:r>
      <w:r>
        <w:rPr>
          <w:w w:val="110"/>
        </w:rPr>
        <w:t>e verification results generated by the blockchain nodes.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Proof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auditing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frequency</w:t>
      </w:r>
    </w:p>
    <w:p>
      <w:pPr>
        <w:pStyle w:val="BodyText"/>
        <w:spacing w:line="273" w:lineRule="auto" w:before="25"/>
        <w:ind w:left="118" w:right="40" w:firstLine="239"/>
        <w:jc w:val="both"/>
      </w:pPr>
      <w:r>
        <w:rPr>
          <w:w w:val="105"/>
        </w:rPr>
        <w:t>To</w:t>
      </w:r>
      <w:r>
        <w:rPr>
          <w:w w:val="105"/>
        </w:rPr>
        <w:t> carry</w:t>
      </w:r>
      <w:r>
        <w:rPr>
          <w:w w:val="105"/>
        </w:rPr>
        <w:t> out</w:t>
      </w:r>
      <w:r>
        <w:rPr>
          <w:w w:val="105"/>
        </w:rPr>
        <w:t> the</w:t>
      </w:r>
      <w:r>
        <w:rPr>
          <w:w w:val="105"/>
        </w:rPr>
        <w:t> consensus</w:t>
      </w:r>
      <w:r>
        <w:rPr>
          <w:w w:val="105"/>
        </w:rPr>
        <w:t> eﬃciently</w:t>
      </w:r>
      <w:r>
        <w:rPr>
          <w:w w:val="105"/>
        </w:rPr>
        <w:t> for</w:t>
      </w:r>
      <w:r>
        <w:rPr>
          <w:w w:val="105"/>
        </w:rPr>
        <w:t> Blockchain,</w:t>
      </w:r>
      <w:r>
        <w:rPr>
          <w:w w:val="105"/>
        </w:rPr>
        <w:t> we</w:t>
      </w:r>
      <w:r>
        <w:rPr>
          <w:w w:val="105"/>
        </w:rPr>
        <w:t> design</w:t>
      </w:r>
      <w:r>
        <w:rPr>
          <w:w w:val="105"/>
        </w:rPr>
        <w:t> a novel protocol called Proof of Auditing Frequency (PoAF). The detailed illustration is shown as follows.</w:t>
      </w:r>
    </w:p>
    <w:p>
      <w:pPr>
        <w:pStyle w:val="BodyText"/>
        <w:spacing w:line="391" w:lineRule="exact"/>
        <w:ind w:left="357"/>
        <w:jc w:val="both"/>
      </w:pPr>
      <w:bookmarkStart w:name="2.4 Security analysis" w:id="24"/>
      <w:bookmarkEnd w:id="24"/>
      <w:r>
        <w:rPr/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1: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hospital</w:t>
      </w:r>
      <w:r>
        <w:rPr>
          <w:spacing w:val="-3"/>
          <w:w w:val="110"/>
        </w:rPr>
        <w:t> </w:t>
      </w:r>
      <w:r>
        <w:rPr>
          <w:w w:val="110"/>
        </w:rPr>
        <w:t>server</w:t>
      </w:r>
      <w:r>
        <w:rPr>
          <w:spacing w:val="-3"/>
          <w:w w:val="110"/>
        </w:rPr>
        <w:t> </w:t>
      </w:r>
      <w:r>
        <w:rPr>
          <w:w w:val="110"/>
        </w:rPr>
        <w:t>verifies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file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spacing w:val="-3"/>
          <w:w w:val="110"/>
        </w:rPr>
        <w:t> </w:t>
      </w:r>
      <w:r>
        <w:rPr>
          <w:spacing w:val="-2"/>
          <w:w w:val="110"/>
        </w:rPr>
        <w:t>times.</w:t>
      </w:r>
    </w:p>
    <w:p>
      <w:pPr>
        <w:pStyle w:val="BodyText"/>
        <w:spacing w:line="172" w:lineRule="exact"/>
        <w:ind w:left="357"/>
        <w:jc w:val="both"/>
      </w:pPr>
      <w:r>
        <w:rPr>
          <w:w w:val="110"/>
        </w:rPr>
        <w:t>Step</w:t>
      </w:r>
      <w:r>
        <w:rPr>
          <w:spacing w:val="-9"/>
          <w:w w:val="110"/>
        </w:rPr>
        <w:t> </w:t>
      </w:r>
      <w:r>
        <w:rPr>
          <w:w w:val="110"/>
        </w:rPr>
        <w:t>2:</w:t>
      </w:r>
      <w:r>
        <w:rPr>
          <w:spacing w:val="-9"/>
          <w:w w:val="110"/>
        </w:rPr>
        <w:t> </w:t>
      </w:r>
      <w:r>
        <w:rPr>
          <w:w w:val="110"/>
        </w:rPr>
        <w:t>Hospital</w:t>
      </w:r>
      <w:r>
        <w:rPr>
          <w:spacing w:val="-9"/>
          <w:w w:val="110"/>
        </w:rPr>
        <w:t> </w:t>
      </w:r>
      <w:r>
        <w:rPr>
          <w:w w:val="110"/>
        </w:rPr>
        <w:t>server</w:t>
      </w:r>
      <w:r>
        <w:rPr>
          <w:spacing w:val="-9"/>
          <w:w w:val="110"/>
        </w:rPr>
        <w:t> </w:t>
      </w:r>
      <w:r>
        <w:rPr>
          <w:w w:val="110"/>
        </w:rPr>
        <w:t>sends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verification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hos-</w:t>
      </w:r>
    </w:p>
    <w:p>
      <w:pPr>
        <w:pStyle w:val="BodyText"/>
        <w:spacing w:before="25"/>
        <w:ind w:left="596"/>
        <w:jc w:val="both"/>
      </w:pPr>
      <w:r>
        <w:rPr>
          <w:w w:val="110"/>
        </w:rPr>
        <w:t>pital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servers.</w:t>
      </w:r>
    </w:p>
    <w:p>
      <w:pPr>
        <w:pStyle w:val="BodyText"/>
        <w:spacing w:line="273" w:lineRule="auto" w:before="25"/>
        <w:ind w:left="596" w:right="40" w:hanging="240"/>
        <w:jc w:val="both"/>
      </w:pPr>
      <w:r>
        <w:rPr>
          <w:w w:val="110"/>
        </w:rPr>
        <w:t>Step 3: The other hospital servers receive all the verification results and choose the hospital server with the most verification results as the ledger node for this round consensus.</w:t>
      </w:r>
    </w:p>
    <w:p>
      <w:pPr>
        <w:pStyle w:val="BodyText"/>
        <w:spacing w:line="273" w:lineRule="auto"/>
        <w:ind w:left="596" w:right="40" w:hanging="240"/>
        <w:jc w:val="both"/>
      </w:pPr>
      <w:bookmarkStart w:name="2.4.1 Sybil attack" w:id="25"/>
      <w:bookmarkEnd w:id="25"/>
      <w:r>
        <w:rPr/>
      </w:r>
      <w:r>
        <w:rPr>
          <w:w w:val="110"/>
        </w:rPr>
        <w:t>Step 4: The hospital server with the most verification results gener- ates the block and sends to the other hospital servers.</w:t>
      </w:r>
    </w:p>
    <w:p>
      <w:pPr>
        <w:pStyle w:val="BodyText"/>
        <w:spacing w:line="183" w:lineRule="exact"/>
        <w:ind w:left="357"/>
        <w:jc w:val="both"/>
      </w:pPr>
      <w:bookmarkStart w:name="2.3.3 Data upload phase" w:id="26"/>
      <w:bookmarkEnd w:id="26"/>
      <w:r>
        <w:rPr/>
      </w: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5: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hospital</w:t>
      </w:r>
      <w:r>
        <w:rPr>
          <w:spacing w:val="-1"/>
          <w:w w:val="110"/>
        </w:rPr>
        <w:t> </w:t>
      </w:r>
      <w:r>
        <w:rPr>
          <w:w w:val="110"/>
        </w:rPr>
        <w:t>servers</w:t>
      </w:r>
      <w:r>
        <w:rPr>
          <w:spacing w:val="-1"/>
          <w:w w:val="110"/>
        </w:rPr>
        <w:t> </w:t>
      </w:r>
      <w:r>
        <w:rPr>
          <w:w w:val="110"/>
        </w:rPr>
        <w:t>update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sync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blockchain.</w:t>
      </w:r>
    </w:p>
    <w:p>
      <w:pPr>
        <w:pStyle w:val="BodyText"/>
        <w:spacing w:before="84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upload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line="273" w:lineRule="auto" w:before="25"/>
        <w:ind w:left="118" w:right="40" w:firstLine="239"/>
        <w:jc w:val="both"/>
      </w:pPr>
      <w:r>
        <w:rPr>
          <w:w w:val="110"/>
        </w:rPr>
        <w:t>After</w:t>
      </w:r>
      <w:r>
        <w:rPr>
          <w:w w:val="110"/>
        </w:rPr>
        <w:t> the</w:t>
      </w:r>
      <w:r>
        <w:rPr>
          <w:w w:val="110"/>
        </w:rPr>
        <w:t> setup</w:t>
      </w:r>
      <w:r>
        <w:rPr>
          <w:w w:val="110"/>
        </w:rPr>
        <w:t> phase,</w:t>
      </w:r>
      <w:r>
        <w:rPr>
          <w:w w:val="110"/>
        </w:rPr>
        <w:t> the</w:t>
      </w:r>
      <w:r>
        <w:rPr>
          <w:w w:val="110"/>
        </w:rPr>
        <w:t> cloud</w:t>
      </w:r>
      <w:r>
        <w:rPr>
          <w:w w:val="110"/>
        </w:rPr>
        <w:t> server</w:t>
      </w:r>
      <w:r>
        <w:rPr>
          <w:w w:val="110"/>
        </w:rPr>
        <w:t> first</w:t>
      </w:r>
      <w:r>
        <w:rPr>
          <w:w w:val="110"/>
        </w:rPr>
        <w:t> initializes</w:t>
      </w:r>
      <w:r>
        <w:rPr>
          <w:w w:val="110"/>
        </w:rPr>
        <w:t> the</w:t>
      </w:r>
      <w:r>
        <w:rPr>
          <w:w w:val="110"/>
        </w:rPr>
        <w:t> genesis block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start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blockchain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among</w:t>
      </w:r>
      <w:r>
        <w:rPr>
          <w:spacing w:val="-11"/>
          <w:w w:val="110"/>
        </w:rPr>
        <w:t> </w:t>
      </w:r>
      <w:r>
        <w:rPr>
          <w:w w:val="110"/>
        </w:rPr>
        <w:t>edge</w:t>
      </w:r>
      <w:r>
        <w:rPr>
          <w:spacing w:val="-10"/>
          <w:w w:val="110"/>
        </w:rPr>
        <w:t> </w:t>
      </w:r>
      <w:r>
        <w:rPr>
          <w:w w:val="110"/>
        </w:rPr>
        <w:t>servers.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user processes the data, uploads it to the nearest hospital server, and sends </w:t>
      </w:r>
      <w:bookmarkStart w:name="2.4.2 Forgery attack" w:id="27"/>
      <w:bookmarkEnd w:id="27"/>
      <w:r>
        <w:rPr>
          <w:w w:val="110"/>
        </w:rPr>
        <w:t>th</w:t>
      </w:r>
      <w:r>
        <w:rPr>
          <w:w w:val="110"/>
        </w:rPr>
        <w:t>e tag to blockchain networks. The procedure is shown as follows:</w:t>
      </w:r>
    </w:p>
    <w:p>
      <w:pPr>
        <w:pStyle w:val="BodyText"/>
        <w:spacing w:line="273" w:lineRule="auto" w:before="169"/>
        <w:ind w:left="596" w:right="40" w:hanging="240"/>
        <w:jc w:val="both"/>
      </w:pPr>
      <w:r>
        <w:rPr>
          <w:w w:val="110"/>
        </w:rPr>
        <w:t>Step 1: All the edge servers generate their private and public keys and send the public keys to the cloud server.</w:t>
      </w:r>
    </w:p>
    <w:p>
      <w:pPr>
        <w:pStyle w:val="BodyText"/>
        <w:spacing w:line="273" w:lineRule="auto"/>
        <w:ind w:left="596" w:right="40" w:hanging="240"/>
        <w:jc w:val="both"/>
      </w:pPr>
      <w:r>
        <w:rPr>
          <w:w w:val="110"/>
        </w:rPr>
        <w:t>Step</w:t>
      </w:r>
      <w:r>
        <w:rPr>
          <w:w w:val="110"/>
        </w:rPr>
        <w:t> 2:</w:t>
      </w:r>
      <w:r>
        <w:rPr>
          <w:w w:val="110"/>
        </w:rPr>
        <w:t> The</w:t>
      </w:r>
      <w:r>
        <w:rPr>
          <w:w w:val="110"/>
        </w:rPr>
        <w:t> cloud</w:t>
      </w:r>
      <w:r>
        <w:rPr>
          <w:w w:val="110"/>
        </w:rPr>
        <w:t> server</w:t>
      </w:r>
      <w:r>
        <w:rPr>
          <w:w w:val="110"/>
        </w:rPr>
        <w:t> initializes</w:t>
      </w:r>
      <w:r>
        <w:rPr>
          <w:w w:val="110"/>
        </w:rPr>
        <w:t> the</w:t>
      </w:r>
      <w:r>
        <w:rPr>
          <w:w w:val="110"/>
        </w:rPr>
        <w:t> genesis</w:t>
      </w:r>
      <w:r>
        <w:rPr>
          <w:w w:val="110"/>
        </w:rPr>
        <w:t> block.</w:t>
      </w:r>
      <w:r>
        <w:rPr>
          <w:w w:val="110"/>
        </w:rPr>
        <w:t> The</w:t>
      </w:r>
      <w:r>
        <w:rPr>
          <w:w w:val="110"/>
        </w:rPr>
        <w:t> block header includes block height, Merkle root, and timestamp. The block</w:t>
      </w:r>
      <w:r>
        <w:rPr>
          <w:w w:val="110"/>
        </w:rPr>
        <w:t> body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public</w:t>
      </w:r>
      <w:r>
        <w:rPr>
          <w:w w:val="110"/>
        </w:rPr>
        <w:t> keys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servers.The Merkle root is calculated by the cloud server.</w:t>
      </w:r>
    </w:p>
    <w:p>
      <w:pPr>
        <w:pStyle w:val="BodyText"/>
        <w:spacing w:line="81" w:lineRule="exact"/>
        <w:ind w:left="298" w:right="60"/>
        <w:jc w:val="center"/>
      </w:pPr>
      <w:r>
        <w:rPr/>
        <w:br w:type="column"/>
      </w:r>
      <w:r>
        <w:rPr>
          <w:w w:val="110"/>
        </w:rPr>
        <w:t>Step</w:t>
      </w:r>
      <w:r>
        <w:rPr>
          <w:spacing w:val="-6"/>
          <w:w w:val="110"/>
        </w:rPr>
        <w:t> </w:t>
      </w:r>
      <w:r>
        <w:rPr>
          <w:w w:val="110"/>
        </w:rPr>
        <w:t>7: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uploads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nearest</w:t>
      </w:r>
      <w:r>
        <w:rPr>
          <w:spacing w:val="-5"/>
          <w:w w:val="110"/>
        </w:rPr>
        <w:t> </w:t>
      </w:r>
      <w:r>
        <w:rPr>
          <w:w w:val="110"/>
        </w:rPr>
        <w:t>edge</w:t>
      </w:r>
      <w:r>
        <w:rPr>
          <w:spacing w:val="-5"/>
          <w:w w:val="110"/>
        </w:rPr>
        <w:t> </w:t>
      </w:r>
      <w:r>
        <w:rPr>
          <w:w w:val="110"/>
        </w:rPr>
        <w:t>server.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With-</w:t>
      </w:r>
    </w:p>
    <w:p>
      <w:pPr>
        <w:pStyle w:val="BodyText"/>
        <w:spacing w:line="209" w:lineRule="exact"/>
        <w:ind w:left="596"/>
      </w:pPr>
      <w:r>
        <w:rPr>
          <w:w w:val="110"/>
        </w:rPr>
        <w:t>out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key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i/>
          <w:w w:val="110"/>
        </w:rPr>
        <w:t>𝑅𝐹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w w:val="110"/>
        </w:rPr>
        <w:t>()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hospital</w:t>
      </w:r>
      <w:r>
        <w:rPr>
          <w:spacing w:val="3"/>
          <w:w w:val="110"/>
        </w:rPr>
        <w:t> </w:t>
      </w:r>
      <w:r>
        <w:rPr>
          <w:w w:val="110"/>
        </w:rPr>
        <w:t>server</w:t>
      </w:r>
      <w:r>
        <w:rPr>
          <w:spacing w:val="2"/>
          <w:w w:val="110"/>
        </w:rPr>
        <w:t> </w:t>
      </w:r>
      <w:r>
        <w:rPr>
          <w:w w:val="110"/>
        </w:rPr>
        <w:t>cannot</w:t>
      </w:r>
      <w:r>
        <w:rPr>
          <w:spacing w:val="2"/>
          <w:w w:val="110"/>
        </w:rPr>
        <w:t> </w:t>
      </w:r>
      <w:r>
        <w:rPr>
          <w:w w:val="110"/>
        </w:rPr>
        <w:t>construct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352" w:lineRule="exact" w:before="0"/>
        <w:ind w:left="596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ℎ𝑎𝑠ℎ𝑇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𝑎𝑏𝑙𝑒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w w:val="105"/>
          <w:sz w:val="16"/>
        </w:rPr>
        <w:t>without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𝑅𝐹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()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verification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phase</w:t>
      </w:r>
    </w:p>
    <w:p>
      <w:pPr>
        <w:pStyle w:val="BodyText"/>
        <w:spacing w:line="108" w:lineRule="auto" w:before="108"/>
        <w:ind w:left="118" w:right="114" w:firstLine="239"/>
        <w:jc w:val="both"/>
      </w:pPr>
      <w:r>
        <w:rPr>
          <w:w w:val="110"/>
        </w:rPr>
        <w:t>keeps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𝑅𝐹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()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user</w:t>
      </w:r>
      <w:r>
        <w:rPr>
          <w:spacing w:val="-6"/>
          <w:w w:val="110"/>
        </w:rPr>
        <w:t> </w:t>
      </w:r>
      <w:r>
        <w:rPr>
          <w:w w:val="110"/>
        </w:rPr>
        <w:t>needs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verify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stored After</w:t>
      </w:r>
      <w:r>
        <w:rPr>
          <w:spacing w:val="21"/>
          <w:w w:val="110"/>
        </w:rPr>
        <w:t> </w:t>
      </w:r>
      <w:r>
        <w:rPr>
          <w:w w:val="110"/>
        </w:rPr>
        <w:t>uploading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nearest</w:t>
      </w:r>
      <w:r>
        <w:rPr>
          <w:spacing w:val="21"/>
          <w:w w:val="110"/>
        </w:rPr>
        <w:t> </w:t>
      </w:r>
      <w:r>
        <w:rPr>
          <w:w w:val="110"/>
        </w:rPr>
        <w:t>hospital</w:t>
      </w:r>
      <w:r>
        <w:rPr>
          <w:spacing w:val="19"/>
          <w:w w:val="110"/>
        </w:rPr>
        <w:t> </w:t>
      </w:r>
      <w:r>
        <w:rPr>
          <w:w w:val="110"/>
        </w:rPr>
        <w:t>server,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user</w:t>
      </w:r>
      <w:r>
        <w:rPr>
          <w:spacing w:val="19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hospital</w:t>
      </w:r>
      <w:r>
        <w:rPr>
          <w:spacing w:val="25"/>
          <w:w w:val="110"/>
        </w:rPr>
        <w:t> </w:t>
      </w:r>
      <w:r>
        <w:rPr>
          <w:w w:val="110"/>
        </w:rPr>
        <w:t>server,</w:t>
      </w:r>
      <w:r>
        <w:rPr>
          <w:spacing w:val="25"/>
          <w:w w:val="110"/>
        </w:rPr>
        <w:t> </w:t>
      </w:r>
      <w:r>
        <w:rPr>
          <w:w w:val="110"/>
        </w:rPr>
        <w:t>he</w:t>
      </w:r>
      <w:r>
        <w:rPr>
          <w:spacing w:val="27"/>
          <w:w w:val="110"/>
        </w:rPr>
        <w:t> </w:t>
      </w:r>
      <w:r>
        <w:rPr>
          <w:w w:val="110"/>
        </w:rPr>
        <w:t>only</w:t>
      </w:r>
      <w:r>
        <w:rPr>
          <w:spacing w:val="25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send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key</w:t>
      </w:r>
      <w:r>
        <w:rPr>
          <w:spacing w:val="25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𝑅𝐹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()</w:t>
      </w:r>
      <w:r>
        <w:rPr>
          <w:rFonts w:ascii="STIX Math" w:eastAsia="STIX Math"/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73" w:lineRule="auto" w:before="17"/>
        <w:ind w:left="118" w:right="118"/>
        <w:jc w:val="both"/>
      </w:pPr>
      <w:r>
        <w:rPr>
          <w:w w:val="110"/>
        </w:rPr>
        <w:t>nearest hospital server and the blockchain maintained by the hospital servers returns the auditing result.The procedure is shown as follows:</w:t>
      </w:r>
    </w:p>
    <w:p>
      <w:pPr>
        <w:pStyle w:val="BodyText"/>
        <w:spacing w:line="273" w:lineRule="auto" w:before="181"/>
        <w:ind w:left="596" w:right="117" w:hanging="240"/>
        <w:jc w:val="both"/>
      </w:pPr>
      <w:r>
        <w:rPr>
          <w:w w:val="110"/>
        </w:rPr>
        <w:t>Step</w:t>
      </w:r>
      <w:r>
        <w:rPr>
          <w:spacing w:val="-9"/>
          <w:w w:val="110"/>
        </w:rPr>
        <w:t> </w:t>
      </w:r>
      <w:r>
        <w:rPr>
          <w:w w:val="110"/>
        </w:rPr>
        <w:t>1: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sends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validation</w:t>
      </w:r>
      <w:r>
        <w:rPr>
          <w:spacing w:val="-9"/>
          <w:w w:val="110"/>
        </w:rPr>
        <w:t> </w:t>
      </w:r>
      <w:r>
        <w:rPr>
          <w:w w:val="110"/>
        </w:rPr>
        <w:t>request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blockchain</w:t>
      </w:r>
      <w:r>
        <w:rPr>
          <w:spacing w:val="-9"/>
          <w:w w:val="110"/>
        </w:rPr>
        <w:t> </w:t>
      </w:r>
      <w:r>
        <w:rPr>
          <w:w w:val="110"/>
        </w:rPr>
        <w:t>main- tained by the hospital servers.</w:t>
      </w:r>
    </w:p>
    <w:p>
      <w:pPr>
        <w:pStyle w:val="BodyText"/>
        <w:spacing w:line="90" w:lineRule="exact"/>
        <w:ind w:left="299" w:right="59"/>
        <w:jc w:val="center"/>
      </w:pP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2: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sends</w:t>
      </w:r>
      <w:r>
        <w:rPr>
          <w:spacing w:val="-4"/>
          <w:w w:val="110"/>
        </w:rPr>
        <w:t> </w:t>
      </w:r>
      <w:r>
        <w:rPr>
          <w:w w:val="110"/>
        </w:rPr>
        <w:t>his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i/>
          <w:w w:val="110"/>
        </w:rPr>
        <w:t>𝑅𝐹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w w:val="110"/>
        </w:rPr>
        <w:t>()</w:t>
      </w:r>
      <w:r>
        <w:rPr>
          <w:rFonts w:ascii="STIX Math" w:eastAsia="STIX Math"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nearest</w:t>
      </w:r>
      <w:r>
        <w:rPr>
          <w:spacing w:val="-4"/>
          <w:w w:val="110"/>
        </w:rPr>
        <w:t> </w:t>
      </w:r>
      <w:r>
        <w:rPr>
          <w:w w:val="110"/>
        </w:rPr>
        <w:t>edge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server</w:t>
      </w:r>
    </w:p>
    <w:p>
      <w:pPr>
        <w:spacing w:line="100" w:lineRule="auto" w:before="96"/>
        <w:ind w:left="596" w:right="24" w:firstLine="0"/>
        <w:jc w:val="left"/>
        <w:rPr>
          <w:sz w:val="16"/>
        </w:rPr>
      </w:pPr>
      <w:r>
        <w:rPr>
          <w:w w:val="110"/>
          <w:sz w:val="16"/>
        </w:rPr>
        <w:t>to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reconstruct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𝑎𝑏𝑙𝑒</w:t>
      </w:r>
      <w:r>
        <w:rPr>
          <w:w w:val="110"/>
          <w:sz w:val="16"/>
        </w:rPr>
        <w:t>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current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 the key </w:t>
      </w:r>
      <w:r>
        <w:rPr>
          <w:rFonts w:ascii="STIX Math" w:hAnsi="STIX Math" w:eastAsia="STIX Math"/>
          <w:i/>
          <w:w w:val="110"/>
          <w:sz w:val="16"/>
        </w:rPr>
        <w:t>𝑘 </w:t>
      </w:r>
      <w:r>
        <w:rPr>
          <w:w w:val="110"/>
          <w:sz w:val="16"/>
        </w:rPr>
        <w:t>of 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𝑅𝐹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()</w:t>
      </w:r>
      <w:r>
        <w:rPr>
          <w:w w:val="110"/>
          <w:sz w:val="16"/>
        </w:rPr>
        <w:t>, the edge server calculates the </w:t>
      </w:r>
      <w:r>
        <w:rPr>
          <w:rFonts w:ascii="STIX Math" w:hAnsi="STIX Math" w:eastAsia="STIX Math"/>
          <w:i/>
          <w:w w:val="110"/>
          <w:sz w:val="16"/>
        </w:rPr>
        <w:t>ℎ𝑎𝑠ℎ𝑇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𝑎𝑏𝑙𝑒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w w:val="110"/>
          <w:sz w:val="16"/>
          <w:vertAlign w:val="baseline"/>
        </w:rPr>
        <w:t>.</w:t>
      </w:r>
    </w:p>
    <w:p>
      <w:pPr>
        <w:spacing w:line="100" w:lineRule="auto" w:before="3"/>
        <w:ind w:left="298" w:right="59" w:firstLine="0"/>
        <w:jc w:val="center"/>
        <w:rPr>
          <w:sz w:val="16"/>
        </w:rPr>
      </w:pPr>
      <w:r>
        <w:rPr>
          <w:w w:val="110"/>
          <w:sz w:val="16"/>
        </w:rPr>
        <w:t>Step 3: The blockchain nodes generate a random number </w:t>
      </w:r>
      <w:r>
        <w:rPr>
          <w:rFonts w:ascii="STIX Math" w:hAnsi="STIX Math" w:eastAsia="STIX Math"/>
          <w:i/>
          <w:w w:val="110"/>
          <w:sz w:val="16"/>
        </w:rPr>
        <w:t>𝑟𝑎𝑛𝑑</w:t>
      </w:r>
      <w:r>
        <w:rPr>
          <w:rFonts w:ascii="STIX Math" w:hAnsi="STIX Math" w:eastAsia="STIX Math"/>
          <w:i/>
          <w:spacing w:val="35"/>
          <w:w w:val="110"/>
          <w:sz w:val="16"/>
        </w:rPr>
        <w:t> </w:t>
      </w:r>
      <w:r>
        <w:rPr>
          <w:w w:val="110"/>
          <w:sz w:val="16"/>
        </w:rPr>
        <w:t>be- tween [1,</w:t>
      </w:r>
      <w:r>
        <w:rPr>
          <w:rFonts w:ascii="STIX Math" w:hAnsi="STIX Math" w:eastAsia="STIX Math"/>
          <w:i/>
          <w:w w:val="110"/>
          <w:sz w:val="16"/>
        </w:rPr>
        <w:t>𝛽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] and request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𝑟𝑎𝑛𝑑</w:t>
      </w:r>
      <w:r>
        <w:rPr>
          <w:w w:val="110"/>
          <w:sz w:val="16"/>
          <w:vertAlign w:val="baseline"/>
        </w:rPr>
        <w:t>th column of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ℎ𝑎𝑠ℎ𝑇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𝑎𝑏𝑙𝑒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w w:val="110"/>
          <w:sz w:val="16"/>
          <w:vertAlign w:val="baseline"/>
        </w:rPr>
        <w:t>.</w:t>
      </w:r>
    </w:p>
    <w:p>
      <w:pPr>
        <w:pStyle w:val="BodyText"/>
        <w:spacing w:line="273" w:lineRule="auto" w:before="26"/>
        <w:ind w:left="596" w:right="118" w:hanging="240"/>
        <w:jc w:val="both"/>
      </w:pPr>
      <w:r>
        <w:rPr>
          <w:w w:val="110"/>
        </w:rPr>
        <w:t>Step</w:t>
      </w:r>
      <w:r>
        <w:rPr>
          <w:w w:val="110"/>
        </w:rPr>
        <w:t> 4:</w:t>
      </w:r>
      <w:r>
        <w:rPr>
          <w:w w:val="110"/>
        </w:rPr>
        <w:t> The</w:t>
      </w:r>
      <w:r>
        <w:rPr>
          <w:w w:val="110"/>
        </w:rPr>
        <w:t> blockchain</w:t>
      </w:r>
      <w:r>
        <w:rPr>
          <w:w w:val="110"/>
        </w:rPr>
        <w:t> nodes</w:t>
      </w:r>
      <w:r>
        <w:rPr>
          <w:w w:val="110"/>
        </w:rPr>
        <w:t> verify</w:t>
      </w:r>
      <w:r>
        <w:rPr>
          <w:w w:val="110"/>
        </w:rPr>
        <w:t> the</w:t>
      </w:r>
      <w:r>
        <w:rPr>
          <w:w w:val="110"/>
        </w:rPr>
        <w:t> sample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 method</w:t>
      </w:r>
      <w:r>
        <w:rPr>
          <w:w w:val="110"/>
        </w:rPr>
        <w:t> introduced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4.2</w:t>
      </w:r>
      <w:r>
        <w:rPr>
          <w:w w:val="110"/>
        </w:rPr>
        <w:t> and</w:t>
      </w:r>
      <w:r>
        <w:rPr>
          <w:w w:val="110"/>
        </w:rPr>
        <w:t> send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re- sult to the user.</w:t>
      </w:r>
    </w:p>
    <w:p>
      <w:pPr>
        <w:pStyle w:val="BodyText"/>
        <w:spacing w:line="273" w:lineRule="auto"/>
        <w:ind w:left="596" w:right="118" w:hanging="240"/>
        <w:jc w:val="both"/>
      </w:pPr>
      <w:r>
        <w:rPr>
          <w:w w:val="110"/>
        </w:rPr>
        <w:t>Step</w:t>
      </w:r>
      <w:r>
        <w:rPr>
          <w:w w:val="110"/>
        </w:rPr>
        <w:t> 5: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aggregates the</w:t>
      </w:r>
      <w:r>
        <w:rPr>
          <w:w w:val="110"/>
        </w:rPr>
        <w:t> verification results</w:t>
      </w:r>
      <w:r>
        <w:rPr>
          <w:w w:val="110"/>
        </w:rPr>
        <w:t> from</w:t>
      </w:r>
      <w:r>
        <w:rPr>
          <w:w w:val="110"/>
        </w:rPr>
        <w:t> all</w:t>
      </w:r>
      <w:r>
        <w:rPr>
          <w:w w:val="110"/>
        </w:rPr>
        <w:t> the blockchain nodes and send to the blockchain.</w:t>
      </w:r>
    </w:p>
    <w:p>
      <w:pPr>
        <w:spacing w:line="90" w:lineRule="exact" w:before="0"/>
        <w:ind w:left="298" w:right="60" w:firstLine="0"/>
        <w:jc w:val="center"/>
        <w:rPr>
          <w:sz w:val="16"/>
        </w:rPr>
      </w:pPr>
      <w:r>
        <w:rPr>
          <w:w w:val="110"/>
          <w:sz w:val="16"/>
        </w:rPr>
        <w:t>Step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6: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requests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𝑓</w:t>
      </w:r>
      <w:r>
        <w:rPr>
          <w:rFonts w:ascii="STIX Math" w:hAnsi="STIX Math" w:eastAsia="STIX Math"/>
          <w:w w:val="110"/>
          <w:position w:val="3"/>
          <w:sz w:val="10"/>
          <w:vertAlign w:val="baseline"/>
        </w:rPr>
        <w:t>1</w:t>
      </w:r>
      <w:r>
        <w:rPr>
          <w:rFonts w:ascii="STIX Math" w:hAnsi="STIX Math" w:eastAsia="STIX Math"/>
          <w:spacing w:val="14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𝑓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𝑚</w:t>
      </w:r>
      <w:r>
        <w:rPr>
          <w:rFonts w:ascii="STIX Math" w:hAnsi="STIX Math" w:eastAsia="STIX Math"/>
          <w:i/>
          <w:spacing w:val="24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𝑚𝑜𝑑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)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nearest</w:t>
      </w:r>
    </w:p>
    <w:p>
      <w:pPr>
        <w:pStyle w:val="BodyText"/>
        <w:spacing w:line="100" w:lineRule="auto" w:before="94"/>
        <w:ind w:left="596"/>
      </w:pPr>
      <w:r>
        <w:rPr>
          <w:w w:val="115"/>
        </w:rPr>
        <w:t>hospital</w:t>
      </w:r>
      <w:r>
        <w:rPr>
          <w:spacing w:val="-14"/>
          <w:w w:val="115"/>
        </w:rPr>
        <w:t> </w:t>
      </w:r>
      <w:r>
        <w:rPr>
          <w:w w:val="115"/>
        </w:rPr>
        <w:t>server,</w:t>
      </w:r>
      <w:r>
        <w:rPr>
          <w:spacing w:val="-14"/>
          <w:w w:val="115"/>
        </w:rPr>
        <w:t> </w:t>
      </w:r>
      <w:r>
        <w:rPr>
          <w:w w:val="115"/>
        </w:rPr>
        <w:t>changes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key</w:t>
      </w:r>
      <w:r>
        <w:rPr>
          <w:spacing w:val="-14"/>
          <w:w w:val="115"/>
        </w:rPr>
        <w:t> </w:t>
      </w:r>
      <w:r>
        <w:rPr>
          <w:rFonts w:ascii="STIX Math" w:hAnsi="STIX Math" w:eastAsia="STIX Math"/>
          <w:i/>
          <w:w w:val="115"/>
        </w:rPr>
        <w:t>𝑘</w:t>
      </w:r>
      <w:r>
        <w:rPr>
          <w:rFonts w:ascii="STIX Math" w:hAnsi="STIX Math" w:eastAsia="STIX Math"/>
          <w:w w:val="115"/>
          <w:vertAlign w:val="superscript"/>
        </w:rPr>
        <w:t>′</w:t>
      </w:r>
      <w:r>
        <w:rPr>
          <w:rFonts w:ascii="STIX Math" w:hAnsi="STIX Math" w:eastAsia="STIX Math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𝑃</w:t>
      </w:r>
      <w:r>
        <w:rPr>
          <w:rFonts w:ascii="STIX Math" w:hAnsi="STIX Math" w:eastAsia="STIX Math"/>
          <w:i/>
          <w:spacing w:val="-22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𝑅𝐹</w:t>
      </w:r>
      <w:r>
        <w:rPr>
          <w:rFonts w:ascii="STIX Math" w:hAnsi="STIX Math" w:eastAsia="STIX Math"/>
          <w:i/>
          <w:spacing w:val="-23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()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regenerates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new verification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tag</w:t>
      </w:r>
      <w:r>
        <w:rPr>
          <w:spacing w:val="-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𝑉</w:t>
      </w:r>
      <w:r>
        <w:rPr>
          <w:rFonts w:ascii="STIX Math" w:hAnsi="STIX Math" w:eastAsia="STIX Math"/>
          <w:i/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𝑇</w:t>
      </w:r>
      <w:r>
        <w:rPr>
          <w:rFonts w:ascii="STIX Math" w:hAnsi="STIX Math" w:eastAsia="STIX Math"/>
          <w:i/>
          <w:spacing w:val="-20"/>
          <w:w w:val="115"/>
          <w:vertAlign w:val="baseline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rFonts w:ascii="STIX Math" w:hAnsi="STIX Math" w:eastAsia="STIX Math"/>
          <w:spacing w:val="-4"/>
          <w:w w:val="145"/>
          <w:vertAlign w:val="baseline"/>
        </w:rPr>
        <w:t> </w:t>
      </w:r>
      <w:r>
        <w:rPr>
          <w:w w:val="115"/>
          <w:vertAlign w:val="baseline"/>
        </w:rPr>
        <w:t>to blockchain for the next-time auditing.</w:t>
      </w:r>
    </w:p>
    <w:p>
      <w:pPr>
        <w:pStyle w:val="BodyText"/>
        <w:spacing w:before="24"/>
      </w:pPr>
    </w:p>
    <w:p>
      <w:pPr>
        <w:pStyle w:val="BodyText"/>
        <w:spacing w:line="273" w:lineRule="auto" w:before="1"/>
        <w:ind w:left="118" w:right="116" w:firstLine="239"/>
        <w:jc w:val="both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block,</w:t>
      </w:r>
      <w:r>
        <w:rPr>
          <w:w w:val="110"/>
        </w:rPr>
        <w:t> the</w:t>
      </w:r>
      <w:r>
        <w:rPr>
          <w:w w:val="110"/>
        </w:rPr>
        <w:t> block</w:t>
      </w:r>
      <w:r>
        <w:rPr>
          <w:w w:val="110"/>
        </w:rPr>
        <w:t> header</w:t>
      </w:r>
      <w:r>
        <w:rPr>
          <w:w w:val="110"/>
        </w:rPr>
        <w:t> includes</w:t>
      </w:r>
      <w:r>
        <w:rPr>
          <w:w w:val="110"/>
        </w:rPr>
        <w:t> the</w:t>
      </w:r>
      <w:r>
        <w:rPr>
          <w:w w:val="110"/>
        </w:rPr>
        <w:t> previous block’s hash value, the block height, the hash value of the cascade of the</w:t>
      </w:r>
      <w:r>
        <w:rPr>
          <w:spacing w:val="-5"/>
          <w:w w:val="110"/>
        </w:rPr>
        <w:t> </w:t>
      </w:r>
      <w:r>
        <w:rPr>
          <w:w w:val="110"/>
        </w:rPr>
        <w:t>block</w:t>
      </w:r>
      <w:r>
        <w:rPr>
          <w:spacing w:val="-6"/>
          <w:w w:val="110"/>
        </w:rPr>
        <w:t> </w:t>
      </w:r>
      <w:r>
        <w:rPr>
          <w:w w:val="110"/>
        </w:rPr>
        <w:t>body,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block</w:t>
      </w:r>
      <w:r>
        <w:rPr>
          <w:spacing w:val="-6"/>
          <w:w w:val="110"/>
        </w:rPr>
        <w:t> </w:t>
      </w:r>
      <w:r>
        <w:rPr>
          <w:w w:val="110"/>
        </w:rPr>
        <w:t>type,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timestamp.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block</w:t>
      </w:r>
      <w:r>
        <w:rPr>
          <w:spacing w:val="-5"/>
          <w:w w:val="110"/>
        </w:rPr>
        <w:t> </w:t>
      </w:r>
      <w:r>
        <w:rPr>
          <w:w w:val="110"/>
        </w:rPr>
        <w:t>body</w:t>
      </w:r>
      <w:r>
        <w:rPr>
          <w:spacing w:val="-6"/>
          <w:w w:val="110"/>
        </w:rPr>
        <w:t> </w:t>
      </w:r>
      <w:r>
        <w:rPr>
          <w:w w:val="110"/>
        </w:rPr>
        <w:t>con- sists of the validated result of each hospital server. The hash value of the</w:t>
      </w:r>
      <w:r>
        <w:rPr>
          <w:spacing w:val="-4"/>
          <w:w w:val="110"/>
        </w:rPr>
        <w:t> </w:t>
      </w:r>
      <w:r>
        <w:rPr>
          <w:w w:val="110"/>
        </w:rPr>
        <w:t>concatenation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verification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blockchain</w:t>
      </w:r>
      <w:r>
        <w:rPr>
          <w:spacing w:val="-5"/>
          <w:w w:val="110"/>
        </w:rPr>
        <w:t> </w:t>
      </w:r>
      <w:r>
        <w:rPr>
          <w:w w:val="110"/>
        </w:rPr>
        <w:t>nodes</w:t>
      </w:r>
      <w:r>
        <w:rPr>
          <w:spacing w:val="-4"/>
          <w:w w:val="110"/>
        </w:rPr>
        <w:t> </w:t>
      </w:r>
      <w:r>
        <w:rPr>
          <w:w w:val="110"/>
        </w:rPr>
        <w:t>is determined by the PoAF. The data is stored on the nearest edge server 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users.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blockchain</w:t>
      </w:r>
      <w:r>
        <w:rPr>
          <w:spacing w:val="-7"/>
          <w:w w:val="110"/>
        </w:rPr>
        <w:t> </w:t>
      </w:r>
      <w:r>
        <w:rPr>
          <w:w w:val="110"/>
        </w:rPr>
        <w:t>nodes</w:t>
      </w:r>
      <w:r>
        <w:rPr>
          <w:spacing w:val="-7"/>
          <w:w w:val="110"/>
        </w:rPr>
        <w:t> </w:t>
      </w:r>
      <w:r>
        <w:rPr>
          <w:w w:val="110"/>
        </w:rPr>
        <w:t>(hospital</w:t>
      </w:r>
      <w:r>
        <w:rPr>
          <w:spacing w:val="-7"/>
          <w:w w:val="110"/>
        </w:rPr>
        <w:t> </w:t>
      </w:r>
      <w:r>
        <w:rPr>
          <w:w w:val="110"/>
        </w:rPr>
        <w:t>servers)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store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ver- ification tag and verification results.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Security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The</w:t>
      </w:r>
      <w:r>
        <w:rPr>
          <w:w w:val="110"/>
        </w:rPr>
        <w:t> malicious</w:t>
      </w:r>
      <w:r>
        <w:rPr>
          <w:w w:val="110"/>
        </w:rPr>
        <w:t> edge</w:t>
      </w:r>
      <w:r>
        <w:rPr>
          <w:w w:val="110"/>
        </w:rPr>
        <w:t> servers</w:t>
      </w:r>
      <w:r>
        <w:rPr>
          <w:w w:val="110"/>
        </w:rPr>
        <w:t> try</w:t>
      </w:r>
      <w:r>
        <w:rPr>
          <w:w w:val="110"/>
        </w:rPr>
        <w:t> to</w:t>
      </w:r>
      <w:r>
        <w:rPr>
          <w:w w:val="110"/>
        </w:rPr>
        <w:t> cover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facts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spacing w:val="40"/>
          <w:w w:val="110"/>
        </w:rPr>
        <w:t> </w:t>
      </w:r>
      <w:r>
        <w:rPr>
          <w:w w:val="110"/>
        </w:rPr>
        <w:t>has been lost or modified. Detailed security analysis for five malicious behavior is given out.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05"/>
          <w:sz w:val="16"/>
        </w:rPr>
        <w:t>Sybil attack</w:t>
      </w:r>
    </w:p>
    <w:p>
      <w:pPr>
        <w:pStyle w:val="BodyText"/>
        <w:spacing w:line="273" w:lineRule="auto" w:before="26"/>
        <w:ind w:left="118" w:right="117" w:firstLine="239"/>
        <w:jc w:val="both"/>
      </w:pPr>
      <w:r>
        <w:rPr>
          <w:w w:val="110"/>
        </w:rPr>
        <w:t>In</w:t>
      </w:r>
      <w:r>
        <w:rPr>
          <w:w w:val="110"/>
        </w:rPr>
        <w:t> proposed</w:t>
      </w:r>
      <w:r>
        <w:rPr>
          <w:w w:val="110"/>
        </w:rPr>
        <w:t> scheme,</w:t>
      </w:r>
      <w:r>
        <w:rPr>
          <w:w w:val="110"/>
        </w:rPr>
        <w:t> the</w:t>
      </w:r>
      <w:r>
        <w:rPr>
          <w:w w:val="110"/>
        </w:rPr>
        <w:t> malicious</w:t>
      </w:r>
      <w:r>
        <w:rPr>
          <w:w w:val="110"/>
        </w:rPr>
        <w:t> nodes</w:t>
      </w:r>
      <w:r>
        <w:rPr>
          <w:w w:val="110"/>
        </w:rPr>
        <w:t> try</w:t>
      </w:r>
      <w:r>
        <w:rPr>
          <w:w w:val="110"/>
        </w:rPr>
        <w:t> to</w:t>
      </w:r>
      <w:r>
        <w:rPr>
          <w:w w:val="110"/>
        </w:rPr>
        <w:t> forge</w:t>
      </w:r>
      <w:r>
        <w:rPr>
          <w:w w:val="110"/>
        </w:rPr>
        <w:t> identities</w:t>
      </w:r>
      <w:r>
        <w:rPr>
          <w:w w:val="110"/>
        </w:rPr>
        <w:t> to attend the data verification. However, all the true identities are bound with their public key and saved on the blockchain. The malicious node cannot</w:t>
      </w:r>
      <w:r>
        <w:rPr>
          <w:spacing w:val="-8"/>
          <w:w w:val="110"/>
        </w:rPr>
        <w:t> </w:t>
      </w:r>
      <w:r>
        <w:rPr>
          <w:w w:val="110"/>
        </w:rPr>
        <w:t>tamper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saved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blockchain.</w:t>
      </w:r>
      <w:r>
        <w:rPr>
          <w:spacing w:val="-8"/>
          <w:w w:val="110"/>
        </w:rPr>
        <w:t> </w:t>
      </w:r>
      <w:r>
        <w:rPr>
          <w:w w:val="110"/>
        </w:rPr>
        <w:t>Therefore, proposed scheme is resistant to the Sybil attack </w:t>
      </w:r>
      <w:hyperlink w:history="true" w:anchor="_bookmark42">
        <w:r>
          <w:rPr>
            <w:color w:val="0080AC"/>
            <w:w w:val="110"/>
          </w:rPr>
          <w:t>[27]</w:t>
        </w:r>
      </w:hyperlink>
      <w:r>
        <w:rPr>
          <w:w w:val="110"/>
        </w:rPr>
        <w:t>.</w:t>
      </w:r>
    </w:p>
    <w:p>
      <w:pPr>
        <w:pStyle w:val="BodyText"/>
        <w:spacing w:before="90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4"/>
          <w:sz w:val="16"/>
        </w:rPr>
        <w:t>Forgery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pStyle w:val="BodyText"/>
        <w:spacing w:line="108" w:lineRule="auto" w:before="108"/>
        <w:ind w:left="118" w:right="115" w:firstLine="239"/>
        <w:jc w:val="both"/>
      </w:pPr>
      <w:r>
        <w:rPr>
          <w:w w:val="110"/>
        </w:rPr>
        <w:t>posed</w:t>
      </w:r>
      <w:r>
        <w:rPr>
          <w:spacing w:val="-4"/>
          <w:w w:val="110"/>
        </w:rPr>
        <w:t> </w:t>
      </w:r>
      <w:r>
        <w:rPr>
          <w:w w:val="110"/>
        </w:rPr>
        <w:t>scheme.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malicious</w:t>
      </w:r>
      <w:r>
        <w:rPr>
          <w:spacing w:val="-4"/>
          <w:w w:val="110"/>
        </w:rPr>
        <w:t> </w:t>
      </w:r>
      <w:r>
        <w:rPr>
          <w:w w:val="110"/>
        </w:rPr>
        <w:t>node</w:t>
      </w:r>
      <w:r>
        <w:rPr>
          <w:spacing w:val="-4"/>
          <w:w w:val="110"/>
        </w:rPr>
        <w:t> </w:t>
      </w:r>
      <w:r>
        <w:rPr>
          <w:w w:val="110"/>
        </w:rPr>
        <w:t>tries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forge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valid</w:t>
      </w:r>
      <w:r>
        <w:rPr>
          <w:spacing w:val="-4"/>
          <w:w w:val="110"/>
        </w:rPr>
        <w:t> </w:t>
      </w:r>
      <w:r>
        <w:rPr>
          <w:w w:val="110"/>
        </w:rPr>
        <w:t>without</w:t>
      </w:r>
      <w:r>
        <w:rPr>
          <w:spacing w:val="-4"/>
          <w:w w:val="110"/>
        </w:rPr>
        <w:t> </w:t>
      </w:r>
      <w:r>
        <w:rPr>
          <w:w w:val="110"/>
        </w:rPr>
        <w:t>key </w:t>
      </w:r>
      <w:r>
        <w:rPr>
          <w:rFonts w:ascii="STIX Math" w:hAnsi="STIX Math" w:eastAsia="STIX Math"/>
          <w:i/>
          <w:w w:val="110"/>
        </w:rPr>
        <w:t>𝑘 </w:t>
      </w:r>
      <w:r>
        <w:rPr>
          <w:w w:val="110"/>
        </w:rPr>
        <w:t>The forgery attack may happen on the data-held edge server in pro- of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𝑅𝐹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() </w:t>
      </w:r>
      <w:r>
        <w:rPr>
          <w:w w:val="110"/>
        </w:rPr>
        <w:t>kept in the user. Due to the hash function’s one-way </w:t>
      </w:r>
      <w:r>
        <w:rPr>
          <w:spacing w:val="-2"/>
          <w:w w:val="110"/>
        </w:rPr>
        <w:t>property</w:t>
      </w:r>
    </w:p>
    <w:p>
      <w:pPr>
        <w:pStyle w:val="BodyText"/>
        <w:spacing w:line="273" w:lineRule="auto" w:before="18"/>
        <w:ind w:left="118" w:right="117"/>
        <w:jc w:val="both"/>
      </w:pP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collision-free</w:t>
      </w:r>
      <w:r>
        <w:rPr>
          <w:spacing w:val="-6"/>
          <w:w w:val="110"/>
        </w:rPr>
        <w:t> </w:t>
      </w:r>
      <w:r>
        <w:rPr>
          <w:w w:val="110"/>
        </w:rPr>
        <w:t>property,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malicious</w:t>
      </w:r>
      <w:r>
        <w:rPr>
          <w:spacing w:val="-7"/>
          <w:w w:val="110"/>
        </w:rPr>
        <w:t> </w:t>
      </w:r>
      <w:r>
        <w:rPr>
          <w:w w:val="110"/>
        </w:rPr>
        <w:t>node</w:t>
      </w:r>
      <w:r>
        <w:rPr>
          <w:spacing w:val="-6"/>
          <w:w w:val="110"/>
        </w:rPr>
        <w:t> </w:t>
      </w:r>
      <w:r>
        <w:rPr>
          <w:w w:val="110"/>
        </w:rPr>
        <w:t>can’t</w:t>
      </w:r>
      <w:r>
        <w:rPr>
          <w:spacing w:val="-7"/>
          <w:w w:val="110"/>
        </w:rPr>
        <w:t> </w:t>
      </w:r>
      <w:r>
        <w:rPr>
          <w:w w:val="110"/>
        </w:rPr>
        <w:t>forge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valid.</w:t>
      </w:r>
      <w:r>
        <w:rPr>
          <w:spacing w:val="-7"/>
          <w:w w:val="110"/>
        </w:rPr>
        <w:t> </w:t>
      </w:r>
      <w:r>
        <w:rPr>
          <w:w w:val="110"/>
        </w:rPr>
        <w:t>So, proposed scheme is resistant to the forgery attack </w:t>
      </w:r>
      <w:hyperlink w:history="true" w:anchor="_bookmark43">
        <w:r>
          <w:rPr>
            <w:color w:val="0080AC"/>
            <w:w w:val="110"/>
          </w:rPr>
          <w:t>[28]</w:t>
        </w:r>
      </w:hyperlink>
      <w:r>
        <w:rPr>
          <w:w w:val="110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91" w:after="0"/>
        <w:ind w:left="596" w:right="0" w:hanging="478"/>
        <w:jc w:val="left"/>
        <w:rPr>
          <w:rFonts w:ascii="Times New Roman"/>
          <w:i/>
          <w:sz w:val="16"/>
        </w:rPr>
      </w:pPr>
      <w:bookmarkStart w:name="2.4.3 Replay attack" w:id="28"/>
      <w:bookmarkEnd w:id="28"/>
      <w:r>
        <w:rPr/>
      </w:r>
      <w:bookmarkStart w:name="_bookmark9" w:id="29"/>
      <w:bookmarkEnd w:id="29"/>
      <w:r>
        <w:rPr/>
      </w:r>
      <w:r>
        <w:rPr>
          <w:rFonts w:ascii="Times New Roman"/>
          <w:i/>
          <w:spacing w:val="-2"/>
          <w:w w:val="105"/>
          <w:sz w:val="16"/>
        </w:rPr>
        <w:t>Replay attack</w:t>
      </w:r>
    </w:p>
    <w:p>
      <w:pPr>
        <w:pStyle w:val="BodyText"/>
        <w:spacing w:line="112" w:lineRule="auto" w:before="104"/>
        <w:ind w:left="118" w:right="40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verified </w:t>
      </w:r>
      <w:r>
        <w:rPr>
          <w:rFonts w:ascii="STIX Math" w:hAnsi="STIX Math" w:eastAsia="STIX Math"/>
          <w:i/>
          <w:w w:val="110"/>
        </w:rPr>
        <w:t>ℎ𝑎𝑠ℎ𝑇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𝑎𝑏𝑙𝑒 </w:t>
      </w:r>
      <w:r>
        <w:rPr>
          <w:w w:val="110"/>
        </w:rPr>
        <w:t>for the next-time</w:t>
      </w:r>
      <w:r>
        <w:rPr>
          <w:w w:val="110"/>
        </w:rPr>
        <w:t> verification. This attack</w:t>
      </w:r>
      <w:r>
        <w:rPr>
          <w:w w:val="110"/>
        </w:rPr>
        <w:t> does In</w:t>
      </w:r>
      <w:r>
        <w:rPr>
          <w:spacing w:val="39"/>
          <w:w w:val="110"/>
        </w:rPr>
        <w:t> </w:t>
      </w:r>
      <w:r>
        <w:rPr>
          <w:w w:val="110"/>
        </w:rPr>
        <w:t>proposed</w:t>
      </w:r>
      <w:r>
        <w:rPr>
          <w:w w:val="110"/>
        </w:rPr>
        <w:t> scheme,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malicious</w:t>
      </w:r>
      <w:r>
        <w:rPr>
          <w:w w:val="110"/>
        </w:rPr>
        <w:t> data-holder</w:t>
      </w:r>
      <w:r>
        <w:rPr>
          <w:spacing w:val="39"/>
          <w:w w:val="110"/>
        </w:rPr>
        <w:t> </w:t>
      </w:r>
      <w:r>
        <w:rPr>
          <w:w w:val="110"/>
        </w:rPr>
        <w:t>server</w:t>
      </w:r>
      <w:r>
        <w:rPr>
          <w:spacing w:val="39"/>
          <w:w w:val="110"/>
        </w:rPr>
        <w:t> </w:t>
      </w:r>
      <w:r>
        <w:rPr>
          <w:w w:val="110"/>
        </w:rPr>
        <w:t>tries</w:t>
      </w:r>
      <w:r>
        <w:rPr>
          <w:w w:val="110"/>
        </w:rPr>
        <w:t> to</w:t>
      </w:r>
      <w:r>
        <w:rPr>
          <w:w w:val="110"/>
        </w:rPr>
        <w:t> use</w:t>
      </w:r>
    </w:p>
    <w:p>
      <w:pPr>
        <w:pStyle w:val="BodyText"/>
        <w:spacing w:line="273" w:lineRule="auto" w:before="20"/>
        <w:ind w:left="118" w:right="39"/>
        <w:jc w:val="both"/>
      </w:pPr>
      <w:r>
        <w:rPr>
          <w:w w:val="110"/>
        </w:rPr>
        <w:t>not work to the proposed scheme because the secret string is changed after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verification.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have embedded</w:t>
      </w:r>
      <w:r>
        <w:rPr>
          <w:w w:val="110"/>
        </w:rPr>
        <w:t> the</w:t>
      </w:r>
      <w:r>
        <w:rPr>
          <w:w w:val="110"/>
        </w:rPr>
        <w:t> timestamp.</w:t>
      </w:r>
      <w:r>
        <w:rPr>
          <w:w w:val="110"/>
        </w:rPr>
        <w:t> Therefore,</w:t>
      </w:r>
      <w:r>
        <w:rPr>
          <w:w w:val="110"/>
        </w:rPr>
        <w:t> proposed</w:t>
      </w:r>
      <w:r>
        <w:rPr>
          <w:w w:val="110"/>
        </w:rPr>
        <w:t> scheme</w:t>
      </w:r>
      <w:r>
        <w:rPr>
          <w:w w:val="110"/>
        </w:rPr>
        <w:t> is</w:t>
      </w:r>
      <w:r>
        <w:rPr>
          <w:w w:val="110"/>
        </w:rPr>
        <w:t> resistant</w:t>
      </w:r>
      <w:r>
        <w:rPr>
          <w:w w:val="110"/>
        </w:rPr>
        <w:t> to </w:t>
      </w:r>
      <w:bookmarkStart w:name="2.4.4 Collusion attack" w:id="30"/>
      <w:bookmarkEnd w:id="30"/>
      <w:r>
        <w:rPr>
          <w:w w:val="110"/>
        </w:rPr>
        <w:t>replay</w:t>
      </w:r>
      <w:r>
        <w:rPr>
          <w:w w:val="110"/>
        </w:rPr>
        <w:t> attack </w:t>
      </w:r>
      <w:hyperlink w:history="true" w:anchor="_bookmark44">
        <w:r>
          <w:rPr>
            <w:color w:val="0080AC"/>
            <w:w w:val="110"/>
          </w:rPr>
          <w:t>[29]</w:t>
        </w:r>
      </w:hyperlink>
      <w:r>
        <w:rPr>
          <w:w w:val="110"/>
        </w:rPr>
        <w:t>.</w:t>
      </w:r>
    </w:p>
    <w:p>
      <w:pPr>
        <w:pStyle w:val="BodyText"/>
        <w:spacing w:before="45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Collusion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pStyle w:val="BodyText"/>
        <w:spacing w:line="273" w:lineRule="auto" w:before="25"/>
        <w:ind w:left="118" w:right="38" w:firstLine="239"/>
        <w:jc w:val="both"/>
      </w:pPr>
      <w:r>
        <w:rPr>
          <w:w w:val="110"/>
        </w:rPr>
        <w:t>In</w:t>
      </w:r>
      <w:r>
        <w:rPr>
          <w:w w:val="110"/>
        </w:rPr>
        <w:t> proposed</w:t>
      </w:r>
      <w:r>
        <w:rPr>
          <w:w w:val="110"/>
        </w:rPr>
        <w:t> scheme,</w:t>
      </w:r>
      <w:r>
        <w:rPr>
          <w:w w:val="110"/>
        </w:rPr>
        <w:t> the</w:t>
      </w:r>
      <w:r>
        <w:rPr>
          <w:w w:val="110"/>
        </w:rPr>
        <w:t> adversaries</w:t>
      </w:r>
      <w:r>
        <w:rPr>
          <w:w w:val="110"/>
        </w:rPr>
        <w:t> can</w:t>
      </w:r>
      <w:r>
        <w:rPr>
          <w:w w:val="110"/>
        </w:rPr>
        <w:t> hide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loss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modification.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experimental</w:t>
      </w:r>
      <w:r>
        <w:rPr>
          <w:spacing w:val="-1"/>
          <w:w w:val="110"/>
        </w:rPr>
        <w:t> </w:t>
      </w:r>
      <w:r>
        <w:rPr>
          <w:w w:val="110"/>
        </w:rPr>
        <w:t>part,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show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verification rate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near</w:t>
      </w:r>
      <w:r>
        <w:rPr>
          <w:spacing w:val="-9"/>
          <w:w w:val="110"/>
        </w:rPr>
        <w:t> </w:t>
      </w:r>
      <w:r>
        <w:rPr>
          <w:w w:val="110"/>
        </w:rPr>
        <w:t>100%,</w:t>
      </w:r>
      <w:r>
        <w:rPr>
          <w:spacing w:val="-9"/>
          <w:w w:val="110"/>
        </w:rPr>
        <w:t> </w:t>
      </w:r>
      <w:r>
        <w:rPr>
          <w:w w:val="110"/>
        </w:rPr>
        <w:t>even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malicious</w:t>
      </w:r>
      <w:r>
        <w:rPr>
          <w:spacing w:val="-9"/>
          <w:w w:val="110"/>
        </w:rPr>
        <w:t> </w:t>
      </w:r>
      <w:r>
        <w:rPr>
          <w:w w:val="110"/>
        </w:rPr>
        <w:t>node</w:t>
      </w:r>
      <w:r>
        <w:rPr>
          <w:spacing w:val="-9"/>
          <w:w w:val="110"/>
        </w:rPr>
        <w:t> </w:t>
      </w:r>
      <w:r>
        <w:rPr>
          <w:w w:val="110"/>
        </w:rPr>
        <w:t>exists.</w:t>
      </w:r>
      <w:r>
        <w:rPr>
          <w:spacing w:val="-9"/>
          <w:w w:val="110"/>
        </w:rPr>
        <w:t> </w:t>
      </w:r>
      <w:r>
        <w:rPr>
          <w:w w:val="110"/>
        </w:rPr>
        <w:t>So,</w:t>
      </w:r>
      <w:r>
        <w:rPr>
          <w:spacing w:val="-9"/>
          <w:w w:val="110"/>
        </w:rPr>
        <w:t> </w:t>
      </w:r>
      <w:r>
        <w:rPr>
          <w:w w:val="110"/>
        </w:rPr>
        <w:t>proposed </w:t>
      </w:r>
      <w:bookmarkStart w:name="2.4.5 Man-in-the-middle attack" w:id="31"/>
      <w:bookmarkEnd w:id="31"/>
      <w:r>
        <w:rPr>
          <w:w w:val="110"/>
        </w:rPr>
        <w:t>schem</w:t>
      </w:r>
      <w:r>
        <w:rPr>
          <w:w w:val="110"/>
        </w:rPr>
        <w:t>e is resistant to the collusion attack </w:t>
      </w:r>
      <w:hyperlink w:history="true" w:anchor="_bookmark45">
        <w:r>
          <w:rPr>
            <w:color w:val="0080AC"/>
            <w:w w:val="110"/>
          </w:rPr>
          <w:t>[30]</w:t>
        </w:r>
      </w:hyperlink>
      <w:r>
        <w:rPr>
          <w:w w:val="110"/>
        </w:rPr>
        <w:t>.</w:t>
      </w:r>
    </w:p>
    <w:p>
      <w:pPr>
        <w:pStyle w:val="BodyText"/>
        <w:spacing w:before="45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Man-in-the-middle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attack</w:t>
      </w:r>
    </w:p>
    <w:p>
      <w:pPr>
        <w:pStyle w:val="BodyText"/>
        <w:spacing w:line="273" w:lineRule="auto" w:before="25"/>
        <w:ind w:left="118" w:right="39" w:firstLine="239"/>
        <w:jc w:val="both"/>
      </w:pPr>
      <w:r>
        <w:rPr>
          <w:w w:val="110"/>
        </w:rPr>
        <w:t>The</w:t>
      </w:r>
      <w:r>
        <w:rPr>
          <w:w w:val="110"/>
        </w:rPr>
        <w:t> man-in-the-middle</w:t>
      </w:r>
      <w:r>
        <w:rPr>
          <w:w w:val="110"/>
        </w:rPr>
        <w:t> attack</w:t>
      </w:r>
      <w:r>
        <w:rPr>
          <w:w w:val="110"/>
        </w:rPr>
        <w:t> occurs</w:t>
      </w:r>
      <w:r>
        <w:rPr>
          <w:w w:val="110"/>
        </w:rPr>
        <w:t> when</w:t>
      </w:r>
      <w:r>
        <w:rPr>
          <w:w w:val="110"/>
        </w:rPr>
        <w:t> two</w:t>
      </w:r>
      <w:r>
        <w:rPr>
          <w:w w:val="110"/>
        </w:rPr>
        <w:t> parties</w:t>
      </w:r>
      <w:r>
        <w:rPr>
          <w:w w:val="110"/>
        </w:rPr>
        <w:t> exchange their public keys. In proposed scheme, all the public keys are stored in the</w:t>
      </w:r>
      <w:r>
        <w:rPr>
          <w:spacing w:val="-4"/>
          <w:w w:val="110"/>
        </w:rPr>
        <w:t> </w:t>
      </w:r>
      <w:r>
        <w:rPr>
          <w:w w:val="110"/>
        </w:rPr>
        <w:t>genesis</w:t>
      </w:r>
      <w:r>
        <w:rPr>
          <w:spacing w:val="-4"/>
          <w:w w:val="110"/>
        </w:rPr>
        <w:t> </w:t>
      </w:r>
      <w:r>
        <w:rPr>
          <w:w w:val="110"/>
        </w:rPr>
        <w:t>block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cannot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tampered.</w:t>
      </w:r>
      <w:r>
        <w:rPr>
          <w:spacing w:val="-4"/>
          <w:w w:val="110"/>
        </w:rPr>
        <w:t> </w:t>
      </w:r>
      <w:r>
        <w:rPr>
          <w:w w:val="110"/>
        </w:rPr>
        <w:t>Therefore,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scheme </w:t>
      </w:r>
      <w:bookmarkStart w:name="3 Evaluation" w:id="32"/>
      <w:bookmarkEnd w:id="32"/>
      <w:r>
        <w:rPr>
          <w:spacing w:val="-1"/>
          <w:w w:val="108"/>
        </w:rPr>
      </w:r>
      <w:bookmarkStart w:name="3.2 Results of success verification rate" w:id="33"/>
      <w:bookmarkEnd w:id="33"/>
      <w:r>
        <w:rPr>
          <w:w w:val="110"/>
        </w:rPr>
        <w:t>is</w:t>
      </w:r>
      <w:r>
        <w:rPr>
          <w:w w:val="110"/>
        </w:rPr>
        <w:t> resistant to the man-in-the-middle attack </w:t>
      </w:r>
      <w:hyperlink w:history="true" w:anchor="_bookmark46">
        <w:r>
          <w:rPr>
            <w:color w:val="0080AC"/>
            <w:w w:val="110"/>
          </w:rPr>
          <w:t>[31]</w:t>
        </w:r>
      </w:hyperlink>
      <w:r>
        <w:rPr>
          <w:w w:val="110"/>
        </w:rPr>
        <w:t>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10" w:id="34"/>
      <w:bookmarkEnd w:id="34"/>
      <w:r>
        <w:rPr>
          <w:b w:val="0"/>
        </w:rPr>
      </w:r>
      <w:r>
        <w:rPr>
          <w:spacing w:val="-2"/>
          <w:w w:val="110"/>
        </w:rPr>
        <w:t>Evaluation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9" w:firstLine="239"/>
        <w:jc w:val="both"/>
      </w:pP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verify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effectiveness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scheme,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built</w:t>
      </w:r>
      <w:r>
        <w:rPr>
          <w:spacing w:val="-6"/>
          <w:w w:val="110"/>
        </w:rPr>
        <w:t> </w:t>
      </w:r>
      <w:r>
        <w:rPr>
          <w:w w:val="110"/>
        </w:rPr>
        <w:t>up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proto- </w:t>
      </w:r>
      <w:bookmarkStart w:name="3.1 Experiment environment and performan" w:id="35"/>
      <w:bookmarkEnd w:id="35"/>
      <w:r>
        <w:rPr>
          <w:spacing w:val="-2"/>
          <w:w w:val="110"/>
        </w:rPr>
        <w:t>typ</w:t>
      </w:r>
      <w:r>
        <w:rPr>
          <w:spacing w:val="-2"/>
          <w:w w:val="110"/>
        </w:rPr>
        <w:t>e to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evaluate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 a simulated cloud-edge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environment.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Experiment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environment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pStyle w:val="BodyText"/>
        <w:spacing w:line="112" w:lineRule="auto"/>
        <w:ind w:left="118" w:right="38" w:firstLine="239"/>
        <w:jc w:val="both"/>
      </w:pPr>
      <w:r>
        <w:rPr>
          <w:w w:val="110"/>
        </w:rPr>
        <w:t>hash</w:t>
      </w:r>
      <w:r>
        <w:rPr>
          <w:w w:val="110"/>
        </w:rPr>
        <w:t> function</w:t>
      </w:r>
      <w:r>
        <w:rPr>
          <w:w w:val="110"/>
        </w:rPr>
        <w:t> </w:t>
      </w:r>
      <w:hyperlink w:history="true" w:anchor="_bookmark48">
        <w:r>
          <w:rPr>
            <w:color w:val="0080AC"/>
            <w:w w:val="110"/>
          </w:rPr>
          <w:t>[33]</w:t>
        </w:r>
      </w:hyperlink>
      <w:r>
        <w:rPr>
          <w:color w:val="0080AC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w w:val="110"/>
        </w:rPr>
        <w:t>()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w w:val="110"/>
        </w:rPr>
        <w:t>()</w:t>
      </w:r>
      <w:r>
        <w:rPr>
          <w:w w:val="110"/>
        </w:rPr>
        <w:t>.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𝛽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8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𝛽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38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w w:val="110"/>
        </w:rPr>
        <w:t> 256.</w:t>
      </w:r>
      <w:r>
        <w:rPr>
          <w:w w:val="110"/>
        </w:rPr>
        <w:t> The The simulation is implemented with Python 3.6 </w:t>
      </w:r>
      <w:hyperlink w:history="true" w:anchor="_bookmark47">
        <w:r>
          <w:rPr>
            <w:color w:val="0080AC"/>
            <w:w w:val="110"/>
          </w:rPr>
          <w:t>[32]</w:t>
        </w:r>
      </w:hyperlink>
      <w:r>
        <w:rPr>
          <w:w w:val="110"/>
        </w:rPr>
        <w:t>. An SHA-256</w:t>
      </w:r>
    </w:p>
    <w:p>
      <w:pPr>
        <w:pStyle w:val="BodyText"/>
        <w:spacing w:line="273" w:lineRule="auto" w:before="2"/>
        <w:ind w:left="118" w:right="39"/>
        <w:jc w:val="both"/>
      </w:pPr>
      <w:r>
        <w:rPr>
          <w:w w:val="110"/>
        </w:rPr>
        <w:t>cloud-edge healthcare system environment includes 7 hospital servers 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cloud</w:t>
      </w:r>
      <w:r>
        <w:rPr>
          <w:spacing w:val="-4"/>
          <w:w w:val="110"/>
        </w:rPr>
        <w:t> </w:t>
      </w:r>
      <w:r>
        <w:rPr>
          <w:w w:val="110"/>
        </w:rPr>
        <w:t>server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w w:val="110"/>
        </w:rPr>
        <w:t>malicious</w:t>
      </w:r>
      <w:r>
        <w:rPr>
          <w:spacing w:val="-4"/>
          <w:w w:val="110"/>
        </w:rPr>
        <w:t> </w:t>
      </w:r>
      <w:r>
        <w:rPr>
          <w:w w:val="110"/>
        </w:rPr>
        <w:t>hospital</w:t>
      </w:r>
      <w:r>
        <w:rPr>
          <w:spacing w:val="-4"/>
          <w:w w:val="110"/>
        </w:rPr>
        <w:t> </w:t>
      </w:r>
      <w:r>
        <w:rPr>
          <w:w w:val="110"/>
        </w:rPr>
        <w:t>server.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edge</w:t>
      </w:r>
      <w:r>
        <w:rPr>
          <w:spacing w:val="-3"/>
          <w:w w:val="110"/>
        </w:rPr>
        <w:t> </w:t>
      </w:r>
      <w:r>
        <w:rPr>
          <w:w w:val="110"/>
        </w:rPr>
        <w:t>server</w:t>
      </w:r>
      <w:r>
        <w:rPr>
          <w:spacing w:val="-4"/>
          <w:w w:val="110"/>
        </w:rPr>
        <w:t> </w:t>
      </w:r>
      <w:r>
        <w:rPr>
          <w:w w:val="110"/>
        </w:rPr>
        <w:t>is equipped with 2 vCPUs, 2 GB memory, and 40 GB storage. The cloud server has 8 vCPUs, 16 GB memory, and 100 GB storage.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Two</w:t>
      </w:r>
      <w:r>
        <w:rPr>
          <w:w w:val="110"/>
        </w:rPr>
        <w:t> distributed</w:t>
      </w:r>
      <w:r>
        <w:rPr>
          <w:w w:val="110"/>
        </w:rPr>
        <w:t> data</w:t>
      </w:r>
      <w:r>
        <w:rPr>
          <w:w w:val="110"/>
        </w:rPr>
        <w:t> integrity</w:t>
      </w:r>
      <w:r>
        <w:rPr>
          <w:w w:val="110"/>
        </w:rPr>
        <w:t> verification methods</w:t>
      </w:r>
      <w:r>
        <w:rPr>
          <w:w w:val="110"/>
        </w:rPr>
        <w:t> for</w:t>
      </w:r>
      <w:r>
        <w:rPr>
          <w:w w:val="110"/>
        </w:rPr>
        <w:t> cloud-edge computing are compared </w:t>
      </w:r>
      <w:hyperlink w:history="true" w:anchor="_bookmark34">
        <w:r>
          <w:rPr>
            <w:color w:val="0080AC"/>
            <w:w w:val="110"/>
          </w:rPr>
          <w:t>[19,22]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For schemes in </w:t>
      </w:r>
      <w:hyperlink w:history="true" w:anchor="_bookmark37">
        <w:r>
          <w:rPr>
            <w:color w:val="0080AC"/>
            <w:w w:val="110"/>
          </w:rPr>
          <w:t>[22]</w:t>
        </w:r>
      </w:hyperlink>
      <w:r>
        <w:rPr>
          <w:w w:val="110"/>
        </w:rPr>
        <w:t>, the authors ver- ify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integrity</w:t>
      </w:r>
      <w:r>
        <w:rPr>
          <w:spacing w:val="-6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Merkle</w:t>
      </w:r>
      <w:r>
        <w:rPr>
          <w:spacing w:val="-5"/>
          <w:w w:val="110"/>
        </w:rPr>
        <w:t> </w:t>
      </w:r>
      <w:r>
        <w:rPr>
          <w:w w:val="110"/>
        </w:rPr>
        <w:t>hash</w:t>
      </w:r>
      <w:r>
        <w:rPr>
          <w:spacing w:val="-5"/>
          <w:w w:val="110"/>
        </w:rPr>
        <w:t> </w:t>
      </w:r>
      <w:r>
        <w:rPr>
          <w:w w:val="110"/>
        </w:rPr>
        <w:t>tree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sampling</w:t>
      </w:r>
      <w:r>
        <w:rPr>
          <w:spacing w:val="-6"/>
          <w:w w:val="110"/>
        </w:rPr>
        <w:t> </w:t>
      </w:r>
      <w:r>
        <w:rPr>
          <w:w w:val="110"/>
        </w:rPr>
        <w:t>mode.</w:t>
      </w:r>
      <w:r>
        <w:rPr>
          <w:spacing w:val="-5"/>
          <w:w w:val="110"/>
        </w:rPr>
        <w:t> </w:t>
      </w:r>
      <w:r>
        <w:rPr>
          <w:w w:val="110"/>
        </w:rPr>
        <w:t>For the scheme in </w:t>
      </w:r>
      <w:hyperlink w:history="true" w:anchor="_bookmark34">
        <w:r>
          <w:rPr>
            <w:color w:val="0080AC"/>
            <w:w w:val="110"/>
          </w:rPr>
          <w:t>[19]</w:t>
        </w:r>
      </w:hyperlink>
      <w:r>
        <w:rPr>
          <w:w w:val="110"/>
        </w:rPr>
        <w:t>, the authors hash the entire file to verify the data integrity.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part,</w:t>
      </w:r>
      <w:r>
        <w:rPr>
          <w:spacing w:val="-3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rep- resent</w:t>
      </w:r>
      <w:r>
        <w:rPr>
          <w:w w:val="110"/>
        </w:rPr>
        <w:t> these</w:t>
      </w:r>
      <w:r>
        <w:rPr>
          <w:w w:val="110"/>
        </w:rPr>
        <w:t> two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methods.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NumPy,</w:t>
      </w:r>
      <w:r>
        <w:rPr>
          <w:w w:val="110"/>
        </w:rPr>
        <w:t> a</w:t>
      </w:r>
      <w:r>
        <w:rPr>
          <w:w w:val="110"/>
        </w:rPr>
        <w:t> site</w:t>
      </w:r>
      <w:r>
        <w:rPr>
          <w:w w:val="110"/>
        </w:rPr>
        <w:t> package</w:t>
      </w:r>
      <w:r>
        <w:rPr>
          <w:w w:val="110"/>
        </w:rPr>
        <w:t> of Python, to generate the data file with a matrix structure. In NumPy, an element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matrix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represented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64</w:t>
      </w:r>
      <w:r>
        <w:rPr>
          <w:spacing w:val="-9"/>
          <w:w w:val="110"/>
        </w:rPr>
        <w:t> </w:t>
      </w:r>
      <w:r>
        <w:rPr>
          <w:w w:val="110"/>
        </w:rPr>
        <w:t>bits.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minimum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mod- ification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8</w:t>
      </w:r>
      <w:r>
        <w:rPr>
          <w:spacing w:val="-8"/>
          <w:w w:val="110"/>
        </w:rPr>
        <w:t> </w:t>
      </w:r>
      <w:r>
        <w:rPr>
          <w:w w:val="110"/>
        </w:rPr>
        <w:t>Bytes.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varied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w w:val="110"/>
        </w:rPr>
        <w:t>128</w:t>
      </w:r>
      <w:r>
        <w:rPr>
          <w:spacing w:val="-8"/>
          <w:w w:val="110"/>
        </w:rPr>
        <w:t> </w:t>
      </w:r>
      <w:r>
        <w:rPr>
          <w:w w:val="110"/>
        </w:rPr>
        <w:t>MB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2048</w:t>
      </w:r>
      <w:r>
        <w:rPr>
          <w:spacing w:val="-8"/>
          <w:w w:val="110"/>
        </w:rPr>
        <w:t> </w:t>
      </w:r>
      <w:r>
        <w:rPr>
          <w:w w:val="110"/>
        </w:rPr>
        <w:t>MB,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 suﬃcient for general healthcare system </w:t>
      </w:r>
      <w:hyperlink w:history="true" w:anchor="_bookmark49">
        <w:r>
          <w:rPr>
            <w:color w:val="0080AC"/>
            <w:w w:val="110"/>
          </w:rPr>
          <w:t>[34]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three</w:t>
      </w:r>
      <w:r>
        <w:rPr>
          <w:w w:val="110"/>
        </w:rPr>
        <w:t> metrics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schemes</w:t>
      </w:r>
      <w:r>
        <w:rPr>
          <w:w w:val="110"/>
        </w:rPr>
        <w:t> perfor- </w:t>
      </w:r>
      <w:r>
        <w:rPr>
          <w:spacing w:val="-2"/>
          <w:w w:val="110"/>
        </w:rPr>
        <w:t>mance: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119" w:after="0"/>
        <w:ind w:left="366" w:right="0" w:hanging="213"/>
        <w:jc w:val="both"/>
        <w:rPr>
          <w:sz w:val="16"/>
        </w:rPr>
      </w:pPr>
      <w:r>
        <w:rPr>
          <w:w w:val="110"/>
          <w:sz w:val="16"/>
        </w:rPr>
        <w:t>Success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rate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corruptiong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detection:</w:t>
      </w:r>
    </w:p>
    <w:p>
      <w:pPr>
        <w:pStyle w:val="BodyText"/>
        <w:spacing w:before="26"/>
        <w:ind w:left="367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excute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scheme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1000</w:t>
      </w:r>
      <w:r>
        <w:rPr>
          <w:spacing w:val="-2"/>
          <w:w w:val="110"/>
        </w:rPr>
        <w:t> </w:t>
      </w:r>
      <w:r>
        <w:rPr>
          <w:w w:val="110"/>
        </w:rPr>
        <w:t>times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evaluate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success</w:t>
      </w:r>
      <w:r>
        <w:rPr>
          <w:spacing w:val="-2"/>
          <w:w w:val="110"/>
        </w:rPr>
        <w:t> rate.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25" w:after="0"/>
        <w:ind w:left="366" w:right="0" w:hanging="213"/>
        <w:jc w:val="both"/>
        <w:rPr>
          <w:sz w:val="16"/>
        </w:rPr>
      </w:pPr>
      <w:r>
        <w:rPr>
          <w:w w:val="105"/>
          <w:sz w:val="16"/>
        </w:rPr>
        <w:t>Time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consumption:</w:t>
      </w:r>
    </w:p>
    <w:p>
      <w:pPr>
        <w:pStyle w:val="BodyText"/>
        <w:spacing w:line="273" w:lineRule="auto" w:before="25"/>
        <w:ind w:left="367" w:right="41"/>
        <w:jc w:val="both"/>
      </w:pPr>
      <w:r>
        <w:rPr>
          <w:w w:val="110"/>
        </w:rPr>
        <w:t>The</w:t>
      </w:r>
      <w:r>
        <w:rPr>
          <w:w w:val="110"/>
        </w:rPr>
        <w:t> time</w:t>
      </w:r>
      <w:r>
        <w:rPr>
          <w:w w:val="110"/>
        </w:rPr>
        <w:t> consumption</w:t>
      </w:r>
      <w:r>
        <w:rPr>
          <w:w w:val="110"/>
        </w:rPr>
        <w:t> reflects</w:t>
      </w:r>
      <w:r>
        <w:rPr>
          <w:w w:val="110"/>
        </w:rPr>
        <w:t> the</w:t>
      </w:r>
      <w:r>
        <w:rPr>
          <w:w w:val="110"/>
        </w:rPr>
        <w:t> computing</w:t>
      </w:r>
      <w:r>
        <w:rPr>
          <w:w w:val="110"/>
        </w:rPr>
        <w:t> overhead,</w:t>
      </w:r>
      <w:r>
        <w:rPr>
          <w:w w:val="110"/>
        </w:rPr>
        <w:t> in</w:t>
      </w:r>
      <w:r>
        <w:rPr>
          <w:w w:val="110"/>
        </w:rPr>
        <w:t> which times</w:t>
      </w:r>
      <w:r>
        <w:rPr>
          <w:w w:val="110"/>
        </w:rPr>
        <w:t> for</w:t>
      </w:r>
      <w:r>
        <w:rPr>
          <w:w w:val="110"/>
        </w:rPr>
        <w:t> generating</w:t>
      </w:r>
      <w:r>
        <w:rPr>
          <w:w w:val="110"/>
        </w:rPr>
        <w:t> the</w:t>
      </w:r>
      <w:r>
        <w:rPr>
          <w:w w:val="110"/>
        </w:rPr>
        <w:t> tag</w:t>
      </w:r>
      <w:r>
        <w:rPr>
          <w:w w:val="110"/>
        </w:rPr>
        <w:t> generation</w:t>
      </w:r>
      <w:r>
        <w:rPr>
          <w:w w:val="110"/>
        </w:rPr>
        <w:t> and</w:t>
      </w:r>
      <w:r>
        <w:rPr>
          <w:w w:val="110"/>
        </w:rPr>
        <w:t> data</w:t>
      </w:r>
      <w:r>
        <w:rPr>
          <w:w w:val="110"/>
        </w:rPr>
        <w:t> verification</w:t>
      </w:r>
      <w:r>
        <w:rPr>
          <w:w w:val="110"/>
        </w:rPr>
        <w:t> are </w:t>
      </w:r>
      <w:r>
        <w:rPr>
          <w:spacing w:val="-2"/>
          <w:w w:val="110"/>
        </w:rPr>
        <w:t>compared.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182" w:lineRule="exact" w:before="0" w:after="0"/>
        <w:ind w:left="366" w:right="0" w:hanging="213"/>
        <w:jc w:val="both"/>
        <w:rPr>
          <w:sz w:val="16"/>
        </w:rPr>
      </w:pPr>
      <w:bookmarkStart w:name="3.3 Results of time consumption" w:id="36"/>
      <w:bookmarkEnd w:id="36"/>
      <w:r>
        <w:rPr/>
      </w:r>
      <w:r>
        <w:rPr>
          <w:w w:val="105"/>
          <w:sz w:val="16"/>
        </w:rPr>
        <w:t>Communication</w:t>
      </w:r>
      <w:r>
        <w:rPr>
          <w:spacing w:val="32"/>
          <w:w w:val="110"/>
          <w:sz w:val="16"/>
        </w:rPr>
        <w:t> </w:t>
      </w:r>
      <w:r>
        <w:rPr>
          <w:spacing w:val="-2"/>
          <w:w w:val="110"/>
          <w:sz w:val="16"/>
        </w:rPr>
        <w:t>overhead:</w:t>
      </w:r>
    </w:p>
    <w:p>
      <w:pPr>
        <w:pStyle w:val="BodyText"/>
        <w:spacing w:line="273" w:lineRule="auto" w:before="25"/>
        <w:ind w:left="367" w:right="41"/>
        <w:jc w:val="both"/>
      </w:pP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overhead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size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transmitted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respectively for tag generation, verification, and consensus.</w:t>
      </w:r>
    </w:p>
    <w:p>
      <w:pPr>
        <w:pStyle w:val="BodyText"/>
        <w:spacing w:before="127"/>
        <w:ind w:left="357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parameter</w:t>
      </w:r>
      <w:r>
        <w:rPr>
          <w:spacing w:val="2"/>
          <w:w w:val="110"/>
        </w:rPr>
        <w:t> </w:t>
      </w:r>
      <w:r>
        <w:rPr>
          <w:w w:val="110"/>
        </w:rPr>
        <w:t>settins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shown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hyperlink w:history="true" w:anchor="_bookmark11">
        <w:r>
          <w:rPr>
            <w:color w:val="0080AC"/>
            <w:w w:val="110"/>
          </w:rPr>
          <w:t>Table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</w:p>
    <w:p>
      <w:pPr>
        <w:pStyle w:val="BodyText"/>
      </w:pPr>
    </w:p>
    <w:p>
      <w:pPr>
        <w:pStyle w:val="BodyText"/>
        <w:spacing w:before="14"/>
      </w:pPr>
    </w:p>
    <w:p>
      <w:pPr>
        <w:spacing w:before="1"/>
        <w:ind w:left="118" w:right="0" w:firstLine="0"/>
        <w:jc w:val="both"/>
        <w:rPr>
          <w:rFonts w:ascii="Times New Roman"/>
          <w:b/>
          <w:sz w:val="14"/>
        </w:rPr>
      </w:pPr>
      <w:bookmarkStart w:name="_bookmark11" w:id="37"/>
      <w:bookmarkEnd w:id="37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0"/>
        <w:ind w:left="118" w:right="0" w:firstLine="0"/>
        <w:jc w:val="both"/>
        <w:rPr>
          <w:sz w:val="14"/>
        </w:rPr>
      </w:pPr>
      <w:r>
        <w:rPr>
          <w:w w:val="115"/>
          <w:sz w:val="14"/>
        </w:rPr>
        <w:t>Parameter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settings.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709"/>
        <w:gridCol w:w="602"/>
        <w:gridCol w:w="763"/>
        <w:gridCol w:w="745"/>
        <w:gridCol w:w="608"/>
      </w:tblGrid>
      <w:tr>
        <w:trPr>
          <w:trHeight w:val="265" w:hRule="atLeast"/>
        </w:trPr>
        <w:tc>
          <w:tcPr>
            <w:tcW w:w="1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Parameter</w:t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20"/>
              <w:rPr>
                <w:sz w:val="12"/>
              </w:rPr>
            </w:pPr>
            <w:r>
              <w:rPr>
                <w:w w:val="115"/>
                <w:sz w:val="12"/>
              </w:rPr>
              <w:t>Varified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w w:val="110"/>
                <w:sz w:val="12"/>
              </w:rPr>
              <w:t>Data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size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(MB)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2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0" w:right="4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256</w:t>
            </w:r>
          </w:p>
        </w:tc>
        <w:tc>
          <w:tcPr>
            <w:tcW w:w="7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2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512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2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1024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9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2048</w:t>
            </w:r>
          </w:p>
        </w:tc>
      </w:tr>
      <w:tr>
        <w:trPr>
          <w:trHeight w:val="171" w:hRule="atLeast"/>
        </w:trPr>
        <w:tc>
          <w:tcPr>
            <w:tcW w:w="1589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w w:val="115"/>
                <w:sz w:val="12"/>
              </w:rPr>
              <w:t>Data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block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size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(KB)</w:t>
            </w:r>
          </w:p>
        </w:tc>
        <w:tc>
          <w:tcPr>
            <w:tcW w:w="709" w:type="dxa"/>
          </w:tcPr>
          <w:p>
            <w:pPr>
              <w:pStyle w:val="TableParagraph"/>
              <w:spacing w:before="15"/>
              <w:ind w:left="2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  <w:tc>
          <w:tcPr>
            <w:tcW w:w="602" w:type="dxa"/>
          </w:tcPr>
          <w:p>
            <w:pPr>
              <w:pStyle w:val="TableParagraph"/>
              <w:spacing w:before="15"/>
              <w:ind w:left="0" w:right="4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256</w:t>
            </w:r>
          </w:p>
        </w:tc>
        <w:tc>
          <w:tcPr>
            <w:tcW w:w="763" w:type="dxa"/>
          </w:tcPr>
          <w:p>
            <w:pPr>
              <w:pStyle w:val="TableParagraph"/>
              <w:spacing w:before="15"/>
              <w:ind w:left="2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512</w:t>
            </w:r>
          </w:p>
        </w:tc>
        <w:tc>
          <w:tcPr>
            <w:tcW w:w="745" w:type="dxa"/>
          </w:tcPr>
          <w:p>
            <w:pPr>
              <w:pStyle w:val="TableParagraph"/>
              <w:spacing w:before="15"/>
              <w:ind w:left="2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1024</w:t>
            </w:r>
          </w:p>
        </w:tc>
        <w:tc>
          <w:tcPr>
            <w:tcW w:w="608" w:type="dxa"/>
          </w:tcPr>
          <w:p>
            <w:pPr>
              <w:pStyle w:val="TableParagraph"/>
              <w:spacing w:before="15"/>
              <w:ind w:left="9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2048</w:t>
            </w:r>
          </w:p>
        </w:tc>
      </w:tr>
      <w:tr>
        <w:trPr>
          <w:trHeight w:val="171" w:hRule="atLeast"/>
        </w:trPr>
        <w:tc>
          <w:tcPr>
            <w:tcW w:w="1589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w w:val="115"/>
                <w:sz w:val="12"/>
              </w:rPr>
              <w:t>Corruption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size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(Byte)</w:t>
            </w:r>
          </w:p>
        </w:tc>
        <w:tc>
          <w:tcPr>
            <w:tcW w:w="709" w:type="dxa"/>
          </w:tcPr>
          <w:p>
            <w:pPr>
              <w:pStyle w:val="TableParagraph"/>
              <w:spacing w:before="15"/>
              <w:ind w:left="2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60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15"/>
              <w:ind w:left="2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745" w:type="dxa"/>
          </w:tcPr>
          <w:p>
            <w:pPr>
              <w:pStyle w:val="TableParagraph"/>
              <w:spacing w:before="15"/>
              <w:ind w:left="2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60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8" w:hRule="atLeast"/>
        </w:trPr>
        <w:tc>
          <w:tcPr>
            <w:tcW w:w="1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rPr>
                <w:sz w:val="12"/>
              </w:rPr>
            </w:pPr>
            <w:r>
              <w:rPr>
                <w:w w:val="115"/>
                <w:sz w:val="12"/>
              </w:rPr>
              <w:t>Corruption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ratio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0.001</w:t>
            </w: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0.004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0.016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11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588"/>
        <w:rPr>
          <w:sz w:val="20"/>
        </w:rPr>
      </w:pPr>
      <w:r>
        <w:rPr>
          <w:sz w:val="20"/>
        </w:rPr>
        <w:drawing>
          <wp:inline distT="0" distB="0" distL="0" distR="0">
            <wp:extent cx="2586067" cy="216712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067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rPr>
          <w:sz w:val="14"/>
        </w:rPr>
      </w:pPr>
    </w:p>
    <w:p>
      <w:pPr>
        <w:spacing w:before="1"/>
        <w:ind w:left="781" w:right="0" w:firstLine="0"/>
        <w:jc w:val="left"/>
        <w:rPr>
          <w:sz w:val="14"/>
        </w:rPr>
      </w:pP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7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49"/>
          <w:w w:val="110"/>
          <w:sz w:val="14"/>
        </w:rPr>
        <w:t> </w:t>
      </w:r>
      <w:r>
        <w:rPr>
          <w:w w:val="110"/>
          <w:sz w:val="14"/>
        </w:rPr>
        <w:t>Success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rate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verification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size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varying.</w:t>
      </w:r>
    </w:p>
    <w:p>
      <w:pPr>
        <w:pStyle w:val="BodyText"/>
        <w:rPr>
          <w:sz w:val="14"/>
        </w:rPr>
      </w:pPr>
    </w:p>
    <w:p>
      <w:pPr>
        <w:pStyle w:val="BodyText"/>
        <w:spacing w:before="66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Results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success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verification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4"/>
          <w:sz w:val="16"/>
        </w:rPr>
        <w:t>rate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18" w:right="116" w:firstLine="239"/>
        <w:jc w:val="both"/>
      </w:pPr>
      <w:hyperlink w:history="true" w:anchor="_bookmark9">
        <w:r>
          <w:rPr>
            <w:color w:val="0080AC"/>
            <w:w w:val="110"/>
          </w:rPr>
          <w:t>Figure</w:t>
        </w:r>
        <w:r>
          <w:rPr>
            <w:color w:val="0080AC"/>
            <w:spacing w:val="-13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success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verification</w:t>
      </w:r>
      <w:r>
        <w:rPr>
          <w:spacing w:val="-11"/>
          <w:w w:val="110"/>
        </w:rPr>
        <w:t> </w:t>
      </w:r>
      <w:r>
        <w:rPr>
          <w:w w:val="110"/>
        </w:rPr>
        <w:t>achieved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3</w:t>
      </w:r>
      <w:r>
        <w:rPr>
          <w:spacing w:val="-11"/>
          <w:w w:val="110"/>
        </w:rPr>
        <w:t> </w:t>
      </w:r>
      <w:r>
        <w:rPr>
          <w:w w:val="110"/>
        </w:rPr>
        <w:t>compet- ing</w:t>
      </w:r>
      <w:r>
        <w:rPr>
          <w:spacing w:val="-4"/>
          <w:w w:val="110"/>
        </w:rPr>
        <w:t> </w:t>
      </w:r>
      <w:r>
        <w:rPr>
          <w:w w:val="110"/>
        </w:rPr>
        <w:t>schemes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varying.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corruption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40</w:t>
      </w:r>
      <w:r>
        <w:rPr>
          <w:spacing w:val="-4"/>
          <w:w w:val="110"/>
        </w:rPr>
        <w:t> </w:t>
      </w:r>
      <w:r>
        <w:rPr>
          <w:w w:val="110"/>
        </w:rPr>
        <w:t>Bytes, 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corruption</w:t>
      </w:r>
      <w:r>
        <w:rPr>
          <w:spacing w:val="-1"/>
          <w:w w:val="110"/>
        </w:rPr>
        <w:t> </w:t>
      </w:r>
      <w:r>
        <w:rPr>
          <w:w w:val="110"/>
        </w:rPr>
        <w:t>ratio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0.004.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scheme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performed</w:t>
      </w:r>
      <w:r>
        <w:rPr>
          <w:spacing w:val="-1"/>
          <w:w w:val="110"/>
        </w:rPr>
        <w:t> </w:t>
      </w:r>
      <w:r>
        <w:rPr>
          <w:w w:val="110"/>
        </w:rPr>
        <w:t>in situations with and without malicious nodes.</w:t>
      </w: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9">
        <w:r>
          <w:rPr>
            <w:color w:val="0080AC"/>
            <w:w w:val="110"/>
          </w:rPr>
          <w:t>Fig.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success</w:t>
      </w:r>
      <w:r>
        <w:rPr>
          <w:spacing w:val="-9"/>
          <w:w w:val="110"/>
        </w:rPr>
        <w:t> </w:t>
      </w:r>
      <w:r>
        <w:rPr>
          <w:w w:val="110"/>
        </w:rPr>
        <w:t>verification</w:t>
      </w:r>
      <w:r>
        <w:rPr>
          <w:spacing w:val="-9"/>
          <w:w w:val="110"/>
        </w:rPr>
        <w:t> </w:t>
      </w:r>
      <w:r>
        <w:rPr>
          <w:w w:val="110"/>
        </w:rPr>
        <w:t>rate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three</w:t>
      </w:r>
      <w:r>
        <w:rPr>
          <w:spacing w:val="-9"/>
          <w:w w:val="110"/>
        </w:rPr>
        <w:t> </w:t>
      </w:r>
      <w:r>
        <w:rPr>
          <w:w w:val="110"/>
        </w:rPr>
        <w:t>schemes does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size</w:t>
      </w:r>
      <w:r>
        <w:rPr>
          <w:spacing w:val="-8"/>
          <w:w w:val="110"/>
        </w:rPr>
        <w:t> </w:t>
      </w:r>
      <w:r>
        <w:rPr>
          <w:w w:val="110"/>
        </w:rPr>
        <w:t>increasing.</w:t>
      </w:r>
      <w:r>
        <w:rPr>
          <w:spacing w:val="-8"/>
          <w:w w:val="110"/>
        </w:rPr>
        <w:t> </w:t>
      </w:r>
      <w:r>
        <w:rPr>
          <w:w w:val="110"/>
        </w:rPr>
        <w:t>Due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8"/>
          <w:w w:val="110"/>
        </w:rPr>
        <w:t> </w:t>
      </w:r>
      <w:r>
        <w:rPr>
          <w:w w:val="110"/>
        </w:rPr>
        <w:t>corrup- tion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ratio,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detection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same.The</w:t>
      </w:r>
      <w:r>
        <w:rPr>
          <w:spacing w:val="-11"/>
          <w:w w:val="110"/>
        </w:rPr>
        <w:t> </w:t>
      </w:r>
      <w:r>
        <w:rPr>
          <w:w w:val="110"/>
        </w:rPr>
        <w:t>verification</w:t>
      </w:r>
      <w:r>
        <w:rPr>
          <w:spacing w:val="-11"/>
          <w:w w:val="110"/>
        </w:rPr>
        <w:t> </w:t>
      </w:r>
      <w:r>
        <w:rPr>
          <w:w w:val="110"/>
        </w:rPr>
        <w:t>success rate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scheme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little</w:t>
      </w:r>
      <w:r>
        <w:rPr>
          <w:spacing w:val="-6"/>
          <w:w w:val="110"/>
        </w:rPr>
        <w:t> </w:t>
      </w:r>
      <w:r>
        <w:rPr>
          <w:w w:val="110"/>
        </w:rPr>
        <w:t>higher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50%</w:t>
      </w:r>
      <w:r>
        <w:rPr>
          <w:spacing w:val="-6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200-times</w:t>
      </w:r>
      <w:r>
        <w:rPr>
          <w:spacing w:val="-6"/>
          <w:w w:val="110"/>
        </w:rPr>
        <w:t> </w:t>
      </w:r>
      <w:r>
        <w:rPr>
          <w:w w:val="110"/>
        </w:rPr>
        <w:t>sam- pling.</w:t>
      </w:r>
      <w:r>
        <w:rPr>
          <w:spacing w:val="-11"/>
          <w:w w:val="110"/>
        </w:rPr>
        <w:t> </w:t>
      </w:r>
      <w:r>
        <w:rPr>
          <w:w w:val="110"/>
        </w:rPr>
        <w:t>Besides,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schemes</w:t>
      </w:r>
      <w:r>
        <w:rPr>
          <w:spacing w:val="-10"/>
          <w:w w:val="110"/>
        </w:rPr>
        <w:t> </w:t>
      </w:r>
      <w:r>
        <w:rPr>
          <w:w w:val="110"/>
        </w:rPr>
        <w:t>achieve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100%</w:t>
      </w:r>
      <w:r>
        <w:rPr>
          <w:spacing w:val="-11"/>
          <w:w w:val="110"/>
        </w:rPr>
        <w:t> </w:t>
      </w:r>
      <w:r>
        <w:rPr>
          <w:w w:val="110"/>
        </w:rPr>
        <w:t>success rate.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existence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malicious</w:t>
      </w:r>
      <w:r>
        <w:rPr>
          <w:spacing w:val="-9"/>
          <w:w w:val="110"/>
        </w:rPr>
        <w:t> </w:t>
      </w:r>
      <w:r>
        <w:rPr>
          <w:w w:val="110"/>
        </w:rPr>
        <w:t>nodes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result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adverse</w:t>
      </w:r>
      <w:r>
        <w:rPr>
          <w:spacing w:val="-9"/>
          <w:w w:val="110"/>
        </w:rPr>
        <w:t> </w:t>
      </w:r>
      <w:r>
        <w:rPr>
          <w:w w:val="110"/>
        </w:rPr>
        <w:t>effects. When the data size is not more than 1024 MB, the hash operation for a whole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file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guarantee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100%</w:t>
      </w:r>
      <w:r>
        <w:rPr>
          <w:spacing w:val="-6"/>
          <w:w w:val="110"/>
        </w:rPr>
        <w:t> </w:t>
      </w:r>
      <w:r>
        <w:rPr>
          <w:w w:val="110"/>
        </w:rPr>
        <w:t>success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scheme</w:t>
      </w:r>
      <w:r>
        <w:rPr>
          <w:spacing w:val="-5"/>
          <w:w w:val="110"/>
        </w:rPr>
        <w:t> </w:t>
      </w:r>
      <w:r>
        <w:rPr>
          <w:w w:val="110"/>
        </w:rPr>
        <w:t>2.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hash operation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w w:val="110"/>
        </w:rPr>
        <w:t>GB</w:t>
      </w:r>
      <w:r>
        <w:rPr>
          <w:spacing w:val="2"/>
          <w:w w:val="110"/>
        </w:rPr>
        <w:t> </w:t>
      </w:r>
      <w:r>
        <w:rPr>
          <w:w w:val="110"/>
        </w:rPr>
        <w:t>file</w:t>
      </w:r>
      <w:r>
        <w:rPr>
          <w:spacing w:val="2"/>
          <w:w w:val="110"/>
        </w:rPr>
        <w:t> </w:t>
      </w:r>
      <w:r>
        <w:rPr>
          <w:w w:val="110"/>
        </w:rPr>
        <w:t>reported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memory</w:t>
      </w:r>
      <w:r>
        <w:rPr>
          <w:spacing w:val="3"/>
          <w:w w:val="110"/>
        </w:rPr>
        <w:t> </w:t>
      </w:r>
      <w:r>
        <w:rPr>
          <w:w w:val="110"/>
        </w:rPr>
        <w:t>error</w:t>
      </w:r>
      <w:r>
        <w:rPr>
          <w:spacing w:val="2"/>
          <w:w w:val="110"/>
        </w:rPr>
        <w:t> </w:t>
      </w:r>
      <w:r>
        <w:rPr>
          <w:w w:val="110"/>
        </w:rPr>
        <w:t>because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memory</w:t>
      </w:r>
    </w:p>
    <w:p>
      <w:pPr>
        <w:pStyle w:val="BodyText"/>
        <w:spacing w:line="112" w:lineRule="auto" w:before="72"/>
        <w:ind w:left="118" w:right="116"/>
        <w:jc w:val="both"/>
      </w:pPr>
      <w:r>
        <w:rPr>
          <w:w w:val="110"/>
        </w:rPr>
        <w:t>cupies a part of the memory. Therefore, scheme2</w:t>
      </w:r>
      <w:r>
        <w:rPr>
          <w:rFonts w:ascii="STIX Math" w:hAnsi="STIX Math"/>
          <w:w w:val="110"/>
        </w:rPr>
        <w:t>′</w:t>
      </w:r>
      <w:r>
        <w:rPr>
          <w:w w:val="110"/>
        </w:rPr>
        <w:t>s experimental result 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experimental</w:t>
      </w:r>
      <w:r>
        <w:rPr>
          <w:spacing w:val="-6"/>
          <w:w w:val="110"/>
        </w:rPr>
        <w:t> </w:t>
      </w:r>
      <w:r>
        <w:rPr>
          <w:w w:val="110"/>
        </w:rPr>
        <w:t>virtual</w:t>
      </w:r>
      <w:r>
        <w:rPr>
          <w:spacing w:val="-7"/>
          <w:w w:val="110"/>
        </w:rPr>
        <w:t> </w:t>
      </w:r>
      <w:r>
        <w:rPr>
          <w:w w:val="110"/>
        </w:rPr>
        <w:t>machine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GB,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Ubuntu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oc-</w:t>
      </w:r>
    </w:p>
    <w:p>
      <w:pPr>
        <w:pStyle w:val="BodyText"/>
        <w:spacing w:before="20"/>
        <w:ind w:left="118"/>
        <w:jc w:val="both"/>
      </w:pP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blank</w:t>
      </w:r>
      <w:r>
        <w:rPr>
          <w:spacing w:val="2"/>
          <w:w w:val="110"/>
        </w:rPr>
        <w:t> </w:t>
      </w:r>
      <w:r>
        <w:rPr>
          <w:w w:val="110"/>
        </w:rPr>
        <w:t>when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file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2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GB.</w:t>
      </w:r>
    </w:p>
    <w:p>
      <w:pPr>
        <w:pStyle w:val="BodyText"/>
        <w:spacing w:line="273" w:lineRule="auto" w:before="26"/>
        <w:ind w:left="118" w:right="115" w:firstLine="239"/>
        <w:jc w:val="both"/>
      </w:pPr>
      <w:hyperlink w:history="true" w:anchor="_bookmark12">
        <w:r>
          <w:rPr>
            <w:color w:val="0080AC"/>
            <w:w w:val="110"/>
          </w:rPr>
          <w:t>Figure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18"/>
          <w:w w:val="110"/>
        </w:rPr>
        <w:t> </w:t>
      </w:r>
      <w:r>
        <w:rPr>
          <w:w w:val="110"/>
        </w:rPr>
        <w:t>illustrates</w:t>
      </w:r>
      <w:r>
        <w:rPr>
          <w:w w:val="110"/>
        </w:rPr>
        <w:t> the</w:t>
      </w:r>
      <w:r>
        <w:rPr>
          <w:spacing w:val="18"/>
          <w:w w:val="110"/>
        </w:rPr>
        <w:t> </w:t>
      </w:r>
      <w:r>
        <w:rPr>
          <w:w w:val="110"/>
        </w:rPr>
        <w:t>impact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corruption</w:t>
      </w:r>
      <w:r>
        <w:rPr>
          <w:w w:val="110"/>
        </w:rPr>
        <w:t> ratio</w:t>
      </w:r>
      <w:r>
        <w:rPr>
          <w:spacing w:val="18"/>
          <w:w w:val="110"/>
        </w:rPr>
        <w:t> </w:t>
      </w:r>
      <w:r>
        <w:rPr>
          <w:w w:val="110"/>
        </w:rPr>
        <w:t>(from</w:t>
      </w:r>
      <w:r>
        <w:rPr>
          <w:spacing w:val="18"/>
          <w:w w:val="110"/>
        </w:rPr>
        <w:t> </w:t>
      </w:r>
      <w:r>
        <w:rPr>
          <w:w w:val="110"/>
        </w:rPr>
        <w:t>0.001 to</w:t>
      </w:r>
      <w:r>
        <w:rPr>
          <w:spacing w:val="-1"/>
          <w:w w:val="110"/>
        </w:rPr>
        <w:t> </w:t>
      </w:r>
      <w:r>
        <w:rPr>
          <w:w w:val="110"/>
        </w:rPr>
        <w:t>0.016)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corruption</w:t>
      </w:r>
      <w:r>
        <w:rPr>
          <w:spacing w:val="-2"/>
          <w:w w:val="110"/>
        </w:rPr>
        <w:t> </w:t>
      </w:r>
      <w:r>
        <w:rPr>
          <w:w w:val="110"/>
        </w:rPr>
        <w:t>size</w:t>
      </w:r>
      <w:r>
        <w:rPr>
          <w:spacing w:val="-1"/>
          <w:w w:val="110"/>
        </w:rPr>
        <w:t> </w:t>
      </w:r>
      <w:r>
        <w:rPr>
          <w:w w:val="110"/>
        </w:rPr>
        <w:t>(from</w:t>
      </w:r>
      <w:r>
        <w:rPr>
          <w:spacing w:val="-1"/>
          <w:w w:val="110"/>
        </w:rPr>
        <w:t> </w:t>
      </w:r>
      <w:r>
        <w:rPr>
          <w:w w:val="110"/>
        </w:rPr>
        <w:t>8</w:t>
      </w:r>
      <w:r>
        <w:rPr>
          <w:spacing w:val="-1"/>
          <w:w w:val="110"/>
        </w:rPr>
        <w:t> </w:t>
      </w:r>
      <w:r>
        <w:rPr>
          <w:w w:val="110"/>
        </w:rPr>
        <w:t>Bytes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72</w:t>
      </w:r>
      <w:r>
        <w:rPr>
          <w:spacing w:val="-1"/>
          <w:w w:val="110"/>
        </w:rPr>
        <w:t> </w:t>
      </w:r>
      <w:r>
        <w:rPr>
          <w:w w:val="110"/>
        </w:rPr>
        <w:t>Bytes)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success rate of verification with data size fixed at 512 MB. It can be seen that the</w:t>
      </w:r>
      <w:r>
        <w:rPr>
          <w:spacing w:val="-3"/>
          <w:w w:val="110"/>
        </w:rPr>
        <w:t> </w:t>
      </w:r>
      <w:r>
        <w:rPr>
          <w:w w:val="110"/>
        </w:rPr>
        <w:t>corruption</w:t>
      </w:r>
      <w:r>
        <w:rPr>
          <w:spacing w:val="-3"/>
          <w:w w:val="110"/>
        </w:rPr>
        <w:t> </w:t>
      </w:r>
      <w:r>
        <w:rPr>
          <w:w w:val="110"/>
        </w:rPr>
        <w:t>ratio</w:t>
      </w:r>
      <w:r>
        <w:rPr>
          <w:spacing w:val="-3"/>
          <w:w w:val="110"/>
        </w:rPr>
        <w:t> </w:t>
      </w:r>
      <w:r>
        <w:rPr>
          <w:w w:val="110"/>
        </w:rPr>
        <w:t>impacts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success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significantly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the corruption</w:t>
      </w:r>
      <w:r>
        <w:rPr>
          <w:spacing w:val="-3"/>
          <w:w w:val="110"/>
        </w:rPr>
        <w:t> </w:t>
      </w:r>
      <w:r>
        <w:rPr>
          <w:w w:val="110"/>
        </w:rPr>
        <w:t>size.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overall</w:t>
      </w:r>
      <w:r>
        <w:rPr>
          <w:spacing w:val="-4"/>
          <w:w w:val="110"/>
        </w:rPr>
        <w:t> </w:t>
      </w:r>
      <w:r>
        <w:rPr>
          <w:w w:val="110"/>
        </w:rPr>
        <w:t>tendency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corruption</w:t>
      </w:r>
      <w:r>
        <w:rPr>
          <w:spacing w:val="-3"/>
          <w:w w:val="110"/>
        </w:rPr>
        <w:t> </w:t>
      </w:r>
      <w:r>
        <w:rPr>
          <w:w w:val="110"/>
        </w:rPr>
        <w:t>size</w:t>
      </w:r>
      <w:r>
        <w:rPr>
          <w:spacing w:val="-3"/>
          <w:w w:val="110"/>
        </w:rPr>
        <w:t> </w:t>
      </w:r>
      <w:r>
        <w:rPr>
          <w:w w:val="110"/>
        </w:rPr>
        <w:t>does</w:t>
      </w:r>
      <w:r>
        <w:rPr>
          <w:spacing w:val="-3"/>
          <w:w w:val="110"/>
        </w:rPr>
        <w:t> </w:t>
      </w:r>
      <w:r>
        <w:rPr>
          <w:w w:val="110"/>
        </w:rPr>
        <w:t>not influence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success</w:t>
      </w:r>
      <w:r>
        <w:rPr>
          <w:spacing w:val="-7"/>
          <w:w w:val="110"/>
        </w:rPr>
        <w:t> </w:t>
      </w:r>
      <w:r>
        <w:rPr>
          <w:w w:val="110"/>
        </w:rPr>
        <w:t>rate</w:t>
      </w:r>
      <w:r>
        <w:rPr>
          <w:spacing w:val="-7"/>
          <w:w w:val="110"/>
        </w:rPr>
        <w:t> </w:t>
      </w:r>
      <w:r>
        <w:rPr>
          <w:w w:val="110"/>
        </w:rPr>
        <w:t>much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schemes.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reason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one- way</w:t>
      </w:r>
      <w:r>
        <w:rPr>
          <w:w w:val="110"/>
        </w:rPr>
        <w:t> and</w:t>
      </w:r>
      <w:r>
        <w:rPr>
          <w:w w:val="110"/>
        </w:rPr>
        <w:t> collision-free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hash</w:t>
      </w:r>
      <w:r>
        <w:rPr>
          <w:w w:val="110"/>
        </w:rPr>
        <w:t> function.</w:t>
      </w:r>
      <w:r>
        <w:rPr>
          <w:w w:val="110"/>
        </w:rPr>
        <w:t> For</w:t>
      </w:r>
      <w:r>
        <w:rPr>
          <w:w w:val="110"/>
        </w:rPr>
        <w:t> scheme</w:t>
      </w:r>
      <w:r>
        <w:rPr>
          <w:w w:val="110"/>
        </w:rPr>
        <w:t> 1, the success rate of verification increases when the corruption ratio in- creases. A higher corruption ratio</w:t>
      </w:r>
      <w:r>
        <w:rPr>
          <w:spacing w:val="-1"/>
          <w:w w:val="110"/>
        </w:rPr>
        <w:t> </w:t>
      </w:r>
      <w:r>
        <w:rPr>
          <w:w w:val="110"/>
        </w:rPr>
        <w:t>makes it easier to sample the corrup- tion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block.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scheme</w:t>
      </w:r>
      <w:r>
        <w:rPr>
          <w:spacing w:val="-4"/>
          <w:w w:val="110"/>
        </w:rPr>
        <w:t> </w:t>
      </w:r>
      <w:r>
        <w:rPr>
          <w:w w:val="110"/>
        </w:rPr>
        <w:t>2,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success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100%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direct comparison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hash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file.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schemes,</w:t>
      </w:r>
      <w:r>
        <w:rPr>
          <w:spacing w:val="-9"/>
          <w:w w:val="110"/>
        </w:rPr>
        <w:t> </w:t>
      </w:r>
      <w:r>
        <w:rPr>
          <w:w w:val="110"/>
        </w:rPr>
        <w:t>the success rate is near 100% when the corruption ratio is 0.001. Because of</w:t>
      </w:r>
      <w:r>
        <w:rPr>
          <w:spacing w:val="-1"/>
          <w:w w:val="110"/>
        </w:rPr>
        <w:t> </w:t>
      </w:r>
      <w:r>
        <w:rPr>
          <w:w w:val="110"/>
        </w:rPr>
        <w:t>malicious</w:t>
      </w:r>
      <w:r>
        <w:rPr>
          <w:spacing w:val="-1"/>
          <w:w w:val="110"/>
        </w:rPr>
        <w:t> </w:t>
      </w:r>
      <w:r>
        <w:rPr>
          <w:w w:val="110"/>
        </w:rPr>
        <w:t>behavior</w:t>
      </w:r>
      <w:r>
        <w:rPr>
          <w:spacing w:val="-1"/>
          <w:w w:val="110"/>
        </w:rPr>
        <w:t> </w:t>
      </w:r>
      <w:r>
        <w:rPr>
          <w:w w:val="110"/>
        </w:rPr>
        <w:t>hiding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loss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modification,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success</w:t>
      </w:r>
      <w:r>
        <w:rPr>
          <w:spacing w:val="-1"/>
          <w:w w:val="110"/>
        </w:rPr>
        <w:t> </w:t>
      </w:r>
      <w:r>
        <w:rPr>
          <w:w w:val="110"/>
        </w:rPr>
        <w:t>rate of proposed scheme with the malicious nodes is a bit lower than that without malicious nodes. However, the rate is still over 90%.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Results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time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consumption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hyperlink w:history="true" w:anchor="_bookmark13">
        <w:r>
          <w:rPr>
            <w:color w:val="0080AC"/>
            <w:w w:val="110"/>
          </w:rPr>
          <w:t>Figure 4</w:t>
        </w:r>
      </w:hyperlink>
      <w:r>
        <w:rPr>
          <w:color w:val="0080AC"/>
          <w:w w:val="110"/>
        </w:rPr>
        <w:t> </w:t>
      </w:r>
      <w:r>
        <w:rPr>
          <w:w w:val="110"/>
        </w:rPr>
        <w:t>(a) shows that the time consumption for generating a tag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increasing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size.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block</w:t>
      </w:r>
      <w:r>
        <w:rPr>
          <w:spacing w:val="-2"/>
          <w:w w:val="110"/>
        </w:rPr>
        <w:t> </w:t>
      </w:r>
      <w:r>
        <w:rPr>
          <w:w w:val="110"/>
        </w:rPr>
        <w:t>size</w:t>
      </w:r>
      <w:r>
        <w:rPr>
          <w:spacing w:val="-2"/>
          <w:w w:val="110"/>
        </w:rPr>
        <w:t> </w:t>
      </w:r>
      <w:r>
        <w:rPr>
          <w:w w:val="110"/>
        </w:rPr>
        <w:t>increases,</w:t>
      </w:r>
      <w:r>
        <w:rPr>
          <w:spacing w:val="-3"/>
          <w:w w:val="110"/>
        </w:rPr>
        <w:t> </w:t>
      </w:r>
      <w:r>
        <w:rPr>
          <w:w w:val="110"/>
        </w:rPr>
        <w:t>resulting</w:t>
      </w:r>
      <w:r>
        <w:rPr>
          <w:spacing w:val="-2"/>
          <w:w w:val="110"/>
        </w:rPr>
        <w:t> </w:t>
      </w:r>
      <w:r>
        <w:rPr>
          <w:w w:val="110"/>
        </w:rPr>
        <w:t>in the time consumption of calculating the hash value. Mainly, due to the memory</w:t>
      </w:r>
      <w:r>
        <w:rPr>
          <w:w w:val="110"/>
        </w:rPr>
        <w:t> limitation,</w:t>
      </w:r>
      <w:r>
        <w:rPr>
          <w:w w:val="110"/>
        </w:rPr>
        <w:t> scheme</w:t>
      </w:r>
      <w:r>
        <w:rPr>
          <w:w w:val="110"/>
        </w:rPr>
        <w:t> 2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data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2 GB.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hyperlink w:history="true" w:anchor="_bookmark13">
        <w:r>
          <w:rPr>
            <w:color w:val="0080AC"/>
            <w:w w:val="110"/>
          </w:rPr>
          <w:t>Fig.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(a),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consumption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is much</w:t>
      </w:r>
      <w:r>
        <w:rPr>
          <w:spacing w:val="-7"/>
          <w:w w:val="110"/>
        </w:rPr>
        <w:t> </w:t>
      </w:r>
      <w:r>
        <w:rPr>
          <w:w w:val="110"/>
        </w:rPr>
        <w:t>lower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schemes.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13">
        <w:r>
          <w:rPr>
            <w:color w:val="0080AC"/>
            <w:w w:val="110"/>
          </w:rPr>
          <w:t>Fig.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(b),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verifi- cation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reconstructing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Merkle</w:t>
      </w:r>
      <w:r>
        <w:rPr>
          <w:spacing w:val="-11"/>
          <w:w w:val="110"/>
        </w:rPr>
        <w:t> </w:t>
      </w:r>
      <w:r>
        <w:rPr>
          <w:w w:val="110"/>
        </w:rPr>
        <w:t>hash</w:t>
      </w:r>
      <w:r>
        <w:rPr>
          <w:spacing w:val="-11"/>
          <w:w w:val="110"/>
        </w:rPr>
        <w:t> </w:t>
      </w:r>
      <w:r>
        <w:rPr>
          <w:w w:val="110"/>
        </w:rPr>
        <w:t>root,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consump- tion of verification for scheme 1 remains almost the same. For scheme 2, the verification process is recalculating the hash value of the entire data</w:t>
      </w:r>
      <w:r>
        <w:rPr>
          <w:spacing w:val="14"/>
          <w:w w:val="110"/>
        </w:rPr>
        <w:t> </w:t>
      </w:r>
      <w:r>
        <w:rPr>
          <w:w w:val="110"/>
        </w:rPr>
        <w:t>file.</w:t>
      </w:r>
      <w:r>
        <w:rPr>
          <w:spacing w:val="14"/>
          <w:w w:val="110"/>
        </w:rPr>
        <w:t> </w:t>
      </w:r>
      <w:r>
        <w:rPr>
          <w:w w:val="110"/>
        </w:rPr>
        <w:t>So,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time</w:t>
      </w:r>
      <w:r>
        <w:rPr>
          <w:spacing w:val="14"/>
          <w:w w:val="110"/>
        </w:rPr>
        <w:t> </w:t>
      </w:r>
      <w:r>
        <w:rPr>
          <w:w w:val="110"/>
        </w:rPr>
        <w:t>consumption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increasing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more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size.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ind w:left="998"/>
        <w:rPr>
          <w:sz w:val="20"/>
        </w:rPr>
      </w:pPr>
      <w:r>
        <w:rPr>
          <w:sz w:val="20"/>
        </w:rPr>
        <w:drawing>
          <wp:inline distT="0" distB="0" distL="0" distR="0">
            <wp:extent cx="5486839" cy="475488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3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rPr>
          <w:sz w:val="14"/>
        </w:rPr>
      </w:pPr>
    </w:p>
    <w:p>
      <w:pPr>
        <w:spacing w:before="1"/>
        <w:ind w:left="1" w:right="2" w:firstLine="0"/>
        <w:jc w:val="center"/>
        <w:rPr>
          <w:sz w:val="14"/>
        </w:rPr>
      </w:pPr>
      <w:bookmarkStart w:name="_bookmark12" w:id="38"/>
      <w:bookmarkEnd w:id="38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10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3.</w:t>
      </w:r>
      <w:r>
        <w:rPr>
          <w:rFonts w:ascii="Times New Roman"/>
          <w:b/>
          <w:spacing w:val="54"/>
          <w:w w:val="110"/>
          <w:sz w:val="14"/>
        </w:rPr>
        <w:t> </w:t>
      </w:r>
      <w:r>
        <w:rPr>
          <w:w w:val="110"/>
          <w:sz w:val="14"/>
        </w:rPr>
        <w:t>Success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rate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verification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corruption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ratio</w:t>
      </w:r>
      <w:r>
        <w:rPr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varifying.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1065999</wp:posOffset>
            </wp:positionH>
            <wp:positionV relativeFrom="paragraph">
              <wp:posOffset>186071</wp:posOffset>
            </wp:positionV>
            <wp:extent cx="5432427" cy="231648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27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rPr>
          <w:sz w:val="14"/>
        </w:rPr>
      </w:pPr>
    </w:p>
    <w:p>
      <w:pPr>
        <w:spacing w:before="0"/>
        <w:ind w:left="1" w:right="2" w:firstLine="0"/>
        <w:jc w:val="center"/>
        <w:rPr>
          <w:sz w:val="14"/>
        </w:rPr>
      </w:pPr>
      <w:bookmarkStart w:name="_bookmark13" w:id="39"/>
      <w:bookmarkEnd w:id="39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8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4.</w:t>
      </w:r>
      <w:r>
        <w:rPr>
          <w:rFonts w:ascii="Times New Roman"/>
          <w:b/>
          <w:spacing w:val="23"/>
          <w:w w:val="115"/>
          <w:sz w:val="14"/>
        </w:rPr>
        <w:t> </w:t>
      </w:r>
      <w:r>
        <w:rPr>
          <w:w w:val="115"/>
          <w:sz w:val="14"/>
        </w:rPr>
        <w:t>Time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consumption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8"/>
          <w:w w:val="115"/>
          <w:sz w:val="14"/>
        </w:rPr>
        <w:t> </w:t>
      </w:r>
      <w:r>
        <w:rPr>
          <w:spacing w:val="-2"/>
          <w:w w:val="115"/>
          <w:sz w:val="14"/>
        </w:rPr>
        <w:t>stage.</w:t>
      </w:r>
    </w:p>
    <w:p>
      <w:pPr>
        <w:spacing w:after="0"/>
        <w:jc w:val="center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1038"/>
        <w:rPr>
          <w:sz w:val="20"/>
        </w:rPr>
      </w:pPr>
      <w:r>
        <w:rPr>
          <w:sz w:val="20"/>
        </w:rPr>
        <w:drawing>
          <wp:inline distT="0" distB="0" distL="0" distR="0">
            <wp:extent cx="5432421" cy="233781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21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rPr>
          <w:sz w:val="14"/>
        </w:rPr>
      </w:pPr>
    </w:p>
    <w:p>
      <w:pPr>
        <w:spacing w:before="0"/>
        <w:ind w:left="1" w:right="2" w:firstLine="0"/>
        <w:jc w:val="center"/>
        <w:rPr>
          <w:sz w:val="14"/>
        </w:rPr>
      </w:pPr>
      <w:bookmarkStart w:name="_bookmark14" w:id="40"/>
      <w:bookmarkEnd w:id="40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11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5.</w:t>
      </w:r>
      <w:r>
        <w:rPr>
          <w:rFonts w:ascii="Times New Roman"/>
          <w:b/>
          <w:spacing w:val="56"/>
          <w:w w:val="110"/>
          <w:sz w:val="14"/>
        </w:rPr>
        <w:t> </w:t>
      </w:r>
      <w:r>
        <w:rPr>
          <w:w w:val="110"/>
          <w:sz w:val="14"/>
        </w:rPr>
        <w:t>Communication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overhead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stage.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38"/>
        <w:jc w:val="both"/>
      </w:pPr>
      <w:bookmarkStart w:name="3.4 Results of communication overhead" w:id="41"/>
      <w:bookmarkEnd w:id="41"/>
      <w:r>
        <w:rPr/>
      </w:r>
      <w:bookmarkStart w:name="References" w:id="42"/>
      <w:bookmarkEnd w:id="42"/>
      <w:r>
        <w:rPr/>
      </w:r>
      <w:bookmarkStart w:name="_bookmark15" w:id="43"/>
      <w:bookmarkEnd w:id="43"/>
      <w:r>
        <w:rPr/>
      </w:r>
      <w:r>
        <w:rPr>
          <w:w w:val="110"/>
        </w:rPr>
        <w:t>Similarly, the result of scheme 2 with a 2 GB data file is blank due to the memory limitation.</w:t>
      </w: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149" w:after="0"/>
        <w:ind w:left="464" w:right="0" w:hanging="346"/>
        <w:jc w:val="left"/>
        <w:rPr>
          <w:rFonts w:ascii="Times New Roman"/>
          <w:i/>
          <w:sz w:val="16"/>
        </w:rPr>
      </w:pPr>
      <w:bookmarkStart w:name="_bookmark16" w:id="44"/>
      <w:bookmarkEnd w:id="44"/>
      <w:r>
        <w:rPr/>
      </w:r>
      <w:r>
        <w:rPr>
          <w:rFonts w:ascii="Times New Roman"/>
          <w:i/>
          <w:sz w:val="16"/>
        </w:rPr>
        <w:t>Results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communication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overhead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bookmarkStart w:name="_bookmark17" w:id="45"/>
      <w:bookmarkEnd w:id="45"/>
      <w:r>
        <w:rPr/>
      </w:r>
      <w:hyperlink w:history="true" w:anchor="_bookmark14">
        <w:r>
          <w:rPr>
            <w:color w:val="0080AC"/>
            <w:w w:val="110"/>
          </w:rPr>
          <w:t>Figure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5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(a)</w:t>
      </w:r>
      <w:r>
        <w:rPr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communication</w:t>
      </w:r>
      <w:r>
        <w:rPr>
          <w:spacing w:val="-10"/>
          <w:w w:val="110"/>
        </w:rPr>
        <w:t> </w:t>
      </w:r>
      <w:r>
        <w:rPr>
          <w:w w:val="110"/>
        </w:rPr>
        <w:t>overhead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tag</w:t>
      </w:r>
      <w:r>
        <w:rPr>
          <w:spacing w:val="-9"/>
          <w:w w:val="110"/>
        </w:rPr>
        <w:t> </w:t>
      </w:r>
      <w:r>
        <w:rPr>
          <w:w w:val="110"/>
        </w:rPr>
        <w:t>generat- ing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similar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size</w:t>
      </w:r>
      <w:r>
        <w:rPr>
          <w:spacing w:val="-5"/>
          <w:w w:val="110"/>
        </w:rPr>
        <w:t> </w:t>
      </w:r>
      <w:r>
        <w:rPr>
          <w:w w:val="110"/>
        </w:rPr>
        <w:t>varifies.</w:t>
      </w:r>
      <w:r>
        <w:rPr>
          <w:spacing w:val="-5"/>
          <w:w w:val="110"/>
        </w:rPr>
        <w:t> </w:t>
      </w:r>
      <w:r>
        <w:rPr>
          <w:w w:val="110"/>
        </w:rPr>
        <w:t>8-KB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5"/>
          <w:w w:val="110"/>
        </w:rPr>
        <w:t> </w:t>
      </w:r>
      <w:r>
        <w:rPr>
          <w:w w:val="110"/>
        </w:rPr>
        <w:t>overhead</w:t>
      </w:r>
      <w:r>
        <w:rPr>
          <w:spacing w:val="-5"/>
          <w:w w:val="110"/>
        </w:rPr>
        <w:t> </w:t>
      </w:r>
      <w:r>
        <w:rPr>
          <w:w w:val="110"/>
        </w:rPr>
        <w:t>is </w:t>
      </w:r>
      <w:bookmarkStart w:name="_bookmark18" w:id="46"/>
      <w:bookmarkEnd w:id="46"/>
      <w:r>
        <w:rPr>
          <w:w w:val="110"/>
        </w:rPr>
        <w:t>acceptabl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scheme.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14">
        <w:r>
          <w:rPr>
            <w:color w:val="0080AC"/>
            <w:w w:val="110"/>
          </w:rPr>
          <w:t>Fig.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5</w:t>
        </w:r>
      </w:hyperlink>
      <w:r>
        <w:rPr>
          <w:w w:val="110"/>
        </w:rPr>
        <w:t>(b),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communication</w:t>
      </w:r>
      <w:r>
        <w:rPr>
          <w:spacing w:val="-2"/>
          <w:w w:val="110"/>
        </w:rPr>
        <w:t> </w:t>
      </w:r>
      <w:r>
        <w:rPr>
          <w:w w:val="110"/>
        </w:rPr>
        <w:t>over- head</w:t>
      </w:r>
      <w:r>
        <w:rPr>
          <w:w w:val="110"/>
        </w:rPr>
        <w:t> for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scheme</w:t>
      </w:r>
      <w:r>
        <w:rPr>
          <w:w w:val="110"/>
        </w:rPr>
        <w:t> 1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scheme</w:t>
      </w:r>
      <w:r>
        <w:rPr>
          <w:w w:val="110"/>
        </w:rPr>
        <w:t> 2</w:t>
      </w:r>
      <w:r>
        <w:rPr>
          <w:w w:val="110"/>
        </w:rPr>
        <w:t> and proposed scheme. The reason is that scheme 1 adopt a 200-times sam- </w:t>
      </w:r>
      <w:bookmarkStart w:name="_bookmark19" w:id="47"/>
      <w:bookmarkEnd w:id="47"/>
      <w:r>
        <w:rPr>
          <w:w w:val="110"/>
        </w:rPr>
        <w:t>plings.</w:t>
      </w:r>
      <w:r>
        <w:rPr>
          <w:w w:val="110"/>
        </w:rPr>
        <w:t> A communication overhead of less than 1KB for verification is acceptable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scheme.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seen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fig- </w:t>
      </w:r>
      <w:bookmarkStart w:name="_bookmark20" w:id="48"/>
      <w:bookmarkEnd w:id="48"/>
      <w:r>
        <w:rPr>
          <w:w w:val="110"/>
        </w:rPr>
        <w:t>ures</w:t>
      </w:r>
      <w:r>
        <w:rPr>
          <w:w w:val="110"/>
        </w:rPr>
        <w:t> that the communication overhead of scheme 2 is lower than ours when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less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w w:val="110"/>
        </w:rPr>
        <w:t>GB.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reason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leads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these</w:t>
      </w:r>
    </w:p>
    <w:p>
      <w:pPr>
        <w:pStyle w:val="BodyText"/>
        <w:spacing w:line="112" w:lineRule="auto" w:before="75"/>
        <w:ind w:left="118" w:right="39"/>
        <w:jc w:val="both"/>
      </w:pPr>
      <w:bookmarkStart w:name="_bookmark21" w:id="49"/>
      <w:bookmarkEnd w:id="49"/>
      <w:r>
        <w:rPr/>
      </w:r>
      <w:bookmarkStart w:name="_bookmark22" w:id="50"/>
      <w:bookmarkEnd w:id="50"/>
      <w:r>
        <w:rPr/>
      </w:r>
      <w:r>
        <w:rPr>
          <w:w w:val="110"/>
        </w:rPr>
        <w:t>hash</w:t>
      </w:r>
      <w:r>
        <w:rPr>
          <w:spacing w:val="-3"/>
          <w:w w:val="110"/>
        </w:rPr>
        <w:t> </w:t>
      </w:r>
      <w:r>
        <w:rPr>
          <w:w w:val="110"/>
        </w:rPr>
        <w:t>value,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w w:val="110"/>
        </w:rPr>
        <w:t>uses</w:t>
      </w:r>
      <w:r>
        <w:rPr>
          <w:spacing w:val="-3"/>
          <w:w w:val="110"/>
        </w:rPr>
        <w:t> </w:t>
      </w:r>
      <w:r>
        <w:rPr>
          <w:w w:val="110"/>
        </w:rPr>
        <w:t>256</w:t>
      </w:r>
      <w:r>
        <w:rPr>
          <w:spacing w:val="-3"/>
          <w:w w:val="110"/>
        </w:rPr>
        <w:t> </w:t>
      </w:r>
      <w:r>
        <w:rPr>
          <w:w w:val="110"/>
        </w:rPr>
        <w:t>bits</w:t>
      </w:r>
      <w:r>
        <w:rPr>
          <w:spacing w:val="-3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-3"/>
          <w:w w:val="110"/>
        </w:rPr>
        <w:t> </w:t>
      </w:r>
      <w:r>
        <w:rPr>
          <w:w w:val="110"/>
        </w:rPr>
        <w:t>256</w:t>
      </w:r>
      <w:r>
        <w:rPr>
          <w:spacing w:val="-3"/>
          <w:w w:val="110"/>
        </w:rPr>
        <w:t> </w:t>
      </w:r>
      <w:r>
        <w:rPr>
          <w:w w:val="110"/>
        </w:rPr>
        <w:t>bits</w:t>
      </w:r>
      <w:r>
        <w:rPr>
          <w:spacing w:val="-3"/>
          <w:w w:val="110"/>
        </w:rPr>
        <w:t> </w:t>
      </w:r>
      <w:r>
        <w:rPr>
          <w:w w:val="110"/>
        </w:rPr>
        <w:t>hash</w:t>
      </w:r>
      <w:r>
        <w:rPr>
          <w:spacing w:val="-3"/>
          <w:w w:val="110"/>
        </w:rPr>
        <w:t> </w:t>
      </w:r>
      <w:r>
        <w:rPr>
          <w:w w:val="110"/>
        </w:rPr>
        <w:t>table.</w:t>
      </w:r>
      <w:r>
        <w:rPr>
          <w:spacing w:val="-3"/>
          <w:w w:val="110"/>
        </w:rPr>
        <w:t> </w:t>
      </w:r>
      <w:r>
        <w:rPr>
          <w:w w:val="110"/>
        </w:rPr>
        <w:t>In experimental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tag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scheme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256-</w:t>
      </w:r>
      <w:r>
        <w:rPr>
          <w:spacing w:val="-4"/>
          <w:w w:val="110"/>
        </w:rPr>
        <w:t>bits</w:t>
      </w:r>
    </w:p>
    <w:p>
      <w:pPr>
        <w:pStyle w:val="BodyText"/>
        <w:spacing w:line="273" w:lineRule="auto" w:before="20"/>
        <w:ind w:left="118" w:right="38"/>
        <w:jc w:val="both"/>
      </w:pPr>
      <w:r>
        <w:rPr>
          <w:w w:val="110"/>
        </w:rPr>
        <w:t>addition,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overhead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scheme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much</w:t>
      </w:r>
      <w:r>
        <w:rPr>
          <w:spacing w:val="-5"/>
          <w:w w:val="110"/>
        </w:rPr>
        <w:t> </w:t>
      </w:r>
      <w:r>
        <w:rPr>
          <w:w w:val="110"/>
        </w:rPr>
        <w:t>higher</w:t>
      </w:r>
      <w:r>
        <w:rPr>
          <w:spacing w:val="-5"/>
          <w:w w:val="110"/>
        </w:rPr>
        <w:t> </w:t>
      </w:r>
      <w:r>
        <w:rPr>
          <w:w w:val="110"/>
        </w:rPr>
        <w:t>than </w:t>
      </w:r>
      <w:bookmarkStart w:name="4 Conclusion" w:id="51"/>
      <w:bookmarkEnd w:id="51"/>
      <w:r>
        <w:rPr>
          <w:w w:val="115"/>
        </w:rPr>
      </w:r>
      <w:bookmarkStart w:name="_bookmark23" w:id="52"/>
      <w:bookmarkEnd w:id="52"/>
      <w:r>
        <w:rPr>
          <w:spacing w:val="-2"/>
          <w:w w:val="110"/>
        </w:rPr>
        <w:t>schem</w:t>
      </w:r>
      <w:r>
        <w:rPr>
          <w:spacing w:val="-2"/>
          <w:w w:val="110"/>
        </w:rPr>
        <w:t>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due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tag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information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scheme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Merkle </w:t>
      </w:r>
      <w:r>
        <w:rPr>
          <w:w w:val="110"/>
        </w:rPr>
        <w:t>hash tree, whose space occupancy is much higher.</w:t>
      </w:r>
    </w:p>
    <w:p>
      <w:pPr>
        <w:pStyle w:val="Heading1"/>
        <w:numPr>
          <w:ilvl w:val="0"/>
          <w:numId w:val="2"/>
        </w:numPr>
        <w:tabs>
          <w:tab w:pos="342" w:val="left" w:leader="none"/>
        </w:tabs>
        <w:spacing w:line="240" w:lineRule="auto" w:before="148" w:after="0"/>
        <w:ind w:left="342" w:right="0" w:hanging="224"/>
        <w:jc w:val="left"/>
      </w:pPr>
      <w:bookmarkStart w:name="_bookmark24" w:id="53"/>
      <w:bookmarkEnd w:id="53"/>
      <w:r>
        <w:rPr>
          <w:b w:val="0"/>
        </w:rPr>
      </w:r>
      <w:bookmarkStart w:name="_bookmark25" w:id="54"/>
      <w:bookmarkEnd w:id="5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26" w:id="55"/>
      <w:bookmarkEnd w:id="55"/>
      <w:r>
        <w:rPr/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blockchain-based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third-party</w:t>
      </w:r>
      <w:r>
        <w:rPr>
          <w:spacing w:val="-11"/>
          <w:w w:val="110"/>
        </w:rPr>
        <w:t> </w:t>
      </w:r>
      <w:r>
        <w:rPr>
          <w:w w:val="110"/>
        </w:rPr>
        <w:t>auditor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proposed to</w:t>
      </w:r>
      <w:r>
        <w:rPr>
          <w:spacing w:val="-3"/>
          <w:w w:val="110"/>
        </w:rPr>
        <w:t> </w:t>
      </w:r>
      <w:r>
        <w:rPr>
          <w:w w:val="110"/>
        </w:rPr>
        <w:t>accomplish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integrity</w:t>
      </w:r>
      <w:r>
        <w:rPr>
          <w:spacing w:val="-3"/>
          <w:w w:val="110"/>
        </w:rPr>
        <w:t> </w:t>
      </w:r>
      <w:r>
        <w:rPr>
          <w:w w:val="110"/>
        </w:rPr>
        <w:t>auditing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cloud-edge</w:t>
      </w:r>
      <w:r>
        <w:rPr>
          <w:spacing w:val="-3"/>
          <w:w w:val="110"/>
        </w:rPr>
        <w:t> </w:t>
      </w:r>
      <w:r>
        <w:rPr>
          <w:w w:val="110"/>
        </w:rPr>
        <w:t>healthcare</w:t>
      </w:r>
      <w:r>
        <w:rPr>
          <w:spacing w:val="-3"/>
          <w:w w:val="110"/>
        </w:rPr>
        <w:t> </w:t>
      </w:r>
      <w:r>
        <w:rPr>
          <w:w w:val="110"/>
        </w:rPr>
        <w:t>sys- </w:t>
      </w:r>
      <w:bookmarkStart w:name="_bookmark27" w:id="56"/>
      <w:bookmarkEnd w:id="56"/>
      <w:r>
        <w:rPr>
          <w:w w:val="110"/>
        </w:rPr>
        <w:t>tem.</w:t>
      </w:r>
      <w:r>
        <w:rPr>
          <w:spacing w:val="-10"/>
          <w:w w:val="110"/>
        </w:rPr>
        <w:t> </w:t>
      </w:r>
      <w:r>
        <w:rPr>
          <w:w w:val="110"/>
        </w:rPr>
        <w:t>First,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distributed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integrity</w:t>
      </w:r>
      <w:r>
        <w:rPr>
          <w:spacing w:val="-10"/>
          <w:w w:val="110"/>
        </w:rPr>
        <w:t> </w:t>
      </w:r>
      <w:r>
        <w:rPr>
          <w:w w:val="110"/>
        </w:rPr>
        <w:t>verification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designed.</w:t>
      </w:r>
      <w:r>
        <w:rPr>
          <w:spacing w:val="-10"/>
          <w:w w:val="110"/>
        </w:rPr>
        <w:t> </w:t>
      </w:r>
      <w:r>
        <w:rPr>
          <w:w w:val="110"/>
        </w:rPr>
        <w:t>A verification tag constructed by the hash table of the data file and secret </w:t>
      </w:r>
      <w:bookmarkStart w:name="_bookmark28" w:id="57"/>
      <w:bookmarkEnd w:id="57"/>
      <w:r>
        <w:rPr>
          <w:w w:val="110"/>
        </w:rPr>
        <w:t>string</w:t>
      </w:r>
      <w:r>
        <w:rPr>
          <w:spacing w:val="-1"/>
          <w:w w:val="110"/>
        </w:rPr>
        <w:t> </w:t>
      </w:r>
      <w:r>
        <w:rPr>
          <w:w w:val="110"/>
        </w:rPr>
        <w:t>guarantees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verification</w:t>
      </w:r>
      <w:r>
        <w:rPr>
          <w:spacing w:val="-1"/>
          <w:w w:val="110"/>
        </w:rPr>
        <w:t> </w:t>
      </w:r>
      <w:r>
        <w:rPr>
          <w:w w:val="110"/>
        </w:rPr>
        <w:t>rate</w:t>
      </w:r>
      <w:r>
        <w:rPr>
          <w:spacing w:val="-1"/>
          <w:w w:val="110"/>
        </w:rPr>
        <w:t> </w:t>
      </w:r>
      <w:r>
        <w:rPr>
          <w:w w:val="110"/>
        </w:rPr>
        <w:t>close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100%.</w:t>
      </w:r>
      <w:r>
        <w:rPr>
          <w:spacing w:val="-1"/>
          <w:w w:val="110"/>
        </w:rPr>
        <w:t> </w:t>
      </w:r>
      <w:r>
        <w:rPr>
          <w:w w:val="110"/>
        </w:rPr>
        <w:t>Then,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de- scription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blockchain-based</w:t>
      </w:r>
      <w:r>
        <w:rPr>
          <w:spacing w:val="-2"/>
          <w:w w:val="110"/>
        </w:rPr>
        <w:t> </w:t>
      </w:r>
      <w:r>
        <w:rPr>
          <w:w w:val="110"/>
        </w:rPr>
        <w:t>scheme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given,</w:t>
      </w:r>
      <w:r>
        <w:rPr>
          <w:spacing w:val="-2"/>
          <w:w w:val="110"/>
        </w:rPr>
        <w:t> </w:t>
      </w:r>
      <w:r>
        <w:rPr>
          <w:w w:val="110"/>
        </w:rPr>
        <w:t>consisting </w:t>
      </w:r>
      <w:bookmarkStart w:name="_bookmark29" w:id="58"/>
      <w:bookmarkEnd w:id="58"/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PoAF</w:t>
      </w:r>
      <w:r>
        <w:rPr>
          <w:spacing w:val="-7"/>
          <w:w w:val="110"/>
        </w:rPr>
        <w:t> </w:t>
      </w:r>
      <w:r>
        <w:rPr>
          <w:w w:val="110"/>
        </w:rPr>
        <w:t>consensus</w:t>
      </w:r>
      <w:r>
        <w:rPr>
          <w:spacing w:val="-7"/>
          <w:w w:val="110"/>
        </w:rPr>
        <w:t> </w:t>
      </w:r>
      <w:r>
        <w:rPr>
          <w:w w:val="110"/>
        </w:rPr>
        <w:t>protocol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related</w:t>
      </w:r>
      <w:r>
        <w:rPr>
          <w:spacing w:val="-7"/>
          <w:w w:val="110"/>
        </w:rPr>
        <w:t> </w:t>
      </w:r>
      <w:r>
        <w:rPr>
          <w:w w:val="110"/>
        </w:rPr>
        <w:t>block</w:t>
      </w:r>
      <w:r>
        <w:rPr>
          <w:spacing w:val="-7"/>
          <w:w w:val="110"/>
        </w:rPr>
        <w:t> </w:t>
      </w:r>
      <w:r>
        <w:rPr>
          <w:w w:val="110"/>
        </w:rPr>
        <w:t>construction.</w:t>
      </w:r>
      <w:r>
        <w:rPr>
          <w:spacing w:val="-7"/>
          <w:w w:val="110"/>
        </w:rPr>
        <w:t> </w:t>
      </w:r>
      <w:r>
        <w:rPr>
          <w:w w:val="110"/>
        </w:rPr>
        <w:t>Finally, the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state-of-art</w:t>
      </w:r>
      <w:r>
        <w:rPr>
          <w:spacing w:val="-11"/>
          <w:w w:val="110"/>
        </w:rPr>
        <w:t> </w:t>
      </w:r>
      <w:r>
        <w:rPr>
          <w:w w:val="110"/>
        </w:rPr>
        <w:t>schemes.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re- sults show that our scheme can verify the data integrity effectively and </w:t>
      </w:r>
      <w:bookmarkStart w:name="_bookmark30" w:id="59"/>
      <w:bookmarkEnd w:id="59"/>
      <w:r>
        <w:rPr>
          <w:w w:val="110"/>
        </w:rPr>
        <w:t>eﬃciently</w:t>
      </w:r>
      <w:r>
        <w:rPr>
          <w:w w:val="110"/>
        </w:rPr>
        <w:t> for the cloud-edge healthcare system. In the future, we will </w:t>
      </w:r>
      <w:bookmarkStart w:name="Declaration of Competing Interest" w:id="60"/>
      <w:bookmarkEnd w:id="60"/>
      <w:r>
        <w:rPr>
          <w:w w:val="107"/>
        </w:rPr>
      </w:r>
      <w:bookmarkStart w:name="_bookmark31" w:id="61"/>
      <w:bookmarkEnd w:id="61"/>
      <w:r>
        <w:rPr>
          <w:w w:val="110"/>
        </w:rPr>
        <w:t>furthe</w:t>
      </w:r>
      <w:r>
        <w:rPr>
          <w:w w:val="110"/>
        </w:rPr>
        <w:t>r improve the distributed data auditing method and deploy it in a real blockchain environment.</w:t>
      </w:r>
    </w:p>
    <w:p>
      <w:pPr>
        <w:pStyle w:val="Heading1"/>
        <w:spacing w:before="143"/>
        <w:ind w:left="118" w:firstLine="0"/>
        <w:jc w:val="both"/>
      </w:pPr>
      <w:bookmarkStart w:name="_bookmark32" w:id="62"/>
      <w:bookmarkEnd w:id="62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_bookmark33" w:id="63"/>
      <w:bookmarkEnd w:id="63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</w:t>
      </w:r>
      <w:bookmarkStart w:name="CRediT authorship contribution statement" w:id="64"/>
      <w:bookmarkEnd w:id="64"/>
      <w:r>
        <w:rPr>
          <w:spacing w:val="-1"/>
          <w:w w:val="109"/>
        </w:rPr>
      </w:r>
      <w:bookmarkStart w:name="_bookmark34" w:id="65"/>
      <w:bookmarkEnd w:id="65"/>
      <w:r>
        <w:rPr>
          <w:w w:val="110"/>
        </w:rPr>
        <w:t>th</w:t>
      </w:r>
      <w:r>
        <w:rPr>
          <w:w w:val="110"/>
        </w:rPr>
        <w:t>e work reported in this paper.</w:t>
      </w:r>
    </w:p>
    <w:p>
      <w:pPr>
        <w:pStyle w:val="Heading1"/>
        <w:spacing w:before="148"/>
        <w:ind w:left="118" w:firstLine="0"/>
        <w:jc w:val="both"/>
      </w:pPr>
      <w:bookmarkStart w:name="_bookmark35" w:id="66"/>
      <w:bookmarkEnd w:id="66"/>
      <w:r>
        <w:rPr>
          <w:b w:val="0"/>
        </w:rPr>
      </w:r>
      <w:r>
        <w:rPr>
          <w:spacing w:val="2"/>
        </w:rPr>
        <w:t>CRediT</w:t>
      </w:r>
      <w:r>
        <w:rPr>
          <w:spacing w:val="44"/>
        </w:rPr>
        <w:t> </w:t>
      </w:r>
      <w:r>
        <w:rPr>
          <w:spacing w:val="2"/>
        </w:rPr>
        <w:t>authorship</w:t>
      </w:r>
      <w:r>
        <w:rPr>
          <w:spacing w:val="45"/>
        </w:rPr>
        <w:t> </w:t>
      </w:r>
      <w:r>
        <w:rPr>
          <w:spacing w:val="2"/>
        </w:rPr>
        <w:t>contribution</w:t>
      </w:r>
      <w:r>
        <w:rPr>
          <w:spacing w:val="44"/>
        </w:rPr>
        <w:t> </w:t>
      </w:r>
      <w:r>
        <w:rPr>
          <w:spacing w:val="-2"/>
        </w:rPr>
        <w:t>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before="0"/>
        <w:ind w:left="357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w w:val="105"/>
          <w:sz w:val="16"/>
        </w:rPr>
        <w:t>Yi</w:t>
      </w:r>
      <w:r>
        <w:rPr>
          <w:rFonts w:ascii="Times New Roman"/>
          <w:b/>
          <w:spacing w:val="52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Li:</w:t>
      </w:r>
      <w:r>
        <w:rPr>
          <w:rFonts w:ascii="Times New Roman"/>
          <w:b/>
          <w:spacing w:val="53"/>
          <w:w w:val="105"/>
          <w:sz w:val="16"/>
        </w:rPr>
        <w:t> </w:t>
      </w:r>
      <w:r>
        <w:rPr>
          <w:w w:val="105"/>
          <w:sz w:val="16"/>
        </w:rPr>
        <w:t>Conceptualization,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Methodology,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Software.</w:t>
      </w:r>
      <w:r>
        <w:rPr>
          <w:spacing w:val="53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Meiqin</w:t>
      </w:r>
      <w:r>
        <w:rPr>
          <w:rFonts w:ascii="Times New Roman"/>
          <w:b/>
          <w:spacing w:val="53"/>
          <w:w w:val="105"/>
          <w:sz w:val="16"/>
        </w:rPr>
        <w:t> </w:t>
      </w:r>
      <w:r>
        <w:rPr>
          <w:rFonts w:ascii="Times New Roman"/>
          <w:b/>
          <w:spacing w:val="-4"/>
          <w:w w:val="105"/>
          <w:sz w:val="16"/>
        </w:rPr>
        <w:t>Tang:</w:t>
      </w:r>
    </w:p>
    <w:p>
      <w:pPr>
        <w:pStyle w:val="BodyText"/>
        <w:spacing w:before="25"/>
        <w:ind w:left="118"/>
        <w:jc w:val="both"/>
      </w:pPr>
      <w:bookmarkStart w:name="_bookmark36" w:id="67"/>
      <w:bookmarkEnd w:id="67"/>
      <w:r>
        <w:rPr/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curation,</w:t>
      </w:r>
      <w:r>
        <w:rPr>
          <w:spacing w:val="-2"/>
          <w:w w:val="110"/>
        </w:rPr>
        <w:t> </w:t>
      </w:r>
      <w:r>
        <w:rPr>
          <w:w w:val="110"/>
        </w:rPr>
        <w:t>Writing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draft.</w:t>
      </w:r>
    </w:p>
    <w:p>
      <w:pPr>
        <w:pStyle w:val="Heading1"/>
        <w:spacing w:before="91"/>
        <w:ind w:left="118" w:firstLine="0"/>
      </w:pPr>
      <w:r>
        <w:rPr>
          <w:b w:val="0"/>
        </w:rPr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Huang,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K.-K.R.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Choo,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OBFP: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optimized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blockchain-based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fair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pay-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 for outsourcing computations in cloud computing, IEEE Trans. Inf. Forensics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Secur. 16 (2021) 3241–3253.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Shen,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Shen,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Susilo,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public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auditing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novel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dynamic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structure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Inf.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Forensics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Secur.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12</w:t>
        </w:r>
      </w:hyperlink>
    </w:p>
    <w:p>
      <w:pPr>
        <w:spacing w:line="137" w:lineRule="exact" w:before="0"/>
        <w:ind w:left="439" w:right="0" w:firstLine="0"/>
        <w:jc w:val="both"/>
        <w:rPr>
          <w:sz w:val="12"/>
        </w:rPr>
      </w:pPr>
      <w:hyperlink r:id="rId22">
        <w:r>
          <w:rPr>
            <w:color w:val="0080AC"/>
            <w:w w:val="120"/>
            <w:sz w:val="12"/>
          </w:rPr>
          <w:t>(10)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(2017)</w:t>
        </w:r>
        <w:r>
          <w:rPr>
            <w:color w:val="0080AC"/>
            <w:spacing w:val="-2"/>
            <w:w w:val="120"/>
            <w:sz w:val="12"/>
          </w:rPr>
          <w:t> 2402–2415.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20" w:after="0"/>
        <w:ind w:left="439" w:right="115" w:hanging="250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Jiang,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F.R.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Song,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V.C.M.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Leung,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multi-access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applied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video</w:t>
        </w:r>
        <w:r>
          <w:rPr>
            <w:color w:val="0080AC"/>
            <w:w w:val="115"/>
            <w:sz w:val="12"/>
          </w:rPr>
          <w:t> streaming:</w:t>
        </w:r>
        <w:r>
          <w:rPr>
            <w:color w:val="0080AC"/>
            <w:w w:val="115"/>
            <w:sz w:val="12"/>
          </w:rPr>
          <w:t> some</w:t>
        </w:r>
        <w:r>
          <w:rPr>
            <w:color w:val="0080AC"/>
            <w:w w:val="115"/>
            <w:sz w:val="12"/>
          </w:rPr>
          <w:t> research</w:t>
        </w:r>
        <w:r>
          <w:rPr>
            <w:color w:val="0080AC"/>
            <w:w w:val="115"/>
            <w:sz w:val="12"/>
          </w:rPr>
          <w:t> issues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challenges,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Commun.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Surv. Tutor. 23 (2) (2021) 871–903.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Ateniese,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Burns,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Curtmola,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Herring,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Kissner,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Peterson,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Song,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Prov-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able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possession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untrusted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stores,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14th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 Computer and Communications Security, 2007, pp. 598–609.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A.</w:t>
        </w:r>
        <w:r>
          <w:rPr>
            <w:color w:val="0080AC"/>
            <w:w w:val="115"/>
            <w:sz w:val="12"/>
          </w:rPr>
          <w:t> Juels,</w:t>
        </w:r>
        <w:r>
          <w:rPr>
            <w:color w:val="0080AC"/>
            <w:w w:val="115"/>
            <w:sz w:val="12"/>
          </w:rPr>
          <w:t> B.S.</w:t>
        </w:r>
        <w:r>
          <w:rPr>
            <w:color w:val="0080AC"/>
            <w:w w:val="115"/>
            <w:sz w:val="12"/>
          </w:rPr>
          <w:t> Kaliski</w:t>
        </w:r>
        <w:r>
          <w:rPr>
            <w:color w:val="0080AC"/>
            <w:w w:val="115"/>
            <w:sz w:val="12"/>
          </w:rPr>
          <w:t> Jr.,</w:t>
        </w:r>
        <w:r>
          <w:rPr>
            <w:color w:val="0080AC"/>
            <w:w w:val="115"/>
            <w:sz w:val="12"/>
          </w:rPr>
          <w:t> PORs:</w:t>
        </w:r>
        <w:r>
          <w:rPr>
            <w:color w:val="0080AC"/>
            <w:w w:val="115"/>
            <w:sz w:val="12"/>
          </w:rPr>
          <w:t> proofs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retrievability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large</w:t>
        </w:r>
        <w:r>
          <w:rPr>
            <w:color w:val="0080AC"/>
            <w:w w:val="115"/>
            <w:sz w:val="12"/>
          </w:rPr>
          <w:t> files,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Proceed-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14th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2007,</w:t>
        </w:r>
      </w:hyperlink>
    </w:p>
    <w:p>
      <w:pPr>
        <w:spacing w:line="137" w:lineRule="exact" w:before="0"/>
        <w:ind w:left="439" w:right="0" w:firstLine="0"/>
        <w:jc w:val="both"/>
        <w:rPr>
          <w:sz w:val="12"/>
        </w:rPr>
      </w:pPr>
      <w:hyperlink r:id="rId25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584–597.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17" w:after="0"/>
        <w:ind w:left="439" w:right="115" w:hanging="250"/>
        <w:jc w:val="both"/>
        <w:rPr>
          <w:sz w:val="12"/>
        </w:rPr>
      </w:pPr>
      <w:hyperlink r:id="rId26"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Nofer,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Gomber,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Hinz,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Schiereck,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Blockchain,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59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(3)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(2017)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183–187.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K. JuelsA, Proofs of retrievability for large files, in: Proc of Computer and Commu-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nications Security, Vol. 584, AcMPress, Alexandria, 2007, p. 597.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G.</w:t>
        </w:r>
        <w:r>
          <w:rPr>
            <w:color w:val="0080AC"/>
            <w:w w:val="115"/>
            <w:sz w:val="12"/>
          </w:rPr>
          <w:t> Ateniese,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Di</w:t>
        </w:r>
        <w:r>
          <w:rPr>
            <w:color w:val="0080AC"/>
            <w:w w:val="115"/>
            <w:sz w:val="12"/>
          </w:rPr>
          <w:t> Pietro,</w:t>
        </w:r>
        <w:r>
          <w:rPr>
            <w:color w:val="0080AC"/>
            <w:w w:val="115"/>
            <w:sz w:val="12"/>
          </w:rPr>
          <w:t> L.V.</w:t>
        </w:r>
        <w:r>
          <w:rPr>
            <w:color w:val="0080AC"/>
            <w:w w:val="115"/>
            <w:sz w:val="12"/>
          </w:rPr>
          <w:t> Mancini,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Tsudik,</w:t>
        </w:r>
        <w:r>
          <w:rPr>
            <w:color w:val="0080AC"/>
            <w:w w:val="115"/>
            <w:sz w:val="12"/>
          </w:rPr>
          <w:t> Scalable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provable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 possession, in: Proceedings of the 4th International Conference on Security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 in Communication Networks, 2008, pp. 1–10.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H.</w:t>
        </w:r>
        <w:r>
          <w:rPr>
            <w:color w:val="0080AC"/>
            <w:w w:val="115"/>
            <w:sz w:val="12"/>
          </w:rPr>
          <w:t> Shacham,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Waters,</w:t>
        </w:r>
        <w:r>
          <w:rPr>
            <w:color w:val="0080AC"/>
            <w:w w:val="115"/>
            <w:sz w:val="12"/>
          </w:rPr>
          <w:t> Compact</w:t>
        </w:r>
        <w:r>
          <w:rPr>
            <w:color w:val="0080AC"/>
            <w:w w:val="115"/>
            <w:sz w:val="12"/>
          </w:rPr>
          <w:t> proofs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retrievability,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ference on the Theory and Application of Cryptology</w:t>
        </w:r>
        <w:r>
          <w:rPr>
            <w:color w:val="0080AC"/>
            <w:w w:val="115"/>
            <w:sz w:val="12"/>
          </w:rPr>
          <w:t> and Information Security,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Springer, 2008, pp. 90–107.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C.C. Erway, A. Küpçü, C. Papamanthou, R. Tamassia, Dynamic provable</w:t>
        </w:r>
        <w:r>
          <w:rPr>
            <w:color w:val="0080AC"/>
            <w:w w:val="115"/>
            <w:sz w:val="12"/>
          </w:rPr>
          <w:t> data pos-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session, ACM Trans. Inf. Syst. Secur.(TISSEC) 17 (4) (2015) 1–29.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Q.</w:t>
        </w:r>
        <w:r>
          <w:rPr>
            <w:color w:val="0080AC"/>
            <w:w w:val="115"/>
            <w:sz w:val="12"/>
          </w:rPr>
          <w:t> Wang,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Wang,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K.</w:t>
        </w:r>
        <w:r>
          <w:rPr>
            <w:color w:val="0080AC"/>
            <w:w w:val="115"/>
            <w:sz w:val="12"/>
          </w:rPr>
          <w:t> Ren,</w:t>
        </w:r>
        <w:r>
          <w:rPr>
            <w:color w:val="0080AC"/>
            <w:w w:val="115"/>
            <w:sz w:val="12"/>
          </w:rPr>
          <w:t> W.</w:t>
        </w:r>
        <w:r>
          <w:rPr>
            <w:color w:val="0080AC"/>
            <w:w w:val="115"/>
            <w:sz w:val="12"/>
          </w:rPr>
          <w:t> Lou,</w:t>
        </w:r>
        <w:r>
          <w:rPr>
            <w:color w:val="0080AC"/>
            <w:w w:val="115"/>
            <w:sz w:val="12"/>
          </w:rPr>
          <w:t> Enabling</w:t>
        </w:r>
        <w:r>
          <w:rPr>
            <w:color w:val="0080AC"/>
            <w:w w:val="115"/>
            <w:sz w:val="12"/>
          </w:rPr>
          <w:t> public</w:t>
        </w:r>
        <w:r>
          <w:rPr>
            <w:color w:val="0080AC"/>
            <w:w w:val="115"/>
            <w:sz w:val="12"/>
          </w:rPr>
          <w:t> verifiability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dynamics for storage security in cloud computing, in: European Symposium on 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 in Computer Security, Springer, 2009, pp. 355–370.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Mao,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Wu,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Liu,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position-aware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Merkle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dynamic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integrity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verification,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.Soft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21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(8)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(2017)</w:t>
        </w:r>
        <w:r>
          <w:rPr>
            <w:color w:val="0080AC"/>
            <w:spacing w:val="2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2151–</w:t>
        </w:r>
      </w:hyperlink>
    </w:p>
    <w:p>
      <w:pPr>
        <w:spacing w:line="137" w:lineRule="exact" w:before="0"/>
        <w:ind w:left="439" w:right="0" w:firstLine="0"/>
        <w:jc w:val="left"/>
        <w:rPr>
          <w:sz w:val="12"/>
        </w:rPr>
      </w:pPr>
      <w:hyperlink r:id="rId32">
        <w:r>
          <w:rPr>
            <w:color w:val="0080AC"/>
            <w:spacing w:val="-2"/>
            <w:w w:val="120"/>
            <w:sz w:val="12"/>
          </w:rPr>
          <w:t>2164.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14" w:after="0"/>
        <w:ind w:left="439" w:right="117" w:hanging="322"/>
        <w:jc w:val="both"/>
        <w:rPr>
          <w:sz w:val="12"/>
        </w:rPr>
      </w:pPr>
      <w:hyperlink r:id="rId33">
        <w:r>
          <w:rPr>
            <w:color w:val="0080AC"/>
            <w:w w:val="115"/>
            <w:sz w:val="12"/>
          </w:rPr>
          <w:t>L.</w:t>
        </w:r>
        <w:r>
          <w:rPr>
            <w:color w:val="0080AC"/>
            <w:w w:val="115"/>
            <w:sz w:val="12"/>
          </w:rPr>
          <w:t> Rao,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Zhang,</w:t>
        </w:r>
        <w:r>
          <w:rPr>
            <w:color w:val="0080AC"/>
            <w:w w:val="115"/>
            <w:sz w:val="12"/>
          </w:rPr>
          <w:t> T.</w:t>
        </w:r>
        <w:r>
          <w:rPr>
            <w:color w:val="0080AC"/>
            <w:w w:val="115"/>
            <w:sz w:val="12"/>
          </w:rPr>
          <w:t> Tu,</w:t>
        </w:r>
        <w:r>
          <w:rPr>
            <w:color w:val="0080AC"/>
            <w:w w:val="115"/>
            <w:sz w:val="12"/>
          </w:rPr>
          <w:t> Dynamic</w:t>
        </w:r>
        <w:r>
          <w:rPr>
            <w:color w:val="0080AC"/>
            <w:w w:val="115"/>
            <w:sz w:val="12"/>
          </w:rPr>
          <w:t> outsourced</w:t>
        </w:r>
        <w:r>
          <w:rPr>
            <w:color w:val="0080AC"/>
            <w:w w:val="115"/>
            <w:sz w:val="12"/>
          </w:rPr>
          <w:t> auditing</w:t>
        </w:r>
        <w:r>
          <w:rPr>
            <w:color w:val="0080AC"/>
            <w:w w:val="115"/>
            <w:sz w:val="12"/>
          </w:rPr>
          <w:t> services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cloud</w:t>
        </w:r>
        <w:r>
          <w:rPr>
            <w:color w:val="0080AC"/>
            <w:w w:val="115"/>
            <w:sz w:val="12"/>
          </w:rPr>
          <w:t> storage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batch-leaves-authenticated</w:t>
        </w:r>
        <w:r>
          <w:rPr>
            <w:color w:val="0080AC"/>
            <w:w w:val="115"/>
            <w:sz w:val="12"/>
          </w:rPr>
          <w:t> Merkle</w:t>
        </w:r>
        <w:r>
          <w:rPr>
            <w:color w:val="0080AC"/>
            <w:w w:val="115"/>
            <w:sz w:val="12"/>
          </w:rPr>
          <w:t> hash</w:t>
        </w:r>
        <w:r>
          <w:rPr>
            <w:color w:val="0080AC"/>
            <w:w w:val="115"/>
            <w:sz w:val="12"/>
          </w:rPr>
          <w:t> tree,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Trans.</w:t>
        </w:r>
        <w:r>
          <w:rPr>
            <w:color w:val="0080AC"/>
            <w:w w:val="115"/>
            <w:sz w:val="12"/>
          </w:rPr>
          <w:t> Serv.</w:t>
        </w:r>
        <w:r>
          <w:rPr>
            <w:color w:val="0080AC"/>
            <w:w w:val="115"/>
            <w:sz w:val="12"/>
          </w:rPr>
          <w:t> Comput.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13 (3) (2017) 451–463.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K.D.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Bowers,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Juels,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Oprea,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Proofs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retrievability: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implementation,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workshop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</w:t>
        </w:r>
        <w:r>
          <w:rPr>
            <w:color w:val="0080AC"/>
            <w:spacing w:val="1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Security,</w:t>
        </w:r>
        <w:r>
          <w:rPr>
            <w:color w:val="0080AC"/>
            <w:spacing w:val="1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2009,</w:t>
        </w:r>
      </w:hyperlink>
    </w:p>
    <w:p>
      <w:pPr>
        <w:spacing w:before="0"/>
        <w:ind w:left="439" w:right="0" w:firstLine="0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43–54.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6" w:lineRule="auto" w:before="21" w:after="0"/>
        <w:ind w:left="439" w:right="118" w:hanging="322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T.H. Yuen, PAChain: private, authenticated &amp; auditable consortium blockchain and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its implementation, Future Gen. Comput. Syst. 112 (2020) 913–929.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2" w:after="0"/>
        <w:ind w:left="439" w:right="114" w:hanging="322"/>
        <w:jc w:val="both"/>
        <w:rPr>
          <w:sz w:val="12"/>
        </w:rPr>
      </w:pPr>
      <w:hyperlink r:id="rId36">
        <w:r>
          <w:rPr>
            <w:color w:val="0080AC"/>
            <w:w w:val="110"/>
            <w:sz w:val="12"/>
          </w:rPr>
          <w:t>X.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Gao,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Yu,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W.-T.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Shen,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Chang,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S.-B.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Zhang,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Yang,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Wu,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Achieving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low-en-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tropy secure cloud data auditing with file and authenticator deduplication, Inf. Sci.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546 (2021) 177–191.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7"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Xu,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Zhong,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Intrusion-resilient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public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auditing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authenticator update, Inf. Sci. 512 (2020) 616–628.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B.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Q.</w:t>
        </w:r>
        <w:r>
          <w:rPr>
            <w:color w:val="0080AC"/>
            <w:w w:val="115"/>
            <w:sz w:val="12"/>
          </w:rPr>
          <w:t> He,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Jin,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Xiang,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Auditing</w:t>
        </w:r>
        <w:r>
          <w:rPr>
            <w:color w:val="0080AC"/>
            <w:w w:val="115"/>
            <w:sz w:val="12"/>
          </w:rPr>
          <w:t> cache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integrity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 edge computing environment, IEEE Trans. Parallel Distrib. Syst. 32 (5) (2020)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1210–1223.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B.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Q.</w:t>
        </w:r>
        <w:r>
          <w:rPr>
            <w:color w:val="0080AC"/>
            <w:w w:val="115"/>
            <w:sz w:val="12"/>
          </w:rPr>
          <w:t> He,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Dai,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Jin,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Xiang,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Cooperative</w:t>
        </w:r>
        <w:r>
          <w:rPr>
            <w:color w:val="0080AC"/>
            <w:w w:val="115"/>
            <w:sz w:val="12"/>
          </w:rPr>
          <w:t> assurance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cache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integrity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mobile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Forensics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16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(2021)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4648–4662.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Inspecting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integrity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aggregated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signature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distributed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environment,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 (2021)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40">
        <w:r>
          <w:rPr>
            <w:color w:val="0080AC"/>
            <w:w w:val="115"/>
            <w:sz w:val="12"/>
          </w:rPr>
          <w:t>early access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38" w:hanging="322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Jin,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Xiang,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verification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7" w:id="68"/>
        <w:bookmarkEnd w:id="68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f</w:t>
        </w:r>
        <w:r>
          <w:rPr>
            <w:color w:val="0080AC"/>
            <w:w w:val="115"/>
            <w:sz w:val="12"/>
          </w:rPr>
          <w:t> edge</w:t>
        </w:r>
        <w:r>
          <w:rPr>
            <w:color w:val="0080AC"/>
            <w:w w:val="115"/>
            <w:sz w:val="12"/>
          </w:rPr>
          <w:t> data integrity in edge</w:t>
        </w:r>
        <w:r>
          <w:rPr>
            <w:color w:val="0080AC"/>
            <w:w w:val="115"/>
            <w:sz w:val="12"/>
          </w:rPr>
          <w:t> computing environment, IEEE Trans. Serv. Comput.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(2021).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bookmarkStart w:name="_bookmark38" w:id="69"/>
      <w:bookmarkEnd w:id="69"/>
      <w:r>
        <w:rPr/>
      </w:r>
      <w:hyperlink r:id="rId42">
        <w:r>
          <w:rPr>
            <w:color w:val="0080AC"/>
            <w:w w:val="110"/>
            <w:sz w:val="12"/>
          </w:rPr>
          <w:t>D. Yue, R. Li, Y. Zhang, W. Tian, Y. Huang, Blockchain-based verification framework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integrity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edge-cloud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storage,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Parallel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146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(2020)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1–14.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A.</w:t>
        </w:r>
        <w:r>
          <w:rPr>
            <w:color w:val="0080AC"/>
            <w:w w:val="115"/>
            <w:sz w:val="12"/>
          </w:rPr>
          <w:t> Gervais,</w:t>
        </w:r>
        <w:r>
          <w:rPr>
            <w:color w:val="0080AC"/>
            <w:w w:val="115"/>
            <w:sz w:val="12"/>
          </w:rPr>
          <w:t> G.O.</w:t>
        </w:r>
        <w:r>
          <w:rPr>
            <w:color w:val="0080AC"/>
            <w:w w:val="115"/>
            <w:sz w:val="12"/>
          </w:rPr>
          <w:t> Karame,</w:t>
        </w:r>
        <w:r>
          <w:rPr>
            <w:color w:val="0080AC"/>
            <w:w w:val="115"/>
            <w:sz w:val="12"/>
          </w:rPr>
          <w:t> K.</w:t>
        </w:r>
        <w:r>
          <w:rPr>
            <w:color w:val="0080AC"/>
            <w:w w:val="115"/>
            <w:sz w:val="12"/>
          </w:rPr>
          <w:t> Wüst,</w:t>
        </w:r>
        <w:r>
          <w:rPr>
            <w:color w:val="0080AC"/>
            <w:w w:val="115"/>
            <w:sz w:val="12"/>
          </w:rPr>
          <w:t> V.</w:t>
        </w:r>
        <w:r>
          <w:rPr>
            <w:color w:val="0080AC"/>
            <w:w w:val="115"/>
            <w:sz w:val="12"/>
          </w:rPr>
          <w:t> Glykantzis,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Ritzdorf,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Capkun,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proof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blockchains,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9" w:id="70"/>
        <w:bookmarkEnd w:id="70"/>
        <w:r>
          <w:rPr>
            <w:color w:val="0080AC"/>
            <w:w w:val="115"/>
            <w:sz w:val="12"/>
          </w:rPr>
          <w:t>2016</w:t>
        </w:r>
        <w:r>
          <w:rPr>
            <w:color w:val="0080AC"/>
            <w:w w:val="115"/>
            <w:sz w:val="12"/>
          </w:rPr>
          <w:t> ACM SIGSAC Conference</w:t>
        </w:r>
        <w:r>
          <w:rPr>
            <w:color w:val="0080AC"/>
            <w:w w:val="115"/>
            <w:sz w:val="12"/>
          </w:rPr>
          <w:t> on Computer</w:t>
        </w:r>
        <w:r>
          <w:rPr>
            <w:color w:val="0080AC"/>
            <w:w w:val="115"/>
            <w:sz w:val="12"/>
          </w:rPr>
          <w:t> and Communications Security, 2016,</w:t>
        </w:r>
      </w:hyperlink>
    </w:p>
    <w:p>
      <w:pPr>
        <w:spacing w:line="136" w:lineRule="exact" w:before="0"/>
        <w:ind w:left="439" w:right="0" w:firstLine="0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3–16.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6" w:lineRule="auto" w:before="18" w:after="0"/>
        <w:ind w:left="439" w:right="41" w:hanging="322"/>
        <w:jc w:val="both"/>
        <w:rPr>
          <w:sz w:val="12"/>
        </w:rPr>
      </w:pPr>
      <w:bookmarkStart w:name="_bookmark40" w:id="71"/>
      <w:bookmarkEnd w:id="71"/>
      <w:r>
        <w:rPr/>
      </w:r>
      <w:hyperlink r:id="rId44">
        <w:r>
          <w:rPr>
            <w:color w:val="0080AC"/>
            <w:w w:val="120"/>
            <w:sz w:val="12"/>
          </w:rPr>
          <w:t>G.</w:t>
        </w:r>
        <w:r>
          <w:rPr>
            <w:color w:val="0080AC"/>
            <w:w w:val="120"/>
            <w:sz w:val="12"/>
          </w:rPr>
          <w:t> Wood,</w:t>
        </w:r>
        <w:r>
          <w:rPr>
            <w:color w:val="0080AC"/>
            <w:w w:val="120"/>
            <w:sz w:val="12"/>
          </w:rPr>
          <w:t> et</w:t>
        </w:r>
        <w:r>
          <w:rPr>
            <w:color w:val="0080AC"/>
            <w:w w:val="120"/>
            <w:sz w:val="12"/>
          </w:rPr>
          <w:t> al.,</w:t>
        </w:r>
        <w:r>
          <w:rPr>
            <w:color w:val="0080AC"/>
            <w:w w:val="120"/>
            <w:sz w:val="12"/>
          </w:rPr>
          <w:t> Ethereum:</w:t>
        </w:r>
        <w:r>
          <w:rPr>
            <w:color w:val="0080AC"/>
            <w:w w:val="120"/>
            <w:sz w:val="12"/>
          </w:rPr>
          <w:t> a</w:t>
        </w:r>
        <w:r>
          <w:rPr>
            <w:color w:val="0080AC"/>
            <w:w w:val="120"/>
            <w:sz w:val="12"/>
          </w:rPr>
          <w:t> secure</w:t>
        </w:r>
        <w:r>
          <w:rPr>
            <w:color w:val="0080AC"/>
            <w:w w:val="120"/>
            <w:sz w:val="12"/>
          </w:rPr>
          <w:t> decentralised</w:t>
        </w:r>
        <w:r>
          <w:rPr>
            <w:color w:val="0080AC"/>
            <w:w w:val="120"/>
            <w:sz w:val="12"/>
          </w:rPr>
          <w:t> generalised</w:t>
        </w:r>
        <w:r>
          <w:rPr>
            <w:color w:val="0080AC"/>
            <w:w w:val="120"/>
            <w:sz w:val="12"/>
          </w:rPr>
          <w:t> transaction</w:t>
        </w:r>
        <w:r>
          <w:rPr>
            <w:color w:val="0080AC"/>
            <w:w w:val="120"/>
            <w:sz w:val="12"/>
          </w:rPr>
          <w:t> ledger,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Ethereum Project Yellow Paper 151 (2014) (2014) 1–32.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2" w:after="0"/>
        <w:ind w:left="439" w:right="40" w:hanging="322"/>
        <w:jc w:val="both"/>
        <w:rPr>
          <w:sz w:val="12"/>
        </w:rPr>
      </w:pPr>
      <w:hyperlink r:id="rId45">
        <w:r>
          <w:rPr>
            <w:color w:val="0080AC"/>
            <w:spacing w:val="-2"/>
            <w:w w:val="115"/>
            <w:sz w:val="12"/>
          </w:rPr>
          <w:t>Y. Fan, H. Wu, H.-Y. Paik, DR-BFT: a consensus algorithm for blockchain-based mul-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72"/>
        <w:bookmarkEnd w:id="72"/>
        <w:r>
          <w:rPr>
            <w:color w:val="0080AC"/>
            <w:w w:val="115"/>
            <w:sz w:val="12"/>
          </w:rPr>
          <w:t>ti</w:t>
        </w:r>
        <w:r>
          <w:rPr>
            <w:color w:val="0080AC"/>
            <w:w w:val="115"/>
            <w:sz w:val="12"/>
          </w:rPr>
          <w:t>-layer</w:t>
        </w:r>
        <w:r>
          <w:rPr>
            <w:color w:val="0080AC"/>
            <w:w w:val="115"/>
            <w:sz w:val="12"/>
          </w:rPr>
          <w:t> data integrity framework</w:t>
        </w:r>
        <w:r>
          <w:rPr>
            <w:color w:val="0080AC"/>
            <w:w w:val="115"/>
            <w:sz w:val="12"/>
          </w:rPr>
          <w:t> in dynamic edge</w:t>
        </w:r>
        <w:r>
          <w:rPr>
            <w:color w:val="0080AC"/>
            <w:w w:val="115"/>
            <w:sz w:val="12"/>
          </w:rPr>
          <w:t> computing system, Future</w:t>
        </w:r>
        <w:r>
          <w:rPr>
            <w:color w:val="0080AC"/>
            <w:w w:val="115"/>
            <w:sz w:val="12"/>
          </w:rPr>
          <w:t> Gen.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 Syst. 124 (2021) 33–48.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Szydlo,</w:t>
        </w:r>
        <w:r>
          <w:rPr>
            <w:color w:val="0080AC"/>
            <w:w w:val="115"/>
            <w:sz w:val="12"/>
          </w:rPr>
          <w:t> Merkle</w:t>
        </w:r>
        <w:r>
          <w:rPr>
            <w:color w:val="0080AC"/>
            <w:w w:val="115"/>
            <w:sz w:val="12"/>
          </w:rPr>
          <w:t> tree</w:t>
        </w:r>
        <w:r>
          <w:rPr>
            <w:color w:val="0080AC"/>
            <w:w w:val="115"/>
            <w:sz w:val="12"/>
          </w:rPr>
          <w:t> traversal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log</w:t>
        </w:r>
        <w:r>
          <w:rPr>
            <w:color w:val="0080AC"/>
            <w:w w:val="115"/>
            <w:sz w:val="12"/>
          </w:rPr>
          <w:t> space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time,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Confer-</w:t>
        </w:r>
        <w:r>
          <w:rPr>
            <w:color w:val="0080AC"/>
            <w:spacing w:val="80"/>
            <w:w w:val="115"/>
            <w:sz w:val="12"/>
          </w:rPr>
          <w:t> </w:t>
        </w:r>
        <w:bookmarkStart w:name="_bookmark42" w:id="73"/>
        <w:bookmarkEnd w:id="73"/>
        <w:r>
          <w:rPr>
            <w:color w:val="0080AC"/>
            <w:w w:val="115"/>
            <w:sz w:val="12"/>
          </w:rPr>
          <w:t>enc</w:t>
        </w:r>
        <w:r>
          <w:rPr>
            <w:color w:val="0080AC"/>
            <w:w w:val="115"/>
            <w:sz w:val="12"/>
          </w:rPr>
          <w:t>e on the Theory and Applications of Cryptographic Techniques, Springer, 2004,</w:t>
        </w:r>
      </w:hyperlink>
    </w:p>
    <w:p>
      <w:pPr>
        <w:spacing w:line="137" w:lineRule="exact" w:before="0"/>
        <w:ind w:left="439" w:right="0" w:firstLine="0"/>
        <w:jc w:val="both"/>
        <w:rPr>
          <w:sz w:val="12"/>
        </w:rPr>
      </w:pPr>
      <w:hyperlink r:id="rId46">
        <w:r>
          <w:rPr>
            <w:color w:val="0080AC"/>
            <w:w w:val="120"/>
            <w:sz w:val="12"/>
          </w:rPr>
          <w:t>pp.</w:t>
        </w:r>
        <w:r>
          <w:rPr>
            <w:color w:val="0080AC"/>
            <w:spacing w:val="-2"/>
            <w:w w:val="120"/>
            <w:sz w:val="12"/>
          </w:rPr>
          <w:t> 541–554.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19" w:after="0"/>
        <w:ind w:left="439" w:right="41" w:hanging="322"/>
        <w:jc w:val="both"/>
        <w:rPr>
          <w:sz w:val="12"/>
        </w:rPr>
      </w:pPr>
      <w:bookmarkStart w:name="_bookmark43" w:id="74"/>
      <w:bookmarkEnd w:id="74"/>
      <w:r>
        <w:rPr/>
      </w:r>
      <w:hyperlink r:id="rId47">
        <w:r>
          <w:rPr>
            <w:color w:val="0080AC"/>
            <w:w w:val="115"/>
            <w:sz w:val="12"/>
          </w:rPr>
          <w:t>J.R. Douceur, The sybil attack, in: International Workshop on Peer-to-Peer Systems,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Springer, 2002, pp. 251–260.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bookmarkStart w:name="_bookmark44" w:id="75"/>
      <w:bookmarkEnd w:id="75"/>
      <w:r>
        <w:rPr/>
      </w:r>
      <w:hyperlink r:id="rId48">
        <w:r>
          <w:rPr>
            <w:color w:val="0080AC"/>
            <w:w w:val="115"/>
            <w:sz w:val="12"/>
          </w:rPr>
          <w:t>N. Jovanovic, E. Kirda, C. Kruegel, Preventing cross site request forgery attacks,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2006 Securecomm and Workshops, IEEE, 2006, pp. 1–10.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Pries,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Zhao,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replay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attack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against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anonymous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5" w:id="76"/>
        <w:bookmarkEnd w:id="76"/>
        <w:r>
          <w:rPr>
            <w:color w:val="0080AC"/>
            <w:w w:val="115"/>
            <w:sz w:val="12"/>
          </w:rPr>
          <w:t>cation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2008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2008, pp. 1578–1582.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Kannhavong,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Nakayama,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Kato,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Nemoto,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Jamalipour,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NIS01-2: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col-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6" w:id="77"/>
        <w:bookmarkEnd w:id="77"/>
        <w:r>
          <w:rPr>
            <w:color w:val="0080AC"/>
            <w:w w:val="115"/>
            <w:sz w:val="12"/>
          </w:rPr>
          <w:t>lusion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attack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against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OLSR-based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mobile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Globecom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2006,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 2006, pp. 1–5.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1" w:hanging="322"/>
        <w:jc w:val="both"/>
        <w:rPr>
          <w:sz w:val="12"/>
        </w:rPr>
      </w:pPr>
      <w:bookmarkStart w:name="_bookmark47" w:id="78"/>
      <w:bookmarkEnd w:id="78"/>
      <w:r>
        <w:rPr/>
      </w:r>
      <w:hyperlink r:id="rId51">
        <w:r>
          <w:rPr>
            <w:color w:val="0080AC"/>
            <w:w w:val="110"/>
            <w:sz w:val="12"/>
          </w:rPr>
          <w:t>F. Callegati, W. Cerroni, M. Ramilli, Man-in-the-middle attack to the HTTPS protocol,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 Secur. Privacy 7 (1) (2009) 78–81.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322"/>
        <w:jc w:val="both"/>
        <w:rPr>
          <w:sz w:val="12"/>
        </w:rPr>
      </w:pPr>
      <w:bookmarkStart w:name="_bookmark48" w:id="79"/>
      <w:bookmarkEnd w:id="79"/>
      <w:r>
        <w:rPr/>
      </w:r>
      <w:hyperlink r:id="rId52">
        <w:r>
          <w:rPr>
            <w:color w:val="0080AC"/>
            <w:w w:val="115"/>
            <w:sz w:val="12"/>
          </w:rPr>
          <w:t>G. vanRossum, Python reference manual, Department of Computer Science [CS] 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9525,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1995.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322"/>
        <w:jc w:val="both"/>
        <w:rPr>
          <w:sz w:val="12"/>
        </w:rPr>
      </w:pPr>
      <w:bookmarkStart w:name="_bookmark49" w:id="80"/>
      <w:bookmarkEnd w:id="80"/>
      <w:r>
        <w:rPr/>
      </w:r>
      <w:hyperlink r:id="rId53">
        <w:r>
          <w:rPr>
            <w:color w:val="0080AC"/>
            <w:w w:val="115"/>
            <w:sz w:val="12"/>
          </w:rPr>
          <w:t>S. Gueron, S. Johnson, J. Walker, Sha-512/256, in: 2011 Eighth International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ference on Information Technology: New Generations, IEEE, 2011, pp. 354–358.</w:t>
        </w:r>
      </w:hyperlink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117" w:hanging="322"/>
        <w:jc w:val="both"/>
        <w:rPr>
          <w:sz w:val="12"/>
        </w:rPr>
      </w:pPr>
      <w:r>
        <w:rPr/>
        <w:br w:type="column"/>
      </w:r>
      <w:hyperlink r:id="rId54">
        <w:r>
          <w:rPr>
            <w:color w:val="0080AC"/>
            <w:w w:val="115"/>
            <w:sz w:val="12"/>
          </w:rPr>
          <w:t>M.K.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Hassan,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A.I.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Desouky,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Elghamrawy,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Sarhan,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challenges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opportunities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healthcare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informatics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smart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hospitals,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Smart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Cities: Models, Applications, and Challenges, 2019, pp. 3–26.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278" w:lineRule="auto" w:before="0"/>
        <w:ind w:left="1672" w:right="116" w:hanging="1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3897668</wp:posOffset>
            </wp:positionH>
            <wp:positionV relativeFrom="paragraph">
              <wp:posOffset>7714</wp:posOffset>
            </wp:positionV>
            <wp:extent cx="913193" cy="1214983"/>
            <wp:effectExtent l="0" t="0" r="0" b="0"/>
            <wp:wrapNone/>
            <wp:docPr id="35" name="Image 35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 descr="Unlabelled image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3" cy="1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15"/>
          <w:sz w:val="12"/>
        </w:rPr>
        <w:t>Yi</w:t>
      </w:r>
      <w:r>
        <w:rPr>
          <w:rFonts w:ascii="Times New Roman"/>
          <w:b/>
          <w:w w:val="115"/>
          <w:sz w:val="12"/>
        </w:rPr>
        <w:t> Li</w:t>
      </w:r>
      <w:r>
        <w:rPr>
          <w:rFonts w:ascii="Times New Roman"/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</w:t>
      </w:r>
      <w:r>
        <w:rPr>
          <w:w w:val="115"/>
          <w:sz w:val="12"/>
        </w:rPr>
        <w:t> PhD</w:t>
      </w:r>
      <w:r>
        <w:rPr>
          <w:w w:val="115"/>
          <w:sz w:val="12"/>
        </w:rPr>
        <w:t> student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School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Nanjing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Technology,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Nanjing,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China.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current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interests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informa-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security,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edge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computing,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auditing,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blockchain.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4"/>
        <w:rPr>
          <w:sz w:val="12"/>
        </w:rPr>
      </w:pPr>
    </w:p>
    <w:p>
      <w:pPr>
        <w:spacing w:line="278" w:lineRule="auto" w:before="0"/>
        <w:ind w:left="1672" w:right="118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3897668</wp:posOffset>
            </wp:positionH>
            <wp:positionV relativeFrom="paragraph">
              <wp:posOffset>7953</wp:posOffset>
            </wp:positionV>
            <wp:extent cx="913193" cy="1214983"/>
            <wp:effectExtent l="0" t="0" r="0" b="0"/>
            <wp:wrapNone/>
            <wp:docPr id="36" name="Image 36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Unlabelled image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3" cy="1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15"/>
          <w:sz w:val="12"/>
        </w:rPr>
        <w:t>Meiqin</w:t>
      </w:r>
      <w:r>
        <w:rPr>
          <w:rFonts w:ascii="Times New Roman"/>
          <w:b/>
          <w:w w:val="115"/>
          <w:sz w:val="12"/>
        </w:rPr>
        <w:t> Tang</w:t>
      </w:r>
      <w:r>
        <w:rPr>
          <w:rFonts w:ascii="Times New Roman"/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at</w:t>
      </w:r>
      <w:r>
        <w:rPr>
          <w:w w:val="115"/>
          <w:sz w:val="12"/>
        </w:rPr>
        <w:t> Internet</w:t>
      </w:r>
      <w:r>
        <w:rPr>
          <w:w w:val="115"/>
          <w:sz w:val="12"/>
        </w:rPr>
        <w:t> of</w:t>
      </w:r>
      <w:r>
        <w:rPr>
          <w:w w:val="115"/>
          <w:sz w:val="12"/>
        </w:rPr>
        <w:t> Things</w:t>
      </w:r>
      <w:r>
        <w:rPr>
          <w:w w:val="115"/>
          <w:sz w:val="12"/>
        </w:rPr>
        <w:t> Technology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College</w:t>
      </w:r>
      <w:r>
        <w:rPr>
          <w:w w:val="115"/>
          <w:sz w:val="12"/>
        </w:rPr>
        <w:t> at</w:t>
      </w:r>
      <w:r>
        <w:rPr>
          <w:w w:val="115"/>
          <w:sz w:val="12"/>
        </w:rPr>
        <w:t> Wuxi</w:t>
      </w:r>
      <w:r>
        <w:rPr>
          <w:w w:val="115"/>
          <w:sz w:val="12"/>
        </w:rPr>
        <w:t> Vocational</w:t>
      </w:r>
      <w:r>
        <w:rPr>
          <w:w w:val="115"/>
          <w:sz w:val="12"/>
        </w:rPr>
        <w:t> College</w:t>
      </w:r>
      <w:r>
        <w:rPr>
          <w:w w:val="115"/>
          <w:sz w:val="12"/>
        </w:rPr>
        <w:t> of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Technol-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ogy. Her current research interests include Internet of Things,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blockchain, and information security.</w:t>
      </w:r>
    </w:p>
    <w:sectPr>
      <w:type w:val="continuous"/>
      <w:pgSz w:w="11910" w:h="15880"/>
      <w:pgMar w:header="668" w:footer="485" w:top="620" w:bottom="280" w:left="640" w:right="620"/>
      <w:cols w:num="2" w:equalWidth="0">
        <w:col w:w="5190" w:space="190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15974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64833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648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Y.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w w:val="110"/>
                              <w:sz w:val="12"/>
                            </w:rPr>
                            <w:t>Tang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51.05pt;height:9.1pt;mso-position-horizontal-relative:page;mso-position-vertical-relative:page;z-index:-1616076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Y.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4"/>
                        <w:w w:val="110"/>
                        <w:sz w:val="12"/>
                      </w:rPr>
                      <w:t>Tang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5359165</wp:posOffset>
              </wp:positionH>
              <wp:positionV relativeFrom="page">
                <wp:posOffset>448576</wp:posOffset>
              </wp:positionV>
              <wp:extent cx="174371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43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Cyber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Security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Applications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1.981537pt;margin-top:35.320988pt;width:137.3pt;height:9.1pt;mso-position-horizontal-relative:page;mso-position-vertical-relative:page;z-index:-1616025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Cyber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Security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Applications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98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98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9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" w:hanging="4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6" w:lineRule="exact"/>
      <w:ind w:left="119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sa.2023.10001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keaipublishing.com/en/journals/cyber-security-and-applic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20211155002@nuist.edu.cn" TargetMode="External"/><Relationship Id="rId12" Type="http://schemas.openxmlformats.org/officeDocument/2006/relationships/hyperlink" Target="mailto:tmq220@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hyperlink" Target="http://refhub.elsevier.com/S2772-9184(23)00005-X/sbref0001" TargetMode="External"/><Relationship Id="rId22" Type="http://schemas.openxmlformats.org/officeDocument/2006/relationships/hyperlink" Target="http://refhub.elsevier.com/S2772-9184(23)00005-X/sbref0002" TargetMode="External"/><Relationship Id="rId23" Type="http://schemas.openxmlformats.org/officeDocument/2006/relationships/hyperlink" Target="http://refhub.elsevier.com/S2772-9184(23)00005-X/sbref0003" TargetMode="External"/><Relationship Id="rId24" Type="http://schemas.openxmlformats.org/officeDocument/2006/relationships/hyperlink" Target="http://refhub.elsevier.com/S2772-9184(23)00005-X/sbref0004" TargetMode="External"/><Relationship Id="rId25" Type="http://schemas.openxmlformats.org/officeDocument/2006/relationships/hyperlink" Target="http://refhub.elsevier.com/S2772-9184(23)00005-X/sbref0005" TargetMode="External"/><Relationship Id="rId26" Type="http://schemas.openxmlformats.org/officeDocument/2006/relationships/hyperlink" Target="http://refhub.elsevier.com/S2772-9184(23)00005-X/sbref0006" TargetMode="External"/><Relationship Id="rId27" Type="http://schemas.openxmlformats.org/officeDocument/2006/relationships/hyperlink" Target="http://refhub.elsevier.com/S2772-9184(23)00005-X/sbref0007" TargetMode="External"/><Relationship Id="rId28" Type="http://schemas.openxmlformats.org/officeDocument/2006/relationships/hyperlink" Target="http://refhub.elsevier.com/S2772-9184(23)00005-X/sbref0008" TargetMode="External"/><Relationship Id="rId29" Type="http://schemas.openxmlformats.org/officeDocument/2006/relationships/hyperlink" Target="http://refhub.elsevier.com/S2772-9184(23)00005-X/sbref0009" TargetMode="External"/><Relationship Id="rId30" Type="http://schemas.openxmlformats.org/officeDocument/2006/relationships/hyperlink" Target="http://refhub.elsevier.com/S2772-9184(23)00005-X/sbref0010" TargetMode="External"/><Relationship Id="rId31" Type="http://schemas.openxmlformats.org/officeDocument/2006/relationships/hyperlink" Target="http://refhub.elsevier.com/S2772-9184(23)00005-X/sbref0011" TargetMode="External"/><Relationship Id="rId32" Type="http://schemas.openxmlformats.org/officeDocument/2006/relationships/hyperlink" Target="http://refhub.elsevier.com/S2772-9184(23)00005-X/sbref0012" TargetMode="External"/><Relationship Id="rId33" Type="http://schemas.openxmlformats.org/officeDocument/2006/relationships/hyperlink" Target="http://refhub.elsevier.com/S2772-9184(23)00005-X/sbref0013" TargetMode="External"/><Relationship Id="rId34" Type="http://schemas.openxmlformats.org/officeDocument/2006/relationships/hyperlink" Target="http://refhub.elsevier.com/S2772-9184(23)00005-X/sbref0014" TargetMode="External"/><Relationship Id="rId35" Type="http://schemas.openxmlformats.org/officeDocument/2006/relationships/hyperlink" Target="http://refhub.elsevier.com/S2772-9184(23)00005-X/sbref0015" TargetMode="External"/><Relationship Id="rId36" Type="http://schemas.openxmlformats.org/officeDocument/2006/relationships/hyperlink" Target="http://refhub.elsevier.com/S2772-9184(23)00005-X/sbref0016" TargetMode="External"/><Relationship Id="rId37" Type="http://schemas.openxmlformats.org/officeDocument/2006/relationships/hyperlink" Target="http://refhub.elsevier.com/S2772-9184(23)00005-X/sbref0017" TargetMode="External"/><Relationship Id="rId38" Type="http://schemas.openxmlformats.org/officeDocument/2006/relationships/hyperlink" Target="http://refhub.elsevier.com/S2772-9184(23)00005-X/sbref0018" TargetMode="External"/><Relationship Id="rId39" Type="http://schemas.openxmlformats.org/officeDocument/2006/relationships/hyperlink" Target="http://refhub.elsevier.com/S2772-9184(23)00005-X/sbref0019" TargetMode="External"/><Relationship Id="rId40" Type="http://schemas.openxmlformats.org/officeDocument/2006/relationships/hyperlink" Target="http://refhub.elsevier.com/S2772-9184(23)00005-X/sbref0020" TargetMode="External"/><Relationship Id="rId41" Type="http://schemas.openxmlformats.org/officeDocument/2006/relationships/hyperlink" Target="http://refhub.elsevier.com/S2772-9184(23)00005-X/sbref0021" TargetMode="External"/><Relationship Id="rId42" Type="http://schemas.openxmlformats.org/officeDocument/2006/relationships/hyperlink" Target="http://refhub.elsevier.com/S2772-9184(23)00005-X/sbref0022" TargetMode="External"/><Relationship Id="rId43" Type="http://schemas.openxmlformats.org/officeDocument/2006/relationships/hyperlink" Target="http://refhub.elsevier.com/S2772-9184(23)00005-X/sbref0023" TargetMode="External"/><Relationship Id="rId44" Type="http://schemas.openxmlformats.org/officeDocument/2006/relationships/hyperlink" Target="http://refhub.elsevier.com/S2772-9184(23)00005-X/sbref0024" TargetMode="External"/><Relationship Id="rId45" Type="http://schemas.openxmlformats.org/officeDocument/2006/relationships/hyperlink" Target="http://refhub.elsevier.com/S2772-9184(23)00005-X/sbref0025" TargetMode="External"/><Relationship Id="rId46" Type="http://schemas.openxmlformats.org/officeDocument/2006/relationships/hyperlink" Target="http://refhub.elsevier.com/S2772-9184(23)00005-X/sbref0026" TargetMode="External"/><Relationship Id="rId47" Type="http://schemas.openxmlformats.org/officeDocument/2006/relationships/hyperlink" Target="http://refhub.elsevier.com/S2772-9184(23)00005-X/sbref0027" TargetMode="External"/><Relationship Id="rId48" Type="http://schemas.openxmlformats.org/officeDocument/2006/relationships/hyperlink" Target="http://refhub.elsevier.com/S2772-9184(23)00005-X/sbref0028" TargetMode="External"/><Relationship Id="rId49" Type="http://schemas.openxmlformats.org/officeDocument/2006/relationships/hyperlink" Target="http://refhub.elsevier.com/S2772-9184(23)00005-X/sbref0029" TargetMode="External"/><Relationship Id="rId50" Type="http://schemas.openxmlformats.org/officeDocument/2006/relationships/hyperlink" Target="http://refhub.elsevier.com/S2772-9184(23)00005-X/sbref0030" TargetMode="External"/><Relationship Id="rId51" Type="http://schemas.openxmlformats.org/officeDocument/2006/relationships/hyperlink" Target="http://refhub.elsevier.com/S2772-9184(23)00005-X/sbref0031" TargetMode="External"/><Relationship Id="rId52" Type="http://schemas.openxmlformats.org/officeDocument/2006/relationships/hyperlink" Target="http://refhub.elsevier.com/S2772-9184(23)00005-X/sbref0032" TargetMode="External"/><Relationship Id="rId53" Type="http://schemas.openxmlformats.org/officeDocument/2006/relationships/hyperlink" Target="http://refhub.elsevier.com/S2772-9184(23)00005-X/sbref0033" TargetMode="External"/><Relationship Id="rId54" Type="http://schemas.openxmlformats.org/officeDocument/2006/relationships/hyperlink" Target="http://refhub.elsevier.com/S2772-9184(23)00005-X/sbref0034" TargetMode="External"/><Relationship Id="rId55" Type="http://schemas.openxmlformats.org/officeDocument/2006/relationships/image" Target="media/image9.jpeg"/><Relationship Id="rId56" Type="http://schemas.openxmlformats.org/officeDocument/2006/relationships/image" Target="media/image10.jpe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Li</dc:creator>
  <cp:keywords>"Data auditing"; "Healthcare system"; "Blockchain"; "Cloud-edge computing"</cp:keywords>
  <dc:subject>Cyber Security and Applications, 1 (2023) 100017. doi:10.1016/j.csa.2023.100017</dc:subject>
  <dc:title>Blockchain-powered distributed data auditing scheme for cloud-edge healthcare system</dc:title>
  <dcterms:created xsi:type="dcterms:W3CDTF">2023-12-10T15:35:59Z</dcterms:created>
  <dcterms:modified xsi:type="dcterms:W3CDTF">2023-12-10T15:35:59Z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2023-04-10T00:00:00Z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10.1016/j.csa.2023.100017</vt:lpwstr>
  </property>
  <property fmtid="{D5CDD505-2E9C-101B-9397-08002B2CF9AE}" pid="14" name="robots">
    <vt:lpwstr>noindex</vt:lpwstr>
  </property>
</Properties>
</file>