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2"/>
        <w:ind w:left="417" w:right="0" w:firstLine="0"/>
        <w:jc w:val="left"/>
        <w:rPr>
          <w:rFonts w:ascii="LM Roman 8"/>
          <w:sz w:val="19"/>
        </w:rPr>
      </w:pPr>
      <w:r>
        <w:rPr>
          <w:rFonts w:ascii="LM Roman 8"/>
          <w:sz w:val="19"/>
        </w:rPr>
        <w:t>Electronic Notes in Theoretical Computer Science 43</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http://www.elsevier.nl/locate/entcs/volume43.html</w:t>
        </w:r>
      </w:hyperlink>
      <w:r>
        <w:rPr>
          <w:rFonts w:ascii="IBM 3270"/>
          <w:spacing w:val="36"/>
          <w:sz w:val="19"/>
        </w:rPr>
        <w:t> </w:t>
      </w:r>
      <w:r>
        <w:rPr>
          <w:rFonts w:ascii="LM Roman 8"/>
          <w:spacing w:val="-2"/>
          <w:sz w:val="19"/>
        </w:rPr>
        <w:t>10</w:t>
      </w:r>
      <w:r>
        <w:rPr>
          <w:rFonts w:ascii="LM Roman 8"/>
          <w:spacing w:val="1"/>
          <w:sz w:val="19"/>
        </w:rPr>
        <w:t> </w:t>
      </w:r>
      <w:r>
        <w:rPr>
          <w:rFonts w:ascii="LM Roman 8"/>
          <w:spacing w:val="-2"/>
          <w:sz w:val="19"/>
        </w:rPr>
        <w:t>pages</w:t>
      </w:r>
    </w:p>
    <w:p>
      <w:pPr>
        <w:pStyle w:val="BodyText"/>
        <w:jc w:val="left"/>
        <w:rPr>
          <w:rFonts w:ascii="LM Roman 8"/>
          <w:sz w:val="19"/>
        </w:rPr>
      </w:pPr>
    </w:p>
    <w:p>
      <w:pPr>
        <w:pStyle w:val="BodyText"/>
        <w:spacing w:before="213"/>
        <w:jc w:val="left"/>
        <w:rPr>
          <w:rFonts w:ascii="LM Roman 8"/>
          <w:sz w:val="19"/>
        </w:rPr>
      </w:pPr>
    </w:p>
    <w:p>
      <w:pPr>
        <w:pStyle w:val="Title"/>
        <w:spacing w:line="182" w:lineRule="auto"/>
      </w:pPr>
      <w:r>
        <w:rPr/>
        <w:t>CTML: a context transport mark-up </w:t>
      </w:r>
      <w:r>
        <w:rPr/>
        <w:t>language for formalization and veriﬁcation of legal, medical, bureaucratic and safety procedures and protocols</w:t>
      </w:r>
    </w:p>
    <w:p>
      <w:pPr>
        <w:pStyle w:val="BodyText"/>
        <w:spacing w:before="434"/>
        <w:jc w:val="left"/>
        <w:rPr>
          <w:rFonts w:ascii="LM Roman 17"/>
          <w:sz w:val="41"/>
        </w:rPr>
      </w:pPr>
    </w:p>
    <w:p>
      <w:pPr>
        <w:spacing w:before="0"/>
        <w:ind w:left="475" w:right="557" w:firstLine="0"/>
        <w:jc w:val="center"/>
        <w:rPr>
          <w:rFonts w:ascii="MathJax_Main"/>
          <w:sz w:val="28"/>
        </w:rPr>
      </w:pPr>
      <w:r>
        <w:rPr>
          <w:sz w:val="28"/>
        </w:rPr>
        <w:t>Graziella</w:t>
      </w:r>
      <w:r>
        <w:rPr>
          <w:spacing w:val="12"/>
          <w:sz w:val="28"/>
        </w:rPr>
        <w:t> </w:t>
      </w:r>
      <w:r>
        <w:rPr>
          <w:sz w:val="28"/>
        </w:rPr>
        <w:t>Tonfoni</w:t>
      </w:r>
      <w:r>
        <w:rPr>
          <w:spacing w:val="-39"/>
          <w:sz w:val="28"/>
        </w:rPr>
        <w:t> </w:t>
      </w:r>
      <w:r>
        <w:rPr>
          <w:rFonts w:ascii="MathJax_Main"/>
          <w:spacing w:val="-5"/>
          <w:sz w:val="28"/>
          <w:vertAlign w:val="superscript"/>
        </w:rPr>
        <w:t>1</w:t>
      </w:r>
      <w:r>
        <w:rPr>
          <w:rFonts w:ascii="Georgia"/>
          <w:i/>
          <w:spacing w:val="-5"/>
          <w:sz w:val="28"/>
          <w:vertAlign w:val="superscript"/>
        </w:rPr>
        <w:t>,</w:t>
      </w:r>
      <w:r>
        <w:rPr>
          <w:rFonts w:ascii="MathJax_Main"/>
          <w:spacing w:val="-5"/>
          <w:sz w:val="28"/>
          <w:vertAlign w:val="superscript"/>
        </w:rPr>
        <w:t>2</w:t>
      </w:r>
    </w:p>
    <w:p>
      <w:pPr>
        <w:pStyle w:val="BodyText"/>
        <w:spacing w:before="75"/>
        <w:jc w:val="left"/>
        <w:rPr>
          <w:rFonts w:ascii="MathJax_Main"/>
          <w:sz w:val="28"/>
        </w:rPr>
      </w:pPr>
    </w:p>
    <w:p>
      <w:pPr>
        <w:spacing w:line="291" w:lineRule="exact" w:before="0"/>
        <w:ind w:left="475" w:right="546" w:firstLine="0"/>
        <w:jc w:val="center"/>
        <w:rPr>
          <w:rFonts w:ascii="LM Roman 10"/>
          <w:i/>
          <w:sz w:val="22"/>
        </w:rPr>
      </w:pPr>
      <w:r>
        <w:rPr>
          <w:rFonts w:ascii="LM Roman 10"/>
          <w:i/>
          <w:sz w:val="22"/>
        </w:rPr>
        <w:t>University</w:t>
      </w:r>
      <w:r>
        <w:rPr>
          <w:rFonts w:ascii="LM Roman 10"/>
          <w:i/>
          <w:spacing w:val="-7"/>
          <w:sz w:val="22"/>
        </w:rPr>
        <w:t> </w:t>
      </w:r>
      <w:r>
        <w:rPr>
          <w:rFonts w:ascii="LM Roman 10"/>
          <w:i/>
          <w:sz w:val="22"/>
        </w:rPr>
        <w:t>of</w:t>
      </w:r>
      <w:r>
        <w:rPr>
          <w:rFonts w:ascii="LM Roman 10"/>
          <w:i/>
          <w:spacing w:val="-7"/>
          <w:sz w:val="22"/>
        </w:rPr>
        <w:t> </w:t>
      </w:r>
      <w:r>
        <w:rPr>
          <w:rFonts w:ascii="LM Roman 10"/>
          <w:i/>
          <w:spacing w:val="-2"/>
          <w:sz w:val="22"/>
        </w:rPr>
        <w:t>Bologna,</w:t>
      </w:r>
    </w:p>
    <w:p>
      <w:pPr>
        <w:spacing w:line="208" w:lineRule="auto" w:before="12"/>
        <w:ind w:left="3561" w:right="3633" w:firstLine="0"/>
        <w:jc w:val="center"/>
        <w:rPr>
          <w:rFonts w:ascii="LM Roman 10"/>
          <w:i/>
          <w:sz w:val="22"/>
        </w:rPr>
      </w:pPr>
      <w:r>
        <w:rPr>
          <w:rFonts w:ascii="LM Roman 10"/>
          <w:i/>
          <w:spacing w:val="-2"/>
          <w:sz w:val="22"/>
        </w:rPr>
        <w:t>Bologna,</w:t>
      </w:r>
      <w:r>
        <w:rPr>
          <w:rFonts w:ascii="LM Roman 10"/>
          <w:i/>
          <w:spacing w:val="-18"/>
          <w:sz w:val="22"/>
        </w:rPr>
        <w:t> </w:t>
      </w:r>
      <w:r>
        <w:rPr>
          <w:rFonts w:ascii="LM Roman 10"/>
          <w:i/>
          <w:spacing w:val="-2"/>
          <w:sz w:val="22"/>
        </w:rPr>
        <w:t>Italy</w:t>
      </w:r>
      <w:r>
        <w:rPr>
          <w:rFonts w:ascii="LM Roman 10"/>
          <w:i/>
          <w:spacing w:val="-2"/>
          <w:sz w:val="22"/>
        </w:rPr>
        <w:t> </w:t>
      </w:r>
      <w:r>
        <w:rPr>
          <w:rFonts w:ascii="LM Roman 10"/>
          <w:i/>
          <w:spacing w:val="-4"/>
          <w:sz w:val="22"/>
        </w:rPr>
        <w:t>and</w:t>
      </w:r>
    </w:p>
    <w:p>
      <w:pPr>
        <w:spacing w:line="208" w:lineRule="auto" w:before="1"/>
        <w:ind w:left="1726" w:right="1798" w:firstLine="0"/>
        <w:jc w:val="center"/>
        <w:rPr>
          <w:rFonts w:ascii="LM Roman 10"/>
          <w:i/>
          <w:sz w:val="22"/>
        </w:rPr>
      </w:pPr>
      <w:r>
        <w:rPr>
          <w:rFonts w:ascii="LM Roman 10"/>
          <w:i/>
          <w:sz w:val="22"/>
        </w:rPr>
        <w:t>SEAS</w:t>
      </w:r>
      <w:r>
        <w:rPr>
          <w:rFonts w:ascii="LM Roman 10"/>
          <w:i/>
          <w:spacing w:val="-19"/>
          <w:sz w:val="22"/>
        </w:rPr>
        <w:t> </w:t>
      </w:r>
      <w:r>
        <w:rPr>
          <w:rFonts w:ascii="LM Roman 10"/>
          <w:i/>
          <w:sz w:val="22"/>
        </w:rPr>
        <w:t>-</w:t>
      </w:r>
      <w:r>
        <w:rPr>
          <w:rFonts w:ascii="LM Roman 10"/>
          <w:i/>
          <w:spacing w:val="-19"/>
          <w:sz w:val="22"/>
        </w:rPr>
        <w:t> </w:t>
      </w:r>
      <w:r>
        <w:rPr>
          <w:rFonts w:ascii="LM Roman 10"/>
          <w:i/>
          <w:sz w:val="22"/>
        </w:rPr>
        <w:t>The</w:t>
      </w:r>
      <w:r>
        <w:rPr>
          <w:rFonts w:ascii="LM Roman 10"/>
          <w:i/>
          <w:spacing w:val="-19"/>
          <w:sz w:val="22"/>
        </w:rPr>
        <w:t> </w:t>
      </w:r>
      <w:r>
        <w:rPr>
          <w:rFonts w:ascii="LM Roman 10"/>
          <w:i/>
          <w:sz w:val="22"/>
        </w:rPr>
        <w:t>George</w:t>
      </w:r>
      <w:r>
        <w:rPr>
          <w:rFonts w:ascii="LM Roman 10"/>
          <w:i/>
          <w:spacing w:val="-19"/>
          <w:sz w:val="22"/>
        </w:rPr>
        <w:t> </w:t>
      </w:r>
      <w:r>
        <w:rPr>
          <w:rFonts w:ascii="LM Roman 10"/>
          <w:i/>
          <w:sz w:val="22"/>
        </w:rPr>
        <w:t>Washington</w:t>
      </w:r>
      <w:r>
        <w:rPr>
          <w:rFonts w:ascii="LM Roman 10"/>
          <w:i/>
          <w:spacing w:val="-19"/>
          <w:sz w:val="22"/>
        </w:rPr>
        <w:t> </w:t>
      </w:r>
      <w:r>
        <w:rPr>
          <w:rFonts w:ascii="LM Roman 10"/>
          <w:i/>
          <w:sz w:val="22"/>
        </w:rPr>
        <w:t>University,</w:t>
      </w:r>
      <w:r>
        <w:rPr>
          <w:rFonts w:ascii="LM Roman 10"/>
          <w:i/>
          <w:sz w:val="22"/>
        </w:rPr>
        <w:t> Washington D.C., U.S.</w:t>
      </w:r>
    </w:p>
    <w:p>
      <w:pPr>
        <w:pStyle w:val="BodyText"/>
        <w:jc w:val="left"/>
        <w:rPr>
          <w:rFonts w:ascii="LM Roman 10"/>
          <w:i/>
          <w:sz w:val="20"/>
        </w:rPr>
      </w:pPr>
    </w:p>
    <w:p>
      <w:pPr>
        <w:pStyle w:val="BodyText"/>
        <w:jc w:val="left"/>
        <w:rPr>
          <w:rFonts w:ascii="LM Roman 10"/>
          <w:i/>
          <w:sz w:val="20"/>
        </w:rPr>
      </w:pPr>
    </w:p>
    <w:p>
      <w:pPr>
        <w:pStyle w:val="BodyText"/>
        <w:jc w:val="left"/>
        <w:rPr>
          <w:rFonts w:ascii="LM Roman 10"/>
          <w:i/>
          <w:sz w:val="20"/>
        </w:rPr>
      </w:pPr>
    </w:p>
    <w:p>
      <w:pPr>
        <w:pStyle w:val="BodyText"/>
        <w:spacing w:before="122"/>
        <w:jc w:val="left"/>
        <w:rPr>
          <w:rFonts w:ascii="LM Roman 10"/>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272785</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21.479197pt;width:394.55pt;height:.1pt;mso-position-horizontal-relative:page;mso-position-vertical-relative:paragraph;z-index:-15728640;mso-wrap-distance-left:0;mso-wrap-distance-right:0" id="docshape2" coordorigin="2137,430" coordsize="7891,0" path="m2137,430l10028,430e" filled="false" stroked="true" strokeweight=".4pt" strokecolor="#000000">
                <v:path arrowok="t"/>
                <v:stroke dashstyle="solid"/>
                <w10:wrap type="topAndBottom"/>
              </v:shape>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52" w:lineRule="auto" w:before="94"/>
        <w:ind w:left="417" w:right="486" w:firstLine="0"/>
        <w:jc w:val="both"/>
        <w:rPr>
          <w:rFonts w:ascii="MathJax_Main"/>
          <w:sz w:val="22"/>
        </w:rPr>
      </w:pPr>
      <w:r>
        <w:rPr>
          <w:rFonts w:ascii="MathJax_Main"/>
          <w:sz w:val="22"/>
        </w:rPr>
        <w:t>CPP-TRS</w:t>
      </w:r>
      <w:r>
        <w:rPr>
          <w:rFonts w:ascii="MathJax_Main"/>
          <w:spacing w:val="-14"/>
          <w:sz w:val="22"/>
        </w:rPr>
        <w:t> </w:t>
      </w:r>
      <w:r>
        <w:rPr>
          <w:rFonts w:ascii="MathJax_Main"/>
          <w:sz w:val="22"/>
        </w:rPr>
        <w:t>[2]</w:t>
      </w:r>
      <w:r>
        <w:rPr>
          <w:rFonts w:ascii="MathJax_Main"/>
          <w:spacing w:val="-14"/>
          <w:sz w:val="22"/>
        </w:rPr>
        <w:t> </w:t>
      </w:r>
      <w:r>
        <w:rPr>
          <w:rFonts w:ascii="MathJax_Main"/>
          <w:sz w:val="22"/>
        </w:rPr>
        <w:t>stands</w:t>
      </w:r>
      <w:r>
        <w:rPr>
          <w:rFonts w:ascii="MathJax_Main"/>
          <w:spacing w:val="-14"/>
          <w:sz w:val="22"/>
        </w:rPr>
        <w:t> </w:t>
      </w:r>
      <w:r>
        <w:rPr>
          <w:rFonts w:ascii="MathJax_Main"/>
          <w:sz w:val="22"/>
        </w:rPr>
        <w:t>for</w:t>
      </w:r>
      <w:r>
        <w:rPr>
          <w:rFonts w:ascii="MathJax_Main"/>
          <w:spacing w:val="-13"/>
          <w:sz w:val="22"/>
        </w:rPr>
        <w:t> </w:t>
      </w:r>
      <w:r>
        <w:rPr>
          <w:rFonts w:ascii="MathJax_Main"/>
          <w:sz w:val="22"/>
        </w:rPr>
        <w:t>Communicative</w:t>
      </w:r>
      <w:r>
        <w:rPr>
          <w:rFonts w:ascii="MathJax_Main"/>
          <w:spacing w:val="-14"/>
          <w:sz w:val="22"/>
        </w:rPr>
        <w:t> </w:t>
      </w:r>
      <w:r>
        <w:rPr>
          <w:rFonts w:ascii="MathJax_Main"/>
          <w:sz w:val="22"/>
        </w:rPr>
        <w:t>Positioning</w:t>
      </w:r>
      <w:r>
        <w:rPr>
          <w:rFonts w:ascii="MathJax_Main"/>
          <w:spacing w:val="-14"/>
          <w:sz w:val="22"/>
        </w:rPr>
        <w:t> </w:t>
      </w:r>
      <w:r>
        <w:rPr>
          <w:rFonts w:ascii="MathJax_Main"/>
          <w:sz w:val="22"/>
        </w:rPr>
        <w:t>Program</w:t>
      </w:r>
      <w:r>
        <w:rPr>
          <w:rFonts w:ascii="MathJax_Main"/>
          <w:spacing w:val="-14"/>
          <w:sz w:val="22"/>
        </w:rPr>
        <w:t> </w:t>
      </w:r>
      <w:r>
        <w:rPr>
          <w:rFonts w:ascii="MathJax_Main"/>
          <w:sz w:val="22"/>
        </w:rPr>
        <w:t>-</w:t>
      </w:r>
      <w:r>
        <w:rPr>
          <w:rFonts w:ascii="MathJax_Main"/>
          <w:spacing w:val="-13"/>
          <w:sz w:val="22"/>
        </w:rPr>
        <w:t> </w:t>
      </w:r>
      <w:r>
        <w:rPr>
          <w:rFonts w:ascii="MathJax_Main"/>
          <w:sz w:val="22"/>
        </w:rPr>
        <w:t>Text</w:t>
      </w:r>
      <w:r>
        <w:rPr>
          <w:rFonts w:ascii="MathJax_Main"/>
          <w:spacing w:val="-14"/>
          <w:sz w:val="22"/>
        </w:rPr>
        <w:t> </w:t>
      </w:r>
      <w:r>
        <w:rPr>
          <w:rFonts w:ascii="MathJax_Main"/>
          <w:sz w:val="22"/>
        </w:rPr>
        <w:t>Representation Systems and is a visual language based upon a consistent set of dynamic visuals, which may be used in combination to represent qualitative reasoning about the nature of information packaged in textual format.</w:t>
      </w:r>
      <w:r>
        <w:rPr>
          <w:rFonts w:ascii="MathJax_Main"/>
          <w:spacing w:val="40"/>
          <w:sz w:val="22"/>
        </w:rPr>
        <w:t> </w:t>
      </w:r>
      <w:r>
        <w:rPr>
          <w:rFonts w:ascii="MathJax_Main"/>
          <w:sz w:val="22"/>
        </w:rPr>
        <w:t>A subset of CPP-TRS visuals, indicating those categories which create communicative context, precisely textual signs</w:t>
      </w:r>
      <w:r>
        <w:rPr>
          <w:rFonts w:ascii="MathJax_Main"/>
          <w:spacing w:val="-1"/>
          <w:sz w:val="22"/>
        </w:rPr>
        <w:t> </w:t>
      </w:r>
      <w:r>
        <w:rPr>
          <w:rFonts w:ascii="MathJax_Main"/>
          <w:sz w:val="22"/>
        </w:rPr>
        <w:t>and</w:t>
      </w:r>
      <w:r>
        <w:rPr>
          <w:rFonts w:ascii="MathJax_Main"/>
          <w:spacing w:val="-1"/>
          <w:sz w:val="22"/>
        </w:rPr>
        <w:t> </w:t>
      </w:r>
      <w:r>
        <w:rPr>
          <w:rFonts w:ascii="MathJax_Main"/>
          <w:sz w:val="22"/>
        </w:rPr>
        <w:t>textual</w:t>
      </w:r>
      <w:r>
        <w:rPr>
          <w:rFonts w:ascii="MathJax_Main"/>
          <w:spacing w:val="-1"/>
          <w:sz w:val="22"/>
        </w:rPr>
        <w:t> </w:t>
      </w:r>
      <w:r>
        <w:rPr>
          <w:rFonts w:ascii="MathJax_Main"/>
          <w:sz w:val="22"/>
        </w:rPr>
        <w:t>symbols, have</w:t>
      </w:r>
      <w:r>
        <w:rPr>
          <w:rFonts w:ascii="MathJax_Main"/>
          <w:spacing w:val="-1"/>
          <w:sz w:val="22"/>
        </w:rPr>
        <w:t> </w:t>
      </w:r>
      <w:r>
        <w:rPr>
          <w:rFonts w:ascii="MathJax_Main"/>
          <w:sz w:val="22"/>
        </w:rPr>
        <w:t>been</w:t>
      </w:r>
      <w:r>
        <w:rPr>
          <w:rFonts w:ascii="MathJax_Main"/>
          <w:spacing w:val="-1"/>
          <w:sz w:val="22"/>
        </w:rPr>
        <w:t> </w:t>
      </w:r>
      <w:r>
        <w:rPr>
          <w:rFonts w:ascii="MathJax_Main"/>
          <w:sz w:val="22"/>
        </w:rPr>
        <w:t>recently</w:t>
      </w:r>
      <w:r>
        <w:rPr>
          <w:rFonts w:ascii="MathJax_Main"/>
          <w:spacing w:val="-1"/>
          <w:sz w:val="22"/>
        </w:rPr>
        <w:t> </w:t>
      </w:r>
      <w:r>
        <w:rPr>
          <w:rFonts w:ascii="MathJax_Main"/>
          <w:sz w:val="22"/>
        </w:rPr>
        <w:t>isolated</w:t>
      </w:r>
      <w:r>
        <w:rPr>
          <w:rFonts w:ascii="MathJax_Main"/>
          <w:spacing w:val="-1"/>
          <w:sz w:val="22"/>
        </w:rPr>
        <w:t> </w:t>
      </w:r>
      <w:r>
        <w:rPr>
          <w:rFonts w:ascii="MathJax_Main"/>
          <w:sz w:val="22"/>
        </w:rPr>
        <w:t>and</w:t>
      </w:r>
      <w:r>
        <w:rPr>
          <w:rFonts w:ascii="MathJax_Main"/>
          <w:spacing w:val="-1"/>
          <w:sz w:val="22"/>
        </w:rPr>
        <w:t> </w:t>
      </w:r>
      <w:r>
        <w:rPr>
          <w:rFonts w:ascii="MathJax_Main"/>
          <w:sz w:val="22"/>
        </w:rPr>
        <w:t>converted</w:t>
      </w:r>
      <w:r>
        <w:rPr>
          <w:rFonts w:ascii="MathJax_Main"/>
          <w:spacing w:val="-1"/>
          <w:sz w:val="22"/>
        </w:rPr>
        <w:t> </w:t>
      </w:r>
      <w:r>
        <w:rPr>
          <w:rFonts w:ascii="MathJax_Main"/>
          <w:sz w:val="22"/>
        </w:rPr>
        <w:t>into</w:t>
      </w:r>
      <w:r>
        <w:rPr>
          <w:rFonts w:ascii="MathJax_Main"/>
          <w:spacing w:val="-1"/>
          <w:sz w:val="22"/>
        </w:rPr>
        <w:t> </w:t>
      </w:r>
      <w:r>
        <w:rPr>
          <w:rFonts w:ascii="MathJax_Main"/>
          <w:sz w:val="22"/>
        </w:rPr>
        <w:t>functions and commands of a mark-up language for documentation annotation.</w:t>
      </w:r>
      <w:r>
        <w:rPr>
          <w:rFonts w:ascii="MathJax_Main"/>
          <w:spacing w:val="40"/>
          <w:sz w:val="22"/>
        </w:rPr>
        <w:t> </w:t>
      </w:r>
      <w:r>
        <w:rPr>
          <w:rFonts w:ascii="MathJax_Main"/>
          <w:sz w:val="22"/>
        </w:rPr>
        <w:t>The newly derived special purpose language is called CTML, which means Context Transport Markup Language, [4] and the main objective to be achieved is accurate incorpo- ration of contextual features into documentation. Communicative function carried by signs, together with communicative intention carried by symbols and commu- nicative turn-taking carried by turn-taking symbols create context, which may be easily</w:t>
      </w:r>
      <w:r>
        <w:rPr>
          <w:rFonts w:ascii="MathJax_Main"/>
          <w:spacing w:val="-8"/>
          <w:sz w:val="22"/>
        </w:rPr>
        <w:t> </w:t>
      </w:r>
      <w:r>
        <w:rPr>
          <w:rFonts w:ascii="MathJax_Main"/>
          <w:sz w:val="22"/>
        </w:rPr>
        <w:t>incorporated</w:t>
      </w:r>
      <w:r>
        <w:rPr>
          <w:rFonts w:ascii="MathJax_Main"/>
          <w:spacing w:val="-8"/>
          <w:sz w:val="22"/>
        </w:rPr>
        <w:t> </w:t>
      </w:r>
      <w:r>
        <w:rPr>
          <w:rFonts w:ascii="MathJax_Main"/>
          <w:sz w:val="22"/>
        </w:rPr>
        <w:t>within</w:t>
      </w:r>
      <w:r>
        <w:rPr>
          <w:rFonts w:ascii="MathJax_Main"/>
          <w:spacing w:val="-8"/>
          <w:sz w:val="22"/>
        </w:rPr>
        <w:t> </w:t>
      </w:r>
      <w:r>
        <w:rPr>
          <w:rFonts w:ascii="MathJax_Main"/>
          <w:sz w:val="22"/>
        </w:rPr>
        <w:t>each</w:t>
      </w:r>
      <w:r>
        <w:rPr>
          <w:rFonts w:ascii="MathJax_Main"/>
          <w:spacing w:val="-8"/>
          <w:sz w:val="22"/>
        </w:rPr>
        <w:t> </w:t>
      </w:r>
      <w:r>
        <w:rPr>
          <w:rFonts w:ascii="MathJax_Main"/>
          <w:sz w:val="22"/>
        </w:rPr>
        <w:t>single</w:t>
      </w:r>
      <w:r>
        <w:rPr>
          <w:rFonts w:ascii="MathJax_Main"/>
          <w:spacing w:val="-8"/>
          <w:sz w:val="22"/>
        </w:rPr>
        <w:t> </w:t>
      </w:r>
      <w:r>
        <w:rPr>
          <w:rFonts w:ascii="MathJax_Main"/>
          <w:sz w:val="22"/>
        </w:rPr>
        <w:t>instruction,</w:t>
      </w:r>
      <w:r>
        <w:rPr>
          <w:rFonts w:ascii="MathJax_Main"/>
          <w:spacing w:val="-5"/>
          <w:sz w:val="22"/>
        </w:rPr>
        <w:t> </w:t>
      </w:r>
      <w:r>
        <w:rPr>
          <w:rFonts w:ascii="MathJax_Main"/>
          <w:sz w:val="22"/>
        </w:rPr>
        <w:t>that</w:t>
      </w:r>
      <w:r>
        <w:rPr>
          <w:rFonts w:ascii="MathJax_Main"/>
          <w:spacing w:val="-8"/>
          <w:sz w:val="22"/>
        </w:rPr>
        <w:t> </w:t>
      </w:r>
      <w:r>
        <w:rPr>
          <w:rFonts w:ascii="MathJax_Main"/>
          <w:sz w:val="22"/>
        </w:rPr>
        <w:t>has</w:t>
      </w:r>
      <w:r>
        <w:rPr>
          <w:rFonts w:ascii="MathJax_Main"/>
          <w:spacing w:val="-8"/>
          <w:sz w:val="22"/>
        </w:rPr>
        <w:t> </w:t>
      </w:r>
      <w:r>
        <w:rPr>
          <w:rFonts w:ascii="MathJax_Main"/>
          <w:sz w:val="22"/>
        </w:rPr>
        <w:t>been</w:t>
      </w:r>
      <w:r>
        <w:rPr>
          <w:rFonts w:ascii="MathJax_Main"/>
          <w:spacing w:val="-8"/>
          <w:sz w:val="22"/>
        </w:rPr>
        <w:t> </w:t>
      </w:r>
      <w:r>
        <w:rPr>
          <w:rFonts w:ascii="MathJax_Main"/>
          <w:sz w:val="22"/>
        </w:rPr>
        <w:t>produced</w:t>
      </w:r>
      <w:r>
        <w:rPr>
          <w:rFonts w:ascii="MathJax_Main"/>
          <w:spacing w:val="-8"/>
          <w:sz w:val="22"/>
        </w:rPr>
        <w:t> </w:t>
      </w:r>
      <w:r>
        <w:rPr>
          <w:rFonts w:ascii="MathJax_Main"/>
          <w:sz w:val="22"/>
        </w:rPr>
        <w:t>in</w:t>
      </w:r>
      <w:r>
        <w:rPr>
          <w:rFonts w:ascii="MathJax_Main"/>
          <w:spacing w:val="-8"/>
          <w:sz w:val="22"/>
        </w:rPr>
        <w:t> </w:t>
      </w:r>
      <w:r>
        <w:rPr>
          <w:rFonts w:ascii="MathJax_Main"/>
          <w:sz w:val="22"/>
        </w:rPr>
        <w:t>textual format. Instructions displayed according to a set of categories selected as the most relevant ones will provide users with those interpretive clues which are needed to support</w:t>
      </w:r>
      <w:r>
        <w:rPr>
          <w:rFonts w:ascii="MathJax_Main"/>
          <w:spacing w:val="-12"/>
          <w:sz w:val="22"/>
        </w:rPr>
        <w:t> </w:t>
      </w:r>
      <w:r>
        <w:rPr>
          <w:rFonts w:ascii="MathJax_Main"/>
          <w:sz w:val="22"/>
        </w:rPr>
        <w:t>accurate</w:t>
      </w:r>
      <w:r>
        <w:rPr>
          <w:rFonts w:ascii="MathJax_Main"/>
          <w:spacing w:val="-12"/>
          <w:sz w:val="22"/>
        </w:rPr>
        <w:t> </w:t>
      </w:r>
      <w:r>
        <w:rPr>
          <w:rFonts w:ascii="MathJax_Main"/>
          <w:sz w:val="22"/>
        </w:rPr>
        <w:t>and</w:t>
      </w:r>
      <w:r>
        <w:rPr>
          <w:rFonts w:ascii="MathJax_Main"/>
          <w:spacing w:val="-12"/>
          <w:sz w:val="22"/>
        </w:rPr>
        <w:t> </w:t>
      </w:r>
      <w:r>
        <w:rPr>
          <w:rFonts w:ascii="MathJax_Main"/>
          <w:sz w:val="22"/>
        </w:rPr>
        <w:t>effective</w:t>
      </w:r>
      <w:r>
        <w:rPr>
          <w:rFonts w:ascii="MathJax_Main"/>
          <w:spacing w:val="-12"/>
          <w:sz w:val="22"/>
        </w:rPr>
        <w:t> </w:t>
      </w:r>
      <w:r>
        <w:rPr>
          <w:rFonts w:ascii="MathJax_Main"/>
          <w:sz w:val="22"/>
        </w:rPr>
        <w:t>understanding</w:t>
      </w:r>
      <w:r>
        <w:rPr>
          <w:rFonts w:ascii="MathJax_Main"/>
          <w:spacing w:val="-12"/>
          <w:sz w:val="22"/>
        </w:rPr>
        <w:t> </w:t>
      </w:r>
      <w:r>
        <w:rPr>
          <w:rFonts w:ascii="MathJax_Main"/>
          <w:sz w:val="22"/>
        </w:rPr>
        <w:t>of</w:t>
      </w:r>
      <w:r>
        <w:rPr>
          <w:rFonts w:ascii="MathJax_Main"/>
          <w:spacing w:val="-12"/>
          <w:sz w:val="22"/>
        </w:rPr>
        <w:t> </w:t>
      </w:r>
      <w:r>
        <w:rPr>
          <w:rFonts w:ascii="MathJax_Main"/>
          <w:sz w:val="22"/>
        </w:rPr>
        <w:t>each</w:t>
      </w:r>
      <w:r>
        <w:rPr>
          <w:rFonts w:ascii="MathJax_Main"/>
          <w:spacing w:val="-12"/>
          <w:sz w:val="22"/>
        </w:rPr>
        <w:t> </w:t>
      </w:r>
      <w:r>
        <w:rPr>
          <w:rFonts w:ascii="MathJax_Main"/>
          <w:sz w:val="22"/>
        </w:rPr>
        <w:t>instructional</w:t>
      </w:r>
      <w:r>
        <w:rPr>
          <w:rFonts w:ascii="MathJax_Main"/>
          <w:spacing w:val="-12"/>
          <w:sz w:val="22"/>
        </w:rPr>
        <w:t> </w:t>
      </w:r>
      <w:r>
        <w:rPr>
          <w:rFonts w:ascii="MathJax_Main"/>
          <w:sz w:val="22"/>
        </w:rPr>
        <w:t>sequence.</w:t>
      </w:r>
      <w:r>
        <w:rPr>
          <w:rFonts w:ascii="MathJax_Main"/>
          <w:spacing w:val="17"/>
          <w:sz w:val="22"/>
        </w:rPr>
        <w:t> </w:t>
      </w:r>
      <w:r>
        <w:rPr>
          <w:rFonts w:ascii="MathJax_Main"/>
          <w:sz w:val="22"/>
        </w:rPr>
        <w:t>Strate- gic information, such as legal, medical, bureaucratic text and safety protocols are,</w:t>
      </w:r>
      <w:r>
        <w:rPr>
          <w:rFonts w:ascii="MathJax_Main"/>
          <w:spacing w:val="80"/>
          <w:sz w:val="22"/>
        </w:rPr>
        <w:t> </w:t>
      </w:r>
      <w:r>
        <w:rPr>
          <w:rFonts w:ascii="MathJax_Main"/>
          <w:sz w:val="22"/>
        </w:rPr>
        <w:t>if</w:t>
      </w:r>
      <w:r>
        <w:rPr>
          <w:rFonts w:ascii="MathJax_Main"/>
          <w:spacing w:val="-2"/>
          <w:sz w:val="22"/>
        </w:rPr>
        <w:t> </w:t>
      </w:r>
      <w:r>
        <w:rPr>
          <w:rFonts w:ascii="MathJax_Main"/>
          <w:sz w:val="22"/>
        </w:rPr>
        <w:t>designed</w:t>
      </w:r>
      <w:r>
        <w:rPr>
          <w:rFonts w:ascii="MathJax_Main"/>
          <w:spacing w:val="-1"/>
          <w:sz w:val="22"/>
        </w:rPr>
        <w:t> </w:t>
      </w:r>
      <w:r>
        <w:rPr>
          <w:rFonts w:ascii="MathJax_Main"/>
          <w:sz w:val="22"/>
        </w:rPr>
        <w:t>and</w:t>
      </w:r>
      <w:r>
        <w:rPr>
          <w:rFonts w:ascii="MathJax_Main"/>
          <w:spacing w:val="-1"/>
          <w:sz w:val="22"/>
        </w:rPr>
        <w:t> </w:t>
      </w:r>
      <w:r>
        <w:rPr>
          <w:rFonts w:ascii="MathJax_Main"/>
          <w:sz w:val="22"/>
        </w:rPr>
        <w:t>packaged</w:t>
      </w:r>
      <w:r>
        <w:rPr>
          <w:rFonts w:ascii="MathJax_Main"/>
          <w:spacing w:val="-2"/>
          <w:sz w:val="22"/>
        </w:rPr>
        <w:t> </w:t>
      </w:r>
      <w:r>
        <w:rPr>
          <w:rFonts w:ascii="MathJax_Main"/>
          <w:sz w:val="22"/>
        </w:rPr>
        <w:t>according</w:t>
      </w:r>
      <w:r>
        <w:rPr>
          <w:rFonts w:ascii="MathJax_Main"/>
          <w:spacing w:val="-1"/>
          <w:sz w:val="22"/>
        </w:rPr>
        <w:t> </w:t>
      </w:r>
      <w:r>
        <w:rPr>
          <w:rFonts w:ascii="MathJax_Main"/>
          <w:sz w:val="22"/>
        </w:rPr>
        <w:t>to</w:t>
      </w:r>
      <w:r>
        <w:rPr>
          <w:rFonts w:ascii="MathJax_Main"/>
          <w:spacing w:val="-1"/>
          <w:sz w:val="22"/>
        </w:rPr>
        <w:t> </w:t>
      </w:r>
      <w:r>
        <w:rPr>
          <w:rFonts w:ascii="MathJax_Main"/>
          <w:sz w:val="22"/>
        </w:rPr>
        <w:t>the</w:t>
      </w:r>
      <w:r>
        <w:rPr>
          <w:rFonts w:ascii="MathJax_Main"/>
          <w:spacing w:val="-1"/>
          <w:sz w:val="22"/>
        </w:rPr>
        <w:t> </w:t>
      </w:r>
      <w:r>
        <w:rPr>
          <w:rFonts w:ascii="MathJax_Main"/>
          <w:sz w:val="22"/>
        </w:rPr>
        <w:t>CTML</w:t>
      </w:r>
      <w:r>
        <w:rPr>
          <w:rFonts w:ascii="MathJax_Main"/>
          <w:spacing w:val="-1"/>
          <w:sz w:val="22"/>
        </w:rPr>
        <w:t> </w:t>
      </w:r>
      <w:r>
        <w:rPr>
          <w:rFonts w:ascii="MathJax_Main"/>
          <w:sz w:val="22"/>
        </w:rPr>
        <w:t>standard</w:t>
      </w:r>
      <w:r>
        <w:rPr>
          <w:rFonts w:ascii="MathJax_Main"/>
          <w:spacing w:val="-1"/>
          <w:sz w:val="22"/>
        </w:rPr>
        <w:t> </w:t>
      </w:r>
      <w:r>
        <w:rPr>
          <w:rFonts w:ascii="MathJax_Main"/>
          <w:sz w:val="22"/>
        </w:rPr>
        <w:t>[5]</w:t>
      </w:r>
      <w:r>
        <w:rPr>
          <w:rFonts w:ascii="MathJax_Main"/>
          <w:spacing w:val="-2"/>
          <w:sz w:val="22"/>
        </w:rPr>
        <w:t> </w:t>
      </w:r>
      <w:r>
        <w:rPr>
          <w:rFonts w:ascii="MathJax_Main"/>
          <w:sz w:val="22"/>
        </w:rPr>
        <w:t>may</w:t>
      </w:r>
      <w:r>
        <w:rPr>
          <w:rFonts w:ascii="MathJax_Main"/>
          <w:spacing w:val="-2"/>
          <w:sz w:val="22"/>
        </w:rPr>
        <w:t> </w:t>
      </w:r>
      <w:r>
        <w:rPr>
          <w:rFonts w:ascii="MathJax_Main"/>
          <w:sz w:val="22"/>
        </w:rPr>
        <w:t>be</w:t>
      </w:r>
      <w:r>
        <w:rPr>
          <w:rFonts w:ascii="MathJax_Main"/>
          <w:spacing w:val="-1"/>
          <w:sz w:val="22"/>
        </w:rPr>
        <w:t> </w:t>
      </w:r>
      <w:r>
        <w:rPr>
          <w:rFonts w:ascii="MathJax_Main"/>
          <w:sz w:val="22"/>
        </w:rPr>
        <w:t>easily</w:t>
      </w:r>
      <w:r>
        <w:rPr>
          <w:rFonts w:ascii="MathJax_Main"/>
          <w:spacing w:val="-1"/>
          <w:sz w:val="22"/>
        </w:rPr>
        <w:t> </w:t>
      </w:r>
      <w:r>
        <w:rPr>
          <w:rFonts w:ascii="MathJax_Main"/>
          <w:sz w:val="22"/>
        </w:rPr>
        <w:t>and</w:t>
      </w:r>
      <w:r>
        <w:rPr>
          <w:rFonts w:ascii="MathJax_Main"/>
          <w:spacing w:val="-1"/>
          <w:sz w:val="22"/>
        </w:rPr>
        <w:t> </w:t>
      </w:r>
      <w:r>
        <w:rPr>
          <w:rFonts w:ascii="MathJax_Main"/>
          <w:sz w:val="22"/>
        </w:rPr>
        <w:t>ef- fectively</w:t>
      </w:r>
      <w:r>
        <w:rPr>
          <w:rFonts w:ascii="MathJax_Main"/>
          <w:spacing w:val="-11"/>
          <w:sz w:val="22"/>
        </w:rPr>
        <w:t> </w:t>
      </w:r>
      <w:r>
        <w:rPr>
          <w:rFonts w:ascii="MathJax_Main"/>
          <w:sz w:val="22"/>
        </w:rPr>
        <w:t>stored,</w:t>
      </w:r>
      <w:r>
        <w:rPr>
          <w:rFonts w:ascii="MathJax_Main"/>
          <w:spacing w:val="-8"/>
          <w:sz w:val="22"/>
        </w:rPr>
        <w:t> </w:t>
      </w:r>
      <w:r>
        <w:rPr>
          <w:rFonts w:ascii="MathJax_Main"/>
          <w:sz w:val="22"/>
        </w:rPr>
        <w:t>retrieved,</w:t>
      </w:r>
      <w:r>
        <w:rPr>
          <w:rFonts w:ascii="MathJax_Main"/>
          <w:spacing w:val="-8"/>
          <w:sz w:val="22"/>
        </w:rPr>
        <w:t> </w:t>
      </w:r>
      <w:r>
        <w:rPr>
          <w:rFonts w:ascii="MathJax_Main"/>
          <w:sz w:val="22"/>
        </w:rPr>
        <w:t>accessed,</w:t>
      </w:r>
      <w:r>
        <w:rPr>
          <w:rFonts w:ascii="MathJax_Main"/>
          <w:spacing w:val="-8"/>
          <w:sz w:val="22"/>
        </w:rPr>
        <w:t> </w:t>
      </w:r>
      <w:r>
        <w:rPr>
          <w:rFonts w:ascii="MathJax_Main"/>
          <w:sz w:val="22"/>
        </w:rPr>
        <w:t>distributed</w:t>
      </w:r>
      <w:r>
        <w:rPr>
          <w:rFonts w:ascii="MathJax_Main"/>
          <w:spacing w:val="-10"/>
          <w:sz w:val="22"/>
        </w:rPr>
        <w:t> </w:t>
      </w:r>
      <w:r>
        <w:rPr>
          <w:rFonts w:ascii="MathJax_Main"/>
          <w:sz w:val="22"/>
        </w:rPr>
        <w:t>and</w:t>
      </w:r>
      <w:r>
        <w:rPr>
          <w:rFonts w:ascii="MathJax_Main"/>
          <w:spacing w:val="-10"/>
          <w:sz w:val="22"/>
        </w:rPr>
        <w:t> </w:t>
      </w:r>
      <w:r>
        <w:rPr>
          <w:rFonts w:ascii="MathJax_Main"/>
          <w:sz w:val="22"/>
        </w:rPr>
        <w:t>updated;</w:t>
      </w:r>
      <w:r>
        <w:rPr>
          <w:rFonts w:ascii="MathJax_Main"/>
          <w:spacing w:val="-7"/>
          <w:sz w:val="22"/>
        </w:rPr>
        <w:t> </w:t>
      </w:r>
      <w:r>
        <w:rPr>
          <w:rFonts w:ascii="MathJax_Main"/>
          <w:sz w:val="22"/>
        </w:rPr>
        <w:t>therefore</w:t>
      </w:r>
      <w:r>
        <w:rPr>
          <w:rFonts w:ascii="MathJax_Main"/>
          <w:spacing w:val="-10"/>
          <w:sz w:val="22"/>
        </w:rPr>
        <w:t> </w:t>
      </w:r>
      <w:r>
        <w:rPr>
          <w:rFonts w:ascii="MathJax_Main"/>
          <w:sz w:val="22"/>
        </w:rPr>
        <w:t>significantly enhancing power and speed in the search process as well.</w:t>
      </w:r>
    </w:p>
    <w:p>
      <w:pPr>
        <w:pStyle w:val="BodyText"/>
        <w:spacing w:before="2"/>
        <w:jc w:val="left"/>
        <w:rPr>
          <w:rFonts w:ascii="MathJax_Main"/>
          <w:sz w:val="13"/>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113309</wp:posOffset>
                </wp:positionV>
                <wp:extent cx="50107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8.922pt;width:394.55pt;height:.1pt;mso-position-horizontal-relative:page;mso-position-vertical-relative:paragraph;z-index:-15728128;mso-wrap-distance-left:0;mso-wrap-distance-right:0" id="docshape3" coordorigin="2137,178" coordsize="7891,0" path="m2137,178l10028,178e" filled="false" stroked="true" strokeweight=".4pt" strokecolor="#000000">
                <v:path arrowok="t"/>
                <v:stroke dashstyle="solid"/>
                <w10:wrap type="topAndBottom"/>
              </v:shape>
            </w:pict>
          </mc:Fallback>
        </mc:AlternateContent>
      </w:r>
    </w:p>
    <w:p>
      <w:pPr>
        <w:spacing w:before="95"/>
        <w:ind w:left="658" w:right="0" w:firstLine="0"/>
        <w:jc w:val="left"/>
        <w:rPr>
          <w:rFonts w:ascii="Times New Roman" w:hAnsi="Times New Roman"/>
          <w:i/>
          <w:sz w:val="18"/>
        </w:rPr>
      </w:pPr>
      <w:r>
        <w:rPr>
          <w:rFonts w:ascii="DejaVu Sans" w:hAnsi="DejaVu Sans"/>
          <w:i/>
          <w:spacing w:val="-158"/>
          <w:w w:val="94"/>
          <w:sz w:val="22"/>
        </w:rPr>
        <w:t>◯</w:t>
      </w:r>
      <w:r>
        <w:rPr>
          <w:rFonts w:ascii="MathJax_Main" w:hAnsi="MathJax_Main"/>
          <w:w w:val="105"/>
          <w:position w:val="1"/>
          <w:sz w:val="22"/>
        </w:rPr>
        <w:t>c</w:t>
      </w:r>
      <w:r>
        <w:rPr>
          <w:rFonts w:ascii="MathJax_Main" w:hAnsi="MathJax_Main"/>
          <w:spacing w:val="5"/>
          <w:position w:val="1"/>
          <w:sz w:val="22"/>
        </w:rPr>
        <w:t> </w:t>
      </w:r>
      <w:r>
        <w:rPr>
          <w:rFonts w:ascii="LM Roman Dunhill 10" w:hAnsi="LM Roman Dunhill 10"/>
          <w:i/>
          <w:sz w:val="20"/>
        </w:rPr>
        <w:t>2001</w:t>
      </w:r>
      <w:r>
        <w:rPr>
          <w:rFonts w:ascii="LM Roman Dunhill 10" w:hAnsi="LM Roman Dunhill 10"/>
          <w:i/>
          <w:spacing w:val="-13"/>
          <w:sz w:val="20"/>
        </w:rPr>
        <w:t> </w:t>
      </w:r>
      <w:r>
        <w:rPr>
          <w:rFonts w:ascii="LM Roman Dunhill 10" w:hAnsi="LM Roman Dunhill 10"/>
          <w:i/>
          <w:sz w:val="20"/>
        </w:rPr>
        <w:t>Published</w:t>
      </w:r>
      <w:r>
        <w:rPr>
          <w:rFonts w:ascii="LM Roman Dunhill 10" w:hAnsi="LM Roman Dunhill 10"/>
          <w:i/>
          <w:spacing w:val="-7"/>
          <w:sz w:val="20"/>
        </w:rPr>
        <w:t> </w:t>
      </w:r>
      <w:r>
        <w:rPr>
          <w:rFonts w:ascii="LM Roman Dunhill 10" w:hAnsi="LM Roman Dunhill 10"/>
          <w:i/>
          <w:sz w:val="20"/>
        </w:rPr>
        <w:t>by</w:t>
      </w:r>
      <w:r>
        <w:rPr>
          <w:rFonts w:ascii="LM Roman Dunhill 10" w:hAnsi="LM Roman Dunhill 10"/>
          <w:i/>
          <w:spacing w:val="-7"/>
          <w:sz w:val="20"/>
        </w:rPr>
        <w:t> </w:t>
      </w:r>
      <w:r>
        <w:rPr>
          <w:rFonts w:ascii="LM Roman Dunhill 10" w:hAnsi="LM Roman Dunhill 10"/>
          <w:i/>
          <w:sz w:val="20"/>
        </w:rPr>
        <w:t>Elsevier</w:t>
      </w:r>
      <w:r>
        <w:rPr>
          <w:rFonts w:ascii="LM Roman Dunhill 10" w:hAnsi="LM Roman Dunhill 10"/>
          <w:i/>
          <w:spacing w:val="-6"/>
          <w:sz w:val="20"/>
        </w:rPr>
        <w:t> </w:t>
      </w:r>
      <w:r>
        <w:rPr>
          <w:rFonts w:ascii="LM Roman Dunhill 10" w:hAnsi="LM Roman Dunhill 10"/>
          <w:i/>
          <w:sz w:val="20"/>
        </w:rPr>
        <w:t>Science</w:t>
      </w:r>
      <w:r>
        <w:rPr>
          <w:rFonts w:ascii="LM Roman Dunhill 10" w:hAnsi="LM Roman Dunhill 10"/>
          <w:i/>
          <w:spacing w:val="-7"/>
          <w:sz w:val="20"/>
        </w:rPr>
        <w:t> </w:t>
      </w:r>
      <w:r>
        <w:rPr>
          <w:rFonts w:ascii="LM Roman Dunhill 10" w:hAnsi="LM Roman Dunhill 10"/>
          <w:i/>
          <w:sz w:val="20"/>
        </w:rPr>
        <w:t>B.</w:t>
      </w:r>
      <w:r>
        <w:rPr>
          <w:rFonts w:ascii="LM Roman Dunhill 10" w:hAnsi="LM Roman Dunhill 10"/>
          <w:i/>
          <w:spacing w:val="-7"/>
          <w:sz w:val="20"/>
        </w:rPr>
        <w:t> </w:t>
      </w:r>
      <w:r>
        <w:rPr>
          <w:rFonts w:ascii="LM Roman Dunhill 10" w:hAnsi="LM Roman Dunhill 10"/>
          <w:i/>
          <w:sz w:val="20"/>
        </w:rPr>
        <w:t>V.</w:t>
      </w:r>
      <w:r>
        <w:rPr>
          <w:rFonts w:ascii="LM Roman Dunhill 10" w:hAnsi="LM Roman Dunhill 10"/>
          <w:i/>
          <w:spacing w:val="-16"/>
          <w:sz w:val="20"/>
        </w:rPr>
        <w:t> </w:t>
      </w:r>
      <w:r>
        <w:rPr>
          <w:rFonts w:ascii="Times New Roman" w:hAnsi="Times New Roman"/>
          <w:i/>
          <w:sz w:val="18"/>
        </w:rPr>
        <w:t>Open</w:t>
      </w:r>
      <w:r>
        <w:rPr>
          <w:rFonts w:ascii="Times New Roman" w:hAnsi="Times New Roman"/>
          <w:i/>
          <w:spacing w:val="-4"/>
          <w:sz w:val="18"/>
        </w:rPr>
        <w:t> </w:t>
      </w:r>
      <w:r>
        <w:rPr>
          <w:rFonts w:ascii="Times New Roman" w:hAnsi="Times New Roman"/>
          <w:i/>
          <w:sz w:val="18"/>
        </w:rPr>
        <w:t>access</w:t>
      </w:r>
      <w:r>
        <w:rPr>
          <w:rFonts w:ascii="Times New Roman" w:hAnsi="Times New Roman"/>
          <w:i/>
          <w:spacing w:val="-9"/>
          <w:sz w:val="18"/>
        </w:rPr>
        <w:t> </w:t>
      </w:r>
      <w:r>
        <w:rPr>
          <w:rFonts w:ascii="Times New Roman" w:hAnsi="Times New Roman"/>
          <w:i/>
          <w:sz w:val="18"/>
        </w:rPr>
        <w:t>under</w:t>
      </w:r>
      <w:r>
        <w:rPr>
          <w:rFonts w:ascii="Times New Roman" w:hAnsi="Times New Roman"/>
          <w:i/>
          <w:spacing w:val="-6"/>
          <w:sz w:val="18"/>
        </w:rPr>
        <w:t> </w:t>
      </w:r>
      <w:hyperlink r:id="rId7">
        <w:r>
          <w:rPr>
            <w:rFonts w:ascii="Times New Roman" w:hAnsi="Times New Roman"/>
            <w:i/>
            <w:color w:val="0000FF"/>
            <w:sz w:val="18"/>
          </w:rPr>
          <w:t>CC</w:t>
        </w:r>
        <w:r>
          <w:rPr>
            <w:rFonts w:ascii="Times New Roman" w:hAnsi="Times New Roman"/>
            <w:i/>
            <w:color w:val="0000FF"/>
            <w:spacing w:val="-6"/>
            <w:sz w:val="18"/>
          </w:rPr>
          <w:t> </w:t>
        </w:r>
        <w:r>
          <w:rPr>
            <w:rFonts w:ascii="Times New Roman" w:hAnsi="Times New Roman"/>
            <w:i/>
            <w:color w:val="0000FF"/>
            <w:sz w:val="18"/>
          </w:rPr>
          <w:t>BY-NC-ND</w:t>
        </w:r>
        <w:r>
          <w:rPr>
            <w:rFonts w:ascii="Times New Roman" w:hAnsi="Times New Roman"/>
            <w:i/>
            <w:color w:val="0000FF"/>
            <w:spacing w:val="-5"/>
            <w:sz w:val="18"/>
          </w:rPr>
          <w:t> </w:t>
        </w:r>
        <w:r>
          <w:rPr>
            <w:rFonts w:ascii="Times New Roman" w:hAnsi="Times New Roman"/>
            <w:i/>
            <w:color w:val="0000FF"/>
            <w:spacing w:val="-2"/>
            <w:sz w:val="18"/>
          </w:rPr>
          <w:t>license</w:t>
        </w:r>
      </w:hyperlink>
      <w:r>
        <w:rPr>
          <w:rFonts w:ascii="Times New Roman" w:hAnsi="Times New Roman"/>
          <w:i/>
          <w:color w:val="0000FF"/>
          <w:spacing w:val="-2"/>
          <w:sz w:val="18"/>
        </w:rPr>
        <w:t>.</w:t>
      </w:r>
    </w:p>
    <w:p>
      <w:pPr>
        <w:spacing w:after="0"/>
        <w:jc w:val="left"/>
        <w:rPr>
          <w:rFonts w:ascii="Times New Roman" w:hAnsi="Times New Roman"/>
          <w:sz w:val="18"/>
        </w:rPr>
        <w:sectPr>
          <w:footerReference w:type="default" r:id="rId5"/>
          <w:type w:val="continuous"/>
          <w:pgSz w:w="12240" w:h="15840"/>
          <w:pgMar w:header="0" w:footer="840" w:top="760" w:bottom="1020" w:left="1720" w:right="1720"/>
          <w:pgNumType w:start="1"/>
        </w:sectPr>
      </w:pPr>
    </w:p>
    <w:p>
      <w:pPr>
        <w:pStyle w:val="Heading1"/>
        <w:numPr>
          <w:ilvl w:val="0"/>
          <w:numId w:val="1"/>
        </w:numPr>
        <w:tabs>
          <w:tab w:pos="901" w:val="left" w:leader="none"/>
        </w:tabs>
        <w:spacing w:line="240" w:lineRule="auto" w:before="229" w:after="0"/>
        <w:ind w:left="901" w:right="0" w:hanging="484"/>
        <w:jc w:val="left"/>
      </w:pPr>
      <w:r>
        <w:rPr>
          <w:spacing w:val="-2"/>
        </w:rPr>
        <w:t>Introduction</w:t>
      </w:r>
    </w:p>
    <w:p>
      <w:pPr>
        <w:pStyle w:val="BodyText"/>
        <w:spacing w:line="206" w:lineRule="auto" w:before="207"/>
        <w:ind w:left="417" w:right="491"/>
      </w:pPr>
      <w:r>
        <w:rPr/>
        <w:t>CPP-TRS [2] is an integrated environment, showing different levels of com- plexity, meant to represent textual operations.</w:t>
      </w:r>
    </w:p>
    <w:p>
      <w:pPr>
        <w:pStyle w:val="BodyText"/>
        <w:spacing w:line="206" w:lineRule="auto" w:before="17"/>
        <w:ind w:left="417" w:right="489" w:firstLine="351"/>
      </w:pPr>
      <w:r>
        <w:rPr/>
        <w:t>In technical documentation and instructional text management, </w:t>
      </w:r>
      <w:r>
        <w:rPr/>
        <w:t>recogni- tion</w:t>
      </w:r>
      <w:r>
        <w:rPr>
          <w:spacing w:val="-19"/>
        </w:rPr>
        <w:t> </w:t>
      </w:r>
      <w:r>
        <w:rPr/>
        <w:t>and</w:t>
      </w:r>
      <w:r>
        <w:rPr>
          <w:spacing w:val="-19"/>
        </w:rPr>
        <w:t> </w:t>
      </w:r>
      <w:r>
        <w:rPr/>
        <w:t>visualization</w:t>
      </w:r>
      <w:r>
        <w:rPr>
          <w:spacing w:val="-19"/>
        </w:rPr>
        <w:t> </w:t>
      </w:r>
      <w:r>
        <w:rPr/>
        <w:t>of</w:t>
      </w:r>
      <w:r>
        <w:rPr>
          <w:spacing w:val="-19"/>
        </w:rPr>
        <w:t> </w:t>
      </w:r>
      <w:r>
        <w:rPr/>
        <w:t>communicative</w:t>
      </w:r>
      <w:r>
        <w:rPr>
          <w:spacing w:val="-19"/>
        </w:rPr>
        <w:t> </w:t>
      </w:r>
      <w:r>
        <w:rPr/>
        <w:t>patterns,</w:t>
      </w:r>
      <w:r>
        <w:rPr>
          <w:spacing w:val="-17"/>
        </w:rPr>
        <w:t> </w:t>
      </w:r>
      <w:r>
        <w:rPr/>
        <w:t>both</w:t>
      </w:r>
      <w:r>
        <w:rPr>
          <w:spacing w:val="-19"/>
        </w:rPr>
        <w:t> </w:t>
      </w:r>
      <w:r>
        <w:rPr/>
        <w:t>at</w:t>
      </w:r>
      <w:r>
        <w:rPr>
          <w:spacing w:val="-19"/>
        </w:rPr>
        <w:t> </w:t>
      </w:r>
      <w:r>
        <w:rPr/>
        <w:t>a</w:t>
      </w:r>
      <w:r>
        <w:rPr>
          <w:spacing w:val="-19"/>
        </w:rPr>
        <w:t> </w:t>
      </w:r>
      <w:r>
        <w:rPr/>
        <w:t>global</w:t>
      </w:r>
      <w:r>
        <w:rPr>
          <w:spacing w:val="-19"/>
        </w:rPr>
        <w:t> </w:t>
      </w:r>
      <w:r>
        <w:rPr/>
        <w:t>level</w:t>
      </w:r>
      <w:r>
        <w:rPr>
          <w:spacing w:val="-19"/>
        </w:rPr>
        <w:t> </w:t>
      </w:r>
      <w:r>
        <w:rPr/>
        <w:t>which </w:t>
      </w:r>
      <w:r>
        <w:rPr>
          <w:spacing w:val="-2"/>
        </w:rPr>
        <w:t>means</w:t>
      </w:r>
      <w:r>
        <w:rPr>
          <w:spacing w:val="-13"/>
        </w:rPr>
        <w:t> </w:t>
      </w:r>
      <w:r>
        <w:rPr>
          <w:spacing w:val="-2"/>
        </w:rPr>
        <w:t>by</w:t>
      </w:r>
      <w:r>
        <w:rPr>
          <w:spacing w:val="-13"/>
        </w:rPr>
        <w:t> </w:t>
      </w:r>
      <w:r>
        <w:rPr>
          <w:spacing w:val="-2"/>
        </w:rPr>
        <w:t>paragraph,</w:t>
      </w:r>
      <w:r>
        <w:rPr>
          <w:spacing w:val="-10"/>
        </w:rPr>
        <w:t> </w:t>
      </w:r>
      <w:r>
        <w:rPr>
          <w:spacing w:val="-2"/>
        </w:rPr>
        <w:t>and</w:t>
      </w:r>
      <w:r>
        <w:rPr>
          <w:spacing w:val="-13"/>
        </w:rPr>
        <w:t> </w:t>
      </w:r>
      <w:r>
        <w:rPr>
          <w:spacing w:val="-2"/>
        </w:rPr>
        <w:t>a</w:t>
      </w:r>
      <w:r>
        <w:rPr>
          <w:spacing w:val="-12"/>
        </w:rPr>
        <w:t> </w:t>
      </w:r>
      <w:r>
        <w:rPr>
          <w:spacing w:val="-2"/>
        </w:rPr>
        <w:t>local</w:t>
      </w:r>
      <w:r>
        <w:rPr>
          <w:spacing w:val="-13"/>
        </w:rPr>
        <w:t> </w:t>
      </w:r>
      <w:r>
        <w:rPr>
          <w:spacing w:val="-2"/>
        </w:rPr>
        <w:t>level</w:t>
      </w:r>
      <w:r>
        <w:rPr>
          <w:spacing w:val="-13"/>
        </w:rPr>
        <w:t> </w:t>
      </w:r>
      <w:r>
        <w:rPr>
          <w:spacing w:val="-2"/>
        </w:rPr>
        <w:t>which</w:t>
      </w:r>
      <w:r>
        <w:rPr>
          <w:spacing w:val="-13"/>
        </w:rPr>
        <w:t> </w:t>
      </w:r>
      <w:r>
        <w:rPr>
          <w:spacing w:val="-2"/>
        </w:rPr>
        <w:t>means</w:t>
      </w:r>
      <w:r>
        <w:rPr>
          <w:spacing w:val="-13"/>
        </w:rPr>
        <w:t> </w:t>
      </w:r>
      <w:r>
        <w:rPr>
          <w:spacing w:val="-2"/>
        </w:rPr>
        <w:t>by</w:t>
      </w:r>
      <w:r>
        <w:rPr>
          <w:spacing w:val="-13"/>
        </w:rPr>
        <w:t> </w:t>
      </w:r>
      <w:r>
        <w:rPr>
          <w:spacing w:val="-2"/>
        </w:rPr>
        <w:t>sentence,</w:t>
      </w:r>
      <w:r>
        <w:rPr>
          <w:spacing w:val="-10"/>
        </w:rPr>
        <w:t> </w:t>
      </w:r>
      <w:r>
        <w:rPr>
          <w:spacing w:val="-2"/>
        </w:rPr>
        <w:t>is</w:t>
      </w:r>
      <w:r>
        <w:rPr>
          <w:spacing w:val="-13"/>
        </w:rPr>
        <w:t> </w:t>
      </w:r>
      <w:r>
        <w:rPr>
          <w:spacing w:val="-2"/>
        </w:rPr>
        <w:t>very</w:t>
      </w:r>
      <w:r>
        <w:rPr>
          <w:spacing w:val="-13"/>
        </w:rPr>
        <w:t> </w:t>
      </w:r>
      <w:r>
        <w:rPr>
          <w:spacing w:val="-2"/>
        </w:rPr>
        <w:t>useful. </w:t>
      </w:r>
      <w:r>
        <w:rPr/>
        <w:t>CTML</w:t>
      </w:r>
      <w:r>
        <w:rPr>
          <w:spacing w:val="-8"/>
        </w:rPr>
        <w:t> </w:t>
      </w:r>
      <w:r>
        <w:rPr/>
        <w:t>is</w:t>
      </w:r>
      <w:r>
        <w:rPr>
          <w:spacing w:val="-8"/>
        </w:rPr>
        <w:t> </w:t>
      </w:r>
      <w:r>
        <w:rPr/>
        <w:t>a</w:t>
      </w:r>
      <w:r>
        <w:rPr>
          <w:spacing w:val="-8"/>
        </w:rPr>
        <w:t> </w:t>
      </w:r>
      <w:r>
        <w:rPr/>
        <w:t>derivative</w:t>
      </w:r>
      <w:r>
        <w:rPr>
          <w:spacing w:val="-8"/>
        </w:rPr>
        <w:t> </w:t>
      </w:r>
      <w:r>
        <w:rPr/>
        <w:t>language</w:t>
      </w:r>
      <w:r>
        <w:rPr>
          <w:spacing w:val="-8"/>
        </w:rPr>
        <w:t> </w:t>
      </w:r>
      <w:r>
        <w:rPr/>
        <w:t>meant</w:t>
      </w:r>
      <w:r>
        <w:rPr>
          <w:spacing w:val="-8"/>
        </w:rPr>
        <w:t> </w:t>
      </w:r>
      <w:r>
        <w:rPr/>
        <w:t>to</w:t>
      </w:r>
      <w:r>
        <w:rPr>
          <w:spacing w:val="-8"/>
        </w:rPr>
        <w:t> </w:t>
      </w:r>
      <w:r>
        <w:rPr/>
        <w:t>make</w:t>
      </w:r>
      <w:r>
        <w:rPr>
          <w:spacing w:val="-8"/>
        </w:rPr>
        <w:t> </w:t>
      </w:r>
      <w:r>
        <w:rPr/>
        <w:t>textual</w:t>
      </w:r>
      <w:r>
        <w:rPr>
          <w:spacing w:val="-8"/>
        </w:rPr>
        <w:t> </w:t>
      </w:r>
      <w:r>
        <w:rPr/>
        <w:t>operations</w:t>
      </w:r>
      <w:r>
        <w:rPr>
          <w:spacing w:val="-8"/>
        </w:rPr>
        <w:t> </w:t>
      </w:r>
      <w:r>
        <w:rPr/>
        <w:t>possible</w:t>
      </w:r>
      <w:r>
        <w:rPr>
          <w:spacing w:val="-8"/>
        </w:rPr>
        <w:t> </w:t>
      </w:r>
      <w:r>
        <w:rPr/>
        <w:t>at the highest possible degree of reliability.</w:t>
      </w:r>
    </w:p>
    <w:p>
      <w:pPr>
        <w:pStyle w:val="BodyText"/>
        <w:spacing w:line="206" w:lineRule="auto" w:before="12"/>
        <w:ind w:left="417" w:right="489" w:firstLine="351"/>
      </w:pPr>
      <w:r>
        <w:rPr/>
        <w:t>In order to be able to operate text consistently, a common standard </w:t>
      </w:r>
      <w:r>
        <w:rPr/>
        <w:t>for both instructional text production and instructional text understanding is extremely important.</w:t>
      </w:r>
    </w:p>
    <w:p>
      <w:pPr>
        <w:pStyle w:val="BodyText"/>
        <w:spacing w:line="206" w:lineRule="auto" w:before="15"/>
        <w:ind w:left="417" w:right="490" w:firstLine="351"/>
      </w:pPr>
      <w:r>
        <w:rPr/>
        <w:t>Text production has been defined as text actualization and text </w:t>
      </w:r>
      <w:r>
        <w:rPr/>
        <w:t>under- standing as text sensing and text perceiving [2].</w:t>
      </w:r>
    </w:p>
    <w:p>
      <w:pPr>
        <w:pStyle w:val="BodyText"/>
        <w:spacing w:line="206" w:lineRule="auto" w:before="17"/>
        <w:ind w:left="417" w:right="489" w:firstLine="351"/>
        <w:jc w:val="right"/>
      </w:pPr>
      <w:r>
        <w:rPr/>
        <w:t>Before</w:t>
      </w:r>
      <w:r>
        <w:rPr>
          <w:spacing w:val="-5"/>
        </w:rPr>
        <w:t> </w:t>
      </w:r>
      <w:r>
        <w:rPr/>
        <w:t>turning</w:t>
      </w:r>
      <w:r>
        <w:rPr>
          <w:spacing w:val="-5"/>
        </w:rPr>
        <w:t> </w:t>
      </w:r>
      <w:r>
        <w:rPr/>
        <w:t>into</w:t>
      </w:r>
      <w:r>
        <w:rPr>
          <w:spacing w:val="-5"/>
        </w:rPr>
        <w:t> </w:t>
      </w:r>
      <w:r>
        <w:rPr/>
        <w:t>an</w:t>
      </w:r>
      <w:r>
        <w:rPr>
          <w:spacing w:val="-5"/>
        </w:rPr>
        <w:t> </w:t>
      </w:r>
      <w:r>
        <w:rPr/>
        <w:t>instructional</w:t>
      </w:r>
      <w:r>
        <w:rPr>
          <w:spacing w:val="-5"/>
        </w:rPr>
        <w:t> </w:t>
      </w:r>
      <w:r>
        <w:rPr/>
        <w:t>text</w:t>
      </w:r>
      <w:r>
        <w:rPr>
          <w:spacing w:val="-5"/>
        </w:rPr>
        <w:t> </w:t>
      </w:r>
      <w:r>
        <w:rPr/>
        <w:t>made</w:t>
      </w:r>
      <w:r>
        <w:rPr>
          <w:spacing w:val="-5"/>
        </w:rPr>
        <w:t> </w:t>
      </w:r>
      <w:r>
        <w:rPr/>
        <w:t>of</w:t>
      </w:r>
      <w:r>
        <w:rPr>
          <w:spacing w:val="-5"/>
        </w:rPr>
        <w:t> </w:t>
      </w:r>
      <w:r>
        <w:rPr/>
        <w:t>a</w:t>
      </w:r>
      <w:r>
        <w:rPr>
          <w:spacing w:val="-5"/>
        </w:rPr>
        <w:t> </w:t>
      </w:r>
      <w:r>
        <w:rPr/>
        <w:t>sequence</w:t>
      </w:r>
      <w:r>
        <w:rPr>
          <w:spacing w:val="-5"/>
        </w:rPr>
        <w:t> </w:t>
      </w:r>
      <w:r>
        <w:rPr/>
        <w:t>of</w:t>
      </w:r>
      <w:r>
        <w:rPr>
          <w:spacing w:val="-5"/>
        </w:rPr>
        <w:t> </w:t>
      </w:r>
      <w:r>
        <w:rPr/>
        <w:t>organized paragraphs</w:t>
      </w:r>
      <w:r>
        <w:rPr>
          <w:spacing w:val="-10"/>
        </w:rPr>
        <w:t> </w:t>
      </w:r>
      <w:r>
        <w:rPr/>
        <w:t>and</w:t>
      </w:r>
      <w:r>
        <w:rPr>
          <w:spacing w:val="-10"/>
        </w:rPr>
        <w:t> </w:t>
      </w:r>
      <w:r>
        <w:rPr/>
        <w:t>sentences,</w:t>
      </w:r>
      <w:r>
        <w:rPr>
          <w:spacing w:val="-10"/>
        </w:rPr>
        <w:t> </w:t>
      </w:r>
      <w:r>
        <w:rPr/>
        <w:t>the</w:t>
      </w:r>
      <w:r>
        <w:rPr>
          <w:spacing w:val="-10"/>
        </w:rPr>
        <w:t> </w:t>
      </w:r>
      <w:r>
        <w:rPr/>
        <w:t>originating</w:t>
      </w:r>
      <w:r>
        <w:rPr>
          <w:spacing w:val="-10"/>
        </w:rPr>
        <w:t> </w:t>
      </w:r>
      <w:r>
        <w:rPr/>
        <w:t>information</w:t>
      </w:r>
      <w:r>
        <w:rPr>
          <w:spacing w:val="-10"/>
        </w:rPr>
        <w:t> </w:t>
      </w:r>
      <w:r>
        <w:rPr/>
        <w:t>flow</w:t>
      </w:r>
      <w:r>
        <w:rPr>
          <w:spacing w:val="-10"/>
        </w:rPr>
        <w:t> </w:t>
      </w:r>
      <w:r>
        <w:rPr/>
        <w:t>is</w:t>
      </w:r>
      <w:r>
        <w:rPr>
          <w:spacing w:val="-10"/>
        </w:rPr>
        <w:t> </w:t>
      </w:r>
      <w:r>
        <w:rPr/>
        <w:t>made</w:t>
      </w:r>
      <w:r>
        <w:rPr>
          <w:spacing w:val="-10"/>
        </w:rPr>
        <w:t> </w:t>
      </w:r>
      <w:r>
        <w:rPr/>
        <w:t>of</w:t>
      </w:r>
      <w:r>
        <w:rPr>
          <w:spacing w:val="-10"/>
        </w:rPr>
        <w:t> </w:t>
      </w:r>
      <w:r>
        <w:rPr/>
        <w:t>unpro- cessed</w:t>
      </w:r>
      <w:r>
        <w:rPr>
          <w:spacing w:val="-9"/>
        </w:rPr>
        <w:t> </w:t>
      </w:r>
      <w:r>
        <w:rPr/>
        <w:t>sequences</w:t>
      </w:r>
      <w:r>
        <w:rPr>
          <w:spacing w:val="-9"/>
        </w:rPr>
        <w:t> </w:t>
      </w:r>
      <w:r>
        <w:rPr/>
        <w:t>of</w:t>
      </w:r>
      <w:r>
        <w:rPr>
          <w:spacing w:val="-9"/>
        </w:rPr>
        <w:t> </w:t>
      </w:r>
      <w:r>
        <w:rPr/>
        <w:t>information. The</w:t>
      </w:r>
      <w:r>
        <w:rPr>
          <w:spacing w:val="-9"/>
        </w:rPr>
        <w:t> </w:t>
      </w:r>
      <w:r>
        <w:rPr/>
        <w:t>information</w:t>
      </w:r>
      <w:r>
        <w:rPr>
          <w:spacing w:val="-9"/>
        </w:rPr>
        <w:t> </w:t>
      </w:r>
      <w:r>
        <w:rPr/>
        <w:t>flow</w:t>
      </w:r>
      <w:r>
        <w:rPr>
          <w:spacing w:val="-9"/>
        </w:rPr>
        <w:t> </w:t>
      </w:r>
      <w:r>
        <w:rPr/>
        <w:t>will</w:t>
      </w:r>
      <w:r>
        <w:rPr>
          <w:spacing w:val="-9"/>
        </w:rPr>
        <w:t> </w:t>
      </w:r>
      <w:r>
        <w:rPr/>
        <w:t>undergo</w:t>
      </w:r>
      <w:r>
        <w:rPr>
          <w:spacing w:val="-9"/>
        </w:rPr>
        <w:t> </w:t>
      </w:r>
      <w:r>
        <w:rPr/>
        <w:t>a</w:t>
      </w:r>
      <w:r>
        <w:rPr>
          <w:spacing w:val="-9"/>
        </w:rPr>
        <w:t> </w:t>
      </w:r>
      <w:r>
        <w:rPr/>
        <w:t>process of</w:t>
      </w:r>
      <w:r>
        <w:rPr>
          <w:spacing w:val="-10"/>
        </w:rPr>
        <w:t> </w:t>
      </w:r>
      <w:r>
        <w:rPr/>
        <w:t>texture</w:t>
      </w:r>
      <w:r>
        <w:rPr>
          <w:spacing w:val="-10"/>
        </w:rPr>
        <w:t> </w:t>
      </w:r>
      <w:r>
        <w:rPr/>
        <w:t>configuration</w:t>
      </w:r>
      <w:r>
        <w:rPr>
          <w:spacing w:val="-10"/>
        </w:rPr>
        <w:t> </w:t>
      </w:r>
      <w:r>
        <w:rPr/>
        <w:t>based</w:t>
      </w:r>
      <w:r>
        <w:rPr>
          <w:spacing w:val="-10"/>
        </w:rPr>
        <w:t> </w:t>
      </w:r>
      <w:r>
        <w:rPr/>
        <w:t>upon</w:t>
      </w:r>
      <w:r>
        <w:rPr>
          <w:spacing w:val="-10"/>
        </w:rPr>
        <w:t> </w:t>
      </w:r>
      <w:r>
        <w:rPr/>
        <w:t>visualization</w:t>
      </w:r>
      <w:r>
        <w:rPr>
          <w:spacing w:val="-10"/>
        </w:rPr>
        <w:t> </w:t>
      </w:r>
      <w:r>
        <w:rPr/>
        <w:t>of</w:t>
      </w:r>
      <w:r>
        <w:rPr>
          <w:spacing w:val="-10"/>
        </w:rPr>
        <w:t> </w:t>
      </w:r>
      <w:r>
        <w:rPr/>
        <w:t>information</w:t>
      </w:r>
      <w:r>
        <w:rPr>
          <w:spacing w:val="-10"/>
        </w:rPr>
        <w:t> </w:t>
      </w:r>
      <w:r>
        <w:rPr/>
        <w:t>distribution, </w:t>
      </w:r>
      <w:r>
        <w:rPr>
          <w:spacing w:val="-2"/>
        </w:rPr>
        <w:t>made</w:t>
      </w:r>
      <w:r>
        <w:rPr>
          <w:spacing w:val="-13"/>
        </w:rPr>
        <w:t> </w:t>
      </w:r>
      <w:r>
        <w:rPr>
          <w:spacing w:val="-2"/>
        </w:rPr>
        <w:t>possible</w:t>
      </w:r>
      <w:r>
        <w:rPr>
          <w:spacing w:val="-12"/>
        </w:rPr>
        <w:t> </w:t>
      </w:r>
      <w:r>
        <w:rPr>
          <w:spacing w:val="-2"/>
        </w:rPr>
        <w:t>by</w:t>
      </w:r>
      <w:r>
        <w:rPr>
          <w:spacing w:val="-12"/>
        </w:rPr>
        <w:t> </w:t>
      </w:r>
      <w:r>
        <w:rPr>
          <w:spacing w:val="-2"/>
        </w:rPr>
        <w:t>the</w:t>
      </w:r>
      <w:r>
        <w:rPr>
          <w:spacing w:val="-12"/>
        </w:rPr>
        <w:t> </w:t>
      </w:r>
      <w:r>
        <w:rPr>
          <w:spacing w:val="-2"/>
        </w:rPr>
        <w:t>activation</w:t>
      </w:r>
      <w:r>
        <w:rPr>
          <w:spacing w:val="-13"/>
        </w:rPr>
        <w:t> </w:t>
      </w:r>
      <w:r>
        <w:rPr>
          <w:spacing w:val="-2"/>
        </w:rPr>
        <w:t>of</w:t>
      </w:r>
      <w:r>
        <w:rPr>
          <w:spacing w:val="-12"/>
        </w:rPr>
        <w:t> </w:t>
      </w:r>
      <w:r>
        <w:rPr>
          <w:spacing w:val="-2"/>
        </w:rPr>
        <w:t>information</w:t>
      </w:r>
      <w:r>
        <w:rPr>
          <w:spacing w:val="-12"/>
        </w:rPr>
        <w:t> </w:t>
      </w:r>
      <w:r>
        <w:rPr>
          <w:spacing w:val="-2"/>
        </w:rPr>
        <w:t>quality</w:t>
      </w:r>
      <w:r>
        <w:rPr>
          <w:spacing w:val="-12"/>
        </w:rPr>
        <w:t> </w:t>
      </w:r>
      <w:r>
        <w:rPr>
          <w:spacing w:val="-2"/>
        </w:rPr>
        <w:t>and</w:t>
      </w:r>
      <w:r>
        <w:rPr>
          <w:spacing w:val="-12"/>
        </w:rPr>
        <w:t> </w:t>
      </w:r>
      <w:r>
        <w:rPr>
          <w:spacing w:val="-2"/>
        </w:rPr>
        <w:t>quantity</w:t>
      </w:r>
      <w:r>
        <w:rPr>
          <w:spacing w:val="-13"/>
        </w:rPr>
        <w:t> </w:t>
      </w:r>
      <w:r>
        <w:rPr>
          <w:spacing w:val="-2"/>
        </w:rPr>
        <w:t>detectors.</w:t>
      </w:r>
    </w:p>
    <w:p>
      <w:pPr>
        <w:pStyle w:val="BodyText"/>
        <w:spacing w:line="206" w:lineRule="auto" w:before="13"/>
        <w:ind w:left="417" w:right="488" w:firstLine="351"/>
      </w:pPr>
      <w:r>
        <w:rPr/>
        <w:t>The</w:t>
      </w:r>
      <w:r>
        <w:rPr>
          <w:spacing w:val="-6"/>
        </w:rPr>
        <w:t> </w:t>
      </w:r>
      <w:r>
        <w:rPr/>
        <w:t>text</w:t>
      </w:r>
      <w:r>
        <w:rPr>
          <w:spacing w:val="-6"/>
        </w:rPr>
        <w:t> </w:t>
      </w:r>
      <w:r>
        <w:rPr/>
        <w:t>actualization</w:t>
      </w:r>
      <w:r>
        <w:rPr>
          <w:spacing w:val="-6"/>
        </w:rPr>
        <w:t> </w:t>
      </w:r>
      <w:r>
        <w:rPr/>
        <w:t>process</w:t>
      </w:r>
      <w:r>
        <w:rPr>
          <w:spacing w:val="-6"/>
        </w:rPr>
        <w:t> </w:t>
      </w:r>
      <w:r>
        <w:rPr/>
        <w:t>suggests</w:t>
      </w:r>
      <w:r>
        <w:rPr>
          <w:spacing w:val="-6"/>
        </w:rPr>
        <w:t> </w:t>
      </w:r>
      <w:r>
        <w:rPr/>
        <w:t>that</w:t>
      </w:r>
      <w:r>
        <w:rPr>
          <w:spacing w:val="-6"/>
        </w:rPr>
        <w:t> </w:t>
      </w:r>
      <w:r>
        <w:rPr/>
        <w:t>a</w:t>
      </w:r>
      <w:r>
        <w:rPr>
          <w:spacing w:val="-6"/>
        </w:rPr>
        <w:t> </w:t>
      </w:r>
      <w:r>
        <w:rPr/>
        <w:t>text-operators’</w:t>
      </w:r>
      <w:r>
        <w:rPr>
          <w:spacing w:val="-6"/>
        </w:rPr>
        <w:t> </w:t>
      </w:r>
      <w:r>
        <w:rPr/>
        <w:t>crew,</w:t>
      </w:r>
      <w:r>
        <w:rPr>
          <w:spacing w:val="-6"/>
        </w:rPr>
        <w:t> </w:t>
      </w:r>
      <w:r>
        <w:rPr/>
        <w:t>made of information tailoring experts [1], who have been monitoring the configu- ration process, will be able to convert the information flow into an actual instructional text.</w:t>
      </w:r>
    </w:p>
    <w:p>
      <w:pPr>
        <w:pStyle w:val="BodyText"/>
        <w:spacing w:line="206" w:lineRule="auto" w:before="14"/>
        <w:ind w:left="417" w:right="489" w:firstLine="351"/>
      </w:pPr>
      <w:r>
        <w:rPr>
          <w:spacing w:val="-2"/>
        </w:rPr>
        <w:t>Once</w:t>
      </w:r>
      <w:r>
        <w:rPr>
          <w:spacing w:val="-18"/>
        </w:rPr>
        <w:t> </w:t>
      </w:r>
      <w:r>
        <w:rPr>
          <w:spacing w:val="-2"/>
        </w:rPr>
        <w:t>actualized,</w:t>
      </w:r>
      <w:r>
        <w:rPr>
          <w:spacing w:val="-18"/>
        </w:rPr>
        <w:t> </w:t>
      </w:r>
      <w:r>
        <w:rPr>
          <w:spacing w:val="-2"/>
        </w:rPr>
        <w:t>the</w:t>
      </w:r>
      <w:r>
        <w:rPr>
          <w:spacing w:val="-17"/>
        </w:rPr>
        <w:t> </w:t>
      </w:r>
      <w:r>
        <w:rPr>
          <w:spacing w:val="-2"/>
        </w:rPr>
        <w:t>text</w:t>
      </w:r>
      <w:r>
        <w:rPr>
          <w:spacing w:val="-18"/>
        </w:rPr>
        <w:t> </w:t>
      </w:r>
      <w:r>
        <w:rPr>
          <w:spacing w:val="-2"/>
        </w:rPr>
        <w:t>shows</w:t>
      </w:r>
      <w:r>
        <w:rPr>
          <w:spacing w:val="-17"/>
        </w:rPr>
        <w:t> </w:t>
      </w:r>
      <w:r>
        <w:rPr>
          <w:spacing w:val="-2"/>
        </w:rPr>
        <w:t>the</w:t>
      </w:r>
      <w:r>
        <w:rPr>
          <w:spacing w:val="-18"/>
        </w:rPr>
        <w:t> </w:t>
      </w:r>
      <w:r>
        <w:rPr>
          <w:spacing w:val="-2"/>
        </w:rPr>
        <w:t>active</w:t>
      </w:r>
      <w:r>
        <w:rPr>
          <w:spacing w:val="-17"/>
        </w:rPr>
        <w:t> </w:t>
      </w:r>
      <w:r>
        <w:rPr>
          <w:spacing w:val="-2"/>
        </w:rPr>
        <w:t>sensors</w:t>
      </w:r>
      <w:r>
        <w:rPr>
          <w:spacing w:val="-18"/>
        </w:rPr>
        <w:t> </w:t>
      </w:r>
      <w:r>
        <w:rPr>
          <w:spacing w:val="-2"/>
        </w:rPr>
        <w:t>and</w:t>
      </w:r>
      <w:r>
        <w:rPr>
          <w:spacing w:val="-18"/>
        </w:rPr>
        <w:t> </w:t>
      </w:r>
      <w:r>
        <w:rPr>
          <w:spacing w:val="-2"/>
        </w:rPr>
        <w:t>perceptors</w:t>
      </w:r>
      <w:r>
        <w:rPr>
          <w:spacing w:val="-17"/>
        </w:rPr>
        <w:t> </w:t>
      </w:r>
      <w:r>
        <w:rPr>
          <w:spacing w:val="-2"/>
        </w:rPr>
        <w:t>[2],</w:t>
      </w:r>
      <w:r>
        <w:rPr>
          <w:spacing w:val="-18"/>
        </w:rPr>
        <w:t> </w:t>
      </w:r>
      <w:r>
        <w:rPr>
          <w:spacing w:val="-2"/>
        </w:rPr>
        <w:t>which </w:t>
      </w:r>
      <w:r>
        <w:rPr/>
        <w:t>act</w:t>
      </w:r>
      <w:r>
        <w:rPr>
          <w:spacing w:val="-8"/>
        </w:rPr>
        <w:t> </w:t>
      </w:r>
      <w:r>
        <w:rPr/>
        <w:t>as</w:t>
      </w:r>
      <w:r>
        <w:rPr>
          <w:spacing w:val="-7"/>
        </w:rPr>
        <w:t> </w:t>
      </w:r>
      <w:r>
        <w:rPr/>
        <w:t>macro-instructions</w:t>
      </w:r>
      <w:r>
        <w:rPr>
          <w:spacing w:val="-8"/>
        </w:rPr>
        <w:t> </w:t>
      </w:r>
      <w:r>
        <w:rPr/>
        <w:t>(sensors)</w:t>
      </w:r>
      <w:r>
        <w:rPr>
          <w:spacing w:val="-7"/>
        </w:rPr>
        <w:t> </w:t>
      </w:r>
      <w:r>
        <w:rPr/>
        <w:t>to</w:t>
      </w:r>
      <w:r>
        <w:rPr>
          <w:spacing w:val="-7"/>
        </w:rPr>
        <w:t> </w:t>
      </w:r>
      <w:r>
        <w:rPr/>
        <w:t>extract</w:t>
      </w:r>
      <w:r>
        <w:rPr>
          <w:spacing w:val="-8"/>
        </w:rPr>
        <w:t> </w:t>
      </w:r>
      <w:r>
        <w:rPr/>
        <w:t>global</w:t>
      </w:r>
      <w:r>
        <w:rPr>
          <w:spacing w:val="-7"/>
        </w:rPr>
        <w:t> </w:t>
      </w:r>
      <w:r>
        <w:rPr/>
        <w:t>communicative</w:t>
      </w:r>
      <w:r>
        <w:rPr>
          <w:spacing w:val="-8"/>
        </w:rPr>
        <w:t> </w:t>
      </w:r>
      <w:r>
        <w:rPr/>
        <w:t>patterns (GCP) and as micro-instructions (perceptors) to extract the local commu- nicative patterns (LCP) from the text.</w:t>
      </w:r>
      <w:r>
        <w:rPr>
          <w:spacing w:val="40"/>
        </w:rPr>
        <w:t> </w:t>
      </w:r>
      <w:r>
        <w:rPr/>
        <w:t>As a result of a consensually shared standard,</w:t>
      </w:r>
      <w:r>
        <w:rPr>
          <w:spacing w:val="-16"/>
        </w:rPr>
        <w:t> </w:t>
      </w:r>
      <w:r>
        <w:rPr/>
        <w:t>text</w:t>
      </w:r>
      <w:r>
        <w:rPr>
          <w:spacing w:val="-19"/>
        </w:rPr>
        <w:t> </w:t>
      </w:r>
      <w:r>
        <w:rPr/>
        <w:t>sensors</w:t>
      </w:r>
      <w:r>
        <w:rPr>
          <w:spacing w:val="-19"/>
        </w:rPr>
        <w:t> </w:t>
      </w:r>
      <w:r>
        <w:rPr/>
        <w:t>will</w:t>
      </w:r>
      <w:r>
        <w:rPr>
          <w:spacing w:val="-19"/>
        </w:rPr>
        <w:t> </w:t>
      </w:r>
      <w:r>
        <w:rPr/>
        <w:t>be</w:t>
      </w:r>
      <w:r>
        <w:rPr>
          <w:spacing w:val="-19"/>
        </w:rPr>
        <w:t> </w:t>
      </w:r>
      <w:r>
        <w:rPr/>
        <w:t>able</w:t>
      </w:r>
      <w:r>
        <w:rPr>
          <w:spacing w:val="-19"/>
        </w:rPr>
        <w:t> </w:t>
      </w:r>
      <w:r>
        <w:rPr/>
        <w:t>to</w:t>
      </w:r>
      <w:r>
        <w:rPr>
          <w:spacing w:val="-19"/>
        </w:rPr>
        <w:t> </w:t>
      </w:r>
      <w:r>
        <w:rPr/>
        <w:t>produce</w:t>
      </w:r>
      <w:r>
        <w:rPr>
          <w:spacing w:val="-19"/>
        </w:rPr>
        <w:t> </w:t>
      </w:r>
      <w:r>
        <w:rPr/>
        <w:t>text</w:t>
      </w:r>
      <w:r>
        <w:rPr>
          <w:spacing w:val="-19"/>
        </w:rPr>
        <w:t> </w:t>
      </w:r>
      <w:r>
        <w:rPr/>
        <w:t>sensing</w:t>
      </w:r>
      <w:r>
        <w:rPr>
          <w:spacing w:val="-19"/>
        </w:rPr>
        <w:t> </w:t>
      </w:r>
      <w:r>
        <w:rPr/>
        <w:t>and</w:t>
      </w:r>
      <w:r>
        <w:rPr>
          <w:spacing w:val="-19"/>
        </w:rPr>
        <w:t> </w:t>
      </w:r>
      <w:r>
        <w:rPr/>
        <w:t>text</w:t>
      </w:r>
      <w:r>
        <w:rPr>
          <w:spacing w:val="-19"/>
        </w:rPr>
        <w:t> </w:t>
      </w:r>
      <w:r>
        <w:rPr/>
        <w:t>perceptors will be able to produce text perception.</w:t>
      </w:r>
    </w:p>
    <w:p>
      <w:pPr>
        <w:pStyle w:val="BodyText"/>
        <w:spacing w:line="211" w:lineRule="auto" w:before="6"/>
        <w:ind w:left="417" w:right="490" w:firstLine="351"/>
        <w:jc w:val="right"/>
      </w:pPr>
      <w:r>
        <w:rPr>
          <w:spacing w:val="-2"/>
        </w:rPr>
        <w:t>Text</w:t>
      </w:r>
      <w:r>
        <w:rPr>
          <w:spacing w:val="-14"/>
        </w:rPr>
        <w:t> </w:t>
      </w:r>
      <w:r>
        <w:rPr>
          <w:spacing w:val="-2"/>
        </w:rPr>
        <w:t>sensing</w:t>
      </w:r>
      <w:r>
        <w:rPr>
          <w:spacing w:val="-14"/>
        </w:rPr>
        <w:t> </w:t>
      </w:r>
      <w:r>
        <w:rPr>
          <w:spacing w:val="-2"/>
        </w:rPr>
        <w:t>means</w:t>
      </w:r>
      <w:r>
        <w:rPr>
          <w:spacing w:val="-14"/>
        </w:rPr>
        <w:t> </w:t>
      </w:r>
      <w:r>
        <w:rPr>
          <w:spacing w:val="-2"/>
        </w:rPr>
        <w:t>that</w:t>
      </w:r>
      <w:r>
        <w:rPr>
          <w:spacing w:val="-14"/>
        </w:rPr>
        <w:t> </w:t>
      </w:r>
      <w:r>
        <w:rPr>
          <w:spacing w:val="-2"/>
        </w:rPr>
        <w:t>the</w:t>
      </w:r>
      <w:r>
        <w:rPr>
          <w:spacing w:val="-14"/>
        </w:rPr>
        <w:t> </w:t>
      </w:r>
      <w:r>
        <w:rPr>
          <w:spacing w:val="-2"/>
        </w:rPr>
        <w:t>technical</w:t>
      </w:r>
      <w:r>
        <w:rPr>
          <w:spacing w:val="-14"/>
        </w:rPr>
        <w:t> </w:t>
      </w:r>
      <w:r>
        <w:rPr>
          <w:spacing w:val="-2"/>
        </w:rPr>
        <w:t>writers’</w:t>
      </w:r>
      <w:r>
        <w:rPr>
          <w:spacing w:val="-14"/>
        </w:rPr>
        <w:t> </w:t>
      </w:r>
      <w:r>
        <w:rPr>
          <w:spacing w:val="-2"/>
        </w:rPr>
        <w:t>team</w:t>
      </w:r>
      <w:r>
        <w:rPr>
          <w:spacing w:val="-14"/>
        </w:rPr>
        <w:t> </w:t>
      </w:r>
      <w:r>
        <w:rPr>
          <w:spacing w:val="-2"/>
        </w:rPr>
        <w:t>will</w:t>
      </w:r>
      <w:r>
        <w:rPr>
          <w:spacing w:val="-14"/>
        </w:rPr>
        <w:t> </w:t>
      </w:r>
      <w:r>
        <w:rPr>
          <w:spacing w:val="-2"/>
        </w:rPr>
        <w:t>be</w:t>
      </w:r>
      <w:r>
        <w:rPr>
          <w:spacing w:val="-14"/>
        </w:rPr>
        <w:t> </w:t>
      </w:r>
      <w:r>
        <w:rPr>
          <w:spacing w:val="-2"/>
        </w:rPr>
        <w:t>able</w:t>
      </w:r>
      <w:r>
        <w:rPr>
          <w:spacing w:val="-14"/>
        </w:rPr>
        <w:t> </w:t>
      </w:r>
      <w:r>
        <w:rPr>
          <w:spacing w:val="-2"/>
        </w:rPr>
        <w:t>to</w:t>
      </w:r>
      <w:r>
        <w:rPr>
          <w:spacing w:val="-14"/>
        </w:rPr>
        <w:t> </w:t>
      </w:r>
      <w:r>
        <w:rPr>
          <w:spacing w:val="-2"/>
        </w:rPr>
        <w:t>indicate </w:t>
      </w:r>
      <w:r>
        <w:rPr/>
        <w:t>the</w:t>
      </w:r>
      <w:r>
        <w:rPr>
          <w:spacing w:val="-15"/>
        </w:rPr>
        <w:t> </w:t>
      </w:r>
      <w:r>
        <w:rPr/>
        <w:t>global</w:t>
      </w:r>
      <w:r>
        <w:rPr>
          <w:spacing w:val="-15"/>
        </w:rPr>
        <w:t> </w:t>
      </w:r>
      <w:r>
        <w:rPr/>
        <w:t>communicative</w:t>
      </w:r>
      <w:r>
        <w:rPr>
          <w:spacing w:val="-15"/>
        </w:rPr>
        <w:t> </w:t>
      </w:r>
      <w:r>
        <w:rPr/>
        <w:t>position</w:t>
      </w:r>
      <w:r>
        <w:rPr>
          <w:spacing w:val="-15"/>
        </w:rPr>
        <w:t> </w:t>
      </w:r>
      <w:r>
        <w:rPr/>
        <w:t>(GCP)</w:t>
      </w:r>
      <w:r>
        <w:rPr>
          <w:spacing w:val="-15"/>
        </w:rPr>
        <w:t> </w:t>
      </w:r>
      <w:r>
        <w:rPr/>
        <w:t>within</w:t>
      </w:r>
      <w:r>
        <w:rPr>
          <w:spacing w:val="-15"/>
        </w:rPr>
        <w:t> </w:t>
      </w:r>
      <w:r>
        <w:rPr/>
        <w:t>the</w:t>
      </w:r>
      <w:r>
        <w:rPr>
          <w:spacing w:val="-15"/>
        </w:rPr>
        <w:t> </w:t>
      </w:r>
      <w:r>
        <w:rPr/>
        <w:t>text,</w:t>
      </w:r>
      <w:r>
        <w:rPr>
          <w:spacing w:val="-14"/>
        </w:rPr>
        <w:t> </w:t>
      </w:r>
      <w:r>
        <w:rPr/>
        <w:t>indicated</w:t>
      </w:r>
      <w:r>
        <w:rPr>
          <w:spacing w:val="-15"/>
        </w:rPr>
        <w:t> </w:t>
      </w:r>
      <w:r>
        <w:rPr/>
        <w:t>by</w:t>
      </w:r>
      <w:r>
        <w:rPr>
          <w:spacing w:val="-15"/>
        </w:rPr>
        <w:t> </w:t>
      </w:r>
      <w:r>
        <w:rPr/>
        <w:t>signs. Visually processed text units are meant to incorporate text and both sen- sors</w:t>
      </w:r>
      <w:r>
        <w:rPr>
          <w:spacing w:val="-20"/>
        </w:rPr>
        <w:t> </w:t>
      </w:r>
      <w:r>
        <w:rPr/>
        <w:t>and</w:t>
      </w:r>
      <w:r>
        <w:rPr>
          <w:spacing w:val="-19"/>
        </w:rPr>
        <w:t> </w:t>
      </w:r>
      <w:r>
        <w:rPr/>
        <w:t>perceptors.</w:t>
      </w:r>
      <w:r>
        <w:rPr>
          <w:spacing w:val="12"/>
        </w:rPr>
        <w:t> </w:t>
      </w:r>
      <w:r>
        <w:rPr/>
        <w:t>This</w:t>
      </w:r>
      <w:r>
        <w:rPr>
          <w:spacing w:val="-20"/>
        </w:rPr>
        <w:t> </w:t>
      </w:r>
      <w:r>
        <w:rPr/>
        <w:t>means</w:t>
      </w:r>
      <w:r>
        <w:rPr>
          <w:spacing w:val="-19"/>
        </w:rPr>
        <w:t> </w:t>
      </w:r>
      <w:r>
        <w:rPr/>
        <w:t>that</w:t>
      </w:r>
      <w:r>
        <w:rPr>
          <w:spacing w:val="-20"/>
        </w:rPr>
        <w:t> </w:t>
      </w:r>
      <w:r>
        <w:rPr/>
        <w:t>each</w:t>
      </w:r>
      <w:r>
        <w:rPr>
          <w:spacing w:val="-19"/>
        </w:rPr>
        <w:t> </w:t>
      </w:r>
      <w:r>
        <w:rPr/>
        <w:t>text</w:t>
      </w:r>
      <w:r>
        <w:rPr>
          <w:spacing w:val="-20"/>
        </w:rPr>
        <w:t> </w:t>
      </w:r>
      <w:r>
        <w:rPr/>
        <w:t>unit</w:t>
      </w:r>
      <w:r>
        <w:rPr>
          <w:spacing w:val="-19"/>
        </w:rPr>
        <w:t> </w:t>
      </w:r>
      <w:r>
        <w:rPr/>
        <w:t>is</w:t>
      </w:r>
      <w:r>
        <w:rPr>
          <w:spacing w:val="-20"/>
        </w:rPr>
        <w:t> </w:t>
      </w:r>
      <w:r>
        <w:rPr/>
        <w:t>transparent</w:t>
      </w:r>
      <w:r>
        <w:rPr>
          <w:spacing w:val="-19"/>
        </w:rPr>
        <w:t> </w:t>
      </w:r>
      <w:r>
        <w:rPr/>
        <w:t>to</w:t>
      </w:r>
      <w:r>
        <w:rPr>
          <w:spacing w:val="-20"/>
        </w:rPr>
        <w:t> </w:t>
      </w:r>
      <w:r>
        <w:rPr/>
        <w:t>any</w:t>
      </w:r>
      <w:r>
        <w:rPr>
          <w:spacing w:val="-19"/>
        </w:rPr>
        <w:t> </w:t>
      </w:r>
      <w:r>
        <w:rPr/>
        <w:t>text operator</w:t>
      </w:r>
      <w:r>
        <w:rPr>
          <w:spacing w:val="-2"/>
        </w:rPr>
        <w:t> </w:t>
      </w:r>
      <w:r>
        <w:rPr/>
        <w:t>because</w:t>
      </w:r>
      <w:r>
        <w:rPr>
          <w:spacing w:val="-2"/>
        </w:rPr>
        <w:t> </w:t>
      </w:r>
      <w:r>
        <w:rPr/>
        <w:t>of</w:t>
      </w:r>
      <w:r>
        <w:rPr>
          <w:spacing w:val="-2"/>
        </w:rPr>
        <w:t> </w:t>
      </w:r>
      <w:r>
        <w:rPr/>
        <w:t>the</w:t>
      </w:r>
      <w:r>
        <w:rPr>
          <w:spacing w:val="-2"/>
        </w:rPr>
        <w:t> </w:t>
      </w:r>
      <w:r>
        <w:rPr/>
        <w:t>common</w:t>
      </w:r>
      <w:r>
        <w:rPr>
          <w:spacing w:val="-2"/>
        </w:rPr>
        <w:t> </w:t>
      </w:r>
      <w:r>
        <w:rPr/>
        <w:t>sharing</w:t>
      </w:r>
      <w:r>
        <w:rPr>
          <w:spacing w:val="-2"/>
        </w:rPr>
        <w:t> </w:t>
      </w:r>
      <w:r>
        <w:rPr/>
        <w:t>of</w:t>
      </w:r>
      <w:r>
        <w:rPr>
          <w:spacing w:val="-2"/>
        </w:rPr>
        <w:t> </w:t>
      </w:r>
      <w:r>
        <w:rPr/>
        <w:t>a</w:t>
      </w:r>
      <w:r>
        <w:rPr>
          <w:spacing w:val="-2"/>
        </w:rPr>
        <w:t> </w:t>
      </w:r>
      <w:r>
        <w:rPr/>
        <w:t>same</w:t>
      </w:r>
      <w:r>
        <w:rPr>
          <w:spacing w:val="-2"/>
        </w:rPr>
        <w:t> </w:t>
      </w:r>
      <w:r>
        <w:rPr/>
        <w:t>system</w:t>
      </w:r>
      <w:r>
        <w:rPr>
          <w:spacing w:val="-2"/>
        </w:rPr>
        <w:t> </w:t>
      </w:r>
      <w:r>
        <w:rPr/>
        <w:t>of</w:t>
      </w:r>
      <w:r>
        <w:rPr>
          <w:spacing w:val="-2"/>
        </w:rPr>
        <w:t> </w:t>
      </w:r>
      <w:r>
        <w:rPr/>
        <w:t>representation. The actual text may undergo further processes of reformulation, which means</w:t>
      </w:r>
      <w:r>
        <w:rPr>
          <w:spacing w:val="2"/>
        </w:rPr>
        <w:t> </w:t>
      </w:r>
      <w:r>
        <w:rPr/>
        <w:t>that</w:t>
      </w:r>
      <w:r>
        <w:rPr>
          <w:spacing w:val="3"/>
        </w:rPr>
        <w:t> </w:t>
      </w:r>
      <w:r>
        <w:rPr/>
        <w:t>each</w:t>
      </w:r>
      <w:r>
        <w:rPr>
          <w:spacing w:val="2"/>
        </w:rPr>
        <w:t> </w:t>
      </w:r>
      <w:r>
        <w:rPr/>
        <w:t>text</w:t>
      </w:r>
      <w:r>
        <w:rPr>
          <w:spacing w:val="3"/>
        </w:rPr>
        <w:t> </w:t>
      </w:r>
      <w:r>
        <w:rPr/>
        <w:t>unit</w:t>
      </w:r>
      <w:r>
        <w:rPr>
          <w:spacing w:val="2"/>
        </w:rPr>
        <w:t> </w:t>
      </w:r>
      <w:r>
        <w:rPr/>
        <w:t>may</w:t>
      </w:r>
      <w:r>
        <w:rPr>
          <w:spacing w:val="3"/>
        </w:rPr>
        <w:t> </w:t>
      </w:r>
      <w:r>
        <w:rPr/>
        <w:t>be</w:t>
      </w:r>
      <w:r>
        <w:rPr>
          <w:spacing w:val="3"/>
        </w:rPr>
        <w:t> </w:t>
      </w:r>
      <w:r>
        <w:rPr/>
        <w:t>further</w:t>
      </w:r>
      <w:r>
        <w:rPr>
          <w:spacing w:val="3"/>
        </w:rPr>
        <w:t> </w:t>
      </w:r>
      <w:r>
        <w:rPr/>
        <w:t>expanded</w:t>
      </w:r>
      <w:r>
        <w:rPr>
          <w:spacing w:val="2"/>
        </w:rPr>
        <w:t> </w:t>
      </w:r>
      <w:r>
        <w:rPr/>
        <w:t>or</w:t>
      </w:r>
      <w:r>
        <w:rPr>
          <w:spacing w:val="3"/>
        </w:rPr>
        <w:t> </w:t>
      </w:r>
      <w:r>
        <w:rPr/>
        <w:t>even</w:t>
      </w:r>
      <w:r>
        <w:rPr>
          <w:spacing w:val="2"/>
        </w:rPr>
        <w:t> </w:t>
      </w:r>
      <w:r>
        <w:rPr/>
        <w:t>radically</w:t>
      </w:r>
      <w:r>
        <w:rPr>
          <w:spacing w:val="3"/>
        </w:rPr>
        <w:t> </w:t>
      </w:r>
      <w:r>
        <w:rPr>
          <w:spacing w:val="-2"/>
        </w:rPr>
        <w:t>trans-</w:t>
      </w:r>
    </w:p>
    <w:p>
      <w:pPr>
        <w:pStyle w:val="BodyText"/>
        <w:spacing w:line="273" w:lineRule="exact"/>
        <w:ind w:left="417"/>
        <w:jc w:val="left"/>
      </w:pPr>
      <w:r>
        <w:rPr>
          <w:spacing w:val="-2"/>
        </w:rPr>
        <w:t>formed.</w:t>
      </w:r>
    </w:p>
    <w:p>
      <w:pPr>
        <w:pStyle w:val="BodyText"/>
        <w:spacing w:line="206" w:lineRule="auto" w:before="23"/>
        <w:ind w:left="417" w:right="490" w:firstLine="351"/>
      </w:pPr>
      <w:r>
        <w:rPr>
          <w:spacing w:val="-2"/>
        </w:rPr>
        <w:t>Teams</w:t>
      </w:r>
      <w:r>
        <w:rPr>
          <w:spacing w:val="-13"/>
        </w:rPr>
        <w:t> </w:t>
      </w:r>
      <w:r>
        <w:rPr>
          <w:spacing w:val="-2"/>
        </w:rPr>
        <w:t>of</w:t>
      </w:r>
      <w:r>
        <w:rPr>
          <w:spacing w:val="-13"/>
        </w:rPr>
        <w:t> </w:t>
      </w:r>
      <w:r>
        <w:rPr>
          <w:spacing w:val="-2"/>
        </w:rPr>
        <w:t>textual</w:t>
      </w:r>
      <w:r>
        <w:rPr>
          <w:spacing w:val="-13"/>
        </w:rPr>
        <w:t> </w:t>
      </w:r>
      <w:r>
        <w:rPr>
          <w:spacing w:val="-2"/>
        </w:rPr>
        <w:t>operators,</w:t>
      </w:r>
      <w:r>
        <w:rPr>
          <w:spacing w:val="-10"/>
        </w:rPr>
        <w:t> </w:t>
      </w:r>
      <w:r>
        <w:rPr>
          <w:spacing w:val="-2"/>
        </w:rPr>
        <w:t>like</w:t>
      </w:r>
      <w:r>
        <w:rPr>
          <w:spacing w:val="-13"/>
        </w:rPr>
        <w:t> </w:t>
      </w:r>
      <w:r>
        <w:rPr>
          <w:spacing w:val="-2"/>
        </w:rPr>
        <w:t>technical</w:t>
      </w:r>
      <w:r>
        <w:rPr>
          <w:spacing w:val="-13"/>
        </w:rPr>
        <w:t> </w:t>
      </w:r>
      <w:r>
        <w:rPr>
          <w:spacing w:val="-2"/>
        </w:rPr>
        <w:t>writers,</w:t>
      </w:r>
      <w:r>
        <w:rPr>
          <w:spacing w:val="-10"/>
        </w:rPr>
        <w:t> </w:t>
      </w:r>
      <w:r>
        <w:rPr>
          <w:spacing w:val="-2"/>
        </w:rPr>
        <w:t>are</w:t>
      </w:r>
      <w:r>
        <w:rPr>
          <w:spacing w:val="-13"/>
        </w:rPr>
        <w:t> </w:t>
      </w:r>
      <w:r>
        <w:rPr>
          <w:spacing w:val="-2"/>
        </w:rPr>
        <w:t>may</w:t>
      </w:r>
      <w:r>
        <w:rPr>
          <w:spacing w:val="-13"/>
        </w:rPr>
        <w:t> </w:t>
      </w:r>
      <w:r>
        <w:rPr>
          <w:spacing w:val="-2"/>
        </w:rPr>
        <w:t>operate</w:t>
      </w:r>
      <w:r>
        <w:rPr>
          <w:spacing w:val="-13"/>
        </w:rPr>
        <w:t> </w:t>
      </w:r>
      <w:r>
        <w:rPr>
          <w:spacing w:val="-2"/>
        </w:rPr>
        <w:t>on</w:t>
      </w:r>
      <w:r>
        <w:rPr>
          <w:spacing w:val="-13"/>
        </w:rPr>
        <w:t> </w:t>
      </w:r>
      <w:r>
        <w:rPr>
          <w:spacing w:val="-2"/>
        </w:rPr>
        <w:t>text- </w:t>
      </w:r>
      <w:r>
        <w:rPr/>
        <w:t>sensors by modifying their communicative function also called trajectory </w:t>
      </w:r>
      <w:r>
        <w:rPr/>
        <w:t>in order</w:t>
      </w:r>
      <w:r>
        <w:rPr>
          <w:spacing w:val="3"/>
        </w:rPr>
        <w:t> </w:t>
      </w:r>
      <w:r>
        <w:rPr/>
        <w:t>to</w:t>
      </w:r>
      <w:r>
        <w:rPr>
          <w:spacing w:val="4"/>
        </w:rPr>
        <w:t> </w:t>
      </w:r>
      <w:r>
        <w:rPr/>
        <w:t>design</w:t>
      </w:r>
      <w:r>
        <w:rPr>
          <w:spacing w:val="3"/>
        </w:rPr>
        <w:t> </w:t>
      </w:r>
      <w:r>
        <w:rPr/>
        <w:t>material</w:t>
      </w:r>
      <w:r>
        <w:rPr>
          <w:spacing w:val="4"/>
        </w:rPr>
        <w:t> </w:t>
      </w:r>
      <w:r>
        <w:rPr/>
        <w:t>for</w:t>
      </w:r>
      <w:r>
        <w:rPr>
          <w:spacing w:val="3"/>
        </w:rPr>
        <w:t> </w:t>
      </w:r>
      <w:r>
        <w:rPr/>
        <w:t>different</w:t>
      </w:r>
      <w:r>
        <w:rPr>
          <w:spacing w:val="3"/>
        </w:rPr>
        <w:t> </w:t>
      </w:r>
      <w:r>
        <w:rPr/>
        <w:t>kinds</w:t>
      </w:r>
      <w:r>
        <w:rPr>
          <w:spacing w:val="4"/>
        </w:rPr>
        <w:t> </w:t>
      </w:r>
      <w:r>
        <w:rPr/>
        <w:t>of</w:t>
      </w:r>
      <w:r>
        <w:rPr>
          <w:spacing w:val="3"/>
        </w:rPr>
        <w:t> </w:t>
      </w:r>
      <w:r>
        <w:rPr/>
        <w:t>users/readers.</w:t>
      </w:r>
      <w:r>
        <w:rPr>
          <w:spacing w:val="50"/>
        </w:rPr>
        <w:t> </w:t>
      </w:r>
      <w:r>
        <w:rPr/>
        <w:t>They</w:t>
      </w:r>
      <w:r>
        <w:rPr>
          <w:spacing w:val="3"/>
        </w:rPr>
        <w:t> </w:t>
      </w:r>
      <w:r>
        <w:rPr/>
        <w:t>may</w:t>
      </w:r>
      <w:r>
        <w:rPr>
          <w:spacing w:val="4"/>
        </w:rPr>
        <w:t> </w:t>
      </w:r>
      <w:r>
        <w:rPr>
          <w:spacing w:val="-4"/>
        </w:rPr>
        <w:t>also</w:t>
      </w:r>
    </w:p>
    <w:p>
      <w:pPr>
        <w:pStyle w:val="BodyText"/>
        <w:spacing w:before="1"/>
        <w:jc w:val="left"/>
        <w:rPr>
          <w:sz w:val="14"/>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140957</wp:posOffset>
                </wp:positionV>
                <wp:extent cx="45593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55930" cy="1270"/>
                        </a:xfrm>
                        <a:custGeom>
                          <a:avLst/>
                          <a:gdLst/>
                          <a:ahLst/>
                          <a:cxnLst/>
                          <a:rect l="l" t="t" r="r" b="b"/>
                          <a:pathLst>
                            <a:path w="455930" h="0">
                              <a:moveTo>
                                <a:pt x="0" y="0"/>
                              </a:moveTo>
                              <a:lnTo>
                                <a:pt x="455549"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1.099pt;width:35.9pt;height:.1pt;mso-position-horizontal-relative:page;mso-position-vertical-relative:paragraph;z-index:-15727616;mso-wrap-distance-left:0;mso-wrap-distance-right:0" id="docshape6" coordorigin="2137,222" coordsize="718,0" path="m2137,222l2855,222e" filled="false" stroked="true" strokeweight=".4pt" strokecolor="#000000">
                <v:path arrowok="t"/>
                <v:stroke dashstyle="solid"/>
                <w10:wrap type="topAndBottom"/>
              </v:shape>
            </w:pict>
          </mc:Fallback>
        </mc:AlternateContent>
      </w:r>
    </w:p>
    <w:p>
      <w:pPr>
        <w:spacing w:line="244" w:lineRule="auto" w:before="0"/>
        <w:ind w:left="417" w:right="489" w:firstLine="0"/>
        <w:jc w:val="both"/>
        <w:rPr>
          <w:rFonts w:ascii="MathJax_Main"/>
          <w:sz w:val="20"/>
        </w:rPr>
      </w:pPr>
      <w:r>
        <w:rPr>
          <w:rFonts w:ascii="Akkadian"/>
          <w:position w:val="7"/>
          <w:sz w:val="14"/>
        </w:rPr>
        <w:t>1</w:t>
      </w:r>
      <w:r>
        <w:rPr>
          <w:rFonts w:ascii="Akkadian"/>
          <w:spacing w:val="40"/>
          <w:position w:val="7"/>
          <w:sz w:val="14"/>
        </w:rPr>
        <w:t> </w:t>
      </w:r>
      <w:r>
        <w:rPr>
          <w:rFonts w:ascii="MathJax_Main"/>
          <w:sz w:val="20"/>
        </w:rPr>
        <w:t>Graziella Tonfoni teaches Computational Linguistics at the University of Bologna </w:t>
      </w:r>
      <w:r>
        <w:rPr>
          <w:rFonts w:ascii="MathJax_Main"/>
          <w:sz w:val="20"/>
        </w:rPr>
        <w:t>Italy. She is also a Visiting Professor at the School of Engineering and Applied Science at the George Washington University, Washington D.C., U.S.</w:t>
      </w:r>
    </w:p>
    <w:p>
      <w:pPr>
        <w:spacing w:line="243" w:lineRule="exact" w:before="0"/>
        <w:ind w:left="417" w:right="0" w:firstLine="0"/>
        <w:jc w:val="both"/>
        <w:rPr>
          <w:rFonts w:ascii="LM Mono 10"/>
          <w:sz w:val="20"/>
        </w:rPr>
      </w:pPr>
      <w:r>
        <w:rPr>
          <w:rFonts w:ascii="Akkadian"/>
          <w:position w:val="7"/>
          <w:sz w:val="14"/>
        </w:rPr>
        <w:t>2</w:t>
      </w:r>
      <w:r>
        <w:rPr>
          <w:rFonts w:ascii="Akkadian"/>
          <w:spacing w:val="63"/>
          <w:w w:val="150"/>
          <w:position w:val="7"/>
          <w:sz w:val="14"/>
        </w:rPr>
        <w:t> </w:t>
      </w:r>
      <w:r>
        <w:rPr>
          <w:rFonts w:ascii="MathJax_Main"/>
          <w:sz w:val="20"/>
        </w:rPr>
        <w:t>Email:</w:t>
      </w:r>
      <w:r>
        <w:rPr>
          <w:rFonts w:ascii="MathJax_Main"/>
          <w:spacing w:val="35"/>
          <w:sz w:val="20"/>
        </w:rPr>
        <w:t> </w:t>
      </w:r>
      <w:hyperlink r:id="rId10">
        <w:r>
          <w:rPr>
            <w:rFonts w:ascii="LM Mono 10"/>
            <w:spacing w:val="-2"/>
            <w:sz w:val="20"/>
          </w:rPr>
          <w:t>tonfoni@alma.unibo.it</w:t>
        </w:r>
      </w:hyperlink>
    </w:p>
    <w:p>
      <w:pPr>
        <w:spacing w:after="0" w:line="243" w:lineRule="exact"/>
        <w:jc w:val="both"/>
        <w:rPr>
          <w:rFonts w:ascii="LM Mono 10"/>
          <w:sz w:val="20"/>
        </w:rPr>
        <w:sectPr>
          <w:headerReference w:type="default" r:id="rId8"/>
          <w:footerReference w:type="default" r:id="rId9"/>
          <w:pgSz w:w="12240" w:h="15840"/>
          <w:pgMar w:header="891" w:footer="961" w:top="1080" w:bottom="1160" w:left="1720" w:right="1720"/>
          <w:pgNumType w:start="153"/>
        </w:sectPr>
      </w:pPr>
    </w:p>
    <w:p>
      <w:pPr>
        <w:pStyle w:val="BodyText"/>
        <w:spacing w:line="206" w:lineRule="auto" w:before="315"/>
        <w:ind w:left="417" w:right="490"/>
      </w:pPr>
      <w:r>
        <w:rPr/>
        <w:t>operate on text perceptors by modifying their communicative intention and turn-taking</w:t>
      </w:r>
      <w:r>
        <w:rPr>
          <w:spacing w:val="-17"/>
        </w:rPr>
        <w:t> </w:t>
      </w:r>
      <w:r>
        <w:rPr/>
        <w:t>also</w:t>
      </w:r>
      <w:r>
        <w:rPr>
          <w:spacing w:val="-17"/>
        </w:rPr>
        <w:t> </w:t>
      </w:r>
      <w:r>
        <w:rPr/>
        <w:t>called</w:t>
      </w:r>
      <w:r>
        <w:rPr>
          <w:spacing w:val="-17"/>
        </w:rPr>
        <w:t> </w:t>
      </w:r>
      <w:r>
        <w:rPr/>
        <w:t>energy.</w:t>
      </w:r>
      <w:r>
        <w:rPr>
          <w:spacing w:val="14"/>
        </w:rPr>
        <w:t> </w:t>
      </w:r>
      <w:r>
        <w:rPr/>
        <w:t>The</w:t>
      </w:r>
      <w:r>
        <w:rPr>
          <w:spacing w:val="-17"/>
        </w:rPr>
        <w:t> </w:t>
      </w:r>
      <w:r>
        <w:rPr/>
        <w:t>result</w:t>
      </w:r>
      <w:r>
        <w:rPr>
          <w:spacing w:val="-17"/>
        </w:rPr>
        <w:t> </w:t>
      </w:r>
      <w:r>
        <w:rPr/>
        <w:t>of</w:t>
      </w:r>
      <w:r>
        <w:rPr>
          <w:spacing w:val="-17"/>
        </w:rPr>
        <w:t> </w:t>
      </w:r>
      <w:r>
        <w:rPr/>
        <w:t>such</w:t>
      </w:r>
      <w:r>
        <w:rPr>
          <w:spacing w:val="-17"/>
        </w:rPr>
        <w:t> </w:t>
      </w:r>
      <w:r>
        <w:rPr/>
        <w:t>a</w:t>
      </w:r>
      <w:r>
        <w:rPr>
          <w:spacing w:val="-17"/>
        </w:rPr>
        <w:t> </w:t>
      </w:r>
      <w:r>
        <w:rPr/>
        <w:t>set</w:t>
      </w:r>
      <w:r>
        <w:rPr>
          <w:spacing w:val="-17"/>
        </w:rPr>
        <w:t> </w:t>
      </w:r>
      <w:r>
        <w:rPr/>
        <w:t>of</w:t>
      </w:r>
      <w:r>
        <w:rPr>
          <w:spacing w:val="-17"/>
        </w:rPr>
        <w:t> </w:t>
      </w:r>
      <w:r>
        <w:rPr/>
        <w:t>operations</w:t>
      </w:r>
      <w:r>
        <w:rPr>
          <w:spacing w:val="-17"/>
        </w:rPr>
        <w:t> </w:t>
      </w:r>
      <w:r>
        <w:rPr/>
        <w:t>is</w:t>
      </w:r>
      <w:r>
        <w:rPr>
          <w:spacing w:val="-17"/>
        </w:rPr>
        <w:t> </w:t>
      </w:r>
      <w:r>
        <w:rPr/>
        <w:t>a</w:t>
      </w:r>
      <w:r>
        <w:rPr>
          <w:spacing w:val="-17"/>
        </w:rPr>
        <w:t> </w:t>
      </w:r>
      <w:r>
        <w:rPr/>
        <w:t>more or less in depth reformulated and reconfigured text.</w:t>
      </w:r>
    </w:p>
    <w:p>
      <w:pPr>
        <w:pStyle w:val="BodyText"/>
        <w:spacing w:line="206" w:lineRule="auto" w:before="15"/>
        <w:ind w:left="417" w:right="489" w:firstLine="351"/>
      </w:pPr>
      <w:r>
        <w:rPr/>
        <w:t>The text will show both active effectors and manipulators which act as macro-instructions,</w:t>
      </w:r>
      <w:r>
        <w:rPr>
          <w:spacing w:val="-20"/>
        </w:rPr>
        <w:t> </w:t>
      </w:r>
      <w:r>
        <w:rPr/>
        <w:t>(effectors)</w:t>
      </w:r>
      <w:r>
        <w:rPr>
          <w:spacing w:val="-20"/>
        </w:rPr>
        <w:t> </w:t>
      </w:r>
      <w:r>
        <w:rPr/>
        <w:t>to</w:t>
      </w:r>
      <w:r>
        <w:rPr>
          <w:spacing w:val="-19"/>
        </w:rPr>
        <w:t> </w:t>
      </w:r>
      <w:r>
        <w:rPr/>
        <w:t>modify</w:t>
      </w:r>
      <w:r>
        <w:rPr>
          <w:spacing w:val="-20"/>
        </w:rPr>
        <w:t> </w:t>
      </w:r>
      <w:r>
        <w:rPr/>
        <w:t>the</w:t>
      </w:r>
      <w:r>
        <w:rPr>
          <w:spacing w:val="-19"/>
        </w:rPr>
        <w:t> </w:t>
      </w:r>
      <w:r>
        <w:rPr/>
        <w:t>GCP</w:t>
      </w:r>
      <w:r>
        <w:rPr>
          <w:spacing w:val="-20"/>
        </w:rPr>
        <w:t> </w:t>
      </w:r>
      <w:r>
        <w:rPr/>
        <w:t>global</w:t>
      </w:r>
      <w:r>
        <w:rPr>
          <w:spacing w:val="-19"/>
        </w:rPr>
        <w:t> </w:t>
      </w:r>
      <w:r>
        <w:rPr/>
        <w:t>communicative</w:t>
      </w:r>
      <w:r>
        <w:rPr>
          <w:spacing w:val="-20"/>
        </w:rPr>
        <w:t> </w:t>
      </w:r>
      <w:r>
        <w:rPr/>
        <w:t>posi- tioning</w:t>
      </w:r>
      <w:r>
        <w:rPr>
          <w:spacing w:val="-16"/>
        </w:rPr>
        <w:t> </w:t>
      </w:r>
      <w:r>
        <w:rPr/>
        <w:t>of</w:t>
      </w:r>
      <w:r>
        <w:rPr>
          <w:spacing w:val="-16"/>
        </w:rPr>
        <w:t> </w:t>
      </w:r>
      <w:r>
        <w:rPr/>
        <w:t>the</w:t>
      </w:r>
      <w:r>
        <w:rPr>
          <w:spacing w:val="-16"/>
        </w:rPr>
        <w:t> </w:t>
      </w:r>
      <w:r>
        <w:rPr/>
        <w:t>actual</w:t>
      </w:r>
      <w:r>
        <w:rPr>
          <w:spacing w:val="-16"/>
        </w:rPr>
        <w:t> </w:t>
      </w:r>
      <w:r>
        <w:rPr/>
        <w:t>text,</w:t>
      </w:r>
      <w:r>
        <w:rPr>
          <w:spacing w:val="-14"/>
        </w:rPr>
        <w:t> </w:t>
      </w:r>
      <w:r>
        <w:rPr/>
        <w:t>and</w:t>
      </w:r>
      <w:r>
        <w:rPr>
          <w:spacing w:val="-16"/>
        </w:rPr>
        <w:t> </w:t>
      </w:r>
      <w:r>
        <w:rPr/>
        <w:t>as</w:t>
      </w:r>
      <w:r>
        <w:rPr>
          <w:spacing w:val="-16"/>
        </w:rPr>
        <w:t> </w:t>
      </w:r>
      <w:r>
        <w:rPr/>
        <w:t>micro-instructions</w:t>
      </w:r>
      <w:r>
        <w:rPr>
          <w:spacing w:val="-16"/>
        </w:rPr>
        <w:t> </w:t>
      </w:r>
      <w:r>
        <w:rPr/>
        <w:t>(manipulators)</w:t>
      </w:r>
      <w:r>
        <w:rPr>
          <w:spacing w:val="-16"/>
        </w:rPr>
        <w:t> </w:t>
      </w:r>
      <w:r>
        <w:rPr/>
        <w:t>to</w:t>
      </w:r>
      <w:r>
        <w:rPr>
          <w:spacing w:val="-16"/>
        </w:rPr>
        <w:t> </w:t>
      </w:r>
      <w:r>
        <w:rPr/>
        <w:t>modify the</w:t>
      </w:r>
      <w:r>
        <w:rPr>
          <w:spacing w:val="-19"/>
        </w:rPr>
        <w:t> </w:t>
      </w:r>
      <w:r>
        <w:rPr/>
        <w:t>LCP</w:t>
      </w:r>
      <w:r>
        <w:rPr>
          <w:spacing w:val="-19"/>
        </w:rPr>
        <w:t> </w:t>
      </w:r>
      <w:r>
        <w:rPr/>
        <w:t>local</w:t>
      </w:r>
      <w:r>
        <w:rPr>
          <w:spacing w:val="-19"/>
        </w:rPr>
        <w:t> </w:t>
      </w:r>
      <w:r>
        <w:rPr/>
        <w:t>communicative</w:t>
      </w:r>
      <w:r>
        <w:rPr>
          <w:spacing w:val="-19"/>
        </w:rPr>
        <w:t> </w:t>
      </w:r>
      <w:r>
        <w:rPr/>
        <w:t>positioning</w:t>
      </w:r>
      <w:r>
        <w:rPr>
          <w:spacing w:val="-19"/>
        </w:rPr>
        <w:t> </w:t>
      </w:r>
      <w:r>
        <w:rPr/>
        <w:t>of</w:t>
      </w:r>
      <w:r>
        <w:rPr>
          <w:spacing w:val="-19"/>
        </w:rPr>
        <w:t> </w:t>
      </w:r>
      <w:r>
        <w:rPr/>
        <w:t>the</w:t>
      </w:r>
      <w:r>
        <w:rPr>
          <w:spacing w:val="-19"/>
        </w:rPr>
        <w:t> </w:t>
      </w:r>
      <w:r>
        <w:rPr/>
        <w:t>actual</w:t>
      </w:r>
      <w:r>
        <w:rPr>
          <w:spacing w:val="-19"/>
        </w:rPr>
        <w:t> </w:t>
      </w:r>
      <w:r>
        <w:rPr/>
        <w:t>text.</w:t>
      </w:r>
      <w:r>
        <w:rPr>
          <w:spacing w:val="14"/>
        </w:rPr>
        <w:t> </w:t>
      </w:r>
      <w:r>
        <w:rPr/>
        <w:t>As</w:t>
      </w:r>
      <w:r>
        <w:rPr>
          <w:spacing w:val="-19"/>
        </w:rPr>
        <w:t> </w:t>
      </w:r>
      <w:r>
        <w:rPr/>
        <w:t>a</w:t>
      </w:r>
      <w:r>
        <w:rPr>
          <w:spacing w:val="-19"/>
        </w:rPr>
        <w:t> </w:t>
      </w:r>
      <w:r>
        <w:rPr/>
        <w:t>result</w:t>
      </w:r>
      <w:r>
        <w:rPr>
          <w:spacing w:val="-19"/>
        </w:rPr>
        <w:t> </w:t>
      </w:r>
      <w:r>
        <w:rPr/>
        <w:t>of</w:t>
      </w:r>
      <w:r>
        <w:rPr>
          <w:spacing w:val="-19"/>
        </w:rPr>
        <w:t> </w:t>
      </w:r>
      <w:r>
        <w:rPr/>
        <w:t>the consensually</w:t>
      </w:r>
      <w:r>
        <w:rPr>
          <w:spacing w:val="-4"/>
        </w:rPr>
        <w:t> </w:t>
      </w:r>
      <w:r>
        <w:rPr/>
        <w:t>shared</w:t>
      </w:r>
      <w:r>
        <w:rPr>
          <w:spacing w:val="-3"/>
        </w:rPr>
        <w:t> </w:t>
      </w:r>
      <w:r>
        <w:rPr/>
        <w:t>system,</w:t>
      </w:r>
      <w:r>
        <w:rPr>
          <w:spacing w:val="-3"/>
        </w:rPr>
        <w:t> </w:t>
      </w:r>
      <w:r>
        <w:rPr/>
        <w:t>text</w:t>
      </w:r>
      <w:r>
        <w:rPr>
          <w:spacing w:val="-3"/>
        </w:rPr>
        <w:t> </w:t>
      </w:r>
      <w:r>
        <w:rPr/>
        <w:t>effectors</w:t>
      </w:r>
      <w:r>
        <w:rPr>
          <w:spacing w:val="-4"/>
        </w:rPr>
        <w:t> </w:t>
      </w:r>
      <w:r>
        <w:rPr/>
        <w:t>and</w:t>
      </w:r>
      <w:r>
        <w:rPr>
          <w:spacing w:val="-3"/>
        </w:rPr>
        <w:t> </w:t>
      </w:r>
      <w:r>
        <w:rPr/>
        <w:t>text</w:t>
      </w:r>
      <w:r>
        <w:rPr>
          <w:spacing w:val="-3"/>
        </w:rPr>
        <w:t> </w:t>
      </w:r>
      <w:r>
        <w:rPr/>
        <w:t>manipulators</w:t>
      </w:r>
      <w:r>
        <w:rPr>
          <w:spacing w:val="-4"/>
        </w:rPr>
        <w:t> </w:t>
      </w:r>
      <w:r>
        <w:rPr/>
        <w:t>will</w:t>
      </w:r>
      <w:r>
        <w:rPr>
          <w:spacing w:val="-3"/>
        </w:rPr>
        <w:t> </w:t>
      </w:r>
      <w:r>
        <w:rPr/>
        <w:t>modify text sensing and text perception in fully transparent ways.</w:t>
      </w:r>
    </w:p>
    <w:p>
      <w:pPr>
        <w:pStyle w:val="BodyText"/>
        <w:spacing w:line="206" w:lineRule="auto" w:before="12"/>
        <w:ind w:left="417" w:right="490" w:firstLine="351"/>
      </w:pPr>
      <w:r>
        <w:rPr/>
        <w:t>To summarize, we can say that text reconfiguration means precisely the following: a</w:t>
      </w:r>
      <w:r>
        <w:rPr>
          <w:spacing w:val="-9"/>
        </w:rPr>
        <w:t> </w:t>
      </w:r>
      <w:r>
        <w:rPr/>
        <w:t>technical</w:t>
      </w:r>
      <w:r>
        <w:rPr>
          <w:spacing w:val="-9"/>
        </w:rPr>
        <w:t> </w:t>
      </w:r>
      <w:r>
        <w:rPr/>
        <w:t>writer,</w:t>
      </w:r>
      <w:r>
        <w:rPr>
          <w:spacing w:val="-9"/>
        </w:rPr>
        <w:t> </w:t>
      </w:r>
      <w:r>
        <w:rPr/>
        <w:t>after</w:t>
      </w:r>
      <w:r>
        <w:rPr>
          <w:spacing w:val="-9"/>
        </w:rPr>
        <w:t> </w:t>
      </w:r>
      <w:r>
        <w:rPr/>
        <w:t>having</w:t>
      </w:r>
      <w:r>
        <w:rPr>
          <w:spacing w:val="-9"/>
        </w:rPr>
        <w:t> </w:t>
      </w:r>
      <w:r>
        <w:rPr/>
        <w:t>sensed</w:t>
      </w:r>
      <w:r>
        <w:rPr>
          <w:spacing w:val="-9"/>
        </w:rPr>
        <w:t> </w:t>
      </w:r>
      <w:r>
        <w:rPr/>
        <w:t>and</w:t>
      </w:r>
      <w:r>
        <w:rPr>
          <w:spacing w:val="-9"/>
        </w:rPr>
        <w:t> </w:t>
      </w:r>
      <w:r>
        <w:rPr/>
        <w:t>perceived</w:t>
      </w:r>
      <w:r>
        <w:rPr>
          <w:spacing w:val="-9"/>
        </w:rPr>
        <w:t> </w:t>
      </w:r>
      <w:r>
        <w:rPr/>
        <w:t>an</w:t>
      </w:r>
      <w:r>
        <w:rPr>
          <w:spacing w:val="-9"/>
        </w:rPr>
        <w:t> </w:t>
      </w:r>
      <w:r>
        <w:rPr/>
        <w:t>actualized text,</w:t>
      </w:r>
      <w:r>
        <w:rPr>
          <w:spacing w:val="-2"/>
        </w:rPr>
        <w:t> </w:t>
      </w:r>
      <w:r>
        <w:rPr/>
        <w:t>will</w:t>
      </w:r>
      <w:r>
        <w:rPr>
          <w:spacing w:val="-3"/>
        </w:rPr>
        <w:t> </w:t>
      </w:r>
      <w:r>
        <w:rPr/>
        <w:t>decide</w:t>
      </w:r>
      <w:r>
        <w:rPr>
          <w:spacing w:val="-3"/>
        </w:rPr>
        <w:t> </w:t>
      </w:r>
      <w:r>
        <w:rPr/>
        <w:t>to</w:t>
      </w:r>
      <w:r>
        <w:rPr>
          <w:spacing w:val="-3"/>
        </w:rPr>
        <w:t> </w:t>
      </w:r>
      <w:r>
        <w:rPr/>
        <w:t>operate</w:t>
      </w:r>
      <w:r>
        <w:rPr>
          <w:spacing w:val="-3"/>
        </w:rPr>
        <w:t> </w:t>
      </w:r>
      <w:r>
        <w:rPr/>
        <w:t>on</w:t>
      </w:r>
      <w:r>
        <w:rPr>
          <w:spacing w:val="-3"/>
        </w:rPr>
        <w:t> </w:t>
      </w:r>
      <w:r>
        <w:rPr/>
        <w:t>the</w:t>
      </w:r>
      <w:r>
        <w:rPr>
          <w:spacing w:val="-3"/>
        </w:rPr>
        <w:t> </w:t>
      </w:r>
      <w:r>
        <w:rPr/>
        <w:t>patterned</w:t>
      </w:r>
      <w:r>
        <w:rPr>
          <w:spacing w:val="-3"/>
        </w:rPr>
        <w:t> </w:t>
      </w:r>
      <w:r>
        <w:rPr/>
        <w:t>and</w:t>
      </w:r>
      <w:r>
        <w:rPr>
          <w:spacing w:val="-3"/>
        </w:rPr>
        <w:t> </w:t>
      </w:r>
      <w:r>
        <w:rPr/>
        <w:t>perceived</w:t>
      </w:r>
      <w:r>
        <w:rPr>
          <w:spacing w:val="-3"/>
        </w:rPr>
        <w:t> </w:t>
      </w:r>
      <w:r>
        <w:rPr/>
        <w:t>text</w:t>
      </w:r>
      <w:r>
        <w:rPr>
          <w:spacing w:val="-3"/>
        </w:rPr>
        <w:t> </w:t>
      </w:r>
      <w:r>
        <w:rPr/>
        <w:t>as</w:t>
      </w:r>
      <w:r>
        <w:rPr>
          <w:spacing w:val="-3"/>
        </w:rPr>
        <w:t> </w:t>
      </w:r>
      <w:r>
        <w:rPr/>
        <w:t>to</w:t>
      </w:r>
      <w:r>
        <w:rPr>
          <w:spacing w:val="-3"/>
        </w:rPr>
        <w:t> </w:t>
      </w:r>
      <w:r>
        <w:rPr/>
        <w:t>extend it</w:t>
      </w:r>
      <w:r>
        <w:rPr>
          <w:spacing w:val="-7"/>
        </w:rPr>
        <w:t> </w:t>
      </w:r>
      <w:r>
        <w:rPr/>
        <w:t>into</w:t>
      </w:r>
      <w:r>
        <w:rPr>
          <w:spacing w:val="-7"/>
        </w:rPr>
        <w:t> </w:t>
      </w:r>
      <w:r>
        <w:rPr/>
        <w:t>a</w:t>
      </w:r>
      <w:r>
        <w:rPr>
          <w:spacing w:val="-7"/>
        </w:rPr>
        <w:t> </w:t>
      </w:r>
      <w:r>
        <w:rPr/>
        <w:t>communicative</w:t>
      </w:r>
      <w:r>
        <w:rPr>
          <w:spacing w:val="-7"/>
        </w:rPr>
        <w:t> </w:t>
      </w:r>
      <w:r>
        <w:rPr/>
        <w:t>environment</w:t>
      </w:r>
      <w:r>
        <w:rPr>
          <w:spacing w:val="-7"/>
        </w:rPr>
        <w:t> </w:t>
      </w:r>
      <w:r>
        <w:rPr/>
        <w:t>which</w:t>
      </w:r>
      <w:r>
        <w:rPr>
          <w:spacing w:val="-7"/>
        </w:rPr>
        <w:t> </w:t>
      </w:r>
      <w:r>
        <w:rPr/>
        <w:t>is</w:t>
      </w:r>
      <w:r>
        <w:rPr>
          <w:spacing w:val="-7"/>
        </w:rPr>
        <w:t> </w:t>
      </w:r>
      <w:r>
        <w:rPr/>
        <w:t>different</w:t>
      </w:r>
      <w:r>
        <w:rPr>
          <w:spacing w:val="-7"/>
        </w:rPr>
        <w:t> </w:t>
      </w:r>
      <w:r>
        <w:rPr/>
        <w:t>than</w:t>
      </w:r>
      <w:r>
        <w:rPr>
          <w:spacing w:val="-7"/>
        </w:rPr>
        <w:t> </w:t>
      </w:r>
      <w:r>
        <w:rPr/>
        <w:t>that</w:t>
      </w:r>
      <w:r>
        <w:rPr>
          <w:spacing w:val="-7"/>
        </w:rPr>
        <w:t> </w:t>
      </w:r>
      <w:r>
        <w:rPr/>
        <w:t>in</w:t>
      </w:r>
      <w:r>
        <w:rPr>
          <w:spacing w:val="-7"/>
        </w:rPr>
        <w:t> </w:t>
      </w:r>
      <w:r>
        <w:rPr/>
        <w:t>which</w:t>
      </w:r>
      <w:r>
        <w:rPr>
          <w:spacing w:val="-7"/>
        </w:rPr>
        <w:t> </w:t>
      </w:r>
      <w:r>
        <w:rPr/>
        <w:t>it exists</w:t>
      </w:r>
      <w:r>
        <w:rPr>
          <w:spacing w:val="-3"/>
        </w:rPr>
        <w:t> </w:t>
      </w:r>
      <w:r>
        <w:rPr/>
        <w:t>and</w:t>
      </w:r>
      <w:r>
        <w:rPr>
          <w:spacing w:val="-3"/>
        </w:rPr>
        <w:t> </w:t>
      </w:r>
      <w:r>
        <w:rPr/>
        <w:t>leave</w:t>
      </w:r>
      <w:r>
        <w:rPr>
          <w:spacing w:val="-3"/>
        </w:rPr>
        <w:t> </w:t>
      </w:r>
      <w:r>
        <w:rPr/>
        <w:t>it</w:t>
      </w:r>
      <w:r>
        <w:rPr>
          <w:spacing w:val="-3"/>
        </w:rPr>
        <w:t> </w:t>
      </w:r>
      <w:r>
        <w:rPr/>
        <w:t>transparent.</w:t>
      </w:r>
      <w:r>
        <w:rPr>
          <w:spacing w:val="34"/>
        </w:rPr>
        <w:t> </w:t>
      </w:r>
      <w:r>
        <w:rPr/>
        <w:t>Text</w:t>
      </w:r>
      <w:r>
        <w:rPr>
          <w:spacing w:val="-4"/>
        </w:rPr>
        <w:t> </w:t>
      </w:r>
      <w:r>
        <w:rPr/>
        <w:t>virtualization</w:t>
      </w:r>
      <w:r>
        <w:rPr>
          <w:spacing w:val="-3"/>
        </w:rPr>
        <w:t> </w:t>
      </w:r>
      <w:r>
        <w:rPr/>
        <w:t>means</w:t>
      </w:r>
      <w:r>
        <w:rPr>
          <w:spacing w:val="-3"/>
        </w:rPr>
        <w:t> </w:t>
      </w:r>
      <w:r>
        <w:rPr/>
        <w:t>that</w:t>
      </w:r>
      <w:r>
        <w:rPr>
          <w:spacing w:val="-3"/>
        </w:rPr>
        <w:t> </w:t>
      </w:r>
      <w:r>
        <w:rPr/>
        <w:t>the</w:t>
      </w:r>
      <w:r>
        <w:rPr>
          <w:spacing w:val="-3"/>
        </w:rPr>
        <w:t> </w:t>
      </w:r>
      <w:r>
        <w:rPr/>
        <w:t>technical </w:t>
      </w:r>
      <w:r>
        <w:rPr>
          <w:spacing w:val="-2"/>
        </w:rPr>
        <w:t>writer</w:t>
      </w:r>
      <w:r>
        <w:rPr>
          <w:spacing w:val="-18"/>
        </w:rPr>
        <w:t> </w:t>
      </w:r>
      <w:r>
        <w:rPr>
          <w:spacing w:val="-2"/>
        </w:rPr>
        <w:t>may</w:t>
      </w:r>
      <w:r>
        <w:rPr>
          <w:spacing w:val="-18"/>
        </w:rPr>
        <w:t> </w:t>
      </w:r>
      <w:r>
        <w:rPr>
          <w:spacing w:val="-2"/>
        </w:rPr>
        <w:t>create</w:t>
      </w:r>
      <w:r>
        <w:rPr>
          <w:spacing w:val="-17"/>
        </w:rPr>
        <w:t> </w:t>
      </w:r>
      <w:r>
        <w:rPr>
          <w:spacing w:val="-2"/>
        </w:rPr>
        <w:t>different</w:t>
      </w:r>
      <w:r>
        <w:rPr>
          <w:spacing w:val="-18"/>
        </w:rPr>
        <w:t> </w:t>
      </w:r>
      <w:r>
        <w:rPr>
          <w:spacing w:val="-2"/>
        </w:rPr>
        <w:t>communication</w:t>
      </w:r>
      <w:r>
        <w:rPr>
          <w:spacing w:val="-17"/>
        </w:rPr>
        <w:t> </w:t>
      </w:r>
      <w:r>
        <w:rPr>
          <w:spacing w:val="-2"/>
        </w:rPr>
        <w:t>spaces</w:t>
      </w:r>
      <w:r>
        <w:rPr>
          <w:spacing w:val="-17"/>
        </w:rPr>
        <w:t> </w:t>
      </w:r>
      <w:r>
        <w:rPr>
          <w:spacing w:val="-2"/>
        </w:rPr>
        <w:t>for</w:t>
      </w:r>
      <w:r>
        <w:rPr>
          <w:spacing w:val="-17"/>
        </w:rPr>
        <w:t> </w:t>
      </w:r>
      <w:r>
        <w:rPr>
          <w:spacing w:val="-2"/>
        </w:rPr>
        <w:t>an</w:t>
      </w:r>
      <w:r>
        <w:rPr>
          <w:spacing w:val="-17"/>
        </w:rPr>
        <w:t> </w:t>
      </w:r>
      <w:r>
        <w:rPr>
          <w:spacing w:val="-2"/>
        </w:rPr>
        <w:t>actualized</w:t>
      </w:r>
      <w:r>
        <w:rPr>
          <w:spacing w:val="-17"/>
        </w:rPr>
        <w:t> </w:t>
      </w:r>
      <w:r>
        <w:rPr>
          <w:spacing w:val="-2"/>
        </w:rPr>
        <w:t>text,</w:t>
      </w:r>
      <w:r>
        <w:rPr>
          <w:spacing w:val="-13"/>
        </w:rPr>
        <w:t> </w:t>
      </w:r>
      <w:r>
        <w:rPr>
          <w:spacing w:val="-2"/>
        </w:rPr>
        <w:t>which </w:t>
      </w:r>
      <w:r>
        <w:rPr/>
        <w:t>becomes a virtual text with a set of visible operations.</w:t>
      </w:r>
      <w:r>
        <w:rPr>
          <w:spacing w:val="40"/>
        </w:rPr>
        <w:t> </w:t>
      </w:r>
      <w:r>
        <w:rPr/>
        <w:t>It is very important to</w:t>
      </w:r>
      <w:r>
        <w:rPr>
          <w:spacing w:val="-10"/>
        </w:rPr>
        <w:t> </w:t>
      </w:r>
      <w:r>
        <w:rPr/>
        <w:t>distinguish</w:t>
      </w:r>
      <w:r>
        <w:rPr>
          <w:spacing w:val="-10"/>
        </w:rPr>
        <w:t> </w:t>
      </w:r>
      <w:r>
        <w:rPr/>
        <w:t>between</w:t>
      </w:r>
      <w:r>
        <w:rPr>
          <w:spacing w:val="-11"/>
        </w:rPr>
        <w:t> </w:t>
      </w:r>
      <w:r>
        <w:rPr/>
        <w:t>information</w:t>
      </w:r>
      <w:r>
        <w:rPr>
          <w:spacing w:val="-10"/>
        </w:rPr>
        <w:t> </w:t>
      </w:r>
      <w:r>
        <w:rPr/>
        <w:t>flows</w:t>
      </w:r>
      <w:r>
        <w:rPr>
          <w:spacing w:val="-11"/>
        </w:rPr>
        <w:t> </w:t>
      </w:r>
      <w:r>
        <w:rPr/>
        <w:t>which</w:t>
      </w:r>
      <w:r>
        <w:rPr>
          <w:spacing w:val="-11"/>
        </w:rPr>
        <w:t> </w:t>
      </w:r>
      <w:r>
        <w:rPr/>
        <w:t>have</w:t>
      </w:r>
      <w:r>
        <w:rPr>
          <w:spacing w:val="-11"/>
        </w:rPr>
        <w:t> </w:t>
      </w:r>
      <w:r>
        <w:rPr/>
        <w:t>not</w:t>
      </w:r>
      <w:r>
        <w:rPr>
          <w:spacing w:val="-10"/>
        </w:rPr>
        <w:t> </w:t>
      </w:r>
      <w:r>
        <w:rPr/>
        <w:t>yet</w:t>
      </w:r>
      <w:r>
        <w:rPr>
          <w:spacing w:val="-10"/>
        </w:rPr>
        <w:t> </w:t>
      </w:r>
      <w:r>
        <w:rPr/>
        <w:t>been</w:t>
      </w:r>
      <w:r>
        <w:rPr>
          <w:spacing w:val="-10"/>
        </w:rPr>
        <w:t> </w:t>
      </w:r>
      <w:r>
        <w:rPr/>
        <w:t>actualized, and</w:t>
      </w:r>
      <w:r>
        <w:rPr>
          <w:spacing w:val="-5"/>
        </w:rPr>
        <w:t> </w:t>
      </w:r>
      <w:r>
        <w:rPr/>
        <w:t>a</w:t>
      </w:r>
      <w:r>
        <w:rPr>
          <w:spacing w:val="-5"/>
        </w:rPr>
        <w:t> </w:t>
      </w:r>
      <w:r>
        <w:rPr/>
        <w:t>virtual</w:t>
      </w:r>
      <w:r>
        <w:rPr>
          <w:spacing w:val="-5"/>
        </w:rPr>
        <w:t> </w:t>
      </w:r>
      <w:r>
        <w:rPr/>
        <w:t>text,</w:t>
      </w:r>
      <w:r>
        <w:rPr>
          <w:spacing w:val="-5"/>
        </w:rPr>
        <w:t> </w:t>
      </w:r>
      <w:r>
        <w:rPr/>
        <w:t>which</w:t>
      </w:r>
      <w:r>
        <w:rPr>
          <w:spacing w:val="-5"/>
        </w:rPr>
        <w:t> </w:t>
      </w:r>
      <w:r>
        <w:rPr/>
        <w:t>is</w:t>
      </w:r>
      <w:r>
        <w:rPr>
          <w:spacing w:val="-5"/>
        </w:rPr>
        <w:t> </w:t>
      </w:r>
      <w:r>
        <w:rPr/>
        <w:t>an</w:t>
      </w:r>
      <w:r>
        <w:rPr>
          <w:spacing w:val="-5"/>
        </w:rPr>
        <w:t> </w:t>
      </w:r>
      <w:r>
        <w:rPr/>
        <w:t>extension</w:t>
      </w:r>
      <w:r>
        <w:rPr>
          <w:spacing w:val="-5"/>
        </w:rPr>
        <w:t> </w:t>
      </w:r>
      <w:r>
        <w:rPr/>
        <w:t>and</w:t>
      </w:r>
      <w:r>
        <w:rPr>
          <w:spacing w:val="-5"/>
        </w:rPr>
        <w:t> </w:t>
      </w:r>
      <w:r>
        <w:rPr/>
        <w:t>expansion</w:t>
      </w:r>
      <w:r>
        <w:rPr>
          <w:spacing w:val="-5"/>
        </w:rPr>
        <w:t> </w:t>
      </w:r>
      <w:r>
        <w:rPr/>
        <w:t>of</w:t>
      </w:r>
      <w:r>
        <w:rPr>
          <w:spacing w:val="-5"/>
        </w:rPr>
        <w:t> </w:t>
      </w:r>
      <w:r>
        <w:rPr/>
        <w:t>an</w:t>
      </w:r>
      <w:r>
        <w:rPr>
          <w:spacing w:val="-5"/>
        </w:rPr>
        <w:t> </w:t>
      </w:r>
      <w:r>
        <w:rPr/>
        <w:t>actualized</w:t>
      </w:r>
      <w:r>
        <w:rPr>
          <w:spacing w:val="-5"/>
        </w:rPr>
        <w:t> </w:t>
      </w:r>
      <w:r>
        <w:rPr/>
        <w:t>text within a virtual space of communication.</w:t>
      </w:r>
    </w:p>
    <w:p>
      <w:pPr>
        <w:pStyle w:val="BodyText"/>
        <w:spacing w:line="206" w:lineRule="auto" w:before="4"/>
        <w:ind w:left="417" w:right="489" w:firstLine="351"/>
      </w:pPr>
      <w:r>
        <w:rPr/>
        <w:t>We</w:t>
      </w:r>
      <w:r>
        <w:rPr>
          <w:spacing w:val="-18"/>
        </w:rPr>
        <w:t> </w:t>
      </w:r>
      <w:r>
        <w:rPr/>
        <w:t>all</w:t>
      </w:r>
      <w:r>
        <w:rPr>
          <w:spacing w:val="-18"/>
        </w:rPr>
        <w:t> </w:t>
      </w:r>
      <w:r>
        <w:rPr/>
        <w:t>know</w:t>
      </w:r>
      <w:r>
        <w:rPr>
          <w:spacing w:val="-18"/>
        </w:rPr>
        <w:t> </w:t>
      </w:r>
      <w:r>
        <w:rPr/>
        <w:t>that</w:t>
      </w:r>
      <w:r>
        <w:rPr>
          <w:spacing w:val="-18"/>
        </w:rPr>
        <w:t> </w:t>
      </w:r>
      <w:r>
        <w:rPr/>
        <w:t>the</w:t>
      </w:r>
      <w:r>
        <w:rPr>
          <w:spacing w:val="-17"/>
        </w:rPr>
        <w:t> </w:t>
      </w:r>
      <w:r>
        <w:rPr/>
        <w:t>punctuation</w:t>
      </w:r>
      <w:r>
        <w:rPr>
          <w:spacing w:val="-18"/>
        </w:rPr>
        <w:t> </w:t>
      </w:r>
      <w:r>
        <w:rPr/>
        <w:t>system</w:t>
      </w:r>
      <w:r>
        <w:rPr>
          <w:spacing w:val="-17"/>
        </w:rPr>
        <w:t> </w:t>
      </w:r>
      <w:r>
        <w:rPr/>
        <w:t>allows</w:t>
      </w:r>
      <w:r>
        <w:rPr>
          <w:spacing w:val="-18"/>
        </w:rPr>
        <w:t> </w:t>
      </w:r>
      <w:r>
        <w:rPr/>
        <w:t>readers</w:t>
      </w:r>
      <w:r>
        <w:rPr>
          <w:spacing w:val="-17"/>
        </w:rPr>
        <w:t> </w:t>
      </w:r>
      <w:r>
        <w:rPr/>
        <w:t>to</w:t>
      </w:r>
      <w:r>
        <w:rPr>
          <w:spacing w:val="-18"/>
        </w:rPr>
        <w:t> </w:t>
      </w:r>
      <w:r>
        <w:rPr/>
        <w:t>distinguish</w:t>
      </w:r>
      <w:r>
        <w:rPr>
          <w:spacing w:val="-17"/>
        </w:rPr>
        <w:t> </w:t>
      </w:r>
      <w:r>
        <w:rPr/>
        <w:t>be- tween</w:t>
      </w:r>
      <w:r>
        <w:rPr>
          <w:spacing w:val="-1"/>
        </w:rPr>
        <w:t> </w:t>
      </w:r>
      <w:r>
        <w:rPr/>
        <w:t>an</w:t>
      </w:r>
      <w:r>
        <w:rPr>
          <w:spacing w:val="-1"/>
        </w:rPr>
        <w:t> </w:t>
      </w:r>
      <w:r>
        <w:rPr/>
        <w:t>interrogative</w:t>
      </w:r>
      <w:r>
        <w:rPr>
          <w:spacing w:val="-1"/>
        </w:rPr>
        <w:t> </w:t>
      </w:r>
      <w:r>
        <w:rPr/>
        <w:t>sentence</w:t>
      </w:r>
      <w:r>
        <w:rPr>
          <w:spacing w:val="-1"/>
        </w:rPr>
        <w:t> </w:t>
      </w:r>
      <w:r>
        <w:rPr/>
        <w:t>and</w:t>
      </w:r>
      <w:r>
        <w:rPr>
          <w:spacing w:val="-1"/>
        </w:rPr>
        <w:t> </w:t>
      </w:r>
      <w:r>
        <w:rPr/>
        <w:t>a</w:t>
      </w:r>
      <w:r>
        <w:rPr>
          <w:spacing w:val="-1"/>
        </w:rPr>
        <w:t> </w:t>
      </w:r>
      <w:r>
        <w:rPr/>
        <w:t>declarative</w:t>
      </w:r>
      <w:r>
        <w:rPr>
          <w:spacing w:val="-1"/>
        </w:rPr>
        <w:t> </w:t>
      </w:r>
      <w:r>
        <w:rPr/>
        <w:t>one.</w:t>
      </w:r>
      <w:r>
        <w:rPr>
          <w:spacing w:val="39"/>
        </w:rPr>
        <w:t> </w:t>
      </w:r>
      <w:r>
        <w:rPr/>
        <w:t>In</w:t>
      </w:r>
      <w:r>
        <w:rPr>
          <w:spacing w:val="-1"/>
        </w:rPr>
        <w:t> </w:t>
      </w:r>
      <w:r>
        <w:rPr/>
        <w:t>a</w:t>
      </w:r>
      <w:r>
        <w:rPr>
          <w:spacing w:val="-1"/>
        </w:rPr>
        <w:t> </w:t>
      </w:r>
      <w:r>
        <w:rPr/>
        <w:t>similar</w:t>
      </w:r>
      <w:r>
        <w:rPr>
          <w:spacing w:val="-1"/>
        </w:rPr>
        <w:t> </w:t>
      </w:r>
      <w:r>
        <w:rPr/>
        <w:t>way, the technical</w:t>
      </w:r>
      <w:r>
        <w:rPr>
          <w:spacing w:val="-18"/>
        </w:rPr>
        <w:t> </w:t>
      </w:r>
      <w:r>
        <w:rPr/>
        <w:t>writer,</w:t>
      </w:r>
      <w:r>
        <w:rPr>
          <w:spacing w:val="-16"/>
        </w:rPr>
        <w:t> </w:t>
      </w:r>
      <w:r>
        <w:rPr/>
        <w:t>who</w:t>
      </w:r>
      <w:r>
        <w:rPr>
          <w:spacing w:val="-18"/>
        </w:rPr>
        <w:t> </w:t>
      </w:r>
      <w:r>
        <w:rPr/>
        <w:t>is</w:t>
      </w:r>
      <w:r>
        <w:rPr>
          <w:spacing w:val="-18"/>
        </w:rPr>
        <w:t> </w:t>
      </w:r>
      <w:r>
        <w:rPr/>
        <w:t>the</w:t>
      </w:r>
      <w:r>
        <w:rPr>
          <w:spacing w:val="-18"/>
        </w:rPr>
        <w:t> </w:t>
      </w:r>
      <w:r>
        <w:rPr/>
        <w:t>information</w:t>
      </w:r>
      <w:r>
        <w:rPr>
          <w:spacing w:val="-18"/>
        </w:rPr>
        <w:t> </w:t>
      </w:r>
      <w:r>
        <w:rPr/>
        <w:t>tayloring</w:t>
      </w:r>
      <w:r>
        <w:rPr>
          <w:spacing w:val="-18"/>
        </w:rPr>
        <w:t> </w:t>
      </w:r>
      <w:r>
        <w:rPr/>
        <w:t>expert</w:t>
      </w:r>
      <w:r>
        <w:rPr>
          <w:spacing w:val="-18"/>
        </w:rPr>
        <w:t> </w:t>
      </w:r>
      <w:r>
        <w:rPr/>
        <w:t>,</w:t>
      </w:r>
      <w:r>
        <w:rPr>
          <w:spacing w:val="-16"/>
        </w:rPr>
        <w:t> </w:t>
      </w:r>
      <w:r>
        <w:rPr/>
        <w:t>will</w:t>
      </w:r>
      <w:r>
        <w:rPr>
          <w:spacing w:val="-18"/>
        </w:rPr>
        <w:t> </w:t>
      </w:r>
      <w:r>
        <w:rPr/>
        <w:t>be</w:t>
      </w:r>
      <w:r>
        <w:rPr>
          <w:spacing w:val="-18"/>
        </w:rPr>
        <w:t> </w:t>
      </w:r>
      <w:r>
        <w:rPr/>
        <w:t>able</w:t>
      </w:r>
      <w:r>
        <w:rPr>
          <w:spacing w:val="-18"/>
        </w:rPr>
        <w:t> </w:t>
      </w:r>
      <w:r>
        <w:rPr/>
        <w:t>to</w:t>
      </w:r>
      <w:r>
        <w:rPr>
          <w:spacing w:val="-18"/>
        </w:rPr>
        <w:t> </w:t>
      </w:r>
      <w:r>
        <w:rPr/>
        <w:t>iden- tify</w:t>
      </w:r>
      <w:r>
        <w:rPr>
          <w:spacing w:val="-7"/>
        </w:rPr>
        <w:t> </w:t>
      </w:r>
      <w:r>
        <w:rPr/>
        <w:t>and</w:t>
      </w:r>
      <w:r>
        <w:rPr>
          <w:spacing w:val="-7"/>
        </w:rPr>
        <w:t> </w:t>
      </w:r>
      <w:r>
        <w:rPr/>
        <w:t>use</w:t>
      </w:r>
      <w:r>
        <w:rPr>
          <w:spacing w:val="-7"/>
        </w:rPr>
        <w:t> </w:t>
      </w:r>
      <w:r>
        <w:rPr/>
        <w:t>an</w:t>
      </w:r>
      <w:r>
        <w:rPr>
          <w:spacing w:val="-7"/>
        </w:rPr>
        <w:t> </w:t>
      </w:r>
      <w:r>
        <w:rPr/>
        <w:t>appropriate</w:t>
      </w:r>
      <w:r>
        <w:rPr>
          <w:spacing w:val="-7"/>
        </w:rPr>
        <w:t> </w:t>
      </w:r>
      <w:r>
        <w:rPr/>
        <w:t>visual</w:t>
      </w:r>
      <w:r>
        <w:rPr>
          <w:spacing w:val="-7"/>
        </w:rPr>
        <w:t> </w:t>
      </w:r>
      <w:r>
        <w:rPr/>
        <w:t>representation</w:t>
      </w:r>
      <w:r>
        <w:rPr>
          <w:spacing w:val="-7"/>
        </w:rPr>
        <w:t> </w:t>
      </w:r>
      <w:r>
        <w:rPr/>
        <w:t>provided</w:t>
      </w:r>
      <w:r>
        <w:rPr>
          <w:spacing w:val="-7"/>
        </w:rPr>
        <w:t> </w:t>
      </w:r>
      <w:r>
        <w:rPr/>
        <w:t>by</w:t>
      </w:r>
      <w:r>
        <w:rPr>
          <w:spacing w:val="-7"/>
        </w:rPr>
        <w:t> </w:t>
      </w:r>
      <w:r>
        <w:rPr/>
        <w:t>the</w:t>
      </w:r>
      <w:r>
        <w:rPr>
          <w:spacing w:val="-7"/>
        </w:rPr>
        <w:t> </w:t>
      </w:r>
      <w:r>
        <w:rPr/>
        <w:t>annotation system in order to make GCP and LCP explicit.</w:t>
      </w:r>
      <w:r>
        <w:rPr>
          <w:spacing w:val="40"/>
        </w:rPr>
        <w:t> </w:t>
      </w:r>
      <w:r>
        <w:rPr/>
        <w:t>In some ways, CTML can be defined as a communicative traffic control system.</w:t>
      </w:r>
    </w:p>
    <w:p>
      <w:pPr>
        <w:pStyle w:val="BodyText"/>
        <w:spacing w:line="206" w:lineRule="auto" w:before="12"/>
        <w:ind w:left="417" w:right="490" w:firstLine="351"/>
      </w:pPr>
      <w:r>
        <w:rPr/>
        <w:t>As with any system, by knowing the basic rules, an infinite number of operations may be performed and understood in a quick, unambiguous and easy way.</w:t>
      </w:r>
    </w:p>
    <w:p>
      <w:pPr>
        <w:pStyle w:val="BodyText"/>
        <w:spacing w:line="206" w:lineRule="auto" w:before="15"/>
        <w:ind w:left="417" w:right="489" w:firstLine="351"/>
      </w:pPr>
      <w:r>
        <w:rPr/>
        <w:t>CTML, a derivative language, allows any text operator to actualize any </w:t>
      </w:r>
      <w:r>
        <w:rPr>
          <w:spacing w:val="-2"/>
        </w:rPr>
        <w:t>kind</w:t>
      </w:r>
      <w:r>
        <w:rPr>
          <w:spacing w:val="-18"/>
        </w:rPr>
        <w:t> </w:t>
      </w:r>
      <w:r>
        <w:rPr>
          <w:spacing w:val="-2"/>
        </w:rPr>
        <w:t>of</w:t>
      </w:r>
      <w:r>
        <w:rPr>
          <w:spacing w:val="-18"/>
        </w:rPr>
        <w:t> </w:t>
      </w:r>
      <w:r>
        <w:rPr>
          <w:spacing w:val="-2"/>
        </w:rPr>
        <w:t>text</w:t>
      </w:r>
      <w:r>
        <w:rPr>
          <w:spacing w:val="-17"/>
        </w:rPr>
        <w:t> </w:t>
      </w:r>
      <w:r>
        <w:rPr>
          <w:spacing w:val="-2"/>
        </w:rPr>
        <w:t>by</w:t>
      </w:r>
      <w:r>
        <w:rPr>
          <w:spacing w:val="-18"/>
        </w:rPr>
        <w:t> </w:t>
      </w:r>
      <w:r>
        <w:rPr>
          <w:spacing w:val="-2"/>
        </w:rPr>
        <w:t>following</w:t>
      </w:r>
      <w:r>
        <w:rPr>
          <w:spacing w:val="-17"/>
        </w:rPr>
        <w:t> </w:t>
      </w:r>
      <w:r>
        <w:rPr>
          <w:spacing w:val="-2"/>
        </w:rPr>
        <w:t>very</w:t>
      </w:r>
      <w:r>
        <w:rPr>
          <w:spacing w:val="-18"/>
        </w:rPr>
        <w:t> </w:t>
      </w:r>
      <w:r>
        <w:rPr>
          <w:spacing w:val="-2"/>
        </w:rPr>
        <w:t>simple</w:t>
      </w:r>
      <w:r>
        <w:rPr>
          <w:spacing w:val="-17"/>
        </w:rPr>
        <w:t> </w:t>
      </w:r>
      <w:r>
        <w:rPr>
          <w:spacing w:val="-2"/>
        </w:rPr>
        <w:t>instructions</w:t>
      </w:r>
      <w:r>
        <w:rPr>
          <w:spacing w:val="-18"/>
        </w:rPr>
        <w:t> </w:t>
      </w:r>
      <w:r>
        <w:rPr>
          <w:spacing w:val="-2"/>
        </w:rPr>
        <w:t>leading</w:t>
      </w:r>
      <w:r>
        <w:rPr>
          <w:spacing w:val="-18"/>
        </w:rPr>
        <w:t> </w:t>
      </w:r>
      <w:r>
        <w:rPr>
          <w:spacing w:val="-2"/>
        </w:rPr>
        <w:t>toward</w:t>
      </w:r>
      <w:r>
        <w:rPr>
          <w:spacing w:val="-17"/>
        </w:rPr>
        <w:t> </w:t>
      </w:r>
      <w:r>
        <w:rPr>
          <w:spacing w:val="-2"/>
        </w:rPr>
        <w:t>more</w:t>
      </w:r>
      <w:r>
        <w:rPr>
          <w:spacing w:val="-18"/>
        </w:rPr>
        <w:t> </w:t>
      </w:r>
      <w:r>
        <w:rPr>
          <w:spacing w:val="-2"/>
        </w:rPr>
        <w:t>complex </w:t>
      </w:r>
      <w:r>
        <w:rPr/>
        <w:t>explanations. By</w:t>
      </w:r>
      <w:r>
        <w:rPr>
          <w:spacing w:val="-12"/>
        </w:rPr>
        <w:t> </w:t>
      </w:r>
      <w:r>
        <w:rPr/>
        <w:t>conveying</w:t>
      </w:r>
      <w:r>
        <w:rPr>
          <w:spacing w:val="-12"/>
        </w:rPr>
        <w:t> </w:t>
      </w:r>
      <w:r>
        <w:rPr/>
        <w:t>GCP</w:t>
      </w:r>
      <w:r>
        <w:rPr>
          <w:spacing w:val="-12"/>
        </w:rPr>
        <w:t> </w:t>
      </w:r>
      <w:r>
        <w:rPr/>
        <w:t>and</w:t>
      </w:r>
      <w:r>
        <w:rPr>
          <w:spacing w:val="-12"/>
        </w:rPr>
        <w:t> </w:t>
      </w:r>
      <w:r>
        <w:rPr/>
        <w:t>LCP</w:t>
      </w:r>
      <w:r>
        <w:rPr>
          <w:spacing w:val="-12"/>
        </w:rPr>
        <w:t> </w:t>
      </w:r>
      <w:r>
        <w:rPr/>
        <w:t>visually,</w:t>
      </w:r>
      <w:r>
        <w:rPr>
          <w:spacing w:val="-12"/>
        </w:rPr>
        <w:t> </w:t>
      </w:r>
      <w:r>
        <w:rPr/>
        <w:t>interactions</w:t>
      </w:r>
      <w:r>
        <w:rPr>
          <w:spacing w:val="-12"/>
        </w:rPr>
        <w:t> </w:t>
      </w:r>
      <w:r>
        <w:rPr/>
        <w:t>occurring</w:t>
      </w:r>
      <w:r>
        <w:rPr>
          <w:spacing w:val="-12"/>
        </w:rPr>
        <w:t> </w:t>
      </w:r>
      <w:r>
        <w:rPr/>
        <w:t>in different languages at the same time may be facilitated.</w:t>
      </w:r>
    </w:p>
    <w:p>
      <w:pPr>
        <w:pStyle w:val="BodyText"/>
        <w:spacing w:line="206" w:lineRule="auto" w:before="14"/>
        <w:ind w:left="417" w:right="490" w:firstLine="351"/>
      </w:pPr>
      <w:r>
        <w:rPr/>
        <w:t>The</w:t>
      </w:r>
      <w:r>
        <w:rPr>
          <w:spacing w:val="-20"/>
        </w:rPr>
        <w:t> </w:t>
      </w:r>
      <w:r>
        <w:rPr/>
        <w:t>same</w:t>
      </w:r>
      <w:r>
        <w:rPr>
          <w:spacing w:val="-20"/>
        </w:rPr>
        <w:t> </w:t>
      </w:r>
      <w:r>
        <w:rPr/>
        <w:t>system</w:t>
      </w:r>
      <w:r>
        <w:rPr>
          <w:spacing w:val="-19"/>
        </w:rPr>
        <w:t> </w:t>
      </w:r>
      <w:r>
        <w:rPr/>
        <w:t>may</w:t>
      </w:r>
      <w:r>
        <w:rPr>
          <w:spacing w:val="-20"/>
        </w:rPr>
        <w:t> </w:t>
      </w:r>
      <w:r>
        <w:rPr/>
        <w:t>be</w:t>
      </w:r>
      <w:r>
        <w:rPr>
          <w:spacing w:val="-19"/>
        </w:rPr>
        <w:t> </w:t>
      </w:r>
      <w:r>
        <w:rPr/>
        <w:t>applied</w:t>
      </w:r>
      <w:r>
        <w:rPr>
          <w:spacing w:val="-20"/>
        </w:rPr>
        <w:t> </w:t>
      </w:r>
      <w:r>
        <w:rPr/>
        <w:t>to</w:t>
      </w:r>
      <w:r>
        <w:rPr>
          <w:spacing w:val="-19"/>
        </w:rPr>
        <w:t> </w:t>
      </w:r>
      <w:r>
        <w:rPr/>
        <w:t>verbal</w:t>
      </w:r>
      <w:r>
        <w:rPr>
          <w:spacing w:val="-20"/>
        </w:rPr>
        <w:t> </w:t>
      </w:r>
      <w:r>
        <w:rPr/>
        <w:t>interactions</w:t>
      </w:r>
      <w:r>
        <w:rPr>
          <w:spacing w:val="-20"/>
        </w:rPr>
        <w:t> </w:t>
      </w:r>
      <w:r>
        <w:rPr/>
        <w:t>also</w:t>
      </w:r>
      <w:r>
        <w:rPr>
          <w:spacing w:val="-19"/>
        </w:rPr>
        <w:t> </w:t>
      </w:r>
      <w:r>
        <w:rPr/>
        <w:t>converted</w:t>
      </w:r>
      <w:r>
        <w:rPr>
          <w:spacing w:val="-20"/>
        </w:rPr>
        <w:t> </w:t>
      </w:r>
      <w:r>
        <w:rPr/>
        <w:t>into a written format.</w:t>
      </w:r>
    </w:p>
    <w:p>
      <w:pPr>
        <w:pStyle w:val="BodyText"/>
        <w:spacing w:line="206" w:lineRule="auto" w:before="17"/>
        <w:ind w:left="417" w:right="489" w:firstLine="351"/>
      </w:pPr>
      <w:r>
        <w:rPr>
          <w:spacing w:val="-2"/>
        </w:rPr>
        <w:t>CTML</w:t>
      </w:r>
      <w:r>
        <w:rPr>
          <w:spacing w:val="-17"/>
        </w:rPr>
        <w:t> </w:t>
      </w:r>
      <w:r>
        <w:rPr>
          <w:spacing w:val="-2"/>
        </w:rPr>
        <w:t>is</w:t>
      </w:r>
      <w:r>
        <w:rPr>
          <w:spacing w:val="-17"/>
        </w:rPr>
        <w:t> </w:t>
      </w:r>
      <w:r>
        <w:rPr>
          <w:spacing w:val="-2"/>
        </w:rPr>
        <w:t>based</w:t>
      </w:r>
      <w:r>
        <w:rPr>
          <w:spacing w:val="-17"/>
        </w:rPr>
        <w:t> </w:t>
      </w:r>
      <w:r>
        <w:rPr>
          <w:spacing w:val="-2"/>
        </w:rPr>
        <w:t>on</w:t>
      </w:r>
      <w:r>
        <w:rPr>
          <w:spacing w:val="-17"/>
        </w:rPr>
        <w:t> </w:t>
      </w:r>
      <w:r>
        <w:rPr>
          <w:spacing w:val="-2"/>
        </w:rPr>
        <w:t>the</w:t>
      </w:r>
      <w:r>
        <w:rPr>
          <w:spacing w:val="-17"/>
        </w:rPr>
        <w:t> </w:t>
      </w:r>
      <w:r>
        <w:rPr>
          <w:spacing w:val="-2"/>
        </w:rPr>
        <w:t>concept</w:t>
      </w:r>
      <w:r>
        <w:rPr>
          <w:spacing w:val="-17"/>
        </w:rPr>
        <w:t> </w:t>
      </w:r>
      <w:r>
        <w:rPr>
          <w:spacing w:val="-2"/>
        </w:rPr>
        <w:t>that</w:t>
      </w:r>
      <w:r>
        <w:rPr>
          <w:spacing w:val="-17"/>
        </w:rPr>
        <w:t> </w:t>
      </w:r>
      <w:r>
        <w:rPr>
          <w:spacing w:val="-2"/>
        </w:rPr>
        <w:t>you</w:t>
      </w:r>
      <w:r>
        <w:rPr>
          <w:spacing w:val="-17"/>
        </w:rPr>
        <w:t> </w:t>
      </w:r>
      <w:r>
        <w:rPr>
          <w:spacing w:val="-2"/>
        </w:rPr>
        <w:t>may</w:t>
      </w:r>
      <w:r>
        <w:rPr>
          <w:spacing w:val="-17"/>
        </w:rPr>
        <w:t> </w:t>
      </w:r>
      <w:r>
        <w:rPr>
          <w:spacing w:val="-2"/>
        </w:rPr>
        <w:t>enhance</w:t>
      </w:r>
      <w:r>
        <w:rPr>
          <w:spacing w:val="-17"/>
        </w:rPr>
        <w:t> </w:t>
      </w:r>
      <w:r>
        <w:rPr>
          <w:spacing w:val="-2"/>
        </w:rPr>
        <w:t>and</w:t>
      </w:r>
      <w:r>
        <w:rPr>
          <w:spacing w:val="-17"/>
        </w:rPr>
        <w:t> </w:t>
      </w:r>
      <w:r>
        <w:rPr>
          <w:spacing w:val="-2"/>
        </w:rPr>
        <w:t>mutually</w:t>
      </w:r>
      <w:r>
        <w:rPr>
          <w:spacing w:val="-17"/>
        </w:rPr>
        <w:t> </w:t>
      </w:r>
      <w:r>
        <w:rPr>
          <w:spacing w:val="-2"/>
        </w:rPr>
        <w:t>control </w:t>
      </w:r>
      <w:r>
        <w:rPr/>
        <w:t>communication by visually processing text.</w:t>
      </w:r>
      <w:r>
        <w:rPr>
          <w:spacing w:val="40"/>
        </w:rPr>
        <w:t> </w:t>
      </w:r>
      <w:r>
        <w:rPr/>
        <w:t>The starting point is a visible global organization of text, and the ending point is the actual language </w:t>
      </w:r>
      <w:r>
        <w:rPr/>
        <w:t>of the text.</w:t>
      </w:r>
      <w:r>
        <w:rPr>
          <w:spacing w:val="40"/>
        </w:rPr>
        <w:t> </w:t>
      </w:r>
      <w:r>
        <w:rPr/>
        <w:t>This approach is soundly grounded in cognitive research that is explicitly</w:t>
      </w:r>
      <w:r>
        <w:rPr>
          <w:spacing w:val="-3"/>
        </w:rPr>
        <w:t> </w:t>
      </w:r>
      <w:r>
        <w:rPr/>
        <w:t>aimed</w:t>
      </w:r>
      <w:r>
        <w:rPr>
          <w:spacing w:val="-3"/>
        </w:rPr>
        <w:t> </w:t>
      </w:r>
      <w:r>
        <w:rPr/>
        <w:t>at</w:t>
      </w:r>
      <w:r>
        <w:rPr>
          <w:spacing w:val="-3"/>
        </w:rPr>
        <w:t> </w:t>
      </w:r>
      <w:r>
        <w:rPr/>
        <w:t>explaining</w:t>
      </w:r>
      <w:r>
        <w:rPr>
          <w:spacing w:val="-3"/>
        </w:rPr>
        <w:t> </w:t>
      </w:r>
      <w:r>
        <w:rPr/>
        <w:t>the</w:t>
      </w:r>
      <w:r>
        <w:rPr>
          <w:spacing w:val="-3"/>
        </w:rPr>
        <w:t> </w:t>
      </w:r>
      <w:r>
        <w:rPr/>
        <w:t>complexities</w:t>
      </w:r>
      <w:r>
        <w:rPr>
          <w:spacing w:val="-3"/>
        </w:rPr>
        <w:t> </w:t>
      </w:r>
      <w:r>
        <w:rPr/>
        <w:t>of</w:t>
      </w:r>
      <w:r>
        <w:rPr>
          <w:spacing w:val="-3"/>
        </w:rPr>
        <w:t> </w:t>
      </w:r>
      <w:r>
        <w:rPr/>
        <w:t>how</w:t>
      </w:r>
      <w:r>
        <w:rPr>
          <w:spacing w:val="-3"/>
        </w:rPr>
        <w:t> </w:t>
      </w:r>
      <w:r>
        <w:rPr/>
        <w:t>our</w:t>
      </w:r>
      <w:r>
        <w:rPr>
          <w:spacing w:val="-3"/>
        </w:rPr>
        <w:t> </w:t>
      </w:r>
      <w:r>
        <w:rPr/>
        <w:t>minds</w:t>
      </w:r>
      <w:r>
        <w:rPr>
          <w:spacing w:val="-3"/>
        </w:rPr>
        <w:t> </w:t>
      </w:r>
      <w:r>
        <w:rPr/>
        <w:t>apprehend, process and communicate knowledge.</w:t>
      </w:r>
    </w:p>
    <w:p>
      <w:pPr>
        <w:spacing w:after="0" w:line="206" w:lineRule="auto"/>
        <w:sectPr>
          <w:pgSz w:w="12240" w:h="15840"/>
          <w:pgMar w:header="891" w:footer="961" w:top="1080" w:bottom="1160" w:left="1720" w:right="1720"/>
        </w:sectPr>
      </w:pPr>
    </w:p>
    <w:p>
      <w:pPr>
        <w:pStyle w:val="Heading1"/>
        <w:numPr>
          <w:ilvl w:val="0"/>
          <w:numId w:val="1"/>
        </w:numPr>
        <w:tabs>
          <w:tab w:pos="901" w:val="left" w:leader="none"/>
        </w:tabs>
        <w:spacing w:line="216" w:lineRule="auto" w:before="261" w:after="0"/>
        <w:ind w:left="901" w:right="490" w:hanging="485"/>
        <w:jc w:val="left"/>
      </w:pPr>
      <w:r>
        <w:rPr/>
        <w:t>CTML:</w:t>
      </w:r>
      <w:r>
        <w:rPr>
          <w:spacing w:val="40"/>
        </w:rPr>
        <w:t> </w:t>
      </w:r>
      <w:r>
        <w:rPr/>
        <w:t>a</w:t>
      </w:r>
      <w:r>
        <w:rPr>
          <w:spacing w:val="40"/>
        </w:rPr>
        <w:t> </w:t>
      </w:r>
      <w:r>
        <w:rPr/>
        <w:t>powerful</w:t>
      </w:r>
      <w:r>
        <w:rPr>
          <w:spacing w:val="40"/>
        </w:rPr>
        <w:t> </w:t>
      </w:r>
      <w:r>
        <w:rPr/>
        <w:t>mark-up</w:t>
      </w:r>
      <w:r>
        <w:rPr>
          <w:spacing w:val="40"/>
        </w:rPr>
        <w:t> </w:t>
      </w:r>
      <w:r>
        <w:rPr/>
        <w:t>language</w:t>
      </w:r>
      <w:r>
        <w:rPr>
          <w:spacing w:val="40"/>
        </w:rPr>
        <w:t> </w:t>
      </w:r>
      <w:r>
        <w:rPr/>
        <w:t>derived</w:t>
      </w:r>
      <w:r>
        <w:rPr>
          <w:spacing w:val="40"/>
        </w:rPr>
        <w:t> </w:t>
      </w:r>
      <w:r>
        <w:rPr/>
        <w:t>from </w:t>
      </w:r>
      <w:r>
        <w:rPr>
          <w:spacing w:val="-2"/>
        </w:rPr>
        <w:t>CPP-TRS</w:t>
      </w:r>
    </w:p>
    <w:p>
      <w:pPr>
        <w:pStyle w:val="BodyText"/>
        <w:jc w:val="left"/>
        <w:rPr>
          <w:b/>
          <w:sz w:val="28"/>
        </w:rPr>
      </w:pPr>
    </w:p>
    <w:p>
      <w:pPr>
        <w:pStyle w:val="BodyText"/>
        <w:jc w:val="left"/>
        <w:rPr>
          <w:b/>
          <w:sz w:val="28"/>
        </w:rPr>
      </w:pPr>
    </w:p>
    <w:p>
      <w:pPr>
        <w:pStyle w:val="BodyText"/>
        <w:spacing w:before="373"/>
        <w:jc w:val="left"/>
        <w:rPr>
          <w:b/>
          <w:sz w:val="28"/>
        </w:rPr>
      </w:pPr>
    </w:p>
    <w:p>
      <w:pPr>
        <w:pStyle w:val="BodyText"/>
        <w:spacing w:line="206" w:lineRule="auto" w:before="1"/>
        <w:ind w:left="417" w:right="489"/>
      </w:pPr>
      <w:r>
        <w:rPr>
          <w:spacing w:val="-2"/>
        </w:rPr>
        <w:t>CTML</w:t>
      </w:r>
      <w:r>
        <w:rPr>
          <w:spacing w:val="-14"/>
        </w:rPr>
        <w:t> </w:t>
      </w:r>
      <w:r>
        <w:rPr>
          <w:spacing w:val="-2"/>
        </w:rPr>
        <w:t>is</w:t>
      </w:r>
      <w:r>
        <w:rPr>
          <w:spacing w:val="-13"/>
        </w:rPr>
        <w:t> </w:t>
      </w:r>
      <w:r>
        <w:rPr>
          <w:spacing w:val="-2"/>
        </w:rPr>
        <w:t>a</w:t>
      </w:r>
      <w:r>
        <w:rPr>
          <w:spacing w:val="-13"/>
        </w:rPr>
        <w:t> </w:t>
      </w:r>
      <w:r>
        <w:rPr>
          <w:spacing w:val="-2"/>
        </w:rPr>
        <w:t>mark</w:t>
      </w:r>
      <w:r>
        <w:rPr>
          <w:spacing w:val="-14"/>
        </w:rPr>
        <w:t> </w:t>
      </w:r>
      <w:r>
        <w:rPr>
          <w:spacing w:val="-2"/>
        </w:rPr>
        <w:t>up</w:t>
      </w:r>
      <w:r>
        <w:rPr>
          <w:spacing w:val="-13"/>
        </w:rPr>
        <w:t> </w:t>
      </w:r>
      <w:r>
        <w:rPr>
          <w:spacing w:val="-2"/>
        </w:rPr>
        <w:t>language</w:t>
      </w:r>
      <w:r>
        <w:rPr>
          <w:spacing w:val="-13"/>
        </w:rPr>
        <w:t> </w:t>
      </w:r>
      <w:r>
        <w:rPr>
          <w:spacing w:val="-2"/>
        </w:rPr>
        <w:t>for</w:t>
      </w:r>
      <w:r>
        <w:rPr>
          <w:spacing w:val="-13"/>
        </w:rPr>
        <w:t> </w:t>
      </w:r>
      <w:r>
        <w:rPr>
          <w:spacing w:val="-2"/>
        </w:rPr>
        <w:t>consistent</w:t>
      </w:r>
      <w:r>
        <w:rPr>
          <w:spacing w:val="-14"/>
        </w:rPr>
        <w:t> </w:t>
      </w:r>
      <w:r>
        <w:rPr>
          <w:spacing w:val="-2"/>
        </w:rPr>
        <w:t>and</w:t>
      </w:r>
      <w:r>
        <w:rPr>
          <w:spacing w:val="-13"/>
        </w:rPr>
        <w:t> </w:t>
      </w:r>
      <w:r>
        <w:rPr>
          <w:spacing w:val="-2"/>
        </w:rPr>
        <w:t>context</w:t>
      </w:r>
      <w:r>
        <w:rPr>
          <w:spacing w:val="-14"/>
        </w:rPr>
        <w:t> </w:t>
      </w:r>
      <w:r>
        <w:rPr>
          <w:spacing w:val="-2"/>
        </w:rPr>
        <w:t>sensitive</w:t>
      </w:r>
      <w:r>
        <w:rPr>
          <w:spacing w:val="-14"/>
        </w:rPr>
        <w:t> </w:t>
      </w:r>
      <w:r>
        <w:rPr>
          <w:spacing w:val="-2"/>
        </w:rPr>
        <w:t>packaging</w:t>
      </w:r>
      <w:r>
        <w:rPr>
          <w:spacing w:val="-14"/>
        </w:rPr>
        <w:t> </w:t>
      </w:r>
      <w:r>
        <w:rPr>
          <w:spacing w:val="-2"/>
        </w:rPr>
        <w:t>of </w:t>
      </w:r>
      <w:r>
        <w:rPr/>
        <w:t>information</w:t>
      </w:r>
      <w:r>
        <w:rPr>
          <w:spacing w:val="-20"/>
        </w:rPr>
        <w:t> </w:t>
      </w:r>
      <w:r>
        <w:rPr/>
        <w:t>based</w:t>
      </w:r>
      <w:r>
        <w:rPr>
          <w:spacing w:val="-20"/>
        </w:rPr>
        <w:t> </w:t>
      </w:r>
      <w:r>
        <w:rPr/>
        <w:t>upon</w:t>
      </w:r>
      <w:r>
        <w:rPr>
          <w:spacing w:val="-19"/>
        </w:rPr>
        <w:t> </w:t>
      </w:r>
      <w:r>
        <w:rPr/>
        <w:t>a</w:t>
      </w:r>
      <w:r>
        <w:rPr>
          <w:spacing w:val="-20"/>
        </w:rPr>
        <w:t> </w:t>
      </w:r>
      <w:r>
        <w:rPr/>
        <w:t>visual</w:t>
      </w:r>
      <w:r>
        <w:rPr>
          <w:spacing w:val="-19"/>
        </w:rPr>
        <w:t> </w:t>
      </w:r>
      <w:r>
        <w:rPr/>
        <w:t>system</w:t>
      </w:r>
      <w:r>
        <w:rPr>
          <w:spacing w:val="-20"/>
        </w:rPr>
        <w:t> </w:t>
      </w:r>
      <w:r>
        <w:rPr/>
        <w:t>for</w:t>
      </w:r>
      <w:r>
        <w:rPr>
          <w:spacing w:val="-19"/>
        </w:rPr>
        <w:t> </w:t>
      </w:r>
      <w:r>
        <w:rPr/>
        <w:t>text</w:t>
      </w:r>
      <w:r>
        <w:rPr>
          <w:spacing w:val="-20"/>
        </w:rPr>
        <w:t> </w:t>
      </w:r>
      <w:r>
        <w:rPr/>
        <w:t>visualization.</w:t>
      </w:r>
      <w:r>
        <w:rPr>
          <w:spacing w:val="-7"/>
        </w:rPr>
        <w:t> </w:t>
      </w:r>
      <w:r>
        <w:rPr/>
        <w:t>The</w:t>
      </w:r>
      <w:r>
        <w:rPr>
          <w:spacing w:val="-19"/>
        </w:rPr>
        <w:t> </w:t>
      </w:r>
      <w:r>
        <w:rPr/>
        <w:t>originating communicative context in which an instruction was first generated is made accessible and allows for full visibility of different communicative operations which were performed or need to be performed both globally and locally, synchronously and asynchronously.</w:t>
      </w:r>
    </w:p>
    <w:p>
      <w:pPr>
        <w:pStyle w:val="BodyText"/>
        <w:spacing w:line="206" w:lineRule="auto" w:before="11"/>
        <w:ind w:left="417" w:right="489" w:firstLine="351"/>
      </w:pPr>
      <w:r>
        <w:rPr/>
        <w:t>Operations</w:t>
      </w:r>
      <w:r>
        <w:rPr>
          <w:spacing w:val="-9"/>
        </w:rPr>
        <w:t> </w:t>
      </w:r>
      <w:r>
        <w:rPr/>
        <w:t>that</w:t>
      </w:r>
      <w:r>
        <w:rPr>
          <w:spacing w:val="-9"/>
        </w:rPr>
        <w:t> </w:t>
      </w:r>
      <w:r>
        <w:rPr/>
        <w:t>each</w:t>
      </w:r>
      <w:r>
        <w:rPr>
          <w:spacing w:val="-9"/>
        </w:rPr>
        <w:t> </w:t>
      </w:r>
      <w:r>
        <w:rPr/>
        <w:t>part</w:t>
      </w:r>
      <w:r>
        <w:rPr>
          <w:spacing w:val="-9"/>
        </w:rPr>
        <w:t> </w:t>
      </w:r>
      <w:r>
        <w:rPr/>
        <w:t>of</w:t>
      </w:r>
      <w:r>
        <w:rPr>
          <w:spacing w:val="-9"/>
        </w:rPr>
        <w:t> </w:t>
      </w:r>
      <w:r>
        <w:rPr/>
        <w:t>a</w:t>
      </w:r>
      <w:r>
        <w:rPr>
          <w:spacing w:val="-9"/>
        </w:rPr>
        <w:t> </w:t>
      </w:r>
      <w:r>
        <w:rPr/>
        <w:t>text</w:t>
      </w:r>
      <w:r>
        <w:rPr>
          <w:spacing w:val="-9"/>
        </w:rPr>
        <w:t> </w:t>
      </w:r>
      <w:r>
        <w:rPr/>
        <w:t>is</w:t>
      </w:r>
      <w:r>
        <w:rPr>
          <w:spacing w:val="-9"/>
        </w:rPr>
        <w:t> </w:t>
      </w:r>
      <w:r>
        <w:rPr/>
        <w:t>likely</w:t>
      </w:r>
      <w:r>
        <w:rPr>
          <w:spacing w:val="-9"/>
        </w:rPr>
        <w:t> </w:t>
      </w:r>
      <w:r>
        <w:rPr/>
        <w:t>to</w:t>
      </w:r>
      <w:r>
        <w:rPr>
          <w:spacing w:val="-9"/>
        </w:rPr>
        <w:t> </w:t>
      </w:r>
      <w:r>
        <w:rPr/>
        <w:t>undergo</w:t>
      </w:r>
      <w:r>
        <w:rPr>
          <w:spacing w:val="-9"/>
        </w:rPr>
        <w:t> </w:t>
      </w:r>
      <w:r>
        <w:rPr/>
        <w:t>are</w:t>
      </w:r>
      <w:r>
        <w:rPr>
          <w:spacing w:val="-9"/>
        </w:rPr>
        <w:t> </w:t>
      </w:r>
      <w:r>
        <w:rPr/>
        <w:t>visually</w:t>
      </w:r>
      <w:r>
        <w:rPr>
          <w:spacing w:val="-9"/>
        </w:rPr>
        <w:t> </w:t>
      </w:r>
      <w:r>
        <w:rPr/>
        <w:t>repre- sented in order to be consistently interpreted.</w:t>
      </w:r>
    </w:p>
    <w:p>
      <w:pPr>
        <w:pStyle w:val="BodyText"/>
        <w:spacing w:line="206" w:lineRule="auto" w:before="17"/>
        <w:ind w:left="417" w:right="490" w:firstLine="351"/>
      </w:pPr>
      <w:r>
        <w:rPr>
          <w:spacing w:val="-2"/>
        </w:rPr>
        <w:t>Legal</w:t>
      </w:r>
      <w:r>
        <w:rPr>
          <w:spacing w:val="-10"/>
        </w:rPr>
        <w:t> </w:t>
      </w:r>
      <w:r>
        <w:rPr>
          <w:spacing w:val="-2"/>
        </w:rPr>
        <w:t>and</w:t>
      </w:r>
      <w:r>
        <w:rPr>
          <w:spacing w:val="-10"/>
        </w:rPr>
        <w:t> </w:t>
      </w:r>
      <w:r>
        <w:rPr>
          <w:spacing w:val="-2"/>
        </w:rPr>
        <w:t>medical</w:t>
      </w:r>
      <w:r>
        <w:rPr>
          <w:spacing w:val="-10"/>
        </w:rPr>
        <w:t> </w:t>
      </w:r>
      <w:r>
        <w:rPr>
          <w:spacing w:val="-2"/>
        </w:rPr>
        <w:t>texts,</w:t>
      </w:r>
      <w:r>
        <w:rPr>
          <w:spacing w:val="-7"/>
        </w:rPr>
        <w:t> </w:t>
      </w:r>
      <w:r>
        <w:rPr>
          <w:spacing w:val="-2"/>
        </w:rPr>
        <w:t>bureaucratic</w:t>
      </w:r>
      <w:r>
        <w:rPr>
          <w:spacing w:val="-10"/>
        </w:rPr>
        <w:t> </w:t>
      </w:r>
      <w:r>
        <w:rPr>
          <w:spacing w:val="-2"/>
        </w:rPr>
        <w:t>and</w:t>
      </w:r>
      <w:r>
        <w:rPr>
          <w:spacing w:val="-10"/>
        </w:rPr>
        <w:t> </w:t>
      </w:r>
      <w:r>
        <w:rPr>
          <w:spacing w:val="-2"/>
        </w:rPr>
        <w:t>safety</w:t>
      </w:r>
      <w:r>
        <w:rPr>
          <w:spacing w:val="-11"/>
        </w:rPr>
        <w:t> </w:t>
      </w:r>
      <w:r>
        <w:rPr>
          <w:spacing w:val="-2"/>
        </w:rPr>
        <w:t>procedures</w:t>
      </w:r>
      <w:r>
        <w:rPr>
          <w:spacing w:val="-10"/>
        </w:rPr>
        <w:t> </w:t>
      </w:r>
      <w:r>
        <w:rPr>
          <w:spacing w:val="-2"/>
        </w:rPr>
        <w:t>and</w:t>
      </w:r>
      <w:r>
        <w:rPr>
          <w:spacing w:val="-10"/>
        </w:rPr>
        <w:t> </w:t>
      </w:r>
      <w:r>
        <w:rPr>
          <w:spacing w:val="-2"/>
        </w:rPr>
        <w:t>protocols, </w:t>
      </w:r>
      <w:r>
        <w:rPr/>
        <w:t>just like any document, come from “somewhere in time and space and leads toward somewhere else” [3].</w:t>
      </w:r>
    </w:p>
    <w:p>
      <w:pPr>
        <w:pStyle w:val="BodyText"/>
        <w:spacing w:line="206" w:lineRule="auto" w:before="15"/>
        <w:ind w:left="417" w:right="489" w:firstLine="351"/>
      </w:pPr>
      <w:r>
        <w:rPr/>
        <w:t>They may therefore be defined as a piece of information that has </w:t>
      </w:r>
      <w:r>
        <w:rPr/>
        <w:t>been derived from a dynamically evolving information flow before it is converted into a more stable form.</w:t>
      </w:r>
    </w:p>
    <w:p>
      <w:pPr>
        <w:pStyle w:val="BodyText"/>
        <w:spacing w:line="206" w:lineRule="auto" w:before="16"/>
        <w:ind w:left="417" w:right="490" w:firstLine="351"/>
      </w:pPr>
      <w:r>
        <w:rPr/>
        <w:t>Enhanced</w:t>
      </w:r>
      <w:r>
        <w:rPr>
          <w:spacing w:val="-5"/>
        </w:rPr>
        <w:t> </w:t>
      </w:r>
      <w:r>
        <w:rPr/>
        <w:t>encoding</w:t>
      </w:r>
      <w:r>
        <w:rPr>
          <w:spacing w:val="-5"/>
        </w:rPr>
        <w:t> </w:t>
      </w:r>
      <w:r>
        <w:rPr/>
        <w:t>procedures</w:t>
      </w:r>
      <w:r>
        <w:rPr>
          <w:spacing w:val="-4"/>
        </w:rPr>
        <w:t> </w:t>
      </w:r>
      <w:r>
        <w:rPr/>
        <w:t>for</w:t>
      </w:r>
      <w:r>
        <w:rPr>
          <w:spacing w:val="-4"/>
        </w:rPr>
        <w:t> </w:t>
      </w:r>
      <w:r>
        <w:rPr/>
        <w:t>supporting</w:t>
      </w:r>
      <w:r>
        <w:rPr>
          <w:spacing w:val="-5"/>
        </w:rPr>
        <w:t> </w:t>
      </w:r>
      <w:r>
        <w:rPr/>
        <w:t>accurate</w:t>
      </w:r>
      <w:r>
        <w:rPr>
          <w:spacing w:val="-4"/>
        </w:rPr>
        <w:t> </w:t>
      </w:r>
      <w:r>
        <w:rPr/>
        <w:t>interpretation</w:t>
      </w:r>
      <w:r>
        <w:rPr>
          <w:spacing w:val="-5"/>
        </w:rPr>
        <w:t> </w:t>
      </w:r>
      <w:r>
        <w:rPr/>
        <w:t>are aimed</w:t>
      </w:r>
      <w:r>
        <w:rPr>
          <w:spacing w:val="-15"/>
        </w:rPr>
        <w:t> </w:t>
      </w:r>
      <w:r>
        <w:rPr/>
        <w:t>toward</w:t>
      </w:r>
      <w:r>
        <w:rPr>
          <w:spacing w:val="-15"/>
        </w:rPr>
        <w:t> </w:t>
      </w:r>
      <w:r>
        <w:rPr/>
        <w:t>conveying</w:t>
      </w:r>
      <w:r>
        <w:rPr>
          <w:spacing w:val="-15"/>
        </w:rPr>
        <w:t> </w:t>
      </w:r>
      <w:r>
        <w:rPr/>
        <w:t>effectively</w:t>
      </w:r>
      <w:r>
        <w:rPr>
          <w:spacing w:val="-16"/>
        </w:rPr>
        <w:t> </w:t>
      </w:r>
      <w:r>
        <w:rPr/>
        <w:t>those</w:t>
      </w:r>
      <w:r>
        <w:rPr>
          <w:spacing w:val="-15"/>
        </w:rPr>
        <w:t> </w:t>
      </w:r>
      <w:r>
        <w:rPr/>
        <w:t>relevant</w:t>
      </w:r>
      <w:r>
        <w:rPr>
          <w:spacing w:val="-16"/>
        </w:rPr>
        <w:t> </w:t>
      </w:r>
      <w:r>
        <w:rPr/>
        <w:t>clues,</w:t>
      </w:r>
      <w:r>
        <w:rPr>
          <w:spacing w:val="-15"/>
        </w:rPr>
        <w:t> </w:t>
      </w:r>
      <w:r>
        <w:rPr/>
        <w:t>which</w:t>
      </w:r>
      <w:r>
        <w:rPr>
          <w:spacing w:val="-16"/>
        </w:rPr>
        <w:t> </w:t>
      </w:r>
      <w:r>
        <w:rPr/>
        <w:t>represent</w:t>
      </w:r>
      <w:r>
        <w:rPr>
          <w:spacing w:val="-15"/>
        </w:rPr>
        <w:t> </w:t>
      </w:r>
      <w:r>
        <w:rPr/>
        <w:t>con- text throughout a combination of specific icons, which are of three kinds :</w:t>
      </w:r>
    </w:p>
    <w:p>
      <w:pPr>
        <w:pStyle w:val="ListParagraph"/>
        <w:numPr>
          <w:ilvl w:val="1"/>
          <w:numId w:val="1"/>
        </w:numPr>
        <w:tabs>
          <w:tab w:pos="651" w:val="left" w:leader="none"/>
        </w:tabs>
        <w:spacing w:line="201" w:lineRule="auto" w:before="102" w:after="0"/>
        <w:ind w:left="651" w:right="489" w:hanging="212"/>
        <w:jc w:val="left"/>
        <w:rPr>
          <w:rFonts w:ascii="LM Roman 12" w:hAnsi="LM Roman 12"/>
          <w:sz w:val="24"/>
        </w:rPr>
      </w:pPr>
      <w:r>
        <w:rPr>
          <w:rFonts w:ascii="LM Roman 12" w:hAnsi="LM Roman 12"/>
          <w:b/>
          <w:sz w:val="24"/>
        </w:rPr>
        <w:t>Instructional</w:t>
      </w:r>
      <w:r>
        <w:rPr>
          <w:rFonts w:ascii="LM Roman 12" w:hAnsi="LM Roman 12"/>
          <w:b/>
          <w:spacing w:val="-18"/>
          <w:sz w:val="24"/>
        </w:rPr>
        <w:t> </w:t>
      </w:r>
      <w:r>
        <w:rPr>
          <w:rFonts w:ascii="LM Roman 12" w:hAnsi="LM Roman 12"/>
          <w:b/>
          <w:sz w:val="24"/>
        </w:rPr>
        <w:t>texts</w:t>
      </w:r>
      <w:r>
        <w:rPr>
          <w:rFonts w:ascii="LM Roman 12" w:hAnsi="LM Roman 12"/>
          <w:b/>
          <w:spacing w:val="-18"/>
          <w:sz w:val="24"/>
        </w:rPr>
        <w:t> </w:t>
      </w:r>
      <w:r>
        <w:rPr>
          <w:rFonts w:ascii="LM Roman 12" w:hAnsi="LM Roman 12"/>
          <w:b/>
          <w:sz w:val="24"/>
        </w:rPr>
        <w:t>annotation</w:t>
      </w:r>
      <w:r>
        <w:rPr>
          <w:rFonts w:ascii="LM Roman 12" w:hAnsi="LM Roman 12"/>
          <w:b/>
          <w:spacing w:val="-18"/>
          <w:sz w:val="24"/>
        </w:rPr>
        <w:t> </w:t>
      </w:r>
      <w:r>
        <w:rPr>
          <w:rFonts w:ascii="LM Roman 12" w:hAnsi="LM Roman 12"/>
          <w:b/>
          <w:sz w:val="24"/>
        </w:rPr>
        <w:t>signs</w:t>
      </w:r>
      <w:r>
        <w:rPr>
          <w:rFonts w:ascii="LM Roman 12" w:hAnsi="LM Roman 12"/>
          <w:sz w:val="24"/>
        </w:rPr>
        <w:t>:</w:t>
      </w:r>
      <w:r>
        <w:rPr>
          <w:rFonts w:ascii="LM Roman 12" w:hAnsi="LM Roman 12"/>
          <w:spacing w:val="9"/>
          <w:sz w:val="24"/>
        </w:rPr>
        <w:t> </w:t>
      </w:r>
      <w:r>
        <w:rPr>
          <w:rFonts w:ascii="LM Roman 12" w:hAnsi="LM Roman 12"/>
          <w:sz w:val="24"/>
        </w:rPr>
        <w:t>to</w:t>
      </w:r>
      <w:r>
        <w:rPr>
          <w:rFonts w:ascii="LM Roman 12" w:hAnsi="LM Roman 12"/>
          <w:spacing w:val="-16"/>
          <w:sz w:val="24"/>
        </w:rPr>
        <w:t> </w:t>
      </w:r>
      <w:r>
        <w:rPr>
          <w:rFonts w:ascii="LM Roman 12" w:hAnsi="LM Roman 12"/>
          <w:sz w:val="24"/>
        </w:rPr>
        <w:t>indicate</w:t>
      </w:r>
      <w:r>
        <w:rPr>
          <w:rFonts w:ascii="LM Roman 12" w:hAnsi="LM Roman 12"/>
          <w:spacing w:val="-16"/>
          <w:sz w:val="24"/>
        </w:rPr>
        <w:t> </w:t>
      </w:r>
      <w:r>
        <w:rPr>
          <w:rFonts w:ascii="LM Roman 12" w:hAnsi="LM Roman 12"/>
          <w:sz w:val="24"/>
        </w:rPr>
        <w:t>the</w:t>
      </w:r>
      <w:r>
        <w:rPr>
          <w:rFonts w:ascii="LM Roman 12" w:hAnsi="LM Roman 12"/>
          <w:spacing w:val="-16"/>
          <w:sz w:val="24"/>
        </w:rPr>
        <w:t> </w:t>
      </w:r>
      <w:r>
        <w:rPr>
          <w:rFonts w:ascii="LM Roman 12" w:hAnsi="LM Roman 12"/>
          <w:b/>
          <w:sz w:val="24"/>
        </w:rPr>
        <w:t>communicative function </w:t>
      </w:r>
      <w:r>
        <w:rPr>
          <w:rFonts w:ascii="LM Roman 12" w:hAnsi="LM Roman 12"/>
          <w:sz w:val="24"/>
        </w:rPr>
        <w:t>of a technical text;</w:t>
      </w:r>
    </w:p>
    <w:p>
      <w:pPr>
        <w:pStyle w:val="ListParagraph"/>
        <w:numPr>
          <w:ilvl w:val="1"/>
          <w:numId w:val="1"/>
        </w:numPr>
        <w:tabs>
          <w:tab w:pos="651" w:val="left" w:leader="none"/>
        </w:tabs>
        <w:spacing w:line="201" w:lineRule="auto" w:before="75" w:after="0"/>
        <w:ind w:left="651" w:right="489" w:hanging="212"/>
        <w:jc w:val="left"/>
        <w:rPr>
          <w:rFonts w:ascii="LM Roman 12" w:hAnsi="LM Roman 12"/>
          <w:sz w:val="24"/>
        </w:rPr>
      </w:pPr>
      <w:r>
        <w:rPr>
          <w:rFonts w:ascii="LM Roman 12" w:hAnsi="LM Roman 12"/>
          <w:b/>
          <w:sz w:val="24"/>
        </w:rPr>
        <w:t>Instructional</w:t>
      </w:r>
      <w:r>
        <w:rPr>
          <w:rFonts w:ascii="LM Roman 12" w:hAnsi="LM Roman 12"/>
          <w:b/>
          <w:spacing w:val="-20"/>
          <w:sz w:val="24"/>
        </w:rPr>
        <w:t> </w:t>
      </w:r>
      <w:r>
        <w:rPr>
          <w:rFonts w:ascii="LM Roman 12" w:hAnsi="LM Roman 12"/>
          <w:b/>
          <w:sz w:val="24"/>
        </w:rPr>
        <w:t>texts</w:t>
      </w:r>
      <w:r>
        <w:rPr>
          <w:rFonts w:ascii="LM Roman 12" w:hAnsi="LM Roman 12"/>
          <w:b/>
          <w:spacing w:val="-20"/>
          <w:sz w:val="24"/>
        </w:rPr>
        <w:t> </w:t>
      </w:r>
      <w:r>
        <w:rPr>
          <w:rFonts w:ascii="LM Roman 12" w:hAnsi="LM Roman 12"/>
          <w:b/>
          <w:sz w:val="24"/>
        </w:rPr>
        <w:t>annotation</w:t>
      </w:r>
      <w:r>
        <w:rPr>
          <w:rFonts w:ascii="LM Roman 12" w:hAnsi="LM Roman 12"/>
          <w:b/>
          <w:spacing w:val="-20"/>
          <w:sz w:val="24"/>
        </w:rPr>
        <w:t> </w:t>
      </w:r>
      <w:r>
        <w:rPr>
          <w:rFonts w:ascii="LM Roman 12" w:hAnsi="LM Roman 12"/>
          <w:b/>
          <w:sz w:val="24"/>
        </w:rPr>
        <w:t>symbols</w:t>
      </w:r>
      <w:r>
        <w:rPr>
          <w:rFonts w:ascii="LM Roman 12" w:hAnsi="LM Roman 12"/>
          <w:sz w:val="24"/>
        </w:rPr>
        <w:t>:</w:t>
      </w:r>
      <w:r>
        <w:rPr>
          <w:rFonts w:ascii="LM Roman 12" w:hAnsi="LM Roman 12"/>
          <w:spacing w:val="8"/>
          <w:sz w:val="24"/>
        </w:rPr>
        <w:t> </w:t>
      </w:r>
      <w:r>
        <w:rPr>
          <w:rFonts w:ascii="LM Roman 12" w:hAnsi="LM Roman 12"/>
          <w:sz w:val="24"/>
        </w:rPr>
        <w:t>to</w:t>
      </w:r>
      <w:r>
        <w:rPr>
          <w:rFonts w:ascii="LM Roman 12" w:hAnsi="LM Roman 12"/>
          <w:spacing w:val="-18"/>
          <w:sz w:val="24"/>
        </w:rPr>
        <w:t> </w:t>
      </w:r>
      <w:r>
        <w:rPr>
          <w:rFonts w:ascii="LM Roman 12" w:hAnsi="LM Roman 12"/>
          <w:sz w:val="24"/>
        </w:rPr>
        <w:t>indicate</w:t>
      </w:r>
      <w:r>
        <w:rPr>
          <w:rFonts w:ascii="LM Roman 12" w:hAnsi="LM Roman 12"/>
          <w:spacing w:val="-18"/>
          <w:sz w:val="24"/>
        </w:rPr>
        <w:t> </w:t>
      </w:r>
      <w:r>
        <w:rPr>
          <w:rFonts w:ascii="LM Roman 12" w:hAnsi="LM Roman 12"/>
          <w:sz w:val="24"/>
        </w:rPr>
        <w:t>the</w:t>
      </w:r>
      <w:r>
        <w:rPr>
          <w:rFonts w:ascii="LM Roman 12" w:hAnsi="LM Roman 12"/>
          <w:spacing w:val="-18"/>
          <w:sz w:val="24"/>
        </w:rPr>
        <w:t> </w:t>
      </w:r>
      <w:r>
        <w:rPr>
          <w:rFonts w:ascii="LM Roman 12" w:hAnsi="LM Roman 12"/>
          <w:b/>
          <w:sz w:val="24"/>
        </w:rPr>
        <w:t>communica- tive style </w:t>
      </w:r>
      <w:r>
        <w:rPr>
          <w:rFonts w:ascii="LM Roman 12" w:hAnsi="LM Roman 12"/>
          <w:sz w:val="24"/>
        </w:rPr>
        <w:t>of a technical text;</w:t>
      </w:r>
    </w:p>
    <w:p>
      <w:pPr>
        <w:pStyle w:val="ListParagraph"/>
        <w:numPr>
          <w:ilvl w:val="1"/>
          <w:numId w:val="1"/>
        </w:numPr>
        <w:tabs>
          <w:tab w:pos="650" w:val="left" w:leader="none"/>
        </w:tabs>
        <w:spacing w:line="316" w:lineRule="exact" w:before="31" w:after="0"/>
        <w:ind w:left="650" w:right="0" w:hanging="211"/>
        <w:jc w:val="left"/>
        <w:rPr>
          <w:rFonts w:ascii="LM Roman 12" w:hAnsi="LM Roman 12"/>
          <w:sz w:val="24"/>
        </w:rPr>
      </w:pPr>
      <w:r>
        <w:rPr>
          <w:rFonts w:ascii="LM Roman 12" w:hAnsi="LM Roman 12"/>
          <w:b/>
          <w:sz w:val="24"/>
        </w:rPr>
        <w:t>Instructional</w:t>
      </w:r>
      <w:r>
        <w:rPr>
          <w:rFonts w:ascii="LM Roman 12" w:hAnsi="LM Roman 12"/>
          <w:b/>
          <w:spacing w:val="44"/>
          <w:sz w:val="24"/>
        </w:rPr>
        <w:t> </w:t>
      </w:r>
      <w:r>
        <w:rPr>
          <w:rFonts w:ascii="LM Roman 12" w:hAnsi="LM Roman 12"/>
          <w:b/>
          <w:sz w:val="24"/>
        </w:rPr>
        <w:t>texts</w:t>
      </w:r>
      <w:r>
        <w:rPr>
          <w:rFonts w:ascii="LM Roman 12" w:hAnsi="LM Roman 12"/>
          <w:b/>
          <w:spacing w:val="45"/>
          <w:sz w:val="24"/>
        </w:rPr>
        <w:t> </w:t>
      </w:r>
      <w:r>
        <w:rPr>
          <w:rFonts w:ascii="LM Roman 12" w:hAnsi="LM Roman 12"/>
          <w:b/>
          <w:sz w:val="24"/>
        </w:rPr>
        <w:t>annotation</w:t>
      </w:r>
      <w:r>
        <w:rPr>
          <w:rFonts w:ascii="LM Roman 12" w:hAnsi="LM Roman 12"/>
          <w:b/>
          <w:spacing w:val="44"/>
          <w:sz w:val="24"/>
        </w:rPr>
        <w:t> </w:t>
      </w:r>
      <w:r>
        <w:rPr>
          <w:rFonts w:ascii="LM Roman 12" w:hAnsi="LM Roman 12"/>
          <w:b/>
          <w:sz w:val="24"/>
        </w:rPr>
        <w:t>turn</w:t>
      </w:r>
      <w:r>
        <w:rPr>
          <w:rFonts w:ascii="LM Roman 12" w:hAnsi="LM Roman 12"/>
          <w:b/>
          <w:spacing w:val="45"/>
          <w:sz w:val="24"/>
        </w:rPr>
        <w:t> </w:t>
      </w:r>
      <w:r>
        <w:rPr>
          <w:rFonts w:ascii="LM Roman 12" w:hAnsi="LM Roman 12"/>
          <w:b/>
          <w:sz w:val="24"/>
        </w:rPr>
        <w:t>taking</w:t>
      </w:r>
      <w:r>
        <w:rPr>
          <w:rFonts w:ascii="LM Roman 12" w:hAnsi="LM Roman 12"/>
          <w:b/>
          <w:spacing w:val="44"/>
          <w:sz w:val="24"/>
        </w:rPr>
        <w:t> </w:t>
      </w:r>
      <w:r>
        <w:rPr>
          <w:rFonts w:ascii="LM Roman 12" w:hAnsi="LM Roman 12"/>
          <w:b/>
          <w:sz w:val="24"/>
        </w:rPr>
        <w:t>symbols</w:t>
      </w:r>
      <w:r>
        <w:rPr>
          <w:rFonts w:ascii="LM Roman 12" w:hAnsi="LM Roman 12"/>
          <w:sz w:val="24"/>
        </w:rPr>
        <w:t>:</w:t>
      </w:r>
      <w:r>
        <w:rPr>
          <w:rFonts w:ascii="LM Roman 12" w:hAnsi="LM Roman 12"/>
          <w:spacing w:val="67"/>
          <w:w w:val="150"/>
          <w:sz w:val="24"/>
        </w:rPr>
        <w:t> </w:t>
      </w:r>
      <w:r>
        <w:rPr>
          <w:rFonts w:ascii="LM Roman 12" w:hAnsi="LM Roman 12"/>
          <w:sz w:val="24"/>
        </w:rPr>
        <w:t>to</w:t>
      </w:r>
      <w:r>
        <w:rPr>
          <w:rFonts w:ascii="LM Roman 12" w:hAnsi="LM Roman 12"/>
          <w:spacing w:val="39"/>
          <w:sz w:val="24"/>
        </w:rPr>
        <w:t> </w:t>
      </w:r>
      <w:r>
        <w:rPr>
          <w:rFonts w:ascii="LM Roman 12" w:hAnsi="LM Roman 12"/>
          <w:spacing w:val="-2"/>
          <w:sz w:val="24"/>
        </w:rPr>
        <w:t>indicate</w:t>
      </w:r>
    </w:p>
    <w:p>
      <w:pPr>
        <w:spacing w:line="316" w:lineRule="exact" w:before="0"/>
        <w:ind w:left="651" w:right="0" w:firstLine="0"/>
        <w:jc w:val="both"/>
        <w:rPr>
          <w:sz w:val="24"/>
        </w:rPr>
      </w:pPr>
      <w:r>
        <w:rPr>
          <w:b/>
          <w:sz w:val="24"/>
        </w:rPr>
        <w:t>roles</w:t>
      </w:r>
      <w:r>
        <w:rPr>
          <w:b/>
          <w:spacing w:val="-11"/>
          <w:sz w:val="24"/>
        </w:rPr>
        <w:t> </w:t>
      </w:r>
      <w:r>
        <w:rPr>
          <w:b/>
          <w:sz w:val="24"/>
        </w:rPr>
        <w:t>and</w:t>
      </w:r>
      <w:r>
        <w:rPr>
          <w:b/>
          <w:spacing w:val="-11"/>
          <w:sz w:val="24"/>
        </w:rPr>
        <w:t> </w:t>
      </w:r>
      <w:r>
        <w:rPr>
          <w:b/>
          <w:sz w:val="24"/>
        </w:rPr>
        <w:t>interplay</w:t>
      </w:r>
      <w:r>
        <w:rPr>
          <w:b/>
          <w:spacing w:val="-21"/>
          <w:sz w:val="24"/>
        </w:rPr>
        <w:t> </w:t>
      </w:r>
      <w:r>
        <w:rPr>
          <w:sz w:val="24"/>
        </w:rPr>
        <w:t>between</w:t>
      </w:r>
      <w:r>
        <w:rPr>
          <w:spacing w:val="-10"/>
          <w:sz w:val="24"/>
        </w:rPr>
        <w:t> </w:t>
      </w:r>
      <w:r>
        <w:rPr>
          <w:sz w:val="24"/>
        </w:rPr>
        <w:t>the</w:t>
      </w:r>
      <w:r>
        <w:rPr>
          <w:spacing w:val="-9"/>
          <w:sz w:val="24"/>
        </w:rPr>
        <w:t> </w:t>
      </w:r>
      <w:r>
        <w:rPr>
          <w:sz w:val="24"/>
        </w:rPr>
        <w:t>technical</w:t>
      </w:r>
      <w:r>
        <w:rPr>
          <w:spacing w:val="-9"/>
          <w:sz w:val="24"/>
        </w:rPr>
        <w:t> </w:t>
      </w:r>
      <w:r>
        <w:rPr>
          <w:sz w:val="24"/>
        </w:rPr>
        <w:t>text</w:t>
      </w:r>
      <w:r>
        <w:rPr>
          <w:spacing w:val="-10"/>
          <w:sz w:val="24"/>
        </w:rPr>
        <w:t> </w:t>
      </w:r>
      <w:r>
        <w:rPr>
          <w:sz w:val="24"/>
        </w:rPr>
        <w:t>producer</w:t>
      </w:r>
      <w:r>
        <w:rPr>
          <w:spacing w:val="-9"/>
          <w:sz w:val="24"/>
        </w:rPr>
        <w:t> </w:t>
      </w:r>
      <w:r>
        <w:rPr>
          <w:sz w:val="24"/>
        </w:rPr>
        <w:t>and</w:t>
      </w:r>
      <w:r>
        <w:rPr>
          <w:spacing w:val="-9"/>
          <w:sz w:val="24"/>
        </w:rPr>
        <w:t> </w:t>
      </w:r>
      <w:r>
        <w:rPr>
          <w:sz w:val="24"/>
        </w:rPr>
        <w:t>the</w:t>
      </w:r>
      <w:r>
        <w:rPr>
          <w:spacing w:val="-10"/>
          <w:sz w:val="24"/>
        </w:rPr>
        <w:t> </w:t>
      </w:r>
      <w:r>
        <w:rPr>
          <w:spacing w:val="-2"/>
          <w:sz w:val="24"/>
        </w:rPr>
        <w:t>user.</w:t>
      </w:r>
    </w:p>
    <w:p>
      <w:pPr>
        <w:spacing w:line="204" w:lineRule="auto" w:before="91"/>
        <w:ind w:left="417" w:right="490" w:firstLine="351"/>
        <w:jc w:val="both"/>
        <w:rPr>
          <w:sz w:val="24"/>
        </w:rPr>
      </w:pPr>
      <w:r>
        <w:rPr>
          <w:b/>
          <w:spacing w:val="-2"/>
          <w:sz w:val="24"/>
        </w:rPr>
        <w:t>Instructional</w:t>
      </w:r>
      <w:r>
        <w:rPr>
          <w:b/>
          <w:spacing w:val="-20"/>
          <w:sz w:val="24"/>
        </w:rPr>
        <w:t> </w:t>
      </w:r>
      <w:r>
        <w:rPr>
          <w:b/>
          <w:spacing w:val="-2"/>
          <w:sz w:val="24"/>
        </w:rPr>
        <w:t>texts</w:t>
      </w:r>
      <w:r>
        <w:rPr>
          <w:b/>
          <w:spacing w:val="-20"/>
          <w:sz w:val="24"/>
        </w:rPr>
        <w:t> </w:t>
      </w:r>
      <w:r>
        <w:rPr>
          <w:b/>
          <w:spacing w:val="-2"/>
          <w:sz w:val="24"/>
        </w:rPr>
        <w:t>annotation</w:t>
      </w:r>
      <w:r>
        <w:rPr>
          <w:b/>
          <w:spacing w:val="-20"/>
          <w:sz w:val="24"/>
        </w:rPr>
        <w:t> </w:t>
      </w:r>
      <w:r>
        <w:rPr>
          <w:b/>
          <w:spacing w:val="-2"/>
          <w:sz w:val="24"/>
        </w:rPr>
        <w:t>signs</w:t>
      </w:r>
      <w:r>
        <w:rPr>
          <w:spacing w:val="-2"/>
          <w:sz w:val="24"/>
        </w:rPr>
        <w:t>,</w:t>
      </w:r>
      <w:r>
        <w:rPr>
          <w:spacing w:val="-14"/>
          <w:sz w:val="24"/>
        </w:rPr>
        <w:t> </w:t>
      </w:r>
      <w:r>
        <w:rPr>
          <w:spacing w:val="-2"/>
          <w:sz w:val="24"/>
        </w:rPr>
        <w:t>which</w:t>
      </w:r>
      <w:r>
        <w:rPr>
          <w:spacing w:val="-18"/>
          <w:sz w:val="24"/>
        </w:rPr>
        <w:t> </w:t>
      </w:r>
      <w:r>
        <w:rPr>
          <w:spacing w:val="-2"/>
          <w:sz w:val="24"/>
        </w:rPr>
        <w:t>represent</w:t>
      </w:r>
      <w:r>
        <w:rPr>
          <w:spacing w:val="-18"/>
          <w:sz w:val="24"/>
        </w:rPr>
        <w:t> </w:t>
      </w:r>
      <w:r>
        <w:rPr>
          <w:spacing w:val="-2"/>
          <w:sz w:val="24"/>
        </w:rPr>
        <w:t>the</w:t>
      </w:r>
      <w:r>
        <w:rPr>
          <w:spacing w:val="-17"/>
          <w:sz w:val="24"/>
        </w:rPr>
        <w:t> </w:t>
      </w:r>
      <w:r>
        <w:rPr>
          <w:spacing w:val="-2"/>
          <w:sz w:val="24"/>
        </w:rPr>
        <w:t>various</w:t>
      </w:r>
      <w:r>
        <w:rPr>
          <w:spacing w:val="-18"/>
          <w:sz w:val="24"/>
        </w:rPr>
        <w:t> </w:t>
      </w:r>
      <w:r>
        <w:rPr>
          <w:spacing w:val="-2"/>
          <w:sz w:val="24"/>
        </w:rPr>
        <w:t>com- </w:t>
      </w:r>
      <w:r>
        <w:rPr>
          <w:sz w:val="24"/>
        </w:rPr>
        <w:t>municative functions, each technical text may convey, paragraph by para- graph, are the following ones:</w:t>
      </w:r>
    </w:p>
    <w:p>
      <w:pPr>
        <w:pStyle w:val="BodyText"/>
        <w:spacing w:before="61"/>
        <w:jc w:val="left"/>
      </w:pPr>
    </w:p>
    <w:p>
      <w:pPr>
        <w:pStyle w:val="BodyText"/>
        <w:spacing w:line="204" w:lineRule="auto"/>
        <w:ind w:left="1718" w:right="568"/>
      </w:pPr>
      <w:r>
        <w:rPr/>
        <mc:AlternateContent>
          <mc:Choice Requires="wps">
            <w:drawing>
              <wp:anchor distT="0" distB="0" distL="0" distR="0" allowOverlap="1" layoutInCell="1" locked="0" behindDoc="0" simplePos="0" relativeHeight="15730176">
                <wp:simplePos x="0" y="0"/>
                <wp:positionH relativeFrom="page">
                  <wp:posOffset>1704162</wp:posOffset>
                </wp:positionH>
                <wp:positionV relativeFrom="paragraph">
                  <wp:posOffset>114509</wp:posOffset>
                </wp:positionV>
                <wp:extent cx="263525" cy="26098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63525" cy="260985"/>
                        </a:xfrm>
                        <a:custGeom>
                          <a:avLst/>
                          <a:gdLst/>
                          <a:ahLst/>
                          <a:cxnLst/>
                          <a:rect l="l" t="t" r="r" b="b"/>
                          <a:pathLst>
                            <a:path w="263525" h="260985">
                              <a:moveTo>
                                <a:pt x="0" y="260426"/>
                              </a:moveTo>
                              <a:lnTo>
                                <a:pt x="263486" y="260426"/>
                              </a:lnTo>
                              <a:lnTo>
                                <a:pt x="263486" y="0"/>
                              </a:lnTo>
                              <a:lnTo>
                                <a:pt x="0" y="0"/>
                              </a:lnTo>
                              <a:lnTo>
                                <a:pt x="0" y="260426"/>
                              </a:lnTo>
                              <a:close/>
                            </a:path>
                          </a:pathLst>
                        </a:custGeom>
                        <a:ln w="9067">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34.186005pt;margin-top:9.01648pt;width:20.747pt;height:20.506pt;mso-position-horizontal-relative:page;mso-position-vertical-relative:paragraph;z-index:15730176" id="docshape7" filled="false" stroked="true" strokeweight=".714pt" strokecolor="#000000">
                <v:stroke dashstyle="solid"/>
                <w10:wrap type="none"/>
              </v:rect>
            </w:pict>
          </mc:Fallback>
        </mc:AlternateContent>
      </w:r>
      <w:r>
        <w:rPr>
          <w:b/>
        </w:rPr>
        <w:t>Square</w:t>
      </w:r>
      <w:r>
        <w:rPr/>
        <w:t>:</w:t>
      </w:r>
      <w:r>
        <w:rPr>
          <w:spacing w:val="-20"/>
        </w:rPr>
        <w:t> </w:t>
      </w:r>
      <w:r>
        <w:rPr/>
        <w:t>for</w:t>
      </w:r>
      <w:r>
        <w:rPr>
          <w:spacing w:val="-20"/>
        </w:rPr>
        <w:t> </w:t>
      </w:r>
      <w:r>
        <w:rPr/>
        <w:t>an</w:t>
      </w:r>
      <w:r>
        <w:rPr>
          <w:spacing w:val="-19"/>
        </w:rPr>
        <w:t> </w:t>
      </w:r>
      <w:r>
        <w:rPr/>
        <w:t>informative</w:t>
      </w:r>
      <w:r>
        <w:rPr>
          <w:spacing w:val="-20"/>
        </w:rPr>
        <w:t> </w:t>
      </w:r>
      <w:r>
        <w:rPr/>
        <w:t>paragraph</w:t>
      </w:r>
      <w:r>
        <w:rPr>
          <w:spacing w:val="-19"/>
        </w:rPr>
        <w:t> </w:t>
      </w:r>
      <w:r>
        <w:rPr/>
        <w:t>which</w:t>
      </w:r>
      <w:r>
        <w:rPr>
          <w:spacing w:val="-20"/>
        </w:rPr>
        <w:t> </w:t>
      </w:r>
      <w:r>
        <w:rPr/>
        <w:t>carries</w:t>
      </w:r>
      <w:r>
        <w:rPr>
          <w:spacing w:val="-19"/>
        </w:rPr>
        <w:t> </w:t>
      </w:r>
      <w:r>
        <w:rPr/>
        <w:t>information about a specific fact, to be linked up with another </w:t>
      </w:r>
      <w:r>
        <w:rPr/>
        <w:t>paragraph </w:t>
      </w:r>
      <w:r>
        <w:rPr>
          <w:spacing w:val="-2"/>
        </w:rPr>
        <w:t>made</w:t>
      </w:r>
      <w:r>
        <w:rPr>
          <w:spacing w:val="-18"/>
        </w:rPr>
        <w:t> </w:t>
      </w:r>
      <w:r>
        <w:rPr>
          <w:spacing w:val="-2"/>
        </w:rPr>
        <w:t>available,</w:t>
      </w:r>
      <w:r>
        <w:rPr>
          <w:spacing w:val="-14"/>
        </w:rPr>
        <w:t> </w:t>
      </w:r>
      <w:r>
        <w:rPr>
          <w:spacing w:val="-2"/>
        </w:rPr>
        <w:t>in</w:t>
      </w:r>
      <w:r>
        <w:rPr>
          <w:spacing w:val="-18"/>
        </w:rPr>
        <w:t> </w:t>
      </w:r>
      <w:r>
        <w:rPr>
          <w:spacing w:val="-2"/>
        </w:rPr>
        <w:t>order</w:t>
      </w:r>
      <w:r>
        <w:rPr>
          <w:spacing w:val="-17"/>
        </w:rPr>
        <w:t> </w:t>
      </w:r>
      <w:r>
        <w:rPr>
          <w:spacing w:val="-2"/>
        </w:rPr>
        <w:t>to</w:t>
      </w:r>
      <w:r>
        <w:rPr>
          <w:spacing w:val="-18"/>
        </w:rPr>
        <w:t> </w:t>
      </w:r>
      <w:r>
        <w:rPr>
          <w:spacing w:val="-2"/>
        </w:rPr>
        <w:t>extend</w:t>
      </w:r>
      <w:r>
        <w:rPr>
          <w:spacing w:val="-17"/>
        </w:rPr>
        <w:t> </w:t>
      </w:r>
      <w:r>
        <w:rPr>
          <w:spacing w:val="-2"/>
        </w:rPr>
        <w:t>topical</w:t>
      </w:r>
      <w:r>
        <w:rPr>
          <w:spacing w:val="-18"/>
        </w:rPr>
        <w:t> </w:t>
      </w:r>
      <w:r>
        <w:rPr>
          <w:spacing w:val="-2"/>
        </w:rPr>
        <w:t>continuity</w:t>
      </w:r>
      <w:r>
        <w:rPr>
          <w:spacing w:val="-18"/>
        </w:rPr>
        <w:t> </w:t>
      </w:r>
      <w:r>
        <w:rPr>
          <w:spacing w:val="-2"/>
        </w:rPr>
        <w:t>and</w:t>
      </w:r>
      <w:r>
        <w:rPr>
          <w:spacing w:val="-17"/>
        </w:rPr>
        <w:t> </w:t>
      </w:r>
      <w:r>
        <w:rPr>
          <w:spacing w:val="-2"/>
        </w:rPr>
        <w:t>context consistency.</w:t>
      </w:r>
    </w:p>
    <w:p>
      <w:pPr>
        <w:pStyle w:val="BodyText"/>
        <w:spacing w:before="23"/>
        <w:jc w:val="left"/>
      </w:pPr>
    </w:p>
    <w:p>
      <w:pPr>
        <w:pStyle w:val="BodyText"/>
        <w:spacing w:line="204" w:lineRule="auto"/>
        <w:ind w:left="1718" w:right="569"/>
      </w:pPr>
      <w:r>
        <w:rPr/>
        <mc:AlternateContent>
          <mc:Choice Requires="wps">
            <w:drawing>
              <wp:anchor distT="0" distB="0" distL="0" distR="0" allowOverlap="1" layoutInCell="1" locked="0" behindDoc="0" simplePos="0" relativeHeight="15730688">
                <wp:simplePos x="0" y="0"/>
                <wp:positionH relativeFrom="page">
                  <wp:posOffset>1686153</wp:posOffset>
                </wp:positionH>
                <wp:positionV relativeFrom="paragraph">
                  <wp:posOffset>91148</wp:posOffset>
                </wp:positionV>
                <wp:extent cx="301625" cy="30035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01625" cy="300355"/>
                        </a:xfrm>
                        <a:custGeom>
                          <a:avLst/>
                          <a:gdLst/>
                          <a:ahLst/>
                          <a:cxnLst/>
                          <a:rect l="l" t="t" r="r" b="b"/>
                          <a:pathLst>
                            <a:path w="301625" h="300355">
                              <a:moveTo>
                                <a:pt x="0" y="300012"/>
                              </a:moveTo>
                              <a:lnTo>
                                <a:pt x="301142" y="300012"/>
                              </a:lnTo>
                              <a:lnTo>
                                <a:pt x="301142" y="0"/>
                              </a:lnTo>
                              <a:lnTo>
                                <a:pt x="0" y="0"/>
                              </a:lnTo>
                              <a:lnTo>
                                <a:pt x="0" y="300012"/>
                              </a:lnTo>
                              <a:close/>
                            </a:path>
                            <a:path w="301625" h="300355">
                              <a:moveTo>
                                <a:pt x="0" y="100012"/>
                              </a:moveTo>
                              <a:lnTo>
                                <a:pt x="100380" y="100012"/>
                              </a:lnTo>
                              <a:lnTo>
                                <a:pt x="100380" y="12"/>
                              </a:lnTo>
                              <a:lnTo>
                                <a:pt x="0" y="12"/>
                              </a:lnTo>
                              <a:lnTo>
                                <a:pt x="0" y="100012"/>
                              </a:lnTo>
                              <a:close/>
                            </a:path>
                          </a:pathLst>
                        </a:custGeom>
                        <a:ln w="104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2.768005pt;margin-top:7.177081pt;width:23.75pt;height:23.65pt;mso-position-horizontal-relative:page;mso-position-vertical-relative:paragraph;z-index:15730688" id="docshape8" coordorigin="2655,144" coordsize="475,473" path="m2655,616l3130,616,3130,144,2655,144,2655,616xm2655,301l2813,301,2813,144,2655,144,2655,301xe" filled="false" stroked="true" strokeweight=".819pt" strokecolor="#000000">
                <v:path arrowok="t"/>
                <v:stroke dashstyle="solid"/>
                <w10:wrap type="none"/>
              </v:shape>
            </w:pict>
          </mc:Fallback>
        </mc:AlternateContent>
      </w:r>
      <w:r>
        <w:rPr>
          <w:b/>
        </w:rPr>
        <w:t>Square</w:t>
      </w:r>
      <w:r>
        <w:rPr>
          <w:b/>
          <w:spacing w:val="-8"/>
        </w:rPr>
        <w:t> </w:t>
      </w:r>
      <w:r>
        <w:rPr>
          <w:b/>
        </w:rPr>
        <w:t>within</w:t>
      </w:r>
      <w:r>
        <w:rPr>
          <w:b/>
          <w:spacing w:val="-8"/>
        </w:rPr>
        <w:t> </w:t>
      </w:r>
      <w:r>
        <w:rPr>
          <w:b/>
        </w:rPr>
        <w:t>the</w:t>
      </w:r>
      <w:r>
        <w:rPr>
          <w:b/>
          <w:spacing w:val="-8"/>
        </w:rPr>
        <w:t> </w:t>
      </w:r>
      <w:r>
        <w:rPr>
          <w:b/>
        </w:rPr>
        <w:t>Square</w:t>
      </w:r>
      <w:r>
        <w:rPr/>
        <w:t>: for</w:t>
      </w:r>
      <w:r>
        <w:rPr>
          <w:spacing w:val="-8"/>
        </w:rPr>
        <w:t> </w:t>
      </w:r>
      <w:r>
        <w:rPr/>
        <w:t>a</w:t>
      </w:r>
      <w:r>
        <w:rPr>
          <w:spacing w:val="-8"/>
        </w:rPr>
        <w:t> </w:t>
      </w:r>
      <w:r>
        <w:rPr/>
        <w:t>summary</w:t>
      </w:r>
      <w:r>
        <w:rPr>
          <w:spacing w:val="-8"/>
        </w:rPr>
        <w:t> </w:t>
      </w:r>
      <w:r>
        <w:rPr/>
        <w:t>of</w:t>
      </w:r>
      <w:r>
        <w:rPr>
          <w:spacing w:val="-8"/>
        </w:rPr>
        <w:t> </w:t>
      </w:r>
      <w:r>
        <w:rPr/>
        <w:t>a</w:t>
      </w:r>
      <w:r>
        <w:rPr>
          <w:spacing w:val="-8"/>
        </w:rPr>
        <w:t> </w:t>
      </w:r>
      <w:r>
        <w:rPr/>
        <w:t>certain</w:t>
      </w:r>
      <w:r>
        <w:rPr>
          <w:spacing w:val="-8"/>
        </w:rPr>
        <w:t> </w:t>
      </w:r>
      <w:r>
        <w:rPr/>
        <w:t>para- graph which has been produced to reinforce contextual consis- tency between an original instruction and its own abstract.</w:t>
      </w:r>
    </w:p>
    <w:p>
      <w:pPr>
        <w:spacing w:after="0" w:line="204" w:lineRule="auto"/>
        <w:sectPr>
          <w:pgSz w:w="12240" w:h="15840"/>
          <w:pgMar w:header="891" w:footer="961" w:top="1080" w:bottom="1160" w:left="1720" w:right="1720"/>
        </w:sectPr>
      </w:pPr>
    </w:p>
    <w:p>
      <w:pPr>
        <w:pStyle w:val="BodyText"/>
        <w:spacing w:line="204" w:lineRule="auto" w:before="282"/>
        <w:ind w:left="1367" w:right="525"/>
      </w:pPr>
      <w:r>
        <w:rPr/>
        <mc:AlternateContent>
          <mc:Choice Requires="wps">
            <w:drawing>
              <wp:anchor distT="0" distB="0" distL="0" distR="0" allowOverlap="1" layoutInCell="1" locked="0" behindDoc="0" simplePos="0" relativeHeight="15731200">
                <wp:simplePos x="0" y="0"/>
                <wp:positionH relativeFrom="page">
                  <wp:posOffset>1463205</wp:posOffset>
                </wp:positionH>
                <wp:positionV relativeFrom="paragraph">
                  <wp:posOffset>270704</wp:posOffset>
                </wp:positionV>
                <wp:extent cx="301625" cy="3016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301625" cy="301625"/>
                        </a:xfrm>
                        <a:custGeom>
                          <a:avLst/>
                          <a:gdLst/>
                          <a:ahLst/>
                          <a:cxnLst/>
                          <a:rect l="l" t="t" r="r" b="b"/>
                          <a:pathLst>
                            <a:path w="301625" h="301625">
                              <a:moveTo>
                                <a:pt x="0" y="301320"/>
                              </a:moveTo>
                              <a:lnTo>
                                <a:pt x="301142" y="301320"/>
                              </a:lnTo>
                              <a:lnTo>
                                <a:pt x="301142" y="0"/>
                              </a:lnTo>
                              <a:lnTo>
                                <a:pt x="0" y="0"/>
                              </a:lnTo>
                              <a:lnTo>
                                <a:pt x="0" y="301320"/>
                              </a:lnTo>
                              <a:close/>
                            </a:path>
                            <a:path w="301625" h="301625">
                              <a:moveTo>
                                <a:pt x="100380" y="200875"/>
                              </a:moveTo>
                              <a:lnTo>
                                <a:pt x="200761" y="200875"/>
                              </a:lnTo>
                              <a:lnTo>
                                <a:pt x="200761" y="100431"/>
                              </a:lnTo>
                              <a:lnTo>
                                <a:pt x="100380" y="100431"/>
                              </a:lnTo>
                              <a:lnTo>
                                <a:pt x="100380" y="200875"/>
                              </a:lnTo>
                              <a:close/>
                            </a:path>
                          </a:pathLst>
                        </a:custGeom>
                        <a:ln w="104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5.212997pt;margin-top:21.315325pt;width:23.75pt;height:23.75pt;mso-position-horizontal-relative:page;mso-position-vertical-relative:paragraph;z-index:15731200" id="docshape9" coordorigin="2304,426" coordsize="475,475" path="m2304,901l2778,901,2778,426,2304,426,2304,901xm2462,743l2620,743,2620,584,2462,584,2462,743xe" filled="false" stroked="true" strokeweight=".819pt" strokecolor="#000000">
                <v:path arrowok="t"/>
                <v:stroke dashstyle="solid"/>
                <w10:wrap type="none"/>
              </v:shape>
            </w:pict>
          </mc:Fallback>
        </mc:AlternateContent>
      </w:r>
      <w:r>
        <w:rPr>
          <w:b/>
          <w:spacing w:val="-2"/>
        </w:rPr>
        <w:t>Frame</w:t>
      </w:r>
      <w:r>
        <w:rPr>
          <w:spacing w:val="-2"/>
        </w:rPr>
        <w:t>: for</w:t>
      </w:r>
      <w:r>
        <w:rPr>
          <w:spacing w:val="-18"/>
        </w:rPr>
        <w:t> </w:t>
      </w:r>
      <w:r>
        <w:rPr>
          <w:spacing w:val="-2"/>
        </w:rPr>
        <w:t>a</w:t>
      </w:r>
      <w:r>
        <w:rPr>
          <w:spacing w:val="-18"/>
        </w:rPr>
        <w:t> </w:t>
      </w:r>
      <w:r>
        <w:rPr>
          <w:spacing w:val="-2"/>
        </w:rPr>
        <w:t>paragraph</w:t>
      </w:r>
      <w:r>
        <w:rPr>
          <w:spacing w:val="-17"/>
        </w:rPr>
        <w:t> </w:t>
      </w:r>
      <w:r>
        <w:rPr>
          <w:spacing w:val="-2"/>
        </w:rPr>
        <w:t>which</w:t>
      </w:r>
      <w:r>
        <w:rPr>
          <w:spacing w:val="-18"/>
        </w:rPr>
        <w:t> </w:t>
      </w:r>
      <w:r>
        <w:rPr>
          <w:spacing w:val="-2"/>
        </w:rPr>
        <w:t>is</w:t>
      </w:r>
      <w:r>
        <w:rPr>
          <w:spacing w:val="-17"/>
        </w:rPr>
        <w:t> </w:t>
      </w:r>
      <w:r>
        <w:rPr>
          <w:spacing w:val="-2"/>
        </w:rPr>
        <w:t>found</w:t>
      </w:r>
      <w:r>
        <w:rPr>
          <w:spacing w:val="-18"/>
        </w:rPr>
        <w:t> </w:t>
      </w:r>
      <w:r>
        <w:rPr>
          <w:spacing w:val="-2"/>
        </w:rPr>
        <w:t>to</w:t>
      </w:r>
      <w:r>
        <w:rPr>
          <w:spacing w:val="-17"/>
        </w:rPr>
        <w:t> </w:t>
      </w:r>
      <w:r>
        <w:rPr>
          <w:spacing w:val="-2"/>
        </w:rPr>
        <w:t>be</w:t>
      </w:r>
      <w:r>
        <w:rPr>
          <w:spacing w:val="-18"/>
        </w:rPr>
        <w:t> </w:t>
      </w:r>
      <w:r>
        <w:rPr>
          <w:spacing w:val="-2"/>
        </w:rPr>
        <w:t>analogous</w:t>
      </w:r>
      <w:r>
        <w:rPr>
          <w:spacing w:val="-17"/>
        </w:rPr>
        <w:t> </w:t>
      </w:r>
      <w:r>
        <w:rPr>
          <w:spacing w:val="-2"/>
        </w:rPr>
        <w:t>in</w:t>
      </w:r>
      <w:r>
        <w:rPr>
          <w:spacing w:val="-18"/>
        </w:rPr>
        <w:t> </w:t>
      </w:r>
      <w:r>
        <w:rPr>
          <w:spacing w:val="-2"/>
        </w:rPr>
        <w:t>content</w:t>
      </w:r>
      <w:r>
        <w:rPr>
          <w:spacing w:val="-18"/>
        </w:rPr>
        <w:t> </w:t>
      </w:r>
      <w:r>
        <w:rPr>
          <w:spacing w:val="-2"/>
        </w:rPr>
        <w:t>to other</w:t>
      </w:r>
      <w:r>
        <w:rPr>
          <w:spacing w:val="-15"/>
        </w:rPr>
        <w:t> </w:t>
      </w:r>
      <w:r>
        <w:rPr>
          <w:spacing w:val="-2"/>
        </w:rPr>
        <w:t>paragraphs</w:t>
      </w:r>
      <w:r>
        <w:rPr>
          <w:spacing w:val="-15"/>
        </w:rPr>
        <w:t> </w:t>
      </w:r>
      <w:r>
        <w:rPr>
          <w:spacing w:val="-2"/>
        </w:rPr>
        <w:t>and</w:t>
      </w:r>
      <w:r>
        <w:rPr>
          <w:spacing w:val="-15"/>
        </w:rPr>
        <w:t> </w:t>
      </w:r>
      <w:r>
        <w:rPr>
          <w:spacing w:val="-2"/>
        </w:rPr>
        <w:t>previously</w:t>
      </w:r>
      <w:r>
        <w:rPr>
          <w:spacing w:val="-15"/>
        </w:rPr>
        <w:t> </w:t>
      </w:r>
      <w:r>
        <w:rPr>
          <w:spacing w:val="-2"/>
        </w:rPr>
        <w:t>stored</w:t>
      </w:r>
      <w:r>
        <w:rPr>
          <w:spacing w:val="-15"/>
        </w:rPr>
        <w:t> </w:t>
      </w:r>
      <w:r>
        <w:rPr>
          <w:spacing w:val="-2"/>
        </w:rPr>
        <w:t>cases,</w:t>
      </w:r>
      <w:r>
        <w:rPr>
          <w:spacing w:val="-11"/>
        </w:rPr>
        <w:t> </w:t>
      </w:r>
      <w:r>
        <w:rPr>
          <w:spacing w:val="-2"/>
        </w:rPr>
        <w:t>it</w:t>
      </w:r>
      <w:r>
        <w:rPr>
          <w:spacing w:val="-15"/>
        </w:rPr>
        <w:t> </w:t>
      </w:r>
      <w:r>
        <w:rPr>
          <w:spacing w:val="-2"/>
        </w:rPr>
        <w:t>is</w:t>
      </w:r>
      <w:r>
        <w:rPr>
          <w:spacing w:val="-15"/>
        </w:rPr>
        <w:t> </w:t>
      </w:r>
      <w:r>
        <w:rPr>
          <w:spacing w:val="-2"/>
        </w:rPr>
        <w:t>meant</w:t>
      </w:r>
      <w:r>
        <w:rPr>
          <w:spacing w:val="-16"/>
        </w:rPr>
        <w:t> </w:t>
      </w:r>
      <w:r>
        <w:rPr>
          <w:spacing w:val="-2"/>
        </w:rPr>
        <w:t>to</w:t>
      </w:r>
      <w:r>
        <w:rPr>
          <w:spacing w:val="-15"/>
        </w:rPr>
        <w:t> </w:t>
      </w:r>
      <w:r>
        <w:rPr>
          <w:spacing w:val="-2"/>
        </w:rPr>
        <w:t>reinforce </w:t>
      </w:r>
      <w:r>
        <w:rPr/>
        <w:t>contextual consistency between and among different cases.</w:t>
      </w:r>
    </w:p>
    <w:p>
      <w:pPr>
        <w:pStyle w:val="BodyText"/>
        <w:spacing w:before="21"/>
        <w:jc w:val="left"/>
      </w:pPr>
    </w:p>
    <w:p>
      <w:pPr>
        <w:pStyle w:val="BodyText"/>
        <w:spacing w:line="204" w:lineRule="auto" w:before="1"/>
        <w:ind w:left="1367" w:right="526"/>
      </w:pPr>
      <w:r>
        <w:rPr/>
        <mc:AlternateContent>
          <mc:Choice Requires="wps">
            <w:drawing>
              <wp:anchor distT="0" distB="0" distL="0" distR="0" allowOverlap="1" layoutInCell="1" locked="0" behindDoc="0" simplePos="0" relativeHeight="15731712">
                <wp:simplePos x="0" y="0"/>
                <wp:positionH relativeFrom="page">
                  <wp:posOffset>1454061</wp:posOffset>
                </wp:positionH>
                <wp:positionV relativeFrom="paragraph">
                  <wp:posOffset>269523</wp:posOffset>
                </wp:positionV>
                <wp:extent cx="330200" cy="13271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330200" cy="132715"/>
                        </a:xfrm>
                        <a:custGeom>
                          <a:avLst/>
                          <a:gdLst/>
                          <a:ahLst/>
                          <a:cxnLst/>
                          <a:rect l="l" t="t" r="r" b="b"/>
                          <a:pathLst>
                            <a:path w="330200" h="132715">
                              <a:moveTo>
                                <a:pt x="0" y="132689"/>
                              </a:moveTo>
                              <a:lnTo>
                                <a:pt x="329996" y="132689"/>
                              </a:lnTo>
                            </a:path>
                            <a:path w="330200" h="132715">
                              <a:moveTo>
                                <a:pt x="0" y="132689"/>
                              </a:moveTo>
                              <a:lnTo>
                                <a:pt x="66001" y="0"/>
                              </a:lnTo>
                              <a:lnTo>
                                <a:pt x="329996" y="132689"/>
                              </a:lnTo>
                            </a:path>
                          </a:pathLst>
                        </a:custGeom>
                        <a:ln w="685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492996pt;margin-top:21.222324pt;width:26pt;height:10.45pt;mso-position-horizontal-relative:page;mso-position-vertical-relative:paragraph;z-index:15731712" id="docshape10" coordorigin="2290,424" coordsize="520,209" path="m2290,633l2810,633m2290,633l2394,424,2810,633e" filled="false" stroked="true" strokeweight=".54pt" strokecolor="#000000">
                <v:path arrowok="t"/>
                <v:stroke dashstyle="solid"/>
                <w10:wrap type="none"/>
              </v:shape>
            </w:pict>
          </mc:Fallback>
        </mc:AlternateContent>
      </w:r>
      <w:r>
        <w:rPr>
          <w:b/>
        </w:rPr>
        <w:t>Triangle</w:t>
      </w:r>
      <w:r>
        <w:rPr/>
        <w:t>:</w:t>
      </w:r>
      <w:r>
        <w:rPr>
          <w:spacing w:val="9"/>
        </w:rPr>
        <w:t> </w:t>
      </w:r>
      <w:r>
        <w:rPr/>
        <w:t>for</w:t>
      </w:r>
      <w:r>
        <w:rPr>
          <w:spacing w:val="-20"/>
        </w:rPr>
        <w:t> </w:t>
      </w:r>
      <w:r>
        <w:rPr/>
        <w:t>a</w:t>
      </w:r>
      <w:r>
        <w:rPr>
          <w:spacing w:val="-19"/>
        </w:rPr>
        <w:t> </w:t>
      </w:r>
      <w:r>
        <w:rPr/>
        <w:t>reminder</w:t>
      </w:r>
      <w:r>
        <w:rPr>
          <w:spacing w:val="-20"/>
        </w:rPr>
        <w:t> </w:t>
      </w:r>
      <w:r>
        <w:rPr/>
        <w:t>of</w:t>
      </w:r>
      <w:r>
        <w:rPr>
          <w:spacing w:val="-19"/>
        </w:rPr>
        <w:t> </w:t>
      </w:r>
      <w:r>
        <w:rPr/>
        <w:t>a</w:t>
      </w:r>
      <w:r>
        <w:rPr>
          <w:spacing w:val="-20"/>
        </w:rPr>
        <w:t> </w:t>
      </w:r>
      <w:r>
        <w:rPr/>
        <w:t>previous</w:t>
      </w:r>
      <w:r>
        <w:rPr>
          <w:spacing w:val="-19"/>
        </w:rPr>
        <w:t> </w:t>
      </w:r>
      <w:r>
        <w:rPr/>
        <w:t>paragraph</w:t>
      </w:r>
      <w:r>
        <w:rPr>
          <w:spacing w:val="-20"/>
        </w:rPr>
        <w:t> </w:t>
      </w:r>
      <w:r>
        <w:rPr/>
        <w:t>found</w:t>
      </w:r>
      <w:r>
        <w:rPr>
          <w:spacing w:val="-19"/>
        </w:rPr>
        <w:t> </w:t>
      </w:r>
      <w:r>
        <w:rPr/>
        <w:t>to</w:t>
      </w:r>
      <w:r>
        <w:rPr>
          <w:spacing w:val="-20"/>
        </w:rPr>
        <w:t> </w:t>
      </w:r>
      <w:r>
        <w:rPr/>
        <w:t>be</w:t>
      </w:r>
      <w:r>
        <w:rPr>
          <w:spacing w:val="-19"/>
        </w:rPr>
        <w:t> </w:t>
      </w:r>
      <w:r>
        <w:rPr/>
        <w:t>of</w:t>
      </w:r>
      <w:r>
        <w:rPr>
          <w:spacing w:val="-20"/>
        </w:rPr>
        <w:t> </w:t>
      </w:r>
      <w:r>
        <w:rPr/>
        <w:t>rel- </w:t>
      </w:r>
      <w:r>
        <w:rPr>
          <w:spacing w:val="-2"/>
        </w:rPr>
        <w:t>evance</w:t>
      </w:r>
      <w:r>
        <w:rPr>
          <w:spacing w:val="-13"/>
        </w:rPr>
        <w:t> </w:t>
      </w:r>
      <w:r>
        <w:rPr>
          <w:spacing w:val="-2"/>
        </w:rPr>
        <w:t>to</w:t>
      </w:r>
      <w:r>
        <w:rPr>
          <w:spacing w:val="-13"/>
        </w:rPr>
        <w:t> </w:t>
      </w:r>
      <w:r>
        <w:rPr>
          <w:spacing w:val="-2"/>
        </w:rPr>
        <w:t>the</w:t>
      </w:r>
      <w:r>
        <w:rPr>
          <w:spacing w:val="-13"/>
        </w:rPr>
        <w:t> </w:t>
      </w:r>
      <w:r>
        <w:rPr>
          <w:spacing w:val="-2"/>
        </w:rPr>
        <w:t>current</w:t>
      </w:r>
      <w:r>
        <w:rPr>
          <w:spacing w:val="-13"/>
        </w:rPr>
        <w:t> </w:t>
      </w:r>
      <w:r>
        <w:rPr>
          <w:spacing w:val="-2"/>
        </w:rPr>
        <w:t>one,</w:t>
      </w:r>
      <w:r>
        <w:rPr>
          <w:spacing w:val="-10"/>
        </w:rPr>
        <w:t> </w:t>
      </w:r>
      <w:r>
        <w:rPr>
          <w:spacing w:val="-2"/>
        </w:rPr>
        <w:t>meant</w:t>
      </w:r>
      <w:r>
        <w:rPr>
          <w:spacing w:val="-13"/>
        </w:rPr>
        <w:t> </w:t>
      </w:r>
      <w:r>
        <w:rPr>
          <w:spacing w:val="-2"/>
        </w:rPr>
        <w:t>to</w:t>
      </w:r>
      <w:r>
        <w:rPr>
          <w:spacing w:val="-13"/>
        </w:rPr>
        <w:t> </w:t>
      </w:r>
      <w:r>
        <w:rPr>
          <w:spacing w:val="-2"/>
        </w:rPr>
        <w:t>establish</w:t>
      </w:r>
      <w:r>
        <w:rPr>
          <w:spacing w:val="-13"/>
        </w:rPr>
        <w:t> </w:t>
      </w:r>
      <w:r>
        <w:rPr>
          <w:spacing w:val="-2"/>
        </w:rPr>
        <w:t>topical</w:t>
      </w:r>
      <w:r>
        <w:rPr>
          <w:spacing w:val="-13"/>
        </w:rPr>
        <w:t> </w:t>
      </w:r>
      <w:r>
        <w:rPr>
          <w:spacing w:val="-2"/>
        </w:rPr>
        <w:t>continuity</w:t>
      </w:r>
      <w:r>
        <w:rPr>
          <w:spacing w:val="-13"/>
        </w:rPr>
        <w:t> </w:t>
      </w:r>
      <w:r>
        <w:rPr>
          <w:spacing w:val="-2"/>
        </w:rPr>
        <w:t>with </w:t>
      </w:r>
      <w:r>
        <w:rPr/>
        <w:t>background</w:t>
      </w:r>
      <w:r>
        <w:rPr>
          <w:spacing w:val="-15"/>
        </w:rPr>
        <w:t> </w:t>
      </w:r>
      <w:r>
        <w:rPr/>
        <w:t>information,</w:t>
      </w:r>
      <w:r>
        <w:rPr>
          <w:spacing w:val="-13"/>
        </w:rPr>
        <w:t> </w:t>
      </w:r>
      <w:r>
        <w:rPr/>
        <w:t>which</w:t>
      </w:r>
      <w:r>
        <w:rPr>
          <w:spacing w:val="-14"/>
        </w:rPr>
        <w:t> </w:t>
      </w:r>
      <w:r>
        <w:rPr/>
        <w:t>has</w:t>
      </w:r>
      <w:r>
        <w:rPr>
          <w:spacing w:val="-14"/>
        </w:rPr>
        <w:t> </w:t>
      </w:r>
      <w:r>
        <w:rPr/>
        <w:t>not</w:t>
      </w:r>
      <w:r>
        <w:rPr>
          <w:spacing w:val="-14"/>
        </w:rPr>
        <w:t> </w:t>
      </w:r>
      <w:r>
        <w:rPr/>
        <w:t>been</w:t>
      </w:r>
      <w:r>
        <w:rPr>
          <w:spacing w:val="-14"/>
        </w:rPr>
        <w:t> </w:t>
      </w:r>
      <w:r>
        <w:rPr/>
        <w:t>previously</w:t>
      </w:r>
      <w:r>
        <w:rPr>
          <w:spacing w:val="-14"/>
        </w:rPr>
        <w:t> </w:t>
      </w:r>
      <w:r>
        <w:rPr/>
        <w:t>introduced, because not yet available.</w:t>
      </w:r>
    </w:p>
    <w:p>
      <w:pPr>
        <w:pStyle w:val="BodyText"/>
        <w:spacing w:before="22"/>
        <w:jc w:val="left"/>
      </w:pPr>
    </w:p>
    <w:p>
      <w:pPr>
        <w:pStyle w:val="BodyText"/>
        <w:spacing w:line="204" w:lineRule="auto" w:before="1"/>
        <w:ind w:left="1367" w:right="525"/>
      </w:pPr>
      <w:r>
        <w:rPr/>
        <mc:AlternateContent>
          <mc:Choice Requires="wps">
            <w:drawing>
              <wp:anchor distT="0" distB="0" distL="0" distR="0" allowOverlap="1" layoutInCell="1" locked="0" behindDoc="0" simplePos="0" relativeHeight="15732224">
                <wp:simplePos x="0" y="0"/>
                <wp:positionH relativeFrom="page">
                  <wp:posOffset>1457048</wp:posOffset>
                </wp:positionH>
                <wp:positionV relativeFrom="paragraph">
                  <wp:posOffset>262071</wp:posOffset>
                </wp:positionV>
                <wp:extent cx="317500" cy="31940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17500" cy="319405"/>
                        </a:xfrm>
                        <a:custGeom>
                          <a:avLst/>
                          <a:gdLst/>
                          <a:ahLst/>
                          <a:cxnLst/>
                          <a:rect l="l" t="t" r="r" b="b"/>
                          <a:pathLst>
                            <a:path w="317500" h="319405">
                              <a:moveTo>
                                <a:pt x="317382" y="159148"/>
                              </a:moveTo>
                              <a:lnTo>
                                <a:pt x="311357" y="115510"/>
                              </a:lnTo>
                              <a:lnTo>
                                <a:pt x="294827" y="77292"/>
                              </a:lnTo>
                              <a:lnTo>
                                <a:pt x="269650" y="45562"/>
                              </a:lnTo>
                              <a:lnTo>
                                <a:pt x="237686" y="21391"/>
                              </a:lnTo>
                              <a:lnTo>
                                <a:pt x="200795" y="5847"/>
                              </a:lnTo>
                              <a:lnTo>
                                <a:pt x="160834" y="0"/>
                              </a:lnTo>
                              <a:lnTo>
                                <a:pt x="119664" y="4918"/>
                              </a:lnTo>
                              <a:lnTo>
                                <a:pt x="79143" y="21670"/>
                              </a:lnTo>
                              <a:lnTo>
                                <a:pt x="44476" y="48689"/>
                              </a:lnTo>
                              <a:lnTo>
                                <a:pt x="19732" y="82143"/>
                              </a:lnTo>
                              <a:lnTo>
                                <a:pt x="4907" y="119884"/>
                              </a:lnTo>
                              <a:lnTo>
                                <a:pt x="0" y="159761"/>
                              </a:lnTo>
                              <a:lnTo>
                                <a:pt x="5006" y="199625"/>
                              </a:lnTo>
                              <a:lnTo>
                                <a:pt x="19925" y="237326"/>
                              </a:lnTo>
                              <a:lnTo>
                                <a:pt x="44752" y="270715"/>
                              </a:lnTo>
                              <a:lnTo>
                                <a:pt x="79486" y="297641"/>
                              </a:lnTo>
                              <a:lnTo>
                                <a:pt x="120199" y="314258"/>
                              </a:lnTo>
                              <a:lnTo>
                                <a:pt x="161477" y="319020"/>
                              </a:lnTo>
                              <a:lnTo>
                                <a:pt x="201469" y="313010"/>
                              </a:lnTo>
                              <a:lnTo>
                                <a:pt x="238325" y="297307"/>
                              </a:lnTo>
                              <a:lnTo>
                                <a:pt x="270194" y="272991"/>
                              </a:lnTo>
                              <a:lnTo>
                                <a:pt x="295227" y="241143"/>
                              </a:lnTo>
                              <a:lnTo>
                                <a:pt x="311573" y="202844"/>
                              </a:lnTo>
                              <a:lnTo>
                                <a:pt x="317382" y="159173"/>
                              </a:lnTo>
                            </a:path>
                          </a:pathLst>
                        </a:custGeom>
                        <a:ln w="82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728249pt;margin-top:20.635550pt;width:25pt;height:25.15pt;mso-position-horizontal-relative:page;mso-position-vertical-relative:paragraph;z-index:15732224" id="docshape11" coordorigin="2295,413" coordsize="500,503" path="m2794,663l2785,595,2759,534,2719,484,2669,446,2611,422,2548,413,2483,420,2419,447,2365,489,2326,542,2302,602,2295,664,2302,727,2326,786,2365,839,2420,881,2484,908,2549,915,2612,906,2670,881,2720,843,2759,792,2785,732,2794,663e" filled="false" stroked="true" strokeweight=".651pt" strokecolor="#000000">
                <v:path arrowok="t"/>
                <v:stroke dashstyle="solid"/>
                <w10:wrap type="none"/>
              </v:shape>
            </w:pict>
          </mc:Fallback>
        </mc:AlternateContent>
      </w:r>
      <w:r>
        <w:rPr>
          <w:b/>
        </w:rPr>
        <w:t>Circle</w:t>
      </w:r>
      <w:r>
        <w:rPr/>
        <w:t>: for</w:t>
      </w:r>
      <w:r>
        <w:rPr>
          <w:spacing w:val="-13"/>
        </w:rPr>
        <w:t> </w:t>
      </w:r>
      <w:r>
        <w:rPr/>
        <w:t>a</w:t>
      </w:r>
      <w:r>
        <w:rPr>
          <w:spacing w:val="-13"/>
        </w:rPr>
        <w:t> </w:t>
      </w:r>
      <w:r>
        <w:rPr/>
        <w:t>main</w:t>
      </w:r>
      <w:r>
        <w:rPr>
          <w:spacing w:val="-13"/>
        </w:rPr>
        <w:t> </w:t>
      </w:r>
      <w:r>
        <w:rPr/>
        <w:t>concept</w:t>
      </w:r>
      <w:r>
        <w:rPr>
          <w:spacing w:val="-13"/>
        </w:rPr>
        <w:t> </w:t>
      </w:r>
      <w:r>
        <w:rPr/>
        <w:t>conveyed</w:t>
      </w:r>
      <w:r>
        <w:rPr>
          <w:spacing w:val="-13"/>
        </w:rPr>
        <w:t> </w:t>
      </w:r>
      <w:r>
        <w:rPr/>
        <w:t>by</w:t>
      </w:r>
      <w:r>
        <w:rPr>
          <w:spacing w:val="-13"/>
        </w:rPr>
        <w:t> </w:t>
      </w:r>
      <w:r>
        <w:rPr/>
        <w:t>a</w:t>
      </w:r>
      <w:r>
        <w:rPr>
          <w:spacing w:val="-13"/>
        </w:rPr>
        <w:t> </w:t>
      </w:r>
      <w:r>
        <w:rPr/>
        <w:t>certain</w:t>
      </w:r>
      <w:r>
        <w:rPr>
          <w:spacing w:val="-13"/>
        </w:rPr>
        <w:t> </w:t>
      </w:r>
      <w:r>
        <w:rPr/>
        <w:t>paragraph,</w:t>
      </w:r>
      <w:r>
        <w:rPr>
          <w:spacing w:val="-12"/>
        </w:rPr>
        <w:t> </w:t>
      </w:r>
      <w:r>
        <w:rPr/>
        <w:t>which has been abstracted as to be linked to other paragraphs, showing topical</w:t>
      </w:r>
      <w:r>
        <w:rPr>
          <w:spacing w:val="-7"/>
        </w:rPr>
        <w:t> </w:t>
      </w:r>
      <w:r>
        <w:rPr/>
        <w:t>continuity.</w:t>
      </w:r>
      <w:r>
        <w:rPr>
          <w:spacing w:val="28"/>
        </w:rPr>
        <w:t> </w:t>
      </w:r>
      <w:r>
        <w:rPr/>
        <w:t>It</w:t>
      </w:r>
      <w:r>
        <w:rPr>
          <w:spacing w:val="-7"/>
        </w:rPr>
        <w:t> </w:t>
      </w:r>
      <w:r>
        <w:rPr/>
        <w:t>is</w:t>
      </w:r>
      <w:r>
        <w:rPr>
          <w:spacing w:val="-6"/>
        </w:rPr>
        <w:t> </w:t>
      </w:r>
      <w:r>
        <w:rPr/>
        <w:t>meant</w:t>
      </w:r>
      <w:r>
        <w:rPr>
          <w:spacing w:val="-7"/>
        </w:rPr>
        <w:t> </w:t>
      </w:r>
      <w:r>
        <w:rPr/>
        <w:t>to</w:t>
      </w:r>
      <w:r>
        <w:rPr>
          <w:spacing w:val="-6"/>
        </w:rPr>
        <w:t> </w:t>
      </w:r>
      <w:r>
        <w:rPr/>
        <w:t>reinforce</w:t>
      </w:r>
      <w:r>
        <w:rPr>
          <w:spacing w:val="-6"/>
        </w:rPr>
        <w:t> </w:t>
      </w:r>
      <w:r>
        <w:rPr/>
        <w:t>topical</w:t>
      </w:r>
      <w:r>
        <w:rPr>
          <w:spacing w:val="-7"/>
        </w:rPr>
        <w:t> </w:t>
      </w:r>
      <w:r>
        <w:rPr/>
        <w:t>keywords</w:t>
      </w:r>
      <w:r>
        <w:rPr>
          <w:spacing w:val="-7"/>
        </w:rPr>
        <w:t> </w:t>
      </w:r>
      <w:r>
        <w:rPr/>
        <w:t>identi- fication</w:t>
      </w:r>
      <w:r>
        <w:rPr>
          <w:spacing w:val="-3"/>
        </w:rPr>
        <w:t> </w:t>
      </w:r>
      <w:r>
        <w:rPr/>
        <w:t>and</w:t>
      </w:r>
      <w:r>
        <w:rPr>
          <w:spacing w:val="-3"/>
        </w:rPr>
        <w:t> </w:t>
      </w:r>
      <w:r>
        <w:rPr/>
        <w:t>to</w:t>
      </w:r>
      <w:r>
        <w:rPr>
          <w:spacing w:val="-3"/>
        </w:rPr>
        <w:t> </w:t>
      </w:r>
      <w:r>
        <w:rPr/>
        <w:t>effectively</w:t>
      </w:r>
      <w:r>
        <w:rPr>
          <w:spacing w:val="-4"/>
        </w:rPr>
        <w:t> </w:t>
      </w:r>
      <w:r>
        <w:rPr/>
        <w:t>link</w:t>
      </w:r>
      <w:r>
        <w:rPr>
          <w:spacing w:val="-3"/>
        </w:rPr>
        <w:t> </w:t>
      </w:r>
      <w:r>
        <w:rPr/>
        <w:t>together</w:t>
      </w:r>
      <w:r>
        <w:rPr>
          <w:spacing w:val="-3"/>
        </w:rPr>
        <w:t> </w:t>
      </w:r>
      <w:r>
        <w:rPr/>
        <w:t>paragraphs</w:t>
      </w:r>
      <w:r>
        <w:rPr>
          <w:spacing w:val="-3"/>
        </w:rPr>
        <w:t> </w:t>
      </w:r>
      <w:r>
        <w:rPr/>
        <w:t>which</w:t>
      </w:r>
      <w:r>
        <w:rPr>
          <w:spacing w:val="-4"/>
        </w:rPr>
        <w:t> </w:t>
      </w:r>
      <w:r>
        <w:rPr/>
        <w:t>show</w:t>
      </w:r>
      <w:r>
        <w:rPr>
          <w:spacing w:val="-4"/>
        </w:rPr>
        <w:t> </w:t>
      </w:r>
      <w:r>
        <w:rPr/>
        <w:t>the same keyword, in graphically explicit ways.</w:t>
      </w:r>
    </w:p>
    <w:p>
      <w:pPr>
        <w:pStyle w:val="BodyText"/>
        <w:spacing w:before="24"/>
        <w:jc w:val="left"/>
      </w:pPr>
    </w:p>
    <w:p>
      <w:pPr>
        <w:pStyle w:val="BodyText"/>
        <w:spacing w:line="204" w:lineRule="auto" w:before="1"/>
        <w:ind w:left="1367" w:right="525"/>
      </w:pPr>
      <w:r>
        <w:rPr/>
        <w:drawing>
          <wp:anchor distT="0" distB="0" distL="0" distR="0" allowOverlap="1" layoutInCell="1" locked="0" behindDoc="0" simplePos="0" relativeHeight="15732736">
            <wp:simplePos x="0" y="0"/>
            <wp:positionH relativeFrom="page">
              <wp:posOffset>1470965</wp:posOffset>
            </wp:positionH>
            <wp:positionV relativeFrom="paragraph">
              <wp:posOffset>185174</wp:posOffset>
            </wp:positionV>
            <wp:extent cx="294245" cy="290209"/>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294245" cy="290209"/>
                    </a:xfrm>
                    <a:prstGeom prst="rect">
                      <a:avLst/>
                    </a:prstGeom>
                  </pic:spPr>
                </pic:pic>
              </a:graphicData>
            </a:graphic>
          </wp:anchor>
        </w:drawing>
      </w:r>
      <w:r>
        <w:rPr>
          <w:b/>
        </w:rPr>
        <w:t>Grouped Semicircles</w:t>
      </w:r>
      <w:r>
        <w:rPr/>
        <w:t>:</w:t>
      </w:r>
      <w:r>
        <w:rPr>
          <w:spacing w:val="40"/>
        </w:rPr>
        <w:t> </w:t>
      </w:r>
      <w:r>
        <w:rPr/>
        <w:t>for main concepts, which are </w:t>
      </w:r>
      <w:r>
        <w:rPr/>
        <w:t>abstracted out</w:t>
      </w:r>
      <w:r>
        <w:rPr>
          <w:spacing w:val="-19"/>
        </w:rPr>
        <w:t> </w:t>
      </w:r>
      <w:r>
        <w:rPr/>
        <w:t>of</w:t>
      </w:r>
      <w:r>
        <w:rPr>
          <w:spacing w:val="-18"/>
        </w:rPr>
        <w:t> </w:t>
      </w:r>
      <w:r>
        <w:rPr/>
        <w:t>an</w:t>
      </w:r>
      <w:r>
        <w:rPr>
          <w:spacing w:val="-18"/>
        </w:rPr>
        <w:t> </w:t>
      </w:r>
      <w:r>
        <w:rPr/>
        <w:t>originating</w:t>
      </w:r>
      <w:r>
        <w:rPr>
          <w:spacing w:val="-18"/>
        </w:rPr>
        <w:t> </w:t>
      </w:r>
      <w:r>
        <w:rPr/>
        <w:t>paragraph</w:t>
      </w:r>
      <w:r>
        <w:rPr>
          <w:spacing w:val="-18"/>
        </w:rPr>
        <w:t> </w:t>
      </w:r>
      <w:r>
        <w:rPr/>
        <w:t>meant</w:t>
      </w:r>
      <w:r>
        <w:rPr>
          <w:spacing w:val="-19"/>
        </w:rPr>
        <w:t> </w:t>
      </w:r>
      <w:r>
        <w:rPr/>
        <w:t>to</w:t>
      </w:r>
      <w:r>
        <w:rPr>
          <w:spacing w:val="-18"/>
        </w:rPr>
        <w:t> </w:t>
      </w:r>
      <w:r>
        <w:rPr/>
        <w:t>establish</w:t>
      </w:r>
      <w:r>
        <w:rPr>
          <w:spacing w:val="-18"/>
        </w:rPr>
        <w:t> </w:t>
      </w:r>
      <w:r>
        <w:rPr/>
        <w:t>both</w:t>
      </w:r>
      <w:r>
        <w:rPr>
          <w:spacing w:val="-18"/>
        </w:rPr>
        <w:t> </w:t>
      </w:r>
      <w:r>
        <w:rPr/>
        <w:t>topical</w:t>
      </w:r>
      <w:r>
        <w:rPr>
          <w:spacing w:val="-18"/>
        </w:rPr>
        <w:t> </w:t>
      </w:r>
      <w:r>
        <w:rPr/>
        <w:t>con- tinuity and context consistency between the originating paragraph and a set of topical keywords.</w:t>
      </w:r>
    </w:p>
    <w:p>
      <w:pPr>
        <w:pStyle w:val="BodyText"/>
        <w:spacing w:before="22"/>
        <w:jc w:val="left"/>
      </w:pPr>
    </w:p>
    <w:p>
      <w:pPr>
        <w:pStyle w:val="BodyText"/>
        <w:spacing w:line="204" w:lineRule="auto"/>
        <w:ind w:left="1367" w:right="527"/>
      </w:pPr>
      <w:r>
        <w:rPr/>
        <mc:AlternateContent>
          <mc:Choice Requires="wps">
            <w:drawing>
              <wp:anchor distT="0" distB="0" distL="0" distR="0" allowOverlap="1" layoutInCell="1" locked="0" behindDoc="0" simplePos="0" relativeHeight="15733248">
                <wp:simplePos x="0" y="0"/>
                <wp:positionH relativeFrom="page">
                  <wp:posOffset>1449527</wp:posOffset>
                </wp:positionH>
                <wp:positionV relativeFrom="paragraph">
                  <wp:posOffset>224469</wp:posOffset>
                </wp:positionV>
                <wp:extent cx="338455" cy="27178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38455" cy="271780"/>
                          <a:chExt cx="338455" cy="271780"/>
                        </a:xfrm>
                      </wpg:grpSpPr>
                      <wps:wsp>
                        <wps:cNvPr id="14" name="Graphic 14"/>
                        <wps:cNvSpPr/>
                        <wps:spPr>
                          <a:xfrm>
                            <a:off x="71860" y="4924"/>
                            <a:ext cx="262890" cy="262890"/>
                          </a:xfrm>
                          <a:custGeom>
                            <a:avLst/>
                            <a:gdLst/>
                            <a:ahLst/>
                            <a:cxnLst/>
                            <a:rect l="l" t="t" r="r" b="b"/>
                            <a:pathLst>
                              <a:path w="262890" h="262890">
                                <a:moveTo>
                                  <a:pt x="262556" y="130356"/>
                                </a:moveTo>
                                <a:lnTo>
                                  <a:pt x="253862" y="83039"/>
                                </a:lnTo>
                                <a:lnTo>
                                  <a:pt x="230553" y="44242"/>
                                </a:lnTo>
                                <a:lnTo>
                                  <a:pt x="196295" y="16068"/>
                                </a:lnTo>
                                <a:lnTo>
                                  <a:pt x="154752" y="620"/>
                                </a:lnTo>
                                <a:lnTo>
                                  <a:pt x="109590" y="0"/>
                                </a:lnTo>
                                <a:lnTo>
                                  <a:pt x="64474" y="16310"/>
                                </a:lnTo>
                                <a:lnTo>
                                  <a:pt x="32209" y="42403"/>
                                </a:lnTo>
                                <a:lnTo>
                                  <a:pt x="10718" y="75137"/>
                                </a:lnTo>
                                <a:lnTo>
                                  <a:pt x="0" y="111850"/>
                                </a:lnTo>
                                <a:lnTo>
                                  <a:pt x="48" y="149880"/>
                                </a:lnTo>
                                <a:lnTo>
                                  <a:pt x="10861" y="186565"/>
                                </a:lnTo>
                                <a:lnTo>
                                  <a:pt x="32435" y="219243"/>
                                </a:lnTo>
                                <a:lnTo>
                                  <a:pt x="64766" y="245252"/>
                                </a:lnTo>
                                <a:lnTo>
                                  <a:pt x="103523" y="260184"/>
                                </a:lnTo>
                                <a:lnTo>
                                  <a:pt x="142607" y="262439"/>
                                </a:lnTo>
                                <a:lnTo>
                                  <a:pt x="179721" y="253353"/>
                                </a:lnTo>
                                <a:lnTo>
                                  <a:pt x="212570" y="234266"/>
                                </a:lnTo>
                                <a:lnTo>
                                  <a:pt x="238856" y="206517"/>
                                </a:lnTo>
                                <a:lnTo>
                                  <a:pt x="256283" y="171442"/>
                                </a:lnTo>
                                <a:lnTo>
                                  <a:pt x="262556" y="130381"/>
                                </a:lnTo>
                              </a:path>
                            </a:pathLst>
                          </a:custGeom>
                          <a:ln w="6858">
                            <a:solidFill>
                              <a:srgbClr val="000000"/>
                            </a:solidFill>
                            <a:prstDash val="solid"/>
                          </a:ln>
                        </wps:spPr>
                        <wps:bodyPr wrap="square" lIns="0" tIns="0" rIns="0" bIns="0" rtlCol="0">
                          <a:prstTxWarp prst="textNoShape">
                            <a:avLst/>
                          </a:prstTxWarp>
                          <a:noAutofit/>
                        </wps:bodyPr>
                      </wps:wsp>
                      <wps:wsp>
                        <wps:cNvPr id="15" name="Graphic 15"/>
                        <wps:cNvSpPr/>
                        <wps:spPr>
                          <a:xfrm>
                            <a:off x="203625" y="3441"/>
                            <a:ext cx="1270" cy="264795"/>
                          </a:xfrm>
                          <a:custGeom>
                            <a:avLst/>
                            <a:gdLst/>
                            <a:ahLst/>
                            <a:cxnLst/>
                            <a:rect l="l" t="t" r="r" b="b"/>
                            <a:pathLst>
                              <a:path w="0" h="264795">
                                <a:moveTo>
                                  <a:pt x="0" y="0"/>
                                </a:moveTo>
                                <a:lnTo>
                                  <a:pt x="0" y="264363"/>
                                </a:lnTo>
                              </a:path>
                            </a:pathLst>
                          </a:custGeom>
                          <a:ln w="2324">
                            <a:solidFill>
                              <a:srgbClr val="000000"/>
                            </a:solidFill>
                            <a:prstDash val="solid"/>
                          </a:ln>
                        </wps:spPr>
                        <wps:bodyPr wrap="square" lIns="0" tIns="0" rIns="0" bIns="0" rtlCol="0">
                          <a:prstTxWarp prst="textNoShape">
                            <a:avLst/>
                          </a:prstTxWarp>
                          <a:noAutofit/>
                        </wps:bodyPr>
                      </wps:wsp>
                      <wps:wsp>
                        <wps:cNvPr id="16" name="Graphic 16"/>
                        <wps:cNvSpPr/>
                        <wps:spPr>
                          <a:xfrm>
                            <a:off x="3429" y="3429"/>
                            <a:ext cx="199390" cy="264795"/>
                          </a:xfrm>
                          <a:custGeom>
                            <a:avLst/>
                            <a:gdLst/>
                            <a:ahLst/>
                            <a:cxnLst/>
                            <a:rect l="l" t="t" r="r" b="b"/>
                            <a:pathLst>
                              <a:path w="199390" h="264795">
                                <a:moveTo>
                                  <a:pt x="199034" y="0"/>
                                </a:moveTo>
                                <a:lnTo>
                                  <a:pt x="0" y="0"/>
                                </a:lnTo>
                                <a:lnTo>
                                  <a:pt x="0" y="264375"/>
                                </a:lnTo>
                                <a:lnTo>
                                  <a:pt x="199034" y="264375"/>
                                </a:lnTo>
                                <a:lnTo>
                                  <a:pt x="199034"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3429" y="3429"/>
                            <a:ext cx="199390" cy="264795"/>
                          </a:xfrm>
                          <a:custGeom>
                            <a:avLst/>
                            <a:gdLst/>
                            <a:ahLst/>
                            <a:cxnLst/>
                            <a:rect l="l" t="t" r="r" b="b"/>
                            <a:pathLst>
                              <a:path w="199390" h="264795">
                                <a:moveTo>
                                  <a:pt x="0" y="264375"/>
                                </a:moveTo>
                                <a:lnTo>
                                  <a:pt x="199034" y="264375"/>
                                </a:lnTo>
                                <a:lnTo>
                                  <a:pt x="199034" y="0"/>
                                </a:lnTo>
                                <a:lnTo>
                                  <a:pt x="0" y="0"/>
                                </a:lnTo>
                                <a:lnTo>
                                  <a:pt x="0" y="264375"/>
                                </a:lnTo>
                                <a:close/>
                              </a:path>
                            </a:pathLst>
                          </a:custGeom>
                          <a:ln w="6858">
                            <a:solidFill>
                              <a:srgbClr val="FFFFFF"/>
                            </a:solidFill>
                            <a:prstDash val="solid"/>
                          </a:ln>
                        </wps:spPr>
                        <wps:bodyPr wrap="square" lIns="0" tIns="0" rIns="0" bIns="0" rtlCol="0">
                          <a:prstTxWarp prst="textNoShape">
                            <a:avLst/>
                          </a:prstTxWarp>
                          <a:noAutofit/>
                        </wps:bodyPr>
                      </wps:wsp>
                      <wps:wsp>
                        <wps:cNvPr id="18" name="Graphic 18"/>
                        <wps:cNvSpPr/>
                        <wps:spPr>
                          <a:xfrm>
                            <a:off x="201358" y="3441"/>
                            <a:ext cx="1270" cy="264795"/>
                          </a:xfrm>
                          <a:custGeom>
                            <a:avLst/>
                            <a:gdLst/>
                            <a:ahLst/>
                            <a:cxnLst/>
                            <a:rect l="l" t="t" r="r" b="b"/>
                            <a:pathLst>
                              <a:path w="0" h="264795">
                                <a:moveTo>
                                  <a:pt x="0" y="0"/>
                                </a:moveTo>
                                <a:lnTo>
                                  <a:pt x="0" y="264363"/>
                                </a:lnTo>
                              </a:path>
                            </a:pathLst>
                          </a:custGeom>
                          <a:ln w="68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136002pt;margin-top:17.674725pt;width:26.65pt;height:21.4pt;mso-position-horizontal-relative:page;mso-position-vertical-relative:paragraph;z-index:15733248" id="docshapegroup12" coordorigin="2283,353" coordsize="533,428">
                <v:shape style="position:absolute;left:2395;top:361;width:414;height:414" id="docshape13" coordorigin="2396,361" coordsize="414,414" path="m2809,567l2796,492,2759,431,2705,387,2640,362,2568,361,2497,387,2447,428,2413,480,2396,537,2396,597,2413,655,2447,707,2498,747,2559,771,2620,775,2679,760,2731,730,2772,686,2799,631,2809,567e" filled="false" stroked="true" strokeweight=".54pt" strokecolor="#000000">
                  <v:path arrowok="t"/>
                  <v:stroke dashstyle="solid"/>
                </v:shape>
                <v:line style="position:absolute" from="2603,359" to="2603,775" stroked="true" strokeweight=".183pt" strokecolor="#000000">
                  <v:stroke dashstyle="solid"/>
                </v:line>
                <v:rect style="position:absolute;left:2288;top:358;width:314;height:417" id="docshape14" filled="true" fillcolor="#ffffff" stroked="false">
                  <v:fill type="solid"/>
                </v:rect>
                <v:rect style="position:absolute;left:2288;top:358;width:314;height:417" id="docshape15" filled="false" stroked="true" strokeweight=".54pt" strokecolor="#ffffff">
                  <v:stroke dashstyle="solid"/>
                </v:rect>
                <v:line style="position:absolute" from="2600,359" to="2600,775" stroked="true" strokeweight=".54pt" strokecolor="#000000">
                  <v:stroke dashstyle="solid"/>
                </v:line>
                <w10:wrap type="none"/>
              </v:group>
            </w:pict>
          </mc:Fallback>
        </mc:AlternateContent>
      </w:r>
      <w:r>
        <w:rPr>
          <w:b/>
        </w:rPr>
        <w:t>Semicircle</w:t>
      </w:r>
      <w:r>
        <w:rPr/>
        <w:t>:</w:t>
      </w:r>
      <w:r>
        <w:rPr>
          <w:spacing w:val="40"/>
        </w:rPr>
        <w:t> </w:t>
      </w:r>
      <w:r>
        <w:rPr/>
        <w:t>for a locally identified concept, abstracted out of </w:t>
      </w:r>
      <w:r>
        <w:rPr/>
        <w:t>a paragraph</w:t>
      </w:r>
      <w:r>
        <w:rPr>
          <w:spacing w:val="-8"/>
        </w:rPr>
        <w:t> </w:t>
      </w:r>
      <w:r>
        <w:rPr/>
        <w:t>and</w:t>
      </w:r>
      <w:r>
        <w:rPr>
          <w:spacing w:val="-8"/>
        </w:rPr>
        <w:t> </w:t>
      </w:r>
      <w:r>
        <w:rPr/>
        <w:t>meant</w:t>
      </w:r>
      <w:r>
        <w:rPr>
          <w:spacing w:val="-8"/>
        </w:rPr>
        <w:t> </w:t>
      </w:r>
      <w:r>
        <w:rPr/>
        <w:t>to</w:t>
      </w:r>
      <w:r>
        <w:rPr>
          <w:spacing w:val="-7"/>
        </w:rPr>
        <w:t> </w:t>
      </w:r>
      <w:r>
        <w:rPr/>
        <w:t>reinforce</w:t>
      </w:r>
      <w:r>
        <w:rPr>
          <w:spacing w:val="-8"/>
        </w:rPr>
        <w:t> </w:t>
      </w:r>
      <w:r>
        <w:rPr/>
        <w:t>context</w:t>
      </w:r>
      <w:r>
        <w:rPr>
          <w:spacing w:val="-8"/>
        </w:rPr>
        <w:t> </w:t>
      </w:r>
      <w:r>
        <w:rPr/>
        <w:t>consistency</w:t>
      </w:r>
      <w:r>
        <w:rPr>
          <w:spacing w:val="-7"/>
        </w:rPr>
        <w:t> </w:t>
      </w:r>
      <w:r>
        <w:rPr/>
        <w:t>by</w:t>
      </w:r>
      <w:r>
        <w:rPr>
          <w:spacing w:val="-8"/>
        </w:rPr>
        <w:t> </w:t>
      </w:r>
      <w:r>
        <w:rPr/>
        <w:t>establish- ing</w:t>
      </w:r>
      <w:r>
        <w:rPr>
          <w:spacing w:val="-20"/>
        </w:rPr>
        <w:t> </w:t>
      </w:r>
      <w:r>
        <w:rPr/>
        <w:t>further</w:t>
      </w:r>
      <w:r>
        <w:rPr>
          <w:spacing w:val="-20"/>
        </w:rPr>
        <w:t> </w:t>
      </w:r>
      <w:r>
        <w:rPr/>
        <w:t>links</w:t>
      </w:r>
      <w:r>
        <w:rPr>
          <w:spacing w:val="-19"/>
        </w:rPr>
        <w:t> </w:t>
      </w:r>
      <w:r>
        <w:rPr/>
        <w:t>to</w:t>
      </w:r>
      <w:r>
        <w:rPr>
          <w:spacing w:val="-20"/>
        </w:rPr>
        <w:t> </w:t>
      </w:r>
      <w:r>
        <w:rPr/>
        <w:t>other</w:t>
      </w:r>
      <w:r>
        <w:rPr>
          <w:spacing w:val="-19"/>
        </w:rPr>
        <w:t> </w:t>
      </w:r>
      <w:r>
        <w:rPr/>
        <w:t>paragraphs,</w:t>
      </w:r>
      <w:r>
        <w:rPr>
          <w:spacing w:val="-18"/>
        </w:rPr>
        <w:t> </w:t>
      </w:r>
      <w:r>
        <w:rPr/>
        <w:t>which</w:t>
      </w:r>
      <w:r>
        <w:rPr>
          <w:spacing w:val="-20"/>
        </w:rPr>
        <w:t> </w:t>
      </w:r>
      <w:r>
        <w:rPr/>
        <w:t>may</w:t>
      </w:r>
      <w:r>
        <w:rPr>
          <w:spacing w:val="-19"/>
        </w:rPr>
        <w:t> </w:t>
      </w:r>
      <w:r>
        <w:rPr/>
        <w:t>be</w:t>
      </w:r>
      <w:r>
        <w:rPr>
          <w:spacing w:val="-20"/>
        </w:rPr>
        <w:t> </w:t>
      </w:r>
      <w:r>
        <w:rPr/>
        <w:t>triggered</w:t>
      </w:r>
      <w:r>
        <w:rPr>
          <w:spacing w:val="-19"/>
        </w:rPr>
        <w:t> </w:t>
      </w:r>
      <w:r>
        <w:rPr/>
        <w:t>by</w:t>
      </w:r>
      <w:r>
        <w:rPr>
          <w:spacing w:val="-20"/>
        </w:rPr>
        <w:t> </w:t>
      </w:r>
      <w:r>
        <w:rPr/>
        <w:t>the same keyword, in graphically explicit ways.</w:t>
      </w:r>
    </w:p>
    <w:p>
      <w:pPr>
        <w:pStyle w:val="BodyText"/>
        <w:spacing w:before="23"/>
        <w:jc w:val="left"/>
      </w:pPr>
    </w:p>
    <w:p>
      <w:pPr>
        <w:pStyle w:val="BodyText"/>
        <w:spacing w:line="204" w:lineRule="auto"/>
        <w:ind w:left="1367" w:right="525"/>
      </w:pPr>
      <w:r>
        <w:rPr/>
        <mc:AlternateContent>
          <mc:Choice Requires="wps">
            <w:drawing>
              <wp:anchor distT="0" distB="0" distL="0" distR="0" allowOverlap="1" layoutInCell="1" locked="0" behindDoc="0" simplePos="0" relativeHeight="15733760">
                <wp:simplePos x="0" y="0"/>
                <wp:positionH relativeFrom="page">
                  <wp:posOffset>1454194</wp:posOffset>
                </wp:positionH>
                <wp:positionV relativeFrom="paragraph">
                  <wp:posOffset>148968</wp:posOffset>
                </wp:positionV>
                <wp:extent cx="325755" cy="32639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25755" cy="326390"/>
                          <a:chExt cx="325755" cy="326390"/>
                        </a:xfrm>
                      </wpg:grpSpPr>
                      <wps:wsp>
                        <wps:cNvPr id="20" name="Graphic 20"/>
                        <wps:cNvSpPr/>
                        <wps:spPr>
                          <a:xfrm>
                            <a:off x="4133" y="4133"/>
                            <a:ext cx="317500" cy="318135"/>
                          </a:xfrm>
                          <a:custGeom>
                            <a:avLst/>
                            <a:gdLst/>
                            <a:ahLst/>
                            <a:cxnLst/>
                            <a:rect l="l" t="t" r="r" b="b"/>
                            <a:pathLst>
                              <a:path w="317500" h="318135">
                                <a:moveTo>
                                  <a:pt x="0" y="317588"/>
                                </a:moveTo>
                                <a:lnTo>
                                  <a:pt x="317411" y="317588"/>
                                </a:lnTo>
                                <a:lnTo>
                                  <a:pt x="317411" y="0"/>
                                </a:lnTo>
                                <a:lnTo>
                                  <a:pt x="0" y="0"/>
                                </a:lnTo>
                                <a:lnTo>
                                  <a:pt x="0" y="317588"/>
                                </a:lnTo>
                                <a:close/>
                              </a:path>
                            </a:pathLst>
                          </a:custGeom>
                          <a:ln w="8267">
                            <a:solidFill>
                              <a:srgbClr val="000000"/>
                            </a:solidFill>
                            <a:prstDash val="solid"/>
                          </a:ln>
                        </wps:spPr>
                        <wps:bodyPr wrap="square" lIns="0" tIns="0" rIns="0" bIns="0" rtlCol="0">
                          <a:prstTxWarp prst="textNoShape">
                            <a:avLst/>
                          </a:prstTxWarp>
                          <a:noAutofit/>
                        </wps:bodyPr>
                      </wps:wsp>
                      <wps:wsp>
                        <wps:cNvPr id="21" name="Graphic 21"/>
                        <wps:cNvSpPr/>
                        <wps:spPr>
                          <a:xfrm>
                            <a:off x="4133" y="4133"/>
                            <a:ext cx="317500" cy="318135"/>
                          </a:xfrm>
                          <a:custGeom>
                            <a:avLst/>
                            <a:gdLst/>
                            <a:ahLst/>
                            <a:cxnLst/>
                            <a:rect l="l" t="t" r="r" b="b"/>
                            <a:pathLst>
                              <a:path w="317500" h="318135">
                                <a:moveTo>
                                  <a:pt x="0" y="317588"/>
                                </a:moveTo>
                                <a:lnTo>
                                  <a:pt x="19837" y="258038"/>
                                </a:lnTo>
                                <a:lnTo>
                                  <a:pt x="39674" y="201142"/>
                                </a:lnTo>
                                <a:lnTo>
                                  <a:pt x="50253" y="173355"/>
                                </a:lnTo>
                                <a:lnTo>
                                  <a:pt x="59512" y="146888"/>
                                </a:lnTo>
                                <a:lnTo>
                                  <a:pt x="70091" y="123062"/>
                                </a:lnTo>
                                <a:lnTo>
                                  <a:pt x="79349" y="99250"/>
                                </a:lnTo>
                                <a:lnTo>
                                  <a:pt x="89928" y="78079"/>
                                </a:lnTo>
                                <a:lnTo>
                                  <a:pt x="99187" y="58229"/>
                                </a:lnTo>
                                <a:lnTo>
                                  <a:pt x="109778" y="42341"/>
                                </a:lnTo>
                                <a:lnTo>
                                  <a:pt x="119024" y="27787"/>
                                </a:lnTo>
                                <a:lnTo>
                                  <a:pt x="129616" y="15875"/>
                                </a:lnTo>
                                <a:lnTo>
                                  <a:pt x="138861" y="6616"/>
                                </a:lnTo>
                                <a:lnTo>
                                  <a:pt x="149453" y="1320"/>
                                </a:lnTo>
                                <a:lnTo>
                                  <a:pt x="158711" y="0"/>
                                </a:lnTo>
                                <a:lnTo>
                                  <a:pt x="163995" y="1320"/>
                                </a:lnTo>
                                <a:lnTo>
                                  <a:pt x="169290" y="2641"/>
                                </a:lnTo>
                                <a:lnTo>
                                  <a:pt x="202349" y="42341"/>
                                </a:lnTo>
                                <a:lnTo>
                                  <a:pt x="224828" y="86017"/>
                                </a:lnTo>
                                <a:lnTo>
                                  <a:pt x="248640" y="138950"/>
                                </a:lnTo>
                                <a:lnTo>
                                  <a:pt x="269798" y="194525"/>
                                </a:lnTo>
                                <a:lnTo>
                                  <a:pt x="279057" y="220992"/>
                                </a:lnTo>
                                <a:lnTo>
                                  <a:pt x="288315" y="246125"/>
                                </a:lnTo>
                                <a:lnTo>
                                  <a:pt x="297573" y="268630"/>
                                </a:lnTo>
                                <a:lnTo>
                                  <a:pt x="305511" y="288480"/>
                                </a:lnTo>
                                <a:lnTo>
                                  <a:pt x="312115" y="305676"/>
                                </a:lnTo>
                                <a:lnTo>
                                  <a:pt x="317411" y="317588"/>
                                </a:lnTo>
                              </a:path>
                            </a:pathLst>
                          </a:custGeom>
                          <a:ln w="82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503502pt;margin-top:11.729825pt;width:25.65pt;height:25.7pt;mso-position-horizontal-relative:page;mso-position-vertical-relative:paragraph;z-index:15733760" id="docshapegroup16" coordorigin="2290,235" coordsize="513,514">
                <v:rect style="position:absolute;left:2296;top:241;width:500;height:501" id="docshape17" filled="false" stroked="true" strokeweight=".651pt" strokecolor="#000000">
                  <v:stroke dashstyle="solid"/>
                </v:rect>
                <v:shape style="position:absolute;left:2296;top:241;width:500;height:501" id="docshape18" coordorigin="2297,241" coordsize="500,501" path="m2297,741l2328,647,2359,558,2376,514,2390,472,2407,435,2422,397,2438,364,2453,333,2469,308,2484,285,2501,266,2515,252,2532,243,2547,241,2555,243,2563,245,2615,308,2651,377,2688,460,2721,547,2736,589,2751,629,2765,664,2778,695,2788,722,2796,741e" filled="false" stroked="true" strokeweight=".651pt" strokecolor="#000000">
                  <v:path arrowok="t"/>
                  <v:stroke dashstyle="solid"/>
                </v:shape>
                <w10:wrap type="none"/>
              </v:group>
            </w:pict>
          </mc:Fallback>
        </mc:AlternateContent>
      </w:r>
      <w:r>
        <w:rPr>
          <w:b/>
        </w:rPr>
        <w:t>Inscribed</w:t>
      </w:r>
      <w:r>
        <w:rPr>
          <w:b/>
          <w:spacing w:val="-21"/>
        </w:rPr>
        <w:t> </w:t>
      </w:r>
      <w:r>
        <w:rPr>
          <w:b/>
        </w:rPr>
        <w:t>Arcs</w:t>
      </w:r>
      <w:r>
        <w:rPr/>
        <w:t>:</w:t>
      </w:r>
      <w:r>
        <w:rPr>
          <w:spacing w:val="13"/>
        </w:rPr>
        <w:t> </w:t>
      </w:r>
      <w:r>
        <w:rPr/>
        <w:t>for</w:t>
      </w:r>
      <w:r>
        <w:rPr>
          <w:spacing w:val="-18"/>
        </w:rPr>
        <w:t> </w:t>
      </w:r>
      <w:r>
        <w:rPr/>
        <w:t>indicating</w:t>
      </w:r>
      <w:r>
        <w:rPr>
          <w:spacing w:val="-18"/>
        </w:rPr>
        <w:t> </w:t>
      </w:r>
      <w:r>
        <w:rPr/>
        <w:t>the</w:t>
      </w:r>
      <w:r>
        <w:rPr>
          <w:spacing w:val="-18"/>
        </w:rPr>
        <w:t> </w:t>
      </w:r>
      <w:r>
        <w:rPr/>
        <w:t>need</w:t>
      </w:r>
      <w:r>
        <w:rPr>
          <w:spacing w:val="-18"/>
        </w:rPr>
        <w:t> </w:t>
      </w:r>
      <w:r>
        <w:rPr/>
        <w:t>for</w:t>
      </w:r>
      <w:r>
        <w:rPr>
          <w:spacing w:val="-18"/>
        </w:rPr>
        <w:t> </w:t>
      </w:r>
      <w:r>
        <w:rPr/>
        <w:t>an</w:t>
      </w:r>
      <w:r>
        <w:rPr>
          <w:spacing w:val="-18"/>
        </w:rPr>
        <w:t> </w:t>
      </w:r>
      <w:r>
        <w:rPr/>
        <w:t>upgrade</w:t>
      </w:r>
      <w:r>
        <w:rPr>
          <w:spacing w:val="-18"/>
        </w:rPr>
        <w:t> </w:t>
      </w:r>
      <w:r>
        <w:rPr/>
        <w:t>and</w:t>
      </w:r>
      <w:r>
        <w:rPr>
          <w:spacing w:val="-18"/>
        </w:rPr>
        <w:t> </w:t>
      </w:r>
      <w:r>
        <w:rPr/>
        <w:t>update of a certain paragraph; it indicates that a revision process is </w:t>
      </w:r>
      <w:r>
        <w:rPr/>
        <w:t>likely to</w:t>
      </w:r>
      <w:r>
        <w:rPr>
          <w:spacing w:val="-4"/>
        </w:rPr>
        <w:t> </w:t>
      </w:r>
      <w:r>
        <w:rPr/>
        <w:t>occur,</w:t>
      </w:r>
      <w:r>
        <w:rPr>
          <w:spacing w:val="-4"/>
        </w:rPr>
        <w:t> </w:t>
      </w:r>
      <w:r>
        <w:rPr/>
        <w:t>though</w:t>
      </w:r>
      <w:r>
        <w:rPr>
          <w:spacing w:val="-4"/>
        </w:rPr>
        <w:t> </w:t>
      </w:r>
      <w:r>
        <w:rPr/>
        <w:t>it</w:t>
      </w:r>
      <w:r>
        <w:rPr>
          <w:spacing w:val="-4"/>
        </w:rPr>
        <w:t> </w:t>
      </w:r>
      <w:r>
        <w:rPr/>
        <w:t>does</w:t>
      </w:r>
      <w:r>
        <w:rPr>
          <w:spacing w:val="-4"/>
        </w:rPr>
        <w:t> </w:t>
      </w:r>
      <w:r>
        <w:rPr/>
        <w:t>not</w:t>
      </w:r>
      <w:r>
        <w:rPr>
          <w:spacing w:val="-4"/>
        </w:rPr>
        <w:t> </w:t>
      </w:r>
      <w:r>
        <w:rPr/>
        <w:t>declare</w:t>
      </w:r>
      <w:r>
        <w:rPr>
          <w:spacing w:val="-4"/>
        </w:rPr>
        <w:t> </w:t>
      </w:r>
      <w:r>
        <w:rPr/>
        <w:t>if</w:t>
      </w:r>
      <w:r>
        <w:rPr>
          <w:spacing w:val="-4"/>
        </w:rPr>
        <w:t> </w:t>
      </w:r>
      <w:r>
        <w:rPr/>
        <w:t>such</w:t>
      </w:r>
      <w:r>
        <w:rPr>
          <w:spacing w:val="-4"/>
        </w:rPr>
        <w:t> </w:t>
      </w:r>
      <w:r>
        <w:rPr/>
        <w:t>revision</w:t>
      </w:r>
      <w:r>
        <w:rPr>
          <w:spacing w:val="-4"/>
        </w:rPr>
        <w:t> </w:t>
      </w:r>
      <w:r>
        <w:rPr/>
        <w:t>will</w:t>
      </w:r>
      <w:r>
        <w:rPr>
          <w:spacing w:val="-4"/>
        </w:rPr>
        <w:t> </w:t>
      </w:r>
      <w:r>
        <w:rPr/>
        <w:t>be</w:t>
      </w:r>
      <w:r>
        <w:rPr>
          <w:spacing w:val="-4"/>
        </w:rPr>
        <w:t> </w:t>
      </w:r>
      <w:r>
        <w:rPr/>
        <w:t>a</w:t>
      </w:r>
      <w:r>
        <w:rPr>
          <w:spacing w:val="-4"/>
        </w:rPr>
        <w:t> </w:t>
      </w:r>
      <w:r>
        <w:rPr/>
        <w:t>major or a minor one.</w:t>
      </w:r>
    </w:p>
    <w:p>
      <w:pPr>
        <w:pStyle w:val="BodyText"/>
        <w:spacing w:line="204" w:lineRule="auto" w:before="315"/>
        <w:ind w:left="1367" w:right="525"/>
      </w:pPr>
      <w:r>
        <w:rPr/>
        <mc:AlternateContent>
          <mc:Choice Requires="wps">
            <w:drawing>
              <wp:anchor distT="0" distB="0" distL="0" distR="0" allowOverlap="1" layoutInCell="1" locked="0" behindDoc="0" simplePos="0" relativeHeight="15734272">
                <wp:simplePos x="0" y="0"/>
                <wp:positionH relativeFrom="page">
                  <wp:posOffset>1459642</wp:posOffset>
                </wp:positionH>
                <wp:positionV relativeFrom="paragraph">
                  <wp:posOffset>252748</wp:posOffset>
                </wp:positionV>
                <wp:extent cx="312420" cy="61087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12420" cy="610870"/>
                          <a:chExt cx="312420" cy="610870"/>
                        </a:xfrm>
                      </wpg:grpSpPr>
                      <wps:wsp>
                        <wps:cNvPr id="23" name="Graphic 23"/>
                        <wps:cNvSpPr/>
                        <wps:spPr>
                          <a:xfrm>
                            <a:off x="5200" y="305123"/>
                            <a:ext cx="300355" cy="300355"/>
                          </a:xfrm>
                          <a:custGeom>
                            <a:avLst/>
                            <a:gdLst/>
                            <a:ahLst/>
                            <a:cxnLst/>
                            <a:rect l="l" t="t" r="r" b="b"/>
                            <a:pathLst>
                              <a:path w="300355" h="300355">
                                <a:moveTo>
                                  <a:pt x="0" y="299923"/>
                                </a:moveTo>
                                <a:lnTo>
                                  <a:pt x="299808" y="299923"/>
                                </a:lnTo>
                                <a:lnTo>
                                  <a:pt x="299808" y="0"/>
                                </a:lnTo>
                                <a:lnTo>
                                  <a:pt x="0" y="0"/>
                                </a:lnTo>
                                <a:lnTo>
                                  <a:pt x="0" y="299923"/>
                                </a:lnTo>
                                <a:close/>
                              </a:path>
                            </a:pathLst>
                          </a:custGeom>
                          <a:ln w="10401">
                            <a:solidFill>
                              <a:srgbClr val="000000"/>
                            </a:solidFill>
                            <a:prstDash val="solid"/>
                          </a:ln>
                        </wps:spPr>
                        <wps:bodyPr wrap="square" lIns="0" tIns="0" rIns="0" bIns="0" rtlCol="0">
                          <a:prstTxWarp prst="textNoShape">
                            <a:avLst/>
                          </a:prstTxWarp>
                          <a:noAutofit/>
                        </wps:bodyPr>
                      </wps:wsp>
                      <wps:wsp>
                        <wps:cNvPr id="24" name="Graphic 24"/>
                        <wps:cNvSpPr/>
                        <wps:spPr>
                          <a:xfrm>
                            <a:off x="5200" y="5200"/>
                            <a:ext cx="301625" cy="600075"/>
                          </a:xfrm>
                          <a:custGeom>
                            <a:avLst/>
                            <a:gdLst/>
                            <a:ahLst/>
                            <a:cxnLst/>
                            <a:rect l="l" t="t" r="r" b="b"/>
                            <a:pathLst>
                              <a:path w="301625" h="600075">
                                <a:moveTo>
                                  <a:pt x="0" y="599846"/>
                                </a:moveTo>
                                <a:lnTo>
                                  <a:pt x="18326" y="543191"/>
                                </a:lnTo>
                                <a:lnTo>
                                  <a:pt x="38315" y="489877"/>
                                </a:lnTo>
                                <a:lnTo>
                                  <a:pt x="56629" y="439889"/>
                                </a:lnTo>
                                <a:lnTo>
                                  <a:pt x="64960" y="414896"/>
                                </a:lnTo>
                                <a:lnTo>
                                  <a:pt x="74955" y="393230"/>
                                </a:lnTo>
                                <a:lnTo>
                                  <a:pt x="84950" y="373240"/>
                                </a:lnTo>
                                <a:lnTo>
                                  <a:pt x="93268" y="354901"/>
                                </a:lnTo>
                                <a:lnTo>
                                  <a:pt x="103263" y="339915"/>
                                </a:lnTo>
                                <a:lnTo>
                                  <a:pt x="113258" y="326580"/>
                                </a:lnTo>
                                <a:lnTo>
                                  <a:pt x="121589" y="314921"/>
                                </a:lnTo>
                                <a:lnTo>
                                  <a:pt x="131584" y="306590"/>
                                </a:lnTo>
                                <a:lnTo>
                                  <a:pt x="139915" y="301586"/>
                                </a:lnTo>
                                <a:lnTo>
                                  <a:pt x="149898" y="299923"/>
                                </a:lnTo>
                                <a:lnTo>
                                  <a:pt x="159893" y="303250"/>
                                </a:lnTo>
                                <a:lnTo>
                                  <a:pt x="169887" y="311581"/>
                                </a:lnTo>
                                <a:lnTo>
                                  <a:pt x="179882" y="323253"/>
                                </a:lnTo>
                                <a:lnTo>
                                  <a:pt x="191541" y="339915"/>
                                </a:lnTo>
                                <a:lnTo>
                                  <a:pt x="201536" y="359905"/>
                                </a:lnTo>
                                <a:lnTo>
                                  <a:pt x="213194" y="381571"/>
                                </a:lnTo>
                                <a:lnTo>
                                  <a:pt x="223189" y="406565"/>
                                </a:lnTo>
                                <a:lnTo>
                                  <a:pt x="234848" y="431558"/>
                                </a:lnTo>
                                <a:lnTo>
                                  <a:pt x="254838" y="483209"/>
                                </a:lnTo>
                                <a:lnTo>
                                  <a:pt x="264833" y="508203"/>
                                </a:lnTo>
                                <a:lnTo>
                                  <a:pt x="273151" y="531533"/>
                                </a:lnTo>
                                <a:lnTo>
                                  <a:pt x="281482" y="553186"/>
                                </a:lnTo>
                                <a:lnTo>
                                  <a:pt x="288150" y="573176"/>
                                </a:lnTo>
                                <a:lnTo>
                                  <a:pt x="294805" y="588175"/>
                                </a:lnTo>
                                <a:lnTo>
                                  <a:pt x="299808" y="599846"/>
                                </a:lnTo>
                              </a:path>
                              <a:path w="301625" h="600075">
                                <a:moveTo>
                                  <a:pt x="301472" y="0"/>
                                </a:moveTo>
                                <a:lnTo>
                                  <a:pt x="261492" y="6667"/>
                                </a:lnTo>
                                <a:lnTo>
                                  <a:pt x="223189" y="23329"/>
                                </a:lnTo>
                                <a:lnTo>
                                  <a:pt x="189877" y="51650"/>
                                </a:lnTo>
                                <a:lnTo>
                                  <a:pt x="146570" y="108305"/>
                                </a:lnTo>
                                <a:lnTo>
                                  <a:pt x="124917" y="156629"/>
                                </a:lnTo>
                                <a:lnTo>
                                  <a:pt x="109931" y="209943"/>
                                </a:lnTo>
                                <a:lnTo>
                                  <a:pt x="104927" y="239941"/>
                                </a:lnTo>
                                <a:lnTo>
                                  <a:pt x="101600" y="299923"/>
                                </a:lnTo>
                              </a:path>
                              <a:path w="301625" h="600075">
                                <a:moveTo>
                                  <a:pt x="301472" y="0"/>
                                </a:moveTo>
                                <a:lnTo>
                                  <a:pt x="301472" y="399897"/>
                                </a:lnTo>
                              </a:path>
                            </a:pathLst>
                          </a:custGeom>
                          <a:ln w="104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932503pt;margin-top:19.901424pt;width:24.6pt;height:48.1pt;mso-position-horizontal-relative:page;mso-position-vertical-relative:paragraph;z-index:15734272" id="docshapegroup19" coordorigin="2299,398" coordsize="492,962">
                <v:rect style="position:absolute;left:2306;top:878;width:473;height:473" id="docshape20" filled="false" stroked="true" strokeweight=".819pt" strokecolor="#000000">
                  <v:stroke dashstyle="solid"/>
                </v:rect>
                <v:shape style="position:absolute;left:2306;top:406;width:475;height:945" id="docshape21" coordorigin="2307,406" coordsize="475,945" path="m2307,1351l2336,1262,2367,1178,2396,1099,2409,1060,2425,1025,2441,994,2454,965,2469,942,2485,921,2498,902,2514,889,2527,881,2543,879,2559,884,2574,897,2590,915,2608,942,2624,973,2643,1007,2658,1046,2677,1086,2708,1167,2724,1207,2737,1243,2750,1277,2761,1309,2771,1332,2779,1351m2782,406l2750,409,2719,417,2687,427,2658,443,2632,464,2606,488,2580,514,2538,577,2519,614,2504,653,2490,695,2480,737,2472,784,2467,879m2782,406l2782,1036e" filled="false" stroked="true" strokeweight=".819pt" strokecolor="#000000">
                  <v:path arrowok="t"/>
                  <v:stroke dashstyle="solid"/>
                </v:shape>
                <w10:wrap type="none"/>
              </v:group>
            </w:pict>
          </mc:Fallback>
        </mc:AlternateContent>
      </w:r>
      <w:r>
        <w:rPr>
          <w:b/>
        </w:rPr>
        <w:t>Opened Text Space</w:t>
      </w:r>
      <w:r>
        <w:rPr/>
        <w:t>:</w:t>
      </w:r>
      <w:r>
        <w:rPr>
          <w:spacing w:val="36"/>
        </w:rPr>
        <w:t> </w:t>
      </w:r>
      <w:r>
        <w:rPr/>
        <w:t>for indicating that an upgrade and update has</w:t>
      </w:r>
      <w:r>
        <w:rPr>
          <w:spacing w:val="-20"/>
        </w:rPr>
        <w:t> </w:t>
      </w:r>
      <w:r>
        <w:rPr/>
        <w:t>indeed</w:t>
      </w:r>
      <w:r>
        <w:rPr>
          <w:spacing w:val="-20"/>
        </w:rPr>
        <w:t> </w:t>
      </w:r>
      <w:r>
        <w:rPr/>
        <w:t>occurred</w:t>
      </w:r>
      <w:r>
        <w:rPr>
          <w:spacing w:val="-19"/>
        </w:rPr>
        <w:t> </w:t>
      </w:r>
      <w:r>
        <w:rPr/>
        <w:t>within</w:t>
      </w:r>
      <w:r>
        <w:rPr>
          <w:spacing w:val="-20"/>
        </w:rPr>
        <w:t> </w:t>
      </w:r>
      <w:r>
        <w:rPr/>
        <w:t>a</w:t>
      </w:r>
      <w:r>
        <w:rPr>
          <w:spacing w:val="-19"/>
        </w:rPr>
        <w:t> </w:t>
      </w:r>
      <w:r>
        <w:rPr/>
        <w:t>certain</w:t>
      </w:r>
      <w:r>
        <w:rPr>
          <w:spacing w:val="-20"/>
        </w:rPr>
        <w:t> </w:t>
      </w:r>
      <w:r>
        <w:rPr/>
        <w:t>paragraph;</w:t>
      </w:r>
      <w:r>
        <w:rPr>
          <w:spacing w:val="-19"/>
        </w:rPr>
        <w:t> </w:t>
      </w:r>
      <w:r>
        <w:rPr/>
        <w:t>it</w:t>
      </w:r>
      <w:r>
        <w:rPr>
          <w:spacing w:val="-20"/>
        </w:rPr>
        <w:t> </w:t>
      </w:r>
      <w:r>
        <w:rPr/>
        <w:t>indicates</w:t>
      </w:r>
      <w:r>
        <w:rPr>
          <w:spacing w:val="-20"/>
        </w:rPr>
        <w:t> </w:t>
      </w:r>
      <w:r>
        <w:rPr/>
        <w:t>that</w:t>
      </w:r>
      <w:r>
        <w:rPr>
          <w:spacing w:val="-19"/>
        </w:rPr>
        <w:t> </w:t>
      </w:r>
      <w:r>
        <w:rPr/>
        <w:t>the paragraph</w:t>
      </w:r>
      <w:r>
        <w:rPr>
          <w:spacing w:val="-16"/>
        </w:rPr>
        <w:t> </w:t>
      </w:r>
      <w:r>
        <w:rPr/>
        <w:t>has</w:t>
      </w:r>
      <w:r>
        <w:rPr>
          <w:spacing w:val="-16"/>
        </w:rPr>
        <w:t> </w:t>
      </w:r>
      <w:r>
        <w:rPr/>
        <w:t>now</w:t>
      </w:r>
      <w:r>
        <w:rPr>
          <w:spacing w:val="-16"/>
        </w:rPr>
        <w:t> </w:t>
      </w:r>
      <w:r>
        <w:rPr/>
        <w:t>reached</w:t>
      </w:r>
      <w:r>
        <w:rPr>
          <w:spacing w:val="-16"/>
        </w:rPr>
        <w:t> </w:t>
      </w:r>
      <w:r>
        <w:rPr/>
        <w:t>a</w:t>
      </w:r>
      <w:r>
        <w:rPr>
          <w:spacing w:val="-16"/>
        </w:rPr>
        <w:t> </w:t>
      </w:r>
      <w:r>
        <w:rPr/>
        <w:t>new</w:t>
      </w:r>
      <w:r>
        <w:rPr>
          <w:spacing w:val="-15"/>
        </w:rPr>
        <w:t> </w:t>
      </w:r>
      <w:r>
        <w:rPr/>
        <w:t>revision</w:t>
      </w:r>
      <w:r>
        <w:rPr>
          <w:spacing w:val="-16"/>
        </w:rPr>
        <w:t> </w:t>
      </w:r>
      <w:r>
        <w:rPr/>
        <w:t>state.</w:t>
      </w:r>
      <w:r>
        <w:rPr>
          <w:spacing w:val="14"/>
        </w:rPr>
        <w:t> </w:t>
      </w:r>
      <w:r>
        <w:rPr/>
        <w:t>It</w:t>
      </w:r>
      <w:r>
        <w:rPr>
          <w:spacing w:val="-15"/>
        </w:rPr>
        <w:t> </w:t>
      </w:r>
      <w:r>
        <w:rPr/>
        <w:t>does</w:t>
      </w:r>
      <w:r>
        <w:rPr>
          <w:spacing w:val="-16"/>
        </w:rPr>
        <w:t> </w:t>
      </w:r>
      <w:r>
        <w:rPr/>
        <w:t>not</w:t>
      </w:r>
      <w:r>
        <w:rPr>
          <w:spacing w:val="-16"/>
        </w:rPr>
        <w:t> </w:t>
      </w:r>
      <w:r>
        <w:rPr/>
        <w:t>declare if the revision has been a major or a minor one.</w:t>
      </w:r>
    </w:p>
    <w:p>
      <w:pPr>
        <w:pStyle w:val="BodyText"/>
        <w:spacing w:before="22"/>
        <w:jc w:val="left"/>
      </w:pPr>
    </w:p>
    <w:p>
      <w:pPr>
        <w:pStyle w:val="BodyText"/>
        <w:spacing w:line="204" w:lineRule="auto" w:before="1"/>
        <w:ind w:left="1367" w:right="525"/>
      </w:pPr>
      <w:r>
        <w:rPr/>
        <mc:AlternateContent>
          <mc:Choice Requires="wps">
            <w:drawing>
              <wp:anchor distT="0" distB="0" distL="0" distR="0" allowOverlap="1" layoutInCell="1" locked="0" behindDoc="0" simplePos="0" relativeHeight="15734784">
                <wp:simplePos x="0" y="0"/>
                <wp:positionH relativeFrom="page">
                  <wp:posOffset>1458353</wp:posOffset>
                </wp:positionH>
                <wp:positionV relativeFrom="paragraph">
                  <wp:posOffset>169272</wp:posOffset>
                </wp:positionV>
                <wp:extent cx="318770" cy="31940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8770" cy="319405"/>
                        </a:xfrm>
                        <a:custGeom>
                          <a:avLst/>
                          <a:gdLst/>
                          <a:ahLst/>
                          <a:cxnLst/>
                          <a:rect l="l" t="t" r="r" b="b"/>
                          <a:pathLst>
                            <a:path w="318770" h="319405">
                              <a:moveTo>
                                <a:pt x="318604" y="318795"/>
                              </a:moveTo>
                              <a:lnTo>
                                <a:pt x="318604" y="0"/>
                              </a:lnTo>
                              <a:lnTo>
                                <a:pt x="0" y="318795"/>
                              </a:lnTo>
                              <a:lnTo>
                                <a:pt x="318604" y="318795"/>
                              </a:lnTo>
                            </a:path>
                          </a:pathLst>
                        </a:custGeom>
                        <a:ln w="82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831001pt;margin-top:13.328525pt;width:25.1pt;height:25.15pt;mso-position-horizontal-relative:page;mso-position-vertical-relative:paragraph;z-index:15734784" id="docshape22" coordorigin="2297,267" coordsize="502,503" path="m2798,769l2798,267,2297,769,2798,769e" filled="false" stroked="true" strokeweight=".651pt" strokecolor="#000000">
                <v:path arrowok="t"/>
                <v:stroke dashstyle="solid"/>
                <w10:wrap type="none"/>
              </v:shape>
            </w:pict>
          </mc:Fallback>
        </mc:AlternateContent>
      </w:r>
      <w:r>
        <w:rPr>
          <w:b/>
        </w:rPr>
        <w:t>Right</w:t>
      </w:r>
      <w:r>
        <w:rPr>
          <w:b/>
          <w:spacing w:val="-16"/>
        </w:rPr>
        <w:t> </w:t>
      </w:r>
      <w:r>
        <w:rPr>
          <w:b/>
        </w:rPr>
        <w:t>Triangle</w:t>
      </w:r>
      <w:r>
        <w:rPr/>
        <w:t>: for</w:t>
      </w:r>
      <w:r>
        <w:rPr>
          <w:spacing w:val="-13"/>
        </w:rPr>
        <w:t> </w:t>
      </w:r>
      <w:r>
        <w:rPr/>
        <w:t>a</w:t>
      </w:r>
      <w:r>
        <w:rPr>
          <w:spacing w:val="-13"/>
        </w:rPr>
        <w:t> </w:t>
      </w:r>
      <w:r>
        <w:rPr/>
        <w:t>comment</w:t>
      </w:r>
      <w:r>
        <w:rPr>
          <w:spacing w:val="-13"/>
        </w:rPr>
        <w:t> </w:t>
      </w:r>
      <w:r>
        <w:rPr/>
        <w:t>made</w:t>
      </w:r>
      <w:r>
        <w:rPr>
          <w:spacing w:val="-13"/>
        </w:rPr>
        <w:t> </w:t>
      </w:r>
      <w:r>
        <w:rPr/>
        <w:t>to</w:t>
      </w:r>
      <w:r>
        <w:rPr>
          <w:spacing w:val="-13"/>
        </w:rPr>
        <w:t> </w:t>
      </w:r>
      <w:r>
        <w:rPr/>
        <w:t>a</w:t>
      </w:r>
      <w:r>
        <w:rPr>
          <w:spacing w:val="-13"/>
        </w:rPr>
        <w:t> </w:t>
      </w:r>
      <w:r>
        <w:rPr/>
        <w:t>certain</w:t>
      </w:r>
      <w:r>
        <w:rPr>
          <w:spacing w:val="-13"/>
        </w:rPr>
        <w:t> </w:t>
      </w:r>
      <w:r>
        <w:rPr/>
        <w:t>paragraph</w:t>
      </w:r>
      <w:r>
        <w:rPr>
          <w:spacing w:val="-13"/>
        </w:rPr>
        <w:t> </w:t>
      </w:r>
      <w:r>
        <w:rPr/>
        <w:t>com- ing</w:t>
      </w:r>
      <w:r>
        <w:rPr>
          <w:spacing w:val="-19"/>
        </w:rPr>
        <w:t> </w:t>
      </w:r>
      <w:r>
        <w:rPr/>
        <w:t>in,</w:t>
      </w:r>
      <w:r>
        <w:rPr>
          <w:spacing w:val="-16"/>
        </w:rPr>
        <w:t> </w:t>
      </w:r>
      <w:r>
        <w:rPr/>
        <w:t>when</w:t>
      </w:r>
      <w:r>
        <w:rPr>
          <w:spacing w:val="-19"/>
        </w:rPr>
        <w:t> </w:t>
      </w:r>
      <w:r>
        <w:rPr/>
        <w:t>more</w:t>
      </w:r>
      <w:r>
        <w:rPr>
          <w:spacing w:val="-19"/>
        </w:rPr>
        <w:t> </w:t>
      </w:r>
      <w:r>
        <w:rPr/>
        <w:t>contextual</w:t>
      </w:r>
      <w:r>
        <w:rPr>
          <w:spacing w:val="-19"/>
        </w:rPr>
        <w:t> </w:t>
      </w:r>
      <w:r>
        <w:rPr/>
        <w:t>information</w:t>
      </w:r>
      <w:r>
        <w:rPr>
          <w:spacing w:val="-19"/>
        </w:rPr>
        <w:t> </w:t>
      </w:r>
      <w:r>
        <w:rPr/>
        <w:t>is</w:t>
      </w:r>
      <w:r>
        <w:rPr>
          <w:spacing w:val="-19"/>
        </w:rPr>
        <w:t> </w:t>
      </w:r>
      <w:r>
        <w:rPr/>
        <w:t>needed,</w:t>
      </w:r>
      <w:r>
        <w:rPr>
          <w:spacing w:val="-16"/>
        </w:rPr>
        <w:t> </w:t>
      </w:r>
      <w:r>
        <w:rPr/>
        <w:t>which</w:t>
      </w:r>
      <w:r>
        <w:rPr>
          <w:spacing w:val="-19"/>
        </w:rPr>
        <w:t> </w:t>
      </w:r>
      <w:r>
        <w:rPr/>
        <w:t>has</w:t>
      </w:r>
      <w:r>
        <w:rPr>
          <w:spacing w:val="-19"/>
        </w:rPr>
        <w:t> </w:t>
      </w:r>
      <w:r>
        <w:rPr/>
        <w:t>to</w:t>
      </w:r>
      <w:r>
        <w:rPr>
          <w:spacing w:val="-19"/>
        </w:rPr>
        <w:t> </w:t>
      </w:r>
      <w:r>
        <w:rPr/>
        <w:t>be derived</w:t>
      </w:r>
      <w:r>
        <w:rPr>
          <w:spacing w:val="-11"/>
        </w:rPr>
        <w:t> </w:t>
      </w:r>
      <w:r>
        <w:rPr/>
        <w:t>from</w:t>
      </w:r>
      <w:r>
        <w:rPr>
          <w:spacing w:val="-11"/>
        </w:rPr>
        <w:t> </w:t>
      </w:r>
      <w:r>
        <w:rPr/>
        <w:t>other</w:t>
      </w:r>
      <w:r>
        <w:rPr>
          <w:spacing w:val="-11"/>
        </w:rPr>
        <w:t> </w:t>
      </w:r>
      <w:r>
        <w:rPr/>
        <w:t>external</w:t>
      </w:r>
      <w:r>
        <w:rPr>
          <w:spacing w:val="-11"/>
        </w:rPr>
        <w:t> </w:t>
      </w:r>
      <w:r>
        <w:rPr/>
        <w:t>sources,</w:t>
      </w:r>
      <w:r>
        <w:rPr>
          <w:spacing w:val="-11"/>
        </w:rPr>
        <w:t> </w:t>
      </w:r>
      <w:r>
        <w:rPr/>
        <w:t>not</w:t>
      </w:r>
      <w:r>
        <w:rPr>
          <w:spacing w:val="-11"/>
        </w:rPr>
        <w:t> </w:t>
      </w:r>
      <w:r>
        <w:rPr/>
        <w:t>previously</w:t>
      </w:r>
      <w:r>
        <w:rPr>
          <w:spacing w:val="-11"/>
        </w:rPr>
        <w:t> </w:t>
      </w:r>
      <w:r>
        <w:rPr/>
        <w:t>available,</w:t>
      </w:r>
      <w:r>
        <w:rPr>
          <w:spacing w:val="-11"/>
        </w:rPr>
        <w:t> </w:t>
      </w:r>
      <w:r>
        <w:rPr/>
        <w:t>based on topical continuity.</w:t>
      </w:r>
    </w:p>
    <w:p>
      <w:pPr>
        <w:pStyle w:val="BodyText"/>
        <w:spacing w:before="62"/>
        <w:jc w:val="left"/>
      </w:pPr>
    </w:p>
    <w:p>
      <w:pPr>
        <w:spacing w:line="204" w:lineRule="auto" w:before="0"/>
        <w:ind w:left="417" w:right="0" w:firstLine="351"/>
        <w:jc w:val="left"/>
        <w:rPr>
          <w:sz w:val="24"/>
        </w:rPr>
      </w:pPr>
      <w:r>
        <w:rPr>
          <w:b/>
          <w:sz w:val="24"/>
        </w:rPr>
        <w:t>Instructional texts annotation symbols</w:t>
      </w:r>
      <w:r>
        <w:rPr>
          <w:b/>
          <w:spacing w:val="-5"/>
          <w:sz w:val="24"/>
        </w:rPr>
        <w:t> </w:t>
      </w:r>
      <w:r>
        <w:rPr>
          <w:sz w:val="24"/>
        </w:rPr>
        <w:t>are meant to indicate </w:t>
      </w:r>
      <w:r>
        <w:rPr>
          <w:sz w:val="24"/>
        </w:rPr>
        <w:t>com- municative</w:t>
      </w:r>
      <w:r>
        <w:rPr>
          <w:spacing w:val="-15"/>
          <w:sz w:val="24"/>
        </w:rPr>
        <w:t> </w:t>
      </w:r>
      <w:r>
        <w:rPr>
          <w:sz w:val="24"/>
        </w:rPr>
        <w:t>intentions</w:t>
      </w:r>
      <w:r>
        <w:rPr>
          <w:spacing w:val="-14"/>
          <w:sz w:val="24"/>
        </w:rPr>
        <w:t> </w:t>
      </w:r>
      <w:r>
        <w:rPr>
          <w:sz w:val="24"/>
        </w:rPr>
        <w:t>and</w:t>
      </w:r>
      <w:r>
        <w:rPr>
          <w:spacing w:val="-13"/>
          <w:sz w:val="24"/>
        </w:rPr>
        <w:t> </w:t>
      </w:r>
      <w:r>
        <w:rPr>
          <w:sz w:val="24"/>
        </w:rPr>
        <w:t>styles,</w:t>
      </w:r>
      <w:r>
        <w:rPr>
          <w:spacing w:val="-14"/>
          <w:sz w:val="24"/>
        </w:rPr>
        <w:t> </w:t>
      </w:r>
      <w:r>
        <w:rPr>
          <w:sz w:val="24"/>
        </w:rPr>
        <w:t>locally</w:t>
      </w:r>
      <w:r>
        <w:rPr>
          <w:spacing w:val="-13"/>
          <w:sz w:val="24"/>
        </w:rPr>
        <w:t> </w:t>
      </w:r>
      <w:r>
        <w:rPr>
          <w:sz w:val="24"/>
        </w:rPr>
        <w:t>within</w:t>
      </w:r>
      <w:r>
        <w:rPr>
          <w:spacing w:val="-13"/>
          <w:sz w:val="24"/>
        </w:rPr>
        <w:t> </w:t>
      </w:r>
      <w:r>
        <w:rPr>
          <w:sz w:val="24"/>
        </w:rPr>
        <w:t>a</w:t>
      </w:r>
      <w:r>
        <w:rPr>
          <w:spacing w:val="-14"/>
          <w:sz w:val="24"/>
        </w:rPr>
        <w:t> </w:t>
      </w:r>
      <w:r>
        <w:rPr>
          <w:sz w:val="24"/>
        </w:rPr>
        <w:t>certain</w:t>
      </w:r>
      <w:r>
        <w:rPr>
          <w:spacing w:val="-13"/>
          <w:sz w:val="24"/>
        </w:rPr>
        <w:t> </w:t>
      </w:r>
      <w:r>
        <w:rPr>
          <w:sz w:val="24"/>
        </w:rPr>
        <w:t>paragraph,</w:t>
      </w:r>
      <w:r>
        <w:rPr>
          <w:spacing w:val="-14"/>
          <w:sz w:val="24"/>
        </w:rPr>
        <w:t> </w:t>
      </w:r>
      <w:r>
        <w:rPr>
          <w:spacing w:val="-2"/>
          <w:sz w:val="24"/>
        </w:rPr>
        <w:t>sentence</w:t>
      </w:r>
    </w:p>
    <w:p>
      <w:pPr>
        <w:spacing w:after="0" w:line="204" w:lineRule="auto"/>
        <w:jc w:val="left"/>
        <w:rPr>
          <w:sz w:val="24"/>
        </w:rPr>
        <w:sectPr>
          <w:pgSz w:w="12240" w:h="15840"/>
          <w:pgMar w:header="891" w:footer="961" w:top="1080" w:bottom="1160" w:left="1720" w:right="1720"/>
        </w:sectPr>
      </w:pPr>
    </w:p>
    <w:p>
      <w:pPr>
        <w:pStyle w:val="BodyText"/>
        <w:spacing w:line="323" w:lineRule="exact" w:before="277"/>
        <w:ind w:left="417"/>
      </w:pPr>
      <w:r>
        <w:rPr/>
        <w:t>by</w:t>
      </w:r>
      <w:r>
        <w:rPr>
          <w:spacing w:val="-11"/>
        </w:rPr>
        <w:t> </w:t>
      </w:r>
      <w:r>
        <w:rPr>
          <w:spacing w:val="-2"/>
        </w:rPr>
        <w:t>sentence.</w:t>
      </w:r>
    </w:p>
    <w:p>
      <w:pPr>
        <w:pStyle w:val="BodyText"/>
        <w:spacing w:line="206" w:lineRule="auto" w:before="24"/>
        <w:ind w:left="417" w:right="490" w:firstLine="351"/>
      </w:pPr>
      <w:r>
        <w:rPr>
          <w:spacing w:val="-4"/>
        </w:rPr>
        <w:t>They</w:t>
      </w:r>
      <w:r>
        <w:rPr>
          <w:spacing w:val="-9"/>
        </w:rPr>
        <w:t> </w:t>
      </w:r>
      <w:r>
        <w:rPr>
          <w:spacing w:val="-4"/>
        </w:rPr>
        <w:t>represent</w:t>
      </w:r>
      <w:r>
        <w:rPr>
          <w:spacing w:val="-9"/>
        </w:rPr>
        <w:t> </w:t>
      </w:r>
      <w:r>
        <w:rPr>
          <w:spacing w:val="-4"/>
        </w:rPr>
        <w:t>different</w:t>
      </w:r>
      <w:r>
        <w:rPr>
          <w:spacing w:val="-9"/>
        </w:rPr>
        <w:t> </w:t>
      </w:r>
      <w:r>
        <w:rPr>
          <w:spacing w:val="-4"/>
        </w:rPr>
        <w:t>modes</w:t>
      </w:r>
      <w:r>
        <w:rPr>
          <w:spacing w:val="-9"/>
        </w:rPr>
        <w:t> </w:t>
      </w:r>
      <w:r>
        <w:rPr>
          <w:spacing w:val="-4"/>
        </w:rPr>
        <w:t>of</w:t>
      </w:r>
      <w:r>
        <w:rPr>
          <w:spacing w:val="-9"/>
        </w:rPr>
        <w:t> </w:t>
      </w:r>
      <w:r>
        <w:rPr>
          <w:spacing w:val="-4"/>
        </w:rPr>
        <w:t>information</w:t>
      </w:r>
      <w:r>
        <w:rPr>
          <w:spacing w:val="-9"/>
        </w:rPr>
        <w:t> </w:t>
      </w:r>
      <w:r>
        <w:rPr>
          <w:spacing w:val="-4"/>
        </w:rPr>
        <w:t>packaging, which</w:t>
      </w:r>
      <w:r>
        <w:rPr>
          <w:spacing w:val="-9"/>
        </w:rPr>
        <w:t> </w:t>
      </w:r>
      <w:r>
        <w:rPr>
          <w:spacing w:val="-4"/>
        </w:rPr>
        <w:t>if</w:t>
      </w:r>
      <w:r>
        <w:rPr>
          <w:spacing w:val="-9"/>
        </w:rPr>
        <w:t> </w:t>
      </w:r>
      <w:r>
        <w:rPr>
          <w:spacing w:val="-4"/>
        </w:rPr>
        <w:t>activated </w:t>
      </w:r>
      <w:r>
        <w:rPr>
          <w:spacing w:val="-2"/>
        </w:rPr>
        <w:t>at</w:t>
      </w:r>
      <w:r>
        <w:rPr>
          <w:spacing w:val="-14"/>
        </w:rPr>
        <w:t> </w:t>
      </w:r>
      <w:r>
        <w:rPr>
          <w:spacing w:val="-2"/>
        </w:rPr>
        <w:t>different</w:t>
      </w:r>
      <w:r>
        <w:rPr>
          <w:spacing w:val="-14"/>
        </w:rPr>
        <w:t> </w:t>
      </w:r>
      <w:r>
        <w:rPr>
          <w:spacing w:val="-2"/>
        </w:rPr>
        <w:t>times</w:t>
      </w:r>
      <w:r>
        <w:rPr>
          <w:spacing w:val="-14"/>
        </w:rPr>
        <w:t> </w:t>
      </w:r>
      <w:r>
        <w:rPr>
          <w:spacing w:val="-2"/>
        </w:rPr>
        <w:t>or</w:t>
      </w:r>
      <w:r>
        <w:rPr>
          <w:spacing w:val="-14"/>
        </w:rPr>
        <w:t> </w:t>
      </w:r>
      <w:r>
        <w:rPr>
          <w:spacing w:val="-2"/>
        </w:rPr>
        <w:t>at</w:t>
      </w:r>
      <w:r>
        <w:rPr>
          <w:spacing w:val="-14"/>
        </w:rPr>
        <w:t> </w:t>
      </w:r>
      <w:r>
        <w:rPr>
          <w:spacing w:val="-2"/>
        </w:rPr>
        <w:t>the</w:t>
      </w:r>
      <w:r>
        <w:rPr>
          <w:spacing w:val="-14"/>
        </w:rPr>
        <w:t> </w:t>
      </w:r>
      <w:r>
        <w:rPr>
          <w:spacing w:val="-2"/>
        </w:rPr>
        <w:t>same</w:t>
      </w:r>
      <w:r>
        <w:rPr>
          <w:spacing w:val="-14"/>
        </w:rPr>
        <w:t> </w:t>
      </w:r>
      <w:r>
        <w:rPr>
          <w:spacing w:val="-2"/>
        </w:rPr>
        <w:t>time,</w:t>
      </w:r>
      <w:r>
        <w:rPr>
          <w:spacing w:val="-9"/>
        </w:rPr>
        <w:t> </w:t>
      </w:r>
      <w:r>
        <w:rPr>
          <w:spacing w:val="-2"/>
        </w:rPr>
        <w:t>may</w:t>
      </w:r>
      <w:r>
        <w:rPr>
          <w:spacing w:val="-14"/>
        </w:rPr>
        <w:t> </w:t>
      </w:r>
      <w:r>
        <w:rPr>
          <w:spacing w:val="-2"/>
        </w:rPr>
        <w:t>be</w:t>
      </w:r>
      <w:r>
        <w:rPr>
          <w:spacing w:val="-14"/>
        </w:rPr>
        <w:t> </w:t>
      </w:r>
      <w:r>
        <w:rPr>
          <w:spacing w:val="-2"/>
        </w:rPr>
        <w:t>combined</w:t>
      </w:r>
      <w:r>
        <w:rPr>
          <w:spacing w:val="-14"/>
        </w:rPr>
        <w:t> </w:t>
      </w:r>
      <w:r>
        <w:rPr>
          <w:spacing w:val="-2"/>
        </w:rPr>
        <w:t>and</w:t>
      </w:r>
      <w:r>
        <w:rPr>
          <w:spacing w:val="-14"/>
        </w:rPr>
        <w:t> </w:t>
      </w:r>
      <w:r>
        <w:rPr>
          <w:spacing w:val="-2"/>
        </w:rPr>
        <w:t>used</w:t>
      </w:r>
      <w:r>
        <w:rPr>
          <w:spacing w:val="-14"/>
        </w:rPr>
        <w:t> </w:t>
      </w:r>
      <w:r>
        <w:rPr>
          <w:spacing w:val="-2"/>
        </w:rPr>
        <w:t>dynamically </w:t>
      </w:r>
      <w:r>
        <w:rPr/>
        <w:t>for</w:t>
      </w:r>
      <w:r>
        <w:rPr>
          <w:spacing w:val="-7"/>
        </w:rPr>
        <w:t> </w:t>
      </w:r>
      <w:r>
        <w:rPr/>
        <w:t>repackaging</w:t>
      </w:r>
      <w:r>
        <w:rPr>
          <w:spacing w:val="-7"/>
        </w:rPr>
        <w:t> </w:t>
      </w:r>
      <w:r>
        <w:rPr/>
        <w:t>purposes.</w:t>
      </w:r>
      <w:r>
        <w:rPr>
          <w:spacing w:val="24"/>
        </w:rPr>
        <w:t> </w:t>
      </w:r>
      <w:r>
        <w:rPr/>
        <w:t>They</w:t>
      </w:r>
      <w:r>
        <w:rPr>
          <w:spacing w:val="-7"/>
        </w:rPr>
        <w:t> </w:t>
      </w:r>
      <w:r>
        <w:rPr/>
        <w:t>effectively</w:t>
      </w:r>
      <w:r>
        <w:rPr>
          <w:spacing w:val="-7"/>
        </w:rPr>
        <w:t> </w:t>
      </w:r>
      <w:r>
        <w:rPr/>
        <w:t>indicate</w:t>
      </w:r>
      <w:r>
        <w:rPr>
          <w:spacing w:val="-7"/>
        </w:rPr>
        <w:t> </w:t>
      </w:r>
      <w:r>
        <w:rPr/>
        <w:t>transitional</w:t>
      </w:r>
      <w:r>
        <w:rPr>
          <w:spacing w:val="-7"/>
        </w:rPr>
        <w:t> </w:t>
      </w:r>
      <w:r>
        <w:rPr/>
        <w:t>states</w:t>
      </w:r>
      <w:r>
        <w:rPr>
          <w:spacing w:val="-7"/>
        </w:rPr>
        <w:t> </w:t>
      </w:r>
      <w:r>
        <w:rPr/>
        <w:t>within the</w:t>
      </w:r>
      <w:r>
        <w:rPr>
          <w:spacing w:val="-18"/>
        </w:rPr>
        <w:t> </w:t>
      </w:r>
      <w:r>
        <w:rPr/>
        <w:t>same</w:t>
      </w:r>
      <w:r>
        <w:rPr>
          <w:spacing w:val="-18"/>
        </w:rPr>
        <w:t> </w:t>
      </w:r>
      <w:r>
        <w:rPr/>
        <w:t>paragraph,</w:t>
      </w:r>
      <w:r>
        <w:rPr>
          <w:spacing w:val="-16"/>
        </w:rPr>
        <w:t> </w:t>
      </w:r>
      <w:r>
        <w:rPr/>
        <w:t>by</w:t>
      </w:r>
      <w:r>
        <w:rPr>
          <w:spacing w:val="-18"/>
        </w:rPr>
        <w:t> </w:t>
      </w:r>
      <w:r>
        <w:rPr/>
        <w:t>declaring</w:t>
      </w:r>
      <w:r>
        <w:rPr>
          <w:spacing w:val="-18"/>
        </w:rPr>
        <w:t> </w:t>
      </w:r>
      <w:r>
        <w:rPr/>
        <w:t>explicitly</w:t>
      </w:r>
      <w:r>
        <w:rPr>
          <w:spacing w:val="-18"/>
        </w:rPr>
        <w:t> </w:t>
      </w:r>
      <w:r>
        <w:rPr/>
        <w:t>the</w:t>
      </w:r>
      <w:r>
        <w:rPr>
          <w:spacing w:val="-18"/>
        </w:rPr>
        <w:t> </w:t>
      </w:r>
      <w:r>
        <w:rPr/>
        <w:t>nature</w:t>
      </w:r>
      <w:r>
        <w:rPr>
          <w:spacing w:val="-18"/>
        </w:rPr>
        <w:t> </w:t>
      </w:r>
      <w:r>
        <w:rPr/>
        <w:t>of</w:t>
      </w:r>
      <w:r>
        <w:rPr>
          <w:spacing w:val="-18"/>
        </w:rPr>
        <w:t> </w:t>
      </w:r>
      <w:r>
        <w:rPr/>
        <w:t>those</w:t>
      </w:r>
      <w:r>
        <w:rPr>
          <w:spacing w:val="-18"/>
        </w:rPr>
        <w:t> </w:t>
      </w:r>
      <w:r>
        <w:rPr/>
        <w:t>changes</w:t>
      </w:r>
      <w:r>
        <w:rPr>
          <w:spacing w:val="-18"/>
        </w:rPr>
        <w:t> </w:t>
      </w:r>
      <w:r>
        <w:rPr/>
        <w:t>which have occurred or are likely to occur next.</w:t>
      </w:r>
    </w:p>
    <w:p>
      <w:pPr>
        <w:pStyle w:val="BodyText"/>
        <w:spacing w:line="312" w:lineRule="exact"/>
        <w:ind w:left="768"/>
      </w:pPr>
      <w:r>
        <w:rPr/>
        <w:t>They</w:t>
      </w:r>
      <w:r>
        <w:rPr>
          <w:spacing w:val="-8"/>
        </w:rPr>
        <w:t> </w:t>
      </w:r>
      <w:r>
        <w:rPr/>
        <w:t>are</w:t>
      </w:r>
      <w:r>
        <w:rPr>
          <w:spacing w:val="-8"/>
        </w:rPr>
        <w:t> </w:t>
      </w:r>
      <w:r>
        <w:rPr/>
        <w:t>the</w:t>
      </w:r>
      <w:r>
        <w:rPr>
          <w:spacing w:val="-8"/>
        </w:rPr>
        <w:t> </w:t>
      </w:r>
      <w:r>
        <w:rPr/>
        <w:t>following</w:t>
      </w:r>
      <w:r>
        <w:rPr>
          <w:spacing w:val="-8"/>
        </w:rPr>
        <w:t> </w:t>
      </w:r>
      <w:r>
        <w:rPr>
          <w:spacing w:val="-2"/>
        </w:rPr>
        <w:t>ones:</w:t>
      </w:r>
    </w:p>
    <w:p>
      <w:pPr>
        <w:pStyle w:val="BodyText"/>
        <w:spacing w:before="48"/>
        <w:jc w:val="left"/>
      </w:pPr>
    </w:p>
    <w:p>
      <w:pPr>
        <w:pStyle w:val="BodyText"/>
        <w:spacing w:line="204" w:lineRule="auto" w:before="1"/>
        <w:ind w:left="1916" w:right="451"/>
      </w:pPr>
      <w:r>
        <w:rPr/>
        <w:drawing>
          <wp:anchor distT="0" distB="0" distL="0" distR="0" allowOverlap="1" layoutInCell="1" locked="0" behindDoc="0" simplePos="0" relativeHeight="15735296">
            <wp:simplePos x="0" y="0"/>
            <wp:positionH relativeFrom="page">
              <wp:posOffset>1656156</wp:posOffset>
            </wp:positionH>
            <wp:positionV relativeFrom="paragraph">
              <wp:posOffset>197889</wp:posOffset>
            </wp:positionV>
            <wp:extent cx="467010" cy="525387"/>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2" cstate="print"/>
                    <a:stretch>
                      <a:fillRect/>
                    </a:stretch>
                  </pic:blipFill>
                  <pic:spPr>
                    <a:xfrm>
                      <a:off x="0" y="0"/>
                      <a:ext cx="467010" cy="525387"/>
                    </a:xfrm>
                    <a:prstGeom prst="rect">
                      <a:avLst/>
                    </a:prstGeom>
                  </pic:spPr>
                </pic:pic>
              </a:graphicData>
            </a:graphic>
          </wp:anchor>
        </w:drawing>
      </w:r>
      <w:r>
        <w:rPr>
          <w:b/>
        </w:rPr>
        <w:t>Describe</w:t>
      </w:r>
      <w:r>
        <w:rPr/>
        <w:t>: from Latin </w:t>
      </w:r>
      <w:r>
        <w:rPr>
          <w:i/>
        </w:rPr>
        <w:t>describo</w:t>
      </w:r>
      <w:r>
        <w:rPr/>
        <w:t>: write around. It means </w:t>
      </w:r>
      <w:r>
        <w:rPr/>
        <w:t>com- plementing the original sentence with as much information as may be found interesting to add, without any specific con- </w:t>
      </w:r>
      <w:r>
        <w:rPr>
          <w:spacing w:val="-2"/>
        </w:rPr>
        <w:t>straints.</w:t>
      </w:r>
      <w:r>
        <w:rPr>
          <w:spacing w:val="-7"/>
        </w:rPr>
        <w:t> </w:t>
      </w:r>
      <w:r>
        <w:rPr>
          <w:spacing w:val="-2"/>
        </w:rPr>
        <w:t>It</w:t>
      </w:r>
      <w:r>
        <w:rPr>
          <w:spacing w:val="-17"/>
        </w:rPr>
        <w:t> </w:t>
      </w:r>
      <w:r>
        <w:rPr>
          <w:spacing w:val="-2"/>
        </w:rPr>
        <w:t>is</w:t>
      </w:r>
      <w:r>
        <w:rPr>
          <w:spacing w:val="-18"/>
        </w:rPr>
        <w:t> </w:t>
      </w:r>
      <w:r>
        <w:rPr>
          <w:spacing w:val="-2"/>
        </w:rPr>
        <w:t>represented</w:t>
      </w:r>
      <w:r>
        <w:rPr>
          <w:spacing w:val="-17"/>
        </w:rPr>
        <w:t> </w:t>
      </w:r>
      <w:r>
        <w:rPr>
          <w:spacing w:val="-2"/>
        </w:rPr>
        <w:t>by</w:t>
      </w:r>
      <w:r>
        <w:rPr>
          <w:spacing w:val="-18"/>
        </w:rPr>
        <w:t> </w:t>
      </w:r>
      <w:r>
        <w:rPr>
          <w:spacing w:val="-2"/>
        </w:rPr>
        <w:t>a</w:t>
      </w:r>
      <w:r>
        <w:rPr>
          <w:spacing w:val="-18"/>
        </w:rPr>
        <w:t> </w:t>
      </w:r>
      <w:r>
        <w:rPr>
          <w:spacing w:val="-2"/>
        </w:rPr>
        <w:t>spiral,</w:t>
      </w:r>
      <w:r>
        <w:rPr>
          <w:spacing w:val="-15"/>
        </w:rPr>
        <w:t> </w:t>
      </w:r>
      <w:r>
        <w:rPr>
          <w:spacing w:val="-2"/>
        </w:rPr>
        <w:t>which</w:t>
      </w:r>
      <w:r>
        <w:rPr>
          <w:spacing w:val="-18"/>
        </w:rPr>
        <w:t> </w:t>
      </w:r>
      <w:r>
        <w:rPr>
          <w:spacing w:val="-2"/>
        </w:rPr>
        <w:t>starts</w:t>
      </w:r>
      <w:r>
        <w:rPr>
          <w:spacing w:val="-18"/>
        </w:rPr>
        <w:t> </w:t>
      </w:r>
      <w:r>
        <w:rPr>
          <w:spacing w:val="-2"/>
        </w:rPr>
        <w:t>from</w:t>
      </w:r>
      <w:r>
        <w:rPr>
          <w:spacing w:val="-17"/>
        </w:rPr>
        <w:t> </w:t>
      </w:r>
      <w:r>
        <w:rPr>
          <w:spacing w:val="-2"/>
        </w:rPr>
        <w:t>a</w:t>
      </w:r>
      <w:r>
        <w:rPr>
          <w:spacing w:val="-18"/>
        </w:rPr>
        <w:t> </w:t>
      </w:r>
      <w:r>
        <w:rPr>
          <w:spacing w:val="-2"/>
        </w:rPr>
        <w:t>central </w:t>
      </w:r>
      <w:r>
        <w:rPr/>
        <w:t>point</w:t>
      </w:r>
      <w:r>
        <w:rPr>
          <w:spacing w:val="-19"/>
        </w:rPr>
        <w:t> </w:t>
      </w:r>
      <w:r>
        <w:rPr/>
        <w:t>of</w:t>
      </w:r>
      <w:r>
        <w:rPr>
          <w:spacing w:val="-18"/>
        </w:rPr>
        <w:t> </w:t>
      </w:r>
      <w:r>
        <w:rPr/>
        <w:t>the</w:t>
      </w:r>
      <w:r>
        <w:rPr>
          <w:spacing w:val="-19"/>
        </w:rPr>
        <w:t> </w:t>
      </w:r>
      <w:r>
        <w:rPr/>
        <w:t>spiral</w:t>
      </w:r>
      <w:r>
        <w:rPr>
          <w:spacing w:val="-18"/>
        </w:rPr>
        <w:t> </w:t>
      </w:r>
      <w:r>
        <w:rPr/>
        <w:t>indicating</w:t>
      </w:r>
      <w:r>
        <w:rPr>
          <w:spacing w:val="-18"/>
        </w:rPr>
        <w:t> </w:t>
      </w:r>
      <w:r>
        <w:rPr/>
        <w:t>the</w:t>
      </w:r>
      <w:r>
        <w:rPr>
          <w:spacing w:val="-18"/>
        </w:rPr>
        <w:t> </w:t>
      </w:r>
      <w:r>
        <w:rPr/>
        <w:t>original</w:t>
      </w:r>
      <w:r>
        <w:rPr>
          <w:spacing w:val="-19"/>
        </w:rPr>
        <w:t> </w:t>
      </w:r>
      <w:r>
        <w:rPr/>
        <w:t>sentence</w:t>
      </w:r>
      <w:r>
        <w:rPr>
          <w:spacing w:val="-19"/>
        </w:rPr>
        <w:t> </w:t>
      </w:r>
      <w:r>
        <w:rPr/>
        <w:t>and</w:t>
      </w:r>
      <w:r>
        <w:rPr>
          <w:spacing w:val="-18"/>
        </w:rPr>
        <w:t> </w:t>
      </w:r>
      <w:r>
        <w:rPr/>
        <w:t>proceeds toward expanding the sentence at various degrees, linking it </w:t>
      </w:r>
      <w:r>
        <w:rPr>
          <w:spacing w:val="-2"/>
        </w:rPr>
        <w:t>with</w:t>
      </w:r>
      <w:r>
        <w:rPr>
          <w:spacing w:val="-13"/>
        </w:rPr>
        <w:t> </w:t>
      </w:r>
      <w:r>
        <w:rPr>
          <w:spacing w:val="-2"/>
        </w:rPr>
        <w:t>other</w:t>
      </w:r>
      <w:r>
        <w:rPr>
          <w:spacing w:val="-13"/>
        </w:rPr>
        <w:t> </w:t>
      </w:r>
      <w:r>
        <w:rPr>
          <w:spacing w:val="-2"/>
        </w:rPr>
        <w:t>sentences</w:t>
      </w:r>
      <w:r>
        <w:rPr>
          <w:spacing w:val="-13"/>
        </w:rPr>
        <w:t> </w:t>
      </w:r>
      <w:r>
        <w:rPr>
          <w:spacing w:val="-2"/>
        </w:rPr>
        <w:t>coming</w:t>
      </w:r>
      <w:r>
        <w:rPr>
          <w:spacing w:val="-13"/>
        </w:rPr>
        <w:t> </w:t>
      </w:r>
      <w:r>
        <w:rPr>
          <w:spacing w:val="-2"/>
        </w:rPr>
        <w:t>in</w:t>
      </w:r>
      <w:r>
        <w:rPr>
          <w:spacing w:val="-13"/>
        </w:rPr>
        <w:t> </w:t>
      </w:r>
      <w:r>
        <w:rPr>
          <w:spacing w:val="-2"/>
        </w:rPr>
        <w:t>from</w:t>
      </w:r>
      <w:r>
        <w:rPr>
          <w:spacing w:val="-13"/>
        </w:rPr>
        <w:t> </w:t>
      </w:r>
      <w:r>
        <w:rPr>
          <w:spacing w:val="-2"/>
        </w:rPr>
        <w:t>different</w:t>
      </w:r>
      <w:r>
        <w:rPr>
          <w:spacing w:val="-13"/>
        </w:rPr>
        <w:t> </w:t>
      </w:r>
      <w:r>
        <w:rPr>
          <w:spacing w:val="-2"/>
        </w:rPr>
        <w:t>sources</w:t>
      </w:r>
      <w:r>
        <w:rPr>
          <w:spacing w:val="-13"/>
        </w:rPr>
        <w:t> </w:t>
      </w:r>
      <w:r>
        <w:rPr>
          <w:spacing w:val="-2"/>
        </w:rPr>
        <w:t>and</w:t>
      </w:r>
      <w:r>
        <w:rPr>
          <w:spacing w:val="-13"/>
        </w:rPr>
        <w:t> </w:t>
      </w:r>
      <w:r>
        <w:rPr>
          <w:spacing w:val="-2"/>
        </w:rPr>
        <w:t>found </w:t>
      </w:r>
      <w:r>
        <w:rPr/>
        <w:t>to be relevant to facilitate interpretation.</w:t>
      </w:r>
    </w:p>
    <w:p>
      <w:pPr>
        <w:pStyle w:val="BodyText"/>
        <w:spacing w:before="30"/>
        <w:jc w:val="left"/>
      </w:pPr>
    </w:p>
    <w:p>
      <w:pPr>
        <w:pStyle w:val="BodyText"/>
        <w:spacing w:line="204" w:lineRule="auto"/>
        <w:ind w:left="1916" w:right="451"/>
      </w:pPr>
      <w:r>
        <w:rPr/>
        <w:drawing>
          <wp:anchor distT="0" distB="0" distL="0" distR="0" allowOverlap="1" layoutInCell="1" locked="0" behindDoc="0" simplePos="0" relativeHeight="15735808">
            <wp:simplePos x="0" y="0"/>
            <wp:positionH relativeFrom="page">
              <wp:posOffset>1722871</wp:posOffset>
            </wp:positionH>
            <wp:positionV relativeFrom="paragraph">
              <wp:posOffset>255978</wp:posOffset>
            </wp:positionV>
            <wp:extent cx="400294" cy="467011"/>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3" cstate="print"/>
                    <a:stretch>
                      <a:fillRect/>
                    </a:stretch>
                  </pic:blipFill>
                  <pic:spPr>
                    <a:xfrm>
                      <a:off x="0" y="0"/>
                      <a:ext cx="400294" cy="467011"/>
                    </a:xfrm>
                    <a:prstGeom prst="rect">
                      <a:avLst/>
                    </a:prstGeom>
                  </pic:spPr>
                </pic:pic>
              </a:graphicData>
            </a:graphic>
          </wp:anchor>
        </w:drawing>
      </w:r>
      <w:r>
        <w:rPr>
          <w:b/>
        </w:rPr>
        <w:t>Define</w:t>
      </w:r>
      <w:r>
        <w:rPr/>
        <w:t>: from Latin </w:t>
      </w:r>
      <w:r>
        <w:rPr>
          <w:i/>
        </w:rPr>
        <w:t>deﬁnio</w:t>
      </w:r>
      <w:r>
        <w:rPr/>
        <w:t>: put limits.</w:t>
      </w:r>
      <w:r>
        <w:rPr>
          <w:spacing w:val="40"/>
        </w:rPr>
        <w:t> </w:t>
      </w:r>
      <w:r>
        <w:rPr/>
        <w:t>It means </w:t>
      </w:r>
      <w:r>
        <w:rPr/>
        <w:t>comple- menting the sentence with limited information about a very defined</w:t>
      </w:r>
      <w:r>
        <w:rPr>
          <w:spacing w:val="-18"/>
        </w:rPr>
        <w:t> </w:t>
      </w:r>
      <w:r>
        <w:rPr/>
        <w:t>topic,</w:t>
      </w:r>
      <w:r>
        <w:rPr>
          <w:spacing w:val="-17"/>
        </w:rPr>
        <w:t> </w:t>
      </w:r>
      <w:r>
        <w:rPr/>
        <w:t>which</w:t>
      </w:r>
      <w:r>
        <w:rPr>
          <w:spacing w:val="-18"/>
        </w:rPr>
        <w:t> </w:t>
      </w:r>
      <w:r>
        <w:rPr/>
        <w:t>has</w:t>
      </w:r>
      <w:r>
        <w:rPr>
          <w:spacing w:val="-18"/>
        </w:rPr>
        <w:t> </w:t>
      </w:r>
      <w:r>
        <w:rPr/>
        <w:t>been</w:t>
      </w:r>
      <w:r>
        <w:rPr>
          <w:spacing w:val="-18"/>
        </w:rPr>
        <w:t> </w:t>
      </w:r>
      <w:r>
        <w:rPr/>
        <w:t>previously</w:t>
      </w:r>
      <w:r>
        <w:rPr>
          <w:spacing w:val="-18"/>
        </w:rPr>
        <w:t> </w:t>
      </w:r>
      <w:r>
        <w:rPr/>
        <w:t>selected</w:t>
      </w:r>
      <w:r>
        <w:rPr>
          <w:spacing w:val="-18"/>
        </w:rPr>
        <w:t> </w:t>
      </w:r>
      <w:r>
        <w:rPr/>
        <w:t>and</w:t>
      </w:r>
      <w:r>
        <w:rPr>
          <w:spacing w:val="-18"/>
        </w:rPr>
        <w:t> </w:t>
      </w:r>
      <w:r>
        <w:rPr/>
        <w:t>identified </w:t>
      </w:r>
      <w:r>
        <w:rPr>
          <w:spacing w:val="-2"/>
        </w:rPr>
        <w:t>as</w:t>
      </w:r>
      <w:r>
        <w:rPr>
          <w:spacing w:val="-14"/>
        </w:rPr>
        <w:t> </w:t>
      </w:r>
      <w:r>
        <w:rPr>
          <w:spacing w:val="-2"/>
        </w:rPr>
        <w:t>the</w:t>
      </w:r>
      <w:r>
        <w:rPr>
          <w:spacing w:val="-14"/>
        </w:rPr>
        <w:t> </w:t>
      </w:r>
      <w:r>
        <w:rPr>
          <w:spacing w:val="-2"/>
        </w:rPr>
        <w:t>most</w:t>
      </w:r>
      <w:r>
        <w:rPr>
          <w:spacing w:val="-14"/>
        </w:rPr>
        <w:t> </w:t>
      </w:r>
      <w:r>
        <w:rPr>
          <w:spacing w:val="-2"/>
        </w:rPr>
        <w:t>relevant</w:t>
      </w:r>
      <w:r>
        <w:rPr>
          <w:spacing w:val="-14"/>
        </w:rPr>
        <w:t> </w:t>
      </w:r>
      <w:r>
        <w:rPr>
          <w:spacing w:val="-2"/>
        </w:rPr>
        <w:t>one,</w:t>
      </w:r>
      <w:r>
        <w:rPr>
          <w:spacing w:val="-11"/>
        </w:rPr>
        <w:t> </w:t>
      </w:r>
      <w:r>
        <w:rPr>
          <w:spacing w:val="-2"/>
        </w:rPr>
        <w:t>represented</w:t>
      </w:r>
      <w:r>
        <w:rPr>
          <w:spacing w:val="-14"/>
        </w:rPr>
        <w:t> </w:t>
      </w:r>
      <w:r>
        <w:rPr>
          <w:spacing w:val="-2"/>
        </w:rPr>
        <w:t>by</w:t>
      </w:r>
      <w:r>
        <w:rPr>
          <w:spacing w:val="-14"/>
        </w:rPr>
        <w:t> </w:t>
      </w:r>
      <w:r>
        <w:rPr>
          <w:spacing w:val="-2"/>
        </w:rPr>
        <w:t>the</w:t>
      </w:r>
      <w:r>
        <w:rPr>
          <w:spacing w:val="-14"/>
        </w:rPr>
        <w:t> </w:t>
      </w:r>
      <w:r>
        <w:rPr>
          <w:spacing w:val="-2"/>
        </w:rPr>
        <w:t>middle</w:t>
      </w:r>
      <w:r>
        <w:rPr>
          <w:spacing w:val="-14"/>
        </w:rPr>
        <w:t> </w:t>
      </w:r>
      <w:r>
        <w:rPr>
          <w:spacing w:val="-2"/>
        </w:rPr>
        <w:t>point</w:t>
      </w:r>
      <w:r>
        <w:rPr>
          <w:spacing w:val="-14"/>
        </w:rPr>
        <w:t> </w:t>
      </w:r>
      <w:r>
        <w:rPr>
          <w:spacing w:val="-2"/>
        </w:rPr>
        <w:t>of</w:t>
      </w:r>
      <w:r>
        <w:rPr>
          <w:spacing w:val="-14"/>
        </w:rPr>
        <w:t> </w:t>
      </w:r>
      <w:r>
        <w:rPr>
          <w:spacing w:val="-2"/>
        </w:rPr>
        <w:t>the </w:t>
      </w:r>
      <w:r>
        <w:rPr/>
        <w:t>square. It</w:t>
      </w:r>
      <w:r>
        <w:rPr>
          <w:spacing w:val="-4"/>
        </w:rPr>
        <w:t> </w:t>
      </w:r>
      <w:r>
        <w:rPr/>
        <w:t>indicates</w:t>
      </w:r>
      <w:r>
        <w:rPr>
          <w:spacing w:val="-3"/>
        </w:rPr>
        <w:t> </w:t>
      </w:r>
      <w:r>
        <w:rPr/>
        <w:t>that</w:t>
      </w:r>
      <w:r>
        <w:rPr>
          <w:spacing w:val="-4"/>
        </w:rPr>
        <w:t> </w:t>
      </w:r>
      <w:r>
        <w:rPr/>
        <w:t>there</w:t>
      </w:r>
      <w:r>
        <w:rPr>
          <w:spacing w:val="-3"/>
        </w:rPr>
        <w:t> </w:t>
      </w:r>
      <w:r>
        <w:rPr/>
        <w:t>is</w:t>
      </w:r>
      <w:r>
        <w:rPr>
          <w:spacing w:val="-3"/>
        </w:rPr>
        <w:t> </w:t>
      </w:r>
      <w:r>
        <w:rPr/>
        <w:t>a</w:t>
      </w:r>
      <w:r>
        <w:rPr>
          <w:spacing w:val="-4"/>
        </w:rPr>
        <w:t> </w:t>
      </w:r>
      <w:r>
        <w:rPr/>
        <w:t>specific</w:t>
      </w:r>
      <w:r>
        <w:rPr>
          <w:spacing w:val="-3"/>
        </w:rPr>
        <w:t> </w:t>
      </w:r>
      <w:r>
        <w:rPr/>
        <w:t>need</w:t>
      </w:r>
      <w:r>
        <w:rPr>
          <w:spacing w:val="-4"/>
        </w:rPr>
        <w:t> </w:t>
      </w:r>
      <w:r>
        <w:rPr/>
        <w:t>to</w:t>
      </w:r>
      <w:r>
        <w:rPr>
          <w:spacing w:val="-3"/>
        </w:rPr>
        <w:t> </w:t>
      </w:r>
      <w:r>
        <w:rPr/>
        <w:t>incorporate specific</w:t>
      </w:r>
      <w:r>
        <w:rPr>
          <w:spacing w:val="-10"/>
        </w:rPr>
        <w:t> </w:t>
      </w:r>
      <w:r>
        <w:rPr/>
        <w:t>information,</w:t>
      </w:r>
      <w:r>
        <w:rPr>
          <w:spacing w:val="-10"/>
        </w:rPr>
        <w:t> </w:t>
      </w:r>
      <w:r>
        <w:rPr/>
        <w:t>which</w:t>
      </w:r>
      <w:r>
        <w:rPr>
          <w:spacing w:val="-10"/>
        </w:rPr>
        <w:t> </w:t>
      </w:r>
      <w:r>
        <w:rPr/>
        <w:t>is</w:t>
      </w:r>
      <w:r>
        <w:rPr>
          <w:spacing w:val="-10"/>
        </w:rPr>
        <w:t> </w:t>
      </w:r>
      <w:r>
        <w:rPr/>
        <w:t>made</w:t>
      </w:r>
      <w:r>
        <w:rPr>
          <w:spacing w:val="-10"/>
        </w:rPr>
        <w:t> </w:t>
      </w:r>
      <w:r>
        <w:rPr/>
        <w:t>available</w:t>
      </w:r>
      <w:r>
        <w:rPr>
          <w:spacing w:val="-10"/>
        </w:rPr>
        <w:t> </w:t>
      </w:r>
      <w:r>
        <w:rPr/>
        <w:t>and</w:t>
      </w:r>
      <w:r>
        <w:rPr>
          <w:spacing w:val="-10"/>
        </w:rPr>
        <w:t> </w:t>
      </w:r>
      <w:r>
        <w:rPr/>
        <w:t>implies</w:t>
      </w:r>
      <w:r>
        <w:rPr>
          <w:spacing w:val="-10"/>
        </w:rPr>
        <w:t> </w:t>
      </w:r>
      <w:r>
        <w:rPr/>
        <w:t>accu- rate and most selective focusing on a very limited package of highly specific information.</w:t>
      </w:r>
    </w:p>
    <w:p>
      <w:pPr>
        <w:pStyle w:val="BodyText"/>
        <w:spacing w:before="30"/>
        <w:jc w:val="left"/>
      </w:pPr>
    </w:p>
    <w:p>
      <w:pPr>
        <w:pStyle w:val="BodyText"/>
        <w:spacing w:line="204" w:lineRule="auto" w:before="1"/>
        <w:ind w:left="1916" w:right="451"/>
      </w:pPr>
      <w:r>
        <w:rPr>
          <w:b/>
        </w:rPr>
        <w:t>Narrate</w:t>
      </w:r>
      <w:r>
        <w:rPr/>
        <w:t>: from Latin </w:t>
      </w:r>
      <w:r>
        <w:rPr>
          <w:i/>
        </w:rPr>
        <w:t>narro</w:t>
      </w:r>
      <w:r>
        <w:rPr/>
        <w:t>: tell the story.</w:t>
      </w:r>
      <w:r>
        <w:rPr>
          <w:spacing w:val="40"/>
        </w:rPr>
        <w:t> </w:t>
      </w:r>
      <w:r>
        <w:rPr/>
        <w:t>It means </w:t>
      </w:r>
      <w:r>
        <w:rPr/>
        <w:t>comple- </w:t>
      </w:r>
      <w:r>
        <w:rPr>
          <w:spacing w:val="-2"/>
        </w:rPr>
        <w:t>menting</w:t>
      </w:r>
      <w:r>
        <w:rPr>
          <w:spacing w:val="-13"/>
        </w:rPr>
        <w:t> </w:t>
      </w:r>
      <w:r>
        <w:rPr>
          <w:spacing w:val="-2"/>
        </w:rPr>
        <w:t>the</w:t>
      </w:r>
      <w:r>
        <w:rPr>
          <w:spacing w:val="-13"/>
        </w:rPr>
        <w:t> </w:t>
      </w:r>
      <w:r>
        <w:rPr>
          <w:spacing w:val="-2"/>
        </w:rPr>
        <w:t>sentence</w:t>
      </w:r>
      <w:r>
        <w:rPr>
          <w:spacing w:val="-13"/>
        </w:rPr>
        <w:t> </w:t>
      </w:r>
      <w:r>
        <w:rPr>
          <w:spacing w:val="-2"/>
        </w:rPr>
        <w:t>with</w:t>
      </w:r>
      <w:r>
        <w:rPr>
          <w:spacing w:val="-13"/>
        </w:rPr>
        <w:t> </w:t>
      </w:r>
      <w:r>
        <w:rPr>
          <w:spacing w:val="-2"/>
        </w:rPr>
        <w:t>various</w:t>
      </w:r>
      <w:r>
        <w:rPr>
          <w:spacing w:val="-13"/>
        </w:rPr>
        <w:t> </w:t>
      </w:r>
      <w:r>
        <w:rPr>
          <w:spacing w:val="-2"/>
        </w:rPr>
        <w:t>facts</w:t>
      </w:r>
      <w:r>
        <w:rPr>
          <w:spacing w:val="-13"/>
        </w:rPr>
        <w:t> </w:t>
      </w:r>
      <w:r>
        <w:rPr>
          <w:spacing w:val="-2"/>
        </w:rPr>
        <w:t>and</w:t>
      </w:r>
      <w:r>
        <w:rPr>
          <w:spacing w:val="-13"/>
        </w:rPr>
        <w:t> </w:t>
      </w:r>
      <w:r>
        <w:rPr>
          <w:spacing w:val="-2"/>
        </w:rPr>
        <w:t>events</w:t>
      </w:r>
      <w:r>
        <w:rPr>
          <w:spacing w:val="-12"/>
        </w:rPr>
        <w:t> </w:t>
      </w:r>
      <w:r>
        <w:rPr>
          <w:spacing w:val="-2"/>
        </w:rPr>
        <w:t>by</w:t>
      </w:r>
      <w:r>
        <w:rPr>
          <w:spacing w:val="-13"/>
        </w:rPr>
        <w:t> </w:t>
      </w:r>
      <w:r>
        <w:rPr>
          <w:spacing w:val="-2"/>
        </w:rPr>
        <w:t>following</w:t>
      </w:r>
    </w:p>
    <w:p>
      <w:pPr>
        <w:pStyle w:val="BodyText"/>
        <w:tabs>
          <w:tab w:pos="1916" w:val="left" w:leader="none"/>
        </w:tabs>
        <w:spacing w:line="206" w:lineRule="auto"/>
        <w:ind w:left="1916" w:right="450" w:hanging="1029"/>
      </w:pPr>
      <w:r>
        <w:rPr/>
        <w:drawing>
          <wp:inline distT="0" distB="0" distL="0" distR="0">
            <wp:extent cx="500364" cy="118836"/>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500364" cy="118836"/>
                    </a:xfrm>
                    <a:prstGeom prst="rect">
                      <a:avLst/>
                    </a:prstGeom>
                  </pic:spPr>
                </pic:pic>
              </a:graphicData>
            </a:graphic>
          </wp:inline>
        </w:drawing>
      </w:r>
      <w:r>
        <w:rPr/>
      </w:r>
      <w:r>
        <w:rPr>
          <w:rFonts w:ascii="Times New Roman"/>
          <w:sz w:val="20"/>
        </w:rPr>
        <w:tab/>
      </w:r>
      <w:r>
        <w:rPr/>
        <w:t>a logical and chronological order.</w:t>
      </w:r>
      <w:r>
        <w:rPr>
          <w:spacing w:val="40"/>
        </w:rPr>
        <w:t> </w:t>
      </w:r>
      <w:r>
        <w:rPr/>
        <w:t>It indicates a set of major points or facts representing different diachronic stages, which are strictly linked up together in a sequence.</w:t>
      </w:r>
    </w:p>
    <w:p>
      <w:pPr>
        <w:pStyle w:val="BodyText"/>
        <w:spacing w:before="14"/>
        <w:jc w:val="left"/>
      </w:pPr>
    </w:p>
    <w:p>
      <w:pPr>
        <w:pStyle w:val="BodyText"/>
        <w:spacing w:line="204" w:lineRule="auto"/>
        <w:ind w:left="1916" w:right="450"/>
      </w:pPr>
      <w:r>
        <w:rPr/>
        <w:drawing>
          <wp:anchor distT="0" distB="0" distL="0" distR="0" allowOverlap="1" layoutInCell="1" locked="0" behindDoc="0" simplePos="0" relativeHeight="15736320">
            <wp:simplePos x="0" y="0"/>
            <wp:positionH relativeFrom="page">
              <wp:posOffset>1706192</wp:posOffset>
            </wp:positionH>
            <wp:positionV relativeFrom="paragraph">
              <wp:posOffset>212680</wp:posOffset>
            </wp:positionV>
            <wp:extent cx="450328" cy="300215"/>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5" cstate="print"/>
                    <a:stretch>
                      <a:fillRect/>
                    </a:stretch>
                  </pic:blipFill>
                  <pic:spPr>
                    <a:xfrm>
                      <a:off x="0" y="0"/>
                      <a:ext cx="450328" cy="300215"/>
                    </a:xfrm>
                    <a:prstGeom prst="rect">
                      <a:avLst/>
                    </a:prstGeom>
                  </pic:spPr>
                </pic:pic>
              </a:graphicData>
            </a:graphic>
          </wp:anchor>
        </w:drawing>
      </w:r>
      <w:r>
        <w:rPr>
          <w:b/>
        </w:rPr>
        <w:t>Point out</w:t>
      </w:r>
      <w:r>
        <w:rPr/>
        <w:t>: take a single point</w:t>
      </w:r>
      <w:r>
        <w:rPr>
          <w:spacing w:val="-1"/>
        </w:rPr>
        <w:t> </w:t>
      </w:r>
      <w:r>
        <w:rPr/>
        <w:t>out of a story chain.</w:t>
      </w:r>
      <w:r>
        <w:rPr>
          <w:spacing w:val="37"/>
        </w:rPr>
        <w:t> </w:t>
      </w:r>
      <w:r>
        <w:rPr/>
        <w:t>It means isolating</w:t>
      </w:r>
      <w:r>
        <w:rPr>
          <w:spacing w:val="-11"/>
        </w:rPr>
        <w:t> </w:t>
      </w:r>
      <w:r>
        <w:rPr/>
        <w:t>a</w:t>
      </w:r>
      <w:r>
        <w:rPr>
          <w:spacing w:val="-11"/>
        </w:rPr>
        <w:t> </w:t>
      </w:r>
      <w:r>
        <w:rPr/>
        <w:t>specific</w:t>
      </w:r>
      <w:r>
        <w:rPr>
          <w:spacing w:val="-11"/>
        </w:rPr>
        <w:t> </w:t>
      </w:r>
      <w:r>
        <w:rPr/>
        <w:t>event</w:t>
      </w:r>
      <w:r>
        <w:rPr>
          <w:spacing w:val="-11"/>
        </w:rPr>
        <w:t> </w:t>
      </w:r>
      <w:r>
        <w:rPr/>
        <w:t>or</w:t>
      </w:r>
      <w:r>
        <w:rPr>
          <w:spacing w:val="-11"/>
        </w:rPr>
        <w:t> </w:t>
      </w:r>
      <w:r>
        <w:rPr/>
        <w:t>fact</w:t>
      </w:r>
      <w:r>
        <w:rPr>
          <w:spacing w:val="-10"/>
        </w:rPr>
        <w:t> </w:t>
      </w:r>
      <w:r>
        <w:rPr/>
        <w:t>among</w:t>
      </w:r>
      <w:r>
        <w:rPr>
          <w:spacing w:val="-10"/>
        </w:rPr>
        <w:t> </w:t>
      </w:r>
      <w:r>
        <w:rPr/>
        <w:t>those</w:t>
      </w:r>
      <w:r>
        <w:rPr>
          <w:spacing w:val="-10"/>
        </w:rPr>
        <w:t> </w:t>
      </w:r>
      <w:r>
        <w:rPr/>
        <w:t>reported</w:t>
      </w:r>
      <w:r>
        <w:rPr>
          <w:spacing w:val="-11"/>
        </w:rPr>
        <w:t> </w:t>
      </w:r>
      <w:r>
        <w:rPr/>
        <w:t>within</w:t>
      </w:r>
      <w:r>
        <w:rPr>
          <w:spacing w:val="-10"/>
        </w:rPr>
        <w:t> </w:t>
      </w:r>
      <w:r>
        <w:rPr/>
        <w:t>a sentence, focusing on just that one, and adding more </w:t>
      </w:r>
      <w:r>
        <w:rPr/>
        <w:t>detailed information, by expanding it significantly.</w:t>
      </w:r>
    </w:p>
    <w:p>
      <w:pPr>
        <w:pStyle w:val="BodyText"/>
        <w:spacing w:before="23"/>
        <w:jc w:val="left"/>
      </w:pPr>
    </w:p>
    <w:p>
      <w:pPr>
        <w:pStyle w:val="BodyText"/>
        <w:spacing w:line="204" w:lineRule="auto"/>
        <w:ind w:left="1916" w:right="450"/>
      </w:pPr>
      <w:r>
        <w:rPr/>
        <w:drawing>
          <wp:anchor distT="0" distB="0" distL="0" distR="0" allowOverlap="1" layoutInCell="1" locked="0" behindDoc="0" simplePos="0" relativeHeight="15736832">
            <wp:simplePos x="0" y="0"/>
            <wp:positionH relativeFrom="page">
              <wp:posOffset>1656156</wp:posOffset>
            </wp:positionH>
            <wp:positionV relativeFrom="paragraph">
              <wp:posOffset>165779</wp:posOffset>
            </wp:positionV>
            <wp:extent cx="500371" cy="800592"/>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500371" cy="800592"/>
                    </a:xfrm>
                    <a:prstGeom prst="rect">
                      <a:avLst/>
                    </a:prstGeom>
                  </pic:spPr>
                </pic:pic>
              </a:graphicData>
            </a:graphic>
          </wp:anchor>
        </w:drawing>
      </w:r>
      <w:r>
        <w:rPr>
          <w:b/>
        </w:rPr>
        <w:t>Explain</w:t>
      </w:r>
      <w:r>
        <w:rPr/>
        <w:t>: from</w:t>
      </w:r>
      <w:r>
        <w:rPr>
          <w:spacing w:val="-14"/>
        </w:rPr>
        <w:t> </w:t>
      </w:r>
      <w:r>
        <w:rPr/>
        <w:t>Latin</w:t>
      </w:r>
      <w:r>
        <w:rPr>
          <w:spacing w:val="-13"/>
        </w:rPr>
        <w:t> </w:t>
      </w:r>
      <w:r>
        <w:rPr>
          <w:i/>
        </w:rPr>
        <w:t>explano</w:t>
      </w:r>
      <w:r>
        <w:rPr/>
        <w:t>: unwrap,</w:t>
      </w:r>
      <w:r>
        <w:rPr>
          <w:spacing w:val="-12"/>
        </w:rPr>
        <w:t> </w:t>
      </w:r>
      <w:r>
        <w:rPr/>
        <w:t>open</w:t>
      </w:r>
      <w:r>
        <w:rPr>
          <w:spacing w:val="-13"/>
        </w:rPr>
        <w:t> </w:t>
      </w:r>
      <w:r>
        <w:rPr/>
        <w:t>up. It</w:t>
      </w:r>
      <w:r>
        <w:rPr>
          <w:spacing w:val="-13"/>
        </w:rPr>
        <w:t> </w:t>
      </w:r>
      <w:r>
        <w:rPr/>
        <w:t>means</w:t>
      </w:r>
      <w:r>
        <w:rPr>
          <w:spacing w:val="-13"/>
        </w:rPr>
        <w:t> </w:t>
      </w:r>
      <w:r>
        <w:rPr/>
        <w:t>that </w:t>
      </w:r>
      <w:r>
        <w:rPr>
          <w:spacing w:val="-2"/>
        </w:rPr>
        <w:t>facts</w:t>
      </w:r>
      <w:r>
        <w:rPr>
          <w:spacing w:val="-17"/>
        </w:rPr>
        <w:t> </w:t>
      </w:r>
      <w:r>
        <w:rPr>
          <w:spacing w:val="-2"/>
        </w:rPr>
        <w:t>and</w:t>
      </w:r>
      <w:r>
        <w:rPr>
          <w:spacing w:val="-17"/>
        </w:rPr>
        <w:t> </w:t>
      </w:r>
      <w:r>
        <w:rPr>
          <w:spacing w:val="-2"/>
        </w:rPr>
        <w:t>reasons</w:t>
      </w:r>
      <w:r>
        <w:rPr>
          <w:spacing w:val="-17"/>
        </w:rPr>
        <w:t> </w:t>
      </w:r>
      <w:r>
        <w:rPr>
          <w:spacing w:val="-2"/>
        </w:rPr>
        <w:t>are</w:t>
      </w:r>
      <w:r>
        <w:rPr>
          <w:spacing w:val="-16"/>
        </w:rPr>
        <w:t> </w:t>
      </w:r>
      <w:r>
        <w:rPr>
          <w:spacing w:val="-2"/>
        </w:rPr>
        <w:t>given</w:t>
      </w:r>
      <w:r>
        <w:rPr>
          <w:spacing w:val="-17"/>
        </w:rPr>
        <w:t> </w:t>
      </w:r>
      <w:r>
        <w:rPr>
          <w:spacing w:val="-2"/>
        </w:rPr>
        <w:t>to</w:t>
      </w:r>
      <w:r>
        <w:rPr>
          <w:spacing w:val="-16"/>
        </w:rPr>
        <w:t> </w:t>
      </w:r>
      <w:r>
        <w:rPr>
          <w:spacing w:val="-2"/>
        </w:rPr>
        <w:t>support</w:t>
      </w:r>
      <w:r>
        <w:rPr>
          <w:spacing w:val="-17"/>
        </w:rPr>
        <w:t> </w:t>
      </w:r>
      <w:r>
        <w:rPr>
          <w:spacing w:val="-2"/>
        </w:rPr>
        <w:t>interpretation</w:t>
      </w:r>
      <w:r>
        <w:rPr>
          <w:spacing w:val="-17"/>
        </w:rPr>
        <w:t> </w:t>
      </w:r>
      <w:r>
        <w:rPr>
          <w:spacing w:val="-2"/>
        </w:rPr>
        <w:t>of</w:t>
      </w:r>
      <w:r>
        <w:rPr>
          <w:spacing w:val="-16"/>
        </w:rPr>
        <w:t> </w:t>
      </w:r>
      <w:r>
        <w:rPr>
          <w:spacing w:val="-2"/>
        </w:rPr>
        <w:t>a</w:t>
      </w:r>
      <w:r>
        <w:rPr>
          <w:spacing w:val="-17"/>
        </w:rPr>
        <w:t> </w:t>
      </w:r>
      <w:r>
        <w:rPr>
          <w:spacing w:val="-2"/>
        </w:rPr>
        <w:t>certain </w:t>
      </w:r>
      <w:r>
        <w:rPr/>
        <w:t>event, within a certain sentence.</w:t>
      </w:r>
      <w:r>
        <w:rPr>
          <w:spacing w:val="40"/>
        </w:rPr>
        <w:t> </w:t>
      </w:r>
      <w:r>
        <w:rPr/>
        <w:t>We may start by indicating the</w:t>
      </w:r>
      <w:r>
        <w:rPr>
          <w:spacing w:val="-20"/>
        </w:rPr>
        <w:t> </w:t>
      </w:r>
      <w:r>
        <w:rPr/>
        <w:t>originating</w:t>
      </w:r>
      <w:r>
        <w:rPr>
          <w:spacing w:val="-20"/>
        </w:rPr>
        <w:t> </w:t>
      </w:r>
      <w:r>
        <w:rPr/>
        <w:t>cause</w:t>
      </w:r>
      <w:r>
        <w:rPr>
          <w:spacing w:val="-19"/>
        </w:rPr>
        <w:t> </w:t>
      </w:r>
      <w:r>
        <w:rPr/>
        <w:t>and</w:t>
      </w:r>
      <w:r>
        <w:rPr>
          <w:spacing w:val="-20"/>
        </w:rPr>
        <w:t> </w:t>
      </w:r>
      <w:r>
        <w:rPr/>
        <w:t>proceed</w:t>
      </w:r>
      <w:r>
        <w:rPr>
          <w:spacing w:val="-19"/>
        </w:rPr>
        <w:t> </w:t>
      </w:r>
      <w:r>
        <w:rPr/>
        <w:t>toward</w:t>
      </w:r>
      <w:r>
        <w:rPr>
          <w:spacing w:val="-20"/>
        </w:rPr>
        <w:t> </w:t>
      </w:r>
      <w:r>
        <w:rPr/>
        <w:t>showing</w:t>
      </w:r>
      <w:r>
        <w:rPr>
          <w:spacing w:val="-19"/>
        </w:rPr>
        <w:t> </w:t>
      </w:r>
      <w:r>
        <w:rPr/>
        <w:t>the</w:t>
      </w:r>
      <w:r>
        <w:rPr>
          <w:spacing w:val="-20"/>
        </w:rPr>
        <w:t> </w:t>
      </w:r>
      <w:r>
        <w:rPr/>
        <w:t>effects</w:t>
      </w:r>
      <w:r>
        <w:rPr>
          <w:spacing w:val="-20"/>
        </w:rPr>
        <w:t> </w:t>
      </w:r>
      <w:r>
        <w:rPr/>
        <w:t>or start with effects and go back to the cause, according to what is found to be more significant.</w:t>
      </w:r>
    </w:p>
    <w:p>
      <w:pPr>
        <w:spacing w:after="0" w:line="204" w:lineRule="auto"/>
        <w:sectPr>
          <w:pgSz w:w="12240" w:h="15840"/>
          <w:pgMar w:header="891" w:footer="961" w:top="1080" w:bottom="1160" w:left="1720" w:right="1720"/>
        </w:sectPr>
      </w:pPr>
    </w:p>
    <w:p>
      <w:pPr>
        <w:pStyle w:val="BodyText"/>
        <w:spacing w:line="204" w:lineRule="auto" w:before="282"/>
        <w:ind w:left="1916" w:right="450"/>
      </w:pPr>
      <w:r>
        <w:rPr/>
        <w:drawing>
          <wp:anchor distT="0" distB="0" distL="0" distR="0" allowOverlap="1" layoutInCell="1" locked="0" behindDoc="0" simplePos="0" relativeHeight="15737344">
            <wp:simplePos x="0" y="0"/>
            <wp:positionH relativeFrom="page">
              <wp:posOffset>1689514</wp:posOffset>
            </wp:positionH>
            <wp:positionV relativeFrom="paragraph">
              <wp:posOffset>600295</wp:posOffset>
            </wp:positionV>
            <wp:extent cx="433662" cy="366944"/>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7" cstate="print"/>
                    <a:stretch>
                      <a:fillRect/>
                    </a:stretch>
                  </pic:blipFill>
                  <pic:spPr>
                    <a:xfrm>
                      <a:off x="0" y="0"/>
                      <a:ext cx="433662" cy="366944"/>
                    </a:xfrm>
                    <a:prstGeom prst="rect">
                      <a:avLst/>
                    </a:prstGeom>
                  </pic:spPr>
                </pic:pic>
              </a:graphicData>
            </a:graphic>
          </wp:anchor>
        </w:drawing>
      </w:r>
      <w:r>
        <w:rPr>
          <w:b/>
        </w:rPr>
        <w:t>Regress</w:t>
      </w:r>
      <w:r>
        <w:rPr/>
        <w:t>: from Latin </w:t>
      </w:r>
      <w:r>
        <w:rPr>
          <w:i/>
        </w:rPr>
        <w:t>regredior</w:t>
      </w:r>
      <w:r>
        <w:rPr/>
        <w:t>: go back.</w:t>
      </w:r>
      <w:r>
        <w:rPr>
          <w:spacing w:val="40"/>
        </w:rPr>
        <w:t> </w:t>
      </w:r>
      <w:r>
        <w:rPr/>
        <w:t>It means that more information about a certain topic, presented within the </w:t>
      </w:r>
      <w:r>
        <w:rPr/>
        <w:t>sen- tence, is absolutely needed to gain a deeper understanding.</w:t>
      </w:r>
      <w:r>
        <w:rPr>
          <w:spacing w:val="40"/>
        </w:rPr>
        <w:t> </w:t>
      </w:r>
      <w:r>
        <w:rPr/>
        <w:t>It represents</w:t>
      </w:r>
      <w:r>
        <w:rPr>
          <w:spacing w:val="-4"/>
        </w:rPr>
        <w:t> </w:t>
      </w:r>
      <w:r>
        <w:rPr/>
        <w:t>a</w:t>
      </w:r>
      <w:r>
        <w:rPr>
          <w:spacing w:val="-4"/>
        </w:rPr>
        <w:t> </w:t>
      </w:r>
      <w:r>
        <w:rPr/>
        <w:t>specific</w:t>
      </w:r>
      <w:r>
        <w:rPr>
          <w:spacing w:val="-4"/>
        </w:rPr>
        <w:t> </w:t>
      </w:r>
      <w:r>
        <w:rPr/>
        <w:t>topic</w:t>
      </w:r>
      <w:r>
        <w:rPr>
          <w:spacing w:val="-4"/>
        </w:rPr>
        <w:t> </w:t>
      </w:r>
      <w:r>
        <w:rPr/>
        <w:t>focusing</w:t>
      </w:r>
      <w:r>
        <w:rPr>
          <w:spacing w:val="-4"/>
        </w:rPr>
        <w:t> </w:t>
      </w:r>
      <w:r>
        <w:rPr/>
        <w:t>process</w:t>
      </w:r>
      <w:r>
        <w:rPr>
          <w:spacing w:val="-4"/>
        </w:rPr>
        <w:t> </w:t>
      </w:r>
      <w:r>
        <w:rPr/>
        <w:t>and</w:t>
      </w:r>
      <w:r>
        <w:rPr>
          <w:spacing w:val="-4"/>
        </w:rPr>
        <w:t> </w:t>
      </w:r>
      <w:r>
        <w:rPr/>
        <w:t>an</w:t>
      </w:r>
      <w:r>
        <w:rPr>
          <w:spacing w:val="-4"/>
        </w:rPr>
        <w:t> </w:t>
      </w:r>
      <w:r>
        <w:rPr/>
        <w:t>in</w:t>
      </w:r>
      <w:r>
        <w:rPr>
          <w:spacing w:val="-4"/>
        </w:rPr>
        <w:t> </w:t>
      </w:r>
      <w:r>
        <w:rPr/>
        <w:t>depth</w:t>
      </w:r>
      <w:r>
        <w:rPr>
          <w:spacing w:val="-4"/>
        </w:rPr>
        <w:t> </w:t>
      </w:r>
      <w:r>
        <w:rPr/>
        <w:t>in- formation expansion, which is activated only for that precise topic</w:t>
      </w:r>
      <w:r>
        <w:rPr>
          <w:spacing w:val="-7"/>
        </w:rPr>
        <w:t> </w:t>
      </w:r>
      <w:r>
        <w:rPr/>
        <w:t>. The</w:t>
      </w:r>
      <w:r>
        <w:rPr>
          <w:spacing w:val="-7"/>
        </w:rPr>
        <w:t> </w:t>
      </w:r>
      <w:r>
        <w:rPr/>
        <w:t>reader</w:t>
      </w:r>
      <w:r>
        <w:rPr>
          <w:spacing w:val="-7"/>
        </w:rPr>
        <w:t> </w:t>
      </w:r>
      <w:r>
        <w:rPr/>
        <w:t>may</w:t>
      </w:r>
      <w:r>
        <w:rPr>
          <w:spacing w:val="-7"/>
        </w:rPr>
        <w:t> </w:t>
      </w:r>
      <w:r>
        <w:rPr/>
        <w:t>want</w:t>
      </w:r>
      <w:r>
        <w:rPr>
          <w:spacing w:val="-7"/>
        </w:rPr>
        <w:t> </w:t>
      </w:r>
      <w:r>
        <w:rPr/>
        <w:t>to</w:t>
      </w:r>
      <w:r>
        <w:rPr>
          <w:spacing w:val="-7"/>
        </w:rPr>
        <w:t> </w:t>
      </w:r>
      <w:r>
        <w:rPr/>
        <w:t>consider</w:t>
      </w:r>
      <w:r>
        <w:rPr>
          <w:spacing w:val="-7"/>
        </w:rPr>
        <w:t> </w:t>
      </w:r>
      <w:r>
        <w:rPr/>
        <w:t>if</w:t>
      </w:r>
      <w:r>
        <w:rPr>
          <w:spacing w:val="-7"/>
        </w:rPr>
        <w:t> </w:t>
      </w:r>
      <w:r>
        <w:rPr/>
        <w:t>further</w:t>
      </w:r>
      <w:r>
        <w:rPr>
          <w:spacing w:val="-7"/>
        </w:rPr>
        <w:t> </w:t>
      </w:r>
      <w:r>
        <w:rPr/>
        <w:t>information is needed and ask for availability of further resources.</w:t>
      </w:r>
    </w:p>
    <w:p>
      <w:pPr>
        <w:pStyle w:val="BodyText"/>
        <w:spacing w:before="29"/>
        <w:jc w:val="left"/>
      </w:pPr>
    </w:p>
    <w:p>
      <w:pPr>
        <w:pStyle w:val="BodyText"/>
        <w:spacing w:line="204" w:lineRule="auto"/>
        <w:ind w:left="1916" w:right="450" w:hanging="1"/>
      </w:pPr>
      <w:r>
        <w:rPr/>
        <w:drawing>
          <wp:anchor distT="0" distB="0" distL="0" distR="0" allowOverlap="1" layoutInCell="1" locked="0" behindDoc="0" simplePos="0" relativeHeight="15737856">
            <wp:simplePos x="0" y="0"/>
            <wp:positionH relativeFrom="page">
              <wp:posOffset>1694297</wp:posOffset>
            </wp:positionH>
            <wp:positionV relativeFrom="paragraph">
              <wp:posOffset>571687</wp:posOffset>
            </wp:positionV>
            <wp:extent cx="460750" cy="249201"/>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460750" cy="249201"/>
                    </a:xfrm>
                    <a:prstGeom prst="rect">
                      <a:avLst/>
                    </a:prstGeom>
                  </pic:spPr>
                </pic:pic>
              </a:graphicData>
            </a:graphic>
          </wp:anchor>
        </w:drawing>
      </w:r>
      <w:r>
        <w:rPr>
          <w:b/>
        </w:rPr>
        <w:t>Inform</w:t>
      </w:r>
      <w:r>
        <w:rPr/>
        <w:t>: from Latin </w:t>
      </w:r>
      <w:r>
        <w:rPr>
          <w:i/>
        </w:rPr>
        <w:t>informo</w:t>
      </w:r>
      <w:r>
        <w:rPr/>
        <w:t>: put into shape, shape up.</w:t>
      </w:r>
      <w:r>
        <w:rPr>
          <w:spacing w:val="40"/>
        </w:rPr>
        <w:t> </w:t>
      </w:r>
      <w:r>
        <w:rPr/>
        <w:t>It means</w:t>
      </w:r>
      <w:r>
        <w:rPr>
          <w:spacing w:val="-20"/>
        </w:rPr>
        <w:t> </w:t>
      </w:r>
      <w:r>
        <w:rPr/>
        <w:t>that</w:t>
      </w:r>
      <w:r>
        <w:rPr>
          <w:spacing w:val="-20"/>
        </w:rPr>
        <w:t> </w:t>
      </w:r>
      <w:r>
        <w:rPr/>
        <w:t>any</w:t>
      </w:r>
      <w:r>
        <w:rPr>
          <w:spacing w:val="-19"/>
        </w:rPr>
        <w:t> </w:t>
      </w:r>
      <w:r>
        <w:rPr/>
        <w:t>sentence</w:t>
      </w:r>
      <w:r>
        <w:rPr>
          <w:spacing w:val="-20"/>
        </w:rPr>
        <w:t> </w:t>
      </w:r>
      <w:r>
        <w:rPr/>
        <w:t>is</w:t>
      </w:r>
      <w:r>
        <w:rPr>
          <w:spacing w:val="-19"/>
        </w:rPr>
        <w:t> </w:t>
      </w:r>
      <w:r>
        <w:rPr/>
        <w:t>the</w:t>
      </w:r>
      <w:r>
        <w:rPr>
          <w:spacing w:val="-20"/>
        </w:rPr>
        <w:t> </w:t>
      </w:r>
      <w:r>
        <w:rPr/>
        <w:t>result</w:t>
      </w:r>
      <w:r>
        <w:rPr>
          <w:spacing w:val="-19"/>
        </w:rPr>
        <w:t> </w:t>
      </w:r>
      <w:r>
        <w:rPr/>
        <w:t>of</w:t>
      </w:r>
      <w:r>
        <w:rPr>
          <w:spacing w:val="-20"/>
        </w:rPr>
        <w:t> </w:t>
      </w:r>
      <w:r>
        <w:rPr/>
        <w:t>some</w:t>
      </w:r>
      <w:r>
        <w:rPr>
          <w:spacing w:val="-20"/>
        </w:rPr>
        <w:t> </w:t>
      </w:r>
      <w:r>
        <w:rPr/>
        <w:t>information</w:t>
      </w:r>
      <w:r>
        <w:rPr>
          <w:spacing w:val="-19"/>
        </w:rPr>
        <w:t> </w:t>
      </w:r>
      <w:r>
        <w:rPr/>
        <w:t>pack- </w:t>
      </w:r>
      <w:r>
        <w:rPr>
          <w:spacing w:val="-2"/>
        </w:rPr>
        <w:t>aging</w:t>
      </w:r>
      <w:r>
        <w:rPr>
          <w:spacing w:val="-14"/>
        </w:rPr>
        <w:t> </w:t>
      </w:r>
      <w:r>
        <w:rPr>
          <w:spacing w:val="-2"/>
        </w:rPr>
        <w:t>and</w:t>
      </w:r>
      <w:r>
        <w:rPr>
          <w:spacing w:val="-14"/>
        </w:rPr>
        <w:t> </w:t>
      </w:r>
      <w:r>
        <w:rPr>
          <w:spacing w:val="-2"/>
        </w:rPr>
        <w:t>that</w:t>
      </w:r>
      <w:r>
        <w:rPr>
          <w:spacing w:val="-14"/>
        </w:rPr>
        <w:t> </w:t>
      </w:r>
      <w:r>
        <w:rPr>
          <w:spacing w:val="-2"/>
        </w:rPr>
        <w:t>the</w:t>
      </w:r>
      <w:r>
        <w:rPr>
          <w:spacing w:val="-14"/>
        </w:rPr>
        <w:t> </w:t>
      </w:r>
      <w:r>
        <w:rPr>
          <w:spacing w:val="-2"/>
        </w:rPr>
        <w:t>specific</w:t>
      </w:r>
      <w:r>
        <w:rPr>
          <w:spacing w:val="-14"/>
        </w:rPr>
        <w:t> </w:t>
      </w:r>
      <w:r>
        <w:rPr>
          <w:spacing w:val="-2"/>
        </w:rPr>
        <w:t>sentence</w:t>
      </w:r>
      <w:r>
        <w:rPr>
          <w:spacing w:val="-14"/>
        </w:rPr>
        <w:t> </w:t>
      </w:r>
      <w:r>
        <w:rPr>
          <w:spacing w:val="-2"/>
        </w:rPr>
        <w:t>indicated</w:t>
      </w:r>
      <w:r>
        <w:rPr>
          <w:spacing w:val="-14"/>
        </w:rPr>
        <w:t> </w:t>
      </w:r>
      <w:r>
        <w:rPr>
          <w:spacing w:val="-2"/>
        </w:rPr>
        <w:t>is</w:t>
      </w:r>
      <w:r>
        <w:rPr>
          <w:spacing w:val="-14"/>
        </w:rPr>
        <w:t> </w:t>
      </w:r>
      <w:r>
        <w:rPr>
          <w:spacing w:val="-2"/>
        </w:rPr>
        <w:t>packaged</w:t>
      </w:r>
      <w:r>
        <w:rPr>
          <w:spacing w:val="-14"/>
        </w:rPr>
        <w:t> </w:t>
      </w:r>
      <w:r>
        <w:rPr>
          <w:spacing w:val="-2"/>
        </w:rPr>
        <w:t>in</w:t>
      </w:r>
      <w:r>
        <w:rPr>
          <w:spacing w:val="-14"/>
        </w:rPr>
        <w:t> </w:t>
      </w:r>
      <w:r>
        <w:rPr>
          <w:spacing w:val="-2"/>
        </w:rPr>
        <w:t>the </w:t>
      </w:r>
      <w:r>
        <w:rPr/>
        <w:t>most unconstrained way; it may therefore be subject to many and</w:t>
      </w:r>
      <w:r>
        <w:rPr>
          <w:spacing w:val="-14"/>
        </w:rPr>
        <w:t> </w:t>
      </w:r>
      <w:r>
        <w:rPr/>
        <w:t>various</w:t>
      </w:r>
      <w:r>
        <w:rPr>
          <w:spacing w:val="-14"/>
        </w:rPr>
        <w:t> </w:t>
      </w:r>
      <w:r>
        <w:rPr/>
        <w:t>kinds</w:t>
      </w:r>
      <w:r>
        <w:rPr>
          <w:spacing w:val="-13"/>
        </w:rPr>
        <w:t> </w:t>
      </w:r>
      <w:r>
        <w:rPr/>
        <w:t>of</w:t>
      </w:r>
      <w:r>
        <w:rPr>
          <w:spacing w:val="-14"/>
        </w:rPr>
        <w:t> </w:t>
      </w:r>
      <w:r>
        <w:rPr/>
        <w:t>repackaging. It</w:t>
      </w:r>
      <w:r>
        <w:rPr>
          <w:spacing w:val="-13"/>
        </w:rPr>
        <w:t> </w:t>
      </w:r>
      <w:r>
        <w:rPr/>
        <w:t>leads</w:t>
      </w:r>
      <w:r>
        <w:rPr>
          <w:spacing w:val="-13"/>
        </w:rPr>
        <w:t> </w:t>
      </w:r>
      <w:r>
        <w:rPr/>
        <w:t>toward</w:t>
      </w:r>
      <w:r>
        <w:rPr>
          <w:spacing w:val="-14"/>
        </w:rPr>
        <w:t> </w:t>
      </w:r>
      <w:r>
        <w:rPr/>
        <w:t>two</w:t>
      </w:r>
      <w:r>
        <w:rPr>
          <w:spacing w:val="-14"/>
        </w:rPr>
        <w:t> </w:t>
      </w:r>
      <w:r>
        <w:rPr/>
        <w:t>different kinds of further specification, which are respectively conveyed by the “inform synthetically and the “inform analytically” in- </w:t>
      </w:r>
      <w:r>
        <w:rPr>
          <w:spacing w:val="-2"/>
        </w:rPr>
        <w:t>dication.</w:t>
      </w:r>
    </w:p>
    <w:p>
      <w:pPr>
        <w:pStyle w:val="BodyText"/>
        <w:spacing w:line="204" w:lineRule="auto" w:before="322"/>
        <w:ind w:left="1916" w:right="450"/>
      </w:pPr>
      <w:r>
        <w:rPr/>
        <w:drawing>
          <wp:anchor distT="0" distB="0" distL="0" distR="0" allowOverlap="1" layoutInCell="1" locked="0" behindDoc="0" simplePos="0" relativeHeight="15738368">
            <wp:simplePos x="0" y="0"/>
            <wp:positionH relativeFrom="page">
              <wp:posOffset>1656156</wp:posOffset>
            </wp:positionH>
            <wp:positionV relativeFrom="paragraph">
              <wp:posOffset>350707</wp:posOffset>
            </wp:positionV>
            <wp:extent cx="500372" cy="420312"/>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9" cstate="print"/>
                    <a:stretch>
                      <a:fillRect/>
                    </a:stretch>
                  </pic:blipFill>
                  <pic:spPr>
                    <a:xfrm>
                      <a:off x="0" y="0"/>
                      <a:ext cx="500372" cy="420312"/>
                    </a:xfrm>
                    <a:prstGeom prst="rect">
                      <a:avLst/>
                    </a:prstGeom>
                  </pic:spPr>
                </pic:pic>
              </a:graphicData>
            </a:graphic>
          </wp:anchor>
        </w:drawing>
      </w:r>
      <w:r>
        <w:rPr/>
        <w:t>“</w:t>
      </w:r>
      <w:r>
        <w:rPr>
          <w:b/>
        </w:rPr>
        <w:t>inform synthetically</w:t>
      </w:r>
      <w:r>
        <w:rPr/>
        <w:t>” means departing from a larger </w:t>
      </w:r>
      <w:r>
        <w:rPr/>
        <w:t>sen- tence</w:t>
      </w:r>
      <w:r>
        <w:rPr>
          <w:spacing w:val="-20"/>
        </w:rPr>
        <w:t> </w:t>
      </w:r>
      <w:r>
        <w:rPr/>
        <w:t>and</w:t>
      </w:r>
      <w:r>
        <w:rPr>
          <w:spacing w:val="-20"/>
        </w:rPr>
        <w:t> </w:t>
      </w:r>
      <w:r>
        <w:rPr/>
        <w:t>proceed</w:t>
      </w:r>
      <w:r>
        <w:rPr>
          <w:spacing w:val="-19"/>
        </w:rPr>
        <w:t> </w:t>
      </w:r>
      <w:r>
        <w:rPr/>
        <w:t>toward</w:t>
      </w:r>
      <w:r>
        <w:rPr>
          <w:spacing w:val="-20"/>
        </w:rPr>
        <w:t> </w:t>
      </w:r>
      <w:r>
        <w:rPr/>
        <w:t>a</w:t>
      </w:r>
      <w:r>
        <w:rPr>
          <w:spacing w:val="-19"/>
        </w:rPr>
        <w:t> </w:t>
      </w:r>
      <w:r>
        <w:rPr/>
        <w:t>summary</w:t>
      </w:r>
      <w:r>
        <w:rPr>
          <w:spacing w:val="-20"/>
        </w:rPr>
        <w:t> </w:t>
      </w:r>
      <w:r>
        <w:rPr/>
        <w:t>related</w:t>
      </w:r>
      <w:r>
        <w:rPr>
          <w:spacing w:val="-19"/>
        </w:rPr>
        <w:t> </w:t>
      </w:r>
      <w:r>
        <w:rPr/>
        <w:t>to</w:t>
      </w:r>
      <w:r>
        <w:rPr>
          <w:spacing w:val="-20"/>
        </w:rPr>
        <w:t> </w:t>
      </w:r>
      <w:r>
        <w:rPr/>
        <w:t>a</w:t>
      </w:r>
      <w:r>
        <w:rPr>
          <w:spacing w:val="-20"/>
        </w:rPr>
        <w:t> </w:t>
      </w:r>
      <w:r>
        <w:rPr/>
        <w:t>specific</w:t>
      </w:r>
      <w:r>
        <w:rPr>
          <w:spacing w:val="-19"/>
        </w:rPr>
        <w:t> </w:t>
      </w:r>
      <w:r>
        <w:rPr/>
        <w:t>topic, </w:t>
      </w:r>
      <w:r>
        <w:rPr>
          <w:spacing w:val="-2"/>
        </w:rPr>
        <w:t>identified</w:t>
      </w:r>
      <w:r>
        <w:rPr>
          <w:spacing w:val="-18"/>
        </w:rPr>
        <w:t> </w:t>
      </w:r>
      <w:r>
        <w:rPr>
          <w:spacing w:val="-2"/>
        </w:rPr>
        <w:t>as</w:t>
      </w:r>
      <w:r>
        <w:rPr>
          <w:spacing w:val="-18"/>
        </w:rPr>
        <w:t> </w:t>
      </w:r>
      <w:r>
        <w:rPr>
          <w:spacing w:val="-2"/>
        </w:rPr>
        <w:t>being</w:t>
      </w:r>
      <w:r>
        <w:rPr>
          <w:spacing w:val="-17"/>
        </w:rPr>
        <w:t> </w:t>
      </w:r>
      <w:r>
        <w:rPr>
          <w:spacing w:val="-2"/>
        </w:rPr>
        <w:t>the</w:t>
      </w:r>
      <w:r>
        <w:rPr>
          <w:spacing w:val="-18"/>
        </w:rPr>
        <w:t> </w:t>
      </w:r>
      <w:r>
        <w:rPr>
          <w:spacing w:val="-2"/>
        </w:rPr>
        <w:t>most</w:t>
      </w:r>
      <w:r>
        <w:rPr>
          <w:spacing w:val="-17"/>
        </w:rPr>
        <w:t> </w:t>
      </w:r>
      <w:r>
        <w:rPr>
          <w:spacing w:val="-2"/>
        </w:rPr>
        <w:t>relevant</w:t>
      </w:r>
      <w:r>
        <w:rPr>
          <w:spacing w:val="-18"/>
        </w:rPr>
        <w:t> </w:t>
      </w:r>
      <w:r>
        <w:rPr>
          <w:spacing w:val="-2"/>
        </w:rPr>
        <w:t>one</w:t>
      </w:r>
      <w:r>
        <w:rPr>
          <w:spacing w:val="-17"/>
        </w:rPr>
        <w:t> </w:t>
      </w:r>
      <w:r>
        <w:rPr>
          <w:spacing w:val="-2"/>
        </w:rPr>
        <w:t>emerging</w:t>
      </w:r>
      <w:r>
        <w:rPr>
          <w:spacing w:val="-18"/>
        </w:rPr>
        <w:t> </w:t>
      </w:r>
      <w:r>
        <w:rPr>
          <w:spacing w:val="-2"/>
        </w:rPr>
        <w:t>from</w:t>
      </w:r>
      <w:r>
        <w:rPr>
          <w:spacing w:val="-18"/>
        </w:rPr>
        <w:t> </w:t>
      </w:r>
      <w:r>
        <w:rPr>
          <w:spacing w:val="-2"/>
        </w:rPr>
        <w:t>the</w:t>
      </w:r>
      <w:r>
        <w:rPr>
          <w:spacing w:val="-17"/>
        </w:rPr>
        <w:t> </w:t>
      </w:r>
      <w:r>
        <w:rPr>
          <w:spacing w:val="-2"/>
        </w:rPr>
        <w:t>orig- </w:t>
      </w:r>
      <w:r>
        <w:rPr/>
        <w:t>inating sentence.</w:t>
      </w:r>
    </w:p>
    <w:p>
      <w:pPr>
        <w:pStyle w:val="BodyText"/>
        <w:spacing w:before="23"/>
        <w:jc w:val="left"/>
      </w:pPr>
    </w:p>
    <w:p>
      <w:pPr>
        <w:pStyle w:val="BodyText"/>
        <w:spacing w:line="204" w:lineRule="auto"/>
        <w:ind w:left="1916" w:right="450"/>
      </w:pPr>
      <w:r>
        <w:rPr/>
        <w:drawing>
          <wp:anchor distT="0" distB="0" distL="0" distR="0" allowOverlap="1" layoutInCell="1" locked="0" behindDoc="0" simplePos="0" relativeHeight="15738880">
            <wp:simplePos x="0" y="0"/>
            <wp:positionH relativeFrom="page">
              <wp:posOffset>1656156</wp:posOffset>
            </wp:positionH>
            <wp:positionV relativeFrom="paragraph">
              <wp:posOffset>151210</wp:posOffset>
            </wp:positionV>
            <wp:extent cx="480352" cy="415309"/>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20" cstate="print"/>
                    <a:stretch>
                      <a:fillRect/>
                    </a:stretch>
                  </pic:blipFill>
                  <pic:spPr>
                    <a:xfrm>
                      <a:off x="0" y="0"/>
                      <a:ext cx="480352" cy="415309"/>
                    </a:xfrm>
                    <a:prstGeom prst="rect">
                      <a:avLst/>
                    </a:prstGeom>
                  </pic:spPr>
                </pic:pic>
              </a:graphicData>
            </a:graphic>
          </wp:anchor>
        </w:drawing>
      </w:r>
      <w:r>
        <w:rPr/>
        <w:t>“</w:t>
      </w:r>
      <w:r>
        <w:rPr>
          <w:b/>
        </w:rPr>
        <w:t>inform</w:t>
      </w:r>
      <w:r>
        <w:rPr>
          <w:b/>
          <w:spacing w:val="-23"/>
        </w:rPr>
        <w:t> </w:t>
      </w:r>
      <w:r>
        <w:rPr>
          <w:b/>
        </w:rPr>
        <w:t>analytically</w:t>
      </w:r>
      <w:r>
        <w:rPr/>
        <w:t>”</w:t>
      </w:r>
      <w:r>
        <w:rPr>
          <w:spacing w:val="-20"/>
        </w:rPr>
        <w:t> </w:t>
      </w:r>
      <w:r>
        <w:rPr/>
        <w:t>means</w:t>
      </w:r>
      <w:r>
        <w:rPr>
          <w:spacing w:val="-19"/>
        </w:rPr>
        <w:t> </w:t>
      </w:r>
      <w:r>
        <w:rPr/>
        <w:t>departing</w:t>
      </w:r>
      <w:r>
        <w:rPr>
          <w:spacing w:val="-20"/>
        </w:rPr>
        <w:t> </w:t>
      </w:r>
      <w:r>
        <w:rPr/>
        <w:t>from</w:t>
      </w:r>
      <w:r>
        <w:rPr>
          <w:spacing w:val="-19"/>
        </w:rPr>
        <w:t> </w:t>
      </w:r>
      <w:r>
        <w:rPr/>
        <w:t>a</w:t>
      </w:r>
      <w:r>
        <w:rPr>
          <w:spacing w:val="-20"/>
        </w:rPr>
        <w:t> </w:t>
      </w:r>
      <w:r>
        <w:rPr/>
        <w:t>given</w:t>
      </w:r>
      <w:r>
        <w:rPr>
          <w:spacing w:val="-19"/>
        </w:rPr>
        <w:t> </w:t>
      </w:r>
      <w:r>
        <w:rPr/>
        <w:t>sentence as</w:t>
      </w:r>
      <w:r>
        <w:rPr>
          <w:spacing w:val="-17"/>
        </w:rPr>
        <w:t> </w:t>
      </w:r>
      <w:r>
        <w:rPr/>
        <w:t>to</w:t>
      </w:r>
      <w:r>
        <w:rPr>
          <w:spacing w:val="-17"/>
        </w:rPr>
        <w:t> </w:t>
      </w:r>
      <w:r>
        <w:rPr/>
        <w:t>expand</w:t>
      </w:r>
      <w:r>
        <w:rPr>
          <w:spacing w:val="-17"/>
        </w:rPr>
        <w:t> </w:t>
      </w:r>
      <w:r>
        <w:rPr/>
        <w:t>or</w:t>
      </w:r>
      <w:r>
        <w:rPr>
          <w:spacing w:val="-17"/>
        </w:rPr>
        <w:t> </w:t>
      </w:r>
      <w:r>
        <w:rPr/>
        <w:t>add</w:t>
      </w:r>
      <w:r>
        <w:rPr>
          <w:spacing w:val="-17"/>
        </w:rPr>
        <w:t> </w:t>
      </w:r>
      <w:r>
        <w:rPr/>
        <w:t>more</w:t>
      </w:r>
      <w:r>
        <w:rPr>
          <w:spacing w:val="-17"/>
        </w:rPr>
        <w:t> </w:t>
      </w:r>
      <w:r>
        <w:rPr/>
        <w:t>information,</w:t>
      </w:r>
      <w:r>
        <w:rPr>
          <w:spacing w:val="-15"/>
        </w:rPr>
        <w:t> </w:t>
      </w:r>
      <w:r>
        <w:rPr/>
        <w:t>which</w:t>
      </w:r>
      <w:r>
        <w:rPr>
          <w:spacing w:val="-17"/>
        </w:rPr>
        <w:t> </w:t>
      </w:r>
      <w:r>
        <w:rPr/>
        <w:t>needs</w:t>
      </w:r>
      <w:r>
        <w:rPr>
          <w:spacing w:val="-17"/>
        </w:rPr>
        <w:t> </w:t>
      </w:r>
      <w:r>
        <w:rPr/>
        <w:t>to</w:t>
      </w:r>
      <w:r>
        <w:rPr>
          <w:spacing w:val="-17"/>
        </w:rPr>
        <w:t> </w:t>
      </w:r>
      <w:r>
        <w:rPr/>
        <w:t>be</w:t>
      </w:r>
      <w:r>
        <w:rPr>
          <w:spacing w:val="-17"/>
        </w:rPr>
        <w:t> </w:t>
      </w:r>
      <w:r>
        <w:rPr/>
        <w:t>previ- </w:t>
      </w:r>
      <w:r>
        <w:rPr>
          <w:spacing w:val="-4"/>
        </w:rPr>
        <w:t>ously</w:t>
      </w:r>
      <w:r>
        <w:rPr>
          <w:spacing w:val="-15"/>
        </w:rPr>
        <w:t> </w:t>
      </w:r>
      <w:r>
        <w:rPr>
          <w:spacing w:val="-4"/>
        </w:rPr>
        <w:t>converted</w:t>
      </w:r>
      <w:r>
        <w:rPr>
          <w:spacing w:val="-15"/>
        </w:rPr>
        <w:t> </w:t>
      </w:r>
      <w:r>
        <w:rPr>
          <w:spacing w:val="-4"/>
        </w:rPr>
        <w:t>into</w:t>
      </w:r>
      <w:r>
        <w:rPr>
          <w:spacing w:val="-15"/>
        </w:rPr>
        <w:t> </w:t>
      </w:r>
      <w:r>
        <w:rPr>
          <w:spacing w:val="-4"/>
        </w:rPr>
        <w:t>the</w:t>
      </w:r>
      <w:r>
        <w:rPr>
          <w:spacing w:val="-15"/>
        </w:rPr>
        <w:t> </w:t>
      </w:r>
      <w:r>
        <w:rPr>
          <w:spacing w:val="-4"/>
        </w:rPr>
        <w:t>form</w:t>
      </w:r>
      <w:r>
        <w:rPr>
          <w:spacing w:val="-15"/>
        </w:rPr>
        <w:t> </w:t>
      </w:r>
      <w:r>
        <w:rPr>
          <w:spacing w:val="-4"/>
        </w:rPr>
        <w:t>of</w:t>
      </w:r>
      <w:r>
        <w:rPr>
          <w:spacing w:val="-15"/>
        </w:rPr>
        <w:t> </w:t>
      </w:r>
      <w:r>
        <w:rPr>
          <w:spacing w:val="-4"/>
        </w:rPr>
        <w:t>a</w:t>
      </w:r>
      <w:r>
        <w:rPr>
          <w:spacing w:val="-15"/>
        </w:rPr>
        <w:t> </w:t>
      </w:r>
      <w:r>
        <w:rPr>
          <w:spacing w:val="-4"/>
        </w:rPr>
        <w:t>sentence</w:t>
      </w:r>
      <w:r>
        <w:rPr>
          <w:spacing w:val="-15"/>
        </w:rPr>
        <w:t> </w:t>
      </w:r>
      <w:r>
        <w:rPr>
          <w:spacing w:val="-4"/>
        </w:rPr>
        <w:t>which</w:t>
      </w:r>
      <w:r>
        <w:rPr>
          <w:spacing w:val="-15"/>
        </w:rPr>
        <w:t> </w:t>
      </w:r>
      <w:r>
        <w:rPr>
          <w:spacing w:val="-4"/>
        </w:rPr>
        <w:t>is</w:t>
      </w:r>
      <w:r>
        <w:rPr>
          <w:spacing w:val="-15"/>
        </w:rPr>
        <w:t> </w:t>
      </w:r>
      <w:r>
        <w:rPr>
          <w:spacing w:val="-4"/>
        </w:rPr>
        <w:t>not</w:t>
      </w:r>
      <w:r>
        <w:rPr>
          <w:spacing w:val="-15"/>
        </w:rPr>
        <w:t> </w:t>
      </w:r>
      <w:r>
        <w:rPr>
          <w:spacing w:val="-4"/>
        </w:rPr>
        <w:t>available yet.</w:t>
      </w:r>
    </w:p>
    <w:p>
      <w:pPr>
        <w:pStyle w:val="BodyText"/>
        <w:spacing w:before="36"/>
        <w:jc w:val="left"/>
      </w:pPr>
    </w:p>
    <w:p>
      <w:pPr>
        <w:pStyle w:val="BodyText"/>
        <w:spacing w:line="204" w:lineRule="auto"/>
        <w:ind w:left="1916" w:right="450"/>
      </w:pPr>
      <w:r>
        <w:rPr/>
        <w:drawing>
          <wp:anchor distT="0" distB="0" distL="0" distR="0" allowOverlap="1" layoutInCell="1" locked="0" behindDoc="0" simplePos="0" relativeHeight="15739392">
            <wp:simplePos x="0" y="0"/>
            <wp:positionH relativeFrom="page">
              <wp:posOffset>1716200</wp:posOffset>
            </wp:positionH>
            <wp:positionV relativeFrom="paragraph">
              <wp:posOffset>523644</wp:posOffset>
            </wp:positionV>
            <wp:extent cx="420312" cy="60044"/>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21" cstate="print"/>
                    <a:stretch>
                      <a:fillRect/>
                    </a:stretch>
                  </pic:blipFill>
                  <pic:spPr>
                    <a:xfrm>
                      <a:off x="0" y="0"/>
                      <a:ext cx="420312" cy="60044"/>
                    </a:xfrm>
                    <a:prstGeom prst="rect">
                      <a:avLst/>
                    </a:prstGeom>
                  </pic:spPr>
                </pic:pic>
              </a:graphicData>
            </a:graphic>
          </wp:anchor>
        </w:drawing>
      </w:r>
      <w:r>
        <w:rPr>
          <w:b/>
        </w:rPr>
        <w:t>Reformulate</w:t>
      </w:r>
      <w:r>
        <w:rPr/>
        <w:t>: from Latin </w:t>
      </w:r>
      <w:r>
        <w:rPr>
          <w:i/>
        </w:rPr>
        <w:t>reformo</w:t>
      </w:r>
      <w:r>
        <w:rPr/>
        <w:t>/</w:t>
      </w:r>
      <w:r>
        <w:rPr>
          <w:i/>
        </w:rPr>
        <w:t>reformulo</w:t>
      </w:r>
      <w:r>
        <w:rPr/>
        <w:t>: change shape and shape again.</w:t>
      </w:r>
      <w:r>
        <w:rPr>
          <w:spacing w:val="40"/>
        </w:rPr>
        <w:t> </w:t>
      </w:r>
      <w:r>
        <w:rPr/>
        <w:t>It means changing the kind of </w:t>
      </w:r>
      <w:r>
        <w:rPr/>
        <w:t>information packaging, which was adopted before, and substituting a cer- tain</w:t>
      </w:r>
      <w:r>
        <w:rPr>
          <w:spacing w:val="-20"/>
        </w:rPr>
        <w:t> </w:t>
      </w:r>
      <w:r>
        <w:rPr/>
        <w:t>information</w:t>
      </w:r>
      <w:r>
        <w:rPr>
          <w:spacing w:val="-20"/>
        </w:rPr>
        <w:t> </w:t>
      </w:r>
      <w:r>
        <w:rPr/>
        <w:t>request</w:t>
      </w:r>
      <w:r>
        <w:rPr>
          <w:spacing w:val="-19"/>
        </w:rPr>
        <w:t> </w:t>
      </w:r>
      <w:r>
        <w:rPr/>
        <w:t>with</w:t>
      </w:r>
      <w:r>
        <w:rPr>
          <w:spacing w:val="-20"/>
        </w:rPr>
        <w:t> </w:t>
      </w:r>
      <w:r>
        <w:rPr/>
        <w:t>a</w:t>
      </w:r>
      <w:r>
        <w:rPr>
          <w:spacing w:val="-19"/>
        </w:rPr>
        <w:t> </w:t>
      </w:r>
      <w:r>
        <w:rPr/>
        <w:t>different</w:t>
      </w:r>
      <w:r>
        <w:rPr>
          <w:spacing w:val="-20"/>
        </w:rPr>
        <w:t> </w:t>
      </w:r>
      <w:r>
        <w:rPr/>
        <w:t>one,</w:t>
      </w:r>
      <w:r>
        <w:rPr>
          <w:spacing w:val="-19"/>
        </w:rPr>
        <w:t> </w:t>
      </w:r>
      <w:r>
        <w:rPr/>
        <w:t>still</w:t>
      </w:r>
      <w:r>
        <w:rPr>
          <w:spacing w:val="-20"/>
        </w:rPr>
        <w:t> </w:t>
      </w:r>
      <w:r>
        <w:rPr/>
        <w:t>related</w:t>
      </w:r>
      <w:r>
        <w:rPr>
          <w:spacing w:val="-20"/>
        </w:rPr>
        <w:t> </w:t>
      </w:r>
      <w:r>
        <w:rPr/>
        <w:t>to</w:t>
      </w:r>
      <w:r>
        <w:rPr>
          <w:spacing w:val="-19"/>
        </w:rPr>
        <w:t> </w:t>
      </w:r>
      <w:r>
        <w:rPr/>
        <w:t>the same sentence.</w:t>
      </w:r>
      <w:r>
        <w:rPr>
          <w:spacing w:val="40"/>
        </w:rPr>
        <w:t> </w:t>
      </w:r>
      <w:r>
        <w:rPr/>
        <w:t>It may turn into a more or less radical trans- formation of the originating sentence, according to a precisely defined request or set of requests.</w:t>
      </w:r>
    </w:p>
    <w:p>
      <w:pPr>
        <w:pStyle w:val="BodyText"/>
        <w:spacing w:before="29"/>
        <w:jc w:val="left"/>
      </w:pPr>
    </w:p>
    <w:p>
      <w:pPr>
        <w:pStyle w:val="BodyText"/>
        <w:spacing w:line="204" w:lineRule="auto"/>
        <w:ind w:left="1916" w:right="451" w:hanging="1"/>
      </w:pPr>
      <w:r>
        <w:rPr/>
        <w:drawing>
          <wp:anchor distT="0" distB="0" distL="0" distR="0" allowOverlap="1" layoutInCell="1" locked="0" behindDoc="0" simplePos="0" relativeHeight="15739904">
            <wp:simplePos x="0" y="0"/>
            <wp:positionH relativeFrom="page">
              <wp:posOffset>1656156</wp:posOffset>
            </wp:positionH>
            <wp:positionV relativeFrom="paragraph">
              <wp:posOffset>399787</wp:posOffset>
            </wp:positionV>
            <wp:extent cx="500364" cy="281454"/>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22" cstate="print"/>
                    <a:stretch>
                      <a:fillRect/>
                    </a:stretch>
                  </pic:blipFill>
                  <pic:spPr>
                    <a:xfrm>
                      <a:off x="0" y="0"/>
                      <a:ext cx="500364" cy="281454"/>
                    </a:xfrm>
                    <a:prstGeom prst="rect">
                      <a:avLst/>
                    </a:prstGeom>
                  </pic:spPr>
                </pic:pic>
              </a:graphicData>
            </a:graphic>
          </wp:anchor>
        </w:drawing>
      </w:r>
      <w:r>
        <w:rPr>
          <w:b/>
        </w:rPr>
        <w:t>Express</w:t>
      </w:r>
      <w:r>
        <w:rPr/>
        <w:t>: from Latin </w:t>
      </w:r>
      <w:r>
        <w:rPr>
          <w:i/>
        </w:rPr>
        <w:t>exprimo</w:t>
      </w:r>
      <w:r>
        <w:rPr/>
        <w:t>: push out and press out.</w:t>
      </w:r>
      <w:r>
        <w:rPr>
          <w:spacing w:val="40"/>
        </w:rPr>
        <w:t> </w:t>
      </w:r>
      <w:r>
        <w:rPr/>
        <w:t>It means</w:t>
      </w:r>
      <w:r>
        <w:rPr>
          <w:spacing w:val="-7"/>
        </w:rPr>
        <w:t> </w:t>
      </w:r>
      <w:r>
        <w:rPr/>
        <w:t>adding</w:t>
      </w:r>
      <w:r>
        <w:rPr>
          <w:spacing w:val="-8"/>
        </w:rPr>
        <w:t> </w:t>
      </w:r>
      <w:r>
        <w:rPr/>
        <w:t>personal</w:t>
      </w:r>
      <w:r>
        <w:rPr>
          <w:spacing w:val="-7"/>
        </w:rPr>
        <w:t> </w:t>
      </w:r>
      <w:r>
        <w:rPr/>
        <w:t>opinions</w:t>
      </w:r>
      <w:r>
        <w:rPr>
          <w:spacing w:val="-8"/>
        </w:rPr>
        <w:t> </w:t>
      </w:r>
      <w:r>
        <w:rPr/>
        <w:t>and</w:t>
      </w:r>
      <w:r>
        <w:rPr>
          <w:spacing w:val="-7"/>
        </w:rPr>
        <w:t> </w:t>
      </w:r>
      <w:r>
        <w:rPr/>
        <w:t>individual</w:t>
      </w:r>
      <w:r>
        <w:rPr>
          <w:spacing w:val="-8"/>
        </w:rPr>
        <w:t> </w:t>
      </w:r>
      <w:r>
        <w:rPr/>
        <w:t>feelings</w:t>
      </w:r>
      <w:r>
        <w:rPr>
          <w:spacing w:val="-7"/>
        </w:rPr>
        <w:t> </w:t>
      </w:r>
      <w:r>
        <w:rPr/>
        <w:t>related to facts and events within a certain sentence.</w:t>
      </w:r>
      <w:r>
        <w:rPr>
          <w:spacing w:val="40"/>
        </w:rPr>
        <w:t> </w:t>
      </w:r>
      <w:r>
        <w:rPr/>
        <w:t>It indicates the </w:t>
      </w:r>
      <w:r>
        <w:rPr>
          <w:spacing w:val="-2"/>
        </w:rPr>
        <w:t>most</w:t>
      </w:r>
      <w:r>
        <w:rPr>
          <w:spacing w:val="-13"/>
        </w:rPr>
        <w:t> </w:t>
      </w:r>
      <w:r>
        <w:rPr>
          <w:spacing w:val="-2"/>
        </w:rPr>
        <w:t>subjective</w:t>
      </w:r>
      <w:r>
        <w:rPr>
          <w:spacing w:val="-13"/>
        </w:rPr>
        <w:t> </w:t>
      </w:r>
      <w:r>
        <w:rPr>
          <w:spacing w:val="-2"/>
        </w:rPr>
        <w:t>mode</w:t>
      </w:r>
      <w:r>
        <w:rPr>
          <w:spacing w:val="-13"/>
        </w:rPr>
        <w:t> </w:t>
      </w:r>
      <w:r>
        <w:rPr>
          <w:spacing w:val="-2"/>
        </w:rPr>
        <w:t>of</w:t>
      </w:r>
      <w:r>
        <w:rPr>
          <w:spacing w:val="-13"/>
        </w:rPr>
        <w:t> </w:t>
      </w:r>
      <w:r>
        <w:rPr>
          <w:spacing w:val="-2"/>
        </w:rPr>
        <w:t>information</w:t>
      </w:r>
      <w:r>
        <w:rPr>
          <w:spacing w:val="-13"/>
        </w:rPr>
        <w:t> </w:t>
      </w:r>
      <w:r>
        <w:rPr>
          <w:spacing w:val="-2"/>
        </w:rPr>
        <w:t>packaging,</w:t>
      </w:r>
      <w:r>
        <w:rPr>
          <w:spacing w:val="-10"/>
        </w:rPr>
        <w:t> </w:t>
      </w:r>
      <w:r>
        <w:rPr>
          <w:spacing w:val="-2"/>
        </w:rPr>
        <w:t>which</w:t>
      </w:r>
      <w:r>
        <w:rPr>
          <w:spacing w:val="-13"/>
        </w:rPr>
        <w:t> </w:t>
      </w:r>
      <w:r>
        <w:rPr>
          <w:spacing w:val="-2"/>
        </w:rPr>
        <w:t>is</w:t>
      </w:r>
      <w:r>
        <w:rPr>
          <w:spacing w:val="-13"/>
        </w:rPr>
        <w:t> </w:t>
      </w:r>
      <w:r>
        <w:rPr>
          <w:spacing w:val="-2"/>
        </w:rPr>
        <w:t>openly </w:t>
      </w:r>
      <w:r>
        <w:rPr/>
        <w:t>seen as bound to very personal evaluations, judgements and emotional states.</w:t>
      </w:r>
    </w:p>
    <w:p>
      <w:pPr>
        <w:spacing w:before="317"/>
        <w:ind w:left="768" w:right="0" w:firstLine="0"/>
        <w:jc w:val="left"/>
        <w:rPr>
          <w:sz w:val="24"/>
        </w:rPr>
      </w:pPr>
      <w:r>
        <w:rPr>
          <w:b/>
          <w:sz w:val="24"/>
        </w:rPr>
        <w:t>Instructional</w:t>
      </w:r>
      <w:r>
        <w:rPr>
          <w:b/>
          <w:spacing w:val="11"/>
          <w:sz w:val="24"/>
        </w:rPr>
        <w:t> </w:t>
      </w:r>
      <w:r>
        <w:rPr>
          <w:b/>
          <w:sz w:val="24"/>
        </w:rPr>
        <w:t>texts</w:t>
      </w:r>
      <w:r>
        <w:rPr>
          <w:b/>
          <w:spacing w:val="11"/>
          <w:sz w:val="24"/>
        </w:rPr>
        <w:t> </w:t>
      </w:r>
      <w:r>
        <w:rPr>
          <w:b/>
          <w:sz w:val="24"/>
        </w:rPr>
        <w:t>annotation</w:t>
      </w:r>
      <w:r>
        <w:rPr>
          <w:b/>
          <w:spacing w:val="12"/>
          <w:sz w:val="24"/>
        </w:rPr>
        <w:t> </w:t>
      </w:r>
      <w:r>
        <w:rPr>
          <w:b/>
          <w:sz w:val="24"/>
        </w:rPr>
        <w:t>turn</w:t>
      </w:r>
      <w:r>
        <w:rPr>
          <w:b/>
          <w:spacing w:val="11"/>
          <w:sz w:val="24"/>
        </w:rPr>
        <w:t> </w:t>
      </w:r>
      <w:r>
        <w:rPr>
          <w:b/>
          <w:sz w:val="24"/>
        </w:rPr>
        <w:t>taking</w:t>
      </w:r>
      <w:r>
        <w:rPr>
          <w:b/>
          <w:spacing w:val="11"/>
          <w:sz w:val="24"/>
        </w:rPr>
        <w:t> </w:t>
      </w:r>
      <w:r>
        <w:rPr>
          <w:b/>
          <w:sz w:val="24"/>
        </w:rPr>
        <w:t>symbols</w:t>
      </w:r>
      <w:r>
        <w:rPr>
          <w:b/>
          <w:spacing w:val="-3"/>
          <w:sz w:val="24"/>
        </w:rPr>
        <w:t> </w:t>
      </w:r>
      <w:r>
        <w:rPr>
          <w:sz w:val="24"/>
        </w:rPr>
        <w:t>are</w:t>
      </w:r>
      <w:r>
        <w:rPr>
          <w:spacing w:val="11"/>
          <w:sz w:val="24"/>
        </w:rPr>
        <w:t> </w:t>
      </w:r>
      <w:r>
        <w:rPr>
          <w:sz w:val="24"/>
        </w:rPr>
        <w:t>meant</w:t>
      </w:r>
      <w:r>
        <w:rPr>
          <w:spacing w:val="9"/>
          <w:sz w:val="24"/>
        </w:rPr>
        <w:t> </w:t>
      </w:r>
      <w:r>
        <w:rPr>
          <w:spacing w:val="-5"/>
          <w:sz w:val="24"/>
        </w:rPr>
        <w:t>to</w:t>
      </w:r>
    </w:p>
    <w:p>
      <w:pPr>
        <w:spacing w:after="0"/>
        <w:jc w:val="left"/>
        <w:rPr>
          <w:sz w:val="24"/>
        </w:rPr>
        <w:sectPr>
          <w:pgSz w:w="12240" w:h="15840"/>
          <w:pgMar w:header="891" w:footer="961" w:top="1080" w:bottom="1160" w:left="1720" w:right="1720"/>
        </w:sectPr>
      </w:pPr>
    </w:p>
    <w:p>
      <w:pPr>
        <w:pStyle w:val="BodyText"/>
        <w:spacing w:line="206" w:lineRule="auto" w:before="315"/>
        <w:ind w:left="417" w:right="490"/>
      </w:pPr>
      <w:r>
        <w:rPr/>
        <w:t>define</w:t>
      </w:r>
      <w:r>
        <w:rPr>
          <w:spacing w:val="-13"/>
        </w:rPr>
        <w:t> </w:t>
      </w:r>
      <w:r>
        <w:rPr/>
        <w:t>the</w:t>
      </w:r>
      <w:r>
        <w:rPr>
          <w:spacing w:val="-13"/>
        </w:rPr>
        <w:t> </w:t>
      </w:r>
      <w:r>
        <w:rPr/>
        <w:t>mode</w:t>
      </w:r>
      <w:r>
        <w:rPr>
          <w:spacing w:val="-13"/>
        </w:rPr>
        <w:t> </w:t>
      </w:r>
      <w:r>
        <w:rPr/>
        <w:t>of</w:t>
      </w:r>
      <w:r>
        <w:rPr>
          <w:spacing w:val="-13"/>
        </w:rPr>
        <w:t> </w:t>
      </w:r>
      <w:r>
        <w:rPr/>
        <w:t>accessing</w:t>
      </w:r>
      <w:r>
        <w:rPr>
          <w:spacing w:val="-13"/>
        </w:rPr>
        <w:t> </w:t>
      </w:r>
      <w:r>
        <w:rPr/>
        <w:t>and</w:t>
      </w:r>
      <w:r>
        <w:rPr>
          <w:spacing w:val="-13"/>
        </w:rPr>
        <w:t> </w:t>
      </w:r>
      <w:r>
        <w:rPr/>
        <w:t>reading</w:t>
      </w:r>
      <w:r>
        <w:rPr>
          <w:spacing w:val="-13"/>
        </w:rPr>
        <w:t> </w:t>
      </w:r>
      <w:r>
        <w:rPr/>
        <w:t>a</w:t>
      </w:r>
      <w:r>
        <w:rPr>
          <w:spacing w:val="-13"/>
        </w:rPr>
        <w:t> </w:t>
      </w:r>
      <w:r>
        <w:rPr/>
        <w:t>paragraph</w:t>
      </w:r>
      <w:r>
        <w:rPr>
          <w:spacing w:val="-13"/>
        </w:rPr>
        <w:t> </w:t>
      </w:r>
      <w:r>
        <w:rPr/>
        <w:t>or</w:t>
      </w:r>
      <w:r>
        <w:rPr>
          <w:spacing w:val="-13"/>
        </w:rPr>
        <w:t> </w:t>
      </w:r>
      <w:r>
        <w:rPr/>
        <w:t>a</w:t>
      </w:r>
      <w:r>
        <w:rPr>
          <w:spacing w:val="-13"/>
        </w:rPr>
        <w:t> </w:t>
      </w:r>
      <w:r>
        <w:rPr/>
        <w:t>sentence</w:t>
      </w:r>
      <w:r>
        <w:rPr>
          <w:spacing w:val="-13"/>
        </w:rPr>
        <w:t> </w:t>
      </w:r>
      <w:r>
        <w:rPr/>
        <w:t>requested at</w:t>
      </w:r>
      <w:r>
        <w:rPr>
          <w:spacing w:val="-5"/>
        </w:rPr>
        <w:t> </w:t>
      </w:r>
      <w:r>
        <w:rPr/>
        <w:t>each</w:t>
      </w:r>
      <w:r>
        <w:rPr>
          <w:spacing w:val="-5"/>
        </w:rPr>
        <w:t> </w:t>
      </w:r>
      <w:r>
        <w:rPr/>
        <w:t>given</w:t>
      </w:r>
      <w:r>
        <w:rPr>
          <w:spacing w:val="-5"/>
        </w:rPr>
        <w:t> </w:t>
      </w:r>
      <w:r>
        <w:rPr/>
        <w:t>time;</w:t>
      </w:r>
      <w:r>
        <w:rPr>
          <w:spacing w:val="-4"/>
        </w:rPr>
        <w:t> </w:t>
      </w:r>
      <w:r>
        <w:rPr/>
        <w:t>they</w:t>
      </w:r>
      <w:r>
        <w:rPr>
          <w:spacing w:val="-5"/>
        </w:rPr>
        <w:t> </w:t>
      </w:r>
      <w:r>
        <w:rPr/>
        <w:t>are</w:t>
      </w:r>
      <w:r>
        <w:rPr>
          <w:spacing w:val="-5"/>
        </w:rPr>
        <w:t> </w:t>
      </w:r>
      <w:r>
        <w:rPr/>
        <w:t>suggested</w:t>
      </w:r>
      <w:r>
        <w:rPr>
          <w:spacing w:val="-5"/>
        </w:rPr>
        <w:t> </w:t>
      </w:r>
      <w:r>
        <w:rPr/>
        <w:t>by</w:t>
      </w:r>
      <w:r>
        <w:rPr>
          <w:spacing w:val="-5"/>
        </w:rPr>
        <w:t> </w:t>
      </w:r>
      <w:r>
        <w:rPr/>
        <w:t>the</w:t>
      </w:r>
      <w:r>
        <w:rPr>
          <w:spacing w:val="-5"/>
        </w:rPr>
        <w:t> </w:t>
      </w:r>
      <w:r>
        <w:rPr/>
        <w:t>producer</w:t>
      </w:r>
      <w:r>
        <w:rPr>
          <w:spacing w:val="-5"/>
        </w:rPr>
        <w:t> </w:t>
      </w:r>
      <w:r>
        <w:rPr/>
        <w:t>to</w:t>
      </w:r>
      <w:r>
        <w:rPr>
          <w:spacing w:val="-5"/>
        </w:rPr>
        <w:t> </w:t>
      </w:r>
      <w:r>
        <w:rPr/>
        <w:t>be</w:t>
      </w:r>
      <w:r>
        <w:rPr>
          <w:spacing w:val="-5"/>
        </w:rPr>
        <w:t> </w:t>
      </w:r>
      <w:r>
        <w:rPr/>
        <w:t>followed</w:t>
      </w:r>
      <w:r>
        <w:rPr>
          <w:spacing w:val="-5"/>
        </w:rPr>
        <w:t> </w:t>
      </w:r>
      <w:r>
        <w:rPr/>
        <w:t>by</w:t>
      </w:r>
      <w:r>
        <w:rPr>
          <w:spacing w:val="-5"/>
        </w:rPr>
        <w:t> </w:t>
      </w:r>
      <w:r>
        <w:rPr/>
        <w:t>the </w:t>
      </w:r>
      <w:r>
        <w:rPr>
          <w:spacing w:val="-4"/>
        </w:rPr>
        <w:t>user.</w:t>
      </w:r>
    </w:p>
    <w:p>
      <w:pPr>
        <w:pStyle w:val="BodyText"/>
        <w:spacing w:line="315" w:lineRule="exact"/>
        <w:ind w:left="768"/>
      </w:pPr>
      <w:r>
        <w:rPr/>
        <w:t>They</w:t>
      </w:r>
      <w:r>
        <w:rPr>
          <w:spacing w:val="-8"/>
        </w:rPr>
        <w:t> </w:t>
      </w:r>
      <w:r>
        <w:rPr/>
        <w:t>are</w:t>
      </w:r>
      <w:r>
        <w:rPr>
          <w:spacing w:val="-8"/>
        </w:rPr>
        <w:t> </w:t>
      </w:r>
      <w:r>
        <w:rPr/>
        <w:t>the</w:t>
      </w:r>
      <w:r>
        <w:rPr>
          <w:spacing w:val="-8"/>
        </w:rPr>
        <w:t> </w:t>
      </w:r>
      <w:r>
        <w:rPr/>
        <w:t>following</w:t>
      </w:r>
      <w:r>
        <w:rPr>
          <w:spacing w:val="-8"/>
        </w:rPr>
        <w:t> </w:t>
      </w:r>
      <w:r>
        <w:rPr>
          <w:spacing w:val="-2"/>
        </w:rPr>
        <w:t>ones:</w:t>
      </w:r>
    </w:p>
    <w:p>
      <w:pPr>
        <w:pStyle w:val="BodyText"/>
        <w:spacing w:before="49"/>
        <w:jc w:val="left"/>
      </w:pPr>
    </w:p>
    <w:p>
      <w:pPr>
        <w:pStyle w:val="BodyText"/>
        <w:spacing w:line="204" w:lineRule="auto"/>
        <w:ind w:left="1916" w:right="451"/>
      </w:pPr>
      <w:r>
        <w:rPr/>
        <mc:AlternateContent>
          <mc:Choice Requires="wps">
            <w:drawing>
              <wp:anchor distT="0" distB="0" distL="0" distR="0" allowOverlap="1" layoutInCell="1" locked="0" behindDoc="0" simplePos="0" relativeHeight="15740416">
                <wp:simplePos x="0" y="0"/>
                <wp:positionH relativeFrom="page">
                  <wp:posOffset>1687029</wp:posOffset>
                </wp:positionH>
                <wp:positionV relativeFrom="paragraph">
                  <wp:posOffset>116848</wp:posOffset>
                </wp:positionV>
                <wp:extent cx="426084" cy="5302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26084" cy="530225"/>
                        </a:xfrm>
                        <a:custGeom>
                          <a:avLst/>
                          <a:gdLst/>
                          <a:ahLst/>
                          <a:cxnLst/>
                          <a:rect l="l" t="t" r="r" b="b"/>
                          <a:pathLst>
                            <a:path w="426084" h="530225">
                              <a:moveTo>
                                <a:pt x="411734" y="0"/>
                              </a:moveTo>
                              <a:lnTo>
                                <a:pt x="0" y="514667"/>
                              </a:lnTo>
                              <a:lnTo>
                                <a:pt x="13728" y="530110"/>
                              </a:lnTo>
                              <a:lnTo>
                                <a:pt x="425462" y="15443"/>
                              </a:lnTo>
                              <a:lnTo>
                                <a:pt x="4117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2.837006pt;margin-top:9.200654pt;width:33.550pt;height:41.75pt;mso-position-horizontal-relative:page;mso-position-vertical-relative:paragraph;z-index:15740416" id="docshape23" coordorigin="2657,184" coordsize="671,835" path="m3305,184l2657,995,2678,1019,3327,208,3305,184xe" filled="true" fillcolor="#000000" stroked="false">
                <v:path arrowok="t"/>
                <v:fill type="solid"/>
                <w10:wrap type="none"/>
              </v:shape>
            </w:pict>
          </mc:Fallback>
        </mc:AlternateContent>
      </w:r>
      <w:r>
        <w:rPr>
          <w:b/>
        </w:rPr>
        <w:t>Major</w:t>
      </w:r>
      <w:r>
        <w:rPr>
          <w:b/>
          <w:spacing w:val="-23"/>
        </w:rPr>
        <w:t> </w:t>
      </w:r>
      <w:r>
        <w:rPr>
          <w:b/>
        </w:rPr>
        <w:t>Scale</w:t>
      </w:r>
      <w:r>
        <w:rPr/>
        <w:t>: it</w:t>
      </w:r>
      <w:r>
        <w:rPr>
          <w:spacing w:val="-20"/>
        </w:rPr>
        <w:t> </w:t>
      </w:r>
      <w:r>
        <w:rPr/>
        <w:t>shows</w:t>
      </w:r>
      <w:r>
        <w:rPr>
          <w:spacing w:val="-20"/>
        </w:rPr>
        <w:t> </w:t>
      </w:r>
      <w:r>
        <w:rPr/>
        <w:t>that</w:t>
      </w:r>
      <w:r>
        <w:rPr>
          <w:spacing w:val="-19"/>
        </w:rPr>
        <w:t> </w:t>
      </w:r>
      <w:r>
        <w:rPr/>
        <w:t>literal</w:t>
      </w:r>
      <w:r>
        <w:rPr>
          <w:spacing w:val="-20"/>
        </w:rPr>
        <w:t> </w:t>
      </w:r>
      <w:r>
        <w:rPr/>
        <w:t>interpretation</w:t>
      </w:r>
      <w:r>
        <w:rPr>
          <w:spacing w:val="-19"/>
        </w:rPr>
        <w:t> </w:t>
      </w:r>
      <w:r>
        <w:rPr/>
        <w:t>is</w:t>
      </w:r>
      <w:r>
        <w:rPr>
          <w:spacing w:val="-20"/>
        </w:rPr>
        <w:t> </w:t>
      </w:r>
      <w:r>
        <w:rPr/>
        <w:t>needed</w:t>
      </w:r>
      <w:r>
        <w:rPr>
          <w:spacing w:val="-19"/>
        </w:rPr>
        <w:t> </w:t>
      </w:r>
      <w:r>
        <w:rPr/>
        <w:t>and that those pieces of text indicated and marked off, should be extracted</w:t>
      </w:r>
      <w:r>
        <w:rPr>
          <w:spacing w:val="-18"/>
        </w:rPr>
        <w:t> </w:t>
      </w:r>
      <w:r>
        <w:rPr/>
        <w:t>and</w:t>
      </w:r>
      <w:r>
        <w:rPr>
          <w:spacing w:val="-18"/>
        </w:rPr>
        <w:t> </w:t>
      </w:r>
      <w:r>
        <w:rPr/>
        <w:t>quoted</w:t>
      </w:r>
      <w:r>
        <w:rPr>
          <w:spacing w:val="-18"/>
        </w:rPr>
        <w:t> </w:t>
      </w:r>
      <w:r>
        <w:rPr/>
        <w:t>literally,</w:t>
      </w:r>
      <w:r>
        <w:rPr>
          <w:spacing w:val="-18"/>
        </w:rPr>
        <w:t> </w:t>
      </w:r>
      <w:r>
        <w:rPr/>
        <w:t>the</w:t>
      </w:r>
      <w:r>
        <w:rPr>
          <w:spacing w:val="-18"/>
        </w:rPr>
        <w:t> </w:t>
      </w:r>
      <w:r>
        <w:rPr/>
        <w:t>way</w:t>
      </w:r>
      <w:r>
        <w:rPr>
          <w:spacing w:val="-19"/>
        </w:rPr>
        <w:t> </w:t>
      </w:r>
      <w:r>
        <w:rPr/>
        <w:t>they</w:t>
      </w:r>
      <w:r>
        <w:rPr>
          <w:spacing w:val="-18"/>
        </w:rPr>
        <w:t> </w:t>
      </w:r>
      <w:r>
        <w:rPr/>
        <w:t>were</w:t>
      </w:r>
      <w:r>
        <w:rPr>
          <w:spacing w:val="-19"/>
        </w:rPr>
        <w:t> </w:t>
      </w:r>
      <w:r>
        <w:rPr/>
        <w:t>first</w:t>
      </w:r>
      <w:r>
        <w:rPr>
          <w:spacing w:val="-18"/>
        </w:rPr>
        <w:t> </w:t>
      </w:r>
      <w:r>
        <w:rPr/>
        <w:t>intended to be.</w:t>
      </w:r>
    </w:p>
    <w:p>
      <w:pPr>
        <w:pStyle w:val="BodyText"/>
        <w:spacing w:line="204" w:lineRule="auto" w:before="314"/>
        <w:ind w:left="1916" w:right="450"/>
      </w:pPr>
      <w:r>
        <w:rPr/>
        <mc:AlternateContent>
          <mc:Choice Requires="wps">
            <w:drawing>
              <wp:anchor distT="0" distB="0" distL="0" distR="0" allowOverlap="1" layoutInCell="1" locked="0" behindDoc="0" simplePos="0" relativeHeight="15740928">
                <wp:simplePos x="0" y="0"/>
                <wp:positionH relativeFrom="page">
                  <wp:posOffset>1683321</wp:posOffset>
                </wp:positionH>
                <wp:positionV relativeFrom="paragraph">
                  <wp:posOffset>370614</wp:posOffset>
                </wp:positionV>
                <wp:extent cx="439420" cy="441959"/>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39420" cy="441959"/>
                        </a:xfrm>
                        <a:custGeom>
                          <a:avLst/>
                          <a:gdLst/>
                          <a:ahLst/>
                          <a:cxnLst/>
                          <a:rect l="l" t="t" r="r" b="b"/>
                          <a:pathLst>
                            <a:path w="439420" h="441959">
                              <a:moveTo>
                                <a:pt x="10007" y="0"/>
                              </a:moveTo>
                              <a:lnTo>
                                <a:pt x="0" y="12865"/>
                              </a:lnTo>
                              <a:lnTo>
                                <a:pt x="428891" y="441756"/>
                              </a:lnTo>
                              <a:lnTo>
                                <a:pt x="438899" y="428891"/>
                              </a:lnTo>
                              <a:lnTo>
                                <a:pt x="100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2.544998pt;margin-top:29.182253pt;width:34.6pt;height:34.8pt;mso-position-horizontal-relative:page;mso-position-vertical-relative:paragraph;z-index:15740928" id="docshape24" coordorigin="2651,584" coordsize="692,696" path="m2667,584l2651,604,3326,1279,3342,1259,2667,584xe" filled="true" fillcolor="#000000" stroked="false">
                <v:path arrowok="t"/>
                <v:fill type="solid"/>
                <w10:wrap type="none"/>
              </v:shape>
            </w:pict>
          </mc:Fallback>
        </mc:AlternateContent>
      </w:r>
      <w:r>
        <w:rPr>
          <w:b/>
        </w:rPr>
        <w:t>Minor</w:t>
      </w:r>
      <w:r>
        <w:rPr>
          <w:b/>
          <w:spacing w:val="-7"/>
        </w:rPr>
        <w:t> </w:t>
      </w:r>
      <w:r>
        <w:rPr>
          <w:b/>
        </w:rPr>
        <w:t>Scale</w:t>
      </w:r>
      <w:r>
        <w:rPr/>
        <w:t>: it</w:t>
      </w:r>
      <w:r>
        <w:rPr>
          <w:spacing w:val="-6"/>
        </w:rPr>
        <w:t> </w:t>
      </w:r>
      <w:r>
        <w:rPr/>
        <w:t>shows</w:t>
      </w:r>
      <w:r>
        <w:rPr>
          <w:spacing w:val="-6"/>
        </w:rPr>
        <w:t> </w:t>
      </w:r>
      <w:r>
        <w:rPr/>
        <w:t>that</w:t>
      </w:r>
      <w:r>
        <w:rPr>
          <w:spacing w:val="-6"/>
        </w:rPr>
        <w:t> </w:t>
      </w:r>
      <w:r>
        <w:rPr/>
        <w:t>accurate</w:t>
      </w:r>
      <w:r>
        <w:rPr>
          <w:spacing w:val="-6"/>
        </w:rPr>
        <w:t> </w:t>
      </w:r>
      <w:r>
        <w:rPr/>
        <w:t>interpretation</w:t>
      </w:r>
      <w:r>
        <w:rPr>
          <w:spacing w:val="-6"/>
        </w:rPr>
        <w:t> </w:t>
      </w:r>
      <w:r>
        <w:rPr/>
        <w:t>may</w:t>
      </w:r>
      <w:r>
        <w:rPr>
          <w:spacing w:val="-6"/>
        </w:rPr>
        <w:t> </w:t>
      </w:r>
      <w:r>
        <w:rPr/>
        <w:t>need a further process of abstraction and that pieces of texts </w:t>
      </w:r>
      <w:r>
        <w:rPr/>
        <w:t>indi- cated</w:t>
      </w:r>
      <w:r>
        <w:rPr>
          <w:spacing w:val="-5"/>
        </w:rPr>
        <w:t> </w:t>
      </w:r>
      <w:r>
        <w:rPr/>
        <w:t>and</w:t>
      </w:r>
      <w:r>
        <w:rPr>
          <w:spacing w:val="-5"/>
        </w:rPr>
        <w:t> </w:t>
      </w:r>
      <w:r>
        <w:rPr/>
        <w:t>marked</w:t>
      </w:r>
      <w:r>
        <w:rPr>
          <w:spacing w:val="-5"/>
        </w:rPr>
        <w:t> </w:t>
      </w:r>
      <w:r>
        <w:rPr/>
        <w:t>off,</w:t>
      </w:r>
      <w:r>
        <w:rPr>
          <w:spacing w:val="-4"/>
        </w:rPr>
        <w:t> </w:t>
      </w:r>
      <w:r>
        <w:rPr/>
        <w:t>may</w:t>
      </w:r>
      <w:r>
        <w:rPr>
          <w:spacing w:val="-5"/>
        </w:rPr>
        <w:t> </w:t>
      </w:r>
      <w:r>
        <w:rPr/>
        <w:t>undergo</w:t>
      </w:r>
      <w:r>
        <w:rPr>
          <w:spacing w:val="-5"/>
        </w:rPr>
        <w:t> </w:t>
      </w:r>
      <w:r>
        <w:rPr/>
        <w:t>significant</w:t>
      </w:r>
      <w:r>
        <w:rPr>
          <w:spacing w:val="-5"/>
        </w:rPr>
        <w:t> </w:t>
      </w:r>
      <w:r>
        <w:rPr/>
        <w:t>reconfiguration processes, up to abstraction.</w:t>
      </w:r>
    </w:p>
    <w:p>
      <w:pPr>
        <w:pStyle w:val="BodyText"/>
        <w:spacing w:before="23"/>
        <w:jc w:val="left"/>
      </w:pPr>
    </w:p>
    <w:p>
      <w:pPr>
        <w:pStyle w:val="BodyText"/>
        <w:spacing w:line="204" w:lineRule="auto"/>
        <w:ind w:left="1916" w:right="451"/>
      </w:pPr>
      <w:r>
        <w:rPr/>
        <w:drawing>
          <wp:anchor distT="0" distB="0" distL="0" distR="0" allowOverlap="1" layoutInCell="1" locked="0" behindDoc="0" simplePos="0" relativeHeight="15741440">
            <wp:simplePos x="0" y="0"/>
            <wp:positionH relativeFrom="page">
              <wp:posOffset>1656156</wp:posOffset>
            </wp:positionH>
            <wp:positionV relativeFrom="paragraph">
              <wp:posOffset>104404</wp:posOffset>
            </wp:positionV>
            <wp:extent cx="500372" cy="395293"/>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23" cstate="print"/>
                    <a:stretch>
                      <a:fillRect/>
                    </a:stretch>
                  </pic:blipFill>
                  <pic:spPr>
                    <a:xfrm>
                      <a:off x="0" y="0"/>
                      <a:ext cx="500372" cy="395293"/>
                    </a:xfrm>
                    <a:prstGeom prst="rect">
                      <a:avLst/>
                    </a:prstGeom>
                  </pic:spPr>
                </pic:pic>
              </a:graphicData>
            </a:graphic>
          </wp:anchor>
        </w:drawing>
      </w:r>
      <w:r>
        <w:rPr>
          <w:b/>
        </w:rPr>
        <w:t>Open</w:t>
      </w:r>
      <w:r>
        <w:rPr>
          <w:b/>
          <w:spacing w:val="-17"/>
        </w:rPr>
        <w:t> </w:t>
      </w:r>
      <w:r>
        <w:rPr>
          <w:b/>
        </w:rPr>
        <w:t>or</w:t>
      </w:r>
      <w:r>
        <w:rPr>
          <w:b/>
          <w:spacing w:val="-17"/>
        </w:rPr>
        <w:t> </w:t>
      </w:r>
      <w:r>
        <w:rPr>
          <w:b/>
        </w:rPr>
        <w:t>Unsaturated</w:t>
      </w:r>
      <w:r>
        <w:rPr>
          <w:b/>
          <w:spacing w:val="-17"/>
        </w:rPr>
        <w:t> </w:t>
      </w:r>
      <w:r>
        <w:rPr>
          <w:b/>
        </w:rPr>
        <w:t>Rhythm</w:t>
      </w:r>
      <w:r>
        <w:rPr/>
        <w:t>:</w:t>
      </w:r>
      <w:r>
        <w:rPr>
          <w:spacing w:val="11"/>
        </w:rPr>
        <w:t> </w:t>
      </w:r>
      <w:r>
        <w:rPr/>
        <w:t>it</w:t>
      </w:r>
      <w:r>
        <w:rPr>
          <w:spacing w:val="-15"/>
        </w:rPr>
        <w:t> </w:t>
      </w:r>
      <w:r>
        <w:rPr/>
        <w:t>shows</w:t>
      </w:r>
      <w:r>
        <w:rPr>
          <w:spacing w:val="-16"/>
        </w:rPr>
        <w:t> </w:t>
      </w:r>
      <w:r>
        <w:rPr/>
        <w:t>that</w:t>
      </w:r>
      <w:r>
        <w:rPr>
          <w:spacing w:val="-15"/>
        </w:rPr>
        <w:t> </w:t>
      </w:r>
      <w:r>
        <w:rPr/>
        <w:t>accessing</w:t>
      </w:r>
      <w:r>
        <w:rPr>
          <w:spacing w:val="-15"/>
        </w:rPr>
        <w:t> </w:t>
      </w:r>
      <w:r>
        <w:rPr/>
        <w:t>the </w:t>
      </w:r>
      <w:r>
        <w:rPr>
          <w:spacing w:val="-4"/>
        </w:rPr>
        <w:t>text</w:t>
      </w:r>
      <w:r>
        <w:rPr>
          <w:spacing w:val="-9"/>
        </w:rPr>
        <w:t> </w:t>
      </w:r>
      <w:r>
        <w:rPr>
          <w:spacing w:val="-4"/>
        </w:rPr>
        <w:t>may</w:t>
      </w:r>
      <w:r>
        <w:rPr>
          <w:spacing w:val="-9"/>
        </w:rPr>
        <w:t> </w:t>
      </w:r>
      <w:r>
        <w:rPr>
          <w:spacing w:val="-4"/>
        </w:rPr>
        <w:t>lead</w:t>
      </w:r>
      <w:r>
        <w:rPr>
          <w:spacing w:val="-10"/>
        </w:rPr>
        <w:t> </w:t>
      </w:r>
      <w:r>
        <w:rPr>
          <w:spacing w:val="-4"/>
        </w:rPr>
        <w:t>the</w:t>
      </w:r>
      <w:r>
        <w:rPr>
          <w:spacing w:val="-9"/>
        </w:rPr>
        <w:t> </w:t>
      </w:r>
      <w:r>
        <w:rPr>
          <w:spacing w:val="-4"/>
        </w:rPr>
        <w:t>user</w:t>
      </w:r>
      <w:r>
        <w:rPr>
          <w:spacing w:val="-9"/>
        </w:rPr>
        <w:t> </w:t>
      </w:r>
      <w:r>
        <w:rPr>
          <w:spacing w:val="-4"/>
        </w:rPr>
        <w:t>toward</w:t>
      </w:r>
      <w:r>
        <w:rPr>
          <w:spacing w:val="-10"/>
        </w:rPr>
        <w:t> </w:t>
      </w:r>
      <w:r>
        <w:rPr>
          <w:spacing w:val="-4"/>
        </w:rPr>
        <w:t>incomplete</w:t>
      </w:r>
      <w:r>
        <w:rPr>
          <w:spacing w:val="-9"/>
        </w:rPr>
        <w:t> </w:t>
      </w:r>
      <w:r>
        <w:rPr>
          <w:spacing w:val="-4"/>
        </w:rPr>
        <w:t>interpretation</w:t>
      </w:r>
      <w:r>
        <w:rPr>
          <w:spacing w:val="-9"/>
        </w:rPr>
        <w:t> </w:t>
      </w:r>
      <w:r>
        <w:rPr>
          <w:spacing w:val="-4"/>
        </w:rPr>
        <w:t>of</w:t>
      </w:r>
      <w:r>
        <w:rPr>
          <w:spacing w:val="-10"/>
        </w:rPr>
        <w:t> </w:t>
      </w:r>
      <w:r>
        <w:rPr>
          <w:spacing w:val="-4"/>
        </w:rPr>
        <w:t>those </w:t>
      </w:r>
      <w:r>
        <w:rPr/>
        <w:t>facts and events, which are presented.</w:t>
      </w:r>
      <w:r>
        <w:rPr>
          <w:spacing w:val="40"/>
        </w:rPr>
        <w:t> </w:t>
      </w:r>
      <w:r>
        <w:rPr/>
        <w:t>It is meant to suggest that the user access more and various kinds of sources, which are made available.</w:t>
      </w:r>
    </w:p>
    <w:p>
      <w:pPr>
        <w:pStyle w:val="BodyText"/>
        <w:spacing w:line="204" w:lineRule="auto" w:before="316"/>
        <w:ind w:left="1916" w:right="451"/>
      </w:pPr>
      <w:r>
        <w:rPr/>
        <w:drawing>
          <wp:anchor distT="0" distB="0" distL="0" distR="0" allowOverlap="1" layoutInCell="1" locked="0" behindDoc="0" simplePos="0" relativeHeight="15741952">
            <wp:simplePos x="0" y="0"/>
            <wp:positionH relativeFrom="page">
              <wp:posOffset>1656156</wp:posOffset>
            </wp:positionH>
            <wp:positionV relativeFrom="paragraph">
              <wp:posOffset>314833</wp:posOffset>
            </wp:positionV>
            <wp:extent cx="500372" cy="400297"/>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24" cstate="print"/>
                    <a:stretch>
                      <a:fillRect/>
                    </a:stretch>
                  </pic:blipFill>
                  <pic:spPr>
                    <a:xfrm>
                      <a:off x="0" y="0"/>
                      <a:ext cx="500372" cy="400297"/>
                    </a:xfrm>
                    <a:prstGeom prst="rect">
                      <a:avLst/>
                    </a:prstGeom>
                  </pic:spPr>
                </pic:pic>
              </a:graphicData>
            </a:graphic>
          </wp:anchor>
        </w:drawing>
      </w:r>
      <w:r>
        <w:rPr>
          <w:b/>
        </w:rPr>
        <w:t>Tight or Saturated Rhythm</w:t>
      </w:r>
      <w:r>
        <w:rPr/>
        <w:t>:</w:t>
      </w:r>
      <w:r>
        <w:rPr>
          <w:spacing w:val="40"/>
        </w:rPr>
        <w:t> </w:t>
      </w:r>
      <w:r>
        <w:rPr/>
        <w:t>it shows that accessing </w:t>
      </w:r>
      <w:r>
        <w:rPr/>
        <w:t>the text</w:t>
      </w:r>
      <w:r>
        <w:rPr>
          <w:spacing w:val="-5"/>
        </w:rPr>
        <w:t> </w:t>
      </w:r>
      <w:r>
        <w:rPr/>
        <w:t>will</w:t>
      </w:r>
      <w:r>
        <w:rPr>
          <w:spacing w:val="-4"/>
        </w:rPr>
        <w:t> </w:t>
      </w:r>
      <w:r>
        <w:rPr/>
        <w:t>lead</w:t>
      </w:r>
      <w:r>
        <w:rPr>
          <w:spacing w:val="-4"/>
        </w:rPr>
        <w:t> </w:t>
      </w:r>
      <w:r>
        <w:rPr/>
        <w:t>the</w:t>
      </w:r>
      <w:r>
        <w:rPr>
          <w:spacing w:val="-5"/>
        </w:rPr>
        <w:t> </w:t>
      </w:r>
      <w:r>
        <w:rPr/>
        <w:t>user</w:t>
      </w:r>
      <w:r>
        <w:rPr>
          <w:spacing w:val="-4"/>
        </w:rPr>
        <w:t> </w:t>
      </w:r>
      <w:r>
        <w:rPr/>
        <w:t>toward</w:t>
      </w:r>
      <w:r>
        <w:rPr>
          <w:spacing w:val="-5"/>
        </w:rPr>
        <w:t> </w:t>
      </w:r>
      <w:r>
        <w:rPr/>
        <w:t>complete</w:t>
      </w:r>
      <w:r>
        <w:rPr>
          <w:spacing w:val="-4"/>
        </w:rPr>
        <w:t> </w:t>
      </w:r>
      <w:r>
        <w:rPr/>
        <w:t>interpretation</w:t>
      </w:r>
      <w:r>
        <w:rPr>
          <w:spacing w:val="-5"/>
        </w:rPr>
        <w:t> </w:t>
      </w:r>
      <w:r>
        <w:rPr/>
        <w:t>of</w:t>
      </w:r>
      <w:r>
        <w:rPr>
          <w:spacing w:val="-4"/>
        </w:rPr>
        <w:t> </w:t>
      </w:r>
      <w:r>
        <w:rPr/>
        <w:t>those facts and events, which are presented.</w:t>
      </w:r>
      <w:r>
        <w:rPr>
          <w:spacing w:val="40"/>
        </w:rPr>
        <w:t> </w:t>
      </w:r>
      <w:r>
        <w:rPr/>
        <w:t>It is meant to suggest </w:t>
      </w:r>
      <w:r>
        <w:rPr>
          <w:spacing w:val="-4"/>
        </w:rPr>
        <w:t>that</w:t>
      </w:r>
      <w:r>
        <w:rPr>
          <w:spacing w:val="-10"/>
        </w:rPr>
        <w:t> </w:t>
      </w:r>
      <w:r>
        <w:rPr>
          <w:spacing w:val="-4"/>
        </w:rPr>
        <w:t>the</w:t>
      </w:r>
      <w:r>
        <w:rPr>
          <w:spacing w:val="-10"/>
        </w:rPr>
        <w:t> </w:t>
      </w:r>
      <w:r>
        <w:rPr>
          <w:spacing w:val="-4"/>
        </w:rPr>
        <w:t>user</w:t>
      </w:r>
      <w:r>
        <w:rPr>
          <w:spacing w:val="-10"/>
        </w:rPr>
        <w:t> </w:t>
      </w:r>
      <w:r>
        <w:rPr>
          <w:spacing w:val="-4"/>
        </w:rPr>
        <w:t>sticks</w:t>
      </w:r>
      <w:r>
        <w:rPr>
          <w:spacing w:val="-10"/>
        </w:rPr>
        <w:t> </w:t>
      </w:r>
      <w:r>
        <w:rPr>
          <w:spacing w:val="-4"/>
        </w:rPr>
        <w:t>to</w:t>
      </w:r>
      <w:r>
        <w:rPr>
          <w:spacing w:val="-11"/>
        </w:rPr>
        <w:t> </w:t>
      </w:r>
      <w:r>
        <w:rPr>
          <w:spacing w:val="-4"/>
        </w:rPr>
        <w:t>the</w:t>
      </w:r>
      <w:r>
        <w:rPr>
          <w:spacing w:val="-10"/>
        </w:rPr>
        <w:t> </w:t>
      </w:r>
      <w:r>
        <w:rPr>
          <w:spacing w:val="-4"/>
        </w:rPr>
        <w:t>interpretation</w:t>
      </w:r>
      <w:r>
        <w:rPr>
          <w:spacing w:val="-10"/>
        </w:rPr>
        <w:t> </w:t>
      </w:r>
      <w:r>
        <w:rPr>
          <w:spacing w:val="-4"/>
        </w:rPr>
        <w:t>provided, though</w:t>
      </w:r>
      <w:r>
        <w:rPr>
          <w:spacing w:val="-10"/>
        </w:rPr>
        <w:t> </w:t>
      </w:r>
      <w:r>
        <w:rPr>
          <w:spacing w:val="-4"/>
        </w:rPr>
        <w:t>access </w:t>
      </w:r>
      <w:r>
        <w:rPr/>
        <w:t>to other sources is still available, to support evidence.</w:t>
      </w:r>
    </w:p>
    <w:p>
      <w:pPr>
        <w:pStyle w:val="BodyText"/>
        <w:spacing w:before="65"/>
        <w:jc w:val="left"/>
      </w:pPr>
    </w:p>
    <w:p>
      <w:pPr>
        <w:pStyle w:val="BodyText"/>
        <w:spacing w:line="204" w:lineRule="auto"/>
        <w:ind w:left="417" w:right="489" w:firstLine="351"/>
      </w:pPr>
      <w:r>
        <w:rPr>
          <w:b/>
          <w:spacing w:val="-2"/>
        </w:rPr>
        <w:t>Instructional</w:t>
      </w:r>
      <w:r>
        <w:rPr>
          <w:b/>
          <w:spacing w:val="-21"/>
        </w:rPr>
        <w:t> </w:t>
      </w:r>
      <w:r>
        <w:rPr>
          <w:b/>
          <w:spacing w:val="-2"/>
        </w:rPr>
        <w:t>texts</w:t>
      </w:r>
      <w:r>
        <w:rPr>
          <w:b/>
          <w:spacing w:val="-15"/>
        </w:rPr>
        <w:t> </w:t>
      </w:r>
      <w:r>
        <w:rPr>
          <w:b/>
          <w:spacing w:val="-2"/>
        </w:rPr>
        <w:t>annotation</w:t>
      </w:r>
      <w:r>
        <w:rPr>
          <w:b/>
          <w:spacing w:val="-15"/>
        </w:rPr>
        <w:t> </w:t>
      </w:r>
      <w:r>
        <w:rPr>
          <w:b/>
          <w:spacing w:val="-2"/>
        </w:rPr>
        <w:t>amplifier</w:t>
      </w:r>
      <w:r>
        <w:rPr>
          <w:b/>
          <w:spacing w:val="-16"/>
        </w:rPr>
        <w:t> </w:t>
      </w:r>
      <w:r>
        <w:rPr>
          <w:b/>
          <w:spacing w:val="-2"/>
        </w:rPr>
        <w:t>symbols</w:t>
      </w:r>
      <w:r>
        <w:rPr>
          <w:b/>
          <w:spacing w:val="-21"/>
        </w:rPr>
        <w:t> </w:t>
      </w:r>
      <w:r>
        <w:rPr>
          <w:spacing w:val="-2"/>
        </w:rPr>
        <w:t>come</w:t>
      </w:r>
      <w:r>
        <w:rPr>
          <w:spacing w:val="-13"/>
        </w:rPr>
        <w:t> </w:t>
      </w:r>
      <w:r>
        <w:rPr>
          <w:spacing w:val="-2"/>
        </w:rPr>
        <w:t>last</w:t>
      </w:r>
      <w:r>
        <w:rPr>
          <w:spacing w:val="-14"/>
        </w:rPr>
        <w:t> </w:t>
      </w:r>
      <w:r>
        <w:rPr>
          <w:spacing w:val="-2"/>
        </w:rPr>
        <w:t>and</w:t>
      </w:r>
      <w:r>
        <w:rPr>
          <w:spacing w:val="-14"/>
        </w:rPr>
        <w:t> </w:t>
      </w:r>
      <w:r>
        <w:rPr>
          <w:spacing w:val="-2"/>
        </w:rPr>
        <w:t>may </w:t>
      </w:r>
      <w:r>
        <w:rPr/>
        <w:t>be</w:t>
      </w:r>
      <w:r>
        <w:rPr>
          <w:spacing w:val="-17"/>
        </w:rPr>
        <w:t> </w:t>
      </w:r>
      <w:r>
        <w:rPr/>
        <w:t>added</w:t>
      </w:r>
      <w:r>
        <w:rPr>
          <w:spacing w:val="-17"/>
        </w:rPr>
        <w:t> </w:t>
      </w:r>
      <w:r>
        <w:rPr/>
        <w:t>only</w:t>
      </w:r>
      <w:r>
        <w:rPr>
          <w:spacing w:val="-17"/>
        </w:rPr>
        <w:t> </w:t>
      </w:r>
      <w:r>
        <w:rPr/>
        <w:t>after</w:t>
      </w:r>
      <w:r>
        <w:rPr>
          <w:spacing w:val="-17"/>
        </w:rPr>
        <w:t> </w:t>
      </w:r>
      <w:r>
        <w:rPr/>
        <w:t>the</w:t>
      </w:r>
      <w:r>
        <w:rPr>
          <w:spacing w:val="-17"/>
        </w:rPr>
        <w:t> </w:t>
      </w:r>
      <w:r>
        <w:rPr/>
        <w:t>previously</w:t>
      </w:r>
      <w:r>
        <w:rPr>
          <w:spacing w:val="-17"/>
        </w:rPr>
        <w:t> </w:t>
      </w:r>
      <w:r>
        <w:rPr/>
        <w:t>illustrated</w:t>
      </w:r>
      <w:r>
        <w:rPr>
          <w:spacing w:val="-17"/>
        </w:rPr>
        <w:t> </w:t>
      </w:r>
      <w:r>
        <w:rPr/>
        <w:t>ones</w:t>
      </w:r>
      <w:r>
        <w:rPr>
          <w:spacing w:val="-17"/>
        </w:rPr>
        <w:t> </w:t>
      </w:r>
      <w:r>
        <w:rPr/>
        <w:t>have</w:t>
      </w:r>
      <w:r>
        <w:rPr>
          <w:spacing w:val="-18"/>
        </w:rPr>
        <w:t> </w:t>
      </w:r>
      <w:r>
        <w:rPr/>
        <w:t>been</w:t>
      </w:r>
      <w:r>
        <w:rPr>
          <w:spacing w:val="-17"/>
        </w:rPr>
        <w:t> </w:t>
      </w:r>
      <w:r>
        <w:rPr/>
        <w:t>used;</w:t>
      </w:r>
      <w:r>
        <w:rPr>
          <w:spacing w:val="-14"/>
        </w:rPr>
        <w:t> </w:t>
      </w:r>
      <w:r>
        <w:rPr/>
        <w:t>they</w:t>
      </w:r>
      <w:r>
        <w:rPr>
          <w:spacing w:val="-17"/>
        </w:rPr>
        <w:t> </w:t>
      </w:r>
      <w:r>
        <w:rPr/>
        <w:t>apply to larger instructional documentation territories and indicate specific opera- tions, which are to be performed to connect sets of instructions, which have been previously encoded and accurately stored.</w:t>
      </w:r>
    </w:p>
    <w:p>
      <w:pPr>
        <w:pStyle w:val="BodyText"/>
        <w:spacing w:line="325" w:lineRule="exact"/>
        <w:ind w:left="768"/>
      </w:pPr>
      <w:r>
        <w:rPr/>
        <w:t>They</w:t>
      </w:r>
      <w:r>
        <w:rPr>
          <w:spacing w:val="-8"/>
        </w:rPr>
        <w:t> </w:t>
      </w:r>
      <w:r>
        <w:rPr/>
        <w:t>are</w:t>
      </w:r>
      <w:r>
        <w:rPr>
          <w:spacing w:val="-8"/>
        </w:rPr>
        <w:t> </w:t>
      </w:r>
      <w:r>
        <w:rPr/>
        <w:t>the</w:t>
      </w:r>
      <w:r>
        <w:rPr>
          <w:spacing w:val="-8"/>
        </w:rPr>
        <w:t> </w:t>
      </w:r>
      <w:r>
        <w:rPr/>
        <w:t>following</w:t>
      </w:r>
      <w:r>
        <w:rPr>
          <w:spacing w:val="-8"/>
        </w:rPr>
        <w:t> </w:t>
      </w:r>
      <w:r>
        <w:rPr>
          <w:spacing w:val="-2"/>
        </w:rPr>
        <w:t>ones:</w:t>
      </w:r>
    </w:p>
    <w:p>
      <w:pPr>
        <w:pStyle w:val="BodyText"/>
        <w:spacing w:before="49"/>
        <w:jc w:val="left"/>
      </w:pPr>
    </w:p>
    <w:p>
      <w:pPr>
        <w:pStyle w:val="BodyText"/>
        <w:spacing w:line="204" w:lineRule="auto"/>
        <w:ind w:left="1916" w:right="451"/>
      </w:pPr>
      <w:r>
        <w:rPr/>
        <w:drawing>
          <wp:anchor distT="0" distB="0" distL="0" distR="0" allowOverlap="1" layoutInCell="1" locked="0" behindDoc="0" simplePos="0" relativeHeight="15742464">
            <wp:simplePos x="0" y="0"/>
            <wp:positionH relativeFrom="page">
              <wp:posOffset>1656156</wp:posOffset>
            </wp:positionH>
            <wp:positionV relativeFrom="paragraph">
              <wp:posOffset>47324</wp:posOffset>
            </wp:positionV>
            <wp:extent cx="500372" cy="630471"/>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25" cstate="print"/>
                    <a:stretch>
                      <a:fillRect/>
                    </a:stretch>
                  </pic:blipFill>
                  <pic:spPr>
                    <a:xfrm>
                      <a:off x="0" y="0"/>
                      <a:ext cx="500372" cy="630471"/>
                    </a:xfrm>
                    <a:prstGeom prst="rect">
                      <a:avLst/>
                    </a:prstGeom>
                  </pic:spPr>
                </pic:pic>
              </a:graphicData>
            </a:graphic>
          </wp:anchor>
        </w:drawing>
      </w:r>
      <w:r>
        <w:rPr>
          <w:b/>
        </w:rPr>
        <w:t>Choose</w:t>
      </w:r>
      <w:r>
        <w:rPr/>
        <w:t>:</w:t>
      </w:r>
      <w:r>
        <w:rPr>
          <w:spacing w:val="35"/>
        </w:rPr>
        <w:t> </w:t>
      </w:r>
      <w:r>
        <w:rPr/>
        <w:t>it is meant to represent the dynamic process of first identifying</w:t>
      </w:r>
      <w:r>
        <w:rPr>
          <w:spacing w:val="-13"/>
        </w:rPr>
        <w:t> </w:t>
      </w:r>
      <w:r>
        <w:rPr/>
        <w:t>and</w:t>
      </w:r>
      <w:r>
        <w:rPr>
          <w:spacing w:val="-12"/>
        </w:rPr>
        <w:t> </w:t>
      </w:r>
      <w:r>
        <w:rPr/>
        <w:t>then</w:t>
      </w:r>
      <w:r>
        <w:rPr>
          <w:spacing w:val="-13"/>
        </w:rPr>
        <w:t> </w:t>
      </w:r>
      <w:r>
        <w:rPr/>
        <w:t>deciding</w:t>
      </w:r>
      <w:r>
        <w:rPr>
          <w:spacing w:val="-13"/>
        </w:rPr>
        <w:t> </w:t>
      </w:r>
      <w:r>
        <w:rPr/>
        <w:t>between</w:t>
      </w:r>
      <w:r>
        <w:rPr>
          <w:spacing w:val="-13"/>
        </w:rPr>
        <w:t> </w:t>
      </w:r>
      <w:r>
        <w:rPr/>
        <w:t>optional</w:t>
      </w:r>
      <w:r>
        <w:rPr>
          <w:spacing w:val="-12"/>
        </w:rPr>
        <w:t> </w:t>
      </w:r>
      <w:r>
        <w:rPr/>
        <w:t>contexts</w:t>
      </w:r>
      <w:r>
        <w:rPr>
          <w:spacing w:val="-13"/>
        </w:rPr>
        <w:t> </w:t>
      </w:r>
      <w:r>
        <w:rPr/>
        <w:t>for</w:t>
      </w:r>
      <w:r>
        <w:rPr>
          <w:spacing w:val="-13"/>
        </w:rPr>
        <w:t> </w:t>
      </w:r>
      <w:r>
        <w:rPr/>
        <w:t>in- terpretation, which are mutually exclusive, given a certain set of instructions.</w:t>
      </w:r>
    </w:p>
    <w:p>
      <w:pPr>
        <w:spacing w:after="0" w:line="204" w:lineRule="auto"/>
        <w:sectPr>
          <w:pgSz w:w="12240" w:h="15840"/>
          <w:pgMar w:header="891" w:footer="961" w:top="1080" w:bottom="1160" w:left="1720" w:right="1720"/>
        </w:sectPr>
      </w:pPr>
    </w:p>
    <w:p>
      <w:pPr>
        <w:pStyle w:val="BodyText"/>
        <w:spacing w:line="204" w:lineRule="auto" w:before="282"/>
        <w:ind w:left="1916" w:right="450"/>
      </w:pPr>
      <w:r>
        <w:rPr/>
        <w:drawing>
          <wp:anchor distT="0" distB="0" distL="0" distR="0" allowOverlap="1" layoutInCell="1" locked="0" behindDoc="0" simplePos="0" relativeHeight="15742976">
            <wp:simplePos x="0" y="0"/>
            <wp:positionH relativeFrom="page">
              <wp:posOffset>1656156</wp:posOffset>
            </wp:positionH>
            <wp:positionV relativeFrom="paragraph">
              <wp:posOffset>189919</wp:posOffset>
            </wp:positionV>
            <wp:extent cx="500372" cy="590439"/>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26" cstate="print"/>
                    <a:stretch>
                      <a:fillRect/>
                    </a:stretch>
                  </pic:blipFill>
                  <pic:spPr>
                    <a:xfrm>
                      <a:off x="0" y="0"/>
                      <a:ext cx="500372" cy="590439"/>
                    </a:xfrm>
                    <a:prstGeom prst="rect">
                      <a:avLst/>
                    </a:prstGeom>
                  </pic:spPr>
                </pic:pic>
              </a:graphicData>
            </a:graphic>
          </wp:anchor>
        </w:drawing>
      </w:r>
      <w:r>
        <w:rPr>
          <w:b/>
        </w:rPr>
        <w:t>Identify</w:t>
      </w:r>
      <w:r>
        <w:rPr/>
        <w:t>:</w:t>
      </w:r>
      <w:r>
        <w:rPr>
          <w:spacing w:val="-16"/>
        </w:rPr>
        <w:t> </w:t>
      </w:r>
      <w:r>
        <w:rPr/>
        <w:t>it</w:t>
      </w:r>
      <w:r>
        <w:rPr>
          <w:spacing w:val="-20"/>
        </w:rPr>
        <w:t> </w:t>
      </w:r>
      <w:r>
        <w:rPr/>
        <w:t>is</w:t>
      </w:r>
      <w:r>
        <w:rPr>
          <w:spacing w:val="-19"/>
        </w:rPr>
        <w:t> </w:t>
      </w:r>
      <w:r>
        <w:rPr/>
        <w:t>meant</w:t>
      </w:r>
      <w:r>
        <w:rPr>
          <w:spacing w:val="-20"/>
        </w:rPr>
        <w:t> </w:t>
      </w:r>
      <w:r>
        <w:rPr/>
        <w:t>to</w:t>
      </w:r>
      <w:r>
        <w:rPr>
          <w:spacing w:val="-19"/>
        </w:rPr>
        <w:t> </w:t>
      </w:r>
      <w:r>
        <w:rPr/>
        <w:t>represent</w:t>
      </w:r>
      <w:r>
        <w:rPr>
          <w:spacing w:val="-20"/>
        </w:rPr>
        <w:t> </w:t>
      </w:r>
      <w:r>
        <w:rPr/>
        <w:t>a</w:t>
      </w:r>
      <w:r>
        <w:rPr>
          <w:spacing w:val="-19"/>
        </w:rPr>
        <w:t> </w:t>
      </w:r>
      <w:r>
        <w:rPr/>
        <w:t>definition</w:t>
      </w:r>
      <w:r>
        <w:rPr>
          <w:spacing w:val="-20"/>
        </w:rPr>
        <w:t> </w:t>
      </w:r>
      <w:r>
        <w:rPr/>
        <w:t>of</w:t>
      </w:r>
      <w:r>
        <w:rPr>
          <w:spacing w:val="-20"/>
        </w:rPr>
        <w:t> </w:t>
      </w:r>
      <w:r>
        <w:rPr/>
        <w:t>a</w:t>
      </w:r>
      <w:r>
        <w:rPr>
          <w:spacing w:val="-19"/>
        </w:rPr>
        <w:t> </w:t>
      </w:r>
      <w:r>
        <w:rPr/>
        <w:t>more</w:t>
      </w:r>
      <w:r>
        <w:rPr>
          <w:spacing w:val="-20"/>
        </w:rPr>
        <w:t> </w:t>
      </w:r>
      <w:r>
        <w:rPr/>
        <w:t>specific context</w:t>
      </w:r>
      <w:r>
        <w:rPr>
          <w:spacing w:val="-4"/>
        </w:rPr>
        <w:t> </w:t>
      </w:r>
      <w:r>
        <w:rPr/>
        <w:t>within</w:t>
      </w:r>
      <w:r>
        <w:rPr>
          <w:spacing w:val="-3"/>
        </w:rPr>
        <w:t> </w:t>
      </w:r>
      <w:r>
        <w:rPr/>
        <w:t>a</w:t>
      </w:r>
      <w:r>
        <w:rPr>
          <w:spacing w:val="-3"/>
        </w:rPr>
        <w:t> </w:t>
      </w:r>
      <w:r>
        <w:rPr/>
        <w:t>broader</w:t>
      </w:r>
      <w:r>
        <w:rPr>
          <w:spacing w:val="-3"/>
        </w:rPr>
        <w:t> </w:t>
      </w:r>
      <w:r>
        <w:rPr/>
        <w:t>context,</w:t>
      </w:r>
      <w:r>
        <w:rPr>
          <w:spacing w:val="-2"/>
        </w:rPr>
        <w:t> </w:t>
      </w:r>
      <w:r>
        <w:rPr/>
        <w:t>for</w:t>
      </w:r>
      <w:r>
        <w:rPr>
          <w:spacing w:val="-3"/>
        </w:rPr>
        <w:t> </w:t>
      </w:r>
      <w:r>
        <w:rPr/>
        <w:t>interpretation</w:t>
      </w:r>
      <w:r>
        <w:rPr>
          <w:spacing w:val="-4"/>
        </w:rPr>
        <w:t> </w:t>
      </w:r>
      <w:r>
        <w:rPr/>
        <w:t>of</w:t>
      </w:r>
      <w:r>
        <w:rPr>
          <w:spacing w:val="-3"/>
        </w:rPr>
        <w:t> </w:t>
      </w:r>
      <w:r>
        <w:rPr/>
        <w:t>a</w:t>
      </w:r>
      <w:r>
        <w:rPr>
          <w:spacing w:val="-3"/>
        </w:rPr>
        <w:t> </w:t>
      </w:r>
      <w:r>
        <w:rPr/>
        <w:t>set</w:t>
      </w:r>
      <w:r>
        <w:rPr>
          <w:spacing w:val="-3"/>
        </w:rPr>
        <w:t> </w:t>
      </w:r>
      <w:r>
        <w:rPr/>
        <w:t>of instructions; it naturally occurs before “search” and “select”.</w:t>
      </w:r>
    </w:p>
    <w:p>
      <w:pPr>
        <w:pStyle w:val="BodyText"/>
        <w:spacing w:before="21"/>
        <w:jc w:val="left"/>
      </w:pPr>
    </w:p>
    <w:p>
      <w:pPr>
        <w:pStyle w:val="BodyText"/>
        <w:spacing w:line="204" w:lineRule="auto" w:before="1"/>
        <w:ind w:left="1916" w:right="451"/>
      </w:pPr>
      <w:r>
        <w:rPr/>
        <w:drawing>
          <wp:anchor distT="0" distB="0" distL="0" distR="0" allowOverlap="1" layoutInCell="1" locked="0" behindDoc="0" simplePos="0" relativeHeight="15743488">
            <wp:simplePos x="0" y="0"/>
            <wp:positionH relativeFrom="page">
              <wp:posOffset>1656156</wp:posOffset>
            </wp:positionH>
            <wp:positionV relativeFrom="paragraph">
              <wp:posOffset>17568</wp:posOffset>
            </wp:positionV>
            <wp:extent cx="440327" cy="675504"/>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27" cstate="print"/>
                    <a:stretch>
                      <a:fillRect/>
                    </a:stretch>
                  </pic:blipFill>
                  <pic:spPr>
                    <a:xfrm>
                      <a:off x="0" y="0"/>
                      <a:ext cx="440327" cy="675504"/>
                    </a:xfrm>
                    <a:prstGeom prst="rect">
                      <a:avLst/>
                    </a:prstGeom>
                  </pic:spPr>
                </pic:pic>
              </a:graphicData>
            </a:graphic>
          </wp:anchor>
        </w:drawing>
      </w:r>
      <w:r>
        <w:rPr>
          <w:b/>
        </w:rPr>
        <w:t>Search</w:t>
      </w:r>
      <w:r>
        <w:rPr/>
        <w:t>:</w:t>
      </w:r>
      <w:r>
        <w:rPr>
          <w:spacing w:val="12"/>
        </w:rPr>
        <w:t> </w:t>
      </w:r>
      <w:r>
        <w:rPr/>
        <w:t>it</w:t>
      </w:r>
      <w:r>
        <w:rPr>
          <w:spacing w:val="-13"/>
        </w:rPr>
        <w:t> </w:t>
      </w:r>
      <w:r>
        <w:rPr/>
        <w:t>is</w:t>
      </w:r>
      <w:r>
        <w:rPr>
          <w:spacing w:val="-13"/>
        </w:rPr>
        <w:t> </w:t>
      </w:r>
      <w:r>
        <w:rPr/>
        <w:t>meant</w:t>
      </w:r>
      <w:r>
        <w:rPr>
          <w:spacing w:val="-14"/>
        </w:rPr>
        <w:t> </w:t>
      </w:r>
      <w:r>
        <w:rPr/>
        <w:t>to</w:t>
      </w:r>
      <w:r>
        <w:rPr>
          <w:spacing w:val="-13"/>
        </w:rPr>
        <w:t> </w:t>
      </w:r>
      <w:r>
        <w:rPr/>
        <w:t>represent</w:t>
      </w:r>
      <w:r>
        <w:rPr>
          <w:spacing w:val="-14"/>
        </w:rPr>
        <w:t> </w:t>
      </w:r>
      <w:r>
        <w:rPr/>
        <w:t>the</w:t>
      </w:r>
      <w:r>
        <w:rPr>
          <w:spacing w:val="-14"/>
        </w:rPr>
        <w:t> </w:t>
      </w:r>
      <w:r>
        <w:rPr/>
        <w:t>dynamic</w:t>
      </w:r>
      <w:r>
        <w:rPr>
          <w:spacing w:val="-13"/>
        </w:rPr>
        <w:t> </w:t>
      </w:r>
      <w:r>
        <w:rPr/>
        <w:t>process</w:t>
      </w:r>
      <w:r>
        <w:rPr>
          <w:spacing w:val="-13"/>
        </w:rPr>
        <w:t> </w:t>
      </w:r>
      <w:r>
        <w:rPr/>
        <w:t>of</w:t>
      </w:r>
      <w:r>
        <w:rPr>
          <w:spacing w:val="-13"/>
        </w:rPr>
        <w:t> </w:t>
      </w:r>
      <w:r>
        <w:rPr/>
        <w:t>choos- ing among different contexts for interpretation of a set of </w:t>
      </w:r>
      <w:r>
        <w:rPr/>
        <w:t>in- structions,</w:t>
      </w:r>
      <w:r>
        <w:rPr>
          <w:spacing w:val="-10"/>
        </w:rPr>
        <w:t> </w:t>
      </w:r>
      <w:r>
        <w:rPr/>
        <w:t>which</w:t>
      </w:r>
      <w:r>
        <w:rPr>
          <w:spacing w:val="-10"/>
        </w:rPr>
        <w:t> </w:t>
      </w:r>
      <w:r>
        <w:rPr/>
        <w:t>are</w:t>
      </w:r>
      <w:r>
        <w:rPr>
          <w:spacing w:val="-9"/>
        </w:rPr>
        <w:t> </w:t>
      </w:r>
      <w:r>
        <w:rPr/>
        <w:t>many</w:t>
      </w:r>
      <w:r>
        <w:rPr>
          <w:spacing w:val="-10"/>
        </w:rPr>
        <w:t> </w:t>
      </w:r>
      <w:r>
        <w:rPr/>
        <w:t>and</w:t>
      </w:r>
      <w:r>
        <w:rPr>
          <w:spacing w:val="-9"/>
        </w:rPr>
        <w:t> </w:t>
      </w:r>
      <w:r>
        <w:rPr/>
        <w:t>compatible</w:t>
      </w:r>
      <w:r>
        <w:rPr>
          <w:spacing w:val="-10"/>
        </w:rPr>
        <w:t> </w:t>
      </w:r>
      <w:r>
        <w:rPr/>
        <w:t>as</w:t>
      </w:r>
      <w:r>
        <w:rPr>
          <w:spacing w:val="-9"/>
        </w:rPr>
        <w:t> </w:t>
      </w:r>
      <w:r>
        <w:rPr/>
        <w:t>to</w:t>
      </w:r>
      <w:r>
        <w:rPr>
          <w:spacing w:val="-9"/>
        </w:rPr>
        <w:t> </w:t>
      </w:r>
      <w:r>
        <w:rPr/>
        <w:t>find</w:t>
      </w:r>
      <w:r>
        <w:rPr>
          <w:spacing w:val="-9"/>
        </w:rPr>
        <w:t> </w:t>
      </w:r>
      <w:r>
        <w:rPr/>
        <w:t>the</w:t>
      </w:r>
      <w:r>
        <w:rPr>
          <w:spacing w:val="-10"/>
        </w:rPr>
        <w:t> </w:t>
      </w:r>
      <w:r>
        <w:rPr/>
        <w:t>most appropriate one.</w:t>
      </w:r>
    </w:p>
    <w:p>
      <w:pPr>
        <w:pStyle w:val="BodyText"/>
        <w:spacing w:before="22"/>
        <w:jc w:val="left"/>
      </w:pPr>
    </w:p>
    <w:p>
      <w:pPr>
        <w:pStyle w:val="BodyText"/>
        <w:spacing w:line="204" w:lineRule="auto" w:before="1"/>
        <w:ind w:left="1916" w:right="451"/>
      </w:pPr>
      <w:r>
        <w:rPr/>
        <w:drawing>
          <wp:anchor distT="0" distB="0" distL="0" distR="0" allowOverlap="1" layoutInCell="1" locked="0" behindDoc="0" simplePos="0" relativeHeight="15744000">
            <wp:simplePos x="0" y="0"/>
            <wp:positionH relativeFrom="page">
              <wp:posOffset>1656156</wp:posOffset>
            </wp:positionH>
            <wp:positionV relativeFrom="paragraph">
              <wp:posOffset>87717</wp:posOffset>
            </wp:positionV>
            <wp:extent cx="500372" cy="425316"/>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28" cstate="print"/>
                    <a:stretch>
                      <a:fillRect/>
                    </a:stretch>
                  </pic:blipFill>
                  <pic:spPr>
                    <a:xfrm>
                      <a:off x="0" y="0"/>
                      <a:ext cx="500372" cy="425316"/>
                    </a:xfrm>
                    <a:prstGeom prst="rect">
                      <a:avLst/>
                    </a:prstGeom>
                  </pic:spPr>
                </pic:pic>
              </a:graphicData>
            </a:graphic>
          </wp:anchor>
        </w:drawing>
      </w:r>
      <w:r>
        <w:rPr>
          <w:b/>
        </w:rPr>
        <w:t>Select</w:t>
      </w:r>
      <w:r>
        <w:rPr/>
        <w:t>: it</w:t>
      </w:r>
      <w:r>
        <w:rPr>
          <w:spacing w:val="-3"/>
        </w:rPr>
        <w:t> </w:t>
      </w:r>
      <w:r>
        <w:rPr/>
        <w:t>is</w:t>
      </w:r>
      <w:r>
        <w:rPr>
          <w:spacing w:val="-3"/>
        </w:rPr>
        <w:t> </w:t>
      </w:r>
      <w:r>
        <w:rPr/>
        <w:t>meant</w:t>
      </w:r>
      <w:r>
        <w:rPr>
          <w:spacing w:val="-3"/>
        </w:rPr>
        <w:t> </w:t>
      </w:r>
      <w:r>
        <w:rPr/>
        <w:t>to</w:t>
      </w:r>
      <w:r>
        <w:rPr>
          <w:spacing w:val="-3"/>
        </w:rPr>
        <w:t> </w:t>
      </w:r>
      <w:r>
        <w:rPr/>
        <w:t>represent</w:t>
      </w:r>
      <w:r>
        <w:rPr>
          <w:spacing w:val="-3"/>
        </w:rPr>
        <w:t> </w:t>
      </w:r>
      <w:r>
        <w:rPr/>
        <w:t>multiple</w:t>
      </w:r>
      <w:r>
        <w:rPr>
          <w:spacing w:val="-3"/>
        </w:rPr>
        <w:t> </w:t>
      </w:r>
      <w:r>
        <w:rPr/>
        <w:t>contexts,</w:t>
      </w:r>
      <w:r>
        <w:rPr>
          <w:spacing w:val="-1"/>
        </w:rPr>
        <w:t> </w:t>
      </w:r>
      <w:r>
        <w:rPr/>
        <w:t>which</w:t>
      </w:r>
      <w:r>
        <w:rPr>
          <w:spacing w:val="-3"/>
        </w:rPr>
        <w:t> </w:t>
      </w:r>
      <w:r>
        <w:rPr/>
        <w:t>may </w:t>
      </w:r>
      <w:r>
        <w:rPr>
          <w:spacing w:val="-2"/>
        </w:rPr>
        <w:t>evolve</w:t>
      </w:r>
      <w:r>
        <w:rPr>
          <w:spacing w:val="-18"/>
        </w:rPr>
        <w:t> </w:t>
      </w:r>
      <w:r>
        <w:rPr>
          <w:spacing w:val="-2"/>
        </w:rPr>
        <w:t>either</w:t>
      </w:r>
      <w:r>
        <w:rPr>
          <w:spacing w:val="-18"/>
        </w:rPr>
        <w:t> </w:t>
      </w:r>
      <w:r>
        <w:rPr>
          <w:spacing w:val="-2"/>
        </w:rPr>
        <w:t>synchronously</w:t>
      </w:r>
      <w:r>
        <w:rPr>
          <w:spacing w:val="-17"/>
        </w:rPr>
        <w:t> </w:t>
      </w:r>
      <w:r>
        <w:rPr>
          <w:spacing w:val="-2"/>
        </w:rPr>
        <w:t>or</w:t>
      </w:r>
      <w:r>
        <w:rPr>
          <w:spacing w:val="-18"/>
        </w:rPr>
        <w:t> </w:t>
      </w:r>
      <w:r>
        <w:rPr>
          <w:spacing w:val="-2"/>
        </w:rPr>
        <w:t>asynchronously</w:t>
      </w:r>
      <w:r>
        <w:rPr>
          <w:spacing w:val="-17"/>
        </w:rPr>
        <w:t> </w:t>
      </w:r>
      <w:r>
        <w:rPr>
          <w:spacing w:val="-2"/>
        </w:rPr>
        <w:t>and</w:t>
      </w:r>
      <w:r>
        <w:rPr>
          <w:spacing w:val="-18"/>
        </w:rPr>
        <w:t> </w:t>
      </w:r>
      <w:r>
        <w:rPr>
          <w:spacing w:val="-2"/>
        </w:rPr>
        <w:t>may</w:t>
      </w:r>
      <w:r>
        <w:rPr>
          <w:spacing w:val="-17"/>
        </w:rPr>
        <w:t> </w:t>
      </w:r>
      <w:r>
        <w:rPr>
          <w:spacing w:val="-2"/>
        </w:rPr>
        <w:t>be</w:t>
      </w:r>
      <w:r>
        <w:rPr>
          <w:spacing w:val="-18"/>
        </w:rPr>
        <w:t> </w:t>
      </w:r>
      <w:r>
        <w:rPr>
          <w:spacing w:val="-2"/>
        </w:rPr>
        <w:t>mod- </w:t>
      </w:r>
      <w:r>
        <w:rPr/>
        <w:t>ified, once a certain decision making process has been </w:t>
      </w:r>
      <w:r>
        <w:rPr/>
        <w:t>per- formed, and stored and kept as an example.</w:t>
      </w:r>
    </w:p>
    <w:p>
      <w:pPr>
        <w:pStyle w:val="BodyText"/>
        <w:spacing w:before="36"/>
        <w:jc w:val="left"/>
      </w:pPr>
    </w:p>
    <w:p>
      <w:pPr>
        <w:pStyle w:val="BodyText"/>
        <w:spacing w:line="204" w:lineRule="auto"/>
        <w:ind w:left="1916" w:right="450"/>
      </w:pPr>
      <w:r>
        <w:rPr/>
        <w:drawing>
          <wp:anchor distT="0" distB="0" distL="0" distR="0" allowOverlap="1" layoutInCell="1" locked="0" behindDoc="0" simplePos="0" relativeHeight="15744512">
            <wp:simplePos x="0" y="0"/>
            <wp:positionH relativeFrom="page">
              <wp:posOffset>1656156</wp:posOffset>
            </wp:positionH>
            <wp:positionV relativeFrom="paragraph">
              <wp:posOffset>69767</wp:posOffset>
            </wp:positionV>
            <wp:extent cx="500372" cy="785587"/>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29" cstate="print"/>
                    <a:stretch>
                      <a:fillRect/>
                    </a:stretch>
                  </pic:blipFill>
                  <pic:spPr>
                    <a:xfrm>
                      <a:off x="0" y="0"/>
                      <a:ext cx="500372" cy="785587"/>
                    </a:xfrm>
                    <a:prstGeom prst="rect">
                      <a:avLst/>
                    </a:prstGeom>
                  </pic:spPr>
                </pic:pic>
              </a:graphicData>
            </a:graphic>
          </wp:anchor>
        </w:drawing>
      </w:r>
      <w:r>
        <w:rPr>
          <w:b/>
        </w:rPr>
        <w:t>Copy/Replicate</w:t>
      </w:r>
      <w:r>
        <w:rPr/>
        <w:t>:</w:t>
      </w:r>
      <w:r>
        <w:rPr>
          <w:spacing w:val="40"/>
        </w:rPr>
        <w:t> </w:t>
      </w:r>
      <w:r>
        <w:rPr/>
        <w:t>it is meant to represent the dynamic pro- cess of duplication and repetition of a certain context, which, if</w:t>
      </w:r>
      <w:r>
        <w:rPr>
          <w:spacing w:val="-4"/>
        </w:rPr>
        <w:t> </w:t>
      </w:r>
      <w:r>
        <w:rPr/>
        <w:t>lost,</w:t>
      </w:r>
      <w:r>
        <w:rPr>
          <w:spacing w:val="-3"/>
        </w:rPr>
        <w:t> </w:t>
      </w:r>
      <w:r>
        <w:rPr/>
        <w:t>would</w:t>
      </w:r>
      <w:r>
        <w:rPr>
          <w:spacing w:val="-4"/>
        </w:rPr>
        <w:t> </w:t>
      </w:r>
      <w:r>
        <w:rPr/>
        <w:t>affect</w:t>
      </w:r>
      <w:r>
        <w:rPr>
          <w:spacing w:val="-4"/>
        </w:rPr>
        <w:t> </w:t>
      </w:r>
      <w:r>
        <w:rPr/>
        <w:t>understanding</w:t>
      </w:r>
      <w:r>
        <w:rPr>
          <w:spacing w:val="-4"/>
        </w:rPr>
        <w:t> </w:t>
      </w:r>
      <w:r>
        <w:rPr/>
        <w:t>and</w:t>
      </w:r>
      <w:r>
        <w:rPr>
          <w:spacing w:val="-4"/>
        </w:rPr>
        <w:t> </w:t>
      </w:r>
      <w:r>
        <w:rPr/>
        <w:t>accurate</w:t>
      </w:r>
      <w:r>
        <w:rPr>
          <w:spacing w:val="-4"/>
        </w:rPr>
        <w:t> </w:t>
      </w:r>
      <w:r>
        <w:rPr/>
        <w:t>interpretation of</w:t>
      </w:r>
      <w:r>
        <w:rPr>
          <w:spacing w:val="-11"/>
        </w:rPr>
        <w:t> </w:t>
      </w:r>
      <w:r>
        <w:rPr/>
        <w:t>a</w:t>
      </w:r>
      <w:r>
        <w:rPr>
          <w:spacing w:val="-11"/>
        </w:rPr>
        <w:t> </w:t>
      </w:r>
      <w:r>
        <w:rPr/>
        <w:t>set</w:t>
      </w:r>
      <w:r>
        <w:rPr>
          <w:spacing w:val="-11"/>
        </w:rPr>
        <w:t> </w:t>
      </w:r>
      <w:r>
        <w:rPr/>
        <w:t>of</w:t>
      </w:r>
      <w:r>
        <w:rPr>
          <w:spacing w:val="-11"/>
        </w:rPr>
        <w:t> </w:t>
      </w:r>
      <w:r>
        <w:rPr/>
        <w:t>events</w:t>
      </w:r>
      <w:r>
        <w:rPr>
          <w:spacing w:val="-11"/>
        </w:rPr>
        <w:t> </w:t>
      </w:r>
      <w:r>
        <w:rPr/>
        <w:t>and</w:t>
      </w:r>
      <w:r>
        <w:rPr>
          <w:spacing w:val="-11"/>
        </w:rPr>
        <w:t> </w:t>
      </w:r>
      <w:r>
        <w:rPr/>
        <w:t>facts,</w:t>
      </w:r>
      <w:r>
        <w:rPr>
          <w:spacing w:val="-10"/>
        </w:rPr>
        <w:t> </w:t>
      </w:r>
      <w:r>
        <w:rPr/>
        <w:t>described</w:t>
      </w:r>
      <w:r>
        <w:rPr>
          <w:spacing w:val="-11"/>
        </w:rPr>
        <w:t> </w:t>
      </w:r>
      <w:r>
        <w:rPr/>
        <w:t>and</w:t>
      </w:r>
      <w:r>
        <w:rPr>
          <w:spacing w:val="-11"/>
        </w:rPr>
        <w:t> </w:t>
      </w:r>
      <w:r>
        <w:rPr/>
        <w:t>explained</w:t>
      </w:r>
      <w:r>
        <w:rPr>
          <w:spacing w:val="-11"/>
        </w:rPr>
        <w:t> </w:t>
      </w:r>
      <w:r>
        <w:rPr/>
        <w:t>by</w:t>
      </w:r>
      <w:r>
        <w:rPr>
          <w:spacing w:val="-11"/>
        </w:rPr>
        <w:t> </w:t>
      </w:r>
      <w:r>
        <w:rPr/>
        <w:t>a</w:t>
      </w:r>
      <w:r>
        <w:rPr>
          <w:spacing w:val="-11"/>
        </w:rPr>
        <w:t> </w:t>
      </w:r>
      <w:r>
        <w:rPr/>
        <w:t>set</w:t>
      </w:r>
      <w:r>
        <w:rPr>
          <w:spacing w:val="-11"/>
        </w:rPr>
        <w:t> </w:t>
      </w:r>
      <w:r>
        <w:rPr/>
        <w:t>of </w:t>
      </w:r>
      <w:r>
        <w:rPr>
          <w:spacing w:val="-2"/>
        </w:rPr>
        <w:t>instructions.</w:t>
      </w:r>
    </w:p>
    <w:p>
      <w:pPr>
        <w:pStyle w:val="BodyText"/>
        <w:spacing w:line="204" w:lineRule="auto" w:before="316"/>
        <w:ind w:left="1916" w:right="451"/>
      </w:pPr>
      <w:r>
        <w:rPr/>
        <mc:AlternateContent>
          <mc:Choice Requires="wps">
            <w:drawing>
              <wp:anchor distT="0" distB="0" distL="0" distR="0" allowOverlap="1" layoutInCell="1" locked="0" behindDoc="0" simplePos="0" relativeHeight="15745024">
                <wp:simplePos x="0" y="0"/>
                <wp:positionH relativeFrom="page">
                  <wp:posOffset>1691474</wp:posOffset>
                </wp:positionH>
                <wp:positionV relativeFrom="paragraph">
                  <wp:posOffset>369058</wp:posOffset>
                </wp:positionV>
                <wp:extent cx="426084" cy="12573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426084" cy="125730"/>
                          <a:chExt cx="426084" cy="125730"/>
                        </a:xfrm>
                      </wpg:grpSpPr>
                      <wps:wsp>
                        <wps:cNvPr id="47" name="Graphic 47"/>
                        <wps:cNvSpPr/>
                        <wps:spPr>
                          <a:xfrm>
                            <a:off x="0" y="61861"/>
                            <a:ext cx="304165" cy="1270"/>
                          </a:xfrm>
                          <a:custGeom>
                            <a:avLst/>
                            <a:gdLst/>
                            <a:ahLst/>
                            <a:cxnLst/>
                            <a:rect l="l" t="t" r="r" b="b"/>
                            <a:pathLst>
                              <a:path w="304165" h="0">
                                <a:moveTo>
                                  <a:pt x="0" y="0"/>
                                </a:moveTo>
                                <a:lnTo>
                                  <a:pt x="303656" y="0"/>
                                </a:lnTo>
                              </a:path>
                            </a:pathLst>
                          </a:custGeom>
                          <a:ln w="14719">
                            <a:solidFill>
                              <a:srgbClr val="000000"/>
                            </a:solidFill>
                            <a:prstDash val="solid"/>
                          </a:ln>
                        </wps:spPr>
                        <wps:bodyPr wrap="square" lIns="0" tIns="0" rIns="0" bIns="0" rtlCol="0">
                          <a:prstTxWarp prst="textNoShape">
                            <a:avLst/>
                          </a:prstTxWarp>
                          <a:noAutofit/>
                        </wps:bodyPr>
                      </wps:wsp>
                      <wps:wsp>
                        <wps:cNvPr id="48" name="Graphic 48"/>
                        <wps:cNvSpPr/>
                        <wps:spPr>
                          <a:xfrm>
                            <a:off x="300126" y="0"/>
                            <a:ext cx="125730" cy="125730"/>
                          </a:xfrm>
                          <a:custGeom>
                            <a:avLst/>
                            <a:gdLst/>
                            <a:ahLst/>
                            <a:cxnLst/>
                            <a:rect l="l" t="t" r="r" b="b"/>
                            <a:pathLst>
                              <a:path w="125730" h="125730">
                                <a:moveTo>
                                  <a:pt x="0" y="0"/>
                                </a:moveTo>
                                <a:lnTo>
                                  <a:pt x="0" y="125488"/>
                                </a:lnTo>
                                <a:lnTo>
                                  <a:pt x="125349" y="6186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3.186996pt;margin-top:29.059725pt;width:33.550pt;height:9.9pt;mso-position-horizontal-relative:page;mso-position-vertical-relative:paragraph;z-index:15745024" id="docshapegroup25" coordorigin="2664,581" coordsize="671,198">
                <v:line style="position:absolute" from="2664,679" to="3142,679" stroked="true" strokeweight="1.159pt" strokecolor="#000000">
                  <v:stroke dashstyle="solid"/>
                </v:line>
                <v:shape style="position:absolute;left:3136;top:581;width:198;height:198" id="docshape26" coordorigin="3136,581" coordsize="198,198" path="m3136,581l3136,779,3334,679,3136,581xe" filled="true" fillcolor="#000000" stroked="false">
                  <v:path arrowok="t"/>
                  <v:fill type="solid"/>
                </v:shape>
                <w10:wrap type="none"/>
              </v:group>
            </w:pict>
          </mc:Fallback>
        </mc:AlternateContent>
      </w:r>
      <w:r>
        <w:rPr>
          <w:b/>
        </w:rPr>
        <w:t>Ahead</w:t>
      </w:r>
      <w:r>
        <w:rPr/>
        <w:t>:</w:t>
      </w:r>
      <w:r>
        <w:rPr>
          <w:spacing w:val="10"/>
        </w:rPr>
        <w:t> </w:t>
      </w:r>
      <w:r>
        <w:rPr/>
        <w:t>it</w:t>
      </w:r>
      <w:r>
        <w:rPr>
          <w:spacing w:val="-19"/>
        </w:rPr>
        <w:t> </w:t>
      </w:r>
      <w:r>
        <w:rPr/>
        <w:t>is</w:t>
      </w:r>
      <w:r>
        <w:rPr>
          <w:spacing w:val="-19"/>
        </w:rPr>
        <w:t> </w:t>
      </w:r>
      <w:r>
        <w:rPr/>
        <w:t>meant</w:t>
      </w:r>
      <w:r>
        <w:rPr>
          <w:spacing w:val="-19"/>
        </w:rPr>
        <w:t> </w:t>
      </w:r>
      <w:r>
        <w:rPr/>
        <w:t>to</w:t>
      </w:r>
      <w:r>
        <w:rPr>
          <w:spacing w:val="-19"/>
        </w:rPr>
        <w:t> </w:t>
      </w:r>
      <w:r>
        <w:rPr/>
        <w:t>represent</w:t>
      </w:r>
      <w:r>
        <w:rPr>
          <w:spacing w:val="-19"/>
        </w:rPr>
        <w:t> </w:t>
      </w:r>
      <w:r>
        <w:rPr/>
        <w:t>the</w:t>
      </w:r>
      <w:r>
        <w:rPr>
          <w:spacing w:val="-19"/>
        </w:rPr>
        <w:t> </w:t>
      </w:r>
      <w:r>
        <w:rPr/>
        <w:t>progression</w:t>
      </w:r>
      <w:r>
        <w:rPr>
          <w:spacing w:val="-19"/>
        </w:rPr>
        <w:t> </w:t>
      </w:r>
      <w:r>
        <w:rPr/>
        <w:t>of</w:t>
      </w:r>
      <w:r>
        <w:rPr>
          <w:spacing w:val="-19"/>
        </w:rPr>
        <w:t> </w:t>
      </w:r>
      <w:r>
        <w:rPr/>
        <w:t>a</w:t>
      </w:r>
      <w:r>
        <w:rPr>
          <w:spacing w:val="-19"/>
        </w:rPr>
        <w:t> </w:t>
      </w:r>
      <w:r>
        <w:rPr/>
        <w:t>certain</w:t>
      </w:r>
      <w:r>
        <w:rPr>
          <w:spacing w:val="-19"/>
        </w:rPr>
        <w:t> </w:t>
      </w:r>
      <w:r>
        <w:rPr/>
        <w:t>set </w:t>
      </w:r>
      <w:r>
        <w:rPr>
          <w:spacing w:val="-2"/>
        </w:rPr>
        <w:t>of</w:t>
      </w:r>
      <w:r>
        <w:rPr>
          <w:spacing w:val="-18"/>
        </w:rPr>
        <w:t> </w:t>
      </w:r>
      <w:r>
        <w:rPr>
          <w:spacing w:val="-2"/>
        </w:rPr>
        <w:t>instructions,</w:t>
      </w:r>
      <w:r>
        <w:rPr>
          <w:spacing w:val="-15"/>
        </w:rPr>
        <w:t> </w:t>
      </w:r>
      <w:r>
        <w:rPr>
          <w:spacing w:val="-2"/>
        </w:rPr>
        <w:t>which</w:t>
      </w:r>
      <w:r>
        <w:rPr>
          <w:spacing w:val="-17"/>
        </w:rPr>
        <w:t> </w:t>
      </w:r>
      <w:r>
        <w:rPr>
          <w:spacing w:val="-2"/>
        </w:rPr>
        <w:t>are</w:t>
      </w:r>
      <w:r>
        <w:rPr>
          <w:spacing w:val="-17"/>
        </w:rPr>
        <w:t> </w:t>
      </w:r>
      <w:r>
        <w:rPr>
          <w:spacing w:val="-2"/>
        </w:rPr>
        <w:t>linked</w:t>
      </w:r>
      <w:r>
        <w:rPr>
          <w:spacing w:val="-18"/>
        </w:rPr>
        <w:t> </w:t>
      </w:r>
      <w:r>
        <w:rPr>
          <w:spacing w:val="-2"/>
        </w:rPr>
        <w:t>together</w:t>
      </w:r>
      <w:r>
        <w:rPr>
          <w:spacing w:val="-18"/>
        </w:rPr>
        <w:t> </w:t>
      </w:r>
      <w:r>
        <w:rPr>
          <w:spacing w:val="-2"/>
        </w:rPr>
        <w:t>by</w:t>
      </w:r>
      <w:r>
        <w:rPr>
          <w:spacing w:val="-17"/>
        </w:rPr>
        <w:t> </w:t>
      </w:r>
      <w:r>
        <w:rPr>
          <w:spacing w:val="-2"/>
        </w:rPr>
        <w:t>context</w:t>
      </w:r>
      <w:r>
        <w:rPr>
          <w:spacing w:val="-18"/>
        </w:rPr>
        <w:t> </w:t>
      </w:r>
      <w:r>
        <w:rPr>
          <w:spacing w:val="-2"/>
        </w:rPr>
        <w:t>consistency </w:t>
      </w:r>
      <w:r>
        <w:rPr/>
        <w:t>or harmoniously shifting contexts.</w:t>
      </w:r>
    </w:p>
    <w:p>
      <w:pPr>
        <w:pStyle w:val="BodyText"/>
        <w:spacing w:before="21"/>
        <w:jc w:val="left"/>
      </w:pPr>
    </w:p>
    <w:p>
      <w:pPr>
        <w:pStyle w:val="BodyText"/>
        <w:spacing w:line="204" w:lineRule="auto"/>
        <w:ind w:left="1916" w:right="451"/>
      </w:pPr>
      <w:r>
        <w:rPr/>
        <mc:AlternateContent>
          <mc:Choice Requires="wps">
            <w:drawing>
              <wp:anchor distT="0" distB="0" distL="0" distR="0" allowOverlap="1" layoutInCell="1" locked="0" behindDoc="0" simplePos="0" relativeHeight="15745536">
                <wp:simplePos x="0" y="0"/>
                <wp:positionH relativeFrom="page">
                  <wp:posOffset>1693240</wp:posOffset>
                </wp:positionH>
                <wp:positionV relativeFrom="paragraph">
                  <wp:posOffset>247202</wp:posOffset>
                </wp:positionV>
                <wp:extent cx="420370" cy="12382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420370" cy="123825"/>
                          <a:chExt cx="420370" cy="123825"/>
                        </a:xfrm>
                      </wpg:grpSpPr>
                      <wps:wsp>
                        <wps:cNvPr id="50" name="Graphic 50"/>
                        <wps:cNvSpPr/>
                        <wps:spPr>
                          <a:xfrm>
                            <a:off x="116560" y="61810"/>
                            <a:ext cx="304165" cy="1270"/>
                          </a:xfrm>
                          <a:custGeom>
                            <a:avLst/>
                            <a:gdLst/>
                            <a:ahLst/>
                            <a:cxnLst/>
                            <a:rect l="l" t="t" r="r" b="b"/>
                            <a:pathLst>
                              <a:path w="304165" h="0">
                                <a:moveTo>
                                  <a:pt x="303745" y="0"/>
                                </a:moveTo>
                                <a:lnTo>
                                  <a:pt x="0" y="0"/>
                                </a:lnTo>
                              </a:path>
                            </a:pathLst>
                          </a:custGeom>
                          <a:ln w="11036">
                            <a:solidFill>
                              <a:srgbClr val="000000"/>
                            </a:solidFill>
                            <a:prstDash val="solid"/>
                          </a:ln>
                        </wps:spPr>
                        <wps:bodyPr wrap="square" lIns="0" tIns="0" rIns="0" bIns="0" rtlCol="0">
                          <a:prstTxWarp prst="textNoShape">
                            <a:avLst/>
                          </a:prstTxWarp>
                          <a:noAutofit/>
                        </wps:bodyPr>
                      </wps:wsp>
                      <wps:wsp>
                        <wps:cNvPr id="51" name="Graphic 51"/>
                        <wps:cNvSpPr/>
                        <wps:spPr>
                          <a:xfrm>
                            <a:off x="0" y="0"/>
                            <a:ext cx="121920" cy="123825"/>
                          </a:xfrm>
                          <a:custGeom>
                            <a:avLst/>
                            <a:gdLst/>
                            <a:ahLst/>
                            <a:cxnLst/>
                            <a:rect l="l" t="t" r="r" b="b"/>
                            <a:pathLst>
                              <a:path w="121920" h="123825">
                                <a:moveTo>
                                  <a:pt x="121856" y="0"/>
                                </a:moveTo>
                                <a:lnTo>
                                  <a:pt x="0" y="61810"/>
                                </a:lnTo>
                                <a:lnTo>
                                  <a:pt x="121856" y="123621"/>
                                </a:lnTo>
                                <a:lnTo>
                                  <a:pt x="1218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3.326004pt;margin-top:19.464725pt;width:33.1pt;height:9.75pt;mso-position-horizontal-relative:page;mso-position-vertical-relative:paragraph;z-index:15745536" id="docshapegroup27" coordorigin="2667,389" coordsize="662,195">
                <v:line style="position:absolute" from="3328,487" to="2850,487" stroked="true" strokeweight=".869pt" strokecolor="#000000">
                  <v:stroke dashstyle="solid"/>
                </v:line>
                <v:shape style="position:absolute;left:2666;top:389;width:192;height:195" id="docshape28" coordorigin="2667,389" coordsize="192,195" path="m2858,389l2667,487,2858,584,2858,389xe" filled="true" fillcolor="#000000" stroked="false">
                  <v:path arrowok="t"/>
                  <v:fill type="solid"/>
                </v:shape>
                <w10:wrap type="none"/>
              </v:group>
            </w:pict>
          </mc:Fallback>
        </mc:AlternateContent>
      </w:r>
      <w:r>
        <w:rPr>
          <w:b/>
        </w:rPr>
        <w:t>Back</w:t>
      </w:r>
      <w:r>
        <w:rPr/>
        <w:t>:</w:t>
      </w:r>
      <w:r>
        <w:rPr>
          <w:spacing w:val="40"/>
        </w:rPr>
        <w:t> </w:t>
      </w:r>
      <w:r>
        <w:rPr/>
        <w:t>it is meant to represent the need to go back to delete and replace the originating context, which has been </w:t>
      </w:r>
      <w:r>
        <w:rPr/>
        <w:t>radically shifted, in the course of various transition states, such that, if not</w:t>
      </w:r>
      <w:r>
        <w:rPr>
          <w:spacing w:val="-15"/>
        </w:rPr>
        <w:t> </w:t>
      </w:r>
      <w:r>
        <w:rPr/>
        <w:t>eliminated,</w:t>
      </w:r>
      <w:r>
        <w:rPr>
          <w:spacing w:val="-15"/>
        </w:rPr>
        <w:t> </w:t>
      </w:r>
      <w:r>
        <w:rPr/>
        <w:t>would</w:t>
      </w:r>
      <w:r>
        <w:rPr>
          <w:spacing w:val="-15"/>
        </w:rPr>
        <w:t> </w:t>
      </w:r>
      <w:r>
        <w:rPr/>
        <w:t>indeed</w:t>
      </w:r>
      <w:r>
        <w:rPr>
          <w:spacing w:val="-15"/>
        </w:rPr>
        <w:t> </w:t>
      </w:r>
      <w:r>
        <w:rPr/>
        <w:t>affect</w:t>
      </w:r>
      <w:r>
        <w:rPr>
          <w:spacing w:val="-15"/>
        </w:rPr>
        <w:t> </w:t>
      </w:r>
      <w:r>
        <w:rPr/>
        <w:t>consistent</w:t>
      </w:r>
      <w:r>
        <w:rPr>
          <w:spacing w:val="-15"/>
        </w:rPr>
        <w:t> </w:t>
      </w:r>
      <w:r>
        <w:rPr/>
        <w:t>interpretation</w:t>
      </w:r>
      <w:r>
        <w:rPr>
          <w:spacing w:val="-15"/>
        </w:rPr>
        <w:t> </w:t>
      </w:r>
      <w:r>
        <w:rPr/>
        <w:t>of a whole set of instructions.</w:t>
      </w:r>
    </w:p>
    <w:p>
      <w:pPr>
        <w:pStyle w:val="BodyText"/>
        <w:spacing w:line="204" w:lineRule="auto" w:before="316"/>
        <w:ind w:left="1916" w:right="450"/>
      </w:pPr>
      <w:r>
        <w:rPr/>
        <w:drawing>
          <wp:anchor distT="0" distB="0" distL="0" distR="0" allowOverlap="1" layoutInCell="1" locked="0" behindDoc="0" simplePos="0" relativeHeight="15746048">
            <wp:simplePos x="0" y="0"/>
            <wp:positionH relativeFrom="page">
              <wp:posOffset>1656156</wp:posOffset>
            </wp:positionH>
            <wp:positionV relativeFrom="paragraph">
              <wp:posOffset>313102</wp:posOffset>
            </wp:positionV>
            <wp:extent cx="500371" cy="400297"/>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30" cstate="print"/>
                    <a:stretch>
                      <a:fillRect/>
                    </a:stretch>
                  </pic:blipFill>
                  <pic:spPr>
                    <a:xfrm>
                      <a:off x="0" y="0"/>
                      <a:ext cx="500371" cy="400297"/>
                    </a:xfrm>
                    <a:prstGeom prst="rect">
                      <a:avLst/>
                    </a:prstGeom>
                  </pic:spPr>
                </pic:pic>
              </a:graphicData>
            </a:graphic>
          </wp:anchor>
        </w:drawing>
      </w:r>
      <w:r>
        <w:rPr>
          <w:b/>
        </w:rPr>
        <w:t>Conflict</w:t>
      </w:r>
      <w:r>
        <w:rPr/>
        <w:t>:</w:t>
      </w:r>
      <w:r>
        <w:rPr>
          <w:spacing w:val="40"/>
        </w:rPr>
        <w:t> </w:t>
      </w:r>
      <w:r>
        <w:rPr/>
        <w:t>it is meant to represent an emerging </w:t>
      </w:r>
      <w:r>
        <w:rPr/>
        <w:t>inconsistency and incompatibility between various context attributions to a set of instructions, which needs to be cleared as to proceed toward any further interpretation.</w:t>
      </w:r>
    </w:p>
    <w:p>
      <w:pPr>
        <w:pStyle w:val="BodyText"/>
        <w:spacing w:before="62"/>
        <w:jc w:val="left"/>
      </w:pPr>
    </w:p>
    <w:p>
      <w:pPr>
        <w:pStyle w:val="BodyText"/>
        <w:spacing w:line="206" w:lineRule="auto"/>
        <w:ind w:left="417" w:firstLine="351"/>
        <w:jc w:val="left"/>
      </w:pPr>
      <w:r>
        <w:rPr/>
        <w:t>Instructional</w:t>
      </w:r>
      <w:r>
        <w:rPr>
          <w:spacing w:val="-20"/>
        </w:rPr>
        <w:t> </w:t>
      </w:r>
      <w:r>
        <w:rPr/>
        <w:t>texts</w:t>
      </w:r>
      <w:r>
        <w:rPr>
          <w:spacing w:val="-20"/>
        </w:rPr>
        <w:t> </w:t>
      </w:r>
      <w:r>
        <w:rPr/>
        <w:t>annotation</w:t>
      </w:r>
      <w:r>
        <w:rPr>
          <w:spacing w:val="-19"/>
        </w:rPr>
        <w:t> </w:t>
      </w:r>
      <w:r>
        <w:rPr/>
        <w:t>amplifier</w:t>
      </w:r>
      <w:r>
        <w:rPr>
          <w:spacing w:val="-20"/>
        </w:rPr>
        <w:t> </w:t>
      </w:r>
      <w:r>
        <w:rPr/>
        <w:t>symbols</w:t>
      </w:r>
      <w:r>
        <w:rPr>
          <w:spacing w:val="-19"/>
        </w:rPr>
        <w:t> </w:t>
      </w:r>
      <w:r>
        <w:rPr/>
        <w:t>are</w:t>
      </w:r>
      <w:r>
        <w:rPr>
          <w:spacing w:val="-20"/>
        </w:rPr>
        <w:t> </w:t>
      </w:r>
      <w:r>
        <w:rPr/>
        <w:t>meant</w:t>
      </w:r>
      <w:r>
        <w:rPr>
          <w:spacing w:val="-19"/>
        </w:rPr>
        <w:t> </w:t>
      </w:r>
      <w:r>
        <w:rPr/>
        <w:t>to</w:t>
      </w:r>
      <w:r>
        <w:rPr>
          <w:spacing w:val="-20"/>
        </w:rPr>
        <w:t> </w:t>
      </w:r>
      <w:r>
        <w:rPr/>
        <w:t>enhance</w:t>
      </w:r>
      <w:r>
        <w:rPr>
          <w:spacing w:val="-20"/>
        </w:rPr>
        <w:t> </w:t>
      </w:r>
      <w:r>
        <w:rPr/>
        <w:t>sig- nificantly navigation throughout large corpora of texts as well.</w:t>
      </w:r>
    </w:p>
    <w:p>
      <w:pPr>
        <w:pStyle w:val="BodyText"/>
        <w:spacing w:before="12"/>
        <w:jc w:val="left"/>
      </w:pPr>
    </w:p>
    <w:p>
      <w:pPr>
        <w:pStyle w:val="Heading1"/>
        <w:numPr>
          <w:ilvl w:val="0"/>
          <w:numId w:val="1"/>
        </w:numPr>
        <w:tabs>
          <w:tab w:pos="901" w:val="left" w:leader="none"/>
        </w:tabs>
        <w:spacing w:line="240" w:lineRule="auto" w:before="0" w:after="0"/>
        <w:ind w:left="901" w:right="0" w:hanging="484"/>
        <w:jc w:val="left"/>
      </w:pPr>
      <w:r>
        <w:rPr>
          <w:spacing w:val="-2"/>
        </w:rPr>
        <w:t>Conclusions</w:t>
      </w:r>
    </w:p>
    <w:p>
      <w:pPr>
        <w:pStyle w:val="BodyText"/>
        <w:spacing w:line="206" w:lineRule="auto" w:before="210"/>
        <w:ind w:left="417" w:right="489"/>
      </w:pPr>
      <w:r>
        <w:rPr/>
        <w:t>Just like geographic maps only show those features, which become </w:t>
      </w:r>
      <w:r>
        <w:rPr/>
        <w:t>relevant according to the nature and purpose assigned to the map itself, the same “way</w:t>
      </w:r>
      <w:r>
        <w:rPr>
          <w:spacing w:val="15"/>
        </w:rPr>
        <w:t> </w:t>
      </w:r>
      <w:r>
        <w:rPr/>
        <w:t>of</w:t>
      </w:r>
      <w:r>
        <w:rPr>
          <w:spacing w:val="16"/>
        </w:rPr>
        <w:t> </w:t>
      </w:r>
      <w:r>
        <w:rPr/>
        <w:t>thinking”</w:t>
      </w:r>
      <w:r>
        <w:rPr>
          <w:spacing w:val="16"/>
        </w:rPr>
        <w:t> </w:t>
      </w:r>
      <w:r>
        <w:rPr/>
        <w:t>may</w:t>
      </w:r>
      <w:r>
        <w:rPr>
          <w:spacing w:val="16"/>
        </w:rPr>
        <w:t> </w:t>
      </w:r>
      <w:r>
        <w:rPr/>
        <w:t>be</w:t>
      </w:r>
      <w:r>
        <w:rPr>
          <w:spacing w:val="16"/>
        </w:rPr>
        <w:t> </w:t>
      </w:r>
      <w:r>
        <w:rPr/>
        <w:t>extended</w:t>
      </w:r>
      <w:r>
        <w:rPr>
          <w:spacing w:val="16"/>
        </w:rPr>
        <w:t> </w:t>
      </w:r>
      <w:r>
        <w:rPr/>
        <w:t>to</w:t>
      </w:r>
      <w:r>
        <w:rPr>
          <w:spacing w:val="15"/>
        </w:rPr>
        <w:t> </w:t>
      </w:r>
      <w:r>
        <w:rPr/>
        <w:t>technical</w:t>
      </w:r>
      <w:r>
        <w:rPr>
          <w:spacing w:val="16"/>
        </w:rPr>
        <w:t> </w:t>
      </w:r>
      <w:r>
        <w:rPr/>
        <w:t>texts</w:t>
      </w:r>
      <w:r>
        <w:rPr>
          <w:spacing w:val="16"/>
        </w:rPr>
        <w:t> </w:t>
      </w:r>
      <w:r>
        <w:rPr/>
        <w:t>according</w:t>
      </w:r>
      <w:r>
        <w:rPr>
          <w:spacing w:val="16"/>
        </w:rPr>
        <w:t> </w:t>
      </w:r>
      <w:r>
        <w:rPr/>
        <w:t>to</w:t>
      </w:r>
      <w:r>
        <w:rPr>
          <w:spacing w:val="16"/>
        </w:rPr>
        <w:t> </w:t>
      </w:r>
      <w:r>
        <w:rPr>
          <w:spacing w:val="-2"/>
        </w:rPr>
        <w:t>various</w:t>
      </w:r>
    </w:p>
    <w:p>
      <w:pPr>
        <w:spacing w:after="0" w:line="206" w:lineRule="auto"/>
        <w:sectPr>
          <w:pgSz w:w="12240" w:h="15840"/>
          <w:pgMar w:header="891" w:footer="961" w:top="1080" w:bottom="1160" w:left="1720" w:right="1720"/>
        </w:sectPr>
      </w:pPr>
    </w:p>
    <w:p>
      <w:pPr>
        <w:pStyle w:val="BodyText"/>
        <w:spacing w:line="206" w:lineRule="auto" w:before="315"/>
        <w:ind w:left="417" w:right="490"/>
      </w:pPr>
      <w:r>
        <w:rPr/>
        <w:t>packaging</w:t>
      </w:r>
      <w:r>
        <w:rPr>
          <w:spacing w:val="-11"/>
        </w:rPr>
        <w:t> </w:t>
      </w:r>
      <w:r>
        <w:rPr/>
        <w:t>and</w:t>
      </w:r>
      <w:r>
        <w:rPr>
          <w:spacing w:val="-11"/>
        </w:rPr>
        <w:t> </w:t>
      </w:r>
      <w:r>
        <w:rPr/>
        <w:t>repackaging</w:t>
      </w:r>
      <w:r>
        <w:rPr>
          <w:spacing w:val="-11"/>
        </w:rPr>
        <w:t> </w:t>
      </w:r>
      <w:r>
        <w:rPr/>
        <w:t>priorities,</w:t>
      </w:r>
      <w:r>
        <w:rPr>
          <w:spacing w:val="-10"/>
        </w:rPr>
        <w:t> </w:t>
      </w:r>
      <w:r>
        <w:rPr/>
        <w:t>in</w:t>
      </w:r>
      <w:r>
        <w:rPr>
          <w:spacing w:val="-11"/>
        </w:rPr>
        <w:t> </w:t>
      </w:r>
      <w:r>
        <w:rPr/>
        <w:t>continuously</w:t>
      </w:r>
      <w:r>
        <w:rPr>
          <w:spacing w:val="-11"/>
        </w:rPr>
        <w:t> </w:t>
      </w:r>
      <w:r>
        <w:rPr/>
        <w:t>shifting</w:t>
      </w:r>
      <w:r>
        <w:rPr>
          <w:spacing w:val="-11"/>
        </w:rPr>
        <w:t> </w:t>
      </w:r>
      <w:r>
        <w:rPr/>
        <w:t>contexts</w:t>
      </w:r>
      <w:r>
        <w:rPr>
          <w:spacing w:val="-11"/>
        </w:rPr>
        <w:t> </w:t>
      </w:r>
      <w:r>
        <w:rPr/>
        <w:t>of</w:t>
      </w:r>
      <w:r>
        <w:rPr>
          <w:spacing w:val="-11"/>
        </w:rPr>
        <w:t> </w:t>
      </w:r>
      <w:r>
        <w:rPr/>
        <w:t>use and</w:t>
      </w:r>
      <w:r>
        <w:rPr>
          <w:spacing w:val="-1"/>
        </w:rPr>
        <w:t> </w:t>
      </w:r>
      <w:r>
        <w:rPr/>
        <w:t>users’</w:t>
      </w:r>
      <w:r>
        <w:rPr>
          <w:spacing w:val="-1"/>
        </w:rPr>
        <w:t> </w:t>
      </w:r>
      <w:r>
        <w:rPr/>
        <w:t>profiles</w:t>
      </w:r>
      <w:r>
        <w:rPr>
          <w:spacing w:val="-1"/>
        </w:rPr>
        <w:t> </w:t>
      </w:r>
      <w:r>
        <w:rPr/>
        <w:t>and</w:t>
      </w:r>
      <w:r>
        <w:rPr>
          <w:spacing w:val="-1"/>
        </w:rPr>
        <w:t> </w:t>
      </w:r>
      <w:r>
        <w:rPr/>
        <w:t>needs.</w:t>
      </w:r>
      <w:r>
        <w:rPr>
          <w:spacing w:val="33"/>
        </w:rPr>
        <w:t> </w:t>
      </w:r>
      <w:r>
        <w:rPr/>
        <w:t>Time</w:t>
      </w:r>
      <w:r>
        <w:rPr>
          <w:spacing w:val="-1"/>
        </w:rPr>
        <w:t> </w:t>
      </w:r>
      <w:r>
        <w:rPr/>
        <w:t>dedicated</w:t>
      </w:r>
      <w:r>
        <w:rPr>
          <w:spacing w:val="-1"/>
        </w:rPr>
        <w:t> </w:t>
      </w:r>
      <w:r>
        <w:rPr/>
        <w:t>to</w:t>
      </w:r>
      <w:r>
        <w:rPr>
          <w:spacing w:val="-1"/>
        </w:rPr>
        <w:t> </w:t>
      </w:r>
      <w:r>
        <w:rPr/>
        <w:t>quite</w:t>
      </w:r>
      <w:r>
        <w:rPr>
          <w:spacing w:val="-1"/>
        </w:rPr>
        <w:t> </w:t>
      </w:r>
      <w:r>
        <w:rPr/>
        <w:t>an</w:t>
      </w:r>
      <w:r>
        <w:rPr>
          <w:spacing w:val="-1"/>
        </w:rPr>
        <w:t> </w:t>
      </w:r>
      <w:r>
        <w:rPr/>
        <w:t>expensive</w:t>
      </w:r>
      <w:r>
        <w:rPr>
          <w:spacing w:val="-1"/>
        </w:rPr>
        <w:t> </w:t>
      </w:r>
      <w:r>
        <w:rPr/>
        <w:t>process, such as enhanced encoding is, may become time and cost effective, because </w:t>
      </w:r>
      <w:r>
        <w:rPr>
          <w:spacing w:val="-2"/>
        </w:rPr>
        <w:t>each</w:t>
      </w:r>
      <w:r>
        <w:rPr>
          <w:spacing w:val="-11"/>
        </w:rPr>
        <w:t> </w:t>
      </w:r>
      <w:r>
        <w:rPr>
          <w:spacing w:val="-2"/>
        </w:rPr>
        <w:t>encoded</w:t>
      </w:r>
      <w:r>
        <w:rPr>
          <w:spacing w:val="-11"/>
        </w:rPr>
        <w:t> </w:t>
      </w:r>
      <w:r>
        <w:rPr>
          <w:spacing w:val="-2"/>
        </w:rPr>
        <w:t>instruction</w:t>
      </w:r>
      <w:r>
        <w:rPr>
          <w:spacing w:val="-10"/>
        </w:rPr>
        <w:t> </w:t>
      </w:r>
      <w:r>
        <w:rPr>
          <w:spacing w:val="-2"/>
        </w:rPr>
        <w:t>will</w:t>
      </w:r>
      <w:r>
        <w:rPr>
          <w:spacing w:val="-11"/>
        </w:rPr>
        <w:t> </w:t>
      </w:r>
      <w:r>
        <w:rPr>
          <w:spacing w:val="-2"/>
        </w:rPr>
        <w:t>provide</w:t>
      </w:r>
      <w:r>
        <w:rPr>
          <w:spacing w:val="-11"/>
        </w:rPr>
        <w:t> </w:t>
      </w:r>
      <w:r>
        <w:rPr>
          <w:spacing w:val="-2"/>
        </w:rPr>
        <w:t>an</w:t>
      </w:r>
      <w:r>
        <w:rPr>
          <w:spacing w:val="-10"/>
        </w:rPr>
        <w:t> </w:t>
      </w:r>
      <w:r>
        <w:rPr>
          <w:spacing w:val="-2"/>
        </w:rPr>
        <w:t>enormous</w:t>
      </w:r>
      <w:r>
        <w:rPr>
          <w:spacing w:val="-11"/>
        </w:rPr>
        <w:t> </w:t>
      </w:r>
      <w:r>
        <w:rPr>
          <w:spacing w:val="-2"/>
        </w:rPr>
        <w:t>amount</w:t>
      </w:r>
      <w:r>
        <w:rPr>
          <w:spacing w:val="-11"/>
        </w:rPr>
        <w:t> </w:t>
      </w:r>
      <w:r>
        <w:rPr>
          <w:spacing w:val="-2"/>
        </w:rPr>
        <w:t>of</w:t>
      </w:r>
      <w:r>
        <w:rPr>
          <w:spacing w:val="-10"/>
        </w:rPr>
        <w:t> </w:t>
      </w:r>
      <w:r>
        <w:rPr>
          <w:spacing w:val="-2"/>
        </w:rPr>
        <w:t>examples</w:t>
      </w:r>
      <w:r>
        <w:rPr>
          <w:spacing w:val="-11"/>
        </w:rPr>
        <w:t> </w:t>
      </w:r>
      <w:r>
        <w:rPr>
          <w:spacing w:val="-2"/>
        </w:rPr>
        <w:t>meant </w:t>
      </w:r>
      <w:r>
        <w:rPr/>
        <w:t>to effectively support any knowledge acquisition process.</w:t>
      </w:r>
    </w:p>
    <w:p>
      <w:pPr>
        <w:pStyle w:val="BodyText"/>
        <w:spacing w:line="206" w:lineRule="auto" w:before="12"/>
        <w:ind w:left="417" w:right="490" w:firstLine="351"/>
      </w:pPr>
      <w:r>
        <w:rPr/>
        <w:t>In order to better clarify concepts and methodologies illustrated in </w:t>
      </w:r>
      <w:r>
        <w:rPr/>
        <w:t>the present paper the author will provide practical examples during her verbal </w:t>
      </w:r>
      <w:r>
        <w:rPr>
          <w:spacing w:val="-2"/>
        </w:rPr>
        <w:t>presentation.</w:t>
      </w:r>
    </w:p>
    <w:p>
      <w:pPr>
        <w:pStyle w:val="BodyText"/>
        <w:spacing w:before="61"/>
        <w:jc w:val="left"/>
      </w:pPr>
    </w:p>
    <w:p>
      <w:pPr>
        <w:pStyle w:val="Heading1"/>
        <w:ind w:left="417" w:firstLine="0"/>
      </w:pPr>
      <w:r>
        <w:rPr>
          <w:spacing w:val="-2"/>
        </w:rPr>
        <w:t>References</w:t>
      </w:r>
    </w:p>
    <w:p>
      <w:pPr>
        <w:pStyle w:val="ListParagraph"/>
        <w:numPr>
          <w:ilvl w:val="0"/>
          <w:numId w:val="2"/>
        </w:numPr>
        <w:tabs>
          <w:tab w:pos="705" w:val="left" w:leader="none"/>
          <w:tab w:pos="707" w:val="left" w:leader="none"/>
        </w:tabs>
        <w:spacing w:line="211" w:lineRule="auto" w:before="325" w:after="0"/>
        <w:ind w:left="707" w:right="486" w:hanging="291"/>
        <w:jc w:val="both"/>
        <w:rPr>
          <w:sz w:val="22"/>
        </w:rPr>
      </w:pPr>
      <w:r>
        <w:rPr>
          <w:sz w:val="22"/>
        </w:rPr>
        <w:t>Rimer, B. K., M. Conaway, P. Lyna, B. Glassman, K. S. H. Yarnall, I. Lipkus and L. T. Barber, </w:t>
      </w:r>
      <w:r>
        <w:rPr>
          <w:rFonts w:ascii="LM Roman 10" w:hAnsi="LM Roman 10"/>
          <w:i/>
          <w:sz w:val="22"/>
        </w:rPr>
        <w:t>The</w:t>
      </w:r>
      <w:r>
        <w:rPr>
          <w:rFonts w:ascii="LM Roman 10" w:hAnsi="LM Roman 10"/>
          <w:i/>
          <w:spacing w:val="-2"/>
          <w:sz w:val="22"/>
        </w:rPr>
        <w:t> </w:t>
      </w:r>
      <w:r>
        <w:rPr>
          <w:rFonts w:ascii="LM Roman 10" w:hAnsi="LM Roman 10"/>
          <w:i/>
          <w:sz w:val="22"/>
        </w:rPr>
        <w:t>impact</w:t>
      </w:r>
      <w:r>
        <w:rPr>
          <w:rFonts w:ascii="LM Roman 10" w:hAnsi="LM Roman 10"/>
          <w:i/>
          <w:spacing w:val="-2"/>
          <w:sz w:val="22"/>
        </w:rPr>
        <w:t> </w:t>
      </w:r>
      <w:r>
        <w:rPr>
          <w:rFonts w:ascii="LM Roman 10" w:hAnsi="LM Roman 10"/>
          <w:i/>
          <w:sz w:val="22"/>
        </w:rPr>
        <w:t>of</w:t>
      </w:r>
      <w:r>
        <w:rPr>
          <w:rFonts w:ascii="LM Roman 10" w:hAnsi="LM Roman 10"/>
          <w:i/>
          <w:spacing w:val="-2"/>
          <w:sz w:val="22"/>
        </w:rPr>
        <w:t> </w:t>
      </w:r>
      <w:r>
        <w:rPr>
          <w:rFonts w:ascii="LM Roman 10" w:hAnsi="LM Roman 10"/>
          <w:i/>
          <w:sz w:val="22"/>
        </w:rPr>
        <w:t>tailored</w:t>
      </w:r>
      <w:r>
        <w:rPr>
          <w:rFonts w:ascii="LM Roman 10" w:hAnsi="LM Roman 10"/>
          <w:i/>
          <w:spacing w:val="-2"/>
          <w:sz w:val="22"/>
        </w:rPr>
        <w:t> </w:t>
      </w:r>
      <w:r>
        <w:rPr>
          <w:rFonts w:ascii="LM Roman 10" w:hAnsi="LM Roman 10"/>
          <w:i/>
          <w:sz w:val="22"/>
        </w:rPr>
        <w:t>interventions</w:t>
      </w:r>
      <w:r>
        <w:rPr>
          <w:rFonts w:ascii="LM Roman 10" w:hAnsi="LM Roman 10"/>
          <w:i/>
          <w:spacing w:val="-2"/>
          <w:sz w:val="22"/>
        </w:rPr>
        <w:t> </w:t>
      </w:r>
      <w:r>
        <w:rPr>
          <w:rFonts w:ascii="LM Roman 10" w:hAnsi="LM Roman 10"/>
          <w:i/>
          <w:sz w:val="22"/>
        </w:rPr>
        <w:t>on</w:t>
      </w:r>
      <w:r>
        <w:rPr>
          <w:rFonts w:ascii="LM Roman 10" w:hAnsi="LM Roman 10"/>
          <w:i/>
          <w:spacing w:val="-2"/>
          <w:sz w:val="22"/>
        </w:rPr>
        <w:t> </w:t>
      </w:r>
      <w:r>
        <w:rPr>
          <w:rFonts w:ascii="LM Roman 10" w:hAnsi="LM Roman 10"/>
          <w:i/>
          <w:sz w:val="22"/>
        </w:rPr>
        <w:t>a</w:t>
      </w:r>
      <w:r>
        <w:rPr>
          <w:rFonts w:ascii="LM Roman 10" w:hAnsi="LM Roman 10"/>
          <w:i/>
          <w:spacing w:val="-2"/>
          <w:sz w:val="22"/>
        </w:rPr>
        <w:t> </w:t>
      </w:r>
      <w:r>
        <w:rPr>
          <w:rFonts w:ascii="LM Roman 10" w:hAnsi="LM Roman 10"/>
          <w:i/>
          <w:sz w:val="22"/>
        </w:rPr>
        <w:t>community</w:t>
      </w:r>
      <w:r>
        <w:rPr>
          <w:rFonts w:ascii="LM Roman 10" w:hAnsi="LM Roman 10"/>
          <w:i/>
          <w:spacing w:val="-2"/>
          <w:sz w:val="22"/>
        </w:rPr>
        <w:t> </w:t>
      </w:r>
      <w:r>
        <w:rPr>
          <w:rFonts w:ascii="LM Roman 10" w:hAnsi="LM Roman 10"/>
          <w:i/>
          <w:sz w:val="22"/>
        </w:rPr>
        <w:t>health</w:t>
      </w:r>
      <w:r>
        <w:rPr>
          <w:rFonts w:ascii="LM Roman 10" w:hAnsi="LM Roman 10"/>
          <w:i/>
          <w:sz w:val="22"/>
        </w:rPr>
        <w:t> center population</w:t>
      </w:r>
      <w:r>
        <w:rPr>
          <w:sz w:val="22"/>
        </w:rPr>
        <w:t>, Patient Education and Counseling </w:t>
      </w:r>
      <w:r>
        <w:rPr>
          <w:b/>
          <w:sz w:val="22"/>
        </w:rPr>
        <w:t>37 </w:t>
      </w:r>
      <w:r>
        <w:rPr>
          <w:sz w:val="22"/>
        </w:rPr>
        <w:t>(1999), pp. 125–140.</w:t>
      </w:r>
    </w:p>
    <w:p>
      <w:pPr>
        <w:pStyle w:val="ListParagraph"/>
        <w:numPr>
          <w:ilvl w:val="0"/>
          <w:numId w:val="2"/>
        </w:numPr>
        <w:tabs>
          <w:tab w:pos="705" w:val="left" w:leader="none"/>
          <w:tab w:pos="707" w:val="left" w:leader="none"/>
        </w:tabs>
        <w:spacing w:line="252" w:lineRule="auto" w:before="190" w:after="0"/>
        <w:ind w:left="707" w:right="486" w:hanging="291"/>
        <w:jc w:val="both"/>
        <w:rPr>
          <w:sz w:val="22"/>
        </w:rPr>
      </w:pPr>
      <w:r>
        <w:rPr>
          <w:sz w:val="22"/>
        </w:rPr>
        <w:t>Tonfoni, G., “Communication Patterns and Textual Forms,” Intellect, </w:t>
      </w:r>
      <w:r>
        <w:rPr>
          <w:sz w:val="22"/>
        </w:rPr>
        <w:t>Exeter, U.K., 1996.</w:t>
      </w:r>
    </w:p>
    <w:p>
      <w:pPr>
        <w:pStyle w:val="ListParagraph"/>
        <w:numPr>
          <w:ilvl w:val="0"/>
          <w:numId w:val="2"/>
        </w:numPr>
        <w:tabs>
          <w:tab w:pos="705" w:val="left" w:leader="none"/>
          <w:tab w:pos="707" w:val="left" w:leader="none"/>
        </w:tabs>
        <w:spacing w:line="252" w:lineRule="auto" w:before="177" w:after="0"/>
        <w:ind w:left="707" w:right="486" w:hanging="291"/>
        <w:jc w:val="both"/>
        <w:rPr>
          <w:sz w:val="22"/>
        </w:rPr>
      </w:pPr>
      <w:r>
        <w:rPr>
          <w:sz w:val="22"/>
        </w:rPr>
        <w:t>Tonfoni, G., “Information Design: The Knowledge Architect’s </w:t>
      </w:r>
      <w:r>
        <w:rPr>
          <w:sz w:val="22"/>
        </w:rPr>
        <w:t>Toolkit,” Scarecrow Press, Lanham, Maryland, U.S., 1998.</w:t>
      </w:r>
    </w:p>
    <w:p>
      <w:pPr>
        <w:pStyle w:val="ListParagraph"/>
        <w:numPr>
          <w:ilvl w:val="0"/>
          <w:numId w:val="2"/>
        </w:numPr>
        <w:tabs>
          <w:tab w:pos="705" w:val="left" w:leader="none"/>
          <w:tab w:pos="707" w:val="left" w:leader="none"/>
        </w:tabs>
        <w:spacing w:line="208" w:lineRule="auto" w:before="160" w:after="0"/>
        <w:ind w:left="707" w:right="487" w:hanging="291"/>
        <w:jc w:val="both"/>
        <w:rPr>
          <w:sz w:val="22"/>
        </w:rPr>
      </w:pPr>
      <w:r>
        <w:rPr>
          <w:sz w:val="22"/>
        </w:rPr>
        <w:t>Tonfoni,</w:t>
      </w:r>
      <w:r>
        <w:rPr>
          <w:spacing w:val="64"/>
          <w:sz w:val="22"/>
        </w:rPr>
        <w:t> </w:t>
      </w:r>
      <w:r>
        <w:rPr>
          <w:sz w:val="22"/>
        </w:rPr>
        <w:t>G.,</w:t>
      </w:r>
      <w:r>
        <w:rPr>
          <w:spacing w:val="64"/>
          <w:sz w:val="22"/>
        </w:rPr>
        <w:t> </w:t>
      </w:r>
      <w:r>
        <w:rPr>
          <w:rFonts w:ascii="LM Roman 10" w:hAnsi="LM Roman 10"/>
          <w:i/>
          <w:sz w:val="22"/>
        </w:rPr>
        <w:t>Intelligent</w:t>
      </w:r>
      <w:r>
        <w:rPr>
          <w:rFonts w:ascii="LM Roman 10" w:hAnsi="LM Roman 10"/>
          <w:i/>
          <w:spacing w:val="40"/>
          <w:sz w:val="22"/>
        </w:rPr>
        <w:t> </w:t>
      </w:r>
      <w:r>
        <w:rPr>
          <w:rFonts w:ascii="LM Roman 10" w:hAnsi="LM Roman 10"/>
          <w:i/>
          <w:sz w:val="22"/>
        </w:rPr>
        <w:t>control</w:t>
      </w:r>
      <w:r>
        <w:rPr>
          <w:rFonts w:ascii="LM Roman 10" w:hAnsi="LM Roman 10"/>
          <w:i/>
          <w:spacing w:val="40"/>
          <w:sz w:val="22"/>
        </w:rPr>
        <w:t> </w:t>
      </w:r>
      <w:r>
        <w:rPr>
          <w:rFonts w:ascii="LM Roman 10" w:hAnsi="LM Roman 10"/>
          <w:i/>
          <w:sz w:val="22"/>
        </w:rPr>
        <w:t>and</w:t>
      </w:r>
      <w:r>
        <w:rPr>
          <w:rFonts w:ascii="LM Roman 10" w:hAnsi="LM Roman 10"/>
          <w:i/>
          <w:spacing w:val="40"/>
          <w:sz w:val="22"/>
        </w:rPr>
        <w:t> </w:t>
      </w:r>
      <w:r>
        <w:rPr>
          <w:rFonts w:ascii="LM Roman 10" w:hAnsi="LM Roman 10"/>
          <w:i/>
          <w:sz w:val="22"/>
        </w:rPr>
        <w:t>monitoring</w:t>
      </w:r>
      <w:r>
        <w:rPr>
          <w:rFonts w:ascii="LM Roman 10" w:hAnsi="LM Roman 10"/>
          <w:i/>
          <w:spacing w:val="40"/>
          <w:sz w:val="22"/>
        </w:rPr>
        <w:t> </w:t>
      </w:r>
      <w:r>
        <w:rPr>
          <w:rFonts w:ascii="LM Roman 10" w:hAnsi="LM Roman 10"/>
          <w:i/>
          <w:sz w:val="22"/>
        </w:rPr>
        <w:t>of</w:t>
      </w:r>
      <w:r>
        <w:rPr>
          <w:rFonts w:ascii="LM Roman 10" w:hAnsi="LM Roman 10"/>
          <w:i/>
          <w:spacing w:val="40"/>
          <w:sz w:val="22"/>
        </w:rPr>
        <w:t> </w:t>
      </w:r>
      <w:r>
        <w:rPr>
          <w:rFonts w:ascii="LM Roman 10" w:hAnsi="LM Roman 10"/>
          <w:i/>
          <w:sz w:val="22"/>
        </w:rPr>
        <w:t>strategic</w:t>
      </w:r>
      <w:r>
        <w:rPr>
          <w:rFonts w:ascii="LM Roman 10" w:hAnsi="LM Roman 10"/>
          <w:i/>
          <w:spacing w:val="40"/>
          <w:sz w:val="22"/>
        </w:rPr>
        <w:t> </w:t>
      </w:r>
      <w:r>
        <w:rPr>
          <w:rFonts w:ascii="LM Roman 10" w:hAnsi="LM Roman 10"/>
          <w:i/>
          <w:sz w:val="22"/>
        </w:rPr>
        <w:t>documentation:</w:t>
      </w:r>
      <w:r>
        <w:rPr>
          <w:rFonts w:ascii="LM Roman 10" w:hAnsi="LM Roman 10"/>
          <w:i/>
          <w:sz w:val="22"/>
        </w:rPr>
        <w:t> a complex system for knowledge miniaturization and text iconization</w:t>
      </w:r>
      <w:r>
        <w:rPr>
          <w:sz w:val="22"/>
        </w:rPr>
        <w:t>,</w:t>
      </w:r>
      <w:r>
        <w:rPr>
          <w:spacing w:val="40"/>
          <w:sz w:val="22"/>
        </w:rPr>
        <w:t> </w:t>
      </w:r>
      <w:r>
        <w:rPr>
          <w:sz w:val="22"/>
        </w:rPr>
        <w:t>in: </w:t>
      </w:r>
      <w:r>
        <w:rPr>
          <w:rFonts w:ascii="LM Roman 10" w:hAnsi="LM Roman 10"/>
          <w:i/>
          <w:sz w:val="22"/>
        </w:rPr>
        <w:t>Proceedings of the ISIC/CIRA/ISAS 98 Conference </w:t>
      </w:r>
      <w:r>
        <w:rPr>
          <w:sz w:val="22"/>
        </w:rPr>
        <w:t>(1998), pp. 869–874.</w:t>
      </w:r>
    </w:p>
    <w:p>
      <w:pPr>
        <w:pStyle w:val="ListParagraph"/>
        <w:numPr>
          <w:ilvl w:val="0"/>
          <w:numId w:val="2"/>
        </w:numPr>
        <w:tabs>
          <w:tab w:pos="705" w:val="left" w:leader="none"/>
          <w:tab w:pos="707" w:val="left" w:leader="none"/>
        </w:tabs>
        <w:spacing w:line="270" w:lineRule="exact" w:before="176" w:after="0"/>
        <w:ind w:left="707" w:right="487" w:hanging="291"/>
        <w:jc w:val="both"/>
        <w:rPr>
          <w:sz w:val="22"/>
        </w:rPr>
      </w:pPr>
      <w:r>
        <w:rPr>
          <w:sz w:val="22"/>
        </w:rPr>
        <w:t>Tonfoni, G., </w:t>
      </w:r>
      <w:r>
        <w:rPr>
          <w:rFonts w:ascii="LM Roman 10" w:hAnsi="LM Roman 10"/>
          <w:i/>
          <w:sz w:val="22"/>
        </w:rPr>
        <w:t>On augmenting documentation reliability through communicative</w:t>
      </w:r>
      <w:r>
        <w:rPr>
          <w:rFonts w:ascii="LM Roman 10" w:hAnsi="LM Roman 10"/>
          <w:i/>
          <w:sz w:val="22"/>
        </w:rPr>
        <w:t> context</w:t>
      </w:r>
      <w:r>
        <w:rPr>
          <w:rFonts w:ascii="LM Roman 10" w:hAnsi="LM Roman 10"/>
          <w:i/>
          <w:spacing w:val="-4"/>
          <w:sz w:val="22"/>
        </w:rPr>
        <w:t> </w:t>
      </w:r>
      <w:r>
        <w:rPr>
          <w:rFonts w:ascii="LM Roman 10" w:hAnsi="LM Roman 10"/>
          <w:i/>
          <w:sz w:val="22"/>
        </w:rPr>
        <w:t>transport</w:t>
      </w:r>
      <w:r>
        <w:rPr>
          <w:sz w:val="22"/>
        </w:rPr>
        <w:t>, in: </w:t>
      </w:r>
      <w:r>
        <w:rPr>
          <w:rFonts w:ascii="LM Roman 10" w:hAnsi="LM Roman 10"/>
          <w:i/>
          <w:sz w:val="22"/>
        </w:rPr>
        <w:t>Proceedings</w:t>
      </w:r>
      <w:r>
        <w:rPr>
          <w:rFonts w:ascii="LM Roman 10" w:hAnsi="LM Roman 10"/>
          <w:i/>
          <w:spacing w:val="-5"/>
          <w:sz w:val="22"/>
        </w:rPr>
        <w:t> </w:t>
      </w:r>
      <w:r>
        <w:rPr>
          <w:rFonts w:ascii="LM Roman 10" w:hAnsi="LM Roman 10"/>
          <w:i/>
          <w:sz w:val="22"/>
        </w:rPr>
        <w:t>of</w:t>
      </w:r>
      <w:r>
        <w:rPr>
          <w:rFonts w:ascii="LM Roman 10" w:hAnsi="LM Roman 10"/>
          <w:i/>
          <w:spacing w:val="-4"/>
          <w:sz w:val="22"/>
        </w:rPr>
        <w:t> </w:t>
      </w:r>
      <w:r>
        <w:rPr>
          <w:rFonts w:ascii="LM Roman 10" w:hAnsi="LM Roman 10"/>
          <w:i/>
          <w:sz w:val="22"/>
        </w:rPr>
        <w:t>the</w:t>
      </w:r>
      <w:r>
        <w:rPr>
          <w:rFonts w:ascii="LM Roman 10" w:hAnsi="LM Roman 10"/>
          <w:i/>
          <w:spacing w:val="-4"/>
          <w:sz w:val="22"/>
        </w:rPr>
        <w:t> </w:t>
      </w:r>
      <w:r>
        <w:rPr>
          <w:rFonts w:ascii="LM Roman 10" w:hAnsi="LM Roman 10"/>
          <w:i/>
          <w:sz w:val="22"/>
        </w:rPr>
        <w:t>1999</w:t>
      </w:r>
      <w:r>
        <w:rPr>
          <w:rFonts w:ascii="LM Roman 10" w:hAnsi="LM Roman 10"/>
          <w:i/>
          <w:spacing w:val="-4"/>
          <w:sz w:val="22"/>
        </w:rPr>
        <w:t> </w:t>
      </w:r>
      <w:r>
        <w:rPr>
          <w:rFonts w:ascii="LM Roman 10" w:hAnsi="LM Roman 10"/>
          <w:i/>
          <w:sz w:val="22"/>
        </w:rPr>
        <w:t>Symposium</w:t>
      </w:r>
      <w:r>
        <w:rPr>
          <w:rFonts w:ascii="LM Roman 10" w:hAnsi="LM Roman 10"/>
          <w:i/>
          <w:spacing w:val="-5"/>
          <w:sz w:val="22"/>
        </w:rPr>
        <w:t> </w:t>
      </w:r>
      <w:r>
        <w:rPr>
          <w:rFonts w:ascii="LM Roman 10" w:hAnsi="LM Roman 10"/>
          <w:i/>
          <w:sz w:val="22"/>
        </w:rPr>
        <w:t>on</w:t>
      </w:r>
      <w:r>
        <w:rPr>
          <w:rFonts w:ascii="LM Roman 10" w:hAnsi="LM Roman 10"/>
          <w:i/>
          <w:spacing w:val="-4"/>
          <w:sz w:val="22"/>
        </w:rPr>
        <w:t> </w:t>
      </w:r>
      <w:r>
        <w:rPr>
          <w:rFonts w:ascii="LM Roman 10" w:hAnsi="LM Roman 10"/>
          <w:i/>
          <w:sz w:val="22"/>
        </w:rPr>
        <w:t>Document</w:t>
      </w:r>
      <w:r>
        <w:rPr>
          <w:rFonts w:ascii="LM Roman 10" w:hAnsi="LM Roman 10"/>
          <w:i/>
          <w:spacing w:val="-5"/>
          <w:sz w:val="22"/>
        </w:rPr>
        <w:t> </w:t>
      </w:r>
      <w:r>
        <w:rPr>
          <w:rFonts w:ascii="LM Roman 10" w:hAnsi="LM Roman 10"/>
          <w:i/>
          <w:sz w:val="22"/>
        </w:rPr>
        <w:t>Image</w:t>
      </w:r>
      <w:r>
        <w:rPr>
          <w:rFonts w:ascii="LM Roman 10" w:hAnsi="LM Roman 10"/>
          <w:i/>
          <w:sz w:val="22"/>
        </w:rPr>
        <w:t> Understanding</w:t>
      </w:r>
      <w:r>
        <w:rPr>
          <w:rFonts w:ascii="LM Roman 10" w:hAnsi="LM Roman 10"/>
          <w:i/>
          <w:spacing w:val="-20"/>
          <w:sz w:val="22"/>
        </w:rPr>
        <w:t> </w:t>
      </w:r>
      <w:r>
        <w:rPr>
          <w:rFonts w:ascii="LM Roman 10" w:hAnsi="LM Roman 10"/>
          <w:i/>
          <w:sz w:val="22"/>
        </w:rPr>
        <w:t>Technology</w:t>
      </w:r>
      <w:r>
        <w:rPr>
          <w:rFonts w:ascii="LM Roman 10" w:hAnsi="LM Roman 10"/>
          <w:i/>
          <w:spacing w:val="-20"/>
          <w:sz w:val="22"/>
        </w:rPr>
        <w:t> </w:t>
      </w:r>
      <w:r>
        <w:rPr>
          <w:rFonts w:ascii="LM Roman 10" w:hAnsi="LM Roman 10"/>
          <w:i/>
          <w:sz w:val="22"/>
        </w:rPr>
        <w:t>SDIUT99</w:t>
      </w:r>
      <w:r>
        <w:rPr>
          <w:sz w:val="22"/>
        </w:rPr>
        <w:t>,</w:t>
      </w:r>
      <w:r>
        <w:rPr>
          <w:spacing w:val="-14"/>
          <w:sz w:val="22"/>
        </w:rPr>
        <w:t> </w:t>
      </w:r>
      <w:r>
        <w:rPr>
          <w:sz w:val="22"/>
        </w:rPr>
        <w:t>Annapolis,</w:t>
      </w:r>
      <w:r>
        <w:rPr>
          <w:spacing w:val="-13"/>
          <w:sz w:val="22"/>
        </w:rPr>
        <w:t> </w:t>
      </w:r>
      <w:r>
        <w:rPr>
          <w:sz w:val="22"/>
        </w:rPr>
        <w:t>Maryland,</w:t>
      </w:r>
      <w:r>
        <w:rPr>
          <w:spacing w:val="-14"/>
          <w:sz w:val="22"/>
        </w:rPr>
        <w:t> </w:t>
      </w:r>
      <w:r>
        <w:rPr>
          <w:sz w:val="22"/>
        </w:rPr>
        <w:t>U.S.,</w:t>
      </w:r>
      <w:r>
        <w:rPr>
          <w:spacing w:val="-14"/>
          <w:sz w:val="22"/>
        </w:rPr>
        <w:t> </w:t>
      </w:r>
      <w:r>
        <w:rPr>
          <w:sz w:val="22"/>
        </w:rPr>
        <w:t>1999,</w:t>
      </w:r>
      <w:r>
        <w:rPr>
          <w:spacing w:val="-13"/>
          <w:sz w:val="22"/>
        </w:rPr>
        <w:t> </w:t>
      </w:r>
      <w:r>
        <w:rPr>
          <w:sz w:val="22"/>
        </w:rPr>
        <w:t>pp.</w:t>
      </w:r>
      <w:r>
        <w:rPr>
          <w:spacing w:val="-10"/>
          <w:sz w:val="22"/>
        </w:rPr>
        <w:t> </w:t>
      </w:r>
      <w:r>
        <w:rPr>
          <w:sz w:val="22"/>
        </w:rPr>
        <w:t>283– </w:t>
      </w:r>
      <w:r>
        <w:rPr>
          <w:spacing w:val="-4"/>
          <w:sz w:val="22"/>
        </w:rPr>
        <w:t>286.</w:t>
      </w:r>
    </w:p>
    <w:p>
      <w:pPr>
        <w:pStyle w:val="BodyText"/>
        <w:spacing w:before="60"/>
        <w:jc w:val="left"/>
        <w:rPr>
          <w:rFonts w:ascii="MathJax_Main"/>
          <w:sz w:val="22"/>
        </w:rPr>
      </w:pPr>
    </w:p>
    <w:p>
      <w:pPr>
        <w:pStyle w:val="Heading1"/>
        <w:ind w:left="417" w:firstLine="0"/>
      </w:pPr>
      <w:r>
        <w:rPr>
          <w:spacing w:val="-2"/>
        </w:rPr>
        <w:t>Acknowledgments</w:t>
      </w:r>
    </w:p>
    <w:p>
      <w:pPr>
        <w:pStyle w:val="BodyText"/>
        <w:spacing w:line="206" w:lineRule="auto" w:before="201"/>
        <w:ind w:left="417" w:right="490"/>
      </w:pPr>
      <w:r>
        <w:rPr>
          <w:spacing w:val="-4"/>
        </w:rPr>
        <w:t>The</w:t>
      </w:r>
      <w:r>
        <w:rPr>
          <w:spacing w:val="-13"/>
        </w:rPr>
        <w:t> </w:t>
      </w:r>
      <w:r>
        <w:rPr>
          <w:spacing w:val="-4"/>
        </w:rPr>
        <w:t>author</w:t>
      </w:r>
      <w:r>
        <w:rPr>
          <w:spacing w:val="-13"/>
        </w:rPr>
        <w:t> </w:t>
      </w:r>
      <w:r>
        <w:rPr>
          <w:spacing w:val="-4"/>
        </w:rPr>
        <w:t>wants</w:t>
      </w:r>
      <w:r>
        <w:rPr>
          <w:spacing w:val="-13"/>
        </w:rPr>
        <w:t> </w:t>
      </w:r>
      <w:r>
        <w:rPr>
          <w:spacing w:val="-4"/>
        </w:rPr>
        <w:t>to</w:t>
      </w:r>
      <w:r>
        <w:rPr>
          <w:spacing w:val="-13"/>
        </w:rPr>
        <w:t> </w:t>
      </w:r>
      <w:r>
        <w:rPr>
          <w:spacing w:val="-4"/>
        </w:rPr>
        <w:t>thank</w:t>
      </w:r>
      <w:r>
        <w:rPr>
          <w:spacing w:val="-13"/>
        </w:rPr>
        <w:t> </w:t>
      </w:r>
      <w:r>
        <w:rPr>
          <w:spacing w:val="-4"/>
        </w:rPr>
        <w:t>Dr.</w:t>
      </w:r>
      <w:r>
        <w:rPr>
          <w:spacing w:val="-13"/>
        </w:rPr>
        <w:t> </w:t>
      </w:r>
      <w:r>
        <w:rPr>
          <w:spacing w:val="-4"/>
        </w:rPr>
        <w:t>Pete</w:t>
      </w:r>
      <w:r>
        <w:rPr>
          <w:spacing w:val="-13"/>
        </w:rPr>
        <w:t> </w:t>
      </w:r>
      <w:r>
        <w:rPr>
          <w:spacing w:val="-4"/>
        </w:rPr>
        <w:t>Daniel,</w:t>
      </w:r>
      <w:r>
        <w:rPr>
          <w:spacing w:val="-7"/>
        </w:rPr>
        <w:t> </w:t>
      </w:r>
      <w:r>
        <w:rPr>
          <w:spacing w:val="-4"/>
        </w:rPr>
        <w:t>Curator</w:t>
      </w:r>
      <w:r>
        <w:rPr>
          <w:spacing w:val="-13"/>
        </w:rPr>
        <w:t> </w:t>
      </w:r>
      <w:r>
        <w:rPr>
          <w:spacing w:val="-4"/>
        </w:rPr>
        <w:t>of</w:t>
      </w:r>
      <w:r>
        <w:rPr>
          <w:spacing w:val="-13"/>
        </w:rPr>
        <w:t> </w:t>
      </w:r>
      <w:r>
        <w:rPr>
          <w:spacing w:val="-4"/>
        </w:rPr>
        <w:t>Science</w:t>
      </w:r>
      <w:r>
        <w:rPr>
          <w:spacing w:val="-13"/>
        </w:rPr>
        <w:t> </w:t>
      </w:r>
      <w:r>
        <w:rPr>
          <w:spacing w:val="-4"/>
        </w:rPr>
        <w:t>and</w:t>
      </w:r>
      <w:r>
        <w:rPr>
          <w:spacing w:val="-13"/>
        </w:rPr>
        <w:t> </w:t>
      </w:r>
      <w:r>
        <w:rPr>
          <w:spacing w:val="-4"/>
        </w:rPr>
        <w:t>Technology </w:t>
      </w:r>
      <w:r>
        <w:rPr/>
        <w:t>at the National Museum of American History, Smithsonian Institution, in Washington D.C., for accurate reading of the present paper.</w:t>
      </w:r>
    </w:p>
    <w:sectPr>
      <w:pgSz w:w="12240" w:h="15840"/>
      <w:pgMar w:header="891" w:footer="961" w:top="1080" w:bottom="116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10">
    <w:altName w:val="LM Roman 10"/>
    <w:charset w:val="0"/>
    <w:family w:val="auto"/>
    <w:pitch w:val="variable"/>
  </w:font>
  <w:font w:name="DejaVu Sans">
    <w:altName w:val="DejaVu Sans"/>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Akkadian">
    <w:altName w:val="Akkadian"/>
    <w:charset w:val="0"/>
    <w:family w:val="roman"/>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36288">
              <wp:simplePos x="0" y="0"/>
              <wp:positionH relativeFrom="page">
                <wp:posOffset>3711993</wp:posOffset>
              </wp:positionH>
              <wp:positionV relativeFrom="page">
                <wp:posOffset>9384712</wp:posOffset>
              </wp:positionV>
              <wp:extent cx="2800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80035" cy="196215"/>
                      </a:xfrm>
                      <a:prstGeom prst="rect">
                        <a:avLst/>
                      </a:prstGeom>
                    </wps:spPr>
                    <wps:txbx>
                      <w:txbxContent>
                        <w:p>
                          <w:pPr>
                            <w:pStyle w:val="BodyText"/>
                            <w:spacing w:before="12"/>
                            <w:ind w:left="20"/>
                            <w:jc w:val="left"/>
                            <w:rPr>
                              <w:rFonts w:ascii="Arial"/>
                            </w:rPr>
                          </w:pPr>
                          <w:r>
                            <w:rPr>
                              <w:rFonts w:ascii="Arial"/>
                              <w:spacing w:val="-5"/>
                            </w:rPr>
                            <w:t>152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28299pt;margin-top:738.953735pt;width:22.05pt;height:15.45pt;mso-position-horizontal-relative:page;mso-position-vertical-relative:page;z-index:-15880192" type="#_x0000_t202" id="docshape1" filled="false" stroked="false">
              <v:textbox inset="0,0,0,0">
                <w:txbxContent>
                  <w:p>
                    <w:pPr>
                      <w:pStyle w:val="BodyText"/>
                      <w:spacing w:before="12"/>
                      <w:ind w:left="20"/>
                      <w:jc w:val="left"/>
                      <w:rPr>
                        <w:rFonts w:ascii="Arial"/>
                      </w:rPr>
                    </w:pPr>
                    <w:r>
                      <w:rPr>
                        <w:rFonts w:ascii="Arial"/>
                        <w:spacing w:val="-5"/>
                      </w:rPr>
                      <w:t>152</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37312">
              <wp:simplePos x="0" y="0"/>
              <wp:positionH relativeFrom="page">
                <wp:posOffset>3686593</wp:posOffset>
              </wp:positionH>
              <wp:positionV relativeFrom="page">
                <wp:posOffset>9308512</wp:posOffset>
              </wp:positionV>
              <wp:extent cx="343535" cy="1962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43535" cy="196215"/>
                      </a:xfrm>
                      <a:prstGeom prst="rect">
                        <a:avLst/>
                      </a:prstGeom>
                    </wps:spPr>
                    <wps:txbx>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153</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90.28299pt;margin-top:732.953735pt;width:27.05pt;height:15.45pt;mso-position-horizontal-relative:page;mso-position-vertical-relative:page;z-index:-15879168" type="#_x0000_t202" id="docshape5" filled="false" stroked="false">
              <v:textbox inset="0,0,0,0">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153</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36800">
              <wp:simplePos x="0" y="0"/>
              <wp:positionH relativeFrom="page">
                <wp:posOffset>3590378</wp:posOffset>
              </wp:positionH>
              <wp:positionV relativeFrom="page">
                <wp:posOffset>553757</wp:posOffset>
              </wp:positionV>
              <wp:extent cx="54419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4419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7"/>
                              <w:sz w:val="20"/>
                            </w:rPr>
                            <w:t>T</w:t>
                          </w:r>
                          <w:r>
                            <w:rPr>
                              <w:rFonts w:ascii="LM Roman Caps 10"/>
                              <w:smallCaps/>
                              <w:spacing w:val="-7"/>
                              <w:sz w:val="20"/>
                            </w:rPr>
                            <w:t>onfoni</w:t>
                          </w:r>
                        </w:p>
                      </w:txbxContent>
                    </wps:txbx>
                    <wps:bodyPr wrap="square" lIns="0" tIns="0" rIns="0" bIns="0" rtlCol="0">
                      <a:noAutofit/>
                    </wps:bodyPr>
                  </wps:wsp>
                </a:graphicData>
              </a:graphic>
            </wp:anchor>
          </w:drawing>
        </mc:Choice>
        <mc:Fallback>
          <w:pict>
            <v:shape style="position:absolute;margin-left:282.707001pt;margin-top:43.602974pt;width:42.85pt;height:12pt;mso-position-horizontal-relative:page;mso-position-vertical-relative:page;z-index:-15879680" type="#_x0000_t202" id="docshape4" filled="false" stroked="false">
              <v:textbox inset="0,0,0,0">
                <w:txbxContent>
                  <w:p>
                    <w:pPr>
                      <w:spacing w:line="227" w:lineRule="exact" w:before="0"/>
                      <w:ind w:left="20" w:right="0" w:firstLine="0"/>
                      <w:jc w:val="left"/>
                      <w:rPr>
                        <w:rFonts w:ascii="LM Roman Caps 10"/>
                        <w:sz w:val="20"/>
                      </w:rPr>
                    </w:pPr>
                    <w:r>
                      <w:rPr>
                        <w:rFonts w:ascii="LM Roman Caps 10"/>
                        <w:spacing w:val="-7"/>
                        <w:sz w:val="20"/>
                      </w:rPr>
                      <w:t>T</w:t>
                    </w:r>
                    <w:r>
                      <w:rPr>
                        <w:rFonts w:ascii="LM Roman Caps 10"/>
                        <w:smallCaps/>
                        <w:spacing w:val="-7"/>
                        <w:sz w:val="20"/>
                      </w:rPr>
                      <w:t>onfoni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07" w:hanging="291"/>
        <w:jc w:val="lef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510" w:hanging="291"/>
      </w:pPr>
      <w:rPr>
        <w:rFonts w:hint="default"/>
        <w:lang w:val="en-US" w:eastAsia="en-US" w:bidi="ar-SA"/>
      </w:rPr>
    </w:lvl>
    <w:lvl w:ilvl="2">
      <w:start w:val="0"/>
      <w:numFmt w:val="bullet"/>
      <w:lvlText w:val="•"/>
      <w:lvlJc w:val="left"/>
      <w:pPr>
        <w:ind w:left="2320" w:hanging="291"/>
      </w:pPr>
      <w:rPr>
        <w:rFonts w:hint="default"/>
        <w:lang w:val="en-US" w:eastAsia="en-US" w:bidi="ar-SA"/>
      </w:rPr>
    </w:lvl>
    <w:lvl w:ilvl="3">
      <w:start w:val="0"/>
      <w:numFmt w:val="bullet"/>
      <w:lvlText w:val="•"/>
      <w:lvlJc w:val="left"/>
      <w:pPr>
        <w:ind w:left="3130" w:hanging="291"/>
      </w:pPr>
      <w:rPr>
        <w:rFonts w:hint="default"/>
        <w:lang w:val="en-US" w:eastAsia="en-US" w:bidi="ar-SA"/>
      </w:rPr>
    </w:lvl>
    <w:lvl w:ilvl="4">
      <w:start w:val="0"/>
      <w:numFmt w:val="bullet"/>
      <w:lvlText w:val="•"/>
      <w:lvlJc w:val="left"/>
      <w:pPr>
        <w:ind w:left="3940" w:hanging="291"/>
      </w:pPr>
      <w:rPr>
        <w:rFonts w:hint="default"/>
        <w:lang w:val="en-US" w:eastAsia="en-US" w:bidi="ar-SA"/>
      </w:rPr>
    </w:lvl>
    <w:lvl w:ilvl="5">
      <w:start w:val="0"/>
      <w:numFmt w:val="bullet"/>
      <w:lvlText w:val="•"/>
      <w:lvlJc w:val="left"/>
      <w:pPr>
        <w:ind w:left="4750" w:hanging="291"/>
      </w:pPr>
      <w:rPr>
        <w:rFonts w:hint="default"/>
        <w:lang w:val="en-US" w:eastAsia="en-US" w:bidi="ar-SA"/>
      </w:rPr>
    </w:lvl>
    <w:lvl w:ilvl="6">
      <w:start w:val="0"/>
      <w:numFmt w:val="bullet"/>
      <w:lvlText w:val="•"/>
      <w:lvlJc w:val="left"/>
      <w:pPr>
        <w:ind w:left="5560" w:hanging="291"/>
      </w:pPr>
      <w:rPr>
        <w:rFonts w:hint="default"/>
        <w:lang w:val="en-US" w:eastAsia="en-US" w:bidi="ar-SA"/>
      </w:rPr>
    </w:lvl>
    <w:lvl w:ilvl="7">
      <w:start w:val="0"/>
      <w:numFmt w:val="bullet"/>
      <w:lvlText w:val="•"/>
      <w:lvlJc w:val="left"/>
      <w:pPr>
        <w:ind w:left="6370" w:hanging="291"/>
      </w:pPr>
      <w:rPr>
        <w:rFonts w:hint="default"/>
        <w:lang w:val="en-US" w:eastAsia="en-US" w:bidi="ar-SA"/>
      </w:rPr>
    </w:lvl>
    <w:lvl w:ilvl="8">
      <w:start w:val="0"/>
      <w:numFmt w:val="bullet"/>
      <w:lvlText w:val="•"/>
      <w:lvlJc w:val="left"/>
      <w:pPr>
        <w:ind w:left="7180" w:hanging="291"/>
      </w:pPr>
      <w:rPr>
        <w:rFonts w:hint="default"/>
        <w:lang w:val="en-US" w:eastAsia="en-US" w:bidi="ar-SA"/>
      </w:rPr>
    </w:lvl>
  </w:abstractNum>
  <w:abstractNum w:abstractNumId="0">
    <w:multiLevelType w:val="hybridMultilevel"/>
    <w:lvl w:ilvl="0">
      <w:start w:val="1"/>
      <w:numFmt w:val="decimal"/>
      <w:lvlText w:val="%1"/>
      <w:lvlJc w:val="left"/>
      <w:pPr>
        <w:ind w:left="901" w:hanging="484"/>
        <w:jc w:val="left"/>
      </w:pPr>
      <w:rPr>
        <w:rFonts w:hint="default" w:ascii="LM Roman 12" w:hAnsi="LM Roman 12" w:eastAsia="LM Roman 12" w:cs="LM Roman 12"/>
        <w:b/>
        <w:bCs/>
        <w:i w:val="0"/>
        <w:iCs w:val="0"/>
        <w:spacing w:val="0"/>
        <w:w w:val="102"/>
        <w:sz w:val="28"/>
        <w:szCs w:val="28"/>
        <w:lang w:val="en-US" w:eastAsia="en-US" w:bidi="ar-SA"/>
      </w:rPr>
    </w:lvl>
    <w:lvl w:ilvl="1">
      <w:start w:val="0"/>
      <w:numFmt w:val="bullet"/>
      <w:lvlText w:val="•"/>
      <w:lvlJc w:val="left"/>
      <w:pPr>
        <w:ind w:left="651" w:hanging="212"/>
      </w:pPr>
      <w:rPr>
        <w:rFonts w:hint="default" w:ascii="Arial" w:hAnsi="Arial" w:eastAsia="Arial" w:cs="Arial"/>
        <w:b w:val="0"/>
        <w:bCs w:val="0"/>
        <w:i/>
        <w:iCs/>
        <w:spacing w:val="0"/>
        <w:w w:val="151"/>
        <w:position w:val="4"/>
        <w:sz w:val="16"/>
        <w:szCs w:val="16"/>
        <w:lang w:val="en-US" w:eastAsia="en-US" w:bidi="ar-SA"/>
      </w:rPr>
    </w:lvl>
    <w:lvl w:ilvl="2">
      <w:start w:val="0"/>
      <w:numFmt w:val="bullet"/>
      <w:lvlText w:val="•"/>
      <w:lvlJc w:val="left"/>
      <w:pPr>
        <w:ind w:left="1777" w:hanging="212"/>
      </w:pPr>
      <w:rPr>
        <w:rFonts w:hint="default"/>
        <w:lang w:val="en-US" w:eastAsia="en-US" w:bidi="ar-SA"/>
      </w:rPr>
    </w:lvl>
    <w:lvl w:ilvl="3">
      <w:start w:val="0"/>
      <w:numFmt w:val="bullet"/>
      <w:lvlText w:val="•"/>
      <w:lvlJc w:val="left"/>
      <w:pPr>
        <w:ind w:left="2655" w:hanging="212"/>
      </w:pPr>
      <w:rPr>
        <w:rFonts w:hint="default"/>
        <w:lang w:val="en-US" w:eastAsia="en-US" w:bidi="ar-SA"/>
      </w:rPr>
    </w:lvl>
    <w:lvl w:ilvl="4">
      <w:start w:val="0"/>
      <w:numFmt w:val="bullet"/>
      <w:lvlText w:val="•"/>
      <w:lvlJc w:val="left"/>
      <w:pPr>
        <w:ind w:left="3533" w:hanging="212"/>
      </w:pPr>
      <w:rPr>
        <w:rFonts w:hint="default"/>
        <w:lang w:val="en-US" w:eastAsia="en-US" w:bidi="ar-SA"/>
      </w:rPr>
    </w:lvl>
    <w:lvl w:ilvl="5">
      <w:start w:val="0"/>
      <w:numFmt w:val="bullet"/>
      <w:lvlText w:val="•"/>
      <w:lvlJc w:val="left"/>
      <w:pPr>
        <w:ind w:left="4411" w:hanging="212"/>
      </w:pPr>
      <w:rPr>
        <w:rFonts w:hint="default"/>
        <w:lang w:val="en-US" w:eastAsia="en-US" w:bidi="ar-SA"/>
      </w:rPr>
    </w:lvl>
    <w:lvl w:ilvl="6">
      <w:start w:val="0"/>
      <w:numFmt w:val="bullet"/>
      <w:lvlText w:val="•"/>
      <w:lvlJc w:val="left"/>
      <w:pPr>
        <w:ind w:left="5288" w:hanging="212"/>
      </w:pPr>
      <w:rPr>
        <w:rFonts w:hint="default"/>
        <w:lang w:val="en-US" w:eastAsia="en-US" w:bidi="ar-SA"/>
      </w:rPr>
    </w:lvl>
    <w:lvl w:ilvl="7">
      <w:start w:val="0"/>
      <w:numFmt w:val="bullet"/>
      <w:lvlText w:val="•"/>
      <w:lvlJc w:val="left"/>
      <w:pPr>
        <w:ind w:left="6166" w:hanging="212"/>
      </w:pPr>
      <w:rPr>
        <w:rFonts w:hint="default"/>
        <w:lang w:val="en-US" w:eastAsia="en-US" w:bidi="ar-SA"/>
      </w:rPr>
    </w:lvl>
    <w:lvl w:ilvl="8">
      <w:start w:val="0"/>
      <w:numFmt w:val="bullet"/>
      <w:lvlText w:val="•"/>
      <w:lvlJc w:val="left"/>
      <w:pPr>
        <w:ind w:left="7044" w:hanging="21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75" w:right="545"/>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707" w:hanging="291"/>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3.html"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yperlink" Target="mailto:tonfoni@alma.unibo.it"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2023-12-11T02:20:28Z</dcterms:created>
  <dcterms:modified xsi:type="dcterms:W3CDTF">2023-12-11T02:20:28Z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