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0947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165–179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r>
        <w:rPr>
          <w:w w:val="115"/>
        </w:rPr>
        <w:t>Canonical</w:t>
      </w:r>
      <w:r>
        <w:rPr>
          <w:spacing w:val="12"/>
          <w:w w:val="115"/>
        </w:rPr>
        <w:t> </w:t>
      </w:r>
      <w:r>
        <w:rPr>
          <w:w w:val="115"/>
        </w:rPr>
        <w:t>Abstract</w:t>
      </w:r>
      <w:r>
        <w:rPr>
          <w:spacing w:val="12"/>
          <w:w w:val="115"/>
        </w:rPr>
        <w:t> </w:t>
      </w:r>
      <w:r>
        <w:rPr>
          <w:w w:val="115"/>
        </w:rPr>
        <w:t>Syntax</w:t>
      </w:r>
      <w:r>
        <w:rPr>
          <w:spacing w:val="14"/>
          <w:w w:val="115"/>
        </w:rPr>
        <w:t> </w:t>
      </w:r>
      <w:r>
        <w:rPr>
          <w:spacing w:val="-2"/>
          <w:w w:val="115"/>
        </w:rPr>
        <w:t>Trees</w:t>
      </w:r>
    </w:p>
    <w:p>
      <w:pPr>
        <w:pStyle w:val="Heading1"/>
        <w:spacing w:before="351"/>
        <w:ind w:left="410" w:right="385" w:firstLine="0"/>
        <w:jc w:val="center"/>
        <w:rPr>
          <w:rFonts w:ascii="LM Roman 12"/>
        </w:rPr>
      </w:pPr>
      <w:r>
        <w:rPr>
          <w:rFonts w:ascii="LM Roman 12"/>
          <w:spacing w:val="-2"/>
        </w:rPr>
        <w:t>Antoine</w:t>
      </w:r>
      <w:r>
        <w:rPr>
          <w:rFonts w:ascii="LM Roman 12"/>
          <w:spacing w:val="-10"/>
        </w:rPr>
        <w:t> </w:t>
      </w:r>
      <w:r>
        <w:rPr>
          <w:rFonts w:ascii="LM Roman 12"/>
          <w:spacing w:val="-2"/>
        </w:rPr>
        <w:t>Reilles</w:t>
      </w:r>
    </w:p>
    <w:p>
      <w:pPr>
        <w:spacing w:line="180" w:lineRule="exact" w:before="124"/>
        <w:ind w:left="410" w:right="296" w:firstLine="0"/>
        <w:jc w:val="center"/>
        <w:rPr>
          <w:rFonts w:ascii="LM Roman 8"/>
          <w:i/>
          <w:sz w:val="15"/>
        </w:rPr>
      </w:pPr>
      <w:r>
        <w:rPr>
          <w:rFonts w:ascii="LM Roman 8"/>
          <w:i/>
          <w:w w:val="105"/>
          <w:sz w:val="15"/>
        </w:rPr>
        <w:t>CNRS</w:t>
      </w:r>
      <w:r>
        <w:rPr>
          <w:rFonts w:ascii="LM Roman 8"/>
          <w:i/>
          <w:spacing w:val="-9"/>
          <w:w w:val="105"/>
          <w:sz w:val="15"/>
        </w:rPr>
        <w:t> </w:t>
      </w:r>
      <w:r>
        <w:rPr>
          <w:rFonts w:ascii="LM Roman 8"/>
          <w:i/>
          <w:w w:val="105"/>
          <w:sz w:val="15"/>
        </w:rPr>
        <w:t>&amp;</w:t>
      </w:r>
      <w:r>
        <w:rPr>
          <w:rFonts w:ascii="LM Roman 8"/>
          <w:i/>
          <w:spacing w:val="-8"/>
          <w:w w:val="105"/>
          <w:sz w:val="15"/>
        </w:rPr>
        <w:t> </w:t>
      </w:r>
      <w:r>
        <w:rPr>
          <w:rFonts w:ascii="LM Roman 8"/>
          <w:i/>
          <w:spacing w:val="-2"/>
          <w:w w:val="105"/>
          <w:sz w:val="15"/>
        </w:rPr>
        <w:t>LORIA</w:t>
      </w:r>
    </w:p>
    <w:p>
      <w:pPr>
        <w:spacing w:line="165" w:lineRule="auto" w:before="19"/>
        <w:ind w:left="2500" w:right="2426" w:firstLine="463"/>
        <w:jc w:val="left"/>
        <w:rPr>
          <w:rFonts w:ascii="LM Roman 8" w:hAnsi="LM Roman 8"/>
          <w:i/>
          <w:sz w:val="15"/>
        </w:rPr>
      </w:pPr>
      <w:r>
        <w:rPr>
          <w:rFonts w:ascii="LM Roman 8" w:hAnsi="LM Roman 8"/>
          <w:i/>
          <w:w w:val="105"/>
          <w:sz w:val="15"/>
        </w:rPr>
        <w:t>Campus Scientifique, BP 239,</w:t>
      </w:r>
      <w:r>
        <w:rPr>
          <w:rFonts w:ascii="LM Roman 8" w:hAnsi="LM Roman 8"/>
          <w:i/>
          <w:w w:val="105"/>
          <w:sz w:val="15"/>
        </w:rPr>
        <w:t> </w:t>
      </w:r>
      <w:r>
        <w:rPr>
          <w:rFonts w:ascii="LM Roman 8" w:hAnsi="LM Roman 8"/>
          <w:i/>
          <w:spacing w:val="-6"/>
          <w:w w:val="105"/>
          <w:sz w:val="15"/>
        </w:rPr>
        <w:t>54506 Vandœuvre-l`es-Nancy</w:t>
      </w:r>
      <w:r>
        <w:rPr>
          <w:rFonts w:ascii="LM Roman 8" w:hAnsi="LM Roman 8"/>
          <w:i/>
          <w:spacing w:val="-10"/>
          <w:w w:val="105"/>
          <w:sz w:val="15"/>
        </w:rPr>
        <w:t> </w:t>
      </w:r>
      <w:r>
        <w:rPr>
          <w:rFonts w:ascii="LM Roman 8" w:hAnsi="LM Roman 8"/>
          <w:i/>
          <w:spacing w:val="-6"/>
          <w:w w:val="105"/>
          <w:sz w:val="15"/>
        </w:rPr>
        <w:t>Cedex France</w:t>
      </w:r>
    </w:p>
    <w:p>
      <w:pPr>
        <w:pStyle w:val="BodyText"/>
        <w:spacing w:before="22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335338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404612pt;width:383.25pt;height:.1pt;mso-position-horizontal-relative:page;mso-position-vertical-relative:paragraph;z-index:-15728640;mso-wrap-distance-left:0;mso-wrap-distance-right:0" id="docshape1" coordorigin="901,528" coordsize="7665,0" path="m901,528l8565,528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0"/>
        <w:ind w:left="221" w:right="107" w:firstLine="0"/>
        <w:jc w:val="both"/>
        <w:rPr>
          <w:rFonts w:ascii="LM Roman 8"/>
          <w:sz w:val="15"/>
        </w:rPr>
      </w:pPr>
      <w:r>
        <w:rPr>
          <w:rFonts w:ascii="LM Roman 8"/>
          <w:spacing w:val="-2"/>
          <w:w w:val="105"/>
          <w:sz w:val="15"/>
        </w:rPr>
        <w:t>This</w:t>
      </w:r>
      <w:r>
        <w:rPr>
          <w:rFonts w:ascii="LM Roman 8"/>
          <w:spacing w:val="-10"/>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presents</w:t>
      </w:r>
      <w:r>
        <w:rPr>
          <w:rFonts w:ascii="LM Roman 8"/>
          <w:spacing w:val="-7"/>
          <w:w w:val="105"/>
          <w:sz w:val="15"/>
        </w:rPr>
        <w:t> </w:t>
      </w:r>
      <w:r>
        <w:rPr>
          <w:rFonts w:ascii="LM Roman 8"/>
          <w:spacing w:val="-2"/>
          <w:w w:val="105"/>
          <w:sz w:val="15"/>
        </w:rPr>
        <w:t>GOM,</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language</w:t>
      </w:r>
      <w:r>
        <w:rPr>
          <w:rFonts w:ascii="LM Roman 8"/>
          <w:spacing w:val="-6"/>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describing</w:t>
      </w:r>
      <w:r>
        <w:rPr>
          <w:rFonts w:ascii="LM Roman 8"/>
          <w:spacing w:val="-11"/>
          <w:w w:val="105"/>
          <w:sz w:val="15"/>
        </w:rPr>
        <w:t> </w:t>
      </w:r>
      <w:r>
        <w:rPr>
          <w:rFonts w:ascii="LM Roman 8"/>
          <w:spacing w:val="-2"/>
          <w:w w:val="105"/>
          <w:sz w:val="15"/>
        </w:rPr>
        <w:t>abstract</w:t>
      </w:r>
      <w:r>
        <w:rPr>
          <w:rFonts w:ascii="LM Roman 8"/>
          <w:spacing w:val="-5"/>
          <w:w w:val="105"/>
          <w:sz w:val="15"/>
        </w:rPr>
        <w:t> </w:t>
      </w:r>
      <w:r>
        <w:rPr>
          <w:rFonts w:ascii="LM Roman 8"/>
          <w:spacing w:val="-2"/>
          <w:w w:val="105"/>
          <w:sz w:val="15"/>
        </w:rPr>
        <w:t>syntax</w:t>
      </w:r>
      <w:r>
        <w:rPr>
          <w:rFonts w:ascii="LM Roman 8"/>
          <w:spacing w:val="-6"/>
          <w:w w:val="105"/>
          <w:sz w:val="15"/>
        </w:rPr>
        <w:t> </w:t>
      </w:r>
      <w:r>
        <w:rPr>
          <w:rFonts w:ascii="LM Roman 8"/>
          <w:spacing w:val="-2"/>
          <w:w w:val="105"/>
          <w:sz w:val="15"/>
        </w:rPr>
        <w:t>trees</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generating</w:t>
      </w:r>
      <w:r>
        <w:rPr>
          <w:rFonts w:ascii="LM Roman 8"/>
          <w:spacing w:val="-6"/>
          <w:w w:val="105"/>
          <w:sz w:val="15"/>
        </w:rPr>
        <w:t> </w:t>
      </w:r>
      <w:r>
        <w:rPr>
          <w:rFonts w:ascii="LM Roman 8"/>
          <w:spacing w:val="-2"/>
          <w:w w:val="105"/>
          <w:sz w:val="15"/>
        </w:rPr>
        <w:t>a</w:t>
      </w:r>
      <w:r>
        <w:rPr>
          <w:rFonts w:ascii="LM Roman 8"/>
          <w:spacing w:val="-4"/>
          <w:w w:val="105"/>
          <w:sz w:val="15"/>
        </w:rPr>
        <w:t> </w:t>
      </w:r>
      <w:r>
        <w:rPr>
          <w:rFonts w:ascii="LM Sans 8"/>
          <w:spacing w:val="-2"/>
          <w:w w:val="105"/>
          <w:sz w:val="15"/>
        </w:rPr>
        <w:t>Java</w:t>
      </w:r>
      <w:r>
        <w:rPr>
          <w:rFonts w:ascii="LM Sans 8"/>
          <w:spacing w:val="-10"/>
          <w:w w:val="105"/>
          <w:sz w:val="15"/>
        </w:rPr>
        <w:t> </w:t>
      </w:r>
      <w:r>
        <w:rPr>
          <w:rFonts w:ascii="LM Roman 8"/>
          <w:spacing w:val="-2"/>
          <w:w w:val="105"/>
          <w:sz w:val="15"/>
        </w:rPr>
        <w:t>implemen- </w:t>
      </w:r>
      <w:r>
        <w:rPr>
          <w:rFonts w:ascii="LM Roman 8"/>
          <w:w w:val="105"/>
          <w:sz w:val="15"/>
        </w:rPr>
        <w:t>tation</w:t>
      </w:r>
      <w:r>
        <w:rPr>
          <w:rFonts w:ascii="LM Roman 8"/>
          <w:spacing w:val="-3"/>
          <w:w w:val="105"/>
          <w:sz w:val="15"/>
        </w:rPr>
        <w:t> </w:t>
      </w:r>
      <w:r>
        <w:rPr>
          <w:rFonts w:ascii="LM Roman 8"/>
          <w:w w:val="105"/>
          <w:sz w:val="15"/>
        </w:rPr>
        <w:t>for</w:t>
      </w:r>
      <w:r>
        <w:rPr>
          <w:rFonts w:ascii="LM Roman 8"/>
          <w:spacing w:val="-8"/>
          <w:w w:val="105"/>
          <w:sz w:val="15"/>
        </w:rPr>
        <w:t> </w:t>
      </w:r>
      <w:r>
        <w:rPr>
          <w:rFonts w:ascii="LM Roman 8"/>
          <w:w w:val="105"/>
          <w:sz w:val="15"/>
        </w:rPr>
        <w:t>those</w:t>
      </w:r>
      <w:r>
        <w:rPr>
          <w:rFonts w:ascii="LM Roman 8"/>
          <w:spacing w:val="-6"/>
          <w:w w:val="105"/>
          <w:sz w:val="15"/>
        </w:rPr>
        <w:t> </w:t>
      </w:r>
      <w:r>
        <w:rPr>
          <w:rFonts w:ascii="LM Roman 8"/>
          <w:w w:val="105"/>
          <w:sz w:val="15"/>
        </w:rPr>
        <w:t>trees.</w:t>
      </w:r>
      <w:r>
        <w:rPr>
          <w:rFonts w:ascii="LM Roman 8"/>
          <w:spacing w:val="16"/>
          <w:w w:val="105"/>
          <w:sz w:val="15"/>
        </w:rPr>
        <w:t> </w:t>
      </w:r>
      <w:r>
        <w:rPr>
          <w:rFonts w:ascii="LM Roman 8"/>
          <w:w w:val="105"/>
          <w:sz w:val="15"/>
        </w:rPr>
        <w:t>GOM</w:t>
      </w:r>
      <w:r>
        <w:rPr>
          <w:rFonts w:ascii="LM Roman 8"/>
          <w:spacing w:val="-6"/>
          <w:w w:val="105"/>
          <w:sz w:val="15"/>
        </w:rPr>
        <w:t> </w:t>
      </w:r>
      <w:r>
        <w:rPr>
          <w:rFonts w:ascii="LM Roman 8"/>
          <w:w w:val="105"/>
          <w:sz w:val="15"/>
        </w:rPr>
        <w:t>includes</w:t>
      </w:r>
      <w:r>
        <w:rPr>
          <w:rFonts w:ascii="LM Roman 8"/>
          <w:spacing w:val="-5"/>
          <w:w w:val="105"/>
          <w:sz w:val="15"/>
        </w:rPr>
        <w:t> </w:t>
      </w:r>
      <w:r>
        <w:rPr>
          <w:rFonts w:ascii="LM Roman 8"/>
          <w:w w:val="105"/>
          <w:sz w:val="15"/>
        </w:rPr>
        <w:t>features</w:t>
      </w:r>
      <w:r>
        <w:rPr>
          <w:rFonts w:ascii="LM Roman 8"/>
          <w:spacing w:val="-7"/>
          <w:w w:val="105"/>
          <w:sz w:val="15"/>
        </w:rPr>
        <w:t> </w:t>
      </w:r>
      <w:r>
        <w:rPr>
          <w:rFonts w:ascii="LM Roman 8"/>
          <w:w w:val="105"/>
          <w:sz w:val="15"/>
        </w:rPr>
        <w:t>allowing</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user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specify</w:t>
      </w:r>
      <w:r>
        <w:rPr>
          <w:rFonts w:ascii="LM Roman 8"/>
          <w:spacing w:val="-8"/>
          <w:w w:val="105"/>
          <w:sz w:val="15"/>
        </w:rPr>
        <w:t> </w:t>
      </w:r>
      <w:r>
        <w:rPr>
          <w:rFonts w:ascii="LM Roman 8"/>
          <w:w w:val="105"/>
          <w:sz w:val="15"/>
        </w:rPr>
        <w:t>and</w:t>
      </w:r>
      <w:r>
        <w:rPr>
          <w:rFonts w:ascii="LM Roman 8"/>
          <w:spacing w:val="-6"/>
          <w:w w:val="105"/>
          <w:sz w:val="15"/>
        </w:rPr>
        <w:t> </w:t>
      </w:r>
      <w:r>
        <w:rPr>
          <w:rFonts w:ascii="LM Roman 8"/>
          <w:w w:val="105"/>
          <w:sz w:val="15"/>
        </w:rPr>
        <w:t>modify</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interface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 </w:t>
      </w:r>
      <w:r>
        <w:rPr>
          <w:rFonts w:ascii="LM Roman 8"/>
          <w:spacing w:val="-2"/>
          <w:w w:val="105"/>
          <w:sz w:val="15"/>
        </w:rPr>
        <w:t>data</w:t>
      </w:r>
      <w:r>
        <w:rPr>
          <w:rFonts w:ascii="LM Roman 8"/>
          <w:spacing w:val="-11"/>
          <w:w w:val="105"/>
          <w:sz w:val="15"/>
        </w:rPr>
        <w:t> </w:t>
      </w:r>
      <w:r>
        <w:rPr>
          <w:rFonts w:ascii="LM Roman 8"/>
          <w:spacing w:val="-2"/>
          <w:w w:val="105"/>
          <w:sz w:val="15"/>
        </w:rPr>
        <w:t>structure.</w:t>
      </w:r>
      <w:r>
        <w:rPr>
          <w:rFonts w:ascii="LM Roman 8"/>
          <w:spacing w:val="18"/>
          <w:w w:val="105"/>
          <w:sz w:val="15"/>
        </w:rPr>
        <w:t> </w:t>
      </w:r>
      <w:r>
        <w:rPr>
          <w:rFonts w:ascii="LM Roman 8"/>
          <w:spacing w:val="-2"/>
          <w:w w:val="105"/>
          <w:sz w:val="15"/>
        </w:rPr>
        <w:t>These</w:t>
      </w:r>
      <w:r>
        <w:rPr>
          <w:rFonts w:ascii="LM Roman 8"/>
          <w:spacing w:val="-12"/>
          <w:w w:val="105"/>
          <w:sz w:val="15"/>
        </w:rPr>
        <w:t> </w:t>
      </w:r>
      <w:r>
        <w:rPr>
          <w:rFonts w:ascii="LM Roman 8"/>
          <w:spacing w:val="-2"/>
          <w:w w:val="105"/>
          <w:sz w:val="15"/>
        </w:rPr>
        <w:t>features</w:t>
      </w:r>
      <w:r>
        <w:rPr>
          <w:rFonts w:ascii="LM Roman 8"/>
          <w:spacing w:val="-9"/>
          <w:w w:val="105"/>
          <w:sz w:val="15"/>
        </w:rPr>
        <w:t> </w:t>
      </w:r>
      <w:r>
        <w:rPr>
          <w:rFonts w:ascii="LM Roman 8"/>
          <w:spacing w:val="-2"/>
          <w:w w:val="105"/>
          <w:sz w:val="15"/>
        </w:rPr>
        <w:t>provide</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particular</w:t>
      </w:r>
      <w:r>
        <w:rPr>
          <w:rFonts w:ascii="LM Roman 8"/>
          <w:spacing w:val="-10"/>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capability</w:t>
      </w:r>
      <w:r>
        <w:rPr>
          <w:rFonts w:ascii="LM Roman 8"/>
          <w:spacing w:val="-11"/>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maintain</w:t>
      </w:r>
      <w:r>
        <w:rPr>
          <w:rFonts w:ascii="LM Roman 8"/>
          <w:spacing w:val="-12"/>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internal</w:t>
      </w:r>
      <w:r>
        <w:rPr>
          <w:rFonts w:ascii="LM Roman 8"/>
          <w:spacing w:val="-9"/>
          <w:w w:val="105"/>
          <w:sz w:val="15"/>
        </w:rPr>
        <w:t> </w:t>
      </w:r>
      <w:r>
        <w:rPr>
          <w:rFonts w:ascii="LM Roman 8"/>
          <w:spacing w:val="-2"/>
          <w:w w:val="105"/>
          <w:sz w:val="15"/>
        </w:rPr>
        <w:t>representation</w:t>
      </w:r>
      <w:r>
        <w:rPr>
          <w:rFonts w:ascii="LM Roman 8"/>
          <w:spacing w:val="-11"/>
          <w:w w:val="105"/>
          <w:sz w:val="15"/>
        </w:rPr>
        <w:t> </w:t>
      </w:r>
      <w:r>
        <w:rPr>
          <w:rFonts w:ascii="LM Roman 8"/>
          <w:spacing w:val="-2"/>
          <w:w w:val="105"/>
          <w:sz w:val="15"/>
        </w:rPr>
        <w:t>of </w:t>
      </w:r>
      <w:r>
        <w:rPr>
          <w:rFonts w:ascii="LM Roman 8"/>
          <w:w w:val="105"/>
          <w:sz w:val="15"/>
        </w:rPr>
        <w:t>data</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canonical</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respect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w w:val="105"/>
          <w:sz w:val="15"/>
        </w:rPr>
        <w:t>system.</w:t>
      </w:r>
      <w:r>
        <w:rPr>
          <w:rFonts w:ascii="LM Roman 8"/>
          <w:spacing w:val="4"/>
          <w:w w:val="105"/>
          <w:sz w:val="15"/>
        </w:rPr>
        <w:t> </w:t>
      </w:r>
      <w:r>
        <w:rPr>
          <w:rFonts w:ascii="LM Roman 8"/>
          <w:w w:val="105"/>
          <w:sz w:val="15"/>
        </w:rPr>
        <w:t>This</w:t>
      </w:r>
      <w:r>
        <w:rPr>
          <w:rFonts w:ascii="LM Roman 8"/>
          <w:spacing w:val="-13"/>
          <w:w w:val="105"/>
          <w:sz w:val="15"/>
        </w:rPr>
        <w:t> </w:t>
      </w:r>
      <w:r>
        <w:rPr>
          <w:rFonts w:ascii="LM Roman 8"/>
          <w:w w:val="105"/>
          <w:sz w:val="15"/>
        </w:rPr>
        <w:t>explicitly</w:t>
      </w:r>
      <w:r>
        <w:rPr>
          <w:rFonts w:ascii="LM Roman 8"/>
          <w:spacing w:val="-14"/>
          <w:w w:val="105"/>
          <w:sz w:val="15"/>
        </w:rPr>
        <w:t> </w:t>
      </w:r>
      <w:r>
        <w:rPr>
          <w:rFonts w:ascii="LM Roman 8"/>
          <w:w w:val="105"/>
          <w:sz w:val="15"/>
        </w:rPr>
        <w:t>guarantees</w:t>
      </w:r>
      <w:r>
        <w:rPr>
          <w:rFonts w:ascii="LM Roman 8"/>
          <w:spacing w:val="-11"/>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client</w:t>
      </w:r>
      <w:r>
        <w:rPr>
          <w:rFonts w:ascii="LM Roman 8"/>
          <w:spacing w:val="-14"/>
          <w:w w:val="105"/>
          <w:sz w:val="15"/>
        </w:rPr>
        <w:t> </w:t>
      </w:r>
      <w:r>
        <w:rPr>
          <w:rFonts w:ascii="LM Roman 8"/>
          <w:w w:val="105"/>
          <w:sz w:val="15"/>
        </w:rPr>
        <w:t>program only manipulates normal forms for this rewrite system, a feature which is only implicitly used in many </w:t>
      </w:r>
      <w:bookmarkStart w:name="Introduction" w:id="1"/>
      <w:bookmarkEnd w:id="1"/>
      <w:r>
        <w:rPr>
          <w:rFonts w:ascii="LM Roman 8"/>
          <w:spacing w:val="-2"/>
          <w:w w:val="105"/>
          <w:sz w:val="15"/>
        </w:rPr>
        <w:t>im</w:t>
      </w:r>
      <w:r>
        <w:rPr>
          <w:rFonts w:ascii="LM Roman 8"/>
          <w:spacing w:val="-2"/>
          <w:w w:val="105"/>
          <w:sz w:val="15"/>
        </w:rPr>
        <w:t>plementations.</w:t>
      </w:r>
    </w:p>
    <w:p>
      <w:pPr>
        <w:spacing w:before="131"/>
        <w:ind w:left="221" w:right="0" w:firstLine="0"/>
        <w:jc w:val="both"/>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syntax</w:t>
      </w:r>
      <w:r>
        <w:rPr>
          <w:rFonts w:ascii="LM Roman 8"/>
          <w:spacing w:val="-14"/>
          <w:w w:val="105"/>
          <w:sz w:val="15"/>
        </w:rPr>
        <w:t> </w:t>
      </w:r>
      <w:r>
        <w:rPr>
          <w:rFonts w:ascii="LM Roman 8"/>
          <w:w w:val="105"/>
          <w:sz w:val="15"/>
        </w:rPr>
        <w:t>trees,</w:t>
      </w:r>
      <w:r>
        <w:rPr>
          <w:rFonts w:ascii="LM Roman 8"/>
          <w:spacing w:val="-13"/>
          <w:w w:val="105"/>
          <w:sz w:val="15"/>
        </w:rPr>
        <w:t> </w:t>
      </w:r>
      <w:r>
        <w:rPr>
          <w:rFonts w:ascii="LM Roman 8"/>
          <w:w w:val="105"/>
          <w:sz w:val="15"/>
        </w:rPr>
        <w:t>GOM,</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spacing w:val="-2"/>
          <w:w w:val="105"/>
          <w:sz w:val="15"/>
        </w:rPr>
        <w:t>system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92276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590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74" w:after="0"/>
        <w:ind w:left="692" w:right="0" w:hanging="471"/>
        <w:jc w:val="left"/>
      </w:pPr>
      <w:r>
        <w:rPr>
          <w:spacing w:val="-2"/>
          <w:w w:val="110"/>
        </w:rPr>
        <w:t>Introduction</w:t>
      </w:r>
    </w:p>
    <w:p>
      <w:pPr>
        <w:pStyle w:val="BodyText"/>
        <w:spacing w:line="213" w:lineRule="auto" w:before="206"/>
        <w:ind w:left="221" w:right="100"/>
        <w:jc w:val="both"/>
      </w:pPr>
      <w:r>
        <w:rPr/>
        <w:t>Rewriting</w:t>
      </w:r>
      <w:r>
        <w:rPr>
          <w:spacing w:val="-6"/>
        </w:rPr>
        <w:t> </w:t>
      </w:r>
      <w:r>
        <w:rPr/>
        <w:t>and</w:t>
      </w:r>
      <w:r>
        <w:rPr>
          <w:spacing w:val="-5"/>
        </w:rPr>
        <w:t> </w:t>
      </w:r>
      <w:r>
        <w:rPr/>
        <w:t>pattern-matching</w:t>
      </w:r>
      <w:r>
        <w:rPr>
          <w:spacing w:val="-6"/>
        </w:rPr>
        <w:t> </w:t>
      </w:r>
      <w:r>
        <w:rPr/>
        <w:t>are</w:t>
      </w:r>
      <w:r>
        <w:rPr>
          <w:spacing w:val="-6"/>
        </w:rPr>
        <w:t> </w:t>
      </w:r>
      <w:r>
        <w:rPr/>
        <w:t>of</w:t>
      </w:r>
      <w:r>
        <w:rPr>
          <w:spacing w:val="-4"/>
        </w:rPr>
        <w:t> </w:t>
      </w:r>
      <w:r>
        <w:rPr/>
        <w:t>general</w:t>
      </w:r>
      <w:r>
        <w:rPr>
          <w:spacing w:val="-3"/>
        </w:rPr>
        <w:t> </w:t>
      </w:r>
      <w:r>
        <w:rPr/>
        <w:t>use</w:t>
      </w:r>
      <w:r>
        <w:rPr>
          <w:spacing w:val="-6"/>
        </w:rPr>
        <w:t> </w:t>
      </w:r>
      <w:r>
        <w:rPr/>
        <w:t>for</w:t>
      </w:r>
      <w:r>
        <w:rPr>
          <w:spacing w:val="-6"/>
        </w:rPr>
        <w:t> </w:t>
      </w:r>
      <w:r>
        <w:rPr/>
        <w:t>describing</w:t>
      </w:r>
      <w:r>
        <w:rPr>
          <w:spacing w:val="-8"/>
        </w:rPr>
        <w:t> </w:t>
      </w:r>
      <w:r>
        <w:rPr/>
        <w:t>computations</w:t>
      </w:r>
      <w:r>
        <w:rPr>
          <w:spacing w:val="-2"/>
        </w:rPr>
        <w:t> </w:t>
      </w:r>
      <w:r>
        <w:rPr/>
        <w:t>and deduction.</w:t>
      </w:r>
      <w:r>
        <w:rPr>
          <w:spacing w:val="40"/>
        </w:rPr>
        <w:t> </w:t>
      </w:r>
      <w:r>
        <w:rPr/>
        <w:t>Programming with rewrite rules and strategies has been proven most useful</w:t>
      </w:r>
      <w:r>
        <w:rPr>
          <w:spacing w:val="-2"/>
        </w:rPr>
        <w:t> </w:t>
      </w:r>
      <w:r>
        <w:rPr/>
        <w:t>for</w:t>
      </w:r>
      <w:r>
        <w:rPr>
          <w:spacing w:val="-1"/>
        </w:rPr>
        <w:t> </w:t>
      </w:r>
      <w:r>
        <w:rPr/>
        <w:t>describing</w:t>
      </w:r>
      <w:r>
        <w:rPr>
          <w:spacing w:val="-6"/>
        </w:rPr>
        <w:t> </w:t>
      </w:r>
      <w:r>
        <w:rPr/>
        <w:t>computational logics, transition</w:t>
      </w:r>
      <w:r>
        <w:rPr>
          <w:spacing w:val="-1"/>
        </w:rPr>
        <w:t> </w:t>
      </w:r>
      <w:r>
        <w:rPr/>
        <w:t>systems</w:t>
      </w:r>
      <w:r>
        <w:rPr>
          <w:spacing w:val="-2"/>
        </w:rPr>
        <w:t> </w:t>
      </w:r>
      <w:r>
        <w:rPr/>
        <w:t>or transformation</w:t>
      </w:r>
      <w:r>
        <w:rPr>
          <w:spacing w:val="-1"/>
        </w:rPr>
        <w:t> </w:t>
      </w:r>
      <w:r>
        <w:rPr/>
        <w:t>en- gines,</w:t>
      </w:r>
      <w:r>
        <w:rPr>
          <w:spacing w:val="-13"/>
        </w:rPr>
        <w:t> </w:t>
      </w:r>
      <w:r>
        <w:rPr/>
        <w:t>and</w:t>
      </w:r>
      <w:r>
        <w:rPr>
          <w:spacing w:val="-17"/>
        </w:rPr>
        <w:t> </w:t>
      </w:r>
      <w:r>
        <w:rPr/>
        <w:t>the</w:t>
      </w:r>
      <w:r>
        <w:rPr>
          <w:spacing w:val="-17"/>
        </w:rPr>
        <w:t> </w:t>
      </w:r>
      <w:r>
        <w:rPr/>
        <w:t>notions</w:t>
      </w:r>
      <w:r>
        <w:rPr>
          <w:spacing w:val="-18"/>
        </w:rPr>
        <w:t> </w:t>
      </w:r>
      <w:r>
        <w:rPr/>
        <w:t>of</w:t>
      </w:r>
      <w:r>
        <w:rPr>
          <w:spacing w:val="-14"/>
        </w:rPr>
        <w:t> </w:t>
      </w:r>
      <w:r>
        <w:rPr/>
        <w:t>rewriting</w:t>
      </w:r>
      <w:r>
        <w:rPr>
          <w:spacing w:val="-18"/>
        </w:rPr>
        <w:t> </w:t>
      </w:r>
      <w:r>
        <w:rPr/>
        <w:t>and</w:t>
      </w:r>
      <w:r>
        <w:rPr>
          <w:spacing w:val="-17"/>
        </w:rPr>
        <w:t> </w:t>
      </w:r>
      <w:r>
        <w:rPr/>
        <w:t>pattern</w:t>
      </w:r>
      <w:r>
        <w:rPr>
          <w:spacing w:val="-14"/>
        </w:rPr>
        <w:t> </w:t>
      </w:r>
      <w:r>
        <w:rPr/>
        <w:t>matching</w:t>
      </w:r>
      <w:r>
        <w:rPr>
          <w:spacing w:val="-18"/>
        </w:rPr>
        <w:t> </w:t>
      </w:r>
      <w:r>
        <w:rPr/>
        <w:t>are</w:t>
      </w:r>
      <w:r>
        <w:rPr>
          <w:spacing w:val="-17"/>
        </w:rPr>
        <w:t> </w:t>
      </w:r>
      <w:r>
        <w:rPr/>
        <w:t>central</w:t>
      </w:r>
      <w:r>
        <w:rPr>
          <w:spacing w:val="-16"/>
        </w:rPr>
        <w:t> </w:t>
      </w:r>
      <w:r>
        <w:rPr/>
        <w:t>notions</w:t>
      </w:r>
      <w:r>
        <w:rPr>
          <w:spacing w:val="-16"/>
        </w:rPr>
        <w:t> </w:t>
      </w:r>
      <w:r>
        <w:rPr/>
        <w:t>in</w:t>
      </w:r>
      <w:r>
        <w:rPr>
          <w:spacing w:val="-17"/>
        </w:rPr>
        <w:t> </w:t>
      </w:r>
      <w:r>
        <w:rPr/>
        <w:t>many systems, like expert systems (JRule), programming languages based on rewriting (ELAN, Maude, OBJ) or functional programming (</w:t>
      </w:r>
      <w:r>
        <w:rPr>
          <w:rFonts w:ascii="LM Sans 10"/>
        </w:rPr>
        <w:t>ML</w:t>
      </w:r>
      <w:r>
        <w:rPr/>
        <w:t>, Haskell).</w:t>
      </w:r>
    </w:p>
    <w:p>
      <w:pPr>
        <w:pStyle w:val="BodyText"/>
        <w:spacing w:line="211" w:lineRule="auto" w:before="22"/>
        <w:ind w:left="221" w:right="102" w:firstLine="319"/>
        <w:jc w:val="both"/>
      </w:pPr>
      <w:r>
        <w:rPr/>
        <w:t>In this context, we are developing the Tom system [</w:t>
      </w:r>
      <w:hyperlink w:history="true" w:anchor="_bookmark19">
        <w:r>
          <w:rPr>
            <w:color w:val="0000FF"/>
          </w:rPr>
          <w:t>10</w:t>
        </w:r>
      </w:hyperlink>
      <w:r>
        <w:rPr/>
        <w:t>], which consists of a language</w:t>
      </w:r>
      <w:r>
        <w:rPr>
          <w:spacing w:val="-5"/>
        </w:rPr>
        <w:t> </w:t>
      </w:r>
      <w:r>
        <w:rPr/>
        <w:t>extension</w:t>
      </w:r>
      <w:r>
        <w:rPr>
          <w:spacing w:val="-7"/>
        </w:rPr>
        <w:t> </w:t>
      </w:r>
      <w:r>
        <w:rPr/>
        <w:t>adding</w:t>
      </w:r>
      <w:r>
        <w:rPr>
          <w:spacing w:val="-12"/>
        </w:rPr>
        <w:t> </w:t>
      </w:r>
      <w:r>
        <w:rPr/>
        <w:t>syntactic</w:t>
      </w:r>
      <w:r>
        <w:rPr>
          <w:spacing w:val="-7"/>
        </w:rPr>
        <w:t> </w:t>
      </w:r>
      <w:r>
        <w:rPr/>
        <w:t>and</w:t>
      </w:r>
      <w:r>
        <w:rPr>
          <w:spacing w:val="-7"/>
        </w:rPr>
        <w:t> </w:t>
      </w:r>
      <w:r>
        <w:rPr/>
        <w:t>associative</w:t>
      </w:r>
      <w:r>
        <w:rPr>
          <w:spacing w:val="-5"/>
        </w:rPr>
        <w:t> </w:t>
      </w:r>
      <w:r>
        <w:rPr/>
        <w:t>pattern</w:t>
      </w:r>
      <w:r>
        <w:rPr>
          <w:spacing w:val="-7"/>
        </w:rPr>
        <w:t> </w:t>
      </w:r>
      <w:r>
        <w:rPr/>
        <w:t>matching</w:t>
      </w:r>
      <w:r>
        <w:rPr>
          <w:spacing w:val="-10"/>
        </w:rPr>
        <w:t> </w:t>
      </w:r>
      <w:r>
        <w:rPr/>
        <w:t>and</w:t>
      </w:r>
      <w:r>
        <w:rPr>
          <w:spacing w:val="-10"/>
        </w:rPr>
        <w:t> </w:t>
      </w:r>
      <w:r>
        <w:rPr/>
        <w:t>strategic rewriting capabilities to existing languages like </w:t>
      </w:r>
      <w:r>
        <w:rPr>
          <w:rFonts w:ascii="LM Sans 10"/>
        </w:rPr>
        <w:t>Java</w:t>
      </w:r>
      <w:r>
        <w:rPr/>
        <w:t>, </w:t>
      </w:r>
      <w:r>
        <w:rPr>
          <w:rFonts w:ascii="LM Sans 10"/>
        </w:rPr>
        <w:t>C </w:t>
      </w:r>
      <w:r>
        <w:rPr/>
        <w:t>and OCaml.</w:t>
      </w:r>
      <w:r>
        <w:rPr>
          <w:spacing w:val="40"/>
        </w:rPr>
        <w:t> </w:t>
      </w:r>
      <w:r>
        <w:rPr/>
        <w:t>This hybrid approach is particularly well-suited when describing transformations of structured entities like trees/terms and </w:t>
      </w:r>
      <w:r>
        <w:rPr>
          <w:rFonts w:ascii="LM Sans 10"/>
        </w:rPr>
        <w:t>XML </w:t>
      </w:r>
      <w:r>
        <w:rPr/>
        <w:t>documents.</w:t>
      </w:r>
    </w:p>
    <w:p>
      <w:pPr>
        <w:pStyle w:val="BodyText"/>
        <w:spacing w:line="213" w:lineRule="auto" w:before="24"/>
        <w:ind w:left="221" w:right="105" w:firstLine="319"/>
        <w:jc w:val="both"/>
      </w:pPr>
      <w:r>
        <w:rPr/>
        <w:t>One</w:t>
      </w:r>
      <w:r>
        <w:rPr>
          <w:spacing w:val="-7"/>
        </w:rPr>
        <w:t> </w:t>
      </w:r>
      <w:r>
        <w:rPr/>
        <w:t>of</w:t>
      </w:r>
      <w:r>
        <w:rPr>
          <w:spacing w:val="-2"/>
        </w:rPr>
        <w:t> </w:t>
      </w:r>
      <w:r>
        <w:rPr/>
        <w:t>the</w:t>
      </w:r>
      <w:r>
        <w:rPr>
          <w:spacing w:val="-4"/>
        </w:rPr>
        <w:t> </w:t>
      </w:r>
      <w:r>
        <w:rPr/>
        <w:t>main</w:t>
      </w:r>
      <w:r>
        <w:rPr>
          <w:spacing w:val="-2"/>
        </w:rPr>
        <w:t> </w:t>
      </w:r>
      <w:r>
        <w:rPr/>
        <w:t>originalities of</w:t>
      </w:r>
      <w:r>
        <w:rPr>
          <w:spacing w:val="-2"/>
        </w:rPr>
        <w:t> </w:t>
      </w:r>
      <w:r>
        <w:rPr/>
        <w:t>this</w:t>
      </w:r>
      <w:r>
        <w:rPr>
          <w:spacing w:val="-5"/>
        </w:rPr>
        <w:t> </w:t>
      </w:r>
      <w:r>
        <w:rPr/>
        <w:t>system</w:t>
      </w:r>
      <w:r>
        <w:rPr>
          <w:spacing w:val="-3"/>
        </w:rPr>
        <w:t> </w:t>
      </w:r>
      <w:r>
        <w:rPr/>
        <w:t>is</w:t>
      </w:r>
      <w:r>
        <w:rPr>
          <w:spacing w:val="-3"/>
        </w:rPr>
        <w:t> </w:t>
      </w:r>
      <w:r>
        <w:rPr/>
        <w:t>to</w:t>
      </w:r>
      <w:r>
        <w:rPr>
          <w:spacing w:val="-2"/>
        </w:rPr>
        <w:t> </w:t>
      </w:r>
      <w:r>
        <w:rPr/>
        <w:t>be</w:t>
      </w:r>
      <w:r>
        <w:rPr>
          <w:spacing w:val="-4"/>
        </w:rPr>
        <w:t> </w:t>
      </w:r>
      <w:r>
        <w:rPr/>
        <w:t>data</w:t>
      </w:r>
      <w:r>
        <w:rPr>
          <w:spacing w:val="-4"/>
        </w:rPr>
        <w:t> </w:t>
      </w:r>
      <w:r>
        <w:rPr/>
        <w:t>structure</w:t>
      </w:r>
      <w:r>
        <w:rPr>
          <w:spacing w:val="-7"/>
        </w:rPr>
        <w:t> </w:t>
      </w:r>
      <w:r>
        <w:rPr/>
        <w:t>independent. This</w:t>
      </w:r>
      <w:r>
        <w:rPr>
          <w:spacing w:val="-18"/>
        </w:rPr>
        <w:t> </w:t>
      </w:r>
      <w:r>
        <w:rPr/>
        <w:t>means</w:t>
      </w:r>
      <w:r>
        <w:rPr>
          <w:spacing w:val="-17"/>
        </w:rPr>
        <w:t> </w:t>
      </w:r>
      <w:r>
        <w:rPr/>
        <w:t>that</w:t>
      </w:r>
      <w:r>
        <w:rPr>
          <w:spacing w:val="-18"/>
        </w:rPr>
        <w:t> </w:t>
      </w:r>
      <w:r>
        <w:rPr/>
        <w:t>a</w:t>
      </w:r>
      <w:r>
        <w:rPr>
          <w:spacing w:val="-17"/>
        </w:rPr>
        <w:t> </w:t>
      </w:r>
      <w:r>
        <w:rPr>
          <w:i/>
        </w:rPr>
        <w:t>mapping</w:t>
      </w:r>
      <w:r>
        <w:rPr>
          <w:i/>
          <w:spacing w:val="-19"/>
        </w:rPr>
        <w:t> </w:t>
      </w:r>
      <w:r>
        <w:rPr/>
        <w:t>has</w:t>
      </w:r>
      <w:r>
        <w:rPr>
          <w:spacing w:val="-18"/>
        </w:rPr>
        <w:t> </w:t>
      </w:r>
      <w:r>
        <w:rPr/>
        <w:t>to</w:t>
      </w:r>
      <w:r>
        <w:rPr>
          <w:spacing w:val="-17"/>
        </w:rPr>
        <w:t> </w:t>
      </w:r>
      <w:r>
        <w:rPr/>
        <w:t>be</w:t>
      </w:r>
      <w:r>
        <w:rPr>
          <w:spacing w:val="-18"/>
        </w:rPr>
        <w:t> </w:t>
      </w:r>
      <w:r>
        <w:rPr/>
        <w:t>defined</w:t>
      </w:r>
      <w:r>
        <w:rPr>
          <w:spacing w:val="-17"/>
        </w:rPr>
        <w:t> </w:t>
      </w:r>
      <w:r>
        <w:rPr/>
        <w:t>to</w:t>
      </w:r>
      <w:r>
        <w:rPr>
          <w:spacing w:val="-18"/>
        </w:rPr>
        <w:t> </w:t>
      </w:r>
      <w:r>
        <w:rPr/>
        <w:t>connect</w:t>
      </w:r>
      <w:r>
        <w:rPr>
          <w:spacing w:val="-17"/>
        </w:rPr>
        <w:t> </w:t>
      </w:r>
      <w:r>
        <w:rPr/>
        <w:t>algebraic</w:t>
      </w:r>
      <w:r>
        <w:rPr>
          <w:spacing w:val="-18"/>
        </w:rPr>
        <w:t> </w:t>
      </w:r>
      <w:r>
        <w:rPr/>
        <w:t>data</w:t>
      </w:r>
      <w:r>
        <w:rPr>
          <w:spacing w:val="-17"/>
        </w:rPr>
        <w:t> </w:t>
      </w:r>
      <w:r>
        <w:rPr/>
        <w:t>structures,</w:t>
      </w:r>
      <w:r>
        <w:rPr>
          <w:spacing w:val="-18"/>
        </w:rPr>
        <w:t> </w:t>
      </w:r>
      <w:r>
        <w:rPr/>
        <w:t>on which</w:t>
      </w:r>
      <w:r>
        <w:rPr>
          <w:spacing w:val="-2"/>
        </w:rPr>
        <w:t> </w:t>
      </w:r>
      <w:r>
        <w:rPr/>
        <w:t>pattern matching</w:t>
      </w:r>
      <w:r>
        <w:rPr>
          <w:spacing w:val="-2"/>
        </w:rPr>
        <w:t> </w:t>
      </w:r>
      <w:r>
        <w:rPr/>
        <w:t>is</w:t>
      </w:r>
      <w:r>
        <w:rPr>
          <w:spacing w:val="-1"/>
        </w:rPr>
        <w:t> </w:t>
      </w:r>
      <w:r>
        <w:rPr/>
        <w:t>performed,</w:t>
      </w:r>
      <w:r>
        <w:rPr>
          <w:spacing w:val="-1"/>
        </w:rPr>
        <w:t> </w:t>
      </w:r>
      <w:r>
        <w:rPr/>
        <w:t>to low-level data</w:t>
      </w:r>
      <w:r>
        <w:rPr>
          <w:spacing w:val="-2"/>
        </w:rPr>
        <w:t> </w:t>
      </w:r>
      <w:r>
        <w:rPr/>
        <w:t>structures,</w:t>
      </w:r>
      <w:r>
        <w:rPr>
          <w:spacing w:val="-1"/>
        </w:rPr>
        <w:t> </w:t>
      </w:r>
      <w:r>
        <w:rPr/>
        <w:t>that correspond to the implementation.</w:t>
      </w:r>
      <w:r>
        <w:rPr>
          <w:spacing w:val="40"/>
        </w:rPr>
        <w:t> </w:t>
      </w:r>
      <w:r>
        <w:rPr/>
        <w:t>Thus, given an algebraic data structure definition, it is needed</w:t>
      </w:r>
      <w:r>
        <w:rPr>
          <w:spacing w:val="-11"/>
        </w:rPr>
        <w:t> </w:t>
      </w:r>
      <w:r>
        <w:rPr/>
        <w:t>to</w:t>
      </w:r>
      <w:r>
        <w:rPr>
          <w:spacing w:val="-11"/>
        </w:rPr>
        <w:t> </w:t>
      </w:r>
      <w:r>
        <w:rPr/>
        <w:t>implement</w:t>
      </w:r>
      <w:r>
        <w:rPr>
          <w:spacing w:val="-13"/>
        </w:rPr>
        <w:t> </w:t>
      </w:r>
      <w:r>
        <w:rPr/>
        <w:t>an</w:t>
      </w:r>
      <w:r>
        <w:rPr>
          <w:spacing w:val="-11"/>
        </w:rPr>
        <w:t> </w:t>
      </w:r>
      <w:r>
        <w:rPr/>
        <w:t>efficient</w:t>
      </w:r>
      <w:r>
        <w:rPr>
          <w:spacing w:val="-11"/>
        </w:rPr>
        <w:t> </w:t>
      </w:r>
      <w:r>
        <w:rPr/>
        <w:t>support</w:t>
      </w:r>
      <w:r>
        <w:rPr>
          <w:spacing w:val="-15"/>
        </w:rPr>
        <w:t> </w:t>
      </w:r>
      <w:r>
        <w:rPr/>
        <w:t>for</w:t>
      </w:r>
      <w:r>
        <w:rPr>
          <w:spacing w:val="-11"/>
        </w:rPr>
        <w:t> </w:t>
      </w:r>
      <w:r>
        <w:rPr/>
        <w:t>this</w:t>
      </w:r>
      <w:r>
        <w:rPr>
          <w:spacing w:val="-12"/>
        </w:rPr>
        <w:t> </w:t>
      </w:r>
      <w:r>
        <w:rPr/>
        <w:t>definition</w:t>
      </w:r>
      <w:r>
        <w:rPr>
          <w:spacing w:val="-11"/>
        </w:rPr>
        <w:t> </w:t>
      </w:r>
      <w:r>
        <w:rPr/>
        <w:t>in</w:t>
      </w:r>
      <w:r>
        <w:rPr>
          <w:spacing w:val="-12"/>
        </w:rPr>
        <w:t> </w:t>
      </w:r>
      <w:r>
        <w:rPr/>
        <w:t>the</w:t>
      </w:r>
      <w:r>
        <w:rPr>
          <w:spacing w:val="-13"/>
        </w:rPr>
        <w:t> </w:t>
      </w:r>
      <w:r>
        <w:rPr/>
        <w:t>language</w:t>
      </w:r>
      <w:r>
        <w:rPr>
          <w:spacing w:val="-9"/>
        </w:rPr>
        <w:t> </w:t>
      </w:r>
      <w:r>
        <w:rPr/>
        <w:t>targeted by</w:t>
      </w:r>
      <w:r>
        <w:rPr>
          <w:spacing w:val="5"/>
        </w:rPr>
        <w:t> </w:t>
      </w:r>
      <w:r>
        <w:rPr/>
        <w:t>the</w:t>
      </w:r>
      <w:r>
        <w:rPr>
          <w:spacing w:val="8"/>
        </w:rPr>
        <w:t> </w:t>
      </w:r>
      <w:r>
        <w:rPr/>
        <w:t>Tom</w:t>
      </w:r>
      <w:r>
        <w:rPr>
          <w:spacing w:val="10"/>
        </w:rPr>
        <w:t> </w:t>
      </w:r>
      <w:r>
        <w:rPr/>
        <w:t>system,</w:t>
      </w:r>
      <w:r>
        <w:rPr>
          <w:spacing w:val="12"/>
        </w:rPr>
        <w:t> </w:t>
      </w:r>
      <w:r>
        <w:rPr/>
        <w:t>as</w:t>
      </w:r>
      <w:r>
        <w:rPr>
          <w:spacing w:val="11"/>
        </w:rPr>
        <w:t> </w:t>
      </w:r>
      <w:r>
        <w:rPr>
          <w:rFonts w:ascii="LM Sans 10"/>
        </w:rPr>
        <w:t>Java</w:t>
      </w:r>
      <w:r>
        <w:rPr>
          <w:rFonts w:ascii="LM Sans 10"/>
          <w:spacing w:val="8"/>
        </w:rPr>
        <w:t> </w:t>
      </w:r>
      <w:r>
        <w:rPr/>
        <w:t>or</w:t>
      </w:r>
      <w:r>
        <w:rPr>
          <w:spacing w:val="8"/>
        </w:rPr>
        <w:t> </w:t>
      </w:r>
      <w:r>
        <w:rPr>
          <w:rFonts w:ascii="LM Sans 10"/>
        </w:rPr>
        <w:t>C</w:t>
      </w:r>
      <w:r>
        <w:rPr>
          <w:rFonts w:ascii="LM Sans 10"/>
          <w:spacing w:val="11"/>
        </w:rPr>
        <w:t> </w:t>
      </w:r>
      <w:r>
        <w:rPr/>
        <w:t>do</w:t>
      </w:r>
      <w:r>
        <w:rPr>
          <w:spacing w:val="8"/>
        </w:rPr>
        <w:t> </w:t>
      </w:r>
      <w:r>
        <w:rPr/>
        <w:t>not</w:t>
      </w:r>
      <w:r>
        <w:rPr>
          <w:spacing w:val="9"/>
        </w:rPr>
        <w:t> </w:t>
      </w:r>
      <w:r>
        <w:rPr/>
        <w:t>provide</w:t>
      </w:r>
      <w:r>
        <w:rPr>
          <w:spacing w:val="5"/>
        </w:rPr>
        <w:t> </w:t>
      </w:r>
      <w:r>
        <w:rPr/>
        <w:t>such</w:t>
      </w:r>
      <w:r>
        <w:rPr>
          <w:spacing w:val="6"/>
        </w:rPr>
        <w:t> </w:t>
      </w:r>
      <w:r>
        <w:rPr/>
        <w:t>data</w:t>
      </w:r>
      <w:r>
        <w:rPr>
          <w:spacing w:val="11"/>
        </w:rPr>
        <w:t> </w:t>
      </w:r>
      <w:r>
        <w:rPr/>
        <w:t>structures.</w:t>
      </w:r>
      <w:r>
        <w:rPr>
          <w:spacing w:val="53"/>
        </w:rPr>
        <w:t> </w:t>
      </w:r>
      <w:r>
        <w:rPr/>
        <w:t>Tools</w:t>
      </w:r>
      <w:r>
        <w:rPr>
          <w:spacing w:val="13"/>
        </w:rPr>
        <w:t> </w:t>
      </w:r>
      <w:r>
        <w:rPr>
          <w:spacing w:val="-4"/>
        </w:rPr>
        <w:t>like</w:t>
      </w:r>
    </w:p>
    <w:p>
      <w:pPr>
        <w:pStyle w:val="BodyText"/>
        <w:spacing w:before="39"/>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doi:10.1016/j.entcs.2007.06.014</w:t>
      </w:r>
    </w:p>
    <w:p>
      <w:pPr>
        <w:spacing w:after="0"/>
        <w:jc w:val="left"/>
        <w:rPr>
          <w:rFonts w:ascii="Times New Roman"/>
          <w:sz w:val="16"/>
        </w:rPr>
        <w:sectPr>
          <w:footerReference w:type="default" r:id="rId5"/>
          <w:type w:val="continuous"/>
          <w:pgSz w:w="9360" w:h="13610"/>
          <w:pgMar w:header="0" w:footer="0" w:top="900" w:bottom="280" w:left="680" w:right="680"/>
          <w:pgNumType w:start="165"/>
        </w:sectPr>
      </w:pPr>
    </w:p>
    <w:p>
      <w:pPr>
        <w:pStyle w:val="BodyText"/>
        <w:spacing w:line="213" w:lineRule="auto" w:before="133"/>
        <w:ind w:left="107" w:right="217"/>
        <w:jc w:val="both"/>
      </w:pPr>
      <w:r>
        <w:rPr/>
        <w:t>ApiGen</w:t>
      </w:r>
      <w:r>
        <w:rPr>
          <w:spacing w:val="-1"/>
        </w:rPr>
        <w:t> </w:t>
      </w:r>
      <w:r>
        <w:rPr/>
        <w:t>[</w:t>
      </w:r>
      <w:hyperlink w:history="true" w:anchor="_bookmark22">
        <w:r>
          <w:rPr>
            <w:color w:val="0000FF"/>
          </w:rPr>
          <w:t>13</w:t>
        </w:r>
      </w:hyperlink>
      <w:r>
        <w:rPr/>
        <w:t>]</w:t>
      </w:r>
      <w:r>
        <w:rPr>
          <w:spacing w:val="-3"/>
        </w:rPr>
        <w:t> </w:t>
      </w:r>
      <w:r>
        <w:rPr/>
        <w:t>and</w:t>
      </w:r>
      <w:r>
        <w:rPr>
          <w:spacing w:val="-1"/>
        </w:rPr>
        <w:t> </w:t>
      </w:r>
      <w:r>
        <w:rPr/>
        <w:t>Vas,</w:t>
      </w:r>
      <w:r>
        <w:rPr>
          <w:spacing w:val="-1"/>
        </w:rPr>
        <w:t> </w:t>
      </w:r>
      <w:r>
        <w:rPr/>
        <w:t>which</w:t>
      </w:r>
      <w:r>
        <w:rPr>
          <w:spacing w:val="-4"/>
        </w:rPr>
        <w:t> </w:t>
      </w:r>
      <w:r>
        <w:rPr/>
        <w:t>is</w:t>
      </w:r>
      <w:r>
        <w:rPr>
          <w:spacing w:val="-3"/>
        </w:rPr>
        <w:t> </w:t>
      </w:r>
      <w:r>
        <w:rPr/>
        <w:t>a</w:t>
      </w:r>
      <w:r>
        <w:rPr>
          <w:spacing w:val="-2"/>
        </w:rPr>
        <w:t> </w:t>
      </w:r>
      <w:r>
        <w:rPr/>
        <w:t>human</w:t>
      </w:r>
      <w:r>
        <w:rPr>
          <w:spacing w:val="-6"/>
        </w:rPr>
        <w:t> </w:t>
      </w:r>
      <w:r>
        <w:rPr/>
        <w:t>readable</w:t>
      </w:r>
      <w:r>
        <w:rPr>
          <w:spacing w:val="-2"/>
        </w:rPr>
        <w:t> </w:t>
      </w:r>
      <w:r>
        <w:rPr/>
        <w:t>language</w:t>
      </w:r>
      <w:r>
        <w:rPr>
          <w:spacing w:val="-2"/>
        </w:rPr>
        <w:t> </w:t>
      </w:r>
      <w:r>
        <w:rPr/>
        <w:t>for</w:t>
      </w:r>
      <w:r>
        <w:rPr>
          <w:spacing w:val="-2"/>
        </w:rPr>
        <w:t> </w:t>
      </w:r>
      <w:r>
        <w:rPr/>
        <w:t>ApiGen</w:t>
      </w:r>
      <w:r>
        <w:rPr>
          <w:spacing w:val="-1"/>
        </w:rPr>
        <w:t> </w:t>
      </w:r>
      <w:r>
        <w:rPr/>
        <w:t>input</w:t>
      </w:r>
      <w:r>
        <w:rPr>
          <w:spacing w:val="-5"/>
        </w:rPr>
        <w:t> </w:t>
      </w:r>
      <w:r>
        <w:rPr/>
        <w:t>where used previously for generating such an implementation to use with Tom.</w:t>
      </w:r>
    </w:p>
    <w:p>
      <w:pPr>
        <w:pStyle w:val="BodyText"/>
        <w:spacing w:line="213" w:lineRule="auto" w:before="23"/>
        <w:ind w:left="107" w:right="217" w:firstLine="319"/>
        <w:jc w:val="both"/>
      </w:pPr>
      <w:r>
        <w:rPr/>
        <w:t>However,</w:t>
      </w:r>
      <w:r>
        <w:rPr>
          <w:spacing w:val="-4"/>
        </w:rPr>
        <w:t> </w:t>
      </w:r>
      <w:r>
        <w:rPr/>
        <w:t>experience</w:t>
      </w:r>
      <w:r>
        <w:rPr>
          <w:spacing w:val="-3"/>
        </w:rPr>
        <w:t> </w:t>
      </w:r>
      <w:r>
        <w:rPr/>
        <w:t>showed</w:t>
      </w:r>
      <w:r>
        <w:rPr>
          <w:spacing w:val="-5"/>
        </w:rPr>
        <w:t> </w:t>
      </w:r>
      <w:r>
        <w:rPr/>
        <w:t>that providing</w:t>
      </w:r>
      <w:r>
        <w:rPr>
          <w:spacing w:val="-7"/>
        </w:rPr>
        <w:t> </w:t>
      </w:r>
      <w:r>
        <w:rPr/>
        <w:t>an efficient</w:t>
      </w:r>
      <w:r>
        <w:rPr>
          <w:spacing w:val="-2"/>
        </w:rPr>
        <w:t> </w:t>
      </w:r>
      <w:r>
        <w:rPr/>
        <w:t>term</w:t>
      </w:r>
      <w:r>
        <w:rPr>
          <w:spacing w:val="-3"/>
        </w:rPr>
        <w:t> </w:t>
      </w:r>
      <w:r>
        <w:rPr/>
        <w:t>data structure</w:t>
      </w:r>
      <w:r>
        <w:rPr>
          <w:spacing w:val="-5"/>
        </w:rPr>
        <w:t> </w:t>
      </w:r>
      <w:r>
        <w:rPr/>
        <w:t>im- plementation</w:t>
      </w:r>
      <w:r>
        <w:rPr>
          <w:spacing w:val="-7"/>
        </w:rPr>
        <w:t> </w:t>
      </w:r>
      <w:r>
        <w:rPr/>
        <w:t>is</w:t>
      </w:r>
      <w:r>
        <w:rPr>
          <w:spacing w:val="-9"/>
        </w:rPr>
        <w:t> </w:t>
      </w:r>
      <w:r>
        <w:rPr/>
        <w:t>not</w:t>
      </w:r>
      <w:r>
        <w:rPr>
          <w:spacing w:val="-9"/>
        </w:rPr>
        <w:t> </w:t>
      </w:r>
      <w:r>
        <w:rPr/>
        <w:t>enough.</w:t>
      </w:r>
      <w:r>
        <w:rPr>
          <w:spacing w:val="22"/>
        </w:rPr>
        <w:t> </w:t>
      </w:r>
      <w:r>
        <w:rPr/>
        <w:t>When</w:t>
      </w:r>
      <w:r>
        <w:rPr>
          <w:spacing w:val="-10"/>
        </w:rPr>
        <w:t> </w:t>
      </w:r>
      <w:r>
        <w:rPr/>
        <w:t>implementing</w:t>
      </w:r>
      <w:r>
        <w:rPr>
          <w:spacing w:val="-10"/>
        </w:rPr>
        <w:t> </w:t>
      </w:r>
      <w:r>
        <w:rPr/>
        <w:t>computational</w:t>
      </w:r>
      <w:r>
        <w:rPr>
          <w:spacing w:val="-7"/>
        </w:rPr>
        <w:t> </w:t>
      </w:r>
      <w:r>
        <w:rPr/>
        <w:t>logics</w:t>
      </w:r>
      <w:r>
        <w:rPr>
          <w:spacing w:val="-6"/>
        </w:rPr>
        <w:t> </w:t>
      </w:r>
      <w:r>
        <w:rPr/>
        <w:t>or</w:t>
      </w:r>
      <w:r>
        <w:rPr>
          <w:spacing w:val="-8"/>
        </w:rPr>
        <w:t> </w:t>
      </w:r>
      <w:r>
        <w:rPr/>
        <w:t>transition systems with</w:t>
      </w:r>
      <w:r>
        <w:rPr>
          <w:spacing w:val="-1"/>
        </w:rPr>
        <w:t> </w:t>
      </w:r>
      <w:r>
        <w:rPr/>
        <w:t>rewriting</w:t>
      </w:r>
      <w:r>
        <w:rPr>
          <w:spacing w:val="-2"/>
        </w:rPr>
        <w:t> </w:t>
      </w:r>
      <w:r>
        <w:rPr/>
        <w:t>and</w:t>
      </w:r>
      <w:r>
        <w:rPr>
          <w:spacing w:val="-1"/>
        </w:rPr>
        <w:t> </w:t>
      </w:r>
      <w:r>
        <w:rPr/>
        <w:t>equational matching,</w:t>
      </w:r>
      <w:r>
        <w:rPr>
          <w:spacing w:val="-1"/>
        </w:rPr>
        <w:t> </w:t>
      </w:r>
      <w:r>
        <w:rPr/>
        <w:t>it</w:t>
      </w:r>
      <w:r>
        <w:rPr>
          <w:spacing w:val="-1"/>
        </w:rPr>
        <w:t> </w:t>
      </w:r>
      <w:r>
        <w:rPr/>
        <w:t>is convenient</w:t>
      </w:r>
      <w:r>
        <w:rPr>
          <w:spacing w:val="-3"/>
        </w:rPr>
        <w:t> </w:t>
      </w:r>
      <w:r>
        <w:rPr/>
        <w:t>to consider</w:t>
      </w:r>
      <w:r>
        <w:rPr>
          <w:spacing w:val="-2"/>
        </w:rPr>
        <w:t> </w:t>
      </w:r>
      <w:r>
        <w:rPr/>
        <w:t>terms modulo</w:t>
      </w:r>
      <w:r>
        <w:rPr>
          <w:spacing w:val="-7"/>
        </w:rPr>
        <w:t> </w:t>
      </w:r>
      <w:r>
        <w:rPr/>
        <w:t>a</w:t>
      </w:r>
      <w:r>
        <w:rPr>
          <w:spacing w:val="-7"/>
        </w:rPr>
        <w:t> </w:t>
      </w:r>
      <w:r>
        <w:rPr/>
        <w:t>particular</w:t>
      </w:r>
      <w:r>
        <w:rPr>
          <w:spacing w:val="-7"/>
        </w:rPr>
        <w:t> </w:t>
      </w:r>
      <w:r>
        <w:rPr/>
        <w:t>theory,</w:t>
      </w:r>
      <w:r>
        <w:rPr>
          <w:spacing w:val="-4"/>
        </w:rPr>
        <w:t> </w:t>
      </w:r>
      <w:r>
        <w:rPr/>
        <w:t>as</w:t>
      </w:r>
      <w:r>
        <w:rPr>
          <w:spacing w:val="-6"/>
        </w:rPr>
        <w:t> </w:t>
      </w:r>
      <w:r>
        <w:rPr/>
        <w:t>identity,</w:t>
      </w:r>
      <w:r>
        <w:rPr>
          <w:spacing w:val="-9"/>
        </w:rPr>
        <w:t> </w:t>
      </w:r>
      <w:r>
        <w:rPr/>
        <w:t>associativity, commutativity,</w:t>
      </w:r>
      <w:r>
        <w:rPr>
          <w:spacing w:val="-4"/>
        </w:rPr>
        <w:t> </w:t>
      </w:r>
      <w:r>
        <w:rPr/>
        <w:t>idempotency, or more problem specific equations [</w:t>
      </w:r>
      <w:hyperlink w:history="true" w:anchor="_bookmark18">
        <w:r>
          <w:rPr>
            <w:color w:val="0000FF"/>
          </w:rPr>
          <w:t>9</w:t>
        </w:r>
      </w:hyperlink>
      <w:r>
        <w:rPr/>
        <w:t>].</w:t>
      </w:r>
    </w:p>
    <w:p>
      <w:pPr>
        <w:pStyle w:val="BodyText"/>
        <w:spacing w:line="216" w:lineRule="auto" w:before="25"/>
        <w:ind w:left="107" w:right="217" w:firstLine="319"/>
        <w:jc w:val="both"/>
      </w:pPr>
      <w:r>
        <w:rPr/>
        <w:t>Then, it becomes crucial to provide the user of the data structure a way to conveniently</w:t>
      </w:r>
      <w:r>
        <w:rPr>
          <w:spacing w:val="-5"/>
        </w:rPr>
        <w:t> </w:t>
      </w:r>
      <w:r>
        <w:rPr/>
        <w:t>describe</w:t>
      </w:r>
      <w:r>
        <w:rPr>
          <w:spacing w:val="-6"/>
        </w:rPr>
        <w:t> </w:t>
      </w:r>
      <w:r>
        <w:rPr/>
        <w:t>such</w:t>
      </w:r>
      <w:r>
        <w:rPr>
          <w:spacing w:val="-4"/>
        </w:rPr>
        <w:t> </w:t>
      </w:r>
      <w:r>
        <w:rPr/>
        <w:t>rules,</w:t>
      </w:r>
      <w:r>
        <w:rPr>
          <w:spacing w:val="-6"/>
        </w:rPr>
        <w:t> </w:t>
      </w:r>
      <w:r>
        <w:rPr/>
        <w:t>and</w:t>
      </w:r>
      <w:r>
        <w:rPr>
          <w:spacing w:val="-4"/>
        </w:rPr>
        <w:t> </w:t>
      </w:r>
      <w:r>
        <w:rPr/>
        <w:t>to</w:t>
      </w:r>
      <w:r>
        <w:rPr>
          <w:spacing w:val="-4"/>
        </w:rPr>
        <w:t> </w:t>
      </w:r>
      <w:r>
        <w:rPr/>
        <w:t>have</w:t>
      </w:r>
      <w:r>
        <w:rPr>
          <w:spacing w:val="-6"/>
        </w:rPr>
        <w:t> </w:t>
      </w:r>
      <w:r>
        <w:rPr/>
        <w:t>the</w:t>
      </w:r>
      <w:r>
        <w:rPr>
          <w:spacing w:val="-4"/>
        </w:rPr>
        <w:t> </w:t>
      </w:r>
      <w:r>
        <w:rPr/>
        <w:t>insurance</w:t>
      </w:r>
      <w:r>
        <w:rPr>
          <w:spacing w:val="-9"/>
        </w:rPr>
        <w:t> </w:t>
      </w:r>
      <w:r>
        <w:rPr/>
        <w:t>that</w:t>
      </w:r>
      <w:r>
        <w:rPr>
          <w:spacing w:val="-3"/>
        </w:rPr>
        <w:t> </w:t>
      </w:r>
      <w:r>
        <w:rPr/>
        <w:t>only</w:t>
      </w:r>
      <w:r>
        <w:rPr>
          <w:spacing w:val="-3"/>
        </w:rPr>
        <w:t> </w:t>
      </w:r>
      <w:r>
        <w:rPr/>
        <w:t>chosen</w:t>
      </w:r>
      <w:r>
        <w:rPr>
          <w:spacing w:val="-4"/>
        </w:rPr>
        <w:t> </w:t>
      </w:r>
      <w:r>
        <w:rPr/>
        <w:t>equiv- alence class representatives will be manipulated by the program.</w:t>
      </w:r>
      <w:r>
        <w:rPr>
          <w:spacing w:val="40"/>
        </w:rPr>
        <w:t> </w:t>
      </w:r>
      <w:r>
        <w:rPr/>
        <w:t>This need shows up in many situations.</w:t>
      </w:r>
      <w:r>
        <w:rPr>
          <w:spacing w:val="40"/>
        </w:rPr>
        <w:t> </w:t>
      </w:r>
      <w:r>
        <w:rPr/>
        <w:t>For instance when dealing with abstract syntax trees in a compiler,</w:t>
      </w:r>
      <w:r>
        <w:rPr>
          <w:spacing w:val="-11"/>
        </w:rPr>
        <w:t> </w:t>
      </w:r>
      <w:r>
        <w:rPr/>
        <w:t>and</w:t>
      </w:r>
      <w:r>
        <w:rPr>
          <w:spacing w:val="-15"/>
        </w:rPr>
        <w:t> </w:t>
      </w:r>
      <w:r>
        <w:rPr/>
        <w:t>requiring</w:t>
      </w:r>
      <w:r>
        <w:rPr>
          <w:spacing w:val="-17"/>
        </w:rPr>
        <w:t> </w:t>
      </w:r>
      <w:r>
        <w:rPr/>
        <w:t>constant</w:t>
      </w:r>
      <w:r>
        <w:rPr>
          <w:spacing w:val="-14"/>
        </w:rPr>
        <w:t> </w:t>
      </w:r>
      <w:r>
        <w:rPr/>
        <w:t>folding</w:t>
      </w:r>
      <w:r>
        <w:rPr>
          <w:spacing w:val="-15"/>
        </w:rPr>
        <w:t> </w:t>
      </w:r>
      <w:r>
        <w:rPr/>
        <w:t>or</w:t>
      </w:r>
      <w:r>
        <w:rPr>
          <w:spacing w:val="-13"/>
        </w:rPr>
        <w:t> </w:t>
      </w:r>
      <w:r>
        <w:rPr/>
        <w:t>unboxing</w:t>
      </w:r>
      <w:r>
        <w:rPr>
          <w:spacing w:val="-18"/>
        </w:rPr>
        <w:t> </w:t>
      </w:r>
      <w:r>
        <w:rPr/>
        <w:t>operators</w:t>
      </w:r>
      <w:r>
        <w:rPr>
          <w:spacing w:val="-13"/>
        </w:rPr>
        <w:t> </w:t>
      </w:r>
      <w:r>
        <w:rPr/>
        <w:t>protecting</w:t>
      </w:r>
      <w:r>
        <w:rPr>
          <w:spacing w:val="-13"/>
        </w:rPr>
        <w:t> </w:t>
      </w:r>
      <w:r>
        <w:rPr/>
        <w:t>particular data structures.</w:t>
      </w:r>
    </w:p>
    <w:p>
      <w:pPr>
        <w:pStyle w:val="BodyText"/>
        <w:spacing w:line="213" w:lineRule="auto" w:before="15"/>
        <w:ind w:left="107" w:right="216" w:firstLine="319"/>
        <w:jc w:val="both"/>
      </w:pPr>
      <w:r>
        <w:rPr/>
        <w:t>GOM is a language for describing multi-sorted term algebras designed to solve this problem.</w:t>
      </w:r>
      <w:r>
        <w:rPr>
          <w:spacing w:val="40"/>
        </w:rPr>
        <w:t> </w:t>
      </w:r>
      <w:r>
        <w:rPr/>
        <w:t>Like ApiGen, Vas or ASDL [</w:t>
      </w:r>
      <w:hyperlink w:history="true" w:anchor="_bookmark24">
        <w:r>
          <w:rPr>
            <w:color w:val="0000FF"/>
          </w:rPr>
          <w:t>15</w:t>
        </w:r>
      </w:hyperlink>
      <w:r>
        <w:rPr/>
        <w:t>], its goal is to allow the user of an imperative</w:t>
      </w:r>
      <w:r>
        <w:rPr>
          <w:spacing w:val="-6"/>
        </w:rPr>
        <w:t> </w:t>
      </w:r>
      <w:r>
        <w:rPr/>
        <w:t>or</w:t>
      </w:r>
      <w:r>
        <w:rPr>
          <w:spacing w:val="-3"/>
        </w:rPr>
        <w:t> </w:t>
      </w:r>
      <w:r>
        <w:rPr/>
        <w:t>object</w:t>
      </w:r>
      <w:r>
        <w:rPr>
          <w:spacing w:val="-5"/>
        </w:rPr>
        <w:t> </w:t>
      </w:r>
      <w:r>
        <w:rPr/>
        <w:t>oriented</w:t>
      </w:r>
      <w:r>
        <w:rPr>
          <w:spacing w:val="-5"/>
        </w:rPr>
        <w:t> </w:t>
      </w:r>
      <w:r>
        <w:rPr/>
        <w:t>language</w:t>
      </w:r>
      <w:r>
        <w:rPr>
          <w:spacing w:val="-3"/>
        </w:rPr>
        <w:t> </w:t>
      </w:r>
      <w:r>
        <w:rPr/>
        <w:t>to</w:t>
      </w:r>
      <w:r>
        <w:rPr>
          <w:spacing w:val="-6"/>
        </w:rPr>
        <w:t> </w:t>
      </w:r>
      <w:r>
        <w:rPr/>
        <w:t>describe</w:t>
      </w:r>
      <w:r>
        <w:rPr>
          <w:spacing w:val="-6"/>
        </w:rPr>
        <w:t> </w:t>
      </w:r>
      <w:r>
        <w:rPr/>
        <w:t>concisely</w:t>
      </w:r>
      <w:r>
        <w:rPr>
          <w:spacing w:val="-4"/>
        </w:rPr>
        <w:t> </w:t>
      </w:r>
      <w:r>
        <w:rPr/>
        <w:t>the</w:t>
      </w:r>
      <w:r>
        <w:rPr>
          <w:spacing w:val="-6"/>
        </w:rPr>
        <w:t> </w:t>
      </w:r>
      <w:r>
        <w:rPr/>
        <w:t>algebra</w:t>
      </w:r>
      <w:r>
        <w:rPr>
          <w:spacing w:val="-6"/>
        </w:rPr>
        <w:t> </w:t>
      </w:r>
      <w:r>
        <w:rPr/>
        <w:t>of</w:t>
      </w:r>
      <w:r>
        <w:rPr>
          <w:spacing w:val="-4"/>
        </w:rPr>
        <w:t> </w:t>
      </w:r>
      <w:r>
        <w:rPr/>
        <w:t>terms</w:t>
      </w:r>
      <w:r>
        <w:rPr>
          <w:spacing w:val="-7"/>
        </w:rPr>
        <w:t> </w:t>
      </w:r>
      <w:r>
        <w:rPr/>
        <w:t>he wants</w:t>
      </w:r>
      <w:r>
        <w:rPr>
          <w:spacing w:val="-4"/>
        </w:rPr>
        <w:t> </w:t>
      </w:r>
      <w:r>
        <w:rPr/>
        <w:t>to</w:t>
      </w:r>
      <w:r>
        <w:rPr>
          <w:spacing w:val="-3"/>
        </w:rPr>
        <w:t> </w:t>
      </w:r>
      <w:r>
        <w:rPr/>
        <w:t>use</w:t>
      </w:r>
      <w:r>
        <w:rPr>
          <w:spacing w:val="-3"/>
        </w:rPr>
        <w:t> </w:t>
      </w:r>
      <w:r>
        <w:rPr/>
        <w:t>in</w:t>
      </w:r>
      <w:r>
        <w:rPr>
          <w:spacing w:val="-2"/>
        </w:rPr>
        <w:t> </w:t>
      </w:r>
      <w:r>
        <w:rPr/>
        <w:t>an application, and</w:t>
      </w:r>
      <w:r>
        <w:rPr>
          <w:spacing w:val="-2"/>
        </w:rPr>
        <w:t> </w:t>
      </w:r>
      <w:r>
        <w:rPr/>
        <w:t>to</w:t>
      </w:r>
      <w:r>
        <w:rPr>
          <w:spacing w:val="-3"/>
        </w:rPr>
        <w:t> </w:t>
      </w:r>
      <w:r>
        <w:rPr/>
        <w:t>provide</w:t>
      </w:r>
      <w:r>
        <w:rPr>
          <w:spacing w:val="-5"/>
        </w:rPr>
        <w:t> </w:t>
      </w:r>
      <w:r>
        <w:rPr/>
        <w:t>an (efficient)</w:t>
      </w:r>
      <w:r>
        <w:rPr>
          <w:spacing w:val="-2"/>
        </w:rPr>
        <w:t> </w:t>
      </w:r>
      <w:r>
        <w:rPr/>
        <w:t>implementation of</w:t>
      </w:r>
      <w:r>
        <w:rPr>
          <w:spacing w:val="-1"/>
        </w:rPr>
        <w:t> </w:t>
      </w:r>
      <w:r>
        <w:rPr/>
        <w:t>this </w:t>
      </w:r>
      <w:r>
        <w:rPr>
          <w:spacing w:val="-2"/>
        </w:rPr>
        <w:t>algebra.</w:t>
      </w:r>
    </w:p>
    <w:p>
      <w:pPr>
        <w:pStyle w:val="BodyText"/>
        <w:spacing w:line="216" w:lineRule="auto" w:before="26"/>
        <w:ind w:left="107" w:right="217" w:firstLine="319"/>
        <w:jc w:val="both"/>
      </w:pPr>
      <w:r>
        <w:rPr/>
        <w:t>Moreover, it provides a mechanism to describe normalization functions for the operators,</w:t>
      </w:r>
      <w:r>
        <w:rPr>
          <w:spacing w:val="-18"/>
        </w:rPr>
        <w:t> </w:t>
      </w:r>
      <w:r>
        <w:rPr/>
        <w:t>and</w:t>
      </w:r>
      <w:r>
        <w:rPr>
          <w:spacing w:val="-17"/>
        </w:rPr>
        <w:t> </w:t>
      </w:r>
      <w:r>
        <w:rPr/>
        <w:t>it</w:t>
      </w:r>
      <w:r>
        <w:rPr>
          <w:spacing w:val="-18"/>
        </w:rPr>
        <w:t> </w:t>
      </w:r>
      <w:r>
        <w:rPr/>
        <w:t>ensures</w:t>
      </w:r>
      <w:r>
        <w:rPr>
          <w:spacing w:val="-17"/>
        </w:rPr>
        <w:t> </w:t>
      </w:r>
      <w:r>
        <w:rPr/>
        <w:t>that</w:t>
      </w:r>
      <w:r>
        <w:rPr>
          <w:spacing w:val="-18"/>
        </w:rPr>
        <w:t> </w:t>
      </w:r>
      <w:r>
        <w:rPr/>
        <w:t>all</w:t>
      </w:r>
      <w:r>
        <w:rPr>
          <w:spacing w:val="-17"/>
        </w:rPr>
        <w:t> </w:t>
      </w:r>
      <w:r>
        <w:rPr/>
        <w:t>terms</w:t>
      </w:r>
      <w:r>
        <w:rPr>
          <w:spacing w:val="-18"/>
        </w:rPr>
        <w:t> </w:t>
      </w:r>
      <w:r>
        <w:rPr/>
        <w:t>manipulated</w:t>
      </w:r>
      <w:r>
        <w:rPr>
          <w:spacing w:val="-17"/>
        </w:rPr>
        <w:t> </w:t>
      </w:r>
      <w:r>
        <w:rPr/>
        <w:t>by</w:t>
      </w:r>
      <w:r>
        <w:rPr>
          <w:spacing w:val="-18"/>
        </w:rPr>
        <w:t> </w:t>
      </w:r>
      <w:r>
        <w:rPr/>
        <w:t>the</w:t>
      </w:r>
      <w:r>
        <w:rPr>
          <w:spacing w:val="-17"/>
        </w:rPr>
        <w:t> </w:t>
      </w:r>
      <w:r>
        <w:rPr/>
        <w:t>user</w:t>
      </w:r>
      <w:r>
        <w:rPr>
          <w:spacing w:val="-18"/>
        </w:rPr>
        <w:t> </w:t>
      </w:r>
      <w:r>
        <w:rPr/>
        <w:t>of</w:t>
      </w:r>
      <w:r>
        <w:rPr>
          <w:spacing w:val="-17"/>
        </w:rPr>
        <w:t> </w:t>
      </w:r>
      <w:r>
        <w:rPr/>
        <w:t>the</w:t>
      </w:r>
      <w:r>
        <w:rPr>
          <w:spacing w:val="-18"/>
        </w:rPr>
        <w:t> </w:t>
      </w:r>
      <w:r>
        <w:rPr/>
        <w:t>data</w:t>
      </w:r>
      <w:r>
        <w:rPr>
          <w:spacing w:val="-17"/>
        </w:rPr>
        <w:t> </w:t>
      </w:r>
      <w:r>
        <w:rPr/>
        <w:t>structure are normal</w:t>
      </w:r>
      <w:r>
        <w:rPr>
          <w:spacing w:val="-1"/>
        </w:rPr>
        <w:t> </w:t>
      </w:r>
      <w:r>
        <w:rPr/>
        <w:t>with respect to those rules. GOM includes</w:t>
      </w:r>
      <w:r>
        <w:rPr>
          <w:spacing w:val="-1"/>
        </w:rPr>
        <w:t> </w:t>
      </w:r>
      <w:r>
        <w:rPr/>
        <w:t>the</w:t>
      </w:r>
      <w:r>
        <w:rPr>
          <w:spacing w:val="-2"/>
        </w:rPr>
        <w:t> </w:t>
      </w:r>
      <w:r>
        <w:rPr/>
        <w:t>same basic functionality as</w:t>
      </w:r>
      <w:r>
        <w:rPr>
          <w:spacing w:val="-7"/>
        </w:rPr>
        <w:t> </w:t>
      </w:r>
      <w:r>
        <w:rPr/>
        <w:t>ApiGen</w:t>
      </w:r>
      <w:r>
        <w:rPr>
          <w:spacing w:val="-8"/>
        </w:rPr>
        <w:t> </w:t>
      </w:r>
      <w:r>
        <w:rPr/>
        <w:t>and</w:t>
      </w:r>
      <w:r>
        <w:rPr>
          <w:spacing w:val="-8"/>
        </w:rPr>
        <w:t> </w:t>
      </w:r>
      <w:r>
        <w:rPr/>
        <w:t>Vas,</w:t>
      </w:r>
      <w:r>
        <w:rPr>
          <w:spacing w:val="-5"/>
        </w:rPr>
        <w:t> </w:t>
      </w:r>
      <w:r>
        <w:rPr/>
        <w:t>and</w:t>
      </w:r>
      <w:r>
        <w:rPr>
          <w:spacing w:val="-8"/>
        </w:rPr>
        <w:t> </w:t>
      </w:r>
      <w:r>
        <w:rPr/>
        <w:t>ensures</w:t>
      </w:r>
      <w:r>
        <w:rPr>
          <w:spacing w:val="-12"/>
        </w:rPr>
        <w:t> </w:t>
      </w:r>
      <w:r>
        <w:rPr/>
        <w:t>that</w:t>
      </w:r>
      <w:r>
        <w:rPr>
          <w:spacing w:val="-10"/>
        </w:rPr>
        <w:t> </w:t>
      </w:r>
      <w:r>
        <w:rPr/>
        <w:t>the</w:t>
      </w:r>
      <w:r>
        <w:rPr>
          <w:spacing w:val="-9"/>
        </w:rPr>
        <w:t> </w:t>
      </w:r>
      <w:r>
        <w:rPr/>
        <w:t>data</w:t>
      </w:r>
      <w:r>
        <w:rPr>
          <w:spacing w:val="-9"/>
        </w:rPr>
        <w:t> </w:t>
      </w:r>
      <w:r>
        <w:rPr/>
        <w:t>structure</w:t>
      </w:r>
      <w:r>
        <w:rPr>
          <w:spacing w:val="-13"/>
        </w:rPr>
        <w:t> </w:t>
      </w:r>
      <w:r>
        <w:rPr/>
        <w:t>implementation</w:t>
      </w:r>
      <w:r>
        <w:rPr>
          <w:spacing w:val="-8"/>
        </w:rPr>
        <w:t> </w:t>
      </w:r>
      <w:r>
        <w:rPr/>
        <w:t>it</w:t>
      </w:r>
      <w:r>
        <w:rPr>
          <w:spacing w:val="-8"/>
        </w:rPr>
        <w:t> </w:t>
      </w:r>
      <w:r>
        <w:rPr/>
        <w:t>provides are</w:t>
      </w:r>
      <w:r>
        <w:rPr>
          <w:spacing w:val="-1"/>
        </w:rPr>
        <w:t> </w:t>
      </w:r>
      <w:r>
        <w:rPr/>
        <w:t>maximally</w:t>
      </w:r>
      <w:r>
        <w:rPr>
          <w:spacing w:val="-2"/>
        </w:rPr>
        <w:t> </w:t>
      </w:r>
      <w:r>
        <w:rPr/>
        <w:t>shared. Also, the</w:t>
      </w:r>
      <w:r>
        <w:rPr>
          <w:spacing w:val="-3"/>
        </w:rPr>
        <w:t> </w:t>
      </w:r>
      <w:r>
        <w:rPr/>
        <w:t>generated</w:t>
      </w:r>
      <w:r>
        <w:rPr>
          <w:spacing w:val="-1"/>
        </w:rPr>
        <w:t> </w:t>
      </w:r>
      <w:r>
        <w:rPr/>
        <w:t>data</w:t>
      </w:r>
      <w:r>
        <w:rPr>
          <w:spacing w:val="-1"/>
        </w:rPr>
        <w:t> </w:t>
      </w:r>
      <w:r>
        <w:rPr/>
        <w:t>structure</w:t>
      </w:r>
      <w:r>
        <w:rPr>
          <w:spacing w:val="-6"/>
        </w:rPr>
        <w:t> </w:t>
      </w:r>
      <w:r>
        <w:rPr/>
        <w:t>implementation</w:t>
      </w:r>
      <w:r>
        <w:rPr>
          <w:spacing w:val="-1"/>
        </w:rPr>
        <w:t> </w:t>
      </w:r>
      <w:r>
        <w:rPr/>
        <w:t>supports the visitor combinator [</w:t>
      </w:r>
      <w:hyperlink w:history="true" w:anchor="_bookmark23">
        <w:r>
          <w:rPr>
            <w:color w:val="0000FF"/>
          </w:rPr>
          <w:t>14</w:t>
        </w:r>
      </w:hyperlink>
      <w:r>
        <w:rPr/>
        <w:t>] pattern, as the strategy language of Tom relies on this </w:t>
      </w:r>
      <w:r>
        <w:rPr>
          <w:spacing w:val="-2"/>
        </w:rPr>
        <w:t>pattern.</w:t>
      </w:r>
    </w:p>
    <w:p>
      <w:pPr>
        <w:pStyle w:val="BodyText"/>
        <w:spacing w:line="213" w:lineRule="auto" w:before="8"/>
        <w:ind w:left="107" w:right="213" w:firstLine="319"/>
        <w:jc w:val="both"/>
      </w:pPr>
      <w:r>
        <w:rPr/>
        <w:t>Even</w:t>
      </w:r>
      <w:r>
        <w:rPr>
          <w:spacing w:val="-5"/>
        </w:rPr>
        <w:t> </w:t>
      </w:r>
      <w:r>
        <w:rPr/>
        <w:t>though</w:t>
      </w:r>
      <w:r>
        <w:rPr>
          <w:spacing w:val="-5"/>
        </w:rPr>
        <w:t> </w:t>
      </w:r>
      <w:r>
        <w:rPr/>
        <w:t>GOM</w:t>
      </w:r>
      <w:r>
        <w:rPr>
          <w:spacing w:val="-2"/>
        </w:rPr>
        <w:t> </w:t>
      </w:r>
      <w:r>
        <w:rPr/>
        <w:t>can</w:t>
      </w:r>
      <w:r>
        <w:rPr>
          <w:spacing w:val="-3"/>
        </w:rPr>
        <w:t> </w:t>
      </w:r>
      <w:r>
        <w:rPr/>
        <w:t>be</w:t>
      </w:r>
      <w:r>
        <w:rPr>
          <w:spacing w:val="-5"/>
        </w:rPr>
        <w:t> </w:t>
      </w:r>
      <w:r>
        <w:rPr/>
        <w:t>used</w:t>
      </w:r>
      <w:r>
        <w:rPr>
          <w:spacing w:val="-3"/>
        </w:rPr>
        <w:t> </w:t>
      </w:r>
      <w:r>
        <w:rPr/>
        <w:t>in</w:t>
      </w:r>
      <w:r>
        <w:rPr>
          <w:spacing w:val="-5"/>
        </w:rPr>
        <w:t> </w:t>
      </w:r>
      <w:r>
        <w:rPr/>
        <w:t>any</w:t>
      </w:r>
      <w:r>
        <w:rPr>
          <w:spacing w:val="-4"/>
        </w:rPr>
        <w:t> </w:t>
      </w:r>
      <w:r>
        <w:rPr>
          <w:rFonts w:ascii="LM Sans 10" w:hAnsi="LM Sans 10"/>
        </w:rPr>
        <w:t>Java</w:t>
      </w:r>
      <w:r>
        <w:rPr>
          <w:rFonts w:ascii="LM Sans 10" w:hAnsi="LM Sans 10"/>
          <w:spacing w:val="-6"/>
        </w:rPr>
        <w:t> </w:t>
      </w:r>
      <w:r>
        <w:rPr/>
        <w:t>environment,</w:t>
      </w:r>
      <w:r>
        <w:rPr>
          <w:spacing w:val="-7"/>
        </w:rPr>
        <w:t> </w:t>
      </w:r>
      <w:r>
        <w:rPr/>
        <w:t>its</w:t>
      </w:r>
      <w:r>
        <w:rPr>
          <w:spacing w:val="-4"/>
        </w:rPr>
        <w:t> </w:t>
      </w:r>
      <w:r>
        <w:rPr/>
        <w:t>features</w:t>
      </w:r>
      <w:r>
        <w:rPr>
          <w:spacing w:val="-4"/>
        </w:rPr>
        <w:t> </w:t>
      </w:r>
      <w:r>
        <w:rPr/>
        <w:t>have</w:t>
      </w:r>
      <w:r>
        <w:rPr>
          <w:spacing w:val="-5"/>
        </w:rPr>
        <w:t> </w:t>
      </w:r>
      <w:r>
        <w:rPr/>
        <w:t>been designed to work in synergy with Tom.</w:t>
      </w:r>
      <w:r>
        <w:rPr>
          <w:spacing w:val="40"/>
        </w:rPr>
        <w:t> </w:t>
      </w:r>
      <w:r>
        <w:rPr/>
        <w:t>Thus, it is able to generate correct Tom mappings</w:t>
      </w:r>
      <w:r>
        <w:rPr>
          <w:spacing w:val="23"/>
        </w:rPr>
        <w:t> </w:t>
      </w:r>
      <w:r>
        <w:rPr/>
        <w:t>for</w:t>
      </w:r>
      <w:r>
        <w:rPr>
          <w:spacing w:val="24"/>
        </w:rPr>
        <w:t> </w:t>
      </w:r>
      <w:r>
        <w:rPr/>
        <w:t>the</w:t>
      </w:r>
      <w:r>
        <w:rPr>
          <w:spacing w:val="21"/>
        </w:rPr>
        <w:t> </w:t>
      </w:r>
      <w:r>
        <w:rPr/>
        <w:t>data</w:t>
      </w:r>
      <w:r>
        <w:rPr>
          <w:spacing w:val="24"/>
        </w:rPr>
        <w:t> </w:t>
      </w:r>
      <w:r>
        <w:rPr/>
        <w:t>structure</w:t>
      </w:r>
      <w:r>
        <w:rPr>
          <w:spacing w:val="21"/>
        </w:rPr>
        <w:t> </w:t>
      </w:r>
      <w:r>
        <w:rPr/>
        <w:t>(i.e.</w:t>
      </w:r>
      <w:r>
        <w:rPr>
          <w:spacing w:val="80"/>
        </w:rPr>
        <w:t> </w:t>
      </w:r>
      <w:r>
        <w:rPr/>
        <w:t>being</w:t>
      </w:r>
      <w:r>
        <w:rPr>
          <w:spacing w:val="23"/>
        </w:rPr>
        <w:t> </w:t>
      </w:r>
      <w:r>
        <w:rPr>
          <w:i/>
        </w:rPr>
        <w:t>formal</w:t>
      </w:r>
      <w:r>
        <w:rPr>
          <w:i/>
          <w:spacing w:val="24"/>
        </w:rPr>
        <w:t> </w:t>
      </w:r>
      <w:r>
        <w:rPr>
          <w:i/>
        </w:rPr>
        <w:t>anchors</w:t>
      </w:r>
      <w:r>
        <w:rPr>
          <w:i/>
          <w:spacing w:val="40"/>
        </w:rPr>
        <w:t> </w:t>
      </w:r>
      <w:r>
        <w:rPr/>
        <w:t>[</w:t>
      </w:r>
      <w:hyperlink w:history="true" w:anchor="_bookmark15">
        <w:r>
          <w:rPr>
            <w:color w:val="0000FF"/>
          </w:rPr>
          <w:t>6</w:t>
        </w:r>
      </w:hyperlink>
      <w:r>
        <w:rPr/>
        <w:t>]).</w:t>
      </w:r>
      <w:r>
        <w:rPr>
          <w:spacing w:val="80"/>
        </w:rPr>
        <w:t> </w:t>
      </w:r>
      <w:r>
        <w:rPr/>
        <w:t>GOM</w:t>
      </w:r>
      <w:r>
        <w:rPr>
          <w:spacing w:val="22"/>
        </w:rPr>
        <w:t> </w:t>
      </w:r>
      <w:r>
        <w:rPr/>
        <w:t>provides a</w:t>
      </w:r>
      <w:r>
        <w:rPr>
          <w:spacing w:val="36"/>
        </w:rPr>
        <w:t> </w:t>
      </w:r>
      <w:r>
        <w:rPr/>
        <w:t>way to</w:t>
      </w:r>
      <w:r>
        <w:rPr>
          <w:spacing w:val="36"/>
        </w:rPr>
        <w:t> </w:t>
      </w:r>
      <w:r>
        <w:rPr/>
        <w:t>define</w:t>
      </w:r>
      <w:r>
        <w:rPr>
          <w:spacing w:val="34"/>
        </w:rPr>
        <w:t> </w:t>
      </w:r>
      <w:r>
        <w:rPr/>
        <w:t>computationally</w:t>
      </w:r>
      <w:r>
        <w:rPr>
          <w:spacing w:val="38"/>
        </w:rPr>
        <w:t> </w:t>
      </w:r>
      <w:r>
        <w:rPr/>
        <w:t>complex</w:t>
      </w:r>
      <w:r>
        <w:rPr>
          <w:spacing w:val="37"/>
        </w:rPr>
        <w:t> </w:t>
      </w:r>
      <w:r>
        <w:rPr/>
        <w:t>constructors</w:t>
      </w:r>
      <w:r>
        <w:rPr>
          <w:spacing w:val="35"/>
        </w:rPr>
        <w:t> </w:t>
      </w:r>
      <w:r>
        <w:rPr/>
        <w:t>for</w:t>
      </w:r>
      <w:r>
        <w:rPr>
          <w:spacing w:val="36"/>
        </w:rPr>
        <w:t> </w:t>
      </w:r>
      <w:r>
        <w:rPr/>
        <w:t>a</w:t>
      </w:r>
      <w:r>
        <w:rPr>
          <w:spacing w:val="34"/>
        </w:rPr>
        <w:t> </w:t>
      </w:r>
      <w:r>
        <w:rPr/>
        <w:t>data</w:t>
      </w:r>
      <w:r>
        <w:rPr>
          <w:spacing w:val="36"/>
        </w:rPr>
        <w:t> </w:t>
      </w:r>
      <w:r>
        <w:rPr/>
        <w:t>structure.</w:t>
      </w:r>
      <w:r>
        <w:rPr>
          <w:spacing w:val="80"/>
        </w:rPr>
        <w:t> </w:t>
      </w:r>
      <w:r>
        <w:rPr/>
        <w:t>It also ensures</w:t>
      </w:r>
      <w:r>
        <w:rPr>
          <w:spacing w:val="-5"/>
        </w:rPr>
        <w:t> </w:t>
      </w:r>
      <w:r>
        <w:rPr/>
        <w:t>those</w:t>
      </w:r>
      <w:r>
        <w:rPr>
          <w:spacing w:val="-2"/>
        </w:rPr>
        <w:t> </w:t>
      </w:r>
      <w:r>
        <w:rPr/>
        <w:t>constructors</w:t>
      </w:r>
      <w:r>
        <w:rPr>
          <w:spacing w:val="-3"/>
        </w:rPr>
        <w:t> </w:t>
      </w:r>
      <w:r>
        <w:rPr/>
        <w:t>are</w:t>
      </w:r>
      <w:r>
        <w:rPr>
          <w:spacing w:val="-2"/>
        </w:rPr>
        <w:t> </w:t>
      </w:r>
      <w:r>
        <w:rPr/>
        <w:t>used,</w:t>
      </w:r>
      <w:r>
        <w:rPr>
          <w:spacing w:val="-4"/>
        </w:rPr>
        <w:t> </w:t>
      </w:r>
      <w:r>
        <w:rPr/>
        <w:t>and</w:t>
      </w:r>
      <w:r>
        <w:rPr>
          <w:spacing w:val="-4"/>
        </w:rPr>
        <w:t> </w:t>
      </w:r>
      <w:r>
        <w:rPr/>
        <w:t>that</w:t>
      </w:r>
      <w:r>
        <w:rPr>
          <w:spacing w:val="-1"/>
        </w:rPr>
        <w:t> </w:t>
      </w:r>
      <w:r>
        <w:rPr/>
        <w:t>no </w:t>
      </w:r>
      <w:r>
        <w:rPr>
          <w:i/>
        </w:rPr>
        <w:t>raw </w:t>
      </w:r>
      <w:r>
        <w:rPr/>
        <w:t>term can</w:t>
      </w:r>
      <w:r>
        <w:rPr>
          <w:spacing w:val="-2"/>
        </w:rPr>
        <w:t> </w:t>
      </w:r>
      <w:r>
        <w:rPr/>
        <w:t>be</w:t>
      </w:r>
      <w:r>
        <w:rPr>
          <w:spacing w:val="-2"/>
        </w:rPr>
        <w:t> </w:t>
      </w:r>
      <w:r>
        <w:rPr/>
        <w:t>constructed. Private</w:t>
      </w:r>
      <w:r>
        <w:rPr>
          <w:spacing w:val="-13"/>
        </w:rPr>
        <w:t> </w:t>
      </w:r>
      <w:r>
        <w:rPr/>
        <w:t>types</w:t>
      </w:r>
      <w:r>
        <w:rPr>
          <w:spacing w:val="-14"/>
        </w:rPr>
        <w:t> </w:t>
      </w:r>
      <w:r>
        <w:rPr/>
        <w:t>[</w:t>
      </w:r>
      <w:hyperlink w:history="true" w:anchor="_bookmark17">
        <w:r>
          <w:rPr>
            <w:color w:val="0000FF"/>
          </w:rPr>
          <w:t>8</w:t>
        </w:r>
      </w:hyperlink>
      <w:r>
        <w:rPr/>
        <w:t>]</w:t>
      </w:r>
      <w:r>
        <w:rPr>
          <w:spacing w:val="-15"/>
        </w:rPr>
        <w:t> </w:t>
      </w:r>
      <w:r>
        <w:rPr/>
        <w:t>in</w:t>
      </w:r>
      <w:r>
        <w:rPr>
          <w:spacing w:val="-13"/>
        </w:rPr>
        <w:t> </w:t>
      </w:r>
      <w:r>
        <w:rPr/>
        <w:t>the</w:t>
      </w:r>
      <w:r>
        <w:rPr>
          <w:spacing w:val="-13"/>
        </w:rPr>
        <w:t> </w:t>
      </w:r>
      <w:r>
        <w:rPr/>
        <w:t>OCaml</w:t>
      </w:r>
      <w:r>
        <w:rPr>
          <w:spacing w:val="-17"/>
        </w:rPr>
        <w:t> </w:t>
      </w:r>
      <w:r>
        <w:rPr/>
        <w:t>language</w:t>
      </w:r>
      <w:r>
        <w:rPr>
          <w:spacing w:val="-11"/>
        </w:rPr>
        <w:t> </w:t>
      </w:r>
      <w:r>
        <w:rPr/>
        <w:t>do</w:t>
      </w:r>
      <w:r>
        <w:rPr>
          <w:spacing w:val="-15"/>
        </w:rPr>
        <w:t> </w:t>
      </w:r>
      <w:r>
        <w:rPr/>
        <w:t>provide</w:t>
      </w:r>
      <w:r>
        <w:rPr>
          <w:spacing w:val="-18"/>
        </w:rPr>
        <w:t> </w:t>
      </w:r>
      <w:r>
        <w:rPr/>
        <w:t>a</w:t>
      </w:r>
      <w:r>
        <w:rPr>
          <w:spacing w:val="-12"/>
        </w:rPr>
        <w:t> </w:t>
      </w:r>
      <w:r>
        <w:rPr/>
        <w:t>similar</w:t>
      </w:r>
      <w:r>
        <w:rPr>
          <w:spacing w:val="-13"/>
        </w:rPr>
        <w:t> </w:t>
      </w:r>
      <w:r>
        <w:rPr/>
        <w:t>functionality</w:t>
      </w:r>
      <w:r>
        <w:rPr>
          <w:spacing w:val="-12"/>
        </w:rPr>
        <w:t> </w:t>
      </w:r>
      <w:r>
        <w:rPr/>
        <w:t>by</w:t>
      </w:r>
      <w:r>
        <w:rPr>
          <w:spacing w:val="-18"/>
        </w:rPr>
        <w:t> </w:t>
      </w:r>
      <w:r>
        <w:rPr/>
        <w:t>hiding the type constructors in a private module, and exporting construction functions. However, using private types or normal types is made explicit to the user, while it </w:t>
      </w:r>
      <w:r>
        <w:rPr>
          <w:spacing w:val="-4"/>
        </w:rPr>
        <w:t>is</w:t>
      </w:r>
      <w:r>
        <w:rPr>
          <w:spacing w:val="-14"/>
        </w:rPr>
        <w:t> </w:t>
      </w:r>
      <w:r>
        <w:rPr>
          <w:spacing w:val="-4"/>
        </w:rPr>
        <w:t>fully</w:t>
      </w:r>
      <w:r>
        <w:rPr>
          <w:spacing w:val="-13"/>
        </w:rPr>
        <w:t> </w:t>
      </w:r>
      <w:r>
        <w:rPr>
          <w:spacing w:val="-4"/>
        </w:rPr>
        <w:t>transparent</w:t>
      </w:r>
      <w:r>
        <w:rPr>
          <w:spacing w:val="-14"/>
        </w:rPr>
        <w:t> </w:t>
      </w:r>
      <w:r>
        <w:rPr>
          <w:spacing w:val="-4"/>
        </w:rPr>
        <w:t>in</w:t>
      </w:r>
      <w:r>
        <w:rPr>
          <w:spacing w:val="-13"/>
        </w:rPr>
        <w:t> </w:t>
      </w:r>
      <w:r>
        <w:rPr>
          <w:spacing w:val="-4"/>
        </w:rPr>
        <w:t>GOM.</w:t>
      </w:r>
      <w:r>
        <w:rPr>
          <w:spacing w:val="-14"/>
        </w:rPr>
        <w:t> </w:t>
      </w:r>
      <w:r>
        <w:rPr>
          <w:spacing w:val="-4"/>
        </w:rPr>
        <w:t>MOCA,</w:t>
      </w:r>
      <w:r>
        <w:rPr>
          <w:spacing w:val="-13"/>
        </w:rPr>
        <w:t> </w:t>
      </w:r>
      <w:r>
        <w:rPr>
          <w:spacing w:val="-4"/>
        </w:rPr>
        <w:t>developed</w:t>
      </w:r>
      <w:r>
        <w:rPr>
          <w:spacing w:val="-14"/>
        </w:rPr>
        <w:t> </w:t>
      </w:r>
      <w:r>
        <w:rPr>
          <w:spacing w:val="-4"/>
        </w:rPr>
        <w:t>by</w:t>
      </w:r>
      <w:r>
        <w:rPr>
          <w:spacing w:val="-13"/>
        </w:rPr>
        <w:t> </w:t>
      </w:r>
      <w:r>
        <w:rPr>
          <w:spacing w:val="-1"/>
        </w:rPr>
        <w:t>F</w:t>
      </w:r>
      <w:r>
        <w:rPr>
          <w:spacing w:val="13"/>
        </w:rPr>
        <w:t>r</w:t>
      </w:r>
      <w:r>
        <w:rPr>
          <w:spacing w:val="-82"/>
        </w:rPr>
        <w:t>´</w:t>
      </w:r>
      <w:r>
        <w:rPr>
          <w:spacing w:val="18"/>
        </w:rPr>
        <w:t>e</w:t>
      </w:r>
      <w:r>
        <w:rPr>
          <w:spacing w:val="13"/>
        </w:rPr>
        <w:t>d</w:t>
      </w:r>
      <w:r>
        <w:rPr>
          <w:spacing w:val="-81"/>
        </w:rPr>
        <w:t>´</w:t>
      </w:r>
      <w:r>
        <w:rPr>
          <w:spacing w:val="18"/>
        </w:rPr>
        <w:t>e</w:t>
      </w:r>
      <w:r>
        <w:rPr>
          <w:spacing w:val="20"/>
        </w:rPr>
        <w:t>r</w:t>
      </w:r>
      <w:r>
        <w:rPr>
          <w:spacing w:val="18"/>
        </w:rPr>
        <w:t>i</w:t>
      </w:r>
      <w:r>
        <w:rPr>
          <w:spacing w:val="19"/>
        </w:rPr>
        <w:t>c</w:t>
      </w:r>
      <w:r>
        <w:rPr>
          <w:spacing w:val="-13"/>
        </w:rPr>
        <w:t> </w:t>
      </w:r>
      <w:r>
        <w:rPr>
          <w:spacing w:val="-4"/>
        </w:rPr>
        <w:t>Blanqui</w:t>
      </w:r>
      <w:r>
        <w:rPr>
          <w:spacing w:val="-14"/>
        </w:rPr>
        <w:t> </w:t>
      </w:r>
      <w:r>
        <w:rPr>
          <w:spacing w:val="-4"/>
        </w:rPr>
        <w:t>and</w:t>
      </w:r>
      <w:r>
        <w:rPr>
          <w:spacing w:val="-13"/>
        </w:rPr>
        <w:t> </w:t>
      </w:r>
      <w:r>
        <w:rPr>
          <w:spacing w:val="-4"/>
        </w:rPr>
        <w:t>Pierre</w:t>
      </w:r>
      <w:r>
        <w:rPr>
          <w:spacing w:val="-13"/>
        </w:rPr>
        <w:t> </w:t>
      </w:r>
      <w:r>
        <w:rPr>
          <w:spacing w:val="-4"/>
        </w:rPr>
        <w:t>Weis </w:t>
      </w:r>
      <w:r>
        <w:rPr/>
        <w:t>is a tool that implements normalization functions for theories like associativity or distributivity</w:t>
      </w:r>
      <w:r>
        <w:rPr>
          <w:spacing w:val="-2"/>
        </w:rPr>
        <w:t> </w:t>
      </w:r>
      <w:r>
        <w:rPr/>
        <w:t>for OCaml</w:t>
      </w:r>
      <w:r>
        <w:rPr>
          <w:spacing w:val="-2"/>
        </w:rPr>
        <w:t> </w:t>
      </w:r>
      <w:r>
        <w:rPr/>
        <w:t>types.</w:t>
      </w:r>
      <w:r>
        <w:rPr>
          <w:spacing w:val="26"/>
        </w:rPr>
        <w:t> </w:t>
      </w:r>
      <w:r>
        <w:rPr/>
        <w:t>It internally</w:t>
      </w:r>
      <w:r>
        <w:rPr>
          <w:spacing w:val="-2"/>
        </w:rPr>
        <w:t> </w:t>
      </w:r>
      <w:r>
        <w:rPr/>
        <w:t>uses private</w:t>
      </w:r>
      <w:r>
        <w:rPr>
          <w:spacing w:val="-2"/>
        </w:rPr>
        <w:t> </w:t>
      </w:r>
      <w:r>
        <w:rPr/>
        <w:t>types to</w:t>
      </w:r>
      <w:r>
        <w:rPr>
          <w:spacing w:val="-1"/>
        </w:rPr>
        <w:t> </w:t>
      </w:r>
      <w:r>
        <w:rPr/>
        <w:t>implement those normalization functions and ensure they are used, but could also provide such an implementation for GOM.</w:t>
      </w:r>
    </w:p>
    <w:p>
      <w:pPr>
        <w:pStyle w:val="BodyText"/>
        <w:spacing w:line="213" w:lineRule="auto" w:before="39"/>
        <w:ind w:left="107" w:right="219" w:firstLine="319"/>
        <w:jc w:val="both"/>
      </w:pPr>
      <w:r>
        <w:rPr/>
        <w:t>The rest of the paper is organized as follows:</w:t>
      </w:r>
      <w:r>
        <w:rPr>
          <w:spacing w:val="40"/>
        </w:rPr>
        <w:t> </w:t>
      </w:r>
      <w:r>
        <w:rPr/>
        <w:t>in Section </w:t>
      </w:r>
      <w:hyperlink w:history="true" w:anchor="_bookmark0">
        <w:r>
          <w:rPr>
            <w:color w:val="0000FF"/>
          </w:rPr>
          <w:t>2</w:t>
        </w:r>
      </w:hyperlink>
      <w:r>
        <w:rPr/>
        <w:t>, to motivate the introduction of GOM, we describe the Tom programming environment and its fa- cilities.</w:t>
      </w:r>
      <w:r>
        <w:rPr>
          <w:spacing w:val="40"/>
        </w:rPr>
        <w:t> </w:t>
      </w:r>
      <w:r>
        <w:rPr/>
        <w:t>Section </w:t>
      </w:r>
      <w:hyperlink w:history="true" w:anchor="_bookmark1">
        <w:r>
          <w:rPr>
            <w:color w:val="0000FF"/>
          </w:rPr>
          <w:t>3</w:t>
        </w:r>
      </w:hyperlink>
      <w:r>
        <w:rPr>
          <w:color w:val="0000FF"/>
        </w:rPr>
        <w:t> </w:t>
      </w:r>
      <w:r>
        <w:rPr/>
        <w:t>presents the GOM language, its semantics and some simple use cases.</w:t>
      </w:r>
      <w:r>
        <w:rPr>
          <w:spacing w:val="25"/>
        </w:rPr>
        <w:t> </w:t>
      </w:r>
      <w:r>
        <w:rPr/>
        <w:t>After</w:t>
      </w:r>
      <w:r>
        <w:rPr>
          <w:spacing w:val="-2"/>
        </w:rPr>
        <w:t> </w:t>
      </w:r>
      <w:r>
        <w:rPr/>
        <w:t>presenting</w:t>
      </w:r>
      <w:r>
        <w:rPr>
          <w:spacing w:val="-6"/>
        </w:rPr>
        <w:t> </w:t>
      </w:r>
      <w:r>
        <w:rPr/>
        <w:t>how GOM</w:t>
      </w:r>
      <w:r>
        <w:rPr>
          <w:spacing w:val="-3"/>
        </w:rPr>
        <w:t> </w:t>
      </w:r>
      <w:r>
        <w:rPr/>
        <w:t>can</w:t>
      </w:r>
      <w:r>
        <w:rPr>
          <w:spacing w:val="-1"/>
        </w:rPr>
        <w:t> </w:t>
      </w:r>
      <w:r>
        <w:rPr/>
        <w:t>cooperate with</w:t>
      </w:r>
      <w:r>
        <w:rPr>
          <w:spacing w:val="-1"/>
        </w:rPr>
        <w:t> </w:t>
      </w:r>
      <w:r>
        <w:rPr/>
        <w:t>Tom</w:t>
      </w:r>
      <w:r>
        <w:rPr>
          <w:spacing w:val="-2"/>
        </w:rPr>
        <w:t> </w:t>
      </w:r>
      <w:r>
        <w:rPr/>
        <w:t>in</w:t>
      </w:r>
      <w:r>
        <w:rPr>
          <w:spacing w:val="-1"/>
        </w:rPr>
        <w:t> </w:t>
      </w:r>
      <w:r>
        <w:rPr/>
        <w:t>Section</w:t>
      </w:r>
      <w:r>
        <w:rPr>
          <w:spacing w:val="-1"/>
        </w:rPr>
        <w:t> </w:t>
      </w:r>
      <w:hyperlink w:history="true" w:anchor="_bookmark4">
        <w:r>
          <w:rPr>
            <w:color w:val="0000FF"/>
          </w:rPr>
          <w:t>4</w:t>
        </w:r>
      </w:hyperlink>
      <w:r>
        <w:rPr/>
        <w:t>,</w:t>
      </w:r>
      <w:r>
        <w:rPr>
          <w:spacing w:val="-3"/>
        </w:rPr>
        <w:t> </w:t>
      </w:r>
      <w:r>
        <w:rPr/>
        <w:t>we</w:t>
      </w:r>
      <w:r>
        <w:rPr>
          <w:spacing w:val="-4"/>
        </w:rPr>
        <w:t> </w:t>
      </w:r>
      <w:r>
        <w:rPr/>
        <w:t>expose in Section </w:t>
      </w:r>
      <w:hyperlink w:history="true" w:anchor="_bookmark5">
        <w:r>
          <w:rPr>
            <w:color w:val="0000FF"/>
          </w:rPr>
          <w:t>5</w:t>
        </w:r>
      </w:hyperlink>
      <w:r>
        <w:rPr>
          <w:color w:val="0000FF"/>
        </w:rPr>
        <w:t> </w:t>
      </w:r>
      <w:r>
        <w:rPr/>
        <w:t>the example of a prover for the calculus of structures [</w:t>
      </w:r>
      <w:hyperlink w:history="true" w:anchor="_bookmark12">
        <w:r>
          <w:rPr>
            <w:color w:val="0000FF"/>
          </w:rPr>
          <w:t>3</w:t>
        </w:r>
      </w:hyperlink>
      <w:r>
        <w:rPr/>
        <w:t>] showing how the combination of</w:t>
      </w:r>
      <w:r>
        <w:rPr>
          <w:spacing w:val="33"/>
        </w:rPr>
        <w:t> </w:t>
      </w:r>
      <w:r>
        <w:rPr/>
        <w:t>GOM and Tom can</w:t>
      </w:r>
      <w:r>
        <w:rPr>
          <w:spacing w:val="17"/>
        </w:rPr>
        <w:t> </w:t>
      </w:r>
      <w:r>
        <w:rPr/>
        <w:t>help producing a reliable</w:t>
      </w:r>
      <w:r>
        <w:rPr>
          <w:spacing w:val="17"/>
        </w:rPr>
        <w:t> </w:t>
      </w:r>
      <w:r>
        <w:rPr/>
        <w:t>and extendable</w:t>
      </w:r>
    </w:p>
    <w:p>
      <w:pPr>
        <w:spacing w:after="0" w:line="213" w:lineRule="auto"/>
        <w:jc w:val="both"/>
        <w:sectPr>
          <w:headerReference w:type="even" r:id="rId11"/>
          <w:headerReference w:type="default" r:id="rId12"/>
          <w:pgSz w:w="9360" w:h="13610"/>
          <w:pgMar w:header="860" w:footer="0" w:top="1060" w:bottom="280" w:left="680" w:right="680"/>
          <w:pgNumType w:start="166"/>
        </w:sectPr>
      </w:pPr>
    </w:p>
    <w:p>
      <w:pPr>
        <w:pStyle w:val="BodyText"/>
        <w:spacing w:line="213" w:lineRule="auto" w:before="133"/>
        <w:ind w:left="221" w:right="104"/>
        <w:jc w:val="both"/>
      </w:pPr>
      <w:bookmarkStart w:name="The Tom language" w:id="2"/>
      <w:bookmarkEnd w:id="2"/>
      <w:r>
        <w:rPr/>
      </w:r>
      <w:bookmarkStart w:name="_bookmark0" w:id="3"/>
      <w:bookmarkEnd w:id="3"/>
      <w:r>
        <w:rPr/>
      </w:r>
      <w:r>
        <w:rPr/>
        <w:t>implementation for</w:t>
      </w:r>
      <w:r>
        <w:rPr>
          <w:spacing w:val="-2"/>
        </w:rPr>
        <w:t> </w:t>
      </w:r>
      <w:r>
        <w:rPr/>
        <w:t>a</w:t>
      </w:r>
      <w:r>
        <w:rPr>
          <w:spacing w:val="-2"/>
        </w:rPr>
        <w:t> </w:t>
      </w:r>
      <w:r>
        <w:rPr/>
        <w:t>complex</w:t>
      </w:r>
      <w:r>
        <w:rPr>
          <w:spacing w:val="-2"/>
        </w:rPr>
        <w:t> </w:t>
      </w:r>
      <w:r>
        <w:rPr/>
        <w:t>system.</w:t>
      </w:r>
      <w:r>
        <w:rPr>
          <w:spacing w:val="26"/>
        </w:rPr>
        <w:t> </w:t>
      </w:r>
      <w:r>
        <w:rPr/>
        <w:t>We</w:t>
      </w:r>
      <w:r>
        <w:rPr>
          <w:spacing w:val="-2"/>
        </w:rPr>
        <w:t> </w:t>
      </w:r>
      <w:r>
        <w:rPr/>
        <w:t>conclude</w:t>
      </w:r>
      <w:r>
        <w:rPr>
          <w:spacing w:val="-2"/>
        </w:rPr>
        <w:t> </w:t>
      </w:r>
      <w:r>
        <w:rPr/>
        <w:t>with</w:t>
      </w:r>
      <w:r>
        <w:rPr>
          <w:spacing w:val="-4"/>
        </w:rPr>
        <w:t> </w:t>
      </w:r>
      <w:r>
        <w:rPr/>
        <w:t>summary</w:t>
      </w:r>
      <w:r>
        <w:rPr>
          <w:spacing w:val="-5"/>
        </w:rPr>
        <w:t> </w:t>
      </w:r>
      <w:r>
        <w:rPr/>
        <w:t>and</w:t>
      </w:r>
      <w:r>
        <w:rPr>
          <w:spacing w:val="-1"/>
        </w:rPr>
        <w:t> </w:t>
      </w:r>
      <w:r>
        <w:rPr/>
        <w:t>discussions in Section </w:t>
      </w:r>
      <w:hyperlink w:history="true" w:anchor="_bookmark9">
        <w:r>
          <w:rPr>
            <w:color w:val="0000FF"/>
          </w:rPr>
          <w:t>6</w:t>
        </w:r>
      </w:hyperlink>
      <w:r>
        <w:rPr/>
        <w:t>.</w:t>
      </w:r>
    </w:p>
    <w:p>
      <w:pPr>
        <w:pStyle w:val="BodyText"/>
        <w:spacing w:before="189"/>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21"/>
          <w:w w:val="110"/>
        </w:rPr>
        <w:t> </w:t>
      </w:r>
      <w:r>
        <w:rPr>
          <w:w w:val="110"/>
        </w:rPr>
        <w:t>Tom</w:t>
      </w:r>
      <w:r>
        <w:rPr>
          <w:spacing w:val="26"/>
          <w:w w:val="110"/>
        </w:rPr>
        <w:t> </w:t>
      </w:r>
      <w:r>
        <w:rPr>
          <w:spacing w:val="-2"/>
          <w:w w:val="110"/>
        </w:rPr>
        <w:t>language</w:t>
      </w:r>
    </w:p>
    <w:p>
      <w:pPr>
        <w:pStyle w:val="BodyText"/>
        <w:spacing w:line="213" w:lineRule="auto" w:before="230"/>
        <w:ind w:left="221" w:right="105"/>
        <w:jc w:val="both"/>
      </w:pPr>
      <w:r>
        <w:rPr/>
        <w:t>Tom</w:t>
      </w:r>
      <w:r>
        <w:rPr>
          <w:spacing w:val="-10"/>
        </w:rPr>
        <w:t> </w:t>
      </w:r>
      <w:r>
        <w:rPr/>
        <w:t>is</w:t>
      </w:r>
      <w:r>
        <w:rPr>
          <w:spacing w:val="-13"/>
        </w:rPr>
        <w:t> </w:t>
      </w:r>
      <w:r>
        <w:rPr/>
        <w:t>a</w:t>
      </w:r>
      <w:r>
        <w:rPr>
          <w:spacing w:val="-14"/>
        </w:rPr>
        <w:t> </w:t>
      </w:r>
      <w:r>
        <w:rPr/>
        <w:t>language</w:t>
      </w:r>
      <w:r>
        <w:rPr>
          <w:spacing w:val="-12"/>
        </w:rPr>
        <w:t> </w:t>
      </w:r>
      <w:r>
        <w:rPr/>
        <w:t>extension</w:t>
      </w:r>
      <w:r>
        <w:rPr>
          <w:spacing w:val="-9"/>
        </w:rPr>
        <w:t> </w:t>
      </w:r>
      <w:r>
        <w:rPr/>
        <w:t>which</w:t>
      </w:r>
      <w:r>
        <w:rPr>
          <w:spacing w:val="-16"/>
        </w:rPr>
        <w:t> </w:t>
      </w:r>
      <w:r>
        <w:rPr/>
        <w:t>adds</w:t>
      </w:r>
      <w:r>
        <w:rPr>
          <w:spacing w:val="-15"/>
        </w:rPr>
        <w:t> </w:t>
      </w:r>
      <w:r>
        <w:rPr/>
        <w:t>pattern</w:t>
      </w:r>
      <w:r>
        <w:rPr>
          <w:spacing w:val="-12"/>
        </w:rPr>
        <w:t> </w:t>
      </w:r>
      <w:r>
        <w:rPr/>
        <w:t>matching</w:t>
      </w:r>
      <w:r>
        <w:rPr>
          <w:spacing w:val="-14"/>
        </w:rPr>
        <w:t> </w:t>
      </w:r>
      <w:r>
        <w:rPr/>
        <w:t>primitives</w:t>
      </w:r>
      <w:r>
        <w:rPr>
          <w:spacing w:val="-15"/>
        </w:rPr>
        <w:t> </w:t>
      </w:r>
      <w:r>
        <w:rPr/>
        <w:t>to</w:t>
      </w:r>
      <w:r>
        <w:rPr>
          <w:spacing w:val="-12"/>
        </w:rPr>
        <w:t> </w:t>
      </w:r>
      <w:r>
        <w:rPr/>
        <w:t>existing</w:t>
      </w:r>
      <w:r>
        <w:rPr>
          <w:spacing w:val="-12"/>
        </w:rPr>
        <w:t> </w:t>
      </w:r>
      <w:r>
        <w:rPr/>
        <w:t>im- perative languages.</w:t>
      </w:r>
      <w:r>
        <w:rPr>
          <w:spacing w:val="30"/>
        </w:rPr>
        <w:t> </w:t>
      </w:r>
      <w:r>
        <w:rPr/>
        <w:t>Pattern-matching</w:t>
      </w:r>
      <w:r>
        <w:rPr>
          <w:spacing w:val="-2"/>
        </w:rPr>
        <w:t> </w:t>
      </w:r>
      <w:r>
        <w:rPr/>
        <w:t>is directly related to the structure</w:t>
      </w:r>
      <w:r>
        <w:rPr>
          <w:spacing w:val="-2"/>
        </w:rPr>
        <w:t> </w:t>
      </w:r>
      <w:r>
        <w:rPr/>
        <w:t>of objects and therefore is a very natural programming language feature, commonly found in functional</w:t>
      </w:r>
      <w:r>
        <w:rPr>
          <w:spacing w:val="-9"/>
        </w:rPr>
        <w:t> </w:t>
      </w:r>
      <w:r>
        <w:rPr/>
        <w:t>languages.</w:t>
      </w:r>
      <w:r>
        <w:rPr>
          <w:spacing w:val="22"/>
        </w:rPr>
        <w:t> </w:t>
      </w:r>
      <w:r>
        <w:rPr/>
        <w:t>This</w:t>
      </w:r>
      <w:r>
        <w:rPr>
          <w:spacing w:val="-11"/>
        </w:rPr>
        <w:t> </w:t>
      </w:r>
      <w:r>
        <w:rPr/>
        <w:t>is</w:t>
      </w:r>
      <w:r>
        <w:rPr>
          <w:spacing w:val="-11"/>
        </w:rPr>
        <w:t> </w:t>
      </w:r>
      <w:r>
        <w:rPr/>
        <w:t>particularly</w:t>
      </w:r>
      <w:r>
        <w:rPr>
          <w:spacing w:val="-11"/>
        </w:rPr>
        <w:t> </w:t>
      </w:r>
      <w:r>
        <w:rPr/>
        <w:t>well-suited</w:t>
      </w:r>
      <w:r>
        <w:rPr>
          <w:spacing w:val="-10"/>
        </w:rPr>
        <w:t> </w:t>
      </w:r>
      <w:r>
        <w:rPr/>
        <w:t>when</w:t>
      </w:r>
      <w:r>
        <w:rPr>
          <w:spacing w:val="-10"/>
        </w:rPr>
        <w:t> </w:t>
      </w:r>
      <w:r>
        <w:rPr/>
        <w:t>describing</w:t>
      </w:r>
      <w:r>
        <w:rPr>
          <w:spacing w:val="-15"/>
        </w:rPr>
        <w:t> </w:t>
      </w:r>
      <w:r>
        <w:rPr/>
        <w:t>various</w:t>
      </w:r>
      <w:r>
        <w:rPr>
          <w:spacing w:val="-11"/>
        </w:rPr>
        <w:t> </w:t>
      </w:r>
      <w:r>
        <w:rPr/>
        <w:t>trans- formations</w:t>
      </w:r>
      <w:r>
        <w:rPr>
          <w:spacing w:val="-12"/>
        </w:rPr>
        <w:t> </w:t>
      </w:r>
      <w:r>
        <w:rPr/>
        <w:t>of</w:t>
      </w:r>
      <w:r>
        <w:rPr>
          <w:spacing w:val="-14"/>
        </w:rPr>
        <w:t> </w:t>
      </w:r>
      <w:r>
        <w:rPr/>
        <w:t>structured</w:t>
      </w:r>
      <w:r>
        <w:rPr>
          <w:spacing w:val="-16"/>
        </w:rPr>
        <w:t> </w:t>
      </w:r>
      <w:r>
        <w:rPr/>
        <w:t>entities</w:t>
      </w:r>
      <w:r>
        <w:rPr>
          <w:spacing w:val="-15"/>
        </w:rPr>
        <w:t> </w:t>
      </w:r>
      <w:r>
        <w:rPr/>
        <w:t>like,</w:t>
      </w:r>
      <w:r>
        <w:rPr>
          <w:spacing w:val="-10"/>
        </w:rPr>
        <w:t> </w:t>
      </w:r>
      <w:r>
        <w:rPr/>
        <w:t>for</w:t>
      </w:r>
      <w:r>
        <w:rPr>
          <w:spacing w:val="-14"/>
        </w:rPr>
        <w:t> </w:t>
      </w:r>
      <w:r>
        <w:rPr/>
        <w:t>example,</w:t>
      </w:r>
      <w:r>
        <w:rPr>
          <w:spacing w:val="-10"/>
        </w:rPr>
        <w:t> </w:t>
      </w:r>
      <w:r>
        <w:rPr/>
        <w:t>trees/terms,</w:t>
      </w:r>
      <w:r>
        <w:rPr>
          <w:spacing w:val="-8"/>
        </w:rPr>
        <w:t> </w:t>
      </w:r>
      <w:r>
        <w:rPr/>
        <w:t>hierarchized</w:t>
      </w:r>
      <w:r>
        <w:rPr>
          <w:spacing w:val="-16"/>
        </w:rPr>
        <w:t> </w:t>
      </w:r>
      <w:r>
        <w:rPr/>
        <w:t>objects, and </w:t>
      </w:r>
      <w:r>
        <w:rPr>
          <w:rFonts w:ascii="LM Sans 10"/>
        </w:rPr>
        <w:t>XML </w:t>
      </w:r>
      <w:r>
        <w:rPr/>
        <w:t>documents.</w:t>
      </w:r>
    </w:p>
    <w:p>
      <w:pPr>
        <w:pStyle w:val="BodyText"/>
        <w:spacing w:line="213" w:lineRule="auto" w:before="22"/>
        <w:ind w:left="221" w:right="106" w:firstLine="319"/>
        <w:jc w:val="both"/>
      </w:pPr>
      <w:r>
        <w:rPr/>
        <w:t>The main originality of the Tom system is its language and data-structure in- dependence. From an implementation point</w:t>
      </w:r>
      <w:r>
        <w:rPr>
          <w:spacing w:val="-2"/>
        </w:rPr>
        <w:t> </w:t>
      </w:r>
      <w:r>
        <w:rPr/>
        <w:t>of view, it is</w:t>
      </w:r>
      <w:r>
        <w:rPr>
          <w:spacing w:val="-1"/>
        </w:rPr>
        <w:t> </w:t>
      </w:r>
      <w:r>
        <w:rPr/>
        <w:t>a compiler which</w:t>
      </w:r>
      <w:r>
        <w:rPr>
          <w:spacing w:val="-2"/>
        </w:rPr>
        <w:t> </w:t>
      </w:r>
      <w:r>
        <w:rPr/>
        <w:t>accepts different </w:t>
      </w:r>
      <w:r>
        <w:rPr>
          <w:i/>
        </w:rPr>
        <w:t>native languages </w:t>
      </w:r>
      <w:r>
        <w:rPr/>
        <w:t>like </w:t>
      </w:r>
      <w:r>
        <w:rPr>
          <w:rFonts w:ascii="LM Sans 10"/>
        </w:rPr>
        <w:t>C </w:t>
      </w:r>
      <w:r>
        <w:rPr/>
        <w:t>or </w:t>
      </w:r>
      <w:r>
        <w:rPr>
          <w:rFonts w:ascii="LM Sans 10"/>
        </w:rPr>
        <w:t>Java </w:t>
      </w:r>
      <w:r>
        <w:rPr/>
        <w:t>and whose compilation process consists in translating the matching constructs into the underlying native language.</w:t>
      </w:r>
    </w:p>
    <w:p>
      <w:pPr>
        <w:pStyle w:val="BodyText"/>
        <w:spacing w:line="216" w:lineRule="auto" w:before="16"/>
        <w:ind w:left="221" w:right="104" w:firstLine="319"/>
        <w:jc w:val="both"/>
      </w:pPr>
      <w:r>
        <w:rPr/>
        <w:t>It has been designed taking into account experience about efficient compilation of rule-based systems [</w:t>
      </w:r>
      <w:hyperlink w:history="true" w:anchor="_bookmark16">
        <w:r>
          <w:rPr>
            <w:color w:val="0000FF"/>
          </w:rPr>
          <w:t>7</w:t>
        </w:r>
      </w:hyperlink>
      <w:r>
        <w:rPr/>
        <w:t>], and allows the definition of rewriting systems, rewriting rules and strategies.</w:t>
      </w:r>
      <w:r>
        <w:rPr>
          <w:spacing w:val="40"/>
        </w:rPr>
        <w:t> </w:t>
      </w:r>
      <w:r>
        <w:rPr/>
        <w:t>For an interested reader, design and implementation issues related to Tom are presented in [</w:t>
      </w:r>
      <w:hyperlink w:history="true" w:anchor="_bookmark19">
        <w:r>
          <w:rPr>
            <w:color w:val="0000FF"/>
          </w:rPr>
          <w:t>10</w:t>
        </w:r>
      </w:hyperlink>
      <w:r>
        <w:rPr/>
        <w:t>].</w:t>
      </w:r>
    </w:p>
    <w:p>
      <w:pPr>
        <w:pStyle w:val="BodyText"/>
        <w:spacing w:line="216" w:lineRule="auto" w:before="12"/>
        <w:ind w:left="221" w:right="104" w:firstLine="319"/>
        <w:jc w:val="both"/>
      </w:pPr>
      <w:r>
        <w:rPr/>
        <w:t>Tom is based on the notion of formal anchor presented in [</w:t>
      </w:r>
      <w:hyperlink w:history="true" w:anchor="_bookmark15">
        <w:r>
          <w:rPr>
            <w:color w:val="0000FF"/>
          </w:rPr>
          <w:t>6</w:t>
        </w:r>
      </w:hyperlink>
      <w:r>
        <w:rPr/>
        <w:t>], which defines a mapping between the algebraic terms used to express pattern matching and the actual objects the underlying language manipulates.</w:t>
      </w:r>
      <w:r>
        <w:rPr>
          <w:spacing w:val="40"/>
        </w:rPr>
        <w:t> </w:t>
      </w:r>
      <w:r>
        <w:rPr/>
        <w:t>Thus, it is data structure independent, and customizable for any term implementation.</w:t>
      </w:r>
    </w:p>
    <w:p>
      <w:pPr>
        <w:pStyle w:val="BodyText"/>
        <w:spacing w:line="165" w:lineRule="auto" w:before="3"/>
        <w:ind w:left="221" w:right="106" w:firstLine="319"/>
        <w:jc w:val="both"/>
      </w:pPr>
      <w:r>
        <w:rPr/>
        <w:t>For</w:t>
      </w:r>
      <w:r>
        <w:rPr>
          <w:spacing w:val="-5"/>
        </w:rPr>
        <w:t> </w:t>
      </w:r>
      <w:r>
        <w:rPr/>
        <w:t>example,</w:t>
      </w:r>
      <w:r>
        <w:rPr>
          <w:spacing w:val="-4"/>
        </w:rPr>
        <w:t> </w:t>
      </w:r>
      <w:r>
        <w:rPr/>
        <w:t>when</w:t>
      </w:r>
      <w:r>
        <w:rPr>
          <w:spacing w:val="-9"/>
        </w:rPr>
        <w:t> </w:t>
      </w:r>
      <w:r>
        <w:rPr/>
        <w:t>using</w:t>
      </w:r>
      <w:r>
        <w:rPr>
          <w:spacing w:val="-8"/>
        </w:rPr>
        <w:t> </w:t>
      </w:r>
      <w:r>
        <w:rPr>
          <w:rFonts w:ascii="LM Sans 10"/>
        </w:rPr>
        <w:t>Java</w:t>
      </w:r>
      <w:r>
        <w:rPr>
          <w:rFonts w:ascii="LM Sans 10"/>
          <w:spacing w:val="-8"/>
        </w:rPr>
        <w:t> </w:t>
      </w:r>
      <w:r>
        <w:rPr/>
        <w:t>as</w:t>
      </w:r>
      <w:r>
        <w:rPr>
          <w:spacing w:val="-6"/>
        </w:rPr>
        <w:t> </w:t>
      </w:r>
      <w:r>
        <w:rPr/>
        <w:t>the</w:t>
      </w:r>
      <w:r>
        <w:rPr>
          <w:spacing w:val="-7"/>
        </w:rPr>
        <w:t> </w:t>
      </w:r>
      <w:r>
        <w:rPr/>
        <w:t>host</w:t>
      </w:r>
      <w:r>
        <w:rPr>
          <w:spacing w:val="-9"/>
        </w:rPr>
        <w:t> </w:t>
      </w:r>
      <w:r>
        <w:rPr/>
        <w:t>language,</w:t>
      </w:r>
      <w:r>
        <w:rPr>
          <w:spacing w:val="-2"/>
        </w:rPr>
        <w:t> </w:t>
      </w:r>
      <w:r>
        <w:rPr/>
        <w:t>the</w:t>
      </w:r>
      <w:r>
        <w:rPr>
          <w:spacing w:val="-7"/>
        </w:rPr>
        <w:t> </w:t>
      </w:r>
      <w:r>
        <w:rPr/>
        <w:t>sum</w:t>
      </w:r>
      <w:r>
        <w:rPr>
          <w:spacing w:val="-10"/>
        </w:rPr>
        <w:t> </w:t>
      </w:r>
      <w:r>
        <w:rPr/>
        <w:t>of</w:t>
      </w:r>
      <w:r>
        <w:rPr>
          <w:spacing w:val="-5"/>
        </w:rPr>
        <w:t> </w:t>
      </w:r>
      <w:r>
        <w:rPr/>
        <w:t>two</w:t>
      </w:r>
      <w:r>
        <w:rPr>
          <w:spacing w:val="-9"/>
        </w:rPr>
        <w:t> </w:t>
      </w:r>
      <w:r>
        <w:rPr/>
        <w:t>integers</w:t>
      </w:r>
      <w:r>
        <w:rPr>
          <w:spacing w:val="-6"/>
        </w:rPr>
        <w:t> </w:t>
      </w:r>
      <w:r>
        <w:rPr/>
        <w:t>can be described in Tom as follows:</w:t>
      </w:r>
    </w:p>
    <w:p>
      <w:pPr>
        <w:spacing w:before="100"/>
        <w:ind w:left="386" w:right="0" w:firstLine="0"/>
        <w:jc w:val="left"/>
        <w:rPr>
          <w:rFonts w:ascii="MathJax_Typewriter"/>
          <w:sz w:val="15"/>
        </w:rPr>
      </w:pPr>
      <w:r>
        <w:rPr>
          <w:rFonts w:ascii="MathJax_Typewriter"/>
          <w:w w:val="105"/>
          <w:sz w:val="15"/>
        </w:rPr>
        <w:t>Term</w:t>
      </w:r>
      <w:r>
        <w:rPr>
          <w:rFonts w:ascii="MathJax_Typewriter"/>
          <w:spacing w:val="35"/>
          <w:w w:val="105"/>
          <w:sz w:val="15"/>
        </w:rPr>
        <w:t> </w:t>
      </w:r>
      <w:r>
        <w:rPr>
          <w:rFonts w:ascii="MathJax_Typewriter"/>
          <w:w w:val="105"/>
          <w:sz w:val="15"/>
        </w:rPr>
        <w:t>plus(Term</w:t>
      </w:r>
      <w:r>
        <w:rPr>
          <w:rFonts w:ascii="MathJax_Typewriter"/>
          <w:spacing w:val="40"/>
          <w:w w:val="105"/>
          <w:sz w:val="15"/>
        </w:rPr>
        <w:t> </w:t>
      </w:r>
      <w:r>
        <w:rPr>
          <w:rFonts w:ascii="MathJax_Typewriter"/>
          <w:w w:val="105"/>
          <w:sz w:val="15"/>
        </w:rPr>
        <w:t>t1,</w:t>
      </w:r>
      <w:r>
        <w:rPr>
          <w:rFonts w:ascii="MathJax_Typewriter"/>
          <w:spacing w:val="36"/>
          <w:w w:val="105"/>
          <w:sz w:val="15"/>
        </w:rPr>
        <w:t> </w:t>
      </w:r>
      <w:r>
        <w:rPr>
          <w:rFonts w:ascii="MathJax_Typewriter"/>
          <w:w w:val="105"/>
          <w:sz w:val="15"/>
        </w:rPr>
        <w:t>Term</w:t>
      </w:r>
      <w:r>
        <w:rPr>
          <w:rFonts w:ascii="MathJax_Typewriter"/>
          <w:spacing w:val="36"/>
          <w:w w:val="105"/>
          <w:sz w:val="15"/>
        </w:rPr>
        <w:t> </w:t>
      </w:r>
      <w:r>
        <w:rPr>
          <w:rFonts w:ascii="MathJax_Typewriter"/>
          <w:w w:val="105"/>
          <w:sz w:val="15"/>
        </w:rPr>
        <w:t>t2)</w:t>
      </w:r>
      <w:r>
        <w:rPr>
          <w:rFonts w:ascii="MathJax_Typewriter"/>
          <w:spacing w:val="36"/>
          <w:w w:val="105"/>
          <w:sz w:val="15"/>
        </w:rPr>
        <w:t> </w:t>
      </w:r>
      <w:r>
        <w:rPr>
          <w:rFonts w:ascii="MathJax_Typewriter"/>
          <w:spacing w:val="-10"/>
          <w:w w:val="105"/>
          <w:sz w:val="15"/>
        </w:rPr>
        <w:t>{</w:t>
      </w:r>
    </w:p>
    <w:p>
      <w:pPr>
        <w:tabs>
          <w:tab w:pos="1453" w:val="left" w:leader="none"/>
        </w:tabs>
        <w:spacing w:line="254" w:lineRule="auto" w:before="9"/>
        <w:ind w:left="715" w:right="5224" w:hanging="166"/>
        <w:jc w:val="left"/>
        <w:rPr>
          <w:rFonts w:ascii="MathJax_Typewriter"/>
          <w:sz w:val="15"/>
        </w:rPr>
      </w:pPr>
      <w:r>
        <w:rPr>
          <w:rFonts w:ascii="MathJax_Typewriter"/>
          <w:w w:val="105"/>
          <w:sz w:val="15"/>
        </w:rPr>
        <w:t>%match(Nat</w:t>
      </w:r>
      <w:r>
        <w:rPr>
          <w:rFonts w:ascii="MathJax_Typewriter"/>
          <w:spacing w:val="40"/>
          <w:w w:val="105"/>
          <w:sz w:val="15"/>
        </w:rPr>
        <w:t> </w:t>
      </w:r>
      <w:r>
        <w:rPr>
          <w:rFonts w:ascii="MathJax_Typewriter"/>
          <w:w w:val="105"/>
          <w:sz w:val="15"/>
        </w:rPr>
        <w:t>t1,</w:t>
      </w:r>
      <w:r>
        <w:rPr>
          <w:rFonts w:ascii="MathJax_Typewriter"/>
          <w:spacing w:val="40"/>
          <w:w w:val="105"/>
          <w:sz w:val="15"/>
        </w:rPr>
        <w:t> </w:t>
      </w:r>
      <w:r>
        <w:rPr>
          <w:rFonts w:ascii="MathJax_Typewriter"/>
          <w:w w:val="105"/>
          <w:sz w:val="15"/>
        </w:rPr>
        <w:t>Nat</w:t>
      </w:r>
      <w:r>
        <w:rPr>
          <w:rFonts w:ascii="MathJax_Typewriter"/>
          <w:spacing w:val="40"/>
          <w:w w:val="105"/>
          <w:sz w:val="15"/>
        </w:rPr>
        <w:t> </w:t>
      </w:r>
      <w:r>
        <w:rPr>
          <w:rFonts w:ascii="MathJax_Typewriter"/>
          <w:w w:val="105"/>
          <w:sz w:val="15"/>
        </w:rPr>
        <w:t>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x,zero</w:t>
      </w:r>
      <w:r>
        <w:rPr>
          <w:rFonts w:ascii="MathJax_Typewriter"/>
          <w:sz w:val="15"/>
        </w:rPr>
        <w:tab/>
      </w:r>
      <w:r>
        <w:rPr>
          <w:rFonts w:ascii="MathJax_Typewriter"/>
          <w:w w:val="105"/>
          <w:sz w:val="15"/>
        </w:rPr>
        <w:t>-&gt;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return</w:t>
      </w:r>
      <w:r>
        <w:rPr>
          <w:rFonts w:ascii="MathJax_Typewriter"/>
          <w:spacing w:val="33"/>
          <w:w w:val="105"/>
          <w:sz w:val="15"/>
        </w:rPr>
        <w:t> </w:t>
      </w:r>
      <w:r>
        <w:rPr>
          <w:rFonts w:ascii="MathJax_Typewriter"/>
          <w:w w:val="105"/>
          <w:sz w:val="15"/>
        </w:rPr>
        <w:t>x;</w:t>
      </w:r>
      <w:r>
        <w:rPr>
          <w:rFonts w:ascii="MathJax_Typewriter"/>
          <w:spacing w:val="33"/>
          <w:w w:val="105"/>
          <w:sz w:val="15"/>
        </w:rPr>
        <w:t> </w:t>
      </w:r>
      <w:r>
        <w:rPr>
          <w:rFonts w:ascii="MathJax_Typewriter"/>
          <w:w w:val="105"/>
          <w:sz w:val="15"/>
        </w:rPr>
        <w:t>}</w:t>
      </w:r>
    </w:p>
    <w:p>
      <w:pPr>
        <w:spacing w:line="137" w:lineRule="exact" w:before="0"/>
        <w:ind w:left="715" w:right="0" w:firstLine="0"/>
        <w:jc w:val="left"/>
        <w:rPr>
          <w:rFonts w:ascii="MathJax_Typewriter"/>
          <w:sz w:val="15"/>
        </w:rPr>
      </w:pPr>
      <w:r>
        <w:rPr>
          <w:rFonts w:ascii="MathJax_Typewriter"/>
          <w:w w:val="105"/>
          <w:sz w:val="15"/>
        </w:rPr>
        <w:t>x,suc(y)</w:t>
      </w:r>
      <w:r>
        <w:rPr>
          <w:rFonts w:ascii="MathJax_Typewriter"/>
          <w:spacing w:val="34"/>
          <w:w w:val="105"/>
          <w:sz w:val="15"/>
        </w:rPr>
        <w:t> </w:t>
      </w:r>
      <w:r>
        <w:rPr>
          <w:rFonts w:ascii="MathJax_Typewriter"/>
          <w:w w:val="105"/>
          <w:sz w:val="15"/>
        </w:rPr>
        <w:t>-&gt;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return</w:t>
      </w:r>
      <w:r>
        <w:rPr>
          <w:rFonts w:ascii="MathJax_Typewriter"/>
          <w:spacing w:val="33"/>
          <w:w w:val="105"/>
          <w:sz w:val="15"/>
        </w:rPr>
        <w:t> </w:t>
      </w:r>
      <w:r>
        <w:rPr>
          <w:rFonts w:ascii="MathJax_Typewriter"/>
          <w:w w:val="105"/>
          <w:sz w:val="15"/>
        </w:rPr>
        <w:t>suc(plus(x,y));</w:t>
      </w:r>
      <w:r>
        <w:rPr>
          <w:rFonts w:ascii="MathJax_Typewriter"/>
          <w:spacing w:val="41"/>
          <w:w w:val="105"/>
          <w:sz w:val="15"/>
        </w:rPr>
        <w:t> </w:t>
      </w:r>
      <w:r>
        <w:rPr>
          <w:rFonts w:ascii="MathJax_Typewriter"/>
          <w:spacing w:val="-10"/>
          <w:w w:val="105"/>
          <w:sz w:val="15"/>
        </w:rPr>
        <w:t>}</w:t>
      </w:r>
    </w:p>
    <w:p>
      <w:pPr>
        <w:spacing w:before="13"/>
        <w:ind w:left="549" w:right="0" w:firstLine="0"/>
        <w:jc w:val="left"/>
        <w:rPr>
          <w:rFonts w:ascii="MathJax_Typewriter"/>
          <w:sz w:val="15"/>
        </w:rPr>
      </w:pPr>
      <w:r>
        <w:rPr>
          <w:rFonts w:ascii="MathJax_Typewriter"/>
          <w:spacing w:val="-10"/>
          <w:w w:val="105"/>
          <w:sz w:val="15"/>
        </w:rPr>
        <w:t>}</w:t>
      </w:r>
    </w:p>
    <w:p>
      <w:pPr>
        <w:spacing w:before="8"/>
        <w:ind w:left="386" w:right="0" w:firstLine="0"/>
        <w:jc w:val="left"/>
        <w:rPr>
          <w:rFonts w:ascii="MathJax_Typewriter"/>
          <w:sz w:val="15"/>
        </w:rPr>
      </w:pPr>
      <w:r>
        <w:rPr>
          <w:rFonts w:ascii="MathJax_Typewriter"/>
          <w:spacing w:val="-10"/>
          <w:w w:val="105"/>
          <w:sz w:val="15"/>
        </w:rPr>
        <w:t>}</w:t>
      </w:r>
    </w:p>
    <w:p>
      <w:pPr>
        <w:pStyle w:val="BodyText"/>
        <w:spacing w:before="95"/>
        <w:ind w:left="540"/>
      </w:pPr>
      <w:r>
        <w:rPr/>
        <w:t>Here</w:t>
      </w:r>
      <w:r>
        <w:rPr>
          <w:spacing w:val="-2"/>
        </w:rPr>
        <w:t> </w:t>
      </w:r>
      <w:r>
        <w:rPr/>
        <w:t>the</w:t>
      </w:r>
      <w:r>
        <w:rPr>
          <w:spacing w:val="4"/>
        </w:rPr>
        <w:t> </w:t>
      </w:r>
      <w:r>
        <w:rPr/>
        <w:t>definition</w:t>
      </w:r>
      <w:r>
        <w:rPr>
          <w:spacing w:val="5"/>
        </w:rPr>
        <w:t> </w:t>
      </w:r>
      <w:r>
        <w:rPr/>
        <w:t>of</w:t>
      </w:r>
      <w:r>
        <w:rPr>
          <w:spacing w:val="4"/>
        </w:rPr>
        <w:t> </w:t>
      </w:r>
      <w:r>
        <w:rPr>
          <w:rFonts w:ascii="LM Mono 10"/>
        </w:rPr>
        <w:t>plus</w:t>
      </w:r>
      <w:r>
        <w:rPr>
          <w:rFonts w:ascii="LM Mono 10"/>
          <w:spacing w:val="-36"/>
        </w:rPr>
        <w:t> </w:t>
      </w:r>
      <w:r>
        <w:rPr/>
        <w:t>is</w:t>
      </w:r>
      <w:r>
        <w:rPr>
          <w:spacing w:val="6"/>
        </w:rPr>
        <w:t> </w:t>
      </w:r>
      <w:r>
        <w:rPr/>
        <w:t>specified</w:t>
      </w:r>
      <w:r>
        <w:rPr>
          <w:spacing w:val="4"/>
        </w:rPr>
        <w:t> </w:t>
      </w:r>
      <w:r>
        <w:rPr/>
        <w:t>functionally,</w:t>
      </w:r>
      <w:r>
        <w:rPr>
          <w:spacing w:val="10"/>
        </w:rPr>
        <w:t> </w:t>
      </w:r>
      <w:r>
        <w:rPr/>
        <w:t>but</w:t>
      </w:r>
      <w:r>
        <w:rPr>
          <w:spacing w:val="1"/>
        </w:rPr>
        <w:t> </w:t>
      </w:r>
      <w:r>
        <w:rPr/>
        <w:t>the</w:t>
      </w:r>
      <w:r>
        <w:rPr>
          <w:spacing w:val="4"/>
        </w:rPr>
        <w:t> </w:t>
      </w:r>
      <w:r>
        <w:rPr/>
        <w:t>function</w:t>
      </w:r>
      <w:r>
        <w:rPr>
          <w:spacing w:val="4"/>
        </w:rPr>
        <w:t> </w:t>
      </w:r>
      <w:r>
        <w:rPr>
          <w:rFonts w:ascii="LM Mono 10"/>
        </w:rPr>
        <w:t>plus</w:t>
      </w:r>
      <w:r>
        <w:rPr>
          <w:rFonts w:ascii="LM Mono 10"/>
          <w:spacing w:val="-33"/>
        </w:rPr>
        <w:t> </w:t>
      </w:r>
      <w:r>
        <w:rPr>
          <w:spacing w:val="-5"/>
        </w:rPr>
        <w:t>can</w:t>
      </w:r>
    </w:p>
    <w:p>
      <w:pPr>
        <w:pStyle w:val="BodyText"/>
        <w:spacing w:line="208" w:lineRule="auto"/>
        <w:ind w:left="221" w:right="108"/>
        <w:jc w:val="both"/>
      </w:pPr>
      <w:r>
        <w:rPr/>
        <w:t>be used as a </w:t>
      </w:r>
      <w:r>
        <w:rPr>
          <w:rFonts w:ascii="LM Sans 10"/>
        </w:rPr>
        <w:t>Java </w:t>
      </w:r>
      <w:r>
        <w:rPr/>
        <w:t>function to perform addition.</w:t>
      </w:r>
      <w:r>
        <w:rPr>
          <w:spacing w:val="40"/>
        </w:rPr>
        <w:t> </w:t>
      </w:r>
      <w:r>
        <w:rPr>
          <w:rFonts w:ascii="LM Mono 10"/>
        </w:rPr>
        <w:t>Nat</w:t>
      </w:r>
      <w:r>
        <w:rPr>
          <w:rFonts w:ascii="LM Mono 10"/>
          <w:spacing w:val="-11"/>
        </w:rPr>
        <w:t> </w:t>
      </w:r>
      <w:r>
        <w:rPr/>
        <w:t>is the algebraic sort Tom manipulates, which</w:t>
      </w:r>
      <w:r>
        <w:rPr>
          <w:spacing w:val="-3"/>
        </w:rPr>
        <w:t> </w:t>
      </w:r>
      <w:r>
        <w:rPr/>
        <w:t>is mapped to </w:t>
      </w:r>
      <w:r>
        <w:rPr>
          <w:rFonts w:ascii="LM Sans 10"/>
        </w:rPr>
        <w:t>Java</w:t>
      </w:r>
      <w:r>
        <w:rPr>
          <w:rFonts w:ascii="LM Sans 10"/>
          <w:spacing w:val="-2"/>
        </w:rPr>
        <w:t> </w:t>
      </w:r>
      <w:r>
        <w:rPr/>
        <w:t>objects of type</w:t>
      </w:r>
      <w:r>
        <w:rPr>
          <w:spacing w:val="-2"/>
        </w:rPr>
        <w:t> </w:t>
      </w:r>
      <w:r>
        <w:rPr>
          <w:rFonts w:ascii="LM Mono 10"/>
        </w:rPr>
        <w:t>Term</w:t>
      </w:r>
      <w:r>
        <w:rPr/>
        <w:t>. The</w:t>
      </w:r>
      <w:r>
        <w:rPr>
          <w:spacing w:val="-3"/>
        </w:rPr>
        <w:t> </w:t>
      </w:r>
      <w:r>
        <w:rPr/>
        <w:t>mapping</w:t>
      </w:r>
      <w:r>
        <w:rPr>
          <w:spacing w:val="-3"/>
        </w:rPr>
        <w:t> </w:t>
      </w:r>
      <w:r>
        <w:rPr/>
        <w:t>between the actual object </w:t>
      </w:r>
      <w:r>
        <w:rPr>
          <w:rFonts w:ascii="LM Mono 10"/>
        </w:rPr>
        <w:t>Term</w:t>
      </w:r>
      <w:r>
        <w:rPr>
          <w:rFonts w:ascii="LM Mono 10"/>
          <w:spacing w:val="-38"/>
        </w:rPr>
        <w:t> </w:t>
      </w:r>
      <w:r>
        <w:rPr/>
        <w:t>and the algebraic view </w:t>
      </w:r>
      <w:r>
        <w:rPr>
          <w:rFonts w:ascii="LM Mono 10"/>
        </w:rPr>
        <w:t>Nat</w:t>
      </w:r>
      <w:r>
        <w:rPr>
          <w:rFonts w:ascii="LM Mono 10"/>
          <w:spacing w:val="-38"/>
        </w:rPr>
        <w:t> </w:t>
      </w:r>
      <w:r>
        <w:rPr/>
        <w:t>has to be provided by the user.</w:t>
      </w:r>
    </w:p>
    <w:p>
      <w:pPr>
        <w:pStyle w:val="BodyText"/>
        <w:spacing w:line="213" w:lineRule="auto" w:before="7"/>
        <w:ind w:left="221" w:right="104" w:firstLine="319"/>
        <w:jc w:val="both"/>
      </w:pPr>
      <w:r>
        <w:rPr/>
        <w:t>The</w:t>
      </w:r>
      <w:r>
        <w:rPr>
          <w:spacing w:val="-7"/>
        </w:rPr>
        <w:t> </w:t>
      </w:r>
      <w:r>
        <w:rPr/>
        <w:t>language</w:t>
      </w:r>
      <w:r>
        <w:rPr>
          <w:spacing w:val="-3"/>
        </w:rPr>
        <w:t> </w:t>
      </w:r>
      <w:r>
        <w:rPr/>
        <w:t>provides</w:t>
      </w:r>
      <w:r>
        <w:rPr>
          <w:spacing w:val="-9"/>
        </w:rPr>
        <w:t> </w:t>
      </w:r>
      <w:r>
        <w:rPr/>
        <w:t>support</w:t>
      </w:r>
      <w:r>
        <w:rPr>
          <w:spacing w:val="-9"/>
        </w:rPr>
        <w:t> </w:t>
      </w:r>
      <w:r>
        <w:rPr/>
        <w:t>for</w:t>
      </w:r>
      <w:r>
        <w:rPr>
          <w:spacing w:val="-3"/>
        </w:rPr>
        <w:t> </w:t>
      </w:r>
      <w:r>
        <w:rPr/>
        <w:t>matching</w:t>
      </w:r>
      <w:r>
        <w:rPr>
          <w:spacing w:val="-7"/>
        </w:rPr>
        <w:t> </w:t>
      </w:r>
      <w:r>
        <w:rPr/>
        <w:t>modulo</w:t>
      </w:r>
      <w:r>
        <w:rPr>
          <w:spacing w:val="-5"/>
        </w:rPr>
        <w:t> </w:t>
      </w:r>
      <w:r>
        <w:rPr/>
        <w:t>sophisticated</w:t>
      </w:r>
      <w:r>
        <w:rPr>
          <w:spacing w:val="-3"/>
        </w:rPr>
        <w:t> </w:t>
      </w:r>
      <w:r>
        <w:rPr/>
        <w:t>theories.</w:t>
      </w:r>
      <w:r>
        <w:rPr>
          <w:spacing w:val="24"/>
        </w:rPr>
        <w:t> </w:t>
      </w:r>
      <w:r>
        <w:rPr/>
        <w:t>For example,</w:t>
      </w:r>
      <w:r>
        <w:rPr>
          <w:spacing w:val="-2"/>
        </w:rPr>
        <w:t> </w:t>
      </w:r>
      <w:r>
        <w:rPr/>
        <w:t>we</w:t>
      </w:r>
      <w:r>
        <w:rPr>
          <w:spacing w:val="-5"/>
        </w:rPr>
        <w:t> </w:t>
      </w:r>
      <w:r>
        <w:rPr/>
        <w:t>can</w:t>
      </w:r>
      <w:r>
        <w:rPr>
          <w:spacing w:val="-3"/>
        </w:rPr>
        <w:t> </w:t>
      </w:r>
      <w:r>
        <w:rPr/>
        <w:t>specify</w:t>
      </w:r>
      <w:r>
        <w:rPr>
          <w:spacing w:val="-4"/>
        </w:rPr>
        <w:t> </w:t>
      </w:r>
      <w:r>
        <w:rPr/>
        <w:t>a</w:t>
      </w:r>
      <w:r>
        <w:rPr>
          <w:spacing w:val="-3"/>
        </w:rPr>
        <w:t> </w:t>
      </w:r>
      <w:r>
        <w:rPr/>
        <w:t>matching</w:t>
      </w:r>
      <w:r>
        <w:rPr>
          <w:spacing w:val="-5"/>
        </w:rPr>
        <w:t> </w:t>
      </w:r>
      <w:r>
        <w:rPr/>
        <w:t>modulo</w:t>
      </w:r>
      <w:r>
        <w:rPr>
          <w:spacing w:val="-5"/>
        </w:rPr>
        <w:t> </w:t>
      </w:r>
      <w:r>
        <w:rPr/>
        <w:t>associativity and</w:t>
      </w:r>
      <w:r>
        <w:rPr>
          <w:spacing w:val="-3"/>
        </w:rPr>
        <w:t> </w:t>
      </w:r>
      <w:r>
        <w:rPr/>
        <w:t>neutral</w:t>
      </w:r>
      <w:r>
        <w:rPr>
          <w:spacing w:val="-7"/>
        </w:rPr>
        <w:t> </w:t>
      </w:r>
      <w:r>
        <w:rPr/>
        <w:t>element</w:t>
      </w:r>
      <w:r>
        <w:rPr>
          <w:spacing w:val="-2"/>
        </w:rPr>
        <w:t> </w:t>
      </w:r>
      <w:r>
        <w:rPr/>
        <w:t>(also known as list-matching) that is particularly useful to model the exploration of a search space and to perform list or </w:t>
      </w:r>
      <w:r>
        <w:rPr>
          <w:rFonts w:ascii="LM Sans 10"/>
        </w:rPr>
        <w:t>XML </w:t>
      </w:r>
      <w:r>
        <w:rPr/>
        <w:t>based transformations.</w:t>
      </w:r>
      <w:r>
        <w:rPr>
          <w:spacing w:val="40"/>
        </w:rPr>
        <w:t> </w:t>
      </w:r>
      <w:r>
        <w:rPr/>
        <w:t>To illustrate the expressivity of list-matching we can define</w:t>
      </w:r>
      <w:r>
        <w:rPr>
          <w:spacing w:val="-3"/>
        </w:rPr>
        <w:t> </w:t>
      </w:r>
      <w:r>
        <w:rPr/>
        <w:t>the search of a </w:t>
      </w:r>
      <w:r>
        <w:rPr>
          <w:rFonts w:ascii="LM Mono 10"/>
        </w:rPr>
        <w:t>zero</w:t>
      </w:r>
      <w:r>
        <w:rPr>
          <w:rFonts w:ascii="LM Mono 10"/>
          <w:spacing w:val="-42"/>
        </w:rPr>
        <w:t> </w:t>
      </w:r>
      <w:r>
        <w:rPr/>
        <w:t>in a list as follows:</w:t>
      </w:r>
    </w:p>
    <w:p>
      <w:pPr>
        <w:spacing w:before="104"/>
        <w:ind w:left="386" w:right="0" w:firstLine="0"/>
        <w:jc w:val="left"/>
        <w:rPr>
          <w:rFonts w:ascii="MathJax_Typewriter"/>
          <w:sz w:val="15"/>
        </w:rPr>
      </w:pPr>
      <w:r>
        <w:rPr>
          <w:rFonts w:ascii="MathJax_Typewriter"/>
          <w:w w:val="105"/>
          <w:sz w:val="15"/>
        </w:rPr>
        <w:t>boolean</w:t>
      </w:r>
      <w:r>
        <w:rPr>
          <w:rFonts w:ascii="MathJax_Typewriter"/>
          <w:spacing w:val="31"/>
          <w:w w:val="105"/>
          <w:sz w:val="15"/>
        </w:rPr>
        <w:t> </w:t>
      </w:r>
      <w:r>
        <w:rPr>
          <w:rFonts w:ascii="MathJax_Typewriter"/>
          <w:w w:val="105"/>
          <w:sz w:val="15"/>
        </w:rPr>
        <w:t>hasZero(TermList</w:t>
      </w:r>
      <w:r>
        <w:rPr>
          <w:rFonts w:ascii="MathJax_Typewriter"/>
          <w:spacing w:val="35"/>
          <w:w w:val="105"/>
          <w:sz w:val="15"/>
        </w:rPr>
        <w:t> </w:t>
      </w:r>
      <w:r>
        <w:rPr>
          <w:rFonts w:ascii="MathJax_Typewriter"/>
          <w:w w:val="105"/>
          <w:sz w:val="15"/>
        </w:rPr>
        <w:t>l)</w:t>
      </w:r>
      <w:r>
        <w:rPr>
          <w:rFonts w:ascii="MathJax_Typewriter"/>
          <w:spacing w:val="30"/>
          <w:w w:val="105"/>
          <w:sz w:val="15"/>
        </w:rPr>
        <w:t> </w:t>
      </w:r>
      <w:r>
        <w:rPr>
          <w:rFonts w:ascii="MathJax_Typewriter"/>
          <w:spacing w:val="-10"/>
          <w:w w:val="105"/>
          <w:sz w:val="15"/>
        </w:rPr>
        <w:t>{</w:t>
      </w:r>
    </w:p>
    <w:p>
      <w:pPr>
        <w:spacing w:before="8"/>
        <w:ind w:left="549" w:right="0" w:firstLine="0"/>
        <w:jc w:val="left"/>
        <w:rPr>
          <w:rFonts w:ascii="MathJax_Typewriter"/>
          <w:sz w:val="15"/>
        </w:rPr>
      </w:pPr>
      <w:r>
        <w:rPr>
          <w:rFonts w:ascii="MathJax_Typewriter"/>
          <w:w w:val="105"/>
          <w:sz w:val="15"/>
        </w:rPr>
        <w:t>%match(NatList</w:t>
      </w:r>
      <w:r>
        <w:rPr>
          <w:rFonts w:ascii="MathJax_Typewriter"/>
          <w:spacing w:val="36"/>
          <w:w w:val="105"/>
          <w:sz w:val="15"/>
        </w:rPr>
        <w:t> </w:t>
      </w:r>
      <w:r>
        <w:rPr>
          <w:rFonts w:ascii="MathJax_Typewriter"/>
          <w:w w:val="105"/>
          <w:sz w:val="15"/>
        </w:rPr>
        <w:t>l)</w:t>
      </w:r>
      <w:r>
        <w:rPr>
          <w:rFonts w:ascii="MathJax_Typewriter"/>
          <w:spacing w:val="30"/>
          <w:w w:val="105"/>
          <w:sz w:val="15"/>
        </w:rPr>
        <w:t> </w:t>
      </w:r>
      <w:r>
        <w:rPr>
          <w:rFonts w:ascii="MathJax_Typewriter"/>
          <w:spacing w:val="-10"/>
          <w:w w:val="105"/>
          <w:sz w:val="15"/>
        </w:rPr>
        <w:t>{</w:t>
      </w:r>
    </w:p>
    <w:p>
      <w:pPr>
        <w:spacing w:line="134" w:lineRule="exact" w:before="9"/>
        <w:ind w:left="715" w:right="0" w:firstLine="0"/>
        <w:jc w:val="left"/>
        <w:rPr>
          <w:rFonts w:ascii="MathJax_Typewriter"/>
          <w:sz w:val="15"/>
        </w:rPr>
      </w:pPr>
      <w:r>
        <w:rPr>
          <w:rFonts w:ascii="MathJax_Typewriter"/>
          <w:w w:val="105"/>
          <w:sz w:val="15"/>
        </w:rPr>
        <w:t>conc(X1*,zero,X2*)</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return</w:t>
      </w:r>
      <w:r>
        <w:rPr>
          <w:rFonts w:ascii="MathJax_Typewriter"/>
          <w:spacing w:val="34"/>
          <w:w w:val="105"/>
          <w:sz w:val="15"/>
        </w:rPr>
        <w:t> </w:t>
      </w:r>
      <w:r>
        <w:rPr>
          <w:rFonts w:ascii="MathJax_Typewriter"/>
          <w:w w:val="105"/>
          <w:sz w:val="15"/>
        </w:rPr>
        <w:t>true;</w:t>
      </w:r>
      <w:r>
        <w:rPr>
          <w:rFonts w:ascii="MathJax_Typewriter"/>
          <w:spacing w:val="35"/>
          <w:w w:val="105"/>
          <w:sz w:val="15"/>
        </w:rPr>
        <w:t> </w:t>
      </w:r>
      <w:r>
        <w:rPr>
          <w:rFonts w:ascii="MathJax_Typewriter"/>
          <w:spacing w:val="-10"/>
          <w:w w:val="105"/>
          <w:sz w:val="15"/>
        </w:rPr>
        <w:t>}</w:t>
      </w:r>
    </w:p>
    <w:p>
      <w:pPr>
        <w:spacing w:before="12"/>
        <w:ind w:left="549" w:right="0" w:firstLine="0"/>
        <w:jc w:val="left"/>
        <w:rPr>
          <w:rFonts w:ascii="MathJax_Typewriter"/>
          <w:sz w:val="15"/>
        </w:rPr>
      </w:pPr>
      <w:r>
        <w:rPr>
          <w:rFonts w:ascii="MathJax_Typewriter"/>
          <w:spacing w:val="-10"/>
          <w:w w:val="105"/>
          <w:sz w:val="15"/>
        </w:rPr>
        <w:t>}</w:t>
      </w:r>
    </w:p>
    <w:p>
      <w:pPr>
        <w:spacing w:before="9"/>
        <w:ind w:left="549" w:right="0" w:firstLine="0"/>
        <w:jc w:val="left"/>
        <w:rPr>
          <w:rFonts w:ascii="MathJax_Typewriter"/>
          <w:sz w:val="15"/>
        </w:rPr>
      </w:pPr>
      <w:r>
        <w:rPr>
          <w:rFonts w:ascii="MathJax_Typewriter"/>
          <w:w w:val="105"/>
          <w:sz w:val="15"/>
        </w:rPr>
        <w:t>return</w:t>
      </w:r>
      <w:r>
        <w:rPr>
          <w:rFonts w:ascii="MathJax_Typewriter"/>
          <w:spacing w:val="35"/>
          <w:w w:val="105"/>
          <w:sz w:val="15"/>
        </w:rPr>
        <w:t> </w:t>
      </w:r>
      <w:r>
        <w:rPr>
          <w:rFonts w:ascii="MathJax_Typewriter"/>
          <w:spacing w:val="-2"/>
          <w:w w:val="105"/>
          <w:sz w:val="15"/>
        </w:rPr>
        <w:t>false;</w:t>
      </w:r>
    </w:p>
    <w:p>
      <w:pPr>
        <w:spacing w:before="8"/>
        <w:ind w:left="386" w:right="0" w:firstLine="0"/>
        <w:jc w:val="left"/>
        <w:rPr>
          <w:rFonts w:ascii="MathJax_Typewriter"/>
          <w:sz w:val="15"/>
        </w:rPr>
      </w:pPr>
      <w:r>
        <w:rPr>
          <w:rFonts w:ascii="MathJax_Typewriter"/>
          <w:spacing w:val="-10"/>
          <w:w w:val="105"/>
          <w:sz w:val="15"/>
        </w:rPr>
        <w:t>}</w:t>
      </w:r>
    </w:p>
    <w:p>
      <w:pPr>
        <w:pStyle w:val="BodyText"/>
        <w:spacing w:before="97"/>
        <w:ind w:left="540"/>
      </w:pPr>
      <w:r>
        <w:rPr/>
        <w:t>In</w:t>
      </w:r>
      <w:r>
        <w:rPr>
          <w:spacing w:val="19"/>
        </w:rPr>
        <w:t> </w:t>
      </w:r>
      <w:r>
        <w:rPr/>
        <w:t>this</w:t>
      </w:r>
      <w:r>
        <w:rPr>
          <w:spacing w:val="20"/>
        </w:rPr>
        <w:t> </w:t>
      </w:r>
      <w:r>
        <w:rPr/>
        <w:t>example,</w:t>
      </w:r>
      <w:r>
        <w:rPr>
          <w:spacing w:val="28"/>
        </w:rPr>
        <w:t> </w:t>
      </w:r>
      <w:r>
        <w:rPr>
          <w:i/>
        </w:rPr>
        <w:t>list</w:t>
      </w:r>
      <w:r>
        <w:rPr>
          <w:i/>
          <w:spacing w:val="19"/>
        </w:rPr>
        <w:t> </w:t>
      </w:r>
      <w:r>
        <w:rPr>
          <w:i/>
        </w:rPr>
        <w:t>variables</w:t>
      </w:r>
      <w:r>
        <w:rPr/>
        <w:t>,</w:t>
      </w:r>
      <w:r>
        <w:rPr>
          <w:spacing w:val="27"/>
        </w:rPr>
        <w:t> </w:t>
      </w:r>
      <w:r>
        <w:rPr/>
        <w:t>annotated</w:t>
      </w:r>
      <w:r>
        <w:rPr>
          <w:spacing w:val="25"/>
        </w:rPr>
        <w:t> </w:t>
      </w:r>
      <w:r>
        <w:rPr/>
        <w:t>by</w:t>
      </w:r>
      <w:r>
        <w:rPr>
          <w:spacing w:val="18"/>
        </w:rPr>
        <w:t> </w:t>
      </w:r>
      <w:r>
        <w:rPr/>
        <w:t>a</w:t>
      </w:r>
      <w:r>
        <w:rPr>
          <w:spacing w:val="20"/>
        </w:rPr>
        <w:t> </w:t>
      </w:r>
      <w:r>
        <w:rPr>
          <w:rFonts w:ascii="LM Mono 10"/>
        </w:rPr>
        <w:t>*</w:t>
      </w:r>
      <w:r>
        <w:rPr>
          <w:rFonts w:ascii="LM Mono 10"/>
          <w:spacing w:val="-20"/>
        </w:rPr>
        <w:t> </w:t>
      </w:r>
      <w:r>
        <w:rPr/>
        <w:t>should</w:t>
      </w:r>
      <w:r>
        <w:rPr>
          <w:spacing w:val="20"/>
        </w:rPr>
        <w:t> </w:t>
      </w:r>
      <w:r>
        <w:rPr/>
        <w:t>be</w:t>
      </w:r>
      <w:r>
        <w:rPr>
          <w:spacing w:val="21"/>
        </w:rPr>
        <w:t> </w:t>
      </w:r>
      <w:r>
        <w:rPr/>
        <w:t>instantiated</w:t>
      </w:r>
      <w:r>
        <w:rPr>
          <w:spacing w:val="21"/>
        </w:rPr>
        <w:t> </w:t>
      </w:r>
      <w:r>
        <w:rPr/>
        <w:t>by</w:t>
      </w:r>
      <w:r>
        <w:rPr>
          <w:spacing w:val="19"/>
        </w:rPr>
        <w:t> </w:t>
      </w:r>
      <w:r>
        <w:rPr>
          <w:spacing w:val="-10"/>
        </w:rPr>
        <w:t>a</w:t>
      </w:r>
    </w:p>
    <w:p>
      <w:pPr>
        <w:pStyle w:val="BodyText"/>
        <w:spacing w:line="261" w:lineRule="exact"/>
        <w:ind w:left="221"/>
      </w:pPr>
      <w:r>
        <w:rPr/>
        <w:t>(possibly</w:t>
      </w:r>
      <w:r>
        <w:rPr>
          <w:spacing w:val="4"/>
        </w:rPr>
        <w:t> </w:t>
      </w:r>
      <w:r>
        <w:rPr/>
        <w:t>empty)</w:t>
      </w:r>
      <w:r>
        <w:rPr>
          <w:spacing w:val="3"/>
        </w:rPr>
        <w:t> </w:t>
      </w:r>
      <w:r>
        <w:rPr/>
        <w:t>list.</w:t>
      </w:r>
      <w:r>
        <w:rPr>
          <w:spacing w:val="40"/>
        </w:rPr>
        <w:t> </w:t>
      </w:r>
      <w:r>
        <w:rPr/>
        <w:t>Given</w:t>
      </w:r>
      <w:r>
        <w:rPr>
          <w:spacing w:val="5"/>
        </w:rPr>
        <w:t> </w:t>
      </w:r>
      <w:r>
        <w:rPr/>
        <w:t>a</w:t>
      </w:r>
      <w:r>
        <w:rPr>
          <w:spacing w:val="3"/>
        </w:rPr>
        <w:t> </w:t>
      </w:r>
      <w:r>
        <w:rPr/>
        <w:t>list,</w:t>
      </w:r>
      <w:r>
        <w:rPr>
          <w:spacing w:val="8"/>
        </w:rPr>
        <w:t> </w:t>
      </w:r>
      <w:r>
        <w:rPr/>
        <w:t>if</w:t>
      </w:r>
      <w:r>
        <w:rPr>
          <w:spacing w:val="4"/>
        </w:rPr>
        <w:t> </w:t>
      </w:r>
      <w:r>
        <w:rPr/>
        <w:t>a</w:t>
      </w:r>
      <w:r>
        <w:rPr>
          <w:spacing w:val="2"/>
        </w:rPr>
        <w:t> </w:t>
      </w:r>
      <w:r>
        <w:rPr/>
        <w:t>solution</w:t>
      </w:r>
      <w:r>
        <w:rPr>
          <w:spacing w:val="7"/>
        </w:rPr>
        <w:t> </w:t>
      </w:r>
      <w:r>
        <w:rPr/>
        <w:t>to</w:t>
      </w:r>
      <w:r>
        <w:rPr>
          <w:spacing w:val="2"/>
        </w:rPr>
        <w:t> </w:t>
      </w:r>
      <w:r>
        <w:rPr/>
        <w:t>the</w:t>
      </w:r>
      <w:r>
        <w:rPr>
          <w:spacing w:val="5"/>
        </w:rPr>
        <w:t> </w:t>
      </w:r>
      <w:r>
        <w:rPr/>
        <w:t>matching</w:t>
      </w:r>
      <w:r>
        <w:rPr>
          <w:spacing w:val="2"/>
        </w:rPr>
        <w:t> </w:t>
      </w:r>
      <w:r>
        <w:rPr/>
        <w:t>problem</w:t>
      </w:r>
      <w:r>
        <w:rPr>
          <w:spacing w:val="2"/>
        </w:rPr>
        <w:t> </w:t>
      </w:r>
      <w:r>
        <w:rPr/>
        <w:t>exists,</w:t>
      </w:r>
      <w:r>
        <w:rPr>
          <w:spacing w:val="7"/>
        </w:rPr>
        <w:t> </w:t>
      </w:r>
      <w:r>
        <w:rPr>
          <w:spacing w:val="-10"/>
        </w:rPr>
        <w:t>a</w:t>
      </w:r>
    </w:p>
    <w:p>
      <w:pPr>
        <w:spacing w:after="0" w:line="261" w:lineRule="exact"/>
        <w:sectPr>
          <w:pgSz w:w="9360" w:h="13610"/>
          <w:pgMar w:header="860" w:footer="0" w:top="1060" w:bottom="280" w:left="680" w:right="680"/>
        </w:sectPr>
      </w:pPr>
    </w:p>
    <w:p>
      <w:pPr>
        <w:pStyle w:val="BodyText"/>
        <w:spacing w:line="211" w:lineRule="auto" w:before="135"/>
        <w:ind w:left="107" w:right="219"/>
        <w:jc w:val="both"/>
      </w:pPr>
      <w:r>
        <w:rPr>
          <w:rFonts w:ascii="LM Mono 10"/>
        </w:rPr>
        <w:t>zero</w:t>
      </w:r>
      <w:r>
        <w:rPr>
          <w:rFonts w:ascii="LM Mono 10"/>
          <w:spacing w:val="-28"/>
        </w:rPr>
        <w:t> </w:t>
      </w:r>
      <w:r>
        <w:rPr/>
        <w:t>can</w:t>
      </w:r>
      <w:r>
        <w:rPr>
          <w:spacing w:val="-18"/>
        </w:rPr>
        <w:t> </w:t>
      </w:r>
      <w:r>
        <w:rPr/>
        <w:t>be</w:t>
      </w:r>
      <w:r>
        <w:rPr>
          <w:spacing w:val="-17"/>
        </w:rPr>
        <w:t> </w:t>
      </w:r>
      <w:r>
        <w:rPr/>
        <w:t>found</w:t>
      </w:r>
      <w:r>
        <w:rPr>
          <w:spacing w:val="-6"/>
        </w:rPr>
        <w:t> </w:t>
      </w:r>
      <w:r>
        <w:rPr/>
        <w:t>in</w:t>
      </w:r>
      <w:r>
        <w:rPr>
          <w:spacing w:val="-1"/>
        </w:rPr>
        <w:t> </w:t>
      </w:r>
      <w:r>
        <w:rPr/>
        <w:t>the</w:t>
      </w:r>
      <w:r>
        <w:rPr>
          <w:spacing w:val="-3"/>
        </w:rPr>
        <w:t> </w:t>
      </w:r>
      <w:r>
        <w:rPr/>
        <w:t>list</w:t>
      </w:r>
      <w:r>
        <w:rPr>
          <w:spacing w:val="-3"/>
        </w:rPr>
        <w:t> </w:t>
      </w:r>
      <w:r>
        <w:rPr/>
        <w:t>and</w:t>
      </w:r>
      <w:r>
        <w:rPr>
          <w:spacing w:val="-1"/>
        </w:rPr>
        <w:t> </w:t>
      </w:r>
      <w:r>
        <w:rPr/>
        <w:t>the</w:t>
      </w:r>
      <w:r>
        <w:rPr>
          <w:spacing w:val="-3"/>
        </w:rPr>
        <w:t> </w:t>
      </w:r>
      <w:r>
        <w:rPr/>
        <w:t>function</w:t>
      </w:r>
      <w:r>
        <w:rPr>
          <w:spacing w:val="-3"/>
        </w:rPr>
        <w:t> </w:t>
      </w:r>
      <w:r>
        <w:rPr/>
        <w:t>returns</w:t>
      </w:r>
      <w:r>
        <w:rPr>
          <w:spacing w:val="-4"/>
        </w:rPr>
        <w:t> </w:t>
      </w:r>
      <w:r>
        <w:rPr>
          <w:rFonts w:ascii="LM Mono 10"/>
        </w:rPr>
        <w:t>true</w:t>
      </w:r>
      <w:r>
        <w:rPr/>
        <w:t>,</w:t>
      </w:r>
      <w:r>
        <w:rPr>
          <w:spacing w:val="-5"/>
        </w:rPr>
        <w:t> </w:t>
      </w:r>
      <w:r>
        <w:rPr>
          <w:rFonts w:ascii="LM Mono 10"/>
        </w:rPr>
        <w:t>false</w:t>
      </w:r>
      <w:r>
        <w:rPr>
          <w:rFonts w:ascii="LM Mono 10"/>
          <w:spacing w:val="-28"/>
        </w:rPr>
        <w:t> </w:t>
      </w:r>
      <w:r>
        <w:rPr/>
        <w:t>otherwise, since no </w:t>
      </w:r>
      <w:r>
        <w:rPr>
          <w:rFonts w:ascii="LM Mono 10"/>
        </w:rPr>
        <w:t>zero </w:t>
      </w:r>
      <w:r>
        <w:rPr/>
        <w:t>can be found.</w:t>
      </w:r>
    </w:p>
    <w:p>
      <w:pPr>
        <w:pStyle w:val="BodyText"/>
        <w:spacing w:line="213" w:lineRule="auto" w:before="16"/>
        <w:ind w:left="107" w:right="221" w:firstLine="319"/>
        <w:jc w:val="both"/>
      </w:pPr>
      <w:r>
        <w:rPr/>
        <w:t>Although this mechanism is simple and powerful, it requires a lot of work to implement an efficient data structure for a given algebraic signature, as well as to provide a </w:t>
      </w:r>
      <w:r>
        <w:rPr>
          <w:i/>
        </w:rPr>
        <w:t>formal anchor </w:t>
      </w:r>
      <w:r>
        <w:rPr/>
        <w:t>for the abstract data structure.</w:t>
      </w:r>
      <w:r>
        <w:rPr>
          <w:spacing w:val="40"/>
        </w:rPr>
        <w:t> </w:t>
      </w:r>
      <w:r>
        <w:rPr/>
        <w:t>Thus we need a tool to </w:t>
      </w:r>
      <w:bookmarkStart w:name="The GOM language" w:id="4"/>
      <w:bookmarkEnd w:id="4"/>
      <w:r>
        <w:rPr/>
      </w:r>
      <w:bookmarkStart w:name="_bookmark1" w:id="5"/>
      <w:bookmarkEnd w:id="5"/>
      <w:r>
        <w:rPr/>
        <w:t>ge</w:t>
      </w:r>
      <w:r>
        <w:rPr/>
        <w:t>nerate</w:t>
      </w:r>
      <w:r>
        <w:rPr>
          <w:spacing w:val="-12"/>
        </w:rPr>
        <w:t> </w:t>
      </w:r>
      <w:r>
        <w:rPr/>
        <w:t>such</w:t>
      </w:r>
      <w:r>
        <w:rPr>
          <w:spacing w:val="-14"/>
        </w:rPr>
        <w:t> </w:t>
      </w:r>
      <w:r>
        <w:rPr/>
        <w:t>an</w:t>
      </w:r>
      <w:r>
        <w:rPr>
          <w:spacing w:val="-14"/>
        </w:rPr>
        <w:t> </w:t>
      </w:r>
      <w:r>
        <w:rPr/>
        <w:t>efficient</w:t>
      </w:r>
      <w:r>
        <w:rPr>
          <w:spacing w:val="-14"/>
        </w:rPr>
        <w:t> </w:t>
      </w:r>
      <w:r>
        <w:rPr/>
        <w:t>implementation</w:t>
      </w:r>
      <w:r>
        <w:rPr>
          <w:spacing w:val="-12"/>
        </w:rPr>
        <w:t> </w:t>
      </w:r>
      <w:r>
        <w:rPr/>
        <w:t>from</w:t>
      </w:r>
      <w:r>
        <w:rPr>
          <w:spacing w:val="-15"/>
        </w:rPr>
        <w:t> </w:t>
      </w:r>
      <w:r>
        <w:rPr/>
        <w:t>a</w:t>
      </w:r>
      <w:r>
        <w:rPr>
          <w:spacing w:val="-14"/>
        </w:rPr>
        <w:t> </w:t>
      </w:r>
      <w:r>
        <w:rPr/>
        <w:t>given</w:t>
      </w:r>
      <w:r>
        <w:rPr>
          <w:spacing w:val="-12"/>
        </w:rPr>
        <w:t> </w:t>
      </w:r>
      <w:r>
        <w:rPr/>
        <w:t>signature.</w:t>
      </w:r>
      <w:r>
        <w:rPr>
          <w:spacing w:val="17"/>
        </w:rPr>
        <w:t> </w:t>
      </w:r>
      <w:r>
        <w:rPr/>
        <w:t>This</w:t>
      </w:r>
      <w:r>
        <w:rPr>
          <w:spacing w:val="-15"/>
        </w:rPr>
        <w:t> </w:t>
      </w:r>
      <w:r>
        <w:rPr/>
        <w:t>is</w:t>
      </w:r>
      <w:r>
        <w:rPr>
          <w:spacing w:val="-13"/>
        </w:rPr>
        <w:t> </w:t>
      </w:r>
      <w:r>
        <w:rPr/>
        <w:t>what</w:t>
      </w:r>
      <w:r>
        <w:rPr>
          <w:spacing w:val="-16"/>
        </w:rPr>
        <w:t> </w:t>
      </w:r>
      <w:r>
        <w:rPr/>
        <w:t>tools like ApiGen [</w:t>
      </w:r>
      <w:hyperlink w:history="true" w:anchor="_bookmark22">
        <w:r>
          <w:rPr>
            <w:color w:val="0000FF"/>
          </w:rPr>
          <w:t>13</w:t>
        </w:r>
      </w:hyperlink>
      <w:r>
        <w:rPr/>
        <w:t>] do.</w:t>
      </w:r>
    </w:p>
    <w:p>
      <w:pPr>
        <w:pStyle w:val="BodyText"/>
        <w:spacing w:line="216" w:lineRule="auto" w:before="25"/>
        <w:ind w:left="107" w:right="215" w:firstLine="319"/>
        <w:jc w:val="both"/>
      </w:pPr>
      <w:r>
        <w:rPr/>
        <w:t>However,</w:t>
      </w:r>
      <w:r>
        <w:rPr>
          <w:spacing w:val="-8"/>
        </w:rPr>
        <w:t> </w:t>
      </w:r>
      <w:r>
        <w:rPr/>
        <w:t>ApiGen</w:t>
      </w:r>
      <w:r>
        <w:rPr>
          <w:spacing w:val="-4"/>
        </w:rPr>
        <w:t> </w:t>
      </w:r>
      <w:r>
        <w:rPr/>
        <w:t>itself</w:t>
      </w:r>
      <w:r>
        <w:rPr>
          <w:spacing w:val="-2"/>
        </w:rPr>
        <w:t> </w:t>
      </w:r>
      <w:r>
        <w:rPr/>
        <w:t>only</w:t>
      </w:r>
      <w:r>
        <w:rPr>
          <w:spacing w:val="-5"/>
        </w:rPr>
        <w:t> </w:t>
      </w:r>
      <w:r>
        <w:rPr/>
        <w:t>provides</w:t>
      </w:r>
      <w:r>
        <w:rPr>
          <w:spacing w:val="-7"/>
        </w:rPr>
        <w:t> </w:t>
      </w:r>
      <w:r>
        <w:rPr/>
        <w:t>a</w:t>
      </w:r>
      <w:r>
        <w:rPr>
          <w:spacing w:val="-4"/>
        </w:rPr>
        <w:t> </w:t>
      </w:r>
      <w:r>
        <w:rPr/>
        <w:t>tree</w:t>
      </w:r>
      <w:r>
        <w:rPr>
          <w:spacing w:val="-6"/>
        </w:rPr>
        <w:t> </w:t>
      </w:r>
      <w:r>
        <w:rPr/>
        <w:t>implementation,</w:t>
      </w:r>
      <w:r>
        <w:rPr>
          <w:spacing w:val="-3"/>
        </w:rPr>
        <w:t> </w:t>
      </w:r>
      <w:r>
        <w:rPr/>
        <w:t>but</w:t>
      </w:r>
      <w:r>
        <w:rPr>
          <w:spacing w:val="-8"/>
        </w:rPr>
        <w:t> </w:t>
      </w:r>
      <w:r>
        <w:rPr/>
        <w:t>does</w:t>
      </w:r>
      <w:r>
        <w:rPr>
          <w:spacing w:val="-3"/>
        </w:rPr>
        <w:t> </w:t>
      </w:r>
      <w:r>
        <w:rPr/>
        <w:t>not</w:t>
      </w:r>
      <w:r>
        <w:rPr>
          <w:spacing w:val="-6"/>
        </w:rPr>
        <w:t> </w:t>
      </w:r>
      <w:r>
        <w:rPr/>
        <w:t>allow to</w:t>
      </w:r>
      <w:r>
        <w:rPr>
          <w:spacing w:val="-9"/>
        </w:rPr>
        <w:t> </w:t>
      </w:r>
      <w:r>
        <w:rPr/>
        <w:t>add</w:t>
      </w:r>
      <w:r>
        <w:rPr>
          <w:spacing w:val="-9"/>
        </w:rPr>
        <w:t> </w:t>
      </w:r>
      <w:r>
        <w:rPr/>
        <w:t>behavior</w:t>
      </w:r>
      <w:r>
        <w:rPr>
          <w:spacing w:val="-9"/>
        </w:rPr>
        <w:t> </w:t>
      </w:r>
      <w:r>
        <w:rPr/>
        <w:t>and</w:t>
      </w:r>
      <w:r>
        <w:rPr>
          <w:spacing w:val="-11"/>
        </w:rPr>
        <w:t> </w:t>
      </w:r>
      <w:r>
        <w:rPr/>
        <w:t>properties</w:t>
      </w:r>
      <w:r>
        <w:rPr>
          <w:spacing w:val="-10"/>
        </w:rPr>
        <w:t> </w:t>
      </w:r>
      <w:r>
        <w:rPr/>
        <w:t>to</w:t>
      </w:r>
      <w:r>
        <w:rPr>
          <w:spacing w:val="-9"/>
        </w:rPr>
        <w:t> </w:t>
      </w:r>
      <w:r>
        <w:rPr/>
        <w:t>the</w:t>
      </w:r>
      <w:r>
        <w:rPr>
          <w:spacing w:val="-11"/>
        </w:rPr>
        <w:t> </w:t>
      </w:r>
      <w:r>
        <w:rPr/>
        <w:t>tree</w:t>
      </w:r>
      <w:r>
        <w:rPr>
          <w:spacing w:val="-9"/>
        </w:rPr>
        <w:t> </w:t>
      </w:r>
      <w:r>
        <w:rPr/>
        <w:t>data</w:t>
      </w:r>
      <w:r>
        <w:rPr>
          <w:spacing w:val="-9"/>
        </w:rPr>
        <w:t> </w:t>
      </w:r>
      <w:r>
        <w:rPr/>
        <w:t>structure,</w:t>
      </w:r>
      <w:r>
        <w:rPr>
          <w:spacing w:val="-11"/>
        </w:rPr>
        <w:t> </w:t>
      </w:r>
      <w:r>
        <w:rPr/>
        <w:t>like</w:t>
      </w:r>
      <w:r>
        <w:rPr>
          <w:spacing w:val="-11"/>
        </w:rPr>
        <w:t> </w:t>
      </w:r>
      <w:r>
        <w:rPr/>
        <w:t>defining</w:t>
      </w:r>
      <w:r>
        <w:rPr>
          <w:spacing w:val="-14"/>
        </w:rPr>
        <w:t> </w:t>
      </w:r>
      <w:r>
        <w:rPr/>
        <w:t>ordered</w:t>
      </w:r>
      <w:r>
        <w:rPr>
          <w:spacing w:val="-11"/>
        </w:rPr>
        <w:t> </w:t>
      </w:r>
      <w:r>
        <w:rPr/>
        <w:t>lists, neutral</w:t>
      </w:r>
      <w:r>
        <w:rPr>
          <w:spacing w:val="-1"/>
        </w:rPr>
        <w:t> </w:t>
      </w:r>
      <w:r>
        <w:rPr/>
        <w:t>element or constant</w:t>
      </w:r>
      <w:r>
        <w:rPr>
          <w:spacing w:val="-1"/>
        </w:rPr>
        <w:t> </w:t>
      </w:r>
      <w:r>
        <w:rPr/>
        <w:t>propagation in the</w:t>
      </w:r>
      <w:r>
        <w:rPr>
          <w:spacing w:val="-1"/>
        </w:rPr>
        <w:t> </w:t>
      </w:r>
      <w:r>
        <w:rPr/>
        <w:t>context of a compiler manipulating abstract</w:t>
      </w:r>
      <w:r>
        <w:rPr>
          <w:spacing w:val="-6"/>
        </w:rPr>
        <w:t> </w:t>
      </w:r>
      <w:r>
        <w:rPr/>
        <w:t>syntax</w:t>
      </w:r>
      <w:r>
        <w:rPr>
          <w:spacing w:val="-7"/>
        </w:rPr>
        <w:t> </w:t>
      </w:r>
      <w:r>
        <w:rPr/>
        <w:t>tree.</w:t>
      </w:r>
      <w:r>
        <w:rPr>
          <w:spacing w:val="23"/>
        </w:rPr>
        <w:t> </w:t>
      </w:r>
      <w:r>
        <w:rPr/>
        <w:t>Hence</w:t>
      </w:r>
      <w:r>
        <w:rPr>
          <w:spacing w:val="-4"/>
        </w:rPr>
        <w:t> </w:t>
      </w:r>
      <w:r>
        <w:rPr/>
        <w:t>the</w:t>
      </w:r>
      <w:r>
        <w:rPr>
          <w:spacing w:val="-9"/>
        </w:rPr>
        <w:t> </w:t>
      </w:r>
      <w:r>
        <w:rPr/>
        <w:t>idea</w:t>
      </w:r>
      <w:r>
        <w:rPr>
          <w:spacing w:val="-6"/>
        </w:rPr>
        <w:t> </w:t>
      </w:r>
      <w:r>
        <w:rPr/>
        <w:t>to</w:t>
      </w:r>
      <w:r>
        <w:rPr>
          <w:spacing w:val="-6"/>
        </w:rPr>
        <w:t> </w:t>
      </w:r>
      <w:r>
        <w:rPr/>
        <w:t>define</w:t>
      </w:r>
      <w:r>
        <w:rPr>
          <w:spacing w:val="-9"/>
        </w:rPr>
        <w:t> </w:t>
      </w:r>
      <w:r>
        <w:rPr/>
        <w:t>a</w:t>
      </w:r>
      <w:r>
        <w:rPr>
          <w:spacing w:val="-6"/>
        </w:rPr>
        <w:t> </w:t>
      </w:r>
      <w:r>
        <w:rPr/>
        <w:t>new</w:t>
      </w:r>
      <w:r>
        <w:rPr>
          <w:spacing w:val="-6"/>
        </w:rPr>
        <w:t> </w:t>
      </w:r>
      <w:r>
        <w:rPr/>
        <w:t>language</w:t>
      </w:r>
      <w:r>
        <w:rPr>
          <w:spacing w:val="-4"/>
        </w:rPr>
        <w:t> </w:t>
      </w:r>
      <w:r>
        <w:rPr/>
        <w:t>that</w:t>
      </w:r>
      <w:r>
        <w:rPr>
          <w:spacing w:val="-8"/>
        </w:rPr>
        <w:t> </w:t>
      </w:r>
      <w:r>
        <w:rPr/>
        <w:t>would</w:t>
      </w:r>
      <w:r>
        <w:rPr>
          <w:spacing w:val="-6"/>
        </w:rPr>
        <w:t> </w:t>
      </w:r>
      <w:r>
        <w:rPr/>
        <w:t>overcome those problems.</w:t>
      </w:r>
    </w:p>
    <w:p>
      <w:pPr>
        <w:pStyle w:val="BodyText"/>
        <w:spacing w:before="2"/>
      </w:pPr>
    </w:p>
    <w:p>
      <w:pPr>
        <w:pStyle w:val="Heading1"/>
        <w:numPr>
          <w:ilvl w:val="0"/>
          <w:numId w:val="1"/>
        </w:numPr>
        <w:tabs>
          <w:tab w:pos="577" w:val="left" w:leader="none"/>
        </w:tabs>
        <w:spacing w:line="240" w:lineRule="auto" w:before="1" w:after="0"/>
        <w:ind w:left="577" w:right="0" w:hanging="470"/>
        <w:jc w:val="both"/>
      </w:pPr>
      <w:bookmarkStart w:name="Signature definitions" w:id="6"/>
      <w:bookmarkEnd w:id="6"/>
      <w:r>
        <w:rPr/>
      </w:r>
      <w:r>
        <w:rPr>
          <w:w w:val="110"/>
        </w:rPr>
        <w:t>The</w:t>
      </w:r>
      <w:r>
        <w:rPr>
          <w:spacing w:val="51"/>
          <w:w w:val="110"/>
        </w:rPr>
        <w:t> </w:t>
      </w:r>
      <w:r>
        <w:rPr>
          <w:w w:val="110"/>
        </w:rPr>
        <w:t>GOM</w:t>
      </w:r>
      <w:r>
        <w:rPr>
          <w:spacing w:val="54"/>
          <w:w w:val="110"/>
        </w:rPr>
        <w:t> </w:t>
      </w:r>
      <w:r>
        <w:rPr>
          <w:spacing w:val="-2"/>
          <w:w w:val="110"/>
        </w:rPr>
        <w:t>language</w:t>
      </w:r>
    </w:p>
    <w:p>
      <w:pPr>
        <w:pStyle w:val="BodyText"/>
        <w:spacing w:line="213" w:lineRule="auto" w:before="194"/>
        <w:ind w:left="107" w:right="215"/>
        <w:jc w:val="both"/>
      </w:pPr>
      <w:r>
        <w:rPr/>
        <w:t>We describe</w:t>
      </w:r>
      <w:r>
        <w:rPr>
          <w:spacing w:val="-1"/>
        </w:rPr>
        <w:t> </w:t>
      </w:r>
      <w:r>
        <w:rPr/>
        <w:t>here</w:t>
      </w:r>
      <w:r>
        <w:rPr>
          <w:spacing w:val="-4"/>
        </w:rPr>
        <w:t> </w:t>
      </w:r>
      <w:r>
        <w:rPr/>
        <w:t>the</w:t>
      </w:r>
      <w:r>
        <w:rPr>
          <w:spacing w:val="-1"/>
        </w:rPr>
        <w:t> </w:t>
      </w:r>
      <w:r>
        <w:rPr/>
        <w:t>GOM</w:t>
      </w:r>
      <w:r>
        <w:rPr>
          <w:spacing w:val="-1"/>
        </w:rPr>
        <w:t> </w:t>
      </w:r>
      <w:r>
        <w:rPr/>
        <w:t>language and</w:t>
      </w:r>
      <w:r>
        <w:rPr>
          <w:spacing w:val="-1"/>
        </w:rPr>
        <w:t> </w:t>
      </w:r>
      <w:r>
        <w:rPr/>
        <w:t>its syntax,</w:t>
      </w:r>
      <w:r>
        <w:rPr>
          <w:spacing w:val="-3"/>
        </w:rPr>
        <w:t> </w:t>
      </w:r>
      <w:r>
        <w:rPr/>
        <w:t>and</w:t>
      </w:r>
      <w:r>
        <w:rPr>
          <w:spacing w:val="-1"/>
        </w:rPr>
        <w:t> </w:t>
      </w:r>
      <w:r>
        <w:rPr/>
        <w:t>present</w:t>
      </w:r>
      <w:r>
        <w:rPr>
          <w:spacing w:val="-7"/>
        </w:rPr>
        <w:t> </w:t>
      </w:r>
      <w:r>
        <w:rPr/>
        <w:t>an example</w:t>
      </w:r>
      <w:r>
        <w:rPr>
          <w:spacing w:val="-1"/>
        </w:rPr>
        <w:t> </w:t>
      </w:r>
      <w:r>
        <w:rPr/>
        <w:t>data- structure</w:t>
      </w:r>
      <w:r>
        <w:rPr>
          <w:spacing w:val="-14"/>
        </w:rPr>
        <w:t> </w:t>
      </w:r>
      <w:r>
        <w:rPr/>
        <w:t>description</w:t>
      </w:r>
      <w:r>
        <w:rPr>
          <w:spacing w:val="-12"/>
        </w:rPr>
        <w:t> </w:t>
      </w:r>
      <w:r>
        <w:rPr/>
        <w:t>in</w:t>
      </w:r>
      <w:r>
        <w:rPr>
          <w:spacing w:val="-12"/>
        </w:rPr>
        <w:t> </w:t>
      </w:r>
      <w:r>
        <w:rPr/>
        <w:t>GOM.</w:t>
      </w:r>
      <w:r>
        <w:rPr>
          <w:spacing w:val="-14"/>
        </w:rPr>
        <w:t> </w:t>
      </w:r>
      <w:r>
        <w:rPr/>
        <w:t>We</w:t>
      </w:r>
      <w:r>
        <w:rPr>
          <w:spacing w:val="-9"/>
        </w:rPr>
        <w:t> </w:t>
      </w:r>
      <w:r>
        <w:rPr/>
        <w:t>first</w:t>
      </w:r>
      <w:r>
        <w:rPr>
          <w:spacing w:val="-16"/>
        </w:rPr>
        <w:t> </w:t>
      </w:r>
      <w:r>
        <w:rPr/>
        <w:t>show</w:t>
      </w:r>
      <w:r>
        <w:rPr>
          <w:spacing w:val="-12"/>
        </w:rPr>
        <w:t> </w:t>
      </w:r>
      <w:r>
        <w:rPr/>
        <w:t>the</w:t>
      </w:r>
      <w:r>
        <w:rPr>
          <w:spacing w:val="-14"/>
        </w:rPr>
        <w:t> </w:t>
      </w:r>
      <w:r>
        <w:rPr/>
        <w:t>basic</w:t>
      </w:r>
      <w:r>
        <w:rPr>
          <w:spacing w:val="-12"/>
        </w:rPr>
        <w:t> </w:t>
      </w:r>
      <w:r>
        <w:rPr/>
        <w:t>functionality</w:t>
      </w:r>
      <w:r>
        <w:rPr>
          <w:spacing w:val="-13"/>
        </w:rPr>
        <w:t> </w:t>
      </w:r>
      <w:r>
        <w:rPr/>
        <w:t>of GOM,</w:t>
      </w:r>
      <w:r>
        <w:rPr>
          <w:spacing w:val="-14"/>
        </w:rPr>
        <w:t> </w:t>
      </w:r>
      <w:r>
        <w:rPr/>
        <w:t>which is to provide an efficient implementation in </w:t>
      </w:r>
      <w:r>
        <w:rPr>
          <w:rFonts w:ascii="LM Sans 10"/>
        </w:rPr>
        <w:t>Java </w:t>
      </w:r>
      <w:r>
        <w:rPr/>
        <w:t>for a given algebraic signature. We then detail what makes GOM suitable for efficiently implement normalized rewriting [</w:t>
      </w:r>
      <w:hyperlink w:history="true" w:anchor="_bookmark18">
        <w:r>
          <w:rPr>
            <w:color w:val="0000FF"/>
          </w:rPr>
          <w:t>9</w:t>
        </w:r>
      </w:hyperlink>
      <w:r>
        <w:rPr/>
        <w:t>], and how GOM allows us to write any normalization function.</w:t>
      </w:r>
    </w:p>
    <w:p>
      <w:pPr>
        <w:pStyle w:val="ListParagraph"/>
        <w:numPr>
          <w:ilvl w:val="1"/>
          <w:numId w:val="1"/>
        </w:numPr>
        <w:tabs>
          <w:tab w:pos="605" w:val="left" w:leader="none"/>
        </w:tabs>
        <w:spacing w:line="240" w:lineRule="auto" w:before="259" w:after="0"/>
        <w:ind w:left="605" w:right="0" w:hanging="498"/>
        <w:jc w:val="both"/>
        <w:rPr>
          <w:rFonts w:ascii="LM Roman 10" w:hAnsi="LM Roman 10"/>
          <w:i/>
          <w:sz w:val="21"/>
        </w:rPr>
      </w:pPr>
      <w:r>
        <w:rPr>
          <w:rFonts w:ascii="LM Roman 10" w:hAnsi="LM Roman 10"/>
          <w:i/>
          <w:sz w:val="21"/>
        </w:rPr>
        <w:t>Signature</w:t>
      </w:r>
      <w:r>
        <w:rPr>
          <w:rFonts w:ascii="LM Roman 10" w:hAnsi="LM Roman 10"/>
          <w:i/>
          <w:spacing w:val="-15"/>
          <w:sz w:val="21"/>
        </w:rPr>
        <w:t> </w:t>
      </w:r>
      <w:r>
        <w:rPr>
          <w:rFonts w:ascii="LM Roman 10" w:hAnsi="LM Roman 10"/>
          <w:i/>
          <w:spacing w:val="-2"/>
          <w:sz w:val="21"/>
        </w:rPr>
        <w:t>deﬁnitions</w:t>
      </w:r>
    </w:p>
    <w:p>
      <w:pPr>
        <w:pStyle w:val="BodyText"/>
        <w:spacing w:line="213" w:lineRule="auto" w:before="134"/>
        <w:ind w:left="107" w:right="218"/>
        <w:jc w:val="both"/>
      </w:pPr>
      <w:r>
        <w:rPr/>
        <w:t>An algebraic signature describes how a tree-like data structure should be con- structed.</w:t>
      </w:r>
      <w:r>
        <w:rPr>
          <w:spacing w:val="40"/>
        </w:rPr>
        <w:t> </w:t>
      </w:r>
      <w:r>
        <w:rPr/>
        <w:t>Such a description contains </w:t>
      </w:r>
      <w:r>
        <w:rPr>
          <w:i/>
        </w:rPr>
        <w:t>Sorts </w:t>
      </w:r>
      <w:r>
        <w:rPr/>
        <w:t>and </w:t>
      </w:r>
      <w:r>
        <w:rPr>
          <w:i/>
        </w:rPr>
        <w:t>Operators</w:t>
      </w:r>
      <w:r>
        <w:rPr/>
        <w:t>.</w:t>
      </w:r>
      <w:r>
        <w:rPr>
          <w:spacing w:val="40"/>
        </w:rPr>
        <w:t> </w:t>
      </w:r>
      <w:r>
        <w:rPr>
          <w:i/>
        </w:rPr>
        <w:t>Operators </w:t>
      </w:r>
      <w:r>
        <w:rPr/>
        <w:t>define the different</w:t>
      </w:r>
      <w:r>
        <w:rPr>
          <w:spacing w:val="23"/>
        </w:rPr>
        <w:t> </w:t>
      </w:r>
      <w:r>
        <w:rPr/>
        <w:t>node</w:t>
      </w:r>
      <w:r>
        <w:rPr>
          <w:spacing w:val="25"/>
        </w:rPr>
        <w:t> </w:t>
      </w:r>
      <w:r>
        <w:rPr/>
        <w:t>shapes</w:t>
      </w:r>
      <w:r>
        <w:rPr>
          <w:spacing w:val="26"/>
        </w:rPr>
        <w:t> </w:t>
      </w:r>
      <w:r>
        <w:rPr/>
        <w:t>for</w:t>
      </w:r>
      <w:r>
        <w:rPr>
          <w:spacing w:val="27"/>
        </w:rPr>
        <w:t> </w:t>
      </w:r>
      <w:r>
        <w:rPr/>
        <w:t>a</w:t>
      </w:r>
      <w:r>
        <w:rPr>
          <w:spacing w:val="25"/>
        </w:rPr>
        <w:t> </w:t>
      </w:r>
      <w:r>
        <w:rPr/>
        <w:t>certain</w:t>
      </w:r>
      <w:r>
        <w:rPr>
          <w:spacing w:val="31"/>
        </w:rPr>
        <w:t> </w:t>
      </w:r>
      <w:r>
        <w:rPr>
          <w:i/>
        </w:rPr>
        <w:t>sort</w:t>
      </w:r>
      <w:r>
        <w:rPr>
          <w:i/>
          <w:spacing w:val="40"/>
        </w:rPr>
        <w:t> </w:t>
      </w:r>
      <w:r>
        <w:rPr/>
        <w:t>by</w:t>
      </w:r>
      <w:r>
        <w:rPr>
          <w:spacing w:val="24"/>
        </w:rPr>
        <w:t> </w:t>
      </w:r>
      <w:r>
        <w:rPr/>
        <w:t>their</w:t>
      </w:r>
      <w:r>
        <w:rPr>
          <w:spacing w:val="27"/>
        </w:rPr>
        <w:t> </w:t>
      </w:r>
      <w:r>
        <w:rPr/>
        <w:t>name</w:t>
      </w:r>
      <w:r>
        <w:rPr>
          <w:spacing w:val="25"/>
        </w:rPr>
        <w:t> </w:t>
      </w:r>
      <w:r>
        <w:rPr/>
        <w:t>and</w:t>
      </w:r>
      <w:r>
        <w:rPr>
          <w:spacing w:val="25"/>
        </w:rPr>
        <w:t> </w:t>
      </w:r>
      <w:r>
        <w:rPr/>
        <w:t>the</w:t>
      </w:r>
      <w:r>
        <w:rPr>
          <w:spacing w:val="25"/>
        </w:rPr>
        <w:t> </w:t>
      </w:r>
      <w:r>
        <w:rPr/>
        <w:t>names</w:t>
      </w:r>
      <w:r>
        <w:rPr>
          <w:spacing w:val="26"/>
        </w:rPr>
        <w:t> </w:t>
      </w:r>
      <w:r>
        <w:rPr/>
        <w:t>and</w:t>
      </w:r>
      <w:r>
        <w:rPr>
          <w:spacing w:val="25"/>
        </w:rPr>
        <w:t> </w:t>
      </w:r>
      <w:r>
        <w:rPr/>
        <w:t>sorts of their children.</w:t>
      </w:r>
      <w:r>
        <w:rPr>
          <w:spacing w:val="40"/>
        </w:rPr>
        <w:t> </w:t>
      </w:r>
      <w:r>
        <w:rPr/>
        <w:t>Formalisms to describe such data structure definitions include ApiGen [</w:t>
      </w:r>
      <w:hyperlink w:history="true" w:anchor="_bookmark22">
        <w:r>
          <w:rPr>
            <w:color w:val="0000FF"/>
          </w:rPr>
          <w:t>13</w:t>
        </w:r>
      </w:hyperlink>
      <w:r>
        <w:rPr/>
        <w:t>], </w:t>
      </w:r>
      <w:r>
        <w:rPr>
          <w:rFonts w:ascii="LM Sans 10"/>
        </w:rPr>
        <w:t>XML </w:t>
      </w:r>
      <w:r>
        <w:rPr/>
        <w:t>Schema, </w:t>
      </w:r>
      <w:r>
        <w:rPr>
          <w:rFonts w:ascii="LM Sans 10"/>
        </w:rPr>
        <w:t>ML </w:t>
      </w:r>
      <w:r>
        <w:rPr/>
        <w:t>types, and ASDL [</w:t>
      </w:r>
      <w:hyperlink w:history="true" w:anchor="_bookmark24">
        <w:r>
          <w:rPr>
            <w:color w:val="0000FF"/>
          </w:rPr>
          <w:t>15</w:t>
        </w:r>
      </w:hyperlink>
      <w:r>
        <w:rPr/>
        <w:t>].</w:t>
      </w:r>
    </w:p>
    <w:p>
      <w:pPr>
        <w:pStyle w:val="BodyText"/>
        <w:spacing w:line="216" w:lineRule="auto" w:before="17"/>
        <w:ind w:left="107" w:right="215" w:firstLine="319"/>
        <w:jc w:val="both"/>
      </w:pPr>
      <w:r>
        <w:rPr/>
        <w:t>To</w:t>
      </w:r>
      <w:r>
        <w:rPr>
          <w:spacing w:val="-5"/>
        </w:rPr>
        <w:t> </w:t>
      </w:r>
      <w:r>
        <w:rPr/>
        <w:t>this</w:t>
      </w:r>
      <w:r>
        <w:rPr>
          <w:spacing w:val="-4"/>
        </w:rPr>
        <w:t> </w:t>
      </w:r>
      <w:r>
        <w:rPr/>
        <w:t>basic</w:t>
      </w:r>
      <w:r>
        <w:rPr>
          <w:spacing w:val="-5"/>
        </w:rPr>
        <w:t> </w:t>
      </w:r>
      <w:r>
        <w:rPr/>
        <w:t>signature</w:t>
      </w:r>
      <w:r>
        <w:rPr>
          <w:spacing w:val="-7"/>
        </w:rPr>
        <w:t> </w:t>
      </w:r>
      <w:r>
        <w:rPr/>
        <w:t>definition,</w:t>
      </w:r>
      <w:r>
        <w:rPr>
          <w:spacing w:val="-4"/>
        </w:rPr>
        <w:t> </w:t>
      </w:r>
      <w:r>
        <w:rPr/>
        <w:t>we</w:t>
      </w:r>
      <w:r>
        <w:rPr>
          <w:spacing w:val="-7"/>
        </w:rPr>
        <w:t> </w:t>
      </w:r>
      <w:r>
        <w:rPr/>
        <w:t>add</w:t>
      </w:r>
      <w:r>
        <w:rPr>
          <w:spacing w:val="-5"/>
        </w:rPr>
        <w:t> </w:t>
      </w:r>
      <w:r>
        <w:rPr/>
        <w:t>the</w:t>
      </w:r>
      <w:r>
        <w:rPr>
          <w:spacing w:val="-5"/>
        </w:rPr>
        <w:t> </w:t>
      </w:r>
      <w:r>
        <w:rPr/>
        <w:t>notion</w:t>
      </w:r>
      <w:r>
        <w:rPr>
          <w:spacing w:val="-2"/>
        </w:rPr>
        <w:t> </w:t>
      </w:r>
      <w:r>
        <w:rPr/>
        <w:t>of</w:t>
      </w:r>
      <w:r>
        <w:rPr>
          <w:spacing w:val="-4"/>
        </w:rPr>
        <w:t> </w:t>
      </w:r>
      <w:r>
        <w:rPr>
          <w:i/>
        </w:rPr>
        <w:t>module </w:t>
      </w:r>
      <w:r>
        <w:rPr/>
        <w:t>as</w:t>
      </w:r>
      <w:r>
        <w:rPr>
          <w:spacing w:val="-4"/>
        </w:rPr>
        <w:t> </w:t>
      </w:r>
      <w:r>
        <w:rPr/>
        <w:t>a</w:t>
      </w:r>
      <w:r>
        <w:rPr>
          <w:spacing w:val="-3"/>
        </w:rPr>
        <w:t> </w:t>
      </w:r>
      <w:r>
        <w:rPr/>
        <w:t>set</w:t>
      </w:r>
      <w:r>
        <w:rPr>
          <w:spacing w:val="-4"/>
        </w:rPr>
        <w:t> </w:t>
      </w:r>
      <w:r>
        <w:rPr/>
        <w:t>of</w:t>
      </w:r>
      <w:r>
        <w:rPr>
          <w:spacing w:val="-3"/>
        </w:rPr>
        <w:t> </w:t>
      </w:r>
      <w:r>
        <w:rPr/>
        <w:t>sorts. This allows to define new signatures by composing existing signatures, and is par- ticularly useful when dealing with huge signatures, as can be the abstract syntax tree definition of a compiler.</w:t>
      </w:r>
      <w:r>
        <w:rPr>
          <w:spacing w:val="40"/>
        </w:rPr>
        <w:t> </w:t>
      </w:r>
      <w:r>
        <w:rPr/>
        <w:t>Figure </w:t>
      </w:r>
      <w:hyperlink w:history="true" w:anchor="_bookmark2">
        <w:r>
          <w:rPr>
            <w:color w:val="0000FF"/>
          </w:rPr>
          <w:t>1</w:t>
        </w:r>
      </w:hyperlink>
      <w:r>
        <w:rPr>
          <w:color w:val="0000FF"/>
        </w:rPr>
        <w:t> </w:t>
      </w:r>
      <w:r>
        <w:rPr/>
        <w:t>shows a simplified syntax for GOM signa- ture definition language.</w:t>
      </w:r>
      <w:r>
        <w:rPr>
          <w:spacing w:val="40"/>
        </w:rPr>
        <w:t> </w:t>
      </w:r>
      <w:r>
        <w:rPr/>
        <w:t>In this syntax, we see that a module can import existing modules to reuse its sorts and operators definitions.</w:t>
      </w:r>
      <w:r>
        <w:rPr>
          <w:spacing w:val="40"/>
        </w:rPr>
        <w:t> </w:t>
      </w:r>
      <w:r>
        <w:rPr/>
        <w:t>Also, each module declares</w:t>
      </w:r>
      <w:r>
        <w:rPr>
          <w:spacing w:val="40"/>
        </w:rPr>
        <w:t> </w:t>
      </w:r>
      <w:r>
        <w:rPr/>
        <w:t>the sorts it defines with the </w:t>
      </w:r>
      <w:r>
        <w:rPr>
          <w:rFonts w:ascii="LM Roman 7" w:hAnsi="LM Roman 7"/>
        </w:rPr>
        <w:t>sorts</w:t>
      </w:r>
      <w:r>
        <w:rPr>
          <w:rFonts w:ascii="LM Roman 7" w:hAnsi="LM Roman 7"/>
          <w:spacing w:val="-3"/>
        </w:rPr>
        <w:t> </w:t>
      </w:r>
      <w:r>
        <w:rPr/>
        <w:t>keyword, and declares operators for those sorts with productions.</w:t>
      </w:r>
      <w:r>
        <w:rPr>
          <w:spacing w:val="40"/>
        </w:rPr>
        <w:t> </w:t>
      </w:r>
      <w:r>
        <w:rPr/>
        <w:t>This syntax is strongly influenced by the syntax of SDF [</w:t>
      </w:r>
      <w:hyperlink w:history="true" w:anchor="_bookmark21">
        <w:r>
          <w:rPr>
            <w:color w:val="0000FF"/>
          </w:rPr>
          <w:t>12</w:t>
        </w:r>
      </w:hyperlink>
      <w:r>
        <w:rPr/>
        <w:t>], but simpler, since it intends to deal with abstract syntax trees, instead of parse trees.</w:t>
      </w:r>
      <w:r>
        <w:rPr>
          <w:spacing w:val="40"/>
        </w:rPr>
        <w:t> </w:t>
      </w:r>
      <w:r>
        <w:rPr/>
        <w:t>One of its peculiarities lies in the productions using the </w:t>
      </w:r>
      <w:r>
        <w:rPr>
          <w:rFonts w:ascii="DejaVu Sans Condensed" w:hAnsi="DejaVu Sans Condensed"/>
        </w:rPr>
        <w:t>∗ </w:t>
      </w:r>
      <w:r>
        <w:rPr/>
        <w:t>symbol, defining variadic operators.</w:t>
      </w:r>
      <w:r>
        <w:rPr>
          <w:spacing w:val="30"/>
        </w:rPr>
        <w:t> </w:t>
      </w:r>
      <w:r>
        <w:rPr/>
        <w:t>The</w:t>
      </w:r>
      <w:r>
        <w:rPr>
          <w:spacing w:val="-1"/>
        </w:rPr>
        <w:t> </w:t>
      </w:r>
      <w:r>
        <w:rPr/>
        <w:t>notation </w:t>
      </w:r>
      <w:r>
        <w:rPr>
          <w:rFonts w:ascii="DejaVu Sans Condensed" w:hAnsi="DejaVu Sans Condensed"/>
        </w:rPr>
        <w:t>∗ </w:t>
      </w:r>
      <w:r>
        <w:rPr/>
        <w:t>is the same</w:t>
      </w:r>
      <w:r>
        <w:rPr>
          <w:spacing w:val="-1"/>
        </w:rPr>
        <w:t> </w:t>
      </w:r>
      <w:r>
        <w:rPr/>
        <w:t>as in</w:t>
      </w:r>
      <w:r>
        <w:rPr>
          <w:spacing w:val="-1"/>
        </w:rPr>
        <w:t> </w:t>
      </w:r>
      <w:r>
        <w:rPr/>
        <w:t>[</w:t>
      </w:r>
      <w:hyperlink w:history="true" w:anchor="_bookmark10">
        <w:r>
          <w:rPr>
            <w:color w:val="0000FF"/>
          </w:rPr>
          <w:t>1</w:t>
        </w:r>
      </w:hyperlink>
      <w:r>
        <w:rPr/>
        <w:t>, Section 2.1.6] for a similar construction, and can be seen as a family of operators with arities in [0</w:t>
      </w:r>
      <w:r>
        <w:rPr>
          <w:rFonts w:ascii="Georgia" w:hAnsi="Georgia"/>
          <w:i/>
        </w:rPr>
        <w:t>,</w:t>
      </w:r>
      <w:r>
        <w:rPr>
          <w:rFonts w:ascii="Georgia" w:hAnsi="Georgia"/>
          <w:i/>
          <w:spacing w:val="-11"/>
        </w:rPr>
        <w:t> </w:t>
      </w:r>
      <w:r>
        <w:rPr>
          <w:rFonts w:ascii="Symbola" w:hAnsi="Symbola"/>
        </w:rPr>
        <w:t>∞</w:t>
      </w:r>
      <w:r>
        <w:rPr/>
        <w:t>[.</w:t>
      </w:r>
    </w:p>
    <w:p>
      <w:pPr>
        <w:pStyle w:val="BodyText"/>
        <w:spacing w:line="219" w:lineRule="exact"/>
        <w:ind w:left="427"/>
        <w:jc w:val="both"/>
      </w:pPr>
      <w:r>
        <w:rPr/>
        <w:t>We</w:t>
      </w:r>
      <w:r>
        <w:rPr>
          <w:spacing w:val="-5"/>
        </w:rPr>
        <w:t> </w:t>
      </w:r>
      <w:r>
        <w:rPr/>
        <w:t>will</w:t>
      </w:r>
      <w:r>
        <w:rPr>
          <w:spacing w:val="-2"/>
        </w:rPr>
        <w:t> </w:t>
      </w:r>
      <w:r>
        <w:rPr/>
        <w:t>now</w:t>
      </w:r>
      <w:r>
        <w:rPr>
          <w:spacing w:val="-5"/>
        </w:rPr>
        <w:t> </w:t>
      </w:r>
      <w:r>
        <w:rPr/>
        <w:t>consider</w:t>
      </w:r>
      <w:r>
        <w:rPr>
          <w:spacing w:val="-2"/>
        </w:rPr>
        <w:t> </w:t>
      </w:r>
      <w:r>
        <w:rPr/>
        <w:t>a</w:t>
      </w:r>
      <w:r>
        <w:rPr>
          <w:spacing w:val="-3"/>
        </w:rPr>
        <w:t> </w:t>
      </w:r>
      <w:r>
        <w:rPr/>
        <w:t>simple</w:t>
      </w:r>
      <w:r>
        <w:rPr>
          <w:spacing w:val="-5"/>
        </w:rPr>
        <w:t> </w:t>
      </w:r>
      <w:r>
        <w:rPr/>
        <w:t>example</w:t>
      </w:r>
      <w:r>
        <w:rPr>
          <w:spacing w:val="-6"/>
        </w:rPr>
        <w:t> </w:t>
      </w:r>
      <w:r>
        <w:rPr/>
        <w:t>of</w:t>
      </w:r>
      <w:r>
        <w:rPr>
          <w:spacing w:val="15"/>
        </w:rPr>
        <w:t> </w:t>
      </w:r>
      <w:r>
        <w:rPr/>
        <w:t>GOM</w:t>
      </w:r>
      <w:r>
        <w:rPr>
          <w:spacing w:val="-5"/>
        </w:rPr>
        <w:t> </w:t>
      </w:r>
      <w:r>
        <w:rPr/>
        <w:t>signature</w:t>
      </w:r>
      <w:r>
        <w:rPr>
          <w:spacing w:val="-5"/>
        </w:rPr>
        <w:t> </w:t>
      </w:r>
      <w:r>
        <w:rPr/>
        <w:t>for</w:t>
      </w:r>
      <w:r>
        <w:rPr>
          <w:spacing w:val="-2"/>
        </w:rPr>
        <w:t> booleans:</w:t>
      </w:r>
    </w:p>
    <w:p>
      <w:pPr>
        <w:spacing w:line="256" w:lineRule="auto" w:before="82"/>
        <w:ind w:left="273" w:right="6345" w:hanging="166"/>
        <w:jc w:val="left"/>
        <w:rPr>
          <w:rFonts w:ascii="MathJax_Typewriter"/>
          <w:sz w:val="15"/>
        </w:rPr>
      </w:pPr>
      <w:r>
        <w:rPr>
          <w:rFonts w:ascii="MathJax_Typewriter"/>
          <w:w w:val="105"/>
          <w:sz w:val="15"/>
        </w:rPr>
        <w:t>module</w:t>
      </w:r>
      <w:r>
        <w:rPr>
          <w:rFonts w:ascii="MathJax_Typewriter"/>
          <w:spacing w:val="40"/>
          <w:w w:val="105"/>
          <w:sz w:val="15"/>
        </w:rPr>
        <w:t> </w:t>
      </w:r>
      <w:r>
        <w:rPr>
          <w:rFonts w:ascii="MathJax_Typewriter"/>
          <w:w w:val="105"/>
          <w:sz w:val="15"/>
        </w:rPr>
        <w:t>Boolean</w:t>
      </w:r>
      <w:r>
        <w:rPr>
          <w:rFonts w:ascii="MathJax_Typewriter"/>
          <w:spacing w:val="40"/>
          <w:w w:val="105"/>
          <w:sz w:val="15"/>
        </w:rPr>
        <w:t> </w:t>
      </w:r>
      <w:r>
        <w:rPr>
          <w:rFonts w:ascii="MathJax_Typewriter"/>
          <w:w w:val="105"/>
          <w:sz w:val="15"/>
        </w:rPr>
        <w:t>sorts</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abstract</w:t>
      </w:r>
      <w:r>
        <w:rPr>
          <w:rFonts w:ascii="MathJax_Typewriter"/>
          <w:spacing w:val="15"/>
          <w:w w:val="105"/>
          <w:sz w:val="15"/>
        </w:rPr>
        <w:t> </w:t>
      </w:r>
      <w:r>
        <w:rPr>
          <w:rFonts w:ascii="MathJax_Typewriter"/>
          <w:w w:val="105"/>
          <w:sz w:val="15"/>
        </w:rPr>
        <w:t>syntax</w:t>
      </w:r>
    </w:p>
    <w:p>
      <w:pPr>
        <w:tabs>
          <w:tab w:pos="2326" w:val="left" w:leader="none"/>
        </w:tabs>
        <w:spacing w:line="137" w:lineRule="exact" w:before="0"/>
        <w:ind w:left="436" w:right="0" w:firstLine="0"/>
        <w:jc w:val="left"/>
        <w:rPr>
          <w:rFonts w:ascii="MathJax_Typewriter"/>
          <w:sz w:val="15"/>
        </w:rPr>
      </w:pPr>
      <w:r>
        <w:rPr>
          <w:rFonts w:ascii="MathJax_Typewriter"/>
          <w:spacing w:val="-4"/>
          <w:w w:val="105"/>
          <w:sz w:val="15"/>
        </w:rPr>
        <w:t>True</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spacing w:val="-4"/>
          <w:w w:val="105"/>
          <w:sz w:val="15"/>
        </w:rPr>
        <w:t>Bool</w:t>
      </w:r>
    </w:p>
    <w:p>
      <w:pPr>
        <w:tabs>
          <w:tab w:pos="2326" w:val="left" w:leader="none"/>
        </w:tabs>
        <w:spacing w:before="8"/>
        <w:ind w:left="436" w:right="0" w:firstLine="0"/>
        <w:jc w:val="left"/>
        <w:rPr>
          <w:rFonts w:ascii="MathJax_Typewriter"/>
          <w:sz w:val="15"/>
        </w:rPr>
      </w:pPr>
      <w:r>
        <w:rPr>
          <w:rFonts w:ascii="MathJax_Typewriter"/>
          <w:spacing w:val="-4"/>
          <w:w w:val="105"/>
          <w:sz w:val="15"/>
        </w:rPr>
        <w:t>False</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spacing w:val="-4"/>
          <w:w w:val="105"/>
          <w:sz w:val="15"/>
        </w:rPr>
        <w:t>Bool</w:t>
      </w:r>
    </w:p>
    <w:p>
      <w:pPr>
        <w:tabs>
          <w:tab w:pos="2326" w:val="left" w:leader="none"/>
        </w:tabs>
        <w:spacing w:line="254" w:lineRule="auto" w:before="9"/>
        <w:ind w:left="436" w:right="5093" w:firstLine="0"/>
        <w:jc w:val="left"/>
        <w:rPr>
          <w:rFonts w:ascii="MathJax_Typewriter"/>
          <w:sz w:val="15"/>
        </w:rPr>
      </w:pPr>
      <w:r>
        <w:rPr>
          <w:rFonts w:ascii="MathJax_Typewriter"/>
          <w:spacing w:val="-2"/>
          <w:w w:val="105"/>
          <w:sz w:val="15"/>
        </w:rPr>
        <w:t>not(b:Bool)</w:t>
      </w:r>
      <w:r>
        <w:rPr>
          <w:rFonts w:ascii="MathJax_Typewriter"/>
          <w:sz w:val="15"/>
        </w:rPr>
        <w:tab/>
      </w:r>
      <w:r>
        <w:rPr>
          <w:rFonts w:ascii="MathJax_Typewriter"/>
          <w:w w:val="105"/>
          <w:sz w:val="15"/>
        </w:rPr>
        <w:t>-&gt;</w:t>
      </w:r>
      <w:r>
        <w:rPr>
          <w:rFonts w:ascii="MathJax_Typewriter"/>
          <w:spacing w:val="14"/>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and(lhs:Bool,rhs:Bool)</w:t>
      </w:r>
      <w:r>
        <w:rPr>
          <w:rFonts w:ascii="MathJax_Typewriter"/>
          <w:spacing w:val="33"/>
          <w:w w:val="105"/>
          <w:sz w:val="15"/>
        </w:rPr>
        <w:t> </w:t>
      </w:r>
      <w:r>
        <w:rPr>
          <w:rFonts w:ascii="MathJax_Typewriter"/>
          <w:w w:val="105"/>
          <w:sz w:val="15"/>
        </w:rPr>
        <w:t>-&gt;</w:t>
      </w:r>
      <w:r>
        <w:rPr>
          <w:rFonts w:ascii="MathJax_Typewriter"/>
          <w:spacing w:val="24"/>
          <w:w w:val="105"/>
          <w:sz w:val="15"/>
        </w:rPr>
        <w:t> </w:t>
      </w:r>
      <w:r>
        <w:rPr>
          <w:rFonts w:ascii="MathJax_Typewriter"/>
          <w:spacing w:val="-4"/>
          <w:w w:val="105"/>
          <w:sz w:val="15"/>
        </w:rPr>
        <w:t>Bool</w:t>
      </w:r>
    </w:p>
    <w:p>
      <w:pPr>
        <w:spacing w:after="0" w:line="254" w:lineRule="auto"/>
        <w:jc w:val="left"/>
        <w:rPr>
          <w:rFonts w:ascii="MathJax_Typewriter"/>
          <w:sz w:val="15"/>
        </w:rPr>
        <w:sectPr>
          <w:pgSz w:w="9360" w:h="13610"/>
          <w:pgMar w:header="860" w:footer="0" w:top="1060" w:bottom="280" w:left="680" w:right="680"/>
        </w:sectPr>
      </w:pPr>
    </w:p>
    <w:p>
      <w:pPr>
        <w:pStyle w:val="BodyText"/>
        <w:spacing w:before="24"/>
        <w:rPr>
          <w:rFonts w:ascii="MathJax_Typewriter"/>
          <w:sz w:val="20"/>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2"/>
        <w:gridCol w:w="513"/>
        <w:gridCol w:w="4777"/>
      </w:tblGrid>
      <w:tr>
        <w:trPr>
          <w:trHeight w:val="268" w:hRule="atLeast"/>
        </w:trPr>
        <w:tc>
          <w:tcPr>
            <w:tcW w:w="1652" w:type="dxa"/>
          </w:tcPr>
          <w:p>
            <w:pPr>
              <w:pStyle w:val="TableParagraph"/>
              <w:spacing w:line="237" w:lineRule="exact"/>
              <w:ind w:left="50"/>
              <w:rPr>
                <w:rFonts w:ascii="Symbola" w:hAnsi="Symbola" w:cs="Symbola" w:eastAsia="Symbola"/>
                <w:sz w:val="21"/>
                <w:szCs w:val="21"/>
              </w:rPr>
            </w:pPr>
            <w:r>
              <w:rPr>
                <w:rFonts w:ascii="Symbola" w:hAnsi="Symbola" w:cs="Symbola" w:eastAsia="Symbola"/>
                <w:spacing w:val="-2"/>
                <w:w w:val="110"/>
                <w:sz w:val="21"/>
                <w:szCs w:val="21"/>
              </w:rPr>
              <w:t>⟨</w:t>
            </w:r>
            <w:r>
              <w:rPr>
                <w:i/>
                <w:iCs/>
                <w:spacing w:val="-2"/>
                <w:w w:val="110"/>
                <w:sz w:val="21"/>
                <w:szCs w:val="21"/>
              </w:rPr>
              <w:t>Gom</w:t>
            </w:r>
            <w:r>
              <w:rPr>
                <w:rFonts w:ascii="Symbola" w:hAnsi="Symbola" w:cs="Symbola" w:eastAsia="Symbola"/>
                <w:spacing w:val="-2"/>
                <w:w w:val="110"/>
                <w:sz w:val="21"/>
                <w:szCs w:val="21"/>
              </w:rPr>
              <w:t>⟩</w:t>
            </w:r>
          </w:p>
        </w:tc>
        <w:tc>
          <w:tcPr>
            <w:tcW w:w="513" w:type="dxa"/>
          </w:tcPr>
          <w:p>
            <w:pPr>
              <w:pStyle w:val="TableParagraph"/>
              <w:spacing w:line="226" w:lineRule="exact"/>
              <w:ind w:right="1"/>
              <w:jc w:val="center"/>
              <w:rPr>
                <w:rFonts w:ascii="LM Roman 10"/>
                <w:sz w:val="21"/>
              </w:rPr>
            </w:pPr>
            <w:r>
              <w:rPr>
                <w:rFonts w:ascii="LM Roman 10"/>
                <w:spacing w:val="-5"/>
                <w:sz w:val="21"/>
              </w:rPr>
              <w:t>::=</w:t>
            </w:r>
          </w:p>
        </w:tc>
        <w:tc>
          <w:tcPr>
            <w:tcW w:w="4777" w:type="dxa"/>
          </w:tcPr>
          <w:p>
            <w:pPr>
              <w:pStyle w:val="TableParagraph"/>
              <w:spacing w:line="237" w:lineRule="exact"/>
              <w:ind w:left="115"/>
              <w:rPr>
                <w:rFonts w:ascii="Symbola" w:hAnsi="Symbola" w:cs="Symbola" w:eastAsia="Symbola"/>
                <w:sz w:val="21"/>
                <w:szCs w:val="21"/>
              </w:rPr>
            </w:pPr>
            <w:r>
              <w:rPr>
                <w:rFonts w:ascii="Symbola" w:hAnsi="Symbola" w:cs="Symbola" w:eastAsia="Symbola"/>
                <w:w w:val="105"/>
                <w:sz w:val="21"/>
                <w:szCs w:val="21"/>
              </w:rPr>
              <w:t>⟨</w:t>
            </w:r>
            <w:r>
              <w:rPr>
                <w:i/>
                <w:iCs/>
                <w:w w:val="105"/>
                <w:sz w:val="21"/>
                <w:szCs w:val="21"/>
              </w:rPr>
              <w:t>M</w:t>
            </w:r>
            <w:r>
              <w:rPr>
                <w:i/>
                <w:iCs/>
                <w:spacing w:val="-22"/>
                <w:w w:val="105"/>
                <w:sz w:val="21"/>
                <w:szCs w:val="21"/>
              </w:rPr>
              <w:t> </w:t>
            </w:r>
            <w:r>
              <w:rPr>
                <w:i/>
                <w:iCs/>
                <w:spacing w:val="-2"/>
                <w:w w:val="105"/>
                <w:sz w:val="21"/>
                <w:szCs w:val="21"/>
              </w:rPr>
              <w:t>odule</w:t>
            </w:r>
            <w:r>
              <w:rPr>
                <w:rFonts w:ascii="Symbola" w:hAnsi="Symbola" w:cs="Symbola" w:eastAsia="Symbola"/>
                <w:spacing w:val="-2"/>
                <w:w w:val="105"/>
                <w:sz w:val="21"/>
                <w:szCs w:val="21"/>
              </w:rPr>
              <w:t>⟩</w:t>
            </w:r>
          </w:p>
        </w:tc>
      </w:tr>
      <w:tr>
        <w:trPr>
          <w:trHeight w:val="320"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w w:val="105"/>
                <w:sz w:val="21"/>
                <w:szCs w:val="21"/>
              </w:rPr>
              <w:t>⟨</w:t>
            </w:r>
            <w:r>
              <w:rPr>
                <w:i/>
                <w:iCs/>
                <w:w w:val="105"/>
                <w:sz w:val="21"/>
                <w:szCs w:val="21"/>
              </w:rPr>
              <w:t>M</w:t>
            </w:r>
            <w:r>
              <w:rPr>
                <w:i/>
                <w:iCs/>
                <w:spacing w:val="-22"/>
                <w:w w:val="105"/>
                <w:sz w:val="21"/>
                <w:szCs w:val="21"/>
              </w:rPr>
              <w:t> </w:t>
            </w:r>
            <w:r>
              <w:rPr>
                <w:i/>
                <w:iCs/>
                <w:spacing w:val="-2"/>
                <w:w w:val="105"/>
                <w:sz w:val="21"/>
                <w:szCs w:val="21"/>
              </w:rPr>
              <w:t>odule</w:t>
            </w:r>
            <w:r>
              <w:rPr>
                <w:rFonts w:ascii="Symbola" w:hAnsi="Symbola" w:cs="Symbola" w:eastAsia="Symbola"/>
                <w:spacing w:val="-2"/>
                <w:w w:val="105"/>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line="287" w:lineRule="exact"/>
              <w:ind w:left="115"/>
              <w:rPr>
                <w:rFonts w:ascii="Symbola" w:hAnsi="Symbola" w:cs="Symbola" w:eastAsia="Symbola"/>
                <w:sz w:val="21"/>
                <w:szCs w:val="21"/>
              </w:rPr>
            </w:pPr>
            <w:r>
              <w:rPr>
                <w:rFonts w:ascii="LM Roman 7" w:hAnsi="LM Roman 7" w:cs="LM Roman 7" w:eastAsia="LM Roman 7"/>
                <w:sz w:val="21"/>
                <w:szCs w:val="21"/>
              </w:rPr>
              <w:t>module</w:t>
            </w:r>
            <w:r>
              <w:rPr>
                <w:rFonts w:ascii="LM Roman 7" w:hAnsi="LM Roman 7" w:cs="LM Roman 7" w:eastAsia="LM Roman 7"/>
                <w:spacing w:val="9"/>
                <w:sz w:val="21"/>
                <w:szCs w:val="21"/>
              </w:rPr>
              <w:t> </w:t>
            </w:r>
            <w:r>
              <w:rPr>
                <w:rFonts w:ascii="Symbola" w:hAnsi="Symbola" w:cs="Symbola" w:eastAsia="Symbola"/>
                <w:sz w:val="21"/>
                <w:szCs w:val="21"/>
              </w:rPr>
              <w:t>⟨</w:t>
            </w:r>
            <w:r>
              <w:rPr>
                <w:i/>
                <w:iCs/>
                <w:sz w:val="21"/>
                <w:szCs w:val="21"/>
              </w:rPr>
              <w:t>M</w:t>
            </w:r>
            <w:r>
              <w:rPr>
                <w:i/>
                <w:iCs/>
                <w:spacing w:val="-22"/>
                <w:sz w:val="21"/>
                <w:szCs w:val="21"/>
              </w:rPr>
              <w:t> </w:t>
            </w:r>
            <w:r>
              <w:rPr>
                <w:i/>
                <w:iCs/>
                <w:sz w:val="21"/>
                <w:szCs w:val="21"/>
              </w:rPr>
              <w:t>oduleN</w:t>
            </w:r>
            <w:r>
              <w:rPr>
                <w:i/>
                <w:iCs/>
                <w:spacing w:val="-23"/>
                <w:sz w:val="21"/>
                <w:szCs w:val="21"/>
              </w:rPr>
              <w:t> </w:t>
            </w:r>
            <w:r>
              <w:rPr>
                <w:i/>
                <w:iCs/>
                <w:spacing w:val="-4"/>
                <w:sz w:val="21"/>
                <w:szCs w:val="21"/>
              </w:rPr>
              <w:t>ame</w:t>
            </w:r>
            <w:r>
              <w:rPr>
                <w:rFonts w:ascii="Symbola" w:hAnsi="Symbola" w:cs="Symbola" w:eastAsia="Symbola"/>
                <w:spacing w:val="-4"/>
                <w:sz w:val="21"/>
                <w:szCs w:val="21"/>
              </w:rPr>
              <w:t>⟩</w:t>
            </w:r>
          </w:p>
        </w:tc>
      </w:tr>
      <w:tr>
        <w:trPr>
          <w:trHeight w:val="320" w:hRule="atLeast"/>
        </w:trPr>
        <w:tc>
          <w:tcPr>
            <w:tcW w:w="1652" w:type="dxa"/>
          </w:tcPr>
          <w:p>
            <w:pPr>
              <w:pStyle w:val="TableParagraph"/>
              <w:ind w:left="0"/>
              <w:rPr>
                <w:rFonts w:ascii="Times New Roman"/>
                <w:sz w:val="20"/>
              </w:rPr>
            </w:pPr>
          </w:p>
        </w:tc>
        <w:tc>
          <w:tcPr>
            <w:tcW w:w="513" w:type="dxa"/>
          </w:tcPr>
          <w:p>
            <w:pPr>
              <w:pStyle w:val="TableParagraph"/>
              <w:ind w:left="0"/>
              <w:rPr>
                <w:rFonts w:ascii="Times New Roman"/>
                <w:sz w:val="20"/>
              </w:rPr>
            </w:pPr>
          </w:p>
        </w:tc>
        <w:tc>
          <w:tcPr>
            <w:tcW w:w="4777" w:type="dxa"/>
          </w:tcPr>
          <w:p>
            <w:pPr>
              <w:pStyle w:val="TableParagraph"/>
              <w:spacing w:line="288" w:lineRule="exact"/>
              <w:ind w:left="115"/>
              <w:rPr>
                <w:rFonts w:ascii="Symbola" w:hAnsi="Symbola" w:cs="Symbola" w:eastAsia="Symbola"/>
                <w:sz w:val="21"/>
                <w:szCs w:val="21"/>
              </w:rPr>
            </w:pPr>
            <w:r>
              <w:rPr>
                <w:rFonts w:ascii="LM Roman 10" w:hAnsi="LM Roman 10" w:cs="LM Roman 10" w:eastAsia="LM Roman 10"/>
                <w:sz w:val="21"/>
                <w:szCs w:val="21"/>
              </w:rPr>
              <w:t>[</w:t>
            </w:r>
            <w:r>
              <w:rPr>
                <w:rFonts w:ascii="Symbola" w:hAnsi="Symbola" w:cs="Symbola" w:eastAsia="Symbola"/>
                <w:sz w:val="21"/>
                <w:szCs w:val="21"/>
              </w:rPr>
              <w:t>⟨</w:t>
            </w:r>
            <w:r>
              <w:rPr>
                <w:i/>
                <w:iCs/>
                <w:sz w:val="21"/>
                <w:szCs w:val="21"/>
              </w:rPr>
              <w:t>Imports</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spacing w:val="38"/>
                <w:sz w:val="21"/>
                <w:szCs w:val="21"/>
              </w:rPr>
              <w:t> </w:t>
            </w:r>
            <w:r>
              <w:rPr>
                <w:rFonts w:ascii="Symbola" w:hAnsi="Symbola" w:cs="Symbola" w:eastAsia="Symbola"/>
                <w:spacing w:val="-2"/>
                <w:sz w:val="21"/>
                <w:szCs w:val="21"/>
              </w:rPr>
              <w:t>⟨</w:t>
            </w:r>
            <w:r>
              <w:rPr>
                <w:i/>
                <w:iCs/>
                <w:spacing w:val="-2"/>
                <w:sz w:val="21"/>
                <w:szCs w:val="21"/>
              </w:rPr>
              <w:t>Grammar</w:t>
            </w:r>
            <w:r>
              <w:rPr>
                <w:rFonts w:ascii="Symbola" w:hAnsi="Symbola" w:cs="Symbola" w:eastAsia="Symbola"/>
                <w:spacing w:val="-2"/>
                <w:sz w:val="21"/>
                <w:szCs w:val="21"/>
              </w:rPr>
              <w:t>⟩</w:t>
            </w:r>
          </w:p>
        </w:tc>
      </w:tr>
      <w:tr>
        <w:trPr>
          <w:trHeight w:val="319"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spacing w:val="-2"/>
                <w:w w:val="105"/>
                <w:sz w:val="21"/>
                <w:szCs w:val="21"/>
              </w:rPr>
              <w:t>⟨</w:t>
            </w:r>
            <w:r>
              <w:rPr>
                <w:i/>
                <w:iCs/>
                <w:spacing w:val="-2"/>
                <w:w w:val="105"/>
                <w:sz w:val="21"/>
                <w:szCs w:val="21"/>
              </w:rPr>
              <w:t>Imports</w:t>
            </w:r>
            <w:r>
              <w:rPr>
                <w:rFonts w:ascii="Symbola" w:hAnsi="Symbola" w:cs="Symbola" w:eastAsia="Symbola"/>
                <w:spacing w:val="-2"/>
                <w:w w:val="105"/>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line="287" w:lineRule="exact"/>
              <w:ind w:left="115"/>
              <w:rPr>
                <w:rFonts w:ascii="LM Roman 10" w:hAnsi="LM Roman 10" w:cs="LM Roman 10" w:eastAsia="LM Roman 10"/>
                <w:sz w:val="21"/>
                <w:szCs w:val="21"/>
              </w:rPr>
            </w:pPr>
            <w:r>
              <w:rPr>
                <w:rFonts w:ascii="LM Roman 7" w:hAnsi="LM Roman 7" w:cs="LM Roman 7" w:eastAsia="LM Roman 7"/>
                <w:sz w:val="21"/>
                <w:szCs w:val="21"/>
              </w:rPr>
              <w:t>imports</w:t>
            </w:r>
            <w:r>
              <w:rPr>
                <w:rFonts w:ascii="LM Roman 7" w:hAnsi="LM Roman 7" w:cs="LM Roman 7" w:eastAsia="LM Roman 7"/>
                <w:spacing w:val="10"/>
                <w:sz w:val="21"/>
                <w:szCs w:val="21"/>
              </w:rPr>
              <w:t> </w:t>
            </w:r>
            <w:r>
              <w:rPr>
                <w:rFonts w:ascii="LM Roman 10" w:hAnsi="LM Roman 10" w:cs="LM Roman 10" w:eastAsia="LM Roman 10"/>
                <w:sz w:val="21"/>
                <w:szCs w:val="21"/>
              </w:rPr>
              <w:t>(</w:t>
            </w:r>
            <w:r>
              <w:rPr>
                <w:rFonts w:ascii="Symbola" w:hAnsi="Symbola" w:cs="Symbola" w:eastAsia="Symbola"/>
                <w:sz w:val="21"/>
                <w:szCs w:val="21"/>
              </w:rPr>
              <w:t>⟨</w:t>
            </w:r>
            <w:r>
              <w:rPr>
                <w:i/>
                <w:iCs/>
                <w:sz w:val="21"/>
                <w:szCs w:val="21"/>
              </w:rPr>
              <w:t>M</w:t>
            </w:r>
            <w:r>
              <w:rPr>
                <w:i/>
                <w:iCs/>
                <w:spacing w:val="-21"/>
                <w:sz w:val="21"/>
                <w:szCs w:val="21"/>
              </w:rPr>
              <w:t> </w:t>
            </w:r>
            <w:r>
              <w:rPr>
                <w:i/>
                <w:iCs/>
                <w:sz w:val="21"/>
                <w:szCs w:val="21"/>
              </w:rPr>
              <w:t>oduleN</w:t>
            </w:r>
            <w:r>
              <w:rPr>
                <w:i/>
                <w:iCs/>
                <w:spacing w:val="-21"/>
                <w:sz w:val="21"/>
                <w:szCs w:val="21"/>
              </w:rPr>
              <w:t> </w:t>
            </w:r>
            <w:r>
              <w:rPr>
                <w:i/>
                <w:iCs/>
                <w:spacing w:val="-2"/>
                <w:sz w:val="21"/>
                <w:szCs w:val="21"/>
              </w:rPr>
              <w:t>ame</w:t>
            </w:r>
            <w:r>
              <w:rPr>
                <w:rFonts w:ascii="Symbola" w:hAnsi="Symbola" w:cs="Symbola" w:eastAsia="Symbola"/>
                <w:spacing w:val="-2"/>
                <w:sz w:val="21"/>
                <w:szCs w:val="21"/>
              </w:rPr>
              <w:t>⟩</w:t>
            </w:r>
            <w:r>
              <w:rPr>
                <w:rFonts w:ascii="LM Roman 10" w:hAnsi="LM Roman 10" w:cs="LM Roman 10" w:eastAsia="LM Roman 10"/>
                <w:spacing w:val="-2"/>
                <w:sz w:val="21"/>
                <w:szCs w:val="21"/>
              </w:rPr>
              <w:t>)*</w:t>
            </w:r>
          </w:p>
        </w:tc>
      </w:tr>
      <w:tr>
        <w:trPr>
          <w:trHeight w:val="319"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spacing w:val="-2"/>
                <w:w w:val="105"/>
                <w:sz w:val="21"/>
                <w:szCs w:val="21"/>
              </w:rPr>
              <w:t>⟨</w:t>
            </w:r>
            <w:r>
              <w:rPr>
                <w:i/>
                <w:iCs/>
                <w:spacing w:val="-2"/>
                <w:w w:val="105"/>
                <w:sz w:val="21"/>
                <w:szCs w:val="21"/>
              </w:rPr>
              <w:t>Grammar</w:t>
            </w:r>
            <w:r>
              <w:rPr>
                <w:rFonts w:ascii="Symbola" w:hAnsi="Symbola" w:cs="Symbola" w:eastAsia="Symbola"/>
                <w:spacing w:val="-2"/>
                <w:w w:val="105"/>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line="287" w:lineRule="exact"/>
              <w:ind w:left="115"/>
              <w:rPr>
                <w:rFonts w:ascii="LM Roman 10" w:hAnsi="LM Roman 10" w:cs="LM Roman 10" w:eastAsia="LM Roman 10"/>
                <w:sz w:val="21"/>
                <w:szCs w:val="21"/>
              </w:rPr>
            </w:pPr>
            <w:r>
              <w:rPr>
                <w:rFonts w:ascii="LM Roman 7" w:hAnsi="LM Roman 7" w:cs="LM Roman 7" w:eastAsia="LM Roman 7"/>
                <w:sz w:val="21"/>
                <w:szCs w:val="21"/>
              </w:rPr>
              <w:t>sorts</w:t>
            </w:r>
            <w:r>
              <w:rPr>
                <w:rFonts w:ascii="LM Roman 7" w:hAnsi="LM Roman 7" w:cs="LM Roman 7" w:eastAsia="LM Roman 7"/>
                <w:spacing w:val="-5"/>
                <w:sz w:val="21"/>
                <w:szCs w:val="21"/>
              </w:rPr>
              <w:t> </w:t>
            </w:r>
            <w:r>
              <w:rPr>
                <w:rFonts w:ascii="LM Roman 10" w:hAnsi="LM Roman 10" w:cs="LM Roman 10" w:eastAsia="LM Roman 10"/>
                <w:spacing w:val="-2"/>
                <w:sz w:val="21"/>
                <w:szCs w:val="21"/>
              </w:rPr>
              <w:t>(</w:t>
            </w:r>
            <w:r>
              <w:rPr>
                <w:rFonts w:ascii="Symbola" w:hAnsi="Symbola" w:cs="Symbola" w:eastAsia="Symbola"/>
                <w:spacing w:val="-2"/>
                <w:sz w:val="21"/>
                <w:szCs w:val="21"/>
              </w:rPr>
              <w:t>⟨</w:t>
            </w:r>
            <w:r>
              <w:rPr>
                <w:i/>
                <w:iCs/>
                <w:spacing w:val="-2"/>
                <w:sz w:val="21"/>
                <w:szCs w:val="21"/>
              </w:rPr>
              <w:t>SortName</w:t>
            </w:r>
            <w:r>
              <w:rPr>
                <w:rFonts w:ascii="Symbola" w:hAnsi="Symbola" w:cs="Symbola" w:eastAsia="Symbola"/>
                <w:spacing w:val="-2"/>
                <w:sz w:val="21"/>
                <w:szCs w:val="21"/>
              </w:rPr>
              <w:t>⟩</w:t>
            </w:r>
            <w:r>
              <w:rPr>
                <w:rFonts w:ascii="LM Roman 10" w:hAnsi="LM Roman 10" w:cs="LM Roman 10" w:eastAsia="LM Roman 10"/>
                <w:spacing w:val="-2"/>
                <w:sz w:val="21"/>
                <w:szCs w:val="21"/>
              </w:rPr>
              <w:t>)*</w:t>
            </w:r>
          </w:p>
        </w:tc>
      </w:tr>
      <w:tr>
        <w:trPr>
          <w:trHeight w:val="629" w:hRule="atLeast"/>
        </w:trPr>
        <w:tc>
          <w:tcPr>
            <w:tcW w:w="1652" w:type="dxa"/>
          </w:tcPr>
          <w:p>
            <w:pPr>
              <w:pStyle w:val="TableParagraph"/>
              <w:spacing w:before="146"/>
              <w:ind w:left="0"/>
              <w:rPr>
                <w:rFonts w:ascii="MathJax_Typewriter"/>
                <w:sz w:val="21"/>
              </w:rPr>
            </w:pPr>
          </w:p>
          <w:p>
            <w:pPr>
              <w:pStyle w:val="TableParagraph"/>
              <w:ind w:left="50"/>
              <w:rPr>
                <w:rFonts w:ascii="Symbola" w:hAnsi="Symbola" w:cs="Symbola" w:eastAsia="Symbola"/>
                <w:sz w:val="21"/>
                <w:szCs w:val="21"/>
              </w:rPr>
            </w:pPr>
            <w:r>
              <w:rPr>
                <w:rFonts w:ascii="Symbola" w:hAnsi="Symbola" w:cs="Symbola" w:eastAsia="Symbola"/>
                <w:spacing w:val="-2"/>
                <w:sz w:val="21"/>
                <w:szCs w:val="21"/>
              </w:rPr>
              <w:t>⟨</w:t>
            </w:r>
            <w:r>
              <w:rPr>
                <w:i/>
                <w:iCs/>
                <w:spacing w:val="-2"/>
                <w:sz w:val="21"/>
                <w:szCs w:val="21"/>
              </w:rPr>
              <w:t>Production</w:t>
            </w:r>
            <w:r>
              <w:rPr>
                <w:rFonts w:ascii="Symbola" w:hAnsi="Symbola" w:cs="Symbola" w:eastAsia="Symbola"/>
                <w:spacing w:val="-2"/>
                <w:sz w:val="21"/>
                <w:szCs w:val="21"/>
              </w:rPr>
              <w:t>⟩</w:t>
            </w:r>
          </w:p>
        </w:tc>
        <w:tc>
          <w:tcPr>
            <w:tcW w:w="513" w:type="dxa"/>
          </w:tcPr>
          <w:p>
            <w:pPr>
              <w:pStyle w:val="TableParagraph"/>
              <w:spacing w:before="104"/>
              <w:ind w:left="0"/>
              <w:rPr>
                <w:rFonts w:ascii="MathJax_Typewriter"/>
                <w:sz w:val="21"/>
              </w:rPr>
            </w:pPr>
          </w:p>
          <w:p>
            <w:pPr>
              <w:pStyle w:val="TableParagraph"/>
              <w:ind w:right="1"/>
              <w:jc w:val="center"/>
              <w:rPr>
                <w:rFonts w:ascii="LM Roman 10"/>
                <w:sz w:val="21"/>
              </w:rPr>
            </w:pPr>
            <w:r>
              <w:rPr>
                <w:rFonts w:ascii="LM Roman 10"/>
                <w:spacing w:val="-5"/>
                <w:sz w:val="21"/>
              </w:rPr>
              <w:t>::=</w:t>
            </w:r>
          </w:p>
        </w:tc>
        <w:tc>
          <w:tcPr>
            <w:tcW w:w="4777" w:type="dxa"/>
          </w:tcPr>
          <w:p>
            <w:pPr>
              <w:pStyle w:val="TableParagraph"/>
              <w:spacing w:line="287" w:lineRule="exact"/>
              <w:ind w:left="115"/>
              <w:rPr>
                <w:rFonts w:ascii="LM Roman 10" w:hAnsi="LM Roman 10" w:cs="LM Roman 10" w:eastAsia="LM Roman 10"/>
                <w:sz w:val="21"/>
                <w:szCs w:val="21"/>
              </w:rPr>
            </w:pPr>
            <w:r>
              <w:rPr>
                <w:rFonts w:ascii="LM Roman 7" w:hAnsi="LM Roman 7" w:cs="LM Roman 7" w:eastAsia="LM Roman 7"/>
                <w:sz w:val="21"/>
                <w:szCs w:val="21"/>
              </w:rPr>
              <w:t>abstract</w:t>
            </w:r>
            <w:r>
              <w:rPr>
                <w:rFonts w:ascii="LM Roman 7" w:hAnsi="LM Roman 7" w:cs="LM Roman 7" w:eastAsia="LM Roman 7"/>
                <w:spacing w:val="-2"/>
                <w:sz w:val="21"/>
                <w:szCs w:val="21"/>
              </w:rPr>
              <w:t> </w:t>
            </w:r>
            <w:r>
              <w:rPr>
                <w:rFonts w:ascii="LM Roman 7" w:hAnsi="LM Roman 7" w:cs="LM Roman 7" w:eastAsia="LM Roman 7"/>
                <w:sz w:val="21"/>
                <w:szCs w:val="21"/>
              </w:rPr>
              <w:t>syntax</w:t>
            </w:r>
            <w:r>
              <w:rPr>
                <w:rFonts w:ascii="LM Roman 7" w:hAnsi="LM Roman 7" w:cs="LM Roman 7" w:eastAsia="LM Roman 7"/>
                <w:spacing w:val="-14"/>
                <w:sz w:val="21"/>
                <w:szCs w:val="21"/>
              </w:rPr>
              <w:t> </w:t>
            </w:r>
            <w:r>
              <w:rPr>
                <w:rFonts w:ascii="LM Roman 10" w:hAnsi="LM Roman 10" w:cs="LM Roman 10" w:eastAsia="LM Roman 10"/>
                <w:spacing w:val="-2"/>
                <w:sz w:val="21"/>
                <w:szCs w:val="21"/>
              </w:rPr>
              <w:t>(</w:t>
            </w:r>
            <w:r>
              <w:rPr>
                <w:rFonts w:ascii="Symbola" w:hAnsi="Symbola" w:cs="Symbola" w:eastAsia="Symbola"/>
                <w:spacing w:val="-2"/>
                <w:sz w:val="21"/>
                <w:szCs w:val="21"/>
              </w:rPr>
              <w:t>⟨</w:t>
            </w:r>
            <w:r>
              <w:rPr>
                <w:i/>
                <w:iCs/>
                <w:spacing w:val="-2"/>
                <w:sz w:val="21"/>
                <w:szCs w:val="21"/>
              </w:rPr>
              <w:t>Production</w:t>
            </w:r>
            <w:r>
              <w:rPr>
                <w:rFonts w:ascii="Symbola" w:hAnsi="Symbola" w:cs="Symbola" w:eastAsia="Symbola"/>
                <w:spacing w:val="-2"/>
                <w:sz w:val="21"/>
                <w:szCs w:val="21"/>
              </w:rPr>
              <w:t>⟩</w:t>
            </w:r>
            <w:r>
              <w:rPr>
                <w:rFonts w:ascii="LM Roman 10" w:hAnsi="LM Roman 10" w:cs="LM Roman 10" w:eastAsia="LM Roman 10"/>
                <w:spacing w:val="-2"/>
                <w:sz w:val="21"/>
                <w:szCs w:val="21"/>
              </w:rPr>
              <w:t>)*</w:t>
            </w:r>
          </w:p>
          <w:p>
            <w:pPr>
              <w:pStyle w:val="TableParagraph"/>
              <w:spacing w:before="11"/>
              <w:ind w:left="115"/>
              <w:rPr>
                <w:rFonts w:ascii="Symbola" w:hAnsi="Symbola" w:cs="Symbola" w:eastAsia="Symbola"/>
                <w:sz w:val="21"/>
                <w:szCs w:val="21"/>
              </w:rPr>
            </w:pPr>
            <w:r>
              <w:rPr>
                <w:rFonts w:ascii="Symbola" w:hAnsi="Symbola" w:cs="Symbola" w:eastAsia="Symbola"/>
                <w:sz w:val="21"/>
                <w:szCs w:val="21"/>
              </w:rPr>
              <w:t>⟨</w:t>
            </w:r>
            <w:r>
              <w:rPr>
                <w:i/>
                <w:iCs/>
                <w:sz w:val="21"/>
                <w:szCs w:val="21"/>
              </w:rPr>
              <w:t>Symbol</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spacing w:val="33"/>
                <w:sz w:val="21"/>
                <w:szCs w:val="21"/>
              </w:rPr>
              <w:t> </w:t>
            </w:r>
            <w:r>
              <w:rPr>
                <w:rFonts w:ascii="LM Roman 7" w:hAnsi="LM Roman 7" w:cs="LM Roman 7" w:eastAsia="LM Roman 7"/>
                <w:sz w:val="21"/>
                <w:szCs w:val="21"/>
              </w:rPr>
              <w:t>(</w:t>
            </w:r>
            <w:r>
              <w:rPr>
                <w:rFonts w:ascii="Symbola" w:hAnsi="Symbola" w:cs="Symbola" w:eastAsia="Symbola"/>
                <w:sz w:val="21"/>
                <w:szCs w:val="21"/>
              </w:rPr>
              <w:t>⟨</w:t>
            </w:r>
            <w:r>
              <w:rPr>
                <w:i/>
                <w:iCs/>
                <w:sz w:val="21"/>
                <w:szCs w:val="21"/>
              </w:rPr>
              <w:t>F</w:t>
            </w:r>
            <w:r>
              <w:rPr>
                <w:i/>
                <w:iCs/>
                <w:spacing w:val="-14"/>
                <w:sz w:val="21"/>
                <w:szCs w:val="21"/>
              </w:rPr>
              <w:t> </w:t>
            </w:r>
            <w:r>
              <w:rPr>
                <w:i/>
                <w:iCs/>
                <w:sz w:val="21"/>
                <w:szCs w:val="21"/>
              </w:rPr>
              <w:t>ield</w:t>
            </w:r>
            <w:r>
              <w:rPr>
                <w:rFonts w:ascii="Symbola" w:hAnsi="Symbola" w:cs="Symbola" w:eastAsia="Symbola"/>
                <w:sz w:val="21"/>
                <w:szCs w:val="21"/>
              </w:rPr>
              <w:t>⟩</w:t>
            </w:r>
            <w:r>
              <w:rPr>
                <w:rFonts w:ascii="LM Roman 10" w:hAnsi="LM Roman 10" w:cs="LM Roman 10" w:eastAsia="LM Roman 10"/>
                <w:sz w:val="21"/>
                <w:szCs w:val="21"/>
              </w:rPr>
              <w:t>(</w:t>
            </w:r>
            <w:r>
              <w:rPr>
                <w:rFonts w:ascii="LM Roman 7" w:hAnsi="LM Roman 7" w:cs="LM Roman 7" w:eastAsia="LM Roman 7"/>
                <w:sz w:val="21"/>
                <w:szCs w:val="21"/>
              </w:rPr>
              <w:t>,</w:t>
            </w:r>
            <w:r>
              <w:rPr>
                <w:rFonts w:ascii="Symbola" w:hAnsi="Symbola" w:cs="Symbola" w:eastAsia="Symbola"/>
                <w:sz w:val="21"/>
                <w:szCs w:val="21"/>
              </w:rPr>
              <w:t>⟨</w:t>
            </w:r>
            <w:r>
              <w:rPr>
                <w:i/>
                <w:iCs/>
                <w:sz w:val="21"/>
                <w:szCs w:val="21"/>
              </w:rPr>
              <w:t>F</w:t>
            </w:r>
            <w:r>
              <w:rPr>
                <w:i/>
                <w:iCs/>
                <w:spacing w:val="-14"/>
                <w:sz w:val="21"/>
                <w:szCs w:val="21"/>
              </w:rPr>
              <w:t> </w:t>
            </w:r>
            <w:r>
              <w:rPr>
                <w:i/>
                <w:iCs/>
                <w:sz w:val="21"/>
                <w:szCs w:val="21"/>
              </w:rPr>
              <w:t>ield</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spacing w:val="21"/>
                <w:sz w:val="21"/>
                <w:szCs w:val="21"/>
              </w:rPr>
              <w:t> </w:t>
            </w:r>
            <w:r>
              <w:rPr>
                <w:rFonts w:ascii="LM Roman 7" w:hAnsi="LM Roman 7" w:cs="LM Roman 7" w:eastAsia="LM Roman 7"/>
                <w:sz w:val="21"/>
                <w:szCs w:val="21"/>
              </w:rPr>
              <w:t>)</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LM Roman 7" w:hAnsi="LM Roman 7" w:cs="LM Roman 7" w:eastAsia="LM Roman 7"/>
                <w:sz w:val="21"/>
                <w:szCs w:val="21"/>
              </w:rPr>
              <w:t>-&gt;</w:t>
            </w:r>
            <w:r>
              <w:rPr>
                <w:rFonts w:ascii="LM Roman 7" w:hAnsi="LM Roman 7" w:cs="LM Roman 7" w:eastAsia="LM Roman 7"/>
                <w:spacing w:val="7"/>
                <w:sz w:val="21"/>
                <w:szCs w:val="21"/>
              </w:rPr>
              <w:t> </w:t>
            </w:r>
            <w:r>
              <w:rPr>
                <w:rFonts w:ascii="Symbola" w:hAnsi="Symbola" w:cs="Symbola" w:eastAsia="Symbola"/>
                <w:spacing w:val="-2"/>
                <w:sz w:val="21"/>
                <w:szCs w:val="21"/>
              </w:rPr>
              <w:t>⟨</w:t>
            </w:r>
            <w:r>
              <w:rPr>
                <w:i/>
                <w:iCs/>
                <w:spacing w:val="-2"/>
                <w:sz w:val="21"/>
                <w:szCs w:val="21"/>
              </w:rPr>
              <w:t>SortName</w:t>
            </w:r>
            <w:r>
              <w:rPr>
                <w:rFonts w:ascii="Symbola" w:hAnsi="Symbola" w:cs="Symbola" w:eastAsia="Symbola"/>
                <w:spacing w:val="-2"/>
                <w:sz w:val="21"/>
                <w:szCs w:val="21"/>
              </w:rPr>
              <w:t>⟩</w:t>
            </w:r>
          </w:p>
        </w:tc>
      </w:tr>
      <w:tr>
        <w:trPr>
          <w:trHeight w:val="330" w:hRule="atLeast"/>
        </w:trPr>
        <w:tc>
          <w:tcPr>
            <w:tcW w:w="1652" w:type="dxa"/>
          </w:tcPr>
          <w:p>
            <w:pPr>
              <w:pStyle w:val="TableParagraph"/>
              <w:ind w:left="0"/>
              <w:rPr>
                <w:rFonts w:ascii="Times New Roman"/>
                <w:sz w:val="20"/>
              </w:rPr>
            </w:pPr>
          </w:p>
        </w:tc>
        <w:tc>
          <w:tcPr>
            <w:tcW w:w="513" w:type="dxa"/>
          </w:tcPr>
          <w:p>
            <w:pPr>
              <w:pStyle w:val="TableParagraph"/>
              <w:spacing w:before="32"/>
              <w:jc w:val="center"/>
              <w:rPr>
                <w:rFonts w:ascii="Symbola"/>
                <w:sz w:val="21"/>
              </w:rPr>
            </w:pPr>
            <w:r>
              <w:rPr>
                <w:rFonts w:ascii="Symbola"/>
                <w:spacing w:val="-10"/>
                <w:w w:val="140"/>
                <w:sz w:val="21"/>
              </w:rPr>
              <w:t>|</w:t>
            </w:r>
          </w:p>
        </w:tc>
        <w:tc>
          <w:tcPr>
            <w:tcW w:w="4777" w:type="dxa"/>
          </w:tcPr>
          <w:p>
            <w:pPr>
              <w:pStyle w:val="TableParagraph"/>
              <w:spacing w:line="299" w:lineRule="exact"/>
              <w:ind w:left="115"/>
              <w:rPr>
                <w:rFonts w:ascii="Symbola" w:hAnsi="Symbola" w:cs="Symbola" w:eastAsia="Symbola"/>
                <w:sz w:val="21"/>
                <w:szCs w:val="21"/>
              </w:rPr>
            </w:pPr>
            <w:r>
              <w:rPr>
                <w:rFonts w:ascii="Symbola" w:hAnsi="Symbola" w:cs="Symbola" w:eastAsia="Symbola"/>
                <w:sz w:val="21"/>
                <w:szCs w:val="21"/>
              </w:rPr>
              <w:t>⟨</w:t>
            </w:r>
            <w:r>
              <w:rPr>
                <w:i/>
                <w:iCs/>
                <w:sz w:val="21"/>
                <w:szCs w:val="21"/>
              </w:rPr>
              <w:t>Symbol</w:t>
            </w:r>
            <w:r>
              <w:rPr>
                <w:rFonts w:ascii="Symbola" w:hAnsi="Symbola" w:cs="Symbola" w:eastAsia="Symbola"/>
                <w:sz w:val="21"/>
                <w:szCs w:val="21"/>
              </w:rPr>
              <w:t>⟩</w:t>
            </w:r>
            <w:r>
              <w:rPr>
                <w:rFonts w:ascii="Symbola" w:hAnsi="Symbola" w:cs="Symbola" w:eastAsia="Symbola"/>
                <w:spacing w:val="30"/>
                <w:sz w:val="21"/>
                <w:szCs w:val="21"/>
              </w:rPr>
              <w:t>  </w:t>
            </w:r>
            <w:r>
              <w:rPr>
                <w:rFonts w:ascii="LM Roman 7" w:hAnsi="LM Roman 7" w:cs="LM Roman 7" w:eastAsia="LM Roman 7"/>
                <w:sz w:val="21"/>
                <w:szCs w:val="21"/>
              </w:rPr>
              <w:t>(</w:t>
            </w:r>
            <w:r>
              <w:rPr>
                <w:rFonts w:ascii="LM Roman 7" w:hAnsi="LM Roman 7" w:cs="LM Roman 7" w:eastAsia="LM Roman 7"/>
                <w:spacing w:val="-5"/>
                <w:sz w:val="21"/>
                <w:szCs w:val="21"/>
              </w:rPr>
              <w:t> </w:t>
            </w:r>
            <w:r>
              <w:rPr>
                <w:rFonts w:ascii="Symbola" w:hAnsi="Symbola" w:cs="Symbola" w:eastAsia="Symbola"/>
                <w:sz w:val="21"/>
                <w:szCs w:val="21"/>
              </w:rPr>
              <w:t>⟨</w:t>
            </w:r>
            <w:r>
              <w:rPr>
                <w:i/>
                <w:iCs/>
                <w:sz w:val="21"/>
                <w:szCs w:val="21"/>
              </w:rPr>
              <w:t>SortName</w:t>
            </w:r>
            <w:r>
              <w:rPr>
                <w:rFonts w:ascii="Symbola" w:hAnsi="Symbola" w:cs="Symbola" w:eastAsia="Symbola"/>
                <w:sz w:val="21"/>
                <w:szCs w:val="21"/>
              </w:rPr>
              <w:t>⟩</w:t>
            </w:r>
            <w:r>
              <w:rPr>
                <w:rFonts w:ascii="Symbola" w:hAnsi="Symbola" w:cs="Symbola" w:eastAsia="Symbola"/>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LM Roman 7" w:hAnsi="LM Roman 7" w:cs="LM Roman 7" w:eastAsia="LM Roman 7"/>
                <w:sz w:val="21"/>
                <w:szCs w:val="21"/>
              </w:rPr>
              <w:t>)</w:t>
            </w:r>
            <w:r>
              <w:rPr>
                <w:rFonts w:ascii="LM Roman 7" w:hAnsi="LM Roman 7" w:cs="LM Roman 7" w:eastAsia="LM Roman 7"/>
                <w:spacing w:val="-5"/>
                <w:sz w:val="21"/>
                <w:szCs w:val="21"/>
              </w:rPr>
              <w:t> </w:t>
            </w:r>
            <w:r>
              <w:rPr>
                <w:rFonts w:ascii="LM Roman 7" w:hAnsi="LM Roman 7" w:cs="LM Roman 7" w:eastAsia="LM Roman 7"/>
                <w:sz w:val="21"/>
                <w:szCs w:val="21"/>
              </w:rPr>
              <w:t>-&gt;</w:t>
            </w:r>
            <w:r>
              <w:rPr>
                <w:rFonts w:ascii="LM Roman 7" w:hAnsi="LM Roman 7" w:cs="LM Roman 7" w:eastAsia="LM Roman 7"/>
                <w:spacing w:val="-6"/>
                <w:sz w:val="21"/>
                <w:szCs w:val="21"/>
              </w:rPr>
              <w:t> </w:t>
            </w:r>
            <w:r>
              <w:rPr>
                <w:rFonts w:ascii="Symbola" w:hAnsi="Symbola" w:cs="Symbola" w:eastAsia="Symbola"/>
                <w:spacing w:val="-2"/>
                <w:sz w:val="21"/>
                <w:szCs w:val="21"/>
              </w:rPr>
              <w:t>⟨</w:t>
            </w:r>
            <w:r>
              <w:rPr>
                <w:i/>
                <w:iCs/>
                <w:spacing w:val="-2"/>
                <w:sz w:val="21"/>
                <w:szCs w:val="21"/>
              </w:rPr>
              <w:t>SortName</w:t>
            </w:r>
            <w:r>
              <w:rPr>
                <w:rFonts w:ascii="Symbola" w:hAnsi="Symbola" w:cs="Symbola" w:eastAsia="Symbola"/>
                <w:spacing w:val="-2"/>
                <w:sz w:val="21"/>
                <w:szCs w:val="21"/>
              </w:rPr>
              <w:t>⟩</w:t>
            </w:r>
          </w:p>
        </w:tc>
      </w:tr>
      <w:tr>
        <w:trPr>
          <w:trHeight w:val="319" w:hRule="atLeast"/>
        </w:trPr>
        <w:tc>
          <w:tcPr>
            <w:tcW w:w="1652" w:type="dxa"/>
          </w:tcPr>
          <w:p>
            <w:pPr>
              <w:pStyle w:val="TableParagraph"/>
              <w:spacing w:before="21"/>
              <w:ind w:left="50"/>
              <w:rPr>
                <w:rFonts w:ascii="Symbola" w:hAnsi="Symbola" w:cs="Symbola" w:eastAsia="Symbola"/>
                <w:sz w:val="21"/>
                <w:szCs w:val="21"/>
              </w:rPr>
            </w:pPr>
            <w:bookmarkStart w:name="_bookmark2" w:id="7"/>
            <w:bookmarkEnd w:id="7"/>
            <w:r>
              <w:rPr/>
            </w:r>
            <w:r>
              <w:rPr>
                <w:rFonts w:ascii="Symbola" w:hAnsi="Symbola" w:cs="Symbola" w:eastAsia="Symbola"/>
                <w:w w:val="110"/>
                <w:sz w:val="21"/>
                <w:szCs w:val="21"/>
              </w:rPr>
              <w:t>⟨</w:t>
            </w:r>
            <w:r>
              <w:rPr>
                <w:i/>
                <w:iCs/>
                <w:w w:val="110"/>
                <w:sz w:val="21"/>
                <w:szCs w:val="21"/>
              </w:rPr>
              <w:t>F</w:t>
            </w:r>
            <w:r>
              <w:rPr>
                <w:i/>
                <w:iCs/>
                <w:spacing w:val="-24"/>
                <w:w w:val="110"/>
                <w:sz w:val="21"/>
                <w:szCs w:val="21"/>
              </w:rPr>
              <w:t> </w:t>
            </w:r>
            <w:r>
              <w:rPr>
                <w:i/>
                <w:iCs/>
                <w:spacing w:val="-2"/>
                <w:w w:val="110"/>
                <w:sz w:val="21"/>
                <w:szCs w:val="21"/>
              </w:rPr>
              <w:t>ield</w:t>
            </w:r>
            <w:r>
              <w:rPr>
                <w:rFonts w:ascii="Symbola" w:hAnsi="Symbola" w:cs="Symbola" w:eastAsia="Symbola"/>
                <w:spacing w:val="-2"/>
                <w:w w:val="110"/>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line="287" w:lineRule="exact"/>
              <w:ind w:left="115"/>
              <w:rPr>
                <w:rFonts w:ascii="Symbola" w:hAnsi="Symbola" w:cs="Symbola" w:eastAsia="Symbola"/>
                <w:sz w:val="21"/>
                <w:szCs w:val="21"/>
              </w:rPr>
            </w:pPr>
            <w:r>
              <w:rPr>
                <w:rFonts w:ascii="Symbola" w:hAnsi="Symbola" w:cs="Symbola" w:eastAsia="Symbola"/>
                <w:w w:val="105"/>
                <w:sz w:val="21"/>
                <w:szCs w:val="21"/>
              </w:rPr>
              <w:t>⟨</w:t>
            </w:r>
            <w:r>
              <w:rPr>
                <w:i/>
                <w:iCs/>
                <w:w w:val="105"/>
                <w:sz w:val="21"/>
                <w:szCs w:val="21"/>
              </w:rPr>
              <w:t>SlotName</w:t>
            </w:r>
            <w:r>
              <w:rPr>
                <w:rFonts w:ascii="Symbola" w:hAnsi="Symbola" w:cs="Symbola" w:eastAsia="Symbola"/>
                <w:w w:val="105"/>
                <w:sz w:val="21"/>
                <w:szCs w:val="21"/>
              </w:rPr>
              <w:t>⟩</w:t>
            </w:r>
            <w:r>
              <w:rPr>
                <w:rFonts w:ascii="Symbola" w:hAnsi="Symbola" w:cs="Symbola" w:eastAsia="Symbola"/>
                <w:spacing w:val="18"/>
                <w:w w:val="105"/>
                <w:sz w:val="21"/>
                <w:szCs w:val="21"/>
              </w:rPr>
              <w:t> </w:t>
            </w:r>
            <w:r>
              <w:rPr>
                <w:rFonts w:ascii="LM Roman 7" w:hAnsi="LM Roman 7" w:cs="LM Roman 7" w:eastAsia="LM Roman 7"/>
                <w:w w:val="105"/>
                <w:sz w:val="21"/>
                <w:szCs w:val="21"/>
              </w:rPr>
              <w:t>:</w:t>
            </w:r>
            <w:r>
              <w:rPr>
                <w:rFonts w:ascii="LM Roman 7" w:hAnsi="LM Roman 7" w:cs="LM Roman 7" w:eastAsia="LM Roman 7"/>
                <w:spacing w:val="17"/>
                <w:w w:val="105"/>
                <w:sz w:val="21"/>
                <w:szCs w:val="21"/>
              </w:rPr>
              <w:t> </w:t>
            </w:r>
            <w:r>
              <w:rPr>
                <w:rFonts w:ascii="Symbola" w:hAnsi="Symbola" w:cs="Symbola" w:eastAsia="Symbola"/>
                <w:spacing w:val="-2"/>
                <w:w w:val="105"/>
                <w:sz w:val="21"/>
                <w:szCs w:val="21"/>
              </w:rPr>
              <w:t>⟨</w:t>
            </w:r>
            <w:r>
              <w:rPr>
                <w:i/>
                <w:iCs/>
                <w:spacing w:val="-2"/>
                <w:w w:val="105"/>
                <w:sz w:val="21"/>
                <w:szCs w:val="21"/>
              </w:rPr>
              <w:t>SortName</w:t>
            </w:r>
            <w:r>
              <w:rPr>
                <w:rFonts w:ascii="Symbola" w:hAnsi="Symbola" w:cs="Symbola" w:eastAsia="Symbola"/>
                <w:spacing w:val="-2"/>
                <w:w w:val="105"/>
                <w:sz w:val="21"/>
                <w:szCs w:val="21"/>
              </w:rPr>
              <w:t>⟩</w:t>
            </w:r>
          </w:p>
        </w:tc>
      </w:tr>
      <w:tr>
        <w:trPr>
          <w:trHeight w:val="319"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sz w:val="21"/>
                <w:szCs w:val="21"/>
              </w:rPr>
              <w:t>⟨</w:t>
            </w:r>
            <w:r>
              <w:rPr>
                <w:i/>
                <w:iCs/>
                <w:sz w:val="21"/>
                <w:szCs w:val="21"/>
              </w:rPr>
              <w:t>M</w:t>
            </w:r>
            <w:r>
              <w:rPr>
                <w:i/>
                <w:iCs/>
                <w:spacing w:val="-23"/>
                <w:sz w:val="21"/>
                <w:szCs w:val="21"/>
              </w:rPr>
              <w:t> </w:t>
            </w:r>
            <w:r>
              <w:rPr>
                <w:i/>
                <w:iCs/>
                <w:sz w:val="21"/>
                <w:szCs w:val="21"/>
              </w:rPr>
              <w:t>oduleN</w:t>
            </w:r>
            <w:r>
              <w:rPr>
                <w:i/>
                <w:iCs/>
                <w:spacing w:val="-22"/>
                <w:sz w:val="21"/>
                <w:szCs w:val="21"/>
              </w:rPr>
              <w:t> </w:t>
            </w:r>
            <w:r>
              <w:rPr>
                <w:i/>
                <w:iCs/>
                <w:spacing w:val="-4"/>
                <w:sz w:val="21"/>
                <w:szCs w:val="21"/>
              </w:rPr>
              <w:t>ame</w:t>
            </w:r>
            <w:r>
              <w:rPr>
                <w:rFonts w:ascii="Symbola" w:hAnsi="Symbola" w:cs="Symbola" w:eastAsia="Symbola"/>
                <w:spacing w:val="-4"/>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before="21"/>
              <w:ind w:left="115"/>
              <w:rPr>
                <w:rFonts w:ascii="Symbola" w:hAnsi="Symbola" w:cs="Symbola" w:eastAsia="Symbola"/>
                <w:sz w:val="21"/>
                <w:szCs w:val="21"/>
              </w:rPr>
            </w:pPr>
            <w:r>
              <w:rPr>
                <w:rFonts w:ascii="Symbola" w:hAnsi="Symbola" w:cs="Symbola" w:eastAsia="Symbola"/>
                <w:spacing w:val="4"/>
                <w:w w:val="105"/>
                <w:sz w:val="21"/>
                <w:szCs w:val="21"/>
              </w:rPr>
              <w:t>⟨</w:t>
            </w:r>
            <w:r>
              <w:rPr>
                <w:i/>
                <w:iCs/>
                <w:spacing w:val="4"/>
                <w:w w:val="105"/>
                <w:sz w:val="21"/>
                <w:szCs w:val="21"/>
              </w:rPr>
              <w:t>Identif</w:t>
            </w:r>
            <w:r>
              <w:rPr>
                <w:i/>
                <w:iCs/>
                <w:spacing w:val="-21"/>
                <w:w w:val="105"/>
                <w:sz w:val="21"/>
                <w:szCs w:val="21"/>
              </w:rPr>
              <w:t> </w:t>
            </w:r>
            <w:r>
              <w:rPr>
                <w:i/>
                <w:iCs/>
                <w:spacing w:val="-4"/>
                <w:w w:val="110"/>
                <w:sz w:val="21"/>
                <w:szCs w:val="21"/>
              </w:rPr>
              <w:t>ier</w:t>
            </w:r>
            <w:r>
              <w:rPr>
                <w:rFonts w:ascii="Symbola" w:hAnsi="Symbola" w:cs="Symbola" w:eastAsia="Symbola"/>
                <w:spacing w:val="-4"/>
                <w:w w:val="110"/>
                <w:sz w:val="21"/>
                <w:szCs w:val="21"/>
              </w:rPr>
              <w:t>⟩</w:t>
            </w:r>
          </w:p>
        </w:tc>
      </w:tr>
      <w:tr>
        <w:trPr>
          <w:trHeight w:val="320"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spacing w:val="-2"/>
                <w:w w:val="105"/>
                <w:sz w:val="21"/>
                <w:szCs w:val="21"/>
              </w:rPr>
              <w:t>⟨</w:t>
            </w:r>
            <w:r>
              <w:rPr>
                <w:i/>
                <w:iCs/>
                <w:spacing w:val="-2"/>
                <w:w w:val="105"/>
                <w:sz w:val="21"/>
                <w:szCs w:val="21"/>
              </w:rPr>
              <w:t>SortName</w:t>
            </w:r>
            <w:r>
              <w:rPr>
                <w:rFonts w:ascii="Symbola" w:hAnsi="Symbola" w:cs="Symbola" w:eastAsia="Symbola"/>
                <w:spacing w:val="-2"/>
                <w:w w:val="105"/>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before="21"/>
              <w:ind w:left="115"/>
              <w:rPr>
                <w:rFonts w:ascii="Symbola" w:hAnsi="Symbola" w:cs="Symbola" w:eastAsia="Symbola"/>
                <w:sz w:val="21"/>
                <w:szCs w:val="21"/>
              </w:rPr>
            </w:pPr>
            <w:r>
              <w:rPr>
                <w:rFonts w:ascii="Symbola" w:hAnsi="Symbola" w:cs="Symbola" w:eastAsia="Symbola"/>
                <w:spacing w:val="4"/>
                <w:w w:val="105"/>
                <w:sz w:val="21"/>
                <w:szCs w:val="21"/>
              </w:rPr>
              <w:t>⟨</w:t>
            </w:r>
            <w:r>
              <w:rPr>
                <w:i/>
                <w:iCs/>
                <w:spacing w:val="4"/>
                <w:w w:val="105"/>
                <w:sz w:val="21"/>
                <w:szCs w:val="21"/>
              </w:rPr>
              <w:t>Identif</w:t>
            </w:r>
            <w:r>
              <w:rPr>
                <w:i/>
                <w:iCs/>
                <w:spacing w:val="-21"/>
                <w:w w:val="105"/>
                <w:sz w:val="21"/>
                <w:szCs w:val="21"/>
              </w:rPr>
              <w:t> </w:t>
            </w:r>
            <w:r>
              <w:rPr>
                <w:i/>
                <w:iCs/>
                <w:spacing w:val="-4"/>
                <w:w w:val="110"/>
                <w:sz w:val="21"/>
                <w:szCs w:val="21"/>
              </w:rPr>
              <w:t>ier</w:t>
            </w:r>
            <w:r>
              <w:rPr>
                <w:rFonts w:ascii="Symbola" w:hAnsi="Symbola" w:cs="Symbola" w:eastAsia="Symbola"/>
                <w:spacing w:val="-4"/>
                <w:w w:val="110"/>
                <w:sz w:val="21"/>
                <w:szCs w:val="21"/>
              </w:rPr>
              <w:t>⟩</w:t>
            </w:r>
          </w:p>
        </w:tc>
      </w:tr>
      <w:tr>
        <w:trPr>
          <w:trHeight w:val="320" w:hRule="atLeast"/>
        </w:trPr>
        <w:tc>
          <w:tcPr>
            <w:tcW w:w="1652" w:type="dxa"/>
          </w:tcPr>
          <w:p>
            <w:pPr>
              <w:pStyle w:val="TableParagraph"/>
              <w:spacing w:before="22"/>
              <w:ind w:left="50"/>
              <w:rPr>
                <w:rFonts w:ascii="Symbola" w:hAnsi="Symbola" w:cs="Symbola" w:eastAsia="Symbola"/>
                <w:sz w:val="21"/>
                <w:szCs w:val="21"/>
              </w:rPr>
            </w:pPr>
            <w:r>
              <w:rPr>
                <w:rFonts w:ascii="Symbola" w:hAnsi="Symbola" w:cs="Symbola" w:eastAsia="Symbola"/>
                <w:spacing w:val="-2"/>
                <w:sz w:val="21"/>
                <w:szCs w:val="21"/>
              </w:rPr>
              <w:t>⟨</w:t>
            </w:r>
            <w:r>
              <w:rPr>
                <w:i/>
                <w:iCs/>
                <w:spacing w:val="-2"/>
                <w:sz w:val="21"/>
                <w:szCs w:val="21"/>
              </w:rPr>
              <w:t>Symbol</w:t>
            </w:r>
            <w:r>
              <w:rPr>
                <w:rFonts w:ascii="Symbola" w:hAnsi="Symbola" w:cs="Symbola" w:eastAsia="Symbola"/>
                <w:spacing w:val="-2"/>
                <w:sz w:val="21"/>
                <w:szCs w:val="21"/>
              </w:rPr>
              <w:t>⟩</w:t>
            </w:r>
          </w:p>
        </w:tc>
        <w:tc>
          <w:tcPr>
            <w:tcW w:w="513" w:type="dxa"/>
          </w:tcPr>
          <w:p>
            <w:pPr>
              <w:pStyle w:val="TableParagraph"/>
              <w:spacing w:line="278" w:lineRule="exact"/>
              <w:ind w:right="1"/>
              <w:jc w:val="center"/>
              <w:rPr>
                <w:rFonts w:ascii="LM Roman 10"/>
                <w:sz w:val="21"/>
              </w:rPr>
            </w:pPr>
            <w:r>
              <w:rPr>
                <w:rFonts w:ascii="LM Roman 10"/>
                <w:spacing w:val="-5"/>
                <w:sz w:val="21"/>
              </w:rPr>
              <w:t>::=</w:t>
            </w:r>
          </w:p>
        </w:tc>
        <w:tc>
          <w:tcPr>
            <w:tcW w:w="4777" w:type="dxa"/>
          </w:tcPr>
          <w:p>
            <w:pPr>
              <w:pStyle w:val="TableParagraph"/>
              <w:spacing w:before="22"/>
              <w:ind w:left="115"/>
              <w:rPr>
                <w:rFonts w:ascii="Symbola" w:hAnsi="Symbola" w:cs="Symbola" w:eastAsia="Symbola"/>
                <w:sz w:val="21"/>
                <w:szCs w:val="21"/>
              </w:rPr>
            </w:pPr>
            <w:r>
              <w:rPr>
                <w:rFonts w:ascii="Symbola" w:hAnsi="Symbola" w:cs="Symbola" w:eastAsia="Symbola"/>
                <w:spacing w:val="4"/>
                <w:w w:val="105"/>
                <w:sz w:val="21"/>
                <w:szCs w:val="21"/>
              </w:rPr>
              <w:t>⟨</w:t>
            </w:r>
            <w:r>
              <w:rPr>
                <w:i/>
                <w:iCs/>
                <w:spacing w:val="4"/>
                <w:w w:val="105"/>
                <w:sz w:val="21"/>
                <w:szCs w:val="21"/>
              </w:rPr>
              <w:t>Identif</w:t>
            </w:r>
            <w:r>
              <w:rPr>
                <w:i/>
                <w:iCs/>
                <w:spacing w:val="-21"/>
                <w:w w:val="105"/>
                <w:sz w:val="21"/>
                <w:szCs w:val="21"/>
              </w:rPr>
              <w:t> </w:t>
            </w:r>
            <w:r>
              <w:rPr>
                <w:i/>
                <w:iCs/>
                <w:spacing w:val="-4"/>
                <w:w w:val="110"/>
                <w:sz w:val="21"/>
                <w:szCs w:val="21"/>
              </w:rPr>
              <w:t>ier</w:t>
            </w:r>
            <w:r>
              <w:rPr>
                <w:rFonts w:ascii="Symbola" w:hAnsi="Symbola" w:cs="Symbola" w:eastAsia="Symbola"/>
                <w:spacing w:val="-4"/>
                <w:w w:val="110"/>
                <w:sz w:val="21"/>
                <w:szCs w:val="21"/>
              </w:rPr>
              <w:t>⟩</w:t>
            </w:r>
          </w:p>
        </w:tc>
      </w:tr>
      <w:tr>
        <w:trPr>
          <w:trHeight w:val="413" w:hRule="atLeast"/>
        </w:trPr>
        <w:tc>
          <w:tcPr>
            <w:tcW w:w="1652" w:type="dxa"/>
          </w:tcPr>
          <w:p>
            <w:pPr>
              <w:pStyle w:val="TableParagraph"/>
              <w:spacing w:before="21"/>
              <w:ind w:left="50"/>
              <w:rPr>
                <w:rFonts w:ascii="Symbola" w:hAnsi="Symbola" w:cs="Symbola" w:eastAsia="Symbola"/>
                <w:sz w:val="21"/>
                <w:szCs w:val="21"/>
              </w:rPr>
            </w:pPr>
            <w:r>
              <w:rPr>
                <w:rFonts w:ascii="Symbola" w:hAnsi="Symbola" w:cs="Symbola" w:eastAsia="Symbola"/>
                <w:spacing w:val="-2"/>
                <w:w w:val="105"/>
                <w:sz w:val="21"/>
                <w:szCs w:val="21"/>
              </w:rPr>
              <w:t>⟨</w:t>
            </w:r>
            <w:r>
              <w:rPr>
                <w:i/>
                <w:iCs/>
                <w:spacing w:val="-2"/>
                <w:w w:val="105"/>
                <w:sz w:val="21"/>
                <w:szCs w:val="21"/>
              </w:rPr>
              <w:t>SlotName</w:t>
            </w:r>
            <w:r>
              <w:rPr>
                <w:rFonts w:ascii="Symbola" w:hAnsi="Symbola" w:cs="Symbola" w:eastAsia="Symbola"/>
                <w:spacing w:val="-2"/>
                <w:w w:val="105"/>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4777" w:type="dxa"/>
          </w:tcPr>
          <w:p>
            <w:pPr>
              <w:pStyle w:val="TableParagraph"/>
              <w:spacing w:before="21"/>
              <w:ind w:left="115"/>
              <w:rPr>
                <w:rFonts w:ascii="Symbola" w:hAnsi="Symbola" w:cs="Symbola" w:eastAsia="Symbola"/>
                <w:sz w:val="21"/>
                <w:szCs w:val="21"/>
              </w:rPr>
            </w:pPr>
            <w:r>
              <w:rPr>
                <w:rFonts w:ascii="Symbola" w:hAnsi="Symbola" w:cs="Symbola" w:eastAsia="Symbola"/>
                <w:spacing w:val="4"/>
                <w:w w:val="105"/>
                <w:sz w:val="21"/>
                <w:szCs w:val="21"/>
              </w:rPr>
              <w:t>⟨</w:t>
            </w:r>
            <w:r>
              <w:rPr>
                <w:i/>
                <w:iCs/>
                <w:spacing w:val="4"/>
                <w:w w:val="105"/>
                <w:sz w:val="21"/>
                <w:szCs w:val="21"/>
              </w:rPr>
              <w:t>Identif</w:t>
            </w:r>
            <w:r>
              <w:rPr>
                <w:i/>
                <w:iCs/>
                <w:spacing w:val="-21"/>
                <w:w w:val="105"/>
                <w:sz w:val="21"/>
                <w:szCs w:val="21"/>
              </w:rPr>
              <w:t> </w:t>
            </w:r>
            <w:r>
              <w:rPr>
                <w:i/>
                <w:iCs/>
                <w:spacing w:val="-4"/>
                <w:w w:val="110"/>
                <w:sz w:val="21"/>
                <w:szCs w:val="21"/>
              </w:rPr>
              <w:t>ier</w:t>
            </w:r>
            <w:r>
              <w:rPr>
                <w:rFonts w:ascii="Symbola" w:hAnsi="Symbola" w:cs="Symbola" w:eastAsia="Symbola"/>
                <w:spacing w:val="-4"/>
                <w:w w:val="110"/>
                <w:sz w:val="21"/>
                <w:szCs w:val="21"/>
              </w:rPr>
              <w:t>⟩</w:t>
            </w:r>
          </w:p>
        </w:tc>
      </w:tr>
      <w:tr>
        <w:trPr>
          <w:trHeight w:val="299" w:hRule="atLeast"/>
        </w:trPr>
        <w:tc>
          <w:tcPr>
            <w:tcW w:w="1652" w:type="dxa"/>
          </w:tcPr>
          <w:p>
            <w:pPr>
              <w:pStyle w:val="TableParagraph"/>
              <w:ind w:left="0"/>
              <w:rPr>
                <w:rFonts w:ascii="Times New Roman"/>
                <w:sz w:val="20"/>
              </w:rPr>
            </w:pPr>
          </w:p>
        </w:tc>
        <w:tc>
          <w:tcPr>
            <w:tcW w:w="513" w:type="dxa"/>
          </w:tcPr>
          <w:p>
            <w:pPr>
              <w:pStyle w:val="TableParagraph"/>
              <w:ind w:left="0"/>
              <w:rPr>
                <w:rFonts w:ascii="Times New Roman"/>
                <w:sz w:val="20"/>
              </w:rPr>
            </w:pPr>
          </w:p>
        </w:tc>
        <w:tc>
          <w:tcPr>
            <w:tcW w:w="4777" w:type="dxa"/>
          </w:tcPr>
          <w:p>
            <w:pPr>
              <w:pStyle w:val="TableParagraph"/>
              <w:spacing w:line="187" w:lineRule="exact" w:before="92"/>
              <w:ind w:left="187"/>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Simplified</w:t>
            </w:r>
            <w:r>
              <w:rPr>
                <w:rFonts w:ascii="LM Roman 8"/>
                <w:spacing w:val="-10"/>
                <w:w w:val="105"/>
                <w:sz w:val="15"/>
              </w:rPr>
              <w:t> </w:t>
            </w:r>
            <w:r>
              <w:rPr>
                <w:rFonts w:ascii="LM Roman 8"/>
                <w:w w:val="105"/>
                <w:sz w:val="15"/>
              </w:rPr>
              <w:t>GOM</w:t>
            </w:r>
            <w:r>
              <w:rPr>
                <w:rFonts w:ascii="LM Roman 8"/>
                <w:spacing w:val="-11"/>
                <w:w w:val="105"/>
                <w:sz w:val="15"/>
              </w:rPr>
              <w:t> </w:t>
            </w:r>
            <w:r>
              <w:rPr>
                <w:rFonts w:ascii="LM Roman 8"/>
                <w:spacing w:val="-2"/>
                <w:w w:val="105"/>
                <w:sz w:val="15"/>
              </w:rPr>
              <w:t>syntax</w:t>
            </w:r>
          </w:p>
        </w:tc>
      </w:tr>
    </w:tbl>
    <w:p>
      <w:pPr>
        <w:pStyle w:val="BodyText"/>
        <w:rPr>
          <w:rFonts w:ascii="MathJax_Typewriter"/>
          <w:sz w:val="15"/>
        </w:rPr>
      </w:pPr>
    </w:p>
    <w:p>
      <w:pPr>
        <w:pStyle w:val="BodyText"/>
        <w:spacing w:before="15"/>
        <w:rPr>
          <w:rFonts w:ascii="MathJax_Typewriter"/>
          <w:sz w:val="15"/>
        </w:rPr>
      </w:pPr>
    </w:p>
    <w:p>
      <w:pPr>
        <w:spacing w:before="1"/>
        <w:ind w:left="549" w:right="0" w:firstLine="0"/>
        <w:jc w:val="left"/>
        <w:rPr>
          <w:rFonts w:ascii="MathJax_Typewriter"/>
          <w:sz w:val="15"/>
        </w:rPr>
      </w:pPr>
      <w:r>
        <w:rPr>
          <w:rFonts w:ascii="MathJax_Typewriter"/>
          <w:w w:val="105"/>
          <w:sz w:val="15"/>
        </w:rPr>
        <w:t>or(lhs:Bool,rhs:Bool)</w:t>
      </w:r>
      <w:r>
        <w:rPr>
          <w:rFonts w:ascii="MathJax_Typewriter"/>
          <w:spacing w:val="35"/>
          <w:w w:val="105"/>
          <w:sz w:val="15"/>
        </w:rPr>
        <w:t>  </w:t>
      </w:r>
      <w:r>
        <w:rPr>
          <w:rFonts w:ascii="MathJax_Typewriter"/>
          <w:w w:val="105"/>
          <w:sz w:val="15"/>
        </w:rPr>
        <w:t>-&gt;</w:t>
      </w:r>
      <w:r>
        <w:rPr>
          <w:rFonts w:ascii="MathJax_Typewriter"/>
          <w:spacing w:val="30"/>
          <w:w w:val="105"/>
          <w:sz w:val="15"/>
        </w:rPr>
        <w:t> </w:t>
      </w:r>
      <w:r>
        <w:rPr>
          <w:rFonts w:ascii="MathJax_Typewriter"/>
          <w:spacing w:val="-4"/>
          <w:w w:val="105"/>
          <w:sz w:val="15"/>
        </w:rPr>
        <w:t>Bool</w:t>
      </w:r>
    </w:p>
    <w:p>
      <w:pPr>
        <w:pStyle w:val="BodyText"/>
        <w:spacing w:line="213" w:lineRule="auto" w:before="115"/>
        <w:ind w:left="221" w:right="108" w:firstLine="319"/>
        <w:jc w:val="both"/>
      </w:pPr>
      <w:r>
        <w:rPr/>
        <w:t>From this description, GOM generates a </w:t>
      </w:r>
      <w:r>
        <w:rPr>
          <w:rFonts w:ascii="LM Sans 10"/>
        </w:rPr>
        <w:t>Java </w:t>
      </w:r>
      <w:r>
        <w:rPr/>
        <w:t>class hierarchy where to each</w:t>
      </w:r>
      <w:r>
        <w:rPr>
          <w:spacing w:val="40"/>
        </w:rPr>
        <w:t> </w:t>
      </w:r>
      <w:r>
        <w:rPr/>
        <w:t>sort corresponds an abstract class, and to each operator a class extending</w:t>
      </w:r>
      <w:r>
        <w:rPr>
          <w:spacing w:val="-1"/>
        </w:rPr>
        <w:t> </w:t>
      </w:r>
      <w:r>
        <w:rPr/>
        <w:t>this</w:t>
      </w:r>
      <w:r>
        <w:rPr>
          <w:spacing w:val="-1"/>
        </w:rPr>
        <w:t> </w:t>
      </w:r>
      <w:r>
        <w:rPr>
          <w:i/>
        </w:rPr>
        <w:t>sort</w:t>
      </w:r>
      <w:r>
        <w:rPr>
          <w:i/>
        </w:rPr>
        <w:t> </w:t>
      </w:r>
      <w:r>
        <w:rPr/>
        <w:t>class.</w:t>
      </w:r>
      <w:r>
        <w:rPr>
          <w:spacing w:val="40"/>
        </w:rPr>
        <w:t> </w:t>
      </w:r>
      <w:r>
        <w:rPr/>
        <w:t>The generator also creates a factory class for each module (in this example, called</w:t>
      </w:r>
      <w:r>
        <w:rPr>
          <w:spacing w:val="-3"/>
        </w:rPr>
        <w:t> </w:t>
      </w:r>
      <w:r>
        <w:rPr>
          <w:rFonts w:ascii="LM Mono 10"/>
        </w:rPr>
        <w:t>BooleanFactory</w:t>
      </w:r>
      <w:r>
        <w:rPr/>
        <w:t>),</w:t>
      </w:r>
      <w:r>
        <w:rPr>
          <w:spacing w:val="-17"/>
        </w:rPr>
        <w:t> </w:t>
      </w:r>
      <w:r>
        <w:rPr/>
        <w:t>providing</w:t>
      </w:r>
      <w:r>
        <w:rPr>
          <w:spacing w:val="-12"/>
        </w:rPr>
        <w:t> </w:t>
      </w:r>
      <w:r>
        <w:rPr/>
        <w:t>the</w:t>
      </w:r>
      <w:r>
        <w:rPr>
          <w:spacing w:val="-8"/>
        </w:rPr>
        <w:t> </w:t>
      </w:r>
      <w:r>
        <w:rPr/>
        <w:t>user</w:t>
      </w:r>
      <w:r>
        <w:rPr>
          <w:spacing w:val="-10"/>
        </w:rPr>
        <w:t> </w:t>
      </w:r>
      <w:r>
        <w:rPr/>
        <w:t>a</w:t>
      </w:r>
      <w:r>
        <w:rPr>
          <w:spacing w:val="-8"/>
        </w:rPr>
        <w:t> </w:t>
      </w:r>
      <w:r>
        <w:rPr/>
        <w:t>single</w:t>
      </w:r>
      <w:r>
        <w:rPr>
          <w:spacing w:val="-8"/>
        </w:rPr>
        <w:t> </w:t>
      </w:r>
      <w:r>
        <w:rPr/>
        <w:t>entry</w:t>
      </w:r>
      <w:r>
        <w:rPr>
          <w:spacing w:val="-9"/>
        </w:rPr>
        <w:t> </w:t>
      </w:r>
      <w:r>
        <w:rPr/>
        <w:t>point</w:t>
      </w:r>
      <w:r>
        <w:rPr>
          <w:spacing w:val="-7"/>
        </w:rPr>
        <w:t> </w:t>
      </w:r>
      <w:r>
        <w:rPr/>
        <w:t>for</w:t>
      </w:r>
      <w:r>
        <w:rPr>
          <w:spacing w:val="-8"/>
        </w:rPr>
        <w:t> </w:t>
      </w:r>
      <w:r>
        <w:rPr/>
        <w:t>creating</w:t>
      </w:r>
      <w:r>
        <w:rPr>
          <w:spacing w:val="-8"/>
        </w:rPr>
        <w:t> </w:t>
      </w:r>
      <w:r>
        <w:rPr/>
        <w:t>objects corresponding to the algebraic terms.</w:t>
      </w:r>
    </w:p>
    <w:p>
      <w:pPr>
        <w:pStyle w:val="BodyText"/>
        <w:spacing w:line="213" w:lineRule="auto" w:before="19"/>
        <w:ind w:left="221" w:right="101" w:firstLine="319"/>
        <w:jc w:val="both"/>
      </w:pPr>
      <w:r>
        <w:rPr/>
        <w:t>Like</w:t>
      </w:r>
      <w:r>
        <w:rPr>
          <w:spacing w:val="-11"/>
        </w:rPr>
        <w:t> </w:t>
      </w:r>
      <w:r>
        <w:rPr/>
        <w:t>ApiGen</w:t>
      </w:r>
      <w:r>
        <w:rPr>
          <w:spacing w:val="-11"/>
        </w:rPr>
        <w:t> </w:t>
      </w:r>
      <w:r>
        <w:rPr/>
        <w:t>and</w:t>
      </w:r>
      <w:r>
        <w:rPr>
          <w:spacing w:val="-9"/>
        </w:rPr>
        <w:t> </w:t>
      </w:r>
      <w:r>
        <w:rPr/>
        <w:t>Vas,</w:t>
      </w:r>
      <w:r>
        <w:rPr>
          <w:spacing w:val="-8"/>
        </w:rPr>
        <w:t> </w:t>
      </w:r>
      <w:r>
        <w:rPr/>
        <w:t>GOM</w:t>
      </w:r>
      <w:r>
        <w:rPr>
          <w:spacing w:val="-8"/>
        </w:rPr>
        <w:t> </w:t>
      </w:r>
      <w:r>
        <w:rPr/>
        <w:t>relies</w:t>
      </w:r>
      <w:r>
        <w:rPr>
          <w:spacing w:val="-10"/>
        </w:rPr>
        <w:t> </w:t>
      </w:r>
      <w:r>
        <w:rPr/>
        <w:t>on</w:t>
      </w:r>
      <w:r>
        <w:rPr>
          <w:spacing w:val="-9"/>
        </w:rPr>
        <w:t> </w:t>
      </w:r>
      <w:r>
        <w:rPr/>
        <w:t>the</w:t>
      </w:r>
      <w:r>
        <w:rPr>
          <w:spacing w:val="-11"/>
        </w:rPr>
        <w:t> </w:t>
      </w:r>
      <w:r>
        <w:rPr/>
        <w:t>ATerm</w:t>
      </w:r>
      <w:r>
        <w:rPr>
          <w:spacing w:val="-7"/>
        </w:rPr>
        <w:t> </w:t>
      </w:r>
      <w:r>
        <w:rPr/>
        <w:t>[</w:t>
      </w:r>
      <w:hyperlink w:history="true" w:anchor="_bookmark20">
        <w:r>
          <w:rPr>
            <w:color w:val="0000FF"/>
          </w:rPr>
          <w:t>11</w:t>
        </w:r>
      </w:hyperlink>
      <w:r>
        <w:rPr/>
        <w:t>]</w:t>
      </w:r>
      <w:r>
        <w:rPr>
          <w:spacing w:val="-10"/>
        </w:rPr>
        <w:t> </w:t>
      </w:r>
      <w:r>
        <w:rPr/>
        <w:t>library,</w:t>
      </w:r>
      <w:r>
        <w:rPr>
          <w:spacing w:val="-8"/>
        </w:rPr>
        <w:t> </w:t>
      </w:r>
      <w:r>
        <w:rPr/>
        <w:t>which</w:t>
      </w:r>
      <w:r>
        <w:rPr>
          <w:spacing w:val="-13"/>
        </w:rPr>
        <w:t> </w:t>
      </w:r>
      <w:r>
        <w:rPr/>
        <w:t>provides</w:t>
      </w:r>
      <w:r>
        <w:rPr>
          <w:spacing w:val="-12"/>
        </w:rPr>
        <w:t> </w:t>
      </w:r>
      <w:r>
        <w:rPr/>
        <w:t>an </w:t>
      </w:r>
      <w:bookmarkStart w:name="Canonical representatives" w:id="8"/>
      <w:bookmarkEnd w:id="8"/>
      <w:r>
        <w:rPr>
          <w:spacing w:val="-1"/>
        </w:rPr>
      </w:r>
      <w:bookmarkStart w:name="_bookmark3" w:id="9"/>
      <w:bookmarkEnd w:id="9"/>
      <w:r>
        <w:rPr/>
        <w:t>eff</w:t>
      </w:r>
      <w:r>
        <w:rPr/>
        <w:t>icient</w:t>
      </w:r>
      <w:r>
        <w:rPr>
          <w:spacing w:val="-1"/>
        </w:rPr>
        <w:t> </w:t>
      </w:r>
      <w:r>
        <w:rPr/>
        <w:t>implementation of unsorted</w:t>
      </w:r>
      <w:r>
        <w:rPr>
          <w:spacing w:val="-4"/>
        </w:rPr>
        <w:t> </w:t>
      </w:r>
      <w:r>
        <w:rPr/>
        <w:t>terms</w:t>
      </w:r>
      <w:r>
        <w:rPr>
          <w:spacing w:val="-3"/>
        </w:rPr>
        <w:t> </w:t>
      </w:r>
      <w:r>
        <w:rPr/>
        <w:t>for the</w:t>
      </w:r>
      <w:r>
        <w:rPr>
          <w:spacing w:val="-5"/>
        </w:rPr>
        <w:t> </w:t>
      </w:r>
      <w:r>
        <w:rPr>
          <w:rFonts w:ascii="LM Sans 10"/>
        </w:rPr>
        <w:t>C </w:t>
      </w:r>
      <w:r>
        <w:rPr/>
        <w:t>and</w:t>
      </w:r>
      <w:r>
        <w:rPr>
          <w:spacing w:val="-2"/>
        </w:rPr>
        <w:t> </w:t>
      </w:r>
      <w:r>
        <w:rPr>
          <w:rFonts w:ascii="LM Sans 10"/>
        </w:rPr>
        <w:t>Java</w:t>
      </w:r>
      <w:r>
        <w:rPr>
          <w:rFonts w:ascii="LM Sans 10"/>
          <w:spacing w:val="-5"/>
        </w:rPr>
        <w:t> </w:t>
      </w:r>
      <w:r>
        <w:rPr/>
        <w:t>languages, as a</w:t>
      </w:r>
      <w:r>
        <w:rPr>
          <w:spacing w:val="-2"/>
        </w:rPr>
        <w:t> </w:t>
      </w:r>
      <w:r>
        <w:rPr/>
        <w:t>basis for the generated classes.</w:t>
      </w:r>
      <w:r>
        <w:rPr>
          <w:spacing w:val="40"/>
        </w:rPr>
        <w:t> </w:t>
      </w:r>
      <w:r>
        <w:rPr/>
        <w:t>The generated data structure can then be characterized by strong typing (as provided by the </w:t>
      </w:r>
      <w:r>
        <w:rPr>
          <w:i/>
        </w:rPr>
        <w:t>Composite </w:t>
      </w:r>
      <w:r>
        <w:rPr/>
        <w:t>pattern used for generation) and maximal</w:t>
      </w:r>
      <w:r>
        <w:rPr>
          <w:spacing w:val="-5"/>
        </w:rPr>
        <w:t> </w:t>
      </w:r>
      <w:r>
        <w:rPr/>
        <w:t>subterm</w:t>
      </w:r>
      <w:r>
        <w:rPr>
          <w:spacing w:val="-10"/>
        </w:rPr>
        <w:t> </w:t>
      </w:r>
      <w:r>
        <w:rPr/>
        <w:t>sharing.</w:t>
      </w:r>
      <w:r>
        <w:rPr>
          <w:spacing w:val="24"/>
        </w:rPr>
        <w:t> </w:t>
      </w:r>
      <w:r>
        <w:rPr/>
        <w:t>Also,</w:t>
      </w:r>
      <w:r>
        <w:rPr>
          <w:spacing w:val="-3"/>
        </w:rPr>
        <w:t> </w:t>
      </w:r>
      <w:r>
        <w:rPr/>
        <w:t>the</w:t>
      </w:r>
      <w:r>
        <w:rPr>
          <w:spacing w:val="-6"/>
        </w:rPr>
        <w:t> </w:t>
      </w:r>
      <w:r>
        <w:rPr/>
        <w:t>generated</w:t>
      </w:r>
      <w:r>
        <w:rPr>
          <w:spacing w:val="-3"/>
        </w:rPr>
        <w:t> </w:t>
      </w:r>
      <w:r>
        <w:rPr/>
        <w:t>class</w:t>
      </w:r>
      <w:r>
        <w:rPr>
          <w:spacing w:val="-4"/>
        </w:rPr>
        <w:t> </w:t>
      </w:r>
      <w:r>
        <w:rPr/>
        <w:t>hierarchy</w:t>
      </w:r>
      <w:r>
        <w:rPr>
          <w:spacing w:val="-10"/>
        </w:rPr>
        <w:t> </w:t>
      </w:r>
      <w:r>
        <w:rPr/>
        <w:t>does</w:t>
      </w:r>
      <w:r>
        <w:rPr>
          <w:spacing w:val="-4"/>
        </w:rPr>
        <w:t> </w:t>
      </w:r>
      <w:r>
        <w:rPr/>
        <w:t>provide</w:t>
      </w:r>
      <w:r>
        <w:rPr>
          <w:spacing w:val="-11"/>
        </w:rPr>
        <w:t> </w:t>
      </w:r>
      <w:r>
        <w:rPr/>
        <w:t>support for the visitor combinator pattern [</w:t>
      </w:r>
      <w:hyperlink w:history="true" w:anchor="_bookmark23">
        <w:r>
          <w:rPr>
            <w:color w:val="0000FF"/>
          </w:rPr>
          <w:t>14</w:t>
        </w:r>
      </w:hyperlink>
      <w:r>
        <w:rPr/>
        <w:t>], allowing the user to easily define arbitrary tree traversals over GOM data structures using high level constructs (providing congruence operators).</w:t>
      </w:r>
    </w:p>
    <w:p>
      <w:pPr>
        <w:pStyle w:val="ListParagraph"/>
        <w:numPr>
          <w:ilvl w:val="1"/>
          <w:numId w:val="1"/>
        </w:numPr>
        <w:tabs>
          <w:tab w:pos="719" w:val="left" w:leader="none"/>
        </w:tabs>
        <w:spacing w:line="240" w:lineRule="auto" w:before="278" w:after="0"/>
        <w:ind w:left="719" w:right="0" w:hanging="498"/>
        <w:jc w:val="both"/>
        <w:rPr>
          <w:rFonts w:ascii="LM Roman 10"/>
          <w:i/>
          <w:sz w:val="21"/>
        </w:rPr>
      </w:pPr>
      <w:r>
        <w:rPr>
          <w:rFonts w:ascii="LM Roman 10"/>
          <w:i/>
          <w:sz w:val="21"/>
        </w:rPr>
        <w:t>Canonical</w:t>
      </w:r>
      <w:r>
        <w:rPr>
          <w:rFonts w:ascii="LM Roman 10"/>
          <w:i/>
          <w:spacing w:val="-15"/>
          <w:sz w:val="21"/>
        </w:rPr>
        <w:t> </w:t>
      </w:r>
      <w:r>
        <w:rPr>
          <w:rFonts w:ascii="LM Roman 10"/>
          <w:i/>
          <w:spacing w:val="-2"/>
          <w:sz w:val="21"/>
        </w:rPr>
        <w:t>representatives</w:t>
      </w:r>
    </w:p>
    <w:p>
      <w:pPr>
        <w:pStyle w:val="BodyText"/>
        <w:spacing w:line="216" w:lineRule="auto" w:before="130"/>
        <w:ind w:left="221" w:right="102"/>
        <w:jc w:val="both"/>
      </w:pPr>
      <w:r>
        <w:rPr/>
        <w:t>When using</w:t>
      </w:r>
      <w:r>
        <w:rPr>
          <w:spacing w:val="-3"/>
        </w:rPr>
        <w:t> </w:t>
      </w:r>
      <w:r>
        <w:rPr/>
        <w:t>abstract data</w:t>
      </w:r>
      <w:r>
        <w:rPr>
          <w:spacing w:val="-1"/>
        </w:rPr>
        <w:t> </w:t>
      </w:r>
      <w:r>
        <w:rPr/>
        <w:t>types</w:t>
      </w:r>
      <w:r>
        <w:rPr>
          <w:spacing w:val="-2"/>
        </w:rPr>
        <w:t> </w:t>
      </w:r>
      <w:r>
        <w:rPr/>
        <w:t>in a</w:t>
      </w:r>
      <w:r>
        <w:rPr>
          <w:spacing w:val="-3"/>
        </w:rPr>
        <w:t> </w:t>
      </w:r>
      <w:r>
        <w:rPr/>
        <w:t>program, it</w:t>
      </w:r>
      <w:r>
        <w:rPr>
          <w:spacing w:val="-2"/>
        </w:rPr>
        <w:t> </w:t>
      </w:r>
      <w:r>
        <w:rPr/>
        <w:t>is useful</w:t>
      </w:r>
      <w:r>
        <w:rPr>
          <w:spacing w:val="-4"/>
        </w:rPr>
        <w:t> </w:t>
      </w:r>
      <w:r>
        <w:rPr/>
        <w:t>to</w:t>
      </w:r>
      <w:r>
        <w:rPr>
          <w:spacing w:val="-1"/>
        </w:rPr>
        <w:t> </w:t>
      </w:r>
      <w:r>
        <w:rPr/>
        <w:t>also</w:t>
      </w:r>
      <w:r>
        <w:rPr>
          <w:spacing w:val="-1"/>
        </w:rPr>
        <w:t> </w:t>
      </w:r>
      <w:r>
        <w:rPr/>
        <w:t>define</w:t>
      </w:r>
      <w:r>
        <w:rPr>
          <w:spacing w:val="-5"/>
        </w:rPr>
        <w:t> </w:t>
      </w:r>
      <w:r>
        <w:rPr/>
        <w:t>a</w:t>
      </w:r>
      <w:r>
        <w:rPr>
          <w:spacing w:val="-1"/>
        </w:rPr>
        <w:t> </w:t>
      </w:r>
      <w:r>
        <w:rPr/>
        <w:t>notion of canonical</w:t>
      </w:r>
      <w:r>
        <w:rPr>
          <w:spacing w:val="-1"/>
        </w:rPr>
        <w:t> </w:t>
      </w:r>
      <w:r>
        <w:rPr/>
        <w:t>representative,</w:t>
      </w:r>
      <w:r>
        <w:rPr>
          <w:spacing w:val="-6"/>
        </w:rPr>
        <w:t> </w:t>
      </w:r>
      <w:r>
        <w:rPr/>
        <w:t>or</w:t>
      </w:r>
      <w:r>
        <w:rPr>
          <w:spacing w:val="-2"/>
        </w:rPr>
        <w:t> </w:t>
      </w:r>
      <w:r>
        <w:rPr/>
        <w:t>ensure</w:t>
      </w:r>
      <w:r>
        <w:rPr>
          <w:spacing w:val="-9"/>
        </w:rPr>
        <w:t> </w:t>
      </w:r>
      <w:r>
        <w:rPr/>
        <w:t>some</w:t>
      </w:r>
      <w:r>
        <w:rPr>
          <w:spacing w:val="-4"/>
        </w:rPr>
        <w:t> </w:t>
      </w:r>
      <w:r>
        <w:rPr/>
        <w:t>invariant</w:t>
      </w:r>
      <w:r>
        <w:rPr>
          <w:spacing w:val="-8"/>
        </w:rPr>
        <w:t> </w:t>
      </w:r>
      <w:r>
        <w:rPr/>
        <w:t>of</w:t>
      </w:r>
      <w:r>
        <w:rPr>
          <w:spacing w:val="-2"/>
        </w:rPr>
        <w:t> </w:t>
      </w:r>
      <w:r>
        <w:rPr/>
        <w:t>the</w:t>
      </w:r>
      <w:r>
        <w:rPr>
          <w:spacing w:val="-6"/>
        </w:rPr>
        <w:t> </w:t>
      </w:r>
      <w:r>
        <w:rPr/>
        <w:t>structure.</w:t>
      </w:r>
      <w:r>
        <w:rPr>
          <w:spacing w:val="20"/>
        </w:rPr>
        <w:t> </w:t>
      </w:r>
      <w:r>
        <w:rPr/>
        <w:t>This</w:t>
      </w:r>
      <w:r>
        <w:rPr>
          <w:spacing w:val="-5"/>
        </w:rPr>
        <w:t> </w:t>
      </w:r>
      <w:r>
        <w:rPr/>
        <w:t>is</w:t>
      </w:r>
      <w:r>
        <w:rPr>
          <w:spacing w:val="-5"/>
        </w:rPr>
        <w:t> </w:t>
      </w:r>
      <w:r>
        <w:rPr/>
        <w:t>particu- larly the</w:t>
      </w:r>
      <w:r>
        <w:rPr>
          <w:spacing w:val="-2"/>
        </w:rPr>
        <w:t> </w:t>
      </w:r>
      <w:r>
        <w:rPr/>
        <w:t>case when</w:t>
      </w:r>
      <w:r>
        <w:rPr>
          <w:spacing w:val="-2"/>
        </w:rPr>
        <w:t> </w:t>
      </w:r>
      <w:r>
        <w:rPr/>
        <w:t>considering</w:t>
      </w:r>
      <w:r>
        <w:rPr>
          <w:spacing w:val="-2"/>
        </w:rPr>
        <w:t> </w:t>
      </w:r>
      <w:r>
        <w:rPr/>
        <w:t>an equational theory associated to</w:t>
      </w:r>
      <w:r>
        <w:rPr>
          <w:spacing w:val="-2"/>
        </w:rPr>
        <w:t> </w:t>
      </w:r>
      <w:r>
        <w:rPr/>
        <w:t>the</w:t>
      </w:r>
      <w:r>
        <w:rPr>
          <w:spacing w:val="-2"/>
        </w:rPr>
        <w:t> </w:t>
      </w:r>
      <w:r>
        <w:rPr/>
        <w:t>terms</w:t>
      </w:r>
      <w:r>
        <w:rPr>
          <w:spacing w:val="-1"/>
        </w:rPr>
        <w:t> </w:t>
      </w:r>
      <w:r>
        <w:rPr/>
        <w:t>of the signature, such</w:t>
      </w:r>
      <w:r>
        <w:rPr>
          <w:spacing w:val="-1"/>
        </w:rPr>
        <w:t> </w:t>
      </w:r>
      <w:r>
        <w:rPr/>
        <w:t>as associativity, commutativity or neutral element for an operator, or distributivity of one operator over another one.</w:t>
      </w:r>
    </w:p>
    <w:p>
      <w:pPr>
        <w:pStyle w:val="BodyText"/>
        <w:spacing w:line="211" w:lineRule="auto" w:before="20"/>
        <w:ind w:left="221" w:right="105" w:firstLine="319"/>
        <w:jc w:val="both"/>
      </w:pPr>
      <w:r>
        <w:rPr/>
        <mc:AlternateContent>
          <mc:Choice Requires="wps">
            <w:drawing>
              <wp:anchor distT="0" distB="0" distL="0" distR="0" allowOverlap="1" layoutInCell="1" locked="0" behindDoc="0" simplePos="0" relativeHeight="15730176">
                <wp:simplePos x="0" y="0"/>
                <wp:positionH relativeFrom="page">
                  <wp:posOffset>4649838</wp:posOffset>
                </wp:positionH>
                <wp:positionV relativeFrom="paragraph">
                  <wp:posOffset>202872</wp:posOffset>
                </wp:positionV>
                <wp:extent cx="3600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60045" cy="1270"/>
                        </a:xfrm>
                        <a:custGeom>
                          <a:avLst/>
                          <a:gdLst/>
                          <a:ahLst/>
                          <a:cxnLst/>
                          <a:rect l="l" t="t" r="r" b="b"/>
                          <a:pathLst>
                            <a:path w="360045" h="0">
                              <a:moveTo>
                                <a:pt x="0" y="0"/>
                              </a:moveTo>
                              <a:lnTo>
                                <a:pt x="359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66.128998pt,15.974235pt" to="394.449798pt,15.9742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5213768</wp:posOffset>
                </wp:positionH>
                <wp:positionV relativeFrom="paragraph">
                  <wp:posOffset>202872</wp:posOffset>
                </wp:positionV>
                <wp:extent cx="10223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410.53299pt,15.974235pt" to="418.57471pt,15.9742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572041</wp:posOffset>
                </wp:positionH>
                <wp:positionV relativeFrom="paragraph">
                  <wp:posOffset>371608</wp:posOffset>
                </wp:positionV>
                <wp:extent cx="1098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9855" cy="1270"/>
                        </a:xfrm>
                        <a:custGeom>
                          <a:avLst/>
                          <a:gdLst/>
                          <a:ahLst/>
                          <a:cxnLst/>
                          <a:rect l="l" t="t" r="r" b="b"/>
                          <a:pathLst>
                            <a:path w="109855" h="0">
                              <a:moveTo>
                                <a:pt x="0" y="0"/>
                              </a:moveTo>
                              <a:lnTo>
                                <a:pt x="1095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5.042599pt,29.260534pt" to="53.667049pt,29.2605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1024964</wp:posOffset>
                </wp:positionH>
                <wp:positionV relativeFrom="paragraph">
                  <wp:posOffset>371608</wp:posOffset>
                </wp:positionV>
                <wp:extent cx="3600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60045" cy="1270"/>
                        </a:xfrm>
                        <a:custGeom>
                          <a:avLst/>
                          <a:gdLst/>
                          <a:ahLst/>
                          <a:cxnLst/>
                          <a:rect l="l" t="t" r="r" b="b"/>
                          <a:pathLst>
                            <a:path w="360045" h="0">
                              <a:moveTo>
                                <a:pt x="0" y="0"/>
                              </a:moveTo>
                              <a:lnTo>
                                <a:pt x="359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80.705902pt,29.260534pt" to="109.026702pt,29.2605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1624418</wp:posOffset>
                </wp:positionH>
                <wp:positionV relativeFrom="paragraph">
                  <wp:posOffset>371608</wp:posOffset>
                </wp:positionV>
                <wp:extent cx="1022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7.906998pt,29.260534pt" to="135.948718pt,29.2605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1899729</wp:posOffset>
                </wp:positionH>
                <wp:positionV relativeFrom="paragraph">
                  <wp:posOffset>371608</wp:posOffset>
                </wp:positionV>
                <wp:extent cx="1098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9855" cy="1270"/>
                        </a:xfrm>
                        <a:custGeom>
                          <a:avLst/>
                          <a:gdLst/>
                          <a:ahLst/>
                          <a:cxnLst/>
                          <a:rect l="l" t="t" r="r" b="b"/>
                          <a:pathLst>
                            <a:path w="109855" h="0">
                              <a:moveTo>
                                <a:pt x="0" y="0"/>
                              </a:moveTo>
                              <a:lnTo>
                                <a:pt x="1095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9.585007pt,29.260534pt" to="158.209457pt,29.260534pt" stroked="true" strokeweight=".466187pt" strokecolor="#000000">
                <v:stroke dashstyle="solid"/>
                <w10:wrap type="none"/>
              </v:line>
            </w:pict>
          </mc:Fallback>
        </mc:AlternateContent>
      </w:r>
      <w:r>
        <w:rPr/>
        <w:t>Considering</w:t>
      </w:r>
      <w:r>
        <w:rPr>
          <w:spacing w:val="-13"/>
        </w:rPr>
        <w:t> </w:t>
      </w:r>
      <w:r>
        <w:rPr/>
        <w:t>our</w:t>
      </w:r>
      <w:r>
        <w:rPr>
          <w:spacing w:val="-8"/>
        </w:rPr>
        <w:t> </w:t>
      </w:r>
      <w:r>
        <w:rPr/>
        <w:t>previous</w:t>
      </w:r>
      <w:r>
        <w:rPr>
          <w:spacing w:val="-11"/>
        </w:rPr>
        <w:t> </w:t>
      </w:r>
      <w:r>
        <w:rPr/>
        <w:t>example</w:t>
      </w:r>
      <w:r>
        <w:rPr>
          <w:spacing w:val="-8"/>
        </w:rPr>
        <w:t> </w:t>
      </w:r>
      <w:r>
        <w:rPr/>
        <w:t>with</w:t>
      </w:r>
      <w:r>
        <w:rPr>
          <w:spacing w:val="-8"/>
        </w:rPr>
        <w:t> </w:t>
      </w:r>
      <w:r>
        <w:rPr/>
        <w:t>boolean,</w:t>
      </w:r>
      <w:r>
        <w:rPr>
          <w:spacing w:val="-2"/>
        </w:rPr>
        <w:t> </w:t>
      </w:r>
      <w:r>
        <w:rPr/>
        <w:t>we</w:t>
      </w:r>
      <w:r>
        <w:rPr>
          <w:spacing w:val="-10"/>
        </w:rPr>
        <w:t> </w:t>
      </w:r>
      <w:r>
        <w:rPr/>
        <w:t>can</w:t>
      </w:r>
      <w:r>
        <w:rPr>
          <w:spacing w:val="-8"/>
        </w:rPr>
        <w:t> </w:t>
      </w:r>
      <w:r>
        <w:rPr/>
        <w:t>consider</w:t>
      </w:r>
      <w:r>
        <w:rPr>
          <w:spacing w:val="-8"/>
        </w:rPr>
        <w:t> </w:t>
      </w:r>
      <w:r>
        <w:rPr/>
        <w:t>the</w:t>
      </w:r>
      <w:r>
        <w:rPr>
          <w:spacing w:val="-10"/>
        </w:rPr>
        <w:t> </w:t>
      </w:r>
      <w:r>
        <w:rPr/>
        <w:t>De</w:t>
      </w:r>
      <w:r>
        <w:rPr>
          <w:spacing w:val="-8"/>
        </w:rPr>
        <w:t> </w:t>
      </w:r>
      <w:r>
        <w:rPr/>
        <w:t>Morgan rules</w:t>
      </w:r>
      <w:r>
        <w:rPr>
          <w:spacing w:val="16"/>
        </w:rPr>
        <w:t> </w:t>
      </w:r>
      <w:r>
        <w:rPr/>
        <w:t>as</w:t>
      </w:r>
      <w:r>
        <w:rPr>
          <w:spacing w:val="16"/>
        </w:rPr>
        <w:t> </w:t>
      </w:r>
      <w:r>
        <w:rPr/>
        <w:t>an</w:t>
      </w:r>
      <w:r>
        <w:rPr>
          <w:spacing w:val="20"/>
        </w:rPr>
        <w:t> </w:t>
      </w:r>
      <w:r>
        <w:rPr/>
        <w:t>equational</w:t>
      </w:r>
      <w:r>
        <w:rPr>
          <w:spacing w:val="18"/>
        </w:rPr>
        <w:t> </w:t>
      </w:r>
      <w:r>
        <w:rPr/>
        <w:t>theory</w:t>
      </w:r>
      <w:r>
        <w:rPr>
          <w:spacing w:val="17"/>
        </w:rPr>
        <w:t> </w:t>
      </w:r>
      <w:r>
        <w:rPr/>
        <w:t>for</w:t>
      </w:r>
      <w:r>
        <w:rPr>
          <w:spacing w:val="17"/>
        </w:rPr>
        <w:t> </w:t>
      </w:r>
      <w:r>
        <w:rPr/>
        <w:t>booleans.</w:t>
      </w:r>
      <w:r>
        <w:rPr>
          <w:spacing w:val="72"/>
        </w:rPr>
        <w:t> </w:t>
      </w:r>
      <w:r>
        <w:rPr/>
        <w:t>De</w:t>
      </w:r>
      <w:r>
        <w:rPr>
          <w:spacing w:val="17"/>
        </w:rPr>
        <w:t> </w:t>
      </w:r>
      <w:r>
        <w:rPr/>
        <w:t>Morgan’s</w:t>
      </w:r>
      <w:r>
        <w:rPr>
          <w:spacing w:val="16"/>
        </w:rPr>
        <w:t> </w:t>
      </w:r>
      <w:r>
        <w:rPr/>
        <w:t>laws</w:t>
      </w:r>
      <w:r>
        <w:rPr>
          <w:spacing w:val="16"/>
        </w:rPr>
        <w:t> </w:t>
      </w:r>
      <w:r>
        <w:rPr/>
        <w:t>state</w:t>
      </w:r>
      <w:r>
        <w:rPr>
          <w:spacing w:val="19"/>
        </w:rPr>
        <w:t> </w:t>
      </w:r>
      <w:r>
        <w:rPr>
          <w:rFonts w:ascii="Georgia" w:hAnsi="Georgia"/>
          <w:i/>
        </w:rPr>
        <w:t>A</w:t>
      </w:r>
      <w:r>
        <w:rPr>
          <w:rFonts w:ascii="Georgia" w:hAnsi="Georgia"/>
          <w:i/>
          <w:spacing w:val="-3"/>
        </w:rPr>
        <w:t> </w:t>
      </w:r>
      <w:r>
        <w:rPr>
          <w:rFonts w:ascii="Symbola" w:hAnsi="Symbola"/>
        </w:rPr>
        <w:t>∨</w:t>
      </w:r>
      <w:r>
        <w:rPr>
          <w:rFonts w:ascii="Symbola" w:hAnsi="Symbola"/>
          <w:spacing w:val="-2"/>
        </w:rPr>
        <w:t> </w:t>
      </w:r>
      <w:r>
        <w:rPr>
          <w:rFonts w:ascii="Georgia" w:hAnsi="Georgia"/>
          <w:i/>
        </w:rPr>
        <w:t>B</w:t>
      </w:r>
      <w:r>
        <w:rPr>
          <w:rFonts w:ascii="Georgia" w:hAnsi="Georgia"/>
          <w:i/>
          <w:spacing w:val="40"/>
        </w:rPr>
        <w:t> </w:t>
      </w:r>
      <w:r>
        <w:rPr/>
        <w:t>=</w:t>
      </w:r>
      <w:r>
        <w:rPr>
          <w:spacing w:val="15"/>
        </w:rPr>
        <w:t> </w:t>
      </w:r>
      <w:r>
        <w:rPr>
          <w:rFonts w:ascii="Georgia" w:hAnsi="Georgia"/>
          <w:i/>
        </w:rPr>
        <w:t>A </w:t>
      </w:r>
      <w:r>
        <w:rPr>
          <w:rFonts w:ascii="Symbola" w:hAnsi="Symbola"/>
        </w:rPr>
        <w:t>∧ </w:t>
      </w:r>
      <w:r>
        <w:rPr>
          <w:rFonts w:ascii="Georgia" w:hAnsi="Georgia"/>
          <w:i/>
        </w:rPr>
        <w:t>B</w:t>
      </w:r>
      <w:r>
        <w:rPr>
          <w:rFonts w:ascii="Georgia" w:hAnsi="Georgia"/>
          <w:i/>
          <w:spacing w:val="40"/>
        </w:rPr>
        <w:t> </w:t>
      </w:r>
      <w:r>
        <w:rPr/>
        <w:t>and </w:t>
      </w:r>
      <w:r>
        <w:rPr>
          <w:rFonts w:ascii="Georgia" w:hAnsi="Georgia"/>
          <w:i/>
        </w:rPr>
        <w:t>A</w:t>
      </w:r>
      <w:r>
        <w:rPr>
          <w:rFonts w:ascii="Georgia" w:hAnsi="Georgia"/>
          <w:i/>
          <w:spacing w:val="-3"/>
        </w:rPr>
        <w:t> </w:t>
      </w:r>
      <w:r>
        <w:rPr>
          <w:rFonts w:ascii="Symbola" w:hAnsi="Symbola"/>
        </w:rPr>
        <w:t>∧</w:t>
      </w:r>
      <w:r>
        <w:rPr>
          <w:rFonts w:ascii="Symbola" w:hAnsi="Symbola"/>
          <w:spacing w:val="-3"/>
        </w:rPr>
        <w:t> </w:t>
      </w:r>
      <w:r>
        <w:rPr>
          <w:rFonts w:ascii="Georgia" w:hAnsi="Georgia"/>
          <w:i/>
        </w:rPr>
        <w:t>B</w:t>
      </w:r>
      <w:r>
        <w:rPr>
          <w:rFonts w:ascii="Georgia" w:hAnsi="Georgia"/>
          <w:i/>
          <w:spacing w:val="40"/>
        </w:rPr>
        <w:t> </w:t>
      </w:r>
      <w:r>
        <w:rPr/>
        <w:t>= </w:t>
      </w:r>
      <w:r>
        <w:rPr>
          <w:rFonts w:ascii="Georgia" w:hAnsi="Georgia"/>
          <w:i/>
        </w:rPr>
        <w:t>A </w:t>
      </w:r>
      <w:r>
        <w:rPr>
          <w:rFonts w:ascii="Symbola" w:hAnsi="Symbola"/>
        </w:rPr>
        <w:t>∨ </w:t>
      </w:r>
      <w:r>
        <w:rPr>
          <w:rFonts w:ascii="Georgia" w:hAnsi="Georgia"/>
          <w:i/>
        </w:rPr>
        <w:t>B</w:t>
      </w:r>
      <w:r>
        <w:rPr/>
        <w:t>.</w:t>
      </w:r>
      <w:r>
        <w:rPr>
          <w:spacing w:val="40"/>
        </w:rPr>
        <w:t> </w:t>
      </w:r>
      <w:r>
        <w:rPr/>
        <w:t>We can orient those equations to get a confluent and terminating rewrite system, suitable to implement a normalization system, where only</w:t>
      </w:r>
      <w:r>
        <w:rPr>
          <w:spacing w:val="16"/>
        </w:rPr>
        <w:t> </w:t>
      </w:r>
      <w:r>
        <w:rPr/>
        <w:t>boolean</w:t>
      </w:r>
      <w:r>
        <w:rPr>
          <w:spacing w:val="21"/>
        </w:rPr>
        <w:t> </w:t>
      </w:r>
      <w:r>
        <w:rPr/>
        <w:t>atoms</w:t>
      </w:r>
      <w:r>
        <w:rPr>
          <w:spacing w:val="18"/>
        </w:rPr>
        <w:t> </w:t>
      </w:r>
      <w:r>
        <w:rPr/>
        <w:t>are</w:t>
      </w:r>
      <w:r>
        <w:rPr>
          <w:spacing w:val="17"/>
        </w:rPr>
        <w:t> </w:t>
      </w:r>
      <w:r>
        <w:rPr/>
        <w:t>negated.</w:t>
      </w:r>
      <w:r>
        <w:rPr>
          <w:spacing w:val="75"/>
        </w:rPr>
        <w:t> </w:t>
      </w:r>
      <w:r>
        <w:rPr/>
        <w:t>We</w:t>
      </w:r>
      <w:r>
        <w:rPr>
          <w:spacing w:val="20"/>
        </w:rPr>
        <w:t> </w:t>
      </w:r>
      <w:r>
        <w:rPr/>
        <w:t>can</w:t>
      </w:r>
      <w:r>
        <w:rPr>
          <w:spacing w:val="19"/>
        </w:rPr>
        <w:t> </w:t>
      </w:r>
      <w:r>
        <w:rPr/>
        <w:t>also</w:t>
      </w:r>
      <w:r>
        <w:rPr>
          <w:spacing w:val="16"/>
        </w:rPr>
        <w:t> </w:t>
      </w:r>
      <w:r>
        <w:rPr/>
        <w:t>add</w:t>
      </w:r>
      <w:r>
        <w:rPr>
          <w:spacing w:val="18"/>
        </w:rPr>
        <w:t> </w:t>
      </w:r>
      <w:r>
        <w:rPr/>
        <w:t>a</w:t>
      </w:r>
      <w:r>
        <w:rPr>
          <w:spacing w:val="16"/>
        </w:rPr>
        <w:t> </w:t>
      </w:r>
      <w:r>
        <w:rPr/>
        <w:t>rule</w:t>
      </w:r>
      <w:r>
        <w:rPr>
          <w:spacing w:val="15"/>
        </w:rPr>
        <w:t> </w:t>
      </w:r>
      <w:r>
        <w:rPr/>
        <w:t>for</w:t>
      </w:r>
      <w:r>
        <w:rPr>
          <w:spacing w:val="16"/>
        </w:rPr>
        <w:t> </w:t>
      </w:r>
      <w:r>
        <w:rPr/>
        <w:t>removing</w:t>
      </w:r>
      <w:r>
        <w:rPr>
          <w:spacing w:val="15"/>
        </w:rPr>
        <w:t> </w:t>
      </w:r>
      <w:r>
        <w:rPr>
          <w:spacing w:val="-2"/>
        </w:rPr>
        <w:t>duplicate</w:t>
      </w:r>
    </w:p>
    <w:p>
      <w:pPr>
        <w:spacing w:after="0" w:line="211" w:lineRule="auto"/>
        <w:jc w:val="both"/>
        <w:sectPr>
          <w:pgSz w:w="9360" w:h="13610"/>
          <w:pgMar w:header="860" w:footer="0" w:top="1060" w:bottom="280" w:left="680" w:right="680"/>
        </w:sectPr>
      </w:pPr>
    </w:p>
    <w:p>
      <w:pPr>
        <w:pStyle w:val="BodyText"/>
        <w:spacing w:before="107"/>
        <w:ind w:left="107"/>
      </w:pPr>
      <w:r>
        <w:rPr/>
        <w:t>negation.</w:t>
      </w:r>
      <w:r>
        <w:rPr>
          <w:spacing w:val="18"/>
        </w:rPr>
        <w:t> </w:t>
      </w:r>
      <w:r>
        <w:rPr/>
        <w:t>We</w:t>
      </w:r>
      <w:r>
        <w:rPr>
          <w:spacing w:val="-5"/>
        </w:rPr>
        <w:t> </w:t>
      </w:r>
      <w:r>
        <w:rPr/>
        <w:t>obtain</w:t>
      </w:r>
      <w:r>
        <w:rPr>
          <w:spacing w:val="-3"/>
        </w:rPr>
        <w:t> </w:t>
      </w:r>
      <w:r>
        <w:rPr/>
        <w:t>the</w:t>
      </w:r>
      <w:r>
        <w:rPr>
          <w:spacing w:val="-7"/>
        </w:rPr>
        <w:t> </w:t>
      </w:r>
      <w:r>
        <w:rPr>
          <w:spacing w:val="-2"/>
        </w:rPr>
        <w:t>system:</w:t>
      </w:r>
    </w:p>
    <w:p>
      <w:pPr>
        <w:spacing w:line="290" w:lineRule="auto" w:before="59"/>
        <w:ind w:left="3191" w:right="3313" w:firstLine="0"/>
        <w:jc w:val="both"/>
        <w:rPr>
          <w:rFonts w:ascii="Georgia" w:hAnsi="Georgia"/>
          <w:i/>
          <w:sz w:val="21"/>
        </w:rPr>
      </w:pPr>
      <w:r>
        <w:rPr/>
        <mc:AlternateContent>
          <mc:Choice Requires="wps">
            <w:drawing>
              <wp:anchor distT="0" distB="0" distL="0" distR="0" allowOverlap="1" layoutInCell="1" locked="0" behindDoc="0" simplePos="0" relativeHeight="15733248">
                <wp:simplePos x="0" y="0"/>
                <wp:positionH relativeFrom="page">
                  <wp:posOffset>2458262</wp:posOffset>
                </wp:positionH>
                <wp:positionV relativeFrom="paragraph">
                  <wp:posOffset>50350</wp:posOffset>
                </wp:positionV>
                <wp:extent cx="3600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60045" cy="1270"/>
                        </a:xfrm>
                        <a:custGeom>
                          <a:avLst/>
                          <a:gdLst/>
                          <a:ahLst/>
                          <a:cxnLst/>
                          <a:rect l="l" t="t" r="r" b="b"/>
                          <a:pathLst>
                            <a:path w="360045" h="0">
                              <a:moveTo>
                                <a:pt x="0" y="0"/>
                              </a:moveTo>
                              <a:lnTo>
                                <a:pt x="359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93.563995pt,3.964593pt" to="221.884795pt,3.96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3050324</wp:posOffset>
                </wp:positionH>
                <wp:positionV relativeFrom="paragraph">
                  <wp:posOffset>50350</wp:posOffset>
                </wp:positionV>
                <wp:extent cx="1022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40.182999pt,3.964593pt" to="248.224719pt,3.96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3300476</wp:posOffset>
                </wp:positionH>
                <wp:positionV relativeFrom="paragraph">
                  <wp:posOffset>50350</wp:posOffset>
                </wp:positionV>
                <wp:extent cx="1098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9855" cy="1270"/>
                        </a:xfrm>
                        <a:custGeom>
                          <a:avLst/>
                          <a:gdLst/>
                          <a:ahLst/>
                          <a:cxnLst/>
                          <a:rect l="l" t="t" r="r" b="b"/>
                          <a:pathLst>
                            <a:path w="109855" h="0">
                              <a:moveTo>
                                <a:pt x="0" y="0"/>
                              </a:moveTo>
                              <a:lnTo>
                                <a:pt x="1095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59.880005pt,3.964593pt" to="268.504455pt,3.964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2458262</wp:posOffset>
                </wp:positionH>
                <wp:positionV relativeFrom="paragraph">
                  <wp:posOffset>253131</wp:posOffset>
                </wp:positionV>
                <wp:extent cx="3600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60045" cy="1270"/>
                        </a:xfrm>
                        <a:custGeom>
                          <a:avLst/>
                          <a:gdLst/>
                          <a:ahLst/>
                          <a:cxnLst/>
                          <a:rect l="l" t="t" r="r" b="b"/>
                          <a:pathLst>
                            <a:path w="360045" h="0">
                              <a:moveTo>
                                <a:pt x="0" y="0"/>
                              </a:moveTo>
                              <a:lnTo>
                                <a:pt x="359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93.563995pt,19.931593pt" to="221.884795pt,19.931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3050324</wp:posOffset>
                </wp:positionH>
                <wp:positionV relativeFrom="paragraph">
                  <wp:posOffset>253131</wp:posOffset>
                </wp:positionV>
                <wp:extent cx="10223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0.182999pt,19.931593pt" to="248.224719pt,19.931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3300476</wp:posOffset>
                </wp:positionH>
                <wp:positionV relativeFrom="paragraph">
                  <wp:posOffset>253131</wp:posOffset>
                </wp:positionV>
                <wp:extent cx="1098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9855" cy="1270"/>
                        </a:xfrm>
                        <a:custGeom>
                          <a:avLst/>
                          <a:gdLst/>
                          <a:ahLst/>
                          <a:cxnLst/>
                          <a:rect l="l" t="t" r="r" b="b"/>
                          <a:pathLst>
                            <a:path w="109855" h="0">
                              <a:moveTo>
                                <a:pt x="0" y="0"/>
                              </a:moveTo>
                              <a:lnTo>
                                <a:pt x="1095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59.880005pt,19.931593pt" to="268.504455pt,19.931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2458262</wp:posOffset>
                </wp:positionH>
                <wp:positionV relativeFrom="paragraph">
                  <wp:posOffset>433712</wp:posOffset>
                </wp:positionV>
                <wp:extent cx="102235" cy="266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02235" cy="26670"/>
                        </a:xfrm>
                        <a:custGeom>
                          <a:avLst/>
                          <a:gdLst/>
                          <a:ahLst/>
                          <a:cxnLst/>
                          <a:rect l="l" t="t" r="r" b="b"/>
                          <a:pathLst>
                            <a:path w="102235" h="26670">
                              <a:moveTo>
                                <a:pt x="0" y="0"/>
                              </a:moveTo>
                              <a:lnTo>
                                <a:pt x="102129" y="0"/>
                              </a:lnTo>
                            </a:path>
                            <a:path w="102235" h="26670">
                              <a:moveTo>
                                <a:pt x="0" y="26644"/>
                              </a:moveTo>
                              <a:lnTo>
                                <a:pt x="102129"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563995pt;margin-top:34.150593pt;width:8.0500pt;height:2.1pt;mso-position-horizontal-relative:page;mso-position-vertical-relative:paragraph;z-index:15736320" id="docshape7" coordorigin="3871,683" coordsize="161,42" path="m3871,683l4032,683m3871,725l4032,725e" filled="false" stroked="true" strokeweight=".466187pt" strokecolor="#000000">
                <v:path arrowok="t"/>
                <v:stroke dashstyle="solid"/>
                <w10:wrap type="none"/>
              </v:shape>
            </w:pict>
          </mc:Fallback>
        </mc:AlternateConten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spacing w:val="13"/>
          <w:w w:val="110"/>
          <w:sz w:val="21"/>
        </w:rPr>
        <w:t> </w:t>
      </w:r>
      <w:r>
        <w:rPr>
          <w:rFonts w:ascii="Symbola" w:hAnsi="Symbola"/>
          <w:w w:val="110"/>
          <w:sz w:val="21"/>
        </w:rPr>
        <w:t>→ </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w w:val="110"/>
          <w:sz w:val="21"/>
        </w:rPr>
        <w:t> 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spacing w:val="13"/>
          <w:w w:val="110"/>
          <w:sz w:val="21"/>
        </w:rPr>
        <w:t> </w:t>
      </w:r>
      <w:r>
        <w:rPr>
          <w:rFonts w:ascii="Symbola" w:hAnsi="Symbola"/>
          <w:w w:val="110"/>
          <w:sz w:val="21"/>
        </w:rPr>
        <w:t>→ </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w w:val="110"/>
          <w:sz w:val="21"/>
        </w:rPr>
        <w:t> A</w:t>
      </w:r>
      <w:r>
        <w:rPr>
          <w:rFonts w:ascii="Georgia" w:hAnsi="Georgia"/>
          <w:i/>
          <w:spacing w:val="80"/>
          <w:w w:val="110"/>
          <w:sz w:val="21"/>
        </w:rPr>
        <w:t>   </w:t>
      </w:r>
      <w:r>
        <w:rPr>
          <w:rFonts w:ascii="Symbola" w:hAnsi="Symbola"/>
          <w:w w:val="110"/>
          <w:sz w:val="21"/>
        </w:rPr>
        <w:t>→ </w:t>
      </w:r>
      <w:r>
        <w:rPr>
          <w:rFonts w:ascii="Georgia" w:hAnsi="Georgia"/>
          <w:i/>
          <w:w w:val="110"/>
          <w:sz w:val="21"/>
        </w:rPr>
        <w:t>A</w:t>
      </w:r>
    </w:p>
    <w:p>
      <w:pPr>
        <w:pStyle w:val="BodyText"/>
        <w:spacing w:line="212" w:lineRule="exact"/>
        <w:ind w:left="161"/>
        <w:jc w:val="both"/>
      </w:pPr>
      <w:r>
        <w:rPr>
          <w:spacing w:val="-2"/>
        </w:rPr>
        <w:t>GOM’s</w:t>
      </w:r>
      <w:r>
        <w:rPr>
          <w:spacing w:val="-13"/>
        </w:rPr>
        <w:t> </w:t>
      </w:r>
      <w:r>
        <w:rPr>
          <w:spacing w:val="-2"/>
        </w:rPr>
        <w:t>objective</w:t>
      </w:r>
      <w:r>
        <w:rPr>
          <w:spacing w:val="-9"/>
        </w:rPr>
        <w:t> </w:t>
      </w:r>
      <w:r>
        <w:rPr>
          <w:spacing w:val="-2"/>
        </w:rPr>
        <w:t>is</w:t>
      </w:r>
      <w:r>
        <w:rPr>
          <w:spacing w:val="-10"/>
        </w:rPr>
        <w:t> </w:t>
      </w:r>
      <w:r>
        <w:rPr>
          <w:spacing w:val="-2"/>
        </w:rPr>
        <w:t>to</w:t>
      </w:r>
      <w:r>
        <w:rPr>
          <w:spacing w:val="-9"/>
        </w:rPr>
        <w:t> </w:t>
      </w:r>
      <w:r>
        <w:rPr>
          <w:spacing w:val="-2"/>
        </w:rPr>
        <w:t>provide</w:t>
      </w:r>
      <w:r>
        <w:rPr>
          <w:spacing w:val="-14"/>
        </w:rPr>
        <w:t> </w:t>
      </w:r>
      <w:r>
        <w:rPr>
          <w:spacing w:val="-2"/>
        </w:rPr>
        <w:t>a</w:t>
      </w:r>
      <w:r>
        <w:rPr>
          <w:spacing w:val="-12"/>
        </w:rPr>
        <w:t> </w:t>
      </w:r>
      <w:r>
        <w:rPr>
          <w:spacing w:val="-2"/>
        </w:rPr>
        <w:t>low</w:t>
      </w:r>
      <w:r>
        <w:rPr>
          <w:spacing w:val="-10"/>
        </w:rPr>
        <w:t> </w:t>
      </w:r>
      <w:r>
        <w:rPr>
          <w:spacing w:val="-2"/>
        </w:rPr>
        <w:t>level</w:t>
      </w:r>
      <w:r>
        <w:rPr>
          <w:spacing w:val="-8"/>
        </w:rPr>
        <w:t> </w:t>
      </w:r>
      <w:r>
        <w:rPr>
          <w:spacing w:val="-2"/>
        </w:rPr>
        <w:t>system</w:t>
      </w:r>
      <w:r>
        <w:rPr>
          <w:spacing w:val="-10"/>
        </w:rPr>
        <w:t> </w:t>
      </w:r>
      <w:r>
        <w:rPr>
          <w:spacing w:val="-2"/>
        </w:rPr>
        <w:t>for</w:t>
      </w:r>
      <w:r>
        <w:rPr>
          <w:spacing w:val="-12"/>
        </w:rPr>
        <w:t> </w:t>
      </w:r>
      <w:r>
        <w:rPr>
          <w:spacing w:val="-2"/>
        </w:rPr>
        <w:t>implementing</w:t>
      </w:r>
      <w:r>
        <w:rPr>
          <w:spacing w:val="-11"/>
        </w:rPr>
        <w:t> </w:t>
      </w:r>
      <w:r>
        <w:rPr>
          <w:spacing w:val="-2"/>
        </w:rPr>
        <w:t>such</w:t>
      </w:r>
      <w:r>
        <w:rPr>
          <w:spacing w:val="-14"/>
        </w:rPr>
        <w:t> </w:t>
      </w:r>
      <w:r>
        <w:rPr>
          <w:spacing w:val="-2"/>
        </w:rPr>
        <w:t>normalizing</w:t>
      </w:r>
    </w:p>
    <w:p>
      <w:pPr>
        <w:pStyle w:val="BodyText"/>
        <w:spacing w:line="213" w:lineRule="auto" w:before="11"/>
        <w:ind w:left="107" w:right="216"/>
        <w:jc w:val="both"/>
      </w:pPr>
      <w:r>
        <w:rPr/>
        <w:t>rewrite</w:t>
      </w:r>
      <w:r>
        <w:rPr>
          <w:spacing w:val="-18"/>
        </w:rPr>
        <w:t> </w:t>
      </w:r>
      <w:r>
        <w:rPr/>
        <w:t>systems</w:t>
      </w:r>
      <w:r>
        <w:rPr>
          <w:spacing w:val="-17"/>
        </w:rPr>
        <w:t> </w:t>
      </w:r>
      <w:r>
        <w:rPr/>
        <w:t>in</w:t>
      </w:r>
      <w:r>
        <w:rPr>
          <w:spacing w:val="-18"/>
        </w:rPr>
        <w:t> </w:t>
      </w:r>
      <w:r>
        <w:rPr/>
        <w:t>an</w:t>
      </w:r>
      <w:r>
        <w:rPr>
          <w:spacing w:val="-17"/>
        </w:rPr>
        <w:t> </w:t>
      </w:r>
      <w:r>
        <w:rPr/>
        <w:t>efficient</w:t>
      </w:r>
      <w:r>
        <w:rPr>
          <w:spacing w:val="-18"/>
        </w:rPr>
        <w:t> </w:t>
      </w:r>
      <w:r>
        <w:rPr/>
        <w:t>way,</w:t>
      </w:r>
      <w:r>
        <w:rPr>
          <w:spacing w:val="-15"/>
        </w:rPr>
        <w:t> </w:t>
      </w:r>
      <w:r>
        <w:rPr/>
        <w:t>while</w:t>
      </w:r>
      <w:r>
        <w:rPr>
          <w:spacing w:val="-17"/>
        </w:rPr>
        <w:t> </w:t>
      </w:r>
      <w:r>
        <w:rPr/>
        <w:t>giving</w:t>
      </w:r>
      <w:r>
        <w:rPr>
          <w:spacing w:val="-15"/>
        </w:rPr>
        <w:t> </w:t>
      </w:r>
      <w:r>
        <w:rPr/>
        <w:t>the</w:t>
      </w:r>
      <w:r>
        <w:rPr>
          <w:spacing w:val="-18"/>
        </w:rPr>
        <w:t> </w:t>
      </w:r>
      <w:r>
        <w:rPr/>
        <w:t>user</w:t>
      </w:r>
      <w:r>
        <w:rPr>
          <w:spacing w:val="-17"/>
        </w:rPr>
        <w:t> </w:t>
      </w:r>
      <w:r>
        <w:rPr/>
        <w:t>control</w:t>
      </w:r>
      <w:r>
        <w:rPr>
          <w:spacing w:val="-16"/>
        </w:rPr>
        <w:t> </w:t>
      </w:r>
      <w:r>
        <w:rPr/>
        <w:t>on</w:t>
      </w:r>
      <w:r>
        <w:rPr>
          <w:spacing w:val="-17"/>
        </w:rPr>
        <w:t> </w:t>
      </w:r>
      <w:r>
        <w:rPr/>
        <w:t>how</w:t>
      </w:r>
      <w:r>
        <w:rPr>
          <w:spacing w:val="-18"/>
        </w:rPr>
        <w:t> </w:t>
      </w:r>
      <w:r>
        <w:rPr/>
        <w:t>the</w:t>
      </w:r>
      <w:r>
        <w:rPr>
          <w:spacing w:val="-17"/>
        </w:rPr>
        <w:t> </w:t>
      </w:r>
      <w:r>
        <w:rPr/>
        <w:t>rules</w:t>
      </w:r>
      <w:r>
        <w:rPr>
          <w:spacing w:val="-18"/>
        </w:rPr>
        <w:t> </w:t>
      </w:r>
      <w:r>
        <w:rPr/>
        <w:t>are applied. To</w:t>
      </w:r>
      <w:r>
        <w:rPr>
          <w:spacing w:val="-5"/>
        </w:rPr>
        <w:t> </w:t>
      </w:r>
      <w:r>
        <w:rPr/>
        <w:t>achieve</w:t>
      </w:r>
      <w:r>
        <w:rPr>
          <w:spacing w:val="-5"/>
        </w:rPr>
        <w:t> </w:t>
      </w:r>
      <w:r>
        <w:rPr/>
        <w:t>this</w:t>
      </w:r>
      <w:r>
        <w:rPr>
          <w:spacing w:val="-3"/>
        </w:rPr>
        <w:t> </w:t>
      </w:r>
      <w:r>
        <w:rPr/>
        <w:t>goal,</w:t>
      </w:r>
      <w:r>
        <w:rPr>
          <w:spacing w:val="-1"/>
        </w:rPr>
        <w:t> </w:t>
      </w:r>
      <w:r>
        <w:rPr/>
        <w:t>GOM</w:t>
      </w:r>
      <w:r>
        <w:rPr>
          <w:spacing w:val="-4"/>
        </w:rPr>
        <w:t> </w:t>
      </w:r>
      <w:r>
        <w:rPr/>
        <w:t>provides</w:t>
      </w:r>
      <w:r>
        <w:rPr>
          <w:spacing w:val="-8"/>
        </w:rPr>
        <w:t> </w:t>
      </w:r>
      <w:r>
        <w:rPr/>
        <w:t>a</w:t>
      </w:r>
      <w:r>
        <w:rPr>
          <w:spacing w:val="-8"/>
        </w:rPr>
        <w:t> </w:t>
      </w:r>
      <w:r>
        <w:rPr>
          <w:i/>
          <w:iCs/>
        </w:rPr>
        <w:t>hook </w:t>
      </w:r>
      <w:r>
        <w:rPr/>
        <w:t>mechanism,</w:t>
      </w:r>
      <w:r>
        <w:rPr>
          <w:spacing w:val="-6"/>
        </w:rPr>
        <w:t> </w:t>
      </w:r>
      <w:r>
        <w:rPr/>
        <w:t>allowing</w:t>
      </w:r>
      <w:r>
        <w:rPr>
          <w:spacing w:val="-4"/>
        </w:rPr>
        <w:t> </w:t>
      </w:r>
      <w:r>
        <w:rPr/>
        <w:t>to</w:t>
      </w:r>
      <w:r>
        <w:rPr>
          <w:spacing w:val="-2"/>
        </w:rPr>
        <w:t> </w:t>
      </w:r>
      <w:r>
        <w:rPr/>
        <w:t>define arbitrary</w:t>
      </w:r>
      <w:r>
        <w:rPr>
          <w:spacing w:val="31"/>
        </w:rPr>
        <w:t> </w:t>
      </w:r>
      <w:r>
        <w:rPr/>
        <w:t>code</w:t>
      </w:r>
      <w:r>
        <w:rPr>
          <w:spacing w:val="34"/>
        </w:rPr>
        <w:t> </w:t>
      </w:r>
      <w:r>
        <w:rPr/>
        <w:t>to</w:t>
      </w:r>
      <w:r>
        <w:rPr>
          <w:spacing w:val="32"/>
        </w:rPr>
        <w:t> </w:t>
      </w:r>
      <w:r>
        <w:rPr/>
        <w:t>execute</w:t>
      </w:r>
      <w:r>
        <w:rPr>
          <w:spacing w:val="34"/>
        </w:rPr>
        <w:t> </w:t>
      </w:r>
      <w:r>
        <w:rPr/>
        <w:t>before,</w:t>
      </w:r>
      <w:r>
        <w:rPr>
          <w:spacing w:val="40"/>
        </w:rPr>
        <w:t> </w:t>
      </w:r>
      <w:r>
        <w:rPr/>
        <w:t>or</w:t>
      </w:r>
      <w:r>
        <w:rPr>
          <w:spacing w:val="32"/>
        </w:rPr>
        <w:t> </w:t>
      </w:r>
      <w:r>
        <w:rPr/>
        <w:t>replacing</w:t>
      </w:r>
      <w:r>
        <w:rPr>
          <w:spacing w:val="32"/>
        </w:rPr>
        <w:t> </w:t>
      </w:r>
      <w:r>
        <w:rPr/>
        <w:t>the</w:t>
      </w:r>
      <w:r>
        <w:rPr>
          <w:spacing w:val="32"/>
        </w:rPr>
        <w:t> </w:t>
      </w:r>
      <w:r>
        <w:rPr/>
        <w:t>original</w:t>
      </w:r>
      <w:r>
        <w:rPr>
          <w:spacing w:val="34"/>
        </w:rPr>
        <w:t> </w:t>
      </w:r>
      <w:r>
        <w:rPr/>
        <w:t>construction</w:t>
      </w:r>
      <w:r>
        <w:rPr>
          <w:spacing w:val="34"/>
        </w:rPr>
        <w:t> </w:t>
      </w:r>
      <w:r>
        <w:rPr/>
        <w:t>function of an operator.</w:t>
      </w:r>
      <w:r>
        <w:rPr>
          <w:spacing w:val="40"/>
        </w:rPr>
        <w:t> </w:t>
      </w:r>
      <w:r>
        <w:rPr/>
        <w:t>This code can be any </w:t>
      </w:r>
      <w:r>
        <w:rPr>
          <w:rFonts w:ascii="LM Sans 10" w:hAnsi="LM Sans 10" w:cs="LM Sans 10" w:eastAsia="LM Sans 10"/>
        </w:rPr>
        <w:t>Java </w:t>
      </w:r>
      <w:r>
        <w:rPr/>
        <w:t>or Tom code, allowing to use pattern matching to specify the normalization rules. To allow </w:t>
      </w:r>
      <w:r>
        <w:rPr>
          <w:i/>
          <w:iCs/>
        </w:rPr>
        <w:t>hooks </w:t>
      </w:r>
      <w:r>
        <w:rPr/>
        <w:t>definitions, we</w:t>
      </w:r>
      <w:r>
        <w:rPr>
          <w:spacing w:val="-1"/>
        </w:rPr>
        <w:t> </w:t>
      </w:r>
      <w:r>
        <w:rPr/>
        <w:t>add to the</w:t>
      </w:r>
      <w:r>
        <w:rPr>
          <w:spacing w:val="-3"/>
        </w:rPr>
        <w:t> </w:t>
      </w:r>
      <w:r>
        <w:rPr/>
        <w:t>GOM syntax the definitions for </w:t>
      </w:r>
      <w:r>
        <w:rPr>
          <w:i/>
          <w:iCs/>
        </w:rPr>
        <w:t>hooks</w:t>
      </w:r>
      <w:r>
        <w:rPr/>
        <w:t>, and add </w:t>
      </w:r>
      <w:r>
        <w:rPr>
          <w:rFonts w:ascii="Symbola" w:hAnsi="Symbola" w:cs="Symbola" w:eastAsia="Symbola"/>
        </w:rPr>
        <w:t>⟨</w:t>
      </w:r>
      <w:r>
        <w:rPr>
          <w:rFonts w:ascii="Georgia" w:hAnsi="Georgia" w:cs="Georgia" w:eastAsia="Georgia"/>
          <w:i/>
          <w:iCs/>
        </w:rPr>
        <w:t>OpHook</w:t>
      </w:r>
      <w:r>
        <w:rPr>
          <w:rFonts w:ascii="Symbola" w:hAnsi="Symbola" w:cs="Symbola" w:eastAsia="Symbola"/>
        </w:rPr>
        <w:t>⟩</w:t>
      </w:r>
      <w:r>
        <w:rPr>
          <w:rFonts w:ascii="Symbola" w:hAnsi="Symbola" w:cs="Symbola" w:eastAsia="Symbola"/>
          <w:spacing w:val="21"/>
        </w:rPr>
        <w:t> </w:t>
      </w:r>
      <w:r>
        <w:rPr/>
        <w:t>and </w:t>
      </w:r>
      <w:r>
        <w:rPr>
          <w:rFonts w:ascii="Symbola" w:hAnsi="Symbola" w:cs="Symbola" w:eastAsia="Symbola"/>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actoryHook</w:t>
      </w:r>
      <w:r>
        <w:rPr>
          <w:rFonts w:ascii="Symbola" w:hAnsi="Symbola" w:cs="Symbola" w:eastAsia="Symbola"/>
        </w:rPr>
        <w:t>⟩ </w:t>
      </w:r>
      <w:r>
        <w:rPr/>
        <w:t>to the productions:</w:t>
      </w:r>
    </w:p>
    <w:p>
      <w:pPr>
        <w:pStyle w:val="BodyText"/>
        <w:rPr>
          <w:sz w:val="11"/>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513"/>
        <w:gridCol w:w="3936"/>
      </w:tblGrid>
      <w:tr>
        <w:trPr>
          <w:trHeight w:val="268" w:hRule="atLeast"/>
        </w:trPr>
        <w:tc>
          <w:tcPr>
            <w:tcW w:w="1768" w:type="dxa"/>
          </w:tcPr>
          <w:p>
            <w:pPr>
              <w:pStyle w:val="TableParagraph"/>
              <w:spacing w:line="237" w:lineRule="exact"/>
              <w:ind w:left="50"/>
              <w:rPr>
                <w:rFonts w:ascii="Symbola" w:hAnsi="Symbola" w:cs="Symbola" w:eastAsia="Symbola"/>
                <w:sz w:val="21"/>
                <w:szCs w:val="21"/>
              </w:rPr>
            </w:pPr>
            <w:r>
              <w:rPr>
                <w:rFonts w:ascii="Symbola" w:hAnsi="Symbola" w:cs="Symbola" w:eastAsia="Symbola"/>
                <w:w w:val="105"/>
                <w:sz w:val="21"/>
                <w:szCs w:val="21"/>
              </w:rPr>
              <w:t>⟨</w:t>
            </w:r>
            <w:r>
              <w:rPr>
                <w:i/>
                <w:iCs/>
                <w:w w:val="105"/>
                <w:sz w:val="21"/>
                <w:szCs w:val="21"/>
              </w:rPr>
              <w:t>F</w:t>
            </w:r>
            <w:r>
              <w:rPr>
                <w:i/>
                <w:iCs/>
                <w:spacing w:val="-12"/>
                <w:w w:val="105"/>
                <w:sz w:val="21"/>
                <w:szCs w:val="21"/>
              </w:rPr>
              <w:t> </w:t>
            </w:r>
            <w:r>
              <w:rPr>
                <w:i/>
                <w:iCs/>
                <w:spacing w:val="-2"/>
                <w:w w:val="105"/>
                <w:sz w:val="21"/>
                <w:szCs w:val="21"/>
              </w:rPr>
              <w:t>actoryHook</w:t>
            </w:r>
            <w:r>
              <w:rPr>
                <w:rFonts w:ascii="Symbola" w:hAnsi="Symbola" w:cs="Symbola" w:eastAsia="Symbola"/>
                <w:spacing w:val="-2"/>
                <w:w w:val="105"/>
                <w:sz w:val="21"/>
                <w:szCs w:val="21"/>
              </w:rPr>
              <w:t>⟩</w:t>
            </w:r>
          </w:p>
        </w:tc>
        <w:tc>
          <w:tcPr>
            <w:tcW w:w="513" w:type="dxa"/>
          </w:tcPr>
          <w:p>
            <w:pPr>
              <w:pStyle w:val="TableParagraph"/>
              <w:spacing w:line="226" w:lineRule="exact"/>
              <w:ind w:right="1"/>
              <w:jc w:val="center"/>
              <w:rPr>
                <w:rFonts w:ascii="LM Roman 10"/>
                <w:sz w:val="21"/>
              </w:rPr>
            </w:pPr>
            <w:r>
              <w:rPr>
                <w:rFonts w:ascii="LM Roman 10"/>
                <w:spacing w:val="-5"/>
                <w:sz w:val="21"/>
              </w:rPr>
              <w:t>::=</w:t>
            </w:r>
          </w:p>
        </w:tc>
        <w:tc>
          <w:tcPr>
            <w:tcW w:w="3936" w:type="dxa"/>
          </w:tcPr>
          <w:p>
            <w:pPr>
              <w:pStyle w:val="TableParagraph"/>
              <w:spacing w:line="237" w:lineRule="exact"/>
              <w:ind w:left="116"/>
              <w:rPr>
                <w:rFonts w:ascii="DejaVu Sans Condensed" w:hAnsi="DejaVu Sans Condensed" w:cs="DejaVu Sans Condensed" w:eastAsia="DejaVu Sans Condensed"/>
                <w:sz w:val="21"/>
                <w:szCs w:val="21"/>
              </w:rPr>
            </w:pPr>
            <w:r>
              <w:rPr>
                <w:rFonts w:ascii="LM Roman 7" w:hAnsi="LM Roman 7" w:cs="LM Roman 7" w:eastAsia="LM Roman 7"/>
                <w:sz w:val="21"/>
                <w:szCs w:val="21"/>
              </w:rPr>
              <w:t>factory</w:t>
            </w:r>
            <w:r>
              <w:rPr>
                <w:rFonts w:ascii="LM Roman 7" w:hAnsi="LM Roman 7" w:cs="LM Roman 7" w:eastAsia="LM Roman 7"/>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Symbola" w:hAnsi="Symbola" w:cs="Symbola" w:eastAsia="Symbola"/>
                <w:sz w:val="21"/>
                <w:szCs w:val="21"/>
              </w:rPr>
              <w:t>⟨</w:t>
            </w:r>
            <w:r>
              <w:rPr>
                <w:i/>
                <w:iCs/>
                <w:sz w:val="21"/>
                <w:szCs w:val="21"/>
              </w:rPr>
              <w:t>T</w:t>
            </w:r>
            <w:r>
              <w:rPr>
                <w:i/>
                <w:iCs/>
                <w:spacing w:val="-18"/>
                <w:sz w:val="21"/>
                <w:szCs w:val="21"/>
              </w:rPr>
              <w:t> </w:t>
            </w:r>
            <w:r>
              <w:rPr>
                <w:i/>
                <w:iCs/>
                <w:sz w:val="21"/>
                <w:szCs w:val="21"/>
              </w:rPr>
              <w:t>omCode</w:t>
            </w:r>
            <w:r>
              <w:rPr>
                <w:rFonts w:ascii="Symbola" w:hAnsi="Symbola" w:cs="Symbola" w:eastAsia="Symbola"/>
                <w:sz w:val="21"/>
                <w:szCs w:val="21"/>
              </w:rPr>
              <w:t>⟩</w:t>
            </w:r>
            <w:r>
              <w:rPr>
                <w:rFonts w:ascii="Symbola" w:hAnsi="Symbola" w:cs="Symbola" w:eastAsia="Symbola"/>
                <w:spacing w:val="22"/>
                <w:sz w:val="21"/>
                <w:szCs w:val="21"/>
              </w:rPr>
              <w:t> </w:t>
            </w:r>
            <w:r>
              <w:rPr>
                <w:rFonts w:ascii="DejaVu Sans Condensed" w:hAnsi="DejaVu Sans Condensed" w:cs="DejaVu Sans Condensed" w:eastAsia="DejaVu Sans Condensed"/>
                <w:spacing w:val="-10"/>
                <w:sz w:val="21"/>
                <w:szCs w:val="21"/>
              </w:rPr>
              <w:t>}</w:t>
            </w:r>
          </w:p>
        </w:tc>
      </w:tr>
      <w:tr>
        <w:trPr>
          <w:trHeight w:val="320" w:hRule="atLeast"/>
        </w:trPr>
        <w:tc>
          <w:tcPr>
            <w:tcW w:w="1768" w:type="dxa"/>
          </w:tcPr>
          <w:p>
            <w:pPr>
              <w:pStyle w:val="TableParagraph"/>
              <w:spacing w:before="21"/>
              <w:ind w:left="50"/>
              <w:rPr>
                <w:rFonts w:ascii="Symbola" w:hAnsi="Symbola" w:cs="Symbola" w:eastAsia="Symbola"/>
                <w:sz w:val="21"/>
                <w:szCs w:val="21"/>
              </w:rPr>
            </w:pPr>
            <w:r>
              <w:rPr>
                <w:rFonts w:ascii="Symbola" w:hAnsi="Symbola" w:cs="Symbola" w:eastAsia="Symbola"/>
                <w:spacing w:val="-2"/>
                <w:sz w:val="21"/>
                <w:szCs w:val="21"/>
              </w:rPr>
              <w:t>⟨</w:t>
            </w:r>
            <w:r>
              <w:rPr>
                <w:i/>
                <w:iCs/>
                <w:spacing w:val="-2"/>
                <w:sz w:val="21"/>
                <w:szCs w:val="21"/>
              </w:rPr>
              <w:t>OpHook</w:t>
            </w:r>
            <w:r>
              <w:rPr>
                <w:rFonts w:ascii="Symbola" w:hAnsi="Symbola" w:cs="Symbola" w:eastAsia="Symbola"/>
                <w:spacing w:val="-2"/>
                <w:sz w:val="21"/>
                <w:szCs w:val="21"/>
              </w:rPr>
              <w:t>⟩</w:t>
            </w:r>
          </w:p>
        </w:tc>
        <w:tc>
          <w:tcPr>
            <w:tcW w:w="513" w:type="dxa"/>
          </w:tcPr>
          <w:p>
            <w:pPr>
              <w:pStyle w:val="TableParagraph"/>
              <w:spacing w:line="276" w:lineRule="exact"/>
              <w:ind w:right="1"/>
              <w:jc w:val="center"/>
              <w:rPr>
                <w:rFonts w:ascii="LM Roman 10"/>
                <w:sz w:val="21"/>
              </w:rPr>
            </w:pPr>
            <w:r>
              <w:rPr>
                <w:rFonts w:ascii="LM Roman 10"/>
                <w:spacing w:val="-5"/>
                <w:sz w:val="21"/>
              </w:rPr>
              <w:t>::=</w:t>
            </w:r>
          </w:p>
        </w:tc>
        <w:tc>
          <w:tcPr>
            <w:tcW w:w="3936" w:type="dxa"/>
          </w:tcPr>
          <w:p>
            <w:pPr>
              <w:pStyle w:val="TableParagraph"/>
              <w:spacing w:line="287" w:lineRule="exact"/>
              <w:ind w:left="116"/>
              <w:rPr>
                <w:rFonts w:ascii="DejaVu Sans Condensed" w:hAnsi="DejaVu Sans Condensed" w:cs="DejaVu Sans Condensed" w:eastAsia="DejaVu Sans Condensed"/>
                <w:sz w:val="21"/>
                <w:szCs w:val="21"/>
              </w:rPr>
            </w:pPr>
            <w:r>
              <w:rPr>
                <w:rFonts w:ascii="Symbola" w:hAnsi="Symbola" w:cs="Symbola" w:eastAsia="Symbola"/>
                <w:sz w:val="21"/>
                <w:szCs w:val="21"/>
              </w:rPr>
              <w:t>⟨</w:t>
            </w:r>
            <w:r>
              <w:rPr>
                <w:i/>
                <w:iCs/>
                <w:sz w:val="21"/>
                <w:szCs w:val="21"/>
              </w:rPr>
              <w:t>Symbol</w:t>
            </w:r>
            <w:r>
              <w:rPr>
                <w:rFonts w:ascii="Symbola" w:hAnsi="Symbola" w:cs="Symbola" w:eastAsia="Symbola"/>
                <w:sz w:val="21"/>
                <w:szCs w:val="21"/>
              </w:rPr>
              <w:t>⟩</w:t>
            </w:r>
            <w:r>
              <w:rPr>
                <w:rFonts w:ascii="Symbola" w:hAnsi="Symbola" w:cs="Symbola" w:eastAsia="Symbola"/>
                <w:spacing w:val="26"/>
                <w:sz w:val="21"/>
                <w:szCs w:val="21"/>
              </w:rPr>
              <w:t> </w:t>
            </w:r>
            <w:r>
              <w:rPr>
                <w:rFonts w:ascii="LM Roman 7" w:hAnsi="LM Roman 7" w:cs="LM Roman 7" w:eastAsia="LM Roman 7"/>
                <w:sz w:val="21"/>
                <w:szCs w:val="21"/>
              </w:rPr>
              <w:t>:</w:t>
            </w:r>
            <w:r>
              <w:rPr>
                <w:rFonts w:ascii="LM Roman 7" w:hAnsi="LM Roman 7" w:cs="LM Roman 7" w:eastAsia="LM Roman 7"/>
                <w:spacing w:val="23"/>
                <w:sz w:val="21"/>
                <w:szCs w:val="21"/>
              </w:rPr>
              <w:t> </w:t>
            </w:r>
            <w:r>
              <w:rPr>
                <w:rFonts w:ascii="Symbola" w:hAnsi="Symbola" w:cs="Symbola" w:eastAsia="Symbola"/>
                <w:sz w:val="21"/>
                <w:szCs w:val="21"/>
              </w:rPr>
              <w:t>⟨</w:t>
            </w:r>
            <w:r>
              <w:rPr>
                <w:i/>
                <w:iCs/>
                <w:sz w:val="21"/>
                <w:szCs w:val="21"/>
              </w:rPr>
              <w:t>Operation</w:t>
            </w:r>
            <w:r>
              <w:rPr>
                <w:rFonts w:ascii="Symbola" w:hAnsi="Symbola" w:cs="Symbola" w:eastAsia="Symbola"/>
                <w:sz w:val="21"/>
                <w:szCs w:val="21"/>
              </w:rPr>
              <w:t>⟩</w:t>
            </w:r>
            <w:r>
              <w:rPr>
                <w:rFonts w:ascii="Symbola" w:hAnsi="Symbola" w:cs="Symbola" w:eastAsia="Symbola"/>
                <w:spacing w:val="2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9"/>
                <w:sz w:val="21"/>
                <w:szCs w:val="21"/>
              </w:rPr>
              <w:t> </w:t>
            </w:r>
            <w:r>
              <w:rPr>
                <w:rFonts w:ascii="Symbola" w:hAnsi="Symbola" w:cs="Symbola" w:eastAsia="Symbola"/>
                <w:sz w:val="21"/>
                <w:szCs w:val="21"/>
              </w:rPr>
              <w:t>⟨</w:t>
            </w:r>
            <w:r>
              <w:rPr>
                <w:i/>
                <w:iCs/>
                <w:sz w:val="21"/>
                <w:szCs w:val="21"/>
              </w:rPr>
              <w:t>T</w:t>
            </w:r>
            <w:r>
              <w:rPr>
                <w:i/>
                <w:iCs/>
                <w:spacing w:val="-17"/>
                <w:sz w:val="21"/>
                <w:szCs w:val="21"/>
              </w:rPr>
              <w:t> </w:t>
            </w:r>
            <w:r>
              <w:rPr>
                <w:i/>
                <w:iCs/>
                <w:sz w:val="21"/>
                <w:szCs w:val="21"/>
              </w:rPr>
              <w:t>omCode</w:t>
            </w:r>
            <w:r>
              <w:rPr>
                <w:rFonts w:ascii="Symbola" w:hAnsi="Symbola" w:cs="Symbola" w:eastAsia="Symbola"/>
                <w:sz w:val="21"/>
                <w:szCs w:val="21"/>
              </w:rPr>
              <w:t>⟩</w:t>
            </w:r>
            <w:r>
              <w:rPr>
                <w:rFonts w:ascii="Symbola" w:hAnsi="Symbola" w:cs="Symbola" w:eastAsia="Symbola"/>
                <w:spacing w:val="27"/>
                <w:sz w:val="21"/>
                <w:szCs w:val="21"/>
              </w:rPr>
              <w:t> </w:t>
            </w:r>
            <w:r>
              <w:rPr>
                <w:rFonts w:ascii="DejaVu Sans Condensed" w:hAnsi="DejaVu Sans Condensed" w:cs="DejaVu Sans Condensed" w:eastAsia="DejaVu Sans Condensed"/>
                <w:spacing w:val="-10"/>
                <w:sz w:val="21"/>
                <w:szCs w:val="21"/>
              </w:rPr>
              <w:t>}</w:t>
            </w:r>
          </w:p>
        </w:tc>
      </w:tr>
      <w:tr>
        <w:trPr>
          <w:trHeight w:val="320" w:hRule="atLeast"/>
        </w:trPr>
        <w:tc>
          <w:tcPr>
            <w:tcW w:w="1768" w:type="dxa"/>
          </w:tcPr>
          <w:p>
            <w:pPr>
              <w:pStyle w:val="TableParagraph"/>
              <w:spacing w:before="22"/>
              <w:ind w:left="50"/>
              <w:rPr>
                <w:rFonts w:ascii="Symbola" w:hAnsi="Symbola" w:cs="Symbola" w:eastAsia="Symbola"/>
                <w:sz w:val="21"/>
                <w:szCs w:val="21"/>
              </w:rPr>
            </w:pPr>
            <w:r>
              <w:rPr>
                <w:rFonts w:ascii="Symbola" w:hAnsi="Symbola" w:cs="Symbola" w:eastAsia="Symbola"/>
                <w:spacing w:val="-2"/>
                <w:w w:val="105"/>
                <w:sz w:val="21"/>
                <w:szCs w:val="21"/>
              </w:rPr>
              <w:t>⟨</w:t>
            </w:r>
            <w:r>
              <w:rPr>
                <w:i/>
                <w:iCs/>
                <w:spacing w:val="-2"/>
                <w:w w:val="105"/>
                <w:sz w:val="21"/>
                <w:szCs w:val="21"/>
              </w:rPr>
              <w:t>Operation</w:t>
            </w:r>
            <w:r>
              <w:rPr>
                <w:rFonts w:ascii="Symbola" w:hAnsi="Symbola" w:cs="Symbola" w:eastAsia="Symbola"/>
                <w:spacing w:val="-2"/>
                <w:w w:val="105"/>
                <w:sz w:val="21"/>
                <w:szCs w:val="21"/>
              </w:rPr>
              <w:t>⟩</w:t>
            </w:r>
          </w:p>
        </w:tc>
        <w:tc>
          <w:tcPr>
            <w:tcW w:w="513" w:type="dxa"/>
          </w:tcPr>
          <w:p>
            <w:pPr>
              <w:pStyle w:val="TableParagraph"/>
              <w:spacing w:line="278" w:lineRule="exact"/>
              <w:ind w:right="1"/>
              <w:jc w:val="center"/>
              <w:rPr>
                <w:rFonts w:ascii="LM Roman 10"/>
                <w:sz w:val="21"/>
              </w:rPr>
            </w:pPr>
            <w:r>
              <w:rPr>
                <w:rFonts w:ascii="LM Roman 10"/>
                <w:spacing w:val="-5"/>
                <w:sz w:val="21"/>
              </w:rPr>
              <w:t>::=</w:t>
            </w:r>
          </w:p>
        </w:tc>
        <w:tc>
          <w:tcPr>
            <w:tcW w:w="3936" w:type="dxa"/>
          </w:tcPr>
          <w:p>
            <w:pPr>
              <w:pStyle w:val="TableParagraph"/>
              <w:spacing w:line="288" w:lineRule="exact"/>
              <w:ind w:left="116"/>
              <w:rPr>
                <w:rFonts w:ascii="LM Roman 7" w:hAnsi="LM Roman 7" w:cs="LM Roman 7" w:eastAsia="LM Roman 7"/>
                <w:sz w:val="21"/>
                <w:szCs w:val="21"/>
              </w:rPr>
            </w:pPr>
            <w:r>
              <w:rPr>
                <w:rFonts w:ascii="Symbola" w:hAnsi="Symbola" w:cs="Symbola" w:eastAsia="Symbola"/>
                <w:sz w:val="21"/>
                <w:szCs w:val="21"/>
              </w:rPr>
              <w:t>⟨</w:t>
            </w:r>
            <w:r>
              <w:rPr>
                <w:i/>
                <w:iCs/>
                <w:sz w:val="21"/>
                <w:szCs w:val="21"/>
              </w:rPr>
              <w:t>OperationType</w:t>
            </w:r>
            <w:r>
              <w:rPr>
                <w:rFonts w:ascii="Symbola" w:hAnsi="Symbola" w:cs="Symbola" w:eastAsia="Symbola"/>
                <w:sz w:val="21"/>
                <w:szCs w:val="21"/>
              </w:rPr>
              <w:t>⟩</w:t>
            </w:r>
            <w:r>
              <w:rPr>
                <w:rFonts w:ascii="Symbola" w:hAnsi="Symbola" w:cs="Symbola" w:eastAsia="Symbola"/>
                <w:spacing w:val="51"/>
                <w:sz w:val="21"/>
                <w:szCs w:val="21"/>
              </w:rPr>
              <w:t>  </w:t>
            </w:r>
            <w:r>
              <w:rPr>
                <w:rFonts w:ascii="LM Roman 7" w:hAnsi="LM Roman 7" w:cs="LM Roman 7" w:eastAsia="LM Roman 7"/>
                <w:sz w:val="21"/>
                <w:szCs w:val="21"/>
              </w:rPr>
              <w:t>(</w:t>
            </w:r>
            <w:r>
              <w:rPr>
                <w:rFonts w:ascii="LM Roman 7" w:hAnsi="LM Roman 7" w:cs="LM Roman 7" w:eastAsia="LM Roman 7"/>
                <w:spacing w:val="16"/>
                <w:sz w:val="21"/>
                <w:szCs w:val="21"/>
              </w:rPr>
              <w:t> </w:t>
            </w:r>
            <w:r>
              <w:rPr>
                <w:rFonts w:ascii="LM Roman 10" w:hAnsi="LM Roman 10" w:cs="LM Roman 10" w:eastAsia="LM Roman 10"/>
                <w:sz w:val="21"/>
                <w:szCs w:val="21"/>
              </w:rPr>
              <w:t>(</w:t>
            </w:r>
            <w:r>
              <w:rPr>
                <w:rFonts w:ascii="Symbola" w:hAnsi="Symbola" w:cs="Symbola" w:eastAsia="Symbola"/>
                <w:sz w:val="21"/>
                <w:szCs w:val="21"/>
              </w:rPr>
              <w:t>⟨</w:t>
            </w:r>
            <w:r>
              <w:rPr>
                <w:i/>
                <w:iCs/>
                <w:sz w:val="21"/>
                <w:szCs w:val="21"/>
              </w:rPr>
              <w:t>Identif</w:t>
            </w:r>
            <w:r>
              <w:rPr>
                <w:i/>
                <w:iCs/>
                <w:spacing w:val="-18"/>
                <w:sz w:val="21"/>
                <w:szCs w:val="21"/>
              </w:rPr>
              <w:t> </w:t>
            </w:r>
            <w:r>
              <w:rPr>
                <w:i/>
                <w:iCs/>
                <w:sz w:val="21"/>
                <w:szCs w:val="21"/>
              </w:rPr>
              <w:t>ier</w:t>
            </w:r>
            <w:r>
              <w:rPr>
                <w:rFonts w:ascii="Symbola" w:hAnsi="Symbola" w:cs="Symbola" w:eastAsia="Symbola"/>
                <w:sz w:val="21"/>
                <w:szCs w:val="21"/>
              </w:rPr>
              <w:t>⟩</w:t>
            </w:r>
            <w:r>
              <w:rPr>
                <w:rFonts w:ascii="LM Roman 10" w:hAnsi="LM Roman 10" w:cs="LM Roman 10" w:eastAsia="LM Roman 10"/>
                <w:sz w:val="21"/>
                <w:szCs w:val="21"/>
              </w:rPr>
              <w:t>)*</w:t>
            </w:r>
            <w:r>
              <w:rPr>
                <w:rFonts w:ascii="LM Roman 10" w:hAnsi="LM Roman 10" w:cs="LM Roman 10" w:eastAsia="LM Roman 10"/>
                <w:spacing w:val="28"/>
                <w:sz w:val="21"/>
                <w:szCs w:val="21"/>
              </w:rPr>
              <w:t> </w:t>
            </w:r>
            <w:r>
              <w:rPr>
                <w:rFonts w:ascii="LM Roman 7" w:hAnsi="LM Roman 7" w:cs="LM Roman 7" w:eastAsia="LM Roman 7"/>
                <w:spacing w:val="-10"/>
                <w:sz w:val="21"/>
                <w:szCs w:val="21"/>
              </w:rPr>
              <w:t>)</w:t>
            </w:r>
          </w:p>
        </w:tc>
      </w:tr>
      <w:tr>
        <w:trPr>
          <w:trHeight w:val="268" w:hRule="atLeast"/>
        </w:trPr>
        <w:tc>
          <w:tcPr>
            <w:tcW w:w="1768" w:type="dxa"/>
          </w:tcPr>
          <w:p>
            <w:pPr>
              <w:pStyle w:val="TableParagraph"/>
              <w:spacing w:line="227" w:lineRule="exact" w:before="21"/>
              <w:ind w:left="50"/>
              <w:rPr>
                <w:rFonts w:ascii="Symbola" w:hAnsi="Symbola" w:cs="Symbola" w:eastAsia="Symbola"/>
                <w:sz w:val="21"/>
                <w:szCs w:val="21"/>
              </w:rPr>
            </w:pPr>
            <w:r>
              <w:rPr>
                <w:rFonts w:ascii="Symbola" w:hAnsi="Symbola" w:cs="Symbola" w:eastAsia="Symbola"/>
                <w:spacing w:val="-2"/>
                <w:sz w:val="21"/>
                <w:szCs w:val="21"/>
              </w:rPr>
              <w:t>⟨</w:t>
            </w:r>
            <w:r>
              <w:rPr>
                <w:i/>
                <w:iCs/>
                <w:spacing w:val="-2"/>
                <w:sz w:val="21"/>
                <w:szCs w:val="21"/>
              </w:rPr>
              <w:t>OperationType</w:t>
            </w:r>
            <w:r>
              <w:rPr>
                <w:rFonts w:ascii="Symbola" w:hAnsi="Symbola" w:cs="Symbola" w:eastAsia="Symbola"/>
                <w:spacing w:val="-2"/>
                <w:sz w:val="21"/>
                <w:szCs w:val="21"/>
              </w:rPr>
              <w:t>⟩</w:t>
            </w:r>
          </w:p>
        </w:tc>
        <w:tc>
          <w:tcPr>
            <w:tcW w:w="513" w:type="dxa"/>
          </w:tcPr>
          <w:p>
            <w:pPr>
              <w:pStyle w:val="TableParagraph"/>
              <w:spacing w:line="249" w:lineRule="exact"/>
              <w:ind w:right="1"/>
              <w:jc w:val="center"/>
              <w:rPr>
                <w:rFonts w:ascii="LM Roman 10"/>
                <w:sz w:val="21"/>
              </w:rPr>
            </w:pPr>
            <w:r>
              <w:rPr>
                <w:rFonts w:ascii="LM Roman 10"/>
                <w:spacing w:val="-5"/>
                <w:sz w:val="21"/>
              </w:rPr>
              <w:t>::=</w:t>
            </w:r>
          </w:p>
        </w:tc>
        <w:tc>
          <w:tcPr>
            <w:tcW w:w="3936" w:type="dxa"/>
          </w:tcPr>
          <w:p>
            <w:pPr>
              <w:pStyle w:val="TableParagraph"/>
              <w:spacing w:line="249" w:lineRule="exact"/>
              <w:ind w:left="116"/>
              <w:rPr>
                <w:rFonts w:ascii="LM Roman 7"/>
                <w:sz w:val="21"/>
              </w:rPr>
            </w:pPr>
            <w:r>
              <w:rPr/>
              <mc:AlternateContent>
                <mc:Choice Requires="wps">
                  <w:drawing>
                    <wp:anchor distT="0" distB="0" distL="0" distR="0" allowOverlap="1" layoutInCell="1" locked="0" behindDoc="1" simplePos="0" relativeHeight="487216640">
                      <wp:simplePos x="0" y="0"/>
                      <wp:positionH relativeFrom="column">
                        <wp:posOffset>905278</wp:posOffset>
                      </wp:positionH>
                      <wp:positionV relativeFrom="paragraph">
                        <wp:posOffset>131090</wp:posOffset>
                      </wp:positionV>
                      <wp:extent cx="55244"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5244" cy="6350"/>
                                <a:chExt cx="55244" cy="6350"/>
                              </a:xfrm>
                            </wpg:grpSpPr>
                            <wps:wsp>
                              <wps:cNvPr id="24" name="Graphic 24"/>
                              <wps:cNvSpPr/>
                              <wps:spPr>
                                <a:xfrm>
                                  <a:off x="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281761pt;margin-top:10.32208pt;width:4.350pt;height:.5pt;mso-position-horizontal-relative:column;mso-position-vertical-relative:paragraph;z-index:-16099840" id="docshapegroup8" coordorigin="1426,206" coordsize="87,10">
                      <v:line style="position:absolute" from="1426,211" to="1512,2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17152">
                      <wp:simplePos x="0" y="0"/>
                      <wp:positionH relativeFrom="column">
                        <wp:posOffset>1858489</wp:posOffset>
                      </wp:positionH>
                      <wp:positionV relativeFrom="paragraph">
                        <wp:posOffset>131090</wp:posOffset>
                      </wp:positionV>
                      <wp:extent cx="55244"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5244" cy="6350"/>
                                <a:chExt cx="55244" cy="6350"/>
                              </a:xfrm>
                            </wpg:grpSpPr>
                            <wps:wsp>
                              <wps:cNvPr id="26" name="Graphic 26"/>
                              <wps:cNvSpPr/>
                              <wps:spPr>
                                <a:xfrm>
                                  <a:off x="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337753pt;margin-top:10.32208pt;width:4.350pt;height:.5pt;mso-position-horizontal-relative:column;mso-position-vertical-relative:paragraph;z-index:-16099328" id="docshapegroup9" coordorigin="2927,206" coordsize="87,10">
                      <v:line style="position:absolute" from="2927,211" to="3013,211" stroked="true" strokeweight=".466187pt" strokecolor="#000000">
                        <v:stroke dashstyle="solid"/>
                      </v:line>
                      <w10:wrap type="none"/>
                    </v:group>
                  </w:pict>
                </mc:Fallback>
              </mc:AlternateContent>
            </w:r>
            <w:r>
              <w:rPr>
                <w:rFonts w:ascii="LM Roman 7"/>
                <w:sz w:val="21"/>
              </w:rPr>
              <w:t>make </w:t>
            </w:r>
            <w:r>
              <w:rPr>
                <w:rFonts w:ascii="Symbola"/>
                <w:sz w:val="21"/>
              </w:rPr>
              <w:t>|</w:t>
            </w:r>
            <w:r>
              <w:rPr>
                <w:rFonts w:ascii="Symbola"/>
                <w:spacing w:val="25"/>
                <w:sz w:val="21"/>
              </w:rPr>
              <w:t> </w:t>
            </w:r>
            <w:r>
              <w:rPr>
                <w:rFonts w:ascii="LM Roman 7"/>
                <w:sz w:val="21"/>
              </w:rPr>
              <w:t>make</w:t>
            </w:r>
            <w:r>
              <w:rPr>
                <w:rFonts w:ascii="LM Roman 7"/>
                <w:spacing w:val="17"/>
                <w:sz w:val="21"/>
              </w:rPr>
              <w:t> </w:t>
            </w:r>
            <w:r>
              <w:rPr>
                <w:rFonts w:ascii="LM Roman 7"/>
                <w:sz w:val="21"/>
              </w:rPr>
              <w:t>before</w:t>
            </w:r>
            <w:r>
              <w:rPr>
                <w:rFonts w:ascii="LM Roman 7"/>
                <w:spacing w:val="-2"/>
                <w:sz w:val="21"/>
              </w:rPr>
              <w:t> </w:t>
            </w:r>
            <w:r>
              <w:rPr>
                <w:rFonts w:ascii="Symbola"/>
                <w:sz w:val="21"/>
              </w:rPr>
              <w:t>|</w:t>
            </w:r>
            <w:r>
              <w:rPr>
                <w:rFonts w:ascii="Symbola"/>
                <w:spacing w:val="25"/>
                <w:sz w:val="21"/>
              </w:rPr>
              <w:t> </w:t>
            </w:r>
            <w:r>
              <w:rPr>
                <w:rFonts w:ascii="LM Roman 7"/>
                <w:sz w:val="21"/>
              </w:rPr>
              <w:t>make</w:t>
            </w:r>
            <w:r>
              <w:rPr>
                <w:rFonts w:ascii="LM Roman 7"/>
                <w:spacing w:val="16"/>
                <w:sz w:val="21"/>
              </w:rPr>
              <w:t> </w:t>
            </w:r>
            <w:r>
              <w:rPr>
                <w:rFonts w:ascii="LM Roman 7"/>
                <w:spacing w:val="-2"/>
                <w:sz w:val="21"/>
              </w:rPr>
              <w:t>after</w:t>
            </w:r>
          </w:p>
        </w:tc>
      </w:tr>
    </w:tbl>
    <w:p>
      <w:pPr>
        <w:pStyle w:val="BodyText"/>
        <w:spacing w:before="32"/>
        <w:ind w:left="524" w:right="114"/>
        <w:jc w:val="center"/>
        <w:rPr>
          <w:rFonts w:ascii="LM Roman 7"/>
        </w:rPr>
      </w:pPr>
      <w:r>
        <w:rPr/>
        <mc:AlternateContent>
          <mc:Choice Requires="wps">
            <w:drawing>
              <wp:anchor distT="0" distB="0" distL="0" distR="0" allowOverlap="1" layoutInCell="1" locked="0" behindDoc="1" simplePos="0" relativeHeight="487217664">
                <wp:simplePos x="0" y="0"/>
                <wp:positionH relativeFrom="page">
                  <wp:posOffset>1756676</wp:posOffset>
                </wp:positionH>
                <wp:positionV relativeFrom="paragraph">
                  <wp:posOffset>167626</wp:posOffset>
                </wp:positionV>
                <wp:extent cx="55244"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38.320999pt,13.198975pt" to="142.633229pt,13.198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2674366</wp:posOffset>
                </wp:positionH>
                <wp:positionV relativeFrom="paragraph">
                  <wp:posOffset>167626</wp:posOffset>
                </wp:positionV>
                <wp:extent cx="55244"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10.580002pt,13.198975pt" to="214.892232pt,13.198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3047364</wp:posOffset>
                </wp:positionH>
                <wp:positionV relativeFrom="paragraph">
                  <wp:posOffset>167626</wp:posOffset>
                </wp:positionV>
                <wp:extent cx="5524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39.949997pt,13.198975pt" to="244.262227pt,13.198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3963568</wp:posOffset>
                </wp:positionH>
                <wp:positionV relativeFrom="paragraph">
                  <wp:posOffset>167626</wp:posOffset>
                </wp:positionV>
                <wp:extent cx="55244"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312.09201pt,13.198975pt" to="316.40424pt,13.198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4438700</wp:posOffset>
                </wp:positionH>
                <wp:positionV relativeFrom="paragraph">
                  <wp:posOffset>167626</wp:posOffset>
                </wp:positionV>
                <wp:extent cx="55244"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349.503998pt,13.198975pt" to="353.816228pt,13.198975pt" stroked="true" strokeweight=".466187pt" strokecolor="#000000">
                <v:stroke dashstyle="solid"/>
                <w10:wrap type="none"/>
              </v:line>
            </w:pict>
          </mc:Fallback>
        </mc:AlternateContent>
      </w:r>
      <w:r>
        <w:rPr>
          <w:rFonts w:ascii="Symbola"/>
        </w:rPr>
        <w:t>|</w:t>
      </w:r>
      <w:r>
        <w:rPr>
          <w:rFonts w:ascii="Symbola"/>
          <w:spacing w:val="24"/>
        </w:rPr>
        <w:t> </w:t>
      </w:r>
      <w:r>
        <w:rPr>
          <w:rFonts w:ascii="LM Roman 7"/>
        </w:rPr>
        <w:t>make</w:t>
      </w:r>
      <w:r>
        <w:rPr>
          <w:rFonts w:ascii="LM Roman 7"/>
          <w:spacing w:val="16"/>
        </w:rPr>
        <w:t> </w:t>
      </w:r>
      <w:r>
        <w:rPr>
          <w:rFonts w:ascii="LM Roman 7"/>
        </w:rPr>
        <w:t>insert </w:t>
      </w:r>
      <w:r>
        <w:rPr>
          <w:rFonts w:ascii="Symbola"/>
        </w:rPr>
        <w:t>|</w:t>
      </w:r>
      <w:r>
        <w:rPr>
          <w:rFonts w:ascii="Symbola"/>
          <w:spacing w:val="25"/>
        </w:rPr>
        <w:t> </w:t>
      </w:r>
      <w:r>
        <w:rPr>
          <w:rFonts w:ascii="LM Roman 7"/>
        </w:rPr>
        <w:t>make</w:t>
      </w:r>
      <w:r>
        <w:rPr>
          <w:rFonts w:ascii="LM Roman 7"/>
          <w:spacing w:val="16"/>
        </w:rPr>
        <w:t> </w:t>
      </w:r>
      <w:r>
        <w:rPr>
          <w:rFonts w:ascii="LM Roman 7"/>
        </w:rPr>
        <w:t>after</w:t>
      </w:r>
      <w:r>
        <w:rPr>
          <w:rFonts w:ascii="LM Roman 7"/>
          <w:spacing w:val="15"/>
        </w:rPr>
        <w:t> </w:t>
      </w:r>
      <w:r>
        <w:rPr>
          <w:rFonts w:ascii="LM Roman 7"/>
        </w:rPr>
        <w:t>insert</w:t>
      </w:r>
      <w:r>
        <w:rPr>
          <w:rFonts w:ascii="LM Roman 7"/>
          <w:spacing w:val="-7"/>
        </w:rPr>
        <w:t> </w:t>
      </w:r>
      <w:r>
        <w:rPr>
          <w:rFonts w:ascii="Symbola"/>
        </w:rPr>
        <w:t>|</w:t>
      </w:r>
      <w:r>
        <w:rPr>
          <w:rFonts w:ascii="Symbola"/>
          <w:spacing w:val="28"/>
        </w:rPr>
        <w:t> </w:t>
      </w:r>
      <w:r>
        <w:rPr>
          <w:rFonts w:ascii="LM Roman 7"/>
        </w:rPr>
        <w:t>make</w:t>
      </w:r>
      <w:r>
        <w:rPr>
          <w:rFonts w:ascii="LM Roman 7"/>
          <w:spacing w:val="16"/>
        </w:rPr>
        <w:t> </w:t>
      </w:r>
      <w:r>
        <w:rPr>
          <w:rFonts w:ascii="LM Roman 7"/>
        </w:rPr>
        <w:t>before</w:t>
      </w:r>
      <w:r>
        <w:rPr>
          <w:rFonts w:ascii="LM Roman 7"/>
          <w:spacing w:val="17"/>
        </w:rPr>
        <w:t> </w:t>
      </w:r>
      <w:r>
        <w:rPr>
          <w:rFonts w:ascii="LM Roman 7"/>
          <w:spacing w:val="-2"/>
        </w:rPr>
        <w:t>insert</w:t>
      </w:r>
    </w:p>
    <w:p>
      <w:pPr>
        <w:tabs>
          <w:tab w:pos="2715" w:val="left" w:leader="none"/>
          <w:tab w:pos="3228" w:val="left" w:leader="none"/>
        </w:tabs>
        <w:spacing w:before="11"/>
        <w:ind w:left="881" w:right="0" w:firstLine="0"/>
        <w:jc w:val="left"/>
        <w:rPr>
          <w:rFonts w:ascii="Symbola" w:hAnsi="Symbola" w:cs="Symbola" w:eastAsia="Symbola"/>
          <w:sz w:val="21"/>
          <w:szCs w:val="21"/>
        </w:rPr>
      </w:pPr>
      <w:r>
        <w:rPr>
          <w:rFonts w:ascii="Symbola" w:hAnsi="Symbola" w:cs="Symbola" w:eastAsia="Symbola"/>
          <w:sz w:val="21"/>
          <w:szCs w:val="21"/>
        </w:rPr>
        <w:t>⟨</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Georgia" w:hAnsi="Georgia" w:cs="Georgia" w:eastAsia="Georgia"/>
          <w:i/>
          <w:iCs/>
          <w:spacing w:val="-2"/>
          <w:sz w:val="21"/>
          <w:szCs w:val="21"/>
        </w:rPr>
        <w:t>omCode</w:t>
      </w:r>
      <w:r>
        <w:rPr>
          <w:rFonts w:ascii="Symbola" w:hAnsi="Symbola" w:cs="Symbola" w:eastAsia="Symbola"/>
          <w:spacing w:val="-2"/>
          <w:sz w:val="21"/>
          <w:szCs w:val="21"/>
        </w:rPr>
        <w:t>⟩</w:t>
      </w:r>
      <w:r>
        <w:rPr>
          <w:rFonts w:ascii="Symbola" w:hAnsi="Symbola" w:cs="Symbola" w:eastAsia="Symbola"/>
          <w:sz w:val="21"/>
          <w:szCs w:val="21"/>
        </w:rPr>
        <w:tab/>
      </w:r>
      <w:r>
        <w:rPr>
          <w:spacing w:val="-5"/>
          <w:sz w:val="21"/>
          <w:szCs w:val="21"/>
        </w:rPr>
        <w:t>::=</w:t>
      </w:r>
      <w:r>
        <w:rPr>
          <w:sz w:val="21"/>
          <w:szCs w:val="21"/>
        </w:rPr>
        <w:tab/>
      </w:r>
      <w:r>
        <w:rPr>
          <w:rFonts w:ascii="Symbola" w:hAnsi="Symbola" w:cs="Symbola" w:eastAsia="Symbola"/>
          <w:spacing w:val="11"/>
          <w:sz w:val="21"/>
          <w:szCs w:val="21"/>
        </w:rPr>
        <w:t>⟨</w:t>
      </w:r>
      <w:r>
        <w:rPr>
          <w:rFonts w:ascii="Georgia" w:hAnsi="Georgia" w:cs="Georgia" w:eastAsia="Georgia"/>
          <w:i/>
          <w:iCs/>
          <w:spacing w:val="11"/>
          <w:sz w:val="21"/>
          <w:szCs w:val="21"/>
        </w:rPr>
        <w:t>..</w:t>
      </w:r>
      <w:r>
        <w:rPr>
          <w:rFonts w:ascii="Georgia" w:hAnsi="Georgia" w:cs="Georgia" w:eastAsia="Georgia"/>
          <w:i/>
          <w:iCs/>
          <w:sz w:val="21"/>
          <w:szCs w:val="21"/>
        </w:rPr>
        <w:t> </w:t>
      </w:r>
      <w:r>
        <w:rPr>
          <w:rFonts w:ascii="Georgia" w:hAnsi="Georgia" w:cs="Georgia" w:eastAsia="Georgia"/>
          <w:i/>
          <w:iCs/>
          <w:spacing w:val="-5"/>
          <w:sz w:val="21"/>
          <w:szCs w:val="21"/>
        </w:rPr>
        <w:t>.</w:t>
      </w:r>
      <w:r>
        <w:rPr>
          <w:rFonts w:ascii="Symbola" w:hAnsi="Symbola" w:cs="Symbola" w:eastAsia="Symbola"/>
          <w:spacing w:val="-5"/>
          <w:sz w:val="21"/>
          <w:szCs w:val="21"/>
        </w:rPr>
        <w:t>⟩</w:t>
      </w:r>
    </w:p>
    <w:p>
      <w:pPr>
        <w:pStyle w:val="BodyText"/>
        <w:spacing w:line="211" w:lineRule="auto" w:before="94"/>
        <w:ind w:left="107" w:right="217"/>
        <w:jc w:val="both"/>
      </w:pPr>
      <w:r>
        <w:rPr/>
        <mc:AlternateContent>
          <mc:Choice Requires="wps">
            <w:drawing>
              <wp:anchor distT="0" distB="0" distL="0" distR="0" allowOverlap="1" layoutInCell="1" locked="0" behindDoc="1" simplePos="0" relativeHeight="487220224">
                <wp:simplePos x="0" y="0"/>
                <wp:positionH relativeFrom="page">
                  <wp:posOffset>1968347</wp:posOffset>
                </wp:positionH>
                <wp:positionV relativeFrom="paragraph">
                  <wp:posOffset>1036723</wp:posOffset>
                </wp:positionV>
                <wp:extent cx="55244"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154.988007pt,81.631737pt" to="159.300237pt,81.631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3401123</wp:posOffset>
                </wp:positionH>
                <wp:positionV relativeFrom="paragraph">
                  <wp:posOffset>1036723</wp:posOffset>
                </wp:positionV>
                <wp:extent cx="55244"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67.804993pt,81.631737pt" to="272.117223pt,81.631737pt" stroked="true" strokeweight=".466187pt" strokecolor="#000000">
                <v:stroke dashstyle="solid"/>
                <w10:wrap type="none"/>
              </v:line>
            </w:pict>
          </mc:Fallback>
        </mc:AlternateContent>
      </w:r>
      <w:r>
        <w:rPr/>
        <w:t>A </w:t>
      </w:r>
      <w:r>
        <w:rPr>
          <w:i/>
          <w:iCs/>
        </w:rPr>
        <w:t>factory hook </w:t>
      </w:r>
      <w:r>
        <w:rPr>
          <w:rFonts w:ascii="Symbola" w:hAnsi="Symbola" w:cs="Symbola" w:eastAsia="Symbola"/>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actoryHook</w:t>
      </w:r>
      <w:r>
        <w:rPr>
          <w:rFonts w:ascii="Symbola" w:hAnsi="Symbola" w:cs="Symbola" w:eastAsia="Symbola"/>
        </w:rPr>
        <w:t>⟩ </w:t>
      </w:r>
      <w:r>
        <w:rPr/>
        <w:t>is attached to the module, and allows to define additional</w:t>
      </w:r>
      <w:r>
        <w:rPr>
          <w:spacing w:val="19"/>
        </w:rPr>
        <w:t> </w:t>
      </w:r>
      <w:r>
        <w:rPr>
          <w:rFonts w:ascii="LM Sans 10" w:hAnsi="LM Sans 10" w:cs="LM Sans 10" w:eastAsia="LM Sans 10"/>
        </w:rPr>
        <w:t>Java</w:t>
      </w:r>
      <w:r>
        <w:rPr>
          <w:rFonts w:ascii="LM Sans 10" w:hAnsi="LM Sans 10" w:cs="LM Sans 10" w:eastAsia="LM Sans 10"/>
          <w:spacing w:val="19"/>
        </w:rPr>
        <w:t> </w:t>
      </w:r>
      <w:r>
        <w:rPr/>
        <w:t>functions.</w:t>
      </w:r>
      <w:r>
        <w:rPr>
          <w:spacing w:val="75"/>
        </w:rPr>
        <w:t> </w:t>
      </w:r>
      <w:r>
        <w:rPr/>
        <w:t>We</w:t>
      </w:r>
      <w:r>
        <w:rPr>
          <w:spacing w:val="22"/>
        </w:rPr>
        <w:t> </w:t>
      </w:r>
      <w:r>
        <w:rPr/>
        <w:t>will</w:t>
      </w:r>
      <w:r>
        <w:rPr>
          <w:spacing w:val="20"/>
        </w:rPr>
        <w:t> </w:t>
      </w:r>
      <w:r>
        <w:rPr/>
        <w:t>see</w:t>
      </w:r>
      <w:r>
        <w:rPr>
          <w:spacing w:val="17"/>
        </w:rPr>
        <w:t> </w:t>
      </w:r>
      <w:r>
        <w:rPr/>
        <w:t>in</w:t>
      </w:r>
      <w:r>
        <w:rPr>
          <w:spacing w:val="20"/>
        </w:rPr>
        <w:t> </w:t>
      </w:r>
      <w:r>
        <w:rPr/>
        <w:t>Section</w:t>
      </w:r>
      <w:r>
        <w:rPr>
          <w:spacing w:val="20"/>
        </w:rPr>
        <w:t> </w:t>
      </w:r>
      <w:hyperlink w:history="true" w:anchor="_bookmark8">
        <w:r>
          <w:rPr>
            <w:color w:val="0000FF"/>
          </w:rPr>
          <w:t>5.3</w:t>
        </w:r>
      </w:hyperlink>
      <w:r>
        <w:rPr>
          <w:color w:val="0000FF"/>
          <w:spacing w:val="22"/>
        </w:rPr>
        <w:t> </w:t>
      </w:r>
      <w:r>
        <w:rPr/>
        <w:t>an</w:t>
      </w:r>
      <w:r>
        <w:rPr>
          <w:spacing w:val="20"/>
        </w:rPr>
        <w:t> </w:t>
      </w:r>
      <w:r>
        <w:rPr/>
        <w:t>example</w:t>
      </w:r>
      <w:r>
        <w:rPr>
          <w:spacing w:val="19"/>
        </w:rPr>
        <w:t> </w:t>
      </w:r>
      <w:r>
        <w:rPr/>
        <w:t>of</w:t>
      </w:r>
      <w:r>
        <w:rPr>
          <w:spacing w:val="19"/>
        </w:rPr>
        <w:t> </w:t>
      </w:r>
      <w:r>
        <w:rPr/>
        <w:t>use</w:t>
      </w:r>
      <w:r>
        <w:rPr>
          <w:spacing w:val="17"/>
        </w:rPr>
        <w:t> </w:t>
      </w:r>
      <w:r>
        <w:rPr/>
        <w:t>for</w:t>
      </w:r>
      <w:r>
        <w:rPr>
          <w:spacing w:val="19"/>
        </w:rPr>
        <w:t> </w:t>
      </w:r>
      <w:r>
        <w:rPr/>
        <w:t>such a </w:t>
      </w:r>
      <w:r>
        <w:rPr>
          <w:i/>
          <w:iCs/>
        </w:rPr>
        <w:t>hook</w:t>
      </w:r>
      <w:r>
        <w:rPr/>
        <w:t>.</w:t>
      </w:r>
      <w:r>
        <w:rPr>
          <w:spacing w:val="40"/>
        </w:rPr>
        <w:t> </w:t>
      </w:r>
      <w:r>
        <w:rPr/>
        <w:t>An </w:t>
      </w:r>
      <w:r>
        <w:rPr>
          <w:i/>
          <w:iCs/>
        </w:rPr>
        <w:t>operator hook </w:t>
      </w:r>
      <w:r>
        <w:rPr>
          <w:rFonts w:ascii="Symbola" w:hAnsi="Symbola" w:cs="Symbola" w:eastAsia="Symbola"/>
        </w:rPr>
        <w:t>⟨</w:t>
      </w:r>
      <w:r>
        <w:rPr>
          <w:rFonts w:ascii="Georgia" w:hAnsi="Georgia" w:cs="Georgia" w:eastAsia="Georgia"/>
          <w:i/>
          <w:iCs/>
        </w:rPr>
        <w:t>OpHook</w:t>
      </w:r>
      <w:r>
        <w:rPr>
          <w:rFonts w:ascii="Symbola" w:hAnsi="Symbola" w:cs="Symbola" w:eastAsia="Symbola"/>
        </w:rPr>
        <w:t>⟩ </w:t>
      </w:r>
      <w:r>
        <w:rPr/>
        <w:t>is attached to an operator definition, and allows to</w:t>
      </w:r>
      <w:r>
        <w:rPr>
          <w:spacing w:val="-2"/>
        </w:rPr>
        <w:t> </w:t>
      </w:r>
      <w:r>
        <w:rPr/>
        <w:t>extend or redefine</w:t>
      </w:r>
      <w:r>
        <w:rPr>
          <w:spacing w:val="-4"/>
        </w:rPr>
        <w:t> </w:t>
      </w:r>
      <w:r>
        <w:rPr/>
        <w:t>the</w:t>
      </w:r>
      <w:r>
        <w:rPr>
          <w:spacing w:val="-2"/>
        </w:rPr>
        <w:t> </w:t>
      </w:r>
      <w:r>
        <w:rPr/>
        <w:t>construction function</w:t>
      </w:r>
      <w:r>
        <w:rPr>
          <w:spacing w:val="-2"/>
        </w:rPr>
        <w:t> </w:t>
      </w:r>
      <w:r>
        <w:rPr/>
        <w:t>for this</w:t>
      </w:r>
      <w:r>
        <w:rPr>
          <w:spacing w:val="-1"/>
        </w:rPr>
        <w:t> </w:t>
      </w:r>
      <w:r>
        <w:rPr/>
        <w:t>operator.</w:t>
      </w:r>
      <w:r>
        <w:rPr>
          <w:spacing w:val="28"/>
        </w:rPr>
        <w:t> </w:t>
      </w:r>
      <w:r>
        <w:rPr/>
        <w:t>Depending on the </w:t>
      </w:r>
      <w:r>
        <w:rPr>
          <w:rFonts w:ascii="Symbola" w:hAnsi="Symbola" w:cs="Symbola" w:eastAsia="Symbola"/>
        </w:rPr>
        <w:t>⟨</w:t>
      </w:r>
      <w:r>
        <w:rPr>
          <w:rFonts w:ascii="Georgia" w:hAnsi="Georgia" w:cs="Georgia" w:eastAsia="Georgia"/>
          <w:i/>
          <w:iCs/>
        </w:rPr>
        <w:t>OperationType</w:t>
      </w:r>
      <w:r>
        <w:rPr>
          <w:rFonts w:ascii="Symbola" w:hAnsi="Symbola" w:cs="Symbola" w:eastAsia="Symbola"/>
        </w:rPr>
        <w:t>⟩</w:t>
      </w:r>
      <w:r>
        <w:rPr/>
        <w:t>, the hook redefines the construction function (</w:t>
      </w:r>
      <w:r>
        <w:rPr>
          <w:rFonts w:ascii="LM Roman 7" w:hAnsi="LM Roman 7" w:cs="LM Roman 7" w:eastAsia="LM Roman 7"/>
        </w:rPr>
        <w:t>make</w:t>
      </w:r>
      <w:r>
        <w:rPr/>
        <w:t>), or insert</w:t>
      </w:r>
      <w:r>
        <w:rPr>
          <w:spacing w:val="-7"/>
        </w:rPr>
        <w:t> </w:t>
      </w:r>
      <w:r>
        <w:rPr/>
        <w:t>code</w:t>
      </w:r>
      <w:r>
        <w:rPr>
          <w:spacing w:val="-5"/>
        </w:rPr>
        <w:t> </w:t>
      </w:r>
      <w:r>
        <w:rPr/>
        <w:t>before</w:t>
      </w:r>
      <w:r>
        <w:rPr>
          <w:spacing w:val="-7"/>
        </w:rPr>
        <w:t> </w:t>
      </w:r>
      <w:r>
        <w:rPr/>
        <w:t>(</w:t>
      </w:r>
      <w:r>
        <w:rPr>
          <w:rFonts w:ascii="LM Roman 7" w:hAnsi="LM Roman 7" w:cs="LM Roman 7" w:eastAsia="LM Roman 7"/>
        </w:rPr>
        <w:t>make before</w:t>
      </w:r>
      <w:r>
        <w:rPr/>
        <w:t>)</w:t>
      </w:r>
      <w:r>
        <w:rPr>
          <w:spacing w:val="-10"/>
        </w:rPr>
        <w:t> </w:t>
      </w:r>
      <w:r>
        <w:rPr/>
        <w:t>or</w:t>
      </w:r>
      <w:r>
        <w:rPr>
          <w:spacing w:val="-5"/>
        </w:rPr>
        <w:t> </w:t>
      </w:r>
      <w:r>
        <w:rPr/>
        <w:t>after</w:t>
      </w:r>
      <w:r>
        <w:rPr>
          <w:spacing w:val="-5"/>
        </w:rPr>
        <w:t> </w:t>
      </w:r>
      <w:r>
        <w:rPr/>
        <w:t>(</w:t>
      </w:r>
      <w:r>
        <w:rPr>
          <w:rFonts w:ascii="LM Roman 7" w:hAnsi="LM Roman 7" w:cs="LM Roman 7" w:eastAsia="LM Roman 7"/>
        </w:rPr>
        <w:t>make after</w:t>
      </w:r>
      <w:r>
        <w:rPr/>
        <w:t>)</w:t>
      </w:r>
      <w:r>
        <w:rPr>
          <w:spacing w:val="-7"/>
        </w:rPr>
        <w:t> </w:t>
      </w:r>
      <w:r>
        <w:rPr/>
        <w:t>the</w:t>
      </w:r>
      <w:r>
        <w:rPr>
          <w:spacing w:val="-11"/>
        </w:rPr>
        <w:t> </w:t>
      </w:r>
      <w:r>
        <w:rPr/>
        <w:t>construction</w:t>
      </w:r>
      <w:r>
        <w:rPr>
          <w:spacing w:val="-5"/>
        </w:rPr>
        <w:t> </w:t>
      </w:r>
      <w:r>
        <w:rPr/>
        <w:t>function. Those</w:t>
      </w:r>
      <w:r>
        <w:rPr>
          <w:spacing w:val="-9"/>
        </w:rPr>
        <w:t> </w:t>
      </w:r>
      <w:r>
        <w:rPr>
          <w:i/>
          <w:iCs/>
        </w:rPr>
        <w:t>hooks </w:t>
      </w:r>
      <w:r>
        <w:rPr/>
        <w:t>take</w:t>
      </w:r>
      <w:r>
        <w:rPr>
          <w:spacing w:val="-9"/>
        </w:rPr>
        <w:t> </w:t>
      </w:r>
      <w:r>
        <w:rPr/>
        <w:t>as</w:t>
      </w:r>
      <w:r>
        <w:rPr>
          <w:spacing w:val="-8"/>
        </w:rPr>
        <w:t> </w:t>
      </w:r>
      <w:r>
        <w:rPr/>
        <w:t>many</w:t>
      </w:r>
      <w:r>
        <w:rPr>
          <w:spacing w:val="-10"/>
        </w:rPr>
        <w:t> </w:t>
      </w:r>
      <w:r>
        <w:rPr/>
        <w:t>arguments</w:t>
      </w:r>
      <w:r>
        <w:rPr>
          <w:spacing w:val="-10"/>
        </w:rPr>
        <w:t> </w:t>
      </w:r>
      <w:r>
        <w:rPr/>
        <w:t>as</w:t>
      </w:r>
      <w:r>
        <w:rPr>
          <w:spacing w:val="-8"/>
        </w:rPr>
        <w:t> </w:t>
      </w:r>
      <w:r>
        <w:rPr/>
        <w:t>the</w:t>
      </w:r>
      <w:r>
        <w:rPr>
          <w:spacing w:val="-9"/>
        </w:rPr>
        <w:t> </w:t>
      </w:r>
      <w:r>
        <w:rPr/>
        <w:t>operator</w:t>
      </w:r>
      <w:r>
        <w:rPr>
          <w:spacing w:val="-5"/>
        </w:rPr>
        <w:t> </w:t>
      </w:r>
      <w:r>
        <w:rPr/>
        <w:t>they</w:t>
      </w:r>
      <w:r>
        <w:rPr>
          <w:spacing w:val="-8"/>
        </w:rPr>
        <w:t> </w:t>
      </w:r>
      <w:r>
        <w:rPr/>
        <w:t>modify</w:t>
      </w:r>
      <w:r>
        <w:rPr>
          <w:spacing w:val="-10"/>
        </w:rPr>
        <w:t> </w:t>
      </w:r>
      <w:r>
        <w:rPr/>
        <w:t>has</w:t>
      </w:r>
      <w:r>
        <w:rPr>
          <w:spacing w:val="-8"/>
        </w:rPr>
        <w:t> </w:t>
      </w:r>
      <w:r>
        <w:rPr/>
        <w:t>children.</w:t>
      </w:r>
      <w:r>
        <w:rPr>
          <w:spacing w:val="16"/>
        </w:rPr>
        <w:t> </w:t>
      </w:r>
      <w:r>
        <w:rPr/>
        <w:t>We also define operation types with an appended </w:t>
      </w:r>
      <w:r>
        <w:rPr>
          <w:rFonts w:ascii="LM Roman 7" w:hAnsi="LM Roman 7" w:cs="LM Roman 7" w:eastAsia="LM Roman 7"/>
        </w:rPr>
        <w:t>insert</w:t>
      </w:r>
      <w:r>
        <w:rPr/>
        <w:t>, used for variadic operators. Those</w:t>
      </w:r>
      <w:r>
        <w:rPr>
          <w:spacing w:val="-6"/>
        </w:rPr>
        <w:t> </w:t>
      </w:r>
      <w:r>
        <w:rPr/>
        <w:t>hooks</w:t>
      </w:r>
      <w:r>
        <w:rPr>
          <w:spacing w:val="-3"/>
        </w:rPr>
        <w:t> </w:t>
      </w:r>
      <w:r>
        <w:rPr/>
        <w:t>only</w:t>
      </w:r>
      <w:r>
        <w:rPr>
          <w:spacing w:val="-5"/>
        </w:rPr>
        <w:t> </w:t>
      </w:r>
      <w:r>
        <w:rPr/>
        <w:t>take</w:t>
      </w:r>
      <w:r>
        <w:rPr>
          <w:spacing w:val="-4"/>
        </w:rPr>
        <w:t> </w:t>
      </w:r>
      <w:r>
        <w:rPr/>
        <w:t>two</w:t>
      </w:r>
      <w:r>
        <w:rPr>
          <w:spacing w:val="-6"/>
        </w:rPr>
        <w:t> </w:t>
      </w:r>
      <w:r>
        <w:rPr/>
        <w:t>arguments,</w:t>
      </w:r>
      <w:r>
        <w:rPr>
          <w:spacing w:val="-5"/>
        </w:rPr>
        <w:t> </w:t>
      </w:r>
      <w:r>
        <w:rPr/>
        <w:t>when</w:t>
      </w:r>
      <w:r>
        <w:rPr>
          <w:spacing w:val="-6"/>
        </w:rPr>
        <w:t> </w:t>
      </w:r>
      <w:r>
        <w:rPr/>
        <w:t>the</w:t>
      </w:r>
      <w:r>
        <w:rPr>
          <w:spacing w:val="-4"/>
        </w:rPr>
        <w:t> </w:t>
      </w:r>
      <w:r>
        <w:rPr/>
        <w:t>operator</w:t>
      </w:r>
      <w:r>
        <w:rPr>
          <w:spacing w:val="-2"/>
        </w:rPr>
        <w:t> </w:t>
      </w:r>
      <w:r>
        <w:rPr/>
        <w:t>they</w:t>
      </w:r>
      <w:r>
        <w:rPr>
          <w:spacing w:val="-5"/>
        </w:rPr>
        <w:t> </w:t>
      </w:r>
      <w:r>
        <w:rPr/>
        <w:t>apply</w:t>
      </w:r>
      <w:r>
        <w:rPr>
          <w:spacing w:val="-5"/>
        </w:rPr>
        <w:t> </w:t>
      </w:r>
      <w:r>
        <w:rPr/>
        <w:t>to</w:t>
      </w:r>
      <w:r>
        <w:rPr>
          <w:spacing w:val="-4"/>
        </w:rPr>
        <w:t> </w:t>
      </w:r>
      <w:r>
        <w:rPr/>
        <w:t>is</w:t>
      </w:r>
      <w:r>
        <w:rPr>
          <w:spacing w:val="-5"/>
        </w:rPr>
        <w:t> </w:t>
      </w:r>
      <w:r>
        <w:rPr/>
        <w:t>variadic, and</w:t>
      </w:r>
      <w:r>
        <w:rPr>
          <w:spacing w:val="-5"/>
        </w:rPr>
        <w:t> </w:t>
      </w:r>
      <w:r>
        <w:rPr/>
        <w:t>allow</w:t>
      </w:r>
      <w:r>
        <w:rPr>
          <w:spacing w:val="-3"/>
        </w:rPr>
        <w:t> </w:t>
      </w:r>
      <w:r>
        <w:rPr/>
        <w:t>to</w:t>
      </w:r>
      <w:r>
        <w:rPr>
          <w:spacing w:val="-5"/>
        </w:rPr>
        <w:t> </w:t>
      </w:r>
      <w:r>
        <w:rPr/>
        <w:t>modify</w:t>
      </w:r>
      <w:r>
        <w:rPr>
          <w:spacing w:val="-6"/>
        </w:rPr>
        <w:t> </w:t>
      </w:r>
      <w:r>
        <w:rPr/>
        <w:t>the</w:t>
      </w:r>
      <w:r>
        <w:rPr>
          <w:spacing w:val="-5"/>
        </w:rPr>
        <w:t> </w:t>
      </w:r>
      <w:r>
        <w:rPr/>
        <w:t>operation</w:t>
      </w:r>
      <w:r>
        <w:rPr>
          <w:spacing w:val="-3"/>
        </w:rPr>
        <w:t> </w:t>
      </w:r>
      <w:r>
        <w:rPr/>
        <w:t>of</w:t>
      </w:r>
      <w:r>
        <w:rPr>
          <w:spacing w:val="-6"/>
        </w:rPr>
        <w:t> </w:t>
      </w:r>
      <w:r>
        <w:rPr/>
        <w:t>adding</w:t>
      </w:r>
      <w:r>
        <w:rPr>
          <w:spacing w:val="-7"/>
        </w:rPr>
        <w:t> </w:t>
      </w:r>
      <w:r>
        <w:rPr/>
        <w:t>one</w:t>
      </w:r>
      <w:r>
        <w:rPr>
          <w:spacing w:val="-5"/>
        </w:rPr>
        <w:t> </w:t>
      </w:r>
      <w:r>
        <w:rPr/>
        <w:t>element</w:t>
      </w:r>
      <w:r>
        <w:rPr>
          <w:spacing w:val="-7"/>
        </w:rPr>
        <w:t> </w:t>
      </w:r>
      <w:r>
        <w:rPr/>
        <w:t>to</w:t>
      </w:r>
      <w:r>
        <w:rPr>
          <w:spacing w:val="-3"/>
        </w:rPr>
        <w:t> </w:t>
      </w:r>
      <w:r>
        <w:rPr/>
        <w:t>the</w:t>
      </w:r>
      <w:r>
        <w:rPr>
          <w:spacing w:val="-9"/>
        </w:rPr>
        <w:t> </w:t>
      </w:r>
      <w:r>
        <w:rPr/>
        <w:t>list</w:t>
      </w:r>
      <w:r>
        <w:rPr>
          <w:spacing w:val="-5"/>
        </w:rPr>
        <w:t> </w:t>
      </w:r>
      <w:r>
        <w:rPr/>
        <w:t>of</w:t>
      </w:r>
      <w:r>
        <w:rPr>
          <w:spacing w:val="-6"/>
        </w:rPr>
        <w:t> </w:t>
      </w:r>
      <w:r>
        <w:rPr/>
        <w:t>arguments</w:t>
      </w:r>
      <w:r>
        <w:rPr>
          <w:spacing w:val="-6"/>
        </w:rPr>
        <w:t> </w:t>
      </w:r>
      <w:r>
        <w:rPr/>
        <w:t>of a variadic operator.</w:t>
      </w:r>
    </w:p>
    <w:p>
      <w:pPr>
        <w:pStyle w:val="BodyText"/>
        <w:spacing w:before="1"/>
        <w:ind w:left="427"/>
        <w:jc w:val="both"/>
      </w:pPr>
      <w:r>
        <w:rPr/>
        <w:t>Such</w:t>
      </w:r>
      <w:r>
        <w:rPr>
          <w:spacing w:val="-7"/>
        </w:rPr>
        <w:t> </w:t>
      </w:r>
      <w:r>
        <w:rPr>
          <w:i/>
        </w:rPr>
        <w:t>hooks</w:t>
      </w:r>
      <w:r>
        <w:rPr>
          <w:i/>
          <w:spacing w:val="12"/>
        </w:rPr>
        <w:t> </w:t>
      </w:r>
      <w:r>
        <w:rPr/>
        <w:t>can be</w:t>
      </w:r>
      <w:r>
        <w:rPr>
          <w:spacing w:val="-1"/>
        </w:rPr>
        <w:t> </w:t>
      </w:r>
      <w:r>
        <w:rPr/>
        <w:t>used</w:t>
      </w:r>
      <w:r>
        <w:rPr>
          <w:spacing w:val="-4"/>
        </w:rPr>
        <w:t> </w:t>
      </w:r>
      <w:r>
        <w:rPr/>
        <w:t>to</w:t>
      </w:r>
      <w:r>
        <w:rPr>
          <w:spacing w:val="-1"/>
        </w:rPr>
        <w:t> </w:t>
      </w:r>
      <w:r>
        <w:rPr/>
        <w:t>define</w:t>
      </w:r>
      <w:r>
        <w:rPr>
          <w:spacing w:val="-7"/>
        </w:rPr>
        <w:t> </w:t>
      </w:r>
      <w:r>
        <w:rPr/>
        <w:t>the</w:t>
      </w:r>
      <w:r>
        <w:rPr>
          <w:spacing w:val="-1"/>
        </w:rPr>
        <w:t> </w:t>
      </w:r>
      <w:r>
        <w:rPr/>
        <w:t>boolean</w:t>
      </w:r>
      <w:r>
        <w:rPr>
          <w:spacing w:val="3"/>
        </w:rPr>
        <w:t> </w:t>
      </w:r>
      <w:r>
        <w:rPr/>
        <w:t>normalization </w:t>
      </w:r>
      <w:r>
        <w:rPr>
          <w:spacing w:val="-2"/>
        </w:rPr>
        <w:t>system:</w:t>
      </w:r>
    </w:p>
    <w:p>
      <w:pPr>
        <w:pStyle w:val="BodyText"/>
        <w:spacing w:line="228" w:lineRule="auto" w:before="105"/>
        <w:ind w:left="331" w:right="5818" w:hanging="224"/>
        <w:rPr>
          <w:rFonts w:ascii="LM Mono 10"/>
        </w:rPr>
      </w:pPr>
      <w:r>
        <w:rPr>
          <w:rFonts w:ascii="LM Mono 10"/>
        </w:rPr>
        <w:t>module Boolean sorts Bool abstract</w:t>
      </w:r>
      <w:r>
        <w:rPr>
          <w:rFonts w:ascii="LM Mono 10"/>
          <w:spacing w:val="-16"/>
        </w:rPr>
        <w:t> </w:t>
      </w:r>
      <w:r>
        <w:rPr>
          <w:rFonts w:ascii="LM Mono 10"/>
        </w:rPr>
        <w:t>syntax</w:t>
      </w:r>
    </w:p>
    <w:p>
      <w:pPr>
        <w:pStyle w:val="BodyText"/>
        <w:tabs>
          <w:tab w:pos="3105" w:val="left" w:leader="none"/>
        </w:tabs>
        <w:spacing w:line="264" w:lineRule="exact"/>
        <w:ind w:left="552"/>
        <w:jc w:val="both"/>
        <w:rPr>
          <w:rFonts w:ascii="LM Mono 10"/>
        </w:rPr>
      </w:pPr>
      <w:r>
        <w:rPr>
          <w:rFonts w:ascii="LM Mono 10"/>
          <w:spacing w:val="-4"/>
        </w:rPr>
        <w:t>True</w:t>
      </w:r>
      <w:r>
        <w:rPr>
          <w:rFonts w:ascii="LM Mono 10"/>
        </w:rPr>
        <w:tab/>
        <w:t>-&gt;</w:t>
      </w:r>
      <w:r>
        <w:rPr>
          <w:rFonts w:ascii="LM Mono 10"/>
          <w:spacing w:val="-3"/>
        </w:rPr>
        <w:t> </w:t>
      </w:r>
      <w:r>
        <w:rPr>
          <w:rFonts w:ascii="LM Mono 10"/>
          <w:spacing w:val="-4"/>
        </w:rPr>
        <w:t>Bool</w:t>
      </w:r>
    </w:p>
    <w:p>
      <w:pPr>
        <w:pStyle w:val="BodyText"/>
        <w:tabs>
          <w:tab w:pos="3105" w:val="left" w:leader="none"/>
        </w:tabs>
        <w:spacing w:line="267" w:lineRule="exact"/>
        <w:ind w:left="552"/>
        <w:jc w:val="both"/>
        <w:rPr>
          <w:rFonts w:ascii="LM Mono 10"/>
        </w:rPr>
      </w:pPr>
      <w:r>
        <w:rPr>
          <w:rFonts w:ascii="LM Mono 10"/>
          <w:spacing w:val="-4"/>
        </w:rPr>
        <w:t>False</w:t>
      </w:r>
      <w:r>
        <w:rPr>
          <w:rFonts w:ascii="LM Mono 10"/>
        </w:rPr>
        <w:tab/>
        <w:t>-&gt;</w:t>
      </w:r>
      <w:r>
        <w:rPr>
          <w:rFonts w:ascii="LM Mono 10"/>
          <w:spacing w:val="-3"/>
        </w:rPr>
        <w:t> </w:t>
      </w:r>
      <w:r>
        <w:rPr>
          <w:rFonts w:ascii="LM Mono 10"/>
          <w:spacing w:val="-4"/>
        </w:rPr>
        <w:t>Bool</w:t>
      </w:r>
    </w:p>
    <w:p>
      <w:pPr>
        <w:pStyle w:val="BodyText"/>
        <w:tabs>
          <w:tab w:pos="3105" w:val="left" w:leader="none"/>
        </w:tabs>
        <w:spacing w:line="228" w:lineRule="auto" w:before="5"/>
        <w:ind w:left="552" w:right="4106"/>
        <w:jc w:val="both"/>
        <w:rPr>
          <w:rFonts w:ascii="LM Mono 10"/>
        </w:rPr>
      </w:pPr>
      <w:r>
        <w:rPr>
          <w:rFonts w:ascii="LM Mono 10"/>
          <w:spacing w:val="-2"/>
        </w:rPr>
        <w:t>not(b:Bool)</w:t>
      </w:r>
      <w:r>
        <w:rPr>
          <w:rFonts w:ascii="LM Mono 10"/>
        </w:rPr>
        <w:tab/>
        <w:t>-&gt;</w:t>
      </w:r>
      <w:r>
        <w:rPr>
          <w:rFonts w:ascii="LM Mono 10"/>
          <w:spacing w:val="-23"/>
        </w:rPr>
        <w:t> </w:t>
      </w:r>
      <w:r>
        <w:rPr>
          <w:rFonts w:ascii="LM Mono 10"/>
        </w:rPr>
        <w:t>Bool and(lhs:Bool,rhs:Bool)</w:t>
      </w:r>
      <w:r>
        <w:rPr>
          <w:rFonts w:ascii="LM Mono 10"/>
          <w:spacing w:val="-11"/>
        </w:rPr>
        <w:t> </w:t>
      </w:r>
      <w:r>
        <w:rPr>
          <w:rFonts w:ascii="LM Mono 10"/>
        </w:rPr>
        <w:t>-&gt; Bool or(lhs:Bool,rhs:Bool) -&gt; Bool not:make(arg) {</w:t>
      </w:r>
    </w:p>
    <w:p>
      <w:pPr>
        <w:pStyle w:val="BodyText"/>
        <w:spacing w:line="266" w:lineRule="exact"/>
        <w:ind w:left="774"/>
        <w:jc w:val="both"/>
        <w:rPr>
          <w:rFonts w:ascii="LM Mono 10"/>
        </w:rPr>
      </w:pPr>
      <w:r>
        <w:rPr>
          <w:rFonts w:ascii="LM Mono 10"/>
        </w:rPr>
        <w:t>%match(Bool</w:t>
      </w:r>
      <w:r>
        <w:rPr>
          <w:rFonts w:ascii="LM Mono 10"/>
          <w:spacing w:val="-8"/>
        </w:rPr>
        <w:t> </w:t>
      </w:r>
      <w:r>
        <w:rPr>
          <w:rFonts w:ascii="LM Mono 10"/>
        </w:rPr>
        <w:t>arg)</w:t>
      </w:r>
      <w:r>
        <w:rPr>
          <w:rFonts w:ascii="LM Mono 10"/>
          <w:spacing w:val="-3"/>
        </w:rPr>
        <w:t> </w:t>
      </w:r>
      <w:r>
        <w:rPr>
          <w:rFonts w:ascii="LM Mono 10"/>
          <w:spacing w:val="-10"/>
        </w:rPr>
        <w:t>{</w:t>
      </w:r>
    </w:p>
    <w:p>
      <w:pPr>
        <w:pStyle w:val="BodyText"/>
        <w:spacing w:line="267" w:lineRule="exact"/>
        <w:ind w:left="995"/>
        <w:jc w:val="both"/>
        <w:rPr>
          <w:rFonts w:ascii="LM Mono 10" w:hAnsi="LM Mono 10"/>
        </w:rPr>
      </w:pPr>
      <w:r>
        <w:rPr>
          <w:rFonts w:ascii="LM Mono 10" w:hAnsi="LM Mono 10"/>
        </w:rPr>
        <w:t>not(x)</w:t>
      </w:r>
      <w:r>
        <w:rPr>
          <w:rFonts w:ascii="LM Mono 10" w:hAnsi="LM Mono 10"/>
          <w:spacing w:val="53"/>
        </w:rPr>
        <w:t>  </w:t>
      </w:r>
      <w:r>
        <w:rPr>
          <w:rFonts w:ascii="LM Mono 10" w:hAnsi="LM Mono 10"/>
        </w:rPr>
        <w:t>-&gt; {</w:t>
      </w:r>
      <w:r>
        <w:rPr>
          <w:rFonts w:ascii="LM Mono 10" w:hAnsi="LM Mono 10"/>
          <w:spacing w:val="-1"/>
        </w:rPr>
        <w:t> </w:t>
      </w:r>
      <w:r>
        <w:rPr>
          <w:rFonts w:ascii="LM Mono 10" w:hAnsi="LM Mono 10"/>
        </w:rPr>
        <w:t>return</w:t>
      </w:r>
      <w:r>
        <w:rPr>
          <w:rFonts w:ascii="LM Mono 10" w:hAnsi="LM Mono 10"/>
          <w:spacing w:val="-3"/>
        </w:rPr>
        <w:t> </w:t>
      </w:r>
      <w:r>
        <w:rPr>
          <w:rFonts w:ascii="LM Mono 10" w:hAnsi="LM Mono 10"/>
        </w:rPr>
        <w:t>‘x;</w:t>
      </w:r>
      <w:r>
        <w:rPr>
          <w:rFonts w:ascii="LM Mono 10" w:hAnsi="LM Mono 10"/>
          <w:spacing w:val="-3"/>
        </w:rPr>
        <w:t> </w:t>
      </w:r>
      <w:r>
        <w:rPr>
          <w:rFonts w:ascii="LM Mono 10" w:hAnsi="LM Mono 10"/>
          <w:spacing w:val="-10"/>
        </w:rPr>
        <w:t>}</w:t>
      </w:r>
    </w:p>
    <w:p>
      <w:pPr>
        <w:pStyle w:val="BodyText"/>
        <w:spacing w:line="273" w:lineRule="exact"/>
        <w:ind w:left="995"/>
        <w:jc w:val="both"/>
        <w:rPr>
          <w:rFonts w:ascii="LM Mono 10" w:hAnsi="LM Mono 10"/>
        </w:rPr>
      </w:pPr>
      <w:r>
        <w:rPr>
          <w:rFonts w:ascii="LM Mono 10" w:hAnsi="LM Mono 10"/>
        </w:rPr>
        <w:t>and(l,r)</w:t>
      </w:r>
      <w:r>
        <w:rPr>
          <w:rFonts w:ascii="LM Mono 10" w:hAnsi="LM Mono 10"/>
          <w:spacing w:val="-6"/>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return</w:t>
      </w:r>
      <w:r>
        <w:rPr>
          <w:rFonts w:ascii="LM Mono 10" w:hAnsi="LM Mono 10"/>
          <w:spacing w:val="-3"/>
        </w:rPr>
        <w:t> </w:t>
      </w:r>
      <w:r>
        <w:rPr>
          <w:rFonts w:ascii="LM Mono 10" w:hAnsi="LM Mono 10"/>
        </w:rPr>
        <w:t>‘or(not(l),not(r));</w:t>
      </w:r>
      <w:r>
        <w:rPr>
          <w:rFonts w:ascii="LM Mono 10" w:hAnsi="LM Mono 10"/>
          <w:spacing w:val="-15"/>
        </w:rPr>
        <w:t> </w:t>
      </w:r>
      <w:r>
        <w:rPr>
          <w:rFonts w:ascii="LM Mono 10" w:hAnsi="LM Mono 10"/>
          <w:spacing w:val="-10"/>
        </w:rPr>
        <w:t>}</w:t>
      </w:r>
    </w:p>
    <w:p>
      <w:pPr>
        <w:spacing w:after="0" w:line="273" w:lineRule="exact"/>
        <w:jc w:val="both"/>
        <w:rPr>
          <w:rFonts w:ascii="LM Mono 10" w:hAnsi="LM Mono 10"/>
        </w:rPr>
        <w:sectPr>
          <w:pgSz w:w="9360" w:h="13610"/>
          <w:pgMar w:header="860" w:footer="0" w:top="1060" w:bottom="280" w:left="680" w:right="680"/>
        </w:sectPr>
      </w:pPr>
    </w:p>
    <w:p>
      <w:pPr>
        <w:pStyle w:val="BodyText"/>
        <w:spacing w:line="273" w:lineRule="exact" w:before="130"/>
        <w:ind w:left="1109"/>
        <w:rPr>
          <w:rFonts w:ascii="LM Mono 10" w:hAnsi="LM Mono 10"/>
        </w:rPr>
      </w:pPr>
      <w:r>
        <w:rPr>
          <w:rFonts w:ascii="LM Mono 10" w:hAnsi="LM Mono 10"/>
        </w:rPr>
        <w:t>or(l,r)</w:t>
      </w:r>
      <w:r>
        <w:rPr>
          <w:rFonts w:ascii="LM Mono 10" w:hAnsi="LM Mono 10"/>
          <w:spacing w:val="50"/>
          <w:w w:val="150"/>
        </w:rPr>
        <w:t> </w:t>
      </w:r>
      <w:r>
        <w:rPr>
          <w:rFonts w:ascii="LM Mono 10" w:hAnsi="LM Mono 10"/>
        </w:rPr>
        <w:t>-&gt;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3"/>
        </w:rPr>
        <w:t> </w:t>
      </w:r>
      <w:r>
        <w:rPr>
          <w:rFonts w:ascii="LM Mono 10" w:hAnsi="LM Mono 10"/>
        </w:rPr>
        <w:t>‘and(not(l),not(r));</w:t>
      </w:r>
      <w:r>
        <w:rPr>
          <w:rFonts w:ascii="LM Mono 10" w:hAnsi="LM Mono 10"/>
          <w:spacing w:val="-16"/>
        </w:rPr>
        <w:t> </w:t>
      </w:r>
      <w:r>
        <w:rPr>
          <w:rFonts w:ascii="LM Mono 10" w:hAnsi="LM Mono 10"/>
          <w:spacing w:val="-10"/>
        </w:rPr>
        <w:t>}</w:t>
      </w:r>
    </w:p>
    <w:p>
      <w:pPr>
        <w:spacing w:line="273" w:lineRule="exact" w:before="0"/>
        <w:ind w:left="887" w:right="0" w:firstLine="0"/>
        <w:jc w:val="left"/>
        <w:rPr>
          <w:rFonts w:ascii="LM Mono 10"/>
          <w:sz w:val="21"/>
        </w:rPr>
      </w:pPr>
      <w:r>
        <w:rPr>
          <w:rFonts w:ascii="LM Mono 10"/>
          <w:spacing w:val="-10"/>
          <w:sz w:val="21"/>
        </w:rPr>
        <w:t>}</w:t>
      </w:r>
    </w:p>
    <w:p>
      <w:pPr>
        <w:pStyle w:val="BodyText"/>
        <w:spacing w:line="261" w:lineRule="exact"/>
        <w:ind w:left="887"/>
        <w:rPr>
          <w:rFonts w:ascii="LM Mono 10" w:hAnsi="LM Mono 10"/>
        </w:rPr>
      </w:pPr>
      <w:r>
        <w:rPr>
          <w:rFonts w:ascii="LM Mono 10" w:hAnsi="LM Mono 10"/>
        </w:rPr>
        <w:t>return</w:t>
      </w:r>
      <w:r>
        <w:rPr>
          <w:rFonts w:ascii="LM Mono 10" w:hAnsi="LM Mono 10"/>
          <w:spacing w:val="-3"/>
        </w:rPr>
        <w:t> </w:t>
      </w:r>
      <w:r>
        <w:rPr>
          <w:rFonts w:ascii="LM Mono 10" w:hAnsi="LM Mono 10"/>
          <w:spacing w:val="-2"/>
        </w:rPr>
        <w:t>‘make_not(arg);</w:t>
      </w:r>
    </w:p>
    <w:p>
      <w:pPr>
        <w:spacing w:line="273" w:lineRule="exact" w:before="0"/>
        <w:ind w:left="666" w:right="0" w:firstLine="0"/>
        <w:jc w:val="left"/>
        <w:rPr>
          <w:rFonts w:ascii="LM Mono 10"/>
          <w:sz w:val="21"/>
        </w:rPr>
      </w:pPr>
      <w:r>
        <w:rPr>
          <w:rFonts w:ascii="LM Mono 10"/>
          <w:spacing w:val="-10"/>
          <w:sz w:val="21"/>
        </w:rPr>
        <w:t>}</w:t>
      </w:r>
    </w:p>
    <w:p>
      <w:pPr>
        <w:pStyle w:val="BodyText"/>
        <w:spacing w:line="213" w:lineRule="auto" w:before="91"/>
        <w:ind w:left="221" w:right="104"/>
        <w:jc w:val="both"/>
      </w:pPr>
      <w:r>
        <w:rPr/>
        <w:t>We</w:t>
      </w:r>
      <w:r>
        <w:rPr>
          <w:spacing w:val="-1"/>
        </w:rPr>
        <w:t> </w:t>
      </w:r>
      <w:r>
        <w:rPr/>
        <w:t>see</w:t>
      </w:r>
      <w:r>
        <w:rPr>
          <w:spacing w:val="-4"/>
        </w:rPr>
        <w:t> </w:t>
      </w:r>
      <w:r>
        <w:rPr/>
        <w:t>in</w:t>
      </w:r>
      <w:r>
        <w:rPr>
          <w:spacing w:val="-6"/>
        </w:rPr>
        <w:t> </w:t>
      </w:r>
      <w:r>
        <w:rPr/>
        <w:t>this</w:t>
      </w:r>
      <w:r>
        <w:rPr>
          <w:spacing w:val="-5"/>
        </w:rPr>
        <w:t> </w:t>
      </w:r>
      <w:r>
        <w:rPr/>
        <w:t>example</w:t>
      </w:r>
      <w:r>
        <w:rPr>
          <w:spacing w:val="-4"/>
        </w:rPr>
        <w:t> </w:t>
      </w:r>
      <w:r>
        <w:rPr/>
        <w:t>that</w:t>
      </w:r>
      <w:r>
        <w:rPr>
          <w:spacing w:val="-3"/>
        </w:rPr>
        <w:t> </w:t>
      </w:r>
      <w:r>
        <w:rPr/>
        <w:t>it</w:t>
      </w:r>
      <w:r>
        <w:rPr>
          <w:spacing w:val="-3"/>
        </w:rPr>
        <w:t> </w:t>
      </w:r>
      <w:r>
        <w:rPr/>
        <w:t>is</w:t>
      </w:r>
      <w:r>
        <w:rPr>
          <w:spacing w:val="-5"/>
        </w:rPr>
        <w:t> </w:t>
      </w:r>
      <w:r>
        <w:rPr/>
        <w:t>possible</w:t>
      </w:r>
      <w:r>
        <w:rPr>
          <w:spacing w:val="-6"/>
        </w:rPr>
        <w:t> </w:t>
      </w:r>
      <w:r>
        <w:rPr/>
        <w:t>to</w:t>
      </w:r>
      <w:r>
        <w:rPr>
          <w:spacing w:val="-4"/>
        </w:rPr>
        <w:t> </w:t>
      </w:r>
      <w:r>
        <w:rPr/>
        <w:t>use</w:t>
      </w:r>
      <w:r>
        <w:rPr>
          <w:spacing w:val="-6"/>
        </w:rPr>
        <w:t> </w:t>
      </w:r>
      <w:r>
        <w:rPr/>
        <w:t>Tom</w:t>
      </w:r>
      <w:r>
        <w:rPr>
          <w:spacing w:val="-2"/>
        </w:rPr>
        <w:t> </w:t>
      </w:r>
      <w:r>
        <w:rPr/>
        <w:t>in</w:t>
      </w:r>
      <w:r>
        <w:rPr>
          <w:spacing w:val="-3"/>
        </w:rPr>
        <w:t> </w:t>
      </w:r>
      <w:r>
        <w:rPr/>
        <w:t>the</w:t>
      </w:r>
      <w:r>
        <w:rPr>
          <w:spacing w:val="-1"/>
        </w:rPr>
        <w:t> </w:t>
      </w:r>
      <w:r>
        <w:rPr>
          <w:i/>
        </w:rPr>
        <w:t>hook </w:t>
      </w:r>
      <w:r>
        <w:rPr/>
        <w:t>definition,</w:t>
      </w:r>
      <w:r>
        <w:rPr>
          <w:spacing w:val="-5"/>
        </w:rPr>
        <w:t> </w:t>
      </w:r>
      <w:r>
        <w:rPr/>
        <w:t>and</w:t>
      </w:r>
      <w:r>
        <w:rPr>
          <w:spacing w:val="-6"/>
        </w:rPr>
        <w:t> </w:t>
      </w:r>
      <w:r>
        <w:rPr/>
        <w:t>to use</w:t>
      </w:r>
      <w:r>
        <w:rPr>
          <w:spacing w:val="-18"/>
        </w:rPr>
        <w:t> </w:t>
      </w:r>
      <w:r>
        <w:rPr/>
        <w:t>the</w:t>
      </w:r>
      <w:r>
        <w:rPr>
          <w:spacing w:val="-17"/>
        </w:rPr>
        <w:t> </w:t>
      </w:r>
      <w:r>
        <w:rPr/>
        <w:t>algebraic</w:t>
      </w:r>
      <w:r>
        <w:rPr>
          <w:spacing w:val="-18"/>
        </w:rPr>
        <w:t> </w:t>
      </w:r>
      <w:r>
        <w:rPr/>
        <w:t>signature</w:t>
      </w:r>
      <w:r>
        <w:rPr>
          <w:spacing w:val="-17"/>
        </w:rPr>
        <w:t> </w:t>
      </w:r>
      <w:r>
        <w:rPr/>
        <w:t>being</w:t>
      </w:r>
      <w:r>
        <w:rPr>
          <w:spacing w:val="-18"/>
        </w:rPr>
        <w:t> </w:t>
      </w:r>
      <w:r>
        <w:rPr/>
        <w:t>defined</w:t>
      </w:r>
      <w:r>
        <w:rPr>
          <w:spacing w:val="-17"/>
        </w:rPr>
        <w:t> </w:t>
      </w:r>
      <w:r>
        <w:rPr/>
        <w:t>in</w:t>
      </w:r>
      <w:r>
        <w:rPr>
          <w:spacing w:val="-18"/>
        </w:rPr>
        <w:t> </w:t>
      </w:r>
      <w:r>
        <w:rPr/>
        <w:t>GOM</w:t>
      </w:r>
      <w:r>
        <w:rPr>
          <w:spacing w:val="-17"/>
        </w:rPr>
        <w:t> </w:t>
      </w:r>
      <w:r>
        <w:rPr/>
        <w:t>in</w:t>
      </w:r>
      <w:r>
        <w:rPr>
          <w:spacing w:val="-18"/>
        </w:rPr>
        <w:t> </w:t>
      </w:r>
      <w:r>
        <w:rPr/>
        <w:t>the</w:t>
      </w:r>
      <w:r>
        <w:rPr>
          <w:spacing w:val="-17"/>
        </w:rPr>
        <w:t> </w:t>
      </w:r>
      <w:r>
        <w:rPr>
          <w:i/>
        </w:rPr>
        <w:t>hook</w:t>
      </w:r>
      <w:r>
        <w:rPr>
          <w:i/>
          <w:spacing w:val="-19"/>
        </w:rPr>
        <w:t> </w:t>
      </w:r>
      <w:r>
        <w:rPr/>
        <w:t>code.</w:t>
      </w:r>
      <w:r>
        <w:rPr>
          <w:spacing w:val="-7"/>
        </w:rPr>
        <w:t> </w:t>
      </w:r>
      <w:r>
        <w:rPr/>
        <w:t>This</w:t>
      </w:r>
      <w:r>
        <w:rPr>
          <w:spacing w:val="-17"/>
        </w:rPr>
        <w:t> </w:t>
      </w:r>
      <w:r>
        <w:rPr/>
        <w:t>lets</w:t>
      </w:r>
      <w:r>
        <w:rPr>
          <w:spacing w:val="-18"/>
        </w:rPr>
        <w:t> </w:t>
      </w:r>
      <w:r>
        <w:rPr/>
        <w:t>the</w:t>
      </w:r>
      <w:r>
        <w:rPr>
          <w:spacing w:val="-17"/>
        </w:rPr>
        <w:t> </w:t>
      </w:r>
      <w:r>
        <w:rPr/>
        <w:t>user define</w:t>
      </w:r>
      <w:r>
        <w:rPr>
          <w:spacing w:val="-18"/>
        </w:rPr>
        <w:t> </w:t>
      </w:r>
      <w:r>
        <w:rPr>
          <w:i/>
        </w:rPr>
        <w:t>hooks</w:t>
      </w:r>
      <w:r>
        <w:rPr>
          <w:i/>
          <w:spacing w:val="-9"/>
        </w:rPr>
        <w:t> </w:t>
      </w:r>
      <w:r>
        <w:rPr/>
        <w:t>as</w:t>
      </w:r>
      <w:r>
        <w:rPr>
          <w:spacing w:val="-16"/>
        </w:rPr>
        <w:t> </w:t>
      </w:r>
      <w:r>
        <w:rPr/>
        <w:t>rewriting</w:t>
      </w:r>
      <w:r>
        <w:rPr>
          <w:spacing w:val="-18"/>
        </w:rPr>
        <w:t> </w:t>
      </w:r>
      <w:r>
        <w:rPr/>
        <w:t>rules,</w:t>
      </w:r>
      <w:r>
        <w:rPr>
          <w:spacing w:val="-16"/>
        </w:rPr>
        <w:t> </w:t>
      </w:r>
      <w:r>
        <w:rPr/>
        <w:t>to</w:t>
      </w:r>
      <w:r>
        <w:rPr>
          <w:spacing w:val="-17"/>
        </w:rPr>
        <w:t> </w:t>
      </w:r>
      <w:r>
        <w:rPr/>
        <w:t>obtain</w:t>
      </w:r>
      <w:r>
        <w:rPr>
          <w:spacing w:val="-14"/>
        </w:rPr>
        <w:t> </w:t>
      </w:r>
      <w:r>
        <w:rPr/>
        <w:t>the</w:t>
      </w:r>
      <w:r>
        <w:rPr>
          <w:spacing w:val="-17"/>
        </w:rPr>
        <w:t> </w:t>
      </w:r>
      <w:r>
        <w:rPr/>
        <w:t>normalization</w:t>
      </w:r>
      <w:r>
        <w:rPr>
          <w:spacing w:val="-14"/>
        </w:rPr>
        <w:t> </w:t>
      </w:r>
      <w:r>
        <w:rPr/>
        <w:t>system.</w:t>
      </w:r>
      <w:r>
        <w:rPr>
          <w:spacing w:val="19"/>
        </w:rPr>
        <w:t> </w:t>
      </w:r>
      <w:r>
        <w:rPr/>
        <w:t>The</w:t>
      </w:r>
      <w:r>
        <w:rPr>
          <w:spacing w:val="-18"/>
        </w:rPr>
        <w:t> </w:t>
      </w:r>
      <w:r>
        <w:rPr/>
        <w:t>signature</w:t>
      </w:r>
      <w:r>
        <w:rPr>
          <w:spacing w:val="-17"/>
        </w:rPr>
        <w:t> </w:t>
      </w:r>
      <w:r>
        <w:rPr/>
        <w:t>in the</w:t>
      </w:r>
      <w:r>
        <w:rPr>
          <w:spacing w:val="-3"/>
        </w:rPr>
        <w:t> </w:t>
      </w:r>
      <w:r>
        <w:rPr/>
        <w:t>case</w:t>
      </w:r>
      <w:r>
        <w:rPr>
          <w:spacing w:val="-3"/>
        </w:rPr>
        <w:t> </w:t>
      </w:r>
      <w:r>
        <w:rPr/>
        <w:t>of GOM</w:t>
      </w:r>
      <w:r>
        <w:rPr>
          <w:spacing w:val="-5"/>
        </w:rPr>
        <w:t> </w:t>
      </w:r>
      <w:r>
        <w:rPr/>
        <w:t>is</w:t>
      </w:r>
      <w:r>
        <w:rPr>
          <w:spacing w:val="-4"/>
        </w:rPr>
        <w:t> </w:t>
      </w:r>
      <w:r>
        <w:rPr/>
        <w:t>extended</w:t>
      </w:r>
      <w:r>
        <w:rPr>
          <w:spacing w:val="-3"/>
        </w:rPr>
        <w:t> </w:t>
      </w:r>
      <w:r>
        <w:rPr/>
        <w:t>to</w:t>
      </w:r>
      <w:r>
        <w:rPr>
          <w:spacing w:val="-1"/>
        </w:rPr>
        <w:t> </w:t>
      </w:r>
      <w:r>
        <w:rPr/>
        <w:t>provide</w:t>
      </w:r>
      <w:r>
        <w:rPr>
          <w:spacing w:val="-8"/>
        </w:rPr>
        <w:t> </w:t>
      </w:r>
      <w:r>
        <w:rPr/>
        <w:t>access</w:t>
      </w:r>
      <w:r>
        <w:rPr>
          <w:spacing w:val="-2"/>
        </w:rPr>
        <w:t> </w:t>
      </w:r>
      <w:r>
        <w:rPr/>
        <w:t>to</w:t>
      </w:r>
      <w:r>
        <w:rPr>
          <w:spacing w:val="-3"/>
        </w:rPr>
        <w:t> </w:t>
      </w:r>
      <w:r>
        <w:rPr/>
        <w:t>the</w:t>
      </w:r>
      <w:r>
        <w:rPr>
          <w:spacing w:val="-3"/>
        </w:rPr>
        <w:t> </w:t>
      </w:r>
      <w:r>
        <w:rPr/>
        <w:t>default</w:t>
      </w:r>
      <w:r>
        <w:rPr>
          <w:spacing w:val="-5"/>
        </w:rPr>
        <w:t> </w:t>
      </w:r>
      <w:r>
        <w:rPr/>
        <w:t>construction function of an operator.</w:t>
      </w:r>
      <w:r>
        <w:rPr>
          <w:spacing w:val="40"/>
        </w:rPr>
        <w:t> </w:t>
      </w:r>
      <w:r>
        <w:rPr/>
        <w:t>This is done here with the </w:t>
      </w:r>
      <w:r>
        <w:rPr>
          <w:rFonts w:ascii="LM Mono 10"/>
        </w:rPr>
        <w:t>make_not(arg)</w:t>
      </w:r>
      <w:r>
        <w:rPr>
          <w:rFonts w:ascii="LM Mono 10"/>
          <w:spacing w:val="-33"/>
        </w:rPr>
        <w:t> </w:t>
      </w:r>
      <w:r>
        <w:rPr/>
        <w:t>call.</w:t>
      </w:r>
    </w:p>
    <w:p>
      <w:pPr>
        <w:pStyle w:val="BodyText"/>
        <w:spacing w:line="213" w:lineRule="auto" w:before="22"/>
        <w:ind w:left="221" w:right="102" w:firstLine="319"/>
        <w:jc w:val="both"/>
      </w:pPr>
      <w:r>
        <w:rPr/>
        <w:t>When using the </w:t>
      </w:r>
      <w:r>
        <w:rPr>
          <w:i/>
        </w:rPr>
        <w:t>hook </w:t>
      </w:r>
      <w:r>
        <w:rPr/>
        <w:t>mechanism of GOM, the user has to ensure that the normalization system the hooks define is terminating and confluent, as it will not be enforced by the system.</w:t>
      </w:r>
      <w:r>
        <w:rPr>
          <w:spacing w:val="32"/>
        </w:rPr>
        <w:t> </w:t>
      </w:r>
      <w:r>
        <w:rPr/>
        <w:t>Also, combining</w:t>
      </w:r>
      <w:r>
        <w:rPr>
          <w:spacing w:val="-1"/>
        </w:rPr>
        <w:t> </w:t>
      </w:r>
      <w:r>
        <w:rPr/>
        <w:t>hooks for different equational theories in the same signature definition can lead to non confluent systems, as combining rewrite systems is not a straightforward task.</w:t>
      </w:r>
    </w:p>
    <w:p>
      <w:pPr>
        <w:pStyle w:val="BodyText"/>
        <w:spacing w:line="213" w:lineRule="auto" w:before="28"/>
        <w:ind w:left="221" w:right="104" w:firstLine="319"/>
        <w:jc w:val="both"/>
      </w:pPr>
      <w:r>
        <w:rPr/>
        <w:t>However, a higher level strata providing completion to compute normalization </w:t>
      </w:r>
      <w:bookmarkStart w:name="The interactions between GOM and Tom" w:id="10"/>
      <w:bookmarkEnd w:id="10"/>
      <w:r>
        <w:rPr>
          <w:spacing w:val="-1"/>
        </w:rPr>
      </w:r>
      <w:bookmarkStart w:name="_bookmark4" w:id="11"/>
      <w:bookmarkEnd w:id="11"/>
      <w:r>
        <w:rPr/>
        <w:t>fun</w:t>
      </w:r>
      <w:r>
        <w:rPr/>
        <w:t>ctions from their equational definition, and allowing to combine theories and rules could take advantage of GOM’s design to focus on high level tasks, while getting maximal subterm sharing, strong typing of the generated code and </w:t>
      </w:r>
      <w:r>
        <w:rPr>
          <w:i/>
        </w:rPr>
        <w:t>hooks</w:t>
      </w:r>
      <w:r>
        <w:rPr>
          <w:i/>
        </w:rPr>
        <w:t> </w:t>
      </w:r>
      <w:r>
        <w:rPr/>
        <w:t>for</w:t>
      </w:r>
      <w:r>
        <w:rPr>
          <w:spacing w:val="-11"/>
        </w:rPr>
        <w:t> </w:t>
      </w:r>
      <w:r>
        <w:rPr/>
        <w:t>implementing</w:t>
      </w:r>
      <w:r>
        <w:rPr>
          <w:spacing w:val="-16"/>
        </w:rPr>
        <w:t> </w:t>
      </w:r>
      <w:r>
        <w:rPr/>
        <w:t>the</w:t>
      </w:r>
      <w:r>
        <w:rPr>
          <w:spacing w:val="-14"/>
        </w:rPr>
        <w:t> </w:t>
      </w:r>
      <w:r>
        <w:rPr/>
        <w:t>normalization</w:t>
      </w:r>
      <w:r>
        <w:rPr>
          <w:spacing w:val="-9"/>
        </w:rPr>
        <w:t> </w:t>
      </w:r>
      <w:r>
        <w:rPr/>
        <w:t>functions</w:t>
      </w:r>
      <w:r>
        <w:rPr>
          <w:spacing w:val="-15"/>
        </w:rPr>
        <w:t> </w:t>
      </w:r>
      <w:r>
        <w:rPr/>
        <w:t>from</w:t>
      </w:r>
      <w:r>
        <w:rPr>
          <w:spacing w:val="-12"/>
        </w:rPr>
        <w:t> </w:t>
      </w:r>
      <w:r>
        <w:rPr/>
        <w:t>the</w:t>
      </w:r>
      <w:r>
        <w:rPr>
          <w:spacing w:val="-14"/>
        </w:rPr>
        <w:t> </w:t>
      </w:r>
      <w:r>
        <w:rPr/>
        <w:t>GOM</w:t>
      </w:r>
      <w:r>
        <w:rPr>
          <w:spacing w:val="-13"/>
        </w:rPr>
        <w:t> </w:t>
      </w:r>
      <w:r>
        <w:rPr/>
        <w:t>strata.</w:t>
      </w:r>
      <w:r>
        <w:rPr>
          <w:spacing w:val="23"/>
        </w:rPr>
        <w:t> </w:t>
      </w:r>
      <w:r>
        <w:rPr/>
        <w:t>GOM</w:t>
      </w:r>
      <w:r>
        <w:rPr>
          <w:spacing w:val="-13"/>
        </w:rPr>
        <w:t> </w:t>
      </w:r>
      <w:r>
        <w:rPr/>
        <w:t>can</w:t>
      </w:r>
      <w:r>
        <w:rPr>
          <w:spacing w:val="-11"/>
        </w:rPr>
        <w:t> </w:t>
      </w:r>
      <w:r>
        <w:rPr/>
        <w:t>then be seen as a reusable component, intended to be used as a tool for implementing another language</w:t>
      </w:r>
      <w:r>
        <w:rPr>
          <w:spacing w:val="-1"/>
        </w:rPr>
        <w:t> </w:t>
      </w:r>
      <w:r>
        <w:rPr/>
        <w:t>(as ApiGen was</w:t>
      </w:r>
      <w:r>
        <w:rPr>
          <w:spacing w:val="-2"/>
        </w:rPr>
        <w:t> </w:t>
      </w:r>
      <w:r>
        <w:rPr/>
        <w:t>used</w:t>
      </w:r>
      <w:r>
        <w:rPr>
          <w:spacing w:val="-3"/>
        </w:rPr>
        <w:t> </w:t>
      </w:r>
      <w:r>
        <w:rPr/>
        <w:t>as basis</w:t>
      </w:r>
      <w:r>
        <w:rPr>
          <w:spacing w:val="-2"/>
        </w:rPr>
        <w:t> </w:t>
      </w:r>
      <w:r>
        <w:rPr/>
        <w:t>for</w:t>
      </w:r>
      <w:r>
        <w:rPr>
          <w:spacing w:val="-3"/>
        </w:rPr>
        <w:t> </w:t>
      </w:r>
      <w:r>
        <w:rPr>
          <w:rFonts w:ascii="LM Sans 10" w:hAnsi="LM Sans 10"/>
        </w:rPr>
        <w:t>ASF+SDF</w:t>
      </w:r>
      <w:r>
        <w:rPr>
          <w:rFonts w:ascii="LM Sans 10" w:hAnsi="LM Sans 10"/>
          <w:spacing w:val="-5"/>
        </w:rPr>
        <w:t> </w:t>
      </w:r>
      <w:r>
        <w:rPr/>
        <w:t>[</w:t>
      </w:r>
      <w:hyperlink w:history="true" w:anchor="_bookmark11">
        <w:r>
          <w:rPr>
            <w:color w:val="0000FF"/>
          </w:rPr>
          <w:t>2</w:t>
        </w:r>
      </w:hyperlink>
      <w:r>
        <w:rPr/>
        <w:t>]) or</w:t>
      </w:r>
      <w:r>
        <w:rPr>
          <w:spacing w:val="-1"/>
        </w:rPr>
        <w:t> </w:t>
      </w:r>
      <w:r>
        <w:rPr/>
        <w:t>as component in a more complex architecture.</w:t>
      </w:r>
    </w:p>
    <w:p>
      <w:pPr>
        <w:pStyle w:val="BodyText"/>
        <w:spacing w:before="102"/>
      </w:pPr>
    </w:p>
    <w:p>
      <w:pPr>
        <w:pStyle w:val="Heading1"/>
        <w:numPr>
          <w:ilvl w:val="0"/>
          <w:numId w:val="1"/>
        </w:numPr>
        <w:tabs>
          <w:tab w:pos="691" w:val="left" w:leader="none"/>
        </w:tabs>
        <w:spacing w:line="240" w:lineRule="auto" w:before="0" w:after="0"/>
        <w:ind w:left="691" w:right="0" w:hanging="470"/>
        <w:jc w:val="left"/>
      </w:pPr>
      <w:r>
        <w:rPr>
          <w:w w:val="110"/>
        </w:rPr>
        <w:t>The</w:t>
      </w:r>
      <w:r>
        <w:rPr>
          <w:spacing w:val="19"/>
          <w:w w:val="110"/>
        </w:rPr>
        <w:t> </w:t>
      </w:r>
      <w:r>
        <w:rPr>
          <w:w w:val="110"/>
        </w:rPr>
        <w:t>interactions</w:t>
      </w:r>
      <w:r>
        <w:rPr>
          <w:spacing w:val="25"/>
          <w:w w:val="110"/>
        </w:rPr>
        <w:t> </w:t>
      </w:r>
      <w:r>
        <w:rPr>
          <w:w w:val="110"/>
        </w:rPr>
        <w:t>between</w:t>
      </w:r>
      <w:r>
        <w:rPr>
          <w:spacing w:val="25"/>
          <w:w w:val="110"/>
        </w:rPr>
        <w:t> </w:t>
      </w:r>
      <w:r>
        <w:rPr>
          <w:w w:val="110"/>
        </w:rPr>
        <w:t>GOM</w:t>
      </w:r>
      <w:r>
        <w:rPr>
          <w:spacing w:val="22"/>
          <w:w w:val="110"/>
        </w:rPr>
        <w:t> </w:t>
      </w:r>
      <w:r>
        <w:rPr>
          <w:w w:val="110"/>
        </w:rPr>
        <w:t>and</w:t>
      </w:r>
      <w:r>
        <w:rPr>
          <w:spacing w:val="23"/>
          <w:w w:val="110"/>
        </w:rPr>
        <w:t> </w:t>
      </w:r>
      <w:r>
        <w:rPr>
          <w:spacing w:val="-5"/>
          <w:w w:val="110"/>
        </w:rPr>
        <w:t>Tom</w:t>
      </w:r>
    </w:p>
    <w:p>
      <w:pPr>
        <w:pStyle w:val="BodyText"/>
        <w:spacing w:line="213" w:lineRule="auto" w:before="213"/>
        <w:ind w:left="221" w:right="103"/>
        <w:jc w:val="both"/>
      </w:pPr>
      <w:r>
        <w:rPr/>
        <w:t>The</w:t>
      </w:r>
      <w:r>
        <w:rPr>
          <w:spacing w:val="-7"/>
        </w:rPr>
        <w:t> </w:t>
      </w:r>
      <w:r>
        <w:rPr/>
        <w:t>GOM</w:t>
      </w:r>
      <w:r>
        <w:rPr>
          <w:spacing w:val="-5"/>
        </w:rPr>
        <w:t> </w:t>
      </w:r>
      <w:r>
        <w:rPr/>
        <w:t>tool</w:t>
      </w:r>
      <w:r>
        <w:rPr>
          <w:spacing w:val="-2"/>
        </w:rPr>
        <w:t> </w:t>
      </w:r>
      <w:r>
        <w:rPr/>
        <w:t>is</w:t>
      </w:r>
      <w:r>
        <w:rPr>
          <w:spacing w:val="-6"/>
        </w:rPr>
        <w:t> </w:t>
      </w:r>
      <w:r>
        <w:rPr/>
        <w:t>best</w:t>
      </w:r>
      <w:r>
        <w:rPr>
          <w:spacing w:val="-5"/>
        </w:rPr>
        <w:t> </w:t>
      </w:r>
      <w:r>
        <w:rPr/>
        <w:t>used</w:t>
      </w:r>
      <w:r>
        <w:rPr>
          <w:spacing w:val="-5"/>
        </w:rPr>
        <w:t> </w:t>
      </w:r>
      <w:r>
        <w:rPr/>
        <w:t>in</w:t>
      </w:r>
      <w:r>
        <w:rPr>
          <w:spacing w:val="-5"/>
        </w:rPr>
        <w:t> </w:t>
      </w:r>
      <w:r>
        <w:rPr/>
        <w:t>conjunction</w:t>
      </w:r>
      <w:r>
        <w:rPr>
          <w:spacing w:val="-5"/>
        </w:rPr>
        <w:t> </w:t>
      </w:r>
      <w:r>
        <w:rPr/>
        <w:t>with</w:t>
      </w:r>
      <w:r>
        <w:rPr>
          <w:spacing w:val="-5"/>
        </w:rPr>
        <w:t> </w:t>
      </w:r>
      <w:r>
        <w:rPr/>
        <w:t>the</w:t>
      </w:r>
      <w:r>
        <w:rPr>
          <w:spacing w:val="-7"/>
        </w:rPr>
        <w:t> </w:t>
      </w:r>
      <w:r>
        <w:rPr/>
        <w:t>Tom</w:t>
      </w:r>
      <w:r>
        <w:rPr>
          <w:spacing w:val="-4"/>
        </w:rPr>
        <w:t> </w:t>
      </w:r>
      <w:r>
        <w:rPr/>
        <w:t>compiler.</w:t>
      </w:r>
      <w:r>
        <w:rPr>
          <w:spacing w:val="24"/>
        </w:rPr>
        <w:t> </w:t>
      </w:r>
      <w:r>
        <w:rPr/>
        <w:t>GOM</w:t>
      </w:r>
      <w:r>
        <w:rPr>
          <w:spacing w:val="-7"/>
        </w:rPr>
        <w:t> </w:t>
      </w:r>
      <w:r>
        <w:rPr/>
        <w:t>is</w:t>
      </w:r>
      <w:r>
        <w:rPr>
          <w:spacing w:val="-4"/>
        </w:rPr>
        <w:t> </w:t>
      </w:r>
      <w:r>
        <w:rPr/>
        <w:t>used</w:t>
      </w:r>
      <w:r>
        <w:rPr>
          <w:spacing w:val="-7"/>
        </w:rPr>
        <w:t> </w:t>
      </w:r>
      <w:r>
        <w:rPr/>
        <w:t>to provide</w:t>
      </w:r>
      <w:r>
        <w:rPr>
          <w:spacing w:val="-13"/>
        </w:rPr>
        <w:t> </w:t>
      </w:r>
      <w:r>
        <w:rPr/>
        <w:t>an</w:t>
      </w:r>
      <w:r>
        <w:rPr>
          <w:spacing w:val="-8"/>
        </w:rPr>
        <w:t> </w:t>
      </w:r>
      <w:r>
        <w:rPr/>
        <w:t>implementation</w:t>
      </w:r>
      <w:r>
        <w:rPr>
          <w:spacing w:val="-8"/>
        </w:rPr>
        <w:t> </w:t>
      </w:r>
      <w:r>
        <w:rPr/>
        <w:t>for</w:t>
      </w:r>
      <w:r>
        <w:rPr>
          <w:spacing w:val="-11"/>
        </w:rPr>
        <w:t> </w:t>
      </w:r>
      <w:r>
        <w:rPr/>
        <w:t>the</w:t>
      </w:r>
      <w:r>
        <w:rPr>
          <w:spacing w:val="-11"/>
        </w:rPr>
        <w:t> </w:t>
      </w:r>
      <w:r>
        <w:rPr/>
        <w:t>abstract</w:t>
      </w:r>
      <w:r>
        <w:rPr>
          <w:spacing w:val="-8"/>
        </w:rPr>
        <w:t> </w:t>
      </w:r>
      <w:r>
        <w:rPr/>
        <w:t>data</w:t>
      </w:r>
      <w:r>
        <w:rPr>
          <w:spacing w:val="-11"/>
        </w:rPr>
        <w:t> </w:t>
      </w:r>
      <w:r>
        <w:rPr/>
        <w:t>type</w:t>
      </w:r>
      <w:r>
        <w:rPr>
          <w:spacing w:val="-11"/>
        </w:rPr>
        <w:t> </w:t>
      </w:r>
      <w:r>
        <w:rPr/>
        <w:t>to</w:t>
      </w:r>
      <w:r>
        <w:rPr>
          <w:spacing w:val="-11"/>
        </w:rPr>
        <w:t> </w:t>
      </w:r>
      <w:r>
        <w:rPr/>
        <w:t>be</w:t>
      </w:r>
      <w:r>
        <w:rPr>
          <w:spacing w:val="-11"/>
        </w:rPr>
        <w:t> </w:t>
      </w:r>
      <w:r>
        <w:rPr/>
        <w:t>used</w:t>
      </w:r>
      <w:r>
        <w:rPr>
          <w:spacing w:val="-11"/>
        </w:rPr>
        <w:t> </w:t>
      </w:r>
      <w:r>
        <w:rPr/>
        <w:t>in</w:t>
      </w:r>
      <w:r>
        <w:rPr>
          <w:spacing w:val="-8"/>
        </w:rPr>
        <w:t> </w:t>
      </w:r>
      <w:r>
        <w:rPr/>
        <w:t>a</w:t>
      </w:r>
      <w:r>
        <w:rPr>
          <w:spacing w:val="-11"/>
        </w:rPr>
        <w:t> </w:t>
      </w:r>
      <w:r>
        <w:rPr/>
        <w:t>Tom</w:t>
      </w:r>
      <w:r>
        <w:rPr>
          <w:spacing w:val="-9"/>
        </w:rPr>
        <w:t> </w:t>
      </w:r>
      <w:r>
        <w:rPr/>
        <w:t>program. The</w:t>
      </w:r>
      <w:r>
        <w:rPr>
          <w:spacing w:val="-18"/>
        </w:rPr>
        <w:t> </w:t>
      </w:r>
      <w:r>
        <w:rPr/>
        <w:t>GOM</w:t>
      </w:r>
      <w:r>
        <w:rPr>
          <w:spacing w:val="-17"/>
        </w:rPr>
        <w:t> </w:t>
      </w:r>
      <w:r>
        <w:rPr/>
        <w:t>data</w:t>
      </w:r>
      <w:r>
        <w:rPr>
          <w:spacing w:val="-18"/>
        </w:rPr>
        <w:t> </w:t>
      </w:r>
      <w:r>
        <w:rPr/>
        <w:t>structure</w:t>
      </w:r>
      <w:r>
        <w:rPr>
          <w:spacing w:val="-17"/>
        </w:rPr>
        <w:t> </w:t>
      </w:r>
      <w:r>
        <w:rPr/>
        <w:t>definition</w:t>
      </w:r>
      <w:r>
        <w:rPr>
          <w:spacing w:val="-18"/>
        </w:rPr>
        <w:t> </w:t>
      </w:r>
      <w:r>
        <w:rPr/>
        <w:t>will</w:t>
      </w:r>
      <w:r>
        <w:rPr>
          <w:spacing w:val="-17"/>
        </w:rPr>
        <w:t> </w:t>
      </w:r>
      <w:r>
        <w:rPr/>
        <w:t>also</w:t>
      </w:r>
      <w:r>
        <w:rPr>
          <w:spacing w:val="-18"/>
        </w:rPr>
        <w:t> </w:t>
      </w:r>
      <w:r>
        <w:rPr/>
        <w:t>contain</w:t>
      </w:r>
      <w:r>
        <w:rPr>
          <w:spacing w:val="-17"/>
        </w:rPr>
        <w:t> </w:t>
      </w:r>
      <w:r>
        <w:rPr/>
        <w:t>the</w:t>
      </w:r>
      <w:r>
        <w:rPr>
          <w:spacing w:val="-18"/>
        </w:rPr>
        <w:t> </w:t>
      </w:r>
      <w:r>
        <w:rPr/>
        <w:t>description</w:t>
      </w:r>
      <w:r>
        <w:rPr>
          <w:spacing w:val="-17"/>
        </w:rPr>
        <w:t> </w:t>
      </w:r>
      <w:r>
        <w:rPr/>
        <w:t>of</w:t>
      </w:r>
      <w:r>
        <w:rPr>
          <w:spacing w:val="-18"/>
        </w:rPr>
        <w:t> </w:t>
      </w:r>
      <w:r>
        <w:rPr/>
        <w:t>the</w:t>
      </w:r>
      <w:r>
        <w:rPr>
          <w:spacing w:val="-17"/>
        </w:rPr>
        <w:t> </w:t>
      </w:r>
      <w:r>
        <w:rPr/>
        <w:t>invariants the data structure has to preserve, by the mean of </w:t>
      </w:r>
      <w:r>
        <w:rPr>
          <w:i/>
        </w:rPr>
        <w:t>hooks</w:t>
      </w:r>
      <w:r>
        <w:rPr/>
        <w:t>, such that it is ensured the Tom program will only manipulate terms verifying those invariants.</w:t>
      </w:r>
      <w:r>
        <w:rPr>
          <w:spacing w:val="40"/>
        </w:rPr>
        <w:t> </w:t>
      </w:r>
      <w:r>
        <w:rPr/>
        <w:t>Starting from an input</w:t>
      </w:r>
      <w:r>
        <w:rPr>
          <w:spacing w:val="-2"/>
        </w:rPr>
        <w:t> </w:t>
      </w:r>
      <w:r>
        <w:rPr/>
        <w:t>datatype</w:t>
      </w:r>
      <w:r>
        <w:rPr>
          <w:spacing w:val="-1"/>
        </w:rPr>
        <w:t> </w:t>
      </w:r>
      <w:r>
        <w:rPr/>
        <w:t>signature</w:t>
      </w:r>
      <w:r>
        <w:rPr>
          <w:spacing w:val="-1"/>
        </w:rPr>
        <w:t> </w:t>
      </w:r>
      <w:r>
        <w:rPr/>
        <w:t>definition, GOM generates an implementation in </w:t>
      </w:r>
      <w:r>
        <w:rPr>
          <w:rFonts w:ascii="LM Sans 10"/>
        </w:rPr>
        <w:t>Java </w:t>
      </w:r>
      <w:r>
        <w:rPr/>
        <w:t>of this data structure (possibly using Tom internally) and also generates an anchor for this data structure implementation for Tom (See Figure </w:t>
      </w:r>
      <w:hyperlink w:history="true" w:anchor="_bookmark6">
        <w:r>
          <w:rPr>
            <w:color w:val="0000FF"/>
          </w:rPr>
          <w:t>2</w:t>
        </w:r>
      </w:hyperlink>
      <w:r>
        <w:rPr/>
        <w:t>).</w:t>
      </w:r>
      <w:r>
        <w:rPr>
          <w:spacing w:val="40"/>
        </w:rPr>
        <w:t> </w:t>
      </w:r>
      <w:r>
        <w:rPr/>
        <w:t>The users can</w:t>
      </w:r>
      <w:r>
        <w:rPr>
          <w:spacing w:val="-1"/>
        </w:rPr>
        <w:t> </w:t>
      </w:r>
      <w:r>
        <w:rPr/>
        <w:t>then</w:t>
      </w:r>
      <w:r>
        <w:rPr>
          <w:spacing w:val="-4"/>
        </w:rPr>
        <w:t> </w:t>
      </w:r>
      <w:r>
        <w:rPr/>
        <w:t>write</w:t>
      </w:r>
      <w:r>
        <w:rPr>
          <w:spacing w:val="-4"/>
        </w:rPr>
        <w:t> </w:t>
      </w:r>
      <w:r>
        <w:rPr/>
        <w:t>code</w:t>
      </w:r>
      <w:r>
        <w:rPr>
          <w:spacing w:val="-1"/>
        </w:rPr>
        <w:t> </w:t>
      </w:r>
      <w:r>
        <w:rPr/>
        <w:t>using</w:t>
      </w:r>
      <w:r>
        <w:rPr>
          <w:spacing w:val="-6"/>
        </w:rPr>
        <w:t> </w:t>
      </w:r>
      <w:r>
        <w:rPr/>
        <w:t>the</w:t>
      </w:r>
      <w:r>
        <w:rPr>
          <w:spacing w:val="-6"/>
        </w:rPr>
        <w:t> </w:t>
      </w:r>
      <w:r>
        <w:rPr/>
        <w:t>match</w:t>
      </w:r>
      <w:r>
        <w:rPr>
          <w:spacing w:val="-1"/>
        </w:rPr>
        <w:t> </w:t>
      </w:r>
      <w:r>
        <w:rPr/>
        <w:t>construct</w:t>
      </w:r>
      <w:r>
        <w:rPr>
          <w:spacing w:val="-6"/>
        </w:rPr>
        <w:t> </w:t>
      </w:r>
      <w:r>
        <w:rPr/>
        <w:t>on</w:t>
      </w:r>
      <w:r>
        <w:rPr>
          <w:spacing w:val="-1"/>
        </w:rPr>
        <w:t> </w:t>
      </w:r>
      <w:r>
        <w:rPr/>
        <w:t>the</w:t>
      </w:r>
      <w:r>
        <w:rPr>
          <w:spacing w:val="-4"/>
        </w:rPr>
        <w:t> </w:t>
      </w:r>
      <w:r>
        <w:rPr/>
        <w:t>generated</w:t>
      </w:r>
      <w:r>
        <w:rPr>
          <w:spacing w:val="-1"/>
        </w:rPr>
        <w:t> </w:t>
      </w:r>
      <w:r>
        <w:rPr/>
        <w:t>mapping</w:t>
      </w:r>
      <w:r>
        <w:rPr>
          <w:spacing w:val="-6"/>
        </w:rPr>
        <w:t> </w:t>
      </w:r>
      <w:r>
        <w:rPr/>
        <w:t>and</w:t>
      </w:r>
      <w:r>
        <w:rPr>
          <w:spacing w:val="-4"/>
        </w:rPr>
        <w:t> </w:t>
      </w:r>
      <w:r>
        <w:rPr/>
        <w:t>Tom compiles this to plain </w:t>
      </w:r>
      <w:r>
        <w:rPr>
          <w:rFonts w:ascii="LM Sans 10"/>
        </w:rPr>
        <w:t>Java</w:t>
      </w:r>
      <w:r>
        <w:rPr/>
        <w:t>.</w:t>
      </w:r>
      <w:r>
        <w:rPr>
          <w:spacing w:val="40"/>
        </w:rPr>
        <w:t> </w:t>
      </w:r>
      <w:r>
        <w:rPr/>
        <w:t>The dashed box represents the part handled by the GOM tool, while the grey boxes highlight the source files the user writes.</w:t>
      </w:r>
      <w:r>
        <w:rPr>
          <w:spacing w:val="40"/>
        </w:rPr>
        <w:t> </w:t>
      </w:r>
      <w:r>
        <w:rPr/>
        <w:t>The generated code is characterized by</w:t>
      </w:r>
      <w:r>
        <w:rPr>
          <w:spacing w:val="-2"/>
        </w:rPr>
        <w:t> </w:t>
      </w:r>
      <w:r>
        <w:rPr/>
        <w:t>strong</w:t>
      </w:r>
      <w:r>
        <w:rPr>
          <w:spacing w:val="-2"/>
        </w:rPr>
        <w:t> </w:t>
      </w:r>
      <w:r>
        <w:rPr/>
        <w:t>typing</w:t>
      </w:r>
      <w:r>
        <w:rPr>
          <w:spacing w:val="-2"/>
        </w:rPr>
        <w:t> </w:t>
      </w:r>
      <w:r>
        <w:rPr/>
        <w:t>combined</w:t>
      </w:r>
      <w:r>
        <w:rPr>
          <w:spacing w:val="-1"/>
        </w:rPr>
        <w:t> </w:t>
      </w:r>
      <w:r>
        <w:rPr/>
        <w:t>with</w:t>
      </w:r>
      <w:r>
        <w:rPr>
          <w:spacing w:val="-1"/>
        </w:rPr>
        <w:t> </w:t>
      </w:r>
      <w:r>
        <w:rPr/>
        <w:t>a generic interface and</w:t>
      </w:r>
      <w:r>
        <w:rPr>
          <w:spacing w:val="-7"/>
        </w:rPr>
        <w:t> </w:t>
      </w:r>
      <w:r>
        <w:rPr/>
        <w:t>by</w:t>
      </w:r>
      <w:r>
        <w:rPr>
          <w:spacing w:val="-8"/>
        </w:rPr>
        <w:t> </w:t>
      </w:r>
      <w:r>
        <w:rPr/>
        <w:t>maximal</w:t>
      </w:r>
      <w:r>
        <w:rPr>
          <w:spacing w:val="-4"/>
        </w:rPr>
        <w:t> </w:t>
      </w:r>
      <w:r>
        <w:rPr/>
        <w:t>sub-term</w:t>
      </w:r>
      <w:r>
        <w:rPr>
          <w:spacing w:val="-10"/>
        </w:rPr>
        <w:t> </w:t>
      </w:r>
      <w:r>
        <w:rPr/>
        <w:t>sharing</w:t>
      </w:r>
      <w:r>
        <w:rPr>
          <w:spacing w:val="-10"/>
        </w:rPr>
        <w:t> </w:t>
      </w:r>
      <w:r>
        <w:rPr/>
        <w:t>for</w:t>
      </w:r>
      <w:r>
        <w:rPr>
          <w:spacing w:val="-5"/>
        </w:rPr>
        <w:t> </w:t>
      </w:r>
      <w:r>
        <w:rPr/>
        <w:t>memory</w:t>
      </w:r>
      <w:r>
        <w:rPr>
          <w:spacing w:val="-8"/>
        </w:rPr>
        <w:t> </w:t>
      </w:r>
      <w:r>
        <w:rPr/>
        <w:t>efficiency</w:t>
      </w:r>
      <w:r>
        <w:rPr>
          <w:spacing w:val="-3"/>
        </w:rPr>
        <w:t> </w:t>
      </w:r>
      <w:r>
        <w:rPr/>
        <w:t>and</w:t>
      </w:r>
      <w:r>
        <w:rPr>
          <w:spacing w:val="-7"/>
        </w:rPr>
        <w:t> </w:t>
      </w:r>
      <w:r>
        <w:rPr/>
        <w:t>fast</w:t>
      </w:r>
      <w:r>
        <w:rPr>
          <w:spacing w:val="-7"/>
        </w:rPr>
        <w:t> </w:t>
      </w:r>
      <w:r>
        <w:rPr/>
        <w:t>equality</w:t>
      </w:r>
      <w:r>
        <w:rPr>
          <w:spacing w:val="-6"/>
        </w:rPr>
        <w:t> </w:t>
      </w:r>
      <w:r>
        <w:rPr/>
        <w:t>checking, as</w:t>
      </w:r>
      <w:r>
        <w:rPr>
          <w:spacing w:val="-6"/>
        </w:rPr>
        <w:t> </w:t>
      </w:r>
      <w:r>
        <w:rPr/>
        <w:t>well</w:t>
      </w:r>
      <w:r>
        <w:rPr>
          <w:spacing w:val="-9"/>
        </w:rPr>
        <w:t> </w:t>
      </w:r>
      <w:r>
        <w:rPr/>
        <w:t>as</w:t>
      </w:r>
      <w:r>
        <w:rPr>
          <w:spacing w:val="-6"/>
        </w:rPr>
        <w:t> </w:t>
      </w:r>
      <w:r>
        <w:rPr/>
        <w:t>the</w:t>
      </w:r>
      <w:r>
        <w:rPr>
          <w:spacing w:val="-10"/>
        </w:rPr>
        <w:t> </w:t>
      </w:r>
      <w:r>
        <w:rPr/>
        <w:t>insurance</w:t>
      </w:r>
      <w:r>
        <w:rPr>
          <w:spacing w:val="-10"/>
        </w:rPr>
        <w:t> </w:t>
      </w:r>
      <w:r>
        <w:rPr/>
        <w:t>the</w:t>
      </w:r>
      <w:r>
        <w:rPr>
          <w:spacing w:val="-10"/>
        </w:rPr>
        <w:t> </w:t>
      </w:r>
      <w:r>
        <w:rPr/>
        <w:t>hooks</w:t>
      </w:r>
      <w:r>
        <w:rPr>
          <w:spacing w:val="-6"/>
        </w:rPr>
        <w:t> </w:t>
      </w:r>
      <w:r>
        <w:rPr/>
        <w:t>defined</w:t>
      </w:r>
      <w:r>
        <w:rPr>
          <w:spacing w:val="-10"/>
        </w:rPr>
        <w:t> </w:t>
      </w:r>
      <w:r>
        <w:rPr/>
        <w:t>for</w:t>
      </w:r>
      <w:r>
        <w:rPr>
          <w:spacing w:val="-8"/>
        </w:rPr>
        <w:t> </w:t>
      </w:r>
      <w:r>
        <w:rPr/>
        <w:t>the</w:t>
      </w:r>
      <w:r>
        <w:rPr>
          <w:spacing w:val="-7"/>
        </w:rPr>
        <w:t> </w:t>
      </w:r>
      <w:r>
        <w:rPr/>
        <w:t>data</w:t>
      </w:r>
      <w:r>
        <w:rPr>
          <w:spacing w:val="-7"/>
        </w:rPr>
        <w:t> </w:t>
      </w:r>
      <w:r>
        <w:rPr/>
        <w:t>structure</w:t>
      </w:r>
      <w:r>
        <w:rPr>
          <w:spacing w:val="-12"/>
        </w:rPr>
        <w:t> </w:t>
      </w:r>
      <w:r>
        <w:rPr/>
        <w:t>are</w:t>
      </w:r>
      <w:r>
        <w:rPr>
          <w:spacing w:val="-7"/>
        </w:rPr>
        <w:t> </w:t>
      </w:r>
      <w:r>
        <w:rPr/>
        <w:t>always</w:t>
      </w:r>
      <w:r>
        <w:rPr>
          <w:spacing w:val="-9"/>
        </w:rPr>
        <w:t> </w:t>
      </w:r>
      <w:r>
        <w:rPr/>
        <w:t>applied, leading to canonical terms.</w:t>
      </w:r>
      <w:r>
        <w:rPr>
          <w:spacing w:val="40"/>
        </w:rPr>
        <w:t> </w:t>
      </w:r>
      <w:r>
        <w:rPr/>
        <w:t>Although it is possible to manually implement a data structure</w:t>
      </w:r>
      <w:r>
        <w:rPr>
          <w:spacing w:val="-15"/>
        </w:rPr>
        <w:t> </w:t>
      </w:r>
      <w:r>
        <w:rPr/>
        <w:t>satisfying</w:t>
      </w:r>
      <w:r>
        <w:rPr>
          <w:spacing w:val="-10"/>
        </w:rPr>
        <w:t> </w:t>
      </w:r>
      <w:r>
        <w:rPr/>
        <w:t>those</w:t>
      </w:r>
      <w:r>
        <w:rPr>
          <w:spacing w:val="-12"/>
        </w:rPr>
        <w:t> </w:t>
      </w:r>
      <w:r>
        <w:rPr/>
        <w:t>constraints,</w:t>
      </w:r>
      <w:r>
        <w:rPr>
          <w:spacing w:val="-9"/>
        </w:rPr>
        <w:t> </w:t>
      </w:r>
      <w:r>
        <w:rPr/>
        <w:t>it</w:t>
      </w:r>
      <w:r>
        <w:rPr>
          <w:spacing w:val="-12"/>
        </w:rPr>
        <w:t> </w:t>
      </w:r>
      <w:r>
        <w:rPr/>
        <w:t>is</w:t>
      </w:r>
      <w:r>
        <w:rPr>
          <w:spacing w:val="-11"/>
        </w:rPr>
        <w:t> </w:t>
      </w:r>
      <w:r>
        <w:rPr/>
        <w:t>difficult,</w:t>
      </w:r>
      <w:r>
        <w:rPr>
          <w:spacing w:val="-9"/>
        </w:rPr>
        <w:t> </w:t>
      </w:r>
      <w:r>
        <w:rPr/>
        <w:t>as</w:t>
      </w:r>
      <w:r>
        <w:rPr>
          <w:spacing w:val="-11"/>
        </w:rPr>
        <w:t> </w:t>
      </w:r>
      <w:r>
        <w:rPr/>
        <w:t>all</w:t>
      </w:r>
      <w:r>
        <w:rPr>
          <w:spacing w:val="-9"/>
        </w:rPr>
        <w:t> </w:t>
      </w:r>
      <w:r>
        <w:rPr/>
        <w:t>those</w:t>
      </w:r>
      <w:r>
        <w:rPr>
          <w:spacing w:val="-10"/>
        </w:rPr>
        <w:t> </w:t>
      </w:r>
      <w:r>
        <w:rPr/>
        <w:t>features</w:t>
      </w:r>
      <w:r>
        <w:rPr>
          <w:spacing w:val="-13"/>
        </w:rPr>
        <w:t> </w:t>
      </w:r>
      <w:r>
        <w:rPr/>
        <w:t>are</w:t>
      </w:r>
      <w:r>
        <w:rPr>
          <w:spacing w:val="-10"/>
        </w:rPr>
        <w:t> </w:t>
      </w:r>
      <w:r>
        <w:rPr/>
        <w:t>strongly interdependent.</w:t>
      </w:r>
      <w:r>
        <w:rPr>
          <w:spacing w:val="16"/>
        </w:rPr>
        <w:t> </w:t>
      </w:r>
      <w:r>
        <w:rPr/>
        <w:t>Nonetheless,</w:t>
      </w:r>
      <w:r>
        <w:rPr>
          <w:spacing w:val="-5"/>
        </w:rPr>
        <w:t> </w:t>
      </w:r>
      <w:r>
        <w:rPr/>
        <w:t>it</w:t>
      </w:r>
      <w:r>
        <w:rPr>
          <w:spacing w:val="-10"/>
        </w:rPr>
        <w:t> </w:t>
      </w:r>
      <w:r>
        <w:rPr/>
        <w:t>is</w:t>
      </w:r>
      <w:r>
        <w:rPr>
          <w:spacing w:val="-12"/>
        </w:rPr>
        <w:t> </w:t>
      </w:r>
      <w:r>
        <w:rPr/>
        <w:t>then</w:t>
      </w:r>
      <w:r>
        <w:rPr>
          <w:spacing w:val="-11"/>
        </w:rPr>
        <w:t> </w:t>
      </w:r>
      <w:r>
        <w:rPr/>
        <w:t>very</w:t>
      </w:r>
      <w:r>
        <w:rPr>
          <w:spacing w:val="-12"/>
        </w:rPr>
        <w:t> </w:t>
      </w:r>
      <w:r>
        <w:rPr/>
        <w:t>difficult</w:t>
      </w:r>
      <w:r>
        <w:rPr>
          <w:spacing w:val="-13"/>
        </w:rPr>
        <w:t> </w:t>
      </w:r>
      <w:r>
        <w:rPr/>
        <w:t>to</w:t>
      </w:r>
      <w:r>
        <w:rPr>
          <w:spacing w:val="-9"/>
        </w:rPr>
        <w:t> </w:t>
      </w:r>
      <w:r>
        <w:rPr/>
        <w:t>let</w:t>
      </w:r>
      <w:r>
        <w:rPr>
          <w:spacing w:val="-11"/>
        </w:rPr>
        <w:t> </w:t>
      </w:r>
      <w:r>
        <w:rPr/>
        <w:t>the</w:t>
      </w:r>
      <w:r>
        <w:rPr>
          <w:spacing w:val="-11"/>
        </w:rPr>
        <w:t> </w:t>
      </w:r>
      <w:r>
        <w:rPr/>
        <w:t>data</w:t>
      </w:r>
      <w:r>
        <w:rPr>
          <w:spacing w:val="-11"/>
        </w:rPr>
        <w:t> </w:t>
      </w:r>
      <w:r>
        <w:rPr/>
        <w:t>structure</w:t>
      </w:r>
      <w:r>
        <w:rPr>
          <w:spacing w:val="-13"/>
        </w:rPr>
        <w:t> </w:t>
      </w:r>
      <w:r>
        <w:rPr/>
        <w:t>evolve when the program matures while keeping those properties, and keep the task of maintaining the resulting program manageable.</w:t>
      </w:r>
    </w:p>
    <w:p>
      <w:pPr>
        <w:spacing w:after="0" w:line="213"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spacing w:before="190"/>
        <w:rPr>
          <w:sz w:val="15"/>
        </w:rPr>
      </w:pPr>
    </w:p>
    <w:p>
      <w:pPr>
        <w:spacing w:before="0"/>
        <w:ind w:left="2661" w:right="114" w:firstLine="0"/>
        <w:jc w:val="center"/>
        <w:rPr>
          <w:rFonts w:ascii="Symbola" w:hAnsi="Symbola"/>
          <w:sz w:val="15"/>
        </w:rPr>
      </w:pPr>
      <w:r>
        <w:rPr/>
        <mc:AlternateContent>
          <mc:Choice Requires="wps">
            <w:drawing>
              <wp:anchor distT="0" distB="0" distL="0" distR="0" allowOverlap="1" layoutInCell="1" locked="0" behindDoc="1" simplePos="0" relativeHeight="487221248">
                <wp:simplePos x="0" y="0"/>
                <wp:positionH relativeFrom="page">
                  <wp:posOffset>1356094</wp:posOffset>
                </wp:positionH>
                <wp:positionV relativeFrom="paragraph">
                  <wp:posOffset>-562824</wp:posOffset>
                </wp:positionV>
                <wp:extent cx="3157855" cy="282765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157855" cy="2827655"/>
                          <a:chExt cx="3157855" cy="2827655"/>
                        </a:xfrm>
                      </wpg:grpSpPr>
                      <wps:wsp>
                        <wps:cNvPr id="35" name="Graphic 35"/>
                        <wps:cNvSpPr/>
                        <wps:spPr>
                          <a:xfrm>
                            <a:off x="294326" y="93125"/>
                            <a:ext cx="383540" cy="233045"/>
                          </a:xfrm>
                          <a:custGeom>
                            <a:avLst/>
                            <a:gdLst/>
                            <a:ahLst/>
                            <a:cxnLst/>
                            <a:rect l="l" t="t" r="r" b="b"/>
                            <a:pathLst>
                              <a:path w="383540" h="233045">
                                <a:moveTo>
                                  <a:pt x="383467" y="0"/>
                                </a:moveTo>
                                <a:lnTo>
                                  <a:pt x="0" y="0"/>
                                </a:lnTo>
                                <a:lnTo>
                                  <a:pt x="0" y="232468"/>
                                </a:lnTo>
                                <a:lnTo>
                                  <a:pt x="383467" y="232468"/>
                                </a:lnTo>
                                <a:lnTo>
                                  <a:pt x="383467" y="0"/>
                                </a:lnTo>
                                <a:close/>
                              </a:path>
                            </a:pathLst>
                          </a:custGeom>
                          <a:solidFill>
                            <a:srgbClr val="CCCCCC"/>
                          </a:solidFill>
                        </wps:spPr>
                        <wps:bodyPr wrap="square" lIns="0" tIns="0" rIns="0" bIns="0" rtlCol="0">
                          <a:prstTxWarp prst="textNoShape">
                            <a:avLst/>
                          </a:prstTxWarp>
                          <a:noAutofit/>
                        </wps:bodyPr>
                      </wps:wsp>
                      <wps:wsp>
                        <wps:cNvPr id="36" name="Graphic 36"/>
                        <wps:cNvSpPr/>
                        <wps:spPr>
                          <a:xfrm>
                            <a:off x="109826" y="93125"/>
                            <a:ext cx="2689860" cy="2316480"/>
                          </a:xfrm>
                          <a:custGeom>
                            <a:avLst/>
                            <a:gdLst/>
                            <a:ahLst/>
                            <a:cxnLst/>
                            <a:rect l="l" t="t" r="r" b="b"/>
                            <a:pathLst>
                              <a:path w="2689860" h="2316480">
                                <a:moveTo>
                                  <a:pt x="184499" y="232468"/>
                                </a:moveTo>
                                <a:lnTo>
                                  <a:pt x="567967" y="232468"/>
                                </a:lnTo>
                                <a:lnTo>
                                  <a:pt x="567967" y="0"/>
                                </a:lnTo>
                                <a:lnTo>
                                  <a:pt x="184499" y="0"/>
                                </a:lnTo>
                                <a:lnTo>
                                  <a:pt x="184499" y="232468"/>
                                </a:lnTo>
                                <a:close/>
                              </a:path>
                              <a:path w="2689860" h="2316480">
                                <a:moveTo>
                                  <a:pt x="67395" y="1067133"/>
                                </a:moveTo>
                                <a:lnTo>
                                  <a:pt x="685071" y="1067133"/>
                                </a:lnTo>
                                <a:lnTo>
                                  <a:pt x="685071" y="825475"/>
                                </a:lnTo>
                                <a:lnTo>
                                  <a:pt x="67395" y="825475"/>
                                </a:lnTo>
                                <a:lnTo>
                                  <a:pt x="67395" y="1067133"/>
                                </a:lnTo>
                                <a:close/>
                              </a:path>
                              <a:path w="2689860" h="2316480">
                                <a:moveTo>
                                  <a:pt x="579784" y="531272"/>
                                </a:moveTo>
                                <a:lnTo>
                                  <a:pt x="571605" y="492763"/>
                                </a:lnTo>
                                <a:lnTo>
                                  <a:pt x="515265" y="440861"/>
                                </a:lnTo>
                                <a:lnTo>
                                  <a:pt x="473162" y="426033"/>
                                </a:lnTo>
                                <a:lnTo>
                                  <a:pt x="425811" y="417662"/>
                                </a:lnTo>
                                <a:lnTo>
                                  <a:pt x="376239" y="415031"/>
                                </a:lnTo>
                                <a:lnTo>
                                  <a:pt x="326663" y="417662"/>
                                </a:lnTo>
                                <a:lnTo>
                                  <a:pt x="279308" y="426033"/>
                                </a:lnTo>
                                <a:lnTo>
                                  <a:pt x="237203" y="440861"/>
                                </a:lnTo>
                                <a:lnTo>
                                  <a:pt x="203378" y="462866"/>
                                </a:lnTo>
                                <a:lnTo>
                                  <a:pt x="172683" y="531272"/>
                                </a:lnTo>
                                <a:lnTo>
                                  <a:pt x="180861" y="569775"/>
                                </a:lnTo>
                                <a:lnTo>
                                  <a:pt x="237203" y="621672"/>
                                </a:lnTo>
                                <a:lnTo>
                                  <a:pt x="279308" y="636499"/>
                                </a:lnTo>
                                <a:lnTo>
                                  <a:pt x="326663" y="644869"/>
                                </a:lnTo>
                                <a:lnTo>
                                  <a:pt x="376239" y="647500"/>
                                </a:lnTo>
                                <a:lnTo>
                                  <a:pt x="425811" y="644869"/>
                                </a:lnTo>
                                <a:lnTo>
                                  <a:pt x="473162" y="636499"/>
                                </a:lnTo>
                                <a:lnTo>
                                  <a:pt x="515265" y="621672"/>
                                </a:lnTo>
                                <a:lnTo>
                                  <a:pt x="549089" y="599670"/>
                                </a:lnTo>
                                <a:lnTo>
                                  <a:pt x="579784" y="531272"/>
                                </a:lnTo>
                                <a:close/>
                              </a:path>
                              <a:path w="2689860" h="2316480">
                                <a:moveTo>
                                  <a:pt x="752467" y="1361336"/>
                                </a:moveTo>
                                <a:lnTo>
                                  <a:pt x="729805" y="1299750"/>
                                </a:lnTo>
                                <a:lnTo>
                                  <a:pt x="669434" y="1262391"/>
                                </a:lnTo>
                                <a:lnTo>
                                  <a:pt x="628675" y="1250903"/>
                                </a:lnTo>
                                <a:lnTo>
                                  <a:pt x="582770" y="1243202"/>
                                </a:lnTo>
                                <a:lnTo>
                                  <a:pt x="533146" y="1238529"/>
                                </a:lnTo>
                                <a:lnTo>
                                  <a:pt x="481232" y="1236129"/>
                                </a:lnTo>
                                <a:lnTo>
                                  <a:pt x="428454" y="1235243"/>
                                </a:lnTo>
                                <a:lnTo>
                                  <a:pt x="376239" y="1235117"/>
                                </a:lnTo>
                                <a:lnTo>
                                  <a:pt x="324021" y="1235243"/>
                                </a:lnTo>
                                <a:lnTo>
                                  <a:pt x="271241" y="1236129"/>
                                </a:lnTo>
                                <a:lnTo>
                                  <a:pt x="219324" y="1238529"/>
                                </a:lnTo>
                                <a:lnTo>
                                  <a:pt x="169699" y="1243202"/>
                                </a:lnTo>
                                <a:lnTo>
                                  <a:pt x="123793" y="1250903"/>
                                </a:lnTo>
                                <a:lnTo>
                                  <a:pt x="83034" y="1262391"/>
                                </a:lnTo>
                                <a:lnTo>
                                  <a:pt x="22661" y="1299750"/>
                                </a:lnTo>
                                <a:lnTo>
                                  <a:pt x="0" y="1361336"/>
                                </a:lnTo>
                                <a:lnTo>
                                  <a:pt x="5903" y="1395535"/>
                                </a:lnTo>
                                <a:lnTo>
                                  <a:pt x="48847" y="1444253"/>
                                </a:lnTo>
                                <a:lnTo>
                                  <a:pt x="123793" y="1471774"/>
                                </a:lnTo>
                                <a:lnTo>
                                  <a:pt x="169699" y="1479478"/>
                                </a:lnTo>
                                <a:lnTo>
                                  <a:pt x="219324" y="1484152"/>
                                </a:lnTo>
                                <a:lnTo>
                                  <a:pt x="271241" y="1486554"/>
                                </a:lnTo>
                                <a:lnTo>
                                  <a:pt x="324021" y="1487440"/>
                                </a:lnTo>
                                <a:lnTo>
                                  <a:pt x="376239" y="1487567"/>
                                </a:lnTo>
                                <a:lnTo>
                                  <a:pt x="428454" y="1487440"/>
                                </a:lnTo>
                                <a:lnTo>
                                  <a:pt x="481232" y="1486554"/>
                                </a:lnTo>
                                <a:lnTo>
                                  <a:pt x="533146" y="1484152"/>
                                </a:lnTo>
                                <a:lnTo>
                                  <a:pt x="582770" y="1479478"/>
                                </a:lnTo>
                                <a:lnTo>
                                  <a:pt x="628675" y="1471774"/>
                                </a:lnTo>
                                <a:lnTo>
                                  <a:pt x="669434" y="1460285"/>
                                </a:lnTo>
                                <a:lnTo>
                                  <a:pt x="729805" y="1422922"/>
                                </a:lnTo>
                                <a:lnTo>
                                  <a:pt x="752467" y="1361336"/>
                                </a:lnTo>
                                <a:close/>
                              </a:path>
                              <a:path w="2689860" h="2316480">
                                <a:moveTo>
                                  <a:pt x="2689295" y="1361336"/>
                                </a:moveTo>
                                <a:lnTo>
                                  <a:pt x="2666633" y="1299750"/>
                                </a:lnTo>
                                <a:lnTo>
                                  <a:pt x="2606261" y="1262391"/>
                                </a:lnTo>
                                <a:lnTo>
                                  <a:pt x="2565502" y="1250903"/>
                                </a:lnTo>
                                <a:lnTo>
                                  <a:pt x="2519598" y="1243202"/>
                                </a:lnTo>
                                <a:lnTo>
                                  <a:pt x="2469974" y="1238529"/>
                                </a:lnTo>
                                <a:lnTo>
                                  <a:pt x="2418060" y="1236129"/>
                                </a:lnTo>
                                <a:lnTo>
                                  <a:pt x="2365282" y="1235243"/>
                                </a:lnTo>
                                <a:lnTo>
                                  <a:pt x="2313067" y="1235117"/>
                                </a:lnTo>
                                <a:lnTo>
                                  <a:pt x="2260850" y="1235243"/>
                                </a:lnTo>
                                <a:lnTo>
                                  <a:pt x="2208070" y="1236129"/>
                                </a:lnTo>
                                <a:lnTo>
                                  <a:pt x="2156155" y="1238529"/>
                                </a:lnTo>
                                <a:lnTo>
                                  <a:pt x="2106532" y="1243202"/>
                                </a:lnTo>
                                <a:lnTo>
                                  <a:pt x="2060627" y="1250903"/>
                                </a:lnTo>
                                <a:lnTo>
                                  <a:pt x="2019869" y="1262391"/>
                                </a:lnTo>
                                <a:lnTo>
                                  <a:pt x="1959500" y="1299750"/>
                                </a:lnTo>
                                <a:lnTo>
                                  <a:pt x="1936840" y="1361336"/>
                                </a:lnTo>
                                <a:lnTo>
                                  <a:pt x="1942743" y="1395535"/>
                                </a:lnTo>
                                <a:lnTo>
                                  <a:pt x="1985685" y="1444253"/>
                                </a:lnTo>
                                <a:lnTo>
                                  <a:pt x="2060627" y="1471774"/>
                                </a:lnTo>
                                <a:lnTo>
                                  <a:pt x="2106532" y="1479478"/>
                                </a:lnTo>
                                <a:lnTo>
                                  <a:pt x="2156155" y="1484152"/>
                                </a:lnTo>
                                <a:lnTo>
                                  <a:pt x="2208070" y="1486554"/>
                                </a:lnTo>
                                <a:lnTo>
                                  <a:pt x="2260850" y="1487440"/>
                                </a:lnTo>
                                <a:lnTo>
                                  <a:pt x="2313067" y="1487567"/>
                                </a:lnTo>
                                <a:lnTo>
                                  <a:pt x="2365282" y="1487440"/>
                                </a:lnTo>
                                <a:lnTo>
                                  <a:pt x="2418060" y="1486554"/>
                                </a:lnTo>
                                <a:lnTo>
                                  <a:pt x="2469974" y="1484152"/>
                                </a:lnTo>
                                <a:lnTo>
                                  <a:pt x="2519598" y="1479478"/>
                                </a:lnTo>
                                <a:lnTo>
                                  <a:pt x="2565502" y="1471774"/>
                                </a:lnTo>
                                <a:lnTo>
                                  <a:pt x="2606261" y="1460285"/>
                                </a:lnTo>
                                <a:lnTo>
                                  <a:pt x="2666633" y="1422922"/>
                                </a:lnTo>
                                <a:lnTo>
                                  <a:pt x="2689295" y="1361336"/>
                                </a:lnTo>
                                <a:close/>
                              </a:path>
                              <a:path w="2689860" h="2316480">
                                <a:moveTo>
                                  <a:pt x="1534364" y="2191412"/>
                                </a:moveTo>
                                <a:lnTo>
                                  <a:pt x="1526893" y="2153008"/>
                                </a:lnTo>
                                <a:lnTo>
                                  <a:pt x="1475048" y="2097463"/>
                                </a:lnTo>
                                <a:lnTo>
                                  <a:pt x="1435957" y="2080211"/>
                                </a:lnTo>
                                <a:lnTo>
                                  <a:pt x="1391609" y="2069900"/>
                                </a:lnTo>
                                <a:lnTo>
                                  <a:pt x="1344647" y="2066476"/>
                                </a:lnTo>
                                <a:lnTo>
                                  <a:pt x="1297690" y="2069900"/>
                                </a:lnTo>
                                <a:lnTo>
                                  <a:pt x="1253346" y="2080211"/>
                                </a:lnTo>
                                <a:lnTo>
                                  <a:pt x="1214257" y="2097463"/>
                                </a:lnTo>
                                <a:lnTo>
                                  <a:pt x="1183066" y="2121710"/>
                                </a:lnTo>
                                <a:lnTo>
                                  <a:pt x="1154942" y="2191412"/>
                                </a:lnTo>
                                <a:lnTo>
                                  <a:pt x="1162413" y="2229815"/>
                                </a:lnTo>
                                <a:lnTo>
                                  <a:pt x="1214257" y="2285361"/>
                                </a:lnTo>
                                <a:lnTo>
                                  <a:pt x="1253346" y="2302613"/>
                                </a:lnTo>
                                <a:lnTo>
                                  <a:pt x="1297690" y="2312923"/>
                                </a:lnTo>
                                <a:lnTo>
                                  <a:pt x="1344647" y="2316348"/>
                                </a:lnTo>
                                <a:lnTo>
                                  <a:pt x="1391609" y="2312923"/>
                                </a:lnTo>
                                <a:lnTo>
                                  <a:pt x="1435957" y="2302613"/>
                                </a:lnTo>
                                <a:lnTo>
                                  <a:pt x="1475048" y="2285361"/>
                                </a:lnTo>
                                <a:lnTo>
                                  <a:pt x="1506240" y="2261113"/>
                                </a:lnTo>
                                <a:lnTo>
                                  <a:pt x="1534364" y="2191412"/>
                                </a:lnTo>
                                <a:close/>
                              </a:path>
                            </a:pathLst>
                          </a:custGeom>
                          <a:ln w="3700">
                            <a:solidFill>
                              <a:srgbClr val="000000"/>
                            </a:solidFill>
                            <a:prstDash val="solid"/>
                          </a:ln>
                        </wps:spPr>
                        <wps:bodyPr wrap="square" lIns="0" tIns="0" rIns="0" bIns="0" rtlCol="0">
                          <a:prstTxWarp prst="textNoShape">
                            <a:avLst/>
                          </a:prstTxWarp>
                          <a:noAutofit/>
                        </wps:bodyPr>
                      </wps:wsp>
                      <wps:wsp>
                        <wps:cNvPr id="37" name="Graphic 37"/>
                        <wps:cNvSpPr/>
                        <wps:spPr>
                          <a:xfrm>
                            <a:off x="486066" y="325594"/>
                            <a:ext cx="1270" cy="182880"/>
                          </a:xfrm>
                          <a:custGeom>
                            <a:avLst/>
                            <a:gdLst/>
                            <a:ahLst/>
                            <a:cxnLst/>
                            <a:rect l="l" t="t" r="r" b="b"/>
                            <a:pathLst>
                              <a:path w="0" h="182880">
                                <a:moveTo>
                                  <a:pt x="0" y="0"/>
                                </a:moveTo>
                                <a:lnTo>
                                  <a:pt x="0" y="182563"/>
                                </a:lnTo>
                              </a:path>
                            </a:pathLst>
                          </a:custGeom>
                          <a:ln w="3700">
                            <a:solidFill>
                              <a:srgbClr val="000000"/>
                            </a:solidFill>
                            <a:prstDash val="solid"/>
                          </a:ln>
                        </wps:spPr>
                        <wps:bodyPr wrap="square" lIns="0" tIns="0" rIns="0" bIns="0" rtlCol="0">
                          <a:prstTxWarp prst="textNoShape">
                            <a:avLst/>
                          </a:prstTxWarp>
                          <a:noAutofit/>
                        </wps:bodyPr>
                      </wps:wsp>
                      <wps:wsp>
                        <wps:cNvPr id="38" name="Graphic 38"/>
                        <wps:cNvSpPr/>
                        <wps:spPr>
                          <a:xfrm>
                            <a:off x="471116" y="472091"/>
                            <a:ext cx="30480" cy="36195"/>
                          </a:xfrm>
                          <a:custGeom>
                            <a:avLst/>
                            <a:gdLst/>
                            <a:ahLst/>
                            <a:cxnLst/>
                            <a:rect l="l" t="t" r="r" b="b"/>
                            <a:pathLst>
                              <a:path w="30480" h="36195">
                                <a:moveTo>
                                  <a:pt x="29886" y="0"/>
                                </a:moveTo>
                                <a:lnTo>
                                  <a:pt x="0" y="0"/>
                                </a:lnTo>
                                <a:lnTo>
                                  <a:pt x="14949" y="36066"/>
                                </a:lnTo>
                                <a:lnTo>
                                  <a:pt x="2988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71116" y="472091"/>
                            <a:ext cx="30480" cy="447040"/>
                          </a:xfrm>
                          <a:custGeom>
                            <a:avLst/>
                            <a:gdLst/>
                            <a:ahLst/>
                            <a:cxnLst/>
                            <a:rect l="l" t="t" r="r" b="b"/>
                            <a:pathLst>
                              <a:path w="30480" h="447040">
                                <a:moveTo>
                                  <a:pt x="0" y="0"/>
                                </a:moveTo>
                                <a:lnTo>
                                  <a:pt x="14949" y="36066"/>
                                </a:lnTo>
                                <a:lnTo>
                                  <a:pt x="29886" y="0"/>
                                </a:lnTo>
                                <a:lnTo>
                                  <a:pt x="0" y="0"/>
                                </a:lnTo>
                                <a:close/>
                              </a:path>
                              <a:path w="30480" h="447040">
                                <a:moveTo>
                                  <a:pt x="14949" y="268534"/>
                                </a:moveTo>
                                <a:lnTo>
                                  <a:pt x="14949" y="446509"/>
                                </a:lnTo>
                              </a:path>
                            </a:pathLst>
                          </a:custGeom>
                          <a:ln w="3700">
                            <a:solidFill>
                              <a:srgbClr val="000000"/>
                            </a:solidFill>
                            <a:prstDash val="solid"/>
                          </a:ln>
                        </wps:spPr>
                        <wps:bodyPr wrap="square" lIns="0" tIns="0" rIns="0" bIns="0" rtlCol="0">
                          <a:prstTxWarp prst="textNoShape">
                            <a:avLst/>
                          </a:prstTxWarp>
                          <a:noAutofit/>
                        </wps:bodyPr>
                      </wps:wsp>
                      <wps:wsp>
                        <wps:cNvPr id="40" name="Graphic 40"/>
                        <wps:cNvSpPr/>
                        <wps:spPr>
                          <a:xfrm>
                            <a:off x="471116" y="882534"/>
                            <a:ext cx="30480" cy="36195"/>
                          </a:xfrm>
                          <a:custGeom>
                            <a:avLst/>
                            <a:gdLst/>
                            <a:ahLst/>
                            <a:cxnLst/>
                            <a:rect l="l" t="t" r="r" b="b"/>
                            <a:pathLst>
                              <a:path w="30480" h="36195">
                                <a:moveTo>
                                  <a:pt x="29886" y="0"/>
                                </a:moveTo>
                                <a:lnTo>
                                  <a:pt x="0" y="0"/>
                                </a:lnTo>
                                <a:lnTo>
                                  <a:pt x="14949" y="36066"/>
                                </a:lnTo>
                                <a:lnTo>
                                  <a:pt x="2988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71116" y="882534"/>
                            <a:ext cx="30480" cy="445770"/>
                          </a:xfrm>
                          <a:custGeom>
                            <a:avLst/>
                            <a:gdLst/>
                            <a:ahLst/>
                            <a:cxnLst/>
                            <a:rect l="l" t="t" r="r" b="b"/>
                            <a:pathLst>
                              <a:path w="30480" h="445770">
                                <a:moveTo>
                                  <a:pt x="0" y="0"/>
                                </a:moveTo>
                                <a:lnTo>
                                  <a:pt x="14949" y="36066"/>
                                </a:lnTo>
                                <a:lnTo>
                                  <a:pt x="29886" y="0"/>
                                </a:lnTo>
                                <a:lnTo>
                                  <a:pt x="0" y="0"/>
                                </a:lnTo>
                                <a:close/>
                              </a:path>
                              <a:path w="30480" h="445770">
                                <a:moveTo>
                                  <a:pt x="14949" y="277724"/>
                                </a:moveTo>
                                <a:lnTo>
                                  <a:pt x="14949" y="445707"/>
                                </a:lnTo>
                              </a:path>
                            </a:pathLst>
                          </a:custGeom>
                          <a:ln w="3700">
                            <a:solidFill>
                              <a:srgbClr val="000000"/>
                            </a:solidFill>
                            <a:prstDash val="solid"/>
                          </a:ln>
                        </wps:spPr>
                        <wps:bodyPr wrap="square" lIns="0" tIns="0" rIns="0" bIns="0" rtlCol="0">
                          <a:prstTxWarp prst="textNoShape">
                            <a:avLst/>
                          </a:prstTxWarp>
                          <a:noAutofit/>
                        </wps:bodyPr>
                      </wps:wsp>
                      <wps:wsp>
                        <wps:cNvPr id="42" name="Graphic 42"/>
                        <wps:cNvSpPr/>
                        <wps:spPr>
                          <a:xfrm>
                            <a:off x="471116" y="1292164"/>
                            <a:ext cx="30480" cy="36195"/>
                          </a:xfrm>
                          <a:custGeom>
                            <a:avLst/>
                            <a:gdLst/>
                            <a:ahLst/>
                            <a:cxnLst/>
                            <a:rect l="l" t="t" r="r" b="b"/>
                            <a:pathLst>
                              <a:path w="30480" h="36195">
                                <a:moveTo>
                                  <a:pt x="29886" y="0"/>
                                </a:moveTo>
                                <a:lnTo>
                                  <a:pt x="0" y="0"/>
                                </a:lnTo>
                                <a:lnTo>
                                  <a:pt x="14949" y="36078"/>
                                </a:lnTo>
                                <a:lnTo>
                                  <a:pt x="29886"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71116" y="1292164"/>
                            <a:ext cx="30480" cy="461009"/>
                          </a:xfrm>
                          <a:custGeom>
                            <a:avLst/>
                            <a:gdLst/>
                            <a:ahLst/>
                            <a:cxnLst/>
                            <a:rect l="l" t="t" r="r" b="b"/>
                            <a:pathLst>
                              <a:path w="30480" h="461009">
                                <a:moveTo>
                                  <a:pt x="0" y="0"/>
                                </a:moveTo>
                                <a:lnTo>
                                  <a:pt x="14949" y="36078"/>
                                </a:lnTo>
                                <a:lnTo>
                                  <a:pt x="29886" y="0"/>
                                </a:lnTo>
                                <a:lnTo>
                                  <a:pt x="0" y="0"/>
                                </a:lnTo>
                                <a:close/>
                              </a:path>
                              <a:path w="30480" h="461009">
                                <a:moveTo>
                                  <a:pt x="14949" y="288529"/>
                                </a:moveTo>
                                <a:lnTo>
                                  <a:pt x="14949" y="460558"/>
                                </a:lnTo>
                              </a:path>
                            </a:pathLst>
                          </a:custGeom>
                          <a:ln w="3700">
                            <a:solidFill>
                              <a:srgbClr val="000000"/>
                            </a:solidFill>
                            <a:prstDash val="solid"/>
                          </a:ln>
                        </wps:spPr>
                        <wps:bodyPr wrap="square" lIns="0" tIns="0" rIns="0" bIns="0" rtlCol="0">
                          <a:prstTxWarp prst="textNoShape">
                            <a:avLst/>
                          </a:prstTxWarp>
                          <a:noAutofit/>
                        </wps:bodyPr>
                      </wps:wsp>
                      <wps:wsp>
                        <wps:cNvPr id="44" name="Graphic 44"/>
                        <wps:cNvSpPr/>
                        <wps:spPr>
                          <a:xfrm>
                            <a:off x="471116" y="1716656"/>
                            <a:ext cx="30480" cy="36195"/>
                          </a:xfrm>
                          <a:custGeom>
                            <a:avLst/>
                            <a:gdLst/>
                            <a:ahLst/>
                            <a:cxnLst/>
                            <a:rect l="l" t="t" r="r" b="b"/>
                            <a:pathLst>
                              <a:path w="30480" h="36195">
                                <a:moveTo>
                                  <a:pt x="29886" y="0"/>
                                </a:moveTo>
                                <a:lnTo>
                                  <a:pt x="0" y="0"/>
                                </a:lnTo>
                                <a:lnTo>
                                  <a:pt x="14949" y="36066"/>
                                </a:lnTo>
                                <a:lnTo>
                                  <a:pt x="2988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71116" y="624398"/>
                            <a:ext cx="1108710" cy="1128395"/>
                          </a:xfrm>
                          <a:custGeom>
                            <a:avLst/>
                            <a:gdLst/>
                            <a:ahLst/>
                            <a:cxnLst/>
                            <a:rect l="l" t="t" r="r" b="b"/>
                            <a:pathLst>
                              <a:path w="1108710" h="1128395">
                                <a:moveTo>
                                  <a:pt x="0" y="1092258"/>
                                </a:moveTo>
                                <a:lnTo>
                                  <a:pt x="14949" y="1128324"/>
                                </a:lnTo>
                                <a:lnTo>
                                  <a:pt x="29886" y="1092258"/>
                                </a:lnTo>
                                <a:lnTo>
                                  <a:pt x="0" y="1092258"/>
                                </a:lnTo>
                                <a:close/>
                              </a:path>
                              <a:path w="1108710" h="1128395">
                                <a:moveTo>
                                  <a:pt x="218493" y="0"/>
                                </a:moveTo>
                                <a:lnTo>
                                  <a:pt x="1108478" y="0"/>
                                </a:lnTo>
                              </a:path>
                            </a:pathLst>
                          </a:custGeom>
                          <a:ln w="3700">
                            <a:solidFill>
                              <a:srgbClr val="000000"/>
                            </a:solidFill>
                            <a:prstDash val="solid"/>
                          </a:ln>
                        </wps:spPr>
                        <wps:bodyPr wrap="square" lIns="0" tIns="0" rIns="0" bIns="0" rtlCol="0">
                          <a:prstTxWarp prst="textNoShape">
                            <a:avLst/>
                          </a:prstTxWarp>
                          <a:noAutofit/>
                        </wps:bodyPr>
                      </wps:wsp>
                      <wps:wsp>
                        <wps:cNvPr id="46" name="Graphic 46"/>
                        <wps:cNvSpPr/>
                        <wps:spPr>
                          <a:xfrm>
                            <a:off x="1543517" y="609448"/>
                            <a:ext cx="36195" cy="30480"/>
                          </a:xfrm>
                          <a:custGeom>
                            <a:avLst/>
                            <a:gdLst/>
                            <a:ahLst/>
                            <a:cxnLst/>
                            <a:rect l="l" t="t" r="r" b="b"/>
                            <a:pathLst>
                              <a:path w="36195" h="30480">
                                <a:moveTo>
                                  <a:pt x="0" y="0"/>
                                </a:moveTo>
                                <a:lnTo>
                                  <a:pt x="0" y="29886"/>
                                </a:lnTo>
                                <a:lnTo>
                                  <a:pt x="36078" y="14949"/>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543517" y="609448"/>
                            <a:ext cx="1303655" cy="718820"/>
                          </a:xfrm>
                          <a:custGeom>
                            <a:avLst/>
                            <a:gdLst/>
                            <a:ahLst/>
                            <a:cxnLst/>
                            <a:rect l="l" t="t" r="r" b="b"/>
                            <a:pathLst>
                              <a:path w="1303655" h="718820">
                                <a:moveTo>
                                  <a:pt x="0" y="29886"/>
                                </a:moveTo>
                                <a:lnTo>
                                  <a:pt x="36078" y="14949"/>
                                </a:lnTo>
                                <a:lnTo>
                                  <a:pt x="0" y="0"/>
                                </a:lnTo>
                                <a:lnTo>
                                  <a:pt x="0" y="29886"/>
                                </a:lnTo>
                                <a:close/>
                              </a:path>
                              <a:path w="1303655" h="718820">
                                <a:moveTo>
                                  <a:pt x="400008" y="139885"/>
                                </a:moveTo>
                                <a:lnTo>
                                  <a:pt x="879377" y="429981"/>
                                </a:lnTo>
                              </a:path>
                              <a:path w="1303655" h="718820">
                                <a:moveTo>
                                  <a:pt x="1303635" y="135766"/>
                                </a:moveTo>
                                <a:lnTo>
                                  <a:pt x="879377" y="429981"/>
                                </a:lnTo>
                              </a:path>
                              <a:path w="1303655" h="718820">
                                <a:moveTo>
                                  <a:pt x="879377" y="429981"/>
                                </a:moveTo>
                                <a:lnTo>
                                  <a:pt x="879377" y="718794"/>
                                </a:lnTo>
                              </a:path>
                            </a:pathLst>
                          </a:custGeom>
                          <a:ln w="3700">
                            <a:solidFill>
                              <a:srgbClr val="000000"/>
                            </a:solidFill>
                            <a:prstDash val="solid"/>
                          </a:ln>
                        </wps:spPr>
                        <wps:bodyPr wrap="square" lIns="0" tIns="0" rIns="0" bIns="0" rtlCol="0">
                          <a:prstTxWarp prst="textNoShape">
                            <a:avLst/>
                          </a:prstTxWarp>
                          <a:noAutofit/>
                        </wps:bodyPr>
                      </wps:wsp>
                      <wps:wsp>
                        <wps:cNvPr id="48" name="Graphic 48"/>
                        <wps:cNvSpPr/>
                        <wps:spPr>
                          <a:xfrm>
                            <a:off x="2407957" y="1292164"/>
                            <a:ext cx="30480" cy="36195"/>
                          </a:xfrm>
                          <a:custGeom>
                            <a:avLst/>
                            <a:gdLst/>
                            <a:ahLst/>
                            <a:cxnLst/>
                            <a:rect l="l" t="t" r="r" b="b"/>
                            <a:pathLst>
                              <a:path w="30480" h="36195">
                                <a:moveTo>
                                  <a:pt x="29874" y="0"/>
                                </a:moveTo>
                                <a:lnTo>
                                  <a:pt x="0" y="0"/>
                                </a:lnTo>
                                <a:lnTo>
                                  <a:pt x="14937" y="36078"/>
                                </a:lnTo>
                                <a:lnTo>
                                  <a:pt x="29874"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407957" y="1292164"/>
                            <a:ext cx="30480" cy="461009"/>
                          </a:xfrm>
                          <a:custGeom>
                            <a:avLst/>
                            <a:gdLst/>
                            <a:ahLst/>
                            <a:cxnLst/>
                            <a:rect l="l" t="t" r="r" b="b"/>
                            <a:pathLst>
                              <a:path w="30480" h="461009">
                                <a:moveTo>
                                  <a:pt x="0" y="0"/>
                                </a:moveTo>
                                <a:lnTo>
                                  <a:pt x="14937" y="36078"/>
                                </a:lnTo>
                                <a:lnTo>
                                  <a:pt x="29874" y="0"/>
                                </a:lnTo>
                                <a:lnTo>
                                  <a:pt x="0" y="0"/>
                                </a:lnTo>
                                <a:close/>
                              </a:path>
                              <a:path w="30480" h="461009">
                                <a:moveTo>
                                  <a:pt x="14937" y="288529"/>
                                </a:moveTo>
                                <a:lnTo>
                                  <a:pt x="14937" y="460558"/>
                                </a:lnTo>
                              </a:path>
                            </a:pathLst>
                          </a:custGeom>
                          <a:ln w="3700">
                            <a:solidFill>
                              <a:srgbClr val="000000"/>
                            </a:solidFill>
                            <a:prstDash val="solid"/>
                          </a:ln>
                        </wps:spPr>
                        <wps:bodyPr wrap="square" lIns="0" tIns="0" rIns="0" bIns="0" rtlCol="0">
                          <a:prstTxWarp prst="textNoShape">
                            <a:avLst/>
                          </a:prstTxWarp>
                          <a:noAutofit/>
                        </wps:bodyPr>
                      </wps:wsp>
                      <wps:wsp>
                        <wps:cNvPr id="50" name="Graphic 50"/>
                        <wps:cNvSpPr/>
                        <wps:spPr>
                          <a:xfrm>
                            <a:off x="2407957" y="1716656"/>
                            <a:ext cx="30480" cy="36195"/>
                          </a:xfrm>
                          <a:custGeom>
                            <a:avLst/>
                            <a:gdLst/>
                            <a:ahLst/>
                            <a:cxnLst/>
                            <a:rect l="l" t="t" r="r" b="b"/>
                            <a:pathLst>
                              <a:path w="30480" h="36195">
                                <a:moveTo>
                                  <a:pt x="29874" y="0"/>
                                </a:moveTo>
                                <a:lnTo>
                                  <a:pt x="0" y="0"/>
                                </a:lnTo>
                                <a:lnTo>
                                  <a:pt x="14937" y="36066"/>
                                </a:lnTo>
                                <a:lnTo>
                                  <a:pt x="2987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486066" y="1716656"/>
                            <a:ext cx="1951989" cy="568325"/>
                          </a:xfrm>
                          <a:custGeom>
                            <a:avLst/>
                            <a:gdLst/>
                            <a:ahLst/>
                            <a:cxnLst/>
                            <a:rect l="l" t="t" r="r" b="b"/>
                            <a:pathLst>
                              <a:path w="1951989" h="568325">
                                <a:moveTo>
                                  <a:pt x="1921890" y="0"/>
                                </a:moveTo>
                                <a:lnTo>
                                  <a:pt x="1936827" y="36066"/>
                                </a:lnTo>
                                <a:lnTo>
                                  <a:pt x="1951764" y="0"/>
                                </a:lnTo>
                                <a:lnTo>
                                  <a:pt x="1921890" y="0"/>
                                </a:lnTo>
                                <a:close/>
                              </a:path>
                              <a:path w="1951989" h="568325">
                                <a:moveTo>
                                  <a:pt x="0" y="269620"/>
                                </a:moveTo>
                                <a:lnTo>
                                  <a:pt x="38395" y="302614"/>
                                </a:lnTo>
                                <a:lnTo>
                                  <a:pt x="78042" y="333801"/>
                                </a:lnTo>
                                <a:lnTo>
                                  <a:pt x="118876" y="363157"/>
                                </a:lnTo>
                                <a:lnTo>
                                  <a:pt x="160831" y="390656"/>
                                </a:lnTo>
                                <a:lnTo>
                                  <a:pt x="203843" y="416275"/>
                                </a:lnTo>
                                <a:lnTo>
                                  <a:pt x="247846" y="439987"/>
                                </a:lnTo>
                                <a:lnTo>
                                  <a:pt x="292776" y="461768"/>
                                </a:lnTo>
                                <a:lnTo>
                                  <a:pt x="338567" y="481593"/>
                                </a:lnTo>
                                <a:lnTo>
                                  <a:pt x="385154" y="499437"/>
                                </a:lnTo>
                                <a:lnTo>
                                  <a:pt x="432472" y="515275"/>
                                </a:lnTo>
                                <a:lnTo>
                                  <a:pt x="480456" y="529082"/>
                                </a:lnTo>
                                <a:lnTo>
                                  <a:pt x="529041" y="540833"/>
                                </a:lnTo>
                                <a:lnTo>
                                  <a:pt x="578162" y="550504"/>
                                </a:lnTo>
                                <a:lnTo>
                                  <a:pt x="627753" y="558069"/>
                                </a:lnTo>
                                <a:lnTo>
                                  <a:pt x="677751" y="563503"/>
                                </a:lnTo>
                                <a:lnTo>
                                  <a:pt x="728089" y="566782"/>
                                </a:lnTo>
                                <a:lnTo>
                                  <a:pt x="778702" y="567881"/>
                                </a:lnTo>
                              </a:path>
                            </a:pathLst>
                          </a:custGeom>
                          <a:ln w="3700">
                            <a:solidFill>
                              <a:srgbClr val="000000"/>
                            </a:solidFill>
                            <a:prstDash val="solid"/>
                          </a:ln>
                        </wps:spPr>
                        <wps:bodyPr wrap="square" lIns="0" tIns="0" rIns="0" bIns="0" rtlCol="0">
                          <a:prstTxWarp prst="textNoShape">
                            <a:avLst/>
                          </a:prstTxWarp>
                          <a:noAutofit/>
                        </wps:bodyPr>
                      </wps:wsp>
                      <wps:wsp>
                        <wps:cNvPr id="52" name="Graphic 52"/>
                        <wps:cNvSpPr/>
                        <wps:spPr>
                          <a:xfrm>
                            <a:off x="1228456" y="2268996"/>
                            <a:ext cx="36830" cy="30480"/>
                          </a:xfrm>
                          <a:custGeom>
                            <a:avLst/>
                            <a:gdLst/>
                            <a:ahLst/>
                            <a:cxnLst/>
                            <a:rect l="l" t="t" r="r" b="b"/>
                            <a:pathLst>
                              <a:path w="36830" h="30480">
                                <a:moveTo>
                                  <a:pt x="493" y="0"/>
                                </a:moveTo>
                                <a:lnTo>
                                  <a:pt x="0" y="29874"/>
                                </a:lnTo>
                                <a:lnTo>
                                  <a:pt x="9111" y="26410"/>
                                </a:lnTo>
                                <a:lnTo>
                                  <a:pt x="18202" y="22865"/>
                                </a:lnTo>
                                <a:lnTo>
                                  <a:pt x="27270" y="19241"/>
                                </a:lnTo>
                                <a:lnTo>
                                  <a:pt x="36312" y="15541"/>
                                </a:lnTo>
                                <a:lnTo>
                                  <a:pt x="27302" y="11760"/>
                                </a:lnTo>
                                <a:lnTo>
                                  <a:pt x="18329" y="7909"/>
                                </a:lnTo>
                                <a:lnTo>
                                  <a:pt x="9392" y="3989"/>
                                </a:lnTo>
                                <a:lnTo>
                                  <a:pt x="49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228456" y="1986277"/>
                            <a:ext cx="1194435" cy="313055"/>
                          </a:xfrm>
                          <a:custGeom>
                            <a:avLst/>
                            <a:gdLst/>
                            <a:ahLst/>
                            <a:cxnLst/>
                            <a:rect l="l" t="t" r="r" b="b"/>
                            <a:pathLst>
                              <a:path w="1194435" h="313055">
                                <a:moveTo>
                                  <a:pt x="0" y="312593"/>
                                </a:moveTo>
                                <a:lnTo>
                                  <a:pt x="9111" y="309129"/>
                                </a:lnTo>
                                <a:lnTo>
                                  <a:pt x="18202" y="305584"/>
                                </a:lnTo>
                                <a:lnTo>
                                  <a:pt x="27270" y="301960"/>
                                </a:lnTo>
                                <a:lnTo>
                                  <a:pt x="36312" y="298261"/>
                                </a:lnTo>
                                <a:lnTo>
                                  <a:pt x="27302" y="294479"/>
                                </a:lnTo>
                                <a:lnTo>
                                  <a:pt x="18329" y="290629"/>
                                </a:lnTo>
                                <a:lnTo>
                                  <a:pt x="9392" y="286708"/>
                                </a:lnTo>
                                <a:lnTo>
                                  <a:pt x="493" y="282719"/>
                                </a:lnTo>
                                <a:lnTo>
                                  <a:pt x="0" y="312593"/>
                                </a:lnTo>
                                <a:close/>
                              </a:path>
                              <a:path w="1194435" h="313055">
                                <a:moveTo>
                                  <a:pt x="1194437" y="0"/>
                                </a:moveTo>
                                <a:lnTo>
                                  <a:pt x="1156042" y="32993"/>
                                </a:lnTo>
                                <a:lnTo>
                                  <a:pt x="1116395" y="64181"/>
                                </a:lnTo>
                                <a:lnTo>
                                  <a:pt x="1075561" y="93537"/>
                                </a:lnTo>
                                <a:lnTo>
                                  <a:pt x="1033605" y="121036"/>
                                </a:lnTo>
                                <a:lnTo>
                                  <a:pt x="990594" y="146654"/>
                                </a:lnTo>
                                <a:lnTo>
                                  <a:pt x="946590" y="170367"/>
                                </a:lnTo>
                                <a:lnTo>
                                  <a:pt x="901661" y="192147"/>
                                </a:lnTo>
                                <a:lnTo>
                                  <a:pt x="855870" y="211972"/>
                                </a:lnTo>
                                <a:lnTo>
                                  <a:pt x="809283" y="229816"/>
                                </a:lnTo>
                                <a:lnTo>
                                  <a:pt x="761965" y="245654"/>
                                </a:lnTo>
                                <a:lnTo>
                                  <a:pt x="713981" y="259461"/>
                                </a:lnTo>
                                <a:lnTo>
                                  <a:pt x="665396" y="271213"/>
                                </a:lnTo>
                                <a:lnTo>
                                  <a:pt x="616275" y="280884"/>
                                </a:lnTo>
                                <a:lnTo>
                                  <a:pt x="566683" y="288449"/>
                                </a:lnTo>
                                <a:lnTo>
                                  <a:pt x="516686" y="293883"/>
                                </a:lnTo>
                                <a:lnTo>
                                  <a:pt x="466348" y="297162"/>
                                </a:lnTo>
                                <a:lnTo>
                                  <a:pt x="415734" y="298261"/>
                                </a:lnTo>
                              </a:path>
                            </a:pathLst>
                          </a:custGeom>
                          <a:ln w="3700">
                            <a:solidFill>
                              <a:srgbClr val="000000"/>
                            </a:solidFill>
                            <a:prstDash val="solid"/>
                          </a:ln>
                        </wps:spPr>
                        <wps:bodyPr wrap="square" lIns="0" tIns="0" rIns="0" bIns="0" rtlCol="0">
                          <a:prstTxWarp prst="textNoShape">
                            <a:avLst/>
                          </a:prstTxWarp>
                          <a:noAutofit/>
                        </wps:bodyPr>
                      </wps:wsp>
                      <wps:wsp>
                        <wps:cNvPr id="54" name="Graphic 54"/>
                        <wps:cNvSpPr/>
                        <wps:spPr>
                          <a:xfrm>
                            <a:off x="1644191" y="2268996"/>
                            <a:ext cx="36830" cy="30480"/>
                          </a:xfrm>
                          <a:custGeom>
                            <a:avLst/>
                            <a:gdLst/>
                            <a:ahLst/>
                            <a:cxnLst/>
                            <a:rect l="l" t="t" r="r" b="b"/>
                            <a:pathLst>
                              <a:path w="36830" h="30480">
                                <a:moveTo>
                                  <a:pt x="35819" y="0"/>
                                </a:moveTo>
                                <a:lnTo>
                                  <a:pt x="26920" y="3989"/>
                                </a:lnTo>
                                <a:lnTo>
                                  <a:pt x="17983" y="7909"/>
                                </a:lnTo>
                                <a:lnTo>
                                  <a:pt x="9010" y="11760"/>
                                </a:lnTo>
                                <a:lnTo>
                                  <a:pt x="0" y="15541"/>
                                </a:lnTo>
                                <a:lnTo>
                                  <a:pt x="9042" y="19241"/>
                                </a:lnTo>
                                <a:lnTo>
                                  <a:pt x="18110" y="22865"/>
                                </a:lnTo>
                                <a:lnTo>
                                  <a:pt x="27201" y="26410"/>
                                </a:lnTo>
                                <a:lnTo>
                                  <a:pt x="36312" y="29874"/>
                                </a:lnTo>
                                <a:lnTo>
                                  <a:pt x="3581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54474" y="2268996"/>
                            <a:ext cx="226060" cy="304800"/>
                          </a:xfrm>
                          <a:custGeom>
                            <a:avLst/>
                            <a:gdLst/>
                            <a:ahLst/>
                            <a:cxnLst/>
                            <a:rect l="l" t="t" r="r" b="b"/>
                            <a:pathLst>
                              <a:path w="226060" h="304800">
                                <a:moveTo>
                                  <a:pt x="225536" y="0"/>
                                </a:moveTo>
                                <a:lnTo>
                                  <a:pt x="216637" y="3989"/>
                                </a:lnTo>
                                <a:lnTo>
                                  <a:pt x="207700" y="7909"/>
                                </a:lnTo>
                                <a:lnTo>
                                  <a:pt x="198727" y="11760"/>
                                </a:lnTo>
                                <a:lnTo>
                                  <a:pt x="189717" y="15541"/>
                                </a:lnTo>
                                <a:lnTo>
                                  <a:pt x="198759" y="19241"/>
                                </a:lnTo>
                                <a:lnTo>
                                  <a:pt x="207827" y="22865"/>
                                </a:lnTo>
                                <a:lnTo>
                                  <a:pt x="216918" y="26410"/>
                                </a:lnTo>
                                <a:lnTo>
                                  <a:pt x="226030" y="29874"/>
                                </a:lnTo>
                                <a:lnTo>
                                  <a:pt x="225536" y="0"/>
                                </a:lnTo>
                                <a:close/>
                              </a:path>
                              <a:path w="226060" h="304800">
                                <a:moveTo>
                                  <a:pt x="0" y="140477"/>
                                </a:moveTo>
                                <a:lnTo>
                                  <a:pt x="0" y="304341"/>
                                </a:lnTo>
                              </a:path>
                            </a:pathLst>
                          </a:custGeom>
                          <a:ln w="3700">
                            <a:solidFill>
                              <a:srgbClr val="000000"/>
                            </a:solidFill>
                            <a:prstDash val="solid"/>
                          </a:ln>
                        </wps:spPr>
                        <wps:bodyPr wrap="square" lIns="0" tIns="0" rIns="0" bIns="0" rtlCol="0">
                          <a:prstTxWarp prst="textNoShape">
                            <a:avLst/>
                          </a:prstTxWarp>
                          <a:noAutofit/>
                        </wps:bodyPr>
                      </wps:wsp>
                      <wps:wsp>
                        <wps:cNvPr id="56" name="Graphic 56"/>
                        <wps:cNvSpPr/>
                        <wps:spPr>
                          <a:xfrm>
                            <a:off x="1439537" y="2537272"/>
                            <a:ext cx="30480" cy="36195"/>
                          </a:xfrm>
                          <a:custGeom>
                            <a:avLst/>
                            <a:gdLst/>
                            <a:ahLst/>
                            <a:cxnLst/>
                            <a:rect l="l" t="t" r="r" b="b"/>
                            <a:pathLst>
                              <a:path w="30480" h="36195">
                                <a:moveTo>
                                  <a:pt x="29886" y="0"/>
                                </a:moveTo>
                                <a:lnTo>
                                  <a:pt x="0" y="0"/>
                                </a:lnTo>
                                <a:lnTo>
                                  <a:pt x="14937" y="36066"/>
                                </a:lnTo>
                                <a:lnTo>
                                  <a:pt x="2988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439537" y="2537272"/>
                            <a:ext cx="30480" cy="36195"/>
                          </a:xfrm>
                          <a:custGeom>
                            <a:avLst/>
                            <a:gdLst/>
                            <a:ahLst/>
                            <a:cxnLst/>
                            <a:rect l="l" t="t" r="r" b="b"/>
                            <a:pathLst>
                              <a:path w="30480" h="36195">
                                <a:moveTo>
                                  <a:pt x="0" y="0"/>
                                </a:moveTo>
                                <a:lnTo>
                                  <a:pt x="14937" y="36066"/>
                                </a:lnTo>
                                <a:lnTo>
                                  <a:pt x="29886" y="0"/>
                                </a:lnTo>
                                <a:lnTo>
                                  <a:pt x="0" y="0"/>
                                </a:lnTo>
                                <a:close/>
                              </a:path>
                            </a:pathLst>
                          </a:custGeom>
                          <a:ln w="3700">
                            <a:solidFill>
                              <a:srgbClr val="000000"/>
                            </a:solidFill>
                            <a:prstDash val="solid"/>
                          </a:ln>
                        </wps:spPr>
                        <wps:bodyPr wrap="square" lIns="0" tIns="0" rIns="0" bIns="0" rtlCol="0">
                          <a:prstTxWarp prst="textNoShape">
                            <a:avLst/>
                          </a:prstTxWarp>
                          <a:noAutofit/>
                        </wps:bodyPr>
                      </wps:wsp>
                      <wps:wsp>
                        <wps:cNvPr id="58" name="Textbox 58"/>
                        <wps:cNvSpPr txBox="1"/>
                        <wps:spPr>
                          <a:xfrm>
                            <a:off x="1941675" y="743364"/>
                            <a:ext cx="907415" cy="101155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38"/>
                                <w:rPr>
                                  <w:sz w:val="15"/>
                                </w:rPr>
                              </w:pPr>
                            </w:p>
                            <w:p>
                              <w:pPr>
                                <w:spacing w:before="1"/>
                                <w:ind w:left="296" w:right="0" w:firstLine="0"/>
                                <w:jc w:val="left"/>
                                <w:rPr>
                                  <w:sz w:val="15"/>
                                </w:rPr>
                              </w:pPr>
                              <w:r>
                                <w:rPr>
                                  <w:sz w:val="15"/>
                                </w:rPr>
                                <w:t>Tom</w:t>
                              </w:r>
                              <w:r>
                                <w:rPr>
                                  <w:spacing w:val="-8"/>
                                  <w:sz w:val="15"/>
                                </w:rPr>
                                <w:t> </w:t>
                              </w:r>
                              <w:r>
                                <w:rPr>
                                  <w:spacing w:val="-2"/>
                                  <w:sz w:val="15"/>
                                </w:rPr>
                                <w:t>compiler</w:t>
                              </w:r>
                            </w:p>
                          </w:txbxContent>
                        </wps:txbx>
                        <wps:bodyPr wrap="square" lIns="0" tIns="0" rIns="0" bIns="0" rtlCol="0">
                          <a:noAutofit/>
                        </wps:bodyPr>
                      </wps:wsp>
                      <wps:wsp>
                        <wps:cNvPr id="59" name="Textbox 59"/>
                        <wps:cNvSpPr txBox="1"/>
                        <wps:spPr>
                          <a:xfrm>
                            <a:off x="2247768" y="1735620"/>
                            <a:ext cx="350520" cy="250825"/>
                          </a:xfrm>
                          <a:prstGeom prst="rect">
                            <a:avLst/>
                          </a:prstGeom>
                          <a:ln w="3700">
                            <a:solidFill>
                              <a:srgbClr val="000000"/>
                            </a:solidFill>
                            <a:prstDash val="solid"/>
                          </a:ln>
                        </wps:spPr>
                        <wps:txbx>
                          <w:txbxContent>
                            <w:p>
                              <w:pPr>
                                <w:spacing w:before="88"/>
                                <w:ind w:left="127" w:right="0" w:firstLine="0"/>
                                <w:jc w:val="left"/>
                                <w:rPr>
                                  <w:rFonts w:ascii="LM Sans 10"/>
                                  <w:sz w:val="15"/>
                                </w:rPr>
                              </w:pPr>
                              <w:r>
                                <w:rPr>
                                  <w:rFonts w:ascii="LM Sans 10"/>
                                  <w:spacing w:val="-4"/>
                                  <w:sz w:val="15"/>
                                </w:rPr>
                                <w:t>Java</w:t>
                              </w:r>
                            </w:p>
                          </w:txbxContent>
                        </wps:txbx>
                        <wps:bodyPr wrap="square" lIns="0" tIns="0" rIns="0" bIns="0" rtlCol="0">
                          <a:noAutofit/>
                        </wps:bodyPr>
                      </wps:wsp>
                      <wps:wsp>
                        <wps:cNvPr id="60" name="Textbox 60"/>
                        <wps:cNvSpPr txBox="1"/>
                        <wps:spPr>
                          <a:xfrm>
                            <a:off x="2538320" y="503569"/>
                            <a:ext cx="617855" cy="241935"/>
                          </a:xfrm>
                          <a:prstGeom prst="rect">
                            <a:avLst/>
                          </a:prstGeom>
                          <a:solidFill>
                            <a:srgbClr val="CCCCCC"/>
                          </a:solidFill>
                          <a:ln w="3700">
                            <a:solidFill>
                              <a:srgbClr val="000000"/>
                            </a:solidFill>
                            <a:prstDash val="solid"/>
                          </a:ln>
                        </wps:spPr>
                        <wps:txbx>
                          <w:txbxContent>
                            <w:p>
                              <w:pPr>
                                <w:spacing w:before="61"/>
                                <w:ind w:left="127" w:right="0" w:firstLine="0"/>
                                <w:jc w:val="left"/>
                                <w:rPr>
                                  <w:rFonts w:ascii="LM Sans 10"/>
                                  <w:color w:val="000000"/>
                                  <w:sz w:val="15"/>
                                </w:rPr>
                              </w:pPr>
                              <w:r>
                                <w:rPr>
                                  <w:color w:val="000000"/>
                                  <w:spacing w:val="-2"/>
                                  <w:sz w:val="15"/>
                                </w:rPr>
                                <w:t>Tom+</w:t>
                              </w:r>
                              <w:r>
                                <w:rPr>
                                  <w:rFonts w:ascii="LM Sans 10"/>
                                  <w:color w:val="000000"/>
                                  <w:spacing w:val="-2"/>
                                  <w:sz w:val="15"/>
                                </w:rPr>
                                <w:t>Java</w:t>
                              </w:r>
                            </w:p>
                          </w:txbxContent>
                        </wps:txbx>
                        <wps:bodyPr wrap="square" lIns="0" tIns="0" rIns="0" bIns="0" rtlCol="0">
                          <a:noAutofit/>
                        </wps:bodyPr>
                      </wps:wsp>
                      <wps:wsp>
                        <wps:cNvPr id="61" name="Textbox 61"/>
                        <wps:cNvSpPr txBox="1"/>
                        <wps:spPr>
                          <a:xfrm>
                            <a:off x="1579595" y="499461"/>
                            <a:ext cx="728345" cy="250190"/>
                          </a:xfrm>
                          <a:prstGeom prst="rect">
                            <a:avLst/>
                          </a:prstGeom>
                          <a:ln w="3700">
                            <a:solidFill>
                              <a:srgbClr val="000000"/>
                            </a:solidFill>
                            <a:prstDash val="solid"/>
                          </a:ln>
                        </wps:spPr>
                        <wps:txbx>
                          <w:txbxContent>
                            <w:p>
                              <w:pPr>
                                <w:spacing w:before="61"/>
                                <w:ind w:left="127" w:right="0" w:firstLine="0"/>
                                <w:jc w:val="left"/>
                                <w:rPr>
                                  <w:sz w:val="15"/>
                                </w:rPr>
                              </w:pPr>
                              <w:r>
                                <w:rPr>
                                  <w:spacing w:val="-2"/>
                                  <w:sz w:val="15"/>
                                </w:rPr>
                                <w:t>mapping.tom</w:t>
                              </w:r>
                            </w:p>
                          </w:txbxContent>
                        </wps:txbx>
                        <wps:bodyPr wrap="square" lIns="0" tIns="0" rIns="0" bIns="0" rtlCol="0">
                          <a:noAutofit/>
                        </wps:bodyPr>
                      </wps:wsp>
                      <wps:wsp>
                        <wps:cNvPr id="62" name="Textbox 62"/>
                        <wps:cNvSpPr txBox="1"/>
                        <wps:spPr>
                          <a:xfrm>
                            <a:off x="1347774" y="2234616"/>
                            <a:ext cx="227329" cy="97790"/>
                          </a:xfrm>
                          <a:prstGeom prst="rect">
                            <a:avLst/>
                          </a:prstGeom>
                        </wps:spPr>
                        <wps:txbx>
                          <w:txbxContent>
                            <w:p>
                              <w:pPr>
                                <w:spacing w:line="153" w:lineRule="exact" w:before="0"/>
                                <w:ind w:left="0" w:right="0" w:firstLine="0"/>
                                <w:jc w:val="left"/>
                                <w:rPr>
                                  <w:sz w:val="15"/>
                                </w:rPr>
                              </w:pPr>
                              <w:r>
                                <w:rPr>
                                  <w:spacing w:val="-2"/>
                                  <w:sz w:val="15"/>
                                </w:rPr>
                                <w:t>javac</w:t>
                              </w:r>
                            </w:p>
                          </w:txbxContent>
                        </wps:txbx>
                        <wps:bodyPr wrap="square" lIns="0" tIns="0" rIns="0" bIns="0" rtlCol="0">
                          <a:noAutofit/>
                        </wps:bodyPr>
                      </wps:wsp>
                      <wps:wsp>
                        <wps:cNvPr id="63" name="Textbox 63"/>
                        <wps:cNvSpPr txBox="1"/>
                        <wps:spPr>
                          <a:xfrm>
                            <a:off x="1183731" y="2556236"/>
                            <a:ext cx="541655" cy="269875"/>
                          </a:xfrm>
                          <a:prstGeom prst="rect">
                            <a:avLst/>
                          </a:prstGeom>
                          <a:ln w="3700">
                            <a:solidFill>
                              <a:srgbClr val="000000"/>
                            </a:solidFill>
                            <a:prstDash val="solid"/>
                          </a:ln>
                        </wps:spPr>
                        <wps:txbx>
                          <w:txbxContent>
                            <w:p>
                              <w:pPr>
                                <w:spacing w:before="92"/>
                                <w:ind w:left="127" w:right="0" w:firstLine="0"/>
                                <w:jc w:val="left"/>
                                <w:rPr>
                                  <w:sz w:val="15"/>
                                </w:rPr>
                              </w:pPr>
                              <w:r>
                                <w:rPr>
                                  <w:spacing w:val="-2"/>
                                  <w:sz w:val="15"/>
                                </w:rPr>
                                <w:t>bytecode</w:t>
                              </w:r>
                            </w:p>
                          </w:txbxContent>
                        </wps:txbx>
                        <wps:bodyPr wrap="square" lIns="0" tIns="0" rIns="0" bIns="0" rtlCol="0">
                          <a:noAutofit/>
                        </wps:bodyPr>
                      </wps:wsp>
                      <wps:wsp>
                        <wps:cNvPr id="64" name="Textbox 64"/>
                        <wps:cNvSpPr txBox="1"/>
                        <wps:spPr>
                          <a:xfrm>
                            <a:off x="1850" y="1850"/>
                            <a:ext cx="969010" cy="2075180"/>
                          </a:xfrm>
                          <a:prstGeom prst="rect">
                            <a:avLst/>
                          </a:prstGeom>
                          <a:ln w="3700">
                            <a:solidFill>
                              <a:srgbClr val="000000"/>
                            </a:solidFill>
                            <a:prstDash val="dot"/>
                          </a:ln>
                        </wps:spPr>
                        <wps:txbx>
                          <w:txbxContent>
                            <w:p>
                              <w:pPr>
                                <w:spacing w:before="207"/>
                                <w:ind w:left="0" w:right="1" w:firstLine="0"/>
                                <w:jc w:val="center"/>
                                <w:rPr>
                                  <w:sz w:val="15"/>
                                </w:rPr>
                              </w:pPr>
                              <w:r>
                                <w:rPr>
                                  <w:spacing w:val="-5"/>
                                  <w:sz w:val="15"/>
                                </w:rPr>
                                <w:t>ADT</w:t>
                              </w:r>
                            </w:p>
                            <w:p>
                              <w:pPr>
                                <w:spacing w:line="240" w:lineRule="auto" w:before="0"/>
                                <w:rPr>
                                  <w:sz w:val="15"/>
                                </w:rPr>
                              </w:pPr>
                            </w:p>
                            <w:p>
                              <w:pPr>
                                <w:spacing w:line="240" w:lineRule="auto" w:before="16"/>
                                <w:rPr>
                                  <w:sz w:val="15"/>
                                </w:rPr>
                              </w:pPr>
                            </w:p>
                            <w:p>
                              <w:pPr>
                                <w:spacing w:before="0"/>
                                <w:ind w:left="1" w:right="1" w:firstLine="0"/>
                                <w:jc w:val="center"/>
                                <w:rPr>
                                  <w:sz w:val="15"/>
                                </w:rPr>
                              </w:pPr>
                              <w:r>
                                <w:rPr>
                                  <w:spacing w:val="-5"/>
                                  <w:sz w:val="15"/>
                                </w:rPr>
                                <w:t>GOM</w:t>
                              </w:r>
                            </w:p>
                            <w:p>
                              <w:pPr>
                                <w:spacing w:line="240" w:lineRule="auto" w:before="0"/>
                                <w:rPr>
                                  <w:sz w:val="15"/>
                                </w:rPr>
                              </w:pPr>
                            </w:p>
                            <w:p>
                              <w:pPr>
                                <w:spacing w:line="240" w:lineRule="auto" w:before="6"/>
                                <w:rPr>
                                  <w:sz w:val="15"/>
                                </w:rPr>
                              </w:pPr>
                            </w:p>
                            <w:p>
                              <w:pPr>
                                <w:spacing w:line="710" w:lineRule="auto" w:before="0"/>
                                <w:ind w:left="297" w:right="295" w:firstLine="1"/>
                                <w:jc w:val="center"/>
                                <w:rPr>
                                  <w:sz w:val="15"/>
                                </w:rPr>
                              </w:pPr>
                              <w:r>
                                <w:rPr>
                                  <w:rFonts w:ascii="LM Sans 10"/>
                                  <w:spacing w:val="-2"/>
                                  <w:sz w:val="15"/>
                                </w:rPr>
                                <w:t>Java</w:t>
                              </w:r>
                              <w:r>
                                <w:rPr>
                                  <w:spacing w:val="-2"/>
                                  <w:sz w:val="15"/>
                                </w:rPr>
                                <w:t>+Tom </w:t>
                              </w:r>
                              <w:r>
                                <w:rPr>
                                  <w:sz w:val="15"/>
                                </w:rPr>
                                <w:t>Tom</w:t>
                              </w:r>
                              <w:r>
                                <w:rPr>
                                  <w:spacing w:val="-13"/>
                                  <w:sz w:val="15"/>
                                </w:rPr>
                                <w:t> </w:t>
                              </w:r>
                              <w:r>
                                <w:rPr>
                                  <w:sz w:val="15"/>
                                </w:rPr>
                                <w:t>compiler</w:t>
                              </w:r>
                            </w:p>
                          </w:txbxContent>
                        </wps:txbx>
                        <wps:bodyPr wrap="square" lIns="0" tIns="0" rIns="0" bIns="0" rtlCol="0">
                          <a:noAutofit/>
                        </wps:bodyPr>
                      </wps:wsp>
                      <wps:wsp>
                        <wps:cNvPr id="65" name="Textbox 65"/>
                        <wps:cNvSpPr txBox="1"/>
                        <wps:spPr>
                          <a:xfrm>
                            <a:off x="310940" y="1735620"/>
                            <a:ext cx="350520" cy="250825"/>
                          </a:xfrm>
                          <a:prstGeom prst="rect">
                            <a:avLst/>
                          </a:prstGeom>
                          <a:ln w="3700">
                            <a:solidFill>
                              <a:srgbClr val="000000"/>
                            </a:solidFill>
                            <a:prstDash val="solid"/>
                          </a:ln>
                        </wps:spPr>
                        <wps:txbx>
                          <w:txbxContent>
                            <w:p>
                              <w:pPr>
                                <w:spacing w:before="88"/>
                                <w:ind w:left="127" w:right="0" w:firstLine="0"/>
                                <w:jc w:val="left"/>
                                <w:rPr>
                                  <w:rFonts w:ascii="LM Sans 10"/>
                                  <w:sz w:val="15"/>
                                </w:rPr>
                              </w:pPr>
                              <w:r>
                                <w:rPr>
                                  <w:rFonts w:ascii="LM Sans 10"/>
                                  <w:spacing w:val="-4"/>
                                  <w:sz w:val="15"/>
                                </w:rPr>
                                <w:t>Java</w:t>
                              </w:r>
                            </w:p>
                          </w:txbxContent>
                        </wps:txbx>
                        <wps:bodyPr wrap="square" lIns="0" tIns="0" rIns="0" bIns="0" rtlCol="0">
                          <a:noAutofit/>
                        </wps:bodyPr>
                      </wps:wsp>
                    </wpg:wgp>
                  </a:graphicData>
                </a:graphic>
              </wp:anchor>
            </w:drawing>
          </mc:Choice>
          <mc:Fallback>
            <w:pict>
              <v:group style="position:absolute;margin-left:106.77906pt;margin-top:-44.316895pt;width:248.65pt;height:222.65pt;mso-position-horizontal-relative:page;mso-position-vertical-relative:paragraph;z-index:-16095232" id="docshapegroup10" coordorigin="2136,-886" coordsize="4973,4453">
                <v:rect style="position:absolute;left:2599;top:-740;width:604;height:367" id="docshape11" filled="true" fillcolor="#cccccc" stroked="false">
                  <v:fill type="solid"/>
                </v:rect>
                <v:shape style="position:absolute;left:2308;top:-740;width:4236;height:3648" id="docshape12" coordorigin="2309,-740" coordsize="4236,3648" path="m2599,-374l3203,-374,3203,-740,2599,-740,2599,-374xm2415,941l3387,941,3387,560,2415,560,2415,941xm3222,97l3209,36,3173,-11,3120,-45,3054,-69,2979,-82,2901,-86,2823,-82,2748,-69,2682,-45,2629,-11,2593,36,2580,97,2593,158,2629,205,2682,239,2748,263,2823,276,2901,280,2979,276,3054,263,3120,239,3173,205,3209,158,3222,97xm3494,1404l3484,1350,3458,1307,3417,1274,3363,1248,3299,1230,3226,1218,3148,1211,3066,1207,2983,1206,2901,1205,2819,1206,2736,1207,2654,1211,2576,1218,2503,1230,2439,1248,2385,1274,2344,1307,2318,1350,2309,1404,2318,1458,2344,1501,2385,1535,2439,1560,2503,1578,2576,1590,2654,1598,2736,1601,2819,1603,2901,1603,2983,1603,3066,1601,3148,1598,3226,1590,3299,1578,3363,1560,3417,1535,3458,1501,3484,1458,3494,1404xm6544,1404l6534,1350,6508,1307,6467,1274,6413,1248,6349,1230,6276,1218,6198,1211,6117,1207,6033,1206,5951,1205,5869,1206,5786,1207,5704,1211,5626,1218,5554,1230,5489,1248,5436,1274,5394,1307,5368,1350,5359,1404,5368,1458,5394,1501,5436,1535,5489,1560,5554,1578,5626,1590,5704,1598,5786,1601,5869,1603,5951,1603,6033,1603,6117,1601,6198,1598,6276,1590,6349,1578,6413,1560,6467,1535,6508,1501,6534,1458,6544,1404xm4725,2711l4713,2651,4681,2602,4631,2563,4570,2536,4500,2520,4426,2515,4352,2520,4282,2536,4221,2563,4172,2602,4139,2651,4127,2711,4139,2772,4172,2821,4221,2859,4282,2886,4352,2903,4426,2908,4500,2903,4570,2886,4631,2859,4681,2821,4713,2772,4725,2711xe" filled="false" stroked="true" strokeweight=".291367pt" strokecolor="#000000">
                  <v:path arrowok="t"/>
                  <v:stroke dashstyle="solid"/>
                </v:shape>
                <v:line style="position:absolute" from="2901,-374" to="2901,-86" stroked="true" strokeweight=".291367pt" strokecolor="#000000">
                  <v:stroke dashstyle="solid"/>
                </v:line>
                <v:shape style="position:absolute;left:2877;top:-143;width:48;height:57" id="docshape13" coordorigin="2877,-143" coordsize="48,57" path="m2925,-143l2877,-143,2901,-86,2925,-143xe" filled="true" fillcolor="#000000" stroked="false">
                  <v:path arrowok="t"/>
                  <v:fill type="solid"/>
                </v:shape>
                <v:shape style="position:absolute;left:2877;top:-143;width:48;height:704" id="docshape14" coordorigin="2877,-143" coordsize="48,704" path="m2877,-143l2901,-86,2925,-143,2877,-143xm2901,280l2901,560e" filled="false" stroked="true" strokeweight=".291367pt" strokecolor="#000000">
                  <v:path arrowok="t"/>
                  <v:stroke dashstyle="solid"/>
                </v:shape>
                <v:shape style="position:absolute;left:2877;top:503;width:48;height:57" id="docshape15" coordorigin="2877,503" coordsize="48,57" path="m2925,503l2877,503,2901,560,2925,503xe" filled="true" fillcolor="#000000" stroked="false">
                  <v:path arrowok="t"/>
                  <v:fill type="solid"/>
                </v:shape>
                <v:shape style="position:absolute;left:2877;top:503;width:48;height:702" id="docshape16" coordorigin="2877,503" coordsize="48,702" path="m2877,503l2901,560,2925,503,2877,503xm2901,941l2901,1205e" filled="false" stroked="true" strokeweight=".291367pt" strokecolor="#000000">
                  <v:path arrowok="t"/>
                  <v:stroke dashstyle="solid"/>
                </v:shape>
                <v:shape style="position:absolute;left:2877;top:1148;width:48;height:57" id="docshape17" coordorigin="2877,1149" coordsize="48,57" path="m2925,1149l2877,1149,2901,1205,2925,1149xe" filled="true" fillcolor="#000000" stroked="false">
                  <v:path arrowok="t"/>
                  <v:fill type="solid"/>
                </v:shape>
                <v:shape style="position:absolute;left:2877;top:1148;width:48;height:726" id="docshape18" coordorigin="2877,1149" coordsize="48,726" path="m2877,1149l2901,1205,2925,1149,2877,1149xm2901,1603l2901,1874e" filled="false" stroked="true" strokeweight=".291367pt" strokecolor="#000000">
                  <v:path arrowok="t"/>
                  <v:stroke dashstyle="solid"/>
                </v:shape>
                <v:shape style="position:absolute;left:2877;top:1817;width:48;height:57" id="docshape19" coordorigin="2877,1817" coordsize="48,57" path="m2925,1817l2877,1817,2901,1874,2925,1817xe" filled="true" fillcolor="#000000" stroked="false">
                  <v:path arrowok="t"/>
                  <v:fill type="solid"/>
                </v:shape>
                <v:shape style="position:absolute;left:2877;top:96;width:1746;height:1777" id="docshape20" coordorigin="2877,97" coordsize="1746,1777" path="m2877,1817l2901,1874,2925,1817,2877,1817xm3222,97l4623,97e" filled="false" stroked="true" strokeweight=".291367pt" strokecolor="#000000">
                  <v:path arrowok="t"/>
                  <v:stroke dashstyle="solid"/>
                </v:shape>
                <v:shape style="position:absolute;left:4566;top:73;width:57;height:48" id="docshape21" coordorigin="4566,73" coordsize="57,48" path="m4566,73l4566,120,4623,97,4566,73xe" filled="true" fillcolor="#000000" stroked="false">
                  <v:path arrowok="t"/>
                  <v:fill type="solid"/>
                </v:shape>
                <v:shape style="position:absolute;left:4566;top:73;width:2053;height:1132" id="docshape22" coordorigin="4566,73" coordsize="2053,1132" path="m4566,120l4623,97,4566,73,4566,120xm5196,294l5951,751m6619,287l5951,751m5951,751l5951,1205e" filled="false" stroked="true" strokeweight=".291367pt" strokecolor="#000000">
                  <v:path arrowok="t"/>
                  <v:stroke dashstyle="solid"/>
                </v:shape>
                <v:shape style="position:absolute;left:5927;top:1148;width:48;height:57" id="docshape23" coordorigin="5928,1149" coordsize="48,57" path="m5975,1149l5928,1149,5951,1205,5975,1149xe" filled="true" fillcolor="#000000" stroked="false">
                  <v:path arrowok="t"/>
                  <v:fill type="solid"/>
                </v:shape>
                <v:shape style="position:absolute;left:5927;top:1148;width:48;height:726" id="docshape24" coordorigin="5928,1149" coordsize="48,726" path="m5928,1149l5951,1205,5975,1149,5928,1149xm5951,1603l5951,1874e" filled="false" stroked="true" strokeweight=".291367pt" strokecolor="#000000">
                  <v:path arrowok="t"/>
                  <v:stroke dashstyle="solid"/>
                </v:shape>
                <v:shape style="position:absolute;left:5927;top:1817;width:48;height:57" id="docshape25" coordorigin="5928,1817" coordsize="48,57" path="m5975,1817l5928,1817,5951,1874,5975,1817xe" filled="true" fillcolor="#000000" stroked="false">
                  <v:path arrowok="t"/>
                  <v:fill type="solid"/>
                </v:shape>
                <v:shape style="position:absolute;left:2901;top:1817;width:3074;height:895" id="docshape26" coordorigin="2901,1817" coordsize="3074,895" path="m5928,1817l5951,1874,5975,1817,5928,1817xm2901,2242l2962,2294,3024,2343,3088,2389,3154,2432,3222,2473,3291,2510,3362,2544,3434,2575,3508,2604,3582,2629,3658,2650,3734,2669,3812,2684,3890,2696,3968,2704,4048,2710,4127,2711e" filled="false" stroked="true" strokeweight=".291367pt" strokecolor="#000000">
                  <v:path arrowok="t"/>
                  <v:stroke dashstyle="solid"/>
                </v:shape>
                <v:shape style="position:absolute;left:4070;top:2686;width:58;height:48" id="docshape27" coordorigin="4070,2687" coordsize="58,48" path="m4071,2687l4070,2734,4085,2728,4099,2723,4113,2717,4127,2711,4113,2705,4099,2699,4085,2693,4071,2687xe" filled="true" fillcolor="#000000" stroked="false">
                  <v:path arrowok="t"/>
                  <v:fill type="solid"/>
                </v:shape>
                <v:shape style="position:absolute;left:4070;top:2241;width:1881;height:493" id="docshape28" coordorigin="4070,2242" coordsize="1881,493" path="m4070,2734l4085,2728,4099,2723,4113,2717,4127,2711,4113,2705,4099,2699,4085,2693,4071,2687,4070,2734xm5951,2242l5891,2294,5828,2343,5764,2389,5698,2432,5630,2473,5561,2510,5490,2544,5418,2575,5345,2604,5270,2629,5195,2650,5118,2669,5041,2684,4963,2696,4884,2704,4805,2710,4725,2711e" filled="false" stroked="true" strokeweight=".291367pt" strokecolor="#000000">
                  <v:path arrowok="t"/>
                  <v:stroke dashstyle="solid"/>
                </v:shape>
                <v:shape style="position:absolute;left:4724;top:2686;width:58;height:48" id="docshape29" coordorigin="4725,2687" coordsize="58,48" path="m4781,2687l4767,2693,4753,2699,4739,2705,4725,2711,4739,2717,4753,2723,4768,2728,4782,2734,4781,2687xe" filled="true" fillcolor="#000000" stroked="false">
                  <v:path arrowok="t"/>
                  <v:fill type="solid"/>
                </v:shape>
                <v:shape style="position:absolute;left:4426;top:2686;width:356;height:480" id="docshape30" coordorigin="4426,2687" coordsize="356,480" path="m4781,2687l4767,2693,4753,2699,4739,2705,4725,2711,4739,2717,4753,2723,4768,2728,4782,2734,4781,2687xm4426,2908l4426,3166e" filled="false" stroked="true" strokeweight=".291367pt" strokecolor="#000000">
                  <v:path arrowok="t"/>
                  <v:stroke dashstyle="solid"/>
                </v:shape>
                <v:shape style="position:absolute;left:4402;top:3109;width:48;height:57" id="docshape31" coordorigin="4403,3109" coordsize="48,57" path="m4450,3109l4403,3109,4426,3166,4450,3109xe" filled="true" fillcolor="#000000" stroked="false">
                  <v:path arrowok="t"/>
                  <v:fill type="solid"/>
                </v:shape>
                <v:shape style="position:absolute;left:4402;top:3109;width:48;height:57" id="docshape32" coordorigin="4403,3109" coordsize="48,57" path="m4403,3109l4426,3166,4450,3109,4403,3109xe" filled="false" stroked="true" strokeweight=".291367pt" strokecolor="#000000">
                  <v:path arrowok="t"/>
                  <v:stroke dashstyle="solid"/>
                </v:shape>
                <v:shape style="position:absolute;left:5193;top:284;width:1429;height:1593" type="#_x0000_t202" id="docshape33"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38"/>
                          <w:rPr>
                            <w:sz w:val="15"/>
                          </w:rPr>
                        </w:pPr>
                      </w:p>
                      <w:p>
                        <w:pPr>
                          <w:spacing w:before="1"/>
                          <w:ind w:left="296" w:right="0" w:firstLine="0"/>
                          <w:jc w:val="left"/>
                          <w:rPr>
                            <w:sz w:val="15"/>
                          </w:rPr>
                        </w:pPr>
                        <w:r>
                          <w:rPr>
                            <w:sz w:val="15"/>
                          </w:rPr>
                          <w:t>Tom</w:t>
                        </w:r>
                        <w:r>
                          <w:rPr>
                            <w:spacing w:val="-8"/>
                            <w:sz w:val="15"/>
                          </w:rPr>
                          <w:t> </w:t>
                        </w:r>
                        <w:r>
                          <w:rPr>
                            <w:spacing w:val="-2"/>
                            <w:sz w:val="15"/>
                          </w:rPr>
                          <w:t>compiler</w:t>
                        </w:r>
                      </w:p>
                    </w:txbxContent>
                  </v:textbox>
                  <w10:wrap type="none"/>
                </v:shape>
                <v:shape style="position:absolute;left:5675;top:1846;width:552;height:395" type="#_x0000_t202" id="docshape34" filled="false" stroked="true" strokeweight=".291367pt" strokecolor="#000000">
                  <v:textbox inset="0,0,0,0">
                    <w:txbxContent>
                      <w:p>
                        <w:pPr>
                          <w:spacing w:before="88"/>
                          <w:ind w:left="127" w:right="0" w:firstLine="0"/>
                          <w:jc w:val="left"/>
                          <w:rPr>
                            <w:rFonts w:ascii="LM Sans 10"/>
                            <w:sz w:val="15"/>
                          </w:rPr>
                        </w:pPr>
                        <w:r>
                          <w:rPr>
                            <w:rFonts w:ascii="LM Sans 10"/>
                            <w:spacing w:val="-4"/>
                            <w:sz w:val="15"/>
                          </w:rPr>
                          <w:t>Java</w:t>
                        </w:r>
                      </w:p>
                    </w:txbxContent>
                  </v:textbox>
                  <v:stroke dashstyle="solid"/>
                  <w10:wrap type="none"/>
                </v:shape>
                <v:shape style="position:absolute;left:6132;top:-94;width:973;height:381" type="#_x0000_t202" id="docshape35" filled="true" fillcolor="#cccccc" stroked="true" strokeweight=".291367pt" strokecolor="#000000">
                  <v:textbox inset="0,0,0,0">
                    <w:txbxContent>
                      <w:p>
                        <w:pPr>
                          <w:spacing w:before="61"/>
                          <w:ind w:left="127" w:right="0" w:firstLine="0"/>
                          <w:jc w:val="left"/>
                          <w:rPr>
                            <w:rFonts w:ascii="LM Sans 10"/>
                            <w:color w:val="000000"/>
                            <w:sz w:val="15"/>
                          </w:rPr>
                        </w:pPr>
                        <w:r>
                          <w:rPr>
                            <w:color w:val="000000"/>
                            <w:spacing w:val="-2"/>
                            <w:sz w:val="15"/>
                          </w:rPr>
                          <w:t>Tom+</w:t>
                        </w:r>
                        <w:r>
                          <w:rPr>
                            <w:rFonts w:ascii="LM Sans 10"/>
                            <w:color w:val="000000"/>
                            <w:spacing w:val="-2"/>
                            <w:sz w:val="15"/>
                          </w:rPr>
                          <w:t>Java</w:t>
                        </w:r>
                      </w:p>
                    </w:txbxContent>
                  </v:textbox>
                  <v:fill type="solid"/>
                  <v:stroke dashstyle="solid"/>
                  <w10:wrap type="none"/>
                </v:shape>
                <v:shape style="position:absolute;left:4623;top:-100;width:1147;height:394" type="#_x0000_t202" id="docshape36" filled="false" stroked="true" strokeweight=".291367pt" strokecolor="#000000">
                  <v:textbox inset="0,0,0,0">
                    <w:txbxContent>
                      <w:p>
                        <w:pPr>
                          <w:spacing w:before="61"/>
                          <w:ind w:left="127" w:right="0" w:firstLine="0"/>
                          <w:jc w:val="left"/>
                          <w:rPr>
                            <w:sz w:val="15"/>
                          </w:rPr>
                        </w:pPr>
                        <w:r>
                          <w:rPr>
                            <w:spacing w:val="-2"/>
                            <w:sz w:val="15"/>
                          </w:rPr>
                          <w:t>mapping.tom</w:t>
                        </w:r>
                      </w:p>
                    </w:txbxContent>
                  </v:textbox>
                  <v:stroke dashstyle="solid"/>
                  <w10:wrap type="none"/>
                </v:shape>
                <v:shape style="position:absolute;left:4258;top:2632;width:358;height:154" type="#_x0000_t202" id="docshape37" filled="false" stroked="false">
                  <v:textbox inset="0,0,0,0">
                    <w:txbxContent>
                      <w:p>
                        <w:pPr>
                          <w:spacing w:line="153" w:lineRule="exact" w:before="0"/>
                          <w:ind w:left="0" w:right="0" w:firstLine="0"/>
                          <w:jc w:val="left"/>
                          <w:rPr>
                            <w:sz w:val="15"/>
                          </w:rPr>
                        </w:pPr>
                        <w:r>
                          <w:rPr>
                            <w:spacing w:val="-2"/>
                            <w:sz w:val="15"/>
                          </w:rPr>
                          <w:t>javac</w:t>
                        </w:r>
                      </w:p>
                    </w:txbxContent>
                  </v:textbox>
                  <w10:wrap type="none"/>
                </v:shape>
                <v:shape style="position:absolute;left:3999;top:3139;width:853;height:425" type="#_x0000_t202" id="docshape38" filled="false" stroked="true" strokeweight=".291367pt" strokecolor="#000000">
                  <v:textbox inset="0,0,0,0">
                    <w:txbxContent>
                      <w:p>
                        <w:pPr>
                          <w:spacing w:before="92"/>
                          <w:ind w:left="127" w:right="0" w:firstLine="0"/>
                          <w:jc w:val="left"/>
                          <w:rPr>
                            <w:sz w:val="15"/>
                          </w:rPr>
                        </w:pPr>
                        <w:r>
                          <w:rPr>
                            <w:spacing w:val="-2"/>
                            <w:sz w:val="15"/>
                          </w:rPr>
                          <w:t>bytecode</w:t>
                        </w:r>
                      </w:p>
                    </w:txbxContent>
                  </v:textbox>
                  <v:stroke dashstyle="solid"/>
                  <w10:wrap type="none"/>
                </v:shape>
                <v:shape style="position:absolute;left:2138;top:-884;width:1526;height:3268" type="#_x0000_t202" id="docshape39" filled="false" stroked="true" strokeweight=".291367pt" strokecolor="#000000">
                  <v:textbox inset="0,0,0,0">
                    <w:txbxContent>
                      <w:p>
                        <w:pPr>
                          <w:spacing w:before="207"/>
                          <w:ind w:left="0" w:right="1" w:firstLine="0"/>
                          <w:jc w:val="center"/>
                          <w:rPr>
                            <w:sz w:val="15"/>
                          </w:rPr>
                        </w:pPr>
                        <w:r>
                          <w:rPr>
                            <w:spacing w:val="-5"/>
                            <w:sz w:val="15"/>
                          </w:rPr>
                          <w:t>ADT</w:t>
                        </w:r>
                      </w:p>
                      <w:p>
                        <w:pPr>
                          <w:spacing w:line="240" w:lineRule="auto" w:before="0"/>
                          <w:rPr>
                            <w:sz w:val="15"/>
                          </w:rPr>
                        </w:pPr>
                      </w:p>
                      <w:p>
                        <w:pPr>
                          <w:spacing w:line="240" w:lineRule="auto" w:before="16"/>
                          <w:rPr>
                            <w:sz w:val="15"/>
                          </w:rPr>
                        </w:pPr>
                      </w:p>
                      <w:p>
                        <w:pPr>
                          <w:spacing w:before="0"/>
                          <w:ind w:left="1" w:right="1" w:firstLine="0"/>
                          <w:jc w:val="center"/>
                          <w:rPr>
                            <w:sz w:val="15"/>
                          </w:rPr>
                        </w:pPr>
                        <w:r>
                          <w:rPr>
                            <w:spacing w:val="-5"/>
                            <w:sz w:val="15"/>
                          </w:rPr>
                          <w:t>GOM</w:t>
                        </w:r>
                      </w:p>
                      <w:p>
                        <w:pPr>
                          <w:spacing w:line="240" w:lineRule="auto" w:before="0"/>
                          <w:rPr>
                            <w:sz w:val="15"/>
                          </w:rPr>
                        </w:pPr>
                      </w:p>
                      <w:p>
                        <w:pPr>
                          <w:spacing w:line="240" w:lineRule="auto" w:before="6"/>
                          <w:rPr>
                            <w:sz w:val="15"/>
                          </w:rPr>
                        </w:pPr>
                      </w:p>
                      <w:p>
                        <w:pPr>
                          <w:spacing w:line="710" w:lineRule="auto" w:before="0"/>
                          <w:ind w:left="297" w:right="295" w:firstLine="1"/>
                          <w:jc w:val="center"/>
                          <w:rPr>
                            <w:sz w:val="15"/>
                          </w:rPr>
                        </w:pPr>
                        <w:r>
                          <w:rPr>
                            <w:rFonts w:ascii="LM Sans 10"/>
                            <w:spacing w:val="-2"/>
                            <w:sz w:val="15"/>
                          </w:rPr>
                          <w:t>Java</w:t>
                        </w:r>
                        <w:r>
                          <w:rPr>
                            <w:spacing w:val="-2"/>
                            <w:sz w:val="15"/>
                          </w:rPr>
                          <w:t>+Tom </w:t>
                        </w:r>
                        <w:r>
                          <w:rPr>
                            <w:sz w:val="15"/>
                          </w:rPr>
                          <w:t>Tom</w:t>
                        </w:r>
                        <w:r>
                          <w:rPr>
                            <w:spacing w:val="-13"/>
                            <w:sz w:val="15"/>
                          </w:rPr>
                          <w:t> </w:t>
                        </w:r>
                        <w:r>
                          <w:rPr>
                            <w:sz w:val="15"/>
                          </w:rPr>
                          <w:t>compiler</w:t>
                        </w:r>
                      </w:p>
                    </w:txbxContent>
                  </v:textbox>
                  <v:stroke dashstyle="dot"/>
                  <w10:wrap type="none"/>
                </v:shape>
                <v:shape style="position:absolute;left:2625;top:1846;width:552;height:395" type="#_x0000_t202" id="docshape40" filled="false" stroked="true" strokeweight=".291367pt" strokecolor="#000000">
                  <v:textbox inset="0,0,0,0">
                    <w:txbxContent>
                      <w:p>
                        <w:pPr>
                          <w:spacing w:before="88"/>
                          <w:ind w:left="127" w:right="0" w:firstLine="0"/>
                          <w:jc w:val="left"/>
                          <w:rPr>
                            <w:rFonts w:ascii="LM Sans 10"/>
                            <w:sz w:val="15"/>
                          </w:rPr>
                        </w:pPr>
                        <w:r>
                          <w:rPr>
                            <w:rFonts w:ascii="LM Sans 10"/>
                            <w:spacing w:val="-4"/>
                            <w:sz w:val="15"/>
                          </w:rPr>
                          <w:t>Java</w:t>
                        </w:r>
                      </w:p>
                    </w:txbxContent>
                  </v:textbox>
                  <v:stroke dashstyle="solid"/>
                  <w10:wrap type="none"/>
                </v:shape>
                <w10:wrap type="none"/>
              </v:group>
            </w:pict>
          </mc:Fallback>
        </mc:AlternateContent>
      </w:r>
      <w:r>
        <w:rPr>
          <w:rFonts w:ascii="Symbola" w:hAnsi="Symbola"/>
          <w:spacing w:val="-10"/>
          <w:sz w:val="15"/>
        </w:rPr>
        <w:t>∪</w:t>
      </w: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rPr>
          <w:rFonts w:ascii="Symbola"/>
          <w:sz w:val="15"/>
        </w:rPr>
      </w:pPr>
    </w:p>
    <w:p>
      <w:pPr>
        <w:pStyle w:val="BodyText"/>
        <w:spacing w:before="88"/>
        <w:rPr>
          <w:rFonts w:ascii="Symbola"/>
          <w:sz w:val="15"/>
        </w:rPr>
      </w:pPr>
    </w:p>
    <w:p>
      <w:pPr>
        <w:spacing w:before="0"/>
        <w:ind w:left="410" w:right="524" w:firstLine="0"/>
        <w:jc w:val="center"/>
        <w:rPr>
          <w:rFonts w:ascii="LM Roman 8"/>
          <w:sz w:val="15"/>
        </w:rPr>
      </w:pPr>
      <w:bookmarkStart w:name="A full example: the structure calculus" w:id="12"/>
      <w:bookmarkEnd w:id="12"/>
      <w:r>
        <w:rPr/>
      </w:r>
      <w:bookmarkStart w:name="_bookmark5" w:id="13"/>
      <w:bookmarkEnd w:id="13"/>
      <w:r>
        <w:rPr/>
      </w:r>
      <w:bookmarkStart w:name="_bookmark6" w:id="14"/>
      <w:bookmarkEnd w:id="14"/>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interaction</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Tom</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spacing w:val="-5"/>
          <w:w w:val="105"/>
          <w:sz w:val="15"/>
        </w:rPr>
        <w:t>GOM</w:t>
      </w:r>
    </w:p>
    <w:p>
      <w:pPr>
        <w:pStyle w:val="BodyText"/>
        <w:spacing w:before="81"/>
        <w:rPr>
          <w:rFonts w:ascii="LM Roman 8"/>
          <w:sz w:val="15"/>
        </w:rPr>
      </w:pPr>
    </w:p>
    <w:p>
      <w:pPr>
        <w:pStyle w:val="BodyText"/>
        <w:spacing w:line="216" w:lineRule="auto"/>
        <w:ind w:left="107" w:right="218" w:firstLine="319"/>
        <w:jc w:val="both"/>
      </w:pPr>
      <w:r>
        <w:rPr/>
        <w:t>In the following example, we see how the use of GOM for the data structure definition and Tom for expressing both the invariants in GOM and the rewriting rules</w:t>
      </w:r>
      <w:r>
        <w:rPr>
          <w:spacing w:val="-6"/>
        </w:rPr>
        <w:t> </w:t>
      </w:r>
      <w:r>
        <w:rPr/>
        <w:t>and</w:t>
      </w:r>
      <w:r>
        <w:rPr>
          <w:spacing w:val="-5"/>
        </w:rPr>
        <w:t> </w:t>
      </w:r>
      <w:r>
        <w:rPr/>
        <w:t>strategy</w:t>
      </w:r>
      <w:r>
        <w:rPr>
          <w:spacing w:val="-1"/>
        </w:rPr>
        <w:t> </w:t>
      </w:r>
      <w:r>
        <w:rPr/>
        <w:t>in</w:t>
      </w:r>
      <w:r>
        <w:rPr>
          <w:spacing w:val="-3"/>
        </w:rPr>
        <w:t> </w:t>
      </w:r>
      <w:r>
        <w:rPr/>
        <w:t>the</w:t>
      </w:r>
      <w:r>
        <w:rPr>
          <w:spacing w:val="-8"/>
        </w:rPr>
        <w:t> </w:t>
      </w:r>
      <w:r>
        <w:rPr/>
        <w:t>program</w:t>
      </w:r>
      <w:r>
        <w:rPr>
          <w:spacing w:val="-4"/>
        </w:rPr>
        <w:t> </w:t>
      </w:r>
      <w:r>
        <w:rPr/>
        <w:t>leads</w:t>
      </w:r>
      <w:r>
        <w:rPr>
          <w:spacing w:val="-4"/>
        </w:rPr>
        <w:t> </w:t>
      </w:r>
      <w:r>
        <w:rPr/>
        <w:t>to</w:t>
      </w:r>
      <w:r>
        <w:rPr>
          <w:spacing w:val="-5"/>
        </w:rPr>
        <w:t> </w:t>
      </w:r>
      <w:r>
        <w:rPr/>
        <w:t>a</w:t>
      </w:r>
      <w:r>
        <w:rPr>
          <w:spacing w:val="-5"/>
        </w:rPr>
        <w:t> </w:t>
      </w:r>
      <w:r>
        <w:rPr/>
        <w:t>robust</w:t>
      </w:r>
      <w:r>
        <w:rPr>
          <w:spacing w:val="-7"/>
        </w:rPr>
        <w:t> </w:t>
      </w:r>
      <w:r>
        <w:rPr/>
        <w:t>and</w:t>
      </w:r>
      <w:r>
        <w:rPr>
          <w:spacing w:val="-5"/>
        </w:rPr>
        <w:t> </w:t>
      </w:r>
      <w:r>
        <w:rPr/>
        <w:t>reliable</w:t>
      </w:r>
      <w:r>
        <w:rPr>
          <w:spacing w:val="-5"/>
        </w:rPr>
        <w:t> </w:t>
      </w:r>
      <w:r>
        <w:rPr/>
        <w:t>implementation</w:t>
      </w:r>
      <w:r>
        <w:rPr>
          <w:spacing w:val="-3"/>
        </w:rPr>
        <w:t> </w:t>
      </w:r>
      <w:r>
        <w:rPr/>
        <w:t>for a prover in the structure calculus.</w:t>
      </w:r>
    </w:p>
    <w:p>
      <w:pPr>
        <w:pStyle w:val="BodyText"/>
        <w:spacing w:before="116"/>
      </w:pPr>
    </w:p>
    <w:p>
      <w:pPr>
        <w:pStyle w:val="Heading1"/>
        <w:numPr>
          <w:ilvl w:val="0"/>
          <w:numId w:val="1"/>
        </w:numPr>
        <w:tabs>
          <w:tab w:pos="577" w:val="left" w:leader="none"/>
        </w:tabs>
        <w:spacing w:line="240" w:lineRule="auto" w:before="0" w:after="0"/>
        <w:ind w:left="577" w:right="0" w:hanging="470"/>
        <w:jc w:val="both"/>
      </w:pPr>
      <w:r>
        <w:rPr>
          <w:w w:val="110"/>
        </w:rPr>
        <w:t>A</w:t>
      </w:r>
      <w:r>
        <w:rPr>
          <w:spacing w:val="26"/>
          <w:w w:val="110"/>
        </w:rPr>
        <w:t> </w:t>
      </w:r>
      <w:r>
        <w:rPr>
          <w:w w:val="110"/>
        </w:rPr>
        <w:t>full</w:t>
      </w:r>
      <w:r>
        <w:rPr>
          <w:spacing w:val="28"/>
          <w:w w:val="110"/>
        </w:rPr>
        <w:t> </w:t>
      </w:r>
      <w:r>
        <w:rPr>
          <w:w w:val="110"/>
        </w:rPr>
        <w:t>example:</w:t>
      </w:r>
      <w:r>
        <w:rPr>
          <w:spacing w:val="64"/>
          <w:w w:val="110"/>
        </w:rPr>
        <w:t> </w:t>
      </w:r>
      <w:r>
        <w:rPr>
          <w:w w:val="110"/>
        </w:rPr>
        <w:t>the</w:t>
      </w:r>
      <w:r>
        <w:rPr>
          <w:spacing w:val="26"/>
          <w:w w:val="110"/>
        </w:rPr>
        <w:t> </w:t>
      </w:r>
      <w:r>
        <w:rPr>
          <w:w w:val="110"/>
        </w:rPr>
        <w:t>structure</w:t>
      </w:r>
      <w:r>
        <w:rPr>
          <w:spacing w:val="27"/>
          <w:w w:val="110"/>
        </w:rPr>
        <w:t> </w:t>
      </w:r>
      <w:r>
        <w:rPr>
          <w:spacing w:val="-2"/>
          <w:w w:val="110"/>
        </w:rPr>
        <w:t>calculus</w:t>
      </w:r>
    </w:p>
    <w:p>
      <w:pPr>
        <w:pStyle w:val="BodyText"/>
        <w:spacing w:line="216" w:lineRule="auto" w:before="216"/>
        <w:ind w:left="107" w:right="218"/>
        <w:jc w:val="both"/>
      </w:pPr>
      <w:r>
        <w:rPr/>
        <w:t>We describe here a real world example of a program written using GOM and Tom together.</w:t>
      </w:r>
      <w:r>
        <w:rPr>
          <w:spacing w:val="27"/>
        </w:rPr>
        <w:t> </w:t>
      </w:r>
      <w:r>
        <w:rPr/>
        <w:t>We implement</w:t>
      </w:r>
      <w:r>
        <w:rPr>
          <w:spacing w:val="-1"/>
        </w:rPr>
        <w:t> </w:t>
      </w:r>
      <w:r>
        <w:rPr/>
        <w:t>a</w:t>
      </w:r>
      <w:r>
        <w:rPr>
          <w:spacing w:val="-2"/>
        </w:rPr>
        <w:t> </w:t>
      </w:r>
      <w:r>
        <w:rPr/>
        <w:t>prover</w:t>
      </w:r>
      <w:r>
        <w:rPr>
          <w:spacing w:val="-2"/>
        </w:rPr>
        <w:t> </w:t>
      </w:r>
      <w:r>
        <w:rPr/>
        <w:t>for the</w:t>
      </w:r>
      <w:r>
        <w:rPr>
          <w:spacing w:val="-2"/>
        </w:rPr>
        <w:t> </w:t>
      </w:r>
      <w:r>
        <w:rPr/>
        <w:t>calculus of structure</w:t>
      </w:r>
      <w:r>
        <w:rPr>
          <w:spacing w:val="-4"/>
        </w:rPr>
        <w:t> </w:t>
      </w:r>
      <w:r>
        <w:rPr/>
        <w:t>[</w:t>
      </w:r>
      <w:hyperlink w:history="true" w:anchor="_bookmark12">
        <w:r>
          <w:rPr>
            <w:color w:val="0000FF"/>
          </w:rPr>
          <w:t>3</w:t>
        </w:r>
      </w:hyperlink>
      <w:r>
        <w:rPr/>
        <w:t>]</w:t>
      </w:r>
      <w:r>
        <w:rPr>
          <w:spacing w:val="-1"/>
        </w:rPr>
        <w:t> </w:t>
      </w:r>
      <w:r>
        <w:rPr/>
        <w:t>where</w:t>
      </w:r>
      <w:r>
        <w:rPr>
          <w:spacing w:val="-2"/>
        </w:rPr>
        <w:t> </w:t>
      </w:r>
      <w:r>
        <w:rPr/>
        <w:t>some rules </w:t>
      </w:r>
      <w:bookmarkStart w:name="The approach" w:id="15"/>
      <w:bookmarkEnd w:id="15"/>
      <w:r>
        <w:rPr/>
        <w:t>a</w:t>
      </w:r>
      <w:r>
        <w:rPr/>
        <w:t>re</w:t>
      </w:r>
      <w:r>
        <w:rPr>
          <w:spacing w:val="-2"/>
        </w:rPr>
        <w:t> </w:t>
      </w:r>
      <w:r>
        <w:rPr/>
        <w:t>promoted</w:t>
      </w:r>
      <w:r>
        <w:rPr>
          <w:spacing w:val="-1"/>
        </w:rPr>
        <w:t> </w:t>
      </w:r>
      <w:r>
        <w:rPr/>
        <w:t>to</w:t>
      </w:r>
      <w:r>
        <w:rPr>
          <w:spacing w:val="-2"/>
        </w:rPr>
        <w:t> </w:t>
      </w:r>
      <w:r>
        <w:rPr/>
        <w:t>the</w:t>
      </w:r>
      <w:r>
        <w:rPr>
          <w:spacing w:val="-4"/>
        </w:rPr>
        <w:t> </w:t>
      </w:r>
      <w:r>
        <w:rPr/>
        <w:t>level</w:t>
      </w:r>
      <w:r>
        <w:rPr>
          <w:spacing w:val="-1"/>
        </w:rPr>
        <w:t> </w:t>
      </w:r>
      <w:r>
        <w:rPr/>
        <w:t>of</w:t>
      </w:r>
      <w:r>
        <w:rPr>
          <w:spacing w:val="-2"/>
        </w:rPr>
        <w:t> </w:t>
      </w:r>
      <w:r>
        <w:rPr/>
        <w:t>data</w:t>
      </w:r>
      <w:r>
        <w:rPr>
          <w:spacing w:val="-2"/>
        </w:rPr>
        <w:t> </w:t>
      </w:r>
      <w:r>
        <w:rPr/>
        <w:t>structure</w:t>
      </w:r>
      <w:r>
        <w:rPr>
          <w:spacing w:val="-4"/>
        </w:rPr>
        <w:t> </w:t>
      </w:r>
      <w:r>
        <w:rPr/>
        <w:t>invariants,</w:t>
      </w:r>
      <w:r>
        <w:rPr>
          <w:spacing w:val="-6"/>
        </w:rPr>
        <w:t> </w:t>
      </w:r>
      <w:r>
        <w:rPr/>
        <w:t>allowing</w:t>
      </w:r>
      <w:r>
        <w:rPr>
          <w:spacing w:val="-2"/>
        </w:rPr>
        <w:t> </w:t>
      </w:r>
      <w:r>
        <w:rPr/>
        <w:t>a</w:t>
      </w:r>
      <w:r>
        <w:rPr>
          <w:spacing w:val="-2"/>
        </w:rPr>
        <w:t> </w:t>
      </w:r>
      <w:r>
        <w:rPr/>
        <w:t>simpler</w:t>
      </w:r>
      <w:r>
        <w:rPr>
          <w:spacing w:val="-4"/>
        </w:rPr>
        <w:t> </w:t>
      </w:r>
      <w:r>
        <w:rPr/>
        <w:t>and</w:t>
      </w:r>
      <w:r>
        <w:rPr>
          <w:spacing w:val="-1"/>
        </w:rPr>
        <w:t> </w:t>
      </w:r>
      <w:r>
        <w:rPr/>
        <w:t>more efficient</w:t>
      </w:r>
      <w:r>
        <w:rPr>
          <w:spacing w:val="-8"/>
        </w:rPr>
        <w:t> </w:t>
      </w:r>
      <w:r>
        <w:rPr/>
        <w:t>implementation</w:t>
      </w:r>
      <w:r>
        <w:rPr>
          <w:spacing w:val="-6"/>
        </w:rPr>
        <w:t> </w:t>
      </w:r>
      <w:r>
        <w:rPr/>
        <w:t>of</w:t>
      </w:r>
      <w:r>
        <w:rPr>
          <w:spacing w:val="-6"/>
        </w:rPr>
        <w:t> </w:t>
      </w:r>
      <w:r>
        <w:rPr/>
        <w:t>the</w:t>
      </w:r>
      <w:r>
        <w:rPr>
          <w:spacing w:val="-8"/>
        </w:rPr>
        <w:t> </w:t>
      </w:r>
      <w:r>
        <w:rPr/>
        <w:t>calculus</w:t>
      </w:r>
      <w:r>
        <w:rPr>
          <w:spacing w:val="-7"/>
        </w:rPr>
        <w:t> </w:t>
      </w:r>
      <w:r>
        <w:rPr/>
        <w:t>rules.</w:t>
      </w:r>
      <w:r>
        <w:rPr>
          <w:spacing w:val="18"/>
        </w:rPr>
        <w:t> </w:t>
      </w:r>
      <w:r>
        <w:rPr/>
        <w:t>Those</w:t>
      </w:r>
      <w:r>
        <w:rPr>
          <w:spacing w:val="-8"/>
        </w:rPr>
        <w:t> </w:t>
      </w:r>
      <w:r>
        <w:rPr/>
        <w:t>invariants</w:t>
      </w:r>
      <w:r>
        <w:rPr>
          <w:spacing w:val="-12"/>
        </w:rPr>
        <w:t> </w:t>
      </w:r>
      <w:r>
        <w:rPr/>
        <w:t>and</w:t>
      </w:r>
      <w:r>
        <w:rPr>
          <w:spacing w:val="-6"/>
        </w:rPr>
        <w:t> </w:t>
      </w:r>
      <w:r>
        <w:rPr/>
        <w:t>rules</w:t>
      </w:r>
      <w:r>
        <w:rPr>
          <w:spacing w:val="-9"/>
        </w:rPr>
        <w:t> </w:t>
      </w:r>
      <w:r>
        <w:rPr/>
        <w:t>have</w:t>
      </w:r>
      <w:r>
        <w:rPr>
          <w:spacing w:val="-11"/>
        </w:rPr>
        <w:t> </w:t>
      </w:r>
      <w:r>
        <w:rPr/>
        <w:t>been shown</w:t>
      </w:r>
      <w:r>
        <w:rPr>
          <w:spacing w:val="-18"/>
        </w:rPr>
        <w:t> </w:t>
      </w:r>
      <w:r>
        <w:rPr/>
        <w:t>correct</w:t>
      </w:r>
      <w:r>
        <w:rPr>
          <w:spacing w:val="-17"/>
        </w:rPr>
        <w:t> </w:t>
      </w:r>
      <w:r>
        <w:rPr/>
        <w:t>with</w:t>
      </w:r>
      <w:r>
        <w:rPr>
          <w:spacing w:val="-18"/>
        </w:rPr>
        <w:t> </w:t>
      </w:r>
      <w:r>
        <w:rPr/>
        <w:t>respect</w:t>
      </w:r>
      <w:r>
        <w:rPr>
          <w:spacing w:val="-17"/>
        </w:rPr>
        <w:t> </w:t>
      </w:r>
      <w:r>
        <w:rPr/>
        <w:t>to</w:t>
      </w:r>
      <w:r>
        <w:rPr>
          <w:spacing w:val="-18"/>
        </w:rPr>
        <w:t> </w:t>
      </w:r>
      <w:r>
        <w:rPr/>
        <w:t>the</w:t>
      </w:r>
      <w:r>
        <w:rPr>
          <w:spacing w:val="-17"/>
        </w:rPr>
        <w:t> </w:t>
      </w:r>
      <w:r>
        <w:rPr/>
        <w:t>original</w:t>
      </w:r>
      <w:r>
        <w:rPr>
          <w:spacing w:val="-18"/>
        </w:rPr>
        <w:t> </w:t>
      </w:r>
      <w:r>
        <w:rPr/>
        <w:t>calculus,</w:t>
      </w:r>
      <w:r>
        <w:rPr>
          <w:spacing w:val="-17"/>
        </w:rPr>
        <w:t> </w:t>
      </w:r>
      <w:r>
        <w:rPr/>
        <w:t>leading</w:t>
      </w:r>
      <w:r>
        <w:rPr>
          <w:spacing w:val="-18"/>
        </w:rPr>
        <w:t> </w:t>
      </w:r>
      <w:r>
        <w:rPr/>
        <w:t>to</w:t>
      </w:r>
      <w:r>
        <w:rPr>
          <w:spacing w:val="-17"/>
        </w:rPr>
        <w:t> </w:t>
      </w:r>
      <w:r>
        <w:rPr/>
        <w:t>an</w:t>
      </w:r>
      <w:r>
        <w:rPr>
          <w:spacing w:val="-18"/>
        </w:rPr>
        <w:t> </w:t>
      </w:r>
      <w:r>
        <w:rPr/>
        <w:t>efficient</w:t>
      </w:r>
      <w:r>
        <w:rPr>
          <w:spacing w:val="-17"/>
        </w:rPr>
        <w:t> </w:t>
      </w:r>
      <w:r>
        <w:rPr/>
        <w:t>prover</w:t>
      </w:r>
      <w:r>
        <w:rPr>
          <w:spacing w:val="-18"/>
        </w:rPr>
        <w:t> </w:t>
      </w:r>
      <w:r>
        <w:rPr/>
        <w:t>that can be proven correct.</w:t>
      </w:r>
      <w:r>
        <w:rPr>
          <w:spacing w:val="40"/>
        </w:rPr>
        <w:t> </w:t>
      </w:r>
      <w:r>
        <w:rPr/>
        <w:t>Details about the correctness proofs and about the proof search strategy can be found in [</w:t>
      </w:r>
      <w:hyperlink w:history="true" w:anchor="_bookmark14">
        <w:r>
          <w:rPr>
            <w:color w:val="0000FF"/>
          </w:rPr>
          <w:t>5</w:t>
        </w:r>
      </w:hyperlink>
      <w:r>
        <w:rPr/>
        <w:t>].</w:t>
      </w:r>
      <w:r>
        <w:rPr>
          <w:spacing w:val="40"/>
        </w:rPr>
        <w:t> </w:t>
      </w:r>
      <w:r>
        <w:rPr/>
        <w:t>We concentrate here on the implementation using GOM.</w:t>
      </w:r>
    </w:p>
    <w:p>
      <w:pPr>
        <w:pStyle w:val="BodyText"/>
        <w:spacing w:before="67"/>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approach</w:t>
      </w:r>
    </w:p>
    <w:p>
      <w:pPr>
        <w:pStyle w:val="BodyText"/>
        <w:spacing w:line="213" w:lineRule="auto" w:before="147"/>
        <w:ind w:left="107" w:right="216"/>
        <w:jc w:val="both"/>
      </w:pPr>
      <w:r>
        <w:rPr/>
        <w:t>When</w:t>
      </w:r>
      <w:r>
        <w:rPr>
          <w:spacing w:val="-12"/>
        </w:rPr>
        <w:t> </w:t>
      </w:r>
      <w:r>
        <w:rPr/>
        <w:t>building</w:t>
      </w:r>
      <w:r>
        <w:rPr>
          <w:spacing w:val="-15"/>
        </w:rPr>
        <w:t> </w:t>
      </w:r>
      <w:r>
        <w:rPr/>
        <w:t>a</w:t>
      </w:r>
      <w:r>
        <w:rPr>
          <w:spacing w:val="-12"/>
        </w:rPr>
        <w:t> </w:t>
      </w:r>
      <w:r>
        <w:rPr/>
        <w:t>prover</w:t>
      </w:r>
      <w:r>
        <w:rPr>
          <w:spacing w:val="-15"/>
        </w:rPr>
        <w:t> </w:t>
      </w:r>
      <w:r>
        <w:rPr/>
        <w:t>for</w:t>
      </w:r>
      <w:r>
        <w:rPr>
          <w:spacing w:val="-12"/>
        </w:rPr>
        <w:t> </w:t>
      </w:r>
      <w:r>
        <w:rPr/>
        <w:t>a</w:t>
      </w:r>
      <w:r>
        <w:rPr>
          <w:spacing w:val="-12"/>
        </w:rPr>
        <w:t> </w:t>
      </w:r>
      <w:r>
        <w:rPr/>
        <w:t>particular</w:t>
      </w:r>
      <w:r>
        <w:rPr>
          <w:spacing w:val="-10"/>
        </w:rPr>
        <w:t> </w:t>
      </w:r>
      <w:r>
        <w:rPr/>
        <w:t>logic,</w:t>
      </w:r>
      <w:r>
        <w:rPr>
          <w:spacing w:val="-7"/>
        </w:rPr>
        <w:t> </w:t>
      </w:r>
      <w:r>
        <w:rPr/>
        <w:t>and</w:t>
      </w:r>
      <w:r>
        <w:rPr>
          <w:spacing w:val="-12"/>
        </w:rPr>
        <w:t> </w:t>
      </w:r>
      <w:r>
        <w:rPr/>
        <w:t>in</w:t>
      </w:r>
      <w:r>
        <w:rPr>
          <w:spacing w:val="-12"/>
        </w:rPr>
        <w:t> </w:t>
      </w:r>
      <w:r>
        <w:rPr/>
        <w:t>particular</w:t>
      </w:r>
      <w:r>
        <w:rPr>
          <w:spacing w:val="-10"/>
        </w:rPr>
        <w:t> </w:t>
      </w:r>
      <w:r>
        <w:rPr/>
        <w:t>for</w:t>
      </w:r>
      <w:r>
        <w:rPr>
          <w:spacing w:val="-12"/>
        </w:rPr>
        <w:t> </w:t>
      </w:r>
      <w:r>
        <w:rPr/>
        <w:t>the</w:t>
      </w:r>
      <w:r>
        <w:rPr>
          <w:spacing w:val="-12"/>
        </w:rPr>
        <w:t> </w:t>
      </w:r>
      <w:r>
        <w:rPr/>
        <w:t>system</w:t>
      </w:r>
      <w:r>
        <w:rPr>
          <w:spacing w:val="-16"/>
        </w:rPr>
        <w:t> </w:t>
      </w:r>
      <w:r>
        <w:rPr>
          <w:rFonts w:ascii="LM Sans 10"/>
        </w:rPr>
        <w:t>BV</w:t>
      </w:r>
      <w:r>
        <w:rPr>
          <w:rFonts w:ascii="LM Sans 10"/>
          <w:spacing w:val="-10"/>
        </w:rPr>
        <w:t> </w:t>
      </w:r>
      <w:r>
        <w:rPr/>
        <w:t>in the</w:t>
      </w:r>
      <w:r>
        <w:rPr>
          <w:spacing w:val="-16"/>
        </w:rPr>
        <w:t> </w:t>
      </w:r>
      <w:r>
        <w:rPr/>
        <w:t>structure</w:t>
      </w:r>
      <w:r>
        <w:rPr>
          <w:spacing w:val="-18"/>
        </w:rPr>
        <w:t> </w:t>
      </w:r>
      <w:r>
        <w:rPr/>
        <w:t>calculus,</w:t>
      </w:r>
      <w:r>
        <w:rPr>
          <w:spacing w:val="-10"/>
        </w:rPr>
        <w:t> </w:t>
      </w:r>
      <w:r>
        <w:rPr/>
        <w:t>one</w:t>
      </w:r>
      <w:r>
        <w:rPr>
          <w:spacing w:val="-16"/>
        </w:rPr>
        <w:t> </w:t>
      </w:r>
      <w:r>
        <w:rPr/>
        <w:t>needs</w:t>
      </w:r>
      <w:r>
        <w:rPr>
          <w:spacing w:val="-15"/>
        </w:rPr>
        <w:t> </w:t>
      </w:r>
      <w:r>
        <w:rPr/>
        <w:t>to</w:t>
      </w:r>
      <w:r>
        <w:rPr>
          <w:spacing w:val="-16"/>
        </w:rPr>
        <w:t> </w:t>
      </w:r>
      <w:r>
        <w:rPr/>
        <w:t>refine</w:t>
      </w:r>
      <w:r>
        <w:rPr>
          <w:spacing w:val="-16"/>
        </w:rPr>
        <w:t> </w:t>
      </w:r>
      <w:r>
        <w:rPr/>
        <w:t>the</w:t>
      </w:r>
      <w:r>
        <w:rPr>
          <w:spacing w:val="-16"/>
        </w:rPr>
        <w:t> </w:t>
      </w:r>
      <w:r>
        <w:rPr/>
        <w:t>strategy</w:t>
      </w:r>
      <w:r>
        <w:rPr>
          <w:spacing w:val="-12"/>
        </w:rPr>
        <w:t> </w:t>
      </w:r>
      <w:r>
        <w:rPr/>
        <w:t>of</w:t>
      </w:r>
      <w:r>
        <w:rPr>
          <w:spacing w:val="-14"/>
        </w:rPr>
        <w:t> </w:t>
      </w:r>
      <w:r>
        <w:rPr/>
        <w:t>applying</w:t>
      </w:r>
      <w:r>
        <w:rPr>
          <w:spacing w:val="-18"/>
        </w:rPr>
        <w:t> </w:t>
      </w:r>
      <w:r>
        <w:rPr/>
        <w:t>the</w:t>
      </w:r>
      <w:r>
        <w:rPr>
          <w:spacing w:val="-15"/>
        </w:rPr>
        <w:t> </w:t>
      </w:r>
      <w:r>
        <w:rPr/>
        <w:t>calculus</w:t>
      </w:r>
      <w:r>
        <w:rPr>
          <w:spacing w:val="-15"/>
        </w:rPr>
        <w:t> </w:t>
      </w:r>
      <w:r>
        <w:rPr/>
        <w:t>rules. This is particularly true with the calculus of structure, because of deep inference, non confluence of the calculus and associative-commutative structures.</w:t>
      </w:r>
    </w:p>
    <w:p>
      <w:pPr>
        <w:pStyle w:val="BodyText"/>
        <w:spacing w:line="211" w:lineRule="auto" w:before="21"/>
        <w:ind w:left="107" w:right="221" w:firstLine="319"/>
        <w:jc w:val="both"/>
      </w:pPr>
      <w:r>
        <w:rPr/>
        <w:t>We describe here briefly the system </w:t>
      </w:r>
      <w:r>
        <w:rPr>
          <w:rFonts w:ascii="LM Sans 10"/>
        </w:rPr>
        <w:t>BV</w:t>
      </w:r>
      <w:r>
        <w:rPr/>
        <w:t>, to show how GOM and Tom can help to provide a robust and efficient implementation of such a system.</w:t>
      </w:r>
    </w:p>
    <w:p>
      <w:pPr>
        <w:spacing w:line="298" w:lineRule="exact" w:before="0"/>
        <w:ind w:left="427" w:right="0" w:firstLine="0"/>
        <w:jc w:val="both"/>
        <w:rPr>
          <w:sz w:val="21"/>
        </w:rPr>
      </w:pPr>
      <w:r>
        <w:rPr>
          <w:sz w:val="21"/>
        </w:rPr>
        <w:t>Atoms</w:t>
      </w:r>
      <w:r>
        <w:rPr>
          <w:spacing w:val="-14"/>
          <w:sz w:val="21"/>
        </w:rPr>
        <w:t> </w:t>
      </w:r>
      <w:r>
        <w:rPr>
          <w:sz w:val="21"/>
        </w:rPr>
        <w:t>in</w:t>
      </w:r>
      <w:r>
        <w:rPr>
          <w:spacing w:val="-11"/>
          <w:sz w:val="21"/>
        </w:rPr>
        <w:t> </w:t>
      </w:r>
      <w:r>
        <w:rPr>
          <w:rFonts w:ascii="LM Sans 10"/>
          <w:sz w:val="21"/>
        </w:rPr>
        <w:t>BV</w:t>
      </w:r>
      <w:r>
        <w:rPr>
          <w:rFonts w:ascii="LM Sans 10"/>
          <w:spacing w:val="-9"/>
          <w:sz w:val="21"/>
        </w:rPr>
        <w:t> </w:t>
      </w:r>
      <w:r>
        <w:rPr>
          <w:sz w:val="21"/>
        </w:rPr>
        <w:t>are</w:t>
      </w:r>
      <w:r>
        <w:rPr>
          <w:spacing w:val="-12"/>
          <w:sz w:val="21"/>
        </w:rPr>
        <w:t> </w:t>
      </w:r>
      <w:r>
        <w:rPr>
          <w:sz w:val="21"/>
        </w:rPr>
        <w:t>denoted</w:t>
      </w:r>
      <w:r>
        <w:rPr>
          <w:spacing w:val="-9"/>
          <w:sz w:val="21"/>
        </w:rPr>
        <w:t> </w:t>
      </w:r>
      <w:r>
        <w:rPr>
          <w:sz w:val="21"/>
        </w:rPr>
        <w:t>by</w:t>
      </w:r>
      <w:r>
        <w:rPr>
          <w:spacing w:val="-14"/>
          <w:sz w:val="21"/>
        </w:rPr>
        <w:t> </w:t>
      </w:r>
      <w:r>
        <w:rPr>
          <w:rFonts w:ascii="Georgia"/>
          <w:i/>
          <w:sz w:val="21"/>
        </w:rPr>
        <w:t>a,</w:t>
      </w:r>
      <w:r>
        <w:rPr>
          <w:rFonts w:ascii="Georgia"/>
          <w:i/>
          <w:spacing w:val="-17"/>
          <w:sz w:val="21"/>
        </w:rPr>
        <w:t> </w:t>
      </w:r>
      <w:r>
        <w:rPr>
          <w:rFonts w:ascii="Georgia"/>
          <w:i/>
          <w:sz w:val="21"/>
        </w:rPr>
        <w:t>b,</w:t>
      </w:r>
      <w:r>
        <w:rPr>
          <w:rFonts w:ascii="Georgia"/>
          <w:i/>
          <w:spacing w:val="-17"/>
          <w:sz w:val="21"/>
        </w:rPr>
        <w:t> </w:t>
      </w:r>
      <w:r>
        <w:rPr>
          <w:rFonts w:ascii="Georgia"/>
          <w:i/>
          <w:spacing w:val="20"/>
          <w:sz w:val="21"/>
        </w:rPr>
        <w:t>c,...</w:t>
      </w:r>
      <w:r>
        <w:rPr>
          <w:rFonts w:ascii="Georgia"/>
          <w:i/>
          <w:spacing w:val="12"/>
          <w:sz w:val="21"/>
        </w:rPr>
        <w:t> </w:t>
      </w:r>
      <w:r>
        <w:rPr>
          <w:sz w:val="21"/>
        </w:rPr>
        <w:t>Structures</w:t>
      </w:r>
      <w:r>
        <w:rPr>
          <w:spacing w:val="-13"/>
          <w:sz w:val="21"/>
        </w:rPr>
        <w:t> </w:t>
      </w:r>
      <w:r>
        <w:rPr>
          <w:sz w:val="21"/>
        </w:rPr>
        <w:t>are</w:t>
      </w:r>
      <w:r>
        <w:rPr>
          <w:spacing w:val="-12"/>
          <w:sz w:val="21"/>
        </w:rPr>
        <w:t> </w:t>
      </w:r>
      <w:r>
        <w:rPr>
          <w:sz w:val="21"/>
        </w:rPr>
        <w:t>denoted</w:t>
      </w:r>
      <w:r>
        <w:rPr>
          <w:spacing w:val="-10"/>
          <w:sz w:val="21"/>
        </w:rPr>
        <w:t> </w:t>
      </w:r>
      <w:r>
        <w:rPr>
          <w:sz w:val="21"/>
        </w:rPr>
        <w:t>by</w:t>
      </w:r>
      <w:r>
        <w:rPr>
          <w:spacing w:val="-15"/>
          <w:sz w:val="21"/>
        </w:rPr>
        <w:t> </w:t>
      </w:r>
      <w:r>
        <w:rPr>
          <w:rFonts w:ascii="Georgia"/>
          <w:i/>
          <w:sz w:val="21"/>
        </w:rPr>
        <w:t>R,</w:t>
      </w:r>
      <w:r>
        <w:rPr>
          <w:rFonts w:ascii="Georgia"/>
          <w:i/>
          <w:spacing w:val="-17"/>
          <w:sz w:val="21"/>
        </w:rPr>
        <w:t> </w:t>
      </w:r>
      <w:r>
        <w:rPr>
          <w:rFonts w:ascii="Georgia"/>
          <w:i/>
          <w:spacing w:val="22"/>
          <w:sz w:val="21"/>
        </w:rPr>
        <w:t>S,T,...</w:t>
      </w:r>
      <w:r>
        <w:rPr>
          <w:rFonts w:ascii="Georgia"/>
          <w:i/>
          <w:spacing w:val="13"/>
          <w:sz w:val="21"/>
        </w:rPr>
        <w:t> </w:t>
      </w:r>
      <w:r>
        <w:rPr>
          <w:spacing w:val="-5"/>
          <w:sz w:val="21"/>
        </w:rPr>
        <w:t>and</w:t>
      </w:r>
    </w:p>
    <w:p>
      <w:pPr>
        <w:spacing w:after="0" w:line="298" w:lineRule="exact"/>
        <w:jc w:val="both"/>
        <w:rPr>
          <w:sz w:val="21"/>
        </w:rPr>
        <w:sectPr>
          <w:pgSz w:w="9360" w:h="13610"/>
          <w:pgMar w:header="860" w:footer="0" w:top="1060" w:bottom="280" w:left="680" w:right="680"/>
        </w:sectPr>
      </w:pPr>
    </w:p>
    <w:p>
      <w:pPr>
        <w:pStyle w:val="BodyText"/>
        <w:spacing w:before="6"/>
        <w:rPr>
          <w:sz w:val="10"/>
        </w:rPr>
      </w:pPr>
    </w:p>
    <w:p>
      <w:pPr>
        <w:pStyle w:val="BodyText"/>
        <w:ind w:left="351"/>
        <w:rPr>
          <w:sz w:val="20"/>
        </w:rPr>
      </w:pPr>
      <w:r>
        <w:rPr>
          <w:sz w:val="20"/>
        </w:rPr>
        <mc:AlternateContent>
          <mc:Choice Requires="wps">
            <w:drawing>
              <wp:inline distT="0" distB="0" distL="0" distR="0">
                <wp:extent cx="4652645" cy="495934"/>
                <wp:effectExtent l="9525" t="0" r="0" b="8890"/>
                <wp:docPr id="66" name="Group 66"/>
                <wp:cNvGraphicFramePr>
                  <a:graphicFrameLocks/>
                </wp:cNvGraphicFramePr>
                <a:graphic>
                  <a:graphicData uri="http://schemas.microsoft.com/office/word/2010/wordprocessingGroup">
                    <wpg:wgp>
                      <wpg:cNvPr id="66" name="Group 66"/>
                      <wpg:cNvGrpSpPr/>
                      <wpg:grpSpPr>
                        <a:xfrm>
                          <a:off x="0" y="0"/>
                          <a:ext cx="4652645" cy="495934"/>
                          <a:chExt cx="4652645" cy="495934"/>
                        </a:xfrm>
                      </wpg:grpSpPr>
                      <wps:wsp>
                        <wps:cNvPr id="67" name="Graphic 67"/>
                        <wps:cNvSpPr/>
                        <wps:spPr>
                          <a:xfrm>
                            <a:off x="0" y="2960"/>
                            <a:ext cx="4652645" cy="1270"/>
                          </a:xfrm>
                          <a:custGeom>
                            <a:avLst/>
                            <a:gdLst/>
                            <a:ahLst/>
                            <a:cxnLst/>
                            <a:rect l="l" t="t" r="r" b="b"/>
                            <a:pathLst>
                              <a:path w="4652645" h="0">
                                <a:moveTo>
                                  <a:pt x="0" y="0"/>
                                </a:moveTo>
                                <a:lnTo>
                                  <a:pt x="4652086"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2960" y="4432"/>
                            <a:ext cx="1270" cy="487045"/>
                          </a:xfrm>
                          <a:custGeom>
                            <a:avLst/>
                            <a:gdLst/>
                            <a:ahLst/>
                            <a:cxnLst/>
                            <a:rect l="l" t="t" r="r" b="b"/>
                            <a:pathLst>
                              <a:path w="0" h="487045">
                                <a:moveTo>
                                  <a:pt x="0" y="48696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0" y="4432"/>
                            <a:ext cx="4652645" cy="488950"/>
                          </a:xfrm>
                          <a:custGeom>
                            <a:avLst/>
                            <a:gdLst/>
                            <a:ahLst/>
                            <a:cxnLst/>
                            <a:rect l="l" t="t" r="r" b="b"/>
                            <a:pathLst>
                              <a:path w="4652645" h="488950">
                                <a:moveTo>
                                  <a:pt x="442561" y="290107"/>
                                </a:moveTo>
                                <a:lnTo>
                                  <a:pt x="608337" y="290107"/>
                                </a:lnTo>
                              </a:path>
                              <a:path w="4652645" h="488950">
                                <a:moveTo>
                                  <a:pt x="1073108" y="250140"/>
                                </a:moveTo>
                                <a:lnTo>
                                  <a:pt x="1441663" y="250140"/>
                                </a:lnTo>
                              </a:path>
                              <a:path w="4652645" h="488950">
                                <a:moveTo>
                                  <a:pt x="1330651" y="300470"/>
                                </a:moveTo>
                                <a:lnTo>
                                  <a:pt x="1403178" y="300470"/>
                                </a:lnTo>
                              </a:path>
                              <a:path w="4652645" h="488950">
                                <a:moveTo>
                                  <a:pt x="1955262" y="250140"/>
                                </a:moveTo>
                                <a:lnTo>
                                  <a:pt x="2652410" y="250140"/>
                                </a:lnTo>
                              </a:path>
                              <a:path w="4652645" h="488950">
                                <a:moveTo>
                                  <a:pt x="3044656" y="250140"/>
                                </a:moveTo>
                                <a:lnTo>
                                  <a:pt x="4014148" y="250140"/>
                                </a:lnTo>
                              </a:path>
                              <a:path w="4652645" h="488950">
                                <a:moveTo>
                                  <a:pt x="4649124" y="486966"/>
                                </a:moveTo>
                                <a:lnTo>
                                  <a:pt x="4649124" y="0"/>
                                </a:lnTo>
                              </a:path>
                              <a:path w="4652645" h="488950">
                                <a:moveTo>
                                  <a:pt x="0" y="488443"/>
                                </a:moveTo>
                                <a:lnTo>
                                  <a:pt x="4652086" y="488443"/>
                                </a:lnTo>
                              </a:path>
                            </a:pathLst>
                          </a:custGeom>
                          <a:ln w="5920">
                            <a:solidFill>
                              <a:srgbClr val="000000"/>
                            </a:solidFill>
                            <a:prstDash val="solid"/>
                          </a:ln>
                        </wps:spPr>
                        <wps:bodyPr wrap="square" lIns="0" tIns="0" rIns="0" bIns="0" rtlCol="0">
                          <a:prstTxWarp prst="textNoShape">
                            <a:avLst/>
                          </a:prstTxWarp>
                          <a:noAutofit/>
                        </wps:bodyPr>
                      </wps:wsp>
                      <wps:wsp>
                        <wps:cNvPr id="70" name="Textbox 70"/>
                        <wps:cNvSpPr txBox="1"/>
                        <wps:spPr>
                          <a:xfrm>
                            <a:off x="491554" y="280804"/>
                            <a:ext cx="80010" cy="134620"/>
                          </a:xfrm>
                          <a:prstGeom prst="rect">
                            <a:avLst/>
                          </a:prstGeom>
                        </wps:spPr>
                        <wps:txbx>
                          <w:txbxContent>
                            <w:p>
                              <w:pPr>
                                <w:spacing w:line="212" w:lineRule="exact" w:before="0"/>
                                <w:ind w:left="0" w:right="0" w:firstLine="0"/>
                                <w:jc w:val="left"/>
                                <w:rPr>
                                  <w:rFonts w:ascii="Symbola" w:hAnsi="Symbola"/>
                                  <w:sz w:val="21"/>
                                </w:rPr>
                              </w:pPr>
                              <w:bookmarkStart w:name="_bookmark7" w:id="16"/>
                              <w:bookmarkEnd w:id="16"/>
                              <w:r>
                                <w:rPr/>
                              </w:r>
                              <w:r>
                                <w:rPr>
                                  <w:rFonts w:ascii="Symbola" w:hAnsi="Symbola"/>
                                  <w:spacing w:val="-10"/>
                                  <w:w w:val="135"/>
                                  <w:sz w:val="21"/>
                                </w:rPr>
                                <w:t>◦</w:t>
                              </w:r>
                            </w:p>
                          </w:txbxContent>
                        </wps:txbx>
                        <wps:bodyPr wrap="square" lIns="0" tIns="0" rIns="0" bIns="0" rtlCol="0">
                          <a:noAutofit/>
                        </wps:bodyPr>
                      </wps:wsp>
                      <wps:wsp>
                        <wps:cNvPr id="71" name="Textbox 71"/>
                        <wps:cNvSpPr txBox="1"/>
                        <wps:spPr>
                          <a:xfrm>
                            <a:off x="669172" y="230479"/>
                            <a:ext cx="146050" cy="134620"/>
                          </a:xfrm>
                          <a:prstGeom prst="rect">
                            <a:avLst/>
                          </a:prstGeom>
                        </wps:spPr>
                        <wps:txbx>
                          <w:txbxContent>
                            <w:p>
                              <w:pPr>
                                <w:spacing w:line="212" w:lineRule="exact" w:before="0"/>
                                <w:ind w:left="0" w:right="0" w:firstLine="0"/>
                                <w:jc w:val="left"/>
                                <w:rPr>
                                  <w:rFonts w:ascii="Symbola" w:hAnsi="Symbola"/>
                                  <w:sz w:val="21"/>
                                </w:rPr>
                              </w:pPr>
                              <w:r>
                                <w:rPr>
                                  <w:rFonts w:ascii="Symbola" w:hAnsi="Symbola"/>
                                  <w:spacing w:val="-5"/>
                                  <w:w w:val="115"/>
                                  <w:sz w:val="21"/>
                                </w:rPr>
                                <w:t>◦↓</w:t>
                              </w:r>
                            </w:p>
                          </w:txbxContent>
                        </wps:txbx>
                        <wps:bodyPr wrap="square" lIns="0" tIns="0" rIns="0" bIns="0" rtlCol="0">
                          <a:noAutofit/>
                        </wps:bodyPr>
                      </wps:wsp>
                      <wps:wsp>
                        <wps:cNvPr id="72" name="Textbox 72"/>
                        <wps:cNvSpPr txBox="1"/>
                        <wps:spPr>
                          <a:xfrm>
                            <a:off x="1073247" y="89136"/>
                            <a:ext cx="624840" cy="326390"/>
                          </a:xfrm>
                          <a:prstGeom prst="rect">
                            <a:avLst/>
                          </a:prstGeom>
                        </wps:spPr>
                        <wps:txbx>
                          <w:txbxContent>
                            <w:p>
                              <w:pPr>
                                <w:spacing w:line="179" w:lineRule="exact" w:before="0"/>
                                <w:ind w:left="58" w:right="0" w:firstLine="0"/>
                                <w:jc w:val="left"/>
                                <w:rPr>
                                  <w:rFonts w:ascii="Symbola" w:hAnsi="Symbola"/>
                                  <w:sz w:val="21"/>
                                </w:rPr>
                              </w:pPr>
                              <w:r>
                                <w:rPr>
                                  <w:rFonts w:ascii="Georgia" w:hAnsi="Georgia"/>
                                  <w:i/>
                                  <w:spacing w:val="-4"/>
                                  <w:w w:val="115"/>
                                  <w:sz w:val="21"/>
                                </w:rPr>
                                <w:t>S</w:t>
                              </w:r>
                              <w:r>
                                <w:rPr>
                                  <w:rFonts w:ascii="Symbola" w:hAnsi="Symbola"/>
                                  <w:spacing w:val="-4"/>
                                  <w:w w:val="115"/>
                                  <w:sz w:val="21"/>
                                </w:rPr>
                                <w:t>{◦}</w:t>
                              </w:r>
                            </w:p>
                            <w:p>
                              <w:pPr>
                                <w:spacing w:line="127" w:lineRule="exact" w:before="0"/>
                                <w:ind w:left="673" w:right="0" w:firstLine="0"/>
                                <w:jc w:val="left"/>
                                <w:rPr>
                                  <w:rFonts w:ascii="Symbola" w:hAnsi="Symbola"/>
                                  <w:sz w:val="21"/>
                                </w:rPr>
                              </w:pPr>
                              <w:r>
                                <w:rPr>
                                  <w:rFonts w:ascii="Georgia" w:hAnsi="Georgia"/>
                                  <w:i/>
                                  <w:spacing w:val="-5"/>
                                  <w:sz w:val="21"/>
                                </w:rPr>
                                <w:t>ai</w:t>
                              </w:r>
                              <w:r>
                                <w:rPr>
                                  <w:rFonts w:ascii="Symbola" w:hAnsi="Symbola"/>
                                  <w:spacing w:val="-5"/>
                                  <w:sz w:val="21"/>
                                </w:rPr>
                                <w:t>↓</w:t>
                              </w:r>
                            </w:p>
                            <w:p>
                              <w:pPr>
                                <w:spacing w:line="208" w:lineRule="exact" w:before="0"/>
                                <w:ind w:left="0" w:right="0" w:firstLine="0"/>
                                <w:jc w:val="left"/>
                                <w:rPr>
                                  <w:sz w:val="21"/>
                                </w:rPr>
                              </w:pPr>
                              <w:r>
                                <w:rPr>
                                  <w:rFonts w:ascii="Georgia"/>
                                  <w:i/>
                                  <w:sz w:val="21"/>
                                </w:rPr>
                                <w:t>S</w:t>
                              </w:r>
                              <w:r>
                                <w:rPr>
                                  <w:sz w:val="21"/>
                                </w:rPr>
                                <w:t>[</w:t>
                              </w:r>
                              <w:r>
                                <w:rPr>
                                  <w:rFonts w:ascii="Georgia"/>
                                  <w:i/>
                                  <w:sz w:val="21"/>
                                </w:rPr>
                                <w:t>a,</w:t>
                              </w:r>
                              <w:r>
                                <w:rPr>
                                  <w:rFonts w:ascii="Georgia"/>
                                  <w:i/>
                                  <w:spacing w:val="-2"/>
                                  <w:sz w:val="21"/>
                                </w:rPr>
                                <w:t> </w:t>
                              </w:r>
                              <w:r>
                                <w:rPr>
                                  <w:rFonts w:ascii="Georgia"/>
                                  <w:i/>
                                  <w:spacing w:val="-5"/>
                                  <w:sz w:val="21"/>
                                </w:rPr>
                                <w:t>a</w:t>
                              </w:r>
                              <w:r>
                                <w:rPr>
                                  <w:spacing w:val="-5"/>
                                  <w:sz w:val="21"/>
                                </w:rPr>
                                <w:t>]</w:t>
                              </w:r>
                            </w:p>
                          </w:txbxContent>
                        </wps:txbx>
                        <wps:bodyPr wrap="square" lIns="0" tIns="0" rIns="0" bIns="0" rtlCol="0">
                          <a:noAutofit/>
                        </wps:bodyPr>
                      </wps:wsp>
                      <wps:wsp>
                        <wps:cNvPr id="73" name="Textbox 73"/>
                        <wps:cNvSpPr txBox="1"/>
                        <wps:spPr>
                          <a:xfrm>
                            <a:off x="1955414" y="89136"/>
                            <a:ext cx="833755" cy="326390"/>
                          </a:xfrm>
                          <a:prstGeom prst="rect">
                            <a:avLst/>
                          </a:prstGeom>
                        </wps:spPr>
                        <wps:txbx>
                          <w:txbxContent>
                            <w:p>
                              <w:pPr>
                                <w:spacing w:line="156" w:lineRule="auto" w:before="0"/>
                                <w:ind w:left="0" w:right="0" w:firstLine="0"/>
                                <w:jc w:val="left"/>
                                <w:rPr>
                                  <w:rFonts w:ascii="Georgia"/>
                                  <w:i/>
                                  <w:sz w:val="21"/>
                                </w:rPr>
                              </w:pPr>
                              <w:r>
                                <w:rPr>
                                  <w:rFonts w:ascii="Georgia"/>
                                  <w:i/>
                                  <w:sz w:val="21"/>
                                </w:rPr>
                                <w:t>S</w:t>
                              </w:r>
                              <w:r>
                                <w:rPr>
                                  <w:sz w:val="21"/>
                                </w:rPr>
                                <w:t>([</w:t>
                              </w:r>
                              <w:r>
                                <w:rPr>
                                  <w:rFonts w:ascii="Georgia"/>
                                  <w:i/>
                                  <w:sz w:val="21"/>
                                </w:rPr>
                                <w:t>R,</w:t>
                              </w:r>
                              <w:r>
                                <w:rPr>
                                  <w:rFonts w:ascii="Georgia"/>
                                  <w:i/>
                                  <w:spacing w:val="-14"/>
                                  <w:sz w:val="21"/>
                                </w:rPr>
                                <w:t> </w:t>
                              </w:r>
                              <w:r>
                                <w:rPr>
                                  <w:rFonts w:ascii="Georgia"/>
                                  <w:i/>
                                  <w:sz w:val="21"/>
                                </w:rPr>
                                <w:t>T</w:t>
                              </w:r>
                              <w:r>
                                <w:rPr>
                                  <w:rFonts w:ascii="Georgia"/>
                                  <w:i/>
                                  <w:spacing w:val="-17"/>
                                  <w:sz w:val="21"/>
                                </w:rPr>
                                <w:t> </w:t>
                              </w:r>
                              <w:r>
                                <w:rPr>
                                  <w:spacing w:val="11"/>
                                  <w:sz w:val="21"/>
                                </w:rPr>
                                <w:t>]</w:t>
                              </w:r>
                              <w:r>
                                <w:rPr>
                                  <w:rFonts w:ascii="Georgia"/>
                                  <w:i/>
                                  <w:spacing w:val="11"/>
                                  <w:sz w:val="21"/>
                                </w:rPr>
                                <w:t>,U</w:t>
                              </w:r>
                              <w:r>
                                <w:rPr>
                                  <w:rFonts w:ascii="Georgia"/>
                                  <w:i/>
                                  <w:spacing w:val="-26"/>
                                  <w:sz w:val="21"/>
                                </w:rPr>
                                <w:t> </w:t>
                              </w:r>
                              <w:r>
                                <w:rPr>
                                  <w:sz w:val="21"/>
                                </w:rPr>
                                <w:t>)</w:t>
                              </w:r>
                              <w:r>
                                <w:rPr>
                                  <w:spacing w:val="38"/>
                                  <w:sz w:val="21"/>
                                </w:rPr>
                                <w:t> </w:t>
                              </w:r>
                              <w:r>
                                <w:rPr>
                                  <w:rFonts w:ascii="Georgia"/>
                                  <w:i/>
                                  <w:spacing w:val="-10"/>
                                  <w:position w:val="-13"/>
                                  <w:sz w:val="21"/>
                                </w:rPr>
                                <w:t>s</w:t>
                              </w:r>
                            </w:p>
                            <w:p>
                              <w:pPr>
                                <w:spacing w:line="226" w:lineRule="exact" w:before="0"/>
                                <w:ind w:left="0" w:right="0" w:firstLine="0"/>
                                <w:jc w:val="left"/>
                                <w:rPr>
                                  <w:sz w:val="21"/>
                                </w:rPr>
                              </w:pPr>
                              <w:r>
                                <w:rPr>
                                  <w:rFonts w:ascii="Georgia"/>
                                  <w:i/>
                                  <w:sz w:val="21"/>
                                </w:rPr>
                                <w:t>S</w:t>
                              </w:r>
                              <w:r>
                                <w:rPr>
                                  <w:sz w:val="21"/>
                                </w:rPr>
                                <w:t>[(</w:t>
                              </w:r>
                              <w:r>
                                <w:rPr>
                                  <w:rFonts w:ascii="Georgia"/>
                                  <w:i/>
                                  <w:sz w:val="21"/>
                                </w:rPr>
                                <w:t>R,</w:t>
                              </w:r>
                              <w:r>
                                <w:rPr>
                                  <w:rFonts w:ascii="Georgia"/>
                                  <w:i/>
                                  <w:spacing w:val="-10"/>
                                  <w:sz w:val="21"/>
                                </w:rPr>
                                <w:t> </w:t>
                              </w:r>
                              <w:r>
                                <w:rPr>
                                  <w:rFonts w:ascii="Georgia"/>
                                  <w:i/>
                                  <w:sz w:val="21"/>
                                </w:rPr>
                                <w:t>U</w:t>
                              </w:r>
                              <w:r>
                                <w:rPr>
                                  <w:rFonts w:ascii="Georgia"/>
                                  <w:i/>
                                  <w:spacing w:val="-22"/>
                                  <w:sz w:val="21"/>
                                </w:rPr>
                                <w:t> </w:t>
                              </w:r>
                              <w:r>
                                <w:rPr>
                                  <w:spacing w:val="11"/>
                                  <w:sz w:val="21"/>
                                </w:rPr>
                                <w:t>)</w:t>
                              </w:r>
                              <w:r>
                                <w:rPr>
                                  <w:rFonts w:ascii="Georgia"/>
                                  <w:i/>
                                  <w:spacing w:val="11"/>
                                  <w:sz w:val="21"/>
                                </w:rPr>
                                <w:t>,T</w:t>
                              </w:r>
                              <w:r>
                                <w:rPr>
                                  <w:rFonts w:ascii="Georgia"/>
                                  <w:i/>
                                  <w:spacing w:val="-14"/>
                                  <w:sz w:val="21"/>
                                </w:rPr>
                                <w:t> </w:t>
                              </w:r>
                              <w:r>
                                <w:rPr>
                                  <w:spacing w:val="-10"/>
                                  <w:sz w:val="21"/>
                                </w:rPr>
                                <w:t>]</w:t>
                              </w:r>
                            </w:p>
                          </w:txbxContent>
                        </wps:txbx>
                        <wps:bodyPr wrap="square" lIns="0" tIns="0" rIns="0" bIns="0" rtlCol="0">
                          <a:noAutofit/>
                        </wps:bodyPr>
                      </wps:wsp>
                      <wps:wsp>
                        <wps:cNvPr id="74" name="Textbox 74"/>
                        <wps:cNvSpPr txBox="1"/>
                        <wps:spPr>
                          <a:xfrm>
                            <a:off x="3044795" y="89136"/>
                            <a:ext cx="1177290" cy="326390"/>
                          </a:xfrm>
                          <a:prstGeom prst="rect">
                            <a:avLst/>
                          </a:prstGeom>
                        </wps:spPr>
                        <wps:txbx>
                          <w:txbxContent>
                            <w:p>
                              <w:pPr>
                                <w:spacing w:line="179" w:lineRule="exact" w:before="0"/>
                                <w:ind w:left="30" w:right="0" w:firstLine="0"/>
                                <w:jc w:val="left"/>
                                <w:rPr>
                                  <w:rFonts w:ascii="Symbola" w:hAnsi="Symbola" w:cs="Symbola" w:eastAsia="Symbola"/>
                                  <w:sz w:val="21"/>
                                  <w:szCs w:val="21"/>
                                </w:rPr>
                              </w:pPr>
                              <w:r>
                                <w:rPr>
                                  <w:rFonts w:ascii="Georgia" w:hAnsi="Georgia" w:cs="Georgia" w:eastAsia="Georgia"/>
                                  <w:i/>
                                  <w:iCs/>
                                  <w:sz w:val="21"/>
                                  <w:szCs w:val="21"/>
                                </w:rPr>
                                <w:t>S</w:t>
                              </w:r>
                              <w:r>
                                <w:rPr>
                                  <w:rFonts w:ascii="Symbola" w:hAnsi="Symbola" w:cs="Symbola" w:eastAsia="Symbola"/>
                                  <w:sz w:val="21"/>
                                  <w:szCs w:val="21"/>
                                </w:rPr>
                                <w:t>⟨</w:t>
                              </w:r>
                              <w:r>
                                <w:rPr>
                                  <w:sz w:val="21"/>
                                  <w:szCs w:val="21"/>
                                </w:rPr>
                                <w:t>[</w:t>
                              </w:r>
                              <w:r>
                                <w:rPr>
                                  <w:rFonts w:ascii="Georgia" w:hAnsi="Georgia" w:cs="Georgia" w:eastAsia="Georgia"/>
                                  <w:i/>
                                  <w:iCs/>
                                  <w:sz w:val="21"/>
                                  <w:szCs w:val="21"/>
                                </w:rPr>
                                <w:t>R,</w:t>
                              </w:r>
                              <w:r>
                                <w:rPr>
                                  <w:rFonts w:ascii="Georgia" w:hAnsi="Georgia" w:cs="Georgia" w:eastAsia="Georgia"/>
                                  <w:i/>
                                  <w:iCs/>
                                  <w:spacing w:val="-11"/>
                                  <w:sz w:val="21"/>
                                  <w:szCs w:val="21"/>
                                </w:rPr>
                                <w:t> </w:t>
                              </w:r>
                              <w:r>
                                <w:rPr>
                                  <w:rFonts w:ascii="Georgia" w:hAnsi="Georgia" w:cs="Georgia" w:eastAsia="Georgia"/>
                                  <w:i/>
                                  <w:iCs/>
                                  <w:sz w:val="21"/>
                                  <w:szCs w:val="21"/>
                                </w:rPr>
                                <w:t>U</w:t>
                              </w:r>
                              <w:r>
                                <w:rPr>
                                  <w:rFonts w:ascii="Georgia" w:hAnsi="Georgia" w:cs="Georgia" w:eastAsia="Georgia"/>
                                  <w:i/>
                                  <w:iCs/>
                                  <w:spacing w:val="-23"/>
                                  <w:sz w:val="21"/>
                                  <w:szCs w:val="21"/>
                                </w:rPr>
                                <w:t> </w:t>
                              </w:r>
                              <w:r>
                                <w:rPr>
                                  <w:sz w:val="21"/>
                                  <w:szCs w:val="21"/>
                                </w:rPr>
                                <w:t>];</w:t>
                              </w:r>
                              <w:r>
                                <w:rPr>
                                  <w:spacing w:val="-29"/>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0"/>
                                  <w:sz w:val="21"/>
                                  <w:szCs w:val="21"/>
                                </w:rPr>
                                <w:t> </w:t>
                              </w:r>
                              <w:r>
                                <w:rPr>
                                  <w:rFonts w:ascii="Georgia" w:hAnsi="Georgia" w:cs="Georgia" w:eastAsia="Georgia"/>
                                  <w:i/>
                                  <w:iCs/>
                                  <w:sz w:val="21"/>
                                  <w:szCs w:val="21"/>
                                </w:rPr>
                                <w:t>V</w:t>
                              </w:r>
                              <w:r>
                                <w:rPr>
                                  <w:rFonts w:ascii="Georgia" w:hAnsi="Georgia" w:cs="Georgia" w:eastAsia="Georgia"/>
                                  <w:i/>
                                  <w:iCs/>
                                  <w:spacing w:val="5"/>
                                  <w:sz w:val="21"/>
                                  <w:szCs w:val="21"/>
                                </w:rPr>
                                <w:t> </w:t>
                              </w:r>
                              <w:r>
                                <w:rPr>
                                  <w:spacing w:val="-5"/>
                                  <w:sz w:val="21"/>
                                  <w:szCs w:val="21"/>
                                </w:rPr>
                                <w:t>]</w:t>
                              </w:r>
                              <w:r>
                                <w:rPr>
                                  <w:rFonts w:ascii="Symbola" w:hAnsi="Symbola" w:cs="Symbola" w:eastAsia="Symbola"/>
                                  <w:spacing w:val="-5"/>
                                  <w:sz w:val="21"/>
                                  <w:szCs w:val="21"/>
                                </w:rPr>
                                <w:t>⟩</w:t>
                              </w:r>
                            </w:p>
                            <w:p>
                              <w:pPr>
                                <w:spacing w:line="127" w:lineRule="exact" w:before="0"/>
                                <w:ind w:left="0" w:right="18" w:firstLine="0"/>
                                <w:jc w:val="right"/>
                                <w:rPr>
                                  <w:rFonts w:ascii="Symbola" w:hAnsi="Symbola"/>
                                  <w:sz w:val="21"/>
                                </w:rPr>
                              </w:pPr>
                              <w:r>
                                <w:rPr>
                                  <w:rFonts w:ascii="Georgia" w:hAnsi="Georgia"/>
                                  <w:i/>
                                  <w:spacing w:val="-5"/>
                                  <w:sz w:val="21"/>
                                </w:rPr>
                                <w:t>q</w:t>
                              </w:r>
                              <w:r>
                                <w:rPr>
                                  <w:rFonts w:ascii="Symbola" w:hAnsi="Symbola"/>
                                  <w:spacing w:val="-5"/>
                                  <w:sz w:val="21"/>
                                </w:rPr>
                                <w:t>↓</w:t>
                              </w:r>
                            </w:p>
                            <w:p>
                              <w:pPr>
                                <w:spacing w:line="208" w:lineRule="exact" w:before="0"/>
                                <w:ind w:left="0" w:right="0" w:firstLine="0"/>
                                <w:jc w:val="left"/>
                                <w:rPr>
                                  <w:sz w:val="21"/>
                                  <w:szCs w:val="21"/>
                                </w:rPr>
                              </w:pPr>
                              <w:r>
                                <w:rPr>
                                  <w:rFonts w:ascii="Georgia" w:hAnsi="Georgia" w:cs="Georgia" w:eastAsia="Georgia"/>
                                  <w:i/>
                                  <w:iCs/>
                                  <w:sz w:val="21"/>
                                  <w:szCs w:val="21"/>
                                </w:rPr>
                                <w:t>S</w:t>
                              </w:r>
                              <w:r>
                                <w:rPr>
                                  <w:sz w:val="21"/>
                                  <w:szCs w:val="21"/>
                                </w:rPr>
                                <w:t>[</w:t>
                              </w:r>
                              <w:r>
                                <w:rPr>
                                  <w:rFonts w:ascii="Symbola" w:hAnsi="Symbola" w:cs="Symbola" w:eastAsia="Symbola"/>
                                  <w:sz w:val="21"/>
                                  <w:szCs w:val="21"/>
                                </w:rPr>
                                <w:t>⟨</w:t>
                              </w:r>
                              <w:r>
                                <w:rPr>
                                  <w:rFonts w:ascii="Georgia" w:hAnsi="Georgia" w:cs="Georgia" w:eastAsia="Georgia"/>
                                  <w:i/>
                                  <w:iCs/>
                                  <w:sz w:val="21"/>
                                  <w:szCs w:val="21"/>
                                </w:rPr>
                                <w:t>R</w:t>
                              </w:r>
                              <w:r>
                                <w:rPr>
                                  <w:sz w:val="21"/>
                                  <w:szCs w:val="21"/>
                                </w:rPr>
                                <w:t>;</w:t>
                              </w:r>
                              <w:r>
                                <w:rPr>
                                  <w:spacing w:val="-29"/>
                                  <w:sz w:val="21"/>
                                  <w:szCs w:val="21"/>
                                </w:rPr>
                                <w:t> </w:t>
                              </w:r>
                              <w:r>
                                <w:rPr>
                                  <w:rFonts w:ascii="Georgia" w:hAnsi="Georgia" w:cs="Georgia" w:eastAsia="Georgia"/>
                                  <w:i/>
                                  <w:iCs/>
                                  <w:sz w:val="21"/>
                                  <w:szCs w:val="21"/>
                                </w:rPr>
                                <w:t>T</w:t>
                              </w:r>
                              <w:r>
                                <w:rPr>
                                  <w:rFonts w:ascii="Georgia" w:hAnsi="Georgia" w:cs="Georgia" w:eastAsia="Georgia"/>
                                  <w:i/>
                                  <w:iCs/>
                                  <w:spacing w:val="-14"/>
                                  <w:sz w:val="21"/>
                                  <w:szCs w:val="21"/>
                                </w:rPr>
                                <w:t> </w:t>
                              </w:r>
                              <w:r>
                                <w:rPr>
                                  <w:rFonts w:ascii="Symbola" w:hAnsi="Symbola" w:cs="Symbola" w:eastAsia="Symbola"/>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Symbola" w:hAnsi="Symbola" w:cs="Symbola" w:eastAsia="Symbola"/>
                                  <w:sz w:val="21"/>
                                  <w:szCs w:val="21"/>
                                </w:rPr>
                                <w:t>⟨</w:t>
                              </w:r>
                              <w:r>
                                <w:rPr>
                                  <w:rFonts w:ascii="Georgia" w:hAnsi="Georgia" w:cs="Georgia" w:eastAsia="Georgia"/>
                                  <w:i/>
                                  <w:iCs/>
                                  <w:sz w:val="21"/>
                                  <w:szCs w:val="21"/>
                                </w:rPr>
                                <w:t>U</w:t>
                              </w:r>
                              <w:r>
                                <w:rPr>
                                  <w:rFonts w:ascii="Georgia" w:hAnsi="Georgia" w:cs="Georgia" w:eastAsia="Georgia"/>
                                  <w:i/>
                                  <w:iCs/>
                                  <w:spacing w:val="-23"/>
                                  <w:sz w:val="21"/>
                                  <w:szCs w:val="21"/>
                                </w:rPr>
                                <w:t> </w:t>
                              </w:r>
                              <w:r>
                                <w:rPr>
                                  <w:sz w:val="21"/>
                                  <w:szCs w:val="21"/>
                                </w:rPr>
                                <w:t>;</w:t>
                              </w:r>
                              <w:r>
                                <w:rPr>
                                  <w:spacing w:val="-28"/>
                                  <w:sz w:val="21"/>
                                  <w:szCs w:val="21"/>
                                </w:rPr>
                                <w:t> </w:t>
                              </w:r>
                              <w:r>
                                <w:rPr>
                                  <w:rFonts w:ascii="Georgia" w:hAnsi="Georgia" w:cs="Georgia" w:eastAsia="Georgia"/>
                                  <w:i/>
                                  <w:iCs/>
                                  <w:sz w:val="21"/>
                                  <w:szCs w:val="21"/>
                                </w:rPr>
                                <w:t>V</w:t>
                              </w:r>
                              <w:r>
                                <w:rPr>
                                  <w:rFonts w:ascii="Georgia" w:hAnsi="Georgia" w:cs="Georgia" w:eastAsia="Georgia"/>
                                  <w:i/>
                                  <w:iCs/>
                                  <w:spacing w:val="5"/>
                                  <w:sz w:val="21"/>
                                  <w:szCs w:val="21"/>
                                </w:rPr>
                                <w:t> </w:t>
                              </w:r>
                              <w:r>
                                <w:rPr>
                                  <w:rFonts w:ascii="Symbola" w:hAnsi="Symbola" w:cs="Symbola" w:eastAsia="Symbola"/>
                                  <w:spacing w:val="-5"/>
                                  <w:sz w:val="21"/>
                                  <w:szCs w:val="21"/>
                                </w:rPr>
                                <w:t>⟩</w:t>
                              </w:r>
                              <w:r>
                                <w:rPr>
                                  <w:spacing w:val="-5"/>
                                  <w:sz w:val="21"/>
                                  <w:szCs w:val="21"/>
                                </w:rPr>
                                <w:t>]</w:t>
                              </w:r>
                            </w:p>
                          </w:txbxContent>
                        </wps:txbx>
                        <wps:bodyPr wrap="square" lIns="0" tIns="0" rIns="0" bIns="0" rtlCol="0">
                          <a:noAutofit/>
                        </wps:bodyPr>
                      </wps:wsp>
                    </wpg:wgp>
                  </a:graphicData>
                </a:graphic>
              </wp:inline>
            </w:drawing>
          </mc:Choice>
          <mc:Fallback>
            <w:pict>
              <v:group style="width:366.35pt;height:39.050pt;mso-position-horizontal-relative:char;mso-position-vertical-relative:line" id="docshapegroup41" coordorigin="0,0" coordsize="7327,781">
                <v:line style="position:absolute" from="0,5" to="7326,5" stroked="true" strokeweight=".466187pt" strokecolor="#000000">
                  <v:stroke dashstyle="solid"/>
                </v:line>
                <v:line style="position:absolute" from="5,774" to="5,7" stroked="true" strokeweight=".466187pt" strokecolor="#000000">
                  <v:stroke dashstyle="solid"/>
                </v:line>
                <v:shape style="position:absolute;left:0;top:6;width:7327;height:770" id="docshape42" coordorigin="0,7" coordsize="7327,770" path="m697,464l958,464m1690,401l2270,401m2096,480l2210,480m3079,401l4177,401m4795,401l6321,401m7321,774l7321,7m0,776l7326,776e" filled="false" stroked="true" strokeweight=".466187pt" strokecolor="#000000">
                  <v:path arrowok="t"/>
                  <v:stroke dashstyle="solid"/>
                </v:shape>
                <v:shape style="position:absolute;left:774;top:442;width:126;height:212" type="#_x0000_t202" id="docshape43" filled="false" stroked="false">
                  <v:textbox inset="0,0,0,0">
                    <w:txbxContent>
                      <w:p>
                        <w:pPr>
                          <w:spacing w:line="212" w:lineRule="exact" w:before="0"/>
                          <w:ind w:left="0" w:right="0" w:firstLine="0"/>
                          <w:jc w:val="left"/>
                          <w:rPr>
                            <w:rFonts w:ascii="Symbola" w:hAnsi="Symbola"/>
                            <w:sz w:val="21"/>
                          </w:rPr>
                        </w:pPr>
                        <w:bookmarkStart w:name="_bookmark7" w:id="17"/>
                        <w:bookmarkEnd w:id="17"/>
                        <w:r>
                          <w:rPr/>
                        </w:r>
                        <w:r>
                          <w:rPr>
                            <w:rFonts w:ascii="Symbola" w:hAnsi="Symbola"/>
                            <w:spacing w:val="-10"/>
                            <w:w w:val="135"/>
                            <w:sz w:val="21"/>
                          </w:rPr>
                          <w:t>◦</w:t>
                        </w:r>
                      </w:p>
                    </w:txbxContent>
                  </v:textbox>
                  <w10:wrap type="none"/>
                </v:shape>
                <v:shape style="position:absolute;left:1053;top:362;width:230;height:212" type="#_x0000_t202" id="docshape44" filled="false" stroked="false">
                  <v:textbox inset="0,0,0,0">
                    <w:txbxContent>
                      <w:p>
                        <w:pPr>
                          <w:spacing w:line="212" w:lineRule="exact" w:before="0"/>
                          <w:ind w:left="0" w:right="0" w:firstLine="0"/>
                          <w:jc w:val="left"/>
                          <w:rPr>
                            <w:rFonts w:ascii="Symbola" w:hAnsi="Symbola"/>
                            <w:sz w:val="21"/>
                          </w:rPr>
                        </w:pPr>
                        <w:r>
                          <w:rPr>
                            <w:rFonts w:ascii="Symbola" w:hAnsi="Symbola"/>
                            <w:spacing w:val="-5"/>
                            <w:w w:val="115"/>
                            <w:sz w:val="21"/>
                          </w:rPr>
                          <w:t>◦↓</w:t>
                        </w:r>
                      </w:p>
                    </w:txbxContent>
                  </v:textbox>
                  <w10:wrap type="none"/>
                </v:shape>
                <v:shape style="position:absolute;left:1690;top:140;width:984;height:514" type="#_x0000_t202" id="docshape45" filled="false" stroked="false">
                  <v:textbox inset="0,0,0,0">
                    <w:txbxContent>
                      <w:p>
                        <w:pPr>
                          <w:spacing w:line="179" w:lineRule="exact" w:before="0"/>
                          <w:ind w:left="58" w:right="0" w:firstLine="0"/>
                          <w:jc w:val="left"/>
                          <w:rPr>
                            <w:rFonts w:ascii="Symbola" w:hAnsi="Symbola"/>
                            <w:sz w:val="21"/>
                          </w:rPr>
                        </w:pPr>
                        <w:r>
                          <w:rPr>
                            <w:rFonts w:ascii="Georgia" w:hAnsi="Georgia"/>
                            <w:i/>
                            <w:spacing w:val="-4"/>
                            <w:w w:val="115"/>
                            <w:sz w:val="21"/>
                          </w:rPr>
                          <w:t>S</w:t>
                        </w:r>
                        <w:r>
                          <w:rPr>
                            <w:rFonts w:ascii="Symbola" w:hAnsi="Symbola"/>
                            <w:spacing w:val="-4"/>
                            <w:w w:val="115"/>
                            <w:sz w:val="21"/>
                          </w:rPr>
                          <w:t>{◦}</w:t>
                        </w:r>
                      </w:p>
                      <w:p>
                        <w:pPr>
                          <w:spacing w:line="127" w:lineRule="exact" w:before="0"/>
                          <w:ind w:left="673" w:right="0" w:firstLine="0"/>
                          <w:jc w:val="left"/>
                          <w:rPr>
                            <w:rFonts w:ascii="Symbola" w:hAnsi="Symbola"/>
                            <w:sz w:val="21"/>
                          </w:rPr>
                        </w:pPr>
                        <w:r>
                          <w:rPr>
                            <w:rFonts w:ascii="Georgia" w:hAnsi="Georgia"/>
                            <w:i/>
                            <w:spacing w:val="-5"/>
                            <w:sz w:val="21"/>
                          </w:rPr>
                          <w:t>ai</w:t>
                        </w:r>
                        <w:r>
                          <w:rPr>
                            <w:rFonts w:ascii="Symbola" w:hAnsi="Symbola"/>
                            <w:spacing w:val="-5"/>
                            <w:sz w:val="21"/>
                          </w:rPr>
                          <w:t>↓</w:t>
                        </w:r>
                      </w:p>
                      <w:p>
                        <w:pPr>
                          <w:spacing w:line="208" w:lineRule="exact" w:before="0"/>
                          <w:ind w:left="0" w:right="0" w:firstLine="0"/>
                          <w:jc w:val="left"/>
                          <w:rPr>
                            <w:sz w:val="21"/>
                          </w:rPr>
                        </w:pPr>
                        <w:r>
                          <w:rPr>
                            <w:rFonts w:ascii="Georgia"/>
                            <w:i/>
                            <w:sz w:val="21"/>
                          </w:rPr>
                          <w:t>S</w:t>
                        </w:r>
                        <w:r>
                          <w:rPr>
                            <w:sz w:val="21"/>
                          </w:rPr>
                          <w:t>[</w:t>
                        </w:r>
                        <w:r>
                          <w:rPr>
                            <w:rFonts w:ascii="Georgia"/>
                            <w:i/>
                            <w:sz w:val="21"/>
                          </w:rPr>
                          <w:t>a,</w:t>
                        </w:r>
                        <w:r>
                          <w:rPr>
                            <w:rFonts w:ascii="Georgia"/>
                            <w:i/>
                            <w:spacing w:val="-2"/>
                            <w:sz w:val="21"/>
                          </w:rPr>
                          <w:t> </w:t>
                        </w:r>
                        <w:r>
                          <w:rPr>
                            <w:rFonts w:ascii="Georgia"/>
                            <w:i/>
                            <w:spacing w:val="-5"/>
                            <w:sz w:val="21"/>
                          </w:rPr>
                          <w:t>a</w:t>
                        </w:r>
                        <w:r>
                          <w:rPr>
                            <w:spacing w:val="-5"/>
                            <w:sz w:val="21"/>
                          </w:rPr>
                          <w:t>]</w:t>
                        </w:r>
                      </w:p>
                    </w:txbxContent>
                  </v:textbox>
                  <w10:wrap type="none"/>
                </v:shape>
                <v:shape style="position:absolute;left:3079;top:140;width:1313;height:514" type="#_x0000_t202" id="docshape46" filled="false" stroked="false">
                  <v:textbox inset="0,0,0,0">
                    <w:txbxContent>
                      <w:p>
                        <w:pPr>
                          <w:spacing w:line="156" w:lineRule="auto" w:before="0"/>
                          <w:ind w:left="0" w:right="0" w:firstLine="0"/>
                          <w:jc w:val="left"/>
                          <w:rPr>
                            <w:rFonts w:ascii="Georgia"/>
                            <w:i/>
                            <w:sz w:val="21"/>
                          </w:rPr>
                        </w:pPr>
                        <w:r>
                          <w:rPr>
                            <w:rFonts w:ascii="Georgia"/>
                            <w:i/>
                            <w:sz w:val="21"/>
                          </w:rPr>
                          <w:t>S</w:t>
                        </w:r>
                        <w:r>
                          <w:rPr>
                            <w:sz w:val="21"/>
                          </w:rPr>
                          <w:t>([</w:t>
                        </w:r>
                        <w:r>
                          <w:rPr>
                            <w:rFonts w:ascii="Georgia"/>
                            <w:i/>
                            <w:sz w:val="21"/>
                          </w:rPr>
                          <w:t>R,</w:t>
                        </w:r>
                        <w:r>
                          <w:rPr>
                            <w:rFonts w:ascii="Georgia"/>
                            <w:i/>
                            <w:spacing w:val="-14"/>
                            <w:sz w:val="21"/>
                          </w:rPr>
                          <w:t> </w:t>
                        </w:r>
                        <w:r>
                          <w:rPr>
                            <w:rFonts w:ascii="Georgia"/>
                            <w:i/>
                            <w:sz w:val="21"/>
                          </w:rPr>
                          <w:t>T</w:t>
                        </w:r>
                        <w:r>
                          <w:rPr>
                            <w:rFonts w:ascii="Georgia"/>
                            <w:i/>
                            <w:spacing w:val="-17"/>
                            <w:sz w:val="21"/>
                          </w:rPr>
                          <w:t> </w:t>
                        </w:r>
                        <w:r>
                          <w:rPr>
                            <w:spacing w:val="11"/>
                            <w:sz w:val="21"/>
                          </w:rPr>
                          <w:t>]</w:t>
                        </w:r>
                        <w:r>
                          <w:rPr>
                            <w:rFonts w:ascii="Georgia"/>
                            <w:i/>
                            <w:spacing w:val="11"/>
                            <w:sz w:val="21"/>
                          </w:rPr>
                          <w:t>,U</w:t>
                        </w:r>
                        <w:r>
                          <w:rPr>
                            <w:rFonts w:ascii="Georgia"/>
                            <w:i/>
                            <w:spacing w:val="-26"/>
                            <w:sz w:val="21"/>
                          </w:rPr>
                          <w:t> </w:t>
                        </w:r>
                        <w:r>
                          <w:rPr>
                            <w:sz w:val="21"/>
                          </w:rPr>
                          <w:t>)</w:t>
                        </w:r>
                        <w:r>
                          <w:rPr>
                            <w:spacing w:val="38"/>
                            <w:sz w:val="21"/>
                          </w:rPr>
                          <w:t> </w:t>
                        </w:r>
                        <w:r>
                          <w:rPr>
                            <w:rFonts w:ascii="Georgia"/>
                            <w:i/>
                            <w:spacing w:val="-10"/>
                            <w:position w:val="-13"/>
                            <w:sz w:val="21"/>
                          </w:rPr>
                          <w:t>s</w:t>
                        </w:r>
                      </w:p>
                      <w:p>
                        <w:pPr>
                          <w:spacing w:line="226" w:lineRule="exact" w:before="0"/>
                          <w:ind w:left="0" w:right="0" w:firstLine="0"/>
                          <w:jc w:val="left"/>
                          <w:rPr>
                            <w:sz w:val="21"/>
                          </w:rPr>
                        </w:pPr>
                        <w:r>
                          <w:rPr>
                            <w:rFonts w:ascii="Georgia"/>
                            <w:i/>
                            <w:sz w:val="21"/>
                          </w:rPr>
                          <w:t>S</w:t>
                        </w:r>
                        <w:r>
                          <w:rPr>
                            <w:sz w:val="21"/>
                          </w:rPr>
                          <w:t>[(</w:t>
                        </w:r>
                        <w:r>
                          <w:rPr>
                            <w:rFonts w:ascii="Georgia"/>
                            <w:i/>
                            <w:sz w:val="21"/>
                          </w:rPr>
                          <w:t>R,</w:t>
                        </w:r>
                        <w:r>
                          <w:rPr>
                            <w:rFonts w:ascii="Georgia"/>
                            <w:i/>
                            <w:spacing w:val="-10"/>
                            <w:sz w:val="21"/>
                          </w:rPr>
                          <w:t> </w:t>
                        </w:r>
                        <w:r>
                          <w:rPr>
                            <w:rFonts w:ascii="Georgia"/>
                            <w:i/>
                            <w:sz w:val="21"/>
                          </w:rPr>
                          <w:t>U</w:t>
                        </w:r>
                        <w:r>
                          <w:rPr>
                            <w:rFonts w:ascii="Georgia"/>
                            <w:i/>
                            <w:spacing w:val="-22"/>
                            <w:sz w:val="21"/>
                          </w:rPr>
                          <w:t> </w:t>
                        </w:r>
                        <w:r>
                          <w:rPr>
                            <w:spacing w:val="11"/>
                            <w:sz w:val="21"/>
                          </w:rPr>
                          <w:t>)</w:t>
                        </w:r>
                        <w:r>
                          <w:rPr>
                            <w:rFonts w:ascii="Georgia"/>
                            <w:i/>
                            <w:spacing w:val="11"/>
                            <w:sz w:val="21"/>
                          </w:rPr>
                          <w:t>,T</w:t>
                        </w:r>
                        <w:r>
                          <w:rPr>
                            <w:rFonts w:ascii="Georgia"/>
                            <w:i/>
                            <w:spacing w:val="-14"/>
                            <w:sz w:val="21"/>
                          </w:rPr>
                          <w:t> </w:t>
                        </w:r>
                        <w:r>
                          <w:rPr>
                            <w:spacing w:val="-10"/>
                            <w:sz w:val="21"/>
                          </w:rPr>
                          <w:t>]</w:t>
                        </w:r>
                      </w:p>
                    </w:txbxContent>
                  </v:textbox>
                  <w10:wrap type="none"/>
                </v:shape>
                <v:shape style="position:absolute;left:4794;top:140;width:1854;height:514" type="#_x0000_t202" id="docshape47" filled="false" stroked="false">
                  <v:textbox inset="0,0,0,0">
                    <w:txbxContent>
                      <w:p>
                        <w:pPr>
                          <w:spacing w:line="179" w:lineRule="exact" w:before="0"/>
                          <w:ind w:left="30" w:right="0" w:firstLine="0"/>
                          <w:jc w:val="left"/>
                          <w:rPr>
                            <w:rFonts w:ascii="Symbola" w:hAnsi="Symbola" w:cs="Symbola" w:eastAsia="Symbola"/>
                            <w:sz w:val="21"/>
                            <w:szCs w:val="21"/>
                          </w:rPr>
                        </w:pPr>
                        <w:r>
                          <w:rPr>
                            <w:rFonts w:ascii="Georgia" w:hAnsi="Georgia" w:cs="Georgia" w:eastAsia="Georgia"/>
                            <w:i/>
                            <w:iCs/>
                            <w:sz w:val="21"/>
                            <w:szCs w:val="21"/>
                          </w:rPr>
                          <w:t>S</w:t>
                        </w:r>
                        <w:r>
                          <w:rPr>
                            <w:rFonts w:ascii="Symbola" w:hAnsi="Symbola" w:cs="Symbola" w:eastAsia="Symbola"/>
                            <w:sz w:val="21"/>
                            <w:szCs w:val="21"/>
                          </w:rPr>
                          <w:t>⟨</w:t>
                        </w:r>
                        <w:r>
                          <w:rPr>
                            <w:sz w:val="21"/>
                            <w:szCs w:val="21"/>
                          </w:rPr>
                          <w:t>[</w:t>
                        </w:r>
                        <w:r>
                          <w:rPr>
                            <w:rFonts w:ascii="Georgia" w:hAnsi="Georgia" w:cs="Georgia" w:eastAsia="Georgia"/>
                            <w:i/>
                            <w:iCs/>
                            <w:sz w:val="21"/>
                            <w:szCs w:val="21"/>
                          </w:rPr>
                          <w:t>R,</w:t>
                        </w:r>
                        <w:r>
                          <w:rPr>
                            <w:rFonts w:ascii="Georgia" w:hAnsi="Georgia" w:cs="Georgia" w:eastAsia="Georgia"/>
                            <w:i/>
                            <w:iCs/>
                            <w:spacing w:val="-11"/>
                            <w:sz w:val="21"/>
                            <w:szCs w:val="21"/>
                          </w:rPr>
                          <w:t> </w:t>
                        </w:r>
                        <w:r>
                          <w:rPr>
                            <w:rFonts w:ascii="Georgia" w:hAnsi="Georgia" w:cs="Georgia" w:eastAsia="Georgia"/>
                            <w:i/>
                            <w:iCs/>
                            <w:sz w:val="21"/>
                            <w:szCs w:val="21"/>
                          </w:rPr>
                          <w:t>U</w:t>
                        </w:r>
                        <w:r>
                          <w:rPr>
                            <w:rFonts w:ascii="Georgia" w:hAnsi="Georgia" w:cs="Georgia" w:eastAsia="Georgia"/>
                            <w:i/>
                            <w:iCs/>
                            <w:spacing w:val="-23"/>
                            <w:sz w:val="21"/>
                            <w:szCs w:val="21"/>
                          </w:rPr>
                          <w:t> </w:t>
                        </w:r>
                        <w:r>
                          <w:rPr>
                            <w:sz w:val="21"/>
                            <w:szCs w:val="21"/>
                          </w:rPr>
                          <w:t>];</w:t>
                        </w:r>
                        <w:r>
                          <w:rPr>
                            <w:spacing w:val="-29"/>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0"/>
                            <w:sz w:val="21"/>
                            <w:szCs w:val="21"/>
                          </w:rPr>
                          <w:t> </w:t>
                        </w:r>
                        <w:r>
                          <w:rPr>
                            <w:rFonts w:ascii="Georgia" w:hAnsi="Georgia" w:cs="Georgia" w:eastAsia="Georgia"/>
                            <w:i/>
                            <w:iCs/>
                            <w:sz w:val="21"/>
                            <w:szCs w:val="21"/>
                          </w:rPr>
                          <w:t>V</w:t>
                        </w:r>
                        <w:r>
                          <w:rPr>
                            <w:rFonts w:ascii="Georgia" w:hAnsi="Georgia" w:cs="Georgia" w:eastAsia="Georgia"/>
                            <w:i/>
                            <w:iCs/>
                            <w:spacing w:val="5"/>
                            <w:sz w:val="21"/>
                            <w:szCs w:val="21"/>
                          </w:rPr>
                          <w:t> </w:t>
                        </w:r>
                        <w:r>
                          <w:rPr>
                            <w:spacing w:val="-5"/>
                            <w:sz w:val="21"/>
                            <w:szCs w:val="21"/>
                          </w:rPr>
                          <w:t>]</w:t>
                        </w:r>
                        <w:r>
                          <w:rPr>
                            <w:rFonts w:ascii="Symbola" w:hAnsi="Symbola" w:cs="Symbola" w:eastAsia="Symbola"/>
                            <w:spacing w:val="-5"/>
                            <w:sz w:val="21"/>
                            <w:szCs w:val="21"/>
                          </w:rPr>
                          <w:t>⟩</w:t>
                        </w:r>
                      </w:p>
                      <w:p>
                        <w:pPr>
                          <w:spacing w:line="127" w:lineRule="exact" w:before="0"/>
                          <w:ind w:left="0" w:right="18" w:firstLine="0"/>
                          <w:jc w:val="right"/>
                          <w:rPr>
                            <w:rFonts w:ascii="Symbola" w:hAnsi="Symbola"/>
                            <w:sz w:val="21"/>
                          </w:rPr>
                        </w:pPr>
                        <w:r>
                          <w:rPr>
                            <w:rFonts w:ascii="Georgia" w:hAnsi="Georgia"/>
                            <w:i/>
                            <w:spacing w:val="-5"/>
                            <w:sz w:val="21"/>
                          </w:rPr>
                          <w:t>q</w:t>
                        </w:r>
                        <w:r>
                          <w:rPr>
                            <w:rFonts w:ascii="Symbola" w:hAnsi="Symbola"/>
                            <w:spacing w:val="-5"/>
                            <w:sz w:val="21"/>
                          </w:rPr>
                          <w:t>↓</w:t>
                        </w:r>
                      </w:p>
                      <w:p>
                        <w:pPr>
                          <w:spacing w:line="208" w:lineRule="exact" w:before="0"/>
                          <w:ind w:left="0" w:right="0" w:firstLine="0"/>
                          <w:jc w:val="left"/>
                          <w:rPr>
                            <w:sz w:val="21"/>
                            <w:szCs w:val="21"/>
                          </w:rPr>
                        </w:pPr>
                        <w:r>
                          <w:rPr>
                            <w:rFonts w:ascii="Georgia" w:hAnsi="Georgia" w:cs="Georgia" w:eastAsia="Georgia"/>
                            <w:i/>
                            <w:iCs/>
                            <w:sz w:val="21"/>
                            <w:szCs w:val="21"/>
                          </w:rPr>
                          <w:t>S</w:t>
                        </w:r>
                        <w:r>
                          <w:rPr>
                            <w:sz w:val="21"/>
                            <w:szCs w:val="21"/>
                          </w:rPr>
                          <w:t>[</w:t>
                        </w:r>
                        <w:r>
                          <w:rPr>
                            <w:rFonts w:ascii="Symbola" w:hAnsi="Symbola" w:cs="Symbola" w:eastAsia="Symbola"/>
                            <w:sz w:val="21"/>
                            <w:szCs w:val="21"/>
                          </w:rPr>
                          <w:t>⟨</w:t>
                        </w:r>
                        <w:r>
                          <w:rPr>
                            <w:rFonts w:ascii="Georgia" w:hAnsi="Georgia" w:cs="Georgia" w:eastAsia="Georgia"/>
                            <w:i/>
                            <w:iCs/>
                            <w:sz w:val="21"/>
                            <w:szCs w:val="21"/>
                          </w:rPr>
                          <w:t>R</w:t>
                        </w:r>
                        <w:r>
                          <w:rPr>
                            <w:sz w:val="21"/>
                            <w:szCs w:val="21"/>
                          </w:rPr>
                          <w:t>;</w:t>
                        </w:r>
                        <w:r>
                          <w:rPr>
                            <w:spacing w:val="-29"/>
                            <w:sz w:val="21"/>
                            <w:szCs w:val="21"/>
                          </w:rPr>
                          <w:t> </w:t>
                        </w:r>
                        <w:r>
                          <w:rPr>
                            <w:rFonts w:ascii="Georgia" w:hAnsi="Georgia" w:cs="Georgia" w:eastAsia="Georgia"/>
                            <w:i/>
                            <w:iCs/>
                            <w:sz w:val="21"/>
                            <w:szCs w:val="21"/>
                          </w:rPr>
                          <w:t>T</w:t>
                        </w:r>
                        <w:r>
                          <w:rPr>
                            <w:rFonts w:ascii="Georgia" w:hAnsi="Georgia" w:cs="Georgia" w:eastAsia="Georgia"/>
                            <w:i/>
                            <w:iCs/>
                            <w:spacing w:val="-14"/>
                            <w:sz w:val="21"/>
                            <w:szCs w:val="21"/>
                          </w:rPr>
                          <w:t> </w:t>
                        </w:r>
                        <w:r>
                          <w:rPr>
                            <w:rFonts w:ascii="Symbola" w:hAnsi="Symbola" w:cs="Symbola" w:eastAsia="Symbola"/>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Symbola" w:hAnsi="Symbola" w:cs="Symbola" w:eastAsia="Symbola"/>
                            <w:sz w:val="21"/>
                            <w:szCs w:val="21"/>
                          </w:rPr>
                          <w:t>⟨</w:t>
                        </w:r>
                        <w:r>
                          <w:rPr>
                            <w:rFonts w:ascii="Georgia" w:hAnsi="Georgia" w:cs="Georgia" w:eastAsia="Georgia"/>
                            <w:i/>
                            <w:iCs/>
                            <w:sz w:val="21"/>
                            <w:szCs w:val="21"/>
                          </w:rPr>
                          <w:t>U</w:t>
                        </w:r>
                        <w:r>
                          <w:rPr>
                            <w:rFonts w:ascii="Georgia" w:hAnsi="Georgia" w:cs="Georgia" w:eastAsia="Georgia"/>
                            <w:i/>
                            <w:iCs/>
                            <w:spacing w:val="-23"/>
                            <w:sz w:val="21"/>
                            <w:szCs w:val="21"/>
                          </w:rPr>
                          <w:t> </w:t>
                        </w:r>
                        <w:r>
                          <w:rPr>
                            <w:sz w:val="21"/>
                            <w:szCs w:val="21"/>
                          </w:rPr>
                          <w:t>;</w:t>
                        </w:r>
                        <w:r>
                          <w:rPr>
                            <w:spacing w:val="-28"/>
                            <w:sz w:val="21"/>
                            <w:szCs w:val="21"/>
                          </w:rPr>
                          <w:t> </w:t>
                        </w:r>
                        <w:r>
                          <w:rPr>
                            <w:rFonts w:ascii="Georgia" w:hAnsi="Georgia" w:cs="Georgia" w:eastAsia="Georgia"/>
                            <w:i/>
                            <w:iCs/>
                            <w:sz w:val="21"/>
                            <w:szCs w:val="21"/>
                          </w:rPr>
                          <w:t>V</w:t>
                        </w:r>
                        <w:r>
                          <w:rPr>
                            <w:rFonts w:ascii="Georgia" w:hAnsi="Georgia" w:cs="Georgia" w:eastAsia="Georgia"/>
                            <w:i/>
                            <w:iCs/>
                            <w:spacing w:val="5"/>
                            <w:sz w:val="21"/>
                            <w:szCs w:val="21"/>
                          </w:rPr>
                          <w:t> </w:t>
                        </w:r>
                        <w:r>
                          <w:rPr>
                            <w:rFonts w:ascii="Symbola" w:hAnsi="Symbola" w:cs="Symbola" w:eastAsia="Symbola"/>
                            <w:spacing w:val="-5"/>
                            <w:sz w:val="21"/>
                            <w:szCs w:val="21"/>
                          </w:rPr>
                          <w:t>⟩</w:t>
                        </w:r>
                        <w:r>
                          <w:rPr>
                            <w:spacing w:val="-5"/>
                            <w:sz w:val="21"/>
                            <w:szCs w:val="21"/>
                          </w:rPr>
                          <w:t>]</w:t>
                        </w:r>
                      </w:p>
                    </w:txbxContent>
                  </v:textbox>
                  <w10:wrap type="none"/>
                </v:shape>
              </v:group>
            </w:pict>
          </mc:Fallback>
        </mc:AlternateContent>
      </w:r>
      <w:r>
        <w:rPr>
          <w:sz w:val="20"/>
        </w:rPr>
      </w:r>
    </w:p>
    <w:p>
      <w:pPr>
        <w:spacing w:before="0"/>
        <w:ind w:left="410" w:right="301" w:firstLine="0"/>
        <w:jc w:val="center"/>
        <w:rPr>
          <w:rFonts w:ascii="LM Sans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System</w:t>
      </w:r>
      <w:r>
        <w:rPr>
          <w:rFonts w:ascii="LM Roman 8"/>
          <w:spacing w:val="-7"/>
          <w:w w:val="105"/>
          <w:sz w:val="15"/>
        </w:rPr>
        <w:t> </w:t>
      </w:r>
      <w:r>
        <w:rPr>
          <w:rFonts w:ascii="LM Sans 8"/>
          <w:spacing w:val="-7"/>
          <w:w w:val="105"/>
          <w:sz w:val="15"/>
        </w:rPr>
        <w:t>BV</w:t>
      </w:r>
    </w:p>
    <w:p>
      <w:pPr>
        <w:pStyle w:val="BodyText"/>
        <w:spacing w:before="121"/>
        <w:ind w:left="221"/>
      </w:pPr>
      <w:r>
        <w:rPr/>
        <w:t>generated</w:t>
      </w:r>
      <w:r>
        <w:rPr>
          <w:spacing w:val="-1"/>
        </w:rPr>
        <w:t> </w:t>
      </w:r>
      <w:r>
        <w:rPr>
          <w:spacing w:val="-5"/>
        </w:rPr>
        <w:t>by</w:t>
      </w:r>
    </w:p>
    <w:p>
      <w:pPr>
        <w:spacing w:line="241" w:lineRule="exact" w:before="177"/>
        <w:ind w:left="410" w:right="311"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22272">
                <wp:simplePos x="0" y="0"/>
                <wp:positionH relativeFrom="page">
                  <wp:posOffset>4470730</wp:posOffset>
                </wp:positionH>
                <wp:positionV relativeFrom="paragraph">
                  <wp:posOffset>158403</wp:posOffset>
                </wp:positionV>
                <wp:extent cx="9080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352.026001pt,12.472687pt" to="359.135341pt,12.472687pt" stroked="true" strokeweight=".466187pt" strokecolor="#000000">
                <v:stroke dashstyle="solid"/>
                <w10:wrap type="none"/>
              </v:line>
            </w:pict>
          </mc:Fallback>
        </mc:AlternateContent>
      </w:r>
      <w:r>
        <w:rPr>
          <w:rFonts w:ascii="Georgia" w:hAnsi="Georgia" w:cs="Georgia" w:eastAsia="Georgia"/>
          <w:i/>
          <w:iCs/>
          <w:w w:val="115"/>
          <w:sz w:val="21"/>
          <w:szCs w:val="21"/>
        </w:rPr>
        <w:t>S</w:t>
      </w:r>
      <w:r>
        <w:rPr>
          <w:rFonts w:ascii="Georgia" w:hAnsi="Georgia" w:cs="Georgia" w:eastAsia="Georgia"/>
          <w:i/>
          <w:iCs/>
          <w:spacing w:val="-12"/>
          <w:w w:val="115"/>
          <w:sz w:val="21"/>
          <w:szCs w:val="21"/>
        </w:rPr>
        <w:t> </w:t>
      </w:r>
      <w:r>
        <w:rPr>
          <w:w w:val="115"/>
          <w:position w:val="1"/>
          <w:sz w:val="21"/>
          <w:szCs w:val="21"/>
        </w:rPr>
        <w:t>::</w:t>
      </w:r>
      <w:r>
        <w:rPr>
          <w:w w:val="115"/>
          <w:sz w:val="21"/>
          <w:szCs w:val="21"/>
        </w:rPr>
        <w:t>=</w:t>
      </w:r>
      <w:r>
        <w:rPr>
          <w:spacing w:val="-21"/>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Georgia" w:hAnsi="Georgia" w:cs="Georgia" w:eastAsia="Georgia"/>
          <w:i/>
          <w:iCs/>
          <w:w w:val="115"/>
          <w:sz w:val="21"/>
          <w:szCs w:val="21"/>
        </w:rPr>
        <w:t>a</w:t>
      </w:r>
      <w:r>
        <w:rPr>
          <w:rFonts w:ascii="Georgia" w:hAnsi="Georgia" w:cs="Georgia" w:eastAsia="Georgia"/>
          <w:i/>
          <w:iCs/>
          <w:spacing w:val="-15"/>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Symbola" w:hAnsi="Symbola" w:cs="Symbola" w:eastAsia="Symbola"/>
          <w:w w:val="115"/>
          <w:sz w:val="21"/>
          <w:szCs w:val="21"/>
        </w:rPr>
        <w:t>⟨ </w:t>
      </w:r>
      <w:r>
        <w:rPr>
          <w:rFonts w:ascii="Georgia" w:hAnsi="Georgia" w:cs="Georgia" w:eastAsia="Georgia"/>
          <w:i/>
          <w:iCs/>
          <w:w w:val="115"/>
          <w:sz w:val="21"/>
          <w:szCs w:val="21"/>
        </w:rPr>
        <w:t>S</w:t>
      </w:r>
      <w:r>
        <w:rPr>
          <w:w w:val="115"/>
          <w:sz w:val="21"/>
          <w:szCs w:val="21"/>
        </w:rPr>
        <w:t>;</w:t>
      </w:r>
      <w:r>
        <w:rPr>
          <w:spacing w:val="-47"/>
          <w:w w:val="115"/>
          <w:sz w:val="21"/>
          <w:szCs w:val="21"/>
        </w:rPr>
        <w:t> </w:t>
      </w:r>
      <w:r>
        <w:rPr>
          <w:rFonts w:ascii="Georgia" w:hAnsi="Georgia" w:cs="Georgia" w:eastAsia="Georgia"/>
          <w:i/>
          <w:iCs/>
          <w:spacing w:val="22"/>
          <w:w w:val="115"/>
          <w:sz w:val="21"/>
          <w:szCs w:val="21"/>
        </w:rPr>
        <w:t>...</w:t>
      </w:r>
      <w:r>
        <w:rPr>
          <w:rFonts w:ascii="Georgia" w:hAnsi="Georgia" w:cs="Georgia" w:eastAsia="Georgia"/>
          <w:i/>
          <w:iCs/>
          <w:spacing w:val="-21"/>
          <w:w w:val="115"/>
          <w:sz w:val="21"/>
          <w:szCs w:val="21"/>
        </w:rPr>
        <w:t> </w:t>
      </w:r>
      <w:r>
        <w:rPr>
          <w:w w:val="115"/>
          <w:sz w:val="21"/>
          <w:szCs w:val="21"/>
        </w:rPr>
        <w:t>;</w:t>
      </w:r>
      <w:r>
        <w:rPr>
          <w:spacing w:val="-47"/>
          <w:w w:val="115"/>
          <w:sz w:val="21"/>
          <w:szCs w:val="21"/>
        </w:rPr>
        <w:t> </w:t>
      </w:r>
      <w:r>
        <w:rPr>
          <w:rFonts w:ascii="Georgia" w:hAnsi="Georgia" w:cs="Georgia" w:eastAsia="Georgia"/>
          <w:i/>
          <w:iCs/>
          <w:w w:val="115"/>
          <w:sz w:val="21"/>
          <w:szCs w:val="21"/>
        </w:rPr>
        <w:t>S</w:t>
      </w:r>
      <w:r>
        <w:rPr>
          <w:rFonts w:ascii="Georgia" w:hAnsi="Georgia" w:cs="Georgia" w:eastAsia="Georgia"/>
          <w:i/>
          <w:iCs/>
          <w:spacing w:val="17"/>
          <w:w w:val="115"/>
          <w:sz w:val="21"/>
          <w:szCs w:val="21"/>
        </w:rPr>
        <w:t> </w:t>
      </w:r>
      <w:r>
        <w:rPr>
          <w:rFonts w:ascii="Symbola" w:hAnsi="Symbola" w:cs="Symbola" w:eastAsia="Symbola"/>
          <w:w w:val="115"/>
          <w:sz w:val="21"/>
          <w:szCs w:val="21"/>
        </w:rPr>
        <w:t>⟩</w:t>
      </w:r>
      <w:r>
        <w:rPr>
          <w:rFonts w:ascii="Symbola" w:hAnsi="Symbola" w:cs="Symbola" w:eastAsia="Symbola"/>
          <w:spacing w:val="-14"/>
          <w:w w:val="115"/>
          <w:sz w:val="21"/>
          <w:szCs w:val="21"/>
        </w:rPr>
        <w:t> </w:t>
      </w:r>
      <w:r>
        <w:rPr>
          <w:rFonts w:ascii="Symbola" w:hAnsi="Symbola" w:cs="Symbola" w:eastAsia="Symbola"/>
          <w:w w:val="115"/>
          <w:sz w:val="21"/>
          <w:szCs w:val="21"/>
        </w:rPr>
        <w:t>|</w:t>
      </w:r>
      <w:r>
        <w:rPr>
          <w:rFonts w:ascii="Symbola" w:hAnsi="Symbola" w:cs="Symbola" w:eastAsia="Symbola"/>
          <w:spacing w:val="-9"/>
          <w:w w:val="115"/>
          <w:sz w:val="21"/>
          <w:szCs w:val="21"/>
        </w:rPr>
        <w:t> </w:t>
      </w:r>
      <w:r>
        <w:rPr>
          <w:w w:val="115"/>
          <w:sz w:val="21"/>
          <w:szCs w:val="21"/>
        </w:rPr>
        <w:t>[</w:t>
      </w:r>
      <w:r>
        <w:rPr>
          <w:spacing w:val="-17"/>
          <w:w w:val="115"/>
          <w:sz w:val="21"/>
          <w:szCs w:val="21"/>
        </w:rPr>
        <w:t> </w:t>
      </w:r>
      <w:r>
        <w:rPr>
          <w:rFonts w:ascii="Georgia" w:hAnsi="Georgia" w:cs="Georgia" w:eastAsia="Georgia"/>
          <w:i/>
          <w:iCs/>
          <w:spacing w:val="20"/>
          <w:w w:val="115"/>
          <w:sz w:val="21"/>
          <w:szCs w:val="21"/>
        </w:rPr>
        <w:t>S,...</w:t>
      </w:r>
      <w:r>
        <w:rPr>
          <w:rFonts w:ascii="Georgia" w:hAnsi="Georgia" w:cs="Georgia" w:eastAsia="Georgia"/>
          <w:i/>
          <w:iCs/>
          <w:spacing w:val="-21"/>
          <w:w w:val="115"/>
          <w:sz w:val="21"/>
          <w:szCs w:val="21"/>
        </w:rPr>
        <w:t> </w:t>
      </w:r>
      <w:r>
        <w:rPr>
          <w:rFonts w:ascii="Georgia" w:hAnsi="Georgia" w:cs="Georgia" w:eastAsia="Georgia"/>
          <w:i/>
          <w:iCs/>
          <w:spacing w:val="17"/>
          <w:w w:val="115"/>
          <w:sz w:val="21"/>
          <w:szCs w:val="21"/>
        </w:rPr>
        <w:t>,S</w:t>
      </w:r>
      <w:r>
        <w:rPr>
          <w:rFonts w:ascii="Georgia" w:hAnsi="Georgia" w:cs="Georgia" w:eastAsia="Georgia"/>
          <w:i/>
          <w:iCs/>
          <w:spacing w:val="16"/>
          <w:w w:val="115"/>
          <w:sz w:val="21"/>
          <w:szCs w:val="21"/>
        </w:rPr>
        <w:t> </w:t>
      </w:r>
      <w:r>
        <w:rPr>
          <w:w w:val="115"/>
          <w:sz w:val="21"/>
          <w:szCs w:val="21"/>
        </w:rPr>
        <w:t>]</w:t>
      </w:r>
      <w:r>
        <w:rPr>
          <w:spacing w:val="-23"/>
          <w:w w:val="115"/>
          <w:sz w:val="21"/>
          <w:szCs w:val="21"/>
        </w:rPr>
        <w:t> </w:t>
      </w:r>
      <w:r>
        <w:rPr>
          <w:rFonts w:ascii="Symbola" w:hAnsi="Symbola" w:cs="Symbola" w:eastAsia="Symbola"/>
          <w:w w:val="115"/>
          <w:sz w:val="21"/>
          <w:szCs w:val="21"/>
        </w:rPr>
        <w:t>|</w:t>
      </w:r>
      <w:r>
        <w:rPr>
          <w:rFonts w:ascii="Symbola" w:hAnsi="Symbola" w:cs="Symbola" w:eastAsia="Symbola"/>
          <w:spacing w:val="-7"/>
          <w:w w:val="115"/>
          <w:sz w:val="21"/>
          <w:szCs w:val="21"/>
        </w:rPr>
        <w:t> </w:t>
      </w:r>
      <w:r>
        <w:rPr>
          <w:w w:val="115"/>
          <w:sz w:val="21"/>
          <w:szCs w:val="21"/>
        </w:rPr>
        <w:t>(</w:t>
      </w:r>
      <w:r>
        <w:rPr>
          <w:spacing w:val="-19"/>
          <w:w w:val="115"/>
          <w:sz w:val="21"/>
          <w:szCs w:val="21"/>
        </w:rPr>
        <w:t> </w:t>
      </w:r>
      <w:r>
        <w:rPr>
          <w:rFonts w:ascii="Georgia" w:hAnsi="Georgia" w:cs="Georgia" w:eastAsia="Georgia"/>
          <w:i/>
          <w:iCs/>
          <w:spacing w:val="20"/>
          <w:w w:val="115"/>
          <w:sz w:val="21"/>
          <w:szCs w:val="21"/>
        </w:rPr>
        <w:t>S,...</w:t>
      </w:r>
      <w:r>
        <w:rPr>
          <w:rFonts w:ascii="Georgia" w:hAnsi="Georgia" w:cs="Georgia" w:eastAsia="Georgia"/>
          <w:i/>
          <w:iCs/>
          <w:spacing w:val="-20"/>
          <w:w w:val="115"/>
          <w:sz w:val="21"/>
          <w:szCs w:val="21"/>
        </w:rPr>
        <w:t> </w:t>
      </w:r>
      <w:r>
        <w:rPr>
          <w:rFonts w:ascii="Georgia" w:hAnsi="Georgia" w:cs="Georgia" w:eastAsia="Georgia"/>
          <w:i/>
          <w:iCs/>
          <w:spacing w:val="17"/>
          <w:w w:val="115"/>
          <w:sz w:val="21"/>
          <w:szCs w:val="21"/>
        </w:rPr>
        <w:t>,S</w:t>
      </w:r>
      <w:r>
        <w:rPr>
          <w:rFonts w:ascii="Georgia" w:hAnsi="Georgia" w:cs="Georgia" w:eastAsia="Georgia"/>
          <w:i/>
          <w:iCs/>
          <w:spacing w:val="17"/>
          <w:w w:val="115"/>
          <w:sz w:val="21"/>
          <w:szCs w:val="21"/>
        </w:rPr>
        <w:t> </w:t>
      </w:r>
      <w:r>
        <w:rPr>
          <w:w w:val="115"/>
          <w:sz w:val="21"/>
          <w:szCs w:val="21"/>
        </w:rPr>
        <w:t>)</w:t>
      </w:r>
      <w:r>
        <w:rPr>
          <w:spacing w:val="-24"/>
          <w:w w:val="115"/>
          <w:sz w:val="21"/>
          <w:szCs w:val="21"/>
        </w:rPr>
        <w:t> </w:t>
      </w:r>
      <w:r>
        <w:rPr>
          <w:rFonts w:ascii="Symbola" w:hAnsi="Symbola" w:cs="Symbola" w:eastAsia="Symbola"/>
          <w:w w:val="115"/>
          <w:sz w:val="21"/>
          <w:szCs w:val="21"/>
        </w:rPr>
        <w:t>|</w:t>
      </w:r>
      <w:r>
        <w:rPr>
          <w:rFonts w:ascii="Symbola" w:hAnsi="Symbola" w:cs="Symbola" w:eastAsia="Symbola"/>
          <w:spacing w:val="-7"/>
          <w:w w:val="115"/>
          <w:sz w:val="21"/>
          <w:szCs w:val="21"/>
        </w:rPr>
        <w:t> </w:t>
      </w:r>
      <w:r>
        <w:rPr>
          <w:rFonts w:ascii="Georgia" w:hAnsi="Georgia" w:cs="Georgia" w:eastAsia="Georgia"/>
          <w:i/>
          <w:iCs/>
          <w:spacing w:val="-10"/>
          <w:w w:val="115"/>
          <w:sz w:val="21"/>
          <w:szCs w:val="21"/>
        </w:rPr>
        <w:t>S</w:t>
      </w:r>
    </w:p>
    <w:p>
      <w:pPr>
        <w:spacing w:after="0" w:line="241" w:lineRule="exact"/>
        <w:jc w:val="center"/>
        <w:rPr>
          <w:rFonts w:ascii="Georgia" w:hAnsi="Georgia" w:cs="Georgia" w:eastAsia="Georgia"/>
          <w:sz w:val="21"/>
          <w:szCs w:val="21"/>
        </w:rPr>
        <w:sectPr>
          <w:pgSz w:w="9360" w:h="13610"/>
          <w:pgMar w:header="860" w:footer="0" w:top="1060" w:bottom="280" w:left="680" w:right="680"/>
        </w:sectPr>
      </w:pPr>
    </w:p>
    <w:p>
      <w:pPr>
        <w:pStyle w:val="BodyText"/>
        <w:spacing w:line="165" w:lineRule="exact"/>
        <w:ind w:left="2871"/>
        <w:jc w:val="center"/>
        <w:rPr>
          <w:rFonts w:ascii="Trebuchet MS" w:hAnsi="Trebuchet MS"/>
        </w:rPr>
      </w:pPr>
      <w:r>
        <w:rPr>
          <w:rFonts w:ascii="Trebuchet MS" w:hAnsi="Trebuchet MS"/>
          <w:w w:val="85"/>
        </w:rPr>
        <w:t>`</w:t>
      </w:r>
      <w:r>
        <w:rPr>
          <w:rFonts w:ascii="Trebuchet MS" w:hAnsi="Trebuchet MS"/>
          <w:spacing w:val="-1"/>
        </w:rPr>
        <w:drawing>
          <wp:inline distT="0" distB="0" distL="0" distR="0">
            <wp:extent cx="119891" cy="16281"/>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3" cstate="print"/>
                    <a:stretch>
                      <a:fillRect/>
                    </a:stretch>
                  </pic:blipFill>
                  <pic:spPr>
                    <a:xfrm>
                      <a:off x="0" y="0"/>
                      <a:ext cx="119891" cy="16281"/>
                    </a:xfrm>
                    <a:prstGeom prst="rect">
                      <a:avLst/>
                    </a:prstGeom>
                  </pic:spPr>
                </pic:pic>
              </a:graphicData>
            </a:graphic>
          </wp:inline>
        </w:drawing>
      </w:r>
      <w:r>
        <w:rPr>
          <w:rFonts w:ascii="Trebuchet MS" w:hAnsi="Trebuchet MS"/>
          <w:spacing w:val="-1"/>
        </w:rPr>
      </w:r>
      <w:r>
        <w:rPr>
          <w:rFonts w:ascii="Trebuchet MS" w:hAnsi="Trebuchet MS"/>
          <w:w w:val="85"/>
        </w:rPr>
        <w:t>˛¸</w:t>
      </w:r>
      <w:r>
        <w:rPr>
          <w:rFonts w:ascii="Trebuchet MS" w:hAnsi="Trebuchet MS"/>
        </w:rPr>
        <w:drawing>
          <wp:inline distT="0" distB="0" distL="0" distR="0">
            <wp:extent cx="119891" cy="16281"/>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3" cstate="print"/>
                    <a:stretch>
                      <a:fillRect/>
                    </a:stretch>
                  </pic:blipFill>
                  <pic:spPr>
                    <a:xfrm>
                      <a:off x="0" y="0"/>
                      <a:ext cx="119891" cy="16281"/>
                    </a:xfrm>
                    <a:prstGeom prst="rect">
                      <a:avLst/>
                    </a:prstGeom>
                  </pic:spPr>
                </pic:pic>
              </a:graphicData>
            </a:graphic>
          </wp:inline>
        </w:drawing>
      </w:r>
      <w:r>
        <w:rPr>
          <w:rFonts w:ascii="Trebuchet MS" w:hAnsi="Trebuchet MS"/>
        </w:rPr>
      </w:r>
      <w:r>
        <w:rPr>
          <w:rFonts w:ascii="Trebuchet MS" w:hAnsi="Trebuchet MS"/>
          <w:spacing w:val="-10"/>
          <w:w w:val="85"/>
        </w:rPr>
        <w:t>x</w:t>
      </w:r>
    </w:p>
    <w:p>
      <w:pPr>
        <w:spacing w:line="201" w:lineRule="exact" w:before="0"/>
        <w:ind w:left="2867" w:right="0" w:firstLine="0"/>
        <w:jc w:val="center"/>
        <w:rPr>
          <w:rFonts w:ascii="LM Roman 8"/>
          <w:sz w:val="15"/>
        </w:rPr>
      </w:pPr>
      <w:r>
        <w:rPr>
          <w:rFonts w:ascii="Georgia"/>
          <w:i/>
          <w:spacing w:val="-5"/>
          <w:w w:val="120"/>
          <w:sz w:val="15"/>
        </w:rPr>
        <w:t>&gt;</w:t>
      </w:r>
      <w:r>
        <w:rPr>
          <w:rFonts w:ascii="LM Roman 8"/>
          <w:spacing w:val="-5"/>
          <w:w w:val="120"/>
          <w:sz w:val="15"/>
        </w:rPr>
        <w:t>0</w:t>
      </w:r>
    </w:p>
    <w:p>
      <w:pPr>
        <w:pStyle w:val="BodyText"/>
        <w:spacing w:line="165" w:lineRule="exact"/>
        <w:ind w:left="414"/>
        <w:jc w:val="center"/>
        <w:rPr>
          <w:rFonts w:ascii="Trebuchet MS" w:hAnsi="Trebuchet MS"/>
        </w:rPr>
      </w:pPr>
      <w:r>
        <w:rPr/>
        <w:br w:type="column"/>
      </w:r>
      <w:r>
        <w:rPr>
          <w:rFonts w:ascii="Trebuchet MS" w:hAnsi="Trebuchet MS"/>
          <w:w w:val="85"/>
        </w:rPr>
        <w:t>`</w:t>
      </w:r>
      <w:r>
        <w:rPr>
          <w:rFonts w:ascii="Trebuchet MS" w:hAnsi="Trebuchet MS"/>
          <w:spacing w:val="-1"/>
        </w:rPr>
        <w:drawing>
          <wp:inline distT="0" distB="0" distL="0" distR="0">
            <wp:extent cx="115451" cy="16281"/>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115451" cy="16281"/>
                    </a:xfrm>
                    <a:prstGeom prst="rect">
                      <a:avLst/>
                    </a:prstGeom>
                  </pic:spPr>
                </pic:pic>
              </a:graphicData>
            </a:graphic>
          </wp:inline>
        </w:drawing>
      </w:r>
      <w:r>
        <w:rPr>
          <w:rFonts w:ascii="Trebuchet MS" w:hAnsi="Trebuchet MS"/>
          <w:spacing w:val="-1"/>
        </w:rPr>
      </w:r>
      <w:r>
        <w:rPr>
          <w:rFonts w:ascii="Trebuchet MS" w:hAnsi="Trebuchet MS"/>
          <w:w w:val="85"/>
        </w:rPr>
        <w:t>˛¸</w:t>
      </w:r>
      <w:r>
        <w:rPr>
          <w:rFonts w:ascii="Trebuchet MS" w:hAnsi="Trebuchet MS"/>
          <w:spacing w:val="-1"/>
        </w:rPr>
        <w:drawing>
          <wp:inline distT="0" distB="0" distL="0" distR="0">
            <wp:extent cx="115451" cy="1628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115451" cy="16281"/>
                    </a:xfrm>
                    <a:prstGeom prst="rect">
                      <a:avLst/>
                    </a:prstGeom>
                  </pic:spPr>
                </pic:pic>
              </a:graphicData>
            </a:graphic>
          </wp:inline>
        </w:drawing>
      </w:r>
      <w:r>
        <w:rPr>
          <w:rFonts w:ascii="Trebuchet MS" w:hAnsi="Trebuchet MS"/>
          <w:spacing w:val="-1"/>
        </w:rPr>
      </w:r>
      <w:r>
        <w:rPr>
          <w:rFonts w:ascii="Trebuchet MS" w:hAnsi="Trebuchet MS"/>
          <w:spacing w:val="-10"/>
          <w:w w:val="85"/>
        </w:rPr>
        <w:t>x</w:t>
      </w:r>
    </w:p>
    <w:p>
      <w:pPr>
        <w:spacing w:line="201" w:lineRule="exact" w:before="0"/>
        <w:ind w:left="410" w:right="0" w:firstLine="0"/>
        <w:jc w:val="center"/>
        <w:rPr>
          <w:rFonts w:ascii="LM Roman 8"/>
          <w:sz w:val="15"/>
        </w:rPr>
      </w:pPr>
      <w:r>
        <w:rPr>
          <w:rFonts w:ascii="Georgia"/>
          <w:i/>
          <w:spacing w:val="-5"/>
          <w:w w:val="120"/>
          <w:sz w:val="15"/>
        </w:rPr>
        <w:t>&gt;</w:t>
      </w:r>
      <w:r>
        <w:rPr>
          <w:rFonts w:ascii="LM Roman 8"/>
          <w:spacing w:val="-5"/>
          <w:w w:val="120"/>
          <w:sz w:val="15"/>
        </w:rPr>
        <w:t>0</w:t>
      </w:r>
    </w:p>
    <w:p>
      <w:pPr>
        <w:pStyle w:val="BodyText"/>
        <w:spacing w:line="165" w:lineRule="exact"/>
        <w:ind w:right="1545"/>
        <w:jc w:val="center"/>
        <w:rPr>
          <w:rFonts w:ascii="Trebuchet MS" w:hAnsi="Trebuchet MS"/>
        </w:rPr>
      </w:pPr>
      <w:r>
        <w:rPr/>
        <w:br w:type="column"/>
      </w:r>
      <w:r>
        <w:rPr>
          <w:rFonts w:ascii="Trebuchet MS" w:hAnsi="Trebuchet MS"/>
          <w:w w:val="85"/>
        </w:rPr>
        <w:t>`</w:t>
      </w:r>
      <w:r>
        <w:rPr>
          <w:rFonts w:ascii="Trebuchet MS" w:hAnsi="Trebuchet MS"/>
          <w:spacing w:val="-1"/>
        </w:rPr>
        <w:drawing>
          <wp:inline distT="0" distB="0" distL="0" distR="0">
            <wp:extent cx="115451" cy="16281"/>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4" cstate="print"/>
                    <a:stretch>
                      <a:fillRect/>
                    </a:stretch>
                  </pic:blipFill>
                  <pic:spPr>
                    <a:xfrm>
                      <a:off x="0" y="0"/>
                      <a:ext cx="115451" cy="16281"/>
                    </a:xfrm>
                    <a:prstGeom prst="rect">
                      <a:avLst/>
                    </a:prstGeom>
                  </pic:spPr>
                </pic:pic>
              </a:graphicData>
            </a:graphic>
          </wp:inline>
        </w:drawing>
      </w:r>
      <w:r>
        <w:rPr>
          <w:rFonts w:ascii="Trebuchet MS" w:hAnsi="Trebuchet MS"/>
          <w:spacing w:val="-1"/>
        </w:rPr>
      </w:r>
      <w:r>
        <w:rPr>
          <w:rFonts w:ascii="Trebuchet MS" w:hAnsi="Trebuchet MS"/>
          <w:w w:val="85"/>
        </w:rPr>
        <w:t>˛¸</w:t>
      </w:r>
      <w:r>
        <w:rPr>
          <w:rFonts w:ascii="Trebuchet MS" w:hAnsi="Trebuchet MS"/>
          <w:spacing w:val="-1"/>
        </w:rPr>
        <w:drawing>
          <wp:inline distT="0" distB="0" distL="0" distR="0">
            <wp:extent cx="115451" cy="1628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4" cstate="print"/>
                    <a:stretch>
                      <a:fillRect/>
                    </a:stretch>
                  </pic:blipFill>
                  <pic:spPr>
                    <a:xfrm>
                      <a:off x="0" y="0"/>
                      <a:ext cx="115451" cy="16281"/>
                    </a:xfrm>
                    <a:prstGeom prst="rect">
                      <a:avLst/>
                    </a:prstGeom>
                  </pic:spPr>
                </pic:pic>
              </a:graphicData>
            </a:graphic>
          </wp:inline>
        </w:drawing>
      </w:r>
      <w:r>
        <w:rPr>
          <w:rFonts w:ascii="Trebuchet MS" w:hAnsi="Trebuchet MS"/>
          <w:spacing w:val="-1"/>
        </w:rPr>
      </w:r>
      <w:r>
        <w:rPr>
          <w:rFonts w:ascii="Trebuchet MS" w:hAnsi="Trebuchet MS"/>
          <w:spacing w:val="-10"/>
          <w:w w:val="85"/>
        </w:rPr>
        <w:t>x</w:t>
      </w:r>
    </w:p>
    <w:p>
      <w:pPr>
        <w:spacing w:line="201" w:lineRule="exact" w:before="0"/>
        <w:ind w:left="1" w:right="1545" w:firstLine="0"/>
        <w:jc w:val="center"/>
        <w:rPr>
          <w:rFonts w:ascii="LM Roman 8"/>
          <w:sz w:val="15"/>
        </w:rPr>
      </w:pPr>
      <w:r>
        <w:rPr>
          <w:rFonts w:ascii="Georgia"/>
          <w:i/>
          <w:spacing w:val="-5"/>
          <w:w w:val="120"/>
          <w:sz w:val="15"/>
        </w:rPr>
        <w:t>&gt;</w:t>
      </w:r>
      <w:r>
        <w:rPr>
          <w:rFonts w:ascii="LM Roman 8"/>
          <w:spacing w:val="-5"/>
          <w:w w:val="120"/>
          <w:sz w:val="15"/>
        </w:rPr>
        <w:t>0</w:t>
      </w:r>
    </w:p>
    <w:p>
      <w:pPr>
        <w:spacing w:after="0" w:line="201" w:lineRule="exact"/>
        <w:jc w:val="center"/>
        <w:rPr>
          <w:rFonts w:ascii="LM Roman 8"/>
          <w:sz w:val="15"/>
        </w:rPr>
        <w:sectPr>
          <w:type w:val="continuous"/>
          <w:pgSz w:w="9360" w:h="13610"/>
          <w:pgMar w:header="860" w:footer="0" w:top="900" w:bottom="280" w:left="680" w:right="680"/>
          <w:cols w:num="3" w:equalWidth="0">
            <w:col w:w="3632" w:space="40"/>
            <w:col w:w="1161" w:space="39"/>
            <w:col w:w="3128"/>
          </w:cols>
        </w:sectPr>
      </w:pPr>
    </w:p>
    <w:p>
      <w:pPr>
        <w:spacing w:line="211" w:lineRule="auto" w:before="173"/>
        <w:ind w:left="221" w:right="103" w:firstLine="0"/>
        <w:jc w:val="both"/>
        <w:rPr>
          <w:sz w:val="21"/>
          <w:szCs w:val="21"/>
        </w:rPr>
      </w:pPr>
      <w:r>
        <w:rPr/>
        <mc:AlternateContent>
          <mc:Choice Requires="wps">
            <w:drawing>
              <wp:anchor distT="0" distB="0" distL="0" distR="0" allowOverlap="1" layoutInCell="1" locked="0" behindDoc="1" simplePos="0" relativeHeight="487222784">
                <wp:simplePos x="0" y="0"/>
                <wp:positionH relativeFrom="page">
                  <wp:posOffset>4430776</wp:posOffset>
                </wp:positionH>
                <wp:positionV relativeFrom="paragraph">
                  <wp:posOffset>300927</wp:posOffset>
                </wp:positionV>
                <wp:extent cx="9080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348.880005pt,23.695103pt" to="355.989345pt,23.695103pt" stroked="true" strokeweight=".466187pt" strokecolor="#000000">
                <v:stroke dashstyle="solid"/>
                <w10:wrap type="none"/>
              </v:line>
            </w:pict>
          </mc:Fallback>
        </mc:AlternateContent>
      </w:r>
      <w:r>
        <w:rPr>
          <w:sz w:val="21"/>
          <w:szCs w:val="21"/>
        </w:rPr>
        <w:t>where</w:t>
      </w:r>
      <w:r>
        <w:rPr>
          <w:spacing w:val="-17"/>
          <w:sz w:val="21"/>
          <w:szCs w:val="21"/>
        </w:rPr>
        <w:t> </w:t>
      </w:r>
      <w:r>
        <w:rPr>
          <w:rFonts w:ascii="Symbola" w:hAnsi="Symbola" w:cs="Symbola" w:eastAsia="Symbola"/>
          <w:sz w:val="21"/>
          <w:szCs w:val="21"/>
        </w:rPr>
        <w:t>◦</w:t>
      </w:r>
      <w:r>
        <w:rPr>
          <w:sz w:val="21"/>
          <w:szCs w:val="21"/>
        </w:rPr>
        <w:t>, the </w:t>
      </w:r>
      <w:r>
        <w:rPr>
          <w:i/>
          <w:iCs/>
          <w:sz w:val="21"/>
          <w:szCs w:val="21"/>
        </w:rPr>
        <w:t>unit</w:t>
      </w:r>
      <w:r>
        <w:rPr>
          <w:sz w:val="21"/>
          <w:szCs w:val="21"/>
        </w:rPr>
        <w:t>, is not an atom.</w:t>
      </w:r>
      <w:r>
        <w:rPr>
          <w:spacing w:val="40"/>
          <w:sz w:val="21"/>
          <w:szCs w:val="21"/>
        </w:rPr>
        <w:t> </w:t>
      </w:r>
      <w:r>
        <w:rPr>
          <w:rFonts w:ascii="Symbola" w:hAnsi="Symbola" w:cs="Symbola" w:eastAsia="Symbola"/>
          <w:sz w:val="21"/>
          <w:szCs w:val="21"/>
        </w:rPr>
        <w:t>⟨</w:t>
      </w:r>
      <w:r>
        <w:rPr>
          <w:rFonts w:ascii="Georgia" w:hAnsi="Georgia" w:cs="Georgia" w:eastAsia="Georgia"/>
          <w:i/>
          <w:iCs/>
          <w:sz w:val="21"/>
          <w:szCs w:val="21"/>
        </w:rPr>
        <w:t>S</w:t>
      </w:r>
      <w:r>
        <w:rPr>
          <w:sz w:val="21"/>
          <w:szCs w:val="21"/>
        </w:rPr>
        <w:t>;</w:t>
      </w:r>
      <w:r>
        <w:rPr>
          <w:spacing w:val="-18"/>
          <w:sz w:val="21"/>
          <w:szCs w:val="21"/>
        </w:rPr>
        <w:t> </w:t>
      </w:r>
      <w:r>
        <w:rPr>
          <w:rFonts w:ascii="Georgia" w:hAnsi="Georgia" w:cs="Georgia" w:eastAsia="Georgia"/>
          <w:i/>
          <w:iCs/>
          <w:spacing w:val="22"/>
          <w:sz w:val="21"/>
          <w:szCs w:val="21"/>
        </w:rPr>
        <w:t>...</w:t>
      </w:r>
      <w:r>
        <w:rPr>
          <w:rFonts w:ascii="Georgia" w:hAnsi="Georgia" w:cs="Georgia" w:eastAsia="Georgia"/>
          <w:i/>
          <w:iCs/>
          <w:spacing w:val="-7"/>
          <w:sz w:val="21"/>
          <w:szCs w:val="21"/>
        </w:rPr>
        <w:t> </w:t>
      </w:r>
      <w:r>
        <w:rPr>
          <w:sz w:val="21"/>
          <w:szCs w:val="21"/>
        </w:rPr>
        <w:t>;</w:t>
      </w:r>
      <w:r>
        <w:rPr>
          <w:spacing w:val="-18"/>
          <w:sz w:val="21"/>
          <w:szCs w:val="21"/>
        </w:rPr>
        <w:t> </w:t>
      </w:r>
      <w:r>
        <w:rPr>
          <w:rFonts w:ascii="Georgia" w:hAnsi="Georgia" w:cs="Georgia" w:eastAsia="Georgia"/>
          <w:i/>
          <w:iCs/>
          <w:sz w:val="21"/>
          <w:szCs w:val="21"/>
        </w:rPr>
        <w:t>S</w:t>
      </w:r>
      <w:r>
        <w:rPr>
          <w:rFonts w:ascii="Symbola" w:hAnsi="Symbola" w:cs="Symbola" w:eastAsia="Symbola"/>
          <w:sz w:val="21"/>
          <w:szCs w:val="21"/>
        </w:rPr>
        <w:t>⟩</w:t>
      </w:r>
      <w:r>
        <w:rPr>
          <w:rFonts w:ascii="Symbola" w:hAnsi="Symbola" w:cs="Symbola" w:eastAsia="Symbola"/>
          <w:spacing w:val="32"/>
          <w:sz w:val="21"/>
          <w:szCs w:val="21"/>
        </w:rPr>
        <w:t> </w:t>
      </w:r>
      <w:r>
        <w:rPr>
          <w:sz w:val="21"/>
          <w:szCs w:val="21"/>
        </w:rPr>
        <w:t>is called a </w:t>
      </w:r>
      <w:r>
        <w:rPr>
          <w:i/>
          <w:iCs/>
          <w:sz w:val="21"/>
          <w:szCs w:val="21"/>
        </w:rPr>
        <w:t>seq structure</w:t>
      </w:r>
      <w:r>
        <w:rPr>
          <w:sz w:val="21"/>
          <w:szCs w:val="21"/>
        </w:rPr>
        <w:t>, </w:t>
      </w:r>
      <w:r>
        <w:rPr>
          <w:spacing w:val="16"/>
          <w:sz w:val="21"/>
          <w:szCs w:val="21"/>
        </w:rPr>
        <w:t>[</w:t>
      </w:r>
      <w:r>
        <w:rPr>
          <w:rFonts w:ascii="Georgia" w:hAnsi="Georgia" w:cs="Georgia" w:eastAsia="Georgia"/>
          <w:i/>
          <w:iCs/>
          <w:spacing w:val="16"/>
          <w:sz w:val="21"/>
          <w:szCs w:val="21"/>
        </w:rPr>
        <w:t>S,...</w:t>
      </w:r>
      <w:r>
        <w:rPr>
          <w:rFonts w:ascii="Georgia" w:hAnsi="Georgia" w:cs="Georgia" w:eastAsia="Georgia"/>
          <w:i/>
          <w:iCs/>
          <w:spacing w:val="-8"/>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S</w:t>
      </w:r>
      <w:r>
        <w:rPr>
          <w:sz w:val="21"/>
          <w:szCs w:val="21"/>
        </w:rPr>
        <w:t>] is called a </w:t>
      </w:r>
      <w:r>
        <w:rPr>
          <w:i/>
          <w:iCs/>
          <w:sz w:val="21"/>
          <w:szCs w:val="21"/>
        </w:rPr>
        <w:t>par structure</w:t>
      </w:r>
      <w:r>
        <w:rPr>
          <w:sz w:val="21"/>
          <w:szCs w:val="21"/>
        </w:rPr>
        <w:t>, and </w:t>
      </w:r>
      <w:r>
        <w:rPr>
          <w:spacing w:val="16"/>
          <w:sz w:val="21"/>
          <w:szCs w:val="21"/>
        </w:rPr>
        <w:t>(</w:t>
      </w:r>
      <w:r>
        <w:rPr>
          <w:rFonts w:ascii="Georgia" w:hAnsi="Georgia" w:cs="Georgia" w:eastAsia="Georgia"/>
          <w:i/>
          <w:iCs/>
          <w:spacing w:val="16"/>
          <w:sz w:val="21"/>
          <w:szCs w:val="21"/>
        </w:rPr>
        <w:t>S,...</w:t>
      </w:r>
      <w:r>
        <w:rPr>
          <w:rFonts w:ascii="Georgia" w:hAnsi="Georgia" w:cs="Georgia" w:eastAsia="Georgia"/>
          <w:i/>
          <w:iCs/>
          <w:spacing w:val="-12"/>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S</w:t>
      </w:r>
      <w:r>
        <w:rPr>
          <w:sz w:val="21"/>
          <w:szCs w:val="21"/>
        </w:rPr>
        <w:t>) is called a </w:t>
      </w:r>
      <w:r>
        <w:rPr>
          <w:i/>
          <w:iCs/>
          <w:sz w:val="21"/>
          <w:szCs w:val="21"/>
        </w:rPr>
        <w:t>copar structure</w:t>
      </w:r>
      <w:r>
        <w:rPr>
          <w:sz w:val="21"/>
          <w:szCs w:val="21"/>
        </w:rPr>
        <w:t>, </w:t>
      </w:r>
      <w:r>
        <w:rPr>
          <w:rFonts w:ascii="Georgia" w:hAnsi="Georgia" w:cs="Georgia" w:eastAsia="Georgia"/>
          <w:i/>
          <w:iCs/>
          <w:sz w:val="21"/>
          <w:szCs w:val="21"/>
        </w:rPr>
        <w:t>S</w:t>
      </w:r>
      <w:r>
        <w:rPr>
          <w:rFonts w:ascii="Georgia" w:hAnsi="Georgia" w:cs="Georgia" w:eastAsia="Georgia"/>
          <w:i/>
          <w:iCs/>
          <w:spacing w:val="37"/>
          <w:sz w:val="21"/>
          <w:szCs w:val="21"/>
        </w:rPr>
        <w:t> </w:t>
      </w:r>
      <w:r>
        <w:rPr>
          <w:sz w:val="21"/>
          <w:szCs w:val="21"/>
        </w:rPr>
        <w:t>is the </w:t>
      </w:r>
      <w:r>
        <w:rPr>
          <w:i/>
          <w:iCs/>
          <w:sz w:val="21"/>
          <w:szCs w:val="21"/>
        </w:rPr>
        <w:t>negation</w:t>
      </w:r>
      <w:r>
        <w:rPr>
          <w:i/>
          <w:iCs/>
          <w:sz w:val="21"/>
          <w:szCs w:val="21"/>
        </w:rPr>
        <w:t> </w:t>
      </w:r>
      <w:r>
        <w:rPr>
          <w:sz w:val="21"/>
          <w:szCs w:val="21"/>
        </w:rPr>
        <w:t>of the structure </w:t>
      </w:r>
      <w:r>
        <w:rPr>
          <w:rFonts w:ascii="Georgia" w:hAnsi="Georgia" w:cs="Georgia" w:eastAsia="Georgia"/>
          <w:i/>
          <w:iCs/>
          <w:sz w:val="21"/>
          <w:szCs w:val="21"/>
        </w:rPr>
        <w:t>S</w:t>
      </w:r>
      <w:r>
        <w:rPr>
          <w:sz w:val="21"/>
          <w:szCs w:val="21"/>
        </w:rPr>
        <w:t>.</w:t>
      </w:r>
      <w:r>
        <w:rPr>
          <w:spacing w:val="40"/>
          <w:sz w:val="21"/>
          <w:szCs w:val="21"/>
        </w:rPr>
        <w:t> </w:t>
      </w:r>
      <w:r>
        <w:rPr>
          <w:sz w:val="21"/>
          <w:szCs w:val="21"/>
        </w:rPr>
        <w:t>A structure </w:t>
      </w:r>
      <w:r>
        <w:rPr>
          <w:rFonts w:ascii="Georgia" w:hAnsi="Georgia" w:cs="Georgia" w:eastAsia="Georgia"/>
          <w:i/>
          <w:iCs/>
          <w:sz w:val="21"/>
          <w:szCs w:val="21"/>
        </w:rPr>
        <w:t>R</w:t>
      </w:r>
      <w:r>
        <w:rPr>
          <w:rFonts w:ascii="Georgia" w:hAnsi="Georgia" w:cs="Georgia" w:eastAsia="Georgia"/>
          <w:i/>
          <w:iCs/>
          <w:spacing w:val="35"/>
          <w:sz w:val="21"/>
          <w:szCs w:val="21"/>
        </w:rPr>
        <w:t> </w:t>
      </w:r>
      <w:r>
        <w:rPr>
          <w:sz w:val="21"/>
          <w:szCs w:val="21"/>
        </w:rPr>
        <w:t>is called a </w:t>
      </w:r>
      <w:r>
        <w:rPr>
          <w:i/>
          <w:iCs/>
          <w:sz w:val="21"/>
          <w:szCs w:val="21"/>
        </w:rPr>
        <w:t>proper par structure </w:t>
      </w:r>
      <w:r>
        <w:rPr>
          <w:sz w:val="21"/>
          <w:szCs w:val="21"/>
        </w:rPr>
        <w:t>if </w:t>
      </w:r>
      <w:r>
        <w:rPr>
          <w:rFonts w:ascii="Georgia" w:hAnsi="Georgia" w:cs="Georgia" w:eastAsia="Georgia"/>
          <w:i/>
          <w:iCs/>
          <w:sz w:val="21"/>
          <w:szCs w:val="21"/>
        </w:rPr>
        <w:t>R </w:t>
      </w:r>
      <w:r>
        <w:rPr>
          <w:sz w:val="21"/>
          <w:szCs w:val="21"/>
        </w:rPr>
        <w:t>= [</w:t>
      </w:r>
      <w:r>
        <w:rPr>
          <w:rFonts w:ascii="Georgia" w:hAnsi="Georgia" w:cs="Georgia" w:eastAsia="Georgia"/>
          <w:i/>
          <w:iCs/>
          <w:sz w:val="21"/>
          <w:szCs w:val="21"/>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 where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Symbola" w:hAnsi="Symbola" w:cs="Symbola" w:eastAsia="Symbola"/>
          <w:sz w:val="21"/>
          <w:szCs w:val="21"/>
          <w:vertAlign w:val="baseline"/>
        </w:rPr>
        <w:t>/</w:t>
      </w:r>
      <w:r>
        <w:rPr>
          <w:sz w:val="21"/>
          <w:szCs w:val="21"/>
          <w:vertAlign w:val="baseline"/>
        </w:rPr>
        <w:t>=</w:t>
      </w:r>
      <w:r>
        <w:rPr>
          <w:spacing w:val="-4"/>
          <w:sz w:val="21"/>
          <w:szCs w:val="21"/>
          <w:vertAlign w:val="baseline"/>
        </w:rPr>
        <w:t> </w:t>
      </w:r>
      <w:r>
        <w:rPr>
          <w:rFonts w:ascii="Symbola" w:hAnsi="Symbola" w:cs="Symbola" w:eastAsia="Symbola"/>
          <w:w w:val="110"/>
          <w:sz w:val="21"/>
          <w:szCs w:val="21"/>
          <w:vertAlign w:val="baseline"/>
        </w:rPr>
        <w:t>◦ </w:t>
      </w:r>
      <w:r>
        <w:rPr>
          <w:sz w:val="21"/>
          <w:szCs w:val="21"/>
          <w:vertAlign w:val="baseline"/>
        </w:rPr>
        <w:t>and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Symbola" w:hAnsi="Symbola" w:cs="Symbola" w:eastAsia="Symbola"/>
          <w:sz w:val="21"/>
          <w:szCs w:val="21"/>
          <w:vertAlign w:val="baseline"/>
        </w:rPr>
        <w:t>/</w:t>
      </w:r>
      <w:r>
        <w:rPr>
          <w:sz w:val="21"/>
          <w:szCs w:val="21"/>
          <w:vertAlign w:val="baseline"/>
        </w:rPr>
        <w:t>=</w:t>
      </w:r>
      <w:r>
        <w:rPr>
          <w:spacing w:val="-4"/>
          <w:sz w:val="21"/>
          <w:szCs w:val="21"/>
          <w:vertAlign w:val="baseline"/>
        </w:rPr>
        <w:t> </w:t>
      </w:r>
      <w:r>
        <w:rPr>
          <w:rFonts w:ascii="Symbola" w:hAnsi="Symbola" w:cs="Symbola" w:eastAsia="Symbola"/>
          <w:sz w:val="21"/>
          <w:szCs w:val="21"/>
          <w:vertAlign w:val="baseline"/>
        </w:rPr>
        <w:t>◦</w:t>
      </w:r>
      <w:r>
        <w:rPr>
          <w:sz w:val="21"/>
          <w:szCs w:val="21"/>
          <w:vertAlign w:val="baseline"/>
        </w:rPr>
        <w:t>.</w:t>
      </w:r>
      <w:r>
        <w:rPr>
          <w:spacing w:val="37"/>
          <w:sz w:val="21"/>
          <w:szCs w:val="21"/>
          <w:vertAlign w:val="baseline"/>
        </w:rPr>
        <w:t> </w:t>
      </w:r>
      <w:r>
        <w:rPr>
          <w:sz w:val="21"/>
          <w:szCs w:val="21"/>
          <w:vertAlign w:val="baseline"/>
        </w:rPr>
        <w:t>A </w:t>
      </w:r>
      <w:r>
        <w:rPr>
          <w:i/>
          <w:iCs/>
          <w:sz w:val="21"/>
          <w:szCs w:val="21"/>
          <w:vertAlign w:val="baseline"/>
        </w:rPr>
        <w:t>structure context</w:t>
      </w:r>
      <w:r>
        <w:rPr>
          <w:sz w:val="21"/>
          <w:szCs w:val="21"/>
          <w:vertAlign w:val="baseline"/>
        </w:rPr>
        <w:t>, denoted as in </w:t>
      </w:r>
      <w:r>
        <w:rPr>
          <w:rFonts w:ascii="Georgia" w:hAnsi="Georgia" w:cs="Georgia" w:eastAsia="Georgia"/>
          <w:i/>
          <w:iCs/>
          <w:sz w:val="21"/>
          <w:szCs w:val="21"/>
          <w:vertAlign w:val="baseline"/>
        </w:rPr>
        <w:t>S</w:t>
      </w:r>
      <w:r>
        <w:rPr>
          <w:rFonts w:ascii="Symbola" w:hAnsi="Symbola" w:cs="Symbola" w:eastAsia="Symbola"/>
          <w:sz w:val="21"/>
          <w:szCs w:val="21"/>
          <w:vertAlign w:val="baseline"/>
        </w:rPr>
        <w:t>{</w:t>
      </w:r>
      <w:r>
        <w:rPr>
          <w:rFonts w:ascii="Symbola" w:hAnsi="Symbola" w:cs="Symbola" w:eastAsia="Symbola"/>
          <w:spacing w:val="40"/>
          <w:sz w:val="21"/>
          <w:szCs w:val="21"/>
          <w:vertAlign w:val="baseline"/>
        </w:rPr>
        <w:t> </w:t>
      </w:r>
      <w:r>
        <w:rPr>
          <w:rFonts w:ascii="Symbola" w:hAnsi="Symbola" w:cs="Symbola" w:eastAsia="Symbola"/>
          <w:sz w:val="21"/>
          <w:szCs w:val="21"/>
          <w:vertAlign w:val="baseline"/>
        </w:rPr>
        <w:t>}</w:t>
      </w:r>
      <w:r>
        <w:rPr>
          <w:sz w:val="21"/>
          <w:szCs w:val="21"/>
          <w:vertAlign w:val="baseline"/>
        </w:rPr>
        <w:t>, is a structure with</w:t>
      </w:r>
      <w:r>
        <w:rPr>
          <w:spacing w:val="-7"/>
          <w:sz w:val="21"/>
          <w:szCs w:val="21"/>
          <w:vertAlign w:val="baseline"/>
        </w:rPr>
        <w:t> </w:t>
      </w:r>
      <w:r>
        <w:rPr>
          <w:sz w:val="21"/>
          <w:szCs w:val="21"/>
          <w:vertAlign w:val="baseline"/>
        </w:rPr>
        <w:t>a</w:t>
      </w:r>
      <w:r>
        <w:rPr>
          <w:spacing w:val="-10"/>
          <w:sz w:val="21"/>
          <w:szCs w:val="21"/>
          <w:vertAlign w:val="baseline"/>
        </w:rPr>
        <w:t> </w:t>
      </w:r>
      <w:r>
        <w:rPr>
          <w:sz w:val="21"/>
          <w:szCs w:val="21"/>
          <w:vertAlign w:val="baseline"/>
        </w:rPr>
        <w:t>hole.</w:t>
      </w:r>
      <w:r>
        <w:rPr>
          <w:spacing w:val="24"/>
          <w:sz w:val="21"/>
          <w:szCs w:val="21"/>
          <w:vertAlign w:val="baseline"/>
        </w:rPr>
        <w:t> </w:t>
      </w:r>
      <w:r>
        <w:rPr>
          <w:sz w:val="21"/>
          <w:szCs w:val="21"/>
          <w:vertAlign w:val="baseline"/>
        </w:rPr>
        <w:t>We</w:t>
      </w:r>
      <w:r>
        <w:rPr>
          <w:spacing w:val="-8"/>
          <w:sz w:val="21"/>
          <w:szCs w:val="21"/>
          <w:vertAlign w:val="baseline"/>
        </w:rPr>
        <w:t> </w:t>
      </w:r>
      <w:r>
        <w:rPr>
          <w:sz w:val="21"/>
          <w:szCs w:val="21"/>
          <w:vertAlign w:val="baseline"/>
        </w:rPr>
        <w:t>use</w:t>
      </w:r>
      <w:r>
        <w:rPr>
          <w:spacing w:val="-10"/>
          <w:sz w:val="21"/>
          <w:szCs w:val="21"/>
          <w:vertAlign w:val="baseline"/>
        </w:rPr>
        <w:t> </w:t>
      </w:r>
      <w:r>
        <w:rPr>
          <w:sz w:val="21"/>
          <w:szCs w:val="21"/>
          <w:vertAlign w:val="baseline"/>
        </w:rPr>
        <w:t>this</w:t>
      </w:r>
      <w:r>
        <w:rPr>
          <w:spacing w:val="-12"/>
          <w:sz w:val="21"/>
          <w:szCs w:val="21"/>
          <w:vertAlign w:val="baseline"/>
        </w:rPr>
        <w:t> </w:t>
      </w:r>
      <w:r>
        <w:rPr>
          <w:sz w:val="21"/>
          <w:szCs w:val="21"/>
          <w:vertAlign w:val="baseline"/>
        </w:rPr>
        <w:t>notation</w:t>
      </w:r>
      <w:r>
        <w:rPr>
          <w:spacing w:val="-5"/>
          <w:sz w:val="21"/>
          <w:szCs w:val="21"/>
          <w:vertAlign w:val="baseline"/>
        </w:rPr>
        <w:t> </w:t>
      </w:r>
      <w:r>
        <w:rPr>
          <w:sz w:val="21"/>
          <w:szCs w:val="21"/>
          <w:vertAlign w:val="baseline"/>
        </w:rPr>
        <w:t>to</w:t>
      </w:r>
      <w:r>
        <w:rPr>
          <w:spacing w:val="-8"/>
          <w:sz w:val="21"/>
          <w:szCs w:val="21"/>
          <w:vertAlign w:val="baseline"/>
        </w:rPr>
        <w:t> </w:t>
      </w:r>
      <w:r>
        <w:rPr>
          <w:sz w:val="21"/>
          <w:szCs w:val="21"/>
          <w:vertAlign w:val="baseline"/>
        </w:rPr>
        <w:t>express</w:t>
      </w:r>
      <w:r>
        <w:rPr>
          <w:spacing w:val="-12"/>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deduction</w:t>
      </w:r>
      <w:r>
        <w:rPr>
          <w:spacing w:val="-10"/>
          <w:sz w:val="21"/>
          <w:szCs w:val="21"/>
          <w:vertAlign w:val="baseline"/>
        </w:rPr>
        <w:t> </w:t>
      </w:r>
      <w:r>
        <w:rPr>
          <w:sz w:val="21"/>
          <w:szCs w:val="21"/>
          <w:vertAlign w:val="baseline"/>
        </w:rPr>
        <w:t>rules</w:t>
      </w:r>
      <w:r>
        <w:rPr>
          <w:spacing w:val="-12"/>
          <w:sz w:val="21"/>
          <w:szCs w:val="21"/>
          <w:vertAlign w:val="baseline"/>
        </w:rPr>
        <w:t> </w:t>
      </w:r>
      <w:r>
        <w:rPr>
          <w:sz w:val="21"/>
          <w:szCs w:val="21"/>
          <w:vertAlign w:val="baseline"/>
        </w:rPr>
        <w:t>for</w:t>
      </w:r>
      <w:r>
        <w:rPr>
          <w:spacing w:val="-8"/>
          <w:sz w:val="21"/>
          <w:szCs w:val="21"/>
          <w:vertAlign w:val="baseline"/>
        </w:rPr>
        <w:t> </w:t>
      </w:r>
      <w:r>
        <w:rPr>
          <w:sz w:val="21"/>
          <w:szCs w:val="21"/>
          <w:vertAlign w:val="baseline"/>
        </w:rPr>
        <w:t>system</w:t>
      </w:r>
      <w:r>
        <w:rPr>
          <w:spacing w:val="-8"/>
          <w:sz w:val="21"/>
          <w:szCs w:val="21"/>
          <w:vertAlign w:val="baseline"/>
        </w:rPr>
        <w:t> </w:t>
      </w:r>
      <w:r>
        <w:rPr>
          <w:rFonts w:ascii="LM Sans 10" w:hAnsi="LM Sans 10" w:cs="LM Sans 10" w:eastAsia="LM Sans 10"/>
          <w:sz w:val="21"/>
          <w:szCs w:val="21"/>
          <w:vertAlign w:val="baseline"/>
        </w:rPr>
        <w:t>BV</w:t>
      </w:r>
      <w:r>
        <w:rPr>
          <w:sz w:val="21"/>
          <w:szCs w:val="21"/>
          <w:vertAlign w:val="baseline"/>
        </w:rPr>
        <w:t>,</w:t>
      </w:r>
      <w:r>
        <w:rPr>
          <w:spacing w:val="-7"/>
          <w:sz w:val="21"/>
          <w:szCs w:val="21"/>
          <w:vertAlign w:val="baseline"/>
        </w:rPr>
        <w:t> </w:t>
      </w:r>
      <w:r>
        <w:rPr>
          <w:sz w:val="21"/>
          <w:szCs w:val="21"/>
          <w:vertAlign w:val="baseline"/>
        </w:rPr>
        <w:t>and will omit context braces when there is no ambiguity.</w:t>
      </w:r>
    </w:p>
    <w:p>
      <w:pPr>
        <w:pStyle w:val="BodyText"/>
        <w:spacing w:line="208" w:lineRule="auto" w:before="17"/>
        <w:ind w:left="221" w:right="103" w:firstLine="319"/>
        <w:jc w:val="both"/>
      </w:pPr>
      <w:r>
        <w:rPr/>
        <w:t>The rules for</w:t>
      </w:r>
      <w:r>
        <w:rPr>
          <w:spacing w:val="34"/>
        </w:rPr>
        <w:t> </w:t>
      </w:r>
      <w:r>
        <w:rPr/>
        <w:t>system</w:t>
      </w:r>
      <w:r>
        <w:rPr>
          <w:spacing w:val="32"/>
        </w:rPr>
        <w:t> </w:t>
      </w:r>
      <w:r>
        <w:rPr>
          <w:rFonts w:ascii="LM Sans 10" w:hAnsi="LM Sans 10"/>
        </w:rPr>
        <w:t>BV</w:t>
      </w:r>
      <w:r>
        <w:rPr>
          <w:rFonts w:ascii="LM Sans 10" w:hAnsi="LM Sans 10"/>
          <w:spacing w:val="34"/>
        </w:rPr>
        <w:t> </w:t>
      </w:r>
      <w:r>
        <w:rPr/>
        <w:t>are</w:t>
      </w:r>
      <w:r>
        <w:rPr>
          <w:spacing w:val="32"/>
        </w:rPr>
        <w:t> </w:t>
      </w:r>
      <w:r>
        <w:rPr/>
        <w:t>simple,</w:t>
      </w:r>
      <w:r>
        <w:rPr>
          <w:spacing w:val="39"/>
        </w:rPr>
        <w:t> </w:t>
      </w:r>
      <w:r>
        <w:rPr/>
        <w:t>provided some</w:t>
      </w:r>
      <w:r>
        <w:rPr>
          <w:spacing w:val="32"/>
        </w:rPr>
        <w:t> </w:t>
      </w:r>
      <w:r>
        <w:rPr/>
        <w:t>equivalence</w:t>
      </w:r>
      <w:r>
        <w:rPr>
          <w:spacing w:val="34"/>
        </w:rPr>
        <w:t> </w:t>
      </w:r>
      <w:r>
        <w:rPr/>
        <w:t>relations</w:t>
      </w:r>
      <w:r>
        <w:rPr>
          <w:spacing w:val="33"/>
        </w:rPr>
        <w:t> </w:t>
      </w:r>
      <w:r>
        <w:rPr/>
        <w:t>on </w:t>
      </w:r>
      <w:r>
        <w:rPr>
          <w:rFonts w:ascii="LM Sans 10" w:hAnsi="LM Sans 10"/>
        </w:rPr>
        <w:t>BV </w:t>
      </w:r>
      <w:r>
        <w:rPr/>
        <w:t>terms.</w:t>
      </w:r>
      <w:r>
        <w:rPr>
          <w:spacing w:val="40"/>
        </w:rPr>
        <w:t> </w:t>
      </w:r>
      <w:r>
        <w:rPr/>
        <w:t>The seq, par and copar structures are associative, par and copar being commutative</w:t>
      </w:r>
      <w:r>
        <w:rPr>
          <w:spacing w:val="-11"/>
        </w:rPr>
        <w:t> </w:t>
      </w:r>
      <w:r>
        <w:rPr/>
        <w:t>too.</w:t>
      </w:r>
      <w:r>
        <w:rPr>
          <w:spacing w:val="25"/>
        </w:rPr>
        <w:t> </w:t>
      </w:r>
      <w:r>
        <w:rPr/>
        <w:t>Also,</w:t>
      </w:r>
      <w:r>
        <w:rPr>
          <w:spacing w:val="-7"/>
        </w:rPr>
        <w:t> </w:t>
      </w:r>
      <w:r>
        <w:rPr>
          <w:rFonts w:ascii="Symbola" w:hAnsi="Symbola"/>
          <w:w w:val="110"/>
        </w:rPr>
        <w:t>◦ </w:t>
      </w:r>
      <w:r>
        <w:rPr/>
        <w:t>is</w:t>
      </w:r>
      <w:r>
        <w:rPr>
          <w:spacing w:val="-10"/>
        </w:rPr>
        <w:t> </w:t>
      </w:r>
      <w:r>
        <w:rPr/>
        <w:t>a</w:t>
      </w:r>
      <w:r>
        <w:rPr>
          <w:spacing w:val="-11"/>
        </w:rPr>
        <w:t> </w:t>
      </w:r>
      <w:r>
        <w:rPr/>
        <w:t>neutral</w:t>
      </w:r>
      <w:r>
        <w:rPr>
          <w:spacing w:val="-13"/>
        </w:rPr>
        <w:t> </w:t>
      </w:r>
      <w:r>
        <w:rPr/>
        <w:t>element</w:t>
      </w:r>
      <w:r>
        <w:rPr>
          <w:spacing w:val="-11"/>
        </w:rPr>
        <w:t> </w:t>
      </w:r>
      <w:r>
        <w:rPr/>
        <w:t>for</w:t>
      </w:r>
      <w:r>
        <w:rPr>
          <w:spacing w:val="-9"/>
        </w:rPr>
        <w:t> </w:t>
      </w:r>
      <w:r>
        <w:rPr/>
        <w:t>seq,</w:t>
      </w:r>
      <w:r>
        <w:rPr>
          <w:spacing w:val="-8"/>
        </w:rPr>
        <w:t> </w:t>
      </w:r>
      <w:r>
        <w:rPr/>
        <w:t>par</w:t>
      </w:r>
      <w:r>
        <w:rPr>
          <w:spacing w:val="-11"/>
        </w:rPr>
        <w:t> </w:t>
      </w:r>
      <w:r>
        <w:rPr/>
        <w:t>and</w:t>
      </w:r>
      <w:r>
        <w:rPr>
          <w:spacing w:val="-11"/>
        </w:rPr>
        <w:t> </w:t>
      </w:r>
      <w:r>
        <w:rPr/>
        <w:t>copar</w:t>
      </w:r>
      <w:r>
        <w:rPr>
          <w:spacing w:val="-9"/>
        </w:rPr>
        <w:t> </w:t>
      </w:r>
      <w:r>
        <w:rPr/>
        <w:t>structures,</w:t>
      </w:r>
      <w:r>
        <w:rPr>
          <w:spacing w:val="-10"/>
        </w:rPr>
        <w:t> </w:t>
      </w:r>
      <w:r>
        <w:rPr/>
        <w:t>and a</w:t>
      </w:r>
      <w:r>
        <w:rPr>
          <w:spacing w:val="-9"/>
        </w:rPr>
        <w:t> </w:t>
      </w:r>
      <w:r>
        <w:rPr/>
        <w:t>seq,</w:t>
      </w:r>
      <w:r>
        <w:rPr>
          <w:spacing w:val="-8"/>
        </w:rPr>
        <w:t> </w:t>
      </w:r>
      <w:r>
        <w:rPr/>
        <w:t>par</w:t>
      </w:r>
      <w:r>
        <w:rPr>
          <w:spacing w:val="-9"/>
        </w:rPr>
        <w:t> </w:t>
      </w:r>
      <w:r>
        <w:rPr/>
        <w:t>or</w:t>
      </w:r>
      <w:r>
        <w:rPr>
          <w:spacing w:val="-6"/>
        </w:rPr>
        <w:t> </w:t>
      </w:r>
      <w:r>
        <w:rPr/>
        <w:t>copar</w:t>
      </w:r>
      <w:r>
        <w:rPr>
          <w:spacing w:val="-9"/>
        </w:rPr>
        <w:t> </w:t>
      </w:r>
      <w:r>
        <w:rPr/>
        <w:t>structure</w:t>
      </w:r>
      <w:r>
        <w:rPr>
          <w:spacing w:val="-11"/>
        </w:rPr>
        <w:t> </w:t>
      </w:r>
      <w:r>
        <w:rPr/>
        <w:t>with</w:t>
      </w:r>
      <w:r>
        <w:rPr>
          <w:spacing w:val="-11"/>
        </w:rPr>
        <w:t> </w:t>
      </w:r>
      <w:r>
        <w:rPr/>
        <w:t>only</w:t>
      </w:r>
      <w:r>
        <w:rPr>
          <w:spacing w:val="-7"/>
        </w:rPr>
        <w:t> </w:t>
      </w:r>
      <w:r>
        <w:rPr/>
        <w:t>one</w:t>
      </w:r>
      <w:r>
        <w:rPr>
          <w:spacing w:val="-11"/>
        </w:rPr>
        <w:t> </w:t>
      </w:r>
      <w:r>
        <w:rPr/>
        <w:t>substructure</w:t>
      </w:r>
      <w:r>
        <w:rPr>
          <w:spacing w:val="-13"/>
        </w:rPr>
        <w:t> </w:t>
      </w:r>
      <w:r>
        <w:rPr/>
        <w:t>is</w:t>
      </w:r>
      <w:r>
        <w:rPr>
          <w:spacing w:val="-10"/>
        </w:rPr>
        <w:t> </w:t>
      </w:r>
      <w:r>
        <w:rPr/>
        <w:t>equivalent</w:t>
      </w:r>
      <w:r>
        <w:rPr>
          <w:spacing w:val="-10"/>
        </w:rPr>
        <w:t> </w:t>
      </w:r>
      <w:r>
        <w:rPr/>
        <w:t>to</w:t>
      </w:r>
      <w:r>
        <w:rPr>
          <w:spacing w:val="-9"/>
        </w:rPr>
        <w:t> </w:t>
      </w:r>
      <w:r>
        <w:rPr/>
        <w:t>its</w:t>
      </w:r>
      <w:r>
        <w:rPr>
          <w:spacing w:val="-7"/>
        </w:rPr>
        <w:t> </w:t>
      </w:r>
      <w:r>
        <w:rPr/>
        <w:t>content. Then the deduction rules for system </w:t>
      </w:r>
      <w:r>
        <w:rPr>
          <w:rFonts w:ascii="LM Sans 10" w:hAnsi="LM Sans 10"/>
        </w:rPr>
        <w:t>BV </w:t>
      </w:r>
      <w:r>
        <w:rPr/>
        <w:t>can be expressed as in Figure </w:t>
      </w:r>
      <w:hyperlink w:history="true" w:anchor="_bookmark7">
        <w:r>
          <w:rPr>
            <w:color w:val="0000FF"/>
          </w:rPr>
          <w:t>3</w:t>
        </w:r>
      </w:hyperlink>
      <w:r>
        <w:rPr/>
        <w:t>.</w:t>
      </w:r>
    </w:p>
    <w:p>
      <w:pPr>
        <w:pStyle w:val="BodyText"/>
        <w:spacing w:line="213" w:lineRule="auto" w:before="21"/>
        <w:ind w:left="221" w:right="102" w:firstLine="319"/>
        <w:jc w:val="both"/>
      </w:pPr>
      <w:r>
        <w:rPr>
          <w:w w:val="105"/>
        </w:rPr>
        <w:t>Because</w:t>
      </w:r>
      <w:r>
        <w:rPr>
          <w:spacing w:val="-12"/>
          <w:w w:val="105"/>
        </w:rPr>
        <w:t> </w:t>
      </w:r>
      <w:r>
        <w:rPr>
          <w:w w:val="105"/>
        </w:rPr>
        <w:t>of</w:t>
      </w:r>
      <w:r>
        <w:rPr>
          <w:spacing w:val="-11"/>
          <w:w w:val="105"/>
        </w:rPr>
        <w:t> </w:t>
      </w:r>
      <w:r>
        <w:rPr>
          <w:w w:val="105"/>
        </w:rPr>
        <w:t>the</w:t>
      </w:r>
      <w:r>
        <w:rPr>
          <w:spacing w:val="-15"/>
          <w:w w:val="105"/>
        </w:rPr>
        <w:t> </w:t>
      </w:r>
      <w:r>
        <w:rPr>
          <w:w w:val="105"/>
        </w:rPr>
        <w:t>contexts</w:t>
      </w:r>
      <w:r>
        <w:rPr>
          <w:spacing w:val="-12"/>
          <w:w w:val="105"/>
        </w:rPr>
        <w:t> </w:t>
      </w:r>
      <w:r>
        <w:rPr>
          <w:w w:val="105"/>
        </w:rPr>
        <w:t>in</w:t>
      </w:r>
      <w:r>
        <w:rPr>
          <w:spacing w:val="-12"/>
          <w:w w:val="105"/>
        </w:rPr>
        <w:t> </w:t>
      </w:r>
      <w:r>
        <w:rPr>
          <w:w w:val="105"/>
        </w:rPr>
        <w:t>the</w:t>
      </w:r>
      <w:r>
        <w:rPr>
          <w:spacing w:val="-15"/>
          <w:w w:val="105"/>
        </w:rPr>
        <w:t> </w:t>
      </w:r>
      <w:r>
        <w:rPr>
          <w:w w:val="105"/>
        </w:rPr>
        <w:t>rules,</w:t>
      </w:r>
      <w:r>
        <w:rPr>
          <w:spacing w:val="-12"/>
          <w:w w:val="105"/>
        </w:rPr>
        <w:t> </w:t>
      </w:r>
      <w:r>
        <w:rPr>
          <w:w w:val="105"/>
        </w:rPr>
        <w:t>the</w:t>
      </w:r>
      <w:r>
        <w:rPr>
          <w:spacing w:val="-12"/>
          <w:w w:val="105"/>
        </w:rPr>
        <w:t> </w:t>
      </w:r>
      <w:r>
        <w:rPr>
          <w:w w:val="105"/>
        </w:rPr>
        <w:t>corresponding</w:t>
      </w:r>
      <w:r>
        <w:rPr>
          <w:spacing w:val="-15"/>
          <w:w w:val="105"/>
        </w:rPr>
        <w:t> </w:t>
      </w:r>
      <w:r>
        <w:rPr>
          <w:w w:val="105"/>
        </w:rPr>
        <w:t>rewriting</w:t>
      </w:r>
      <w:r>
        <w:rPr>
          <w:spacing w:val="-16"/>
          <w:w w:val="105"/>
        </w:rPr>
        <w:t> </w:t>
      </w:r>
      <w:r>
        <w:rPr>
          <w:w w:val="105"/>
        </w:rPr>
        <w:t>rules</w:t>
      </w:r>
      <w:r>
        <w:rPr>
          <w:spacing w:val="-13"/>
          <w:w w:val="105"/>
        </w:rPr>
        <w:t> </w:t>
      </w:r>
      <w:r>
        <w:rPr>
          <w:w w:val="105"/>
        </w:rPr>
        <w:t>can</w:t>
      </w:r>
      <w:r>
        <w:rPr>
          <w:spacing w:val="-11"/>
          <w:w w:val="105"/>
        </w:rPr>
        <w:t> </w:t>
      </w:r>
      <w:r>
        <w:rPr>
          <w:w w:val="105"/>
        </w:rPr>
        <w:t>be </w:t>
      </w:r>
      <w:r>
        <w:rPr/>
        <w:t>applied not only at the</w:t>
      </w:r>
      <w:r>
        <w:rPr>
          <w:spacing w:val="-1"/>
        </w:rPr>
        <w:t> </w:t>
      </w:r>
      <w:r>
        <w:rPr/>
        <w:t>top of a</w:t>
      </w:r>
      <w:r>
        <w:rPr>
          <w:spacing w:val="-1"/>
        </w:rPr>
        <w:t> </w:t>
      </w:r>
      <w:r>
        <w:rPr/>
        <w:t>structure,</w:t>
      </w:r>
      <w:r>
        <w:rPr>
          <w:spacing w:val="-2"/>
        </w:rPr>
        <w:t> </w:t>
      </w:r>
      <w:r>
        <w:rPr/>
        <w:t>but</w:t>
      </w:r>
      <w:r>
        <w:rPr>
          <w:spacing w:val="-3"/>
        </w:rPr>
        <w:t> </w:t>
      </w:r>
      <w:r>
        <w:rPr/>
        <w:t>also</w:t>
      </w:r>
      <w:r>
        <w:rPr>
          <w:spacing w:val="-1"/>
        </w:rPr>
        <w:t> </w:t>
      </w:r>
      <w:r>
        <w:rPr/>
        <w:t>on each subterm</w:t>
      </w:r>
      <w:r>
        <w:rPr>
          <w:spacing w:val="-1"/>
        </w:rPr>
        <w:t> </w:t>
      </w:r>
      <w:r>
        <w:rPr/>
        <w:t>of a</w:t>
      </w:r>
      <w:r>
        <w:rPr>
          <w:spacing w:val="-1"/>
        </w:rPr>
        <w:t> </w:t>
      </w:r>
      <w:r>
        <w:rPr/>
        <w:t>structure, for</w:t>
      </w:r>
      <w:r>
        <w:rPr>
          <w:spacing w:val="-2"/>
        </w:rPr>
        <w:t> </w:t>
      </w:r>
      <w:r>
        <w:rPr/>
        <w:t>implementing</w:t>
      </w:r>
      <w:r>
        <w:rPr>
          <w:spacing w:val="-6"/>
        </w:rPr>
        <w:t> </w:t>
      </w:r>
      <w:r>
        <w:rPr/>
        <w:t>deep</w:t>
      </w:r>
      <w:r>
        <w:rPr>
          <w:spacing w:val="-4"/>
        </w:rPr>
        <w:t> </w:t>
      </w:r>
      <w:r>
        <w:rPr/>
        <w:t>inference. Deep inference</w:t>
      </w:r>
      <w:r>
        <w:rPr>
          <w:spacing w:val="-6"/>
        </w:rPr>
        <w:t> </w:t>
      </w:r>
      <w:r>
        <w:rPr/>
        <w:t>then,</w:t>
      </w:r>
      <w:r>
        <w:rPr>
          <w:spacing w:val="-3"/>
        </w:rPr>
        <w:t> </w:t>
      </w:r>
      <w:r>
        <w:rPr/>
        <w:t>combined</w:t>
      </w:r>
      <w:r>
        <w:rPr>
          <w:spacing w:val="-4"/>
        </w:rPr>
        <w:t> </w:t>
      </w:r>
      <w:r>
        <w:rPr/>
        <w:t>with</w:t>
      </w:r>
      <w:r>
        <w:rPr>
          <w:spacing w:val="-4"/>
        </w:rPr>
        <w:t> </w:t>
      </w:r>
      <w:r>
        <w:rPr/>
        <w:t>associativity, </w:t>
      </w:r>
      <w:r>
        <w:rPr>
          <w:w w:val="105"/>
        </w:rPr>
        <w:t>commutativity</w:t>
      </w:r>
      <w:r>
        <w:rPr>
          <w:spacing w:val="-14"/>
          <w:w w:val="105"/>
        </w:rPr>
        <w:t> </w:t>
      </w:r>
      <w:r>
        <w:rPr>
          <w:w w:val="105"/>
        </w:rPr>
        <w:t>and</w:t>
      </w:r>
      <w:r>
        <w:rPr>
          <w:spacing w:val="-15"/>
          <w:w w:val="105"/>
        </w:rPr>
        <w:t> </w:t>
      </w:r>
      <w:r>
        <w:rPr>
          <w:rFonts w:ascii="Symbola" w:hAnsi="Symbola"/>
          <w:w w:val="105"/>
        </w:rPr>
        <w:t>◦</w:t>
      </w:r>
      <w:r>
        <w:rPr>
          <w:rFonts w:ascii="Symbola" w:hAnsi="Symbola"/>
          <w:w w:val="105"/>
        </w:rPr>
        <w:t> </w:t>
      </w:r>
      <w:r>
        <w:rPr>
          <w:w w:val="105"/>
        </w:rPr>
        <w:t>as</w:t>
      </w:r>
      <w:r>
        <w:rPr>
          <w:spacing w:val="-15"/>
          <w:w w:val="105"/>
        </w:rPr>
        <w:t> </w:t>
      </w:r>
      <w:r>
        <w:rPr>
          <w:w w:val="105"/>
        </w:rPr>
        <w:t>a</w:t>
      </w:r>
      <w:r>
        <w:rPr>
          <w:spacing w:val="-13"/>
          <w:w w:val="105"/>
        </w:rPr>
        <w:t> </w:t>
      </w:r>
      <w:r>
        <w:rPr>
          <w:w w:val="105"/>
        </w:rPr>
        <w:t>neutral</w:t>
      </w:r>
      <w:r>
        <w:rPr>
          <w:spacing w:val="-15"/>
          <w:w w:val="105"/>
        </w:rPr>
        <w:t> </w:t>
      </w:r>
      <w:r>
        <w:rPr>
          <w:w w:val="105"/>
        </w:rPr>
        <w:t>element</w:t>
      </w:r>
      <w:r>
        <w:rPr>
          <w:spacing w:val="-15"/>
          <w:w w:val="105"/>
        </w:rPr>
        <w:t> </w:t>
      </w:r>
      <w:r>
        <w:rPr>
          <w:w w:val="105"/>
        </w:rPr>
        <w:t>for</w:t>
      </w:r>
      <w:r>
        <w:rPr>
          <w:spacing w:val="-16"/>
          <w:w w:val="105"/>
        </w:rPr>
        <w:t> </w:t>
      </w:r>
      <w:r>
        <w:rPr>
          <w:w w:val="105"/>
        </w:rPr>
        <w:t>seq,</w:t>
      </w:r>
      <w:r>
        <w:rPr>
          <w:spacing w:val="-12"/>
          <w:w w:val="105"/>
        </w:rPr>
        <w:t> </w:t>
      </w:r>
      <w:r>
        <w:rPr>
          <w:w w:val="105"/>
        </w:rPr>
        <w:t>par</w:t>
      </w:r>
      <w:r>
        <w:rPr>
          <w:spacing w:val="-16"/>
          <w:w w:val="105"/>
        </w:rPr>
        <w:t> </w:t>
      </w:r>
      <w:r>
        <w:rPr>
          <w:w w:val="105"/>
        </w:rPr>
        <w:t>and</w:t>
      </w:r>
      <w:r>
        <w:rPr>
          <w:spacing w:val="-13"/>
          <w:w w:val="105"/>
        </w:rPr>
        <w:t> </w:t>
      </w:r>
      <w:r>
        <w:rPr>
          <w:w w:val="105"/>
        </w:rPr>
        <w:t>copar</w:t>
      </w:r>
      <w:r>
        <w:rPr>
          <w:spacing w:val="-14"/>
          <w:w w:val="105"/>
        </w:rPr>
        <w:t> </w:t>
      </w:r>
      <w:r>
        <w:rPr>
          <w:w w:val="105"/>
        </w:rPr>
        <w:t>structures</w:t>
      </w:r>
      <w:r>
        <w:rPr>
          <w:spacing w:val="-16"/>
          <w:w w:val="105"/>
        </w:rPr>
        <w:t> </w:t>
      </w:r>
      <w:r>
        <w:rPr>
          <w:w w:val="105"/>
        </w:rPr>
        <w:t>leads </w:t>
      </w:r>
      <w:r>
        <w:rPr>
          <w:spacing w:val="-2"/>
          <w:w w:val="105"/>
        </w:rPr>
        <w:t>to</w:t>
      </w:r>
      <w:r>
        <w:rPr>
          <w:spacing w:val="-11"/>
          <w:w w:val="105"/>
        </w:rPr>
        <w:t> </w:t>
      </w:r>
      <w:r>
        <w:rPr>
          <w:spacing w:val="-2"/>
          <w:w w:val="105"/>
        </w:rPr>
        <w:t>a</w:t>
      </w:r>
      <w:r>
        <w:rPr>
          <w:spacing w:val="-13"/>
          <w:w w:val="105"/>
        </w:rPr>
        <w:t> </w:t>
      </w:r>
      <w:r>
        <w:rPr>
          <w:spacing w:val="-2"/>
          <w:w w:val="105"/>
        </w:rPr>
        <w:t>huge</w:t>
      </w:r>
      <w:r>
        <w:rPr>
          <w:spacing w:val="-17"/>
          <w:w w:val="105"/>
        </w:rPr>
        <w:t> </w:t>
      </w:r>
      <w:r>
        <w:rPr>
          <w:spacing w:val="-2"/>
          <w:w w:val="105"/>
        </w:rPr>
        <w:t>amount</w:t>
      </w:r>
      <w:r>
        <w:rPr>
          <w:spacing w:val="-14"/>
          <w:w w:val="105"/>
        </w:rPr>
        <w:t> </w:t>
      </w:r>
      <w:r>
        <w:rPr>
          <w:spacing w:val="-2"/>
          <w:w w:val="105"/>
        </w:rPr>
        <w:t>of</w:t>
      </w:r>
      <w:r>
        <w:rPr>
          <w:spacing w:val="-12"/>
          <w:w w:val="105"/>
        </w:rPr>
        <w:t> </w:t>
      </w:r>
      <w:r>
        <w:rPr>
          <w:spacing w:val="-2"/>
          <w:w w:val="105"/>
        </w:rPr>
        <w:t>non-determinism</w:t>
      </w:r>
      <w:r>
        <w:rPr>
          <w:spacing w:val="-14"/>
          <w:w w:val="105"/>
        </w:rPr>
        <w:t> </w:t>
      </w:r>
      <w:r>
        <w:rPr>
          <w:spacing w:val="-2"/>
          <w:w w:val="105"/>
        </w:rPr>
        <w:t>in</w:t>
      </w:r>
      <w:r>
        <w:rPr>
          <w:spacing w:val="-13"/>
          <w:w w:val="105"/>
        </w:rPr>
        <w:t> </w:t>
      </w:r>
      <w:r>
        <w:rPr>
          <w:spacing w:val="-2"/>
          <w:w w:val="105"/>
        </w:rPr>
        <w:t>the</w:t>
      </w:r>
      <w:r>
        <w:rPr>
          <w:spacing w:val="-15"/>
          <w:w w:val="105"/>
        </w:rPr>
        <w:t> </w:t>
      </w:r>
      <w:r>
        <w:rPr>
          <w:spacing w:val="-2"/>
          <w:w w:val="105"/>
        </w:rPr>
        <w:t>calculus.</w:t>
      </w:r>
      <w:r>
        <w:rPr>
          <w:spacing w:val="14"/>
          <w:w w:val="105"/>
        </w:rPr>
        <w:t> </w:t>
      </w:r>
      <w:r>
        <w:rPr>
          <w:spacing w:val="-2"/>
          <w:w w:val="105"/>
        </w:rPr>
        <w:t>A</w:t>
      </w:r>
      <w:r>
        <w:rPr>
          <w:spacing w:val="-13"/>
          <w:w w:val="105"/>
        </w:rPr>
        <w:t> </w:t>
      </w:r>
      <w:r>
        <w:rPr>
          <w:spacing w:val="-2"/>
          <w:w w:val="105"/>
        </w:rPr>
        <w:t>structure</w:t>
      </w:r>
      <w:r>
        <w:rPr>
          <w:spacing w:val="-15"/>
          <w:w w:val="105"/>
        </w:rPr>
        <w:t> </w:t>
      </w:r>
      <w:r>
        <w:rPr>
          <w:spacing w:val="-2"/>
          <w:w w:val="105"/>
        </w:rPr>
        <w:t>calculus</w:t>
      </w:r>
      <w:r>
        <w:rPr>
          <w:spacing w:val="-12"/>
          <w:w w:val="105"/>
        </w:rPr>
        <w:t> </w:t>
      </w:r>
      <w:r>
        <w:rPr>
          <w:spacing w:val="-2"/>
          <w:w w:val="105"/>
        </w:rPr>
        <w:t>prover </w:t>
      </w:r>
      <w:r>
        <w:rPr>
          <w:w w:val="105"/>
        </w:rPr>
        <w:t>implementation</w:t>
      </w:r>
      <w:r>
        <w:rPr>
          <w:spacing w:val="-19"/>
          <w:w w:val="105"/>
        </w:rPr>
        <w:t> </w:t>
      </w:r>
      <w:r>
        <w:rPr>
          <w:w w:val="105"/>
        </w:rPr>
        <w:t>following</w:t>
      </w:r>
      <w:r>
        <w:rPr>
          <w:spacing w:val="-18"/>
          <w:w w:val="105"/>
        </w:rPr>
        <w:t> </w:t>
      </w:r>
      <w:r>
        <w:rPr>
          <w:w w:val="105"/>
        </w:rPr>
        <w:t>strictly</w:t>
      </w:r>
      <w:r>
        <w:rPr>
          <w:spacing w:val="-19"/>
          <w:w w:val="105"/>
        </w:rPr>
        <w:t> </w:t>
      </w:r>
      <w:r>
        <w:rPr>
          <w:w w:val="105"/>
        </w:rPr>
        <w:t>this</w:t>
      </w:r>
      <w:r>
        <w:rPr>
          <w:spacing w:val="-18"/>
          <w:w w:val="105"/>
        </w:rPr>
        <w:t> </w:t>
      </w:r>
      <w:r>
        <w:rPr>
          <w:w w:val="105"/>
        </w:rPr>
        <w:t>description</w:t>
      </w:r>
      <w:r>
        <w:rPr>
          <w:spacing w:val="-18"/>
          <w:w w:val="105"/>
        </w:rPr>
        <w:t> </w:t>
      </w:r>
      <w:r>
        <w:rPr>
          <w:w w:val="105"/>
        </w:rPr>
        <w:t>will</w:t>
      </w:r>
      <w:r>
        <w:rPr>
          <w:spacing w:val="-19"/>
          <w:w w:val="105"/>
        </w:rPr>
        <w:t> </w:t>
      </w:r>
      <w:r>
        <w:rPr>
          <w:w w:val="105"/>
        </w:rPr>
        <w:t>have</w:t>
      </w:r>
      <w:r>
        <w:rPr>
          <w:spacing w:val="-18"/>
          <w:w w:val="105"/>
        </w:rPr>
        <w:t> </w:t>
      </w:r>
      <w:r>
        <w:rPr>
          <w:w w:val="105"/>
        </w:rPr>
        <w:t>to</w:t>
      </w:r>
      <w:r>
        <w:rPr>
          <w:spacing w:val="-18"/>
          <w:w w:val="105"/>
        </w:rPr>
        <w:t> </w:t>
      </w:r>
      <w:r>
        <w:rPr>
          <w:w w:val="105"/>
        </w:rPr>
        <w:t>deal</w:t>
      </w:r>
      <w:r>
        <w:rPr>
          <w:spacing w:val="-19"/>
          <w:w w:val="105"/>
        </w:rPr>
        <w:t> </w:t>
      </w:r>
      <w:r>
        <w:rPr>
          <w:w w:val="105"/>
        </w:rPr>
        <w:t>with</w:t>
      </w:r>
      <w:r>
        <w:rPr>
          <w:spacing w:val="-18"/>
          <w:w w:val="105"/>
        </w:rPr>
        <w:t> </w:t>
      </w:r>
      <w:r>
        <w:rPr>
          <w:w w:val="105"/>
        </w:rPr>
        <w:t>this</w:t>
      </w:r>
      <w:r>
        <w:rPr>
          <w:spacing w:val="-18"/>
          <w:w w:val="105"/>
        </w:rPr>
        <w:t> </w:t>
      </w:r>
      <w:r>
        <w:rPr>
          <w:w w:val="105"/>
        </w:rPr>
        <w:t>non- determinism,</w:t>
      </w:r>
      <w:r>
        <w:rPr>
          <w:spacing w:val="-19"/>
          <w:w w:val="105"/>
        </w:rPr>
        <w:t> </w:t>
      </w:r>
      <w:r>
        <w:rPr>
          <w:w w:val="105"/>
        </w:rPr>
        <w:t>and</w:t>
      </w:r>
      <w:r>
        <w:rPr>
          <w:spacing w:val="-18"/>
          <w:w w:val="105"/>
        </w:rPr>
        <w:t> </w:t>
      </w:r>
      <w:r>
        <w:rPr>
          <w:w w:val="105"/>
        </w:rPr>
        <w:t>handle</w:t>
      </w:r>
      <w:r>
        <w:rPr>
          <w:spacing w:val="-19"/>
          <w:w w:val="105"/>
        </w:rPr>
        <w:t> </w:t>
      </w:r>
      <w:r>
        <w:rPr>
          <w:w w:val="105"/>
        </w:rPr>
        <w:t>a</w:t>
      </w:r>
      <w:r>
        <w:rPr>
          <w:spacing w:val="-16"/>
          <w:w w:val="105"/>
        </w:rPr>
        <w:t> </w:t>
      </w:r>
      <w:r>
        <w:rPr>
          <w:w w:val="105"/>
        </w:rPr>
        <w:t>huge</w:t>
      </w:r>
      <w:r>
        <w:rPr>
          <w:spacing w:val="-19"/>
          <w:w w:val="105"/>
        </w:rPr>
        <w:t> </w:t>
      </w:r>
      <w:r>
        <w:rPr>
          <w:w w:val="105"/>
        </w:rPr>
        <w:t>search</w:t>
      </w:r>
      <w:r>
        <w:rPr>
          <w:spacing w:val="-16"/>
          <w:w w:val="105"/>
        </w:rPr>
        <w:t> </w:t>
      </w:r>
      <w:r>
        <w:rPr>
          <w:w w:val="105"/>
        </w:rPr>
        <w:t>space,</w:t>
      </w:r>
      <w:r>
        <w:rPr>
          <w:spacing w:val="-16"/>
          <w:w w:val="105"/>
        </w:rPr>
        <w:t> </w:t>
      </w:r>
      <w:r>
        <w:rPr>
          <w:w w:val="105"/>
        </w:rPr>
        <w:t>leading</w:t>
      </w:r>
      <w:r>
        <w:rPr>
          <w:spacing w:val="-16"/>
          <w:w w:val="105"/>
        </w:rPr>
        <w:t> </w:t>
      </w:r>
      <w:r>
        <w:rPr>
          <w:w w:val="105"/>
        </w:rPr>
        <w:t>to</w:t>
      </w:r>
      <w:r>
        <w:rPr>
          <w:spacing w:val="-16"/>
          <w:w w:val="105"/>
        </w:rPr>
        <w:t> </w:t>
      </w:r>
      <w:r>
        <w:rPr>
          <w:w w:val="105"/>
        </w:rPr>
        <w:t>inefficiency</w:t>
      </w:r>
      <w:r>
        <w:rPr>
          <w:spacing w:val="-17"/>
          <w:w w:val="105"/>
        </w:rPr>
        <w:t> </w:t>
      </w:r>
      <w:r>
        <w:rPr>
          <w:w w:val="105"/>
        </w:rPr>
        <w:t>[</w:t>
      </w:r>
      <w:hyperlink w:history="true" w:anchor="_bookmark13">
        <w:r>
          <w:rPr>
            <w:color w:val="0000FF"/>
            <w:w w:val="105"/>
          </w:rPr>
          <w:t>4</w:t>
        </w:r>
      </w:hyperlink>
      <w:r>
        <w:rPr>
          <w:w w:val="105"/>
        </w:rPr>
        <w:t>].</w:t>
      </w:r>
    </w:p>
    <w:p>
      <w:pPr>
        <w:pStyle w:val="BodyText"/>
        <w:spacing w:line="213" w:lineRule="auto" w:before="21"/>
        <w:ind w:left="221" w:right="101" w:firstLine="319"/>
        <w:jc w:val="both"/>
      </w:pPr>
      <w:r>
        <w:rPr>
          <w:w w:val="105"/>
        </w:rPr>
        <w:t>The</w:t>
      </w:r>
      <w:r>
        <w:rPr>
          <w:spacing w:val="-14"/>
          <w:w w:val="105"/>
        </w:rPr>
        <w:t> </w:t>
      </w:r>
      <w:r>
        <w:rPr>
          <w:w w:val="105"/>
        </w:rPr>
        <w:t>approach</w:t>
      </w:r>
      <w:r>
        <w:rPr>
          <w:spacing w:val="-14"/>
          <w:w w:val="105"/>
        </w:rPr>
        <w:t> </w:t>
      </w:r>
      <w:r>
        <w:rPr>
          <w:w w:val="105"/>
        </w:rPr>
        <w:t>when</w:t>
      </w:r>
      <w:r>
        <w:rPr>
          <w:spacing w:val="-12"/>
          <w:w w:val="105"/>
        </w:rPr>
        <w:t> </w:t>
      </w:r>
      <w:r>
        <w:rPr>
          <w:w w:val="105"/>
        </w:rPr>
        <w:t>using</w:t>
      </w:r>
      <w:r>
        <w:rPr>
          <w:spacing w:val="-12"/>
          <w:w w:val="105"/>
        </w:rPr>
        <w:t> </w:t>
      </w:r>
      <w:r>
        <w:rPr>
          <w:w w:val="105"/>
        </w:rPr>
        <w:t>GOM</w:t>
      </w:r>
      <w:r>
        <w:rPr>
          <w:spacing w:val="-11"/>
          <w:w w:val="105"/>
        </w:rPr>
        <w:t> </w:t>
      </w:r>
      <w:r>
        <w:rPr>
          <w:w w:val="105"/>
        </w:rPr>
        <w:t>and</w:t>
      </w:r>
      <w:r>
        <w:rPr>
          <w:spacing w:val="-12"/>
          <w:w w:val="105"/>
        </w:rPr>
        <w:t> </w:t>
      </w:r>
      <w:r>
        <w:rPr>
          <w:w w:val="105"/>
        </w:rPr>
        <w:t>Tom</w:t>
      </w:r>
      <w:r>
        <w:rPr>
          <w:spacing w:val="-11"/>
          <w:w w:val="105"/>
        </w:rPr>
        <w:t> </w:t>
      </w:r>
      <w:r>
        <w:rPr>
          <w:w w:val="105"/>
        </w:rPr>
        <w:t>will</w:t>
      </w:r>
      <w:r>
        <w:rPr>
          <w:spacing w:val="-11"/>
          <w:w w:val="105"/>
        </w:rPr>
        <w:t> </w:t>
      </w:r>
      <w:r>
        <w:rPr>
          <w:w w:val="105"/>
        </w:rPr>
        <w:t>be</w:t>
      </w:r>
      <w:r>
        <w:rPr>
          <w:spacing w:val="-14"/>
          <w:w w:val="105"/>
        </w:rPr>
        <w:t> </w:t>
      </w:r>
      <w:r>
        <w:rPr>
          <w:w w:val="105"/>
        </w:rPr>
        <w:t>to</w:t>
      </w:r>
      <w:r>
        <w:rPr>
          <w:spacing w:val="-11"/>
          <w:w w:val="105"/>
        </w:rPr>
        <w:t> </w:t>
      </w:r>
      <w:r>
        <w:rPr>
          <w:w w:val="105"/>
        </w:rPr>
        <w:t>identify</w:t>
      </w:r>
      <w:r>
        <w:rPr>
          <w:spacing w:val="-14"/>
          <w:w w:val="105"/>
        </w:rPr>
        <w:t> </w:t>
      </w:r>
      <w:r>
        <w:rPr>
          <w:w w:val="105"/>
        </w:rPr>
        <w:t>canonical</w:t>
      </w:r>
      <w:r>
        <w:rPr>
          <w:spacing w:val="-10"/>
          <w:w w:val="105"/>
        </w:rPr>
        <w:t> </w:t>
      </w:r>
      <w:r>
        <w:rPr>
          <w:w w:val="105"/>
        </w:rPr>
        <w:t>repre- </w:t>
      </w:r>
      <w:r>
        <w:rPr/>
        <w:t>sentatives, or preferred representatives for equivalence classes, and implement the normalization for</w:t>
      </w:r>
      <w:r>
        <w:rPr>
          <w:spacing w:val="-1"/>
        </w:rPr>
        <w:t> </w:t>
      </w:r>
      <w:r>
        <w:rPr/>
        <w:t>structures</w:t>
      </w:r>
      <w:r>
        <w:rPr>
          <w:spacing w:val="-4"/>
        </w:rPr>
        <w:t> </w:t>
      </w:r>
      <w:r>
        <w:rPr/>
        <w:t>leading</w:t>
      </w:r>
      <w:r>
        <w:rPr>
          <w:spacing w:val="-1"/>
        </w:rPr>
        <w:t> </w:t>
      </w:r>
      <w:r>
        <w:rPr/>
        <w:t>to</w:t>
      </w:r>
      <w:r>
        <w:rPr>
          <w:spacing w:val="-3"/>
        </w:rPr>
        <w:t> </w:t>
      </w:r>
      <w:r>
        <w:rPr/>
        <w:t>the</w:t>
      </w:r>
      <w:r>
        <w:rPr>
          <w:spacing w:val="-3"/>
        </w:rPr>
        <w:t> </w:t>
      </w:r>
      <w:r>
        <w:rPr/>
        <w:t>selection of</w:t>
      </w:r>
      <w:r>
        <w:rPr>
          <w:spacing w:val="-1"/>
        </w:rPr>
        <w:t> </w:t>
      </w:r>
      <w:r>
        <w:rPr/>
        <w:t>the</w:t>
      </w:r>
      <w:r>
        <w:rPr>
          <w:spacing w:val="-3"/>
        </w:rPr>
        <w:t> </w:t>
      </w:r>
      <w:r>
        <w:rPr/>
        <w:t>canonical representative by</w:t>
      </w:r>
      <w:r>
        <w:rPr>
          <w:spacing w:val="-4"/>
        </w:rPr>
        <w:t> </w:t>
      </w:r>
      <w:r>
        <w:rPr/>
        <w:t>using</w:t>
      </w:r>
      <w:r>
        <w:rPr>
          <w:spacing w:val="-5"/>
        </w:rPr>
        <w:t> </w:t>
      </w:r>
      <w:r>
        <w:rPr/>
        <w:t>GOM’s</w:t>
      </w:r>
      <w:r>
        <w:rPr>
          <w:spacing w:val="-2"/>
        </w:rPr>
        <w:t> </w:t>
      </w:r>
      <w:r>
        <w:rPr>
          <w:i/>
        </w:rPr>
        <w:t>hooks</w:t>
      </w:r>
      <w:r>
        <w:rPr/>
        <w:t>.</w:t>
      </w:r>
      <w:r>
        <w:rPr>
          <w:spacing w:val="27"/>
        </w:rPr>
        <w:t> </w:t>
      </w:r>
      <w:r>
        <w:rPr/>
        <w:t>This</w:t>
      </w:r>
      <w:r>
        <w:rPr>
          <w:spacing w:val="-4"/>
        </w:rPr>
        <w:t> </w:t>
      </w:r>
      <w:r>
        <w:rPr/>
        <w:t>process</w:t>
      </w:r>
      <w:r>
        <w:rPr>
          <w:spacing w:val="-2"/>
        </w:rPr>
        <w:t> </w:t>
      </w:r>
      <w:r>
        <w:rPr/>
        <w:t>requires</w:t>
      </w:r>
      <w:r>
        <w:rPr>
          <w:spacing w:val="-6"/>
        </w:rPr>
        <w:t> </w:t>
      </w:r>
      <w:r>
        <w:rPr/>
        <w:t>to</w:t>
      </w:r>
      <w:r>
        <w:rPr>
          <w:spacing w:val="-3"/>
        </w:rPr>
        <w:t> </w:t>
      </w:r>
      <w:r>
        <w:rPr/>
        <w:t>define</w:t>
      </w:r>
      <w:r>
        <w:rPr>
          <w:spacing w:val="-5"/>
        </w:rPr>
        <w:t> </w:t>
      </w:r>
      <w:r>
        <w:rPr/>
        <w:t>the</w:t>
      </w:r>
      <w:r>
        <w:rPr>
          <w:spacing w:val="-5"/>
        </w:rPr>
        <w:t> </w:t>
      </w:r>
      <w:r>
        <w:rPr/>
        <w:t>data</w:t>
      </w:r>
      <w:r>
        <w:rPr>
          <w:spacing w:val="-3"/>
        </w:rPr>
        <w:t> </w:t>
      </w:r>
      <w:r>
        <w:rPr/>
        <w:t>structure</w:t>
      </w:r>
      <w:r>
        <w:rPr>
          <w:spacing w:val="-5"/>
        </w:rPr>
        <w:t> </w:t>
      </w:r>
      <w:r>
        <w:rPr/>
        <w:t>first,</w:t>
      </w:r>
      <w:r>
        <w:rPr>
          <w:spacing w:val="-5"/>
        </w:rPr>
        <w:t> </w:t>
      </w:r>
      <w:r>
        <w:rPr/>
        <w:t>and then define</w:t>
      </w:r>
      <w:r>
        <w:rPr>
          <w:spacing w:val="-3"/>
        </w:rPr>
        <w:t> </w:t>
      </w:r>
      <w:r>
        <w:rPr/>
        <w:t>the</w:t>
      </w:r>
      <w:r>
        <w:rPr>
          <w:spacing w:val="-1"/>
        </w:rPr>
        <w:t> </w:t>
      </w:r>
      <w:r>
        <w:rPr/>
        <w:t>normalization.</w:t>
      </w:r>
      <w:r>
        <w:rPr>
          <w:spacing w:val="30"/>
        </w:rPr>
        <w:t> </w:t>
      </w:r>
      <w:r>
        <w:rPr/>
        <w:t>This</w:t>
      </w:r>
      <w:r>
        <w:rPr>
          <w:spacing w:val="-2"/>
        </w:rPr>
        <w:t> </w:t>
      </w:r>
      <w:r>
        <w:rPr/>
        <w:t>normalization will make</w:t>
      </w:r>
      <w:r>
        <w:rPr>
          <w:spacing w:val="-2"/>
        </w:rPr>
        <w:t> </w:t>
      </w:r>
      <w:r>
        <w:rPr/>
        <w:t>sure</w:t>
      </w:r>
      <w:r>
        <w:rPr>
          <w:spacing w:val="-3"/>
        </w:rPr>
        <w:t> </w:t>
      </w:r>
      <w:r>
        <w:rPr/>
        <w:t>all units</w:t>
      </w:r>
      <w:r>
        <w:rPr>
          <w:spacing w:val="-5"/>
        </w:rPr>
        <w:t> </w:t>
      </w:r>
      <w:r>
        <w:rPr>
          <w:rFonts w:ascii="Symbola" w:hAnsi="Symbola"/>
        </w:rPr>
        <w:t>◦ </w:t>
      </w:r>
      <w:r>
        <w:rPr/>
        <w:t>in seq, </w:t>
      </w:r>
      <w:r>
        <w:rPr>
          <w:w w:val="105"/>
        </w:rPr>
        <w:t>par</w:t>
      </w:r>
      <w:r>
        <w:rPr>
          <w:spacing w:val="-7"/>
          <w:w w:val="105"/>
        </w:rPr>
        <w:t> </w:t>
      </w:r>
      <w:r>
        <w:rPr>
          <w:w w:val="105"/>
        </w:rPr>
        <w:t>and</w:t>
      </w:r>
      <w:r>
        <w:rPr>
          <w:spacing w:val="-8"/>
          <w:w w:val="105"/>
        </w:rPr>
        <w:t> </w:t>
      </w:r>
      <w:r>
        <w:rPr>
          <w:w w:val="105"/>
        </w:rPr>
        <w:t>copar</w:t>
      </w:r>
      <w:r>
        <w:rPr>
          <w:spacing w:val="-7"/>
          <w:w w:val="105"/>
        </w:rPr>
        <w:t> </w:t>
      </w:r>
      <w:r>
        <w:rPr>
          <w:w w:val="105"/>
        </w:rPr>
        <w:t>structures</w:t>
      </w:r>
      <w:r>
        <w:rPr>
          <w:spacing w:val="-9"/>
          <w:w w:val="105"/>
        </w:rPr>
        <w:t> </w:t>
      </w:r>
      <w:r>
        <w:rPr>
          <w:w w:val="105"/>
        </w:rPr>
        <w:t>are</w:t>
      </w:r>
      <w:r>
        <w:rPr>
          <w:spacing w:val="-8"/>
          <w:w w:val="105"/>
        </w:rPr>
        <w:t> </w:t>
      </w:r>
      <w:r>
        <w:rPr>
          <w:w w:val="105"/>
        </w:rPr>
        <w:t>removed,</w:t>
      </w:r>
      <w:r>
        <w:rPr>
          <w:spacing w:val="-6"/>
          <w:w w:val="105"/>
        </w:rPr>
        <w:t> </w:t>
      </w:r>
      <w:r>
        <w:rPr>
          <w:w w:val="105"/>
        </w:rPr>
        <w:t>as</w:t>
      </w:r>
      <w:r>
        <w:rPr>
          <w:spacing w:val="-7"/>
          <w:w w:val="105"/>
        </w:rPr>
        <w:t> </w:t>
      </w:r>
      <w:r>
        <w:rPr>
          <w:rFonts w:ascii="Symbola" w:hAnsi="Symbola"/>
          <w:w w:val="105"/>
        </w:rPr>
        <w:t>◦</w:t>
      </w:r>
      <w:r>
        <w:rPr>
          <w:rFonts w:ascii="Symbola" w:hAnsi="Symbola"/>
          <w:w w:val="105"/>
        </w:rPr>
        <w:t> </w:t>
      </w:r>
      <w:r>
        <w:rPr>
          <w:w w:val="105"/>
        </w:rPr>
        <w:t>is</w:t>
      </w:r>
      <w:r>
        <w:rPr>
          <w:spacing w:val="-7"/>
          <w:w w:val="105"/>
        </w:rPr>
        <w:t> </w:t>
      </w:r>
      <w:r>
        <w:rPr>
          <w:w w:val="105"/>
        </w:rPr>
        <w:t>a</w:t>
      </w:r>
      <w:r>
        <w:rPr>
          <w:spacing w:val="-7"/>
          <w:w w:val="105"/>
        </w:rPr>
        <w:t> </w:t>
      </w:r>
      <w:r>
        <w:rPr>
          <w:w w:val="105"/>
        </w:rPr>
        <w:t>neutral</w:t>
      </w:r>
      <w:r>
        <w:rPr>
          <w:spacing w:val="-10"/>
          <w:w w:val="105"/>
        </w:rPr>
        <w:t> </w:t>
      </w:r>
      <w:r>
        <w:rPr>
          <w:w w:val="105"/>
        </w:rPr>
        <w:t>for</w:t>
      </w:r>
      <w:r>
        <w:rPr>
          <w:spacing w:val="-7"/>
          <w:w w:val="105"/>
        </w:rPr>
        <w:t> </w:t>
      </w:r>
      <w:r>
        <w:rPr>
          <w:w w:val="105"/>
        </w:rPr>
        <w:t>those</w:t>
      </w:r>
      <w:r>
        <w:rPr>
          <w:spacing w:val="-8"/>
          <w:w w:val="105"/>
        </w:rPr>
        <w:t> </w:t>
      </w:r>
      <w:r>
        <w:rPr>
          <w:w w:val="105"/>
        </w:rPr>
        <w:t>structures.</w:t>
      </w:r>
      <w:r>
        <w:rPr>
          <w:spacing w:val="33"/>
          <w:w w:val="105"/>
        </w:rPr>
        <w:t> </w:t>
      </w:r>
      <w:r>
        <w:rPr>
          <w:w w:val="105"/>
        </w:rPr>
        <w:t>We </w:t>
      </w:r>
      <w:r>
        <w:rPr/>
        <w:t>will also make sure the manipulated structures are </w:t>
      </w:r>
      <w:r>
        <w:rPr>
          <w:i/>
        </w:rPr>
        <w:t>flattened</w:t>
      </w:r>
      <w:r>
        <w:rPr/>
        <w:t>, which corresponds to </w:t>
      </w:r>
      <w:bookmarkStart w:name="The data structure" w:id="18"/>
      <w:bookmarkEnd w:id="18"/>
      <w:r>
        <w:rPr/>
        <w:t>s</w:t>
      </w:r>
      <w:r>
        <w:rPr/>
        <w:t>electing a canonical representative for the associativity of seq, par and copar, and also that subterms</w:t>
      </w:r>
      <w:r>
        <w:rPr>
          <w:spacing w:val="-3"/>
        </w:rPr>
        <w:t> </w:t>
      </w:r>
      <w:r>
        <w:rPr/>
        <w:t>of par and copar structures</w:t>
      </w:r>
      <w:r>
        <w:rPr>
          <w:spacing w:val="-3"/>
        </w:rPr>
        <w:t> </w:t>
      </w:r>
      <w:r>
        <w:rPr/>
        <w:t>are ordered,</w:t>
      </w:r>
      <w:r>
        <w:rPr>
          <w:spacing w:val="-1"/>
        </w:rPr>
        <w:t> </w:t>
      </w:r>
      <w:r>
        <w:rPr/>
        <w:t>taking a total order on </w:t>
      </w:r>
      <w:r>
        <w:rPr>
          <w:w w:val="105"/>
        </w:rPr>
        <w:t>structures,</w:t>
      </w:r>
      <w:r>
        <w:rPr>
          <w:spacing w:val="-16"/>
          <w:w w:val="105"/>
        </w:rPr>
        <w:t> </w:t>
      </w:r>
      <w:r>
        <w:rPr>
          <w:w w:val="105"/>
        </w:rPr>
        <w:t>to</w:t>
      </w:r>
      <w:r>
        <w:rPr>
          <w:spacing w:val="-14"/>
          <w:w w:val="105"/>
        </w:rPr>
        <w:t> </w:t>
      </w:r>
      <w:r>
        <w:rPr>
          <w:w w:val="105"/>
        </w:rPr>
        <w:t>take</w:t>
      </w:r>
      <w:r>
        <w:rPr>
          <w:spacing w:val="-16"/>
          <w:w w:val="105"/>
        </w:rPr>
        <w:t> </w:t>
      </w:r>
      <w:r>
        <w:rPr>
          <w:w w:val="105"/>
        </w:rPr>
        <w:t>commutativity</w:t>
      </w:r>
      <w:r>
        <w:rPr>
          <w:spacing w:val="-13"/>
          <w:w w:val="105"/>
        </w:rPr>
        <w:t> </w:t>
      </w:r>
      <w:r>
        <w:rPr>
          <w:w w:val="105"/>
        </w:rPr>
        <w:t>into</w:t>
      </w:r>
      <w:r>
        <w:rPr>
          <w:spacing w:val="-16"/>
          <w:w w:val="105"/>
        </w:rPr>
        <w:t> </w:t>
      </w:r>
      <w:r>
        <w:rPr>
          <w:w w:val="105"/>
        </w:rPr>
        <w:t>account.</w:t>
      </w:r>
    </w:p>
    <w:p>
      <w:pPr>
        <w:pStyle w:val="BodyText"/>
        <w:spacing w:line="216" w:lineRule="auto" w:before="11"/>
        <w:ind w:left="221" w:right="104" w:firstLine="319"/>
        <w:jc w:val="both"/>
      </w:pPr>
      <w:r>
        <w:rPr/>
        <w:t>When</w:t>
      </w:r>
      <w:r>
        <w:rPr>
          <w:spacing w:val="-10"/>
        </w:rPr>
        <w:t> </w:t>
      </w:r>
      <w:r>
        <w:rPr/>
        <w:t>implementing</w:t>
      </w:r>
      <w:r>
        <w:rPr>
          <w:spacing w:val="-10"/>
        </w:rPr>
        <w:t> </w:t>
      </w:r>
      <w:r>
        <w:rPr/>
        <w:t>the</w:t>
      </w:r>
      <w:r>
        <w:rPr>
          <w:spacing w:val="-10"/>
        </w:rPr>
        <w:t> </w:t>
      </w:r>
      <w:r>
        <w:rPr/>
        <w:t>deduction</w:t>
      </w:r>
      <w:r>
        <w:rPr>
          <w:spacing w:val="-7"/>
        </w:rPr>
        <w:t> </w:t>
      </w:r>
      <w:r>
        <w:rPr/>
        <w:t>rule,</w:t>
      </w:r>
      <w:r>
        <w:rPr>
          <w:spacing w:val="-9"/>
        </w:rPr>
        <w:t> </w:t>
      </w:r>
      <w:r>
        <w:rPr/>
        <w:t>it</w:t>
      </w:r>
      <w:r>
        <w:rPr>
          <w:spacing w:val="-7"/>
        </w:rPr>
        <w:t> </w:t>
      </w:r>
      <w:r>
        <w:rPr/>
        <w:t>will</w:t>
      </w:r>
      <w:r>
        <w:rPr>
          <w:spacing w:val="-9"/>
        </w:rPr>
        <w:t> </w:t>
      </w:r>
      <w:r>
        <w:rPr/>
        <w:t>be</w:t>
      </w:r>
      <w:r>
        <w:rPr>
          <w:spacing w:val="-8"/>
        </w:rPr>
        <w:t> </w:t>
      </w:r>
      <w:r>
        <w:rPr/>
        <w:t>necessary</w:t>
      </w:r>
      <w:r>
        <w:rPr>
          <w:spacing w:val="-8"/>
        </w:rPr>
        <w:t> </w:t>
      </w:r>
      <w:r>
        <w:rPr/>
        <w:t>to</w:t>
      </w:r>
      <w:r>
        <w:rPr>
          <w:spacing w:val="-8"/>
        </w:rPr>
        <w:t> </w:t>
      </w:r>
      <w:r>
        <w:rPr/>
        <w:t>take</w:t>
      </w:r>
      <w:r>
        <w:rPr>
          <w:spacing w:val="-8"/>
        </w:rPr>
        <w:t> </w:t>
      </w:r>
      <w:r>
        <w:rPr/>
        <w:t>into</w:t>
      </w:r>
      <w:r>
        <w:rPr>
          <w:spacing w:val="-10"/>
        </w:rPr>
        <w:t> </w:t>
      </w:r>
      <w:r>
        <w:rPr/>
        <w:t>account the fact that the prover only manipulates canonical representatives.</w:t>
      </w:r>
      <w:r>
        <w:rPr>
          <w:spacing w:val="40"/>
        </w:rPr>
        <w:t> </w:t>
      </w:r>
      <w:r>
        <w:rPr/>
        <w:t>This leads to simpler rules, and allow some new optimizations on the rules to be performed.</w:t>
      </w:r>
    </w:p>
    <w:p>
      <w:pPr>
        <w:pStyle w:val="ListParagraph"/>
        <w:numPr>
          <w:ilvl w:val="1"/>
          <w:numId w:val="1"/>
        </w:numPr>
        <w:tabs>
          <w:tab w:pos="720" w:val="left" w:leader="none"/>
        </w:tabs>
        <w:spacing w:line="240" w:lineRule="auto" w:before="259" w:after="0"/>
        <w:ind w:left="720" w:right="0" w:hanging="499"/>
        <w:jc w:val="left"/>
        <w:rPr>
          <w:rFonts w:ascii="LM Roman 10"/>
          <w:i/>
          <w:sz w:val="21"/>
        </w:rPr>
      </w:pPr>
      <w:r>
        <w:rPr>
          <w:rFonts w:ascii="LM Roman 10"/>
          <w:i/>
          <w:sz w:val="21"/>
        </w:rPr>
        <w:t>The</w:t>
      </w:r>
      <w:r>
        <w:rPr>
          <w:rFonts w:ascii="LM Roman 10"/>
          <w:i/>
          <w:spacing w:val="-2"/>
          <w:sz w:val="21"/>
        </w:rPr>
        <w:t> </w:t>
      </w:r>
      <w:r>
        <w:rPr>
          <w:rFonts w:ascii="LM Roman 10"/>
          <w:i/>
          <w:sz w:val="21"/>
        </w:rPr>
        <w:t>data</w:t>
      </w:r>
      <w:r>
        <w:rPr>
          <w:rFonts w:ascii="LM Roman 10"/>
          <w:i/>
          <w:spacing w:val="1"/>
          <w:sz w:val="21"/>
        </w:rPr>
        <w:t> </w:t>
      </w:r>
      <w:r>
        <w:rPr>
          <w:rFonts w:ascii="LM Roman 10"/>
          <w:i/>
          <w:spacing w:val="-2"/>
          <w:sz w:val="21"/>
        </w:rPr>
        <w:t>structure</w:t>
      </w:r>
    </w:p>
    <w:p>
      <w:pPr>
        <w:pStyle w:val="BodyText"/>
        <w:spacing w:line="211" w:lineRule="auto" w:before="132"/>
        <w:ind w:left="221" w:right="103"/>
        <w:jc w:val="both"/>
      </w:pPr>
      <w:r>
        <w:rPr/>
        <w:t>We</w:t>
      </w:r>
      <w:r>
        <w:rPr>
          <w:spacing w:val="-18"/>
        </w:rPr>
        <w:t> </w:t>
      </w:r>
      <w:r>
        <w:rPr/>
        <w:t>first</w:t>
      </w:r>
      <w:r>
        <w:rPr>
          <w:spacing w:val="-17"/>
        </w:rPr>
        <w:t> </w:t>
      </w:r>
      <w:r>
        <w:rPr/>
        <w:t>have</w:t>
      </w:r>
      <w:r>
        <w:rPr>
          <w:spacing w:val="-18"/>
        </w:rPr>
        <w:t> </w:t>
      </w:r>
      <w:r>
        <w:rPr/>
        <w:t>to</w:t>
      </w:r>
      <w:r>
        <w:rPr>
          <w:spacing w:val="-17"/>
        </w:rPr>
        <w:t> </w:t>
      </w:r>
      <w:r>
        <w:rPr/>
        <w:t>give</w:t>
      </w:r>
      <w:r>
        <w:rPr>
          <w:spacing w:val="-18"/>
        </w:rPr>
        <w:t> </w:t>
      </w:r>
      <w:r>
        <w:rPr/>
        <w:t>a</w:t>
      </w:r>
      <w:r>
        <w:rPr>
          <w:spacing w:val="-17"/>
        </w:rPr>
        <w:t> </w:t>
      </w:r>
      <w:r>
        <w:rPr/>
        <w:t>syntactic</w:t>
      </w:r>
      <w:r>
        <w:rPr>
          <w:spacing w:val="-18"/>
        </w:rPr>
        <w:t> </w:t>
      </w:r>
      <w:r>
        <w:rPr/>
        <w:t>description</w:t>
      </w:r>
      <w:r>
        <w:rPr>
          <w:spacing w:val="-17"/>
        </w:rPr>
        <w:t> </w:t>
      </w:r>
      <w:r>
        <w:rPr/>
        <w:t>of</w:t>
      </w:r>
      <w:r>
        <w:rPr>
          <w:spacing w:val="-18"/>
        </w:rPr>
        <w:t> </w:t>
      </w:r>
      <w:r>
        <w:rPr/>
        <w:t>the</w:t>
      </w:r>
      <w:r>
        <w:rPr>
          <w:spacing w:val="-17"/>
        </w:rPr>
        <w:t> </w:t>
      </w:r>
      <w:r>
        <w:rPr/>
        <w:t>structure</w:t>
      </w:r>
      <w:r>
        <w:rPr>
          <w:spacing w:val="-18"/>
        </w:rPr>
        <w:t> </w:t>
      </w:r>
      <w:r>
        <w:rPr/>
        <w:t>data-type</w:t>
      </w:r>
      <w:r>
        <w:rPr>
          <w:spacing w:val="-17"/>
        </w:rPr>
        <w:t> </w:t>
      </w:r>
      <w:r>
        <w:rPr/>
        <w:t>the</w:t>
      </w:r>
      <w:r>
        <w:rPr>
          <w:spacing w:val="-18"/>
        </w:rPr>
        <w:t> </w:t>
      </w:r>
      <w:r>
        <w:rPr>
          <w:rFonts w:ascii="LM Sans 10"/>
        </w:rPr>
        <w:t>BV</w:t>
      </w:r>
      <w:r>
        <w:rPr>
          <w:rFonts w:ascii="LM Sans 10"/>
          <w:spacing w:val="-17"/>
        </w:rPr>
        <w:t> </w:t>
      </w:r>
      <w:r>
        <w:rPr/>
        <w:t>prover will use, to provide an object representation for the </w:t>
      </w:r>
      <w:r>
        <w:rPr>
          <w:i/>
        </w:rPr>
        <w:t>seq</w:t>
      </w:r>
      <w:r>
        <w:rPr/>
        <w:t>, </w:t>
      </w:r>
      <w:r>
        <w:rPr>
          <w:i/>
        </w:rPr>
        <w:t>par</w:t>
      </w:r>
      <w:r>
        <w:rPr>
          <w:i/>
          <w:spacing w:val="26"/>
        </w:rPr>
        <w:t> </w:t>
      </w:r>
      <w:r>
        <w:rPr/>
        <w:t>and </w:t>
      </w:r>
      <w:r>
        <w:rPr>
          <w:i/>
        </w:rPr>
        <w:t>copar</w:t>
      </w:r>
      <w:r>
        <w:rPr>
          <w:i/>
          <w:spacing w:val="29"/>
        </w:rPr>
        <w:t> </w:t>
      </w:r>
      <w:r>
        <w:rPr/>
        <w:t>structures</w:t>
      </w:r>
    </w:p>
    <w:p>
      <w:pPr>
        <w:spacing w:after="0" w:line="211" w:lineRule="auto"/>
        <w:jc w:val="both"/>
        <w:sectPr>
          <w:type w:val="continuous"/>
          <w:pgSz w:w="9360" w:h="13610"/>
          <w:pgMar w:header="860" w:footer="0" w:top="900" w:bottom="280" w:left="680" w:right="680"/>
        </w:sectPr>
      </w:pPr>
    </w:p>
    <w:p>
      <w:pPr>
        <w:pStyle w:val="BodyText"/>
        <w:spacing w:line="211" w:lineRule="auto" w:before="134"/>
        <w:ind w:left="107" w:right="218"/>
        <w:jc w:val="both"/>
      </w:pPr>
      <w:r>
        <w:rPr/>
        <w:t>(</w:t>
      </w:r>
      <w:r>
        <w:rPr>
          <w:rFonts w:ascii="Symbola" w:hAnsi="Symbola" w:cs="Symbola" w:eastAsia="Symbola"/>
        </w:rPr>
        <w:t>⟨</w:t>
      </w:r>
      <w:r>
        <w:rPr>
          <w:rFonts w:ascii="Georgia" w:hAnsi="Georgia" w:cs="Georgia" w:eastAsia="Georgia"/>
          <w:i/>
          <w:iCs/>
        </w:rPr>
        <w:t>R</w:t>
      </w:r>
      <w:r>
        <w:rPr/>
        <w:t>;</w:t>
      </w:r>
      <w:r>
        <w:rPr>
          <w:spacing w:val="-18"/>
        </w:rPr>
        <w:t>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t>,</w:t>
      </w:r>
      <w:r>
        <w:rPr>
          <w:spacing w:val="-17"/>
        </w:rPr>
        <w:t> </w:t>
      </w:r>
      <w:r>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2"/>
        </w:rPr>
        <w:t> </w:t>
      </w:r>
      <w:r>
        <w:rPr/>
        <w:t>]</w:t>
      </w:r>
      <w:r>
        <w:rPr>
          <w:spacing w:val="-18"/>
        </w:rPr>
        <w:t> </w:t>
      </w:r>
      <w:r>
        <w:rPr/>
        <w:t>and</w:t>
      </w:r>
      <w:r>
        <w:rPr>
          <w:spacing w:val="-17"/>
        </w:rPr>
        <w:t> </w:t>
      </w:r>
      <w:r>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t>)).</w:t>
      </w:r>
      <w:r>
        <w:rPr>
          <w:spacing w:val="8"/>
        </w:rPr>
        <w:t> </w:t>
      </w:r>
      <w:r>
        <w:rPr/>
        <w:t>In</w:t>
      </w:r>
      <w:r>
        <w:rPr>
          <w:spacing w:val="-15"/>
        </w:rPr>
        <w:t> </w:t>
      </w:r>
      <w:r>
        <w:rPr/>
        <w:t>our</w:t>
      </w:r>
      <w:r>
        <w:rPr>
          <w:spacing w:val="-15"/>
        </w:rPr>
        <w:t> </w:t>
      </w:r>
      <w:r>
        <w:rPr/>
        <w:t>implementation,</w:t>
      </w:r>
      <w:r>
        <w:rPr>
          <w:spacing w:val="-10"/>
        </w:rPr>
        <w:t> </w:t>
      </w:r>
      <w:r>
        <w:rPr/>
        <w:t>we</w:t>
      </w:r>
      <w:r>
        <w:rPr>
          <w:spacing w:val="-18"/>
        </w:rPr>
        <w:t> </w:t>
      </w:r>
      <w:r>
        <w:rPr/>
        <w:t>considered</w:t>
      </w:r>
      <w:r>
        <w:rPr>
          <w:spacing w:val="-15"/>
        </w:rPr>
        <w:t> </w:t>
      </w:r>
      <w:r>
        <w:rPr/>
        <w:t>these</w:t>
      </w:r>
      <w:r>
        <w:rPr>
          <w:spacing w:val="-15"/>
        </w:rPr>
        <w:t> </w:t>
      </w:r>
      <w:r>
        <w:rPr/>
        <w:t>constructors as unary operators which take a </w:t>
      </w:r>
      <w:r>
        <w:rPr>
          <w:i/>
          <w:iCs/>
        </w:rPr>
        <w:t>list of structures </w:t>
      </w:r>
      <w:r>
        <w:rPr/>
        <w:t>as argument.</w:t>
      </w:r>
      <w:r>
        <w:rPr>
          <w:spacing w:val="40"/>
        </w:rPr>
        <w:t> </w:t>
      </w:r>
      <w:r>
        <w:rPr/>
        <w:t>Using GOM, the considered data structure can be described by the following signature:</w:t>
      </w:r>
    </w:p>
    <w:p>
      <w:pPr>
        <w:pStyle w:val="BodyText"/>
        <w:spacing w:line="228" w:lineRule="auto" w:before="110"/>
        <w:ind w:left="331" w:right="6345" w:hanging="224"/>
        <w:rPr>
          <w:rFonts w:ascii="LM Mono 10"/>
        </w:rPr>
      </w:pPr>
      <w:r>
        <w:rPr>
          <w:rFonts w:ascii="LM Mono 10"/>
        </w:rPr>
        <w:t>module</w:t>
      </w:r>
      <w:r>
        <w:rPr>
          <w:rFonts w:ascii="LM Mono 10"/>
          <w:spacing w:val="-15"/>
        </w:rPr>
        <w:t> </w:t>
      </w:r>
      <w:r>
        <w:rPr>
          <w:rFonts w:ascii="LM Mono 10"/>
        </w:rPr>
        <w:t>Struct </w:t>
      </w:r>
      <w:r>
        <w:rPr>
          <w:rFonts w:ascii="LM Mono 10"/>
          <w:spacing w:val="-2"/>
        </w:rPr>
        <w:t>imports public</w:t>
      </w:r>
    </w:p>
    <w:p>
      <w:pPr>
        <w:pStyle w:val="BodyText"/>
        <w:spacing w:line="230" w:lineRule="auto"/>
        <w:ind w:left="331" w:right="2426" w:firstLine="221"/>
        <w:rPr>
          <w:rFonts w:ascii="LM Mono 10"/>
        </w:rPr>
      </w:pPr>
      <w:r>
        <w:rPr>
          <w:rFonts w:ascii="LM Mono 10"/>
        </w:rPr>
        <w:t>sorts Struc StrucPar StrucCop StrucSeq abstract syntax</w:t>
      </w:r>
    </w:p>
    <w:p>
      <w:pPr>
        <w:pStyle w:val="BodyText"/>
        <w:spacing w:line="261" w:lineRule="exact"/>
        <w:ind w:left="552"/>
        <w:rPr>
          <w:rFonts w:ascii="LM Mono 10"/>
        </w:rPr>
      </w:pPr>
      <w:r>
        <w:rPr>
          <w:rFonts w:ascii="LM Mono 10"/>
        </w:rPr>
        <w:t>o</w:t>
      </w:r>
      <w:r>
        <w:rPr>
          <w:rFonts w:ascii="LM Mono 10"/>
          <w:spacing w:val="-1"/>
        </w:rPr>
        <w:t> </w:t>
      </w:r>
      <w:r>
        <w:rPr>
          <w:rFonts w:ascii="LM Mono 10"/>
        </w:rPr>
        <w:t>-&gt;</w:t>
      </w:r>
      <w:r>
        <w:rPr>
          <w:rFonts w:ascii="LM Mono 10"/>
          <w:spacing w:val="-1"/>
        </w:rPr>
        <w:t> </w:t>
      </w:r>
      <w:r>
        <w:rPr>
          <w:rFonts w:ascii="LM Mono 10"/>
          <w:spacing w:val="-4"/>
        </w:rPr>
        <w:t>Struc</w:t>
      </w:r>
    </w:p>
    <w:p>
      <w:pPr>
        <w:pStyle w:val="ListParagraph"/>
        <w:numPr>
          <w:ilvl w:val="2"/>
          <w:numId w:val="1"/>
        </w:numPr>
        <w:tabs>
          <w:tab w:pos="772" w:val="left" w:leader="none"/>
        </w:tabs>
        <w:spacing w:line="267" w:lineRule="exact" w:before="0" w:after="0"/>
        <w:ind w:left="772" w:right="0" w:hanging="220"/>
        <w:jc w:val="left"/>
        <w:rPr>
          <w:rFonts w:ascii="LM Mono 10"/>
          <w:sz w:val="21"/>
        </w:rPr>
      </w:pPr>
      <w:r>
        <w:rPr>
          <w:rFonts w:ascii="LM Mono 10"/>
          <w:sz w:val="21"/>
        </w:rPr>
        <w:t>-&gt;</w:t>
      </w:r>
      <w:r>
        <w:rPr>
          <w:rFonts w:ascii="LM Mono 10"/>
          <w:spacing w:val="-1"/>
          <w:sz w:val="21"/>
        </w:rPr>
        <w:t> </w:t>
      </w:r>
      <w:r>
        <w:rPr>
          <w:rFonts w:ascii="LM Mono 10"/>
          <w:spacing w:val="-4"/>
          <w:sz w:val="21"/>
        </w:rPr>
        <w:t>Struc</w:t>
      </w:r>
    </w:p>
    <w:p>
      <w:pPr>
        <w:pStyle w:val="ListParagraph"/>
        <w:numPr>
          <w:ilvl w:val="2"/>
          <w:numId w:val="1"/>
        </w:numPr>
        <w:tabs>
          <w:tab w:pos="772" w:val="left" w:leader="none"/>
        </w:tabs>
        <w:spacing w:line="267" w:lineRule="exact" w:before="0" w:after="0"/>
        <w:ind w:left="772" w:right="0" w:hanging="220"/>
        <w:jc w:val="left"/>
        <w:rPr>
          <w:rFonts w:ascii="LM Mono 10"/>
          <w:sz w:val="21"/>
        </w:rPr>
      </w:pPr>
      <w:r>
        <w:rPr>
          <w:rFonts w:ascii="LM Mono 10"/>
          <w:sz w:val="21"/>
        </w:rPr>
        <w:t>-&gt;</w:t>
      </w:r>
      <w:r>
        <w:rPr>
          <w:rFonts w:ascii="LM Mono 10"/>
          <w:spacing w:val="-1"/>
          <w:sz w:val="21"/>
        </w:rPr>
        <w:t> </w:t>
      </w:r>
      <w:r>
        <w:rPr>
          <w:rFonts w:ascii="LM Mono 10"/>
          <w:spacing w:val="-4"/>
          <w:sz w:val="21"/>
        </w:rPr>
        <w:t>Struc</w:t>
      </w:r>
    </w:p>
    <w:p>
      <w:pPr>
        <w:pStyle w:val="ListParagraph"/>
        <w:numPr>
          <w:ilvl w:val="2"/>
          <w:numId w:val="1"/>
        </w:numPr>
        <w:tabs>
          <w:tab w:pos="772" w:val="left" w:leader="none"/>
        </w:tabs>
        <w:spacing w:line="267" w:lineRule="exact" w:before="0" w:after="0"/>
        <w:ind w:left="772" w:right="0" w:hanging="220"/>
        <w:jc w:val="left"/>
        <w:rPr>
          <w:rFonts w:ascii="LM Mono 10"/>
          <w:sz w:val="21"/>
        </w:rPr>
      </w:pPr>
      <w:r>
        <w:rPr>
          <w:rFonts w:ascii="LM Mono 10"/>
          <w:sz w:val="21"/>
        </w:rPr>
        <w:t>-&gt;</w:t>
      </w:r>
      <w:r>
        <w:rPr>
          <w:rFonts w:ascii="LM Mono 10"/>
          <w:spacing w:val="-1"/>
          <w:sz w:val="21"/>
        </w:rPr>
        <w:t> </w:t>
      </w:r>
      <w:r>
        <w:rPr>
          <w:rFonts w:ascii="LM Mono 10"/>
          <w:spacing w:val="-4"/>
          <w:sz w:val="21"/>
        </w:rPr>
        <w:t>Struc</w:t>
      </w:r>
    </w:p>
    <w:p>
      <w:pPr>
        <w:pStyle w:val="ListParagraph"/>
        <w:numPr>
          <w:ilvl w:val="2"/>
          <w:numId w:val="1"/>
        </w:numPr>
        <w:tabs>
          <w:tab w:pos="772" w:val="left" w:leader="none"/>
        </w:tabs>
        <w:spacing w:line="267" w:lineRule="exact" w:before="0" w:after="0"/>
        <w:ind w:left="772" w:right="0" w:hanging="220"/>
        <w:jc w:val="left"/>
        <w:rPr>
          <w:rFonts w:ascii="LM Mono 10"/>
          <w:sz w:val="21"/>
        </w:rPr>
      </w:pPr>
      <w:r>
        <w:rPr>
          <w:rFonts w:ascii="LM Mono 10"/>
          <w:sz w:val="21"/>
        </w:rPr>
        <w:t>-&gt;</w:t>
      </w:r>
      <w:r>
        <w:rPr>
          <w:rFonts w:ascii="LM Mono 10"/>
          <w:spacing w:val="-1"/>
          <w:sz w:val="21"/>
        </w:rPr>
        <w:t> </w:t>
      </w:r>
      <w:r>
        <w:rPr>
          <w:rFonts w:ascii="LM Mono 10"/>
          <w:spacing w:val="-4"/>
          <w:sz w:val="21"/>
        </w:rPr>
        <w:t>Struc</w:t>
      </w:r>
    </w:p>
    <w:p>
      <w:pPr>
        <w:pStyle w:val="BodyText"/>
        <w:spacing w:line="228" w:lineRule="auto" w:before="4"/>
        <w:ind w:left="552" w:right="4150"/>
        <w:rPr>
          <w:rFonts w:ascii="LM Mono 10"/>
        </w:rPr>
      </w:pPr>
      <w:r>
        <w:rPr>
          <w:rFonts w:ascii="LM Mono 10"/>
        </w:rPr>
        <w:t>...other atom constants neg(a:Struc)</w:t>
      </w:r>
      <w:r>
        <w:rPr>
          <w:rFonts w:ascii="LM Mono 10"/>
          <w:spacing w:val="40"/>
        </w:rPr>
        <w:t> </w:t>
      </w:r>
      <w:r>
        <w:rPr>
          <w:rFonts w:ascii="LM Mono 10"/>
        </w:rPr>
        <w:t>-&gt;</w:t>
      </w:r>
      <w:r>
        <w:rPr>
          <w:rFonts w:ascii="LM Mono 10"/>
          <w:spacing w:val="40"/>
        </w:rPr>
        <w:t> </w:t>
      </w:r>
      <w:r>
        <w:rPr>
          <w:rFonts w:ascii="LM Mono 10"/>
        </w:rPr>
        <w:t>Struc</w:t>
      </w:r>
      <w:r>
        <w:rPr>
          <w:rFonts w:ascii="LM Mono 10"/>
        </w:rPr>
        <w:t> concPar(</w:t>
      </w:r>
      <w:r>
        <w:rPr>
          <w:rFonts w:ascii="LM Mono 10"/>
          <w:spacing w:val="-4"/>
        </w:rPr>
        <w:t> </w:t>
      </w:r>
      <w:r>
        <w:rPr>
          <w:rFonts w:ascii="LM Mono 10"/>
        </w:rPr>
        <w:t>Struc*</w:t>
      </w:r>
      <w:r>
        <w:rPr>
          <w:rFonts w:ascii="LM Mono 10"/>
          <w:spacing w:val="-4"/>
        </w:rPr>
        <w:t> </w:t>
      </w:r>
      <w:r>
        <w:rPr>
          <w:rFonts w:ascii="LM Mono 10"/>
        </w:rPr>
        <w:t>)</w:t>
      </w:r>
      <w:r>
        <w:rPr>
          <w:rFonts w:ascii="LM Mono 10"/>
          <w:spacing w:val="80"/>
        </w:rPr>
        <w:t> </w:t>
      </w:r>
      <w:r>
        <w:rPr>
          <w:rFonts w:ascii="LM Mono 10"/>
        </w:rPr>
        <w:t>-&gt; StrucPar concCop(</w:t>
      </w:r>
      <w:r>
        <w:rPr>
          <w:rFonts w:ascii="LM Mono 10"/>
          <w:spacing w:val="-4"/>
        </w:rPr>
        <w:t> </w:t>
      </w:r>
      <w:r>
        <w:rPr>
          <w:rFonts w:ascii="LM Mono 10"/>
        </w:rPr>
        <w:t>Struc*</w:t>
      </w:r>
      <w:r>
        <w:rPr>
          <w:rFonts w:ascii="LM Mono 10"/>
          <w:spacing w:val="-4"/>
        </w:rPr>
        <w:t> </w:t>
      </w:r>
      <w:r>
        <w:rPr>
          <w:rFonts w:ascii="LM Mono 10"/>
        </w:rPr>
        <w:t>)</w:t>
      </w:r>
      <w:r>
        <w:rPr>
          <w:rFonts w:ascii="LM Mono 10"/>
          <w:spacing w:val="80"/>
        </w:rPr>
        <w:t> </w:t>
      </w:r>
      <w:r>
        <w:rPr>
          <w:rFonts w:ascii="LM Mono 10"/>
        </w:rPr>
        <w:t>-&gt; StrucCop concSeq(</w:t>
      </w:r>
      <w:r>
        <w:rPr>
          <w:rFonts w:ascii="LM Mono 10"/>
          <w:spacing w:val="-4"/>
        </w:rPr>
        <w:t> </w:t>
      </w:r>
      <w:r>
        <w:rPr>
          <w:rFonts w:ascii="LM Mono 10"/>
        </w:rPr>
        <w:t>Struc*</w:t>
      </w:r>
      <w:r>
        <w:rPr>
          <w:rFonts w:ascii="LM Mono 10"/>
          <w:spacing w:val="-4"/>
        </w:rPr>
        <w:t> </w:t>
      </w:r>
      <w:r>
        <w:rPr>
          <w:rFonts w:ascii="LM Mono 10"/>
        </w:rPr>
        <w:t>)</w:t>
      </w:r>
      <w:r>
        <w:rPr>
          <w:rFonts w:ascii="LM Mono 10"/>
          <w:spacing w:val="80"/>
        </w:rPr>
        <w:t> </w:t>
      </w:r>
      <w:r>
        <w:rPr>
          <w:rFonts w:ascii="LM Mono 10"/>
        </w:rPr>
        <w:t>-&gt; StrucSeq cop(copl:StrucCop) -&gt; Struc par(parl:StrucPar) -&gt; Struc seq(seql:StrucSeq) -&gt; Struc</w:t>
      </w:r>
    </w:p>
    <w:p>
      <w:pPr>
        <w:pStyle w:val="BodyText"/>
        <w:spacing w:line="211" w:lineRule="auto" w:before="101"/>
        <w:ind w:left="107" w:right="206"/>
        <w:jc w:val="both"/>
      </w:pPr>
      <w:r>
        <w:rPr/>
        <w:t>To represent structures, we define first some constant atoms.</w:t>
      </w:r>
      <w:r>
        <w:rPr>
          <w:spacing w:val="40"/>
        </w:rPr>
        <w:t> </w:t>
      </w:r>
      <w:r>
        <w:rPr/>
        <w:t>Among them, the </w:t>
      </w:r>
      <w:r>
        <w:rPr>
          <w:rFonts w:ascii="LM Mono 10" w:hAnsi="LM Mono 10" w:cs="LM Mono 10" w:eastAsia="LM Mono 10"/>
        </w:rPr>
        <w:t>o </w:t>
      </w:r>
      <w:r>
        <w:rPr/>
        <w:t>constant</w:t>
      </w:r>
      <w:r>
        <w:rPr>
          <w:spacing w:val="-18"/>
        </w:rPr>
        <w:t> </w:t>
      </w:r>
      <w:r>
        <w:rPr/>
        <w:t>will</w:t>
      </w:r>
      <w:r>
        <w:rPr>
          <w:spacing w:val="-17"/>
        </w:rPr>
        <w:t> </w:t>
      </w:r>
      <w:r>
        <w:rPr/>
        <w:t>be</w:t>
      </w:r>
      <w:r>
        <w:rPr>
          <w:spacing w:val="-18"/>
        </w:rPr>
        <w:t> </w:t>
      </w:r>
      <w:r>
        <w:rPr/>
        <w:t>used</w:t>
      </w:r>
      <w:r>
        <w:rPr>
          <w:spacing w:val="-17"/>
        </w:rPr>
        <w:t> </w:t>
      </w:r>
      <w:r>
        <w:rPr/>
        <w:t>to</w:t>
      </w:r>
      <w:r>
        <w:rPr>
          <w:spacing w:val="-18"/>
        </w:rPr>
        <w:t> </w:t>
      </w:r>
      <w:r>
        <w:rPr/>
        <w:t>represent</w:t>
      </w:r>
      <w:r>
        <w:rPr>
          <w:spacing w:val="-17"/>
        </w:rPr>
        <w:t> </w:t>
      </w:r>
      <w:r>
        <w:rPr/>
        <w:t>the</w:t>
      </w:r>
      <w:r>
        <w:rPr>
          <w:spacing w:val="-18"/>
        </w:rPr>
        <w:t> </w:t>
      </w:r>
      <w:r>
        <w:rPr/>
        <w:t>unit</w:t>
      </w:r>
      <w:r>
        <w:rPr>
          <w:spacing w:val="-17"/>
        </w:rPr>
        <w:t> </w:t>
      </w:r>
      <w:r>
        <w:rPr>
          <w:rFonts w:ascii="Symbola" w:hAnsi="Symbola" w:cs="Symbola" w:eastAsia="Symbola"/>
        </w:rPr>
        <w:t>◦</w:t>
      </w:r>
      <w:r>
        <w:rPr/>
        <w:t>.</w:t>
      </w:r>
      <w:r>
        <w:rPr>
          <w:spacing w:val="-11"/>
        </w:rPr>
        <w:t> </w:t>
      </w:r>
      <w:r>
        <w:rPr/>
        <w:t>The</w:t>
      </w:r>
      <w:r>
        <w:rPr>
          <w:spacing w:val="-17"/>
        </w:rPr>
        <w:t> </w:t>
      </w:r>
      <w:r>
        <w:rPr>
          <w:rFonts w:ascii="LM Mono 10" w:hAnsi="LM Mono 10" w:cs="LM Mono 10" w:eastAsia="LM Mono 10"/>
        </w:rPr>
        <w:t>neg</w:t>
      </w:r>
      <w:r>
        <w:rPr>
          <w:rFonts w:ascii="LM Mono 10" w:hAnsi="LM Mono 10" w:cs="LM Mono 10" w:eastAsia="LM Mono 10"/>
          <w:spacing w:val="-28"/>
        </w:rPr>
        <w:t> </w:t>
      </w:r>
      <w:r>
        <w:rPr/>
        <w:t>operator</w:t>
      </w:r>
      <w:r>
        <w:rPr>
          <w:spacing w:val="-15"/>
        </w:rPr>
        <w:t> </w:t>
      </w:r>
      <w:r>
        <w:rPr/>
        <w:t>builds</w:t>
      </w:r>
      <w:r>
        <w:rPr>
          <w:spacing w:val="-18"/>
        </w:rPr>
        <w:t> </w:t>
      </w:r>
      <w:r>
        <w:rPr/>
        <w:t>the</w:t>
      </w:r>
      <w:r>
        <w:rPr>
          <w:spacing w:val="-17"/>
        </w:rPr>
        <w:t> </w:t>
      </w:r>
      <w:r>
        <w:rPr/>
        <w:t>negation</w:t>
      </w:r>
      <w:r>
        <w:rPr>
          <w:spacing w:val="-13"/>
        </w:rPr>
        <w:t> </w:t>
      </w:r>
      <w:r>
        <w:rPr/>
        <w:t>of its</w:t>
      </w:r>
      <w:r>
        <w:rPr>
          <w:spacing w:val="-6"/>
        </w:rPr>
        <w:t> </w:t>
      </w:r>
      <w:r>
        <w:rPr/>
        <w:t>argument.</w:t>
      </w:r>
      <w:r>
        <w:rPr>
          <w:spacing w:val="28"/>
        </w:rPr>
        <w:t> </w:t>
      </w:r>
      <w:r>
        <w:rPr/>
        <w:t>The grammar rule </w:t>
      </w:r>
      <w:r>
        <w:rPr>
          <w:rFonts w:ascii="LM Mono 10" w:hAnsi="LM Mono 10" w:cs="LM Mono 10" w:eastAsia="LM Mono 10"/>
        </w:rPr>
        <w:t>par(StrucPar)</w:t>
      </w:r>
      <w:r>
        <w:rPr>
          <w:rFonts w:ascii="LM Mono 10" w:hAnsi="LM Mono 10" w:cs="LM Mono 10" w:eastAsia="LM Mono 10"/>
          <w:spacing w:val="-4"/>
        </w:rPr>
        <w:t> </w:t>
      </w:r>
      <w:r>
        <w:rPr>
          <w:rFonts w:ascii="LM Mono 10" w:hAnsi="LM Mono 10" w:cs="LM Mono 10" w:eastAsia="LM Mono 10"/>
        </w:rPr>
        <w:t>-&gt; Struc</w:t>
      </w:r>
      <w:r>
        <w:rPr>
          <w:rFonts w:ascii="LM Mono 10" w:hAnsi="LM Mono 10" w:cs="LM Mono 10" w:eastAsia="LM Mono 10"/>
          <w:spacing w:val="-28"/>
        </w:rPr>
        <w:t> </w:t>
      </w:r>
      <w:r>
        <w:rPr/>
        <w:t>defines a unary opera- </w:t>
      </w:r>
      <w:r>
        <w:rPr>
          <w:spacing w:val="-2"/>
        </w:rPr>
        <w:t>tor</w:t>
      </w:r>
      <w:r>
        <w:rPr>
          <w:spacing w:val="-16"/>
        </w:rPr>
        <w:t> </w:t>
      </w:r>
      <w:r>
        <w:rPr>
          <w:rFonts w:ascii="LM Mono 10" w:hAnsi="LM Mono 10" w:cs="LM Mono 10" w:eastAsia="LM Mono 10"/>
          <w:spacing w:val="-2"/>
        </w:rPr>
        <w:t>par</w:t>
      </w:r>
      <w:r>
        <w:rPr>
          <w:rFonts w:ascii="LM Mono 10" w:hAnsi="LM Mono 10" w:cs="LM Mono 10" w:eastAsia="LM Mono 10"/>
          <w:spacing w:val="-26"/>
        </w:rPr>
        <w:t> </w:t>
      </w:r>
      <w:r>
        <w:rPr>
          <w:spacing w:val="-2"/>
        </w:rPr>
        <w:t>of</w:t>
      </w:r>
      <w:r>
        <w:rPr>
          <w:spacing w:val="-15"/>
        </w:rPr>
        <w:t> </w:t>
      </w:r>
      <w:r>
        <w:rPr>
          <w:spacing w:val="-2"/>
        </w:rPr>
        <w:t>sort</w:t>
      </w:r>
      <w:r>
        <w:rPr>
          <w:spacing w:val="-16"/>
        </w:rPr>
        <w:t> </w:t>
      </w:r>
      <w:r>
        <w:rPr>
          <w:rFonts w:ascii="LM Mono 10" w:hAnsi="LM Mono 10" w:cs="LM Mono 10" w:eastAsia="LM Mono 10"/>
          <w:spacing w:val="-2"/>
        </w:rPr>
        <w:t>Struc</w:t>
      </w:r>
      <w:r>
        <w:rPr>
          <w:rFonts w:ascii="LM Mono 10" w:hAnsi="LM Mono 10" w:cs="LM Mono 10" w:eastAsia="LM Mono 10"/>
          <w:spacing w:val="-25"/>
        </w:rPr>
        <w:t> </w:t>
      </w:r>
      <w:r>
        <w:rPr>
          <w:spacing w:val="-2"/>
        </w:rPr>
        <w:t>which</w:t>
      </w:r>
      <w:r>
        <w:rPr>
          <w:spacing w:val="-16"/>
        </w:rPr>
        <w:t> </w:t>
      </w:r>
      <w:r>
        <w:rPr>
          <w:spacing w:val="-2"/>
        </w:rPr>
        <w:t>takes</w:t>
      </w:r>
      <w:r>
        <w:rPr>
          <w:spacing w:val="-15"/>
        </w:rPr>
        <w:t> </w:t>
      </w:r>
      <w:r>
        <w:rPr>
          <w:spacing w:val="-2"/>
        </w:rPr>
        <w:t>a</w:t>
      </w:r>
      <w:r>
        <w:rPr>
          <w:spacing w:val="-16"/>
        </w:rPr>
        <w:t> </w:t>
      </w:r>
      <w:r>
        <w:rPr>
          <w:rFonts w:ascii="LM Mono 10" w:hAnsi="LM Mono 10" w:cs="LM Mono 10" w:eastAsia="LM Mono 10"/>
          <w:spacing w:val="-2"/>
        </w:rPr>
        <w:t>StrucPar</w:t>
      </w:r>
      <w:r>
        <w:rPr>
          <w:rFonts w:ascii="LM Mono 10" w:hAnsi="LM Mono 10" w:cs="LM Mono 10" w:eastAsia="LM Mono 10"/>
          <w:spacing w:val="-25"/>
        </w:rPr>
        <w:t> </w:t>
      </w:r>
      <w:r>
        <w:rPr>
          <w:spacing w:val="-2"/>
        </w:rPr>
        <w:t>as</w:t>
      </w:r>
      <w:r>
        <w:rPr>
          <w:spacing w:val="-16"/>
        </w:rPr>
        <w:t> </w:t>
      </w:r>
      <w:r>
        <w:rPr>
          <w:spacing w:val="-2"/>
        </w:rPr>
        <w:t>unique</w:t>
      </w:r>
      <w:r>
        <w:rPr>
          <w:spacing w:val="-15"/>
        </w:rPr>
        <w:t> </w:t>
      </w:r>
      <w:r>
        <w:rPr>
          <w:spacing w:val="-2"/>
        </w:rPr>
        <w:t>argument.</w:t>
      </w:r>
      <w:r>
        <w:rPr>
          <w:spacing w:val="-16"/>
        </w:rPr>
        <w:t> </w:t>
      </w:r>
      <w:r>
        <w:rPr>
          <w:spacing w:val="-2"/>
        </w:rPr>
        <w:t>Similarly,</w:t>
      </w:r>
      <w:r>
        <w:rPr>
          <w:spacing w:val="-10"/>
        </w:rPr>
        <w:t> </w:t>
      </w:r>
      <w:r>
        <w:rPr>
          <w:spacing w:val="-2"/>
        </w:rPr>
        <w:t>the</w:t>
      </w:r>
      <w:r>
        <w:rPr>
          <w:spacing w:val="-15"/>
        </w:rPr>
        <w:t> </w:t>
      </w:r>
      <w:r>
        <w:rPr>
          <w:spacing w:val="-2"/>
        </w:rPr>
        <w:t>rule </w:t>
      </w:r>
      <w:r>
        <w:rPr>
          <w:rFonts w:ascii="LM Mono 10" w:hAnsi="LM Mono 10" w:cs="LM Mono 10" w:eastAsia="LM Mono 10"/>
        </w:rPr>
        <w:t>concPar(Struc*)</w:t>
      </w:r>
      <w:r>
        <w:rPr>
          <w:rFonts w:ascii="LM Mono 10" w:hAnsi="LM Mono 10" w:cs="LM Mono 10" w:eastAsia="LM Mono 10"/>
          <w:spacing w:val="-6"/>
        </w:rPr>
        <w:t> </w:t>
      </w:r>
      <w:r>
        <w:rPr>
          <w:rFonts w:ascii="LM Mono 10" w:hAnsi="LM Mono 10" w:cs="LM Mono 10" w:eastAsia="LM Mono 10"/>
        </w:rPr>
        <w:t>-&gt; StrucPar</w:t>
      </w:r>
      <w:r>
        <w:rPr>
          <w:rFonts w:ascii="LM Mono 10" w:hAnsi="LM Mono 10" w:cs="LM Mono 10" w:eastAsia="LM Mono 10"/>
          <w:spacing w:val="-9"/>
        </w:rPr>
        <w:t> </w:t>
      </w:r>
      <w:r>
        <w:rPr/>
        <w:t>defines the </w:t>
      </w:r>
      <w:r>
        <w:rPr>
          <w:rFonts w:ascii="LM Mono 10" w:hAnsi="LM Mono 10" w:cs="LM Mono 10" w:eastAsia="LM Mono 10"/>
        </w:rPr>
        <w:t>concPar</w:t>
      </w:r>
      <w:r>
        <w:rPr>
          <w:rFonts w:ascii="LM Mono 10" w:hAnsi="LM Mono 10" w:cs="LM Mono 10" w:eastAsia="LM Mono 10"/>
          <w:spacing w:val="-9"/>
        </w:rPr>
        <w:t> </w:t>
      </w:r>
      <w:r>
        <w:rPr/>
        <w:t>operator of sort </w:t>
      </w:r>
      <w:r>
        <w:rPr>
          <w:rFonts w:ascii="LM Mono 10" w:hAnsi="LM Mono 10" w:cs="LM Mono 10" w:eastAsia="LM Mono 10"/>
        </w:rPr>
        <w:t>StrucPar</w:t>
      </w:r>
      <w:r>
        <w:rPr/>
        <w:t>. The syntax </w:t>
      </w:r>
      <w:r>
        <w:rPr>
          <w:rFonts w:ascii="LM Mono 10" w:hAnsi="LM Mono 10" w:cs="LM Mono 10" w:eastAsia="LM Mono 10"/>
        </w:rPr>
        <w:t>Struc*</w:t>
      </w:r>
      <w:r>
        <w:rPr>
          <w:rFonts w:ascii="LM Mono 10" w:hAnsi="LM Mono 10" w:cs="LM Mono 10" w:eastAsia="LM Mono 10"/>
          <w:spacing w:val="-26"/>
        </w:rPr>
        <w:t> </w:t>
      </w:r>
      <w:r>
        <w:rPr/>
        <w:t>indicates that </w:t>
      </w:r>
      <w:r>
        <w:rPr>
          <w:rFonts w:ascii="LM Mono 10" w:hAnsi="LM Mono 10" w:cs="LM Mono 10" w:eastAsia="LM Mono 10"/>
        </w:rPr>
        <w:t>concPar</w:t>
      </w:r>
      <w:r>
        <w:rPr>
          <w:rFonts w:ascii="LM Mono 10" w:hAnsi="LM Mono 10" w:cs="LM Mono 10" w:eastAsia="LM Mono 10"/>
          <w:spacing w:val="-26"/>
        </w:rPr>
        <w:t> </w:t>
      </w:r>
      <w:r>
        <w:rPr/>
        <w:t>is a </w:t>
      </w:r>
      <w:r>
        <w:rPr>
          <w:i/>
          <w:iCs/>
        </w:rPr>
        <w:t>variadic-operator</w:t>
      </w:r>
      <w:r>
        <w:rPr>
          <w:i/>
          <w:iCs/>
          <w:spacing w:val="40"/>
        </w:rPr>
        <w:t> </w:t>
      </w:r>
      <w:r>
        <w:rPr/>
        <w:t>which takes an </w:t>
      </w:r>
      <w:bookmarkStart w:name="The invariants, and how they are enforce" w:id="19"/>
      <w:bookmarkEnd w:id="19"/>
      <w:r>
        <w:rPr>
          <w:spacing w:val="-1"/>
        </w:rPr>
      </w:r>
      <w:bookmarkStart w:name="_bookmark8" w:id="20"/>
      <w:bookmarkEnd w:id="20"/>
      <w:r>
        <w:rPr/>
        <w:t>i</w:t>
      </w:r>
      <w:r>
        <w:rPr/>
        <w:t>ndefinite number of</w:t>
      </w:r>
      <w:r>
        <w:rPr>
          <w:spacing w:val="36"/>
        </w:rPr>
        <w:t> </w:t>
      </w:r>
      <w:r>
        <w:rPr>
          <w:rFonts w:ascii="LM Mono 10" w:hAnsi="LM Mono 10" w:cs="LM Mono 10" w:eastAsia="LM Mono 10"/>
        </w:rPr>
        <w:t>Struc</w:t>
      </w:r>
      <w:r>
        <w:rPr>
          <w:rFonts w:ascii="LM Mono 10" w:hAnsi="LM Mono 10" w:cs="LM Mono 10" w:eastAsia="LM Mono 10"/>
          <w:spacing w:val="-27"/>
        </w:rPr>
        <w:t> </w:t>
      </w:r>
      <w:r>
        <w:rPr/>
        <w:t>as</w:t>
      </w:r>
      <w:r>
        <w:rPr>
          <w:spacing w:val="18"/>
        </w:rPr>
        <w:t> </w:t>
      </w:r>
      <w:r>
        <w:rPr/>
        <w:t>arguments.</w:t>
      </w:r>
      <w:r>
        <w:rPr>
          <w:spacing w:val="72"/>
        </w:rPr>
        <w:t> </w:t>
      </w:r>
      <w:r>
        <w:rPr/>
        <w:t>Thus, by combining </w:t>
      </w:r>
      <w:r>
        <w:rPr>
          <w:rFonts w:ascii="LM Mono 10" w:hAnsi="LM Mono 10" w:cs="LM Mono 10" w:eastAsia="LM Mono 10"/>
        </w:rPr>
        <w:t>par</w:t>
      </w:r>
      <w:r>
        <w:rPr>
          <w:rFonts w:ascii="LM Mono 10" w:hAnsi="LM Mono 10" w:cs="LM Mono 10" w:eastAsia="LM Mono 10"/>
          <w:spacing w:val="-24"/>
        </w:rPr>
        <w:t> </w:t>
      </w:r>
      <w:r>
        <w:rPr/>
        <w:t>and </w:t>
      </w:r>
      <w:r>
        <w:rPr>
          <w:rFonts w:ascii="LM Mono 10" w:hAnsi="LM Mono 10" w:cs="LM Mono 10" w:eastAsia="LM Mono 10"/>
        </w:rPr>
        <w:t>concPar </w:t>
      </w:r>
      <w:r>
        <w:rPr/>
        <w:t>it becomes possible to represent the structure [</w:t>
      </w:r>
      <w:r>
        <w:rPr>
          <w:rFonts w:ascii="Georgia" w:hAnsi="Georgia" w:cs="Georgia" w:eastAsia="Georgia"/>
          <w:i/>
          <w:iCs/>
        </w:rPr>
        <w:t>a,</w:t>
      </w:r>
      <w:r>
        <w:rPr>
          <w:rFonts w:ascii="Georgia" w:hAnsi="Georgia" w:cs="Georgia" w:eastAsia="Georgia"/>
          <w:i/>
          <w:iCs/>
          <w:spacing w:val="-13"/>
        </w:rPr>
        <w:t> </w:t>
      </w:r>
      <w:r>
        <w:rPr/>
        <w:t>[</w:t>
      </w:r>
      <w:r>
        <w:rPr>
          <w:rFonts w:ascii="Georgia" w:hAnsi="Georgia" w:cs="Georgia" w:eastAsia="Georgia"/>
          <w:i/>
          <w:iCs/>
        </w:rPr>
        <w:t>b,</w:t>
      </w:r>
      <w:r>
        <w:rPr>
          <w:rFonts w:ascii="Georgia" w:hAnsi="Georgia" w:cs="Georgia" w:eastAsia="Georgia"/>
          <w:i/>
          <w:iCs/>
          <w:spacing w:val="-13"/>
        </w:rPr>
        <w:t> </w:t>
      </w:r>
      <w:r>
        <w:rPr>
          <w:rFonts w:ascii="Georgia" w:hAnsi="Georgia" w:cs="Georgia" w:eastAsia="Georgia"/>
          <w:i/>
          <w:iCs/>
        </w:rPr>
        <w:t>c</w:t>
      </w:r>
      <w:r>
        <w:rPr/>
        <w:t>]] by </w:t>
      </w:r>
      <w:r>
        <w:rPr>
          <w:rFonts w:ascii="LM Mono 10" w:hAnsi="LM Mono 10" w:cs="LM Mono 10" w:eastAsia="LM Mono 10"/>
        </w:rPr>
        <w:t>par(concPar(a,b,c))</w:t>
      </w:r>
      <w:r>
        <w:rPr/>
        <w:t>. Note that this structure is flattened, but with this description, we could also use nested </w:t>
      </w:r>
      <w:r>
        <w:rPr>
          <w:rFonts w:ascii="LM Mono 10" w:hAnsi="LM Mono 10" w:cs="LM Mono 10" w:eastAsia="LM Mono 10"/>
        </w:rPr>
        <w:t>par</w:t>
      </w:r>
      <w:r>
        <w:rPr>
          <w:rFonts w:ascii="LM Mono 10" w:hAnsi="LM Mono 10" w:cs="LM Mono 10" w:eastAsia="LM Mono 10"/>
          <w:spacing w:val="-6"/>
        </w:rPr>
        <w:t> </w:t>
      </w:r>
      <w:r>
        <w:rPr/>
        <w:t>structures, as in </w:t>
      </w:r>
      <w:r>
        <w:rPr>
          <w:rFonts w:ascii="LM Mono 10" w:hAnsi="LM Mono 10" w:cs="LM Mono 10" w:eastAsia="LM Mono 10"/>
        </w:rPr>
        <w:t>par(concPar(a,par(concPar(b,c))))</w:t>
      </w:r>
      <w:r>
        <w:rPr>
          <w:rFonts w:ascii="LM Mono 10" w:hAnsi="LM Mono 10" w:cs="LM Mono 10" w:eastAsia="LM Mono 10"/>
          <w:spacing w:val="-20"/>
        </w:rPr>
        <w:t> </w:t>
      </w:r>
      <w:r>
        <w:rPr/>
        <w:t>to represent this</w:t>
      </w:r>
      <w:r>
        <w:rPr>
          <w:spacing w:val="-18"/>
        </w:rPr>
        <w:t> </w:t>
      </w:r>
      <w:r>
        <w:rPr/>
        <w:t>structure.</w:t>
      </w:r>
      <w:r>
        <w:rPr>
          <w:spacing w:val="14"/>
        </w:rPr>
        <w:t> </w:t>
      </w:r>
      <w:r>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t>) and </w:t>
      </w:r>
      <w:r>
        <w:rPr>
          <w:rFonts w:ascii="Symbola" w:hAnsi="Symbola" w:cs="Symbola" w:eastAsia="Symbola"/>
        </w:rPr>
        <w:t>⟨</w:t>
      </w:r>
      <w:r>
        <w:rPr>
          <w:rFonts w:ascii="Georgia" w:hAnsi="Georgia" w:cs="Georgia" w:eastAsia="Georgia"/>
          <w:i/>
          <w:iCs/>
        </w:rPr>
        <w:t>R</w:t>
      </w:r>
      <w:r>
        <w:rPr/>
        <w:t>;</w:t>
      </w:r>
      <w:r>
        <w:rPr>
          <w:spacing w:val="-18"/>
        </w:rPr>
        <w:t> </w:t>
      </w:r>
      <w:r>
        <w:rPr>
          <w:rFonts w:ascii="Georgia" w:hAnsi="Georgia" w:cs="Georgia" w:eastAsia="Georgia"/>
          <w:i/>
          <w:iCs/>
        </w:rPr>
        <w:t>T</w:t>
      </w:r>
      <w:r>
        <w:rPr>
          <w:rFonts w:ascii="Georgia" w:hAnsi="Georgia" w:cs="Georgia" w:eastAsia="Georgia"/>
          <w:i/>
          <w:iCs/>
          <w:spacing w:val="-13"/>
        </w:rPr>
        <w:t> </w:t>
      </w:r>
      <w:r>
        <w:rPr>
          <w:rFonts w:ascii="Symbola" w:hAnsi="Symbola" w:cs="Symbola" w:eastAsia="Symbola"/>
        </w:rPr>
        <w:t>⟩</w:t>
      </w:r>
      <w:r>
        <w:rPr>
          <w:rFonts w:ascii="Symbola" w:hAnsi="Symbola" w:cs="Symbola" w:eastAsia="Symbola"/>
          <w:spacing w:val="20"/>
        </w:rPr>
        <w:t> </w:t>
      </w:r>
      <w:r>
        <w:rPr/>
        <w:t>are represented</w:t>
      </w:r>
      <w:r>
        <w:rPr>
          <w:spacing w:val="-1"/>
        </w:rPr>
        <w:t> </w:t>
      </w:r>
      <w:r>
        <w:rPr/>
        <w:t>in a similar way, using </w:t>
      </w:r>
      <w:r>
        <w:rPr>
          <w:rFonts w:ascii="LM Mono 10" w:hAnsi="LM Mono 10" w:cs="LM Mono 10" w:eastAsia="LM Mono 10"/>
        </w:rPr>
        <w:t>cop, seq</w:t>
      </w:r>
      <w:r>
        <w:rPr/>
        <w:t>, </w:t>
      </w:r>
      <w:r>
        <w:rPr>
          <w:rFonts w:ascii="LM Mono 10" w:hAnsi="LM Mono 10" w:cs="LM Mono 10" w:eastAsia="LM Mono 10"/>
        </w:rPr>
        <w:t>concCop</w:t>
      </w:r>
      <w:r>
        <w:rPr/>
        <w:t>, and </w:t>
      </w:r>
      <w:r>
        <w:rPr>
          <w:rFonts w:ascii="LM Mono 10" w:hAnsi="LM Mono 10" w:cs="LM Mono 10" w:eastAsia="LM Mono 10"/>
        </w:rPr>
        <w:t>concSeq</w:t>
      </w:r>
      <w:r>
        <w:rPr/>
        <w:t>.</w:t>
      </w:r>
    </w:p>
    <w:p>
      <w:pPr>
        <w:pStyle w:val="BodyText"/>
        <w:spacing w:before="214"/>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The</w:t>
      </w:r>
      <w:r>
        <w:rPr>
          <w:rFonts w:ascii="LM Roman 10"/>
          <w:i/>
          <w:spacing w:val="-4"/>
          <w:sz w:val="21"/>
        </w:rPr>
        <w:t> </w:t>
      </w:r>
      <w:r>
        <w:rPr>
          <w:rFonts w:ascii="LM Roman 10"/>
          <w:i/>
          <w:sz w:val="21"/>
        </w:rPr>
        <w:t>invariants,</w:t>
      </w:r>
      <w:r>
        <w:rPr>
          <w:rFonts w:ascii="LM Roman 10"/>
          <w:i/>
          <w:spacing w:val="-3"/>
          <w:sz w:val="21"/>
        </w:rPr>
        <w:t> </w:t>
      </w:r>
      <w:r>
        <w:rPr>
          <w:rFonts w:ascii="LM Roman 10"/>
          <w:i/>
          <w:sz w:val="21"/>
        </w:rPr>
        <w:t>and</w:t>
      </w:r>
      <w:r>
        <w:rPr>
          <w:rFonts w:ascii="LM Roman 10"/>
          <w:i/>
          <w:spacing w:val="-4"/>
          <w:sz w:val="21"/>
        </w:rPr>
        <w:t> </w:t>
      </w:r>
      <w:r>
        <w:rPr>
          <w:rFonts w:ascii="LM Roman 10"/>
          <w:i/>
          <w:sz w:val="21"/>
        </w:rPr>
        <w:t>how</w:t>
      </w:r>
      <w:r>
        <w:rPr>
          <w:rFonts w:ascii="LM Roman 10"/>
          <w:i/>
          <w:spacing w:val="-3"/>
          <w:sz w:val="21"/>
        </w:rPr>
        <w:t> </w:t>
      </w:r>
      <w:r>
        <w:rPr>
          <w:rFonts w:ascii="LM Roman 10"/>
          <w:i/>
          <w:sz w:val="21"/>
        </w:rPr>
        <w:t>they</w:t>
      </w:r>
      <w:r>
        <w:rPr>
          <w:rFonts w:ascii="LM Roman 10"/>
          <w:i/>
          <w:spacing w:val="-3"/>
          <w:sz w:val="21"/>
        </w:rPr>
        <w:t> </w:t>
      </w:r>
      <w:r>
        <w:rPr>
          <w:rFonts w:ascii="LM Roman 10"/>
          <w:i/>
          <w:sz w:val="21"/>
        </w:rPr>
        <w:t>are</w:t>
      </w:r>
      <w:r>
        <w:rPr>
          <w:rFonts w:ascii="LM Roman 10"/>
          <w:i/>
          <w:spacing w:val="-3"/>
          <w:sz w:val="21"/>
        </w:rPr>
        <w:t> </w:t>
      </w:r>
      <w:r>
        <w:rPr>
          <w:rFonts w:ascii="LM Roman 10"/>
          <w:i/>
          <w:spacing w:val="-2"/>
          <w:sz w:val="21"/>
        </w:rPr>
        <w:t>enforced</w:t>
      </w:r>
    </w:p>
    <w:p>
      <w:pPr>
        <w:pStyle w:val="BodyText"/>
        <w:spacing w:line="211" w:lineRule="auto" w:before="187"/>
        <w:ind w:left="107" w:right="221"/>
        <w:jc w:val="both"/>
      </w:pPr>
      <w:r>
        <w:rPr/>
        <w:t>So far, we can manipulate objects, like </w:t>
      </w:r>
      <w:r>
        <w:rPr>
          <w:rFonts w:ascii="LM Mono 10" w:hAnsi="LM Mono 10" w:cs="LM Mono 10" w:eastAsia="LM Mono 10"/>
        </w:rPr>
        <w:t>par(concPar())</w:t>
      </w:r>
      <w:r>
        <w:rPr/>
        <w:t>, which do not necessarily correspond to intended structures.</w:t>
      </w:r>
      <w:r>
        <w:rPr>
          <w:spacing w:val="40"/>
        </w:rPr>
        <w:t> </w:t>
      </w:r>
      <w:r>
        <w:rPr/>
        <w:t>It is also possible to have several representa- tions</w:t>
      </w:r>
      <w:r>
        <w:rPr>
          <w:spacing w:val="-18"/>
        </w:rPr>
        <w:t> </w:t>
      </w:r>
      <w:r>
        <w:rPr/>
        <w:t>for</w:t>
      </w:r>
      <w:r>
        <w:rPr>
          <w:spacing w:val="-17"/>
        </w:rPr>
        <w:t> </w:t>
      </w:r>
      <w:r>
        <w:rPr/>
        <w:t>the</w:t>
      </w:r>
      <w:r>
        <w:rPr>
          <w:spacing w:val="-18"/>
        </w:rPr>
        <w:t> </w:t>
      </w:r>
      <w:r>
        <w:rPr/>
        <w:t>same</w:t>
      </w:r>
      <w:r>
        <w:rPr>
          <w:spacing w:val="-9"/>
        </w:rPr>
        <w:t> </w:t>
      </w:r>
      <w:r>
        <w:rPr/>
        <w:t>structure.</w:t>
      </w:r>
      <w:r>
        <w:rPr>
          <w:spacing w:val="26"/>
        </w:rPr>
        <w:t> </w:t>
      </w:r>
      <w:r>
        <w:rPr/>
        <w:t>Hence, </w:t>
      </w:r>
      <w:r>
        <w:rPr>
          <w:rFonts w:ascii="LM Mono 10" w:hAnsi="LM Mono 10" w:cs="LM Mono 10" w:eastAsia="LM Mono 10"/>
        </w:rPr>
        <w:t>par(concPar(a))</w:t>
      </w:r>
      <w:r>
        <w:rPr>
          <w:rFonts w:ascii="LM Mono 10" w:hAnsi="LM Mono 10" w:cs="LM Mono 10" w:eastAsia="LM Mono 10"/>
          <w:spacing w:val="-28"/>
        </w:rPr>
        <w:t> </w:t>
      </w:r>
      <w:r>
        <w:rPr/>
        <w:t>and</w:t>
      </w:r>
      <w:r>
        <w:rPr>
          <w:spacing w:val="-3"/>
        </w:rPr>
        <w:t> </w:t>
      </w:r>
      <w:r>
        <w:rPr>
          <w:rFonts w:ascii="LM Mono 10" w:hAnsi="LM Mono 10" w:cs="LM Mono 10" w:eastAsia="LM Mono 10"/>
        </w:rPr>
        <w:t>cop(concCop(a))</w:t>
      </w:r>
      <w:r>
        <w:rPr>
          <w:rFonts w:ascii="LM Mono 10" w:hAnsi="LM Mono 10" w:cs="LM Mono 10" w:eastAsia="LM Mono 10"/>
          <w:spacing w:val="-28"/>
        </w:rPr>
        <w:t> </w:t>
      </w:r>
      <w:r>
        <w:rPr/>
        <w:t>both denote the structure </w:t>
      </w:r>
      <w:r>
        <w:rPr>
          <w:rFonts w:ascii="LM Mono 10" w:hAnsi="LM Mono 10" w:cs="LM Mono 10" w:eastAsia="LM Mono 10"/>
        </w:rPr>
        <w:t>a</w:t>
      </w:r>
      <w:r>
        <w:rPr/>
        <w:t>, as </w:t>
      </w:r>
      <w:r>
        <w:rPr>
          <w:rFonts w:ascii="Symbola" w:hAnsi="Symbola" w:cs="Symbola" w:eastAsia="Symbola"/>
        </w:rPr>
        <w:t>⟨</w:t>
      </w:r>
      <w:r>
        <w:rPr>
          <w:rFonts w:ascii="Georgia" w:hAnsi="Georgia" w:cs="Georgia" w:eastAsia="Georgia"/>
          <w:i/>
          <w:iCs/>
        </w:rPr>
        <w:t>R</w:t>
      </w:r>
      <w:r>
        <w:rPr>
          <w:rFonts w:ascii="Symbola" w:hAnsi="Symbola" w:cs="Symbola" w:eastAsia="Symbola"/>
        </w:rPr>
        <w:t>⟩ ≈ </w:t>
      </w:r>
      <w:r>
        <w:rPr/>
        <w:t>[</w:t>
      </w:r>
      <w:r>
        <w:rPr>
          <w:rFonts w:ascii="Georgia" w:hAnsi="Georgia" w:cs="Georgia" w:eastAsia="Georgia"/>
          <w:i/>
          <w:iCs/>
        </w:rPr>
        <w:t>R</w:t>
      </w:r>
      <w:r>
        <w:rPr/>
        <w:t>] </w:t>
      </w:r>
      <w:r>
        <w:rPr>
          <w:rFonts w:ascii="Symbola" w:hAnsi="Symbola" w:cs="Symbola" w:eastAsia="Symbola"/>
        </w:rPr>
        <w:t>≈ </w:t>
      </w:r>
      <w:r>
        <w:rPr/>
        <w:t>(</w:t>
      </w:r>
      <w:r>
        <w:rPr>
          <w:rFonts w:ascii="Georgia" w:hAnsi="Georgia" w:cs="Georgia" w:eastAsia="Georgia"/>
          <w:i/>
          <w:iCs/>
        </w:rPr>
        <w:t>R</w:t>
      </w:r>
      <w:r>
        <w:rPr/>
        <w:t>) </w:t>
      </w:r>
      <w:r>
        <w:rPr>
          <w:rFonts w:ascii="Symbola" w:hAnsi="Symbola" w:cs="Symbola" w:eastAsia="Symbola"/>
        </w:rPr>
        <w:t>≈ </w:t>
      </w:r>
      <w:r>
        <w:rPr>
          <w:rFonts w:ascii="Georgia" w:hAnsi="Georgia" w:cs="Georgia" w:eastAsia="Georgia"/>
          <w:i/>
          <w:iCs/>
        </w:rPr>
        <w:t>R</w:t>
      </w:r>
      <w:r>
        <w:rPr/>
        <w:t>.</w:t>
      </w:r>
    </w:p>
    <w:p>
      <w:pPr>
        <w:pStyle w:val="BodyText"/>
        <w:spacing w:line="287" w:lineRule="exact"/>
        <w:ind w:left="427"/>
        <w:jc w:val="both"/>
      </w:pPr>
      <w:r>
        <w:rPr/>
        <w:t>Thus,</w:t>
      </w:r>
      <w:r>
        <w:rPr>
          <w:spacing w:val="-10"/>
        </w:rPr>
        <w:t> </w:t>
      </w:r>
      <w:r>
        <w:rPr/>
        <w:t>we</w:t>
      </w:r>
      <w:r>
        <w:rPr>
          <w:spacing w:val="-6"/>
        </w:rPr>
        <w:t> </w:t>
      </w:r>
      <w:r>
        <w:rPr/>
        <w:t>define</w:t>
      </w:r>
      <w:r>
        <w:rPr>
          <w:spacing w:val="-8"/>
        </w:rPr>
        <w:t> </w:t>
      </w:r>
      <w:r>
        <w:rPr/>
        <w:t>the</w:t>
      </w:r>
      <w:r>
        <w:rPr>
          <w:spacing w:val="-4"/>
        </w:rPr>
        <w:t> </w:t>
      </w:r>
      <w:r>
        <w:rPr/>
        <w:t>canonical</w:t>
      </w:r>
      <w:r>
        <w:rPr>
          <w:spacing w:val="-3"/>
        </w:rPr>
        <w:t> </w:t>
      </w:r>
      <w:r>
        <w:rPr/>
        <w:t>(prefered)</w:t>
      </w:r>
      <w:r>
        <w:rPr>
          <w:spacing w:val="-5"/>
        </w:rPr>
        <w:t> </w:t>
      </w:r>
      <w:r>
        <w:rPr/>
        <w:t>representative</w:t>
      </w:r>
      <w:r>
        <w:rPr>
          <w:spacing w:val="-8"/>
        </w:rPr>
        <w:t> </w:t>
      </w:r>
      <w:r>
        <w:rPr/>
        <w:t>by</w:t>
      </w:r>
      <w:r>
        <w:rPr>
          <w:spacing w:val="-5"/>
        </w:rPr>
        <w:t> </w:t>
      </w:r>
      <w:r>
        <w:rPr/>
        <w:t>ensuring</w:t>
      </w:r>
      <w:r>
        <w:rPr>
          <w:spacing w:val="-8"/>
        </w:rPr>
        <w:t> </w:t>
      </w:r>
      <w:r>
        <w:rPr>
          <w:spacing w:val="-4"/>
        </w:rPr>
        <w:t>that</w:t>
      </w:r>
    </w:p>
    <w:p>
      <w:pPr>
        <w:pStyle w:val="ListParagraph"/>
        <w:numPr>
          <w:ilvl w:val="0"/>
          <w:numId w:val="2"/>
        </w:numPr>
        <w:tabs>
          <w:tab w:pos="318" w:val="left" w:leader="none"/>
        </w:tabs>
        <w:spacing w:line="287" w:lineRule="exact" w:before="70" w:after="0"/>
        <w:ind w:left="318" w:right="0" w:hanging="197"/>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Symbola" w:hAnsi="Symbola" w:cs="Symbola" w:eastAsia="Symbola"/>
          <w:sz w:val="21"/>
          <w:szCs w:val="21"/>
        </w:rPr>
        <w:t>⟨⟩</w:t>
      </w:r>
      <w:r>
        <w:rPr>
          <w:rFonts w:ascii="Symbola" w:hAnsi="Symbola" w:cs="Symbola" w:eastAsia="Symbola"/>
          <w:spacing w:val="19"/>
          <w:sz w:val="21"/>
          <w:szCs w:val="21"/>
        </w:rPr>
        <w:t> </w:t>
      </w:r>
      <w:r>
        <w:rPr>
          <w:rFonts w:ascii="LM Roman 10" w:hAnsi="LM Roman 10" w:cs="LM Roman 10" w:eastAsia="LM Roman 10"/>
          <w:sz w:val="21"/>
          <w:szCs w:val="21"/>
        </w:rPr>
        <w:t>and</w:t>
      </w:r>
      <w:r>
        <w:rPr>
          <w:rFonts w:ascii="LM Roman 10" w:hAnsi="LM Roman 10" w:cs="LM Roman 10" w:eastAsia="LM Roman 10"/>
          <w:spacing w:val="2"/>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are</w:t>
      </w:r>
      <w:r>
        <w:rPr>
          <w:rFonts w:ascii="LM Roman 10" w:hAnsi="LM Roman 10" w:cs="LM Roman 10" w:eastAsia="LM Roman 10"/>
          <w:spacing w:val="-1"/>
          <w:sz w:val="21"/>
          <w:szCs w:val="21"/>
        </w:rPr>
        <w:t> </w:t>
      </w:r>
      <w:r>
        <w:rPr>
          <w:rFonts w:ascii="LM Roman 10" w:hAnsi="LM Roman 10" w:cs="LM Roman 10" w:eastAsia="LM Roman 10"/>
          <w:sz w:val="21"/>
          <w:szCs w:val="21"/>
        </w:rPr>
        <w:t>reduced</w:t>
      </w:r>
      <w:r>
        <w:rPr>
          <w:rFonts w:ascii="LM Roman 10" w:hAnsi="LM Roman 10" w:cs="LM Roman 10" w:eastAsia="LM Roman 10"/>
          <w:spacing w:val="2"/>
          <w:sz w:val="21"/>
          <w:szCs w:val="21"/>
        </w:rPr>
        <w:t> </w:t>
      </w:r>
      <w:r>
        <w:rPr>
          <w:rFonts w:ascii="LM Roman 10" w:hAnsi="LM Roman 10" w:cs="LM Roman 10" w:eastAsia="LM Roman 10"/>
          <w:sz w:val="21"/>
          <w:szCs w:val="21"/>
        </w:rPr>
        <w:t>when</w:t>
      </w:r>
      <w:r>
        <w:rPr>
          <w:rFonts w:ascii="LM Roman 10" w:hAnsi="LM Roman 10" w:cs="LM Roman 10" w:eastAsia="LM Roman 10"/>
          <w:spacing w:val="-1"/>
          <w:sz w:val="21"/>
          <w:szCs w:val="21"/>
        </w:rPr>
        <w:t> </w:t>
      </w:r>
      <w:r>
        <w:rPr>
          <w:rFonts w:ascii="LM Roman 10" w:hAnsi="LM Roman 10" w:cs="LM Roman 10" w:eastAsia="LM Roman 10"/>
          <w:sz w:val="21"/>
          <w:szCs w:val="21"/>
        </w:rPr>
        <w:t>containing</w:t>
      </w:r>
      <w:r>
        <w:rPr>
          <w:rFonts w:ascii="LM Roman 10" w:hAnsi="LM Roman 10" w:cs="LM Roman 10" w:eastAsia="LM Roman 10"/>
          <w:spacing w:val="-1"/>
          <w:sz w:val="21"/>
          <w:szCs w:val="21"/>
        </w:rPr>
        <w:t> </w:t>
      </w:r>
      <w:r>
        <w:rPr>
          <w:rFonts w:ascii="LM Roman 10" w:hAnsi="LM Roman 10" w:cs="LM Roman 10" w:eastAsia="LM Roman 10"/>
          <w:sz w:val="21"/>
          <w:szCs w:val="21"/>
        </w:rPr>
        <w:t>only</w:t>
      </w:r>
      <w:r>
        <w:rPr>
          <w:rFonts w:ascii="LM Roman 10" w:hAnsi="LM Roman 10" w:cs="LM Roman 10" w:eastAsia="LM Roman 10"/>
          <w:spacing w:val="3"/>
          <w:sz w:val="21"/>
          <w:szCs w:val="21"/>
        </w:rPr>
        <w:t> </w:t>
      </w:r>
      <w:r>
        <w:rPr>
          <w:rFonts w:ascii="LM Roman 10" w:hAnsi="LM Roman 10" w:cs="LM Roman 10" w:eastAsia="LM Roman 10"/>
          <w:sz w:val="21"/>
          <w:szCs w:val="21"/>
        </w:rPr>
        <w:t>one</w:t>
      </w:r>
      <w:r>
        <w:rPr>
          <w:rFonts w:ascii="LM Roman 10" w:hAnsi="LM Roman 10" w:cs="LM Roman 10" w:eastAsia="LM Roman 10"/>
          <w:spacing w:val="-1"/>
          <w:sz w:val="21"/>
          <w:szCs w:val="21"/>
        </w:rPr>
        <w:t> </w:t>
      </w:r>
      <w:r>
        <w:rPr>
          <w:rFonts w:ascii="LM Roman 10" w:hAnsi="LM Roman 10" w:cs="LM Roman 10" w:eastAsia="LM Roman 10"/>
          <w:sz w:val="21"/>
          <w:szCs w:val="21"/>
        </w:rPr>
        <w:t>sub-</w:t>
      </w:r>
      <w:r>
        <w:rPr>
          <w:rFonts w:ascii="LM Roman 10" w:hAnsi="LM Roman 10" w:cs="LM Roman 10" w:eastAsia="LM Roman 10"/>
          <w:spacing w:val="-2"/>
          <w:sz w:val="21"/>
          <w:szCs w:val="21"/>
        </w:rPr>
        <w:t>structure:</w:t>
      </w:r>
    </w:p>
    <w:p>
      <w:pPr>
        <w:spacing w:line="287" w:lineRule="exact" w:before="0"/>
        <w:ind w:left="319" w:right="0" w:firstLine="0"/>
        <w:jc w:val="left"/>
        <w:rPr>
          <w:rFonts w:ascii="Georgia" w:hAnsi="Georgia"/>
          <w:i/>
          <w:sz w:val="21"/>
        </w:rPr>
      </w:pPr>
      <w:r>
        <w:rPr>
          <w:rFonts w:ascii="Georgia" w:hAnsi="Georgia"/>
          <w:i/>
          <w:sz w:val="21"/>
        </w:rPr>
        <w:t>par</w:t>
      </w:r>
      <w:r>
        <w:rPr>
          <w:sz w:val="21"/>
        </w:rPr>
        <w:t>(</w:t>
      </w:r>
      <w:r>
        <w:rPr>
          <w:rFonts w:ascii="Georgia" w:hAnsi="Georgia"/>
          <w:i/>
          <w:sz w:val="21"/>
        </w:rPr>
        <w:t>concP</w:t>
      </w:r>
      <w:r>
        <w:rPr>
          <w:rFonts w:ascii="Georgia" w:hAnsi="Georgia"/>
          <w:i/>
          <w:spacing w:val="-22"/>
          <w:sz w:val="21"/>
        </w:rPr>
        <w:t> </w:t>
      </w:r>
      <w:r>
        <w:rPr>
          <w:rFonts w:ascii="Georgia" w:hAnsi="Georgia"/>
          <w:i/>
          <w:sz w:val="21"/>
        </w:rPr>
        <w:t>ar</w:t>
      </w:r>
      <w:r>
        <w:rPr>
          <w:sz w:val="21"/>
        </w:rPr>
        <w:t>(</w:t>
      </w:r>
      <w:r>
        <w:rPr>
          <w:rFonts w:ascii="Georgia" w:hAnsi="Georgia"/>
          <w:i/>
          <w:sz w:val="21"/>
        </w:rPr>
        <w:t>x</w:t>
      </w:r>
      <w:r>
        <w:rPr>
          <w:sz w:val="21"/>
        </w:rPr>
        <w:t>))</w:t>
      </w:r>
      <w:r>
        <w:rPr>
          <w:spacing w:val="-18"/>
          <w:sz w:val="21"/>
        </w:rPr>
        <w:t> </w:t>
      </w:r>
      <w:r>
        <w:rPr>
          <w:rFonts w:ascii="Symbola" w:hAnsi="Symbola"/>
          <w:sz w:val="21"/>
        </w:rPr>
        <w:t>→</w:t>
      </w:r>
      <w:r>
        <w:rPr>
          <w:rFonts w:ascii="Symbola" w:hAnsi="Symbola"/>
          <w:spacing w:val="-13"/>
          <w:sz w:val="21"/>
        </w:rPr>
        <w:t> </w:t>
      </w:r>
      <w:r>
        <w:rPr>
          <w:rFonts w:ascii="Georgia" w:hAnsi="Georgia"/>
          <w:i/>
          <w:spacing w:val="-10"/>
          <w:sz w:val="21"/>
        </w:rPr>
        <w:t>x</w:t>
      </w:r>
    </w:p>
    <w:p>
      <w:pPr>
        <w:spacing w:after="0" w:line="287" w:lineRule="exact"/>
        <w:jc w:val="left"/>
        <w:rPr>
          <w:rFonts w:ascii="Georgia" w:hAnsi="Georgia"/>
          <w:sz w:val="21"/>
        </w:rPr>
        <w:sectPr>
          <w:pgSz w:w="9360" w:h="13610"/>
          <w:pgMar w:header="860" w:footer="0" w:top="1060" w:bottom="280" w:left="680" w:right="680"/>
        </w:sectPr>
      </w:pPr>
    </w:p>
    <w:p>
      <w:pPr>
        <w:pStyle w:val="ListParagraph"/>
        <w:numPr>
          <w:ilvl w:val="1"/>
          <w:numId w:val="2"/>
        </w:numPr>
        <w:tabs>
          <w:tab w:pos="432" w:val="left" w:leader="none"/>
        </w:tabs>
        <w:spacing w:line="240" w:lineRule="auto" w:before="107" w:after="0"/>
        <w:ind w:left="432" w:right="0" w:hanging="197"/>
        <w:jc w:val="left"/>
        <w:rPr>
          <w:rFonts w:ascii="LM Roman 10" w:hAnsi="LM Roman 10"/>
          <w:sz w:val="21"/>
        </w:rPr>
      </w:pPr>
      <w:r>
        <w:rPr>
          <w:rFonts w:ascii="LM Roman 10" w:hAnsi="LM Roman 10"/>
          <w:sz w:val="21"/>
        </w:rPr>
        <w:t>nested</w:t>
      </w:r>
      <w:r>
        <w:rPr>
          <w:rFonts w:ascii="LM Roman 10" w:hAnsi="LM Roman 10"/>
          <w:spacing w:val="-2"/>
          <w:sz w:val="21"/>
        </w:rPr>
        <w:t> </w:t>
      </w:r>
      <w:r>
        <w:rPr>
          <w:rFonts w:ascii="LM Roman 10" w:hAnsi="LM Roman 10"/>
          <w:sz w:val="21"/>
        </w:rPr>
        <w:t>structures</w:t>
      </w:r>
      <w:r>
        <w:rPr>
          <w:rFonts w:ascii="LM Roman 10" w:hAnsi="LM Roman 10"/>
          <w:spacing w:val="-6"/>
          <w:sz w:val="21"/>
        </w:rPr>
        <w:t> </w:t>
      </w:r>
      <w:r>
        <w:rPr>
          <w:rFonts w:ascii="LM Roman 10" w:hAnsi="LM Roman 10"/>
          <w:sz w:val="21"/>
        </w:rPr>
        <w:t>are</w:t>
      </w:r>
      <w:r>
        <w:rPr>
          <w:rFonts w:ascii="LM Roman 10" w:hAnsi="LM Roman 10"/>
          <w:spacing w:val="-2"/>
          <w:sz w:val="21"/>
        </w:rPr>
        <w:t> </w:t>
      </w:r>
      <w:r>
        <w:rPr>
          <w:rFonts w:ascii="LM Roman 10" w:hAnsi="LM Roman 10"/>
          <w:sz w:val="21"/>
        </w:rPr>
        <w:t>flattened, using</w:t>
      </w:r>
      <w:r>
        <w:rPr>
          <w:rFonts w:ascii="LM Roman 10" w:hAnsi="LM Roman 10"/>
          <w:spacing w:val="-7"/>
          <w:sz w:val="21"/>
        </w:rPr>
        <w:t> </w:t>
      </w:r>
      <w:r>
        <w:rPr>
          <w:rFonts w:ascii="LM Roman 10" w:hAnsi="LM Roman 10"/>
          <w:sz w:val="21"/>
        </w:rPr>
        <w:t>the</w:t>
      </w:r>
      <w:r>
        <w:rPr>
          <w:rFonts w:ascii="LM Roman 10" w:hAnsi="LM Roman 10"/>
          <w:spacing w:val="-2"/>
          <w:sz w:val="21"/>
        </w:rPr>
        <w:t> rule:</w:t>
      </w:r>
    </w:p>
    <w:p>
      <w:pPr>
        <w:spacing w:before="43"/>
        <w:ind w:left="435" w:right="114" w:firstLine="0"/>
        <w:jc w:val="center"/>
        <w:rPr>
          <w:sz w:val="21"/>
        </w:rPr>
      </w:pPr>
      <w:r>
        <w:rPr>
          <w:rFonts w:ascii="Georgia"/>
          <w:i/>
          <w:sz w:val="21"/>
        </w:rPr>
        <w:t>par</w:t>
      </w:r>
      <w:r>
        <w:rPr>
          <w:sz w:val="21"/>
        </w:rPr>
        <w:t>(</w:t>
      </w:r>
      <w:r>
        <w:rPr>
          <w:rFonts w:ascii="Georgia"/>
          <w:i/>
          <w:sz w:val="21"/>
        </w:rPr>
        <w:t>concP</w:t>
      </w:r>
      <w:r>
        <w:rPr>
          <w:rFonts w:ascii="Georgia"/>
          <w:i/>
          <w:spacing w:val="-20"/>
          <w:sz w:val="21"/>
        </w:rPr>
        <w:t> </w:t>
      </w:r>
      <w:r>
        <w:rPr>
          <w:rFonts w:ascii="Georgia"/>
          <w:i/>
          <w:spacing w:val="13"/>
          <w:sz w:val="21"/>
        </w:rPr>
        <w:t>ar</w:t>
      </w:r>
      <w:r>
        <w:rPr>
          <w:spacing w:val="13"/>
          <w:sz w:val="21"/>
        </w:rPr>
        <w:t>(</w:t>
      </w:r>
      <w:r>
        <w:rPr>
          <w:rFonts w:ascii="Georgia"/>
          <w:i/>
          <w:spacing w:val="13"/>
          <w:sz w:val="21"/>
        </w:rPr>
        <w:t>a</w:t>
      </w:r>
      <w:r>
        <w:rPr>
          <w:rFonts w:ascii="LM Roman 8"/>
          <w:spacing w:val="13"/>
          <w:sz w:val="21"/>
          <w:vertAlign w:val="subscript"/>
        </w:rPr>
        <w:t>1</w:t>
      </w:r>
      <w:r>
        <w:rPr>
          <w:rFonts w:ascii="Georgia"/>
          <w:i/>
          <w:spacing w:val="13"/>
          <w:sz w:val="21"/>
          <w:vertAlign w:val="baseline"/>
        </w:rPr>
        <w:t>,...</w:t>
      </w:r>
      <w:r>
        <w:rPr>
          <w:rFonts w:ascii="Georgia"/>
          <w:i/>
          <w:spacing w:val="-8"/>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Georgia"/>
          <w:i/>
          <w:sz w:val="21"/>
          <w:vertAlign w:val="subscript"/>
        </w:rPr>
        <w:t>i</w:t>
      </w:r>
      <w:r>
        <w:rPr>
          <w:rFonts w:ascii="Georgia"/>
          <w:i/>
          <w:sz w:val="21"/>
          <w:vertAlign w:val="baseline"/>
        </w:rPr>
        <w:t>,</w:t>
      </w:r>
      <w:r>
        <w:rPr>
          <w:rFonts w:ascii="Georgia"/>
          <w:i/>
          <w:spacing w:val="-13"/>
          <w:sz w:val="21"/>
          <w:vertAlign w:val="baseline"/>
        </w:rPr>
        <w:t> </w:t>
      </w:r>
      <w:r>
        <w:rPr>
          <w:rFonts w:ascii="Georgia"/>
          <w:i/>
          <w:sz w:val="21"/>
          <w:vertAlign w:val="baseline"/>
        </w:rPr>
        <w:t>par</w:t>
      </w:r>
      <w:r>
        <w:rPr>
          <w:sz w:val="21"/>
          <w:vertAlign w:val="baseline"/>
        </w:rPr>
        <w:t>(</w:t>
      </w:r>
      <w:r>
        <w:rPr>
          <w:rFonts w:ascii="Georgia"/>
          <w:i/>
          <w:sz w:val="21"/>
          <w:vertAlign w:val="baseline"/>
        </w:rPr>
        <w:t>concP</w:t>
      </w:r>
      <w:r>
        <w:rPr>
          <w:rFonts w:ascii="Georgia"/>
          <w:i/>
          <w:spacing w:val="-19"/>
          <w:sz w:val="21"/>
          <w:vertAlign w:val="baseline"/>
        </w:rPr>
        <w:t> </w:t>
      </w:r>
      <w:r>
        <w:rPr>
          <w:rFonts w:ascii="Georgia"/>
          <w:i/>
          <w:spacing w:val="13"/>
          <w:sz w:val="21"/>
          <w:vertAlign w:val="baseline"/>
        </w:rPr>
        <w:t>ar</w:t>
      </w:r>
      <w:r>
        <w:rPr>
          <w:spacing w:val="13"/>
          <w:sz w:val="21"/>
          <w:vertAlign w:val="baseline"/>
        </w:rPr>
        <w:t>(</w:t>
      </w:r>
      <w:r>
        <w:rPr>
          <w:rFonts w:ascii="Georgia"/>
          <w:i/>
          <w:spacing w:val="13"/>
          <w:sz w:val="21"/>
          <w:vertAlign w:val="baseline"/>
        </w:rPr>
        <w:t>x</w:t>
      </w:r>
      <w:r>
        <w:rPr>
          <w:rFonts w:ascii="LM Roman 8"/>
          <w:spacing w:val="13"/>
          <w:sz w:val="21"/>
          <w:vertAlign w:val="subscript"/>
        </w:rPr>
        <w:t>1</w:t>
      </w:r>
      <w:r>
        <w:rPr>
          <w:rFonts w:ascii="Georgia"/>
          <w:i/>
          <w:spacing w:val="13"/>
          <w:sz w:val="21"/>
          <w:vertAlign w:val="baseline"/>
        </w:rPr>
        <w:t>,...</w:t>
      </w:r>
      <w:r>
        <w:rPr>
          <w:rFonts w:ascii="Georgia"/>
          <w:i/>
          <w:spacing w:val="-11"/>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x</w:t>
      </w:r>
      <w:r>
        <w:rPr>
          <w:rFonts w:ascii="Georgia"/>
          <w:i/>
          <w:sz w:val="21"/>
          <w:vertAlign w:val="subscript"/>
        </w:rPr>
        <w:t>n</w:t>
      </w:r>
      <w:r>
        <w:rPr>
          <w:sz w:val="21"/>
          <w:vertAlign w:val="baseline"/>
        </w:rPr>
        <w:t>))</w:t>
      </w:r>
      <w:r>
        <w:rPr>
          <w:rFonts w:ascii="Georgia"/>
          <w:i/>
          <w:sz w:val="21"/>
          <w:vertAlign w:val="baseline"/>
        </w:rPr>
        <w:t>,</w:t>
      </w:r>
      <w:r>
        <w:rPr>
          <w:rFonts w:ascii="Georgia"/>
          <w:i/>
          <w:spacing w:val="-14"/>
          <w:sz w:val="21"/>
          <w:vertAlign w:val="baseline"/>
        </w:rPr>
        <w:t> </w:t>
      </w:r>
      <w:r>
        <w:rPr>
          <w:rFonts w:ascii="Georgia"/>
          <w:i/>
          <w:spacing w:val="18"/>
          <w:sz w:val="21"/>
          <w:vertAlign w:val="baseline"/>
        </w:rPr>
        <w:t>b</w:t>
      </w:r>
      <w:r>
        <w:rPr>
          <w:rFonts w:ascii="LM Roman 8"/>
          <w:spacing w:val="18"/>
          <w:sz w:val="21"/>
          <w:vertAlign w:val="subscript"/>
        </w:rPr>
        <w:t>1</w:t>
      </w:r>
      <w:r>
        <w:rPr>
          <w:rFonts w:ascii="Georgia"/>
          <w:i/>
          <w:spacing w:val="18"/>
          <w:sz w:val="21"/>
          <w:vertAlign w:val="baseline"/>
        </w:rPr>
        <w:t>,...</w:t>
      </w:r>
      <w:r>
        <w:rPr>
          <w:rFonts w:ascii="Georgia"/>
          <w:i/>
          <w:spacing w:val="-8"/>
          <w:sz w:val="21"/>
          <w:vertAlign w:val="baseline"/>
        </w:rPr>
        <w:t> </w:t>
      </w:r>
      <w:r>
        <w:rPr>
          <w:rFonts w:ascii="Georgia"/>
          <w:i/>
          <w:sz w:val="21"/>
          <w:vertAlign w:val="baseline"/>
        </w:rPr>
        <w:t>,</w:t>
      </w:r>
      <w:r>
        <w:rPr>
          <w:rFonts w:ascii="Georgia"/>
          <w:i/>
          <w:spacing w:val="-14"/>
          <w:sz w:val="21"/>
          <w:vertAlign w:val="baseline"/>
        </w:rPr>
        <w:t> </w:t>
      </w:r>
      <w:r>
        <w:rPr>
          <w:rFonts w:ascii="Georgia"/>
          <w:i/>
          <w:spacing w:val="-4"/>
          <w:sz w:val="21"/>
          <w:vertAlign w:val="baseline"/>
        </w:rPr>
        <w:t>b</w:t>
      </w:r>
      <w:r>
        <w:rPr>
          <w:rFonts w:ascii="Georgia"/>
          <w:i/>
          <w:spacing w:val="-4"/>
          <w:sz w:val="21"/>
          <w:vertAlign w:val="subscript"/>
        </w:rPr>
        <w:t>j</w:t>
      </w:r>
      <w:r>
        <w:rPr>
          <w:spacing w:val="-4"/>
          <w:sz w:val="21"/>
          <w:vertAlign w:val="baseline"/>
        </w:rPr>
        <w:t>))</w:t>
      </w:r>
    </w:p>
    <w:p>
      <w:pPr>
        <w:spacing w:before="102"/>
        <w:ind w:left="438" w:right="114" w:firstLine="0"/>
        <w:jc w:val="center"/>
        <w:rPr>
          <w:sz w:val="21"/>
        </w:rPr>
      </w:pPr>
      <w:r>
        <w:rPr>
          <w:rFonts w:ascii="Symbola" w:hAnsi="Symbola"/>
          <w:sz w:val="21"/>
        </w:rPr>
        <w:t>→</w:t>
      </w:r>
      <w:r>
        <w:rPr>
          <w:rFonts w:ascii="Symbola" w:hAnsi="Symbola"/>
          <w:spacing w:val="18"/>
          <w:sz w:val="21"/>
        </w:rPr>
        <w:t> </w:t>
      </w:r>
      <w:r>
        <w:rPr>
          <w:rFonts w:ascii="Georgia" w:hAnsi="Georgia"/>
          <w:i/>
          <w:sz w:val="21"/>
        </w:rPr>
        <w:t>par</w:t>
      </w:r>
      <w:r>
        <w:rPr>
          <w:sz w:val="21"/>
        </w:rPr>
        <w:t>(</w:t>
      </w:r>
      <w:r>
        <w:rPr>
          <w:rFonts w:ascii="Georgia" w:hAnsi="Georgia"/>
          <w:i/>
          <w:sz w:val="21"/>
        </w:rPr>
        <w:t>concP</w:t>
      </w:r>
      <w:r>
        <w:rPr>
          <w:rFonts w:ascii="Georgia" w:hAnsi="Georgia"/>
          <w:i/>
          <w:spacing w:val="-16"/>
          <w:sz w:val="21"/>
        </w:rPr>
        <w:t> </w:t>
      </w:r>
      <w:r>
        <w:rPr>
          <w:rFonts w:ascii="Georgia" w:hAnsi="Georgia"/>
          <w:i/>
          <w:spacing w:val="12"/>
          <w:sz w:val="21"/>
        </w:rPr>
        <w:t>ar</w:t>
      </w:r>
      <w:r>
        <w:rPr>
          <w:spacing w:val="12"/>
          <w:sz w:val="21"/>
        </w:rPr>
        <w:t>(</w:t>
      </w:r>
      <w:r>
        <w:rPr>
          <w:rFonts w:ascii="Georgia" w:hAnsi="Georgia"/>
          <w:i/>
          <w:spacing w:val="12"/>
          <w:sz w:val="21"/>
        </w:rPr>
        <w:t>a</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pacing w:val="-4"/>
          <w:sz w:val="21"/>
          <w:vertAlign w:val="baseline"/>
        </w:rPr>
        <w:t>b</w:t>
      </w:r>
      <w:r>
        <w:rPr>
          <w:rFonts w:ascii="Georgia" w:hAnsi="Georgia"/>
          <w:i/>
          <w:spacing w:val="-4"/>
          <w:sz w:val="21"/>
          <w:vertAlign w:val="subscript"/>
        </w:rPr>
        <w:t>j</w:t>
      </w:r>
      <w:r>
        <w:rPr>
          <w:spacing w:val="-4"/>
          <w:sz w:val="21"/>
          <w:vertAlign w:val="baseline"/>
        </w:rPr>
        <w:t>))</w:t>
      </w:r>
    </w:p>
    <w:p>
      <w:pPr>
        <w:pStyle w:val="ListParagraph"/>
        <w:numPr>
          <w:ilvl w:val="1"/>
          <w:numId w:val="2"/>
        </w:numPr>
        <w:tabs>
          <w:tab w:pos="431" w:val="left" w:leader="none"/>
          <w:tab w:pos="433" w:val="left" w:leader="none"/>
        </w:tabs>
        <w:spacing w:line="213" w:lineRule="auto" w:before="135" w:after="0"/>
        <w:ind w:left="433" w:right="1153" w:hanging="199"/>
        <w:jc w:val="both"/>
        <w:rPr>
          <w:rFonts w:ascii="LM Roman 10" w:hAnsi="LM Roman 10"/>
          <w:sz w:val="21"/>
        </w:rPr>
      </w:pPr>
      <w:r>
        <w:rPr>
          <w:rFonts w:ascii="LM Roman 10" w:hAnsi="LM Roman 10"/>
          <w:w w:val="105"/>
          <w:sz w:val="21"/>
        </w:rPr>
        <w:t>subterms are sorted (according to a given total lexical order </w:t>
      </w:r>
      <w:r>
        <w:rPr>
          <w:rFonts w:ascii="Georgia" w:hAnsi="Georgia"/>
          <w:i/>
          <w:w w:val="105"/>
          <w:sz w:val="21"/>
        </w:rPr>
        <w:t>&lt;</w:t>
      </w:r>
      <w:r>
        <w:rPr>
          <w:rFonts w:ascii="LM Roman 10" w:hAnsi="LM Roman 10"/>
          <w:w w:val="105"/>
          <w:sz w:val="21"/>
        </w:rPr>
        <w:t>): </w:t>
      </w:r>
      <w:r>
        <w:rPr>
          <w:rFonts w:ascii="Georgia" w:hAnsi="Georgia"/>
          <w:i/>
          <w:w w:val="105"/>
          <w:sz w:val="21"/>
        </w:rPr>
        <w:t>concP</w:t>
      </w:r>
      <w:r>
        <w:rPr>
          <w:rFonts w:ascii="Georgia" w:hAnsi="Georgia"/>
          <w:i/>
          <w:spacing w:val="-25"/>
          <w:w w:val="105"/>
          <w:sz w:val="21"/>
        </w:rPr>
        <w:t> </w:t>
      </w:r>
      <w:r>
        <w:rPr>
          <w:rFonts w:ascii="Georgia" w:hAnsi="Georgia"/>
          <w:i/>
          <w:spacing w:val="12"/>
          <w:w w:val="105"/>
          <w:sz w:val="21"/>
        </w:rPr>
        <w:t>ar</w:t>
      </w:r>
      <w:r>
        <w:rPr>
          <w:rFonts w:ascii="LM Roman 10" w:hAnsi="LM Roman 10"/>
          <w:spacing w:val="12"/>
          <w:w w:val="105"/>
          <w:sz w:val="21"/>
        </w:rPr>
        <w:t>(</w:t>
      </w:r>
      <w:r>
        <w:rPr>
          <w:rFonts w:ascii="Georgia" w:hAnsi="Georgia"/>
          <w:i/>
          <w:spacing w:val="12"/>
          <w:w w:val="105"/>
          <w:sz w:val="21"/>
        </w:rPr>
        <w:t>...</w:t>
      </w:r>
      <w:r>
        <w:rPr>
          <w:rFonts w:ascii="Georgia" w:hAnsi="Georgia"/>
          <w:i/>
          <w:spacing w:val="-15"/>
          <w:w w:val="105"/>
          <w:sz w:val="21"/>
        </w:rPr>
        <w:t> </w:t>
      </w:r>
      <w:r>
        <w:rPr>
          <w:rFonts w:ascii="Georgia" w:hAnsi="Georgia"/>
          <w:i/>
          <w:w w:val="105"/>
          <w:sz w:val="21"/>
        </w:rPr>
        <w:t>,</w:t>
      </w:r>
      <w:r>
        <w:rPr>
          <w:rFonts w:ascii="Georgia" w:hAnsi="Georgia"/>
          <w:i/>
          <w:spacing w:val="-19"/>
          <w:w w:val="105"/>
          <w:sz w:val="21"/>
        </w:rPr>
        <w:t> </w:t>
      </w:r>
      <w:r>
        <w:rPr>
          <w:rFonts w:ascii="Georgia" w:hAnsi="Georgia"/>
          <w:i/>
          <w:spacing w:val="18"/>
          <w:w w:val="105"/>
          <w:sz w:val="21"/>
        </w:rPr>
        <w:t>x</w:t>
      </w:r>
      <w:r>
        <w:rPr>
          <w:rFonts w:ascii="Georgia" w:hAnsi="Georgia"/>
          <w:i/>
          <w:spacing w:val="18"/>
          <w:w w:val="105"/>
          <w:sz w:val="21"/>
          <w:vertAlign w:val="subscript"/>
        </w:rPr>
        <w:t>i</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7"/>
          <w:w w:val="105"/>
          <w:sz w:val="21"/>
          <w:vertAlign w:val="baseline"/>
        </w:rPr>
        <w:t>x</w:t>
      </w:r>
      <w:r>
        <w:rPr>
          <w:rFonts w:ascii="Georgia" w:hAnsi="Georgia"/>
          <w:i/>
          <w:spacing w:val="17"/>
          <w:w w:val="105"/>
          <w:sz w:val="21"/>
          <w:vertAlign w:val="subscript"/>
        </w:rPr>
        <w:t>j</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Symbola" w:hAnsi="Symbola"/>
          <w:w w:val="105"/>
          <w:sz w:val="21"/>
          <w:vertAlign w:val="baseline"/>
        </w:rPr>
        <w:t>→ </w:t>
      </w:r>
      <w:r>
        <w:rPr>
          <w:rFonts w:ascii="Georgia" w:hAnsi="Georgia"/>
          <w:i/>
          <w:w w:val="105"/>
          <w:sz w:val="21"/>
          <w:vertAlign w:val="baseline"/>
        </w:rPr>
        <w:t>concP</w:t>
      </w:r>
      <w:r>
        <w:rPr>
          <w:rFonts w:ascii="Georgia" w:hAnsi="Georgia"/>
          <w:i/>
          <w:spacing w:val="-24"/>
          <w:w w:val="105"/>
          <w:sz w:val="21"/>
          <w:vertAlign w:val="baseline"/>
        </w:rPr>
        <w:t> </w:t>
      </w:r>
      <w:r>
        <w:rPr>
          <w:rFonts w:ascii="Georgia" w:hAnsi="Georgia"/>
          <w:i/>
          <w:spacing w:val="12"/>
          <w:w w:val="105"/>
          <w:sz w:val="21"/>
          <w:vertAlign w:val="baseline"/>
        </w:rPr>
        <w:t>ar</w:t>
      </w:r>
      <w:r>
        <w:rPr>
          <w:rFonts w:ascii="LM Roman 10" w:hAnsi="LM Roman 10"/>
          <w:spacing w:val="12"/>
          <w:w w:val="105"/>
          <w:sz w:val="21"/>
          <w:vertAlign w:val="baseline"/>
        </w:rPr>
        <w:t>(</w:t>
      </w:r>
      <w:r>
        <w:rPr>
          <w:rFonts w:ascii="Georgia" w:hAnsi="Georgia"/>
          <w:i/>
          <w:spacing w:val="1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0"/>
          <w:w w:val="105"/>
          <w:sz w:val="21"/>
          <w:vertAlign w:val="baseline"/>
        </w:rPr>
        <w:t>x</w:t>
      </w:r>
      <w:r>
        <w:rPr>
          <w:rFonts w:ascii="Georgia" w:hAnsi="Georgia"/>
          <w:i/>
          <w:spacing w:val="20"/>
          <w:w w:val="105"/>
          <w:sz w:val="21"/>
          <w:vertAlign w:val="subscript"/>
        </w:rPr>
        <w:t>j</w:t>
      </w:r>
      <w:r>
        <w:rPr>
          <w:rFonts w:ascii="Georgia" w:hAnsi="Georgia"/>
          <w:i/>
          <w:spacing w:val="2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5"/>
          <w:w w:val="105"/>
          <w:sz w:val="21"/>
          <w:vertAlign w:val="baseline"/>
        </w:rPr>
        <w:t>x</w:t>
      </w:r>
      <w:r>
        <w:rPr>
          <w:rFonts w:ascii="Georgia" w:hAnsi="Georgia"/>
          <w:i/>
          <w:spacing w:val="15"/>
          <w:w w:val="105"/>
          <w:sz w:val="21"/>
          <w:vertAlign w:val="subscript"/>
        </w:rPr>
        <w:t>i</w:t>
      </w:r>
      <w:r>
        <w:rPr>
          <w:rFonts w:ascii="Georgia" w:hAnsi="Georgia"/>
          <w:i/>
          <w:spacing w:val="15"/>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if</w:t>
      </w:r>
      <w:r>
        <w:rPr>
          <w:rFonts w:ascii="LM Roman 10" w:hAnsi="LM Roman 10"/>
          <w:spacing w:val="-3"/>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15"/>
          <w:w w:val="11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i</w:t>
      </w:r>
      <w:r>
        <w:rPr>
          <w:rFonts w:ascii="LM Roman 10" w:hAnsi="LM Roman 10"/>
          <w:spacing w:val="-5"/>
          <w:w w:val="105"/>
          <w:sz w:val="21"/>
          <w:vertAlign w:val="baseline"/>
        </w:rPr>
        <w:t>.</w:t>
      </w:r>
    </w:p>
    <w:p>
      <w:pPr>
        <w:pStyle w:val="BodyText"/>
        <w:spacing w:line="216" w:lineRule="auto" w:before="91"/>
        <w:ind w:left="221" w:right="105"/>
        <w:jc w:val="both"/>
      </w:pPr>
      <w:r>
        <w:rPr/>
        <w:t>This</w:t>
      </w:r>
      <w:r>
        <w:rPr>
          <w:spacing w:val="-18"/>
        </w:rPr>
        <w:t> </w:t>
      </w:r>
      <w:r>
        <w:rPr/>
        <w:t>notion</w:t>
      </w:r>
      <w:r>
        <w:rPr>
          <w:spacing w:val="-17"/>
        </w:rPr>
        <w:t> </w:t>
      </w:r>
      <w:r>
        <w:rPr/>
        <w:t>of</w:t>
      </w:r>
      <w:r>
        <w:rPr>
          <w:spacing w:val="-18"/>
        </w:rPr>
        <w:t> </w:t>
      </w:r>
      <w:r>
        <w:rPr/>
        <w:t>canonical</w:t>
      </w:r>
      <w:r>
        <w:rPr>
          <w:spacing w:val="-17"/>
        </w:rPr>
        <w:t> </w:t>
      </w:r>
      <w:r>
        <w:rPr/>
        <w:t>form</w:t>
      </w:r>
      <w:r>
        <w:rPr>
          <w:spacing w:val="-18"/>
        </w:rPr>
        <w:t> </w:t>
      </w:r>
      <w:r>
        <w:rPr/>
        <w:t>allows</w:t>
      </w:r>
      <w:r>
        <w:rPr>
          <w:spacing w:val="-17"/>
        </w:rPr>
        <w:t> </w:t>
      </w:r>
      <w:r>
        <w:rPr/>
        <w:t>us</w:t>
      </w:r>
      <w:r>
        <w:rPr>
          <w:spacing w:val="-18"/>
        </w:rPr>
        <w:t> </w:t>
      </w:r>
      <w:r>
        <w:rPr/>
        <w:t>to</w:t>
      </w:r>
      <w:r>
        <w:rPr>
          <w:spacing w:val="-17"/>
        </w:rPr>
        <w:t> </w:t>
      </w:r>
      <w:r>
        <w:rPr/>
        <w:t>efficiently</w:t>
      </w:r>
      <w:r>
        <w:rPr>
          <w:spacing w:val="-16"/>
        </w:rPr>
        <w:t> </w:t>
      </w:r>
      <w:r>
        <w:rPr/>
        <w:t>check</w:t>
      </w:r>
      <w:r>
        <w:rPr>
          <w:spacing w:val="-18"/>
        </w:rPr>
        <w:t> </w:t>
      </w:r>
      <w:r>
        <w:rPr/>
        <w:t>if</w:t>
      </w:r>
      <w:r>
        <w:rPr>
          <w:spacing w:val="-17"/>
        </w:rPr>
        <w:t> </w:t>
      </w:r>
      <w:r>
        <w:rPr/>
        <w:t>two</w:t>
      </w:r>
      <w:r>
        <w:rPr>
          <w:spacing w:val="-18"/>
        </w:rPr>
        <w:t> </w:t>
      </w:r>
      <w:r>
        <w:rPr/>
        <w:t>terms</w:t>
      </w:r>
      <w:r>
        <w:rPr>
          <w:spacing w:val="-17"/>
        </w:rPr>
        <w:t> </w:t>
      </w:r>
      <w:r>
        <w:rPr/>
        <w:t>represent</w:t>
      </w:r>
      <w:r>
        <w:rPr>
          <w:spacing w:val="-18"/>
        </w:rPr>
        <w:t> </w:t>
      </w:r>
      <w:r>
        <w:rPr/>
        <w:t>the same</w:t>
      </w:r>
      <w:r>
        <w:rPr>
          <w:spacing w:val="-8"/>
        </w:rPr>
        <w:t> </w:t>
      </w:r>
      <w:r>
        <w:rPr/>
        <w:t>structure</w:t>
      </w:r>
      <w:r>
        <w:rPr>
          <w:spacing w:val="-12"/>
        </w:rPr>
        <w:t> </w:t>
      </w:r>
      <w:r>
        <w:rPr/>
        <w:t>with</w:t>
      </w:r>
      <w:r>
        <w:rPr>
          <w:spacing w:val="-7"/>
        </w:rPr>
        <w:t> </w:t>
      </w:r>
      <w:r>
        <w:rPr/>
        <w:t>respect</w:t>
      </w:r>
      <w:r>
        <w:rPr>
          <w:spacing w:val="-7"/>
        </w:rPr>
        <w:t> </w:t>
      </w:r>
      <w:r>
        <w:rPr/>
        <w:t>to</w:t>
      </w:r>
      <w:r>
        <w:rPr>
          <w:spacing w:val="-8"/>
        </w:rPr>
        <w:t> </w:t>
      </w:r>
      <w:r>
        <w:rPr/>
        <w:t>commutativity</w:t>
      </w:r>
      <w:r>
        <w:rPr>
          <w:spacing w:val="-6"/>
        </w:rPr>
        <w:t> </w:t>
      </w:r>
      <w:r>
        <w:rPr/>
        <w:t>of</w:t>
      </w:r>
      <w:r>
        <w:rPr>
          <w:spacing w:val="-8"/>
        </w:rPr>
        <w:t> </w:t>
      </w:r>
      <w:r>
        <w:rPr/>
        <w:t>those</w:t>
      </w:r>
      <w:r>
        <w:rPr>
          <w:spacing w:val="-8"/>
        </w:rPr>
        <w:t> </w:t>
      </w:r>
      <w:r>
        <w:rPr/>
        <w:t>connectors,</w:t>
      </w:r>
      <w:r>
        <w:rPr>
          <w:spacing w:val="-4"/>
        </w:rPr>
        <w:t> </w:t>
      </w:r>
      <w:r>
        <w:rPr/>
        <w:t>neutral</w:t>
      </w:r>
      <w:r>
        <w:rPr>
          <w:spacing w:val="-9"/>
        </w:rPr>
        <w:t> </w:t>
      </w:r>
      <w:r>
        <w:rPr/>
        <w:t>elements and reduction rules.</w:t>
      </w:r>
    </w:p>
    <w:p>
      <w:pPr>
        <w:pStyle w:val="BodyText"/>
        <w:spacing w:line="213" w:lineRule="auto" w:before="17"/>
        <w:ind w:left="221" w:right="104" w:firstLine="319"/>
        <w:jc w:val="both"/>
      </w:pPr>
      <w:r>
        <w:rPr/>
        <w:t>The</w:t>
      </w:r>
      <w:r>
        <w:rPr>
          <w:spacing w:val="-11"/>
        </w:rPr>
        <w:t> </w:t>
      </w:r>
      <w:r>
        <w:rPr/>
        <w:t>first</w:t>
      </w:r>
      <w:r>
        <w:rPr>
          <w:spacing w:val="-9"/>
        </w:rPr>
        <w:t> </w:t>
      </w:r>
      <w:r>
        <w:rPr/>
        <w:t>invariant</w:t>
      </w:r>
      <w:r>
        <w:rPr>
          <w:spacing w:val="-11"/>
        </w:rPr>
        <w:t> </w:t>
      </w:r>
      <w:r>
        <w:rPr/>
        <w:t>we</w:t>
      </w:r>
      <w:r>
        <w:rPr>
          <w:spacing w:val="-9"/>
        </w:rPr>
        <w:t> </w:t>
      </w:r>
      <w:r>
        <w:rPr/>
        <w:t>want</w:t>
      </w:r>
      <w:r>
        <w:rPr>
          <w:spacing w:val="-11"/>
        </w:rPr>
        <w:t> </w:t>
      </w:r>
      <w:r>
        <w:rPr/>
        <w:t>to</w:t>
      </w:r>
      <w:r>
        <w:rPr>
          <w:spacing w:val="-7"/>
        </w:rPr>
        <w:t> </w:t>
      </w:r>
      <w:r>
        <w:rPr/>
        <w:t>maintain</w:t>
      </w:r>
      <w:r>
        <w:rPr>
          <w:spacing w:val="-7"/>
        </w:rPr>
        <w:t> </w:t>
      </w:r>
      <w:r>
        <w:rPr/>
        <w:t>is</w:t>
      </w:r>
      <w:r>
        <w:rPr>
          <w:spacing w:val="-8"/>
        </w:rPr>
        <w:t> </w:t>
      </w:r>
      <w:r>
        <w:rPr/>
        <w:t>the</w:t>
      </w:r>
      <w:r>
        <w:rPr>
          <w:spacing w:val="-7"/>
        </w:rPr>
        <w:t> </w:t>
      </w:r>
      <w:r>
        <w:rPr/>
        <w:t>reduction</w:t>
      </w:r>
      <w:r>
        <w:rPr>
          <w:spacing w:val="-9"/>
        </w:rPr>
        <w:t> </w:t>
      </w:r>
      <w:r>
        <w:rPr/>
        <w:t>of</w:t>
      </w:r>
      <w:r>
        <w:rPr>
          <w:spacing w:val="-5"/>
        </w:rPr>
        <w:t> </w:t>
      </w:r>
      <w:r>
        <w:rPr/>
        <w:t>singleton</w:t>
      </w:r>
      <w:r>
        <w:rPr>
          <w:spacing w:val="-4"/>
        </w:rPr>
        <w:t> </w:t>
      </w:r>
      <w:r>
        <w:rPr/>
        <w:t>for</w:t>
      </w:r>
      <w:r>
        <w:rPr>
          <w:spacing w:val="-9"/>
        </w:rPr>
        <w:t> </w:t>
      </w:r>
      <w:r>
        <w:rPr>
          <w:i/>
        </w:rPr>
        <w:t>seq</w:t>
      </w:r>
      <w:r>
        <w:rPr/>
        <w:t>,</w:t>
      </w:r>
      <w:r>
        <w:rPr>
          <w:spacing w:val="-9"/>
        </w:rPr>
        <w:t> </w:t>
      </w:r>
      <w:r>
        <w:rPr>
          <w:i/>
        </w:rPr>
        <w:t>par</w:t>
      </w:r>
      <w:r>
        <w:rPr>
          <w:i/>
        </w:rPr>
        <w:t> </w:t>
      </w:r>
      <w:r>
        <w:rPr/>
        <w:t>and </w:t>
      </w:r>
      <w:r>
        <w:rPr>
          <w:i/>
        </w:rPr>
        <w:t>copar </w:t>
      </w:r>
      <w:r>
        <w:rPr/>
        <w:t>structures.</w:t>
      </w:r>
      <w:r>
        <w:rPr>
          <w:spacing w:val="40"/>
        </w:rPr>
        <w:t> </w:t>
      </w:r>
      <w:r>
        <w:rPr/>
        <w:t>If we try to build a </w:t>
      </w:r>
      <w:r>
        <w:rPr>
          <w:rFonts w:ascii="LM Mono 10"/>
        </w:rPr>
        <w:t>cop</w:t>
      </w:r>
      <w:r>
        <w:rPr/>
        <w:t>, </w:t>
      </w:r>
      <w:r>
        <w:rPr>
          <w:rFonts w:ascii="LM Mono 10"/>
        </w:rPr>
        <w:t>par</w:t>
      </w:r>
      <w:r>
        <w:rPr>
          <w:rFonts w:ascii="LM Mono 10"/>
          <w:spacing w:val="-26"/>
        </w:rPr>
        <w:t> </w:t>
      </w:r>
      <w:r>
        <w:rPr/>
        <w:t>or </w:t>
      </w:r>
      <w:r>
        <w:rPr>
          <w:rFonts w:ascii="LM Mono 10"/>
        </w:rPr>
        <w:t>seq</w:t>
      </w:r>
      <w:r>
        <w:rPr>
          <w:rFonts w:ascii="LM Mono 10"/>
          <w:spacing w:val="-28"/>
        </w:rPr>
        <w:t> </w:t>
      </w:r>
      <w:r>
        <w:rPr/>
        <w:t>with an empty list of structures,</w:t>
      </w:r>
      <w:r>
        <w:rPr>
          <w:spacing w:val="-14"/>
        </w:rPr>
        <w:t> </w:t>
      </w:r>
      <w:r>
        <w:rPr/>
        <w:t>then</w:t>
      </w:r>
      <w:r>
        <w:rPr>
          <w:spacing w:val="-14"/>
        </w:rPr>
        <w:t> </w:t>
      </w:r>
      <w:r>
        <w:rPr/>
        <w:t>the</w:t>
      </w:r>
      <w:r>
        <w:rPr>
          <w:spacing w:val="-17"/>
        </w:rPr>
        <w:t> </w:t>
      </w:r>
      <w:r>
        <w:rPr/>
        <w:t>creation</w:t>
      </w:r>
      <w:r>
        <w:rPr>
          <w:spacing w:val="-10"/>
        </w:rPr>
        <w:t> </w:t>
      </w:r>
      <w:r>
        <w:rPr/>
        <w:t>function</w:t>
      </w:r>
      <w:r>
        <w:rPr>
          <w:spacing w:val="-17"/>
        </w:rPr>
        <w:t> </w:t>
      </w:r>
      <w:r>
        <w:rPr/>
        <w:t>shall</w:t>
      </w:r>
      <w:r>
        <w:rPr>
          <w:spacing w:val="-14"/>
        </w:rPr>
        <w:t> </w:t>
      </w:r>
      <w:r>
        <w:rPr/>
        <w:t>return</w:t>
      </w:r>
      <w:r>
        <w:rPr>
          <w:spacing w:val="-18"/>
        </w:rPr>
        <w:t> </w:t>
      </w:r>
      <w:r>
        <w:rPr/>
        <w:t>the</w:t>
      </w:r>
      <w:r>
        <w:rPr>
          <w:spacing w:val="-14"/>
        </w:rPr>
        <w:t> </w:t>
      </w:r>
      <w:r>
        <w:rPr/>
        <w:t>unit</w:t>
      </w:r>
      <w:r>
        <w:rPr>
          <w:spacing w:val="-17"/>
        </w:rPr>
        <w:t> </w:t>
      </w:r>
      <w:r>
        <w:rPr>
          <w:rFonts w:ascii="LM Mono 10"/>
        </w:rPr>
        <w:t>o</w:t>
      </w:r>
      <w:r>
        <w:rPr/>
        <w:t>.</w:t>
      </w:r>
      <w:r>
        <w:rPr>
          <w:spacing w:val="20"/>
        </w:rPr>
        <w:t> </w:t>
      </w:r>
      <w:r>
        <w:rPr/>
        <w:t>Else</w:t>
      </w:r>
      <w:r>
        <w:rPr>
          <w:spacing w:val="-14"/>
        </w:rPr>
        <w:t> </w:t>
      </w:r>
      <w:r>
        <w:rPr/>
        <w:t>if</w:t>
      </w:r>
      <w:r>
        <w:rPr>
          <w:spacing w:val="-15"/>
        </w:rPr>
        <w:t> </w:t>
      </w:r>
      <w:r>
        <w:rPr/>
        <w:t>the</w:t>
      </w:r>
      <w:r>
        <w:rPr>
          <w:spacing w:val="-17"/>
        </w:rPr>
        <w:t> </w:t>
      </w:r>
      <w:r>
        <w:rPr/>
        <w:t>list</w:t>
      </w:r>
      <w:r>
        <w:rPr>
          <w:spacing w:val="-14"/>
        </w:rPr>
        <w:t> </w:t>
      </w:r>
      <w:r>
        <w:rPr/>
        <w:t>contains only one element, it has to return this element.</w:t>
      </w:r>
      <w:r>
        <w:rPr>
          <w:spacing w:val="40"/>
        </w:rPr>
        <w:t> </w:t>
      </w:r>
      <w:r>
        <w:rPr/>
        <w:t>Otherwise, it will just build the requested structure. As</w:t>
      </w:r>
      <w:r>
        <w:rPr>
          <w:spacing w:val="-2"/>
        </w:rPr>
        <w:t> </w:t>
      </w:r>
      <w:r>
        <w:rPr/>
        <w:t>all manipulated terms are</w:t>
      </w:r>
      <w:r>
        <w:rPr>
          <w:spacing w:val="-1"/>
        </w:rPr>
        <w:t> </w:t>
      </w:r>
      <w:r>
        <w:rPr/>
        <w:t>canonical forms, we</w:t>
      </w:r>
      <w:r>
        <w:rPr>
          <w:spacing w:val="-3"/>
        </w:rPr>
        <w:t> </w:t>
      </w:r>
      <w:r>
        <w:rPr/>
        <w:t>do</w:t>
      </w:r>
      <w:r>
        <w:rPr>
          <w:spacing w:val="-3"/>
        </w:rPr>
        <w:t> </w:t>
      </w:r>
      <w:r>
        <w:rPr/>
        <w:t>not have for</w:t>
      </w:r>
      <w:r>
        <w:rPr>
          <w:spacing w:val="-4"/>
        </w:rPr>
        <w:t> </w:t>
      </w:r>
      <w:r>
        <w:rPr/>
        <w:t>this</w:t>
      </w:r>
      <w:r>
        <w:rPr>
          <w:spacing w:val="-7"/>
        </w:rPr>
        <w:t> </w:t>
      </w:r>
      <w:r>
        <w:rPr/>
        <w:t>invariant</w:t>
      </w:r>
      <w:r>
        <w:rPr>
          <w:spacing w:val="-8"/>
        </w:rPr>
        <w:t> </w:t>
      </w:r>
      <w:r>
        <w:rPr/>
        <w:t>to</w:t>
      </w:r>
      <w:r>
        <w:rPr>
          <w:spacing w:val="-6"/>
        </w:rPr>
        <w:t> </w:t>
      </w:r>
      <w:r>
        <w:rPr/>
        <w:t>handle</w:t>
      </w:r>
      <w:r>
        <w:rPr>
          <w:spacing w:val="-9"/>
        </w:rPr>
        <w:t> </w:t>
      </w:r>
      <w:r>
        <w:rPr/>
        <w:t>the</w:t>
      </w:r>
      <w:r>
        <w:rPr>
          <w:spacing w:val="-6"/>
        </w:rPr>
        <w:t> </w:t>
      </w:r>
      <w:r>
        <w:rPr/>
        <w:t>case</w:t>
      </w:r>
      <w:r>
        <w:rPr>
          <w:spacing w:val="-4"/>
        </w:rPr>
        <w:t> </w:t>
      </w:r>
      <w:r>
        <w:rPr/>
        <w:t>of</w:t>
      </w:r>
      <w:r>
        <w:rPr>
          <w:spacing w:val="-4"/>
        </w:rPr>
        <w:t> </w:t>
      </w:r>
      <w:r>
        <w:rPr/>
        <w:t>a</w:t>
      </w:r>
      <w:r>
        <w:rPr>
          <w:spacing w:val="-6"/>
        </w:rPr>
        <w:t> </w:t>
      </w:r>
      <w:r>
        <w:rPr/>
        <w:t>structure</w:t>
      </w:r>
      <w:r>
        <w:rPr>
          <w:spacing w:val="-9"/>
        </w:rPr>
        <w:t> </w:t>
      </w:r>
      <w:r>
        <w:rPr/>
        <w:t>list</w:t>
      </w:r>
      <w:r>
        <w:rPr>
          <w:spacing w:val="-6"/>
        </w:rPr>
        <w:t> </w:t>
      </w:r>
      <w:r>
        <w:rPr/>
        <w:t>containing</w:t>
      </w:r>
      <w:r>
        <w:rPr>
          <w:spacing w:val="-6"/>
        </w:rPr>
        <w:t> </w:t>
      </w:r>
      <w:r>
        <w:rPr/>
        <w:t>the</w:t>
      </w:r>
      <w:r>
        <w:rPr>
          <w:spacing w:val="-6"/>
        </w:rPr>
        <w:t> </w:t>
      </w:r>
      <w:r>
        <w:rPr/>
        <w:t>unit,</w:t>
      </w:r>
      <w:r>
        <w:rPr>
          <w:spacing w:val="-6"/>
        </w:rPr>
        <w:t> </w:t>
      </w:r>
      <w:r>
        <w:rPr/>
        <w:t>as</w:t>
      </w:r>
      <w:r>
        <w:rPr>
          <w:spacing w:val="-5"/>
        </w:rPr>
        <w:t> </w:t>
      </w:r>
      <w:r>
        <w:rPr/>
        <w:t>it</w:t>
      </w:r>
      <w:r>
        <w:rPr>
          <w:spacing w:val="-6"/>
        </w:rPr>
        <w:t> </w:t>
      </w:r>
      <w:r>
        <w:rPr/>
        <w:t>will be enforced by</w:t>
      </w:r>
      <w:r>
        <w:rPr>
          <w:spacing w:val="-3"/>
        </w:rPr>
        <w:t> </w:t>
      </w:r>
      <w:r>
        <w:rPr/>
        <w:t>the</w:t>
      </w:r>
      <w:r>
        <w:rPr>
          <w:spacing w:val="-3"/>
        </w:rPr>
        <w:t> </w:t>
      </w:r>
      <w:r>
        <w:rPr/>
        <w:t>list</w:t>
      </w:r>
      <w:r>
        <w:rPr>
          <w:spacing w:val="-2"/>
        </w:rPr>
        <w:t> </w:t>
      </w:r>
      <w:r>
        <w:rPr/>
        <w:t>invariants. This</w:t>
      </w:r>
      <w:r>
        <w:rPr>
          <w:spacing w:val="-4"/>
        </w:rPr>
        <w:t> </w:t>
      </w:r>
      <w:r>
        <w:rPr/>
        <w:t>behavior can be implemented</w:t>
      </w:r>
      <w:r>
        <w:rPr>
          <w:spacing w:val="-2"/>
        </w:rPr>
        <w:t> </w:t>
      </w:r>
      <w:r>
        <w:rPr/>
        <w:t>as</w:t>
      </w:r>
      <w:r>
        <w:rPr>
          <w:spacing w:val="-1"/>
        </w:rPr>
        <w:t> </w:t>
      </w:r>
      <w:r>
        <w:rPr/>
        <w:t>a </w:t>
      </w:r>
      <w:r>
        <w:rPr>
          <w:i/>
        </w:rPr>
        <w:t>hook </w:t>
      </w:r>
      <w:r>
        <w:rPr/>
        <w:t>for the </w:t>
      </w:r>
      <w:r>
        <w:rPr>
          <w:rFonts w:ascii="LM Mono 10"/>
        </w:rPr>
        <w:t>seq</w:t>
      </w:r>
      <w:r>
        <w:rPr/>
        <w:t>, </w:t>
      </w:r>
      <w:r>
        <w:rPr>
          <w:rFonts w:ascii="LM Mono 10"/>
        </w:rPr>
        <w:t>par</w:t>
      </w:r>
      <w:r>
        <w:rPr>
          <w:rFonts w:ascii="LM Mono 10"/>
          <w:spacing w:val="-7"/>
        </w:rPr>
        <w:t> </w:t>
      </w:r>
      <w:r>
        <w:rPr/>
        <w:t>and </w:t>
      </w:r>
      <w:r>
        <w:rPr>
          <w:rFonts w:ascii="LM Mono 10"/>
        </w:rPr>
        <w:t>cop</w:t>
      </w:r>
      <w:r>
        <w:rPr>
          <w:rFonts w:ascii="LM Mono 10"/>
          <w:spacing w:val="-7"/>
        </w:rPr>
        <w:t> </w:t>
      </w:r>
      <w:r>
        <w:rPr/>
        <w:t>operators.</w:t>
      </w:r>
    </w:p>
    <w:p>
      <w:pPr>
        <w:pStyle w:val="BodyText"/>
        <w:spacing w:line="230" w:lineRule="auto" w:before="104"/>
        <w:ind w:left="221" w:right="4156"/>
        <w:rPr>
          <w:rFonts w:ascii="LM Mono 10"/>
        </w:rPr>
      </w:pPr>
      <w:r>
        <w:rPr>
          <w:rFonts w:ascii="LM Mono 10"/>
        </w:rPr>
        <w:t>par(parl:StrucPar)</w:t>
      </w:r>
      <w:r>
        <w:rPr>
          <w:rFonts w:ascii="LM Mono 10"/>
          <w:spacing w:val="-11"/>
        </w:rPr>
        <w:t> </w:t>
      </w:r>
      <w:r>
        <w:rPr>
          <w:rFonts w:ascii="LM Mono 10"/>
        </w:rPr>
        <w:t>-&gt; Struc par:make (l) {</w:t>
      </w:r>
    </w:p>
    <w:p>
      <w:pPr>
        <w:pStyle w:val="BodyText"/>
        <w:spacing w:line="261" w:lineRule="exact"/>
        <w:ind w:left="444"/>
        <w:rPr>
          <w:rFonts w:ascii="LM Mono 10"/>
        </w:rPr>
      </w:pPr>
      <w:r>
        <w:rPr>
          <w:rFonts w:ascii="LM Mono 10"/>
        </w:rPr>
        <w:t>%match(StrucPar</w:t>
      </w:r>
      <w:r>
        <w:rPr>
          <w:rFonts w:ascii="LM Mono 10"/>
          <w:spacing w:val="-12"/>
        </w:rPr>
        <w:t> </w:t>
      </w:r>
      <w:r>
        <w:rPr>
          <w:rFonts w:ascii="LM Mono 10"/>
        </w:rPr>
        <w:t>l)</w:t>
      </w:r>
      <w:r>
        <w:rPr>
          <w:rFonts w:ascii="LM Mono 10"/>
          <w:spacing w:val="-1"/>
        </w:rPr>
        <w:t> </w:t>
      </w:r>
      <w:r>
        <w:rPr>
          <w:rFonts w:ascii="LM Mono 10"/>
          <w:spacing w:val="-10"/>
        </w:rPr>
        <w:t>{</w:t>
      </w:r>
    </w:p>
    <w:p>
      <w:pPr>
        <w:pStyle w:val="BodyText"/>
        <w:spacing w:line="267" w:lineRule="exact"/>
        <w:ind w:left="666"/>
        <w:rPr>
          <w:rFonts w:ascii="LM Mono 10" w:hAnsi="LM Mono 10"/>
        </w:rPr>
      </w:pPr>
      <w:r>
        <w:rPr>
          <w:rFonts w:ascii="LM Mono 10" w:hAnsi="LM Mono 10"/>
        </w:rPr>
        <w:t>concPar()</w:t>
      </w:r>
      <w:r>
        <w:rPr>
          <w:rFonts w:ascii="LM Mono 10" w:hAnsi="LM Mono 10"/>
          <w:spacing w:val="-8"/>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3"/>
        </w:rPr>
        <w:t> </w:t>
      </w:r>
      <w:r>
        <w:rPr>
          <w:rFonts w:ascii="LM Mono 10" w:hAnsi="LM Mono 10"/>
        </w:rPr>
        <w:t>‘o();</w:t>
      </w:r>
      <w:r>
        <w:rPr>
          <w:rFonts w:ascii="LM Mono 10" w:hAnsi="LM Mono 10"/>
          <w:spacing w:val="-3"/>
        </w:rPr>
        <w:t> </w:t>
      </w:r>
      <w:r>
        <w:rPr>
          <w:rFonts w:ascii="LM Mono 10" w:hAnsi="LM Mono 10"/>
          <w:spacing w:val="-10"/>
        </w:rPr>
        <w:t>}</w:t>
      </w:r>
    </w:p>
    <w:p>
      <w:pPr>
        <w:pStyle w:val="BodyText"/>
        <w:spacing w:line="274" w:lineRule="exact"/>
        <w:ind w:left="666"/>
        <w:rPr>
          <w:rFonts w:ascii="LM Mono 10" w:hAnsi="LM Mono 10"/>
        </w:rPr>
      </w:pPr>
      <w:r>
        <w:rPr>
          <w:rFonts w:ascii="LM Mono 10" w:hAnsi="LM Mono 10"/>
        </w:rPr>
        <w:t>concPar(x)-&gt;</w:t>
      </w:r>
      <w:r>
        <w:rPr>
          <w:rFonts w:ascii="LM Mono 10" w:hAnsi="LM Mono 10"/>
          <w:spacing w:val="-10"/>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3"/>
        </w:rPr>
        <w:t> </w:t>
      </w:r>
      <w:r>
        <w:rPr>
          <w:rFonts w:ascii="LM Mono 10" w:hAnsi="LM Mono 10"/>
        </w:rPr>
        <w:t>‘x;</w:t>
      </w:r>
      <w:r>
        <w:rPr>
          <w:rFonts w:ascii="LM Mono 10" w:hAnsi="LM Mono 10"/>
          <w:spacing w:val="-3"/>
        </w:rPr>
        <w:t> </w:t>
      </w:r>
      <w:r>
        <w:rPr>
          <w:rFonts w:ascii="LM Mono 10" w:hAnsi="LM Mono 10"/>
          <w:spacing w:val="-10"/>
        </w:rPr>
        <w:t>}</w:t>
      </w:r>
    </w:p>
    <w:p>
      <w:pPr>
        <w:spacing w:line="259" w:lineRule="exact" w:before="0"/>
        <w:ind w:left="444" w:right="0" w:firstLine="0"/>
        <w:jc w:val="left"/>
        <w:rPr>
          <w:rFonts w:ascii="LM Mono 10"/>
          <w:sz w:val="21"/>
        </w:rPr>
      </w:pPr>
      <w:r>
        <w:rPr>
          <w:rFonts w:ascii="LM Mono 10"/>
          <w:spacing w:val="-10"/>
          <w:sz w:val="21"/>
        </w:rPr>
        <w:t>}</w:t>
      </w:r>
    </w:p>
    <w:p>
      <w:pPr>
        <w:pStyle w:val="BodyText"/>
        <w:spacing w:line="267" w:lineRule="exact"/>
        <w:ind w:left="444"/>
        <w:rPr>
          <w:rFonts w:ascii="LM Mono 10" w:hAnsi="LM Mono 10"/>
        </w:rPr>
      </w:pPr>
      <w:r>
        <w:rPr>
          <w:rFonts w:ascii="LM Mono 10" w:hAnsi="LM Mono 10"/>
        </w:rPr>
        <w:t>return</w:t>
      </w:r>
      <w:r>
        <w:rPr>
          <w:rFonts w:ascii="LM Mono 10" w:hAnsi="LM Mono 10"/>
          <w:spacing w:val="-5"/>
        </w:rPr>
        <w:t> </w:t>
      </w:r>
      <w:r>
        <w:rPr>
          <w:rFonts w:ascii="LM Mono 10" w:hAnsi="LM Mono 10"/>
          <w:spacing w:val="-2"/>
        </w:rPr>
        <w:t>‘make_par(l);</w:t>
      </w:r>
    </w:p>
    <w:p>
      <w:pPr>
        <w:spacing w:line="274" w:lineRule="exact" w:before="0"/>
        <w:ind w:left="221" w:right="0" w:firstLine="0"/>
        <w:jc w:val="left"/>
        <w:rPr>
          <w:rFonts w:ascii="LM Mono 10"/>
          <w:sz w:val="21"/>
        </w:rPr>
      </w:pPr>
      <w:r>
        <w:rPr>
          <w:rFonts w:ascii="LM Mono 10"/>
          <w:spacing w:val="-10"/>
          <w:sz w:val="21"/>
        </w:rPr>
        <w:t>}</w:t>
      </w:r>
    </w:p>
    <w:p>
      <w:pPr>
        <w:pStyle w:val="BodyText"/>
        <w:spacing w:before="63"/>
        <w:ind w:left="540"/>
      </w:pPr>
      <w:r>
        <w:rPr/>
        <w:t>This</w:t>
      </w:r>
      <w:r>
        <w:rPr>
          <w:spacing w:val="-9"/>
        </w:rPr>
        <w:t> </w:t>
      </w:r>
      <w:r>
        <w:rPr/>
        <w:t>simple</w:t>
      </w:r>
      <w:r>
        <w:rPr>
          <w:spacing w:val="-10"/>
        </w:rPr>
        <w:t> </w:t>
      </w:r>
      <w:r>
        <w:rPr>
          <w:i/>
        </w:rPr>
        <w:t>hook</w:t>
      </w:r>
      <w:r>
        <w:rPr>
          <w:i/>
          <w:spacing w:val="12"/>
        </w:rPr>
        <w:t> </w:t>
      </w:r>
      <w:r>
        <w:rPr/>
        <w:t>implements</w:t>
      </w:r>
      <w:r>
        <w:rPr>
          <w:spacing w:val="-9"/>
        </w:rPr>
        <w:t> </w:t>
      </w:r>
      <w:r>
        <w:rPr/>
        <w:t>the</w:t>
      </w:r>
      <w:r>
        <w:rPr>
          <w:spacing w:val="-6"/>
        </w:rPr>
        <w:t> </w:t>
      </w:r>
      <w:r>
        <w:rPr/>
        <w:t>invariant</w:t>
      </w:r>
      <w:r>
        <w:rPr>
          <w:spacing w:val="-12"/>
        </w:rPr>
        <w:t> </w:t>
      </w:r>
      <w:r>
        <w:rPr/>
        <w:t>for</w:t>
      </w:r>
      <w:r>
        <w:rPr>
          <w:spacing w:val="-6"/>
        </w:rPr>
        <w:t> </w:t>
      </w:r>
      <w:r>
        <w:rPr/>
        <w:t>singletons</w:t>
      </w:r>
      <w:r>
        <w:rPr>
          <w:spacing w:val="-4"/>
        </w:rPr>
        <w:t> </w:t>
      </w:r>
      <w:r>
        <w:rPr/>
        <w:t>for</w:t>
      </w:r>
      <w:r>
        <w:rPr>
          <w:spacing w:val="-10"/>
        </w:rPr>
        <w:t> </w:t>
      </w:r>
      <w:r>
        <w:rPr>
          <w:rFonts w:ascii="LM Mono 10"/>
        </w:rPr>
        <w:t>par</w:t>
      </w:r>
      <w:r>
        <w:rPr/>
        <w:t>,</w:t>
      </w:r>
      <w:r>
        <w:rPr>
          <w:spacing w:val="-9"/>
        </w:rPr>
        <w:t> </w:t>
      </w:r>
      <w:r>
        <w:rPr/>
        <w:t>and</w:t>
      </w:r>
      <w:r>
        <w:rPr>
          <w:spacing w:val="-5"/>
        </w:rPr>
        <w:t> </w:t>
      </w:r>
      <w:r>
        <w:rPr/>
        <w:t>use</w:t>
      </w:r>
      <w:r>
        <w:rPr>
          <w:spacing w:val="-10"/>
        </w:rPr>
        <w:t> </w:t>
      </w:r>
      <w:r>
        <w:rPr/>
        <w:t>a</w:t>
      </w:r>
      <w:r>
        <w:rPr>
          <w:spacing w:val="-6"/>
        </w:rPr>
        <w:t> </w:t>
      </w:r>
      <w:r>
        <w:rPr>
          <w:spacing w:val="-4"/>
        </w:rPr>
        <w:t>call</w:t>
      </w:r>
    </w:p>
    <w:p>
      <w:pPr>
        <w:pStyle w:val="BodyText"/>
        <w:spacing w:line="213" w:lineRule="auto"/>
        <w:ind w:left="221" w:right="103"/>
        <w:jc w:val="both"/>
      </w:pPr>
      <w:r>
        <w:rPr/>
        <w:t>to the Tom constructor </w:t>
      </w:r>
      <w:r>
        <w:rPr>
          <w:rFonts w:ascii="LM Mono 10"/>
        </w:rPr>
        <w:t>make_par(l)</w:t>
      </w:r>
      <w:r>
        <w:rPr>
          <w:rFonts w:ascii="LM Mono 10"/>
          <w:spacing w:val="-28"/>
        </w:rPr>
        <w:t> </w:t>
      </w:r>
      <w:r>
        <w:rPr/>
        <w:t>to call the intern constructor (without the normalization process), to avoid an infinite loop.</w:t>
      </w:r>
      <w:r>
        <w:rPr>
          <w:spacing w:val="40"/>
        </w:rPr>
        <w:t> </w:t>
      </w:r>
      <w:r>
        <w:rPr/>
        <w:t>Similar hooks are added to the GOM</w:t>
      </w:r>
      <w:r>
        <w:rPr>
          <w:spacing w:val="-18"/>
        </w:rPr>
        <w:t> </w:t>
      </w:r>
      <w:r>
        <w:rPr/>
        <w:t>description</w:t>
      </w:r>
      <w:r>
        <w:rPr>
          <w:spacing w:val="-17"/>
        </w:rPr>
        <w:t> </w:t>
      </w:r>
      <w:r>
        <w:rPr/>
        <w:t>for</w:t>
      </w:r>
      <w:r>
        <w:rPr>
          <w:spacing w:val="-18"/>
        </w:rPr>
        <w:t> </w:t>
      </w:r>
      <w:r>
        <w:rPr>
          <w:rFonts w:ascii="LM Mono 10"/>
        </w:rPr>
        <w:t>cop</w:t>
      </w:r>
      <w:r>
        <w:rPr>
          <w:rFonts w:ascii="LM Mono 10"/>
          <w:spacing w:val="-28"/>
        </w:rPr>
        <w:t> </w:t>
      </w:r>
      <w:r>
        <w:rPr/>
        <w:t>and</w:t>
      </w:r>
      <w:r>
        <w:rPr>
          <w:spacing w:val="-17"/>
        </w:rPr>
        <w:t> </w:t>
      </w:r>
      <w:r>
        <w:rPr>
          <w:rFonts w:ascii="LM Mono 10"/>
        </w:rPr>
        <w:t>seq</w:t>
      </w:r>
      <w:r>
        <w:rPr>
          <w:rFonts w:ascii="LM Mono 10"/>
          <w:spacing w:val="-28"/>
        </w:rPr>
        <w:t> </w:t>
      </w:r>
      <w:r>
        <w:rPr/>
        <w:t>operators.</w:t>
      </w:r>
      <w:r>
        <w:rPr>
          <w:spacing w:val="-6"/>
        </w:rPr>
        <w:t> </w:t>
      </w:r>
      <w:r>
        <w:rPr/>
        <w:t>We</w:t>
      </w:r>
      <w:r>
        <w:rPr>
          <w:spacing w:val="-10"/>
        </w:rPr>
        <w:t> </w:t>
      </w:r>
      <w:r>
        <w:rPr/>
        <w:t>see</w:t>
      </w:r>
      <w:r>
        <w:rPr>
          <w:spacing w:val="-12"/>
        </w:rPr>
        <w:t> </w:t>
      </w:r>
      <w:r>
        <w:rPr/>
        <w:t>here</w:t>
      </w:r>
      <w:r>
        <w:rPr>
          <w:spacing w:val="-15"/>
        </w:rPr>
        <w:t> </w:t>
      </w:r>
      <w:r>
        <w:rPr/>
        <w:t>how</w:t>
      </w:r>
      <w:r>
        <w:rPr>
          <w:spacing w:val="-13"/>
        </w:rPr>
        <w:t> </w:t>
      </w:r>
      <w:r>
        <w:rPr/>
        <w:t>the</w:t>
      </w:r>
      <w:r>
        <w:rPr>
          <w:spacing w:val="-12"/>
        </w:rPr>
        <w:t> </w:t>
      </w:r>
      <w:r>
        <w:rPr/>
        <w:t>pattern</w:t>
      </w:r>
      <w:r>
        <w:rPr>
          <w:spacing w:val="-10"/>
        </w:rPr>
        <w:t> </w:t>
      </w:r>
      <w:r>
        <w:rPr/>
        <w:t>matching facilities of Tom</w:t>
      </w:r>
      <w:r>
        <w:rPr>
          <w:spacing w:val="-5"/>
        </w:rPr>
        <w:t> </w:t>
      </w:r>
      <w:r>
        <w:rPr/>
        <w:t>embedded</w:t>
      </w:r>
      <w:r>
        <w:rPr>
          <w:spacing w:val="-6"/>
        </w:rPr>
        <w:t> </w:t>
      </w:r>
      <w:r>
        <w:rPr/>
        <w:t>in</w:t>
      </w:r>
      <w:r>
        <w:rPr>
          <w:spacing w:val="-6"/>
        </w:rPr>
        <w:t> </w:t>
      </w:r>
      <w:r>
        <w:rPr/>
        <w:t>GOM</w:t>
      </w:r>
      <w:r>
        <w:rPr>
          <w:spacing w:val="-6"/>
        </w:rPr>
        <w:t> </w:t>
      </w:r>
      <w:r>
        <w:rPr/>
        <w:t>can</w:t>
      </w:r>
      <w:r>
        <w:rPr>
          <w:spacing w:val="-4"/>
        </w:rPr>
        <w:t> </w:t>
      </w:r>
      <w:r>
        <w:rPr/>
        <w:t>be</w:t>
      </w:r>
      <w:r>
        <w:rPr>
          <w:spacing w:val="-6"/>
        </w:rPr>
        <w:t> </w:t>
      </w:r>
      <w:r>
        <w:rPr/>
        <w:t>used</w:t>
      </w:r>
      <w:r>
        <w:rPr>
          <w:spacing w:val="-6"/>
        </w:rPr>
        <w:t> </w:t>
      </w:r>
      <w:r>
        <w:rPr/>
        <w:t>to</w:t>
      </w:r>
      <w:r>
        <w:rPr>
          <w:spacing w:val="-4"/>
        </w:rPr>
        <w:t> </w:t>
      </w:r>
      <w:r>
        <w:rPr/>
        <w:t>easily</w:t>
      </w:r>
      <w:r>
        <w:rPr>
          <w:spacing w:val="-2"/>
        </w:rPr>
        <w:t> </w:t>
      </w:r>
      <w:r>
        <w:rPr/>
        <w:t>implement</w:t>
      </w:r>
      <w:r>
        <w:rPr>
          <w:spacing w:val="-8"/>
        </w:rPr>
        <w:t> </w:t>
      </w:r>
      <w:r>
        <w:rPr/>
        <w:t>normalization </w:t>
      </w:r>
      <w:r>
        <w:rPr>
          <w:spacing w:val="-2"/>
        </w:rPr>
        <w:t>strategies.</w:t>
      </w:r>
    </w:p>
    <w:p>
      <w:pPr>
        <w:pStyle w:val="BodyText"/>
        <w:spacing w:line="213" w:lineRule="auto" w:before="8"/>
        <w:ind w:left="221" w:right="103" w:firstLine="319"/>
        <w:jc w:val="both"/>
      </w:pPr>
      <w:r>
        <w:rPr/>
        <w:t>The </w:t>
      </w:r>
      <w:r>
        <w:rPr>
          <w:i/>
        </w:rPr>
        <w:t>hooks</w:t>
      </w:r>
      <w:r>
        <w:rPr>
          <w:i/>
          <w:spacing w:val="23"/>
        </w:rPr>
        <w:t> </w:t>
      </w:r>
      <w:r>
        <w:rPr/>
        <w:t>for normalizing structure lists are more complex.</w:t>
      </w:r>
      <w:r>
        <w:rPr>
          <w:spacing w:val="40"/>
        </w:rPr>
        <w:t> </w:t>
      </w:r>
      <w:r>
        <w:rPr/>
        <w:t>They first require a total order on structures. This can be easily provided as a function, defined in a </w:t>
      </w:r>
      <w:r>
        <w:rPr>
          <w:rFonts w:ascii="LM Mono 10"/>
        </w:rPr>
        <w:t>factory</w:t>
      </w:r>
      <w:r>
        <w:rPr>
          <w:rFonts w:ascii="LM Mono 10"/>
          <w:spacing w:val="-28"/>
        </w:rPr>
        <w:t> </w:t>
      </w:r>
      <w:r>
        <w:rPr/>
        <w:t>hook.</w:t>
      </w:r>
      <w:r>
        <w:rPr>
          <w:spacing w:val="-8"/>
        </w:rPr>
        <w:t> </w:t>
      </w:r>
      <w:r>
        <w:rPr/>
        <w:t>The</w:t>
      </w:r>
      <w:r>
        <w:rPr>
          <w:spacing w:val="-17"/>
        </w:rPr>
        <w:t> </w:t>
      </w:r>
      <w:r>
        <w:rPr/>
        <w:t>comparison</w:t>
      </w:r>
      <w:r>
        <w:rPr>
          <w:spacing w:val="-15"/>
        </w:rPr>
        <w:t> </w:t>
      </w:r>
      <w:r>
        <w:rPr/>
        <w:t>function</w:t>
      </w:r>
      <w:r>
        <w:rPr>
          <w:spacing w:val="-15"/>
        </w:rPr>
        <w:t> </w:t>
      </w:r>
      <w:r>
        <w:rPr/>
        <w:t>we</w:t>
      </w:r>
      <w:r>
        <w:rPr>
          <w:spacing w:val="-17"/>
        </w:rPr>
        <w:t> </w:t>
      </w:r>
      <w:r>
        <w:rPr/>
        <w:t>provide</w:t>
      </w:r>
      <w:r>
        <w:rPr>
          <w:spacing w:val="-18"/>
        </w:rPr>
        <w:t> </w:t>
      </w:r>
      <w:r>
        <w:rPr/>
        <w:t>here</w:t>
      </w:r>
      <w:r>
        <w:rPr>
          <w:spacing w:val="-16"/>
        </w:rPr>
        <w:t> </w:t>
      </w:r>
      <w:r>
        <w:rPr/>
        <w:t>uses</w:t>
      </w:r>
      <w:r>
        <w:rPr>
          <w:spacing w:val="-16"/>
        </w:rPr>
        <w:t> </w:t>
      </w:r>
      <w:r>
        <w:rPr/>
        <w:t>the</w:t>
      </w:r>
      <w:r>
        <w:rPr>
          <w:spacing w:val="-15"/>
        </w:rPr>
        <w:t> </w:t>
      </w:r>
      <w:r>
        <w:rPr/>
        <w:t>builtin</w:t>
      </w:r>
      <w:r>
        <w:rPr>
          <w:spacing w:val="-17"/>
        </w:rPr>
        <w:t> </w:t>
      </w:r>
      <w:r>
        <w:rPr/>
        <w:t>translation of GOM generated data structures to text to implement a lexical total order.</w:t>
      </w:r>
      <w:r>
        <w:rPr>
          <w:spacing w:val="40"/>
        </w:rPr>
        <w:t> </w:t>
      </w:r>
      <w:r>
        <w:rPr/>
        <w:t>A more</w:t>
      </w:r>
      <w:r>
        <w:rPr>
          <w:spacing w:val="-5"/>
        </w:rPr>
        <w:t> </w:t>
      </w:r>
      <w:r>
        <w:rPr/>
        <w:t>specific</w:t>
      </w:r>
      <w:r>
        <w:rPr>
          <w:spacing w:val="-8"/>
        </w:rPr>
        <w:t> </w:t>
      </w:r>
      <w:r>
        <w:rPr/>
        <w:t>(and</w:t>
      </w:r>
      <w:r>
        <w:rPr>
          <w:spacing w:val="-5"/>
        </w:rPr>
        <w:t> </w:t>
      </w:r>
      <w:r>
        <w:rPr/>
        <w:t>efficient)</w:t>
      </w:r>
      <w:r>
        <w:rPr>
          <w:spacing w:val="-5"/>
        </w:rPr>
        <w:t> </w:t>
      </w:r>
      <w:r>
        <w:rPr/>
        <w:t>comparison</w:t>
      </w:r>
      <w:r>
        <w:rPr>
          <w:spacing w:val="-5"/>
        </w:rPr>
        <w:t> </w:t>
      </w:r>
      <w:r>
        <w:rPr/>
        <w:t>function</w:t>
      </w:r>
      <w:r>
        <w:rPr>
          <w:spacing w:val="-7"/>
        </w:rPr>
        <w:t> </w:t>
      </w:r>
      <w:r>
        <w:rPr/>
        <w:t>could</w:t>
      </w:r>
      <w:r>
        <w:rPr>
          <w:spacing w:val="-5"/>
        </w:rPr>
        <w:t> </w:t>
      </w:r>
      <w:r>
        <w:rPr/>
        <w:t>be</w:t>
      </w:r>
      <w:r>
        <w:rPr>
          <w:spacing w:val="-5"/>
        </w:rPr>
        <w:t> </w:t>
      </w:r>
      <w:r>
        <w:rPr/>
        <w:t>written,</w:t>
      </w:r>
      <w:r>
        <w:rPr>
          <w:spacing w:val="-4"/>
        </w:rPr>
        <w:t> </w:t>
      </w:r>
      <w:r>
        <w:rPr/>
        <w:t>but</w:t>
      </w:r>
      <w:r>
        <w:rPr>
          <w:spacing w:val="-9"/>
        </w:rPr>
        <w:t> </w:t>
      </w:r>
      <w:r>
        <w:rPr/>
        <w:t>for</w:t>
      </w:r>
      <w:r>
        <w:rPr>
          <w:spacing w:val="-5"/>
        </w:rPr>
        <w:t> </w:t>
      </w:r>
      <w:r>
        <w:rPr/>
        <w:t>the</w:t>
      </w:r>
      <w:r>
        <w:rPr>
          <w:spacing w:val="-8"/>
        </w:rPr>
        <w:t> </w:t>
      </w:r>
      <w:r>
        <w:rPr/>
        <w:t>price of readability.</w:t>
      </w:r>
    </w:p>
    <w:p>
      <w:pPr>
        <w:pStyle w:val="BodyText"/>
        <w:spacing w:line="274" w:lineRule="exact" w:before="102"/>
        <w:ind w:left="221"/>
        <w:rPr>
          <w:rFonts w:ascii="LM Mono 10"/>
        </w:rPr>
      </w:pPr>
      <w:r>
        <w:rPr>
          <w:rFonts w:ascii="LM Mono 10"/>
        </w:rPr>
        <w:t>factory</w:t>
      </w:r>
      <w:r>
        <w:rPr>
          <w:rFonts w:ascii="LM Mono 10"/>
          <w:spacing w:val="-5"/>
        </w:rPr>
        <w:t> </w:t>
      </w:r>
      <w:r>
        <w:rPr>
          <w:rFonts w:ascii="LM Mono 10"/>
          <w:spacing w:val="-10"/>
        </w:rPr>
        <w:t>{</w:t>
      </w:r>
    </w:p>
    <w:p>
      <w:pPr>
        <w:pStyle w:val="BodyText"/>
        <w:spacing w:line="228" w:lineRule="auto" w:before="4"/>
        <w:ind w:left="666" w:right="2221" w:hanging="222"/>
        <w:rPr>
          <w:rFonts w:ascii="LM Mono 10"/>
        </w:rPr>
      </w:pPr>
      <w:r>
        <w:rPr>
          <w:rFonts w:ascii="LM Mono 10"/>
        </w:rPr>
        <w:t>public int compareStruc(Object</w:t>
      </w:r>
      <w:r>
        <w:rPr>
          <w:rFonts w:ascii="LM Mono 10"/>
          <w:spacing w:val="-11"/>
        </w:rPr>
        <w:t> </w:t>
      </w:r>
      <w:r>
        <w:rPr>
          <w:rFonts w:ascii="LM Mono 10"/>
        </w:rPr>
        <w:t>t1, Object t2) { String s1 = t1.toString();</w:t>
      </w:r>
    </w:p>
    <w:p>
      <w:pPr>
        <w:pStyle w:val="BodyText"/>
        <w:spacing w:line="228" w:lineRule="auto"/>
        <w:ind w:left="666" w:right="4156"/>
        <w:rPr>
          <w:rFonts w:ascii="LM Mono 10"/>
        </w:rPr>
      </w:pPr>
      <w:r>
        <w:rPr>
          <w:rFonts w:ascii="LM Mono 10"/>
        </w:rPr>
        <w:t>String s2 = t2.toString(); int</w:t>
      </w:r>
      <w:r>
        <w:rPr>
          <w:rFonts w:ascii="LM Mono 10"/>
          <w:spacing w:val="-1"/>
        </w:rPr>
        <w:t> </w:t>
      </w:r>
      <w:r>
        <w:rPr>
          <w:rFonts w:ascii="LM Mono 10"/>
        </w:rPr>
        <w:t>res = s1.compareTo(s2); return res;</w:t>
      </w:r>
    </w:p>
    <w:p>
      <w:pPr>
        <w:spacing w:after="0" w:line="228" w:lineRule="auto"/>
        <w:rPr>
          <w:rFonts w:ascii="LM Mono 10"/>
        </w:rPr>
        <w:sectPr>
          <w:pgSz w:w="9360" w:h="13610"/>
          <w:pgMar w:header="860" w:footer="0" w:top="1060" w:bottom="280" w:left="680" w:right="680"/>
        </w:sectPr>
      </w:pPr>
    </w:p>
    <w:p>
      <w:pPr>
        <w:spacing w:line="273" w:lineRule="exact" w:before="130"/>
        <w:ind w:left="331" w:right="0" w:firstLine="0"/>
        <w:jc w:val="left"/>
        <w:rPr>
          <w:rFonts w:ascii="LM Mono 10"/>
          <w:sz w:val="21"/>
        </w:rPr>
      </w:pPr>
      <w:r>
        <w:rPr>
          <w:rFonts w:ascii="LM Mono 10"/>
          <w:spacing w:val="-10"/>
          <w:sz w:val="21"/>
        </w:rPr>
        <w:t>}</w:t>
      </w:r>
    </w:p>
    <w:p>
      <w:pPr>
        <w:spacing w:line="273" w:lineRule="exact" w:before="0"/>
        <w:ind w:left="107" w:right="0" w:firstLine="0"/>
        <w:jc w:val="left"/>
        <w:rPr>
          <w:rFonts w:ascii="LM Mono 10"/>
          <w:sz w:val="21"/>
        </w:rPr>
      </w:pPr>
      <w:r>
        <w:rPr>
          <w:rFonts w:ascii="LM Mono 10"/>
          <w:spacing w:val="-10"/>
          <w:sz w:val="21"/>
        </w:rPr>
        <w:t>}</w:t>
      </w:r>
    </w:p>
    <w:p>
      <w:pPr>
        <w:pStyle w:val="BodyText"/>
        <w:spacing w:line="208" w:lineRule="auto" w:before="96"/>
        <w:ind w:left="107" w:right="218"/>
        <w:jc w:val="both"/>
      </w:pPr>
      <w:r>
        <w:rPr/>
        <w:t>Once this function is provided, we can define the hooks for the variadic operators </w:t>
      </w:r>
      <w:r>
        <w:rPr>
          <w:rFonts w:ascii="LM Mono 10" w:hAnsi="LM Mono 10" w:cs="LM Mono 10" w:eastAsia="LM Mono 10"/>
        </w:rPr>
        <w:t>concSeq</w:t>
      </w:r>
      <w:r>
        <w:rPr/>
        <w:t>,</w:t>
      </w:r>
      <w:r>
        <w:rPr>
          <w:spacing w:val="-18"/>
        </w:rPr>
        <w:t> </w:t>
      </w:r>
      <w:r>
        <w:rPr>
          <w:rFonts w:ascii="LM Mono 10" w:hAnsi="LM Mono 10" w:cs="LM Mono 10" w:eastAsia="LM Mono 10"/>
        </w:rPr>
        <w:t>concPar</w:t>
      </w:r>
      <w:r>
        <w:rPr>
          <w:rFonts w:ascii="LM Mono 10" w:hAnsi="LM Mono 10" w:cs="LM Mono 10" w:eastAsia="LM Mono 10"/>
          <w:spacing w:val="-28"/>
        </w:rPr>
        <w:t> </w:t>
      </w:r>
      <w:r>
        <w:rPr/>
        <w:t>and</w:t>
      </w:r>
      <w:r>
        <w:rPr>
          <w:spacing w:val="-17"/>
        </w:rPr>
        <w:t> </w:t>
      </w:r>
      <w:r>
        <w:rPr>
          <w:rFonts w:ascii="LM Mono 10" w:hAnsi="LM Mono 10" w:cs="LM Mono 10" w:eastAsia="LM Mono 10"/>
        </w:rPr>
        <w:t>concCop</w:t>
      </w:r>
      <w:r>
        <w:rPr/>
        <w:t>.</w:t>
      </w:r>
      <w:r>
        <w:rPr>
          <w:spacing w:val="20"/>
        </w:rPr>
        <w:t> </w:t>
      </w:r>
      <w:r>
        <w:rPr/>
        <w:t>The</w:t>
      </w:r>
      <w:r>
        <w:rPr>
          <w:spacing w:val="-3"/>
        </w:rPr>
        <w:t> </w:t>
      </w:r>
      <w:r>
        <w:rPr/>
        <w:t>hook for </w:t>
      </w:r>
      <w:r>
        <w:rPr>
          <w:rFonts w:ascii="LM Mono 10" w:hAnsi="LM Mono 10" w:cs="LM Mono 10" w:eastAsia="LM Mono 10"/>
        </w:rPr>
        <w:t>concSeq</w:t>
      </w:r>
      <w:r>
        <w:rPr>
          <w:rFonts w:ascii="LM Mono 10" w:hAnsi="LM Mono 10" w:cs="LM Mono 10" w:eastAsia="LM Mono 10"/>
          <w:spacing w:val="-28"/>
        </w:rPr>
        <w:t> </w:t>
      </w:r>
      <w:r>
        <w:rPr/>
        <w:t>is the simplest, since the </w:t>
      </w:r>
      <w:r>
        <w:rPr>
          <w:rFonts w:ascii="Symbola" w:hAnsi="Symbola" w:cs="Symbola" w:eastAsia="Symbola"/>
        </w:rPr>
        <w:t>⟨⟩ </w:t>
      </w:r>
      <w:r>
        <w:rPr/>
        <w:t>structures are only associative, with </w:t>
      </w:r>
      <w:r>
        <w:rPr>
          <w:rFonts w:ascii="Symbola" w:hAnsi="Symbola" w:cs="Symbola" w:eastAsia="Symbola"/>
          <w:w w:val="110"/>
        </w:rPr>
        <w:t>◦ </w:t>
      </w:r>
      <w:r>
        <w:rPr/>
        <w:t>as neutral element. Then the corresponding hook has to remove the units, and flatten nested </w:t>
      </w:r>
      <w:r>
        <w:rPr>
          <w:rFonts w:ascii="LM Mono 10" w:hAnsi="LM Mono 10" w:cs="LM Mono 10" w:eastAsia="LM Mono 10"/>
        </w:rPr>
        <w:t>seq</w:t>
      </w:r>
      <w:r>
        <w:rPr/>
        <w:t>.</w:t>
      </w:r>
    </w:p>
    <w:p>
      <w:pPr>
        <w:pStyle w:val="BodyText"/>
        <w:spacing w:line="228" w:lineRule="auto" w:before="108"/>
        <w:ind w:left="107" w:right="2426"/>
        <w:rPr>
          <w:rFonts w:ascii="LM Mono 10"/>
        </w:rPr>
      </w:pPr>
      <w:r>
        <w:rPr>
          <w:rFonts w:ascii="LM Mono 10"/>
        </w:rPr>
        <w:t>concSeq(</w:t>
      </w:r>
      <w:r>
        <w:rPr>
          <w:rFonts w:ascii="LM Mono 10"/>
          <w:spacing w:val="-4"/>
        </w:rPr>
        <w:t> </w:t>
      </w:r>
      <w:r>
        <w:rPr>
          <w:rFonts w:ascii="LM Mono 10"/>
        </w:rPr>
        <w:t>Struc*</w:t>
      </w:r>
      <w:r>
        <w:rPr>
          <w:rFonts w:ascii="LM Mono 10"/>
          <w:spacing w:val="-4"/>
        </w:rPr>
        <w:t> </w:t>
      </w:r>
      <w:r>
        <w:rPr>
          <w:rFonts w:ascii="LM Mono 10"/>
        </w:rPr>
        <w:t>)</w:t>
      </w:r>
      <w:r>
        <w:rPr>
          <w:rFonts w:ascii="LM Mono 10"/>
          <w:spacing w:val="80"/>
        </w:rPr>
        <w:t> </w:t>
      </w:r>
      <w:r>
        <w:rPr>
          <w:rFonts w:ascii="LM Mono 10"/>
        </w:rPr>
        <w:t>-&gt; StrucSeq concSeq:make_insert(e,l) {</w:t>
      </w:r>
    </w:p>
    <w:p>
      <w:pPr>
        <w:pStyle w:val="BodyText"/>
        <w:spacing w:line="263" w:lineRule="exact"/>
        <w:ind w:left="331"/>
        <w:rPr>
          <w:rFonts w:ascii="LM Mono 10"/>
        </w:rPr>
      </w:pPr>
      <w:r>
        <w:rPr>
          <w:rFonts w:ascii="LM Mono 10"/>
        </w:rPr>
        <w:t>%match(Struc</w:t>
      </w:r>
      <w:r>
        <w:rPr>
          <w:rFonts w:ascii="LM Mono 10"/>
          <w:spacing w:val="-10"/>
        </w:rPr>
        <w:t> </w:t>
      </w:r>
      <w:r>
        <w:rPr>
          <w:rFonts w:ascii="LM Mono 10"/>
        </w:rPr>
        <w:t>e)</w:t>
      </w:r>
      <w:r>
        <w:rPr>
          <w:rFonts w:ascii="LM Mono 10"/>
          <w:spacing w:val="-1"/>
        </w:rPr>
        <w:t> </w:t>
      </w:r>
      <w:r>
        <w:rPr>
          <w:rFonts w:ascii="LM Mono 10"/>
          <w:spacing w:val="-10"/>
        </w:rPr>
        <w:t>{</w:t>
      </w:r>
    </w:p>
    <w:p>
      <w:pPr>
        <w:pStyle w:val="BodyText"/>
        <w:tabs>
          <w:tab w:pos="2440" w:val="left" w:leader="none"/>
        </w:tabs>
        <w:spacing w:line="228" w:lineRule="auto" w:before="5"/>
        <w:ind w:left="552" w:right="2221"/>
        <w:rPr>
          <w:rFonts w:ascii="LM Mono 10" w:hAnsi="LM Mono 10"/>
        </w:rPr>
      </w:pPr>
      <w:r>
        <w:rPr>
          <w:rFonts w:ascii="LM Mono 10" w:hAnsi="LM Mono 10"/>
          <w:spacing w:val="-4"/>
        </w:rPr>
        <w:t>o()</w:t>
      </w:r>
      <w:r>
        <w:rPr>
          <w:rFonts w:ascii="LM Mono 10" w:hAnsi="LM Mono 10"/>
        </w:rPr>
        <w:tab/>
        <w:t>-&gt; { return l; } seq(concSeq(L*))</w:t>
      </w:r>
      <w:r>
        <w:rPr>
          <w:rFonts w:ascii="LM Mono 10" w:hAnsi="LM Mono 10"/>
          <w:spacing w:val="-6"/>
        </w:rPr>
        <w:t> </w:t>
      </w:r>
      <w:r>
        <w:rPr>
          <w:rFonts w:ascii="LM Mono 10" w:hAnsi="LM Mono 10"/>
        </w:rPr>
        <w:t>-&gt; { return ‘concSeq(L*,l*);</w:t>
      </w:r>
      <w:r>
        <w:rPr>
          <w:rFonts w:ascii="LM Mono 10" w:hAnsi="LM Mono 10"/>
          <w:spacing w:val="-6"/>
        </w:rPr>
        <w:t> </w:t>
      </w:r>
      <w:r>
        <w:rPr>
          <w:rFonts w:ascii="LM Mono 10" w:hAnsi="LM Mono 10"/>
        </w:rPr>
        <w:t>}</w:t>
      </w:r>
    </w:p>
    <w:p>
      <w:pPr>
        <w:spacing w:line="264" w:lineRule="exact" w:before="0"/>
        <w:ind w:left="331" w:right="0" w:firstLine="0"/>
        <w:jc w:val="left"/>
        <w:rPr>
          <w:rFonts w:ascii="LM Mono 10"/>
          <w:sz w:val="21"/>
        </w:rPr>
      </w:pPr>
      <w:r>
        <w:rPr>
          <w:rFonts w:ascii="LM Mono 10"/>
          <w:spacing w:val="-10"/>
          <w:sz w:val="21"/>
        </w:rPr>
        <w:t>}</w:t>
      </w:r>
    </w:p>
    <w:p>
      <w:pPr>
        <w:pStyle w:val="BodyText"/>
        <w:spacing w:line="267" w:lineRule="exact"/>
        <w:ind w:left="331"/>
        <w:rPr>
          <w:rFonts w:ascii="LM Mono 10" w:hAnsi="LM Mono 10"/>
        </w:rPr>
      </w:pPr>
      <w:r>
        <w:rPr>
          <w:rFonts w:ascii="LM Mono 10" w:hAnsi="LM Mono 10"/>
        </w:rPr>
        <w:t>return</w:t>
      </w:r>
      <w:r>
        <w:rPr>
          <w:rFonts w:ascii="LM Mono 10" w:hAnsi="LM Mono 10"/>
          <w:spacing w:val="-5"/>
        </w:rPr>
        <w:t> </w:t>
      </w:r>
      <w:r>
        <w:rPr>
          <w:rFonts w:ascii="LM Mono 10" w:hAnsi="LM Mono 10"/>
          <w:spacing w:val="-2"/>
        </w:rPr>
        <w:t>‘make_concSeq(e,l);</w:t>
      </w:r>
    </w:p>
    <w:p>
      <w:pPr>
        <w:spacing w:line="273" w:lineRule="exact" w:before="0"/>
        <w:ind w:left="107" w:right="0" w:firstLine="0"/>
        <w:jc w:val="left"/>
        <w:rPr>
          <w:rFonts w:ascii="LM Mono 10"/>
          <w:sz w:val="21"/>
        </w:rPr>
      </w:pPr>
      <w:r>
        <w:rPr>
          <w:rFonts w:ascii="LM Mono 10"/>
          <w:spacing w:val="-10"/>
          <w:sz w:val="21"/>
        </w:rPr>
        <w:t>}</w:t>
      </w:r>
    </w:p>
    <w:p>
      <w:pPr>
        <w:pStyle w:val="BodyText"/>
        <w:spacing w:line="213" w:lineRule="auto" w:before="91"/>
        <w:ind w:left="107" w:right="216"/>
        <w:jc w:val="both"/>
      </w:pPr>
      <w:r>
        <w:rPr>
          <w:spacing w:val="-2"/>
        </w:rPr>
        <w:t>This</w:t>
      </w:r>
      <w:r>
        <w:rPr>
          <w:spacing w:val="-16"/>
        </w:rPr>
        <w:t> </w:t>
      </w:r>
      <w:r>
        <w:rPr>
          <w:i/>
          <w:spacing w:val="-2"/>
        </w:rPr>
        <w:t>hook</w:t>
      </w:r>
      <w:r>
        <w:rPr>
          <w:i/>
          <w:spacing w:val="10"/>
        </w:rPr>
        <w:t> </w:t>
      </w:r>
      <w:r>
        <w:rPr>
          <w:spacing w:val="-2"/>
        </w:rPr>
        <w:t>only</w:t>
      </w:r>
      <w:r>
        <w:rPr>
          <w:spacing w:val="-13"/>
        </w:rPr>
        <w:t> </w:t>
      </w:r>
      <w:r>
        <w:rPr>
          <w:spacing w:val="-2"/>
        </w:rPr>
        <w:t>checks</w:t>
      </w:r>
      <w:r>
        <w:rPr>
          <w:spacing w:val="-16"/>
        </w:rPr>
        <w:t> </w:t>
      </w:r>
      <w:r>
        <w:rPr>
          <w:spacing w:val="-2"/>
        </w:rPr>
        <w:t>the</w:t>
      </w:r>
      <w:r>
        <w:rPr>
          <w:spacing w:val="-15"/>
        </w:rPr>
        <w:t> </w:t>
      </w:r>
      <w:r>
        <w:rPr>
          <w:spacing w:val="-2"/>
        </w:rPr>
        <w:t>form</w:t>
      </w:r>
      <w:r>
        <w:rPr>
          <w:spacing w:val="-13"/>
        </w:rPr>
        <w:t> </w:t>
      </w:r>
      <w:r>
        <w:rPr>
          <w:spacing w:val="-2"/>
        </w:rPr>
        <w:t>of</w:t>
      </w:r>
      <w:r>
        <w:rPr>
          <w:spacing w:val="-13"/>
        </w:rPr>
        <w:t> </w:t>
      </w:r>
      <w:r>
        <w:rPr>
          <w:spacing w:val="-2"/>
        </w:rPr>
        <w:t>the</w:t>
      </w:r>
      <w:r>
        <w:rPr>
          <w:spacing w:val="-16"/>
        </w:rPr>
        <w:t> </w:t>
      </w:r>
      <w:r>
        <w:rPr>
          <w:spacing w:val="-2"/>
        </w:rPr>
        <w:t>element</w:t>
      </w:r>
      <w:r>
        <w:rPr>
          <w:spacing w:val="-14"/>
        </w:rPr>
        <w:t> </w:t>
      </w:r>
      <w:r>
        <w:rPr>
          <w:spacing w:val="-2"/>
        </w:rPr>
        <w:t>to</w:t>
      </w:r>
      <w:r>
        <w:rPr>
          <w:spacing w:val="-12"/>
        </w:rPr>
        <w:t> </w:t>
      </w:r>
      <w:r>
        <w:rPr>
          <w:spacing w:val="-2"/>
        </w:rPr>
        <w:t>add</w:t>
      </w:r>
      <w:r>
        <w:rPr>
          <w:spacing w:val="-14"/>
        </w:rPr>
        <w:t> </w:t>
      </w:r>
      <w:r>
        <w:rPr>
          <w:spacing w:val="-2"/>
        </w:rPr>
        <w:t>to</w:t>
      </w:r>
      <w:r>
        <w:rPr>
          <w:spacing w:val="-16"/>
        </w:rPr>
        <w:t> </w:t>
      </w:r>
      <w:r>
        <w:rPr>
          <w:spacing w:val="-2"/>
        </w:rPr>
        <w:t>the</w:t>
      </w:r>
      <w:r>
        <w:rPr>
          <w:spacing w:val="-15"/>
        </w:rPr>
        <w:t> </w:t>
      </w:r>
      <w:r>
        <w:rPr>
          <w:spacing w:val="-2"/>
        </w:rPr>
        <w:t>arguments</w:t>
      </w:r>
      <w:r>
        <w:rPr>
          <w:spacing w:val="-16"/>
        </w:rPr>
        <w:t> </w:t>
      </w:r>
      <w:r>
        <w:rPr>
          <w:spacing w:val="-2"/>
        </w:rPr>
        <w:t>of</w:t>
      </w:r>
      <w:r>
        <w:rPr>
          <w:spacing w:val="-13"/>
        </w:rPr>
        <w:t> </w:t>
      </w:r>
      <w:r>
        <w:rPr>
          <w:spacing w:val="-2"/>
        </w:rPr>
        <w:t>the</w:t>
      </w:r>
      <w:r>
        <w:rPr>
          <w:spacing w:val="-16"/>
        </w:rPr>
        <w:t> </w:t>
      </w:r>
      <w:r>
        <w:rPr>
          <w:spacing w:val="-2"/>
        </w:rPr>
        <w:t>variadic </w:t>
      </w:r>
      <w:r>
        <w:rPr/>
        <w:t>operator, but does not use the shape of the previous arguments.</w:t>
      </w:r>
      <w:r>
        <w:rPr>
          <w:spacing w:val="40"/>
        </w:rPr>
        <w:t> </w:t>
      </w:r>
      <w:r>
        <w:rPr/>
        <w:t>The </w:t>
      </w:r>
      <w:r>
        <w:rPr>
          <w:i/>
        </w:rPr>
        <w:t>hooks </w:t>
      </w:r>
      <w:r>
        <w:rPr/>
        <w:t>for </w:t>
      </w:r>
      <w:r>
        <w:rPr>
          <w:rFonts w:ascii="LM Mono 10"/>
        </w:rPr>
        <w:t>concCop</w:t>
      </w:r>
      <w:r>
        <w:rPr>
          <w:rFonts w:ascii="LM Mono 10"/>
          <w:spacing w:val="-28"/>
        </w:rPr>
        <w:t> </w:t>
      </w:r>
      <w:r>
        <w:rPr/>
        <w:t>and</w:t>
      </w:r>
      <w:r>
        <w:rPr>
          <w:spacing w:val="-18"/>
        </w:rPr>
        <w:t> </w:t>
      </w:r>
      <w:r>
        <w:rPr>
          <w:rFonts w:ascii="LM Mono 10"/>
        </w:rPr>
        <w:t>concPar</w:t>
      </w:r>
      <w:r>
        <w:rPr>
          <w:rFonts w:ascii="LM Mono 10"/>
          <w:spacing w:val="-27"/>
        </w:rPr>
        <w:t> </w:t>
      </w:r>
      <w:r>
        <w:rPr/>
        <w:t>are</w:t>
      </w:r>
      <w:r>
        <w:rPr>
          <w:spacing w:val="-18"/>
        </w:rPr>
        <w:t> </w:t>
      </w:r>
      <w:r>
        <w:rPr/>
        <w:t>similar,</w:t>
      </w:r>
      <w:r>
        <w:rPr>
          <w:spacing w:val="-17"/>
        </w:rPr>
        <w:t> </w:t>
      </w:r>
      <w:r>
        <w:rPr/>
        <w:t>but</w:t>
      </w:r>
      <w:r>
        <w:rPr>
          <w:spacing w:val="-18"/>
        </w:rPr>
        <w:t> </w:t>
      </w:r>
      <w:r>
        <w:rPr/>
        <w:t>they</w:t>
      </w:r>
      <w:r>
        <w:rPr>
          <w:spacing w:val="-17"/>
        </w:rPr>
        <w:t> </w:t>
      </w:r>
      <w:r>
        <w:rPr/>
        <w:t>do</w:t>
      </w:r>
      <w:r>
        <w:rPr>
          <w:spacing w:val="-18"/>
        </w:rPr>
        <w:t> </w:t>
      </w:r>
      <w:r>
        <w:rPr/>
        <w:t>examine</w:t>
      </w:r>
      <w:r>
        <w:rPr>
          <w:spacing w:val="-17"/>
        </w:rPr>
        <w:t> </w:t>
      </w:r>
      <w:r>
        <w:rPr/>
        <w:t>also</w:t>
      </w:r>
      <w:r>
        <w:rPr>
          <w:spacing w:val="-17"/>
        </w:rPr>
        <w:t> </w:t>
      </w:r>
      <w:r>
        <w:rPr/>
        <w:t>the</w:t>
      </w:r>
      <w:r>
        <w:rPr>
          <w:spacing w:val="-18"/>
        </w:rPr>
        <w:t> </w:t>
      </w:r>
      <w:r>
        <w:rPr/>
        <w:t>previous</w:t>
      </w:r>
      <w:r>
        <w:rPr>
          <w:spacing w:val="-17"/>
        </w:rPr>
        <w:t> </w:t>
      </w:r>
      <w:r>
        <w:rPr/>
        <w:t>arguments, to perform sorted insertion of the new argument.</w:t>
      </w:r>
      <w:r>
        <w:rPr>
          <w:spacing w:val="40"/>
        </w:rPr>
        <w:t> </w:t>
      </w:r>
      <w:r>
        <w:rPr/>
        <w:t>This leads to a sorted list of arguments for the operator, providing a canonical representative for commutative </w:t>
      </w:r>
      <w:r>
        <w:rPr>
          <w:spacing w:val="-2"/>
        </w:rPr>
        <w:t>structures.</w:t>
      </w:r>
    </w:p>
    <w:p>
      <w:pPr>
        <w:pStyle w:val="BodyText"/>
        <w:spacing w:line="228" w:lineRule="auto" w:before="113"/>
        <w:ind w:left="107" w:right="2426"/>
        <w:rPr>
          <w:rFonts w:ascii="LM Mono 10"/>
        </w:rPr>
      </w:pPr>
      <w:r>
        <w:rPr>
          <w:rFonts w:ascii="LM Mono 10"/>
        </w:rPr>
        <w:t>concPar(</w:t>
      </w:r>
      <w:r>
        <w:rPr>
          <w:rFonts w:ascii="LM Mono 10"/>
          <w:spacing w:val="-4"/>
        </w:rPr>
        <w:t> </w:t>
      </w:r>
      <w:r>
        <w:rPr>
          <w:rFonts w:ascii="LM Mono 10"/>
        </w:rPr>
        <w:t>Struc*</w:t>
      </w:r>
      <w:r>
        <w:rPr>
          <w:rFonts w:ascii="LM Mono 10"/>
          <w:spacing w:val="-4"/>
        </w:rPr>
        <w:t> </w:t>
      </w:r>
      <w:r>
        <w:rPr>
          <w:rFonts w:ascii="LM Mono 10"/>
        </w:rPr>
        <w:t>)</w:t>
      </w:r>
      <w:r>
        <w:rPr>
          <w:rFonts w:ascii="LM Mono 10"/>
          <w:spacing w:val="80"/>
        </w:rPr>
        <w:t> </w:t>
      </w:r>
      <w:r>
        <w:rPr>
          <w:rFonts w:ascii="LM Mono 10"/>
        </w:rPr>
        <w:t>-&gt; StrucPar concPar:make_insert(e,l) {</w:t>
      </w:r>
    </w:p>
    <w:p>
      <w:pPr>
        <w:pStyle w:val="BodyText"/>
        <w:spacing w:line="264" w:lineRule="exact"/>
        <w:ind w:left="331"/>
        <w:rPr>
          <w:rFonts w:ascii="LM Mono 10"/>
        </w:rPr>
      </w:pPr>
      <w:r>
        <w:rPr>
          <w:rFonts w:ascii="LM Mono 10"/>
        </w:rPr>
        <w:t>%match(Struc</w:t>
      </w:r>
      <w:r>
        <w:rPr>
          <w:rFonts w:ascii="LM Mono 10"/>
          <w:spacing w:val="-10"/>
        </w:rPr>
        <w:t> </w:t>
      </w:r>
      <w:r>
        <w:rPr>
          <w:rFonts w:ascii="LM Mono 10"/>
        </w:rPr>
        <w:t>e)</w:t>
      </w:r>
      <w:r>
        <w:rPr>
          <w:rFonts w:ascii="LM Mono 10"/>
          <w:spacing w:val="-1"/>
        </w:rPr>
        <w:t> </w:t>
      </w:r>
      <w:r>
        <w:rPr>
          <w:rFonts w:ascii="LM Mono 10"/>
          <w:spacing w:val="-10"/>
        </w:rPr>
        <w:t>{</w:t>
      </w:r>
    </w:p>
    <w:p>
      <w:pPr>
        <w:pStyle w:val="BodyText"/>
        <w:spacing w:line="266" w:lineRule="exact"/>
        <w:ind w:left="552"/>
        <w:rPr>
          <w:rFonts w:ascii="LM Mono 10"/>
        </w:rPr>
      </w:pPr>
      <w:r>
        <w:rPr>
          <w:rFonts w:ascii="LM Mono 10"/>
        </w:rPr>
        <w:t>o()</w:t>
      </w:r>
      <w:r>
        <w:rPr>
          <w:rFonts w:ascii="LM Mono 10"/>
          <w:spacing w:val="-3"/>
        </w:rPr>
        <w:t> </w:t>
      </w:r>
      <w:r>
        <w:rPr>
          <w:rFonts w:ascii="LM Mono 10"/>
        </w:rPr>
        <w:t>-&gt;</w:t>
      </w:r>
      <w:r>
        <w:rPr>
          <w:rFonts w:ascii="LM Mono 10"/>
          <w:spacing w:val="-1"/>
        </w:rPr>
        <w:t> </w:t>
      </w:r>
      <w:r>
        <w:rPr>
          <w:rFonts w:ascii="LM Mono 10"/>
        </w:rPr>
        <w:t>{</w:t>
      </w:r>
      <w:r>
        <w:rPr>
          <w:rFonts w:ascii="LM Mono 10"/>
          <w:spacing w:val="2"/>
        </w:rPr>
        <w:t> </w:t>
      </w:r>
      <w:r>
        <w:rPr>
          <w:rFonts w:ascii="LM Mono 10"/>
        </w:rPr>
        <w:t>return</w:t>
      </w:r>
      <w:r>
        <w:rPr>
          <w:rFonts w:ascii="LM Mono 10"/>
          <w:spacing w:val="-5"/>
        </w:rPr>
        <w:t> </w:t>
      </w:r>
      <w:r>
        <w:rPr>
          <w:rFonts w:ascii="LM Mono 10"/>
        </w:rPr>
        <w:t>l;</w:t>
      </w:r>
      <w:r>
        <w:rPr>
          <w:rFonts w:ascii="LM Mono 10"/>
          <w:spacing w:val="-1"/>
        </w:rPr>
        <w:t> </w:t>
      </w:r>
      <w:r>
        <w:rPr>
          <w:rFonts w:ascii="LM Mono 10"/>
          <w:spacing w:val="-12"/>
        </w:rPr>
        <w:t>}</w:t>
      </w:r>
    </w:p>
    <w:p>
      <w:pPr>
        <w:pStyle w:val="BodyText"/>
        <w:spacing w:line="273" w:lineRule="exact"/>
        <w:ind w:left="552"/>
        <w:rPr>
          <w:rFonts w:ascii="LM Mono 10" w:hAnsi="LM Mono 10"/>
        </w:rPr>
      </w:pPr>
      <w:r>
        <w:rPr>
          <w:rFonts w:ascii="LM Mono 10" w:hAnsi="LM Mono 10"/>
        </w:rPr>
        <w:t>par(concPar(L*))</w:t>
      </w:r>
      <w:r>
        <w:rPr>
          <w:rFonts w:ascii="LM Mono 10" w:hAnsi="LM Mono 10"/>
          <w:spacing w:val="-14"/>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5"/>
        </w:rPr>
        <w:t> </w:t>
      </w:r>
      <w:r>
        <w:rPr>
          <w:rFonts w:ascii="LM Mono 10" w:hAnsi="LM Mono 10"/>
        </w:rPr>
        <w:t>‘concPar(L*,l*);</w:t>
      </w:r>
      <w:r>
        <w:rPr>
          <w:rFonts w:ascii="LM Mono 10" w:hAnsi="LM Mono 10"/>
          <w:spacing w:val="-12"/>
        </w:rPr>
        <w:t> </w:t>
      </w:r>
      <w:r>
        <w:rPr>
          <w:rFonts w:ascii="LM Mono 10" w:hAnsi="LM Mono 10"/>
          <w:spacing w:val="-10"/>
        </w:rPr>
        <w:t>}</w:t>
      </w:r>
    </w:p>
    <w:p>
      <w:pPr>
        <w:spacing w:line="261" w:lineRule="exact" w:before="0"/>
        <w:ind w:left="331" w:right="0" w:firstLine="0"/>
        <w:jc w:val="left"/>
        <w:rPr>
          <w:rFonts w:ascii="LM Mono 10"/>
          <w:sz w:val="21"/>
        </w:rPr>
      </w:pPr>
      <w:r>
        <w:rPr>
          <w:rFonts w:ascii="LM Mono 10"/>
          <w:spacing w:val="-10"/>
          <w:sz w:val="21"/>
        </w:rPr>
        <w:t>}</w:t>
      </w:r>
    </w:p>
    <w:p>
      <w:pPr>
        <w:pStyle w:val="BodyText"/>
        <w:spacing w:line="228" w:lineRule="auto" w:before="3"/>
        <w:ind w:left="552" w:right="4156" w:hanging="222"/>
        <w:rPr>
          <w:rFonts w:ascii="LM Mono 10"/>
        </w:rPr>
      </w:pPr>
      <w:r>
        <w:rPr>
          <w:rFonts w:ascii="LM Mono 10"/>
        </w:rPr>
        <w:t>%match(StrucPar l) { concPar(head,tail*)</w:t>
      </w:r>
      <w:r>
        <w:rPr>
          <w:rFonts w:ascii="LM Mono 10"/>
          <w:spacing w:val="-12"/>
        </w:rPr>
        <w:t> </w:t>
      </w:r>
      <w:r>
        <w:rPr>
          <w:rFonts w:ascii="LM Mono 10"/>
        </w:rPr>
        <w:t>-&gt;</w:t>
      </w:r>
      <w:r>
        <w:rPr>
          <w:rFonts w:ascii="LM Mono 10"/>
          <w:spacing w:val="-3"/>
        </w:rPr>
        <w:t> </w:t>
      </w:r>
      <w:r>
        <w:rPr>
          <w:rFonts w:ascii="LM Mono 10"/>
        </w:rPr>
        <w:t>{</w:t>
      </w:r>
    </w:p>
    <w:p>
      <w:pPr>
        <w:pStyle w:val="BodyText"/>
        <w:spacing w:line="264" w:lineRule="exact"/>
        <w:ind w:left="774"/>
        <w:rPr>
          <w:rFonts w:ascii="LM Mono 10"/>
        </w:rPr>
      </w:pPr>
      <w:r>
        <w:rPr>
          <w:rFonts w:ascii="LM Mono 10"/>
        </w:rPr>
        <w:t>if(!(compareStruc(e,</w:t>
      </w:r>
      <w:r>
        <w:rPr>
          <w:rFonts w:ascii="LM Mono 10"/>
          <w:spacing w:val="-16"/>
        </w:rPr>
        <w:t> </w:t>
      </w:r>
      <w:r>
        <w:rPr>
          <w:rFonts w:ascii="LM Mono 10"/>
        </w:rPr>
        <w:t>head)</w:t>
      </w:r>
      <w:r>
        <w:rPr>
          <w:rFonts w:ascii="LM Mono 10"/>
          <w:spacing w:val="-3"/>
        </w:rPr>
        <w:t> </w:t>
      </w:r>
      <w:r>
        <w:rPr>
          <w:rFonts w:ascii="LM Mono 10"/>
        </w:rPr>
        <w:t>&lt;</w:t>
      </w:r>
      <w:r>
        <w:rPr>
          <w:rFonts w:ascii="LM Mono 10"/>
          <w:spacing w:val="1"/>
        </w:rPr>
        <w:t> </w:t>
      </w:r>
      <w:r>
        <w:rPr>
          <w:rFonts w:ascii="LM Mono 10"/>
        </w:rPr>
        <w:t>0))</w:t>
      </w:r>
      <w:r>
        <w:rPr>
          <w:rFonts w:ascii="LM Mono 10"/>
          <w:spacing w:val="-3"/>
        </w:rPr>
        <w:t> </w:t>
      </w:r>
      <w:r>
        <w:rPr>
          <w:rFonts w:ascii="LM Mono 10"/>
          <w:spacing w:val="-10"/>
        </w:rPr>
        <w:t>{</w:t>
      </w:r>
    </w:p>
    <w:p>
      <w:pPr>
        <w:pStyle w:val="BodyText"/>
        <w:spacing w:line="273" w:lineRule="exact"/>
        <w:ind w:left="995"/>
        <w:rPr>
          <w:rFonts w:ascii="LM Mono 10" w:hAnsi="LM Mono 10"/>
        </w:rPr>
      </w:pPr>
      <w:r>
        <w:rPr>
          <w:rFonts w:ascii="LM Mono 10" w:hAnsi="LM Mono 10"/>
        </w:rPr>
        <w:t>return</w:t>
      </w:r>
      <w:r>
        <w:rPr>
          <w:rFonts w:ascii="LM Mono 10" w:hAnsi="LM Mono 10"/>
          <w:spacing w:val="-5"/>
        </w:rPr>
        <w:t> </w:t>
      </w:r>
      <w:r>
        <w:rPr>
          <w:rFonts w:ascii="LM Mono 10" w:hAnsi="LM Mono 10"/>
          <w:spacing w:val="-2"/>
        </w:rPr>
        <w:t>‘make_concPar(head,concPar(e,tail*));</w:t>
      </w:r>
    </w:p>
    <w:p>
      <w:pPr>
        <w:spacing w:line="262" w:lineRule="exact" w:before="0"/>
        <w:ind w:left="774" w:right="0" w:firstLine="0"/>
        <w:jc w:val="left"/>
        <w:rPr>
          <w:rFonts w:ascii="LM Mono 10"/>
          <w:sz w:val="21"/>
        </w:rPr>
      </w:pPr>
      <w:r>
        <w:rPr>
          <w:rFonts w:ascii="LM Mono 10"/>
          <w:spacing w:val="-10"/>
          <w:sz w:val="21"/>
        </w:rPr>
        <w:t>}</w:t>
      </w:r>
    </w:p>
    <w:p>
      <w:pPr>
        <w:spacing w:line="266" w:lineRule="exact" w:before="0"/>
        <w:ind w:left="552" w:right="0" w:firstLine="0"/>
        <w:jc w:val="left"/>
        <w:rPr>
          <w:rFonts w:ascii="LM Mono 10"/>
          <w:sz w:val="21"/>
        </w:rPr>
      </w:pPr>
      <w:r>
        <w:rPr>
          <w:rFonts w:ascii="LM Mono 10"/>
          <w:spacing w:val="-10"/>
          <w:sz w:val="21"/>
        </w:rPr>
        <w:t>}</w:t>
      </w:r>
    </w:p>
    <w:p>
      <w:pPr>
        <w:spacing w:line="273" w:lineRule="exact" w:before="0"/>
        <w:ind w:left="331" w:right="0" w:firstLine="0"/>
        <w:jc w:val="left"/>
        <w:rPr>
          <w:rFonts w:ascii="LM Mono 10"/>
          <w:sz w:val="21"/>
        </w:rPr>
      </w:pPr>
      <w:r>
        <w:rPr>
          <w:rFonts w:ascii="LM Mono 10"/>
          <w:spacing w:val="-10"/>
          <w:sz w:val="21"/>
        </w:rPr>
        <w:t>}</w:t>
      </w:r>
    </w:p>
    <w:p>
      <w:pPr>
        <w:pStyle w:val="BodyText"/>
        <w:spacing w:line="261" w:lineRule="exact"/>
        <w:ind w:left="331"/>
        <w:rPr>
          <w:rFonts w:ascii="LM Mono 10" w:hAnsi="LM Mono 10"/>
        </w:rPr>
      </w:pPr>
      <w:r>
        <w:rPr>
          <w:rFonts w:ascii="LM Mono 10" w:hAnsi="LM Mono 10"/>
        </w:rPr>
        <w:t>return</w:t>
      </w:r>
      <w:r>
        <w:rPr>
          <w:rFonts w:ascii="LM Mono 10" w:hAnsi="LM Mono 10"/>
          <w:spacing w:val="-5"/>
        </w:rPr>
        <w:t> </w:t>
      </w:r>
      <w:r>
        <w:rPr>
          <w:rFonts w:ascii="LM Mono 10" w:hAnsi="LM Mono 10"/>
          <w:spacing w:val="-2"/>
        </w:rPr>
        <w:t>‘make_concPar(e,l);</w:t>
      </w:r>
    </w:p>
    <w:p>
      <w:pPr>
        <w:spacing w:line="273" w:lineRule="exact" w:before="0"/>
        <w:ind w:left="107" w:right="0" w:firstLine="0"/>
        <w:jc w:val="left"/>
        <w:rPr>
          <w:rFonts w:ascii="LM Mono 10"/>
          <w:sz w:val="21"/>
        </w:rPr>
      </w:pPr>
      <w:r>
        <w:rPr>
          <w:rFonts w:ascii="LM Mono 10"/>
          <w:spacing w:val="-10"/>
          <w:sz w:val="21"/>
        </w:rPr>
        <w:t>}</w:t>
      </w:r>
    </w:p>
    <w:p>
      <w:pPr>
        <w:pStyle w:val="BodyText"/>
        <w:spacing w:line="213" w:lineRule="auto" w:before="91"/>
        <w:ind w:left="107" w:right="218"/>
        <w:jc w:val="both"/>
      </w:pPr>
      <w:r>
        <w:rPr/>
        <w:t>The associative matching facility of Tom is used to examine the arguments of the variadic operator, and decide whether to call the builtin construction function, or perform a recursive call to get a sorted insertion.</w:t>
      </w:r>
    </w:p>
    <w:p>
      <w:pPr>
        <w:pStyle w:val="BodyText"/>
        <w:spacing w:line="213" w:lineRule="auto" w:before="24"/>
        <w:ind w:left="107" w:right="218" w:firstLine="319"/>
        <w:jc w:val="both"/>
      </w:pPr>
      <w:r>
        <w:rPr/>
        <w:t>As</w:t>
      </w:r>
      <w:r>
        <w:rPr>
          <w:spacing w:val="-2"/>
        </w:rPr>
        <w:t> </w:t>
      </w:r>
      <w:r>
        <w:rPr/>
        <w:t>the</w:t>
      </w:r>
      <w:r>
        <w:rPr>
          <w:spacing w:val="-1"/>
        </w:rPr>
        <w:t> </w:t>
      </w:r>
      <w:r>
        <w:rPr/>
        <w:t>structure</w:t>
      </w:r>
      <w:r>
        <w:rPr>
          <w:spacing w:val="-5"/>
        </w:rPr>
        <w:t> </w:t>
      </w:r>
      <w:r>
        <w:rPr/>
        <w:t>calculus verify</w:t>
      </w:r>
      <w:r>
        <w:rPr>
          <w:spacing w:val="-1"/>
        </w:rPr>
        <w:t> </w:t>
      </w:r>
      <w:r>
        <w:rPr/>
        <w:t>the</w:t>
      </w:r>
      <w:r>
        <w:rPr>
          <w:spacing w:val="-1"/>
        </w:rPr>
        <w:t> </w:t>
      </w:r>
      <w:r>
        <w:rPr/>
        <w:t>De</w:t>
      </w:r>
      <w:r>
        <w:rPr>
          <w:spacing w:val="-1"/>
        </w:rPr>
        <w:t> </w:t>
      </w:r>
      <w:r>
        <w:rPr/>
        <w:t>Morgan rules</w:t>
      </w:r>
      <w:r>
        <w:rPr>
          <w:spacing w:val="-2"/>
        </w:rPr>
        <w:t> </w:t>
      </w:r>
      <w:r>
        <w:rPr/>
        <w:t>for</w:t>
      </w:r>
      <w:r>
        <w:rPr>
          <w:spacing w:val="-1"/>
        </w:rPr>
        <w:t> </w:t>
      </w:r>
      <w:r>
        <w:rPr/>
        <w:t>the</w:t>
      </w:r>
      <w:r>
        <w:rPr>
          <w:spacing w:val="-1"/>
        </w:rPr>
        <w:t> </w:t>
      </w:r>
      <w:r>
        <w:rPr/>
        <w:t>negation, we</w:t>
      </w:r>
      <w:r>
        <w:rPr>
          <w:spacing w:val="-3"/>
        </w:rPr>
        <w:t> </w:t>
      </w:r>
      <w:r>
        <w:rPr/>
        <w:t>could write</w:t>
      </w:r>
      <w:r>
        <w:rPr>
          <w:spacing w:val="21"/>
        </w:rPr>
        <w:t> </w:t>
      </w:r>
      <w:r>
        <w:rPr/>
        <w:t>a</w:t>
      </w:r>
      <w:r>
        <w:rPr>
          <w:spacing w:val="21"/>
        </w:rPr>
        <w:t> </w:t>
      </w:r>
      <w:r>
        <w:rPr/>
        <w:t>hook</w:t>
      </w:r>
      <w:r>
        <w:rPr>
          <w:spacing w:val="25"/>
        </w:rPr>
        <w:t> </w:t>
      </w:r>
      <w:r>
        <w:rPr/>
        <w:t>for</w:t>
      </w:r>
      <w:r>
        <w:rPr>
          <w:spacing w:val="21"/>
        </w:rPr>
        <w:t> </w:t>
      </w:r>
      <w:r>
        <w:rPr/>
        <w:t>the</w:t>
      </w:r>
      <w:r>
        <w:rPr>
          <w:spacing w:val="22"/>
        </w:rPr>
        <w:t> </w:t>
      </w:r>
      <w:r>
        <w:rPr>
          <w:rFonts w:ascii="LM Mono 10"/>
        </w:rPr>
        <w:t>neg</w:t>
      </w:r>
      <w:r>
        <w:rPr>
          <w:rFonts w:ascii="LM Mono 10"/>
          <w:spacing w:val="-20"/>
        </w:rPr>
        <w:t> </w:t>
      </w:r>
      <w:r>
        <w:rPr/>
        <w:t>construction</w:t>
      </w:r>
      <w:r>
        <w:rPr>
          <w:spacing w:val="24"/>
        </w:rPr>
        <w:t> </w:t>
      </w:r>
      <w:r>
        <w:rPr/>
        <w:t>function</w:t>
      </w:r>
      <w:r>
        <w:rPr>
          <w:spacing w:val="22"/>
        </w:rPr>
        <w:t> </w:t>
      </w:r>
      <w:r>
        <w:rPr/>
        <w:t>applying</w:t>
      </w:r>
      <w:r>
        <w:rPr>
          <w:spacing w:val="21"/>
        </w:rPr>
        <w:t> </w:t>
      </w:r>
      <w:r>
        <w:rPr/>
        <w:t>the</w:t>
      </w:r>
      <w:r>
        <w:rPr>
          <w:spacing w:val="19"/>
        </w:rPr>
        <w:t> </w:t>
      </w:r>
      <w:r>
        <w:rPr/>
        <w:t>De</w:t>
      </w:r>
      <w:r>
        <w:rPr>
          <w:spacing w:val="24"/>
        </w:rPr>
        <w:t> </w:t>
      </w:r>
      <w:r>
        <w:rPr/>
        <w:t>Morgan</w:t>
      </w:r>
      <w:r>
        <w:rPr>
          <w:spacing w:val="24"/>
        </w:rPr>
        <w:t> </w:t>
      </w:r>
      <w:r>
        <w:rPr/>
        <w:t>rules</w:t>
      </w:r>
      <w:r>
        <w:rPr>
          <w:spacing w:val="23"/>
        </w:rPr>
        <w:t> </w:t>
      </w:r>
      <w:r>
        <w:rPr/>
        <w:t>as in Section </w:t>
      </w:r>
      <w:hyperlink w:history="true" w:anchor="_bookmark3">
        <w:r>
          <w:rPr>
            <w:color w:val="0000FF"/>
          </w:rPr>
          <w:t>3.2</w:t>
        </w:r>
      </w:hyperlink>
      <w:r>
        <w:rPr>
          <w:color w:val="0000FF"/>
        </w:rPr>
        <w:t> </w:t>
      </w:r>
      <w:r>
        <w:rPr/>
        <w:t>to ensure only atoms are negated.</w:t>
      </w:r>
      <w:r>
        <w:rPr>
          <w:spacing w:val="35"/>
        </w:rPr>
        <w:t> </w:t>
      </w:r>
      <w:r>
        <w:rPr/>
        <w:t>This will make implementing the deduction rules</w:t>
      </w:r>
      <w:r>
        <w:rPr>
          <w:spacing w:val="-2"/>
        </w:rPr>
        <w:t> </w:t>
      </w:r>
      <w:r>
        <w:rPr/>
        <w:t>even simpler, since</w:t>
      </w:r>
      <w:r>
        <w:rPr>
          <w:spacing w:val="-1"/>
        </w:rPr>
        <w:t> </w:t>
      </w:r>
      <w:r>
        <w:rPr/>
        <w:t>there</w:t>
      </w:r>
      <w:r>
        <w:rPr>
          <w:spacing w:val="-1"/>
        </w:rPr>
        <w:t> </w:t>
      </w:r>
      <w:r>
        <w:rPr/>
        <w:t>is</w:t>
      </w:r>
      <w:r>
        <w:rPr>
          <w:spacing w:val="-2"/>
        </w:rPr>
        <w:t> </w:t>
      </w:r>
      <w:r>
        <w:rPr/>
        <w:t>then no</w:t>
      </w:r>
      <w:r>
        <w:rPr>
          <w:spacing w:val="-1"/>
        </w:rPr>
        <w:t> </w:t>
      </w:r>
      <w:r>
        <w:rPr/>
        <w:t>need to propagate negations in the rules.</w:t>
      </w:r>
    </w:p>
    <w:p>
      <w:pPr>
        <w:spacing w:after="0" w:line="213" w:lineRule="auto"/>
        <w:jc w:val="both"/>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The rules" w:id="21"/>
      <w:bookmarkEnd w:id="21"/>
      <w:r>
        <w:rPr/>
      </w:r>
      <w:r>
        <w:rPr>
          <w:rFonts w:ascii="LM Roman 10"/>
          <w:i/>
          <w:sz w:val="21"/>
        </w:rPr>
        <w:t>The</w:t>
      </w:r>
      <w:r>
        <w:rPr>
          <w:rFonts w:ascii="LM Roman 10"/>
          <w:i/>
          <w:spacing w:val="1"/>
          <w:sz w:val="21"/>
        </w:rPr>
        <w:t> </w:t>
      </w:r>
      <w:r>
        <w:rPr>
          <w:rFonts w:ascii="LM Roman 10"/>
          <w:i/>
          <w:spacing w:val="-2"/>
          <w:sz w:val="21"/>
        </w:rPr>
        <w:t>rules</w:t>
      </w:r>
    </w:p>
    <w:p>
      <w:pPr>
        <w:pStyle w:val="BodyText"/>
        <w:spacing w:line="213" w:lineRule="auto" w:before="264"/>
        <w:ind w:left="221" w:right="103"/>
        <w:jc w:val="both"/>
      </w:pPr>
      <w:r>
        <w:rPr/>
        <w:t>Once</w:t>
      </w:r>
      <w:r>
        <w:rPr>
          <w:spacing w:val="-3"/>
        </w:rPr>
        <w:t> </w:t>
      </w:r>
      <w:r>
        <w:rPr/>
        <w:t>the</w:t>
      </w:r>
      <w:r>
        <w:rPr>
          <w:spacing w:val="-3"/>
        </w:rPr>
        <w:t> </w:t>
      </w:r>
      <w:r>
        <w:rPr/>
        <w:t>data</w:t>
      </w:r>
      <w:r>
        <w:rPr>
          <w:spacing w:val="-3"/>
        </w:rPr>
        <w:t> </w:t>
      </w:r>
      <w:r>
        <w:rPr/>
        <w:t>structure</w:t>
      </w:r>
      <w:r>
        <w:rPr>
          <w:spacing w:val="-5"/>
        </w:rPr>
        <w:t> </w:t>
      </w:r>
      <w:r>
        <w:rPr/>
        <w:t>is</w:t>
      </w:r>
      <w:r>
        <w:rPr>
          <w:spacing w:val="-4"/>
        </w:rPr>
        <w:t> </w:t>
      </w:r>
      <w:r>
        <w:rPr/>
        <w:t>defined,</w:t>
      </w:r>
      <w:r>
        <w:rPr>
          <w:spacing w:val="-5"/>
        </w:rPr>
        <w:t> </w:t>
      </w:r>
      <w:r>
        <w:rPr/>
        <w:t>we</w:t>
      </w:r>
      <w:r>
        <w:rPr>
          <w:spacing w:val="-5"/>
        </w:rPr>
        <w:t> </w:t>
      </w:r>
      <w:r>
        <w:rPr/>
        <w:t>can implement</w:t>
      </w:r>
      <w:r>
        <w:rPr>
          <w:spacing w:val="-5"/>
        </w:rPr>
        <w:t> </w:t>
      </w:r>
      <w:r>
        <w:rPr/>
        <w:t>proof</w:t>
      </w:r>
      <w:r>
        <w:rPr>
          <w:spacing w:val="-1"/>
        </w:rPr>
        <w:t> </w:t>
      </w:r>
      <w:r>
        <w:rPr/>
        <w:t>search</w:t>
      </w:r>
      <w:r>
        <w:rPr>
          <w:spacing w:val="-3"/>
        </w:rPr>
        <w:t> </w:t>
      </w:r>
      <w:r>
        <w:rPr/>
        <w:t>in system</w:t>
      </w:r>
      <w:r>
        <w:rPr>
          <w:spacing w:val="-1"/>
        </w:rPr>
        <w:t> </w:t>
      </w:r>
      <w:r>
        <w:rPr>
          <w:rFonts w:ascii="LM Sans 10" w:hAnsi="LM Sans 10"/>
        </w:rPr>
        <w:t>BV</w:t>
      </w:r>
      <w:r>
        <w:rPr>
          <w:rFonts w:ascii="LM Sans 10" w:hAnsi="LM Sans 10"/>
          <w:spacing w:val="-1"/>
        </w:rPr>
        <w:t> </w:t>
      </w:r>
      <w:r>
        <w:rPr/>
        <w:t>in a Tom program using the GOM defined data structure by applying</w:t>
      </w:r>
      <w:r>
        <w:rPr>
          <w:spacing w:val="-2"/>
        </w:rPr>
        <w:t> </w:t>
      </w:r>
      <w:r>
        <w:rPr/>
        <w:t>rewriting rules corresponding</w:t>
      </w:r>
      <w:r>
        <w:rPr>
          <w:spacing w:val="-7"/>
        </w:rPr>
        <w:t> </w:t>
      </w:r>
      <w:r>
        <w:rPr/>
        <w:t>to</w:t>
      </w:r>
      <w:r>
        <w:rPr>
          <w:spacing w:val="-4"/>
        </w:rPr>
        <w:t> </w:t>
      </w:r>
      <w:r>
        <w:rPr/>
        <w:t>the</w:t>
      </w:r>
      <w:r>
        <w:rPr>
          <w:spacing w:val="-4"/>
        </w:rPr>
        <w:t> </w:t>
      </w:r>
      <w:r>
        <w:rPr/>
        <w:t>calculus</w:t>
      </w:r>
      <w:r>
        <w:rPr>
          <w:spacing w:val="-3"/>
        </w:rPr>
        <w:t> </w:t>
      </w:r>
      <w:r>
        <w:rPr/>
        <w:t>rules</w:t>
      </w:r>
      <w:r>
        <w:rPr>
          <w:spacing w:val="-8"/>
        </w:rPr>
        <w:t> </w:t>
      </w:r>
      <w:r>
        <w:rPr/>
        <w:t>to</w:t>
      </w:r>
      <w:r>
        <w:rPr>
          <w:spacing w:val="-2"/>
        </w:rPr>
        <w:t> </w:t>
      </w:r>
      <w:r>
        <w:rPr/>
        <w:t>the</w:t>
      </w:r>
      <w:r>
        <w:rPr>
          <w:spacing w:val="-7"/>
        </w:rPr>
        <w:t> </w:t>
      </w:r>
      <w:r>
        <w:rPr/>
        <w:t>input</w:t>
      </w:r>
      <w:r>
        <w:rPr>
          <w:spacing w:val="-6"/>
        </w:rPr>
        <w:t> </w:t>
      </w:r>
      <w:r>
        <w:rPr/>
        <w:t>structure</w:t>
      </w:r>
      <w:r>
        <w:rPr>
          <w:spacing w:val="-10"/>
        </w:rPr>
        <w:t> </w:t>
      </w:r>
      <w:r>
        <w:rPr/>
        <w:t>repeatedly, until</w:t>
      </w:r>
      <w:r>
        <w:rPr>
          <w:spacing w:val="-8"/>
        </w:rPr>
        <w:t> </w:t>
      </w:r>
      <w:r>
        <w:rPr/>
        <w:t>reaching the goal of the prover (usually, the unit </w:t>
      </w:r>
      <w:r>
        <w:rPr>
          <w:rFonts w:ascii="Symbola" w:hAnsi="Symbola"/>
        </w:rPr>
        <w:t>◦</w:t>
      </w:r>
      <w:r>
        <w:rPr/>
        <w:t>).</w:t>
      </w:r>
    </w:p>
    <w:p>
      <w:pPr>
        <w:pStyle w:val="BodyText"/>
        <w:spacing w:line="213" w:lineRule="auto" w:before="13"/>
        <w:ind w:left="221" w:right="101" w:firstLine="319"/>
        <w:jc w:val="both"/>
      </w:pPr>
      <w:r>
        <w:rPr/>
        <w:t>Those rules are expressed using Tom’s pattern matching over the GOM data structure. They are kept simple</w:t>
      </w:r>
      <w:r>
        <w:rPr>
          <w:spacing w:val="-1"/>
        </w:rPr>
        <w:t> </w:t>
      </w:r>
      <w:r>
        <w:rPr/>
        <w:t>because the equivalence relation over structures is integrated</w:t>
      </w:r>
      <w:r>
        <w:rPr>
          <w:spacing w:val="-15"/>
        </w:rPr>
        <w:t> </w:t>
      </w:r>
      <w:r>
        <w:rPr/>
        <w:t>in</w:t>
      </w:r>
      <w:r>
        <w:rPr>
          <w:spacing w:val="-15"/>
        </w:rPr>
        <w:t> </w:t>
      </w:r>
      <w:r>
        <w:rPr/>
        <w:t>the</w:t>
      </w:r>
      <w:r>
        <w:rPr>
          <w:spacing w:val="-18"/>
        </w:rPr>
        <w:t> </w:t>
      </w:r>
      <w:r>
        <w:rPr/>
        <w:t>data</w:t>
      </w:r>
      <w:r>
        <w:rPr>
          <w:spacing w:val="-15"/>
        </w:rPr>
        <w:t> </w:t>
      </w:r>
      <w:r>
        <w:rPr/>
        <w:t>structure</w:t>
      </w:r>
      <w:r>
        <w:rPr>
          <w:spacing w:val="-18"/>
        </w:rPr>
        <w:t> </w:t>
      </w:r>
      <w:r>
        <w:rPr/>
        <w:t>with</w:t>
      </w:r>
      <w:r>
        <w:rPr>
          <w:spacing w:val="-14"/>
        </w:rPr>
        <w:t> </w:t>
      </w:r>
      <w:r>
        <w:rPr/>
        <w:t>invariants.</w:t>
      </w:r>
      <w:r>
        <w:rPr>
          <w:spacing w:val="13"/>
        </w:rPr>
        <w:t> </w:t>
      </w:r>
      <w:r>
        <w:rPr/>
        <w:t>In</w:t>
      </w:r>
      <w:r>
        <w:rPr>
          <w:spacing w:val="-15"/>
        </w:rPr>
        <w:t> </w:t>
      </w:r>
      <w:r>
        <w:rPr/>
        <w:t>this</w:t>
      </w:r>
      <w:r>
        <w:rPr>
          <w:spacing w:val="-17"/>
        </w:rPr>
        <w:t> </w:t>
      </w:r>
      <w:r>
        <w:rPr/>
        <w:t>example,</w:t>
      </w:r>
      <w:r>
        <w:rPr>
          <w:spacing w:val="-13"/>
        </w:rPr>
        <w:t> </w:t>
      </w:r>
      <w:r>
        <w:rPr/>
        <w:t>[]</w:t>
      </w:r>
      <w:r>
        <w:rPr>
          <w:spacing w:val="-15"/>
        </w:rPr>
        <w:t> </w:t>
      </w:r>
      <w:r>
        <w:rPr/>
        <w:t>and</w:t>
      </w:r>
      <w:r>
        <w:rPr>
          <w:spacing w:val="-18"/>
        </w:rPr>
        <w:t> </w:t>
      </w:r>
      <w:r>
        <w:rPr/>
        <w:t>()</w:t>
      </w:r>
      <w:r>
        <w:rPr>
          <w:spacing w:val="-16"/>
        </w:rPr>
        <w:t> </w:t>
      </w:r>
      <w:r>
        <w:rPr/>
        <w:t>structures are associative and commutative, while the canonical representatives we use are sorted and flattened variadic operators.</w:t>
      </w:r>
    </w:p>
    <w:p>
      <w:pPr>
        <w:pStyle w:val="BodyText"/>
        <w:spacing w:line="211" w:lineRule="auto" w:before="29"/>
        <w:ind w:left="221" w:right="100" w:firstLine="319"/>
        <w:jc w:val="both"/>
      </w:pPr>
      <w:r>
        <w:rPr>
          <w:spacing w:val="-2"/>
        </w:rPr>
        <w:t>For</w:t>
      </w:r>
      <w:r>
        <w:rPr>
          <w:spacing w:val="-16"/>
        </w:rPr>
        <w:t> </w:t>
      </w:r>
      <w:r>
        <w:rPr>
          <w:spacing w:val="-2"/>
        </w:rPr>
        <w:t>instance,</w:t>
      </w:r>
      <w:r>
        <w:rPr>
          <w:spacing w:val="-15"/>
        </w:rPr>
        <w:t> </w:t>
      </w:r>
      <w:r>
        <w:rPr>
          <w:spacing w:val="-2"/>
        </w:rPr>
        <w:t>the</w:t>
      </w:r>
      <w:r>
        <w:rPr>
          <w:spacing w:val="-16"/>
        </w:rPr>
        <w:t> </w:t>
      </w:r>
      <w:r>
        <w:rPr>
          <w:spacing w:val="-2"/>
        </w:rPr>
        <w:t>rule</w:t>
      </w:r>
      <w:r>
        <w:rPr>
          <w:spacing w:val="-15"/>
        </w:rPr>
        <w:t> </w:t>
      </w:r>
      <w:r>
        <w:rPr>
          <w:rFonts w:ascii="Georgia" w:hAnsi="Georgia"/>
          <w:i/>
          <w:spacing w:val="-2"/>
        </w:rPr>
        <w:t>s</w:t>
      </w:r>
      <w:r>
        <w:rPr>
          <w:rFonts w:ascii="Georgia" w:hAnsi="Georgia"/>
          <w:i/>
          <w:spacing w:val="5"/>
        </w:rPr>
        <w:t> </w:t>
      </w:r>
      <w:r>
        <w:rPr>
          <w:spacing w:val="-2"/>
        </w:rPr>
        <w:t>of</w:t>
      </w:r>
      <w:r>
        <w:rPr>
          <w:spacing w:val="-13"/>
        </w:rPr>
        <w:t> </w:t>
      </w:r>
      <w:r>
        <w:rPr>
          <w:spacing w:val="-2"/>
        </w:rPr>
        <w:t>Figure</w:t>
      </w:r>
      <w:r>
        <w:rPr>
          <w:spacing w:val="-13"/>
        </w:rPr>
        <w:t> </w:t>
      </w:r>
      <w:hyperlink w:history="true" w:anchor="_bookmark7">
        <w:r>
          <w:rPr>
            <w:color w:val="0000FF"/>
            <w:spacing w:val="-2"/>
          </w:rPr>
          <w:t>3</w:t>
        </w:r>
      </w:hyperlink>
      <w:r>
        <w:rPr>
          <w:color w:val="0000FF"/>
          <w:spacing w:val="-16"/>
        </w:rPr>
        <w:t> </w:t>
      </w:r>
      <w:r>
        <w:rPr>
          <w:spacing w:val="-2"/>
        </w:rPr>
        <w:t>can</w:t>
      </w:r>
      <w:r>
        <w:rPr>
          <w:spacing w:val="-9"/>
        </w:rPr>
        <w:t> </w:t>
      </w:r>
      <w:r>
        <w:rPr>
          <w:spacing w:val="-2"/>
        </w:rPr>
        <w:t>be</w:t>
      </w:r>
      <w:r>
        <w:rPr>
          <w:spacing w:val="-13"/>
        </w:rPr>
        <w:t> </w:t>
      </w:r>
      <w:r>
        <w:rPr>
          <w:spacing w:val="-2"/>
        </w:rPr>
        <w:t>expressed</w:t>
      </w:r>
      <w:r>
        <w:rPr>
          <w:spacing w:val="-16"/>
        </w:rPr>
        <w:t> </w:t>
      </w:r>
      <w:r>
        <w:rPr>
          <w:spacing w:val="-2"/>
        </w:rPr>
        <w:t>as</w:t>
      </w:r>
      <w:r>
        <w:rPr>
          <w:spacing w:val="-14"/>
        </w:rPr>
        <w:t> </w:t>
      </w:r>
      <w:r>
        <w:rPr>
          <w:spacing w:val="-2"/>
        </w:rPr>
        <w:t>the</w:t>
      </w:r>
      <w:r>
        <w:rPr>
          <w:spacing w:val="-13"/>
        </w:rPr>
        <w:t> </w:t>
      </w:r>
      <w:r>
        <w:rPr>
          <w:spacing w:val="-2"/>
        </w:rPr>
        <w:t>two</w:t>
      </w:r>
      <w:r>
        <w:rPr>
          <w:spacing w:val="-16"/>
        </w:rPr>
        <w:t> </w:t>
      </w:r>
      <w:r>
        <w:rPr>
          <w:spacing w:val="-2"/>
        </w:rPr>
        <w:t>rules</w:t>
      </w:r>
      <w:r>
        <w:rPr>
          <w:spacing w:val="-15"/>
        </w:rPr>
        <w:t> </w:t>
      </w:r>
      <w:r>
        <w:rPr>
          <w:spacing w:val="-2"/>
        </w:rPr>
        <w:t>[(</w:t>
      </w:r>
      <w:r>
        <w:rPr>
          <w:rFonts w:ascii="Georgia" w:hAnsi="Georgia"/>
          <w:i/>
          <w:spacing w:val="-2"/>
        </w:rPr>
        <w:t>R,</w:t>
      </w:r>
      <w:r>
        <w:rPr>
          <w:rFonts w:ascii="Georgia" w:hAnsi="Georgia"/>
          <w:i/>
          <w:spacing w:val="-10"/>
        </w:rPr>
        <w:t> </w:t>
      </w:r>
      <w:r>
        <w:rPr>
          <w:rFonts w:ascii="Georgia" w:hAnsi="Georgia"/>
          <w:i/>
          <w:spacing w:val="-2"/>
        </w:rPr>
        <w:t>T</w:t>
      </w:r>
      <w:r>
        <w:rPr>
          <w:rFonts w:ascii="Georgia" w:hAnsi="Georgia"/>
          <w:i/>
          <w:spacing w:val="-11"/>
        </w:rPr>
        <w:t> </w:t>
      </w:r>
      <w:r>
        <w:rPr>
          <w:spacing w:val="-2"/>
        </w:rPr>
        <w:t>)</w:t>
      </w:r>
      <w:r>
        <w:rPr>
          <w:rFonts w:ascii="Georgia" w:hAnsi="Georgia"/>
          <w:i/>
          <w:spacing w:val="-2"/>
        </w:rPr>
        <w:t>,U</w:t>
      </w:r>
      <w:r>
        <w:rPr>
          <w:rFonts w:ascii="Georgia" w:hAnsi="Georgia"/>
          <w:i/>
          <w:spacing w:val="-11"/>
        </w:rPr>
        <w:t> </w:t>
      </w:r>
      <w:r>
        <w:rPr>
          <w:spacing w:val="-2"/>
        </w:rPr>
        <w:t>]</w:t>
      </w:r>
      <w:r>
        <w:rPr/>
        <w:t> </w:t>
      </w:r>
      <w:r>
        <w:rPr>
          <w:rFonts w:ascii="Symbola" w:hAnsi="Symbola"/>
          <w:spacing w:val="-2"/>
        </w:rPr>
        <w:t>→ </w:t>
      </w:r>
      <w:r>
        <w:rPr/>
        <w:t>([</w:t>
      </w:r>
      <w:r>
        <w:rPr>
          <w:rFonts w:ascii="Georgia" w:hAnsi="Georgia"/>
          <w:i/>
        </w:rPr>
        <w:t>R,</w:t>
      </w:r>
      <w:r>
        <w:rPr>
          <w:rFonts w:ascii="Georgia" w:hAnsi="Georgia"/>
          <w:i/>
          <w:spacing w:val="-13"/>
        </w:rPr>
        <w:t> </w:t>
      </w:r>
      <w:r>
        <w:rPr>
          <w:rFonts w:ascii="Georgia" w:hAnsi="Georgia"/>
          <w:i/>
        </w:rPr>
        <w:t>U</w:t>
      </w:r>
      <w:r>
        <w:rPr>
          <w:rFonts w:ascii="Georgia" w:hAnsi="Georgia"/>
          <w:i/>
          <w:spacing w:val="-13"/>
        </w:rPr>
        <w:t> </w:t>
      </w:r>
      <w:r>
        <w:rPr>
          <w:spacing w:val="11"/>
        </w:rPr>
        <w:t>]</w:t>
      </w:r>
      <w:r>
        <w:rPr>
          <w:rFonts w:ascii="Georgia" w:hAnsi="Georgia"/>
          <w:i/>
          <w:spacing w:val="11"/>
        </w:rPr>
        <w:t>,T</w:t>
      </w:r>
      <w:r>
        <w:rPr>
          <w:rFonts w:ascii="Georgia" w:hAnsi="Georgia"/>
          <w:i/>
          <w:spacing w:val="-12"/>
        </w:rPr>
        <w:t> </w:t>
      </w:r>
      <w:r>
        <w:rPr/>
        <w:t>)</w:t>
      </w:r>
      <w:r>
        <w:rPr>
          <w:spacing w:val="-18"/>
        </w:rPr>
        <w:t> </w:t>
      </w:r>
      <w:r>
        <w:rPr/>
        <w:t>and</w:t>
      </w:r>
      <w:r>
        <w:rPr>
          <w:spacing w:val="-17"/>
        </w:rPr>
        <w:t> </w:t>
      </w:r>
      <w:r>
        <w:rPr/>
        <w:t>[(</w:t>
      </w:r>
      <w:r>
        <w:rPr>
          <w:rFonts w:ascii="Georgia" w:hAnsi="Georgia"/>
          <w:i/>
        </w:rPr>
        <w:t>R,</w:t>
      </w:r>
      <w:r>
        <w:rPr>
          <w:rFonts w:ascii="Georgia" w:hAnsi="Georgia"/>
          <w:i/>
          <w:spacing w:val="-13"/>
        </w:rPr>
        <w:t> </w:t>
      </w:r>
      <w:r>
        <w:rPr>
          <w:rFonts w:ascii="Georgia" w:hAnsi="Georgia"/>
          <w:i/>
        </w:rPr>
        <w:t>T</w:t>
      </w:r>
      <w:r>
        <w:rPr>
          <w:rFonts w:ascii="Georgia" w:hAnsi="Georgia"/>
          <w:i/>
          <w:spacing w:val="-13"/>
        </w:rPr>
        <w:t> </w:t>
      </w:r>
      <w:r>
        <w:rPr>
          <w:spacing w:val="11"/>
        </w:rPr>
        <w:t>)</w:t>
      </w:r>
      <w:r>
        <w:rPr>
          <w:rFonts w:ascii="Georgia" w:hAnsi="Georgia"/>
          <w:i/>
          <w:spacing w:val="11"/>
        </w:rPr>
        <w:t>,U</w:t>
      </w:r>
      <w:r>
        <w:rPr>
          <w:rFonts w:ascii="Georgia" w:hAnsi="Georgia"/>
          <w:i/>
          <w:spacing w:val="-12"/>
        </w:rPr>
        <w:t> </w:t>
      </w:r>
      <w:r>
        <w:rPr/>
        <w:t>]</w:t>
      </w:r>
      <w:r>
        <w:rPr>
          <w:spacing w:val="-18"/>
        </w:rPr>
        <w:t> </w:t>
      </w:r>
      <w:r>
        <w:rPr>
          <w:rFonts w:ascii="Symbola" w:hAnsi="Symbola"/>
        </w:rPr>
        <w:t>→</w:t>
      </w:r>
      <w:r>
        <w:rPr>
          <w:rFonts w:ascii="Symbola" w:hAnsi="Symbola"/>
          <w:spacing w:val="-13"/>
        </w:rPr>
        <w:t> </w:t>
      </w:r>
      <w:r>
        <w:rPr/>
        <w:t>([</w:t>
      </w:r>
      <w:r>
        <w:rPr>
          <w:rFonts w:ascii="Georgia" w:hAnsi="Georgia"/>
          <w:i/>
        </w:rPr>
        <w:t>T,</w:t>
      </w:r>
      <w:r>
        <w:rPr>
          <w:rFonts w:ascii="Georgia" w:hAnsi="Georgia"/>
          <w:i/>
          <w:spacing w:val="-13"/>
        </w:rPr>
        <w:t> </w:t>
      </w:r>
      <w:r>
        <w:rPr>
          <w:rFonts w:ascii="Georgia" w:hAnsi="Georgia"/>
          <w:i/>
        </w:rPr>
        <w:t>U</w:t>
      </w:r>
      <w:r>
        <w:rPr>
          <w:rFonts w:ascii="Georgia" w:hAnsi="Georgia"/>
          <w:i/>
          <w:spacing w:val="-12"/>
        </w:rPr>
        <w:t> </w:t>
      </w:r>
      <w:r>
        <w:rPr/>
        <w:t>]</w:t>
      </w:r>
      <w:r>
        <w:rPr>
          <w:rFonts w:ascii="Georgia" w:hAnsi="Georgia"/>
          <w:i/>
        </w:rPr>
        <w:t>,</w:t>
      </w:r>
      <w:r>
        <w:rPr>
          <w:rFonts w:ascii="Georgia" w:hAnsi="Georgia"/>
          <w:i/>
          <w:spacing w:val="-13"/>
        </w:rPr>
        <w:t> </w:t>
      </w:r>
      <w:r>
        <w:rPr>
          <w:rFonts w:ascii="Georgia" w:hAnsi="Georgia"/>
          <w:i/>
        </w:rPr>
        <w:t>R</w:t>
      </w:r>
      <w:r>
        <w:rPr/>
        <w:t>),</w:t>
      </w:r>
      <w:r>
        <w:rPr>
          <w:spacing w:val="-4"/>
        </w:rPr>
        <w:t> </w:t>
      </w:r>
      <w:r>
        <w:rPr/>
        <w:t>using</w:t>
      </w:r>
      <w:r>
        <w:rPr>
          <w:spacing w:val="-4"/>
        </w:rPr>
        <w:t> </w:t>
      </w:r>
      <w:r>
        <w:rPr/>
        <w:t>only</w:t>
      </w:r>
      <w:r>
        <w:rPr>
          <w:spacing w:val="-1"/>
        </w:rPr>
        <w:t> </w:t>
      </w:r>
      <w:r>
        <w:rPr/>
        <w:t>associative matching</w:t>
      </w:r>
      <w:r>
        <w:rPr>
          <w:spacing w:val="-2"/>
        </w:rPr>
        <w:t> </w:t>
      </w:r>
      <w:r>
        <w:rPr/>
        <w:t>instead of associative commutative matching. Then, those rules are encoded by the following match</w:t>
      </w:r>
      <w:r>
        <w:rPr>
          <w:spacing w:val="-14"/>
        </w:rPr>
        <w:t> </w:t>
      </w:r>
      <w:r>
        <w:rPr/>
        <w:t>construct,</w:t>
      </w:r>
      <w:r>
        <w:rPr>
          <w:spacing w:val="-12"/>
        </w:rPr>
        <w:t> </w:t>
      </w:r>
      <w:r>
        <w:rPr/>
        <w:t>which</w:t>
      </w:r>
      <w:r>
        <w:rPr>
          <w:spacing w:val="-17"/>
        </w:rPr>
        <w:t> </w:t>
      </w:r>
      <w:r>
        <w:rPr/>
        <w:t>is</w:t>
      </w:r>
      <w:r>
        <w:rPr>
          <w:spacing w:val="-16"/>
        </w:rPr>
        <w:t> </w:t>
      </w:r>
      <w:r>
        <w:rPr/>
        <w:t>placed</w:t>
      </w:r>
      <w:r>
        <w:rPr>
          <w:spacing w:val="-12"/>
        </w:rPr>
        <w:t> </w:t>
      </w:r>
      <w:r>
        <w:rPr/>
        <w:t>into</w:t>
      </w:r>
      <w:r>
        <w:rPr>
          <w:spacing w:val="-17"/>
        </w:rPr>
        <w:t> </w:t>
      </w:r>
      <w:r>
        <w:rPr/>
        <w:t>a</w:t>
      </w:r>
      <w:r>
        <w:rPr>
          <w:spacing w:val="-15"/>
        </w:rPr>
        <w:t> </w:t>
      </w:r>
      <w:r>
        <w:rPr/>
        <w:t>strategy</w:t>
      </w:r>
      <w:r>
        <w:rPr>
          <w:spacing w:val="-13"/>
        </w:rPr>
        <w:t> </w:t>
      </w:r>
      <w:r>
        <w:rPr/>
        <w:t>implementing</w:t>
      </w:r>
      <w:r>
        <w:rPr>
          <w:spacing w:val="-17"/>
        </w:rPr>
        <w:t> </w:t>
      </w:r>
      <w:r>
        <w:rPr/>
        <w:t>rewriting</w:t>
      </w:r>
      <w:r>
        <w:rPr>
          <w:spacing w:val="-17"/>
        </w:rPr>
        <w:t> </w:t>
      </w:r>
      <w:r>
        <w:rPr/>
        <w:t>in</w:t>
      </w:r>
      <w:r>
        <w:rPr>
          <w:spacing w:val="-14"/>
        </w:rPr>
        <w:t> </w:t>
      </w:r>
      <w:r>
        <w:rPr/>
        <w:t>arbitrary context (congruence) to get deep inference, the </w:t>
      </w:r>
      <w:r>
        <w:rPr>
          <w:rFonts w:ascii="LM Mono 10" w:hAnsi="LM Mono 10"/>
        </w:rPr>
        <w:t>c</w:t>
      </w:r>
      <w:r>
        <w:rPr>
          <w:rFonts w:ascii="LM Mono 10" w:hAnsi="LM Mono 10"/>
          <w:spacing w:val="-22"/>
        </w:rPr>
        <w:t> </w:t>
      </w:r>
      <w:r>
        <w:rPr/>
        <w:t>collection being used to gather multiple results:</w:t>
      </w:r>
    </w:p>
    <w:p>
      <w:pPr>
        <w:pStyle w:val="BodyText"/>
        <w:spacing w:line="228" w:lineRule="auto" w:before="107"/>
        <w:ind w:left="444" w:right="1622" w:hanging="224"/>
        <w:rPr>
          <w:rFonts w:ascii="LM Mono 10"/>
        </w:rPr>
      </w:pPr>
      <w:r>
        <w:rPr>
          <w:rFonts w:ascii="LM Mono 10"/>
        </w:rPr>
        <w:t>%match(Struc t) { par(concPar(X1*,cop(concCop(R*,T*)),X2*,U,X3*))</w:t>
      </w:r>
      <w:r>
        <w:rPr>
          <w:rFonts w:ascii="LM Mono 10"/>
          <w:spacing w:val="-4"/>
        </w:rPr>
        <w:t> </w:t>
      </w:r>
      <w:r>
        <w:rPr>
          <w:rFonts w:ascii="LM Mono 10"/>
        </w:rPr>
        <w:t>-&gt; {</w:t>
      </w:r>
    </w:p>
    <w:p>
      <w:pPr>
        <w:pStyle w:val="BodyText"/>
        <w:spacing w:line="228" w:lineRule="auto" w:before="3"/>
        <w:ind w:left="666" w:right="2629"/>
        <w:rPr>
          <w:rFonts w:ascii="LM Mono 10" w:hAnsi="LM Mono 10"/>
        </w:rPr>
      </w:pPr>
      <w:r>
        <w:rPr>
          <w:rFonts w:ascii="LM Mono 10" w:hAnsi="LM Mono 10"/>
        </w:rPr>
        <w:t>if(‘T*.isEmpty()</w:t>
      </w:r>
      <w:r>
        <w:rPr>
          <w:rFonts w:ascii="LM Mono 10" w:hAnsi="LM Mono 10"/>
          <w:spacing w:val="-8"/>
        </w:rPr>
        <w:t> </w:t>
      </w:r>
      <w:r>
        <w:rPr>
          <w:rFonts w:ascii="LM Mono 10" w:hAnsi="LM Mono 10"/>
        </w:rPr>
        <w:t>|| ‘R*.isEmpty()</w:t>
      </w:r>
      <w:r>
        <w:rPr>
          <w:rFonts w:ascii="LM Mono 10" w:hAnsi="LM Mono 10"/>
          <w:spacing w:val="-8"/>
        </w:rPr>
        <w:t> </w:t>
      </w:r>
      <w:r>
        <w:rPr>
          <w:rFonts w:ascii="LM Mono 10" w:hAnsi="LM Mono 10"/>
        </w:rPr>
        <w:t>) { } else {</w:t>
      </w:r>
    </w:p>
    <w:p>
      <w:pPr>
        <w:pStyle w:val="BodyText"/>
        <w:spacing w:line="228" w:lineRule="auto" w:before="2"/>
        <w:ind w:left="887" w:right="2426"/>
        <w:rPr>
          <w:rFonts w:ascii="LM Mono 10" w:hAnsi="LM Mono 10"/>
        </w:rPr>
      </w:pPr>
      <w:r>
        <w:rPr>
          <w:rFonts w:ascii="LM Mono 10" w:hAnsi="LM Mono 10"/>
        </w:rPr>
        <w:t>StrucPar context = ‘concPar(X1*,X2*,X3*); if(canReact(‘R*,‘U)) {</w:t>
      </w:r>
    </w:p>
    <w:p>
      <w:pPr>
        <w:pStyle w:val="BodyText"/>
        <w:spacing w:line="263" w:lineRule="exact"/>
        <w:ind w:left="1109"/>
        <w:rPr>
          <w:rFonts w:ascii="LM Mono 10" w:hAnsi="LM Mono 10"/>
        </w:rPr>
      </w:pPr>
      <w:r>
        <w:rPr>
          <w:rFonts w:ascii="LM Mono 10" w:hAnsi="LM Mono 10"/>
        </w:rPr>
        <w:t>StrucPar</w:t>
      </w:r>
      <w:r>
        <w:rPr>
          <w:rFonts w:ascii="LM Mono 10" w:hAnsi="LM Mono 10"/>
          <w:spacing w:val="-5"/>
        </w:rPr>
        <w:t> </w:t>
      </w:r>
      <w:r>
        <w:rPr>
          <w:rFonts w:ascii="LM Mono 10" w:hAnsi="LM Mono 10"/>
        </w:rPr>
        <w:t>parR</w:t>
      </w:r>
      <w:r>
        <w:rPr>
          <w:rFonts w:ascii="LM Mono 10" w:hAnsi="LM Mono 10"/>
          <w:spacing w:val="-3"/>
        </w:rPr>
        <w:t> </w:t>
      </w:r>
      <w:r>
        <w:rPr>
          <w:rFonts w:ascii="LM Mono 10" w:hAnsi="LM Mono 10"/>
        </w:rPr>
        <w:t>=</w:t>
      </w:r>
      <w:r>
        <w:rPr>
          <w:rFonts w:ascii="LM Mono 10" w:hAnsi="LM Mono 10"/>
          <w:spacing w:val="2"/>
        </w:rPr>
        <w:t> </w:t>
      </w:r>
      <w:r>
        <w:rPr>
          <w:rFonts w:ascii="LM Mono 10" w:hAnsi="LM Mono 10"/>
          <w:spacing w:val="-2"/>
        </w:rPr>
        <w:t>cop2par(‘R*);</w:t>
      </w:r>
    </w:p>
    <w:p>
      <w:pPr>
        <w:pStyle w:val="BodyText"/>
        <w:spacing w:line="228" w:lineRule="auto" w:before="5"/>
        <w:ind w:left="1109" w:right="1622" w:firstLine="445"/>
        <w:rPr>
          <w:rFonts w:ascii="LM Mono 10" w:hAnsi="LM Mono 10"/>
        </w:rPr>
      </w:pPr>
      <w:r>
        <w:rPr>
          <w:rFonts w:ascii="LM Mono 10" w:hAnsi="LM Mono 10"/>
        </w:rPr>
        <w:t>// transform</w:t>
      </w:r>
      <w:r>
        <w:rPr>
          <w:rFonts w:ascii="LM Mono 10" w:hAnsi="LM Mono 10"/>
          <w:spacing w:val="-5"/>
        </w:rPr>
        <w:t> </w:t>
      </w:r>
      <w:r>
        <w:rPr>
          <w:rFonts w:ascii="LM Mono 10" w:hAnsi="LM Mono 10"/>
        </w:rPr>
        <w:t>a StrucCop</w:t>
      </w:r>
      <w:r>
        <w:rPr>
          <w:rFonts w:ascii="LM Mono 10" w:hAnsi="LM Mono 10"/>
          <w:spacing w:val="-2"/>
        </w:rPr>
        <w:t> </w:t>
      </w:r>
      <w:r>
        <w:rPr>
          <w:rFonts w:ascii="LM Mono 10" w:hAnsi="LM Mono 10"/>
        </w:rPr>
        <w:t>into a StrucPar Struc elt1 = ‘par(concPar(</w:t>
      </w:r>
    </w:p>
    <w:p>
      <w:pPr>
        <w:pStyle w:val="BodyText"/>
        <w:spacing w:line="230" w:lineRule="auto"/>
        <w:ind w:left="1109" w:firstLine="666"/>
        <w:rPr>
          <w:rFonts w:ascii="LM Mono 10"/>
        </w:rPr>
      </w:pPr>
      <w:r>
        <w:rPr>
          <w:rFonts w:ascii="LM Mono 10"/>
          <w:spacing w:val="-2"/>
        </w:rPr>
        <w:t>cop(concCop(par(concPar(parR*,U)),T*)),context*)); c.add(elt1);</w:t>
      </w:r>
    </w:p>
    <w:p>
      <w:pPr>
        <w:spacing w:line="259" w:lineRule="exact" w:before="0"/>
        <w:ind w:left="887" w:right="0" w:firstLine="0"/>
        <w:jc w:val="left"/>
        <w:rPr>
          <w:rFonts w:ascii="LM Mono 10"/>
          <w:sz w:val="21"/>
        </w:rPr>
      </w:pPr>
      <w:r>
        <w:rPr>
          <w:rFonts w:ascii="LM Mono 10"/>
          <w:spacing w:val="-10"/>
          <w:sz w:val="21"/>
        </w:rPr>
        <w:t>}</w:t>
      </w:r>
    </w:p>
    <w:p>
      <w:pPr>
        <w:pStyle w:val="BodyText"/>
        <w:spacing w:line="267" w:lineRule="exact"/>
        <w:ind w:left="887"/>
        <w:rPr>
          <w:rFonts w:ascii="LM Mono 10" w:hAnsi="LM Mono 10"/>
        </w:rPr>
      </w:pPr>
      <w:r>
        <w:rPr>
          <w:rFonts w:ascii="LM Mono 10" w:hAnsi="LM Mono 10"/>
        </w:rPr>
        <w:t>if(canReact(‘T*,‘U))</w:t>
      </w:r>
      <w:r>
        <w:rPr>
          <w:rFonts w:ascii="LM Mono 10" w:hAnsi="LM Mono 10"/>
          <w:spacing w:val="-17"/>
        </w:rPr>
        <w:t> </w:t>
      </w:r>
      <w:r>
        <w:rPr>
          <w:rFonts w:ascii="LM Mono 10" w:hAnsi="LM Mono 10"/>
          <w:spacing w:val="-10"/>
        </w:rPr>
        <w:t>{</w:t>
      </w:r>
    </w:p>
    <w:p>
      <w:pPr>
        <w:pStyle w:val="BodyText"/>
        <w:spacing w:line="228" w:lineRule="auto" w:before="5"/>
        <w:ind w:left="1109" w:right="3164"/>
        <w:rPr>
          <w:rFonts w:ascii="LM Mono 10" w:hAnsi="LM Mono 10"/>
        </w:rPr>
      </w:pPr>
      <w:r>
        <w:rPr>
          <w:rFonts w:ascii="LM Mono 10" w:hAnsi="LM Mono 10"/>
        </w:rPr>
        <w:t>StrucPar</w:t>
      </w:r>
      <w:r>
        <w:rPr>
          <w:rFonts w:ascii="LM Mono 10" w:hAnsi="LM Mono 10"/>
          <w:spacing w:val="-2"/>
        </w:rPr>
        <w:t> </w:t>
      </w:r>
      <w:r>
        <w:rPr>
          <w:rFonts w:ascii="LM Mono 10" w:hAnsi="LM Mono 10"/>
        </w:rPr>
        <w:t>parT = cop2par(‘T*); Struc elt2 = ‘par(concPar(</w:t>
      </w:r>
    </w:p>
    <w:p>
      <w:pPr>
        <w:pStyle w:val="BodyText"/>
        <w:spacing w:line="228" w:lineRule="auto" w:before="2"/>
        <w:ind w:left="1109" w:firstLine="666"/>
        <w:rPr>
          <w:rFonts w:ascii="LM Mono 10"/>
        </w:rPr>
      </w:pPr>
      <w:r>
        <w:rPr>
          <w:rFonts w:ascii="LM Mono 10"/>
          <w:spacing w:val="-2"/>
        </w:rPr>
        <w:t>cop(concCop(par(concPar(parT*,U)),R*)),context*)); c.add(elt2);</w:t>
      </w:r>
    </w:p>
    <w:p>
      <w:pPr>
        <w:spacing w:line="269" w:lineRule="exact" w:before="0"/>
        <w:ind w:left="221" w:right="0" w:firstLine="0"/>
        <w:jc w:val="left"/>
        <w:rPr>
          <w:rFonts w:ascii="LM Mono 10"/>
          <w:sz w:val="21"/>
        </w:rPr>
      </w:pPr>
      <w:r>
        <w:rPr>
          <w:rFonts w:ascii="LM Mono 10"/>
          <w:sz w:val="21"/>
        </w:rPr>
        <w:t>}</w:t>
      </w:r>
      <w:r>
        <w:rPr>
          <w:rFonts w:ascii="LM Mono 10"/>
          <w:spacing w:val="55"/>
          <w:w w:val="150"/>
          <w:sz w:val="21"/>
        </w:rPr>
        <w:t> </w:t>
      </w:r>
      <w:r>
        <w:rPr>
          <w:rFonts w:ascii="LM Mono 10"/>
          <w:sz w:val="21"/>
        </w:rPr>
        <w:t>}</w:t>
      </w:r>
      <w:r>
        <w:rPr>
          <w:rFonts w:ascii="LM Mono 10"/>
          <w:spacing w:val="56"/>
          <w:w w:val="150"/>
          <w:sz w:val="21"/>
        </w:rPr>
        <w:t> </w:t>
      </w:r>
      <w:r>
        <w:rPr>
          <w:rFonts w:ascii="LM Mono 10"/>
          <w:sz w:val="21"/>
        </w:rPr>
        <w:t>}</w:t>
      </w:r>
      <w:r>
        <w:rPr>
          <w:rFonts w:ascii="LM Mono 10"/>
          <w:spacing w:val="-1"/>
          <w:sz w:val="21"/>
        </w:rPr>
        <w:t> </w:t>
      </w:r>
      <w:r>
        <w:rPr>
          <w:rFonts w:ascii="LM Mono 10"/>
          <w:spacing w:val="-10"/>
          <w:sz w:val="21"/>
        </w:rPr>
        <w:t>}</w:t>
      </w:r>
    </w:p>
    <w:p>
      <w:pPr>
        <w:pStyle w:val="BodyText"/>
        <w:spacing w:line="211" w:lineRule="auto" w:before="93"/>
        <w:ind w:left="221" w:right="102"/>
        <w:jc w:val="both"/>
      </w:pPr>
      <w:r>
        <w:rPr/>
        <w:t>We ensure that we do not execute the right-hand side of the rule if either </w:t>
      </w:r>
      <w:r>
        <w:rPr>
          <w:rFonts w:ascii="LM Mono 10"/>
        </w:rPr>
        <w:t>R</w:t>
      </w:r>
      <w:r>
        <w:rPr>
          <w:rFonts w:ascii="LM Mono 10"/>
          <w:spacing w:val="-26"/>
        </w:rPr>
        <w:t> </w:t>
      </w:r>
      <w:r>
        <w:rPr/>
        <w:t>or </w:t>
      </w:r>
      <w:r>
        <w:rPr>
          <w:rFonts w:ascii="LM Mono 10"/>
        </w:rPr>
        <w:t>T </w:t>
      </w:r>
      <w:r>
        <w:rPr/>
        <w:t>are empty lists.</w:t>
      </w:r>
      <w:r>
        <w:rPr>
          <w:spacing w:val="40"/>
        </w:rPr>
        <w:t> </w:t>
      </w:r>
      <w:r>
        <w:rPr/>
        <w:t>The other tests implement restrictions on the application of the rules reducing the non-determinism.</w:t>
      </w:r>
      <w:r>
        <w:rPr>
          <w:spacing w:val="40"/>
        </w:rPr>
        <w:t> </w:t>
      </w:r>
      <w:r>
        <w:rPr/>
        <w:t>This is done by using an auxiliary predicate function </w:t>
      </w:r>
      <w:r>
        <w:rPr>
          <w:rFonts w:ascii="LM Mono 10"/>
        </w:rPr>
        <w:t>canReact(a,b)</w:t>
      </w:r>
      <w:r>
        <w:rPr>
          <w:rFonts w:ascii="LM Mono 10"/>
          <w:spacing w:val="-28"/>
        </w:rPr>
        <w:t> </w:t>
      </w:r>
      <w:r>
        <w:rPr/>
        <w:t>which can be expressed using all the expressive power of both</w:t>
      </w:r>
      <w:r>
        <w:rPr>
          <w:spacing w:val="-4"/>
        </w:rPr>
        <w:t> </w:t>
      </w:r>
      <w:r>
        <w:rPr/>
        <w:t>Tom and </w:t>
      </w:r>
      <w:r>
        <w:rPr>
          <w:rFonts w:ascii="LM Sans 10"/>
        </w:rPr>
        <w:t>Java </w:t>
      </w:r>
      <w:r>
        <w:rPr/>
        <w:t>in a </w:t>
      </w:r>
      <w:r>
        <w:rPr>
          <w:rFonts w:ascii="LM Mono 10"/>
        </w:rPr>
        <w:t>factory</w:t>
      </w:r>
      <w:r>
        <w:rPr>
          <w:rFonts w:ascii="LM Mono 10"/>
          <w:spacing w:val="-28"/>
        </w:rPr>
        <w:t> </w:t>
      </w:r>
      <w:r>
        <w:rPr/>
        <w:t>hook.</w:t>
      </w:r>
      <w:r>
        <w:rPr>
          <w:spacing w:val="38"/>
        </w:rPr>
        <w:t> </w:t>
      </w:r>
      <w:r>
        <w:rPr/>
        <w:t>The interested reader is referred to [</w:t>
      </w:r>
      <w:hyperlink w:history="true" w:anchor="_bookmark14">
        <w:r>
          <w:rPr>
            <w:color w:val="0000FF"/>
          </w:rPr>
          <w:t>5</w:t>
        </w:r>
      </w:hyperlink>
      <w:r>
        <w:rPr/>
        <w:t>] for a detailed description of those restrictions.</w:t>
      </w:r>
    </w:p>
    <w:p>
      <w:pPr>
        <w:pStyle w:val="BodyText"/>
        <w:spacing w:line="213" w:lineRule="auto" w:before="19"/>
        <w:ind w:left="221" w:right="104" w:firstLine="319"/>
        <w:jc w:val="both"/>
      </w:pPr>
      <w:r>
        <w:rPr/>
        <w:t>Also, the search strategy can be carefully crafted using both Tom and </w:t>
      </w:r>
      <w:r>
        <w:rPr>
          <w:rFonts w:ascii="LM Sans 10"/>
        </w:rPr>
        <w:t>Java </w:t>
      </w:r>
      <w:r>
        <w:rPr/>
        <w:t>constructions, to achieve a very fine grained and evolutive strategy, where usual algebraic languages only allow</w:t>
      </w:r>
      <w:r>
        <w:rPr>
          <w:spacing w:val="-1"/>
        </w:rPr>
        <w:t> </w:t>
      </w:r>
      <w:r>
        <w:rPr/>
        <w:t>breadth-first</w:t>
      </w:r>
      <w:r>
        <w:rPr>
          <w:spacing w:val="-5"/>
        </w:rPr>
        <w:t> </w:t>
      </w:r>
      <w:r>
        <w:rPr/>
        <w:t>or</w:t>
      </w:r>
      <w:r>
        <w:rPr>
          <w:spacing w:val="-1"/>
        </w:rPr>
        <w:t> </w:t>
      </w:r>
      <w:r>
        <w:rPr/>
        <w:t>depth-first</w:t>
      </w:r>
      <w:r>
        <w:rPr>
          <w:spacing w:val="-6"/>
        </w:rPr>
        <w:t> </w:t>
      </w:r>
      <w:r>
        <w:rPr/>
        <w:t>strategies, but</w:t>
      </w:r>
      <w:r>
        <w:rPr>
          <w:spacing w:val="-5"/>
        </w:rPr>
        <w:t> </w:t>
      </w:r>
      <w:r>
        <w:rPr/>
        <w:t>do</w:t>
      </w:r>
      <w:r>
        <w:rPr>
          <w:spacing w:val="-1"/>
        </w:rPr>
        <w:t> </w:t>
      </w:r>
      <w:r>
        <w:rPr/>
        <w:t>not</w:t>
      </w:r>
      <w:r>
        <w:rPr>
          <w:spacing w:val="-3"/>
        </w:rPr>
        <w:t> </w:t>
      </w:r>
      <w:r>
        <w:rPr/>
        <w:t>let</w:t>
      </w:r>
    </w:p>
    <w:p>
      <w:pPr>
        <w:spacing w:after="0" w:line="213" w:lineRule="auto"/>
        <w:jc w:val="both"/>
        <w:sectPr>
          <w:pgSz w:w="9360" w:h="13610"/>
          <w:pgMar w:header="860" w:footer="0" w:top="1060" w:bottom="280" w:left="680" w:right="680"/>
        </w:sectPr>
      </w:pPr>
    </w:p>
    <w:p>
      <w:pPr>
        <w:pStyle w:val="BodyText"/>
        <w:spacing w:line="216" w:lineRule="auto" w:before="130"/>
        <w:ind w:left="107" w:right="214"/>
        <w:jc w:val="both"/>
      </w:pPr>
      <w:r>
        <w:rPr/>
        <w:t>the programmer easily define a particular hybrid search strategy.</w:t>
      </w:r>
      <w:r>
        <w:rPr>
          <w:spacing w:val="40"/>
        </w:rPr>
        <w:t> </w:t>
      </w:r>
      <w:r>
        <w:rPr/>
        <w:t>While the Tom approach</w:t>
      </w:r>
      <w:r>
        <w:rPr>
          <w:spacing w:val="-11"/>
        </w:rPr>
        <w:t> </w:t>
      </w:r>
      <w:r>
        <w:rPr/>
        <w:t>of</w:t>
      </w:r>
      <w:r>
        <w:rPr>
          <w:spacing w:val="-7"/>
        </w:rPr>
        <w:t> </w:t>
      </w:r>
      <w:r>
        <w:rPr/>
        <w:t>search</w:t>
      </w:r>
      <w:r>
        <w:rPr>
          <w:spacing w:val="-11"/>
        </w:rPr>
        <w:t> </w:t>
      </w:r>
      <w:r>
        <w:rPr/>
        <w:t>strategies</w:t>
      </w:r>
      <w:r>
        <w:rPr>
          <w:spacing w:val="-5"/>
        </w:rPr>
        <w:t> </w:t>
      </w:r>
      <w:r>
        <w:rPr/>
        <w:t>may</w:t>
      </w:r>
      <w:r>
        <w:rPr>
          <w:spacing w:val="-9"/>
        </w:rPr>
        <w:t> </w:t>
      </w:r>
      <w:r>
        <w:rPr/>
        <w:t>lead</w:t>
      </w:r>
      <w:r>
        <w:rPr>
          <w:spacing w:val="-8"/>
        </w:rPr>
        <w:t> </w:t>
      </w:r>
      <w:r>
        <w:rPr/>
        <w:t>to</w:t>
      </w:r>
      <w:r>
        <w:rPr>
          <w:spacing w:val="-9"/>
        </w:rPr>
        <w:t> </w:t>
      </w:r>
      <w:r>
        <w:rPr/>
        <w:t>more</w:t>
      </w:r>
      <w:r>
        <w:rPr>
          <w:spacing w:val="-11"/>
        </w:rPr>
        <w:t> </w:t>
      </w:r>
      <w:r>
        <w:rPr/>
        <w:t>complex</w:t>
      </w:r>
      <w:r>
        <w:rPr>
          <w:spacing w:val="-10"/>
        </w:rPr>
        <w:t> </w:t>
      </w:r>
      <w:r>
        <w:rPr/>
        <w:t>implementations</w:t>
      </w:r>
      <w:r>
        <w:rPr>
          <w:spacing w:val="-10"/>
        </w:rPr>
        <w:t> </w:t>
      </w:r>
      <w:r>
        <w:rPr/>
        <w:t>for</w:t>
      </w:r>
      <w:r>
        <w:rPr>
          <w:spacing w:val="-9"/>
        </w:rPr>
        <w:t> </w:t>
      </w:r>
      <w:r>
        <w:rPr/>
        <w:t>simple examples (as the search space has to be handled explicitly), it allows us to define fine and efficient strategies for complex cases.</w:t>
      </w:r>
    </w:p>
    <w:p>
      <w:pPr>
        <w:pStyle w:val="BodyText"/>
        <w:spacing w:line="213" w:lineRule="auto" w:before="13"/>
        <w:ind w:left="107" w:right="217" w:firstLine="319"/>
        <w:jc w:val="both"/>
      </w:pPr>
      <w:r>
        <w:rPr/>
        <w:t>The implementation of a prover for system </w:t>
      </w:r>
      <w:r>
        <w:rPr>
          <w:rFonts w:ascii="LM Sans 10"/>
        </w:rPr>
        <w:t>BV </w:t>
      </w:r>
      <w:r>
        <w:rPr/>
        <w:t>with GOM and Tom leads not only to an efficient implementation, allowing to cleanly separate concerns about strategy,</w:t>
      </w:r>
      <w:r>
        <w:rPr>
          <w:spacing w:val="-18"/>
        </w:rPr>
        <w:t> </w:t>
      </w:r>
      <w:r>
        <w:rPr/>
        <w:t>rules</w:t>
      </w:r>
      <w:r>
        <w:rPr>
          <w:spacing w:val="-17"/>
        </w:rPr>
        <w:t> </w:t>
      </w:r>
      <w:r>
        <w:rPr/>
        <w:t>and</w:t>
      </w:r>
      <w:r>
        <w:rPr>
          <w:spacing w:val="-18"/>
        </w:rPr>
        <w:t> </w:t>
      </w:r>
      <w:r>
        <w:rPr/>
        <w:t>canonical</w:t>
      </w:r>
      <w:r>
        <w:rPr>
          <w:spacing w:val="-15"/>
        </w:rPr>
        <w:t> </w:t>
      </w:r>
      <w:r>
        <w:rPr/>
        <w:t>representatives</w:t>
      </w:r>
      <w:r>
        <w:rPr>
          <w:spacing w:val="-18"/>
        </w:rPr>
        <w:t> </w:t>
      </w:r>
      <w:r>
        <w:rPr/>
        <w:t>of</w:t>
      </w:r>
      <w:r>
        <w:rPr>
          <w:spacing w:val="-17"/>
        </w:rPr>
        <w:t> </w:t>
      </w:r>
      <w:r>
        <w:rPr/>
        <w:t>terms,</w:t>
      </w:r>
      <w:r>
        <w:rPr>
          <w:spacing w:val="-16"/>
        </w:rPr>
        <w:t> </w:t>
      </w:r>
      <w:r>
        <w:rPr/>
        <w:t>but</w:t>
      </w:r>
      <w:r>
        <w:rPr>
          <w:spacing w:val="-18"/>
        </w:rPr>
        <w:t> </w:t>
      </w:r>
      <w:r>
        <w:rPr/>
        <w:t>also</w:t>
      </w:r>
      <w:r>
        <w:rPr>
          <w:spacing w:val="-17"/>
        </w:rPr>
        <w:t> </w:t>
      </w:r>
      <w:r>
        <w:rPr/>
        <w:t>to</w:t>
      </w:r>
      <w:r>
        <w:rPr>
          <w:spacing w:val="-18"/>
        </w:rPr>
        <w:t> </w:t>
      </w:r>
      <w:r>
        <w:rPr/>
        <w:t>an</w:t>
      </w:r>
      <w:r>
        <w:rPr>
          <w:spacing w:val="-15"/>
        </w:rPr>
        <w:t> </w:t>
      </w:r>
      <w:r>
        <w:rPr/>
        <w:t>implementation </w:t>
      </w:r>
      <w:bookmarkStart w:name="Conclusion" w:id="22"/>
      <w:bookmarkEnd w:id="22"/>
      <w:r>
        <w:rPr>
          <w:spacing w:val="-1"/>
        </w:rPr>
      </w:r>
      <w:bookmarkStart w:name="_bookmark9" w:id="23"/>
      <w:bookmarkEnd w:id="23"/>
      <w:r>
        <w:rPr/>
        <w:t>t</w:t>
      </w:r>
      <w:r>
        <w:rPr/>
        <w:t>hat can be proven correct, because most parts are expressed with the high level constructs</w:t>
      </w:r>
      <w:r>
        <w:rPr>
          <w:spacing w:val="-6"/>
        </w:rPr>
        <w:t> </w:t>
      </w:r>
      <w:r>
        <w:rPr/>
        <w:t>of GOM</w:t>
      </w:r>
      <w:r>
        <w:rPr>
          <w:spacing w:val="-7"/>
        </w:rPr>
        <w:t> </w:t>
      </w:r>
      <w:r>
        <w:rPr/>
        <w:t>and</w:t>
      </w:r>
      <w:r>
        <w:rPr>
          <w:spacing w:val="-7"/>
        </w:rPr>
        <w:t> </w:t>
      </w:r>
      <w:r>
        <w:rPr/>
        <w:t>Tom</w:t>
      </w:r>
      <w:r>
        <w:rPr>
          <w:spacing w:val="-8"/>
        </w:rPr>
        <w:t> </w:t>
      </w:r>
      <w:r>
        <w:rPr/>
        <w:t>instead</w:t>
      </w:r>
      <w:r>
        <w:rPr>
          <w:spacing w:val="-5"/>
        </w:rPr>
        <w:t> </w:t>
      </w:r>
      <w:r>
        <w:rPr/>
        <w:t>of</w:t>
      </w:r>
      <w:r>
        <w:rPr>
          <w:spacing w:val="-8"/>
        </w:rPr>
        <w:t> </w:t>
      </w:r>
      <w:r>
        <w:rPr/>
        <w:t>pure</w:t>
      </w:r>
      <w:r>
        <w:rPr>
          <w:spacing w:val="-10"/>
        </w:rPr>
        <w:t> </w:t>
      </w:r>
      <w:r>
        <w:rPr>
          <w:rFonts w:ascii="LM Sans 10"/>
        </w:rPr>
        <w:t>Java</w:t>
      </w:r>
      <w:r>
        <w:rPr/>
        <w:t>. As</w:t>
      </w:r>
      <w:r>
        <w:rPr>
          <w:spacing w:val="-6"/>
        </w:rPr>
        <w:t> </w:t>
      </w:r>
      <w:r>
        <w:rPr/>
        <w:t>the</w:t>
      </w:r>
      <w:r>
        <w:rPr>
          <w:spacing w:val="-10"/>
        </w:rPr>
        <w:t> </w:t>
      </w:r>
      <w:r>
        <w:rPr/>
        <w:t>data</w:t>
      </w:r>
      <w:r>
        <w:rPr>
          <w:spacing w:val="-5"/>
        </w:rPr>
        <w:t> </w:t>
      </w:r>
      <w:r>
        <w:rPr/>
        <w:t>structure</w:t>
      </w:r>
      <w:r>
        <w:rPr>
          <w:spacing w:val="-12"/>
        </w:rPr>
        <w:t> </w:t>
      </w:r>
      <w:r>
        <w:rPr/>
        <w:t>invariants in</w:t>
      </w:r>
      <w:r>
        <w:rPr>
          <w:spacing w:val="26"/>
        </w:rPr>
        <w:t> </w:t>
      </w:r>
      <w:r>
        <w:rPr/>
        <w:t>GOM</w:t>
      </w:r>
      <w:r>
        <w:rPr>
          <w:spacing w:val="24"/>
        </w:rPr>
        <w:t> </w:t>
      </w:r>
      <w:r>
        <w:rPr/>
        <w:t>and</w:t>
      </w:r>
      <w:r>
        <w:rPr>
          <w:spacing w:val="23"/>
        </w:rPr>
        <w:t> </w:t>
      </w:r>
      <w:r>
        <w:rPr/>
        <w:t>the</w:t>
      </w:r>
      <w:r>
        <w:rPr>
          <w:spacing w:val="23"/>
        </w:rPr>
        <w:t> </w:t>
      </w:r>
      <w:r>
        <w:rPr/>
        <w:t>deduction</w:t>
      </w:r>
      <w:r>
        <w:rPr>
          <w:spacing w:val="23"/>
        </w:rPr>
        <w:t> </w:t>
      </w:r>
      <w:r>
        <w:rPr/>
        <w:t>rules</w:t>
      </w:r>
      <w:r>
        <w:rPr>
          <w:spacing w:val="22"/>
        </w:rPr>
        <w:t> </w:t>
      </w:r>
      <w:r>
        <w:rPr/>
        <w:t>in</w:t>
      </w:r>
      <w:r>
        <w:rPr>
          <w:spacing w:val="23"/>
        </w:rPr>
        <w:t> </w:t>
      </w:r>
      <w:r>
        <w:rPr/>
        <w:t>Tom</w:t>
      </w:r>
      <w:r>
        <w:rPr>
          <w:spacing w:val="25"/>
        </w:rPr>
        <w:t> </w:t>
      </w:r>
      <w:r>
        <w:rPr/>
        <w:t>are</w:t>
      </w:r>
      <w:r>
        <w:rPr>
          <w:spacing w:val="23"/>
        </w:rPr>
        <w:t> </w:t>
      </w:r>
      <w:r>
        <w:rPr/>
        <w:t>defined</w:t>
      </w:r>
      <w:r>
        <w:rPr>
          <w:spacing w:val="23"/>
        </w:rPr>
        <w:t> </w:t>
      </w:r>
      <w:r>
        <w:rPr/>
        <w:t>algebraically,</w:t>
      </w:r>
      <w:r>
        <w:rPr>
          <w:spacing w:val="35"/>
        </w:rPr>
        <w:t> </w:t>
      </w:r>
      <w:r>
        <w:rPr/>
        <w:t>it</w:t>
      </w:r>
      <w:r>
        <w:rPr>
          <w:spacing w:val="23"/>
        </w:rPr>
        <w:t> </w:t>
      </w:r>
      <w:r>
        <w:rPr/>
        <w:t>is</w:t>
      </w:r>
      <w:r>
        <w:rPr>
          <w:spacing w:val="24"/>
        </w:rPr>
        <w:t> </w:t>
      </w:r>
      <w:r>
        <w:rPr/>
        <w:t>possible to prove that the implemented system is correct and complete with respect to the original system [</w:t>
      </w:r>
      <w:hyperlink w:history="true" w:anchor="_bookmark14">
        <w:r>
          <w:rPr>
            <w:color w:val="0000FF"/>
          </w:rPr>
          <w:t>5</w:t>
        </w:r>
      </w:hyperlink>
      <w:r>
        <w:rPr/>
        <w:t>], while benefiting from the expressive power and flexibility of </w:t>
      </w:r>
      <w:r>
        <w:rPr>
          <w:rFonts w:ascii="LM Sans 10"/>
        </w:rPr>
        <w:t>Java</w:t>
      </w:r>
      <w:r>
        <w:rPr>
          <w:rFonts w:ascii="LM Sans 10"/>
          <w:spacing w:val="-1"/>
        </w:rPr>
        <w:t> </w:t>
      </w:r>
      <w:r>
        <w:rPr/>
        <w:t>to express</w:t>
      </w:r>
      <w:r>
        <w:rPr>
          <w:spacing w:val="-2"/>
        </w:rPr>
        <w:t> </w:t>
      </w:r>
      <w:r>
        <w:rPr/>
        <w:t>non algebraic concerns (like building</w:t>
      </w:r>
      <w:r>
        <w:rPr>
          <w:spacing w:val="-3"/>
        </w:rPr>
        <w:t> </w:t>
      </w:r>
      <w:r>
        <w:rPr/>
        <w:t>a</w:t>
      </w:r>
      <w:r>
        <w:rPr>
          <w:spacing w:val="-1"/>
        </w:rPr>
        <w:t> </w:t>
      </w:r>
      <w:r>
        <w:rPr/>
        <w:t>web applet for the</w:t>
      </w:r>
      <w:r>
        <w:rPr>
          <w:spacing w:val="-1"/>
        </w:rPr>
        <w:t> </w:t>
      </w:r>
      <w:r>
        <w:rPr/>
        <w:t>resulting program, or sending the results in a network).</w:t>
      </w:r>
    </w:p>
    <w:p>
      <w:pPr>
        <w:pStyle w:val="BodyText"/>
        <w:spacing w:before="145"/>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3" w:lineRule="auto" w:before="225"/>
        <w:ind w:left="107" w:right="217"/>
        <w:jc w:val="both"/>
      </w:pPr>
      <w:r>
        <w:rPr>
          <w:spacing w:val="-2"/>
        </w:rPr>
        <w:t>We</w:t>
      </w:r>
      <w:r>
        <w:rPr>
          <w:spacing w:val="-7"/>
        </w:rPr>
        <w:t> </w:t>
      </w:r>
      <w:r>
        <w:rPr>
          <w:spacing w:val="-2"/>
        </w:rPr>
        <w:t>have</w:t>
      </w:r>
      <w:r>
        <w:rPr>
          <w:spacing w:val="-16"/>
        </w:rPr>
        <w:t> </w:t>
      </w:r>
      <w:r>
        <w:rPr>
          <w:spacing w:val="-2"/>
        </w:rPr>
        <w:t>presented</w:t>
      </w:r>
      <w:r>
        <w:rPr>
          <w:spacing w:val="-13"/>
        </w:rPr>
        <w:t> </w:t>
      </w:r>
      <w:r>
        <w:rPr>
          <w:spacing w:val="-2"/>
        </w:rPr>
        <w:t>the</w:t>
      </w:r>
      <w:r>
        <w:rPr>
          <w:spacing w:val="-11"/>
        </w:rPr>
        <w:t> </w:t>
      </w:r>
      <w:r>
        <w:rPr>
          <w:spacing w:val="-2"/>
        </w:rPr>
        <w:t>GOM</w:t>
      </w:r>
      <w:r>
        <w:rPr>
          <w:spacing w:val="-12"/>
        </w:rPr>
        <w:t> </w:t>
      </w:r>
      <w:r>
        <w:rPr>
          <w:spacing w:val="-2"/>
        </w:rPr>
        <w:t>language, a</w:t>
      </w:r>
      <w:r>
        <w:rPr>
          <w:spacing w:val="-11"/>
        </w:rPr>
        <w:t> </w:t>
      </w:r>
      <w:r>
        <w:rPr>
          <w:spacing w:val="-2"/>
        </w:rPr>
        <w:t>language</w:t>
      </w:r>
      <w:r>
        <w:rPr>
          <w:spacing w:val="-7"/>
        </w:rPr>
        <w:t> </w:t>
      </w:r>
      <w:r>
        <w:rPr>
          <w:spacing w:val="-2"/>
        </w:rPr>
        <w:t>for</w:t>
      </w:r>
      <w:r>
        <w:rPr>
          <w:spacing w:val="-11"/>
        </w:rPr>
        <w:t> </w:t>
      </w:r>
      <w:r>
        <w:rPr>
          <w:spacing w:val="-2"/>
        </w:rPr>
        <w:t>describing</w:t>
      </w:r>
      <w:r>
        <w:rPr>
          <w:spacing w:val="-16"/>
        </w:rPr>
        <w:t> </w:t>
      </w:r>
      <w:r>
        <w:rPr>
          <w:spacing w:val="-2"/>
        </w:rPr>
        <w:t>algebraic</w:t>
      </w:r>
      <w:r>
        <w:rPr>
          <w:spacing w:val="-7"/>
        </w:rPr>
        <w:t> </w:t>
      </w:r>
      <w:r>
        <w:rPr>
          <w:spacing w:val="-2"/>
        </w:rPr>
        <w:t>signatures </w:t>
      </w:r>
      <w:r>
        <w:rPr/>
        <w:t>and normalization systems for the terms in those signatures.</w:t>
      </w:r>
      <w:r>
        <w:rPr>
          <w:spacing w:val="80"/>
        </w:rPr>
        <w:t> </w:t>
      </w:r>
      <w:r>
        <w:rPr/>
        <w:t>This language is</w:t>
      </w:r>
      <w:r>
        <w:rPr>
          <w:spacing w:val="40"/>
        </w:rPr>
        <w:t> </w:t>
      </w:r>
      <w:r>
        <w:rPr/>
        <w:t>kept low level by using </w:t>
      </w:r>
      <w:r>
        <w:rPr>
          <w:rFonts w:ascii="LM Sans 10"/>
        </w:rPr>
        <w:t>Java </w:t>
      </w:r>
      <w:r>
        <w:rPr/>
        <w:t>and Tom to express the normalization rules, and by using </w:t>
      </w:r>
      <w:r>
        <w:rPr>
          <w:i/>
        </w:rPr>
        <w:t>hooks </w:t>
      </w:r>
      <w:r>
        <w:rPr/>
        <w:t>for describing how to use the normalizers.</w:t>
      </w:r>
      <w:r>
        <w:rPr>
          <w:spacing w:val="40"/>
        </w:rPr>
        <w:t> </w:t>
      </w:r>
      <w:r>
        <w:rPr/>
        <w:t>This allows an efficient implementation of the resulting data structure, preserving properties important to the implementation level, such as maximal subterm sharing and a strongly typed </w:t>
      </w:r>
      <w:r>
        <w:rPr>
          <w:spacing w:val="-2"/>
        </w:rPr>
        <w:t>implementation.</w:t>
      </w:r>
    </w:p>
    <w:p>
      <w:pPr>
        <w:pStyle w:val="BodyText"/>
        <w:spacing w:line="213" w:lineRule="auto" w:before="21"/>
        <w:ind w:left="107" w:right="220" w:firstLine="319"/>
        <w:jc w:val="both"/>
      </w:pPr>
      <w:r>
        <w:rPr/>
        <w:t>We have shown how this new tool interacts with the Tom language.</w:t>
      </w:r>
      <w:r>
        <w:rPr>
          <w:spacing w:val="40"/>
        </w:rPr>
        <w:t> </w:t>
      </w:r>
      <w:r>
        <w:rPr/>
        <w:t>As Tom provides</w:t>
      </w:r>
      <w:r>
        <w:rPr>
          <w:spacing w:val="-10"/>
        </w:rPr>
        <w:t> </w:t>
      </w:r>
      <w:r>
        <w:rPr/>
        <w:t>pattern</w:t>
      </w:r>
      <w:r>
        <w:rPr>
          <w:spacing w:val="-6"/>
        </w:rPr>
        <w:t> </w:t>
      </w:r>
      <w:r>
        <w:rPr/>
        <w:t>matching,</w:t>
      </w:r>
      <w:r>
        <w:rPr>
          <w:spacing w:val="-5"/>
        </w:rPr>
        <w:t> </w:t>
      </w:r>
      <w:r>
        <w:rPr/>
        <w:t>rewrite</w:t>
      </w:r>
      <w:r>
        <w:rPr>
          <w:spacing w:val="-9"/>
        </w:rPr>
        <w:t> </w:t>
      </w:r>
      <w:r>
        <w:rPr/>
        <w:t>rules</w:t>
      </w:r>
      <w:r>
        <w:rPr>
          <w:spacing w:val="-10"/>
        </w:rPr>
        <w:t> </w:t>
      </w:r>
      <w:r>
        <w:rPr/>
        <w:t>and</w:t>
      </w:r>
      <w:r>
        <w:rPr>
          <w:spacing w:val="-6"/>
        </w:rPr>
        <w:t> </w:t>
      </w:r>
      <w:r>
        <w:rPr/>
        <w:t>strategies</w:t>
      </w:r>
      <w:r>
        <w:rPr>
          <w:spacing w:val="-5"/>
        </w:rPr>
        <w:t> </w:t>
      </w:r>
      <w:r>
        <w:rPr/>
        <w:t>in</w:t>
      </w:r>
      <w:r>
        <w:rPr>
          <w:spacing w:val="-7"/>
        </w:rPr>
        <w:t> </w:t>
      </w:r>
      <w:r>
        <w:rPr/>
        <w:t>imperative</w:t>
      </w:r>
      <w:r>
        <w:rPr>
          <w:spacing w:val="-6"/>
        </w:rPr>
        <w:t> </w:t>
      </w:r>
      <w:r>
        <w:rPr/>
        <w:t>languages</w:t>
      </w:r>
      <w:r>
        <w:rPr>
          <w:spacing w:val="-5"/>
        </w:rPr>
        <w:t> </w:t>
      </w:r>
      <w:r>
        <w:rPr/>
        <w:t>like </w:t>
      </w:r>
      <w:r>
        <w:rPr>
          <w:rFonts w:ascii="LM Sans 10"/>
        </w:rPr>
        <w:t>C</w:t>
      </w:r>
      <w:r>
        <w:rPr>
          <w:rFonts w:ascii="LM Sans 10"/>
          <w:spacing w:val="-9"/>
        </w:rPr>
        <w:t> </w:t>
      </w:r>
      <w:r>
        <w:rPr/>
        <w:t>or</w:t>
      </w:r>
      <w:r>
        <w:rPr>
          <w:spacing w:val="-8"/>
        </w:rPr>
        <w:t> </w:t>
      </w:r>
      <w:r>
        <w:rPr>
          <w:rFonts w:ascii="LM Sans 10"/>
        </w:rPr>
        <w:t>Java</w:t>
      </w:r>
      <w:r>
        <w:rPr/>
        <w:t>,</w:t>
      </w:r>
      <w:r>
        <w:rPr>
          <w:spacing w:val="-7"/>
        </w:rPr>
        <w:t> </w:t>
      </w:r>
      <w:r>
        <w:rPr/>
        <w:t>GOM</w:t>
      </w:r>
      <w:r>
        <w:rPr>
          <w:spacing w:val="-9"/>
        </w:rPr>
        <w:t> </w:t>
      </w:r>
      <w:r>
        <w:rPr/>
        <w:t>provides</w:t>
      </w:r>
      <w:r>
        <w:rPr>
          <w:spacing w:val="-11"/>
        </w:rPr>
        <w:t> </w:t>
      </w:r>
      <w:r>
        <w:rPr/>
        <w:t>algebraic</w:t>
      </w:r>
      <w:r>
        <w:rPr>
          <w:spacing w:val="-8"/>
        </w:rPr>
        <w:t> </w:t>
      </w:r>
      <w:r>
        <w:rPr/>
        <w:t>data</w:t>
      </w:r>
      <w:r>
        <w:rPr>
          <w:spacing w:val="-8"/>
        </w:rPr>
        <w:t> </w:t>
      </w:r>
      <w:r>
        <w:rPr/>
        <w:t>structures</w:t>
      </w:r>
      <w:r>
        <w:rPr>
          <w:spacing w:val="-11"/>
        </w:rPr>
        <w:t> </w:t>
      </w:r>
      <w:r>
        <w:rPr/>
        <w:t>and</w:t>
      </w:r>
      <w:r>
        <w:rPr>
          <w:spacing w:val="-10"/>
        </w:rPr>
        <w:t> </w:t>
      </w:r>
      <w:r>
        <w:rPr/>
        <w:t>canonical</w:t>
      </w:r>
      <w:r>
        <w:rPr>
          <w:spacing w:val="-4"/>
        </w:rPr>
        <w:t> </w:t>
      </w:r>
      <w:r>
        <w:rPr/>
        <w:t>representatives</w:t>
      </w:r>
      <w:r>
        <w:rPr>
          <w:spacing w:val="-11"/>
        </w:rPr>
        <w:t> </w:t>
      </w:r>
      <w:r>
        <w:rPr/>
        <w:t>to </w:t>
      </w:r>
      <w:r>
        <w:rPr>
          <w:rFonts w:ascii="LM Sans 10"/>
        </w:rPr>
        <w:t>Java</w:t>
      </w:r>
      <w:r>
        <w:rPr/>
        <w:t>. Even</w:t>
      </w:r>
      <w:r>
        <w:rPr>
          <w:spacing w:val="-2"/>
        </w:rPr>
        <w:t> </w:t>
      </w:r>
      <w:r>
        <w:rPr/>
        <w:t>though GOM can be used</w:t>
      </w:r>
      <w:r>
        <w:rPr>
          <w:spacing w:val="-2"/>
        </w:rPr>
        <w:t> </w:t>
      </w:r>
      <w:r>
        <w:rPr/>
        <w:t>simply within </w:t>
      </w:r>
      <w:r>
        <w:rPr>
          <w:rFonts w:ascii="LM Sans 10"/>
        </w:rPr>
        <w:t>Java</w:t>
      </w:r>
      <w:r>
        <w:rPr/>
        <w:t>,</w:t>
      </w:r>
      <w:r>
        <w:rPr>
          <w:spacing w:val="-1"/>
        </w:rPr>
        <w:t> </w:t>
      </w:r>
      <w:r>
        <w:rPr/>
        <w:t>most benefits are gained when using it with Tom, allowing to integrate formal algebraic developments into mainstream languages.</w:t>
      </w:r>
      <w:r>
        <w:rPr>
          <w:spacing w:val="40"/>
        </w:rPr>
        <w:t> </w:t>
      </w:r>
      <w:r>
        <w:rPr/>
        <w:t>This integration can allow to formally prove the imple- mented algorithms with high level proofs using rewriting techniques, while getting a </w:t>
      </w:r>
      <w:r>
        <w:rPr>
          <w:rFonts w:ascii="LM Sans 10"/>
        </w:rPr>
        <w:t>Java </w:t>
      </w:r>
      <w:r>
        <w:rPr/>
        <w:t>implementation as result.</w:t>
      </w:r>
    </w:p>
    <w:p>
      <w:pPr>
        <w:pStyle w:val="BodyText"/>
        <w:spacing w:line="213" w:lineRule="auto" w:before="4"/>
        <w:ind w:left="107" w:right="216" w:firstLine="319"/>
        <w:jc w:val="both"/>
      </w:pPr>
      <w:r>
        <w:rPr/>
        <w:t>We have applied this approach to the example of system </w:t>
      </w:r>
      <w:r>
        <w:rPr>
          <w:rFonts w:ascii="LM Sans 10"/>
        </w:rPr>
        <w:t>BV </w:t>
      </w:r>
      <w:r>
        <w:rPr/>
        <w:t>in the structure calculus, and shown how the method can lead to an efficient implementation for a complex</w:t>
      </w:r>
      <w:r>
        <w:rPr>
          <w:spacing w:val="-2"/>
        </w:rPr>
        <w:t> </w:t>
      </w:r>
      <w:r>
        <w:rPr/>
        <w:t>problem</w:t>
      </w:r>
      <w:r>
        <w:rPr>
          <w:spacing w:val="-6"/>
        </w:rPr>
        <w:t> </w:t>
      </w:r>
      <w:r>
        <w:rPr/>
        <w:t>(the</w:t>
      </w:r>
      <w:r>
        <w:rPr>
          <w:spacing w:val="-3"/>
        </w:rPr>
        <w:t> </w:t>
      </w:r>
      <w:r>
        <w:rPr/>
        <w:t>implemented</w:t>
      </w:r>
      <w:r>
        <w:rPr>
          <w:spacing w:val="-3"/>
        </w:rPr>
        <w:t> </w:t>
      </w:r>
      <w:r>
        <w:rPr/>
        <w:t>prover</w:t>
      </w:r>
      <w:r>
        <w:rPr>
          <w:spacing w:val="-8"/>
        </w:rPr>
        <w:t> </w:t>
      </w:r>
      <w:r>
        <w:rPr/>
        <w:t>can tackle</w:t>
      </w:r>
      <w:r>
        <w:rPr>
          <w:spacing w:val="-3"/>
        </w:rPr>
        <w:t> </w:t>
      </w:r>
      <w:r>
        <w:rPr/>
        <w:t>more</w:t>
      </w:r>
      <w:r>
        <w:rPr>
          <w:spacing w:val="-3"/>
        </w:rPr>
        <w:t> </w:t>
      </w:r>
      <w:r>
        <w:rPr/>
        <w:t>problems</w:t>
      </w:r>
      <w:r>
        <w:rPr>
          <w:spacing w:val="-6"/>
        </w:rPr>
        <w:t> </w:t>
      </w:r>
      <w:r>
        <w:rPr/>
        <w:t>than</w:t>
      </w:r>
      <w:r>
        <w:rPr>
          <w:spacing w:val="-3"/>
        </w:rPr>
        <w:t> </w:t>
      </w:r>
      <w:r>
        <w:rPr/>
        <w:t>previous rule based implementation [</w:t>
      </w:r>
      <w:hyperlink w:history="true" w:anchor="_bookmark14">
        <w:r>
          <w:rPr>
            <w:color w:val="0000FF"/>
          </w:rPr>
          <w:t>5</w:t>
        </w:r>
      </w:hyperlink>
      <w:r>
        <w:rPr/>
        <w:t>]).</w:t>
      </w:r>
    </w:p>
    <w:p>
      <w:pPr>
        <w:pStyle w:val="BodyText"/>
        <w:spacing w:line="213" w:lineRule="auto" w:before="21"/>
        <w:ind w:left="107" w:right="217" w:firstLine="319"/>
        <w:jc w:val="both"/>
      </w:pPr>
      <w:r>
        <w:rPr/>
        <w:t>As the compilation process of Tom’s pattern matching is formally verified and shown correct [</w:t>
      </w:r>
      <w:hyperlink w:history="true" w:anchor="_bookmark15">
        <w:r>
          <w:rPr>
            <w:color w:val="0000FF"/>
          </w:rPr>
          <w:t>6</w:t>
        </w:r>
      </w:hyperlink>
      <w:r>
        <w:rPr/>
        <w:t>], proving</w:t>
      </w:r>
      <w:r>
        <w:rPr>
          <w:spacing w:val="-3"/>
        </w:rPr>
        <w:t> </w:t>
      </w:r>
      <w:r>
        <w:rPr/>
        <w:t>the correctness of the generated data</w:t>
      </w:r>
      <w:r>
        <w:rPr>
          <w:spacing w:val="-1"/>
        </w:rPr>
        <w:t> </w:t>
      </w:r>
      <w:r>
        <w:rPr/>
        <w:t>structure</w:t>
      </w:r>
      <w:r>
        <w:rPr>
          <w:spacing w:val="-1"/>
        </w:rPr>
        <w:t> </w:t>
      </w:r>
      <w:r>
        <w:rPr/>
        <w:t>and nor- malizers</w:t>
      </w:r>
      <w:r>
        <w:rPr>
          <w:spacing w:val="-5"/>
        </w:rPr>
        <w:t> </w:t>
      </w:r>
      <w:r>
        <w:rPr/>
        <w:t>with</w:t>
      </w:r>
      <w:r>
        <w:rPr>
          <w:spacing w:val="-9"/>
        </w:rPr>
        <w:t> </w:t>
      </w:r>
      <w:r>
        <w:rPr/>
        <w:t>respect</w:t>
      </w:r>
      <w:r>
        <w:rPr>
          <w:spacing w:val="-8"/>
        </w:rPr>
        <w:t> </w:t>
      </w:r>
      <w:r>
        <w:rPr/>
        <w:t>to</w:t>
      </w:r>
      <w:r>
        <w:rPr>
          <w:spacing w:val="-7"/>
        </w:rPr>
        <w:t> </w:t>
      </w:r>
      <w:r>
        <w:rPr/>
        <w:t>the</w:t>
      </w:r>
      <w:r>
        <w:rPr>
          <w:spacing w:val="-9"/>
        </w:rPr>
        <w:t> </w:t>
      </w:r>
      <w:r>
        <w:rPr/>
        <w:t>GOM</w:t>
      </w:r>
      <w:r>
        <w:rPr>
          <w:spacing w:val="-8"/>
        </w:rPr>
        <w:t> </w:t>
      </w:r>
      <w:r>
        <w:rPr/>
        <w:t>description</w:t>
      </w:r>
      <w:r>
        <w:rPr>
          <w:spacing w:val="-9"/>
        </w:rPr>
        <w:t> </w:t>
      </w:r>
      <w:r>
        <w:rPr/>
        <w:t>would</w:t>
      </w:r>
      <w:r>
        <w:rPr>
          <w:spacing w:val="-9"/>
        </w:rPr>
        <w:t> </w:t>
      </w:r>
      <w:r>
        <w:rPr/>
        <w:t>allow</w:t>
      </w:r>
      <w:r>
        <w:rPr>
          <w:spacing w:val="-7"/>
        </w:rPr>
        <w:t> </w:t>
      </w:r>
      <w:r>
        <w:rPr/>
        <w:t>to</w:t>
      </w:r>
      <w:r>
        <w:rPr>
          <w:spacing w:val="-9"/>
        </w:rPr>
        <w:t> </w:t>
      </w:r>
      <w:r>
        <w:rPr/>
        <w:t>expand</w:t>
      </w:r>
      <w:r>
        <w:rPr>
          <w:spacing w:val="-9"/>
        </w:rPr>
        <w:t> </w:t>
      </w:r>
      <w:r>
        <w:rPr/>
        <w:t>the</w:t>
      </w:r>
      <w:r>
        <w:rPr>
          <w:spacing w:val="-9"/>
        </w:rPr>
        <w:t> </w:t>
      </w:r>
      <w:r>
        <w:rPr/>
        <w:t>trust</w:t>
      </w:r>
      <w:r>
        <w:rPr>
          <w:spacing w:val="-11"/>
        </w:rPr>
        <w:t> </w:t>
      </w:r>
      <w:r>
        <w:rPr/>
        <w:t>path from</w:t>
      </w:r>
      <w:r>
        <w:rPr>
          <w:spacing w:val="-11"/>
        </w:rPr>
        <w:t> </w:t>
      </w:r>
      <w:r>
        <w:rPr/>
        <w:t>the</w:t>
      </w:r>
      <w:r>
        <w:rPr>
          <w:spacing w:val="-12"/>
        </w:rPr>
        <w:t> </w:t>
      </w:r>
      <w:r>
        <w:rPr/>
        <w:t>high</w:t>
      </w:r>
      <w:r>
        <w:rPr>
          <w:spacing w:val="-10"/>
        </w:rPr>
        <w:t> </w:t>
      </w:r>
      <w:r>
        <w:rPr/>
        <w:t>level</w:t>
      </w:r>
      <w:r>
        <w:rPr>
          <w:spacing w:val="-11"/>
        </w:rPr>
        <w:t> </w:t>
      </w:r>
      <w:r>
        <w:rPr/>
        <w:t>algorithm</w:t>
      </w:r>
      <w:r>
        <w:rPr>
          <w:spacing w:val="-8"/>
        </w:rPr>
        <w:t> </w:t>
      </w:r>
      <w:r>
        <w:rPr/>
        <w:t>expressed</w:t>
      </w:r>
      <w:r>
        <w:rPr>
          <w:spacing w:val="-12"/>
        </w:rPr>
        <w:t> </w:t>
      </w:r>
      <w:r>
        <w:rPr/>
        <w:t>with</w:t>
      </w:r>
      <w:r>
        <w:rPr>
          <w:spacing w:val="-10"/>
        </w:rPr>
        <w:t> </w:t>
      </w:r>
      <w:r>
        <w:rPr/>
        <w:t>rewrite</w:t>
      </w:r>
      <w:r>
        <w:rPr>
          <w:spacing w:val="-12"/>
        </w:rPr>
        <w:t> </w:t>
      </w:r>
      <w:r>
        <w:rPr/>
        <w:t>rules</w:t>
      </w:r>
      <w:r>
        <w:rPr>
          <w:spacing w:val="-11"/>
        </w:rPr>
        <w:t> </w:t>
      </w:r>
      <w:r>
        <w:rPr/>
        <w:t>and</w:t>
      </w:r>
      <w:r>
        <w:rPr>
          <w:spacing w:val="-12"/>
        </w:rPr>
        <w:t> </w:t>
      </w:r>
      <w:r>
        <w:rPr/>
        <w:t>strategies</w:t>
      </w:r>
      <w:r>
        <w:rPr>
          <w:spacing w:val="-6"/>
        </w:rPr>
        <w:t> </w:t>
      </w:r>
      <w:r>
        <w:rPr/>
        <w:t>to</w:t>
      </w:r>
      <w:r>
        <w:rPr>
          <w:spacing w:val="-10"/>
        </w:rPr>
        <w:t> </w:t>
      </w:r>
      <w:r>
        <w:rPr/>
        <w:t>the</w:t>
      </w:r>
      <w:r>
        <w:rPr>
          <w:spacing w:val="-12"/>
        </w:rPr>
        <w:t> </w:t>
      </w:r>
      <w:r>
        <w:rPr>
          <w:rFonts w:ascii="LM Sans 10" w:hAnsi="LM Sans 10"/>
        </w:rPr>
        <w:t>Java </w:t>
      </w:r>
      <w:r>
        <w:rPr/>
        <w:t>code</w:t>
      </w:r>
      <w:r>
        <w:rPr>
          <w:spacing w:val="-10"/>
        </w:rPr>
        <w:t> </w:t>
      </w:r>
      <w:r>
        <w:rPr/>
        <w:t>generated</w:t>
      </w:r>
      <w:r>
        <w:rPr>
          <w:spacing w:val="-9"/>
        </w:rPr>
        <w:t> </w:t>
      </w:r>
      <w:r>
        <w:rPr/>
        <w:t>by</w:t>
      </w:r>
      <w:r>
        <w:rPr>
          <w:spacing w:val="-15"/>
        </w:rPr>
        <w:t> </w:t>
      </w:r>
      <w:r>
        <w:rPr/>
        <w:t>the</w:t>
      </w:r>
      <w:r>
        <w:rPr>
          <w:spacing w:val="-12"/>
        </w:rPr>
        <w:t> </w:t>
      </w:r>
      <w:r>
        <w:rPr/>
        <w:t>compilation</w:t>
      </w:r>
      <w:r>
        <w:rPr>
          <w:spacing w:val="-9"/>
        </w:rPr>
        <w:t> </w:t>
      </w:r>
      <w:r>
        <w:rPr/>
        <w:t>of GOM</w:t>
      </w:r>
      <w:r>
        <w:rPr>
          <w:spacing w:val="-11"/>
        </w:rPr>
        <w:t> </w:t>
      </w:r>
      <w:r>
        <w:rPr/>
        <w:t>and</w:t>
      </w:r>
      <w:r>
        <w:rPr>
          <w:spacing w:val="-14"/>
        </w:rPr>
        <w:t> </w:t>
      </w:r>
      <w:r>
        <w:rPr/>
        <w:t>Tom.</w:t>
      </w:r>
      <w:r>
        <w:rPr>
          <w:spacing w:val="21"/>
        </w:rPr>
        <w:t> </w:t>
      </w:r>
      <w:r>
        <w:rPr/>
        <w:t>This</w:t>
      </w:r>
      <w:r>
        <w:rPr>
          <w:spacing w:val="-15"/>
        </w:rPr>
        <w:t> </w:t>
      </w:r>
      <w:r>
        <w:rPr/>
        <w:t>allows</w:t>
      </w:r>
      <w:r>
        <w:rPr>
          <w:spacing w:val="-11"/>
        </w:rPr>
        <w:t> </w:t>
      </w:r>
      <w:r>
        <w:rPr/>
        <w:t>to</w:t>
      </w:r>
      <w:r>
        <w:rPr>
          <w:spacing w:val="-12"/>
        </w:rPr>
        <w:t> </w:t>
      </w:r>
      <w:r>
        <w:rPr/>
        <w:t>not</w:t>
      </w:r>
      <w:r>
        <w:rPr>
          <w:spacing w:val="-11"/>
        </w:rPr>
        <w:t> </w:t>
      </w:r>
      <w:r>
        <w:rPr/>
        <w:t>only</w:t>
      </w:r>
      <w:r>
        <w:rPr>
          <w:spacing w:val="-13"/>
        </w:rPr>
        <w:t> </w:t>
      </w:r>
      <w:r>
        <w:rPr/>
        <w:t>prove the correctness of the implementation, but also to show that the formal parts of the</w:t>
      </w:r>
      <w:r>
        <w:rPr>
          <w:spacing w:val="-8"/>
        </w:rPr>
        <w:t> </w:t>
      </w:r>
      <w:r>
        <w:rPr/>
        <w:t>implementation</w:t>
      </w:r>
      <w:r>
        <w:rPr>
          <w:spacing w:val="-5"/>
        </w:rPr>
        <w:t> </w:t>
      </w:r>
      <w:r>
        <w:rPr/>
        <w:t>preserve</w:t>
      </w:r>
      <w:r>
        <w:rPr>
          <w:spacing w:val="-12"/>
        </w:rPr>
        <w:t> </w:t>
      </w:r>
      <w:r>
        <w:rPr/>
        <w:t>the</w:t>
      </w:r>
      <w:r>
        <w:rPr>
          <w:spacing w:val="-8"/>
        </w:rPr>
        <w:t> </w:t>
      </w:r>
      <w:r>
        <w:rPr/>
        <w:t>properties</w:t>
      </w:r>
      <w:r>
        <w:rPr>
          <w:spacing w:val="-9"/>
        </w:rPr>
        <w:t> </w:t>
      </w:r>
      <w:r>
        <w:rPr/>
        <w:t>of</w:t>
      </w:r>
      <w:r>
        <w:rPr>
          <w:spacing w:val="-6"/>
        </w:rPr>
        <w:t> </w:t>
      </w:r>
      <w:r>
        <w:rPr/>
        <w:t>the</w:t>
      </w:r>
      <w:r>
        <w:rPr>
          <w:spacing w:val="-10"/>
        </w:rPr>
        <w:t> </w:t>
      </w:r>
      <w:r>
        <w:rPr/>
        <w:t>high</w:t>
      </w:r>
      <w:r>
        <w:rPr>
          <w:spacing w:val="-5"/>
        </w:rPr>
        <w:t> </w:t>
      </w:r>
      <w:r>
        <w:rPr/>
        <w:t>level</w:t>
      </w:r>
      <w:r>
        <w:rPr>
          <w:spacing w:val="-7"/>
        </w:rPr>
        <w:t> </w:t>
      </w:r>
      <w:r>
        <w:rPr/>
        <w:t>rewrite</w:t>
      </w:r>
      <w:r>
        <w:rPr>
          <w:spacing w:val="-10"/>
        </w:rPr>
        <w:t> </w:t>
      </w:r>
      <w:r>
        <w:rPr/>
        <w:t>system,</w:t>
      </w:r>
      <w:r>
        <w:rPr>
          <w:spacing w:val="-7"/>
        </w:rPr>
        <w:t> </w:t>
      </w:r>
      <w:r>
        <w:rPr/>
        <w:t>such</w:t>
      </w:r>
      <w:r>
        <w:rPr>
          <w:spacing w:val="-7"/>
        </w:rPr>
        <w:t> </w:t>
      </w:r>
      <w:r>
        <w:rPr/>
        <w:t>as confluence or termination.</w:t>
      </w:r>
    </w:p>
    <w:p>
      <w:pPr>
        <w:spacing w:after="0" w:line="213" w:lineRule="auto"/>
        <w:jc w:val="both"/>
        <w:sectPr>
          <w:pgSz w:w="9360" w:h="13610"/>
          <w:pgMar w:header="860" w:footer="0" w:top="1060" w:bottom="280" w:left="680" w:right="680"/>
        </w:sectPr>
      </w:pPr>
    </w:p>
    <w:p>
      <w:pPr>
        <w:pStyle w:val="Heading1"/>
        <w:spacing w:before="87"/>
        <w:ind w:firstLine="0"/>
      </w:pPr>
      <w:bookmarkStart w:name="Acknowledgement " w:id="24"/>
      <w:bookmarkEnd w:id="24"/>
      <w:r>
        <w:rPr/>
      </w:r>
      <w:r>
        <w:rPr>
          <w:spacing w:val="-2"/>
          <w:w w:val="110"/>
        </w:rPr>
        <w:t>Acknowledgement</w:t>
      </w:r>
    </w:p>
    <w:p>
      <w:pPr>
        <w:pStyle w:val="BodyText"/>
        <w:spacing w:line="216" w:lineRule="auto" w:before="144"/>
        <w:ind w:left="221" w:right="106"/>
        <w:jc w:val="both"/>
      </w:pPr>
      <w:bookmarkStart w:name="References" w:id="25"/>
      <w:bookmarkEnd w:id="25"/>
      <w:r>
        <w:rPr/>
      </w:r>
      <w:bookmarkStart w:name="_bookmark10" w:id="26"/>
      <w:bookmarkEnd w:id="26"/>
      <w:r>
        <w:rPr/>
      </w:r>
      <w:r>
        <w:rPr/>
        <w:t>I would like to thank Claude Kirchner, Pierre </w:t>
      </w:r>
      <w:r>
        <w:rPr>
          <w:spacing w:val="-113"/>
        </w:rPr>
        <w:t>E</w:t>
      </w:r>
      <w:r>
        <w:rPr>
          <w:spacing w:val="33"/>
          <w:position w:val="5"/>
        </w:rPr>
        <w:t>´</w:t>
      </w:r>
      <w:r>
        <w:rPr>
          <w:spacing w:val="12"/>
        </w:rPr>
        <w:t>tie</w:t>
      </w:r>
      <w:r>
        <w:rPr>
          <w:spacing w:val="14"/>
        </w:rPr>
        <w:t>nn</w:t>
      </w:r>
      <w:r>
        <w:rPr>
          <w:spacing w:val="13"/>
        </w:rPr>
        <w:t>e</w:t>
      </w:r>
      <w:r>
        <w:rPr>
          <w:spacing w:val="-1"/>
        </w:rPr>
        <w:t> </w:t>
      </w:r>
      <w:r>
        <w:rPr/>
        <w:t>Moreau and all the Tom developers</w:t>
      </w:r>
      <w:r>
        <w:rPr>
          <w:spacing w:val="-3"/>
        </w:rPr>
        <w:t> </w:t>
      </w:r>
      <w:r>
        <w:rPr/>
        <w:t>for</w:t>
      </w:r>
      <w:r>
        <w:rPr>
          <w:spacing w:val="-4"/>
        </w:rPr>
        <w:t> </w:t>
      </w:r>
      <w:r>
        <w:rPr/>
        <w:t>their</w:t>
      </w:r>
      <w:r>
        <w:rPr>
          <w:spacing w:val="-2"/>
        </w:rPr>
        <w:t> </w:t>
      </w:r>
      <w:r>
        <w:rPr/>
        <w:t>help</w:t>
      </w:r>
      <w:r>
        <w:rPr>
          <w:spacing w:val="-4"/>
        </w:rPr>
        <w:t> </w:t>
      </w:r>
      <w:r>
        <w:rPr/>
        <w:t>and</w:t>
      </w:r>
      <w:r>
        <w:rPr>
          <w:spacing w:val="-4"/>
        </w:rPr>
        <w:t> </w:t>
      </w:r>
      <w:r>
        <w:rPr/>
        <w:t>comments.</w:t>
      </w:r>
      <w:r>
        <w:rPr>
          <w:spacing w:val="23"/>
        </w:rPr>
        <w:t> </w:t>
      </w:r>
      <w:r>
        <w:rPr/>
        <w:t>Special</w:t>
      </w:r>
      <w:r>
        <w:rPr>
          <w:spacing w:val="-1"/>
        </w:rPr>
        <w:t> </w:t>
      </w:r>
      <w:r>
        <w:rPr/>
        <w:t>thanks</w:t>
      </w:r>
      <w:r>
        <w:rPr>
          <w:spacing w:val="-5"/>
        </w:rPr>
        <w:t> </w:t>
      </w:r>
      <w:r>
        <w:rPr/>
        <w:t>are</w:t>
      </w:r>
      <w:r>
        <w:rPr>
          <w:spacing w:val="-4"/>
        </w:rPr>
        <w:t> </w:t>
      </w:r>
      <w:r>
        <w:rPr/>
        <w:t>due</w:t>
      </w:r>
      <w:r>
        <w:rPr>
          <w:spacing w:val="-6"/>
        </w:rPr>
        <w:t> </w:t>
      </w:r>
      <w:r>
        <w:rPr/>
        <w:t>to</w:t>
      </w:r>
      <w:r>
        <w:rPr>
          <w:spacing w:val="-4"/>
        </w:rPr>
        <w:t> </w:t>
      </w:r>
      <w:r>
        <w:rPr/>
        <w:t>Pierre</w:t>
      </w:r>
      <w:r>
        <w:rPr>
          <w:spacing w:val="-4"/>
        </w:rPr>
        <w:t> </w:t>
      </w:r>
      <w:r>
        <w:rPr/>
        <w:t>Weis and </w:t>
      </w:r>
      <w:bookmarkStart w:name="_bookmark11" w:id="27"/>
      <w:bookmarkEnd w:id="27"/>
      <w:r>
        <w:rPr/>
        <w:t>F</w:t>
      </w:r>
      <w:r>
        <w:rPr/>
        <w:t>rederic Blanqui</w:t>
      </w:r>
      <w:r>
        <w:rPr>
          <w:spacing w:val="-2"/>
        </w:rPr>
        <w:t> </w:t>
      </w:r>
      <w:r>
        <w:rPr/>
        <w:t>for fruitful</w:t>
      </w:r>
      <w:r>
        <w:rPr>
          <w:spacing w:val="-4"/>
        </w:rPr>
        <w:t> </w:t>
      </w:r>
      <w:r>
        <w:rPr/>
        <w:t>discussions</w:t>
      </w:r>
      <w:r>
        <w:rPr>
          <w:spacing w:val="-2"/>
        </w:rPr>
        <w:t> </w:t>
      </w:r>
      <w:r>
        <w:rPr/>
        <w:t>and their</w:t>
      </w:r>
      <w:r>
        <w:rPr>
          <w:spacing w:val="-1"/>
        </w:rPr>
        <w:t> </w:t>
      </w:r>
      <w:r>
        <w:rPr/>
        <w:t>help in understanding</w:t>
      </w:r>
      <w:r>
        <w:rPr>
          <w:spacing w:val="-8"/>
        </w:rPr>
        <w:t> </w:t>
      </w:r>
      <w:r>
        <w:rPr/>
        <w:t>the</w:t>
      </w:r>
      <w:r>
        <w:rPr>
          <w:spacing w:val="-1"/>
        </w:rPr>
        <w:t> </w:t>
      </w:r>
      <w:r>
        <w:rPr/>
        <w:t>design </w:t>
      </w:r>
      <w:r>
        <w:rPr>
          <w:spacing w:val="-2"/>
        </w:rPr>
        <w:t>issues.</w:t>
      </w:r>
    </w:p>
    <w:p>
      <w:pPr>
        <w:pStyle w:val="BodyText"/>
        <w:spacing w:before="123"/>
      </w:pPr>
    </w:p>
    <w:p>
      <w:pPr>
        <w:pStyle w:val="Heading1"/>
        <w:ind w:firstLine="0"/>
      </w:pPr>
      <w:bookmarkStart w:name="_bookmark12" w:id="28"/>
      <w:bookmarkEnd w:id="28"/>
      <w:r>
        <w:rPr/>
      </w:r>
      <w:bookmarkStart w:name="_bookmark13" w:id="29"/>
      <w:bookmarkEnd w:id="29"/>
      <w:r>
        <w:rPr/>
      </w: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11" w:hanging="231"/>
        <w:jc w:val="both"/>
        <w:rPr>
          <w:sz w:val="15"/>
        </w:rPr>
      </w:pPr>
      <w:r>
        <w:rPr>
          <w:w w:val="105"/>
          <w:sz w:val="15"/>
        </w:rPr>
        <w:t>Comon,</w:t>
      </w:r>
      <w:r>
        <w:rPr>
          <w:spacing w:val="-10"/>
          <w:w w:val="105"/>
          <w:sz w:val="15"/>
        </w:rPr>
        <w:t> </w:t>
      </w:r>
      <w:r>
        <w:rPr>
          <w:w w:val="105"/>
          <w:sz w:val="15"/>
        </w:rPr>
        <w:t>H.</w:t>
      </w:r>
      <w:r>
        <w:rPr>
          <w:spacing w:val="-10"/>
          <w:w w:val="105"/>
          <w:sz w:val="15"/>
        </w:rPr>
        <w:t> </w:t>
      </w:r>
      <w:r>
        <w:rPr>
          <w:w w:val="105"/>
          <w:sz w:val="15"/>
        </w:rPr>
        <w:t>and</w:t>
      </w:r>
      <w:r>
        <w:rPr>
          <w:spacing w:val="-9"/>
          <w:w w:val="105"/>
          <w:sz w:val="15"/>
        </w:rPr>
        <w:t> </w:t>
      </w:r>
      <w:r>
        <w:rPr>
          <w:w w:val="105"/>
          <w:sz w:val="15"/>
        </w:rPr>
        <w:t>J.-P.</w:t>
      </w:r>
      <w:r>
        <w:rPr>
          <w:spacing w:val="-11"/>
          <w:w w:val="105"/>
          <w:sz w:val="15"/>
        </w:rPr>
        <w:t> </w:t>
      </w:r>
      <w:r>
        <w:rPr>
          <w:w w:val="105"/>
          <w:sz w:val="15"/>
        </w:rPr>
        <w:t>Jouannaud,</w:t>
      </w:r>
      <w:r>
        <w:rPr>
          <w:spacing w:val="-4"/>
          <w:w w:val="105"/>
          <w:sz w:val="15"/>
        </w:rPr>
        <w:t> </w:t>
      </w:r>
      <w:r>
        <w:rPr>
          <w:i/>
          <w:w w:val="105"/>
          <w:sz w:val="15"/>
        </w:rPr>
        <w:t>Les</w:t>
      </w:r>
      <w:r>
        <w:rPr>
          <w:i/>
          <w:spacing w:val="-12"/>
          <w:w w:val="105"/>
          <w:sz w:val="15"/>
        </w:rPr>
        <w:t> </w:t>
      </w:r>
      <w:r>
        <w:rPr>
          <w:i/>
          <w:w w:val="105"/>
          <w:sz w:val="15"/>
        </w:rPr>
        <w:t>termes</w:t>
      </w:r>
      <w:r>
        <w:rPr>
          <w:i/>
          <w:spacing w:val="-13"/>
          <w:w w:val="105"/>
          <w:sz w:val="15"/>
        </w:rPr>
        <w:t> </w:t>
      </w:r>
      <w:r>
        <w:rPr>
          <w:i/>
          <w:w w:val="105"/>
          <w:sz w:val="15"/>
        </w:rPr>
        <w:t>en</w:t>
      </w:r>
      <w:r>
        <w:rPr>
          <w:i/>
          <w:spacing w:val="-12"/>
          <w:w w:val="105"/>
          <w:sz w:val="15"/>
        </w:rPr>
        <w:t> </w:t>
      </w:r>
      <w:r>
        <w:rPr>
          <w:i/>
          <w:w w:val="105"/>
          <w:sz w:val="15"/>
        </w:rPr>
        <w:t>logique</w:t>
      </w:r>
      <w:r>
        <w:rPr>
          <w:i/>
          <w:spacing w:val="-11"/>
          <w:w w:val="105"/>
          <w:sz w:val="15"/>
        </w:rPr>
        <w:t> </w:t>
      </w:r>
      <w:r>
        <w:rPr>
          <w:i/>
          <w:w w:val="105"/>
          <w:sz w:val="15"/>
        </w:rPr>
        <w:t>et</w:t>
      </w:r>
      <w:r>
        <w:rPr>
          <w:i/>
          <w:spacing w:val="-11"/>
          <w:w w:val="105"/>
          <w:sz w:val="15"/>
        </w:rPr>
        <w:t> </w:t>
      </w:r>
      <w:r>
        <w:rPr>
          <w:i/>
          <w:w w:val="105"/>
          <w:sz w:val="15"/>
        </w:rPr>
        <w:t>en</w:t>
      </w:r>
      <w:r>
        <w:rPr>
          <w:i/>
          <w:spacing w:val="-13"/>
          <w:w w:val="105"/>
          <w:sz w:val="15"/>
        </w:rPr>
        <w:t> </w:t>
      </w:r>
      <w:r>
        <w:rPr>
          <w:i/>
          <w:w w:val="105"/>
          <w:sz w:val="15"/>
        </w:rPr>
        <w:t>programmation </w:t>
      </w:r>
      <w:r>
        <w:rPr>
          <w:w w:val="105"/>
          <w:sz w:val="15"/>
        </w:rPr>
        <w:t>(2003),</w:t>
      </w:r>
      <w:r>
        <w:rPr>
          <w:spacing w:val="-6"/>
          <w:w w:val="105"/>
          <w:sz w:val="15"/>
        </w:rPr>
        <w:t> </w:t>
      </w:r>
      <w:r>
        <w:rPr>
          <w:w w:val="105"/>
          <w:sz w:val="15"/>
        </w:rPr>
        <w:t>master</w:t>
      </w:r>
      <w:r>
        <w:rPr>
          <w:spacing w:val="-10"/>
          <w:w w:val="105"/>
          <w:sz w:val="15"/>
        </w:rPr>
        <w:t> </w:t>
      </w:r>
      <w:r>
        <w:rPr>
          <w:w w:val="105"/>
          <w:sz w:val="15"/>
        </w:rPr>
        <w:t>lectures at Univ. Paris Sud.</w:t>
      </w:r>
    </w:p>
    <w:p>
      <w:pPr>
        <w:spacing w:line="161" w:lineRule="exact" w:before="0"/>
        <w:ind w:left="535" w:right="0" w:firstLine="0"/>
        <w:jc w:val="left"/>
        <w:rPr>
          <w:rFonts w:ascii="MathJax_Typewriter"/>
          <w:sz w:val="15"/>
        </w:rPr>
      </w:pPr>
      <w:bookmarkStart w:name="_bookmark14" w:id="30"/>
      <w:bookmarkEnd w:id="30"/>
      <w:r>
        <w:rPr/>
      </w:r>
      <w:r>
        <w:rPr>
          <w:rFonts w:ascii="LM Roman 8"/>
          <w:sz w:val="15"/>
        </w:rPr>
        <w:t>URL</w:t>
      </w:r>
      <w:r>
        <w:rPr>
          <w:rFonts w:ascii="LM Roman 8"/>
          <w:spacing w:val="55"/>
          <w:w w:val="150"/>
          <w:sz w:val="15"/>
        </w:rPr>
        <w:t>  </w:t>
      </w:r>
      <w:hyperlink r:id="rId15">
        <w:r>
          <w:rPr>
            <w:rFonts w:ascii="MathJax_Typewriter"/>
            <w:color w:val="0000FF"/>
            <w:sz w:val="15"/>
          </w:rPr>
          <w:t>http://www.lix.polytechnique.fr/Labo/Jean-Pierre.Jouannaud/articles/cours-</w:t>
        </w:r>
        <w:r>
          <w:rPr>
            <w:rFonts w:ascii="MathJax_Typewriter"/>
            <w:color w:val="0000FF"/>
            <w:spacing w:val="-2"/>
            <w:sz w:val="15"/>
          </w:rPr>
          <w:t>tlpo.pdf</w:t>
        </w:r>
      </w:hyperlink>
    </w:p>
    <w:p>
      <w:pPr>
        <w:pStyle w:val="BodyText"/>
        <w:spacing w:before="17"/>
        <w:rPr>
          <w:rFonts w:ascii="MathJax_Typewriter"/>
          <w:sz w:val="15"/>
        </w:rPr>
      </w:pPr>
    </w:p>
    <w:p>
      <w:pPr>
        <w:pStyle w:val="ListParagraph"/>
        <w:numPr>
          <w:ilvl w:val="0"/>
          <w:numId w:val="3"/>
        </w:numPr>
        <w:tabs>
          <w:tab w:pos="532" w:val="left" w:leader="none"/>
          <w:tab w:pos="535" w:val="left" w:leader="none"/>
        </w:tabs>
        <w:spacing w:line="194" w:lineRule="auto" w:before="0" w:after="0"/>
        <w:ind w:left="535" w:right="107" w:hanging="231"/>
        <w:jc w:val="both"/>
        <w:rPr>
          <w:sz w:val="15"/>
        </w:rPr>
      </w:pPr>
      <w:r>
        <w:rPr>
          <w:spacing w:val="-2"/>
          <w:w w:val="105"/>
          <w:sz w:val="15"/>
        </w:rPr>
        <w:t>de</w:t>
      </w:r>
      <w:r>
        <w:rPr>
          <w:spacing w:val="-6"/>
          <w:w w:val="105"/>
          <w:sz w:val="15"/>
        </w:rPr>
        <w:t> </w:t>
      </w:r>
      <w:r>
        <w:rPr>
          <w:spacing w:val="-2"/>
          <w:w w:val="105"/>
          <w:sz w:val="15"/>
        </w:rPr>
        <w:t>Jong,</w:t>
      </w:r>
      <w:r>
        <w:rPr>
          <w:spacing w:val="-4"/>
          <w:w w:val="105"/>
          <w:sz w:val="15"/>
        </w:rPr>
        <w:t> </w:t>
      </w:r>
      <w:r>
        <w:rPr>
          <w:spacing w:val="-2"/>
          <w:w w:val="105"/>
          <w:sz w:val="15"/>
        </w:rPr>
        <w:t>H.</w:t>
      </w:r>
      <w:r>
        <w:rPr>
          <w:spacing w:val="-6"/>
          <w:w w:val="105"/>
          <w:sz w:val="15"/>
        </w:rPr>
        <w:t> </w:t>
      </w:r>
      <w:r>
        <w:rPr>
          <w:spacing w:val="-2"/>
          <w:w w:val="105"/>
          <w:sz w:val="15"/>
        </w:rPr>
        <w:t>and</w:t>
      </w:r>
      <w:r>
        <w:rPr>
          <w:spacing w:val="-5"/>
          <w:w w:val="105"/>
          <w:sz w:val="15"/>
        </w:rPr>
        <w:t> </w:t>
      </w:r>
      <w:r>
        <w:rPr>
          <w:spacing w:val="-2"/>
          <w:w w:val="105"/>
          <w:sz w:val="15"/>
        </w:rPr>
        <w:t>P.</w:t>
      </w:r>
      <w:r>
        <w:rPr>
          <w:spacing w:val="-6"/>
          <w:w w:val="105"/>
          <w:sz w:val="15"/>
        </w:rPr>
        <w:t> </w:t>
      </w:r>
      <w:r>
        <w:rPr>
          <w:spacing w:val="-2"/>
          <w:w w:val="105"/>
          <w:sz w:val="15"/>
        </w:rPr>
        <w:t>A.</w:t>
      </w:r>
      <w:r>
        <w:rPr>
          <w:spacing w:val="-8"/>
          <w:w w:val="105"/>
          <w:sz w:val="15"/>
        </w:rPr>
        <w:t> </w:t>
      </w:r>
      <w:r>
        <w:rPr>
          <w:spacing w:val="-2"/>
          <w:w w:val="105"/>
          <w:sz w:val="15"/>
        </w:rPr>
        <w:t>Olivier,</w:t>
      </w:r>
      <w:r>
        <w:rPr>
          <w:spacing w:val="-7"/>
          <w:w w:val="105"/>
          <w:sz w:val="15"/>
        </w:rPr>
        <w:t> </w:t>
      </w:r>
      <w:r>
        <w:rPr>
          <w:i/>
          <w:spacing w:val="-2"/>
          <w:w w:val="105"/>
          <w:sz w:val="15"/>
        </w:rPr>
        <w:t>Generation</w:t>
      </w:r>
      <w:r>
        <w:rPr>
          <w:i/>
          <w:spacing w:val="-6"/>
          <w:w w:val="105"/>
          <w:sz w:val="15"/>
        </w:rPr>
        <w:t> </w:t>
      </w:r>
      <w:r>
        <w:rPr>
          <w:i/>
          <w:spacing w:val="-2"/>
          <w:w w:val="105"/>
          <w:sz w:val="15"/>
        </w:rPr>
        <w:t>of</w:t>
      </w:r>
      <w:r>
        <w:rPr>
          <w:i/>
          <w:spacing w:val="-5"/>
          <w:w w:val="105"/>
          <w:sz w:val="15"/>
        </w:rPr>
        <w:t> </w:t>
      </w:r>
      <w:r>
        <w:rPr>
          <w:i/>
          <w:spacing w:val="-2"/>
          <w:w w:val="105"/>
          <w:sz w:val="15"/>
        </w:rPr>
        <w:t>abstract</w:t>
      </w:r>
      <w:r>
        <w:rPr>
          <w:i/>
          <w:spacing w:val="-7"/>
          <w:w w:val="105"/>
          <w:sz w:val="15"/>
        </w:rPr>
        <w:t> </w:t>
      </w:r>
      <w:r>
        <w:rPr>
          <w:i/>
          <w:spacing w:val="-2"/>
          <w:w w:val="105"/>
          <w:sz w:val="15"/>
        </w:rPr>
        <w:t>programming interfaces</w:t>
      </w:r>
      <w:r>
        <w:rPr>
          <w:i/>
          <w:spacing w:val="-8"/>
          <w:w w:val="105"/>
          <w:sz w:val="15"/>
        </w:rPr>
        <w:t> </w:t>
      </w:r>
      <w:r>
        <w:rPr>
          <w:i/>
          <w:spacing w:val="-2"/>
          <w:w w:val="105"/>
          <w:sz w:val="15"/>
        </w:rPr>
        <w:t>from</w:t>
      </w:r>
      <w:r>
        <w:rPr>
          <w:i/>
          <w:spacing w:val="-6"/>
          <w:w w:val="105"/>
          <w:sz w:val="15"/>
        </w:rPr>
        <w:t> </w:t>
      </w:r>
      <w:r>
        <w:rPr>
          <w:i/>
          <w:spacing w:val="-2"/>
          <w:w w:val="105"/>
          <w:sz w:val="15"/>
        </w:rPr>
        <w:t>syntax</w:t>
      </w:r>
      <w:r>
        <w:rPr>
          <w:i/>
          <w:spacing w:val="-9"/>
          <w:w w:val="105"/>
          <w:sz w:val="15"/>
        </w:rPr>
        <w:t> </w:t>
      </w:r>
      <w:r>
        <w:rPr>
          <w:i/>
          <w:spacing w:val="-2"/>
          <w:w w:val="105"/>
          <w:sz w:val="15"/>
        </w:rPr>
        <w:t>definitions</w:t>
      </w:r>
      <w:r>
        <w:rPr>
          <w:spacing w:val="-2"/>
          <w:w w:val="105"/>
          <w:sz w:val="15"/>
        </w:rPr>
        <w:t>, </w:t>
      </w:r>
      <w:r>
        <w:rPr>
          <w:w w:val="105"/>
          <w:sz w:val="15"/>
        </w:rPr>
        <w:t>Journal of Logic and Algebraic Programming </w:t>
      </w:r>
      <w:r>
        <w:rPr>
          <w:rFonts w:ascii="Georgia" w:hAnsi="Georgia"/>
          <w:w w:val="105"/>
          <w:sz w:val="15"/>
        </w:rPr>
        <w:t>59</w:t>
      </w:r>
      <w:r>
        <w:rPr>
          <w:rFonts w:ascii="Georgia" w:hAnsi="Georgia"/>
          <w:spacing w:val="23"/>
          <w:w w:val="105"/>
          <w:sz w:val="15"/>
        </w:rPr>
        <w:t> </w:t>
      </w:r>
      <w:r>
        <w:rPr>
          <w:w w:val="105"/>
          <w:sz w:val="15"/>
        </w:rPr>
        <w:t>(2004), pp. 35–61.</w:t>
      </w:r>
    </w:p>
    <w:p>
      <w:pPr>
        <w:pStyle w:val="ListParagraph"/>
        <w:numPr>
          <w:ilvl w:val="0"/>
          <w:numId w:val="3"/>
        </w:numPr>
        <w:tabs>
          <w:tab w:pos="532" w:val="left" w:leader="none"/>
          <w:tab w:pos="535" w:val="left" w:leader="none"/>
        </w:tabs>
        <w:spacing w:line="165" w:lineRule="auto" w:before="188" w:after="0"/>
        <w:ind w:left="535" w:right="115" w:hanging="231"/>
        <w:jc w:val="both"/>
        <w:rPr>
          <w:sz w:val="15"/>
        </w:rPr>
      </w:pPr>
      <w:bookmarkStart w:name="_bookmark15" w:id="31"/>
      <w:bookmarkEnd w:id="31"/>
      <w:r>
        <w:rPr/>
      </w:r>
      <w:r>
        <w:rPr>
          <w:sz w:val="15"/>
        </w:rPr>
        <w:t>Guglielmi, A., </w:t>
      </w:r>
      <w:r>
        <w:rPr>
          <w:i/>
          <w:sz w:val="15"/>
        </w:rPr>
        <w:t>A system of interaction and structure</w:t>
      </w:r>
      <w:r>
        <w:rPr>
          <w:sz w:val="15"/>
        </w:rPr>
        <w:t>, Technical Report WV-02-10, TU Dresden (2002), </w:t>
      </w:r>
      <w:r>
        <w:rPr>
          <w:w w:val="105"/>
          <w:sz w:val="15"/>
        </w:rPr>
        <w:t>To app. in ACM Transactions on Computational Logic.</w:t>
      </w:r>
    </w:p>
    <w:p>
      <w:pPr>
        <w:pStyle w:val="ListParagraph"/>
        <w:numPr>
          <w:ilvl w:val="0"/>
          <w:numId w:val="3"/>
        </w:numPr>
        <w:tabs>
          <w:tab w:pos="533" w:val="left" w:leader="none"/>
          <w:tab w:pos="536" w:val="left" w:leader="none"/>
        </w:tabs>
        <w:spacing w:line="177" w:lineRule="auto" w:before="160" w:after="0"/>
        <w:ind w:left="536" w:right="105" w:hanging="231"/>
        <w:jc w:val="both"/>
        <w:rPr>
          <w:sz w:val="15"/>
        </w:rPr>
      </w:pPr>
      <w:bookmarkStart w:name="_bookmark16" w:id="32"/>
      <w:bookmarkEnd w:id="32"/>
      <w:r>
        <w:rPr/>
      </w:r>
      <w:r>
        <w:rPr>
          <w:w w:val="105"/>
          <w:sz w:val="15"/>
        </w:rPr>
        <w:t>Kahramano˘gulları,</w:t>
      </w:r>
      <w:r>
        <w:rPr>
          <w:spacing w:val="7"/>
          <w:w w:val="105"/>
          <w:sz w:val="15"/>
        </w:rPr>
        <w:t> </w:t>
      </w:r>
      <w:r>
        <w:rPr>
          <w:w w:val="105"/>
          <w:sz w:val="15"/>
        </w:rPr>
        <w:t>O.,</w:t>
      </w:r>
      <w:r>
        <w:rPr>
          <w:spacing w:val="8"/>
          <w:w w:val="105"/>
          <w:sz w:val="15"/>
        </w:rPr>
        <w:t> </w:t>
      </w:r>
      <w:r>
        <w:rPr>
          <w:i/>
          <w:w w:val="105"/>
          <w:sz w:val="15"/>
        </w:rPr>
        <w:t>Implementing</w:t>
      </w:r>
      <w:r>
        <w:rPr>
          <w:i/>
          <w:spacing w:val="6"/>
          <w:w w:val="105"/>
          <w:sz w:val="15"/>
        </w:rPr>
        <w:t> </w:t>
      </w:r>
      <w:r>
        <w:rPr>
          <w:i/>
          <w:w w:val="105"/>
          <w:sz w:val="15"/>
        </w:rPr>
        <w:t>system BV</w:t>
      </w:r>
      <w:r>
        <w:rPr>
          <w:i/>
          <w:spacing w:val="5"/>
          <w:w w:val="105"/>
          <w:sz w:val="15"/>
        </w:rPr>
        <w:t> </w:t>
      </w:r>
      <w:r>
        <w:rPr>
          <w:i/>
          <w:w w:val="105"/>
          <w:sz w:val="15"/>
        </w:rPr>
        <w:t>of</w:t>
      </w:r>
      <w:r>
        <w:rPr>
          <w:i/>
          <w:spacing w:val="5"/>
          <w:w w:val="105"/>
          <w:sz w:val="15"/>
        </w:rPr>
        <w:t> </w:t>
      </w:r>
      <w:r>
        <w:rPr>
          <w:i/>
          <w:w w:val="105"/>
          <w:sz w:val="15"/>
        </w:rPr>
        <w:t>the</w:t>
      </w:r>
      <w:r>
        <w:rPr>
          <w:i/>
          <w:spacing w:val="6"/>
          <w:w w:val="105"/>
          <w:sz w:val="15"/>
        </w:rPr>
        <w:t> </w:t>
      </w:r>
      <w:r>
        <w:rPr>
          <w:i/>
          <w:w w:val="105"/>
          <w:sz w:val="15"/>
        </w:rPr>
        <w:t>calculus</w:t>
      </w:r>
      <w:r>
        <w:rPr>
          <w:i/>
          <w:spacing w:val="7"/>
          <w:w w:val="105"/>
          <w:sz w:val="15"/>
        </w:rPr>
        <w:t> </w:t>
      </w:r>
      <w:r>
        <w:rPr>
          <w:i/>
          <w:w w:val="105"/>
          <w:sz w:val="15"/>
        </w:rPr>
        <w:t>of</w:t>
      </w:r>
      <w:r>
        <w:rPr>
          <w:i/>
          <w:spacing w:val="5"/>
          <w:w w:val="105"/>
          <w:sz w:val="15"/>
        </w:rPr>
        <w:t> </w:t>
      </w:r>
      <w:r>
        <w:rPr>
          <w:i/>
          <w:w w:val="105"/>
          <w:sz w:val="15"/>
        </w:rPr>
        <w:t>structures</w:t>
      </w:r>
      <w:r>
        <w:rPr>
          <w:i/>
          <w:spacing w:val="5"/>
          <w:w w:val="105"/>
          <w:sz w:val="15"/>
        </w:rPr>
        <w:t> </w:t>
      </w:r>
      <w:r>
        <w:rPr>
          <w:i/>
          <w:w w:val="105"/>
          <w:sz w:val="15"/>
        </w:rPr>
        <w:t>in</w:t>
      </w:r>
      <w:r>
        <w:rPr>
          <w:i/>
          <w:spacing w:val="5"/>
          <w:w w:val="105"/>
          <w:sz w:val="15"/>
        </w:rPr>
        <w:t> </w:t>
      </w:r>
      <w:r>
        <w:rPr>
          <w:i/>
          <w:w w:val="105"/>
          <w:sz w:val="15"/>
        </w:rPr>
        <w:t>maude</w:t>
      </w:r>
      <w:r>
        <w:rPr>
          <w:w w:val="105"/>
          <w:sz w:val="15"/>
        </w:rPr>
        <w:t>,</w:t>
      </w:r>
      <w:r>
        <w:rPr>
          <w:spacing w:val="10"/>
          <w:w w:val="105"/>
          <w:sz w:val="15"/>
        </w:rPr>
        <w:t> </w:t>
      </w:r>
      <w:r>
        <w:rPr>
          <w:w w:val="105"/>
          <w:sz w:val="15"/>
        </w:rPr>
        <w:t>in:</w:t>
      </w:r>
      <w:r>
        <w:rPr>
          <w:spacing w:val="6"/>
          <w:w w:val="105"/>
          <w:sz w:val="15"/>
        </w:rPr>
        <w:t> </w:t>
      </w:r>
      <w:r>
        <w:rPr>
          <w:w w:val="105"/>
          <w:sz w:val="15"/>
        </w:rPr>
        <w:t>L.</w:t>
      </w:r>
      <w:r>
        <w:rPr>
          <w:spacing w:val="9"/>
          <w:w w:val="105"/>
          <w:sz w:val="15"/>
        </w:rPr>
        <w:t> </w:t>
      </w:r>
      <w:r>
        <w:rPr>
          <w:w w:val="105"/>
          <w:sz w:val="15"/>
        </w:rPr>
        <w:t>A. </w:t>
      </w:r>
      <w:r>
        <w:rPr>
          <w:spacing w:val="-2"/>
          <w:w w:val="105"/>
          <w:sz w:val="15"/>
        </w:rPr>
        <w:t>i</w:t>
      </w:r>
      <w:r>
        <w:rPr>
          <w:spacing w:val="-7"/>
          <w:w w:val="105"/>
          <w:sz w:val="15"/>
        </w:rPr>
        <w:t> </w:t>
      </w:r>
      <w:r>
        <w:rPr>
          <w:spacing w:val="-2"/>
          <w:w w:val="105"/>
          <w:sz w:val="15"/>
        </w:rPr>
        <w:t>Alemany</w:t>
      </w:r>
      <w:r>
        <w:rPr>
          <w:spacing w:val="-7"/>
          <w:w w:val="105"/>
          <w:sz w:val="15"/>
        </w:rPr>
        <w:t> </w:t>
      </w:r>
      <w:r>
        <w:rPr>
          <w:spacing w:val="-2"/>
          <w:w w:val="105"/>
          <w:sz w:val="15"/>
        </w:rPr>
        <w:t>and</w:t>
      </w:r>
      <w:r>
        <w:rPr>
          <w:spacing w:val="-5"/>
          <w:w w:val="105"/>
          <w:sz w:val="15"/>
        </w:rPr>
        <w:t> </w:t>
      </w:r>
      <w:r>
        <w:rPr>
          <w:spacing w:val="-2"/>
          <w:w w:val="105"/>
          <w:sz w:val="15"/>
        </w:rPr>
        <w:t>P.</w:t>
      </w:r>
      <w:r>
        <w:rPr>
          <w:spacing w:val="-7"/>
          <w:w w:val="105"/>
          <w:sz w:val="15"/>
        </w:rPr>
        <w:t> </w:t>
      </w:r>
      <w:r>
        <w:rPr>
          <w:spacing w:val="-77"/>
          <w:w w:val="105"/>
          <w:sz w:val="15"/>
        </w:rPr>
        <w:t>E</w:t>
      </w:r>
      <w:r>
        <w:rPr>
          <w:spacing w:val="36"/>
          <w:w w:val="105"/>
          <w:position w:val="4"/>
          <w:sz w:val="15"/>
        </w:rPr>
        <w:t>´</w:t>
      </w:r>
      <w:r>
        <w:rPr>
          <w:spacing w:val="20"/>
          <w:w w:val="105"/>
          <w:sz w:val="15"/>
        </w:rPr>
        <w:t>g</w:t>
      </w:r>
      <w:r>
        <w:rPr>
          <w:spacing w:val="17"/>
          <w:w w:val="105"/>
          <w:sz w:val="15"/>
        </w:rPr>
        <w:t>r</w:t>
      </w:r>
      <w:r>
        <w:rPr>
          <w:spacing w:val="-57"/>
          <w:w w:val="105"/>
          <w:sz w:val="15"/>
        </w:rPr>
        <w:t>´</w:t>
      </w:r>
      <w:r>
        <w:rPr>
          <w:spacing w:val="20"/>
          <w:w w:val="105"/>
          <w:sz w:val="15"/>
        </w:rPr>
        <w:t>e</w:t>
      </w:r>
      <w:r>
        <w:rPr>
          <w:spacing w:val="21"/>
          <w:w w:val="105"/>
          <w:sz w:val="15"/>
        </w:rPr>
        <w:t>,</w:t>
      </w:r>
      <w:r>
        <w:rPr>
          <w:spacing w:val="-6"/>
          <w:w w:val="105"/>
          <w:sz w:val="15"/>
        </w:rPr>
        <w:t> </w:t>
      </w:r>
      <w:r>
        <w:rPr>
          <w:spacing w:val="-2"/>
          <w:w w:val="105"/>
          <w:sz w:val="15"/>
        </w:rPr>
        <w:t>editors,</w:t>
      </w:r>
      <w:r>
        <w:rPr>
          <w:spacing w:val="-5"/>
          <w:w w:val="105"/>
          <w:sz w:val="15"/>
        </w:rPr>
        <w:t> </w:t>
      </w:r>
      <w:r>
        <w:rPr>
          <w:i/>
          <w:spacing w:val="-2"/>
          <w:w w:val="105"/>
          <w:sz w:val="15"/>
        </w:rPr>
        <w:t>Proceedings</w:t>
      </w:r>
      <w:r>
        <w:rPr>
          <w:i/>
          <w:spacing w:val="-6"/>
          <w:w w:val="105"/>
          <w:sz w:val="15"/>
        </w:rPr>
        <w:t> </w:t>
      </w:r>
      <w:r>
        <w:rPr>
          <w:i/>
          <w:spacing w:val="-2"/>
          <w:w w:val="105"/>
          <w:sz w:val="15"/>
        </w:rPr>
        <w:t>of</w:t>
      </w:r>
      <w:r>
        <w:rPr>
          <w:i/>
          <w:spacing w:val="-8"/>
          <w:w w:val="105"/>
          <w:sz w:val="15"/>
        </w:rPr>
        <w:t> </w:t>
      </w:r>
      <w:r>
        <w:rPr>
          <w:i/>
          <w:spacing w:val="-2"/>
          <w:w w:val="105"/>
          <w:sz w:val="15"/>
        </w:rPr>
        <w:t>the</w:t>
      </w:r>
      <w:r>
        <w:rPr>
          <w:i/>
          <w:spacing w:val="-9"/>
          <w:w w:val="105"/>
          <w:sz w:val="15"/>
        </w:rPr>
        <w:t> </w:t>
      </w:r>
      <w:r>
        <w:rPr>
          <w:i/>
          <w:spacing w:val="-2"/>
          <w:w w:val="105"/>
          <w:sz w:val="15"/>
        </w:rPr>
        <w:t>ESSLLI-2004</w:t>
      </w:r>
      <w:r>
        <w:rPr>
          <w:i/>
          <w:spacing w:val="-8"/>
          <w:w w:val="105"/>
          <w:sz w:val="15"/>
        </w:rPr>
        <w:t> </w:t>
      </w:r>
      <w:r>
        <w:rPr>
          <w:i/>
          <w:spacing w:val="-2"/>
          <w:w w:val="105"/>
          <w:sz w:val="15"/>
        </w:rPr>
        <w:t>Student</w:t>
      </w:r>
      <w:r>
        <w:rPr>
          <w:i/>
          <w:spacing w:val="-9"/>
          <w:w w:val="105"/>
          <w:sz w:val="15"/>
        </w:rPr>
        <w:t> </w:t>
      </w:r>
      <w:r>
        <w:rPr>
          <w:i/>
          <w:spacing w:val="-2"/>
          <w:w w:val="105"/>
          <w:sz w:val="15"/>
        </w:rPr>
        <w:t>Session</w:t>
      </w:r>
      <w:r>
        <w:rPr>
          <w:spacing w:val="-2"/>
          <w:w w:val="105"/>
          <w:sz w:val="15"/>
        </w:rPr>
        <w:t>,</w:t>
      </w:r>
      <w:r>
        <w:rPr>
          <w:spacing w:val="-5"/>
          <w:w w:val="105"/>
          <w:sz w:val="15"/>
        </w:rPr>
        <w:t> </w:t>
      </w:r>
      <w:r>
        <w:rPr>
          <w:spacing w:val="-2"/>
          <w:w w:val="105"/>
          <w:sz w:val="15"/>
        </w:rPr>
        <w:t>Universit´e</w:t>
      </w:r>
      <w:r>
        <w:rPr>
          <w:spacing w:val="-7"/>
          <w:w w:val="105"/>
          <w:sz w:val="15"/>
        </w:rPr>
        <w:t> </w:t>
      </w:r>
      <w:r>
        <w:rPr>
          <w:spacing w:val="-2"/>
          <w:w w:val="105"/>
          <w:sz w:val="15"/>
        </w:rPr>
        <w:t>Henri </w:t>
      </w:r>
      <w:r>
        <w:rPr>
          <w:w w:val="105"/>
          <w:sz w:val="15"/>
        </w:rPr>
        <w:t>Poincar´e,</w:t>
      </w:r>
      <w:r>
        <w:rPr>
          <w:spacing w:val="-11"/>
          <w:w w:val="105"/>
          <w:sz w:val="15"/>
        </w:rPr>
        <w:t> </w:t>
      </w:r>
      <w:r>
        <w:rPr>
          <w:w w:val="105"/>
          <w:sz w:val="15"/>
        </w:rPr>
        <w:t>Nancy,</w:t>
      </w:r>
      <w:r>
        <w:rPr>
          <w:spacing w:val="-9"/>
          <w:w w:val="105"/>
          <w:sz w:val="15"/>
        </w:rPr>
        <w:t> </w:t>
      </w:r>
      <w:r>
        <w:rPr>
          <w:w w:val="105"/>
          <w:sz w:val="15"/>
        </w:rPr>
        <w:t>France,</w:t>
      </w:r>
      <w:r>
        <w:rPr>
          <w:spacing w:val="-9"/>
          <w:w w:val="105"/>
          <w:sz w:val="15"/>
        </w:rPr>
        <w:t> </w:t>
      </w:r>
      <w:r>
        <w:rPr>
          <w:w w:val="105"/>
          <w:sz w:val="15"/>
        </w:rPr>
        <w:t>2004,</w:t>
      </w:r>
      <w:r>
        <w:rPr>
          <w:spacing w:val="-9"/>
          <w:w w:val="105"/>
          <w:sz w:val="15"/>
        </w:rPr>
        <w:t> </w:t>
      </w:r>
      <w:r>
        <w:rPr>
          <w:w w:val="105"/>
          <w:sz w:val="15"/>
        </w:rPr>
        <w:t>pp.</w:t>
      </w:r>
      <w:r>
        <w:rPr>
          <w:spacing w:val="-11"/>
          <w:w w:val="105"/>
          <w:sz w:val="15"/>
        </w:rPr>
        <w:t> </w:t>
      </w:r>
      <w:r>
        <w:rPr>
          <w:w w:val="105"/>
          <w:sz w:val="15"/>
        </w:rPr>
        <w:t>117–127,</w:t>
      </w:r>
      <w:r>
        <w:rPr>
          <w:spacing w:val="-8"/>
          <w:w w:val="105"/>
          <w:sz w:val="15"/>
        </w:rPr>
        <w:t> </w:t>
      </w:r>
      <w:r>
        <w:rPr>
          <w:w w:val="105"/>
          <w:sz w:val="15"/>
        </w:rPr>
        <w:t>16th</w:t>
      </w:r>
      <w:r>
        <w:rPr>
          <w:spacing w:val="-10"/>
          <w:w w:val="105"/>
          <w:sz w:val="15"/>
        </w:rPr>
        <w:t> </w:t>
      </w:r>
      <w:r>
        <w:rPr>
          <w:w w:val="105"/>
          <w:sz w:val="15"/>
        </w:rPr>
        <w:t>European</w:t>
      </w:r>
      <w:r>
        <w:rPr>
          <w:spacing w:val="-9"/>
          <w:w w:val="105"/>
          <w:sz w:val="15"/>
        </w:rPr>
        <w:t> </w:t>
      </w:r>
      <w:r>
        <w:rPr>
          <w:w w:val="105"/>
          <w:sz w:val="15"/>
        </w:rPr>
        <w:t>Summer</w:t>
      </w:r>
      <w:r>
        <w:rPr>
          <w:spacing w:val="-9"/>
          <w:w w:val="105"/>
          <w:sz w:val="15"/>
        </w:rPr>
        <w:t> </w:t>
      </w:r>
      <w:r>
        <w:rPr>
          <w:w w:val="105"/>
          <w:sz w:val="15"/>
        </w:rPr>
        <w:t>School</w:t>
      </w:r>
      <w:r>
        <w:rPr>
          <w:spacing w:val="-9"/>
          <w:w w:val="105"/>
          <w:sz w:val="15"/>
        </w:rPr>
        <w:t> </w:t>
      </w:r>
      <w:r>
        <w:rPr>
          <w:w w:val="105"/>
          <w:sz w:val="15"/>
        </w:rPr>
        <w:t>in</w:t>
      </w:r>
      <w:r>
        <w:rPr>
          <w:spacing w:val="-12"/>
          <w:w w:val="105"/>
          <w:sz w:val="15"/>
        </w:rPr>
        <w:t> </w:t>
      </w:r>
      <w:r>
        <w:rPr>
          <w:w w:val="105"/>
          <w:sz w:val="15"/>
        </w:rPr>
        <w:t>Logic,</w:t>
      </w:r>
      <w:r>
        <w:rPr>
          <w:spacing w:val="-11"/>
          <w:w w:val="105"/>
          <w:sz w:val="15"/>
        </w:rPr>
        <w:t> </w:t>
      </w:r>
      <w:r>
        <w:rPr>
          <w:w w:val="105"/>
          <w:sz w:val="15"/>
        </w:rPr>
        <w:t>Language</w:t>
      </w:r>
      <w:r>
        <w:rPr>
          <w:spacing w:val="-9"/>
          <w:w w:val="105"/>
          <w:sz w:val="15"/>
        </w:rPr>
        <w:t> </w:t>
      </w:r>
      <w:r>
        <w:rPr>
          <w:w w:val="105"/>
          <w:sz w:val="15"/>
        </w:rPr>
        <w:t>and </w:t>
      </w:r>
      <w:r>
        <w:rPr>
          <w:spacing w:val="-2"/>
          <w:w w:val="105"/>
          <w:sz w:val="15"/>
        </w:rPr>
        <w:t>Information.</w:t>
      </w:r>
    </w:p>
    <w:p>
      <w:pPr>
        <w:pStyle w:val="ListParagraph"/>
        <w:numPr>
          <w:ilvl w:val="0"/>
          <w:numId w:val="3"/>
        </w:numPr>
        <w:tabs>
          <w:tab w:pos="533" w:val="left" w:leader="none"/>
        </w:tabs>
        <w:spacing w:line="193" w:lineRule="exact" w:before="101" w:after="0"/>
        <w:ind w:left="533" w:right="0" w:hanging="228"/>
        <w:jc w:val="left"/>
        <w:rPr>
          <w:sz w:val="15"/>
        </w:rPr>
      </w:pPr>
      <w:bookmarkStart w:name="_bookmark17" w:id="33"/>
      <w:bookmarkEnd w:id="33"/>
      <w:r>
        <w:rPr/>
      </w:r>
      <w:r>
        <w:rPr>
          <w:w w:val="105"/>
          <w:sz w:val="15"/>
        </w:rPr>
        <w:t>Kahramano˘gulları,</w:t>
      </w:r>
      <w:r>
        <w:rPr>
          <w:spacing w:val="22"/>
          <w:w w:val="105"/>
          <w:sz w:val="15"/>
        </w:rPr>
        <w:t> </w:t>
      </w:r>
      <w:r>
        <w:rPr>
          <w:w w:val="105"/>
          <w:sz w:val="15"/>
        </w:rPr>
        <w:t>O.,</w:t>
      </w:r>
      <w:r>
        <w:rPr>
          <w:spacing w:val="20"/>
          <w:w w:val="105"/>
          <w:sz w:val="15"/>
        </w:rPr>
        <w:t> </w:t>
      </w:r>
      <w:r>
        <w:rPr>
          <w:w w:val="105"/>
          <w:sz w:val="15"/>
        </w:rPr>
        <w:t>P.-E.</w:t>
      </w:r>
      <w:r>
        <w:rPr>
          <w:spacing w:val="22"/>
          <w:w w:val="105"/>
          <w:sz w:val="15"/>
        </w:rPr>
        <w:t> </w:t>
      </w:r>
      <w:r>
        <w:rPr>
          <w:w w:val="105"/>
          <w:sz w:val="15"/>
        </w:rPr>
        <w:t>Moreau</w:t>
      </w:r>
      <w:r>
        <w:rPr>
          <w:spacing w:val="23"/>
          <w:w w:val="105"/>
          <w:sz w:val="15"/>
        </w:rPr>
        <w:t> </w:t>
      </w:r>
      <w:r>
        <w:rPr>
          <w:w w:val="105"/>
          <w:sz w:val="15"/>
        </w:rPr>
        <w:t>and</w:t>
      </w:r>
      <w:r>
        <w:rPr>
          <w:spacing w:val="23"/>
          <w:w w:val="105"/>
          <w:sz w:val="15"/>
        </w:rPr>
        <w:t> </w:t>
      </w:r>
      <w:r>
        <w:rPr>
          <w:w w:val="105"/>
          <w:sz w:val="15"/>
        </w:rPr>
        <w:t>A.</w:t>
      </w:r>
      <w:r>
        <w:rPr>
          <w:spacing w:val="22"/>
          <w:w w:val="105"/>
          <w:sz w:val="15"/>
        </w:rPr>
        <w:t> </w:t>
      </w:r>
      <w:r>
        <w:rPr>
          <w:w w:val="105"/>
          <w:sz w:val="15"/>
        </w:rPr>
        <w:t>Reilles,</w:t>
      </w:r>
      <w:r>
        <w:rPr>
          <w:spacing w:val="25"/>
          <w:w w:val="105"/>
          <w:sz w:val="15"/>
        </w:rPr>
        <w:t> </w:t>
      </w:r>
      <w:r>
        <w:rPr>
          <w:i/>
          <w:w w:val="105"/>
          <w:sz w:val="15"/>
        </w:rPr>
        <w:t>Implementing</w:t>
      </w:r>
      <w:r>
        <w:rPr>
          <w:i/>
          <w:spacing w:val="18"/>
          <w:w w:val="105"/>
          <w:sz w:val="15"/>
        </w:rPr>
        <w:t> </w:t>
      </w:r>
      <w:r>
        <w:rPr>
          <w:i/>
          <w:w w:val="105"/>
          <w:sz w:val="15"/>
        </w:rPr>
        <w:t>deep</w:t>
      </w:r>
      <w:r>
        <w:rPr>
          <w:i/>
          <w:spacing w:val="20"/>
          <w:w w:val="105"/>
          <w:sz w:val="15"/>
        </w:rPr>
        <w:t> </w:t>
      </w:r>
      <w:r>
        <w:rPr>
          <w:i/>
          <w:w w:val="105"/>
          <w:sz w:val="15"/>
        </w:rPr>
        <w:t>inference</w:t>
      </w:r>
      <w:r>
        <w:rPr>
          <w:i/>
          <w:spacing w:val="18"/>
          <w:w w:val="105"/>
          <w:sz w:val="15"/>
        </w:rPr>
        <w:t> </w:t>
      </w:r>
      <w:r>
        <w:rPr>
          <w:i/>
          <w:w w:val="105"/>
          <w:sz w:val="15"/>
        </w:rPr>
        <w:t>in</w:t>
      </w:r>
      <w:r>
        <w:rPr>
          <w:i/>
          <w:spacing w:val="19"/>
          <w:w w:val="105"/>
          <w:sz w:val="15"/>
        </w:rPr>
        <w:t> </w:t>
      </w:r>
      <w:r>
        <w:rPr>
          <w:i/>
          <w:w w:val="105"/>
          <w:sz w:val="15"/>
        </w:rPr>
        <w:t>TOM</w:t>
      </w:r>
      <w:r>
        <w:rPr>
          <w:w w:val="105"/>
          <w:sz w:val="15"/>
        </w:rPr>
        <w:t>,</w:t>
      </w:r>
      <w:r>
        <w:rPr>
          <w:spacing w:val="22"/>
          <w:w w:val="105"/>
          <w:sz w:val="15"/>
        </w:rPr>
        <w:t> </w:t>
      </w:r>
      <w:r>
        <w:rPr>
          <w:spacing w:val="-5"/>
          <w:w w:val="105"/>
          <w:sz w:val="15"/>
        </w:rPr>
        <w:t>in:</w:t>
      </w:r>
    </w:p>
    <w:p>
      <w:pPr>
        <w:spacing w:line="165" w:lineRule="auto" w:before="32"/>
        <w:ind w:left="536" w:right="108" w:firstLine="0"/>
        <w:jc w:val="left"/>
        <w:rPr>
          <w:rFonts w:ascii="LM Roman 8" w:hAnsi="LM Roman 8"/>
          <w:sz w:val="15"/>
        </w:rPr>
      </w:pP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Bruscoli,</w:t>
      </w:r>
      <w:r>
        <w:rPr>
          <w:rFonts w:ascii="LM Roman 8" w:hAnsi="LM Roman 8"/>
          <w:spacing w:val="-9"/>
          <w:w w:val="105"/>
          <w:sz w:val="15"/>
        </w:rPr>
        <w:t> </w:t>
      </w:r>
      <w:r>
        <w:rPr>
          <w:rFonts w:ascii="LM Roman 8" w:hAnsi="LM Roman 8"/>
          <w:spacing w:val="-2"/>
          <w:w w:val="105"/>
          <w:sz w:val="15"/>
        </w:rPr>
        <w:t>F.</w:t>
      </w:r>
      <w:r>
        <w:rPr>
          <w:rFonts w:ascii="LM Roman 8" w:hAnsi="LM Roman 8"/>
          <w:spacing w:val="-6"/>
          <w:w w:val="105"/>
          <w:sz w:val="15"/>
        </w:rPr>
        <w:t> </w:t>
      </w:r>
      <w:r>
        <w:rPr>
          <w:rFonts w:ascii="LM Roman 8" w:hAnsi="LM Roman 8"/>
          <w:spacing w:val="-2"/>
          <w:w w:val="105"/>
          <w:sz w:val="15"/>
        </w:rPr>
        <w:t>Lamarche</w:t>
      </w:r>
      <w:r>
        <w:rPr>
          <w:rFonts w:ascii="LM Roman 8" w:hAnsi="LM Roman 8"/>
          <w:spacing w:val="-8"/>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Stewart,</w:t>
      </w:r>
      <w:r>
        <w:rPr>
          <w:rFonts w:ascii="LM Roman 8" w:hAnsi="LM Roman 8"/>
          <w:spacing w:val="-4"/>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Structures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Deduction </w:t>
      </w:r>
      <w:r>
        <w:rPr>
          <w:rFonts w:ascii="LM Roman 8" w:hAnsi="LM Roman 8"/>
          <w:spacing w:val="-2"/>
          <w:w w:val="105"/>
          <w:sz w:val="15"/>
        </w:rPr>
        <w:t>(2005),</w:t>
      </w:r>
      <w:r>
        <w:rPr>
          <w:rFonts w:ascii="LM Roman 8" w:hAnsi="LM Roman 8"/>
          <w:spacing w:val="-4"/>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158–172,</w:t>
      </w:r>
      <w:r>
        <w:rPr>
          <w:rFonts w:ascii="LM Roman 8" w:hAnsi="LM Roman 8"/>
          <w:spacing w:val="-4"/>
          <w:w w:val="105"/>
          <w:sz w:val="15"/>
        </w:rPr>
        <w:t> </w:t>
      </w:r>
      <w:r>
        <w:rPr>
          <w:rFonts w:ascii="LM Roman 8" w:hAnsi="LM Roman 8"/>
          <w:spacing w:val="-2"/>
          <w:w w:val="105"/>
          <w:sz w:val="15"/>
        </w:rPr>
        <w:t>iSSN </w:t>
      </w:r>
      <w:bookmarkStart w:name="_bookmark18" w:id="34"/>
      <w:bookmarkEnd w:id="34"/>
      <w:r>
        <w:rPr>
          <w:rFonts w:ascii="LM Roman 8" w:hAnsi="LM Roman 8"/>
          <w:spacing w:val="-2"/>
          <w:w w:val="105"/>
          <w:sz w:val="15"/>
        </w:rPr>
        <w:t>1430</w:t>
      </w:r>
      <w:r>
        <w:rPr>
          <w:rFonts w:ascii="LM Roman 8" w:hAnsi="LM Roman 8"/>
          <w:spacing w:val="-2"/>
          <w:w w:val="105"/>
          <w:sz w:val="15"/>
        </w:rPr>
        <w:t>-211X.</w:t>
      </w:r>
    </w:p>
    <w:p>
      <w:pPr>
        <w:pStyle w:val="ListParagraph"/>
        <w:numPr>
          <w:ilvl w:val="0"/>
          <w:numId w:val="3"/>
        </w:numPr>
        <w:tabs>
          <w:tab w:pos="533" w:val="left" w:leader="none"/>
          <w:tab w:pos="536" w:val="left" w:leader="none"/>
        </w:tabs>
        <w:spacing w:line="165" w:lineRule="auto" w:before="169" w:after="0"/>
        <w:ind w:left="536" w:right="106" w:hanging="231"/>
        <w:jc w:val="both"/>
        <w:rPr>
          <w:sz w:val="15"/>
        </w:rPr>
      </w:pPr>
      <w:r>
        <w:rPr>
          <w:sz w:val="15"/>
        </w:rPr>
        <w:t>Kirchner,</w:t>
      </w:r>
      <w:r>
        <w:rPr>
          <w:spacing w:val="-2"/>
          <w:sz w:val="15"/>
        </w:rPr>
        <w:t> </w:t>
      </w:r>
      <w:r>
        <w:rPr>
          <w:sz w:val="15"/>
        </w:rPr>
        <w:t>C., P.-E.</w:t>
      </w:r>
      <w:r>
        <w:rPr>
          <w:spacing w:val="-2"/>
          <w:sz w:val="15"/>
        </w:rPr>
        <w:t> </w:t>
      </w:r>
      <w:r>
        <w:rPr>
          <w:sz w:val="15"/>
        </w:rPr>
        <w:t>Moreau</w:t>
      </w:r>
      <w:r>
        <w:rPr>
          <w:spacing w:val="-1"/>
          <w:sz w:val="15"/>
        </w:rPr>
        <w:t> </w:t>
      </w:r>
      <w:r>
        <w:rPr>
          <w:sz w:val="15"/>
        </w:rPr>
        <w:t>and A.</w:t>
      </w:r>
      <w:r>
        <w:rPr>
          <w:spacing w:val="-2"/>
          <w:sz w:val="15"/>
        </w:rPr>
        <w:t> </w:t>
      </w:r>
      <w:r>
        <w:rPr>
          <w:sz w:val="15"/>
        </w:rPr>
        <w:t>Reilles,</w:t>
      </w:r>
      <w:r>
        <w:rPr>
          <w:spacing w:val="-1"/>
          <w:sz w:val="15"/>
        </w:rPr>
        <w:t> </w:t>
      </w:r>
      <w:r>
        <w:rPr>
          <w:i/>
          <w:sz w:val="15"/>
        </w:rPr>
        <w:t>Formal validation of pattern matching code</w:t>
      </w:r>
      <w:r>
        <w:rPr>
          <w:sz w:val="15"/>
        </w:rPr>
        <w:t>, in: P. Barahone </w:t>
      </w:r>
      <w:r>
        <w:rPr>
          <w:w w:val="105"/>
          <w:sz w:val="15"/>
        </w:rPr>
        <w:t>and</w:t>
      </w:r>
      <w:r>
        <w:rPr>
          <w:spacing w:val="-11"/>
          <w:w w:val="105"/>
          <w:sz w:val="15"/>
        </w:rPr>
        <w:t> </w:t>
      </w:r>
      <w:r>
        <w:rPr>
          <w:w w:val="105"/>
          <w:sz w:val="15"/>
        </w:rPr>
        <w:t>A.</w:t>
      </w:r>
      <w:r>
        <w:rPr>
          <w:spacing w:val="-12"/>
          <w:w w:val="105"/>
          <w:sz w:val="15"/>
        </w:rPr>
        <w:t> </w:t>
      </w:r>
      <w:r>
        <w:rPr>
          <w:w w:val="105"/>
          <w:sz w:val="15"/>
        </w:rPr>
        <w:t>Felty,</w:t>
      </w:r>
      <w:r>
        <w:rPr>
          <w:spacing w:val="-10"/>
          <w:w w:val="105"/>
          <w:sz w:val="15"/>
        </w:rPr>
        <w:t> </w:t>
      </w:r>
      <w:r>
        <w:rPr>
          <w:w w:val="105"/>
          <w:sz w:val="15"/>
        </w:rPr>
        <w:t>editors,</w:t>
      </w:r>
      <w:r>
        <w:rPr>
          <w:spacing w:val="-11"/>
          <w:w w:val="105"/>
          <w:sz w:val="15"/>
        </w:rPr>
        <w:t> </w:t>
      </w:r>
      <w:r>
        <w:rPr>
          <w:i/>
          <w:w w:val="105"/>
          <w:sz w:val="15"/>
        </w:rPr>
        <w:t>Proceedings</w:t>
      </w:r>
      <w:r>
        <w:rPr>
          <w:i/>
          <w:spacing w:val="-11"/>
          <w:w w:val="105"/>
          <w:sz w:val="15"/>
        </w:rPr>
        <w:t> </w:t>
      </w:r>
      <w:r>
        <w:rPr>
          <w:i/>
          <w:w w:val="105"/>
          <w:sz w:val="15"/>
        </w:rPr>
        <w:t>of</w:t>
      </w:r>
      <w:r>
        <w:rPr>
          <w:i/>
          <w:spacing w:val="-12"/>
          <w:w w:val="105"/>
          <w:sz w:val="15"/>
        </w:rPr>
        <w:t> </w:t>
      </w:r>
      <w:r>
        <w:rPr>
          <w:i/>
          <w:w w:val="105"/>
          <w:sz w:val="15"/>
        </w:rPr>
        <w:t>the</w:t>
      </w:r>
      <w:r>
        <w:rPr>
          <w:i/>
          <w:spacing w:val="-15"/>
          <w:w w:val="105"/>
          <w:sz w:val="15"/>
        </w:rPr>
        <w:t> </w:t>
      </w:r>
      <w:r>
        <w:rPr>
          <w:i/>
          <w:w w:val="105"/>
          <w:sz w:val="15"/>
        </w:rPr>
        <w:t>7th</w:t>
      </w:r>
      <w:r>
        <w:rPr>
          <w:i/>
          <w:spacing w:val="-13"/>
          <w:w w:val="105"/>
          <w:sz w:val="15"/>
        </w:rPr>
        <w:t> </w:t>
      </w:r>
      <w:r>
        <w:rPr>
          <w:i/>
          <w:w w:val="105"/>
          <w:sz w:val="15"/>
        </w:rPr>
        <w:t>ACM</w:t>
      </w:r>
      <w:r>
        <w:rPr>
          <w:i/>
          <w:spacing w:val="-14"/>
          <w:w w:val="105"/>
          <w:sz w:val="15"/>
        </w:rPr>
        <w:t> </w:t>
      </w:r>
      <w:r>
        <w:rPr>
          <w:i/>
          <w:w w:val="105"/>
          <w:sz w:val="15"/>
        </w:rPr>
        <w:t>SIGPLAN</w:t>
      </w:r>
      <w:r>
        <w:rPr>
          <w:i/>
          <w:spacing w:val="-14"/>
          <w:w w:val="105"/>
          <w:sz w:val="15"/>
        </w:rPr>
        <w:t> </w:t>
      </w:r>
      <w:r>
        <w:rPr>
          <w:i/>
          <w:w w:val="105"/>
          <w:sz w:val="15"/>
        </w:rPr>
        <w:t>international</w:t>
      </w:r>
      <w:r>
        <w:rPr>
          <w:i/>
          <w:spacing w:val="-13"/>
          <w:w w:val="105"/>
          <w:sz w:val="15"/>
        </w:rPr>
        <w:t> </w:t>
      </w:r>
      <w:r>
        <w:rPr>
          <w:i/>
          <w:w w:val="105"/>
          <w:sz w:val="15"/>
        </w:rPr>
        <w:t>conference</w:t>
      </w:r>
      <w:r>
        <w:rPr>
          <w:i/>
          <w:spacing w:val="-14"/>
          <w:w w:val="105"/>
          <w:sz w:val="15"/>
        </w:rPr>
        <w:t> </w:t>
      </w:r>
      <w:r>
        <w:rPr>
          <w:i/>
          <w:w w:val="105"/>
          <w:sz w:val="15"/>
        </w:rPr>
        <w:t>on</w:t>
      </w:r>
      <w:r>
        <w:rPr>
          <w:i/>
          <w:spacing w:val="-12"/>
          <w:w w:val="105"/>
          <w:sz w:val="15"/>
        </w:rPr>
        <w:t> </w:t>
      </w:r>
      <w:r>
        <w:rPr>
          <w:i/>
          <w:w w:val="105"/>
          <w:sz w:val="15"/>
        </w:rPr>
        <w:t>Principles</w:t>
      </w:r>
      <w:r>
        <w:rPr>
          <w:i/>
          <w:w w:val="105"/>
          <w:sz w:val="15"/>
        </w:rPr>
        <w:t> </w:t>
      </w:r>
      <w:bookmarkStart w:name="_bookmark19" w:id="35"/>
      <w:bookmarkEnd w:id="35"/>
      <w:r>
        <w:rPr>
          <w:i/>
          <w:w w:val="105"/>
          <w:sz w:val="15"/>
        </w:rPr>
        <w:t>a</w:t>
      </w:r>
      <w:r>
        <w:rPr>
          <w:i/>
          <w:w w:val="105"/>
          <w:sz w:val="15"/>
        </w:rPr>
        <w:t>nd</w:t>
      </w:r>
      <w:r>
        <w:rPr>
          <w:i/>
          <w:spacing w:val="-3"/>
          <w:w w:val="105"/>
          <w:sz w:val="15"/>
        </w:rPr>
        <w:t> </w:t>
      </w:r>
      <w:r>
        <w:rPr>
          <w:i/>
          <w:w w:val="105"/>
          <w:sz w:val="15"/>
        </w:rPr>
        <w:t>practice</w:t>
      </w:r>
      <w:r>
        <w:rPr>
          <w:i/>
          <w:spacing w:val="-2"/>
          <w:w w:val="105"/>
          <w:sz w:val="15"/>
        </w:rPr>
        <w:t> </w:t>
      </w:r>
      <w:r>
        <w:rPr>
          <w:i/>
          <w:w w:val="105"/>
          <w:sz w:val="15"/>
        </w:rPr>
        <w:t>of</w:t>
      </w:r>
      <w:r>
        <w:rPr>
          <w:i/>
          <w:spacing w:val="-2"/>
          <w:w w:val="105"/>
          <w:sz w:val="15"/>
        </w:rPr>
        <w:t> </w:t>
      </w:r>
      <w:r>
        <w:rPr>
          <w:i/>
          <w:w w:val="105"/>
          <w:sz w:val="15"/>
        </w:rPr>
        <w:t>declarative</w:t>
      </w:r>
      <w:r>
        <w:rPr>
          <w:i/>
          <w:spacing w:val="-2"/>
          <w:w w:val="105"/>
          <w:sz w:val="15"/>
        </w:rPr>
        <w:t> </w:t>
      </w:r>
      <w:r>
        <w:rPr>
          <w:i/>
          <w:w w:val="105"/>
          <w:sz w:val="15"/>
        </w:rPr>
        <w:t>programming </w:t>
      </w:r>
      <w:r>
        <w:rPr>
          <w:w w:val="105"/>
          <w:sz w:val="15"/>
        </w:rPr>
        <w:t>(2005), pp.</w:t>
      </w:r>
      <w:r>
        <w:rPr>
          <w:spacing w:val="-4"/>
          <w:w w:val="105"/>
          <w:sz w:val="15"/>
        </w:rPr>
        <w:t> </w:t>
      </w:r>
      <w:r>
        <w:rPr>
          <w:w w:val="105"/>
          <w:sz w:val="15"/>
        </w:rPr>
        <w:t>187–197.</w:t>
      </w:r>
    </w:p>
    <w:p>
      <w:pPr>
        <w:pStyle w:val="ListParagraph"/>
        <w:numPr>
          <w:ilvl w:val="0"/>
          <w:numId w:val="3"/>
        </w:numPr>
        <w:tabs>
          <w:tab w:pos="533" w:val="left" w:leader="none"/>
          <w:tab w:pos="536" w:val="left" w:leader="none"/>
        </w:tabs>
        <w:spacing w:line="165" w:lineRule="auto" w:before="194" w:after="0"/>
        <w:ind w:left="536" w:right="104" w:hanging="231"/>
        <w:jc w:val="both"/>
        <w:rPr>
          <w:sz w:val="15"/>
        </w:rPr>
      </w:pPr>
      <w:r>
        <w:rPr>
          <w:w w:val="105"/>
          <w:sz w:val="15"/>
        </w:rPr>
        <w:t>Kirchner,</w:t>
      </w:r>
      <w:r>
        <w:rPr>
          <w:spacing w:val="34"/>
          <w:w w:val="105"/>
          <w:sz w:val="15"/>
        </w:rPr>
        <w:t> </w:t>
      </w:r>
      <w:r>
        <w:rPr>
          <w:w w:val="105"/>
          <w:sz w:val="15"/>
        </w:rPr>
        <w:t>H.</w:t>
      </w:r>
      <w:r>
        <w:rPr>
          <w:spacing w:val="37"/>
          <w:w w:val="105"/>
          <w:sz w:val="15"/>
        </w:rPr>
        <w:t> </w:t>
      </w:r>
      <w:r>
        <w:rPr>
          <w:w w:val="105"/>
          <w:sz w:val="15"/>
        </w:rPr>
        <w:t>and</w:t>
      </w:r>
      <w:r>
        <w:rPr>
          <w:spacing w:val="38"/>
          <w:w w:val="105"/>
          <w:sz w:val="15"/>
        </w:rPr>
        <w:t> </w:t>
      </w:r>
      <w:r>
        <w:rPr>
          <w:w w:val="105"/>
          <w:sz w:val="15"/>
        </w:rPr>
        <w:t>P.-E.</w:t>
      </w:r>
      <w:r>
        <w:rPr>
          <w:spacing w:val="34"/>
          <w:w w:val="105"/>
          <w:sz w:val="15"/>
        </w:rPr>
        <w:t> </w:t>
      </w:r>
      <w:r>
        <w:rPr>
          <w:w w:val="105"/>
          <w:sz w:val="15"/>
        </w:rPr>
        <w:t>Moreau,</w:t>
      </w:r>
      <w:r>
        <w:rPr>
          <w:spacing w:val="38"/>
          <w:w w:val="105"/>
          <w:sz w:val="15"/>
        </w:rPr>
        <w:t> </w:t>
      </w:r>
      <w:r>
        <w:rPr>
          <w:i/>
          <w:w w:val="105"/>
          <w:sz w:val="15"/>
        </w:rPr>
        <w:t>Promoting</w:t>
      </w:r>
      <w:r>
        <w:rPr>
          <w:i/>
          <w:spacing w:val="33"/>
          <w:w w:val="105"/>
          <w:sz w:val="15"/>
        </w:rPr>
        <w:t> </w:t>
      </w:r>
      <w:r>
        <w:rPr>
          <w:i/>
          <w:w w:val="105"/>
          <w:sz w:val="15"/>
        </w:rPr>
        <w:t>rewriting</w:t>
      </w:r>
      <w:r>
        <w:rPr>
          <w:i/>
          <w:spacing w:val="31"/>
          <w:w w:val="105"/>
          <w:sz w:val="15"/>
        </w:rPr>
        <w:t> </w:t>
      </w:r>
      <w:r>
        <w:rPr>
          <w:i/>
          <w:w w:val="105"/>
          <w:sz w:val="15"/>
        </w:rPr>
        <w:t>to</w:t>
      </w:r>
      <w:r>
        <w:rPr>
          <w:i/>
          <w:spacing w:val="32"/>
          <w:w w:val="105"/>
          <w:sz w:val="15"/>
        </w:rPr>
        <w:t> </w:t>
      </w:r>
      <w:r>
        <w:rPr>
          <w:i/>
          <w:w w:val="105"/>
          <w:sz w:val="15"/>
        </w:rPr>
        <w:t>a</w:t>
      </w:r>
      <w:r>
        <w:rPr>
          <w:i/>
          <w:spacing w:val="32"/>
          <w:w w:val="105"/>
          <w:sz w:val="15"/>
        </w:rPr>
        <w:t> </w:t>
      </w:r>
      <w:r>
        <w:rPr>
          <w:i/>
          <w:w w:val="105"/>
          <w:sz w:val="15"/>
        </w:rPr>
        <w:t>programming</w:t>
      </w:r>
      <w:r>
        <w:rPr>
          <w:i/>
          <w:spacing w:val="37"/>
          <w:w w:val="105"/>
          <w:sz w:val="15"/>
        </w:rPr>
        <w:t> </w:t>
      </w:r>
      <w:r>
        <w:rPr>
          <w:i/>
          <w:w w:val="105"/>
          <w:sz w:val="15"/>
        </w:rPr>
        <w:t>language:</w:t>
      </w:r>
      <w:r>
        <w:rPr>
          <w:i/>
          <w:spacing w:val="33"/>
          <w:w w:val="105"/>
          <w:sz w:val="15"/>
        </w:rPr>
        <w:t> </w:t>
      </w:r>
      <w:r>
        <w:rPr>
          <w:i/>
          <w:w w:val="105"/>
          <w:sz w:val="15"/>
        </w:rPr>
        <w:t>A</w:t>
      </w:r>
      <w:r>
        <w:rPr>
          <w:i/>
          <w:spacing w:val="31"/>
          <w:w w:val="105"/>
          <w:sz w:val="15"/>
        </w:rPr>
        <w:t> </w:t>
      </w:r>
      <w:r>
        <w:rPr>
          <w:i/>
          <w:w w:val="105"/>
          <w:sz w:val="15"/>
        </w:rPr>
        <w:t>compiler</w:t>
      </w:r>
      <w:r>
        <w:rPr>
          <w:i/>
          <w:w w:val="105"/>
          <w:sz w:val="15"/>
        </w:rPr>
        <w:t> for</w:t>
      </w:r>
      <w:r>
        <w:rPr>
          <w:i/>
          <w:w w:val="105"/>
          <w:sz w:val="15"/>
        </w:rPr>
        <w:t> non-deterministic</w:t>
      </w:r>
      <w:r>
        <w:rPr>
          <w:i/>
          <w:w w:val="105"/>
          <w:sz w:val="15"/>
        </w:rPr>
        <w:t> rewrite</w:t>
      </w:r>
      <w:r>
        <w:rPr>
          <w:i/>
          <w:w w:val="105"/>
          <w:sz w:val="15"/>
        </w:rPr>
        <w:t> programs</w:t>
      </w:r>
      <w:r>
        <w:rPr>
          <w:i/>
          <w:w w:val="105"/>
          <w:sz w:val="15"/>
        </w:rPr>
        <w:t> in</w:t>
      </w:r>
      <w:r>
        <w:rPr>
          <w:i/>
          <w:w w:val="105"/>
          <w:sz w:val="15"/>
        </w:rPr>
        <w:t> associative-commutative</w:t>
      </w:r>
      <w:r>
        <w:rPr>
          <w:i/>
          <w:w w:val="105"/>
          <w:sz w:val="15"/>
        </w:rPr>
        <w:t> theories</w:t>
      </w:r>
      <w:r>
        <w:rPr>
          <w:w w:val="105"/>
          <w:sz w:val="15"/>
        </w:rPr>
        <w:t>,</w:t>
      </w:r>
      <w:r>
        <w:rPr>
          <w:w w:val="105"/>
          <w:sz w:val="15"/>
        </w:rPr>
        <w:t> Journal</w:t>
      </w:r>
      <w:r>
        <w:rPr>
          <w:w w:val="105"/>
          <w:sz w:val="15"/>
        </w:rPr>
        <w:t> of</w:t>
      </w:r>
      <w:r>
        <w:rPr>
          <w:w w:val="105"/>
          <w:sz w:val="15"/>
        </w:rPr>
        <w:t> Functional </w:t>
      </w:r>
      <w:bookmarkStart w:name="_bookmark20" w:id="36"/>
      <w:bookmarkEnd w:id="36"/>
      <w:r>
        <w:rPr>
          <w:w w:val="105"/>
          <w:sz w:val="15"/>
        </w:rPr>
        <w:t>P</w:t>
      </w:r>
      <w:r>
        <w:rPr>
          <w:w w:val="105"/>
          <w:sz w:val="15"/>
        </w:rPr>
        <w:t>rogramming </w:t>
      </w:r>
      <w:r>
        <w:rPr>
          <w:rFonts w:ascii="Georgia" w:hAnsi="Georgia"/>
          <w:w w:val="120"/>
          <w:sz w:val="15"/>
        </w:rPr>
        <w:t>11 </w:t>
      </w:r>
      <w:r>
        <w:rPr>
          <w:w w:val="105"/>
          <w:sz w:val="15"/>
        </w:rPr>
        <w:t>(2001), pp. 207–251.</w:t>
      </w:r>
    </w:p>
    <w:p>
      <w:pPr>
        <w:pStyle w:val="ListParagraph"/>
        <w:numPr>
          <w:ilvl w:val="0"/>
          <w:numId w:val="3"/>
        </w:numPr>
        <w:tabs>
          <w:tab w:pos="533" w:val="left" w:leader="none"/>
        </w:tabs>
        <w:spacing w:line="180" w:lineRule="exact" w:before="142" w:after="0"/>
        <w:ind w:left="533" w:right="0" w:hanging="228"/>
        <w:jc w:val="left"/>
        <w:rPr>
          <w:sz w:val="15"/>
        </w:rPr>
      </w:pPr>
      <w:r>
        <w:rPr>
          <w:w w:val="105"/>
          <w:sz w:val="15"/>
        </w:rPr>
        <w:t>Leroy,</w:t>
      </w:r>
      <w:r>
        <w:rPr>
          <w:spacing w:val="1"/>
          <w:w w:val="105"/>
          <w:sz w:val="15"/>
        </w:rPr>
        <w:t> </w:t>
      </w:r>
      <w:r>
        <w:rPr>
          <w:w w:val="105"/>
          <w:sz w:val="15"/>
        </w:rPr>
        <w:t>X.,</w:t>
      </w:r>
      <w:r>
        <w:rPr>
          <w:spacing w:val="-1"/>
          <w:w w:val="105"/>
          <w:sz w:val="15"/>
        </w:rPr>
        <w:t> </w:t>
      </w:r>
      <w:r>
        <w:rPr>
          <w:w w:val="105"/>
          <w:sz w:val="15"/>
        </w:rPr>
        <w:t>D. Doligez,</w:t>
      </w:r>
      <w:r>
        <w:rPr>
          <w:spacing w:val="-1"/>
          <w:w w:val="105"/>
          <w:sz w:val="15"/>
        </w:rPr>
        <w:t> </w:t>
      </w:r>
      <w:r>
        <w:rPr>
          <w:w w:val="105"/>
          <w:sz w:val="15"/>
        </w:rPr>
        <w:t>J.</w:t>
      </w:r>
      <w:r>
        <w:rPr>
          <w:spacing w:val="2"/>
          <w:w w:val="105"/>
          <w:sz w:val="15"/>
        </w:rPr>
        <w:t> </w:t>
      </w:r>
      <w:r>
        <w:rPr>
          <w:w w:val="105"/>
          <w:sz w:val="15"/>
        </w:rPr>
        <w:t>Guarrigue,</w:t>
      </w:r>
      <w:r>
        <w:rPr>
          <w:spacing w:val="-1"/>
          <w:w w:val="105"/>
          <w:sz w:val="15"/>
        </w:rPr>
        <w:t> </w:t>
      </w:r>
      <w:r>
        <w:rPr>
          <w:w w:val="105"/>
          <w:sz w:val="15"/>
        </w:rPr>
        <w:t>D.</w:t>
      </w:r>
      <w:r>
        <w:rPr>
          <w:spacing w:val="1"/>
          <w:w w:val="105"/>
          <w:sz w:val="15"/>
        </w:rPr>
        <w:t> </w:t>
      </w:r>
      <w:r>
        <w:rPr>
          <w:w w:val="105"/>
          <w:sz w:val="15"/>
        </w:rPr>
        <w:t>R´emy and J.</w:t>
      </w:r>
      <w:r>
        <w:rPr>
          <w:spacing w:val="-1"/>
          <w:w w:val="105"/>
          <w:sz w:val="15"/>
        </w:rPr>
        <w:t> </w:t>
      </w:r>
      <w:r>
        <w:rPr>
          <w:w w:val="105"/>
          <w:sz w:val="15"/>
        </w:rPr>
        <w:t>Vouillon, </w:t>
      </w:r>
      <w:r>
        <w:rPr>
          <w:i/>
          <w:w w:val="105"/>
          <w:sz w:val="15"/>
        </w:rPr>
        <w:t>The Objective</w:t>
      </w:r>
      <w:r>
        <w:rPr>
          <w:i/>
          <w:spacing w:val="-6"/>
          <w:w w:val="105"/>
          <w:sz w:val="15"/>
        </w:rPr>
        <w:t> </w:t>
      </w:r>
      <w:r>
        <w:rPr>
          <w:i/>
          <w:w w:val="105"/>
          <w:sz w:val="15"/>
        </w:rPr>
        <w:t>Caml</w:t>
      </w:r>
      <w:r>
        <w:rPr>
          <w:i/>
          <w:spacing w:val="-1"/>
          <w:w w:val="105"/>
          <w:sz w:val="15"/>
        </w:rPr>
        <w:t> </w:t>
      </w:r>
      <w:r>
        <w:rPr>
          <w:i/>
          <w:w w:val="105"/>
          <w:sz w:val="15"/>
        </w:rPr>
        <w:t>system</w:t>
      </w:r>
      <w:r>
        <w:rPr>
          <w:i/>
          <w:spacing w:val="2"/>
          <w:w w:val="105"/>
          <w:sz w:val="15"/>
        </w:rPr>
        <w:t> </w:t>
      </w:r>
      <w:r>
        <w:rPr>
          <w:spacing w:val="-2"/>
          <w:w w:val="105"/>
          <w:sz w:val="15"/>
        </w:rPr>
        <w:t>(2004),</w:t>
      </w:r>
    </w:p>
    <w:p>
      <w:pPr>
        <w:spacing w:line="180" w:lineRule="exact" w:before="0"/>
        <w:ind w:left="536" w:right="0" w:firstLine="0"/>
        <w:jc w:val="left"/>
        <w:rPr>
          <w:rFonts w:ascii="LM Roman 8"/>
          <w:sz w:val="15"/>
        </w:rPr>
      </w:pPr>
      <w:bookmarkStart w:name="_bookmark21" w:id="37"/>
      <w:bookmarkEnd w:id="37"/>
      <w:r>
        <w:rPr/>
      </w:r>
      <w:hyperlink r:id="rId16">
        <w:r>
          <w:rPr>
            <w:rFonts w:ascii="MathJax_Typewriter"/>
            <w:color w:val="0000FF"/>
            <w:sz w:val="15"/>
          </w:rPr>
          <w:t>http://caml.inria.fr/pub/docs/manual-ocaml/</w:t>
        </w:r>
      </w:hyperlink>
      <w:r>
        <w:rPr>
          <w:rFonts w:ascii="MathJax_Typewriter"/>
          <w:color w:val="0000FF"/>
          <w:spacing w:val="74"/>
          <w:w w:val="150"/>
          <w:sz w:val="15"/>
        </w:rPr>
        <w:t> </w:t>
      </w:r>
      <w:r>
        <w:rPr>
          <w:rFonts w:ascii="LM Roman 8"/>
          <w:spacing w:val="-10"/>
          <w:sz w:val="15"/>
        </w:rPr>
        <w:t>.</w:t>
      </w:r>
    </w:p>
    <w:p>
      <w:pPr>
        <w:pStyle w:val="ListParagraph"/>
        <w:numPr>
          <w:ilvl w:val="0"/>
          <w:numId w:val="3"/>
        </w:numPr>
        <w:tabs>
          <w:tab w:pos="533" w:val="left" w:leader="none"/>
          <w:tab w:pos="536" w:val="left" w:leader="none"/>
        </w:tabs>
        <w:spacing w:line="194" w:lineRule="auto" w:before="155" w:after="0"/>
        <w:ind w:left="536" w:right="109" w:hanging="231"/>
        <w:jc w:val="both"/>
        <w:rPr>
          <w:sz w:val="15"/>
        </w:rPr>
      </w:pPr>
      <w:r>
        <w:rPr>
          <w:w w:val="105"/>
          <w:sz w:val="15"/>
        </w:rPr>
        <w:t>March´e,</w:t>
      </w:r>
      <w:r>
        <w:rPr>
          <w:spacing w:val="-7"/>
          <w:w w:val="105"/>
          <w:sz w:val="15"/>
        </w:rPr>
        <w:t> </w:t>
      </w:r>
      <w:r>
        <w:rPr>
          <w:w w:val="105"/>
          <w:sz w:val="15"/>
        </w:rPr>
        <w:t>C.,</w:t>
      </w:r>
      <w:r>
        <w:rPr>
          <w:spacing w:val="-6"/>
          <w:w w:val="105"/>
          <w:sz w:val="15"/>
        </w:rPr>
        <w:t> </w:t>
      </w:r>
      <w:r>
        <w:rPr>
          <w:i/>
          <w:w w:val="105"/>
          <w:sz w:val="15"/>
        </w:rPr>
        <w:t>Normalized</w:t>
      </w:r>
      <w:r>
        <w:rPr>
          <w:i/>
          <w:spacing w:val="-7"/>
          <w:w w:val="105"/>
          <w:sz w:val="15"/>
        </w:rPr>
        <w:t> </w:t>
      </w:r>
      <w:r>
        <w:rPr>
          <w:i/>
          <w:w w:val="105"/>
          <w:sz w:val="15"/>
        </w:rPr>
        <w:t>rewriting:</w:t>
      </w:r>
      <w:r>
        <w:rPr>
          <w:i/>
          <w:spacing w:val="-9"/>
          <w:w w:val="105"/>
          <w:sz w:val="15"/>
        </w:rPr>
        <w:t> </w:t>
      </w:r>
      <w:r>
        <w:rPr>
          <w:i/>
          <w:w w:val="105"/>
          <w:sz w:val="15"/>
        </w:rPr>
        <w:t>an</w:t>
      </w:r>
      <w:r>
        <w:rPr>
          <w:i/>
          <w:spacing w:val="-9"/>
          <w:w w:val="105"/>
          <w:sz w:val="15"/>
        </w:rPr>
        <w:t> </w:t>
      </w:r>
      <w:r>
        <w:rPr>
          <w:i/>
          <w:w w:val="105"/>
          <w:sz w:val="15"/>
        </w:rPr>
        <w:t>alternative</w:t>
      </w:r>
      <w:r>
        <w:rPr>
          <w:i/>
          <w:spacing w:val="-9"/>
          <w:w w:val="105"/>
          <w:sz w:val="15"/>
        </w:rPr>
        <w:t> </w:t>
      </w:r>
      <w:r>
        <w:rPr>
          <w:i/>
          <w:w w:val="105"/>
          <w:sz w:val="15"/>
        </w:rPr>
        <w:t>to</w:t>
      </w:r>
      <w:r>
        <w:rPr>
          <w:i/>
          <w:spacing w:val="-10"/>
          <w:w w:val="105"/>
          <w:sz w:val="15"/>
        </w:rPr>
        <w:t> </w:t>
      </w:r>
      <w:r>
        <w:rPr>
          <w:i/>
          <w:w w:val="105"/>
          <w:sz w:val="15"/>
        </w:rPr>
        <w:t>rewriting</w:t>
      </w:r>
      <w:r>
        <w:rPr>
          <w:i/>
          <w:spacing w:val="-9"/>
          <w:w w:val="105"/>
          <w:sz w:val="15"/>
        </w:rPr>
        <w:t> </w:t>
      </w:r>
      <w:r>
        <w:rPr>
          <w:i/>
          <w:w w:val="105"/>
          <w:sz w:val="15"/>
        </w:rPr>
        <w:t>modulo</w:t>
      </w:r>
      <w:r>
        <w:rPr>
          <w:i/>
          <w:spacing w:val="-5"/>
          <w:w w:val="105"/>
          <w:sz w:val="15"/>
        </w:rPr>
        <w:t> </w:t>
      </w:r>
      <w:r>
        <w:rPr>
          <w:i/>
          <w:w w:val="105"/>
          <w:sz w:val="15"/>
        </w:rPr>
        <w:t>a</w:t>
      </w:r>
      <w:r>
        <w:rPr>
          <w:i/>
          <w:spacing w:val="-11"/>
          <w:w w:val="105"/>
          <w:sz w:val="15"/>
        </w:rPr>
        <w:t> </w:t>
      </w:r>
      <w:r>
        <w:rPr>
          <w:i/>
          <w:w w:val="105"/>
          <w:sz w:val="15"/>
        </w:rPr>
        <w:t>set</w:t>
      </w:r>
      <w:r>
        <w:rPr>
          <w:i/>
          <w:spacing w:val="-9"/>
          <w:w w:val="105"/>
          <w:sz w:val="15"/>
        </w:rPr>
        <w:t> </w:t>
      </w:r>
      <w:r>
        <w:rPr>
          <w:i/>
          <w:w w:val="105"/>
          <w:sz w:val="15"/>
        </w:rPr>
        <w:t>of</w:t>
      </w:r>
      <w:r>
        <w:rPr>
          <w:i/>
          <w:spacing w:val="-9"/>
          <w:w w:val="105"/>
          <w:sz w:val="15"/>
        </w:rPr>
        <w:t> </w:t>
      </w:r>
      <w:r>
        <w:rPr>
          <w:i/>
          <w:w w:val="105"/>
          <w:sz w:val="15"/>
        </w:rPr>
        <w:t>equations</w:t>
      </w:r>
      <w:r>
        <w:rPr>
          <w:w w:val="105"/>
          <w:sz w:val="15"/>
        </w:rPr>
        <w:t>,</w:t>
      </w:r>
      <w:r>
        <w:rPr>
          <w:spacing w:val="-6"/>
          <w:w w:val="105"/>
          <w:sz w:val="15"/>
        </w:rPr>
        <w:t> </w:t>
      </w:r>
      <w:r>
        <w:rPr>
          <w:w w:val="105"/>
          <w:sz w:val="15"/>
        </w:rPr>
        <w:t>Journal</w:t>
      </w:r>
      <w:r>
        <w:rPr>
          <w:spacing w:val="-6"/>
          <w:w w:val="105"/>
          <w:sz w:val="15"/>
        </w:rPr>
        <w:t> </w:t>
      </w:r>
      <w:r>
        <w:rPr>
          <w:w w:val="105"/>
          <w:sz w:val="15"/>
        </w:rPr>
        <w:t>of </w:t>
      </w:r>
      <w:bookmarkStart w:name="_bookmark22" w:id="38"/>
      <w:bookmarkEnd w:id="38"/>
      <w:r>
        <w:rPr>
          <w:w w:val="105"/>
          <w:sz w:val="15"/>
        </w:rPr>
        <w:t>Sy</w:t>
      </w:r>
      <w:r>
        <w:rPr>
          <w:w w:val="105"/>
          <w:sz w:val="15"/>
        </w:rPr>
        <w:t>mbolic Computation </w:t>
      </w:r>
      <w:r>
        <w:rPr>
          <w:rFonts w:ascii="Georgia" w:hAnsi="Georgia"/>
          <w:w w:val="105"/>
          <w:sz w:val="15"/>
        </w:rPr>
        <w:t>21 </w:t>
      </w:r>
      <w:r>
        <w:rPr>
          <w:w w:val="105"/>
          <w:sz w:val="15"/>
        </w:rPr>
        <w:t>(1996), pp. 253–288.</w:t>
      </w:r>
    </w:p>
    <w:p>
      <w:pPr>
        <w:pStyle w:val="ListParagraph"/>
        <w:numPr>
          <w:ilvl w:val="0"/>
          <w:numId w:val="3"/>
        </w:numPr>
        <w:tabs>
          <w:tab w:pos="533" w:val="left" w:leader="none"/>
          <w:tab w:pos="536" w:val="left" w:leader="none"/>
        </w:tabs>
        <w:spacing w:line="194" w:lineRule="auto" w:before="168" w:after="0"/>
        <w:ind w:left="536" w:right="106" w:hanging="315"/>
        <w:jc w:val="both"/>
        <w:rPr>
          <w:sz w:val="15"/>
        </w:rPr>
      </w:pPr>
      <w:r>
        <w:rPr>
          <w:w w:val="105"/>
          <w:sz w:val="15"/>
        </w:rPr>
        <w:t>Moreau,</w:t>
      </w:r>
      <w:r>
        <w:rPr>
          <w:w w:val="105"/>
          <w:sz w:val="15"/>
        </w:rPr>
        <w:t> P.-E.,</w:t>
      </w:r>
      <w:r>
        <w:rPr>
          <w:w w:val="105"/>
          <w:sz w:val="15"/>
        </w:rPr>
        <w:t> C.</w:t>
      </w:r>
      <w:r>
        <w:rPr>
          <w:w w:val="105"/>
          <w:sz w:val="15"/>
        </w:rPr>
        <w:t> Ringeissen</w:t>
      </w:r>
      <w:r>
        <w:rPr>
          <w:w w:val="105"/>
          <w:sz w:val="15"/>
        </w:rPr>
        <w:t> and</w:t>
      </w:r>
      <w:r>
        <w:rPr>
          <w:w w:val="105"/>
          <w:sz w:val="15"/>
        </w:rPr>
        <w:t> M.</w:t>
      </w:r>
      <w:r>
        <w:rPr>
          <w:w w:val="105"/>
          <w:sz w:val="15"/>
        </w:rPr>
        <w:t> Vittek,</w:t>
      </w:r>
      <w:r>
        <w:rPr>
          <w:w w:val="105"/>
          <w:sz w:val="15"/>
        </w:rPr>
        <w:t> </w:t>
      </w:r>
      <w:r>
        <w:rPr>
          <w:i/>
          <w:w w:val="105"/>
          <w:sz w:val="15"/>
        </w:rPr>
        <w:t>A</w:t>
      </w:r>
      <w:r>
        <w:rPr>
          <w:i/>
          <w:w w:val="105"/>
          <w:sz w:val="15"/>
        </w:rPr>
        <w:t> Pattern</w:t>
      </w:r>
      <w:r>
        <w:rPr>
          <w:i/>
          <w:w w:val="105"/>
          <w:sz w:val="15"/>
        </w:rPr>
        <w:t> Matching</w:t>
      </w:r>
      <w:r>
        <w:rPr>
          <w:i/>
          <w:w w:val="105"/>
          <w:sz w:val="15"/>
        </w:rPr>
        <w:t> Compiler</w:t>
      </w:r>
      <w:r>
        <w:rPr>
          <w:i/>
          <w:w w:val="105"/>
          <w:sz w:val="15"/>
        </w:rPr>
        <w:t> for</w:t>
      </w:r>
      <w:r>
        <w:rPr>
          <w:i/>
          <w:w w:val="105"/>
          <w:sz w:val="15"/>
        </w:rPr>
        <w:t> Multiple</w:t>
      </w:r>
      <w:r>
        <w:rPr>
          <w:i/>
          <w:w w:val="105"/>
          <w:sz w:val="15"/>
        </w:rPr>
        <w:t> Target</w:t>
      </w:r>
      <w:r>
        <w:rPr>
          <w:i/>
          <w:w w:val="105"/>
          <w:sz w:val="15"/>
        </w:rPr>
        <w:t> </w:t>
      </w:r>
      <w:bookmarkStart w:name="_bookmark23" w:id="39"/>
      <w:bookmarkEnd w:id="39"/>
      <w:r>
        <w:rPr>
          <w:i/>
          <w:spacing w:val="-2"/>
          <w:w w:val="105"/>
          <w:sz w:val="15"/>
        </w:rPr>
        <w:t>L</w:t>
      </w:r>
      <w:r>
        <w:rPr>
          <w:i/>
          <w:spacing w:val="-2"/>
          <w:w w:val="105"/>
          <w:sz w:val="15"/>
        </w:rPr>
        <w:t>anguages</w:t>
      </w:r>
      <w:r>
        <w:rPr>
          <w:spacing w:val="-2"/>
          <w:w w:val="105"/>
          <w:sz w:val="15"/>
        </w:rPr>
        <w:t>,</w:t>
      </w:r>
      <w:r>
        <w:rPr>
          <w:spacing w:val="-9"/>
          <w:w w:val="105"/>
          <w:sz w:val="15"/>
        </w:rPr>
        <w:t> </w:t>
      </w:r>
      <w:r>
        <w:rPr>
          <w:spacing w:val="-2"/>
          <w:w w:val="105"/>
          <w:sz w:val="15"/>
        </w:rPr>
        <w:t>in:</w:t>
      </w:r>
      <w:r>
        <w:rPr>
          <w:spacing w:val="-11"/>
          <w:w w:val="105"/>
          <w:sz w:val="15"/>
        </w:rPr>
        <w:t> </w:t>
      </w:r>
      <w:r>
        <w:rPr>
          <w:spacing w:val="-2"/>
          <w:w w:val="105"/>
          <w:sz w:val="15"/>
        </w:rPr>
        <w:t>G.</w:t>
      </w:r>
      <w:r>
        <w:rPr>
          <w:spacing w:val="-9"/>
          <w:w w:val="105"/>
          <w:sz w:val="15"/>
        </w:rPr>
        <w:t> </w:t>
      </w:r>
      <w:r>
        <w:rPr>
          <w:spacing w:val="-2"/>
          <w:w w:val="105"/>
          <w:sz w:val="15"/>
        </w:rPr>
        <w:t>Hedin,</w:t>
      </w:r>
      <w:r>
        <w:rPr>
          <w:spacing w:val="-9"/>
          <w:w w:val="105"/>
          <w:sz w:val="15"/>
        </w:rPr>
        <w:t> </w:t>
      </w:r>
      <w:r>
        <w:rPr>
          <w:spacing w:val="-2"/>
          <w:w w:val="105"/>
          <w:sz w:val="15"/>
        </w:rPr>
        <w:t>editor,</w:t>
      </w:r>
      <w:r>
        <w:rPr>
          <w:spacing w:val="-8"/>
          <w:w w:val="105"/>
          <w:sz w:val="15"/>
        </w:rPr>
        <w:t> </w:t>
      </w:r>
      <w:r>
        <w:rPr>
          <w:i/>
          <w:spacing w:val="-2"/>
          <w:w w:val="105"/>
          <w:sz w:val="15"/>
        </w:rPr>
        <w:t>12th</w:t>
      </w:r>
      <w:r>
        <w:rPr>
          <w:i/>
          <w:spacing w:val="-8"/>
          <w:w w:val="105"/>
          <w:sz w:val="15"/>
        </w:rPr>
        <w:t> </w:t>
      </w:r>
      <w:r>
        <w:rPr>
          <w:i/>
          <w:spacing w:val="-2"/>
          <w:w w:val="105"/>
          <w:sz w:val="15"/>
        </w:rPr>
        <w:t>Conference</w:t>
      </w:r>
      <w:r>
        <w:rPr>
          <w:i/>
          <w:spacing w:val="-6"/>
          <w:w w:val="105"/>
          <w:sz w:val="15"/>
        </w:rPr>
        <w:t> </w:t>
      </w:r>
      <w:r>
        <w:rPr>
          <w:i/>
          <w:spacing w:val="-2"/>
          <w:w w:val="105"/>
          <w:sz w:val="15"/>
        </w:rPr>
        <w:t>on</w:t>
      </w:r>
      <w:r>
        <w:rPr>
          <w:i/>
          <w:spacing w:val="-10"/>
          <w:w w:val="105"/>
          <w:sz w:val="15"/>
        </w:rPr>
        <w:t> </w:t>
      </w:r>
      <w:r>
        <w:rPr>
          <w:i/>
          <w:spacing w:val="-2"/>
          <w:w w:val="105"/>
          <w:sz w:val="15"/>
        </w:rPr>
        <w:t>Compiler</w:t>
      </w:r>
      <w:r>
        <w:rPr>
          <w:i/>
          <w:spacing w:val="-5"/>
          <w:w w:val="105"/>
          <w:sz w:val="15"/>
        </w:rPr>
        <w:t> </w:t>
      </w:r>
      <w:r>
        <w:rPr>
          <w:i/>
          <w:spacing w:val="-2"/>
          <w:w w:val="105"/>
          <w:sz w:val="15"/>
        </w:rPr>
        <w:t>Construction,</w:t>
      </w:r>
      <w:r>
        <w:rPr>
          <w:i/>
          <w:spacing w:val="-9"/>
          <w:w w:val="105"/>
          <w:sz w:val="15"/>
        </w:rPr>
        <w:t> </w:t>
      </w:r>
      <w:r>
        <w:rPr>
          <w:i/>
          <w:spacing w:val="-2"/>
          <w:w w:val="105"/>
          <w:sz w:val="15"/>
        </w:rPr>
        <w:t>Warsaw</w:t>
      </w:r>
      <w:r>
        <w:rPr>
          <w:i/>
          <w:spacing w:val="-8"/>
          <w:w w:val="105"/>
          <w:sz w:val="15"/>
        </w:rPr>
        <w:t> </w:t>
      </w:r>
      <w:r>
        <w:rPr>
          <w:i/>
          <w:spacing w:val="-2"/>
          <w:w w:val="105"/>
          <w:sz w:val="15"/>
        </w:rPr>
        <w:t>(Poland)</w:t>
      </w:r>
      <w:r>
        <w:rPr>
          <w:spacing w:val="-2"/>
          <w:w w:val="105"/>
          <w:sz w:val="15"/>
        </w:rPr>
        <w:t>,</w:t>
      </w:r>
      <w:r>
        <w:rPr>
          <w:spacing w:val="-4"/>
          <w:w w:val="105"/>
          <w:sz w:val="15"/>
        </w:rPr>
        <w:t> </w:t>
      </w:r>
      <w:r>
        <w:rPr>
          <w:spacing w:val="-2"/>
          <w:w w:val="105"/>
          <w:sz w:val="15"/>
        </w:rPr>
        <w:t>LNCS </w:t>
      </w:r>
      <w:r>
        <w:rPr>
          <w:rFonts w:ascii="Georgia" w:hAnsi="Georgia"/>
          <w:w w:val="105"/>
          <w:sz w:val="15"/>
        </w:rPr>
        <w:t>2622 </w:t>
      </w:r>
      <w:r>
        <w:rPr>
          <w:w w:val="105"/>
          <w:sz w:val="15"/>
        </w:rPr>
        <w:t>(2003), pp. 61–76.</w:t>
      </w:r>
    </w:p>
    <w:p>
      <w:pPr>
        <w:pStyle w:val="ListParagraph"/>
        <w:numPr>
          <w:ilvl w:val="0"/>
          <w:numId w:val="3"/>
        </w:numPr>
        <w:tabs>
          <w:tab w:pos="533" w:val="left" w:leader="none"/>
          <w:tab w:pos="536" w:val="left" w:leader="none"/>
        </w:tabs>
        <w:spacing w:line="194" w:lineRule="auto" w:before="169" w:after="0"/>
        <w:ind w:left="536" w:right="109" w:hanging="315"/>
        <w:jc w:val="both"/>
        <w:rPr>
          <w:sz w:val="15"/>
        </w:rPr>
      </w:pPr>
      <w:r>
        <w:rPr>
          <w:w w:val="105"/>
          <w:sz w:val="15"/>
        </w:rPr>
        <w:t>van</w:t>
      </w:r>
      <w:r>
        <w:rPr>
          <w:spacing w:val="-12"/>
          <w:w w:val="105"/>
          <w:sz w:val="15"/>
        </w:rPr>
        <w:t> </w:t>
      </w:r>
      <w:r>
        <w:rPr>
          <w:w w:val="105"/>
          <w:sz w:val="15"/>
        </w:rPr>
        <w:t>den</w:t>
      </w:r>
      <w:r>
        <w:rPr>
          <w:spacing w:val="-12"/>
          <w:w w:val="105"/>
          <w:sz w:val="15"/>
        </w:rPr>
        <w:t> </w:t>
      </w:r>
      <w:r>
        <w:rPr>
          <w:w w:val="105"/>
          <w:sz w:val="15"/>
        </w:rPr>
        <w:t>Brand,</w:t>
      </w:r>
      <w:r>
        <w:rPr>
          <w:spacing w:val="-13"/>
          <w:w w:val="105"/>
          <w:sz w:val="15"/>
        </w:rPr>
        <w:t> </w:t>
      </w:r>
      <w:r>
        <w:rPr>
          <w:w w:val="105"/>
          <w:sz w:val="15"/>
        </w:rPr>
        <w:t>M.,</w:t>
      </w:r>
      <w:r>
        <w:rPr>
          <w:spacing w:val="-14"/>
          <w:w w:val="105"/>
          <w:sz w:val="15"/>
        </w:rPr>
        <w:t> </w:t>
      </w:r>
      <w:r>
        <w:rPr>
          <w:w w:val="105"/>
          <w:sz w:val="15"/>
        </w:rPr>
        <w:t>H.</w:t>
      </w:r>
      <w:r>
        <w:rPr>
          <w:spacing w:val="-13"/>
          <w:w w:val="105"/>
          <w:sz w:val="15"/>
        </w:rPr>
        <w:t> </w:t>
      </w:r>
      <w:r>
        <w:rPr>
          <w:w w:val="105"/>
          <w:sz w:val="15"/>
        </w:rPr>
        <w:t>de</w:t>
      </w:r>
      <w:r>
        <w:rPr>
          <w:spacing w:val="-12"/>
          <w:w w:val="105"/>
          <w:sz w:val="15"/>
        </w:rPr>
        <w:t> </w:t>
      </w:r>
      <w:r>
        <w:rPr>
          <w:w w:val="105"/>
          <w:sz w:val="15"/>
        </w:rPr>
        <w:t>Jong,</w:t>
      </w:r>
      <w:r>
        <w:rPr>
          <w:spacing w:val="-10"/>
          <w:w w:val="105"/>
          <w:sz w:val="15"/>
        </w:rPr>
        <w:t> </w:t>
      </w:r>
      <w:r>
        <w:rPr>
          <w:w w:val="105"/>
          <w:sz w:val="15"/>
        </w:rPr>
        <w:t>P.</w:t>
      </w:r>
      <w:r>
        <w:rPr>
          <w:spacing w:val="-13"/>
          <w:w w:val="105"/>
          <w:sz w:val="15"/>
        </w:rPr>
        <w:t> </w:t>
      </w:r>
      <w:r>
        <w:rPr>
          <w:w w:val="105"/>
          <w:sz w:val="15"/>
        </w:rPr>
        <w:t>Klint</w:t>
      </w:r>
      <w:r>
        <w:rPr>
          <w:spacing w:val="-14"/>
          <w:w w:val="105"/>
          <w:sz w:val="15"/>
        </w:rPr>
        <w:t> </w:t>
      </w:r>
      <w:r>
        <w:rPr>
          <w:w w:val="105"/>
          <w:sz w:val="15"/>
        </w:rPr>
        <w:t>and</w:t>
      </w:r>
      <w:r>
        <w:rPr>
          <w:spacing w:val="-12"/>
          <w:w w:val="105"/>
          <w:sz w:val="15"/>
        </w:rPr>
        <w:t> </w:t>
      </w:r>
      <w:r>
        <w:rPr>
          <w:w w:val="105"/>
          <w:sz w:val="15"/>
        </w:rPr>
        <w:t>P.</w:t>
      </w:r>
      <w:r>
        <w:rPr>
          <w:spacing w:val="-13"/>
          <w:w w:val="105"/>
          <w:sz w:val="15"/>
        </w:rPr>
        <w:t> </w:t>
      </w:r>
      <w:r>
        <w:rPr>
          <w:w w:val="105"/>
          <w:sz w:val="15"/>
        </w:rPr>
        <w:t>Olivier,</w:t>
      </w:r>
      <w:r>
        <w:rPr>
          <w:spacing w:val="-12"/>
          <w:w w:val="105"/>
          <w:sz w:val="15"/>
        </w:rPr>
        <w:t> </w:t>
      </w:r>
      <w:r>
        <w:rPr>
          <w:i/>
          <w:w w:val="105"/>
          <w:sz w:val="15"/>
        </w:rPr>
        <w:t>Efficient</w:t>
      </w:r>
      <w:r>
        <w:rPr>
          <w:i/>
          <w:spacing w:val="-16"/>
          <w:w w:val="105"/>
          <w:sz w:val="15"/>
        </w:rPr>
        <w:t> </w:t>
      </w:r>
      <w:r>
        <w:rPr>
          <w:i/>
          <w:w w:val="105"/>
          <w:sz w:val="15"/>
        </w:rPr>
        <w:t>annotated</w:t>
      </w:r>
      <w:r>
        <w:rPr>
          <w:i/>
          <w:spacing w:val="-11"/>
          <w:w w:val="105"/>
          <w:sz w:val="15"/>
        </w:rPr>
        <w:t> </w:t>
      </w:r>
      <w:r>
        <w:rPr>
          <w:i/>
          <w:w w:val="105"/>
          <w:sz w:val="15"/>
        </w:rPr>
        <w:t>terms</w:t>
      </w:r>
      <w:r>
        <w:rPr>
          <w:w w:val="105"/>
          <w:sz w:val="15"/>
        </w:rPr>
        <w:t>,</w:t>
      </w:r>
      <w:r>
        <w:rPr>
          <w:spacing w:val="-13"/>
          <w:w w:val="105"/>
          <w:sz w:val="15"/>
        </w:rPr>
        <w:t> </w:t>
      </w:r>
      <w:r>
        <w:rPr>
          <w:w w:val="105"/>
          <w:sz w:val="15"/>
        </w:rPr>
        <w:t>Software,</w:t>
      </w:r>
      <w:r>
        <w:rPr>
          <w:spacing w:val="-13"/>
          <w:w w:val="105"/>
          <w:sz w:val="15"/>
        </w:rPr>
        <w:t> </w:t>
      </w:r>
      <w:r>
        <w:rPr>
          <w:w w:val="105"/>
          <w:sz w:val="15"/>
        </w:rPr>
        <w:t>Practice </w:t>
      </w:r>
      <w:bookmarkStart w:name="_bookmark24" w:id="40"/>
      <w:bookmarkEnd w:id="40"/>
      <w:r>
        <w:rPr>
          <w:w w:val="105"/>
          <w:sz w:val="15"/>
        </w:rPr>
        <w:t>an</w:t>
      </w:r>
      <w:r>
        <w:rPr>
          <w:w w:val="105"/>
          <w:sz w:val="15"/>
        </w:rPr>
        <w:t>d Experience </w:t>
      </w:r>
      <w:r>
        <w:rPr>
          <w:rFonts w:ascii="Georgia" w:hAnsi="Georgia"/>
          <w:w w:val="105"/>
          <w:sz w:val="15"/>
        </w:rPr>
        <w:t>30</w:t>
      </w:r>
      <w:r>
        <w:rPr>
          <w:rFonts w:ascii="Georgia" w:hAnsi="Georgia"/>
          <w:spacing w:val="35"/>
          <w:w w:val="105"/>
          <w:sz w:val="15"/>
        </w:rPr>
        <w:t> </w:t>
      </w:r>
      <w:r>
        <w:rPr>
          <w:w w:val="105"/>
          <w:sz w:val="15"/>
        </w:rPr>
        <w:t>(2000), pp. 259–291.</w:t>
      </w:r>
    </w:p>
    <w:p>
      <w:pPr>
        <w:pStyle w:val="ListParagraph"/>
        <w:numPr>
          <w:ilvl w:val="0"/>
          <w:numId w:val="3"/>
        </w:numPr>
        <w:tabs>
          <w:tab w:pos="533" w:val="left" w:leader="none"/>
          <w:tab w:pos="536" w:val="left" w:leader="none"/>
        </w:tabs>
        <w:spacing w:line="196" w:lineRule="auto" w:before="164" w:after="0"/>
        <w:ind w:left="536" w:right="103" w:hanging="315"/>
        <w:jc w:val="both"/>
        <w:rPr>
          <w:sz w:val="15"/>
        </w:rPr>
      </w:pPr>
      <w:r>
        <w:rPr>
          <w:sz w:val="15"/>
        </w:rPr>
        <w:t>van den Brand, M., J. Heering, P. Klint</w:t>
      </w:r>
      <w:r>
        <w:rPr>
          <w:spacing w:val="-3"/>
          <w:sz w:val="15"/>
        </w:rPr>
        <w:t> </w:t>
      </w:r>
      <w:r>
        <w:rPr>
          <w:sz w:val="15"/>
        </w:rPr>
        <w:t>and P. Olivier, </w:t>
      </w:r>
      <w:r>
        <w:rPr>
          <w:i/>
          <w:sz w:val="15"/>
        </w:rPr>
        <w:t>Compiling language definitions: The ASF+SDF</w:t>
      </w:r>
      <w:r>
        <w:rPr>
          <w:i/>
          <w:sz w:val="15"/>
        </w:rPr>
        <w:t> </w:t>
      </w:r>
      <w:r>
        <w:rPr>
          <w:i/>
          <w:w w:val="105"/>
          <w:sz w:val="15"/>
        </w:rPr>
        <w:t>compiler</w:t>
      </w:r>
      <w:r>
        <w:rPr>
          <w:w w:val="105"/>
          <w:sz w:val="15"/>
        </w:rPr>
        <w:t>,</w:t>
      </w:r>
      <w:r>
        <w:rPr>
          <w:spacing w:val="-1"/>
          <w:w w:val="105"/>
          <w:sz w:val="15"/>
        </w:rPr>
        <w:t> </w:t>
      </w:r>
      <w:r>
        <w:rPr>
          <w:w w:val="105"/>
          <w:sz w:val="15"/>
        </w:rPr>
        <w:t>ACM</w:t>
      </w:r>
      <w:r>
        <w:rPr>
          <w:spacing w:val="-3"/>
          <w:w w:val="105"/>
          <w:sz w:val="15"/>
        </w:rPr>
        <w:t> </w:t>
      </w:r>
      <w:r>
        <w:rPr>
          <w:w w:val="105"/>
          <w:sz w:val="15"/>
        </w:rPr>
        <w:t>Transactions</w:t>
      </w:r>
      <w:r>
        <w:rPr>
          <w:spacing w:val="-1"/>
          <w:w w:val="105"/>
          <w:sz w:val="15"/>
        </w:rPr>
        <w:t> </w:t>
      </w:r>
      <w:r>
        <w:rPr>
          <w:w w:val="105"/>
          <w:sz w:val="15"/>
        </w:rPr>
        <w:t>on</w:t>
      </w:r>
      <w:r>
        <w:rPr>
          <w:spacing w:val="-2"/>
          <w:w w:val="105"/>
          <w:sz w:val="15"/>
        </w:rPr>
        <w:t> </w:t>
      </w:r>
      <w:r>
        <w:rPr>
          <w:w w:val="105"/>
          <w:sz w:val="15"/>
        </w:rPr>
        <w:t>Programming</w:t>
      </w:r>
      <w:r>
        <w:rPr>
          <w:spacing w:val="-5"/>
          <w:w w:val="105"/>
          <w:sz w:val="15"/>
        </w:rPr>
        <w:t> </w:t>
      </w:r>
      <w:r>
        <w:rPr>
          <w:w w:val="105"/>
          <w:sz w:val="15"/>
        </w:rPr>
        <w:t>Languages and</w:t>
      </w:r>
      <w:r>
        <w:rPr>
          <w:spacing w:val="-2"/>
          <w:w w:val="105"/>
          <w:sz w:val="15"/>
        </w:rPr>
        <w:t> </w:t>
      </w:r>
      <w:r>
        <w:rPr>
          <w:w w:val="105"/>
          <w:sz w:val="15"/>
        </w:rPr>
        <w:t>Systems </w:t>
      </w:r>
      <w:r>
        <w:rPr>
          <w:rFonts w:ascii="Georgia" w:hAnsi="Georgia"/>
          <w:w w:val="105"/>
          <w:sz w:val="15"/>
        </w:rPr>
        <w:t>24</w:t>
      </w:r>
      <w:r>
        <w:rPr>
          <w:rFonts w:ascii="Georgia" w:hAnsi="Georgia"/>
          <w:spacing w:val="14"/>
          <w:w w:val="105"/>
          <w:sz w:val="15"/>
        </w:rPr>
        <w:t> </w:t>
      </w:r>
      <w:r>
        <w:rPr>
          <w:w w:val="105"/>
          <w:sz w:val="15"/>
        </w:rPr>
        <w:t>(2002), pp.</w:t>
      </w:r>
      <w:r>
        <w:rPr>
          <w:spacing w:val="-1"/>
          <w:w w:val="105"/>
          <w:sz w:val="15"/>
        </w:rPr>
        <w:t> </w:t>
      </w:r>
      <w:r>
        <w:rPr>
          <w:w w:val="105"/>
          <w:sz w:val="15"/>
        </w:rPr>
        <w:t>334–368.</w:t>
      </w:r>
    </w:p>
    <w:p>
      <w:pPr>
        <w:pStyle w:val="ListParagraph"/>
        <w:numPr>
          <w:ilvl w:val="0"/>
          <w:numId w:val="3"/>
        </w:numPr>
        <w:tabs>
          <w:tab w:pos="533" w:val="left" w:leader="none"/>
          <w:tab w:pos="536" w:val="left" w:leader="none"/>
        </w:tabs>
        <w:spacing w:line="194" w:lineRule="auto" w:before="166" w:after="0"/>
        <w:ind w:left="536" w:right="105" w:hanging="315"/>
        <w:jc w:val="both"/>
        <w:rPr>
          <w:sz w:val="15"/>
        </w:rPr>
      </w:pPr>
      <w:r>
        <w:rPr>
          <w:w w:val="105"/>
          <w:sz w:val="15"/>
        </w:rPr>
        <w:t>van</w:t>
      </w:r>
      <w:r>
        <w:rPr>
          <w:spacing w:val="-14"/>
          <w:w w:val="105"/>
          <w:sz w:val="15"/>
        </w:rPr>
        <w:t> </w:t>
      </w:r>
      <w:r>
        <w:rPr>
          <w:w w:val="105"/>
          <w:sz w:val="15"/>
        </w:rPr>
        <w:t>den</w:t>
      </w:r>
      <w:r>
        <w:rPr>
          <w:spacing w:val="-14"/>
          <w:w w:val="105"/>
          <w:sz w:val="15"/>
        </w:rPr>
        <w:t> </w:t>
      </w:r>
      <w:r>
        <w:rPr>
          <w:w w:val="105"/>
          <w:sz w:val="15"/>
        </w:rPr>
        <w:t>Brand,</w:t>
      </w:r>
      <w:r>
        <w:rPr>
          <w:spacing w:val="-14"/>
          <w:w w:val="105"/>
          <w:sz w:val="15"/>
        </w:rPr>
        <w:t> </w:t>
      </w:r>
      <w:r>
        <w:rPr>
          <w:w w:val="105"/>
          <w:sz w:val="15"/>
        </w:rPr>
        <w:t>M.,</w:t>
      </w:r>
      <w:r>
        <w:rPr>
          <w:spacing w:val="-14"/>
          <w:w w:val="105"/>
          <w:sz w:val="15"/>
        </w:rPr>
        <w:t> </w:t>
      </w:r>
      <w:r>
        <w:rPr>
          <w:w w:val="105"/>
          <w:sz w:val="15"/>
        </w:rPr>
        <w:t>P.-E.</w:t>
      </w:r>
      <w:r>
        <w:rPr>
          <w:spacing w:val="-14"/>
          <w:w w:val="105"/>
          <w:sz w:val="15"/>
        </w:rPr>
        <w:t> </w:t>
      </w:r>
      <w:r>
        <w:rPr>
          <w:w w:val="105"/>
          <w:sz w:val="15"/>
        </w:rPr>
        <w:t>Moreau</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Vinju,</w:t>
      </w:r>
      <w:r>
        <w:rPr>
          <w:spacing w:val="-14"/>
          <w:w w:val="105"/>
          <w:sz w:val="15"/>
        </w:rPr>
        <w:t> </w:t>
      </w:r>
      <w:r>
        <w:rPr>
          <w:i/>
          <w:w w:val="105"/>
          <w:sz w:val="15"/>
        </w:rPr>
        <w:t>A</w:t>
      </w:r>
      <w:r>
        <w:rPr>
          <w:i/>
          <w:spacing w:val="-15"/>
          <w:w w:val="105"/>
          <w:sz w:val="15"/>
        </w:rPr>
        <w:t> </w:t>
      </w:r>
      <w:r>
        <w:rPr>
          <w:i/>
          <w:w w:val="105"/>
          <w:sz w:val="15"/>
        </w:rPr>
        <w:t>generator</w:t>
      </w:r>
      <w:r>
        <w:rPr>
          <w:i/>
          <w:spacing w:val="-15"/>
          <w:w w:val="105"/>
          <w:sz w:val="15"/>
        </w:rPr>
        <w:t> </w:t>
      </w:r>
      <w:r>
        <w:rPr>
          <w:i/>
          <w:w w:val="105"/>
          <w:sz w:val="15"/>
        </w:rPr>
        <w:t>of</w:t>
      </w:r>
      <w:r>
        <w:rPr>
          <w:i/>
          <w:spacing w:val="-15"/>
          <w:w w:val="105"/>
          <w:sz w:val="15"/>
        </w:rPr>
        <w:t> </w:t>
      </w:r>
      <w:r>
        <w:rPr>
          <w:i/>
          <w:w w:val="105"/>
          <w:sz w:val="15"/>
        </w:rPr>
        <w:t>efficient</w:t>
      </w:r>
      <w:r>
        <w:rPr>
          <w:i/>
          <w:spacing w:val="-15"/>
          <w:w w:val="105"/>
          <w:sz w:val="15"/>
        </w:rPr>
        <w:t> </w:t>
      </w:r>
      <w:r>
        <w:rPr>
          <w:i/>
          <w:w w:val="105"/>
          <w:sz w:val="15"/>
        </w:rPr>
        <w:t>strongly</w:t>
      </w:r>
      <w:r>
        <w:rPr>
          <w:i/>
          <w:spacing w:val="-16"/>
          <w:w w:val="105"/>
          <w:sz w:val="15"/>
        </w:rPr>
        <w:t> </w:t>
      </w:r>
      <w:r>
        <w:rPr>
          <w:i/>
          <w:w w:val="105"/>
          <w:sz w:val="15"/>
        </w:rPr>
        <w:t>typed</w:t>
      </w:r>
      <w:r>
        <w:rPr>
          <w:i/>
          <w:spacing w:val="-15"/>
          <w:w w:val="105"/>
          <w:sz w:val="15"/>
        </w:rPr>
        <w:t> </w:t>
      </w:r>
      <w:r>
        <w:rPr>
          <w:i/>
          <w:w w:val="105"/>
          <w:sz w:val="15"/>
        </w:rPr>
        <w:t>abstract</w:t>
      </w:r>
      <w:r>
        <w:rPr>
          <w:i/>
          <w:spacing w:val="-15"/>
          <w:w w:val="105"/>
          <w:sz w:val="15"/>
        </w:rPr>
        <w:t> </w:t>
      </w:r>
      <w:r>
        <w:rPr>
          <w:i/>
          <w:w w:val="105"/>
          <w:sz w:val="15"/>
        </w:rPr>
        <w:t>syntax</w:t>
      </w:r>
      <w:r>
        <w:rPr>
          <w:i/>
          <w:w w:val="105"/>
          <w:sz w:val="15"/>
        </w:rPr>
        <w:t> trees</w:t>
      </w:r>
      <w:r>
        <w:rPr>
          <w:i/>
          <w:spacing w:val="-6"/>
          <w:w w:val="105"/>
          <w:sz w:val="15"/>
        </w:rPr>
        <w:t> </w:t>
      </w:r>
      <w:r>
        <w:rPr>
          <w:i/>
          <w:w w:val="105"/>
          <w:sz w:val="15"/>
        </w:rPr>
        <w:t>in</w:t>
      </w:r>
      <w:r>
        <w:rPr>
          <w:i/>
          <w:spacing w:val="-4"/>
          <w:w w:val="105"/>
          <w:sz w:val="15"/>
        </w:rPr>
        <w:t> </w:t>
      </w:r>
      <w:r>
        <w:rPr>
          <w:i/>
          <w:w w:val="105"/>
          <w:sz w:val="15"/>
        </w:rPr>
        <w:t>java</w:t>
      </w:r>
      <w:r>
        <w:rPr>
          <w:w w:val="105"/>
          <w:sz w:val="15"/>
        </w:rPr>
        <w:t>,</w:t>
      </w:r>
      <w:r>
        <w:rPr>
          <w:spacing w:val="-5"/>
          <w:w w:val="105"/>
          <w:sz w:val="15"/>
        </w:rPr>
        <w:t> </w:t>
      </w:r>
      <w:r>
        <w:rPr>
          <w:w w:val="105"/>
          <w:sz w:val="15"/>
        </w:rPr>
        <w:t>Technical report</w:t>
      </w:r>
      <w:r>
        <w:rPr>
          <w:spacing w:val="-5"/>
          <w:w w:val="105"/>
          <w:sz w:val="15"/>
        </w:rPr>
        <w:t> </w:t>
      </w:r>
      <w:r>
        <w:rPr>
          <w:w w:val="105"/>
          <w:sz w:val="15"/>
        </w:rPr>
        <w:t>SEN-E0306,</w:t>
      </w:r>
      <w:r>
        <w:rPr>
          <w:spacing w:val="-5"/>
          <w:w w:val="105"/>
          <w:sz w:val="15"/>
        </w:rPr>
        <w:t> </w:t>
      </w:r>
      <w:r>
        <w:rPr>
          <w:w w:val="105"/>
          <w:sz w:val="15"/>
        </w:rPr>
        <w:t>ISSN</w:t>
      </w:r>
      <w:r>
        <w:rPr>
          <w:spacing w:val="-3"/>
          <w:w w:val="105"/>
          <w:sz w:val="15"/>
        </w:rPr>
        <w:t> </w:t>
      </w:r>
      <w:r>
        <w:rPr>
          <w:w w:val="105"/>
          <w:sz w:val="15"/>
        </w:rPr>
        <w:t>1386-369X,</w:t>
      </w:r>
      <w:r>
        <w:rPr>
          <w:spacing w:val="-3"/>
          <w:w w:val="105"/>
          <w:sz w:val="15"/>
        </w:rPr>
        <w:t> </w:t>
      </w:r>
      <w:r>
        <w:rPr>
          <w:w w:val="105"/>
          <w:sz w:val="15"/>
        </w:rPr>
        <w:t>CWI,</w:t>
      </w:r>
      <w:r>
        <w:rPr>
          <w:spacing w:val="-3"/>
          <w:w w:val="105"/>
          <w:sz w:val="15"/>
        </w:rPr>
        <w:t> </w:t>
      </w:r>
      <w:r>
        <w:rPr>
          <w:w w:val="105"/>
          <w:sz w:val="15"/>
        </w:rPr>
        <w:t>Amsterdam</w:t>
      </w:r>
      <w:r>
        <w:rPr>
          <w:spacing w:val="-3"/>
          <w:w w:val="105"/>
          <w:sz w:val="15"/>
        </w:rPr>
        <w:t> </w:t>
      </w:r>
      <w:r>
        <w:rPr>
          <w:w w:val="105"/>
          <w:sz w:val="15"/>
        </w:rPr>
        <w:t>(Holland)</w:t>
      </w:r>
      <w:r>
        <w:rPr>
          <w:spacing w:val="-5"/>
          <w:w w:val="105"/>
          <w:sz w:val="15"/>
        </w:rPr>
        <w:t> </w:t>
      </w:r>
      <w:r>
        <w:rPr>
          <w:w w:val="105"/>
          <w:sz w:val="15"/>
        </w:rPr>
        <w:t>(2003).</w:t>
      </w:r>
    </w:p>
    <w:p>
      <w:pPr>
        <w:pStyle w:val="ListParagraph"/>
        <w:numPr>
          <w:ilvl w:val="0"/>
          <w:numId w:val="3"/>
        </w:numPr>
        <w:tabs>
          <w:tab w:pos="533" w:val="left" w:leader="none"/>
          <w:tab w:pos="536" w:val="left" w:leader="none"/>
        </w:tabs>
        <w:spacing w:line="194" w:lineRule="auto" w:before="169" w:after="0"/>
        <w:ind w:left="536" w:right="105" w:hanging="315"/>
        <w:jc w:val="both"/>
        <w:rPr>
          <w:sz w:val="15"/>
        </w:rPr>
      </w:pPr>
      <w:r>
        <w:rPr>
          <w:w w:val="105"/>
          <w:sz w:val="15"/>
        </w:rPr>
        <w:t>Visser, J.,</w:t>
      </w:r>
      <w:r>
        <w:rPr>
          <w:w w:val="105"/>
          <w:sz w:val="15"/>
        </w:rPr>
        <w:t> </w:t>
      </w:r>
      <w:r>
        <w:rPr>
          <w:i/>
          <w:w w:val="105"/>
          <w:sz w:val="15"/>
        </w:rPr>
        <w:t>Visitor combination and traversal control</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 16th ACM SIGPLAN</w:t>
      </w:r>
      <w:r>
        <w:rPr>
          <w:i/>
          <w:w w:val="105"/>
          <w:sz w:val="15"/>
        </w:rPr>
        <w:t> </w:t>
      </w:r>
      <w:r>
        <w:rPr>
          <w:i/>
          <w:spacing w:val="-2"/>
          <w:w w:val="105"/>
          <w:sz w:val="15"/>
        </w:rPr>
        <w:t>conference</w:t>
      </w:r>
      <w:r>
        <w:rPr>
          <w:i/>
          <w:spacing w:val="-14"/>
          <w:w w:val="105"/>
          <w:sz w:val="15"/>
        </w:rPr>
        <w:t> </w:t>
      </w:r>
      <w:r>
        <w:rPr>
          <w:i/>
          <w:spacing w:val="-2"/>
          <w:w w:val="105"/>
          <w:sz w:val="15"/>
        </w:rPr>
        <w:t>on</w:t>
      </w:r>
      <w:r>
        <w:rPr>
          <w:i/>
          <w:spacing w:val="-13"/>
          <w:w w:val="105"/>
          <w:sz w:val="15"/>
        </w:rPr>
        <w:t> </w:t>
      </w:r>
      <w:r>
        <w:rPr>
          <w:i/>
          <w:spacing w:val="-2"/>
          <w:w w:val="105"/>
          <w:sz w:val="15"/>
        </w:rPr>
        <w:t>Object</w:t>
      </w:r>
      <w:r>
        <w:rPr>
          <w:i/>
          <w:spacing w:val="-13"/>
          <w:w w:val="105"/>
          <w:sz w:val="15"/>
        </w:rPr>
        <w:t> </w:t>
      </w:r>
      <w:r>
        <w:rPr>
          <w:i/>
          <w:spacing w:val="-2"/>
          <w:w w:val="105"/>
          <w:sz w:val="15"/>
        </w:rPr>
        <w:t>oriented</w:t>
      </w:r>
      <w:r>
        <w:rPr>
          <w:i/>
          <w:spacing w:val="-13"/>
          <w:w w:val="105"/>
          <w:sz w:val="15"/>
        </w:rPr>
        <w:t> </w:t>
      </w:r>
      <w:r>
        <w:rPr>
          <w:i/>
          <w:spacing w:val="-2"/>
          <w:w w:val="105"/>
          <w:sz w:val="15"/>
        </w:rPr>
        <w:t>programming,</w:t>
      </w:r>
      <w:r>
        <w:rPr>
          <w:i/>
          <w:spacing w:val="-11"/>
          <w:w w:val="105"/>
          <w:sz w:val="15"/>
        </w:rPr>
        <w:t> </w:t>
      </w:r>
      <w:r>
        <w:rPr>
          <w:i/>
          <w:spacing w:val="-2"/>
          <w:w w:val="105"/>
          <w:sz w:val="15"/>
        </w:rPr>
        <w:t>systems,</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2"/>
          <w:w w:val="105"/>
          <w:sz w:val="15"/>
        </w:rPr>
        <w:t> </w:t>
      </w:r>
      <w:r>
        <w:rPr>
          <w:i/>
          <w:spacing w:val="-2"/>
          <w:w w:val="105"/>
          <w:sz w:val="15"/>
        </w:rPr>
        <w:t>applications</w:t>
      </w:r>
      <w:r>
        <w:rPr>
          <w:i/>
          <w:spacing w:val="-5"/>
          <w:w w:val="105"/>
          <w:sz w:val="15"/>
        </w:rPr>
        <w:t> </w:t>
      </w:r>
      <w:r>
        <w:rPr>
          <w:spacing w:val="-2"/>
          <w:w w:val="105"/>
          <w:sz w:val="15"/>
        </w:rPr>
        <w:t>(2001),</w:t>
      </w:r>
      <w:r>
        <w:rPr>
          <w:spacing w:val="-10"/>
          <w:w w:val="105"/>
          <w:sz w:val="15"/>
        </w:rPr>
        <w:t> </w:t>
      </w:r>
      <w:r>
        <w:rPr>
          <w:spacing w:val="-2"/>
          <w:w w:val="105"/>
          <w:sz w:val="15"/>
        </w:rPr>
        <w:t>pp.</w:t>
      </w:r>
      <w:r>
        <w:rPr>
          <w:spacing w:val="-12"/>
          <w:w w:val="105"/>
          <w:sz w:val="15"/>
        </w:rPr>
        <w:t> </w:t>
      </w:r>
      <w:r>
        <w:rPr>
          <w:spacing w:val="-2"/>
          <w:w w:val="105"/>
          <w:sz w:val="15"/>
        </w:rPr>
        <w:t>270–282.</w:t>
      </w:r>
    </w:p>
    <w:p>
      <w:pPr>
        <w:pStyle w:val="ListParagraph"/>
        <w:numPr>
          <w:ilvl w:val="0"/>
          <w:numId w:val="3"/>
        </w:numPr>
        <w:tabs>
          <w:tab w:pos="533" w:val="left" w:leader="none"/>
          <w:tab w:pos="536" w:val="left" w:leader="none"/>
        </w:tabs>
        <w:spacing w:line="165" w:lineRule="auto" w:before="188" w:after="0"/>
        <w:ind w:left="536" w:right="107" w:hanging="315"/>
        <w:jc w:val="both"/>
        <w:rPr>
          <w:sz w:val="15"/>
        </w:rPr>
      </w:pPr>
      <w:r>
        <w:rPr>
          <w:sz w:val="15"/>
        </w:rPr>
        <w:t>Wang,</w:t>
      </w:r>
      <w:r>
        <w:rPr>
          <w:spacing w:val="-2"/>
          <w:sz w:val="15"/>
        </w:rPr>
        <w:t> </w:t>
      </w:r>
      <w:r>
        <w:rPr>
          <w:sz w:val="15"/>
        </w:rPr>
        <w:t>D.</w:t>
      </w:r>
      <w:r>
        <w:rPr>
          <w:spacing w:val="-7"/>
          <w:sz w:val="15"/>
        </w:rPr>
        <w:t> </w:t>
      </w:r>
      <w:r>
        <w:rPr>
          <w:sz w:val="15"/>
        </w:rPr>
        <w:t>C.,</w:t>
      </w:r>
      <w:r>
        <w:rPr>
          <w:spacing w:val="-7"/>
          <w:sz w:val="15"/>
        </w:rPr>
        <w:t> </w:t>
      </w:r>
      <w:r>
        <w:rPr>
          <w:sz w:val="15"/>
        </w:rPr>
        <w:t>A.</w:t>
      </w:r>
      <w:r>
        <w:rPr>
          <w:spacing w:val="-7"/>
          <w:sz w:val="15"/>
        </w:rPr>
        <w:t> </w:t>
      </w:r>
      <w:r>
        <w:rPr>
          <w:sz w:val="15"/>
        </w:rPr>
        <w:t>W.</w:t>
      </w:r>
      <w:r>
        <w:rPr>
          <w:spacing w:val="-5"/>
          <w:sz w:val="15"/>
        </w:rPr>
        <w:t> </w:t>
      </w:r>
      <w:r>
        <w:rPr>
          <w:sz w:val="15"/>
        </w:rPr>
        <w:t>Appel</w:t>
      </w:r>
      <w:r>
        <w:rPr>
          <w:spacing w:val="-7"/>
          <w:sz w:val="15"/>
        </w:rPr>
        <w:t> </w:t>
      </w:r>
      <w:r>
        <w:rPr>
          <w:sz w:val="15"/>
        </w:rPr>
        <w:t>and</w:t>
      </w:r>
      <w:r>
        <w:rPr>
          <w:spacing w:val="-4"/>
          <w:sz w:val="15"/>
        </w:rPr>
        <w:t> </w:t>
      </w:r>
      <w:r>
        <w:rPr>
          <w:sz w:val="15"/>
        </w:rPr>
        <w:t>J.</w:t>
      </w:r>
      <w:r>
        <w:rPr>
          <w:spacing w:val="-7"/>
          <w:sz w:val="15"/>
        </w:rPr>
        <w:t> </w:t>
      </w:r>
      <w:r>
        <w:rPr>
          <w:sz w:val="15"/>
        </w:rPr>
        <w:t>L.</w:t>
      </w:r>
      <w:r>
        <w:rPr>
          <w:spacing w:val="-5"/>
          <w:sz w:val="15"/>
        </w:rPr>
        <w:t> </w:t>
      </w:r>
      <w:r>
        <w:rPr>
          <w:sz w:val="15"/>
        </w:rPr>
        <w:t>Korn,</w:t>
      </w:r>
      <w:r>
        <w:rPr>
          <w:spacing w:val="-5"/>
          <w:sz w:val="15"/>
        </w:rPr>
        <w:t> </w:t>
      </w:r>
      <w:r>
        <w:rPr>
          <w:i/>
          <w:sz w:val="15"/>
        </w:rPr>
        <w:t>The</w:t>
      </w:r>
      <w:r>
        <w:rPr>
          <w:i/>
          <w:spacing w:val="-4"/>
          <w:sz w:val="15"/>
        </w:rPr>
        <w:t> </w:t>
      </w:r>
      <w:r>
        <w:rPr>
          <w:i/>
          <w:sz w:val="15"/>
        </w:rPr>
        <w:t>zephyr</w:t>
      </w:r>
      <w:r>
        <w:rPr>
          <w:i/>
          <w:spacing w:val="-1"/>
          <w:sz w:val="15"/>
        </w:rPr>
        <w:t> </w:t>
      </w:r>
      <w:r>
        <w:rPr>
          <w:i/>
          <w:sz w:val="15"/>
        </w:rPr>
        <w:t>abstract</w:t>
      </w:r>
      <w:r>
        <w:rPr>
          <w:i/>
          <w:spacing w:val="-4"/>
          <w:sz w:val="15"/>
        </w:rPr>
        <w:t> </w:t>
      </w:r>
      <w:r>
        <w:rPr>
          <w:i/>
          <w:sz w:val="15"/>
        </w:rPr>
        <w:t>syntax</w:t>
      </w:r>
      <w:r>
        <w:rPr>
          <w:i/>
          <w:spacing w:val="-4"/>
          <w:sz w:val="15"/>
        </w:rPr>
        <w:t> </w:t>
      </w:r>
      <w:r>
        <w:rPr>
          <w:i/>
          <w:sz w:val="15"/>
        </w:rPr>
        <w:t>description</w:t>
      </w:r>
      <w:r>
        <w:rPr>
          <w:i/>
          <w:spacing w:val="-3"/>
          <w:sz w:val="15"/>
        </w:rPr>
        <w:t> </w:t>
      </w:r>
      <w:r>
        <w:rPr>
          <w:i/>
          <w:sz w:val="15"/>
        </w:rPr>
        <w:t>language</w:t>
      </w:r>
      <w:r>
        <w:rPr>
          <w:sz w:val="15"/>
        </w:rPr>
        <w:t>,</w:t>
      </w:r>
      <w:r>
        <w:rPr>
          <w:spacing w:val="-7"/>
          <w:sz w:val="15"/>
        </w:rPr>
        <w:t> </w:t>
      </w:r>
      <w:r>
        <w:rPr>
          <w:sz w:val="15"/>
        </w:rPr>
        <w:t>in:</w:t>
      </w:r>
      <w:r>
        <w:rPr>
          <w:spacing w:val="-5"/>
          <w:sz w:val="15"/>
        </w:rPr>
        <w:t> </w:t>
      </w:r>
      <w:r>
        <w:rPr>
          <w:i/>
          <w:sz w:val="15"/>
        </w:rPr>
        <w:t>USENIX</w:t>
      </w:r>
      <w:r>
        <w:rPr>
          <w:i/>
          <w:sz w:val="15"/>
        </w:rPr>
        <w:t> </w:t>
      </w:r>
      <w:r>
        <w:rPr>
          <w:i/>
          <w:w w:val="105"/>
          <w:sz w:val="15"/>
        </w:rPr>
        <w:t>Workshop on Domain-Specific Languages</w:t>
      </w:r>
      <w:r>
        <w:rPr>
          <w:w w:val="105"/>
          <w:sz w:val="15"/>
        </w:rPr>
        <w:t>,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LM Roman 7">
    <w:altName w:val="LM Roman 7"/>
    <w:charset w:val="0"/>
    <w:family w:val="auto"/>
    <w:pitch w:val="variable"/>
  </w:font>
  <w:font w:name="DejaVu Sans Condensed">
    <w:altName w:val="DejaVu Sans Condensed"/>
    <w:charset w:val="0"/>
    <w:family w:val="swiss"/>
    <w:pitch w:val="variable"/>
  </w:font>
  <w:font w:name="Symbola">
    <w:altName w:val="Symbola"/>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844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080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1247233</wp:posOffset>
              </wp:positionH>
              <wp:positionV relativeFrom="page">
                <wp:posOffset>545914</wp:posOffset>
              </wp:positionV>
              <wp:extent cx="33731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73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Reilles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165–179</w:t>
                          </w:r>
                        </w:p>
                      </w:txbxContent>
                    </wps:txbx>
                    <wps:bodyPr wrap="square" lIns="0" tIns="0" rIns="0" bIns="0" rtlCol="0">
                      <a:noAutofit/>
                    </wps:bodyPr>
                  </wps:wsp>
                </a:graphicData>
              </a:graphic>
            </wp:anchor>
          </w:drawing>
        </mc:Choice>
        <mc:Fallback>
          <w:pict>
            <v:shape style="position:absolute;margin-left:98.207397pt;margin-top:42.985428pt;width:265.6pt;height:10.8pt;mso-position-horizontal-relative:page;mso-position-vertical-relative:page;z-index:-16107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Reilles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165–179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9472">
              <wp:simplePos x="0" y="0"/>
              <wp:positionH relativeFrom="page">
                <wp:posOffset>1319237</wp:posOffset>
              </wp:positionH>
              <wp:positionV relativeFrom="page">
                <wp:posOffset>545914</wp:posOffset>
              </wp:positionV>
              <wp:extent cx="3373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3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Reilles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165–179</w:t>
                          </w:r>
                        </w:p>
                      </w:txbxContent>
                    </wps:txbx>
                    <wps:bodyPr wrap="square" lIns="0" tIns="0" rIns="0" bIns="0" rtlCol="0">
                      <a:noAutofit/>
                    </wps:bodyPr>
                  </wps:wsp>
                </a:graphicData>
              </a:graphic>
            </wp:anchor>
          </w:drawing>
        </mc:Choice>
        <mc:Fallback>
          <w:pict>
            <v:shape style="position:absolute;margin-left:103.876999pt;margin-top:42.985428pt;width:265.6pt;height:10.8pt;mso-position-horizontal-relative:page;mso-position-vertical-relative:page;z-index:-16107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Reilles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165–179</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64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Letter"/>
      <w:lvlText w:val="%3"/>
      <w:lvlJc w:val="left"/>
      <w:pPr>
        <w:ind w:left="774" w:hanging="222"/>
        <w:jc w:val="left"/>
      </w:pPr>
      <w:rPr>
        <w:rFonts w:hint="default" w:ascii="LM Mono 10" w:hAnsi="LM Mono 10" w:eastAsia="LM Mono 10" w:cs="LM Mono 10"/>
        <w:b w:val="0"/>
        <w:bCs w:val="0"/>
        <w:i w:val="0"/>
        <w:iCs w:val="0"/>
        <w:spacing w:val="0"/>
        <w:w w:val="100"/>
        <w:sz w:val="21"/>
        <w:szCs w:val="21"/>
        <w:lang w:val="en-US" w:eastAsia="en-US" w:bidi="ar-SA"/>
      </w:rPr>
    </w:lvl>
    <w:lvl w:ilvl="3">
      <w:start w:val="0"/>
      <w:numFmt w:val="bullet"/>
      <w:lvlText w:val="•"/>
      <w:lvlJc w:val="left"/>
      <w:pPr>
        <w:ind w:left="1681" w:hanging="222"/>
      </w:pPr>
      <w:rPr>
        <w:rFonts w:hint="default"/>
        <w:lang w:val="en-US" w:eastAsia="en-US" w:bidi="ar-SA"/>
      </w:rPr>
    </w:lvl>
    <w:lvl w:ilvl="4">
      <w:start w:val="0"/>
      <w:numFmt w:val="bullet"/>
      <w:lvlText w:val="•"/>
      <w:lvlJc w:val="left"/>
      <w:pPr>
        <w:ind w:left="2583" w:hanging="222"/>
      </w:pPr>
      <w:rPr>
        <w:rFonts w:hint="default"/>
        <w:lang w:val="en-US" w:eastAsia="en-US" w:bidi="ar-SA"/>
      </w:rPr>
    </w:lvl>
    <w:lvl w:ilvl="5">
      <w:start w:val="0"/>
      <w:numFmt w:val="bullet"/>
      <w:lvlText w:val="•"/>
      <w:lvlJc w:val="left"/>
      <w:pPr>
        <w:ind w:left="3485" w:hanging="222"/>
      </w:pPr>
      <w:rPr>
        <w:rFonts w:hint="default"/>
        <w:lang w:val="en-US" w:eastAsia="en-US" w:bidi="ar-SA"/>
      </w:rPr>
    </w:lvl>
    <w:lvl w:ilvl="6">
      <w:start w:val="0"/>
      <w:numFmt w:val="bullet"/>
      <w:lvlText w:val="•"/>
      <w:lvlJc w:val="left"/>
      <w:pPr>
        <w:ind w:left="4387" w:hanging="222"/>
      </w:pPr>
      <w:rPr>
        <w:rFonts w:hint="default"/>
        <w:lang w:val="en-US" w:eastAsia="en-US" w:bidi="ar-SA"/>
      </w:rPr>
    </w:lvl>
    <w:lvl w:ilvl="7">
      <w:start w:val="0"/>
      <w:numFmt w:val="bullet"/>
      <w:lvlText w:val="•"/>
      <w:lvlJc w:val="left"/>
      <w:pPr>
        <w:ind w:left="5288" w:hanging="222"/>
      </w:pPr>
      <w:rPr>
        <w:rFonts w:hint="default"/>
        <w:lang w:val="en-US" w:eastAsia="en-US" w:bidi="ar-SA"/>
      </w:rPr>
    </w:lvl>
    <w:lvl w:ilvl="8">
      <w:start w:val="0"/>
      <w:numFmt w:val="bullet"/>
      <w:lvlText w:val="•"/>
      <w:lvlJc w:val="left"/>
      <w:pPr>
        <w:ind w:left="6190" w:hanging="22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10" w:right="3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lix.polytechnique.fr/Labo/Jean-Pierre.Jouannaud/articles/cours-tlpo.pdf" TargetMode="External"/><Relationship Id="rId16" Type="http://schemas.openxmlformats.org/officeDocument/2006/relationships/hyperlink" Target="http://caml.inria.fr/pub/docs/manual-oca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Reilles</dc:creator>
  <cp:keywords>syntax trees; GOM; data representation; rewrite system</cp:keywords>
  <dc:subject>Electronic Notes in Theoretical Computer Science, 176 (2007) 165-179. doi:10.1016/j.entcs.2007.06.014</dc:subject>
  <dc:title>Canonical Abstract Syntax Trees</dc:title>
  <dcterms:created xsi:type="dcterms:W3CDTF">2023-12-10T15:43:17Z</dcterms:created>
  <dcterms:modified xsi:type="dcterms:W3CDTF">2023-12-10T15:43:17Z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10.1016/j.entcs.2007.06.014</vt:lpwstr>
  </property>
  <property fmtid="{D5CDD505-2E9C-101B-9397-08002B2CF9AE}" pid="12" name="robots">
    <vt:lpwstr>noindex</vt:lpwstr>
  </property>
</Properties>
</file>