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338 (2018) </w:t>
        </w:r>
        <w:r>
          <w:rPr>
            <w:rFonts w:ascii="Times New Roman" w:hAnsi="Times New Roman"/>
            <w:color w:val="0080AC"/>
            <w:spacing w:val="-2"/>
            <w:sz w:val="16"/>
          </w:rPr>
          <w:t>115–131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pStyle w:val="BodyText"/>
        <w:spacing w:before="45"/>
        <w:ind w:left="0"/>
        <w:jc w:val="left"/>
        <w:rPr>
          <w:rFonts w:ascii="Times New Roman"/>
          <w:sz w:val="16"/>
        </w:rPr>
      </w:pPr>
    </w:p>
    <w:p>
      <w:pPr>
        <w:pStyle w:val="Title"/>
      </w:pPr>
      <w:r>
        <w:rPr>
          <w:w w:val="110"/>
        </w:rPr>
        <w:t>Confluence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Probabilistic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Rewriting</w:t>
      </w:r>
    </w:p>
    <w:p>
      <w:pPr>
        <w:spacing w:before="351"/>
        <w:ind w:left="237" w:right="135" w:firstLine="0"/>
        <w:jc w:val="center"/>
        <w:rPr>
          <w:sz w:val="19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Times New Roman" w:hAnsi="Times New Roman"/>
          <w:sz w:val="28"/>
        </w:rPr>
        <w:t>Alejandro</w:t>
      </w:r>
      <w:r>
        <w:rPr>
          <w:rFonts w:ascii="Times New Roman" w:hAnsi="Times New Roman"/>
          <w:spacing w:val="24"/>
          <w:sz w:val="28"/>
        </w:rPr>
        <w:t> </w:t>
      </w:r>
      <w:r>
        <w:rPr>
          <w:rFonts w:ascii="Times New Roman" w:hAnsi="Times New Roman"/>
          <w:sz w:val="28"/>
        </w:rPr>
        <w:t>Díaz-Caro</w:t>
      </w:r>
      <w:hyperlink w:history="true" w:anchor="_bookmark0">
        <w:r>
          <w:rPr>
            <w:color w:val="0080AC"/>
            <w:position w:val="10"/>
            <w:sz w:val="19"/>
          </w:rPr>
          <w:t>a</w:t>
        </w:r>
      </w:hyperlink>
      <w:r>
        <w:rPr>
          <w:rFonts w:ascii="Georgia" w:hAnsi="Georgia"/>
          <w:i/>
          <w:color w:val="0080AC"/>
          <w:position w:val="10"/>
          <w:sz w:val="19"/>
        </w:rPr>
        <w:t>,</w:t>
      </w:r>
      <w:hyperlink w:history="true" w:anchor="_bookmark1">
        <w:r>
          <w:rPr>
            <w:color w:val="0080AC"/>
            <w:position w:val="10"/>
            <w:sz w:val="19"/>
          </w:rPr>
          <w:t>b</w:t>
        </w:r>
      </w:hyperlink>
      <w:r>
        <w:rPr>
          <w:rFonts w:ascii="Georgia" w:hAnsi="Georgia"/>
          <w:i/>
          <w:color w:val="0080AC"/>
          <w:position w:val="10"/>
          <w:sz w:val="19"/>
        </w:rPr>
        <w:t>,</w:t>
      </w:r>
      <w:hyperlink w:history="true" w:anchor="_bookmark3">
        <w:r>
          <w:rPr>
            <w:color w:val="0080AC"/>
            <w:position w:val="10"/>
            <w:sz w:val="19"/>
          </w:rPr>
          <w:t>1</w:t>
        </w:r>
      </w:hyperlink>
      <w:r>
        <w:rPr>
          <w:color w:val="0080AC"/>
          <w:spacing w:val="36"/>
          <w:position w:val="10"/>
          <w:sz w:val="19"/>
        </w:rPr>
        <w:t>  </w:t>
      </w:r>
      <w:r>
        <w:rPr>
          <w:rFonts w:ascii="Times New Roman" w:hAnsi="Times New Roman"/>
          <w:sz w:val="28"/>
        </w:rPr>
        <w:t>Guido</w:t>
      </w:r>
      <w:r>
        <w:rPr>
          <w:rFonts w:ascii="Times New Roman" w:hAnsi="Times New Roman"/>
          <w:spacing w:val="24"/>
          <w:sz w:val="28"/>
        </w:rPr>
        <w:t> </w:t>
      </w:r>
      <w:r>
        <w:rPr>
          <w:rFonts w:ascii="Times New Roman" w:hAnsi="Times New Roman"/>
          <w:spacing w:val="-2"/>
          <w:sz w:val="28"/>
        </w:rPr>
        <w:t>Martínez</w:t>
      </w:r>
      <w:hyperlink w:history="true" w:anchor="_bookmark2">
        <w:r>
          <w:rPr>
            <w:color w:val="0080AC"/>
            <w:spacing w:val="-2"/>
            <w:position w:val="10"/>
            <w:sz w:val="19"/>
          </w:rPr>
          <w:t>c</w:t>
        </w:r>
      </w:hyperlink>
    </w:p>
    <w:p>
      <w:pPr>
        <w:spacing w:line="185" w:lineRule="exact" w:before="168"/>
        <w:ind w:left="246" w:right="135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a</w:t>
      </w:r>
      <w:r>
        <w:rPr>
          <w:rFonts w:ascii="LM Roman 6"/>
          <w:spacing w:val="10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Universidad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Nacional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Quilmes</w:t>
      </w:r>
    </w:p>
    <w:p>
      <w:pPr>
        <w:spacing w:line="180" w:lineRule="exact" w:before="0"/>
        <w:ind w:left="150" w:right="135" w:firstLine="0"/>
        <w:jc w:val="center"/>
        <w:rPr>
          <w:rFonts w:ascii="LM Roman 8" w:hAns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8" w:hAnsi="LM Roman 8"/>
          <w:i/>
          <w:w w:val="105"/>
          <w:sz w:val="15"/>
        </w:rPr>
        <w:t>Roque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Sáenz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Peña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352.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B1876BXD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Bernal,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Buenos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Aires,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Argentina</w:t>
      </w:r>
    </w:p>
    <w:p>
      <w:pPr>
        <w:spacing w:line="165" w:lineRule="auto" w:before="97"/>
        <w:ind w:left="245" w:right="135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position w:val="5"/>
          <w:sz w:val="11"/>
        </w:rPr>
        <w:t>b</w:t>
      </w:r>
      <w:r>
        <w:rPr>
          <w:rFonts w:ascii="LM Roman 6" w:hAnsi="LM Roman 6"/>
          <w:spacing w:val="4"/>
          <w:w w:val="105"/>
          <w:position w:val="5"/>
          <w:sz w:val="11"/>
        </w:rPr>
        <w:t> </w:t>
      </w:r>
      <w:r>
        <w:rPr>
          <w:rFonts w:ascii="LM Roman 8" w:hAnsi="LM Roman 8"/>
          <w:i/>
          <w:w w:val="105"/>
          <w:sz w:val="15"/>
        </w:rPr>
        <w:t>CONICET-Universidad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Buenos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Aires.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Instituto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Investigación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Ciencias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Computación</w:t>
      </w:r>
      <w:r>
        <w:rPr>
          <w:rFonts w:ascii="LM Roman 8" w:hAnsi="LM Roman 8"/>
          <w:i/>
          <w:w w:val="105"/>
          <w:sz w:val="15"/>
        </w:rPr>
        <w:t> Pabellón 1, Ciudad Universitaria. C1428EGA Buenos Aires, Argentina</w:t>
      </w:r>
    </w:p>
    <w:p>
      <w:pPr>
        <w:spacing w:before="13"/>
        <w:ind w:left="149" w:right="135" w:firstLine="0"/>
        <w:jc w:val="center"/>
        <w:rPr>
          <w:rFonts w:ascii="MathJax_Typewriter"/>
          <w:sz w:val="15"/>
        </w:rPr>
      </w:pPr>
      <w:hyperlink r:id="rId11">
        <w:r>
          <w:rPr>
            <w:rFonts w:ascii="MathJax_Typewriter"/>
            <w:color w:val="0080AC"/>
            <w:spacing w:val="-2"/>
            <w:w w:val="105"/>
            <w:sz w:val="15"/>
          </w:rPr>
          <w:t>adiazcaro@icc.fcen.uba.ar</w:t>
        </w:r>
      </w:hyperlink>
    </w:p>
    <w:p>
      <w:pPr>
        <w:spacing w:line="165" w:lineRule="auto" w:before="69"/>
        <w:ind w:left="1732" w:right="1618" w:hanging="1"/>
        <w:jc w:val="center"/>
        <w:rPr>
          <w:rFonts w:ascii="LM Roman 8"/>
          <w:i/>
          <w:sz w:val="15"/>
        </w:rPr>
      </w:pPr>
      <w:bookmarkStart w:name="_bookmark3" w:id="4"/>
      <w:bookmarkEnd w:id="4"/>
      <w:r>
        <w:rPr/>
      </w:r>
      <w:r>
        <w:rPr>
          <w:rFonts w:ascii="LM Roman 6"/>
          <w:w w:val="105"/>
          <w:position w:val="5"/>
          <w:sz w:val="11"/>
        </w:rPr>
        <w:t>c</w:t>
      </w:r>
      <w:r>
        <w:rPr>
          <w:rFonts w:ascii="LM Roman 6"/>
          <w:spacing w:val="31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CIFASIS-CONICET &amp; Universidad Nacional de Rosario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Ocampo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Esmeralda,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S2000EZP.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Rosario,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Santa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Argentina</w:t>
      </w:r>
    </w:p>
    <w:p>
      <w:pPr>
        <w:spacing w:before="13"/>
        <w:ind w:left="149" w:right="135" w:firstLine="0"/>
        <w:jc w:val="center"/>
        <w:rPr>
          <w:rFonts w:ascii="MathJax_Typewriter"/>
          <w:sz w:val="15"/>
        </w:rPr>
      </w:pPr>
      <w:hyperlink r:id="rId12">
        <w:r>
          <w:rPr>
            <w:rFonts w:ascii="MathJax_Typewriter"/>
            <w:color w:val="0080AC"/>
            <w:sz w:val="15"/>
          </w:rPr>
          <w:t>martinez@cifasis-</w:t>
        </w:r>
        <w:r>
          <w:rPr>
            <w:rFonts w:ascii="MathJax_Typewriter"/>
            <w:color w:val="0080AC"/>
            <w:spacing w:val="-2"/>
            <w:sz w:val="15"/>
          </w:rPr>
          <w:t>conicet.gov.ar</w:t>
        </w:r>
      </w:hyperlink>
    </w:p>
    <w:p>
      <w:pPr>
        <w:pStyle w:val="BodyText"/>
        <w:ind w:left="0"/>
        <w:jc w:val="left"/>
        <w:rPr>
          <w:rFonts w:ascii="MathJax_Typewriter"/>
          <w:sz w:val="20"/>
        </w:rPr>
      </w:pPr>
    </w:p>
    <w:p>
      <w:pPr>
        <w:pStyle w:val="BodyText"/>
        <w:spacing w:before="131"/>
        <w:ind w:left="0"/>
        <w:jc w:val="left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215929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7.002329pt;width:383.2pt;height:.1pt;mso-position-horizontal-relative:page;mso-position-vertical-relative:paragraph;z-index:-15728128;mso-wrap-distance-left:0;mso-wrap-distance-right:0" id="docshape2" coordorigin="902,340" coordsize="7664,0" path="m902,340l8565,34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Driven by the interest of reasoning about probabilistic programming languages, we set out to study a notion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uniqueness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them.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tractable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property 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distribution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confluence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desired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uniqueness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(even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infinite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sequences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reduction) and further properties.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then carry over several criteria from the classical case,</w:t>
      </w:r>
      <w:r>
        <w:rPr>
          <w:rFonts w:ascii="LM Roman 8" w:hAnsi="LM Roman 8"/>
          <w:w w:val="105"/>
          <w:sz w:val="15"/>
        </w:rPr>
        <w:t> such as Newman’s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lemma,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simplify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proving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confluence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concrete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languages.</w:t>
      </w:r>
      <w:r>
        <w:rPr>
          <w:rFonts w:ascii="LM Roman 8" w:hAnsi="LM Roman 8"/>
          <w:spacing w:val="4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criteria,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obtain</w:t>
      </w:r>
    </w:p>
    <w:p>
      <w:pPr>
        <w:spacing w:line="165" w:lineRule="auto" w:before="2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confluence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aﬃne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probabilistic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λ</w:t>
      </w:r>
      <w:r>
        <w:rPr>
          <w:rFonts w:ascii="LM Roman 8" w:hAnsi="LM Roman 8"/>
          <w:w w:val="105"/>
          <w:sz w:val="15"/>
          <w:vertAlign w:val="baseline"/>
        </w:rPr>
        <w:t>-calculus,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Arial" w:hAnsi="Arial"/>
          <w:w w:val="105"/>
          <w:sz w:val="15"/>
          <w:vertAlign w:val="baseline"/>
        </w:rPr>
        <w:t>Q</w:t>
      </w:r>
      <w:r>
        <w:rPr>
          <w:rFonts w:ascii="DejaVu Sans" w:hAnsi="DejaVu Sans"/>
          <w:i/>
          <w:w w:val="105"/>
          <w:sz w:val="15"/>
          <w:vertAlign w:val="superscript"/>
        </w:rPr>
        <w:t>∗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quantum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programming language for which a related property has already been proven in the literature.</w:t>
      </w:r>
    </w:p>
    <w:p>
      <w:pPr>
        <w:spacing w:before="13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confluence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92528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5727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bookmarkStart w:name="Introduction" w:id="5"/>
      <w:bookmarkEnd w:id="5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4"/>
        <w:ind w:left="221" w:right="105"/>
      </w:pPr>
      <w:r>
        <w:rPr/>
        <w:t>In the formal study of programming languages, modelling execution via a small- step operational semantics is a popular choice.</w:t>
      </w:r>
      <w:r>
        <w:rPr>
          <w:spacing w:val="40"/>
        </w:rPr>
        <w:t> </w:t>
      </w:r>
      <w:r>
        <w:rPr/>
        <w:t>Such a semantics is given by an </w:t>
      </w:r>
      <w:r>
        <w:rPr>
          <w:i/>
        </w:rPr>
        <w:t>abstract rewriting system </w:t>
      </w:r>
      <w:r>
        <w:rPr/>
        <w:t>(ARS) which, mathematically, is no more than a binary relation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specifying</w:t>
      </w:r>
      <w:r>
        <w:rPr>
          <w:spacing w:val="-6"/>
        </w:rPr>
        <w:t> </w:t>
      </w:r>
      <w:r>
        <w:rPr/>
        <w:t>whether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rewrite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another.</w:t>
      </w:r>
      <w:r>
        <w:rPr>
          <w:spacing w:val="22"/>
        </w:rPr>
        <w:t> </w:t>
      </w:r>
      <w:r>
        <w:rPr/>
        <w:t>This</w:t>
      </w:r>
      <w:r>
        <w:rPr>
          <w:spacing w:val="-6"/>
        </w:rPr>
        <w:t> </w:t>
      </w:r>
      <w:r>
        <w:rPr/>
        <w:t>relation 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rewrite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two different</w:t>
      </w:r>
      <w:r>
        <w:rPr>
          <w:spacing w:val="-5"/>
        </w:rPr>
        <w:t> </w:t>
      </w:r>
      <w:r>
        <w:rPr/>
        <w:t>ways.</w:t>
      </w:r>
      <w:r>
        <w:rPr>
          <w:spacing w:val="18"/>
        </w:rPr>
        <w:t> </w:t>
      </w:r>
      <w:r>
        <w:rPr/>
        <w:t>In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case,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paths</w:t>
      </w:r>
      <w:r>
        <w:rPr>
          <w:spacing w:val="-6"/>
        </w:rPr>
        <w:t> </w:t>
      </w:r>
      <w:r>
        <w:rPr/>
        <w:t>for a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reach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final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(if</w:t>
      </w:r>
      <w:r>
        <w:rPr>
          <w:spacing w:val="-11"/>
        </w:rPr>
        <w:t> </w:t>
      </w:r>
      <w:r>
        <w:rPr/>
        <w:t>any);</w:t>
      </w:r>
      <w:r>
        <w:rPr>
          <w:spacing w:val="-10"/>
        </w:rPr>
        <w:t> </w:t>
      </w:r>
      <w:r>
        <w:rPr/>
        <w:t>thus</w:t>
      </w:r>
      <w:r>
        <w:rPr>
          <w:spacing w:val="-11"/>
        </w:rPr>
        <w:t> </w:t>
      </w:r>
      <w:r>
        <w:rPr/>
        <w:t>guaranteeing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two determinisations of the semantics (i.e. strategies) coincide on every program.</w:t>
      </w:r>
    </w:p>
    <w:p>
      <w:pPr>
        <w:pStyle w:val="BodyText"/>
        <w:spacing w:line="216" w:lineRule="auto" w:before="9"/>
        <w:ind w:left="221" w:right="110" w:firstLine="317"/>
      </w:pPr>
      <w:r>
        <w:rPr/>
        <w:t>This correctness property is expressible at the level of relations, and is known as</w:t>
      </w:r>
      <w:r>
        <w:rPr>
          <w:spacing w:val="14"/>
        </w:rPr>
        <w:t> </w:t>
      </w:r>
      <w:r>
        <w:rPr>
          <w:i/>
        </w:rPr>
        <w:t>uniqueness</w:t>
      </w:r>
      <w:r>
        <w:rPr>
          <w:i/>
          <w:spacing w:val="12"/>
        </w:rPr>
        <w:t> </w:t>
      </w:r>
      <w:r>
        <w:rPr>
          <w:i/>
        </w:rPr>
        <w:t>of</w:t>
      </w:r>
      <w:r>
        <w:rPr>
          <w:i/>
          <w:spacing w:val="12"/>
        </w:rPr>
        <w:t> </w:t>
      </w:r>
      <w:r>
        <w:rPr>
          <w:i/>
        </w:rPr>
        <w:t>normal</w:t>
      </w:r>
      <w:r>
        <w:rPr>
          <w:i/>
          <w:spacing w:val="12"/>
        </w:rPr>
        <w:t> </w:t>
      </w:r>
      <w:r>
        <w:rPr>
          <w:i/>
        </w:rPr>
        <w:t>forms</w:t>
      </w:r>
      <w:r>
        <w:rPr>
          <w:i/>
          <w:spacing w:val="24"/>
        </w:rPr>
        <w:t> </w:t>
      </w:r>
      <w:r>
        <w:rPr/>
        <w:t>(UN):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two</w:t>
      </w:r>
      <w:r>
        <w:rPr>
          <w:spacing w:val="15"/>
        </w:rPr>
        <w:t> </w:t>
      </w:r>
      <w:r>
        <w:rPr/>
        <w:t>irreducible</w:t>
      </w:r>
      <w:r>
        <w:rPr>
          <w:spacing w:val="14"/>
        </w:rPr>
        <w:t> </w:t>
      </w:r>
      <w:r>
        <w:rPr/>
        <w:t>terms</w:t>
      </w:r>
      <w:r>
        <w:rPr>
          <w:spacing w:val="14"/>
        </w:rPr>
        <w:t> </w:t>
      </w:r>
      <w:r>
        <w:rPr/>
        <w:t>reachable</w:t>
      </w:r>
      <w:r>
        <w:rPr>
          <w:spacing w:val="14"/>
        </w:rPr>
        <w:t> </w:t>
      </w:r>
      <w:r>
        <w:rPr/>
        <w:t>from</w:t>
      </w:r>
      <w:r>
        <w:rPr>
          <w:spacing w:val="15"/>
        </w:rPr>
        <w:t> </w:t>
      </w:r>
      <w:r>
        <w:rPr>
          <w:spacing w:val="-10"/>
        </w:rPr>
        <w:t>a</w:t>
      </w:r>
    </w:p>
    <w:p>
      <w:pPr>
        <w:pStyle w:val="BodyText"/>
        <w:spacing w:before="13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158973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2.517594pt;width:34.85pt;height:.1pt;mso-position-horizontal-relative:page;mso-position-vertical-relative:paragraph;z-index:-15727104;mso-wrap-distance-left:0;mso-wrap-distance-right:0" id="docshape4" coordorigin="902,250" coordsize="697,0" path="m902,250l1598,25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2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projects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ECOS-Sud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A17C03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QuCa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PICT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2015-</w:t>
      </w:r>
      <w:r>
        <w:rPr>
          <w:rFonts w:ascii="LM Roman 8"/>
          <w:spacing w:val="-2"/>
          <w:w w:val="105"/>
          <w:sz w:val="15"/>
        </w:rPr>
        <w:t>1208.</w:t>
      </w:r>
    </w:p>
    <w:p>
      <w:pPr>
        <w:pStyle w:val="BodyText"/>
        <w:spacing w:before="24"/>
        <w:ind w:left="0"/>
        <w:jc w:val="left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https://doi.org/10.1016/j.entcs.2018.10.008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3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15"/>
        </w:sectPr>
      </w:pPr>
    </w:p>
    <w:p>
      <w:pPr>
        <w:pStyle w:val="BodyText"/>
        <w:spacing w:line="216" w:lineRule="auto" w:before="131"/>
        <w:ind w:right="220" w:hanging="1"/>
      </w:pPr>
      <w:r>
        <w:rPr/>
        <w:t>common starting point must be equal.</w:t>
      </w:r>
      <w:r>
        <w:rPr>
          <w:spacing w:val="40"/>
        </w:rPr>
        <w:t> </w:t>
      </w:r>
      <w:r>
        <w:rPr/>
        <w:t>For non-trivial languages, such as the </w:t>
      </w:r>
      <w:r>
        <w:rPr>
          <w:rFonts w:ascii="Georgia" w:hAnsi="Georgia"/>
          <w:i/>
        </w:rPr>
        <w:t>λ</w:t>
      </w:r>
      <w:r>
        <w:rPr/>
        <w:t>- calculus, it can be hard to prove this property directly.</w:t>
      </w:r>
      <w:r>
        <w:rPr>
          <w:spacing w:val="40"/>
        </w:rPr>
        <w:t> </w:t>
      </w:r>
      <w:r>
        <w:rPr/>
        <w:t>Fortunately, the property of </w:t>
      </w:r>
      <w:r>
        <w:rPr>
          <w:i/>
        </w:rPr>
        <w:t>confluence </w:t>
      </w:r>
      <w:r>
        <w:rPr/>
        <w:t>can serve as a proof method for it, since it trivially implies UN and yet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tends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tractable.</w:t>
      </w:r>
      <w:r>
        <w:rPr>
          <w:spacing w:val="17"/>
        </w:rPr>
        <w:t> </w:t>
      </w:r>
      <w:r>
        <w:rPr/>
        <w:t>This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followed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Church and Rosser in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4,</w:t>
        </w:r>
      </w:hyperlink>
      <w:r>
        <w:rPr>
          <w:color w:val="0080AC"/>
        </w:rPr>
        <w:t> </w:t>
      </w:r>
      <w:r>
        <w:rPr/>
        <w:t>Corollary 2], where UN and confluence were first proven for the </w:t>
      </w:r>
      <w:r>
        <w:rPr>
          <w:rFonts w:ascii="Georgia" w:hAnsi="Georgia"/>
          <w:i/>
        </w:rPr>
        <w:t>λ</w:t>
      </w:r>
      <w:r>
        <w:rPr/>
        <w:t>-calculus in 1936.</w:t>
      </w:r>
      <w:r>
        <w:rPr>
          <w:spacing w:val="40"/>
        </w:rPr>
        <w:t> </w:t>
      </w:r>
      <w:r>
        <w:rPr/>
        <w:t>Nowadays, confluence is widely used to show the adequacy of operational semantics in many kinds of programming languages.</w:t>
      </w:r>
    </w:p>
    <w:p>
      <w:pPr>
        <w:pStyle w:val="BodyText"/>
        <w:spacing w:line="216" w:lineRule="auto" w:before="10"/>
        <w:ind w:right="219" w:firstLine="317"/>
      </w:pPr>
      <w:r>
        <w:rPr/>
        <w:t>Since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decades</w:t>
      </w:r>
      <w:r>
        <w:rPr>
          <w:spacing w:val="-18"/>
        </w:rPr>
        <w:t> </w:t>
      </w:r>
      <w:r>
        <w:rPr/>
        <w:t>ago,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8"/>
        </w:rPr>
        <w:t> </w:t>
      </w:r>
      <w:r>
        <w:rPr/>
        <w:t>growing</w:t>
      </w:r>
      <w:r>
        <w:rPr>
          <w:spacing w:val="-17"/>
        </w:rPr>
        <w:t> </w:t>
      </w:r>
      <w:r>
        <w:rPr/>
        <w:t>interest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i/>
        </w:rPr>
        <w:t>probabilistic</w:t>
      </w:r>
      <w:r>
        <w:rPr>
          <w:i/>
          <w:spacing w:val="-18"/>
        </w:rPr>
        <w:t> </w:t>
      </w:r>
      <w:r>
        <w:rPr/>
        <w:t>program- ming</w:t>
      </w:r>
      <w:r>
        <w:rPr>
          <w:spacing w:val="-18"/>
        </w:rPr>
        <w:t> </w:t>
      </w:r>
      <w:r>
        <w:rPr/>
        <w:t>languages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12,</w:t>
        </w:r>
        <w:r>
          <w:rPr>
            <w:color w:val="0080AC"/>
            <w:spacing w:val="-18"/>
          </w:rPr>
          <w:t> </w:t>
        </w:r>
      </w:hyperlink>
      <w:hyperlink w:history="true" w:anchor="_bookmark48">
        <w:r>
          <w:rPr>
            <w:color w:val="0080AC"/>
          </w:rPr>
          <w:t>16]</w:t>
        </w:r>
      </w:hyperlink>
      <w:r>
        <w:rPr>
          <w:color w:val="0080AC"/>
          <w:spacing w:val="-7"/>
        </w:rPr>
        <w:t> </w:t>
      </w:r>
      <w:r>
        <w:rPr/>
        <w:t>and,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itself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stochastic. Properties of such languages have been studied, in particular, from a language- independent</w:t>
      </w:r>
      <w:r>
        <w:rPr>
          <w:spacing w:val="-18"/>
        </w:rPr>
        <w:t> </w:t>
      </w:r>
      <w:r>
        <w:rPr/>
        <w:t>rewriting</w:t>
      </w:r>
      <w:r>
        <w:rPr>
          <w:spacing w:val="-17"/>
        </w:rPr>
        <w:t> </w:t>
      </w:r>
      <w:r>
        <w:rPr/>
        <w:t>approach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</w:t>
        </w:r>
      </w:hyperlink>
      <w:r>
        <w:rPr/>
        <w:t>–</w:t>
      </w:r>
      <w:hyperlink w:history="true" w:anchor="_bookmark35">
        <w:r>
          <w:rPr>
            <w:color w:val="0080AC"/>
          </w:rPr>
          <w:t>3,</w:t>
        </w:r>
        <w:r>
          <w:rPr>
            <w:color w:val="0080AC"/>
            <w:spacing w:val="-17"/>
          </w:rPr>
          <w:t> </w:t>
        </w:r>
      </w:hyperlink>
      <w:hyperlink w:history="true" w:anchor="_bookmark45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>
          <w:color w:val="0080AC"/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specific</w:t>
      </w:r>
      <w:r>
        <w:rPr>
          <w:spacing w:val="-17"/>
        </w:rPr>
        <w:t> </w:t>
      </w:r>
      <w:r>
        <w:rPr/>
        <w:t>calculi</w:t>
      </w:r>
      <w:r>
        <w:rPr>
          <w:spacing w:val="-18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6,</w:t>
        </w:r>
        <w:r>
          <w:rPr>
            <w:color w:val="0080AC"/>
            <w:spacing w:val="-17"/>
          </w:rPr>
          <w:t> </w:t>
        </w:r>
      </w:hyperlink>
      <w:hyperlink w:history="true" w:anchor="_bookmark40">
        <w:r>
          <w:rPr>
            <w:color w:val="0080AC"/>
          </w:rPr>
          <w:t>8</w:t>
        </w:r>
      </w:hyperlink>
      <w:r>
        <w:rPr/>
        <w:t>–</w:t>
      </w:r>
      <w:hyperlink w:history="true" w:anchor="_bookmark43">
        <w:r>
          <w:rPr>
            <w:color w:val="0080AC"/>
          </w:rPr>
          <w:t>11]</w:t>
        </w:r>
      </w:hyperlink>
      <w:r>
        <w:rPr/>
        <w:t>.</w:t>
      </w:r>
      <w:r>
        <w:rPr>
          <w:spacing w:val="16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exam- ple,</w:t>
      </w:r>
      <w:r>
        <w:rPr>
          <w:spacing w:val="-6"/>
        </w:rPr>
        <w:t> </w:t>
      </w:r>
      <w:r>
        <w:rPr/>
        <w:t>taking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former</w:t>
      </w:r>
      <w:r>
        <w:rPr>
          <w:spacing w:val="-7"/>
        </w:rPr>
        <w:t> </w:t>
      </w:r>
      <w:r>
        <w:rPr/>
        <w:t>approach,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1]</w:t>
        </w:r>
      </w:hyperlink>
      <w:r>
        <w:rPr>
          <w:color w:val="0080AC"/>
          <w:spacing w:val="-7"/>
        </w:rPr>
        <w:t> </w:t>
      </w:r>
      <w:r>
        <w:rPr/>
        <w:t>introduces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probabilistic</w:t>
      </w:r>
      <w:r>
        <w:rPr>
          <w:spacing w:val="-7"/>
        </w:rPr>
        <w:t> </w:t>
      </w:r>
      <w:r>
        <w:rPr/>
        <w:t>termination of rewriting systems and provides techniques to prove it, extending the classical ones to this probabilistic setting.</w:t>
      </w:r>
      <w:r>
        <w:rPr>
          <w:spacing w:val="40"/>
        </w:rPr>
        <w:t> </w:t>
      </w:r>
      <w:r>
        <w:rPr/>
        <w:t>Following the latter approach, [</w:t>
      </w:r>
      <w:hyperlink w:history="true" w:anchor="_bookmark41">
        <w:r>
          <w:rPr>
            <w:color w:val="0080AC"/>
          </w:rPr>
          <w:t>9]</w:t>
        </w:r>
      </w:hyperlink>
      <w:r>
        <w:rPr>
          <w:color w:val="0080AC"/>
        </w:rPr>
        <w:t> </w:t>
      </w:r>
      <w:r>
        <w:rPr/>
        <w:t>takes a non- deterministic </w:t>
      </w:r>
      <w:r>
        <w:rPr>
          <w:rFonts w:ascii="Georgia" w:hAnsi="Georgia"/>
          <w:i/>
        </w:rPr>
        <w:t>λ</w:t>
      </w:r>
      <w:r>
        <w:rPr/>
        <w:t>-calculus and endows it with probabilistic call-by-value and call-by- name operational semantics (in both small-step and big-step style for each) and proves they simulate each other via CPS translations, following a classic result by Plotkin </w:t>
      </w:r>
      <w:r>
        <w:rPr>
          <w:color w:val="0080AC"/>
        </w:rPr>
        <w:t>[</w:t>
      </w:r>
      <w:hyperlink w:history="true" w:anchor="_bookmark53">
        <w:r>
          <w:rPr>
            <w:color w:val="0080AC"/>
          </w:rPr>
          <w:t>21]</w:t>
        </w:r>
      </w:hyperlink>
      <w:r>
        <w:rPr/>
        <w:t>.</w:t>
      </w:r>
    </w:p>
    <w:p>
      <w:pPr>
        <w:pStyle w:val="BodyText"/>
        <w:spacing w:line="216" w:lineRule="auto" w:before="6"/>
        <w:ind w:right="219" w:firstLine="317"/>
      </w:pPr>
      <w:r>
        <w:rPr/>
        <w:t>Our focus in this paper is the interaction between probabilistic reductions and non-determinism, where the latter comes from different possible reduction choices. Such</w:t>
      </w:r>
      <w:r>
        <w:rPr>
          <w:spacing w:val="-17"/>
        </w:rPr>
        <w:t> </w:t>
      </w:r>
      <w:r>
        <w:rPr/>
        <w:t>choices</w:t>
      </w:r>
      <w:r>
        <w:rPr>
          <w:spacing w:val="-17"/>
        </w:rPr>
        <w:t> </w:t>
      </w:r>
      <w:r>
        <w:rPr/>
        <w:t>exist,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example,</w:t>
      </w:r>
      <w:r>
        <w:rPr>
          <w:spacing w:val="-14"/>
        </w:rPr>
        <w:t> </w:t>
      </w:r>
      <w:r>
        <w:rPr/>
        <w:t>when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given</w:t>
      </w:r>
      <w:r>
        <w:rPr>
          <w:spacing w:val="-17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contains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reducible</w:t>
      </w:r>
      <w:r>
        <w:rPr>
          <w:spacing w:val="-17"/>
        </w:rPr>
        <w:t> </w:t>
      </w:r>
      <w:r>
        <w:rPr/>
        <w:t>subex- pressions, each of which is probabilistic.</w:t>
      </w:r>
      <w:r>
        <w:rPr>
          <w:spacing w:val="33"/>
        </w:rPr>
        <w:t> </w:t>
      </w:r>
      <w:r>
        <w:rPr/>
        <w:t>In that case, the program can take a step to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normalised</w:t>
      </w:r>
      <w:r>
        <w:rPr>
          <w:spacing w:val="-4"/>
        </w:rPr>
        <w:t> </w:t>
      </w:r>
      <w:r>
        <w:rPr/>
        <w:t>distributions</w:t>
      </w:r>
      <w:r>
        <w:rPr>
          <w:spacing w:val="-4"/>
        </w:rPr>
        <w:t> </w:t>
      </w:r>
      <w:r>
        <w:rPr/>
        <w:t>depending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choice. Given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non- determinism, a natural question to ask is whether the result of a program (which</w:t>
      </w:r>
      <w:r>
        <w:rPr>
          <w:spacing w:val="40"/>
        </w:rPr>
        <w:t> </w:t>
      </w:r>
      <w:r>
        <w:rPr/>
        <w:t>is a distribution of values [</w:t>
      </w:r>
      <w:hyperlink w:history="true" w:anchor="_bookmark48">
        <w:r>
          <w:rPr>
            <w:color w:val="0080AC"/>
          </w:rPr>
          <w:t>16]</w:t>
        </w:r>
      </w:hyperlink>
      <w:r>
        <w:rPr/>
        <w:t>) is not affected by the strategy, analogously to UN for classical languages.</w:t>
      </w:r>
      <w:r>
        <w:rPr>
          <w:spacing w:val="40"/>
        </w:rPr>
        <w:t> </w:t>
      </w:r>
      <w:r>
        <w:rPr/>
        <w:t>This is precisely the property we set out to study here, developing an associated notion of confluence for it.</w:t>
      </w:r>
    </w:p>
    <w:p>
      <w:pPr>
        <w:pStyle w:val="BodyText"/>
        <w:spacing w:line="216" w:lineRule="auto" w:before="8"/>
        <w:ind w:right="220" w:firstLine="317"/>
      </w:pPr>
      <w:r>
        <w:rPr/>
        <w:t>While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same</w:t>
      </w:r>
      <w:r>
        <w:rPr>
          <w:spacing w:val="-18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has</w:t>
      </w:r>
      <w:r>
        <w:rPr>
          <w:spacing w:val="-9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studied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literature</w:t>
      </w:r>
      <w:r>
        <w:rPr>
          <w:spacing w:val="-10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8,</w:t>
        </w:r>
        <w:r>
          <w:rPr>
            <w:color w:val="0080AC"/>
            <w:spacing w:val="-18"/>
          </w:rPr>
          <w:t> </w:t>
        </w:r>
      </w:hyperlink>
      <w:hyperlink w:history="true" w:anchor="_bookmark43">
        <w:r>
          <w:rPr>
            <w:color w:val="0080AC"/>
          </w:rPr>
          <w:t>11]</w:t>
        </w:r>
      </w:hyperlink>
      <w:r>
        <w:rPr/>
        <w:t>,</w:t>
      </w:r>
      <w:r>
        <w:rPr>
          <w:spacing w:val="-7"/>
        </w:rPr>
        <w:t> </w:t>
      </w:r>
      <w:r>
        <w:rPr/>
        <w:t>it</w:t>
      </w:r>
      <w:r>
        <w:rPr>
          <w:spacing w:val="-10"/>
        </w:rPr>
        <w:t> </w:t>
      </w:r>
      <w:r>
        <w:rPr/>
        <w:t>has only been done for concrete languages, and so a language-independent study was previously</w:t>
      </w:r>
      <w:r>
        <w:rPr>
          <w:spacing w:val="-18"/>
        </w:rPr>
        <w:t> </w:t>
      </w:r>
      <w:r>
        <w:rPr/>
        <w:t>lacking.</w:t>
      </w:r>
      <w:r>
        <w:rPr>
          <w:spacing w:val="-17"/>
        </w:rPr>
        <w:t> </w:t>
      </w:r>
      <w:r>
        <w:rPr/>
        <w:t>Further,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employed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immediately</w:t>
      </w:r>
      <w:r>
        <w:rPr>
          <w:spacing w:val="-18"/>
        </w:rPr>
        <w:t> </w:t>
      </w:r>
      <w:r>
        <w:rPr/>
        <w:t>applicable to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calculi. There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studies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confluence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probabilistic</w:t>
      </w:r>
      <w:r>
        <w:rPr>
          <w:spacing w:val="-4"/>
        </w:rPr>
        <w:t> </w:t>
      </w:r>
      <w:r>
        <w:rPr/>
        <w:t>setting at</w:t>
      </w:r>
      <w:r>
        <w:rPr>
          <w:spacing w:val="-10"/>
        </w:rPr>
        <w:t> </w:t>
      </w:r>
      <w:r>
        <w:rPr/>
        <w:t>a more abstract level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3,</w:t>
        </w:r>
        <w:r>
          <w:rPr>
            <w:color w:val="0080AC"/>
            <w:spacing w:val="-18"/>
          </w:rPr>
          <w:t> </w:t>
        </w:r>
      </w:hyperlink>
      <w:hyperlink w:history="true" w:anchor="_bookmark45">
        <w:r>
          <w:rPr>
            <w:color w:val="0080AC"/>
          </w:rPr>
          <w:t>15]</w:t>
        </w:r>
      </w:hyperlink>
      <w:r>
        <w:rPr/>
        <w:t>, but such notions are fundamentally different from what we previously described, and of limited use for programming languages.</w:t>
      </w:r>
    </w:p>
    <w:p>
      <w:pPr>
        <w:pStyle w:val="BodyText"/>
        <w:spacing w:line="216" w:lineRule="auto" w:before="12"/>
        <w:ind w:right="222" w:firstLine="317"/>
      </w:pPr>
      <w:r>
        <w:rPr/>
        <w:t>For a concrete example,</w:t>
      </w:r>
      <w:r>
        <w:rPr>
          <w:spacing w:val="33"/>
        </w:rPr>
        <w:t> </w:t>
      </w:r>
      <w:r>
        <w:rPr/>
        <w:t>let us take a hypothetical language for representing</w:t>
      </w:r>
      <w:r>
        <w:rPr>
          <w:spacing w:val="40"/>
        </w:rPr>
        <w:t> </w:t>
      </w:r>
      <w:r>
        <w:rPr/>
        <w:t>die</w:t>
      </w:r>
      <w:r>
        <w:rPr>
          <w:spacing w:val="15"/>
        </w:rPr>
        <w:t> </w:t>
      </w:r>
      <w:r>
        <w:rPr/>
        <w:t>rolls,</w:t>
      </w:r>
      <w:r>
        <w:rPr>
          <w:spacing w:val="20"/>
        </w:rPr>
        <w:t> </w:t>
      </w:r>
      <w:r>
        <w:rPr/>
        <w:t>where</w:t>
      </w:r>
      <w:r>
        <w:rPr>
          <w:rFonts w:ascii="Arial"/>
          <w:spacing w:val="78"/>
          <w:w w:val="150"/>
        </w:rPr>
        <w:t>  </w:t>
      </w:r>
      <w:r>
        <w:rPr/>
        <w:t>represents</w:t>
      </w:r>
      <w:r>
        <w:rPr>
          <w:spacing w:val="16"/>
        </w:rPr>
        <w:t> </w:t>
      </w:r>
      <w:r>
        <w:rPr/>
        <w:t>an</w:t>
      </w:r>
      <w:r>
        <w:rPr>
          <w:spacing w:val="15"/>
        </w:rPr>
        <w:t> </w:t>
      </w:r>
      <w:r>
        <w:rPr/>
        <w:t>unrolled</w:t>
      </w:r>
      <w:r>
        <w:rPr>
          <w:spacing w:val="16"/>
        </w:rPr>
        <w:t> </w:t>
      </w:r>
      <w:r>
        <w:rPr/>
        <w:t>die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reduce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any</w:t>
      </w:r>
      <w:r>
        <w:rPr>
          <w:spacing w:val="16"/>
        </w:rPr>
        <w:t> </w:t>
      </w:r>
      <w:r>
        <w:rPr/>
        <w:t>element</w:t>
      </w:r>
      <w:r>
        <w:rPr>
          <w:spacing w:val="16"/>
        </w:rPr>
        <w:t> </w:t>
      </w:r>
      <w:r>
        <w:rPr>
          <w:spacing w:val="-5"/>
        </w:rPr>
        <w:t>in</w:t>
      </w:r>
    </w:p>
    <w:p>
      <w:pPr>
        <w:pStyle w:val="BodyText"/>
        <w:spacing w:line="213" w:lineRule="auto"/>
        <w:ind w:left="107" w:right="218"/>
      </w:pPr>
      <w:r>
        <w:rPr>
          <w:rFonts w:ascii="DejaVu Serif Condensed" w:hAnsi="DejaVu Serif Condensed"/>
          <w:i/>
          <w:spacing w:val="20"/>
        </w:rPr>
        <w:t>{</w:t>
      </w:r>
      <w:r>
        <w:rPr>
          <w:spacing w:val="20"/>
        </w:rPr>
        <w:t>1</w:t>
      </w:r>
      <w:r>
        <w:rPr>
          <w:rFonts w:ascii="Georgia" w:hAnsi="Georgia"/>
          <w:i/>
          <w:spacing w:val="20"/>
        </w:rPr>
        <w:t>,...,</w:t>
      </w:r>
      <w:r>
        <w:rPr>
          <w:rFonts w:ascii="Georgia" w:hAnsi="Georgia"/>
          <w:i/>
          <w:spacing w:val="-13"/>
        </w:rPr>
        <w:t> </w:t>
      </w:r>
      <w:r>
        <w:rPr/>
        <w:t>6</w:t>
      </w:r>
      <w:r>
        <w:rPr>
          <w:rFonts w:ascii="DejaVu Serif Condensed" w:hAnsi="DejaVu Serif Condensed"/>
          <w:i/>
        </w:rPr>
        <w:t>} </w:t>
      </w:r>
      <w:r>
        <w:rPr/>
        <w:t>with</w:t>
      </w:r>
      <w:r>
        <w:rPr>
          <w:spacing w:val="-1"/>
        </w:rPr>
        <w:t> </w:t>
      </w:r>
      <w:r>
        <w:rPr/>
        <w:t>equal</w:t>
      </w:r>
      <w:r>
        <w:rPr>
          <w:spacing w:val="-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‘</w:t>
      </w:r>
      <w:r>
        <w:rPr>
          <w:rFonts w:ascii="DejaVu Serif Condensed" w:hAnsi="DejaVu Serif Condensed"/>
          <w:i/>
        </w:rPr>
        <w:t>−</w:t>
      </w:r>
      <w:r>
        <w:rPr/>
        <w:t>’</w:t>
      </w:r>
      <w:r>
        <w:rPr>
          <w:spacing w:val="-1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subtraction.</w:t>
      </w:r>
      <w:r>
        <w:rPr>
          <w:spacing w:val="28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pair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dice (</w:t>
      </w:r>
      <w:r>
        <w:rPr>
          <w:rFonts w:ascii="Arial" w:hAnsi="Arial"/>
          <w:spacing w:val="80"/>
        </w:rPr>
        <w:t> </w:t>
      </w:r>
      <w:r>
        <w:rPr>
          <w:rFonts w:ascii="Georgia" w:hAnsi="Georgia"/>
          <w:i/>
        </w:rPr>
        <w:t>,</w:t>
      </w:r>
      <w:r>
        <w:rPr>
          <w:rFonts w:ascii="Arial" w:hAnsi="Arial"/>
          <w:spacing w:val="80"/>
          <w:w w:val="150"/>
        </w:rPr>
        <w:t> </w:t>
      </w:r>
      <w:r>
        <w:rPr/>
        <w:t>), it should be allowed to choose which one to roll first.</w:t>
      </w:r>
      <w:r>
        <w:rPr>
          <w:spacing w:val="40"/>
        </w:rPr>
        <w:t> </w:t>
      </w:r>
      <w:r>
        <w:rPr/>
        <w:t>Rolling the first die can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term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DejaVu Serif Condensed" w:hAnsi="DejaVu Serif Condensed"/>
          <w:i/>
        </w:rPr>
        <w:t>{</w:t>
      </w:r>
      <w:r>
        <w:rPr/>
        <w:t>(</w:t>
      </w:r>
      <w:r>
        <w:rPr>
          <w:rFonts w:ascii="Georgia" w:hAnsi="Georgia"/>
          <w:i/>
        </w:rPr>
        <w:t>i,</w:t>
      </w:r>
      <w:r>
        <w:rPr>
          <w:rFonts w:ascii="Arial" w:hAnsi="Arial"/>
          <w:spacing w:val="80"/>
          <w:w w:val="150"/>
        </w:rPr>
        <w:t> </w:t>
      </w:r>
      <w:r>
        <w:rPr/>
        <w:t>)</w:t>
      </w:r>
      <w:r>
        <w:rPr>
          <w:rFonts w:ascii="DejaVu Serif Condensed" w:hAnsi="DejaVu Serif Condensed"/>
          <w:i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=1</w:t>
      </w:r>
      <w:r>
        <w:rPr>
          <w:rFonts w:ascii="Georgia" w:hAnsi="Georgia"/>
          <w:i/>
          <w:vertAlign w:val="subscript"/>
        </w:rPr>
        <w:t>,</w:t>
      </w:r>
      <w:r>
        <w:rPr>
          <w:rFonts w:ascii="LM Mono Prop 10" w:hAnsi="LM Mono Prop 10"/>
          <w:vertAlign w:val="subscript"/>
        </w:rPr>
        <w:t>6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equal</w:t>
      </w:r>
      <w:r>
        <w:rPr>
          <w:spacing w:val="-7"/>
          <w:vertAlign w:val="baseline"/>
        </w:rPr>
        <w:t> </w:t>
      </w:r>
      <w:r>
        <w:rPr>
          <w:vertAlign w:val="baseline"/>
        </w:rPr>
        <w:t>probability;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7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second. When</w:t>
      </w:r>
      <w:r>
        <w:rPr>
          <w:spacing w:val="-1"/>
          <w:vertAlign w:val="baseline"/>
        </w:rPr>
        <w:t> </w:t>
      </w:r>
      <w:r>
        <w:rPr>
          <w:vertAlign w:val="baseline"/>
        </w:rPr>
        <w:t>continuing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rolls, both</w:t>
      </w:r>
      <w:r>
        <w:rPr>
          <w:spacing w:val="-1"/>
          <w:vertAlign w:val="baseline"/>
        </w:rPr>
        <w:t> </w:t>
      </w:r>
      <w:r>
        <w:rPr>
          <w:vertAlign w:val="baseline"/>
        </w:rPr>
        <w:t>alternatives</w:t>
      </w:r>
      <w:r>
        <w:rPr>
          <w:spacing w:val="-1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uniform distribution.</w:t>
      </w:r>
      <w:r>
        <w:rPr>
          <w:spacing w:val="21"/>
          <w:vertAlign w:val="baseline"/>
        </w:rPr>
        <w:t> </w:t>
      </w:r>
      <w:r>
        <w:rPr>
          <w:vertAlign w:val="baseline"/>
        </w:rPr>
        <w:t>However,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so:</w:t>
      </w:r>
      <w:r>
        <w:rPr>
          <w:spacing w:val="2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term (</w:t>
      </w:r>
      <w:r>
        <w:rPr>
          <w:rFonts w:ascii="Georgia" w:hAnsi="Georgia"/>
          <w:i/>
          <w:vertAlign w:val="baseline"/>
        </w:rPr>
        <w:t>λx.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−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Arial" w:hAnsi="Arial"/>
          <w:spacing w:val="40"/>
          <w:vertAlign w:val="baseline"/>
        </w:rPr>
        <w:t> 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die is rolled before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-reducing, the result can only be 0, but if one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-reduces first, obtaining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Arial" w:hAnsi="Arial"/>
          <w:spacing w:val="80"/>
          <w:vertAlign w:val="baseline"/>
        </w:rPr>
        <w:t> 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any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erif Condensed" w:hAnsi="DejaVu Serif Condensed"/>
          <w:i/>
          <w:spacing w:val="17"/>
          <w:vertAlign w:val="baseline"/>
        </w:rPr>
        <w:t>{−</w:t>
      </w:r>
      <w:r>
        <w:rPr>
          <w:spacing w:val="17"/>
          <w:vertAlign w:val="baseline"/>
        </w:rPr>
        <w:t>5</w:t>
      </w:r>
      <w:r>
        <w:rPr>
          <w:rFonts w:ascii="Georgia" w:hAnsi="Georgia"/>
          <w:i/>
          <w:spacing w:val="17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5</w:t>
      </w:r>
      <w:r>
        <w:rPr>
          <w:rFonts w:ascii="DejaVu Serif Condensed" w:hAnsi="DejaVu Serif Condensed"/>
          <w:i/>
          <w:vertAlign w:val="baseline"/>
        </w:rPr>
        <w:t>}</w:t>
      </w:r>
      <w:r>
        <w:rPr>
          <w:vertAlign w:val="baseline"/>
        </w:rPr>
        <w:t>. We</w:t>
      </w:r>
      <w:r>
        <w:rPr>
          <w:spacing w:val="-1"/>
          <w:vertAlign w:val="baseline"/>
        </w:rPr>
        <w:t> </w:t>
      </w:r>
      <w:r>
        <w:rPr>
          <w:vertAlign w:val="baseline"/>
        </w:rPr>
        <w:t>shall</w:t>
      </w:r>
      <w:r>
        <w:rPr>
          <w:spacing w:val="-1"/>
          <w:vertAlign w:val="baseline"/>
        </w:rPr>
        <w:t> </w:t>
      </w:r>
      <w:r>
        <w:rPr>
          <w:vertAlign w:val="baseline"/>
        </w:rPr>
        <w:t>later present a similar language and provide conditions to avoid this discrepancy.</w:t>
      </w:r>
    </w:p>
    <w:p>
      <w:pPr>
        <w:pStyle w:val="BodyText"/>
        <w:spacing w:before="2"/>
        <w:ind w:left="426"/>
      </w:pPr>
      <w:r>
        <w:rPr>
          <w:rFonts w:ascii="MathJax_Main" w:hAnsi="MathJax_Main"/>
          <w:b/>
        </w:rPr>
        <w:t>Outline.</w:t>
      </w:r>
      <w:r>
        <w:rPr>
          <w:rFonts w:ascii="MathJax_Main" w:hAnsi="MathJax_Main"/>
          <w:b/>
          <w:spacing w:val="34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4">
        <w:r>
          <w:rPr>
            <w:color w:val="0080AC"/>
          </w:rPr>
          <w:t>§2</w:t>
        </w:r>
      </w:hyperlink>
      <w:r>
        <w:rPr>
          <w:color w:val="0080AC"/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probabilistic</w:t>
      </w:r>
      <w:r>
        <w:rPr>
          <w:spacing w:val="-6"/>
        </w:rPr>
        <w:t> </w:t>
      </w:r>
      <w:r>
        <w:rPr/>
        <w:t>rewriting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unique-</w:t>
      </w:r>
    </w:p>
    <w:p>
      <w:pPr>
        <w:spacing w:after="0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116"/>
        </w:sectPr>
      </w:pPr>
    </w:p>
    <w:p>
      <w:pPr>
        <w:pStyle w:val="BodyText"/>
        <w:spacing w:line="213" w:lineRule="auto" w:before="133"/>
        <w:ind w:left="221" w:right="107"/>
      </w:pPr>
      <w:r>
        <w:rPr/>
        <w:t>ness of distributions.</w:t>
      </w:r>
      <w:r>
        <w:rPr>
          <w:spacing w:val="40"/>
        </w:rPr>
        <w:t> </w:t>
      </w:r>
      <w:r>
        <w:rPr/>
        <w:t>In </w:t>
      </w:r>
      <w:hyperlink w:history="true" w:anchor="_bookmark7">
        <w:r>
          <w:rPr>
            <w:color w:val="0080AC"/>
          </w:rPr>
          <w:t>§3</w:t>
        </w:r>
      </w:hyperlink>
      <w:r>
        <w:rPr>
          <w:color w:val="0080AC"/>
        </w:rPr>
        <w:t> </w:t>
      </w:r>
      <w:r>
        <w:rPr/>
        <w:t>we define a rewriting system over distributions giving </w:t>
      </w:r>
      <w:bookmarkStart w:name="Probabilistic Rewriting" w:id="6"/>
      <w:bookmarkEnd w:id="6"/>
      <w:r>
        <w:rPr/>
      </w:r>
      <w:bookmarkStart w:name="_bookmark4" w:id="7"/>
      <w:bookmarkEnd w:id="7"/>
      <w:r>
        <w:rPr/>
        <w:t>rise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notion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confluence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prove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adequate.</w:t>
      </w:r>
      <w:r>
        <w:rPr>
          <w:spacing w:val="14"/>
        </w:rPr>
        <w:t> </w:t>
      </w:r>
      <w:r>
        <w:rPr/>
        <w:t>In</w:t>
      </w:r>
      <w:r>
        <w:rPr>
          <w:spacing w:val="-13"/>
        </w:rPr>
        <w:t> </w:t>
      </w:r>
      <w:hyperlink w:history="true" w:anchor="_bookmark12">
        <w:r>
          <w:rPr>
            <w:color w:val="0080AC"/>
          </w:rPr>
          <w:t>§4</w:t>
        </w:r>
      </w:hyperlink>
      <w:r>
        <w:rPr>
          <w:color w:val="0080AC"/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derive</w:t>
      </w:r>
      <w:r>
        <w:rPr>
          <w:spacing w:val="-15"/>
        </w:rPr>
        <w:t> </w:t>
      </w:r>
      <w:r>
        <w:rPr/>
        <w:t>criteria</w:t>
      </w:r>
      <w:r>
        <w:rPr>
          <w:spacing w:val="-15"/>
        </w:rPr>
        <w:t> </w:t>
      </w:r>
      <w:r>
        <w:rPr/>
        <w:t>which simplify the task of proving distribution for concrete languages.</w:t>
      </w:r>
      <w:r>
        <w:rPr>
          <w:spacing w:val="40"/>
        </w:rPr>
        <w:t> </w:t>
      </w:r>
      <w:r>
        <w:rPr/>
        <w:t>In </w:t>
      </w:r>
      <w:hyperlink w:history="true" w:anchor="_bookmark21">
        <w:r>
          <w:rPr>
            <w:color w:val="0080AC"/>
          </w:rPr>
          <w:t>§5</w:t>
        </w:r>
      </w:hyperlink>
      <w:r>
        <w:rPr>
          <w:color w:val="0080AC"/>
        </w:rPr>
        <w:t> </w:t>
      </w:r>
      <w:r>
        <w:rPr/>
        <w:t>we extend </w:t>
      </w:r>
      <w:bookmarkStart w:name="Preliminaries" w:id="8"/>
      <w:bookmarkEnd w:id="8"/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asymptotically</w:t>
      </w:r>
      <w:r>
        <w:rPr>
          <w:spacing w:val="-4"/>
        </w:rPr>
        <w:t> </w:t>
      </w:r>
      <w:r>
        <w:rPr/>
        <w:t>terminating</w:t>
      </w:r>
      <w:r>
        <w:rPr>
          <w:spacing w:val="-4"/>
        </w:rPr>
        <w:t> </w:t>
      </w:r>
      <w:r>
        <w:rPr/>
        <w:t>terms. In</w:t>
      </w:r>
      <w:r>
        <w:rPr>
          <w:spacing w:val="-4"/>
        </w:rPr>
        <w:t> </w:t>
      </w:r>
      <w:hyperlink w:history="true" w:anchor="_bookmark24">
        <w:r>
          <w:rPr>
            <w:color w:val="0080AC"/>
          </w:rPr>
          <w:t>§6</w:t>
        </w:r>
      </w:hyperlink>
      <w:r>
        <w:rPr>
          <w:color w:val="0080AC"/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confluence for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concrete</w:t>
      </w:r>
      <w:r>
        <w:rPr>
          <w:spacing w:val="-8"/>
        </w:rPr>
        <w:t> </w:t>
      </w:r>
      <w:r>
        <w:rPr/>
        <w:t>calculi:</w:t>
      </w:r>
      <w:r>
        <w:rPr>
          <w:spacing w:val="20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8"/>
        </w:rPr>
        <w:t> </w:t>
      </w:r>
      <w:r>
        <w:rPr/>
        <w:t>probabilistic</w:t>
      </w:r>
      <w:r>
        <w:rPr>
          <w:spacing w:val="-7"/>
        </w:rPr>
        <w:t> </w:t>
      </w:r>
      <w:r>
        <w:rPr/>
        <w:t>calculus</w:t>
      </w:r>
      <w:r>
        <w:rPr>
          <w:spacing w:val="-7"/>
        </w:rPr>
        <w:t> </w:t>
      </w:r>
      <w:r>
        <w:rPr/>
        <w:t>dubbed</w:t>
      </w:r>
      <w:r>
        <w:rPr>
          <w:spacing w:val="-5"/>
        </w:rPr>
        <w:t> </w:t>
      </w:r>
      <w:r>
        <w:rPr>
          <w:rFonts w:ascii="Georgia" w:hAnsi="Georgia"/>
          <w:i/>
        </w:rPr>
        <w:t>λ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quantum lambda calculus </w:t>
      </w:r>
      <w:r>
        <w:rPr>
          <w:rFonts w:ascii="Georgia" w:hAnsi="Georgia"/>
          <w:vertAlign w:val="baseline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hyperlink w:history="true" w:anchor="_bookmark40">
        <w:r>
          <w:rPr>
            <w:color w:val="0080AC"/>
            <w:vertAlign w:val="baseline"/>
          </w:rPr>
          <w:t>[8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in </w:t>
      </w:r>
      <w:hyperlink w:history="true" w:anchor="_bookmark31">
        <w:r>
          <w:rPr>
            <w:color w:val="0080AC"/>
            <w:vertAlign w:val="baseline"/>
          </w:rPr>
          <w:t>§7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conclude, give some insights on future directions, and analyse some related work.</w:t>
      </w:r>
    </w:p>
    <w:p>
      <w:pPr>
        <w:pStyle w:val="BodyText"/>
        <w:spacing w:before="6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1" w:after="0"/>
        <w:ind w:left="681" w:right="0" w:hanging="460"/>
        <w:jc w:val="left"/>
      </w:pPr>
      <w:r>
        <w:rPr>
          <w:w w:val="110"/>
        </w:rPr>
        <w:t>Probabilistic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Rewriting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81" w:after="0"/>
        <w:ind w:left="71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Preliminaries</w:t>
      </w:r>
    </w:p>
    <w:p>
      <w:pPr>
        <w:pStyle w:val="BodyText"/>
        <w:spacing w:line="218" w:lineRule="auto" w:before="139"/>
        <w:ind w:left="166" w:right="107"/>
        <w:jc w:val="right"/>
      </w:pPr>
      <w:r>
        <w:rPr/>
        <w:t>We assume familiarity with abstract rewriting.</w:t>
      </w:r>
      <w:r>
        <w:rPr>
          <w:spacing w:val="29"/>
        </w:rPr>
        <w:t> </w:t>
      </w:r>
      <w:r>
        <w:rPr/>
        <w:t>We adopt the terminology from [</w:t>
      </w:r>
      <w:hyperlink w:history="true" w:anchor="_bookmark36">
        <w:r>
          <w:rPr>
            <w:color w:val="0080AC"/>
          </w:rPr>
          <w:t>4]</w:t>
        </w:r>
      </w:hyperlink>
      <w:r>
        <w:rPr>
          <w:color w:val="0080AC"/>
        </w:rPr>
        <w:t> </w:t>
      </w:r>
      <w:r>
        <w:rPr/>
        <w:t>and</w:t>
      </w:r>
      <w:r>
        <w:rPr>
          <w:spacing w:val="-16"/>
        </w:rPr>
        <w:t> </w:t>
      </w:r>
      <w:r>
        <w:rPr/>
        <w:t>call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sequence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expansions</w:t>
      </w:r>
      <w:r>
        <w:rPr>
          <w:spacing w:val="-16"/>
        </w:rPr>
        <w:t> </w:t>
      </w:r>
      <w:r>
        <w:rPr/>
        <w:t>followed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sequence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reductions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peak</w:t>
      </w:r>
      <w:r>
        <w:rPr/>
        <w:t>.</w:t>
      </w:r>
      <w:r>
        <w:rPr>
          <w:spacing w:val="14"/>
        </w:rPr>
        <w:t> </w:t>
      </w:r>
      <w:r>
        <w:rPr/>
        <w:t>When the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reversed,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valley</w:t>
      </w:r>
      <w:r>
        <w:rPr/>
        <w:t>. The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confluence can then be expressed as “all peaks have a valley”.</w:t>
      </w:r>
      <w:r>
        <w:rPr>
          <w:spacing w:val="40"/>
        </w:rPr>
        <w:t> </w:t>
      </w:r>
      <w:r>
        <w:rPr/>
        <w:t>When an ARS </w:t>
      </w:r>
      <w:r>
        <w:rPr>
          <w:rFonts w:ascii="DejaVu Serif Condensed" w:hAnsi="DejaVu Serif Condensed"/>
          <w:i/>
        </w:rPr>
        <w:t>A </w:t>
      </w:r>
      <w:r>
        <w:rPr/>
        <w:t>is confluent, we note it by </w:t>
      </w:r>
      <w:r>
        <w:rPr>
          <w:rFonts w:ascii="DejaVu Serif Condensed" w:hAnsi="DejaVu Serif Condensed"/>
          <w:i/>
        </w:rPr>
        <w:t>A |</w:t>
      </w:r>
      <w:r>
        <w:rPr/>
        <w:t>=</w:t>
      </w:r>
      <w:r>
        <w:rPr>
          <w:spacing w:val="-4"/>
        </w:rPr>
        <w:t> </w:t>
      </w:r>
      <w:r>
        <w:rPr/>
        <w:t>CR, and similarly for UN and other properties.</w:t>
      </w:r>
      <w:r>
        <w:rPr>
          <w:spacing w:val="35"/>
        </w:rPr>
        <w:t> </w:t>
      </w:r>
      <w:r>
        <w:rPr/>
        <w:t>The relation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</w:rPr>
        <w:t> </w:t>
      </w:r>
      <w:r>
        <w:rPr>
          <w:i/>
        </w:rPr>
        <w:t>modulo</w:t>
      </w:r>
      <w:r>
        <w:rPr>
          <w:i/>
          <w:spacing w:val="-14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-11"/>
        </w:rPr>
        <w:t> </w:t>
      </w:r>
      <w:r>
        <w:rPr/>
        <w:t>noted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>
          <w:rFonts w:ascii="Georgia" w:hAnsi="Georgia"/>
          <w:i/>
        </w:rPr>
        <w:t>R/E</w:t>
      </w:r>
      <w:r>
        <w:rPr/>
        <w:t>,</w:t>
      </w:r>
      <w:r>
        <w:rPr>
          <w:spacing w:val="-11"/>
        </w:rPr>
        <w:t> </w:t>
      </w:r>
      <w:r>
        <w:rPr/>
        <w:t>is</w:t>
      </w:r>
      <w:r>
        <w:rPr>
          <w:spacing w:val="-16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equivalence</w:t>
      </w:r>
      <w:r>
        <w:rPr>
          <w:spacing w:val="-17"/>
        </w:rPr>
        <w:t> </w:t>
      </w:r>
      <w:r>
        <w:rPr/>
        <w:t>relation</w:t>
      </w:r>
      <w:r>
        <w:rPr>
          <w:spacing w:val="-1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7"/>
        </w:rPr>
        <w:t> </w:t>
      </w:r>
      <w:r>
        <w:rPr/>
        <w:t>as</w:t>
      </w:r>
      <w:r>
        <w:rPr>
          <w:spacing w:val="-16"/>
        </w:rPr>
        <w:t> </w:t>
      </w:r>
      <w:r>
        <w:rPr>
          <w:rFonts w:ascii="Georgia" w:hAnsi="Georgia"/>
          <w:i/>
        </w:rPr>
        <w:t>E </w:t>
      </w:r>
      <w:r>
        <w:rPr>
          <w:rFonts w:ascii="DejaVu Serif Condensed" w:hAnsi="DejaVu Serif Condensed"/>
          <w:i/>
        </w:rPr>
        <w:t>·</w:t>
      </w:r>
      <w:r>
        <w:rPr>
          <w:rFonts w:ascii="DejaVu Serif Condensed" w:hAnsi="DejaVu Serif Condensed"/>
          <w:i/>
          <w:spacing w:val="-2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9"/>
        </w:rPr>
        <w:t> </w:t>
      </w:r>
      <w:r>
        <w:rPr>
          <w:rFonts w:ascii="DejaVu Serif Condensed" w:hAnsi="DejaVu Serif Condensed"/>
          <w:i/>
        </w:rPr>
        <w:t>·</w:t>
      </w:r>
      <w:r>
        <w:rPr>
          <w:rFonts w:ascii="DejaVu Serif Condensed" w:hAnsi="DejaVu Serif Condensed"/>
          <w:i/>
          <w:spacing w:val="-2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7"/>
        </w:rPr>
        <w:t> </w:t>
      </w:r>
      <w:hyperlink w:history="true" w:anchor="_bookmark46">
        <w:r>
          <w:rPr>
            <w:color w:val="0080AC"/>
          </w:rPr>
          <w:t>[14,</w:t>
        </w:r>
      </w:hyperlink>
      <w:hyperlink w:history="true" w:anchor="_bookmark52">
        <w:r>
          <w:rPr>
            <w:color w:val="0080AC"/>
          </w:rPr>
          <w:t>20]</w:t>
        </w:r>
      </w:hyperlink>
      <w:r>
        <w:rPr/>
        <w:t>. We</w:t>
      </w:r>
      <w:r>
        <w:rPr>
          <w:spacing w:val="-1"/>
        </w:rPr>
        <w:t> </w:t>
      </w:r>
      <w:r>
        <w:rPr/>
        <w:t>denote</w:t>
      </w:r>
      <w:r>
        <w:rPr>
          <w:spacing w:val="-1"/>
        </w:rPr>
        <w:t> </w:t>
      </w:r>
      <w:r>
        <w:rPr/>
        <w:t>by </w:t>
      </w: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spacing w:val="-7"/>
          <w:w w:val="11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lists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in </w:t>
      </w:r>
      <w:r>
        <w:rPr>
          <w:rFonts w:ascii="Georgia" w:hAnsi="Georgia"/>
          <w:i/>
        </w:rPr>
        <w:t>X</w:t>
      </w:r>
      <w:r>
        <w:rPr/>
        <w:t>, where</w:t>
      </w:r>
      <w:r>
        <w:rPr>
          <w:spacing w:val="-1"/>
        </w:rPr>
        <w:t> </w:t>
      </w:r>
      <w:r>
        <w:rPr/>
        <w:t>‘[ ]’, ‘:’</w:t>
      </w:r>
      <w:r>
        <w:rPr>
          <w:spacing w:val="-1"/>
        </w:rPr>
        <w:t> </w:t>
      </w:r>
      <w:r>
        <w:rPr/>
        <w:t>and </w:t>
      </w:r>
      <w:r>
        <w:rPr>
          <w:spacing w:val="26"/>
        </w:rPr>
        <w:t>‘</w:t>
      </w:r>
      <w:r>
        <w:rPr>
          <w:spacing w:val="-80"/>
        </w:rPr>
        <w:t>+</w:t>
      </w:r>
      <w:r>
        <w:rPr>
          <w:spacing w:val="26"/>
        </w:rPr>
        <w:t>+’</w:t>
      </w:r>
      <w:r>
        <w:rPr>
          <w:spacing w:val="-12"/>
        </w:rPr>
        <w:t> </w:t>
      </w:r>
      <w:r>
        <w:rPr/>
        <w:t>denote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empty</w:t>
      </w:r>
      <w:r>
        <w:rPr>
          <w:spacing w:val="-12"/>
        </w:rPr>
        <w:t> </w:t>
      </w:r>
      <w:r>
        <w:rPr/>
        <w:t>list,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list</w:t>
      </w:r>
      <w:r>
        <w:rPr>
          <w:spacing w:val="-12"/>
        </w:rPr>
        <w:t> </w:t>
      </w:r>
      <w:r>
        <w:rPr/>
        <w:t>constructor,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list</w:t>
      </w:r>
      <w:r>
        <w:rPr>
          <w:spacing w:val="-12"/>
        </w:rPr>
        <w:t> </w:t>
      </w:r>
      <w:r>
        <w:rPr/>
        <w:t>concatenation,</w:t>
      </w:r>
      <w:r>
        <w:rPr>
          <w:spacing w:val="-12"/>
        </w:rPr>
        <w:t> </w:t>
      </w:r>
      <w:r>
        <w:rPr>
          <w:spacing w:val="-2"/>
        </w:rPr>
        <w:t>respectively.</w:t>
      </w:r>
    </w:p>
    <w:p>
      <w:pPr>
        <w:spacing w:line="250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also</w:t>
      </w:r>
      <w:r>
        <w:rPr>
          <w:spacing w:val="-17"/>
          <w:sz w:val="21"/>
        </w:rPr>
        <w:t> </w:t>
      </w:r>
      <w:r>
        <w:rPr>
          <w:sz w:val="21"/>
        </w:rPr>
        <w:t>use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notation</w:t>
      </w:r>
      <w:r>
        <w:rPr>
          <w:spacing w:val="-7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sz w:val="21"/>
        </w:rPr>
        <w:t>]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:</w:t>
      </w:r>
      <w:r>
        <w:rPr>
          <w:spacing w:val="-35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:</w:t>
      </w:r>
      <w:r>
        <w:rPr>
          <w:spacing w:val="-35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-16"/>
          <w:sz w:val="21"/>
        </w:rPr>
        <w:t> </w:t>
      </w:r>
      <w:r>
        <w:rPr>
          <w:spacing w:val="17"/>
          <w:sz w:val="21"/>
        </w:rPr>
        <w:t>:[</w:t>
      </w:r>
      <w:r>
        <w:rPr>
          <w:spacing w:val="-8"/>
          <w:sz w:val="21"/>
        </w:rPr>
        <w:t> </w:t>
      </w:r>
      <w:r>
        <w:rPr>
          <w:spacing w:val="-7"/>
          <w:sz w:val="21"/>
        </w:rPr>
        <w:t>].</w:t>
      </w:r>
    </w:p>
    <w:p>
      <w:pPr>
        <w:pStyle w:val="BodyText"/>
        <w:spacing w:line="211" w:lineRule="auto" w:before="17"/>
        <w:ind w:left="221" w:right="106" w:firstLine="318"/>
      </w:pPr>
      <w:r>
        <w:rPr/>
        <w:t>We define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= </w:t>
      </w: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spacing w:val="-15"/>
          <w:w w:val="115"/>
        </w:rPr>
        <w:t> </w:t>
      </w:r>
      <w:r>
        <w:rPr/>
        <w:t>(</w:t>
      </w:r>
      <w:r>
        <w:rPr>
          <w:rFonts w:ascii="Old Standard TT" w:hAnsi="Old Standard TT"/>
        </w:rPr>
        <w:t>R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×</w:t>
      </w:r>
      <w:r>
        <w:rPr>
          <w:rFonts w:ascii="DejaVu Serif Condensed" w:hAnsi="DejaVu Serif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), used as an explicit representation of (finitely- supported) distributions.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is no further restriction on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any</w:t>
      </w:r>
      <w:r>
        <w:rPr>
          <w:spacing w:val="-1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7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8"/>
          <w:vertAlign w:val="baseline"/>
        </w:rPr>
        <w:t> </w:t>
      </w:r>
      <w:r>
        <w:rPr>
          <w:vertAlign w:val="baseline"/>
        </w:rPr>
        <w:t>might</w:t>
      </w:r>
      <w:r>
        <w:rPr>
          <w:spacing w:val="-17"/>
          <w:vertAlign w:val="baseline"/>
        </w:rPr>
        <w:t> </w:t>
      </w:r>
      <w:r>
        <w:rPr>
          <w:vertAlign w:val="baseline"/>
        </w:rPr>
        <w:t>appear</w:t>
      </w:r>
      <w:r>
        <w:rPr>
          <w:spacing w:val="-16"/>
          <w:vertAlign w:val="baseline"/>
        </w:rPr>
        <w:t> </w:t>
      </w:r>
      <w:r>
        <w:rPr>
          <w:vertAlign w:val="baseline"/>
        </w:rPr>
        <w:t>more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than</w:t>
      </w:r>
      <w:r>
        <w:rPr>
          <w:spacing w:val="-10"/>
          <w:vertAlign w:val="baseline"/>
        </w:rPr>
        <w:t> </w:t>
      </w:r>
      <w:r>
        <w:rPr>
          <w:vertAlign w:val="baseline"/>
        </w:rPr>
        <w:t>once,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[(</w:t>
      </w:r>
      <w:r>
        <w:rPr>
          <w:rFonts w:ascii="LM Mono Prop 10" w:hAnsi="LM Mono Prop 10"/>
          <w:position w:val="5"/>
          <w:sz w:val="15"/>
          <w:vertAlign w:val="baseline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rFonts w:ascii="LM Mono Prop 10" w:hAnsi="LM Mono Prop 10"/>
          <w:sz w:val="15"/>
          <w:vertAlign w:val="baseline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Prop 10" w:hAnsi="LM Mono Prop 10"/>
          <w:position w:val="5"/>
          <w:sz w:val="15"/>
          <w:vertAlign w:val="baseline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rFonts w:ascii="LM Mono Prop 10" w:hAnsi="LM Mono Prop 10"/>
          <w:sz w:val="15"/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Prop 10" w:hAnsi="LM Mono Prop 10"/>
          <w:position w:val="5"/>
          <w:sz w:val="15"/>
          <w:vertAlign w:val="baseline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rFonts w:ascii="LM Mono Prop 10" w:hAnsi="LM Mono Prop 10"/>
          <w:sz w:val="15"/>
          <w:vertAlign w:val="baseline"/>
        </w:rPr>
        <w:t>6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)].</w:t>
      </w:r>
      <w:r>
        <w:rPr>
          <w:spacing w:val="16"/>
          <w:vertAlign w:val="baseline"/>
        </w:rPr>
        <w:t> </w:t>
      </w:r>
      <w:r>
        <w:rPr>
          <w:vertAlign w:val="baseline"/>
        </w:rPr>
        <w:t>For a point 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of the distribution,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is called the </w:t>
      </w:r>
      <w:r>
        <w:rPr>
          <w:i/>
          <w:vertAlign w:val="baseline"/>
        </w:rPr>
        <w:t>weight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the </w:t>
      </w:r>
      <w:r>
        <w:rPr>
          <w:i/>
          <w:vertAlign w:val="baseline"/>
        </w:rPr>
        <w:t>element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weight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sum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vertAlign w:val="baseline"/>
        </w:rPr>
        <w:t>points,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13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3"/>
          <w:vertAlign w:val="baseline"/>
        </w:rPr>
        <w:t> </w:t>
      </w:r>
      <w:r>
        <w:rPr>
          <w:vertAlign w:val="baseline"/>
        </w:rPr>
        <w:t>real</w:t>
      </w:r>
      <w:r>
        <w:rPr>
          <w:spacing w:val="-13"/>
          <w:vertAlign w:val="baseline"/>
        </w:rPr>
        <w:t> </w:t>
      </w:r>
      <w:r>
        <w:rPr>
          <w:vertAlign w:val="baseline"/>
        </w:rPr>
        <w:t>number.</w:t>
      </w:r>
      <w:r>
        <w:rPr>
          <w:spacing w:val="18"/>
          <w:vertAlign w:val="baseline"/>
        </w:rPr>
        <w:t> </w:t>
      </w:r>
      <w:r>
        <w:rPr>
          <w:vertAlign w:val="baseline"/>
        </w:rPr>
        <w:t>When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normalised</w:t>
      </w:r>
      <w:r>
        <w:rPr>
          <w:spacing w:val="-13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required,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use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type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), defined as the set of those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erif Condensed" w:hAnsi="DejaVu Serif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with unit weight.</w:t>
      </w:r>
      <w:r>
        <w:rPr>
          <w:spacing w:val="35"/>
          <w:vertAlign w:val="baseline"/>
        </w:rPr>
        <w:t> </w:t>
      </w:r>
      <w:r>
        <w:rPr>
          <w:vertAlign w:val="baseline"/>
        </w:rPr>
        <w:t>We abbreviate the distribution [(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a</w:t>
      </w:r>
      <w:r>
        <w:rPr>
          <w:rFonts w:ascii="LM Mono Prop 10" w:hAnsi="LM Mono Prop 10"/>
          <w:spacing w:val="18"/>
          <w:vertAlign w:val="subscript"/>
        </w:rPr>
        <w:t>2</w:t>
      </w:r>
      <w:r>
        <w:rPr>
          <w:spacing w:val="18"/>
          <w:vertAlign w:val="baseline"/>
        </w:rPr>
        <w:t>)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)] by [(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)]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should be clear 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context.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αD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scaling</w:t>
      </w:r>
      <w:r>
        <w:rPr>
          <w:spacing w:val="-17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8"/>
          <w:vertAlign w:val="baseline"/>
        </w:rPr>
        <w:t> </w:t>
      </w:r>
      <w:r>
        <w:rPr>
          <w:vertAlign w:val="baseline"/>
        </w:rPr>
        <w:t>weight in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; that is,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[(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)]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40"/>
          <w:position w:val="-5"/>
          <w:sz w:val="15"/>
          <w:vertAlign w:val="baseline"/>
        </w:rPr>
        <w:t> </w:t>
      </w:r>
      <w:r>
        <w:rPr>
          <w:vertAlign w:val="baseline"/>
        </w:rPr>
        <w:t>= [(</w:t>
      </w:r>
      <w:r>
        <w:rPr>
          <w:rFonts w:ascii="Georgia" w:hAnsi="Georgia"/>
          <w:i/>
          <w:vertAlign w:val="baseline"/>
        </w:rPr>
        <w:t>αp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)]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vertAlign w:val="baseline"/>
        </w:rPr>
        <w:t>.</w:t>
      </w:r>
    </w:p>
    <w:p>
      <w:pPr>
        <w:pStyle w:val="BodyText"/>
        <w:spacing w:line="246" w:lineRule="exact"/>
        <w:ind w:left="539"/>
      </w:pPr>
      <w:r>
        <w:rPr/>
        <w:t>For</w:t>
      </w:r>
      <w:r>
        <w:rPr>
          <w:spacing w:val="-5"/>
        </w:rPr>
        <w:t> </w:t>
      </w:r>
      <w:r>
        <w:rPr/>
        <w:t>reasoning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distributions,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‘</w:t>
      </w:r>
      <w:r>
        <w:rPr>
          <w:rFonts w:ascii="Old Standard TT" w:hAnsi="Old Standard TT"/>
        </w:rPr>
        <w:t>∼</w:t>
      </w:r>
      <w:r>
        <w:rPr/>
        <w:t>’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pStyle w:val="BodyText"/>
        <w:spacing w:line="206" w:lineRule="auto" w:before="17"/>
        <w:ind w:left="221" w:right="110"/>
      </w:pPr>
      <w:r>
        <w:rPr/>
        <w:t>congruence closure of following rules (i.e. the smallest relation satisfying the </w:t>
      </w:r>
      <w:r>
        <w:rPr/>
        <w:t>rules and such that </w:t>
      </w:r>
      <w:r>
        <w:rPr>
          <w:rFonts w:ascii="Georgia" w:hAnsi="Georgia"/>
          <w:i/>
        </w:rPr>
        <w:t>D </w:t>
      </w:r>
      <w:r>
        <w:rPr>
          <w:rFonts w:ascii="Old Standard TT" w:hAnsi="Old Standard TT"/>
        </w:rPr>
        <w:t>∼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implies </w:t>
      </w:r>
      <w:r>
        <w:rPr>
          <w:rFonts w:ascii="Georgia" w:hAnsi="Georgia"/>
          <w:i/>
          <w:spacing w:val="21"/>
          <w:w w:val="105"/>
          <w:vertAlign w:val="baseline"/>
        </w:rPr>
        <w:t>E</w:t>
      </w:r>
      <w:r>
        <w:rPr>
          <w:rFonts w:ascii="LM Mono Prop 10" w:hAnsi="LM Mono Prop 10"/>
          <w:spacing w:val="31"/>
          <w:w w:val="106"/>
          <w:vertAlign w:val="subscript"/>
        </w:rPr>
        <w:t>1</w:t>
      </w:r>
      <w:r>
        <w:rPr>
          <w:spacing w:val="-84"/>
          <w:w w:val="92"/>
          <w:vertAlign w:val="baseline"/>
        </w:rPr>
        <w:t>+</w:t>
      </w:r>
      <w:r>
        <w:rPr>
          <w:spacing w:val="22"/>
          <w:w w:val="92"/>
          <w:vertAlign w:val="baseline"/>
        </w:rPr>
        <w:t>+</w:t>
      </w:r>
      <w:r>
        <w:rPr>
          <w:rFonts w:ascii="Georgia" w:hAnsi="Georgia"/>
          <w:i/>
          <w:spacing w:val="28"/>
          <w:w w:val="103"/>
          <w:vertAlign w:val="baseline"/>
        </w:rPr>
        <w:t>D</w:t>
      </w:r>
      <w:r>
        <w:rPr>
          <w:spacing w:val="-84"/>
          <w:w w:val="92"/>
          <w:vertAlign w:val="baseline"/>
        </w:rPr>
        <w:t>+</w:t>
      </w:r>
      <w:r>
        <w:rPr>
          <w:spacing w:val="22"/>
          <w:w w:val="92"/>
          <w:vertAlign w:val="baseline"/>
        </w:rPr>
        <w:t>+</w:t>
      </w:r>
      <w:r>
        <w:rPr>
          <w:rFonts w:ascii="Georgia" w:hAnsi="Georgia"/>
          <w:i/>
          <w:spacing w:val="21"/>
          <w:w w:val="105"/>
          <w:vertAlign w:val="baseline"/>
        </w:rPr>
        <w:t>E</w:t>
      </w:r>
      <w:r>
        <w:rPr>
          <w:rFonts w:ascii="LM Mono Prop 10" w:hAnsi="LM Mono Prop 10"/>
          <w:spacing w:val="22"/>
          <w:w w:val="106"/>
          <w:vertAlign w:val="subscript"/>
        </w:rPr>
        <w:t>2</w:t>
      </w:r>
      <w:r>
        <w:rPr>
          <w:rFonts w:ascii="LM Mono Prop 10" w:hAnsi="LM Mono Prop 10"/>
          <w:spacing w:val="-1"/>
          <w:w w:val="99"/>
          <w:vertAlign w:val="baseline"/>
        </w:rPr>
        <w:t> </w:t>
      </w:r>
      <w:r>
        <w:rPr>
          <w:rFonts w:ascii="Old Standard TT" w:hAnsi="Old Standard TT"/>
          <w:vertAlign w:val="baseline"/>
        </w:rPr>
        <w:t>∼ </w:t>
      </w:r>
      <w:r>
        <w:rPr>
          <w:rFonts w:ascii="Georgia" w:hAnsi="Georgia"/>
          <w:i/>
          <w:spacing w:val="15"/>
          <w:w w:val="107"/>
          <w:vertAlign w:val="baseline"/>
        </w:rPr>
        <w:t>E</w:t>
      </w:r>
      <w:r>
        <w:rPr>
          <w:rFonts w:ascii="LM Mono Prop 10" w:hAnsi="LM Mono Prop 10"/>
          <w:spacing w:val="25"/>
          <w:w w:val="108"/>
          <w:vertAlign w:val="subscript"/>
        </w:rPr>
        <w:t>1</w:t>
      </w:r>
      <w:r>
        <w:rPr>
          <w:spacing w:val="-90"/>
          <w:w w:val="94"/>
          <w:vertAlign w:val="baseline"/>
        </w:rPr>
        <w:t>+</w:t>
      </w:r>
      <w:r>
        <w:rPr>
          <w:spacing w:val="16"/>
          <w:w w:val="94"/>
          <w:vertAlign w:val="baseline"/>
        </w:rPr>
        <w:t>+</w:t>
      </w:r>
      <w:r>
        <w:rPr>
          <w:rFonts w:ascii="Georgia" w:hAnsi="Georgia"/>
          <w:i/>
          <w:spacing w:val="21"/>
          <w:w w:val="105"/>
          <w:vertAlign w:val="baseline"/>
        </w:rPr>
        <w:t>D</w:t>
      </w:r>
      <w:r>
        <w:rPr>
          <w:rFonts w:ascii="DejaVu Sans" w:hAnsi="DejaVu Sans"/>
          <w:i/>
          <w:spacing w:val="25"/>
          <w:w w:val="95"/>
          <w:vertAlign w:val="superscript"/>
        </w:rPr>
        <w:t>∗</w:t>
      </w:r>
      <w:r>
        <w:rPr>
          <w:spacing w:val="-90"/>
          <w:w w:val="94"/>
          <w:vertAlign w:val="baseline"/>
        </w:rPr>
        <w:t>+</w:t>
      </w:r>
      <w:r>
        <w:rPr>
          <w:spacing w:val="16"/>
          <w:w w:val="94"/>
          <w:vertAlign w:val="baseline"/>
        </w:rPr>
        <w:t>+</w:t>
      </w:r>
      <w:r>
        <w:rPr>
          <w:rFonts w:ascii="Georgia" w:hAnsi="Georgia"/>
          <w:i/>
          <w:spacing w:val="15"/>
          <w:w w:val="107"/>
          <w:vertAlign w:val="baseline"/>
        </w:rPr>
        <w:t>E</w:t>
      </w:r>
      <w:r>
        <w:rPr>
          <w:rFonts w:ascii="LM Mono Prop 10" w:hAnsi="LM Mono Prop 10"/>
          <w:spacing w:val="25"/>
          <w:w w:val="108"/>
          <w:vertAlign w:val="subscript"/>
        </w:rPr>
        <w:t>2</w:t>
      </w:r>
      <w:r>
        <w:rPr>
          <w:spacing w:val="16"/>
          <w:w w:val="94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for any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):</w:t>
      </w:r>
    </w:p>
    <w:p>
      <w:pPr>
        <w:pStyle w:val="BodyText"/>
        <w:spacing w:before="3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9"/>
        <w:ind w:left="294" w:right="0" w:firstLine="0"/>
        <w:jc w:val="left"/>
        <w:rPr>
          <w:rFonts w:ascii="Georgia"/>
          <w:sz w:val="14"/>
        </w:rPr>
      </w:pPr>
      <w:r>
        <w:rPr>
          <w:rFonts w:ascii="Georgia"/>
          <w:spacing w:val="-4"/>
          <w:w w:val="125"/>
          <w:sz w:val="14"/>
        </w:rPr>
        <w:t>Fl</w:t>
      </w:r>
      <w:r>
        <w:rPr>
          <w:rFonts w:ascii="Georgia"/>
          <w:smallCaps/>
          <w:spacing w:val="-4"/>
          <w:w w:val="125"/>
          <w:sz w:val="14"/>
        </w:rPr>
        <w:t>i</w:t>
      </w:r>
      <w:r>
        <w:rPr>
          <w:rFonts w:ascii="Georgia"/>
          <w:smallCaps w:val="0"/>
          <w:spacing w:val="-4"/>
          <w:w w:val="125"/>
          <w:sz w:val="14"/>
        </w:rPr>
        <w:t>p</w:t>
      </w:r>
    </w:p>
    <w:p>
      <w:pPr>
        <w:pStyle w:val="BodyText"/>
        <w:spacing w:before="1"/>
        <w:ind w:left="0"/>
        <w:jc w:val="left"/>
        <w:rPr>
          <w:rFonts w:ascii="Georgi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632628</wp:posOffset>
                </wp:positionH>
                <wp:positionV relativeFrom="paragraph">
                  <wp:posOffset>59165</wp:posOffset>
                </wp:positionV>
                <wp:extent cx="153162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531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1620" h="0">
                              <a:moveTo>
                                <a:pt x="0" y="0"/>
                              </a:moveTo>
                              <a:lnTo>
                                <a:pt x="1531552" y="0"/>
                              </a:lnTo>
                            </a:path>
                          </a:pathLst>
                        </a:custGeom>
                        <a:ln w="50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813259pt;margin-top:4.658691pt;width:120.6pt;height:.1pt;mso-position-horizontal-relative:page;mso-position-vertical-relative:paragraph;z-index:-15725568;mso-wrap-distance-left:0;mso-wrap-distance-right:0" id="docshape9" coordorigin="996,93" coordsize="2412,0" path="m996,93l3408,93e" filled="false" stroked="true" strokeweight=".3982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16" w:right="0" w:firstLine="0"/>
        <w:jc w:val="left"/>
        <w:rPr>
          <w:sz w:val="20"/>
        </w:rPr>
      </w:pPr>
      <w:r>
        <w:rPr>
          <w:w w:val="90"/>
          <w:sz w:val="20"/>
        </w:rPr>
        <w:t>[(</w:t>
      </w:r>
      <w:r>
        <w:rPr>
          <w:rFonts w:ascii="Georgia" w:hAnsi="Georgia"/>
          <w:i/>
          <w:w w:val="90"/>
          <w:sz w:val="20"/>
        </w:rPr>
        <w:t>p,</w:t>
      </w:r>
      <w:r>
        <w:rPr>
          <w:rFonts w:ascii="Georgia" w:hAnsi="Georgia"/>
          <w:i/>
          <w:spacing w:val="-6"/>
          <w:w w:val="90"/>
          <w:sz w:val="20"/>
        </w:rPr>
        <w:t> </w:t>
      </w:r>
      <w:r>
        <w:rPr>
          <w:rFonts w:ascii="Georgia" w:hAnsi="Georgia"/>
          <w:i/>
          <w:w w:val="90"/>
          <w:sz w:val="20"/>
        </w:rPr>
        <w:t>a</w:t>
      </w:r>
      <w:r>
        <w:rPr>
          <w:w w:val="90"/>
          <w:sz w:val="20"/>
        </w:rPr>
        <w:t>)</w:t>
      </w:r>
      <w:r>
        <w:rPr>
          <w:rFonts w:ascii="Georgia" w:hAnsi="Georgia"/>
          <w:i/>
          <w:w w:val="90"/>
          <w:sz w:val="20"/>
        </w:rPr>
        <w:t>,</w:t>
      </w:r>
      <w:r>
        <w:rPr>
          <w:rFonts w:ascii="Georgia" w:hAnsi="Georgia"/>
          <w:i/>
          <w:spacing w:val="-6"/>
          <w:w w:val="90"/>
          <w:sz w:val="20"/>
        </w:rPr>
        <w:t> </w:t>
      </w:r>
      <w:r>
        <w:rPr>
          <w:w w:val="90"/>
          <w:sz w:val="20"/>
        </w:rPr>
        <w:t>(</w:t>
      </w:r>
      <w:r>
        <w:rPr>
          <w:rFonts w:ascii="Georgia" w:hAnsi="Georgia"/>
          <w:i/>
          <w:w w:val="90"/>
          <w:sz w:val="20"/>
        </w:rPr>
        <w:t>q,</w:t>
      </w:r>
      <w:r>
        <w:rPr>
          <w:rFonts w:ascii="Georgia" w:hAnsi="Georgia"/>
          <w:i/>
          <w:spacing w:val="-5"/>
          <w:w w:val="90"/>
          <w:sz w:val="20"/>
        </w:rPr>
        <w:t> </w:t>
      </w:r>
      <w:r>
        <w:rPr>
          <w:rFonts w:ascii="Georgia" w:hAnsi="Georgia"/>
          <w:i/>
          <w:w w:val="90"/>
          <w:sz w:val="20"/>
        </w:rPr>
        <w:t>b</w:t>
      </w:r>
      <w:r>
        <w:rPr>
          <w:w w:val="90"/>
          <w:sz w:val="20"/>
        </w:rPr>
        <w:t>)]</w:t>
      </w:r>
      <w:r>
        <w:rPr>
          <w:spacing w:val="-5"/>
          <w:sz w:val="20"/>
        </w:rPr>
        <w:t> </w:t>
      </w:r>
      <w:r>
        <w:rPr>
          <w:rFonts w:ascii="Old Standard TT" w:hAnsi="Old Standard TT"/>
          <w:w w:val="90"/>
          <w:sz w:val="20"/>
        </w:rPr>
        <w:t>∼</w:t>
      </w:r>
      <w:r>
        <w:rPr>
          <w:rFonts w:ascii="Old Standard TT" w:hAnsi="Old Standard TT"/>
          <w:spacing w:val="6"/>
          <w:sz w:val="20"/>
        </w:rPr>
        <w:t> </w:t>
      </w:r>
      <w:r>
        <w:rPr>
          <w:w w:val="90"/>
          <w:sz w:val="20"/>
        </w:rPr>
        <w:t>[(</w:t>
      </w:r>
      <w:r>
        <w:rPr>
          <w:rFonts w:ascii="Georgia" w:hAnsi="Georgia"/>
          <w:i/>
          <w:w w:val="90"/>
          <w:sz w:val="20"/>
        </w:rPr>
        <w:t>q,</w:t>
      </w:r>
      <w:r>
        <w:rPr>
          <w:rFonts w:ascii="Georgia" w:hAnsi="Georgia"/>
          <w:i/>
          <w:spacing w:val="-6"/>
          <w:w w:val="90"/>
          <w:sz w:val="20"/>
        </w:rPr>
        <w:t> </w:t>
      </w:r>
      <w:r>
        <w:rPr>
          <w:rFonts w:ascii="Georgia" w:hAnsi="Georgia"/>
          <w:i/>
          <w:w w:val="90"/>
          <w:sz w:val="20"/>
        </w:rPr>
        <w:t>b</w:t>
      </w:r>
      <w:r>
        <w:rPr>
          <w:w w:val="90"/>
          <w:sz w:val="20"/>
        </w:rPr>
        <w:t>)</w:t>
      </w:r>
      <w:r>
        <w:rPr>
          <w:rFonts w:ascii="Georgia" w:hAnsi="Georgia"/>
          <w:i/>
          <w:w w:val="90"/>
          <w:sz w:val="20"/>
        </w:rPr>
        <w:t>,</w:t>
      </w:r>
      <w:r>
        <w:rPr>
          <w:rFonts w:ascii="Georgia" w:hAnsi="Georgia"/>
          <w:i/>
          <w:spacing w:val="-6"/>
          <w:w w:val="90"/>
          <w:sz w:val="20"/>
        </w:rPr>
        <w:t> </w:t>
      </w:r>
      <w:r>
        <w:rPr>
          <w:w w:val="90"/>
          <w:sz w:val="20"/>
        </w:rPr>
        <w:t>(</w:t>
      </w:r>
      <w:r>
        <w:rPr>
          <w:rFonts w:ascii="Georgia" w:hAnsi="Georgia"/>
          <w:i/>
          <w:w w:val="90"/>
          <w:sz w:val="20"/>
        </w:rPr>
        <w:t>p,</w:t>
      </w:r>
      <w:r>
        <w:rPr>
          <w:rFonts w:ascii="Georgia" w:hAnsi="Georgia"/>
          <w:i/>
          <w:spacing w:val="-6"/>
          <w:w w:val="90"/>
          <w:sz w:val="20"/>
        </w:rPr>
        <w:t> </w:t>
      </w:r>
      <w:r>
        <w:rPr>
          <w:rFonts w:ascii="Georgia" w:hAnsi="Georgia"/>
          <w:i/>
          <w:spacing w:val="-5"/>
          <w:w w:val="90"/>
          <w:sz w:val="20"/>
        </w:rPr>
        <w:t>a</w:t>
      </w:r>
      <w:r>
        <w:rPr>
          <w:spacing w:val="-5"/>
          <w:w w:val="90"/>
          <w:sz w:val="20"/>
        </w:rPr>
        <w:t>)]</w:t>
      </w:r>
    </w:p>
    <w:p>
      <w:pPr>
        <w:spacing w:before="109"/>
        <w:ind w:left="193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spacing w:val="-4"/>
          <w:w w:val="115"/>
          <w:sz w:val="14"/>
        </w:rPr>
        <w:t>Jo</w:t>
      </w:r>
      <w:r>
        <w:rPr>
          <w:rFonts w:ascii="Georgia"/>
          <w:smallCaps/>
          <w:spacing w:val="-4"/>
          <w:w w:val="115"/>
          <w:sz w:val="14"/>
        </w:rPr>
        <w:t>i</w:t>
      </w:r>
      <w:r>
        <w:rPr>
          <w:rFonts w:ascii="Georgia"/>
          <w:smallCaps w:val="0"/>
          <w:spacing w:val="-4"/>
          <w:w w:val="115"/>
          <w:sz w:val="14"/>
        </w:rPr>
        <w:t>n</w:t>
      </w:r>
    </w:p>
    <w:p>
      <w:pPr>
        <w:pStyle w:val="BodyText"/>
        <w:spacing w:before="1"/>
        <w:ind w:left="0"/>
        <w:jc w:val="left"/>
        <w:rPr>
          <w:rFonts w:ascii="Georgi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2326259</wp:posOffset>
                </wp:positionH>
                <wp:positionV relativeFrom="paragraph">
                  <wp:posOffset>59165</wp:posOffset>
                </wp:positionV>
                <wp:extent cx="143383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433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3830" h="0">
                              <a:moveTo>
                                <a:pt x="0" y="0"/>
                              </a:moveTo>
                              <a:lnTo>
                                <a:pt x="1433628" y="0"/>
                              </a:lnTo>
                            </a:path>
                          </a:pathLst>
                        </a:custGeom>
                        <a:ln w="50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70059pt;margin-top:4.658691pt;width:112.9pt;height:.1pt;mso-position-horizontal-relative:page;mso-position-vertical-relative:paragraph;z-index:-15725056;mso-wrap-distance-left:0;mso-wrap-distance-right:0" id="docshape10" coordorigin="3663,93" coordsize="2258,0" path="m3663,93l5921,93e" filled="false" stroked="true" strokeweight=".3982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14" w:right="0" w:firstLine="0"/>
        <w:jc w:val="left"/>
        <w:rPr>
          <w:sz w:val="20"/>
        </w:rPr>
      </w:pPr>
      <w:r>
        <w:rPr>
          <w:w w:val="90"/>
          <w:sz w:val="20"/>
        </w:rPr>
        <w:t>[(</w:t>
      </w:r>
      <w:r>
        <w:rPr>
          <w:rFonts w:ascii="Georgia" w:hAnsi="Georgia"/>
          <w:i/>
          <w:w w:val="90"/>
          <w:sz w:val="20"/>
        </w:rPr>
        <w:t>p,</w:t>
      </w:r>
      <w:r>
        <w:rPr>
          <w:rFonts w:ascii="Georgia" w:hAnsi="Georgia"/>
          <w:i/>
          <w:spacing w:val="-5"/>
          <w:w w:val="90"/>
          <w:sz w:val="20"/>
        </w:rPr>
        <w:t> </w:t>
      </w:r>
      <w:r>
        <w:rPr>
          <w:rFonts w:ascii="Georgia" w:hAnsi="Georgia"/>
          <w:i/>
          <w:w w:val="90"/>
          <w:sz w:val="20"/>
        </w:rPr>
        <w:t>a</w:t>
      </w:r>
      <w:r>
        <w:rPr>
          <w:w w:val="90"/>
          <w:sz w:val="20"/>
        </w:rPr>
        <w:t>)</w:t>
      </w:r>
      <w:r>
        <w:rPr>
          <w:rFonts w:ascii="Georgia" w:hAnsi="Georgia"/>
          <w:i/>
          <w:w w:val="90"/>
          <w:sz w:val="20"/>
        </w:rPr>
        <w:t>,</w:t>
      </w:r>
      <w:r>
        <w:rPr>
          <w:rFonts w:ascii="Georgia" w:hAnsi="Georgia"/>
          <w:i/>
          <w:spacing w:val="-4"/>
          <w:w w:val="90"/>
          <w:sz w:val="20"/>
        </w:rPr>
        <w:t> </w:t>
      </w:r>
      <w:r>
        <w:rPr>
          <w:w w:val="90"/>
          <w:sz w:val="20"/>
        </w:rPr>
        <w:t>(</w:t>
      </w:r>
      <w:r>
        <w:rPr>
          <w:rFonts w:ascii="Georgia" w:hAnsi="Georgia"/>
          <w:i/>
          <w:w w:val="90"/>
          <w:sz w:val="20"/>
        </w:rPr>
        <w:t>q,</w:t>
      </w:r>
      <w:r>
        <w:rPr>
          <w:rFonts w:ascii="Georgia" w:hAnsi="Georgia"/>
          <w:i/>
          <w:spacing w:val="-4"/>
          <w:w w:val="90"/>
          <w:sz w:val="20"/>
        </w:rPr>
        <w:t> </w:t>
      </w:r>
      <w:r>
        <w:rPr>
          <w:rFonts w:ascii="Georgia" w:hAnsi="Georgia"/>
          <w:i/>
          <w:w w:val="90"/>
          <w:sz w:val="20"/>
        </w:rPr>
        <w:t>a</w:t>
      </w:r>
      <w:r>
        <w:rPr>
          <w:w w:val="90"/>
          <w:sz w:val="20"/>
        </w:rPr>
        <w:t>)]</w:t>
      </w:r>
      <w:r>
        <w:rPr>
          <w:spacing w:val="-2"/>
          <w:sz w:val="20"/>
        </w:rPr>
        <w:t> </w:t>
      </w:r>
      <w:r>
        <w:rPr>
          <w:rFonts w:ascii="Old Standard TT" w:hAnsi="Old Standard TT"/>
          <w:w w:val="90"/>
          <w:sz w:val="20"/>
        </w:rPr>
        <w:t>∼</w:t>
      </w:r>
      <w:r>
        <w:rPr>
          <w:rFonts w:ascii="Old Standard TT" w:hAnsi="Old Standard TT"/>
          <w:spacing w:val="8"/>
          <w:sz w:val="20"/>
        </w:rPr>
        <w:t> </w:t>
      </w:r>
      <w:r>
        <w:rPr>
          <w:w w:val="90"/>
          <w:sz w:val="20"/>
        </w:rPr>
        <w:t>[(</w:t>
      </w:r>
      <w:r>
        <w:rPr>
          <w:rFonts w:ascii="Georgia" w:hAnsi="Georgia"/>
          <w:i/>
          <w:w w:val="90"/>
          <w:sz w:val="20"/>
        </w:rPr>
        <w:t>p</w:t>
      </w:r>
      <w:r>
        <w:rPr>
          <w:rFonts w:ascii="Georgia" w:hAnsi="Georgia"/>
          <w:i/>
          <w:spacing w:val="4"/>
          <w:sz w:val="20"/>
        </w:rPr>
        <w:t> </w:t>
      </w:r>
      <w:r>
        <w:rPr>
          <w:w w:val="90"/>
          <w:sz w:val="20"/>
        </w:rPr>
        <w:t>+</w:t>
      </w:r>
      <w:r>
        <w:rPr>
          <w:spacing w:val="-8"/>
          <w:w w:val="90"/>
          <w:sz w:val="20"/>
        </w:rPr>
        <w:t> </w:t>
      </w:r>
      <w:r>
        <w:rPr>
          <w:rFonts w:ascii="Georgia" w:hAnsi="Georgia"/>
          <w:i/>
          <w:w w:val="90"/>
          <w:sz w:val="20"/>
        </w:rPr>
        <w:t>q,</w:t>
      </w:r>
      <w:r>
        <w:rPr>
          <w:rFonts w:ascii="Georgia" w:hAnsi="Georgia"/>
          <w:i/>
          <w:spacing w:val="-5"/>
          <w:w w:val="90"/>
          <w:sz w:val="20"/>
        </w:rPr>
        <w:t> </w:t>
      </w:r>
      <w:r>
        <w:rPr>
          <w:rFonts w:ascii="Georgia" w:hAnsi="Georgia"/>
          <w:i/>
          <w:spacing w:val="-5"/>
          <w:w w:val="90"/>
          <w:sz w:val="20"/>
        </w:rPr>
        <w:t>a</w:t>
      </w:r>
      <w:r>
        <w:rPr>
          <w:spacing w:val="-5"/>
          <w:w w:val="90"/>
          <w:sz w:val="20"/>
        </w:rPr>
        <w:t>)]</w:t>
      </w:r>
    </w:p>
    <w:p>
      <w:pPr>
        <w:spacing w:before="109"/>
        <w:ind w:left="193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spacing w:val="-2"/>
          <w:w w:val="135"/>
          <w:sz w:val="14"/>
        </w:rPr>
        <w:t>Spl</w:t>
      </w:r>
      <w:r>
        <w:rPr>
          <w:rFonts w:ascii="Georgia"/>
          <w:smallCaps/>
          <w:spacing w:val="-2"/>
          <w:w w:val="135"/>
          <w:sz w:val="14"/>
        </w:rPr>
        <w:t>i</w:t>
      </w:r>
      <w:r>
        <w:rPr>
          <w:rFonts w:ascii="Georgia"/>
          <w:smallCaps w:val="0"/>
          <w:spacing w:val="-2"/>
          <w:w w:val="135"/>
          <w:sz w:val="14"/>
        </w:rPr>
        <w:t>t</w:t>
      </w:r>
    </w:p>
    <w:p>
      <w:pPr>
        <w:pStyle w:val="BodyText"/>
        <w:spacing w:before="1"/>
        <w:ind w:left="0"/>
        <w:jc w:val="left"/>
        <w:rPr>
          <w:rFonts w:ascii="Georgi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3921951</wp:posOffset>
                </wp:positionH>
                <wp:positionV relativeFrom="paragraph">
                  <wp:posOffset>59165</wp:posOffset>
                </wp:positionV>
                <wp:extent cx="143383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433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3830" h="0">
                              <a:moveTo>
                                <a:pt x="0" y="0"/>
                              </a:moveTo>
                              <a:lnTo>
                                <a:pt x="1433628" y="0"/>
                              </a:lnTo>
                            </a:path>
                          </a:pathLst>
                        </a:custGeom>
                        <a:ln w="50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15063pt;margin-top:4.658691pt;width:112.9pt;height:.1pt;mso-position-horizontal-relative:page;mso-position-vertical-relative:paragraph;z-index:-15724544;mso-wrap-distance-left:0;mso-wrap-distance-right:0" id="docshape11" coordorigin="6176,93" coordsize="2258,0" path="m6176,93l8434,93e" filled="false" stroked="true" strokeweight=".3982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15" w:right="0" w:firstLine="0"/>
        <w:jc w:val="left"/>
        <w:rPr>
          <w:sz w:val="20"/>
        </w:rPr>
      </w:pPr>
      <w:r>
        <w:rPr>
          <w:w w:val="90"/>
          <w:sz w:val="20"/>
        </w:rPr>
        <w:t>[(</w:t>
      </w:r>
      <w:r>
        <w:rPr>
          <w:rFonts w:ascii="Georgia" w:hAnsi="Georgia"/>
          <w:i/>
          <w:w w:val="90"/>
          <w:sz w:val="20"/>
        </w:rPr>
        <w:t>p</w:t>
      </w:r>
      <w:r>
        <w:rPr>
          <w:rFonts w:ascii="Georgia" w:hAnsi="Georgia"/>
          <w:i/>
          <w:spacing w:val="3"/>
          <w:sz w:val="20"/>
        </w:rPr>
        <w:t> </w:t>
      </w:r>
      <w:r>
        <w:rPr>
          <w:w w:val="90"/>
          <w:sz w:val="20"/>
        </w:rPr>
        <w:t>+</w:t>
      </w:r>
      <w:r>
        <w:rPr>
          <w:spacing w:val="-8"/>
          <w:w w:val="90"/>
          <w:sz w:val="20"/>
        </w:rPr>
        <w:t> </w:t>
      </w:r>
      <w:r>
        <w:rPr>
          <w:rFonts w:ascii="Georgia" w:hAnsi="Georgia"/>
          <w:i/>
          <w:w w:val="90"/>
          <w:sz w:val="20"/>
        </w:rPr>
        <w:t>q,</w:t>
      </w:r>
      <w:r>
        <w:rPr>
          <w:rFonts w:ascii="Georgia" w:hAnsi="Georgia"/>
          <w:i/>
          <w:spacing w:val="-4"/>
          <w:w w:val="90"/>
          <w:sz w:val="20"/>
        </w:rPr>
        <w:t> </w:t>
      </w:r>
      <w:r>
        <w:rPr>
          <w:rFonts w:ascii="Georgia" w:hAnsi="Georgia"/>
          <w:i/>
          <w:w w:val="90"/>
          <w:sz w:val="20"/>
        </w:rPr>
        <w:t>a</w:t>
      </w:r>
      <w:r>
        <w:rPr>
          <w:w w:val="90"/>
          <w:sz w:val="20"/>
        </w:rPr>
        <w:t>)]</w:t>
      </w:r>
      <w:r>
        <w:rPr>
          <w:spacing w:val="-3"/>
          <w:sz w:val="20"/>
        </w:rPr>
        <w:t> </w:t>
      </w:r>
      <w:r>
        <w:rPr>
          <w:rFonts w:ascii="Old Standard TT" w:hAnsi="Old Standard TT"/>
          <w:w w:val="90"/>
          <w:sz w:val="20"/>
        </w:rPr>
        <w:t>∼</w:t>
      </w:r>
      <w:r>
        <w:rPr>
          <w:rFonts w:ascii="Old Standard TT" w:hAnsi="Old Standard TT"/>
          <w:spacing w:val="9"/>
          <w:sz w:val="20"/>
        </w:rPr>
        <w:t> </w:t>
      </w:r>
      <w:r>
        <w:rPr>
          <w:w w:val="90"/>
          <w:sz w:val="20"/>
        </w:rPr>
        <w:t>[(</w:t>
      </w:r>
      <w:r>
        <w:rPr>
          <w:rFonts w:ascii="Georgia" w:hAnsi="Georgia"/>
          <w:i/>
          <w:w w:val="90"/>
          <w:sz w:val="20"/>
        </w:rPr>
        <w:t>p,</w:t>
      </w:r>
      <w:r>
        <w:rPr>
          <w:rFonts w:ascii="Georgia" w:hAnsi="Georgia"/>
          <w:i/>
          <w:spacing w:val="-4"/>
          <w:w w:val="90"/>
          <w:sz w:val="20"/>
        </w:rPr>
        <w:t> </w:t>
      </w:r>
      <w:r>
        <w:rPr>
          <w:rFonts w:ascii="Georgia" w:hAnsi="Georgia"/>
          <w:i/>
          <w:w w:val="90"/>
          <w:sz w:val="20"/>
        </w:rPr>
        <w:t>a</w:t>
      </w:r>
      <w:r>
        <w:rPr>
          <w:w w:val="90"/>
          <w:sz w:val="20"/>
        </w:rPr>
        <w:t>)</w:t>
      </w:r>
      <w:r>
        <w:rPr>
          <w:rFonts w:ascii="Georgia" w:hAnsi="Georgia"/>
          <w:i/>
          <w:w w:val="90"/>
          <w:sz w:val="20"/>
        </w:rPr>
        <w:t>,</w:t>
      </w:r>
      <w:r>
        <w:rPr>
          <w:rFonts w:ascii="Georgia" w:hAnsi="Georgia"/>
          <w:i/>
          <w:spacing w:val="-4"/>
          <w:w w:val="90"/>
          <w:sz w:val="20"/>
        </w:rPr>
        <w:t> </w:t>
      </w:r>
      <w:r>
        <w:rPr>
          <w:w w:val="90"/>
          <w:sz w:val="20"/>
        </w:rPr>
        <w:t>(</w:t>
      </w:r>
      <w:r>
        <w:rPr>
          <w:rFonts w:ascii="Georgia" w:hAnsi="Georgia"/>
          <w:i/>
          <w:w w:val="90"/>
          <w:sz w:val="20"/>
        </w:rPr>
        <w:t>q,</w:t>
      </w:r>
      <w:r>
        <w:rPr>
          <w:rFonts w:ascii="Georgia" w:hAnsi="Georgia"/>
          <w:i/>
          <w:spacing w:val="-5"/>
          <w:w w:val="90"/>
          <w:sz w:val="20"/>
        </w:rPr>
        <w:t> a</w:t>
      </w:r>
      <w:r>
        <w:rPr>
          <w:spacing w:val="-5"/>
          <w:w w:val="90"/>
          <w:sz w:val="20"/>
        </w:rPr>
        <w:t>)]</w:t>
      </w: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729" w:space="40"/>
            <w:col w:w="2473" w:space="39"/>
            <w:col w:w="2719"/>
          </w:cols>
        </w:sectPr>
      </w:pPr>
    </w:p>
    <w:p>
      <w:pPr>
        <w:pStyle w:val="BodyText"/>
        <w:spacing w:line="211" w:lineRule="auto" w:before="216"/>
        <w:ind w:left="221" w:right="107" w:hanging="1"/>
      </w:pPr>
      <w:r>
        <w:rPr>
          <w:w w:val="105"/>
        </w:rPr>
        <w:t>Note that </w:t>
      </w:r>
      <w:r>
        <w:rPr>
          <w:rFonts w:ascii="Old Standard TT" w:hAnsi="Old Standard TT"/>
          <w:w w:val="105"/>
        </w:rPr>
        <w:t>∼ </w:t>
      </w:r>
      <w:r>
        <w:rPr>
          <w:w w:val="105"/>
        </w:rPr>
        <w:t>is symmetric, since </w:t>
      </w:r>
      <w:r>
        <w:rPr>
          <w:rFonts w:ascii="Georgia" w:hAnsi="Georgia"/>
          <w:w w:val="105"/>
        </w:rPr>
        <w:t>Join</w:t>
      </w:r>
      <w:r>
        <w:rPr>
          <w:rFonts w:ascii="Georgia" w:hAnsi="Georgia"/>
          <w:w w:val="105"/>
        </w:rPr>
        <w:t> </w:t>
      </w:r>
      <w:r>
        <w:rPr>
          <w:w w:val="105"/>
        </w:rPr>
        <w:t>is the inverse of </w:t>
      </w:r>
      <w:r>
        <w:rPr>
          <w:rFonts w:ascii="Georgia" w:hAnsi="Georgia"/>
          <w:w w:val="105"/>
        </w:rPr>
        <w:t>Split</w:t>
      </w:r>
      <w:r>
        <w:rPr>
          <w:rFonts w:ascii="Georgia" w:hAnsi="Georgia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w w:val="105"/>
        </w:rPr>
        <w:t>Flip</w:t>
      </w:r>
      <w:r>
        <w:rPr>
          <w:rFonts w:ascii="Georgia" w:hAnsi="Georgia"/>
          <w:w w:val="105"/>
        </w:rPr>
        <w:t> </w:t>
      </w:r>
      <w:r>
        <w:rPr>
          <w:w w:val="105"/>
        </w:rPr>
        <w:t>is its own </w:t>
      </w:r>
      <w:r>
        <w:rPr>
          <w:spacing w:val="-2"/>
          <w:w w:val="105"/>
        </w:rPr>
        <w:t>inverse.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distinguish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subsets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Old Standard TT" w:hAnsi="Old Standard TT"/>
          <w:spacing w:val="-2"/>
          <w:w w:val="105"/>
        </w:rPr>
        <w:t>∼</w:t>
      </w:r>
      <w:r>
        <w:rPr>
          <w:rFonts w:ascii="Old Standard TT" w:hAnsi="Old Standard TT"/>
          <w:spacing w:val="-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limiting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used.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congruence</w:t>
      </w:r>
      <w:r>
        <w:rPr>
          <w:spacing w:val="-11"/>
          <w:w w:val="105"/>
        </w:rPr>
        <w:t> </w:t>
      </w:r>
      <w:r>
        <w:rPr>
          <w:w w:val="105"/>
        </w:rPr>
        <w:t>closure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 w:hAnsi="Georgia"/>
          <w:w w:val="105"/>
        </w:rPr>
        <w:t>Split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9"/>
          <w:w w:val="105"/>
        </w:rPr>
        <w:t>(</w:t>
      </w:r>
      <w:r>
        <w:rPr>
          <w:rFonts w:ascii="Georgia" w:hAnsi="Georgia"/>
          <w:i/>
          <w:spacing w:val="9"/>
          <w:w w:val="105"/>
        </w:rPr>
        <w:t>FJ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congruence</w:t>
      </w:r>
      <w:r>
        <w:rPr>
          <w:spacing w:val="-11"/>
          <w:w w:val="105"/>
        </w:rPr>
        <w:t> </w:t>
      </w:r>
      <w:r>
        <w:rPr>
          <w:w w:val="105"/>
        </w:rPr>
        <w:t>closure</w:t>
      </w:r>
      <w:r>
        <w:rPr>
          <w:spacing w:val="-11"/>
          <w:w w:val="105"/>
        </w:rPr>
        <w:t> </w:t>
      </w:r>
      <w:r>
        <w:rPr>
          <w:w w:val="105"/>
        </w:rPr>
        <w:t>of both </w:t>
      </w:r>
      <w:r>
        <w:rPr>
          <w:rFonts w:ascii="Georgia" w:hAnsi="Georgia"/>
          <w:w w:val="105"/>
        </w:rPr>
        <w:t>Flip</w:t>
      </w:r>
      <w:r>
        <w:rPr>
          <w:rFonts w:ascii="Georgia" w:hAnsi="Georgia"/>
          <w:spacing w:val="25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w w:val="105"/>
        </w:rPr>
        <w:t>Join</w:t>
      </w:r>
      <w:r>
        <w:rPr>
          <w:w w:val="105"/>
        </w:rPr>
        <w:t>, and similarly for other subsets.</w:t>
      </w:r>
    </w:p>
    <w:p>
      <w:pPr>
        <w:pStyle w:val="BodyText"/>
        <w:spacing w:line="211" w:lineRule="auto" w:before="25"/>
        <w:ind w:left="221" w:right="106" w:firstLine="317"/>
      </w:pPr>
      <w:r>
        <w:rPr/>
        <w:t>We call two distributions </w:t>
      </w:r>
      <w:r>
        <w:rPr>
          <w:i/>
        </w:rPr>
        <w:t>equivalent</w:t>
      </w:r>
      <w:r>
        <w:rPr>
          <w:i/>
        </w:rPr>
        <w:t> </w:t>
      </w:r>
      <w:r>
        <w:rPr/>
        <w:t>when they are related by the reflexive- transitive</w:t>
      </w:r>
      <w:r>
        <w:rPr>
          <w:spacing w:val="-8"/>
        </w:rPr>
        <w:t> </w:t>
      </w:r>
      <w:r>
        <w:rPr/>
        <w:t>closure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Old Standard TT" w:hAnsi="Old Standard TT"/>
        </w:rPr>
        <w:t>∼</w:t>
      </w:r>
      <w:r>
        <w:rPr/>
        <w:t>,</w:t>
      </w:r>
      <w:r>
        <w:rPr>
          <w:spacing w:val="-7"/>
        </w:rPr>
        <w:t> </w:t>
      </w:r>
      <w:r>
        <w:rPr/>
        <w:t>noted</w:t>
      </w:r>
      <w:r>
        <w:rPr>
          <w:spacing w:val="-8"/>
        </w:rPr>
        <w:t> </w:t>
      </w:r>
      <w:r>
        <w:rPr/>
        <w:t>‘</w:t>
      </w:r>
      <w:r>
        <w:rPr>
          <w:rFonts w:ascii="Old Standard TT" w:hAnsi="Old Standard TT"/>
        </w:rPr>
        <w:t>≈</w:t>
      </w:r>
      <w:r>
        <w:rPr/>
        <w:t>’.</w:t>
      </w:r>
      <w:r>
        <w:rPr>
          <w:spacing w:val="17"/>
        </w:rPr>
        <w:t> </w:t>
      </w:r>
      <w:r>
        <w:rPr/>
        <w:t>Two</w:t>
      </w:r>
      <w:r>
        <w:rPr>
          <w:spacing w:val="-8"/>
        </w:rPr>
        <w:t> </w:t>
      </w:r>
      <w:r>
        <w:rPr/>
        <w:t>distributions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equivalent,</w:t>
      </w:r>
      <w:r>
        <w:rPr>
          <w:spacing w:val="-7"/>
        </w:rPr>
        <w:t> </w:t>
      </w:r>
      <w:r>
        <w:rPr/>
        <w:t>then,</w:t>
      </w:r>
      <w:r>
        <w:rPr>
          <w:spacing w:val="-8"/>
        </w:rPr>
        <w:t> </w:t>
      </w:r>
      <w:r>
        <w:rPr/>
        <w:t>precisely when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assign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2"/>
        </w:rPr>
        <w:t> </w:t>
      </w:r>
      <w:r>
        <w:rPr/>
        <w:t>total</w:t>
      </w:r>
      <w:r>
        <w:rPr>
          <w:spacing w:val="1"/>
        </w:rPr>
        <w:t> </w:t>
      </w:r>
      <w:r>
        <w:rPr/>
        <w:t>weight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every</w:t>
      </w:r>
      <w:r>
        <w:rPr>
          <w:spacing w:val="2"/>
        </w:rPr>
        <w:t> </w:t>
      </w:r>
      <w:r>
        <w:rPr/>
        <w:t>element,</w:t>
      </w:r>
      <w:r>
        <w:rPr>
          <w:spacing w:val="2"/>
        </w:rPr>
        <w:t> </w:t>
      </w:r>
      <w:r>
        <w:rPr/>
        <w:t>irrespective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order</w:t>
      </w:r>
      <w:r>
        <w:rPr>
          <w:spacing w:val="2"/>
        </w:rPr>
        <w:t> </w:t>
      </w:r>
      <w:r>
        <w:rPr>
          <w:spacing w:val="-5"/>
        </w:rPr>
        <w:t>and</w:t>
      </w:r>
    </w:p>
    <w:p>
      <w:pPr>
        <w:spacing w:after="0" w:line="211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92" w:lineRule="exact" w:before="107"/>
        <w:jc w:val="left"/>
      </w:pPr>
      <w:r>
        <w:rPr>
          <w:spacing w:val="-2"/>
        </w:rPr>
        <w:t>multiplicity.</w:t>
      </w:r>
    </w:p>
    <w:p>
      <w:pPr>
        <w:pStyle w:val="BodyText"/>
        <w:spacing w:line="216" w:lineRule="auto" w:before="18"/>
        <w:ind w:right="221" w:firstLine="317"/>
      </w:pPr>
      <w:r>
        <w:rPr/>
        <w:t>Arguably,</w:t>
      </w:r>
      <w:r>
        <w:rPr>
          <w:spacing w:val="-15"/>
        </w:rPr>
        <w:t> </w:t>
      </w:r>
      <w:r>
        <w:rPr/>
        <w:t>using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distributions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equivalence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cumbersome and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clear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one.</w:t>
      </w:r>
      <w:r>
        <w:rPr>
          <w:spacing w:val="23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feel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outweighed 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degree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rigor</w:t>
      </w:r>
      <w:r>
        <w:rPr>
          <w:spacing w:val="-3"/>
        </w:rPr>
        <w:t> </w:t>
      </w:r>
      <w:r>
        <w:rPr/>
        <w:t>attained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later</w:t>
      </w:r>
      <w:r>
        <w:rPr>
          <w:spacing w:val="-2"/>
        </w:rPr>
        <w:t> </w:t>
      </w:r>
      <w:r>
        <w:rPr/>
        <w:t>proofs</w:t>
      </w:r>
      <w:r>
        <w:rPr>
          <w:spacing w:val="-3"/>
        </w:rPr>
        <w:t> </w:t>
      </w:r>
      <w:r>
        <w:rPr/>
        <w:t>(especially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them to be quite error-prone).</w:t>
      </w:r>
      <w:r>
        <w:rPr>
          <w:spacing w:val="40"/>
        </w:rPr>
        <w:t> </w:t>
      </w:r>
      <w:r>
        <w:rPr/>
        <w:t>As a secondary benefit, most of our development should </w:t>
      </w:r>
      <w:bookmarkStart w:name="Probabilistic Abstract Rewriting Systems" w:id="9"/>
      <w:bookmarkEnd w:id="9"/>
      <w:r>
        <w:rPr/>
        <w:t>b</w:t>
      </w:r>
      <w:r>
        <w:rPr/>
        <w:t>e straightforwardly mechanisable, since all equivalence steps are made explicit.</w:t>
      </w:r>
    </w:p>
    <w:p>
      <w:pPr>
        <w:pStyle w:val="BodyText"/>
        <w:spacing w:line="216" w:lineRule="auto" w:before="13"/>
        <w:ind w:right="220" w:firstLine="317"/>
      </w:pP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tangible</w:t>
      </w:r>
      <w:r>
        <w:rPr>
          <w:spacing w:val="-15"/>
        </w:rPr>
        <w:t> </w:t>
      </w:r>
      <w:r>
        <w:rPr>
          <w:spacing w:val="-2"/>
        </w:rPr>
        <w:t>disadvantage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lists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only</w:t>
      </w:r>
      <w:r>
        <w:rPr>
          <w:spacing w:val="-5"/>
        </w:rPr>
        <w:t> </w:t>
      </w:r>
      <w:r>
        <w:rPr>
          <w:i/>
          <w:spacing w:val="-2"/>
        </w:rPr>
        <w:t>finitely</w:t>
      </w:r>
      <w:r>
        <w:rPr>
          <w:i/>
          <w:spacing w:val="-17"/>
        </w:rPr>
        <w:t> </w:t>
      </w:r>
      <w:r>
        <w:rPr>
          <w:spacing w:val="-2"/>
        </w:rPr>
        <w:t>-supported</w:t>
      </w:r>
      <w:r>
        <w:rPr>
          <w:spacing w:val="-6"/>
        </w:rPr>
        <w:t> </w:t>
      </w:r>
      <w:r>
        <w:rPr>
          <w:spacing w:val="-2"/>
        </w:rPr>
        <w:t>distributions </w:t>
      </w:r>
      <w:r>
        <w:rPr/>
        <w:t>can be represented.</w:t>
      </w:r>
      <w:r>
        <w:rPr>
          <w:spacing w:val="40"/>
        </w:rPr>
        <w:t> </w:t>
      </w:r>
      <w:r>
        <w:rPr/>
        <w:t>This restriction (which is anyway lifted for infinite reduction sequences)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works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well</w:t>
      </w:r>
      <w:r>
        <w:rPr>
          <w:spacing w:val="-12"/>
        </w:rPr>
        <w:t> </w:t>
      </w:r>
      <w:r>
        <w:rPr/>
        <w:t>(e.g.</w:t>
      </w:r>
      <w:r>
        <w:rPr>
          <w:spacing w:val="-12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10,</w:t>
        </w:r>
      </w:hyperlink>
      <w:hyperlink w:history="true" w:anchor="_bookmark54">
        <w:r>
          <w:rPr>
            <w:color w:val="0080AC"/>
          </w:rPr>
          <w:t>22]</w:t>
        </w:r>
      </w:hyperlink>
      <w:r>
        <w:rPr/>
        <w:t>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seem</w:t>
      </w:r>
      <w:r>
        <w:rPr>
          <w:spacing w:val="-12"/>
        </w:rPr>
        <w:t> </w:t>
      </w:r>
      <w:r>
        <w:rPr/>
        <w:t>severe for modelling programming languages.</w:t>
      </w:r>
    </w:p>
    <w:p>
      <w:pPr>
        <w:pStyle w:val="BodyText"/>
        <w:spacing w:before="18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1" w:after="0"/>
        <w:ind w:left="60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Probabilistic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Rewriting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Systems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(PARS)</w:t>
      </w:r>
    </w:p>
    <w:p>
      <w:pPr>
        <w:pStyle w:val="BodyText"/>
        <w:spacing w:line="216" w:lineRule="auto" w:before="174"/>
        <w:ind w:right="219"/>
      </w:pPr>
      <w:r>
        <w:rPr/>
        <w:t>To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uncertainty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rewriting,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cannot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simple</w:t>
      </w:r>
      <w:r>
        <w:rPr>
          <w:spacing w:val="-9"/>
        </w:rPr>
        <w:t> </w:t>
      </w:r>
      <w:r>
        <w:rPr/>
        <w:t>relation between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ARS.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instead</w:t>
      </w:r>
      <w:r>
        <w:rPr>
          <w:spacing w:val="-5"/>
        </w:rPr>
        <w:t> </w:t>
      </w:r>
      <w:r>
        <w:rPr/>
        <w:t>relate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>
          <w:i/>
        </w:rPr>
        <w:t>distributions</w:t>
      </w:r>
      <w:r>
        <w:rPr>
          <w:i/>
        </w:rPr>
        <w:t> </w:t>
      </w:r>
      <w:r>
        <w:rPr/>
        <w:t>of</w:t>
      </w:r>
      <w:r>
        <w:rPr>
          <w:spacing w:val="-10"/>
        </w:rPr>
        <w:t> </w:t>
      </w:r>
      <w:r>
        <w:rPr/>
        <w:t>elements. Further,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7"/>
        </w:rPr>
        <w:t> </w:t>
      </w:r>
      <w:r>
        <w:rPr/>
        <w:t>(</w:t>
      </w:r>
      <w:r>
        <w:rPr>
          <w:rFonts w:ascii="Arial"/>
          <w:spacing w:val="80"/>
        </w:rPr>
        <w:t> </w:t>
      </w:r>
      <w:r>
        <w:rPr>
          <w:rFonts w:ascii="Georgia"/>
          <w:i/>
        </w:rPr>
        <w:t>,</w:t>
      </w:r>
      <w:r>
        <w:rPr>
          <w:rFonts w:ascii="Arial"/>
          <w:spacing w:val="80"/>
        </w:rPr>
        <w:t> </w:t>
      </w:r>
      <w:r>
        <w:rPr/>
        <w:t>),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relate elements to several such distributions. This motivates the following definition.</w:t>
      </w:r>
    </w:p>
    <w:p>
      <w:pPr>
        <w:spacing w:line="213" w:lineRule="auto" w:before="98"/>
        <w:ind w:left="108" w:right="22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 2.1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A probabilistic abstract rewriting system (PARS) is a pair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'→</w:t>
      </w:r>
      <w:r>
        <w:rPr>
          <w:sz w:val="21"/>
        </w:rPr>
        <w:t>) </w:t>
      </w:r>
      <w:bookmarkStart w:name="_bookmark5" w:id="10"/>
      <w:bookmarkEnd w:id="10"/>
      <w:r>
        <w:rPr>
          <w:sz w:val="21"/>
        </w:rPr>
      </w:r>
      <w:r>
        <w:rPr>
          <w:i/>
          <w:sz w:val="21"/>
        </w:rPr>
        <w:t>where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set and </w:t>
      </w:r>
      <w:r>
        <w:rPr>
          <w:rFonts w:ascii="DejaVu Serif Condensed" w:hAnsi="DejaVu Serif Condensed"/>
          <w:i/>
          <w:sz w:val="21"/>
        </w:rPr>
        <w:t>'→ </w:t>
      </w:r>
      <w:r>
        <w:rPr>
          <w:i/>
          <w:sz w:val="21"/>
        </w:rPr>
        <w:t>a relation of type </w:t>
      </w:r>
      <w:r>
        <w:rPr>
          <w:rFonts w:ascii="DejaVu Serif Condensed" w:hAnsi="DejaVu Serif Condensed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rFonts w:ascii="DejaVu Serif Condensed" w:hAnsi="DejaVu Serif Condensed"/>
          <w:i/>
          <w:sz w:val="21"/>
        </w:rPr>
        <w:t>× </w:t>
      </w:r>
      <w:r>
        <w:rPr>
          <w:rFonts w:ascii="Georgia" w:hAnsi="Georgia"/>
          <w:i/>
          <w:sz w:val="21"/>
        </w:rPr>
        <w:t>D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 </w:t>
      </w:r>
      <w:r>
        <w:rPr>
          <w:i/>
          <w:sz w:val="21"/>
          <w:vertAlign w:val="baseline"/>
        </w:rPr>
        <w:t>(called the “pointwise</w:t>
      </w:r>
      <w:r>
        <w:rPr>
          <w:i/>
          <w:sz w:val="21"/>
          <w:vertAlign w:val="baseline"/>
        </w:rPr>
        <w:t> evolution relation”).</w:t>
      </w:r>
    </w:p>
    <w:p>
      <w:pPr>
        <w:pStyle w:val="BodyText"/>
        <w:spacing w:line="216" w:lineRule="auto" w:before="98"/>
        <w:ind w:right="221"/>
      </w:pPr>
      <w:r>
        <w:rPr/>
        <w:t>It should be clear that every ARS is also a PARS by taking “Dirac” distributions (i.e. normalised, single-point distributions).</w:t>
      </w:r>
      <w:r>
        <w:rPr>
          <w:spacing w:val="37"/>
        </w:rPr>
        <w:t> </w:t>
      </w:r>
      <w:r>
        <w:rPr/>
        <w:t>We can provide a simple example of a PARS by extensionally listing </w:t>
      </w:r>
      <w:r>
        <w:rPr>
          <w:rFonts w:ascii="DejaVu Serif Condensed" w:hAnsi="DejaVu Serif Condensed"/>
          <w:i/>
        </w:rPr>
        <w:t>'→</w:t>
      </w:r>
      <w:r>
        <w:rPr/>
        <w:t>, as is commonly done for ARS.</w:t>
      </w:r>
    </w:p>
    <w:p>
      <w:pPr>
        <w:spacing w:before="224"/>
        <w:ind w:left="108" w:right="0" w:firstLine="0"/>
        <w:jc w:val="both"/>
        <w:rPr>
          <w:sz w:val="21"/>
        </w:rPr>
      </w:pPr>
      <w:r>
        <w:rPr>
          <w:rFonts w:ascii="MathJax_Main"/>
          <w:b/>
          <w:sz w:val="21"/>
        </w:rPr>
        <w:t>Example</w:t>
      </w:r>
      <w:r>
        <w:rPr>
          <w:rFonts w:ascii="MathJax_Main"/>
          <w:b/>
          <w:spacing w:val="28"/>
          <w:sz w:val="21"/>
        </w:rPr>
        <w:t> </w:t>
      </w:r>
      <w:r>
        <w:rPr>
          <w:rFonts w:ascii="MathJax_Main"/>
          <w:b/>
          <w:sz w:val="21"/>
        </w:rPr>
        <w:t>2.2</w:t>
      </w:r>
      <w:r>
        <w:rPr>
          <w:rFonts w:ascii="MathJax_Main"/>
          <w:b/>
          <w:spacing w:val="55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DejaVu Serif Condensed"/>
          <w:i/>
          <w:sz w:val="21"/>
        </w:rPr>
        <w:t>A</w:t>
      </w:r>
      <w:r>
        <w:rPr>
          <w:rFonts w:ascii="DejaVu Serif Condensed"/>
          <w:i/>
          <w:spacing w:val="11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PARS</w:t>
      </w:r>
      <w:r>
        <w:rPr>
          <w:spacing w:val="1"/>
          <w:sz w:val="21"/>
        </w:rPr>
        <w:t> </w:t>
      </w:r>
      <w:r>
        <w:rPr>
          <w:sz w:val="21"/>
        </w:rPr>
        <w:t>given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by</w:t>
      </w:r>
    </w:p>
    <w:p>
      <w:pPr>
        <w:pStyle w:val="BodyText"/>
        <w:spacing w:before="70"/>
        <w:ind w:left="0"/>
        <w:jc w:val="left"/>
      </w:pPr>
    </w:p>
    <w:p>
      <w:pPr>
        <w:tabs>
          <w:tab w:pos="2365" w:val="left" w:leader="none"/>
          <w:tab w:pos="4464" w:val="left" w:leader="none"/>
          <w:tab w:pos="6520" w:val="left" w:leader="none"/>
        </w:tabs>
        <w:spacing w:before="0"/>
        <w:ind w:left="108" w:right="0" w:firstLine="199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erif Condensed" w:hAnsi="DejaVu Serif Condensed"/>
          <w:i/>
          <w:spacing w:val="-2"/>
          <w:sz w:val="21"/>
        </w:rPr>
        <w:t>'→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spacing w:val="-2"/>
          <w:sz w:val="21"/>
        </w:rPr>
        <w:t>[(</w:t>
      </w:r>
      <w:r>
        <w:rPr>
          <w:rFonts w:ascii="LM Mono Prop 10" w:hAnsi="LM Mono Prop 10"/>
          <w:spacing w:val="-2"/>
          <w:position w:val="5"/>
          <w:sz w:val="15"/>
        </w:rPr>
        <w:t>2</w:t>
      </w:r>
      <w:r>
        <w:rPr>
          <w:rFonts w:ascii="Georgia" w:hAnsi="Georgia"/>
          <w:i/>
          <w:spacing w:val="-2"/>
          <w:sz w:val="21"/>
        </w:rPr>
        <w:t>/</w:t>
      </w:r>
      <w:r>
        <w:rPr>
          <w:rFonts w:ascii="LM Mono Prop 10" w:hAnsi="LM Mono Prop 10"/>
          <w:spacing w:val="-2"/>
          <w:sz w:val="15"/>
        </w:rPr>
        <w:t>3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M Mono Prop 10" w:hAnsi="LM Mono Prop 10"/>
          <w:spacing w:val="-2"/>
          <w:position w:val="5"/>
          <w:sz w:val="15"/>
        </w:rPr>
        <w:t>1</w:t>
      </w:r>
      <w:r>
        <w:rPr>
          <w:rFonts w:ascii="Georgia" w:hAnsi="Georgia"/>
          <w:i/>
          <w:spacing w:val="-2"/>
          <w:sz w:val="21"/>
        </w:rPr>
        <w:t>/</w:t>
      </w:r>
      <w:r>
        <w:rPr>
          <w:rFonts w:ascii="LM Mono Prop 10" w:hAnsi="LM Mono Prop 10"/>
          <w:spacing w:val="-2"/>
          <w:sz w:val="15"/>
        </w:rPr>
        <w:t>3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spacing w:val="-5"/>
          <w:sz w:val="21"/>
        </w:rPr>
        <w:t>)]</w:t>
      </w:r>
      <w:r>
        <w:rPr>
          <w:sz w:val="21"/>
        </w:rPr>
        <w:tab/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z w:val="21"/>
        </w:rPr>
        <w:t> </w:t>
      </w:r>
      <w:r>
        <w:rPr>
          <w:rFonts w:ascii="DejaVu Serif Condensed" w:hAnsi="DejaVu Serif Condensed"/>
          <w:i/>
          <w:spacing w:val="-2"/>
          <w:sz w:val="21"/>
        </w:rPr>
        <w:t>'→</w:t>
      </w:r>
      <w:r>
        <w:rPr>
          <w:rFonts w:ascii="DejaVu Serif Condensed" w:hAnsi="DejaVu Serif Condensed"/>
          <w:i/>
          <w:spacing w:val="7"/>
          <w:sz w:val="21"/>
        </w:rPr>
        <w:t> </w:t>
      </w:r>
      <w:r>
        <w:rPr>
          <w:spacing w:val="-2"/>
          <w:sz w:val="21"/>
        </w:rPr>
        <w:t>[(</w:t>
      </w:r>
      <w:r>
        <w:rPr>
          <w:rFonts w:ascii="LM Mono Prop 10" w:hAnsi="LM Mono Prop 10"/>
          <w:spacing w:val="-2"/>
          <w:position w:val="5"/>
          <w:sz w:val="15"/>
        </w:rPr>
        <w:t>2</w:t>
      </w:r>
      <w:r>
        <w:rPr>
          <w:rFonts w:ascii="Georgia" w:hAnsi="Georgia"/>
          <w:i/>
          <w:spacing w:val="-2"/>
          <w:sz w:val="21"/>
        </w:rPr>
        <w:t>/</w:t>
      </w:r>
      <w:r>
        <w:rPr>
          <w:rFonts w:ascii="LM Mono Prop 10" w:hAnsi="LM Mono Prop 10"/>
          <w:spacing w:val="-2"/>
          <w:sz w:val="15"/>
        </w:rPr>
        <w:t>5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M Mono Prop 10" w:hAnsi="LM Mono Prop 10"/>
          <w:spacing w:val="-2"/>
          <w:position w:val="5"/>
          <w:sz w:val="15"/>
        </w:rPr>
        <w:t>3</w:t>
      </w:r>
      <w:r>
        <w:rPr>
          <w:rFonts w:ascii="Georgia" w:hAnsi="Georgia"/>
          <w:i/>
          <w:spacing w:val="-2"/>
          <w:sz w:val="21"/>
        </w:rPr>
        <w:t>/</w:t>
      </w:r>
      <w:r>
        <w:rPr>
          <w:rFonts w:ascii="LM Mono Prop 10" w:hAnsi="LM Mono Prop 10"/>
          <w:spacing w:val="-2"/>
          <w:sz w:val="15"/>
        </w:rPr>
        <w:t>5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spacing w:val="-5"/>
          <w:sz w:val="21"/>
        </w:rPr>
        <w:t>)]</w:t>
      </w:r>
      <w:r>
        <w:rPr>
          <w:sz w:val="21"/>
        </w:rPr>
        <w:tab/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erif Condensed" w:hAnsi="DejaVu Serif Condensed"/>
          <w:i/>
          <w:spacing w:val="-2"/>
          <w:sz w:val="21"/>
        </w:rPr>
        <w:t>'→</w:t>
      </w:r>
      <w:r>
        <w:rPr>
          <w:rFonts w:ascii="DejaVu Serif Condensed" w:hAnsi="DejaVu Serif Condensed"/>
          <w:i/>
          <w:spacing w:val="-5"/>
          <w:sz w:val="21"/>
        </w:rPr>
        <w:t> </w:t>
      </w:r>
      <w:r>
        <w:rPr>
          <w:spacing w:val="-2"/>
          <w:sz w:val="21"/>
        </w:rPr>
        <w:t>[(</w:t>
      </w:r>
      <w:r>
        <w:rPr>
          <w:rFonts w:ascii="LM Mono Prop 10" w:hAnsi="LM Mono Prop 10"/>
          <w:spacing w:val="-2"/>
          <w:position w:val="5"/>
          <w:sz w:val="15"/>
        </w:rPr>
        <w:t>1</w:t>
      </w:r>
      <w:r>
        <w:rPr>
          <w:rFonts w:ascii="Georgia" w:hAnsi="Georgia"/>
          <w:i/>
          <w:spacing w:val="-2"/>
          <w:sz w:val="21"/>
        </w:rPr>
        <w:t>/</w:t>
      </w:r>
      <w:r>
        <w:rPr>
          <w:rFonts w:ascii="LM Mono Prop 10" w:hAnsi="LM Mono Prop 10"/>
          <w:spacing w:val="-2"/>
          <w:sz w:val="15"/>
        </w:rPr>
        <w:t>2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M Mono Prop 10" w:hAnsi="LM Mono Prop 10"/>
          <w:spacing w:val="-2"/>
          <w:position w:val="5"/>
          <w:sz w:val="15"/>
        </w:rPr>
        <w:t>1</w:t>
      </w:r>
      <w:r>
        <w:rPr>
          <w:rFonts w:ascii="Georgia" w:hAnsi="Georgia"/>
          <w:i/>
          <w:spacing w:val="-2"/>
          <w:sz w:val="21"/>
        </w:rPr>
        <w:t>/</w:t>
      </w:r>
      <w:r>
        <w:rPr>
          <w:rFonts w:ascii="LM Mono Prop 10" w:hAnsi="LM Mono Prop 10"/>
          <w:spacing w:val="-2"/>
          <w:sz w:val="15"/>
        </w:rPr>
        <w:t>2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spacing w:val="-5"/>
          <w:sz w:val="21"/>
        </w:rPr>
        <w:t>)]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erif Condensed" w:hAnsi="DejaVu Serif Condensed"/>
          <w:i/>
          <w:sz w:val="21"/>
        </w:rPr>
        <w:t>'→</w:t>
      </w:r>
      <w:r>
        <w:rPr>
          <w:rFonts w:ascii="DejaVu Serif Condensed" w:hAnsi="DejaVu Serif Condensed"/>
          <w:i/>
          <w:spacing w:val="16"/>
          <w:sz w:val="21"/>
        </w:rPr>
        <w:t> </w:t>
      </w:r>
      <w:r>
        <w:rPr>
          <w:sz w:val="21"/>
        </w:rPr>
        <w:t>[(1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spacing w:val="-5"/>
          <w:sz w:val="21"/>
        </w:rPr>
        <w:t>)]</w:t>
      </w:r>
    </w:p>
    <w:p>
      <w:pPr>
        <w:pStyle w:val="BodyText"/>
        <w:spacing w:before="40"/>
        <w:ind w:left="0"/>
        <w:jc w:val="left"/>
      </w:pPr>
    </w:p>
    <w:p>
      <w:pPr>
        <w:pStyle w:val="BodyText"/>
        <w:spacing w:line="216" w:lineRule="auto"/>
        <w:ind w:right="220"/>
      </w:pPr>
      <w:r>
        <w:rPr/>
        <w:t>Here,</w:t>
      </w:r>
      <w:r>
        <w:rPr>
          <w:spacing w:val="-7"/>
        </w:rPr>
        <w:t> 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non-deterministic</w:t>
      </w:r>
      <w:r>
        <w:rPr>
          <w:spacing w:val="-8"/>
        </w:rPr>
        <w:t> </w:t>
      </w:r>
      <w:r>
        <w:rPr/>
        <w:t>element. We</w:t>
      </w:r>
      <w:r>
        <w:rPr>
          <w:spacing w:val="-8"/>
        </w:rPr>
        <w:t> </w:t>
      </w:r>
      <w:r>
        <w:rPr/>
        <w:t>call</w:t>
      </w:r>
      <w:r>
        <w:rPr>
          <w:spacing w:val="-6"/>
        </w:rPr>
        <w:t> </w:t>
      </w:r>
      <w:r>
        <w:rPr>
          <w:rFonts w:ascii="Georgia" w:hAnsi="Georgia"/>
          <w:i/>
        </w:rPr>
        <w:t>d </w:t>
      </w:r>
      <w:r>
        <w:rPr/>
        <w:t>a</w:t>
      </w:r>
      <w:r>
        <w:rPr>
          <w:spacing w:val="-8"/>
        </w:rPr>
        <w:t> </w:t>
      </w:r>
      <w:r>
        <w:rPr>
          <w:i/>
        </w:rPr>
        <w:t>terminal </w:t>
      </w:r>
      <w:r>
        <w:rPr/>
        <w:t>element</w:t>
      </w:r>
      <w:r>
        <w:rPr>
          <w:spacing w:val="-8"/>
        </w:rPr>
        <w:t> </w:t>
      </w:r>
      <w:r>
        <w:rPr/>
        <w:t>since</w:t>
      </w:r>
      <w:r>
        <w:rPr>
          <w:spacing w:val="-8"/>
        </w:rPr>
        <w:t> </w:t>
      </w:r>
      <w:r>
        <w:rPr/>
        <w:t>it has no successor distributions. More significant examples are presented in </w:t>
      </w:r>
      <w:hyperlink w:history="true" w:anchor="_bookmark24">
        <w:r>
          <w:rPr>
            <w:color w:val="0080AC"/>
          </w:rPr>
          <w:t>§6.</w:t>
        </w:r>
      </w:hyperlink>
    </w:p>
    <w:p>
      <w:pPr>
        <w:pStyle w:val="BodyText"/>
        <w:spacing w:line="213" w:lineRule="auto" w:before="270"/>
        <w:ind w:right="221" w:firstLine="318"/>
      </w:pPr>
      <w:bookmarkStart w:name="_bookmark6" w:id="11"/>
      <w:bookmarkEnd w:id="11"/>
      <w:r>
        <w:rPr/>
      </w:r>
      <w:r>
        <w:rPr/>
        <w:t>Execution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mixture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non-deterministic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probabilistic</w:t>
      </w:r>
      <w:r>
        <w:rPr>
          <w:spacing w:val="-13"/>
        </w:rPr>
        <w:t> </w:t>
      </w:r>
      <w:r>
        <w:rPr/>
        <w:t>choices. The</w:t>
      </w:r>
      <w:r>
        <w:rPr>
          <w:spacing w:val="-1"/>
        </w:rPr>
        <w:t> </w:t>
      </w:r>
      <w:r>
        <w:rPr/>
        <w:t>first kind, corresponding</w:t>
      </w:r>
      <w:r>
        <w:rPr>
          <w:spacing w:val="-1"/>
        </w:rPr>
        <w:t> </w:t>
      </w:r>
      <w:r>
        <w:rPr/>
        <w:t>to the </w:t>
      </w:r>
      <w:r>
        <w:rPr>
          <w:rFonts w:ascii="DejaVu Serif Condensed"/>
          <w:i/>
        </w:rPr>
        <w:t>P</w:t>
      </w:r>
      <w:r>
        <w:rPr>
          <w:rFonts w:ascii="DejaVu Serif Condensed"/>
          <w:i/>
          <w:spacing w:val="27"/>
        </w:rPr>
        <w:t> </w:t>
      </w:r>
      <w:r>
        <w:rPr/>
        <w:t>operator, occur when</w:t>
      </w:r>
      <w:r>
        <w:rPr>
          <w:spacing w:val="-1"/>
        </w:rPr>
        <w:t> </w:t>
      </w:r>
      <w:r>
        <w:rPr/>
        <w:t>the machine chooses a successor distribution for the current element.</w:t>
      </w:r>
      <w:r>
        <w:rPr>
          <w:spacing w:val="40"/>
        </w:rPr>
        <w:t> </w:t>
      </w:r>
      <w:r>
        <w:rPr/>
        <w:t>The second kind, corresponding to the </w:t>
      </w:r>
      <w:r>
        <w:rPr>
          <w:rFonts w:ascii="Georgia"/>
          <w:i/>
        </w:rPr>
        <w:t>D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operator, is a random choice between the elements of the chosen successor distribution. To model such execution, we use the notion of </w:t>
      </w:r>
      <w:r>
        <w:rPr>
          <w:i/>
          <w:vertAlign w:val="baseline"/>
        </w:rPr>
        <w:t>computation tree</w:t>
      </w:r>
      <w:r>
        <w:rPr>
          <w:vertAlign w:val="baseline"/>
        </w:rPr>
        <w:t>.</w:t>
      </w:r>
    </w:p>
    <w:p>
      <w:pPr>
        <w:spacing w:line="216" w:lineRule="auto" w:before="101"/>
        <w:ind w:left="108" w:right="219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14"/>
          <w:sz w:val="21"/>
        </w:rPr>
        <w:t> </w:t>
      </w:r>
      <w:r>
        <w:rPr>
          <w:rFonts w:ascii="MathJax_Main" w:hAnsi="MathJax_Main"/>
          <w:b/>
          <w:sz w:val="21"/>
        </w:rPr>
        <w:t>2.3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PARS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'→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define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(finite)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“computation</w:t>
      </w:r>
      <w:r>
        <w:rPr>
          <w:i/>
          <w:sz w:val="21"/>
        </w:rPr>
        <w:t> trees”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root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i/>
          <w:sz w:val="21"/>
        </w:rPr>
        <w:t>(noted</w:t>
      </w:r>
      <w:r>
        <w:rPr>
          <w:i/>
          <w:spacing w:val="-18"/>
          <w:sz w:val="21"/>
        </w:rPr>
        <w:t> </w:t>
      </w:r>
      <w:r>
        <w:rPr>
          <w:rFonts w:ascii="DejaVu Serif Condensed" w:hAnsi="DejaVu Serif Condensed"/>
          <w:i/>
          <w:sz w:val="21"/>
        </w:rPr>
        <w:t>T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i/>
          <w:sz w:val="21"/>
        </w:rPr>
        <w:t>)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inductively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rules.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sometimes</w:t>
      </w:r>
      <w:r>
        <w:rPr>
          <w:i/>
          <w:sz w:val="21"/>
        </w:rPr>
        <w:t> consider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infinite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computation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trees,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taking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coinductively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defined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instead.</w:t>
      </w:r>
    </w:p>
    <w:p>
      <w:pPr>
        <w:pStyle w:val="BodyText"/>
        <w:spacing w:before="11"/>
        <w:ind w:left="0"/>
        <w:jc w:val="left"/>
        <w:rPr>
          <w:i/>
          <w:sz w:val="17"/>
        </w:rPr>
      </w:pPr>
    </w:p>
    <w:p>
      <w:pPr>
        <w:spacing w:after="0"/>
        <w:jc w:val="left"/>
        <w:rPr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0" w:after="1"/>
        <w:ind w:left="0"/>
        <w:jc w:val="left"/>
        <w:rPr>
          <w:i/>
          <w:sz w:val="20"/>
        </w:rPr>
      </w:pPr>
    </w:p>
    <w:p>
      <w:pPr>
        <w:pStyle w:val="BodyText"/>
        <w:spacing w:line="20" w:lineRule="exact"/>
        <w:ind w:left="1362" w:right="-7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19430" cy="5715"/>
                <wp:effectExtent l="9525" t="0" r="0" b="381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19430" cy="5715"/>
                          <a:chExt cx="519430" cy="57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688"/>
                            <a:ext cx="51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0">
                                <a:moveTo>
                                  <a:pt x="0" y="0"/>
                                </a:moveTo>
                                <a:lnTo>
                                  <a:pt x="51885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9pt;height:.45pt;mso-position-horizontal-relative:char;mso-position-vertical-relative:line" id="docshapegroup12" coordorigin="0,0" coordsize="818,9">
                <v:line style="position:absolute" from="0,4" to="81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36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erif Condensed" w:hAnsi="DejaVu Serif Condensed"/>
          <w:i/>
          <w:spacing w:val="29"/>
          <w:sz w:val="21"/>
        </w:rPr>
        <w:t>∈T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a</w:t>
      </w:r>
      <w:r>
        <w:rPr>
          <w:spacing w:val="-6"/>
          <w:sz w:val="21"/>
        </w:rPr>
        <w:t>)</w:t>
      </w:r>
    </w:p>
    <w:p>
      <w:pPr>
        <w:tabs>
          <w:tab w:pos="2802" w:val="left" w:leader="none"/>
        </w:tabs>
        <w:spacing w:before="27"/>
        <w:ind w:left="0" w:right="1038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'→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sz w:val="21"/>
        </w:rPr>
        <w:t>[(</w:t>
      </w:r>
      <w:r>
        <w:rPr>
          <w:rFonts w:ascii="Georgia" w:hAnsi="Georgia"/>
          <w:i/>
          <w:sz w:val="21"/>
        </w:rPr>
        <w:t>p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a</w:t>
      </w:r>
      <w:r>
        <w:rPr>
          <w:rFonts w:ascii="LM Mono Prop 10" w:hAnsi="LM Mono Prop 10"/>
          <w:spacing w:val="18"/>
          <w:sz w:val="21"/>
          <w:vertAlign w:val="subscript"/>
        </w:rPr>
        <w:t>1</w:t>
      </w:r>
      <w:r>
        <w:rPr>
          <w:spacing w:val="18"/>
          <w:sz w:val="21"/>
          <w:vertAlign w:val="baseline"/>
        </w:rPr>
        <w:t>)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)]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9"/>
          <w:sz w:val="21"/>
          <w:vertAlign w:val="baseline"/>
        </w:rPr>
        <w:t>∈T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before="1"/>
        <w:ind w:left="0"/>
        <w:jc w:val="left"/>
        <w:rPr>
          <w:sz w:val="3"/>
        </w:rPr>
      </w:pPr>
    </w:p>
    <w:p>
      <w:pPr>
        <w:pStyle w:val="BodyText"/>
        <w:spacing w:line="20" w:lineRule="exact"/>
        <w:ind w:left="51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57120" cy="5715"/>
                <wp:effectExtent l="9525" t="0" r="0" b="381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357120" cy="5715"/>
                          <a:chExt cx="2357120" cy="57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688"/>
                            <a:ext cx="2357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7120" h="0">
                                <a:moveTo>
                                  <a:pt x="0" y="0"/>
                                </a:moveTo>
                                <a:lnTo>
                                  <a:pt x="23565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5.6pt;height:.45pt;mso-position-horizontal-relative:char;mso-position-vertical-relative:line" id="docshapegroup13" coordorigin="0,0" coordsize="3712,9">
                <v:line style="position:absolute" from="0,4" to="371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1038" w:firstLine="0"/>
        <w:jc w:val="center"/>
        <w:rPr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;</w:t>
      </w:r>
      <w:r>
        <w:rPr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);</w:t>
      </w:r>
      <w:r>
        <w:rPr>
          <w:spacing w:val="-30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)]</w:t>
      </w:r>
      <w:r>
        <w:rPr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9"/>
          <w:sz w:val="21"/>
          <w:vertAlign w:val="baseline"/>
        </w:rPr>
        <w:t>∈T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180" w:space="40"/>
            <w:col w:w="5780"/>
          </w:cols>
        </w:sectPr>
      </w:pPr>
    </w:p>
    <w:p>
      <w:pPr>
        <w:pStyle w:val="BodyText"/>
        <w:spacing w:line="216" w:lineRule="auto" w:before="59"/>
        <w:ind w:left="221"/>
      </w:pPr>
      <w:r>
        <w:rPr/>
        <w:t>A</w:t>
      </w:r>
      <w:r>
        <w:rPr>
          <w:spacing w:val="-9"/>
        </w:rPr>
        <w:t> </w:t>
      </w:r>
      <w:r>
        <w:rPr/>
        <w:t>graphical</w:t>
      </w:r>
      <w:r>
        <w:rPr>
          <w:spacing w:val="-9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tree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PARS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Example</w:t>
      </w:r>
      <w:r>
        <w:rPr>
          <w:spacing w:val="-6"/>
        </w:rPr>
        <w:t> </w:t>
      </w:r>
      <w:hyperlink w:history="true" w:anchor="_bookmark5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is given to the right.</w:t>
      </w:r>
      <w:r>
        <w:rPr>
          <w:spacing w:val="32"/>
        </w:rPr>
        <w:t> </w:t>
      </w:r>
      <w:r>
        <w:rPr/>
        <w:t>A tree in </w:t>
      </w:r>
      <w:r>
        <w:rPr>
          <w:rFonts w:ascii="DejaVu Serif Condensed" w:hAnsi="DejaVu Serif Condensed"/>
          <w:i/>
        </w:rPr>
        <w:t>T</w:t>
      </w:r>
      <w:r>
        <w:rPr>
          <w:rFonts w:ascii="DejaVu Serif Condensed" w:hAnsi="DejaVu Serif Condensed"/>
          <w:i/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represents one possible (un- certain) evolution of the system after starting on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There is no further assumption about trees:</w:t>
      </w:r>
      <w:r>
        <w:rPr>
          <w:spacing w:val="40"/>
        </w:rPr>
        <w:t> </w:t>
      </w:r>
      <w:r>
        <w:rPr/>
        <w:t>in particular, if an element is expanded</w:t>
      </w:r>
      <w:r>
        <w:rPr>
          <w:spacing w:val="-10"/>
        </w:rPr>
        <w:t> </w:t>
      </w:r>
      <w:r>
        <w:rPr/>
        <w:t>many</w:t>
      </w:r>
      <w:r>
        <w:rPr>
          <w:spacing w:val="-9"/>
        </w:rPr>
        <w:t> </w:t>
      </w:r>
      <w:r>
        <w:rPr/>
        <w:t>times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10"/>
        </w:rPr>
        <w:t> </w:t>
      </w:r>
      <w:r>
        <w:rPr/>
        <w:t>tree,</w:t>
      </w:r>
      <w:r>
        <w:rPr>
          <w:spacing w:val="-8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successor</w:t>
      </w:r>
      <w:r>
        <w:rPr>
          <w:spacing w:val="-9"/>
        </w:rPr>
        <w:t> </w:t>
      </w:r>
      <w:r>
        <w:rPr/>
        <w:t>distribu- tions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time.</w:t>
      </w:r>
      <w:r>
        <w:rPr>
          <w:spacing w:val="18"/>
        </w:rPr>
        <w:t> </w:t>
      </w:r>
      <w:r>
        <w:rPr/>
        <w:t>In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words,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assume</w:t>
      </w:r>
      <w:r>
        <w:rPr>
          <w:spacing w:val="-7"/>
        </w:rPr>
        <w:t> </w:t>
      </w:r>
      <w:r>
        <w:rPr/>
        <w:t>a “Markovian scheduler”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1,</w:t>
        </w:r>
        <w:r>
          <w:rPr>
            <w:color w:val="0080AC"/>
            <w:spacing w:val="-31"/>
          </w:rPr>
          <w:t> </w:t>
        </w:r>
      </w:hyperlink>
      <w:hyperlink w:history="true" w:anchor="_bookmark34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240" w:lineRule="auto" w:before="8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249" w:right="0" w:firstLine="0"/>
        <w:jc w:val="center"/>
        <w:rPr>
          <w:rFonts w:asci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998016">
            <wp:simplePos x="0" y="0"/>
            <wp:positionH relativeFrom="page">
              <wp:posOffset>4842528</wp:posOffset>
            </wp:positionH>
            <wp:positionV relativeFrom="paragraph">
              <wp:posOffset>118745</wp:posOffset>
            </wp:positionV>
            <wp:extent cx="175298" cy="250283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8" cy="250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5085303</wp:posOffset>
                </wp:positionH>
                <wp:positionV relativeFrom="paragraph">
                  <wp:posOffset>118745</wp:posOffset>
                </wp:positionV>
                <wp:extent cx="184150" cy="26289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84150" cy="262890"/>
                          <a:chExt cx="184150" cy="26289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720" y="1720"/>
                            <a:ext cx="17208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258445">
                                <a:moveTo>
                                  <a:pt x="0" y="0"/>
                                </a:moveTo>
                                <a:lnTo>
                                  <a:pt x="171918" y="257828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7407" y="234562"/>
                            <a:ext cx="3492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6670">
                                <a:moveTo>
                                  <a:pt x="34462" y="0"/>
                                </a:moveTo>
                                <a:lnTo>
                                  <a:pt x="29438" y="7137"/>
                                </a:lnTo>
                                <a:lnTo>
                                  <a:pt x="26850" y="14019"/>
                                </a:lnTo>
                                <a:lnTo>
                                  <a:pt x="26249" y="20497"/>
                                </a:lnTo>
                                <a:lnTo>
                                  <a:pt x="27185" y="26420"/>
                                </a:lnTo>
                                <a:lnTo>
                                  <a:pt x="22077" y="23277"/>
                                </a:lnTo>
                                <a:lnTo>
                                  <a:pt x="15868" y="21341"/>
                                </a:lnTo>
                                <a:lnTo>
                                  <a:pt x="8521" y="21085"/>
                                </a:lnTo>
                                <a:lnTo>
                                  <a:pt x="0" y="22979"/>
                                </a:lnTo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0.417572pt;margin-top:9.350015pt;width:14.5pt;height:20.7pt;mso-position-horizontal-relative:page;mso-position-vertical-relative:paragraph;z-index:-16317952" id="docshapegroup14" coordorigin="8008,187" coordsize="290,414">
                <v:line style="position:absolute" from="8011,190" to="8282,596" stroked="true" strokeweight=".270971pt" strokecolor="#000000">
                  <v:stroke dashstyle="solid"/>
                </v:line>
                <v:shape style="position:absolute;left:8240;top:556;width:55;height:42" id="docshape15" coordorigin="8240,556" coordsize="55,42" path="m8295,556l8287,568,8283,578,8282,589,8283,598,8275,593,8265,590,8254,590,8240,593e" filled="false" stroked="true" strokeweight=".27194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5"/>
        </w:rPr>
        <w:t>a</w:t>
      </w:r>
    </w:p>
    <w:p>
      <w:pPr>
        <w:tabs>
          <w:tab w:pos="897" w:val="left" w:leader="none"/>
        </w:tabs>
        <w:spacing w:before="114"/>
        <w:ind w:left="255" w:right="0" w:firstLine="0"/>
        <w:jc w:val="center"/>
        <w:rPr>
          <w:rFonts w:ascii="LM Mono Prop 10"/>
          <w:sz w:val="10"/>
        </w:rPr>
      </w:pPr>
      <w:r>
        <w:rPr>
          <w:rFonts w:ascii="LM Mono Prop 10"/>
          <w:spacing w:val="-5"/>
          <w:w w:val="105"/>
          <w:position w:val="4"/>
          <w:sz w:val="10"/>
        </w:rPr>
        <w:t>2</w:t>
      </w:r>
      <w:r>
        <w:rPr>
          <w:rFonts w:ascii="Georgia"/>
          <w:i/>
          <w:spacing w:val="-5"/>
          <w:w w:val="105"/>
          <w:position w:val="1"/>
          <w:sz w:val="15"/>
        </w:rPr>
        <w:t>/</w:t>
      </w:r>
      <w:r>
        <w:rPr>
          <w:rFonts w:ascii="LM Mono Prop 10"/>
          <w:spacing w:val="-5"/>
          <w:w w:val="105"/>
          <w:position w:val="1"/>
          <w:sz w:val="10"/>
        </w:rPr>
        <w:t>3</w:t>
      </w:r>
      <w:r>
        <w:rPr>
          <w:rFonts w:ascii="LM Mono Prop 10"/>
          <w:position w:val="1"/>
          <w:sz w:val="10"/>
        </w:rPr>
        <w:tab/>
      </w:r>
      <w:r>
        <w:rPr>
          <w:rFonts w:ascii="LM Mono Prop 10"/>
          <w:spacing w:val="-5"/>
          <w:w w:val="105"/>
          <w:position w:val="3"/>
          <w:sz w:val="10"/>
        </w:rPr>
        <w:t>1</w:t>
      </w:r>
      <w:r>
        <w:rPr>
          <w:rFonts w:ascii="Georgia"/>
          <w:i/>
          <w:spacing w:val="-5"/>
          <w:w w:val="105"/>
          <w:sz w:val="15"/>
        </w:rPr>
        <w:t>/</w:t>
      </w:r>
      <w:r>
        <w:rPr>
          <w:rFonts w:ascii="LM Mono Prop 10"/>
          <w:spacing w:val="-5"/>
          <w:w w:val="105"/>
          <w:sz w:val="10"/>
        </w:rPr>
        <w:t>3</w:t>
      </w:r>
    </w:p>
    <w:p>
      <w:pPr>
        <w:tabs>
          <w:tab w:pos="1019" w:val="left" w:leader="none"/>
        </w:tabs>
        <w:spacing w:before="113"/>
        <w:ind w:left="249" w:right="0" w:firstLine="0"/>
        <w:jc w:val="center"/>
        <w:rPr>
          <w:rFonts w:asci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999040">
            <wp:simplePos x="0" y="0"/>
            <wp:positionH relativeFrom="page">
              <wp:posOffset>4638443</wp:posOffset>
            </wp:positionH>
            <wp:positionV relativeFrom="paragraph">
              <wp:posOffset>203105</wp:posOffset>
            </wp:positionV>
            <wp:extent cx="137297" cy="250166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97" cy="25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99552">
            <wp:simplePos x="0" y="0"/>
            <wp:positionH relativeFrom="page">
              <wp:posOffset>4837907</wp:posOffset>
            </wp:positionH>
            <wp:positionV relativeFrom="paragraph">
              <wp:posOffset>203105</wp:posOffset>
            </wp:positionV>
            <wp:extent cx="131076" cy="237732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76" cy="237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5273953</wp:posOffset>
                </wp:positionH>
                <wp:positionV relativeFrom="paragraph">
                  <wp:posOffset>192392</wp:posOffset>
                </wp:positionV>
                <wp:extent cx="45085" cy="24828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5085" cy="248285"/>
                          <a:chExt cx="45085" cy="248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2366" y="0"/>
                            <a:ext cx="12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110">
                                <a:moveTo>
                                  <a:pt x="0" y="0"/>
                                </a:moveTo>
                                <a:lnTo>
                                  <a:pt x="0" y="244827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720" y="228663"/>
                            <a:ext cx="419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8415">
                                <a:moveTo>
                                  <a:pt x="41295" y="0"/>
                                </a:moveTo>
                                <a:lnTo>
                                  <a:pt x="33178" y="3143"/>
                                </a:lnTo>
                                <a:lnTo>
                                  <a:pt x="27225" y="7422"/>
                                </a:lnTo>
                                <a:lnTo>
                                  <a:pt x="23145" y="12464"/>
                                </a:lnTo>
                                <a:lnTo>
                                  <a:pt x="20647" y="17897"/>
                                </a:lnTo>
                                <a:lnTo>
                                  <a:pt x="18148" y="12464"/>
                                </a:lnTo>
                                <a:lnTo>
                                  <a:pt x="14065" y="7422"/>
                                </a:lnTo>
                                <a:lnTo>
                                  <a:pt x="8112" y="3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5.271912pt;margin-top:15.149043pt;width:3.55pt;height:19.55pt;mso-position-horizontal-relative:page;mso-position-vertical-relative:paragraph;z-index:-16316416" id="docshapegroup16" coordorigin="8305,303" coordsize="71,391">
                <v:line style="position:absolute" from="8341,303" to="8341,689" stroked="true" strokeweight=".270971pt" strokecolor="#000000">
                  <v:stroke dashstyle="solid"/>
                </v:line>
                <v:shape style="position:absolute;left:8308;top:663;width:66;height:29" id="docshape17" coordorigin="8308,663" coordsize="66,29" path="m8373,663l8360,668,8351,675,8345,683,8341,691,8337,683,8330,675,8321,668,8308,663e" filled="false" stroked="true" strokeweight=".27097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9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95"/>
          <w:position w:val="2"/>
          <w:sz w:val="15"/>
        </w:rPr>
        <w:t>c</w:t>
      </w:r>
    </w:p>
    <w:p>
      <w:pPr>
        <w:tabs>
          <w:tab w:pos="779" w:val="left" w:leader="none"/>
          <w:tab w:pos="1405" w:val="left" w:leader="none"/>
        </w:tabs>
        <w:spacing w:before="72"/>
        <w:ind w:left="221" w:right="0" w:firstLine="0"/>
        <w:jc w:val="left"/>
        <w:rPr>
          <w:sz w:val="15"/>
        </w:rPr>
      </w:pPr>
      <w:r>
        <w:rPr>
          <w:rFonts w:ascii="LM Mono Prop 10"/>
          <w:spacing w:val="-5"/>
          <w:w w:val="105"/>
          <w:position w:val="3"/>
          <w:sz w:val="10"/>
        </w:rPr>
        <w:t>1</w:t>
      </w:r>
      <w:r>
        <w:rPr>
          <w:rFonts w:ascii="Georgia"/>
          <w:i/>
          <w:spacing w:val="-5"/>
          <w:w w:val="105"/>
          <w:sz w:val="15"/>
        </w:rPr>
        <w:t>/</w:t>
      </w:r>
      <w:r>
        <w:rPr>
          <w:rFonts w:ascii="LM Mono Prop 10"/>
          <w:spacing w:val="-5"/>
          <w:w w:val="105"/>
          <w:sz w:val="10"/>
        </w:rPr>
        <w:t>2</w:t>
      </w:r>
      <w:r>
        <w:rPr>
          <w:rFonts w:ascii="LM Mono Prop 10"/>
          <w:sz w:val="10"/>
        </w:rPr>
        <w:tab/>
      </w:r>
      <w:r>
        <w:rPr>
          <w:rFonts w:ascii="LM Mono Prop 10"/>
          <w:spacing w:val="-5"/>
          <w:w w:val="105"/>
          <w:position w:val="4"/>
          <w:sz w:val="10"/>
        </w:rPr>
        <w:t>1</w:t>
      </w:r>
      <w:r>
        <w:rPr>
          <w:rFonts w:ascii="Georgia"/>
          <w:i/>
          <w:spacing w:val="-5"/>
          <w:w w:val="105"/>
          <w:position w:val="1"/>
          <w:sz w:val="15"/>
        </w:rPr>
        <w:t>/</w:t>
      </w:r>
      <w:r>
        <w:rPr>
          <w:rFonts w:ascii="LM Mono Prop 10"/>
          <w:spacing w:val="-5"/>
          <w:w w:val="105"/>
          <w:position w:val="1"/>
          <w:sz w:val="10"/>
        </w:rPr>
        <w:t>2</w:t>
      </w:r>
      <w:r>
        <w:rPr>
          <w:rFonts w:ascii="LM Mono Prop 10"/>
          <w:position w:val="1"/>
          <w:sz w:val="10"/>
        </w:rPr>
        <w:tab/>
      </w:r>
      <w:r>
        <w:rPr>
          <w:spacing w:val="-10"/>
          <w:w w:val="105"/>
          <w:position w:val="1"/>
          <w:sz w:val="15"/>
        </w:rPr>
        <w:t>1</w:t>
      </w:r>
    </w:p>
    <w:p>
      <w:pPr>
        <w:tabs>
          <w:tab w:pos="833" w:val="left" w:leader="none"/>
          <w:tab w:pos="1314" w:val="left" w:leader="none"/>
        </w:tabs>
        <w:spacing w:before="103"/>
        <w:ind w:left="26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position w:val="2"/>
          <w:sz w:val="15"/>
        </w:rPr>
        <w:t>c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d</w:t>
      </w:r>
    </w:p>
    <w:p>
      <w:pPr>
        <w:spacing w:after="0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680"/>
          <w:cols w:num="2" w:equalWidth="0">
            <w:col w:w="6238" w:space="69"/>
            <w:col w:w="1693"/>
          </w:cols>
        </w:sectPr>
      </w:pPr>
    </w:p>
    <w:p>
      <w:pPr>
        <w:pStyle w:val="BodyText"/>
        <w:spacing w:line="245" w:lineRule="exact"/>
        <w:ind w:left="539"/>
        <w:jc w:val="left"/>
      </w:pPr>
      <w:r>
        <w:rPr/>
        <w:t>Collecting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leaves 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tree, along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their accumulated</w:t>
      </w:r>
      <w:r>
        <w:rPr>
          <w:spacing w:val="-2"/>
        </w:rPr>
        <w:t> </w:t>
      </w:r>
      <w:r>
        <w:rPr/>
        <w:t>probabilities, </w:t>
      </w:r>
      <w:r>
        <w:rPr>
          <w:spacing w:val="-4"/>
        </w:rPr>
        <w:t>gives</w:t>
      </w:r>
    </w:p>
    <w:p>
      <w:pPr>
        <w:pStyle w:val="BodyText"/>
        <w:spacing w:line="282" w:lineRule="exact"/>
        <w:ind w:left="221"/>
        <w:jc w:val="left"/>
      </w:pPr>
      <w:r>
        <w:rPr/>
        <w:t>rise to a normalised list </w:t>
      </w:r>
      <w:r>
        <w:rPr>
          <w:spacing w:val="-2"/>
        </w:rPr>
        <w:t>distribution.</w:t>
      </w:r>
    </w:p>
    <w:p>
      <w:pPr>
        <w:spacing w:before="70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15"/>
          <w:sz w:val="21"/>
        </w:rPr>
        <w:t> </w:t>
      </w:r>
      <w:r>
        <w:rPr>
          <w:rFonts w:ascii="MathJax_Main" w:hAnsi="MathJax_Main"/>
          <w:b/>
          <w:sz w:val="21"/>
        </w:rPr>
        <w:t>2.4</w:t>
      </w:r>
      <w:r>
        <w:rPr>
          <w:rFonts w:ascii="MathJax_Main" w:hAnsi="MathJax_Main"/>
          <w:b/>
          <w:spacing w:val="3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“support”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normalised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distribution,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defined</w:t>
      </w:r>
      <w:r>
        <w:rPr>
          <w:i/>
          <w:spacing w:val="-11"/>
          <w:sz w:val="21"/>
        </w:rPr>
        <w:t> </w:t>
      </w:r>
      <w:r>
        <w:rPr>
          <w:i/>
          <w:spacing w:val="-5"/>
          <w:sz w:val="21"/>
        </w:rPr>
        <w:t>by:</w:t>
      </w:r>
    </w:p>
    <w:p>
      <w:pPr>
        <w:pStyle w:val="BodyText"/>
        <w:spacing w:before="13"/>
        <w:ind w:left="0"/>
        <w:jc w:val="left"/>
        <w:rPr>
          <w:i/>
        </w:rPr>
      </w:pPr>
    </w:p>
    <w:p>
      <w:pPr>
        <w:spacing w:before="0"/>
        <w:ind w:left="112" w:right="169" w:firstLine="0"/>
        <w:jc w:val="center"/>
        <w:rPr>
          <w:sz w:val="21"/>
        </w:rPr>
      </w:pPr>
      <w:r>
        <w:rPr>
          <w:sz w:val="21"/>
        </w:rPr>
        <w:t>supp(</w:t>
      </w:r>
      <w:r>
        <w:rPr>
          <w:rFonts w:ascii="Georgia"/>
          <w:i/>
          <w:sz w:val="21"/>
        </w:rPr>
        <w:t>a</w:t>
      </w:r>
      <w:r>
        <w:rPr>
          <w:sz w:val="21"/>
        </w:rPr>
        <w:t>) =</w:t>
      </w:r>
      <w:r>
        <w:rPr>
          <w:spacing w:val="7"/>
          <w:sz w:val="21"/>
        </w:rPr>
        <w:t> </w:t>
      </w:r>
      <w:r>
        <w:rPr>
          <w:sz w:val="21"/>
        </w:rPr>
        <w:t>[(1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)]</w:t>
      </w:r>
    </w:p>
    <w:p>
      <w:pPr>
        <w:spacing w:before="102"/>
        <w:ind w:left="247" w:right="135" w:firstLine="0"/>
        <w:jc w:val="center"/>
        <w:rPr>
          <w:sz w:val="21"/>
        </w:rPr>
      </w:pPr>
      <w:r>
        <w:rPr>
          <w:sz w:val="21"/>
        </w:rPr>
        <w:t>supp([</w:t>
      </w:r>
      <w:r>
        <w:rPr>
          <w:rFonts w:ascii="Georgia"/>
          <w:i/>
          <w:sz w:val="21"/>
        </w:rPr>
        <w:t>a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);</w:t>
      </w:r>
      <w:r>
        <w:rPr>
          <w:spacing w:val="-35"/>
          <w:sz w:val="21"/>
          <w:vertAlign w:val="baseline"/>
        </w:rPr>
        <w:t> </w:t>
      </w:r>
      <w:r>
        <w:rPr>
          <w:rFonts w:ascii="Georgia"/>
          <w:i/>
          <w:spacing w:val="23"/>
          <w:sz w:val="21"/>
          <w:vertAlign w:val="baseline"/>
        </w:rPr>
        <w:t>...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)])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/>
          <w:i/>
          <w:spacing w:val="7"/>
          <w:w w:val="85"/>
          <w:sz w:val="21"/>
          <w:vertAlign w:val="baseline"/>
        </w:rPr>
        <w:t>p</w:t>
      </w:r>
      <w:r>
        <w:rPr>
          <w:rFonts w:ascii="LM Mono Prop 10"/>
          <w:spacing w:val="16"/>
          <w:w w:val="112"/>
          <w:sz w:val="21"/>
          <w:vertAlign w:val="subscript"/>
        </w:rPr>
        <w:t>1</w:t>
      </w:r>
      <w:r>
        <w:rPr>
          <w:spacing w:val="7"/>
          <w:w w:val="98"/>
          <w:sz w:val="21"/>
          <w:vertAlign w:val="baseline"/>
        </w:rPr>
        <w:t>supp(</w:t>
      </w:r>
      <w:r>
        <w:rPr>
          <w:rFonts w:ascii="Georgia"/>
          <w:i/>
          <w:spacing w:val="7"/>
          <w:w w:val="102"/>
          <w:sz w:val="21"/>
          <w:vertAlign w:val="baseline"/>
        </w:rPr>
        <w:t>t</w:t>
      </w:r>
      <w:r>
        <w:rPr>
          <w:rFonts w:ascii="LM Mono Prop 10"/>
          <w:spacing w:val="16"/>
          <w:w w:val="112"/>
          <w:sz w:val="21"/>
          <w:vertAlign w:val="subscript"/>
        </w:rPr>
        <w:t>1</w:t>
      </w:r>
      <w:r>
        <w:rPr>
          <w:spacing w:val="7"/>
          <w:w w:val="98"/>
          <w:sz w:val="21"/>
          <w:vertAlign w:val="baseline"/>
        </w:rPr>
        <w:t>)</w:t>
      </w:r>
      <w:r>
        <w:rPr>
          <w:spacing w:val="-99"/>
          <w:w w:val="98"/>
          <w:sz w:val="21"/>
          <w:vertAlign w:val="baseline"/>
        </w:rPr>
        <w:t>+</w:t>
      </w:r>
      <w:r>
        <w:rPr>
          <w:spacing w:val="7"/>
          <w:w w:val="98"/>
          <w:sz w:val="21"/>
          <w:vertAlign w:val="baseline"/>
        </w:rPr>
        <w:t>+</w:t>
      </w:r>
      <w:r>
        <w:rPr>
          <w:spacing w:val="-33"/>
          <w:w w:val="99"/>
          <w:sz w:val="21"/>
          <w:vertAlign w:val="baseline"/>
        </w:rPr>
        <w:t> </w:t>
      </w:r>
      <w:r>
        <w:rPr>
          <w:rFonts w:ascii="Georgia"/>
          <w:i/>
          <w:spacing w:val="23"/>
          <w:sz w:val="21"/>
          <w:vertAlign w:val="baseline"/>
        </w:rPr>
        <w:t>...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spacing w:val="-101"/>
          <w:w w:val="98"/>
          <w:sz w:val="21"/>
          <w:vertAlign w:val="baseline"/>
        </w:rPr>
        <w:t>+</w:t>
      </w:r>
      <w:r>
        <w:rPr>
          <w:spacing w:val="5"/>
          <w:w w:val="98"/>
          <w:sz w:val="21"/>
          <w:vertAlign w:val="baseline"/>
        </w:rPr>
        <w:t>+</w:t>
      </w:r>
      <w:r>
        <w:rPr>
          <w:rFonts w:ascii="Georgia"/>
          <w:i/>
          <w:spacing w:val="5"/>
          <w:w w:val="85"/>
          <w:sz w:val="21"/>
          <w:vertAlign w:val="baseline"/>
        </w:rPr>
        <w:t>p</w:t>
      </w:r>
      <w:r>
        <w:rPr>
          <w:rFonts w:ascii="Georgia"/>
          <w:i/>
          <w:spacing w:val="14"/>
          <w:w w:val="112"/>
          <w:sz w:val="21"/>
          <w:vertAlign w:val="subscript"/>
        </w:rPr>
        <w:t>n</w:t>
      </w:r>
      <w:r>
        <w:rPr>
          <w:spacing w:val="5"/>
          <w:w w:val="98"/>
          <w:sz w:val="21"/>
          <w:vertAlign w:val="baseline"/>
        </w:rPr>
        <w:t>supp(</w:t>
      </w:r>
      <w:r>
        <w:rPr>
          <w:rFonts w:ascii="Georgia"/>
          <w:i/>
          <w:spacing w:val="5"/>
          <w:w w:val="102"/>
          <w:sz w:val="21"/>
          <w:vertAlign w:val="baseline"/>
        </w:rPr>
        <w:t>t</w:t>
      </w:r>
      <w:r>
        <w:rPr>
          <w:rFonts w:ascii="Georgia"/>
          <w:i/>
          <w:spacing w:val="14"/>
          <w:w w:val="112"/>
          <w:sz w:val="21"/>
          <w:vertAlign w:val="subscript"/>
        </w:rPr>
        <w:t>n</w:t>
      </w:r>
      <w:r>
        <w:rPr>
          <w:spacing w:val="5"/>
          <w:w w:val="98"/>
          <w:sz w:val="21"/>
          <w:vertAlign w:val="baseline"/>
        </w:rPr>
        <w:t>)</w:t>
      </w:r>
    </w:p>
    <w:p>
      <w:pPr>
        <w:pStyle w:val="BodyText"/>
        <w:spacing w:before="8"/>
        <w:ind w:left="0"/>
        <w:jc w:val="left"/>
      </w:pPr>
    </w:p>
    <w:p>
      <w:pPr>
        <w:pStyle w:val="BodyText"/>
        <w:spacing w:line="216" w:lineRule="auto"/>
        <w:ind w:left="221" w:right="107"/>
      </w:pPr>
      <w:r>
        <w:rPr/>
        <w:t>When all the leaves of a tree are terminal elements, we call the tree </w:t>
      </w:r>
      <w:r>
        <w:rPr>
          <w:i/>
        </w:rPr>
        <w:t>maximal </w:t>
      </w:r>
      <w:r>
        <w:rPr/>
        <w:t>(as there is no proper supertree of it).</w:t>
      </w:r>
      <w:r>
        <w:rPr>
          <w:spacing w:val="36"/>
        </w:rPr>
        <w:t> </w:t>
      </w:r>
      <w:r>
        <w:rPr/>
        <w:t>We can now state our property of interest.</w:t>
      </w:r>
    </w:p>
    <w:p>
      <w:pPr>
        <w:spacing w:line="206" w:lineRule="auto" w:before="108"/>
        <w:ind w:left="221" w:right="107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 2.5 (UTD)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A PARS </w:t>
      </w:r>
      <w:r>
        <w:rPr>
          <w:rFonts w:ascii="DejaVu Serif Condensed" w:hAnsi="DejaVu Serif Condensed"/>
          <w:i/>
          <w:sz w:val="21"/>
        </w:rPr>
        <w:t>A </w:t>
      </w:r>
      <w:r>
        <w:rPr>
          <w:i/>
          <w:sz w:val="21"/>
        </w:rPr>
        <w:t>has “unique terminal distributions” when for</w:t>
      </w:r>
      <w:r>
        <w:rPr>
          <w:i/>
          <w:sz w:val="21"/>
        </w:rPr>
        <w:t> </w:t>
      </w:r>
      <w:bookmarkStart w:name="Rewriting Distributions and Confluence" w:id="12"/>
      <w:bookmarkEnd w:id="12"/>
      <w:r>
        <w:rPr>
          <w:i/>
          <w:sz w:val="21"/>
        </w:rPr>
      </w:r>
      <w:bookmarkStart w:name="_bookmark7" w:id="13"/>
      <w:bookmarkEnd w:id="13"/>
      <w:r>
        <w:rPr>
          <w:i/>
          <w:sz w:val="21"/>
        </w:rPr>
        <w:t>every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9"/>
          <w:sz w:val="21"/>
          <w:vertAlign w:val="baseline"/>
        </w:rPr>
        <w:t>∈T</w:t>
      </w:r>
      <w:r>
        <w:rPr>
          <w:rFonts w:ascii="DejaVu Serif Condensed" w:hAnsi="DejaVu Serif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maximal, we have </w:t>
      </w:r>
      <w:r>
        <w:rPr>
          <w:sz w:val="21"/>
          <w:vertAlign w:val="baseline"/>
        </w:rPr>
        <w:t>supp(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Old Standard TT" w:hAnsi="Old Standard TT"/>
          <w:sz w:val="21"/>
          <w:vertAlign w:val="baseline"/>
        </w:rPr>
        <w:t>≈ </w:t>
      </w:r>
      <w:r>
        <w:rPr>
          <w:sz w:val="21"/>
          <w:vertAlign w:val="baseline"/>
        </w:rPr>
        <w:t>supp(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96"/>
        <w:ind w:left="221" w:right="107"/>
      </w:pPr>
      <w:r>
        <w:rPr/>
        <w:t>We stated before that proving UN (for ARS) directly is usually hard.</w:t>
      </w:r>
      <w:r>
        <w:rPr>
          <w:spacing w:val="30"/>
        </w:rPr>
        <w:t> </w:t>
      </w:r>
      <w:r>
        <w:rPr/>
        <w:t>Since PARS subsume ARS, the same difficulties arise for proving UTD directly.</w:t>
      </w:r>
      <w:r>
        <w:rPr>
          <w:spacing w:val="40"/>
        </w:rPr>
        <w:t> </w:t>
      </w:r>
      <w:r>
        <w:rPr/>
        <w:t>Therefore, we seek a property akin to confluence, providing a compositional and more tractable proof method.</w:t>
      </w:r>
    </w:p>
    <w:p>
      <w:pPr>
        <w:pStyle w:val="BodyText"/>
        <w:spacing w:before="9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w w:val="110"/>
        </w:rPr>
        <w:t>Rewriting</w:t>
      </w:r>
      <w:r>
        <w:rPr>
          <w:spacing w:val="28"/>
          <w:w w:val="110"/>
        </w:rPr>
        <w:t> </w:t>
      </w:r>
      <w:r>
        <w:rPr>
          <w:w w:val="110"/>
        </w:rPr>
        <w:t>Distributions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Confluence</w:t>
      </w:r>
    </w:p>
    <w:p>
      <w:pPr>
        <w:pStyle w:val="BodyText"/>
        <w:spacing w:line="216" w:lineRule="auto" w:before="211"/>
        <w:ind w:left="221"/>
        <w:jc w:val="left"/>
      </w:pPr>
      <w:r>
        <w:rPr/>
        <w:t>To</w:t>
      </w:r>
      <w:r>
        <w:rPr>
          <w:spacing w:val="-14"/>
        </w:rPr>
        <w:t> </w:t>
      </w:r>
      <w:r>
        <w:rPr/>
        <w:t>arrive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confluence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shall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define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rewriting</w:t>
      </w:r>
      <w:r>
        <w:rPr>
          <w:spacing w:val="-14"/>
        </w:rPr>
        <w:t> </w:t>
      </w:r>
      <w:r>
        <w:rPr/>
        <w:t>over</w:t>
      </w:r>
      <w:r>
        <w:rPr>
          <w:spacing w:val="-14"/>
        </w:rPr>
        <w:t> </w:t>
      </w:r>
      <w:r>
        <w:rPr/>
        <w:t>distributions (Definition</w:t>
      </w:r>
      <w:r>
        <w:rPr>
          <w:spacing w:val="-6"/>
        </w:rPr>
        <w:t> </w:t>
      </w:r>
      <w:hyperlink w:history="true" w:anchor="_bookmark9">
        <w:r>
          <w:rPr>
            <w:color w:val="0080AC"/>
          </w:rPr>
          <w:t>3.4</w:t>
        </w:r>
      </w:hyperlink>
      <w:r>
        <w:rPr/>
        <w:t>)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liberal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trees</w:t>
      </w:r>
      <w:r>
        <w:rPr>
          <w:spacing w:val="-6"/>
        </w:rPr>
        <w:t> </w:t>
      </w:r>
      <w:r>
        <w:rPr/>
        <w:t>(Definition</w:t>
      </w:r>
      <w:r>
        <w:rPr>
          <w:spacing w:val="-4"/>
        </w:rPr>
        <w:t> </w:t>
      </w:r>
      <w:hyperlink w:history="true" w:anchor="_bookmark6">
        <w:r>
          <w:rPr>
            <w:color w:val="0080AC"/>
            <w:spacing w:val="-4"/>
          </w:rPr>
          <w:t>2.3</w:t>
        </w:r>
      </w:hyperlink>
      <w:r>
        <w:rPr>
          <w:spacing w:val="-4"/>
        </w:rPr>
        <w:t>).</w:t>
      </w:r>
    </w:p>
    <w:p>
      <w:pPr>
        <w:spacing w:line="282" w:lineRule="exact" w:before="75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7"/>
          <w:sz w:val="21"/>
        </w:rPr>
        <w:t> </w:t>
      </w:r>
      <w:r>
        <w:rPr>
          <w:rFonts w:ascii="MathJax_Main" w:hAnsi="MathJax_Main"/>
          <w:b/>
          <w:sz w:val="21"/>
        </w:rPr>
        <w:t>3.1</w:t>
      </w:r>
      <w:r>
        <w:rPr>
          <w:rFonts w:ascii="MathJax_Main" w:hAnsi="MathJax_Main"/>
          <w:b/>
          <w:spacing w:val="54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PARS</w:t>
      </w:r>
      <w:r>
        <w:rPr>
          <w:i/>
          <w:spacing w:val="22"/>
          <w:sz w:val="21"/>
        </w:rPr>
        <w:t> </w:t>
      </w:r>
      <w:r>
        <w:rPr>
          <w:rFonts w:ascii="DejaVu Serif Condensed" w:hAnsi="DejaVu Serif Condensed"/>
          <w:i/>
          <w:sz w:val="21"/>
        </w:rPr>
        <w:t>A</w:t>
      </w:r>
      <w:r>
        <w:rPr>
          <w:rFonts w:ascii="DejaVu Serif Condensed" w:hAnsi="DejaVu Serif Condensed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erif Condensed" w:hAnsi="DejaVu Serif Condensed"/>
          <w:i/>
          <w:sz w:val="21"/>
        </w:rPr>
        <w:t>'→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define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23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i/>
          <w:sz w:val="21"/>
          <w:vertAlign w:val="baseline"/>
        </w:rPr>
        <w:t>(of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type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erif Condensed" w:hAnsi="DejaVu Serif Condensed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×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i/>
          <w:sz w:val="21"/>
        </w:rPr>
        <w:t>)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(called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“parallel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evolution”)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rules:</w:t>
      </w:r>
    </w:p>
    <w:p>
      <w:pPr>
        <w:pStyle w:val="BodyText"/>
        <w:spacing w:before="4"/>
        <w:ind w:left="0"/>
        <w:jc w:val="left"/>
        <w:rPr>
          <w:i/>
          <w:sz w:val="11"/>
        </w:rPr>
      </w:pPr>
    </w:p>
    <w:p>
      <w:pPr>
        <w:spacing w:after="0"/>
        <w:jc w:val="left"/>
        <w:rPr>
          <w:sz w:val="1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tabs>
          <w:tab w:pos="2015" w:val="left" w:leader="none"/>
        </w:tabs>
        <w:spacing w:before="108"/>
        <w:ind w:left="985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erif Condensed" w:hAnsi="DejaVu Serif Condensed"/>
          <w:i/>
          <w:sz w:val="21"/>
        </w:rPr>
        <w:t>'→</w:t>
      </w:r>
      <w:r>
        <w:rPr>
          <w:rFonts w:ascii="DejaVu Serif Condensed" w:hAnsi="DejaVu Serif Condensed"/>
          <w:i/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  <w:t>ds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pacing w:val="-20"/>
          <w:sz w:val="21"/>
          <w:vertAlign w:val="baseline"/>
        </w:rPr>
        <w:t>ds</w:t>
      </w:r>
      <w:r>
        <w:rPr>
          <w:rFonts w:ascii="DejaVu Sans" w:hAnsi="DejaVu Sans"/>
          <w:i/>
          <w:spacing w:val="-20"/>
          <w:sz w:val="21"/>
          <w:vertAlign w:val="superscript"/>
        </w:rPr>
        <w:t>∗</w:t>
      </w:r>
    </w:p>
    <w:p>
      <w:pPr>
        <w:pStyle w:val="BodyText"/>
        <w:spacing w:before="2"/>
        <w:ind w:left="0"/>
        <w:jc w:val="left"/>
        <w:rPr>
          <w:rFonts w:ascii="DejaVu Sans"/>
          <w:i/>
          <w:sz w:val="5"/>
        </w:rPr>
      </w:pPr>
    </w:p>
    <w:p>
      <w:pPr>
        <w:pStyle w:val="BodyText"/>
        <w:spacing w:line="20" w:lineRule="exact"/>
        <w:ind w:left="952" w:right="-87"/>
        <w:jc w:val="left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289050" cy="5715"/>
                <wp:effectExtent l="9525" t="0" r="0" b="381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289050" cy="5715"/>
                          <a:chExt cx="1289050" cy="57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688"/>
                            <a:ext cx="128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0" h="0">
                                <a:moveTo>
                                  <a:pt x="0" y="0"/>
                                </a:moveTo>
                                <a:lnTo>
                                  <a:pt x="128848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5pt;height:.45pt;mso-position-horizontal-relative:char;mso-position-vertical-relative:line" id="docshapegroup18" coordorigin="0,0" coordsize="2030,9">
                <v:line style="position:absolute" from="0,4" to="202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952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):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ds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pacing w:val="-11"/>
          <w:sz w:val="21"/>
          <w:vertAlign w:val="baseline"/>
        </w:rPr>
        <w:t>pA</w:t>
      </w:r>
      <w:r>
        <w:rPr>
          <w:spacing w:val="-117"/>
          <w:w w:val="99"/>
          <w:sz w:val="21"/>
          <w:vertAlign w:val="baseline"/>
        </w:rPr>
        <w:t>+</w:t>
      </w:r>
      <w:r>
        <w:rPr>
          <w:spacing w:val="-11"/>
          <w:w w:val="99"/>
          <w:sz w:val="21"/>
          <w:vertAlign w:val="baseline"/>
        </w:rPr>
        <w:t>+</w:t>
      </w:r>
      <w:r>
        <w:rPr>
          <w:rFonts w:ascii="Georgia" w:hAnsi="Georgia"/>
          <w:i/>
          <w:spacing w:val="-11"/>
          <w:w w:val="98"/>
          <w:sz w:val="21"/>
          <w:vertAlign w:val="baseline"/>
        </w:rPr>
        <w:t>ds</w:t>
      </w:r>
      <w:r>
        <w:rPr>
          <w:rFonts w:ascii="DejaVu Sans" w:hAnsi="DejaVu Sans"/>
          <w:i/>
          <w:spacing w:val="-11"/>
          <w:sz w:val="21"/>
          <w:vertAlign w:val="superscript"/>
        </w:rPr>
        <w:t>∗</w:t>
      </w:r>
    </w:p>
    <w:p>
      <w:pPr>
        <w:spacing w:before="108"/>
        <w:ind w:left="112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ds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ds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</w:p>
    <w:p>
      <w:pPr>
        <w:pStyle w:val="BodyText"/>
        <w:spacing w:before="2"/>
        <w:ind w:left="0"/>
        <w:jc w:val="left"/>
        <w:rPr>
          <w:rFonts w:ascii="DejaVu Sans"/>
          <w:i/>
          <w:sz w:val="5"/>
        </w:rPr>
      </w:pPr>
    </w:p>
    <w:p>
      <w:pPr>
        <w:tabs>
          <w:tab w:pos="3219" w:val="left" w:leader="none"/>
        </w:tabs>
        <w:spacing w:line="20" w:lineRule="exact"/>
        <w:ind w:left="521" w:right="0" w:firstLine="0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363345" cy="5715"/>
                <wp:effectExtent l="9525" t="0" r="0" b="381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363345" cy="5715"/>
                          <a:chExt cx="1363345" cy="57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688"/>
                            <a:ext cx="1363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3345" h="0">
                                <a:moveTo>
                                  <a:pt x="0" y="0"/>
                                </a:moveTo>
                                <a:lnTo>
                                  <a:pt x="136334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7.35pt;height:.45pt;mso-position-horizontal-relative:char;mso-position-vertical-relative:line" id="docshapegroup19" coordorigin="0,0" coordsize="2147,9">
                <v:line style="position:absolute" from="0,4" to="214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  <w:r>
        <w:rPr>
          <w:rFonts w:ascii="DejaVu Sans"/>
          <w:sz w:val="2"/>
        </w:rPr>
        <w:tab/>
      </w: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538480" cy="5715"/>
                <wp:effectExtent l="9525" t="0" r="0" b="381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38480" cy="5715"/>
                          <a:chExt cx="538480" cy="571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688"/>
                            <a:ext cx="538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80" h="0">
                                <a:moveTo>
                                  <a:pt x="0" y="0"/>
                                </a:moveTo>
                                <a:lnTo>
                                  <a:pt x="5378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4pt;height:.45pt;mso-position-horizontal-relative:char;mso-position-vertical-relative:line" id="docshapegroup20" coordorigin="0,0" coordsize="848,9">
                <v:line style="position:absolute" from="0,4" to="84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3219" w:val="left" w:leader="none"/>
        </w:tabs>
        <w:spacing w:before="0"/>
        <w:ind w:left="52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):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ds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):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ds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z w:val="21"/>
          <w:vertAlign w:val="baseline"/>
        </w:rPr>
        <w:t>[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]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973" w:space="40"/>
            <w:col w:w="4987"/>
          </w:cols>
        </w:sectPr>
      </w:pPr>
    </w:p>
    <w:p>
      <w:pPr>
        <w:pStyle w:val="BodyText"/>
        <w:spacing w:line="213" w:lineRule="auto" w:before="242"/>
        <w:ind w:left="221"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1753083</wp:posOffset>
                </wp:positionH>
                <wp:positionV relativeFrom="paragraph">
                  <wp:posOffset>592401</wp:posOffset>
                </wp:positionV>
                <wp:extent cx="63500" cy="9461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35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38055pt;margin-top:46.645767pt;width:5pt;height:7.45pt;mso-position-horizontal-relative:page;mso-position-vertical-relative:paragraph;z-index:-16315904" type="#_x0000_t202" id="docshape2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 that without using the first rule, this is just the identity relation on distribu- tions. We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least </w:t>
      </w:r>
      <w:bookmarkStart w:name="_bookmark8" w:id="14"/>
      <w:bookmarkEnd w:id="14"/>
      <w:r>
        <w:rPr/>
        <w:t>once</w:t>
      </w:r>
      <w:r>
        <w:rPr/>
        <w:t> in a step as </w:t>
      </w:r>
      <w:r>
        <w:rPr>
          <w:rFonts w:ascii="Arial" w:hAnsi="Arial"/>
        </w:rPr>
        <w:t>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vertAlign w:val="baseline"/>
        </w:rPr>
        <w:t>, and call it </w:t>
      </w:r>
      <w:r>
        <w:rPr>
          <w:i/>
          <w:vertAlign w:val="baseline"/>
        </w:rPr>
        <w:t>proper </w:t>
      </w:r>
      <w:r>
        <w:rPr>
          <w:vertAlign w:val="baseline"/>
        </w:rPr>
        <w:t>evolution.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Arial" w:hAnsi="Arial"/>
          <w:vertAlign w:val="baseline"/>
        </w:rPr>
        <w:t>→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relation can simulate computation trees in this system, since it can be used to rewrite their supports in the sense of Lemma </w:t>
      </w:r>
      <w:hyperlink w:history="true" w:anchor="_bookmark8">
        <w:r>
          <w:rPr>
            <w:color w:val="0080AC"/>
            <w:vertAlign w:val="baseline"/>
          </w:rPr>
          <w:t>3.3</w:t>
        </w:r>
      </w:hyperlink>
      <w:r>
        <w:rPr>
          <w:vertAlign w:val="baseline"/>
        </w:rPr>
        <w:t>.</w:t>
      </w:r>
    </w:p>
    <w:p>
      <w:pPr>
        <w:spacing w:line="201" w:lineRule="auto" w:before="115"/>
        <w:ind w:left="221" w:right="107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3.2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call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2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“compositional”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when,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then </w:t>
      </w:r>
      <w:r>
        <w:rPr>
          <w:rFonts w:ascii="Georgia" w:hAnsi="Georgia"/>
          <w:i/>
          <w:spacing w:val="11"/>
          <w:w w:val="106"/>
          <w:sz w:val="21"/>
          <w:vertAlign w:val="baseline"/>
        </w:rPr>
        <w:t>α</w:t>
      </w:r>
      <w:r>
        <w:rPr>
          <w:rFonts w:ascii="Georgia" w:hAnsi="Georgia"/>
          <w:i/>
          <w:spacing w:val="10"/>
          <w:w w:val="106"/>
          <w:sz w:val="21"/>
          <w:vertAlign w:val="baseline"/>
        </w:rPr>
        <w:t>D</w:t>
      </w:r>
      <w:r>
        <w:rPr>
          <w:rFonts w:ascii="LM Mono Prop 10" w:hAnsi="LM Mono Prop 10"/>
          <w:spacing w:val="19"/>
          <w:w w:val="111"/>
          <w:sz w:val="21"/>
          <w:vertAlign w:val="subscript"/>
        </w:rPr>
        <w:t>1</w:t>
      </w:r>
      <w:r>
        <w:rPr>
          <w:spacing w:val="-96"/>
          <w:w w:val="97"/>
          <w:sz w:val="21"/>
          <w:vertAlign w:val="baseline"/>
        </w:rPr>
        <w:t>+</w:t>
      </w:r>
      <w:r>
        <w:rPr>
          <w:spacing w:val="10"/>
          <w:w w:val="97"/>
          <w:sz w:val="21"/>
          <w:vertAlign w:val="baseline"/>
        </w:rPr>
        <w:t>+</w:t>
      </w:r>
      <w:r>
        <w:rPr>
          <w:rFonts w:ascii="Georgia" w:hAnsi="Georgia"/>
          <w:i/>
          <w:spacing w:val="21"/>
          <w:w w:val="103"/>
          <w:sz w:val="21"/>
          <w:vertAlign w:val="baseline"/>
        </w:rPr>
        <w:t>β</w:t>
      </w:r>
      <w:r>
        <w:rPr>
          <w:rFonts w:ascii="Georgia" w:hAnsi="Georgia"/>
          <w:i/>
          <w:spacing w:val="10"/>
          <w:w w:val="103"/>
          <w:sz w:val="21"/>
          <w:vertAlign w:val="baseline"/>
        </w:rPr>
        <w:t>D</w:t>
      </w:r>
      <w:r>
        <w:rPr>
          <w:rFonts w:ascii="LM Mono Prop 10" w:hAnsi="LM Mono Prop 10"/>
          <w:spacing w:val="10"/>
          <w:w w:val="111"/>
          <w:sz w:val="21"/>
          <w:vertAlign w:val="subscript"/>
        </w:rPr>
        <w:t>2</w:t>
      </w:r>
      <w:r>
        <w:rPr>
          <w:rFonts w:ascii="LM Mono Prop 10" w:hAnsi="LM Mono Prop 10"/>
          <w:spacing w:val="-11"/>
          <w:w w:val="104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8"/>
          <w:sz w:val="21"/>
          <w:vertAlign w:val="baseline"/>
        </w:rPr>
        <w:t>α</w:t>
      </w:r>
      <w:r>
        <w:rPr>
          <w:rFonts w:ascii="Georgia" w:hAnsi="Georgia"/>
          <w:i/>
          <w:spacing w:val="10"/>
          <w:w w:val="108"/>
          <w:sz w:val="21"/>
          <w:vertAlign w:val="baseline"/>
        </w:rPr>
        <w:t>E</w:t>
      </w:r>
      <w:r>
        <w:rPr>
          <w:rFonts w:ascii="LM Mono Prop 10" w:hAnsi="LM Mono Prop 10"/>
          <w:spacing w:val="19"/>
          <w:w w:val="111"/>
          <w:sz w:val="21"/>
          <w:vertAlign w:val="subscript"/>
        </w:rPr>
        <w:t>1</w:t>
      </w:r>
      <w:r>
        <w:rPr>
          <w:spacing w:val="-96"/>
          <w:w w:val="97"/>
          <w:sz w:val="21"/>
          <w:vertAlign w:val="baseline"/>
        </w:rPr>
        <w:t>+</w:t>
      </w:r>
      <w:r>
        <w:rPr>
          <w:spacing w:val="10"/>
          <w:w w:val="97"/>
          <w:sz w:val="21"/>
          <w:vertAlign w:val="baseline"/>
        </w:rPr>
        <w:t>+</w:t>
      </w:r>
      <w:r>
        <w:rPr>
          <w:rFonts w:ascii="Georgia" w:hAnsi="Georgia"/>
          <w:i/>
          <w:spacing w:val="21"/>
          <w:w w:val="104"/>
          <w:sz w:val="21"/>
          <w:vertAlign w:val="baseline"/>
        </w:rPr>
        <w:t>β</w:t>
      </w:r>
      <w:r>
        <w:rPr>
          <w:rFonts w:ascii="Georgia" w:hAnsi="Georgia"/>
          <w:i/>
          <w:spacing w:val="9"/>
          <w:w w:val="104"/>
          <w:sz w:val="21"/>
          <w:vertAlign w:val="baseline"/>
        </w:rPr>
        <w:t>E</w:t>
      </w:r>
      <w:r>
        <w:rPr>
          <w:rFonts w:ascii="LM Mono Prop 10" w:hAnsi="LM Mono Prop 10"/>
          <w:spacing w:val="10"/>
          <w:w w:val="111"/>
          <w:sz w:val="21"/>
          <w:vertAlign w:val="subscript"/>
        </w:rPr>
        <w:t>2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</w:t>
      </w:r>
      <w:r>
        <w:rPr>
          <w:rFonts w:ascii="Old Standard TT" w:hAnsi="Old Standard TT"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01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156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3001391</wp:posOffset>
                </wp:positionH>
                <wp:positionV relativeFrom="paragraph">
                  <wp:posOffset>216046</wp:posOffset>
                </wp:positionV>
                <wp:extent cx="63500" cy="9461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35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30063pt;margin-top:17.011503pt;width:5pt;height:7.45pt;mso-position-horizontal-relative:page;mso-position-vertical-relative:paragraph;z-index:-16315392" type="#_x0000_t202" id="docshape2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1"/>
          <w:sz w:val="21"/>
        </w:rPr>
        <w:t> </w:t>
      </w:r>
      <w:r>
        <w:rPr>
          <w:rFonts w:ascii="MathJax_Main" w:hAnsi="MathJax_Main"/>
          <w:b/>
          <w:sz w:val="21"/>
        </w:rPr>
        <w:t>3.3</w:t>
      </w:r>
      <w:r>
        <w:rPr>
          <w:rFonts w:ascii="MathJax_Main" w:hAnsi="MathJax_Main"/>
          <w:b/>
          <w:spacing w:val="4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erif Condensed" w:hAnsi="DejaVu Serif Condensed"/>
          <w:i/>
          <w:spacing w:val="29"/>
          <w:sz w:val="21"/>
        </w:rPr>
        <w:t>∈T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sz w:val="21"/>
        </w:rPr>
        <w:t>[(1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)]</w:t>
      </w:r>
      <w:r>
        <w:rPr>
          <w:spacing w:val="-14"/>
          <w:sz w:val="21"/>
        </w:rPr>
        <w:t> </w:t>
      </w:r>
      <w:r>
        <w:rPr>
          <w:rFonts w:ascii="Arial" w:hAnsi="Arial"/>
          <w:spacing w:val="-20"/>
          <w:sz w:val="21"/>
        </w:rPr>
        <w:t>→</w:t>
      </w:r>
      <w:r>
        <w:rPr>
          <w:rFonts w:ascii="DejaVu Sans" w:hAnsi="DejaVu Sans"/>
          <w:i/>
          <w:spacing w:val="-20"/>
          <w:sz w:val="21"/>
          <w:vertAlign w:val="superscript"/>
        </w:rPr>
        <w:t>∗</w:t>
      </w:r>
    </w:p>
    <w:p>
      <w:pPr>
        <w:spacing w:before="156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supp(</w:t>
      </w:r>
      <w:r>
        <w:rPr>
          <w:rFonts w:ascii="Georgia"/>
          <w:i/>
          <w:spacing w:val="-2"/>
          <w:sz w:val="21"/>
        </w:rPr>
        <w:t>T</w:t>
      </w:r>
      <w:r>
        <w:rPr>
          <w:rFonts w:ascii="Georgia"/>
          <w:i/>
          <w:spacing w:val="-17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126" w:space="40"/>
            <w:col w:w="3834"/>
          </w:cols>
        </w:sectPr>
      </w:pPr>
    </w:p>
    <w:p>
      <w:pPr>
        <w:pStyle w:val="BodyText"/>
        <w:tabs>
          <w:tab w:pos="7771" w:val="right" w:leader="none"/>
        </w:tabs>
        <w:spacing w:line="216" w:lineRule="auto" w:before="131"/>
        <w:ind w:right="220" w:hanging="1"/>
        <w:jc w:val="left"/>
        <w:rPr>
          <w:rFonts w:ascii="Arial" w:hAnsi="Arial"/>
          <w:i/>
        </w:rPr>
      </w:pPr>
      <w:bookmarkStart w:name="_bookmark9" w:id="15"/>
      <w:bookmarkEnd w:id="15"/>
      <w:r>
        <w:rPr/>
      </w: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First, note that </w:t>
      </w:r>
      <w:r>
        <w:rPr>
          <w:rFonts w:ascii="Arial" w:hAnsi="Arial"/>
        </w:rPr>
        <w:t>→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compositional. The result then follows by induction on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compositionality.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46"/>
        <w:ind w:right="220" w:firstLine="317"/>
      </w:pPr>
      <w:r>
        <w:rPr/>
        <w:t>We</w:t>
      </w:r>
      <w:r>
        <w:rPr>
          <w:spacing w:val="-16"/>
        </w:rPr>
        <w:t> </w:t>
      </w:r>
      <w:r>
        <w:rPr/>
        <w:t>now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ARS</w:t>
      </w:r>
      <w:r>
        <w:rPr>
          <w:spacing w:val="-16"/>
        </w:rPr>
        <w:t> </w:t>
      </w:r>
      <w:r>
        <w:rPr/>
        <w:t>over</w:t>
      </w:r>
      <w:r>
        <w:rPr>
          <w:spacing w:val="-16"/>
        </w:rPr>
        <w:t> </w:t>
      </w:r>
      <w:r>
        <w:rPr/>
        <w:t>distributions,</w:t>
      </w:r>
      <w:r>
        <w:rPr>
          <w:spacing w:val="-14"/>
        </w:rPr>
        <w:t> </w:t>
      </w:r>
      <w:r>
        <w:rPr/>
        <w:t>combining</w:t>
      </w:r>
      <w:r>
        <w:rPr>
          <w:spacing w:val="-16"/>
        </w:rPr>
        <w:t> </w:t>
      </w:r>
      <w:r>
        <w:rPr/>
        <w:t>both</w:t>
      </w:r>
      <w:r>
        <w:rPr>
          <w:spacing w:val="-16"/>
        </w:rPr>
        <w:t> </w:t>
      </w:r>
      <w:r>
        <w:rPr/>
        <w:t>parallel</w:t>
      </w:r>
      <w:r>
        <w:rPr>
          <w:spacing w:val="-16"/>
        </w:rPr>
        <w:t> </w:t>
      </w:r>
      <w:r>
        <w:rPr/>
        <w:t>evolution</w:t>
      </w:r>
      <w:r>
        <w:rPr>
          <w:spacing w:val="-16"/>
        </w:rPr>
        <w:t> </w:t>
      </w:r>
      <w:r>
        <w:rPr/>
        <w:t>and equivalence steps.</w:t>
      </w:r>
      <w:r>
        <w:rPr>
          <w:spacing w:val="40"/>
        </w:rPr>
        <w:t> </w:t>
      </w:r>
      <w:r>
        <w:rPr/>
        <w:t>Our definition of confluence for a PARS </w:t>
      </w:r>
      <w:r>
        <w:rPr>
          <w:rFonts w:ascii="DejaVu Serif Condensed"/>
          <w:i/>
        </w:rPr>
        <w:t>A </w:t>
      </w:r>
      <w:r>
        <w:rPr/>
        <w:t>is then simply the usual confluence of that relation.</w:t>
      </w:r>
    </w:p>
    <w:p>
      <w:pPr>
        <w:spacing w:line="276" w:lineRule="exact" w:before="73"/>
        <w:ind w:left="108" w:right="0" w:firstLine="0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6"/>
          <w:sz w:val="21"/>
        </w:rPr>
        <w:t> </w:t>
      </w:r>
      <w:r>
        <w:rPr>
          <w:rFonts w:ascii="MathJax_Main" w:hAnsi="MathJax_Main"/>
          <w:b/>
          <w:sz w:val="21"/>
        </w:rPr>
        <w:t>3.4</w:t>
      </w:r>
      <w:r>
        <w:rPr>
          <w:rFonts w:ascii="MathJax_Main" w:hAnsi="MathJax_Main"/>
          <w:b/>
          <w:spacing w:val="5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PARS</w:t>
      </w:r>
      <w:r>
        <w:rPr>
          <w:i/>
          <w:spacing w:val="4"/>
          <w:sz w:val="21"/>
        </w:rPr>
        <w:t> </w:t>
      </w:r>
      <w:r>
        <w:rPr>
          <w:rFonts w:ascii="DejaVu Serif Condensed" w:hAnsi="DejaVu Serif Condensed"/>
          <w:i/>
          <w:sz w:val="21"/>
        </w:rPr>
        <w:t>A</w:t>
      </w:r>
      <w:r>
        <w:rPr>
          <w:rFonts w:ascii="DejaVu Serif Condensed" w:hAnsi="DejaVu Serif Condensed"/>
          <w:i/>
          <w:spacing w:val="11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erif Condensed" w:hAnsi="DejaVu Serif Condensed"/>
          <w:i/>
          <w:sz w:val="21"/>
        </w:rPr>
        <w:t>'→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define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associated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ARS</w:t>
      </w:r>
      <w:r>
        <w:rPr>
          <w:i/>
          <w:spacing w:val="6"/>
          <w:sz w:val="21"/>
        </w:rPr>
        <w:t> </w:t>
      </w:r>
      <w:r>
        <w:rPr>
          <w:spacing w:val="-2"/>
          <w:sz w:val="21"/>
        </w:rPr>
        <w:t>Det(</w:t>
      </w:r>
      <w:r>
        <w:rPr>
          <w:rFonts w:ascii="DejaVu Serif Condensed" w:hAnsi="DejaVu Serif Condensed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</w:p>
    <w:p>
      <w:pPr>
        <w:spacing w:line="289" w:lineRule="exact" w:before="0"/>
        <w:ind w:left="108" w:right="0" w:firstLine="0"/>
        <w:jc w:val="left"/>
        <w:rPr>
          <w:i/>
          <w:sz w:val="21"/>
        </w:rPr>
      </w:pPr>
      <w:bookmarkStart w:name="_bookmark10" w:id="16"/>
      <w:bookmarkEnd w:id="16"/>
      <w:r>
        <w:rPr/>
      </w:r>
      <w:r>
        <w:rPr>
          <w:i/>
          <w:sz w:val="21"/>
        </w:rPr>
        <w:t>(called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“determinisation” of</w:t>
      </w:r>
      <w:r>
        <w:rPr>
          <w:i/>
          <w:spacing w:val="-16"/>
          <w:sz w:val="21"/>
        </w:rPr>
        <w:t> </w:t>
      </w:r>
      <w:r>
        <w:rPr>
          <w:rFonts w:ascii="DejaVu Serif Condensed" w:hAnsi="DejaVu Serif Condensed"/>
          <w:i/>
          <w:sz w:val="21"/>
        </w:rPr>
        <w:t>A</w:t>
      </w:r>
      <w:r>
        <w:rPr>
          <w:i/>
          <w:sz w:val="21"/>
        </w:rPr>
        <w:t>)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5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Arial" w:hAnsi="Arial"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∪</w:t>
      </w:r>
      <w:r>
        <w:rPr>
          <w:rFonts w:ascii="DejaVu Serif Condensed" w:hAnsi="DejaVu Serif Condensed"/>
          <w:i/>
          <w:spacing w:val="-36"/>
          <w:sz w:val="21"/>
          <w:vertAlign w:val="baseline"/>
        </w:rPr>
        <w:t> </w:t>
      </w:r>
      <w:r>
        <w:rPr>
          <w:rFonts w:ascii="Old Standard TT" w:hAnsi="Old Standard TT"/>
          <w:spacing w:val="-5"/>
          <w:sz w:val="21"/>
          <w:vertAlign w:val="baseline"/>
        </w:rPr>
        <w:t>≈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6" w:lineRule="auto" w:before="93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3"/>
          <w:sz w:val="21"/>
        </w:rPr>
        <w:t> </w:t>
      </w:r>
      <w:r>
        <w:rPr>
          <w:rFonts w:ascii="MathJax_Main" w:hAnsi="MathJax_Main"/>
          <w:b/>
          <w:sz w:val="21"/>
        </w:rPr>
        <w:t>3.5</w:t>
      </w:r>
      <w:r>
        <w:rPr>
          <w:rFonts w:ascii="MathJax_Main" w:hAnsi="MathJax_Main"/>
          <w:b/>
          <w:spacing w:val="23"/>
          <w:sz w:val="21"/>
        </w:rPr>
        <w:t> </w:t>
      </w:r>
      <w:r>
        <w:rPr>
          <w:rFonts w:ascii="MathJax_Main" w:hAnsi="MathJax_Main"/>
          <w:b/>
          <w:sz w:val="21"/>
        </w:rPr>
        <w:t>(Distribution</w:t>
      </w:r>
      <w:r>
        <w:rPr>
          <w:rFonts w:ascii="MathJax_Main" w:hAnsi="MathJax_Main"/>
          <w:b/>
          <w:spacing w:val="23"/>
          <w:sz w:val="21"/>
        </w:rPr>
        <w:t> </w:t>
      </w:r>
      <w:r>
        <w:rPr>
          <w:rFonts w:ascii="MathJax_Main" w:hAnsi="MathJax_Main"/>
          <w:b/>
          <w:sz w:val="21"/>
        </w:rPr>
        <w:t>confluence)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say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PARS</w:t>
      </w:r>
      <w:r>
        <w:rPr>
          <w:i/>
          <w:spacing w:val="32"/>
          <w:sz w:val="21"/>
        </w:rPr>
        <w:t> </w:t>
      </w:r>
      <w:r>
        <w:rPr>
          <w:rFonts w:ascii="DejaVu Serif Condensed" w:hAnsi="DejaVu Serif Condensed"/>
          <w:i/>
          <w:sz w:val="21"/>
        </w:rPr>
        <w:t>A</w:t>
      </w:r>
      <w:r>
        <w:rPr>
          <w:rFonts w:ascii="DejaVu Serif Condensed" w:hAnsi="DejaVu Serif Condensed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“distribution</w:t>
      </w:r>
      <w:r>
        <w:rPr>
          <w:i/>
          <w:sz w:val="21"/>
        </w:rPr>
        <w:t> confluent” (or simply “confluent”) when </w:t>
      </w:r>
      <w:r>
        <w:rPr>
          <w:sz w:val="21"/>
        </w:rPr>
        <w:t>Det(</w:t>
      </w:r>
      <w:r>
        <w:rPr>
          <w:rFonts w:ascii="DejaVu Serif Condensed" w:hAnsi="DejaVu Serif Condensed"/>
          <w:i/>
          <w:sz w:val="21"/>
        </w:rPr>
        <w:t>A</w:t>
      </w:r>
      <w:r>
        <w:rPr>
          <w:sz w:val="21"/>
        </w:rPr>
        <w:t>) </w:t>
      </w:r>
      <w:r>
        <w:rPr>
          <w:i/>
          <w:sz w:val="21"/>
        </w:rPr>
        <w:t>is confluent in the classical sense.</w:t>
      </w:r>
    </w:p>
    <w:p>
      <w:pPr>
        <w:pStyle w:val="BodyText"/>
        <w:spacing w:line="216" w:lineRule="auto" w:before="98"/>
        <w:ind w:right="220" w:firstLine="318"/>
      </w:pPr>
      <w:r>
        <w:rPr/>
        <w:t>Reduction in Det(</w:t>
      </w:r>
      <w:r>
        <w:rPr>
          <w:rFonts w:ascii="DejaVu Serif Condensed" w:hAnsi="DejaVu Serif Condensed"/>
          <w:i/>
        </w:rPr>
        <w:t>A</w:t>
      </w:r>
      <w:r>
        <w:rPr/>
        <w:t>) is more liberal than the expansion of trees, since it al-</w:t>
      </w:r>
      <w:r>
        <w:rPr>
          <w:spacing w:val="40"/>
        </w:rPr>
        <w:t> </w:t>
      </w:r>
      <w:r>
        <w:rPr/>
        <w:t>lows</w:t>
      </w:r>
      <w:r>
        <w:rPr>
          <w:spacing w:val="-18"/>
        </w:rPr>
        <w:t> </w:t>
      </w:r>
      <w:r>
        <w:rPr/>
        <w:t>for</w:t>
      </w:r>
      <w:r>
        <w:rPr>
          <w:spacing w:val="-6"/>
        </w:rPr>
        <w:t> </w:t>
      </w:r>
      <w:r>
        <w:rPr/>
        <w:t>“partial” evolutions.</w:t>
      </w:r>
      <w:r>
        <w:rPr>
          <w:spacing w:val="39"/>
        </w:rPr>
        <w:t> </w:t>
      </w:r>
      <w:r>
        <w:rPr/>
        <w:t>Indeed, if </w:t>
      </w:r>
      <w:r>
        <w:rPr>
          <w:rFonts w:ascii="Georgia" w:hAnsi="Georgia"/>
          <w:i/>
        </w:rPr>
        <w:t>a </w:t>
      </w:r>
      <w:r>
        <w:rPr>
          <w:rFonts w:ascii="DejaVu Serif Condensed" w:hAnsi="DejaVu Serif Condensed"/>
          <w:i/>
        </w:rPr>
        <w:t>'→ </w:t>
      </w:r>
      <w:r>
        <w:rPr>
          <w:rFonts w:ascii="Georgia" w:hAnsi="Georgia"/>
          <w:i/>
        </w:rPr>
        <w:t>D</w:t>
      </w:r>
      <w:r>
        <w:rPr/>
        <w:t>, then [(1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)]</w:t>
      </w:r>
      <w:r>
        <w:rPr>
          <w:spacing w:val="-3"/>
        </w:rPr>
        <w:t> </w:t>
      </w:r>
      <w:r>
        <w:rPr>
          <w:rFonts w:ascii="Arial" w:hAnsi="Arial"/>
        </w:rPr>
        <w:t>→ </w:t>
      </w:r>
      <w:r>
        <w:rPr/>
        <w:t>[(</w:t>
      </w:r>
      <w:r>
        <w:rPr>
          <w:rFonts w:ascii="LM Mono Prop 10" w:hAnsi="LM Mono Prop 10"/>
          <w:position w:val="5"/>
          <w:sz w:val="15"/>
        </w:rPr>
        <w:t>1</w:t>
      </w:r>
      <w:r>
        <w:rPr>
          <w:rFonts w:ascii="Georgia" w:hAnsi="Georgia"/>
          <w:i/>
        </w:rPr>
        <w:t>/</w:t>
      </w:r>
      <w:r>
        <w:rPr>
          <w:rFonts w:ascii="LM Mono Prop 10" w:hAnsi="LM Mono Prop 10"/>
          <w:sz w:val="15"/>
        </w:rPr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LM Mono Prop 10" w:hAnsi="LM Mono Prop 10"/>
          <w:position w:val="5"/>
          <w:sz w:val="15"/>
        </w:rPr>
        <w:t>1</w:t>
      </w:r>
      <w:r>
        <w:rPr>
          <w:rFonts w:ascii="Georgia" w:hAnsi="Georgia"/>
          <w:i/>
        </w:rPr>
        <w:t>/</w:t>
      </w:r>
      <w:r>
        <w:rPr>
          <w:rFonts w:ascii="LM Mono Prop 10" w:hAnsi="LM Mono Prop 10"/>
          <w:sz w:val="15"/>
        </w:rPr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a</w:t>
      </w:r>
      <w:r>
        <w:rPr/>
        <w:t>)]</w:t>
      </w:r>
      <w:r>
        <w:rPr>
          <w:spacing w:val="-3"/>
        </w:rPr>
        <w:t> </w:t>
      </w:r>
      <w:r>
        <w:rPr>
          <w:rFonts w:ascii="Arial" w:hAnsi="Arial"/>
        </w:rPr>
        <w:t>→ </w:t>
      </w:r>
      <w:bookmarkStart w:name="_bookmark11" w:id="17"/>
      <w:bookmarkEnd w:id="17"/>
      <w:r>
        <w:rPr>
          <w:rFonts w:ascii="Arial" w:hAnsi="Arial"/>
        </w:rPr>
      </w:r>
      <w:r>
        <w:rPr>
          <w:rFonts w:ascii="LM Mono Prop 10" w:hAnsi="LM Mono Prop 10"/>
          <w:spacing w:val="10"/>
          <w:w w:val="97"/>
          <w:position w:val="5"/>
          <w:sz w:val="15"/>
        </w:rPr>
        <w:t>1</w:t>
      </w:r>
      <w:r>
        <w:rPr>
          <w:rFonts w:ascii="Georgia" w:hAnsi="Georgia"/>
          <w:i/>
          <w:spacing w:val="-2"/>
          <w:w w:val="104"/>
        </w:rPr>
        <w:t>/</w:t>
      </w:r>
      <w:r>
        <w:rPr>
          <w:rFonts w:ascii="LM Mono Prop 10" w:hAnsi="LM Mono Prop 10"/>
          <w:spacing w:val="22"/>
          <w:w w:val="97"/>
          <w:sz w:val="15"/>
        </w:rPr>
        <w:t>2</w:t>
      </w:r>
      <w:r>
        <w:rPr>
          <w:rFonts w:ascii="Georgia" w:hAnsi="Georgia"/>
          <w:i/>
          <w:spacing w:val="28"/>
          <w:w w:val="108"/>
        </w:rPr>
        <w:t>D</w:t>
      </w:r>
      <w:r>
        <w:rPr>
          <w:spacing w:val="-84"/>
          <w:w w:val="97"/>
        </w:rPr>
        <w:t>+</w:t>
      </w:r>
      <w:r>
        <w:rPr>
          <w:spacing w:val="22"/>
          <w:w w:val="97"/>
        </w:rPr>
        <w:t>+</w:t>
      </w:r>
      <w:r>
        <w:rPr>
          <w:spacing w:val="-35"/>
        </w:rPr>
        <w:t> </w:t>
      </w:r>
      <w:r>
        <w:rPr/>
        <w:t>[(</w:t>
      </w:r>
      <w:r>
        <w:rPr>
          <w:rFonts w:ascii="LM Mono Prop 10" w:hAnsi="LM Mono Prop 10"/>
          <w:position w:val="5"/>
          <w:sz w:val="15"/>
        </w:rPr>
        <w:t>1</w:t>
      </w:r>
      <w:r>
        <w:rPr>
          <w:rFonts w:ascii="Georgia" w:hAnsi="Georgia"/>
          <w:i/>
        </w:rPr>
        <w:t>/</w:t>
      </w:r>
      <w:r>
        <w:rPr>
          <w:rFonts w:ascii="LM Mono Prop 10" w:hAnsi="LM Mono Prop 10"/>
          <w:sz w:val="15"/>
        </w:rPr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a</w:t>
      </w:r>
      <w:r>
        <w:rPr/>
        <w:t>)].</w:t>
      </w:r>
      <w:r>
        <w:rPr>
          <w:spacing w:val="18"/>
        </w:rPr>
        <w:t> </w:t>
      </w:r>
      <w:r>
        <w:rPr/>
        <w:t>Nevertheless,</w:t>
      </w:r>
      <w:r>
        <w:rPr>
          <w:spacing w:val="-3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11">
        <w:r>
          <w:rPr>
            <w:color w:val="0080AC"/>
          </w:rPr>
          <w:t>3.7</w:t>
        </w:r>
      </w:hyperlink>
      <w:r>
        <w:rPr>
          <w:color w:val="0080AC"/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confluence</w:t>
      </w:r>
      <w:r>
        <w:rPr>
          <w:spacing w:val="-3"/>
        </w:rPr>
        <w:t> </w:t>
      </w:r>
      <w:r>
        <w:rPr/>
        <w:t>implies</w:t>
      </w:r>
      <w:r>
        <w:rPr>
          <w:spacing w:val="-3"/>
        </w:rPr>
        <w:t> </w:t>
      </w:r>
      <w:r>
        <w:rPr/>
        <w:t>UTD.</w:t>
      </w:r>
    </w:p>
    <w:p>
      <w:pPr>
        <w:spacing w:before="89"/>
        <w:ind w:left="10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32"/>
          <w:sz w:val="21"/>
        </w:rPr>
        <w:t> </w:t>
      </w:r>
      <w:r>
        <w:rPr>
          <w:rFonts w:ascii="MathJax_Main" w:hAnsi="MathJax_Main"/>
          <w:b/>
          <w:sz w:val="21"/>
        </w:rPr>
        <w:t>3.6</w:t>
      </w:r>
      <w:r>
        <w:rPr>
          <w:rFonts w:ascii="MathJax_Main" w:hAnsi="MathJax_Main"/>
          <w:b/>
          <w:spacing w:val="6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terminal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≈</w:t>
      </w:r>
      <w:r>
        <w:rPr>
          <w:rFonts w:ascii="Old Standard TT" w:hAnsi="Old Standard TT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terminal.</w:t>
      </w:r>
    </w:p>
    <w:p>
      <w:pPr>
        <w:pStyle w:val="BodyText"/>
        <w:tabs>
          <w:tab w:pos="7613" w:val="left" w:leader="none"/>
        </w:tabs>
        <w:spacing w:line="206" w:lineRule="auto" w:before="144"/>
        <w:ind w:right="220" w:hanging="1"/>
        <w:rPr>
          <w:rFonts w:ascii="Arial" w:hAnsi="Arial"/>
          <w:i/>
        </w:rPr>
      </w:pPr>
      <w:r>
        <w:rPr>
          <w:rFonts w:ascii="MathJax_Main" w:hAnsi="MathJax_Main"/>
          <w:b/>
          <w:spacing w:val="-2"/>
          <w:w w:val="105"/>
        </w:rPr>
        <w:t>Proof.</w:t>
      </w:r>
      <w:r>
        <w:rPr>
          <w:rFonts w:ascii="MathJax_Main" w:hAnsi="MathJax_Main"/>
          <w:b/>
          <w:spacing w:val="9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clear,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Arial" w:hAnsi="Arial"/>
          <w:spacing w:val="-2"/>
          <w:w w:val="105"/>
        </w:rPr>
        <w:t>→</w:t>
      </w:r>
      <w:r>
        <w:rPr>
          <w:rFonts w:ascii="Georgia" w:hAnsi="Georgia"/>
          <w:i/>
          <w:spacing w:val="-2"/>
          <w:w w:val="105"/>
          <w:vertAlign w:val="subscript"/>
        </w:rPr>
        <w:t>P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terminal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rFonts w:ascii="Arial" w:hAnsi="Arial"/>
          <w:spacing w:val="-2"/>
          <w:w w:val="105"/>
          <w:vertAlign w:val="baseline"/>
        </w:rPr>
        <w:t>→</w:t>
      </w:r>
      <w:r>
        <w:rPr>
          <w:rFonts w:ascii="Georgia" w:hAnsi="Georgia"/>
          <w:i/>
          <w:spacing w:val="-2"/>
          <w:w w:val="105"/>
          <w:vertAlign w:val="subscript"/>
        </w:rPr>
        <w:t>P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rFonts w:ascii="DejaVu Sans" w:hAnsi="DejaVu Sans"/>
          <w:i/>
          <w:spacing w:val="-2"/>
          <w:w w:val="105"/>
          <w:vertAlign w:val="superscript"/>
        </w:rPr>
        <w:t>∗</w:t>
      </w:r>
      <w:r>
        <w:rPr>
          <w:spacing w:val="-2"/>
          <w:w w:val="105"/>
          <w:vertAlign w:val="baseline"/>
        </w:rPr>
        <w:t>, then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rFonts w:ascii="DejaVu Sans" w:hAnsi="DejaVu Sans"/>
          <w:i/>
          <w:spacing w:val="-2"/>
          <w:w w:val="105"/>
          <w:vertAlign w:val="superscript"/>
        </w:rPr>
        <w:t>∗</w:t>
      </w:r>
      <w:r>
        <w:rPr>
          <w:rFonts w:ascii="DejaVu Sans" w:hAnsi="DejaVu Sans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(that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exactly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equal).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vertAlign w:val="baseline"/>
        </w:rPr>
        <w:t>number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steps,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transitivity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reflexivity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Old Standard TT" w:hAnsi="Old Standard TT"/>
          <w:spacing w:val="-5"/>
          <w:vertAlign w:val="baseline"/>
        </w:rPr>
        <w:t>≈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before="106"/>
        <w:ind w:left="108" w:right="0" w:firstLine="0"/>
        <w:jc w:val="both"/>
        <w:rPr>
          <w:i/>
          <w:sz w:val="21"/>
        </w:rPr>
      </w:pPr>
      <w:r>
        <w:rPr>
          <w:rFonts w:ascii="MathJax_Main"/>
          <w:b/>
          <w:spacing w:val="-2"/>
          <w:w w:val="105"/>
          <w:sz w:val="21"/>
        </w:rPr>
        <w:t>Lemma</w:t>
      </w:r>
      <w:r>
        <w:rPr>
          <w:rFonts w:ascii="MathJax_Main"/>
          <w:b/>
          <w:spacing w:val="-4"/>
          <w:w w:val="105"/>
          <w:sz w:val="21"/>
        </w:rPr>
        <w:t> </w:t>
      </w:r>
      <w:r>
        <w:rPr>
          <w:rFonts w:ascii="MathJax_Main"/>
          <w:b/>
          <w:spacing w:val="-2"/>
          <w:w w:val="105"/>
          <w:sz w:val="21"/>
        </w:rPr>
        <w:t>3.7</w:t>
      </w:r>
      <w:r>
        <w:rPr>
          <w:rFonts w:ascii="MathJax_Main"/>
          <w:b/>
          <w:spacing w:val="2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rFonts w:ascii="DejaVu Serif Condensed"/>
          <w:i/>
          <w:spacing w:val="-2"/>
          <w:w w:val="105"/>
          <w:sz w:val="21"/>
        </w:rPr>
        <w:t>A</w:t>
      </w:r>
      <w:r>
        <w:rPr>
          <w:rFonts w:ascii="DejaVu Serif Condensed"/>
          <w:i/>
          <w:spacing w:val="-13"/>
          <w:w w:val="105"/>
          <w:sz w:val="21"/>
        </w:rPr>
        <w:t> </w:t>
      </w:r>
      <w:r>
        <w:rPr>
          <w:rFonts w:ascii="DejaVu Serif Condensed"/>
          <w:i/>
          <w:spacing w:val="-2"/>
          <w:w w:val="105"/>
          <w:sz w:val="21"/>
        </w:rPr>
        <w:t>|</w:t>
      </w:r>
      <w:r>
        <w:rPr>
          <w:spacing w:val="-2"/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CR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7"/>
          <w:w w:val="105"/>
          <w:sz w:val="21"/>
        </w:rPr>
        <w:t> </w:t>
      </w:r>
      <w:r>
        <w:rPr>
          <w:rFonts w:ascii="DejaVu Serif Condensed"/>
          <w:i/>
          <w:spacing w:val="-2"/>
          <w:w w:val="105"/>
          <w:sz w:val="21"/>
        </w:rPr>
        <w:t>A</w:t>
      </w:r>
      <w:r>
        <w:rPr>
          <w:rFonts w:ascii="DejaVu Serif Condensed"/>
          <w:i/>
          <w:spacing w:val="-14"/>
          <w:w w:val="105"/>
          <w:sz w:val="21"/>
        </w:rPr>
        <w:t> </w:t>
      </w:r>
      <w:r>
        <w:rPr>
          <w:rFonts w:ascii="DejaVu Serif Condensed"/>
          <w:i/>
          <w:spacing w:val="-2"/>
          <w:w w:val="105"/>
          <w:sz w:val="21"/>
        </w:rPr>
        <w:t>|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spacing w:val="-4"/>
          <w:w w:val="105"/>
          <w:sz w:val="21"/>
        </w:rPr>
        <w:t>UTD</w:t>
      </w:r>
      <w:r>
        <w:rPr>
          <w:i/>
          <w:spacing w:val="-4"/>
          <w:w w:val="105"/>
          <w:sz w:val="21"/>
        </w:rPr>
        <w:t>.</w:t>
      </w:r>
    </w:p>
    <w:p>
      <w:pPr>
        <w:pStyle w:val="BodyText"/>
        <w:tabs>
          <w:tab w:pos="7613" w:val="left" w:leader="none"/>
        </w:tabs>
        <w:spacing w:line="208" w:lineRule="auto" w:before="148"/>
        <w:ind w:right="220" w:hanging="1"/>
        <w:rPr>
          <w:rFonts w:ascii="Arial" w:hAnsi="Arial"/>
          <w:i/>
        </w:rPr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Take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</w:t>
      </w:r>
      <w:r>
        <w:rPr>
          <w:rFonts w:ascii="DejaVu Serif Condensed" w:hAnsi="DejaVu Serif Condensed"/>
          <w:i/>
          <w:spacing w:val="-4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T</w:t>
      </w:r>
      <w:r>
        <w:rPr>
          <w:rFonts w:ascii="DejaVu Serif Condensed" w:hAnsi="DejaVu Serif Condensed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maximal.</w:t>
      </w:r>
      <w:r>
        <w:rPr>
          <w:spacing w:val="33"/>
          <w:vertAlign w:val="baseline"/>
        </w:rPr>
        <w:t> </w:t>
      </w:r>
      <w:r>
        <w:rPr>
          <w:vertAlign w:val="baseline"/>
        </w:rPr>
        <w:t>We have from Lemma </w:t>
      </w:r>
      <w:hyperlink w:history="true" w:anchor="_bookmark8">
        <w:r>
          <w:rPr>
            <w:color w:val="0080AC"/>
            <w:vertAlign w:val="baseline"/>
          </w:rPr>
          <w:t>3.3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that supp(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Arial" w:hAnsi="Arial"/>
          <w:vertAlign w:val="baseline"/>
        </w:rPr>
        <w:t>←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[(1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)]</w:t>
      </w:r>
      <w:r>
        <w:rPr>
          <w:spacing w:val="17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34"/>
          <w:vertAlign w:val="baseline"/>
        </w:rPr>
        <w:t> </w:t>
      </w:r>
      <w:r>
        <w:rPr>
          <w:vertAlign w:val="baseline"/>
        </w:rPr>
        <w:t>supp(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confluence,</w:t>
      </w:r>
      <w:r>
        <w:rPr>
          <w:spacing w:val="24"/>
          <w:vertAlign w:val="baseline"/>
        </w:rPr>
        <w:t> </w:t>
      </w:r>
      <w:r>
        <w:rPr>
          <w:vertAlign w:val="baseline"/>
        </w:rPr>
        <w:t>there</w:t>
      </w:r>
      <w:r>
        <w:rPr>
          <w:spacing w:val="18"/>
          <w:vertAlign w:val="baseline"/>
        </w:rPr>
        <w:t> </w:t>
      </w:r>
      <w:r>
        <w:rPr>
          <w:vertAlign w:val="baseline"/>
        </w:rPr>
        <w:t>must</w:t>
      </w:r>
      <w:r>
        <w:rPr>
          <w:spacing w:val="18"/>
          <w:vertAlign w:val="baseline"/>
        </w:rPr>
        <w:t> </w:t>
      </w:r>
      <w:r>
        <w:rPr>
          <w:vertAlign w:val="baseline"/>
        </w:rPr>
        <w:t>exist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supp(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Arial" w:hAnsi="Arial"/>
          <w:vertAlign w:val="baseline"/>
        </w:rPr>
        <w:t>←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supp(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). Since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are maximal, their supports are terminal. Then, from Lemma</w:t>
      </w:r>
      <w:r>
        <w:rPr>
          <w:spacing w:val="-3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3.6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get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supp(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Old Standard TT" w:hAnsi="Old Standard TT"/>
          <w:vertAlign w:val="baseline"/>
        </w:rPr>
        <w:t>≈</w:t>
      </w:r>
      <w:r>
        <w:rPr>
          <w:rFonts w:ascii="Old Standard TT" w:hAnsi="Old Standard TT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Old Standard TT" w:hAnsi="Old Standard TT"/>
          <w:vertAlign w:val="baseline"/>
        </w:rPr>
        <w:t>≈</w:t>
      </w:r>
      <w:r>
        <w:rPr>
          <w:rFonts w:ascii="Old Standard TT" w:hAnsi="Old Standard TT"/>
          <w:spacing w:val="-2"/>
          <w:vertAlign w:val="baseline"/>
        </w:rPr>
        <w:t> </w:t>
      </w:r>
      <w:r>
        <w:rPr>
          <w:vertAlign w:val="baseline"/>
        </w:rPr>
        <w:t>supp(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needed.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BodyText"/>
        <w:spacing w:line="216" w:lineRule="auto" w:before="140"/>
        <w:ind w:right="221" w:firstLine="317"/>
      </w:pPr>
      <w:r>
        <w:rPr/>
        <w:t>Furthermore, beyond</w:t>
      </w:r>
      <w:r>
        <w:rPr>
          <w:spacing w:val="-1"/>
        </w:rPr>
        <w:t> </w:t>
      </w:r>
      <w:r>
        <w:rPr/>
        <w:t>UTD, distribution confluence</w:t>
      </w:r>
      <w:r>
        <w:rPr>
          <w:spacing w:val="-1"/>
        </w:rPr>
        <w:t> </w:t>
      </w:r>
      <w:r>
        <w:rPr/>
        <w:t>implies</w:t>
      </w:r>
      <w:r>
        <w:rPr>
          <w:spacing w:val="-1"/>
        </w:rPr>
        <w:t> </w:t>
      </w:r>
      <w:r>
        <w:rPr/>
        <w:t>that diverging com- putations (with no terminal distribution) can also be joined.</w:t>
      </w:r>
      <w:r>
        <w:rPr>
          <w:spacing w:val="40"/>
        </w:rPr>
        <w:t> </w:t>
      </w:r>
      <w:r>
        <w:rPr/>
        <w:t>As a consequence of that, confluence gives a neat method for proving the consistency of the equational theory induced by </w:t>
      </w:r>
      <w:r>
        <w:rPr>
          <w:rFonts w:ascii="Arial" w:hAnsi="Arial"/>
        </w:rPr>
        <w:t>→</w:t>
      </w:r>
      <w:r>
        <w:rPr/>
        <w:t>, as long as two distinct terminal elements exist.</w:t>
      </w:r>
    </w:p>
    <w:p>
      <w:pPr>
        <w:spacing w:line="201" w:lineRule="auto" w:before="137"/>
        <w:ind w:left="108" w:right="230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Lemma</w:t>
      </w:r>
      <w:r>
        <w:rPr>
          <w:rFonts w:ascii="MathJax_Main" w:hAnsi="MathJax_Main"/>
          <w:b/>
          <w:spacing w:val="-13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3.8</w:t>
      </w:r>
      <w:r>
        <w:rPr>
          <w:rFonts w:ascii="MathJax_Main" w:hAnsi="MathJax_Main"/>
          <w:b/>
          <w:spacing w:val="2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terminal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distributions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confluent,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spacing w:val="-177"/>
          <w:w w:val="118"/>
          <w:sz w:val="21"/>
          <w:vertAlign w:val="baseline"/>
        </w:rPr>
        <w:t>←</w:t>
      </w:r>
      <w:r>
        <w:rPr>
          <w:rFonts w:ascii="Arial" w:hAnsi="Arial"/>
          <w:spacing w:val="-1"/>
          <w:w w:val="118"/>
          <w:sz w:val="21"/>
          <w:vertAlign w:val="baseline"/>
        </w:rPr>
        <w:t>→</w:t>
      </w:r>
      <w:r>
        <w:rPr>
          <w:rFonts w:ascii="DejaVu Sans" w:hAnsi="DejaVu Sans"/>
          <w:i/>
          <w:w w:val="79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and only if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baseline"/>
        </w:rPr>
        <w:t>≈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150"/>
        <w:ind w:right="220"/>
        <w:rPr>
          <w:rFonts w:ascii="Arial"/>
          <w:i/>
        </w:rPr>
      </w:pPr>
      <w:r>
        <w:rPr>
          <w:rFonts w:ascii="MathJax_Main"/>
          <w:b/>
          <w:w w:val="105"/>
        </w:rPr>
        <w:t>Proof.</w:t>
      </w:r>
      <w:r>
        <w:rPr>
          <w:rFonts w:ascii="MathJax_Main"/>
          <w:b/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back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trivial,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detail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forward.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confluence </w:t>
      </w:r>
      <w:r>
        <w:rPr/>
        <w:t>(repeatedly), </w:t>
      </w:r>
      <w:r>
        <w:rPr>
          <w:rFonts w:ascii="Georgia"/>
          <w:i/>
        </w:rPr>
        <w:t>D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must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2"/>
          <w:vertAlign w:val="baseline"/>
        </w:rPr>
        <w:t> </w:t>
      </w:r>
      <w:r>
        <w:rPr>
          <w:vertAlign w:val="baseline"/>
        </w:rPr>
        <w:t>reduct.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2"/>
          <w:vertAlign w:val="baseline"/>
        </w:rPr>
        <w:t> </w:t>
      </w:r>
      <w:r>
        <w:rPr>
          <w:vertAlign w:val="baseline"/>
        </w:rPr>
        <w:t>from Lemma </w:t>
      </w:r>
      <w:hyperlink w:history="true" w:anchor="_bookmark10">
        <w:r>
          <w:rPr>
            <w:color w:val="0080AC"/>
            <w:spacing w:val="-4"/>
            <w:vertAlign w:val="baseline"/>
          </w:rPr>
          <w:t>3.6</w:t>
        </w:r>
      </w:hyperlink>
      <w:r>
        <w:rPr>
          <w:spacing w:val="-4"/>
          <w:vertAlign w:val="baseline"/>
        </w:rPr>
        <w:t>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line="211" w:lineRule="auto" w:before="150"/>
        <w:ind w:right="220" w:firstLine="318"/>
      </w:pPr>
      <w:r>
        <w:rPr/>
        <w:t>Then,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8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8"/>
        </w:rPr>
        <w:t> </w:t>
      </w:r>
      <w:r>
        <w:rPr/>
        <w:t>are</w:t>
      </w:r>
      <w:r>
        <w:rPr>
          <w:spacing w:val="-1"/>
        </w:rPr>
        <w:t> </w:t>
      </w:r>
      <w:r>
        <w:rPr/>
        <w:t>distinct</w:t>
      </w:r>
      <w:r>
        <w:rPr>
          <w:spacing w:val="-2"/>
        </w:rPr>
        <w:t> </w:t>
      </w:r>
      <w:r>
        <w:rPr/>
        <w:t>terminal</w:t>
      </w:r>
      <w:r>
        <w:rPr>
          <w:spacing w:val="-1"/>
        </w:rPr>
        <w:t> </w:t>
      </w:r>
      <w:r>
        <w:rPr/>
        <w:t>elements,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follows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Arial" w:hAnsi="Arial"/>
        </w:rPr>
        <w:t>→</w:t>
      </w:r>
      <w:r>
        <w:rPr/>
        <w:t>-convertibility is</w:t>
      </w:r>
      <w:r>
        <w:rPr>
          <w:spacing w:val="-18"/>
        </w:rPr>
        <w:t> </w:t>
      </w:r>
      <w:r>
        <w:rPr/>
        <w:t>a</w:t>
      </w:r>
      <w:r>
        <w:rPr>
          <w:spacing w:val="-14"/>
        </w:rPr>
        <w:t> </w:t>
      </w:r>
      <w:r>
        <w:rPr/>
        <w:t>consistent</w:t>
      </w:r>
      <w:r>
        <w:rPr>
          <w:spacing w:val="-8"/>
        </w:rPr>
        <w:t> </w:t>
      </w:r>
      <w:r>
        <w:rPr/>
        <w:t>theory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[(1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)]</w:t>
      </w:r>
      <w:r>
        <w:rPr>
          <w:spacing w:val="-14"/>
        </w:rPr>
        <w:t> </w:t>
      </w:r>
      <w:r>
        <w:rPr>
          <w:rFonts w:ascii="DejaVu Serif Condensed" w:hAnsi="DejaVu Serif Condensed"/>
          <w:i/>
        </w:rPr>
        <w:t>/</w:t>
      </w:r>
      <w:r>
        <w:rPr>
          <w:rFonts w:ascii="Old Standard TT" w:hAnsi="Old Standard TT"/>
        </w:rPr>
        <w:t>≈</w:t>
      </w:r>
      <w:r>
        <w:rPr>
          <w:rFonts w:ascii="Old Standard TT" w:hAnsi="Old Standard TT"/>
          <w:spacing w:val="-3"/>
        </w:rPr>
        <w:t> </w:t>
      </w:r>
      <w:r>
        <w:rPr/>
        <w:t>[(1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)].</w:t>
      </w:r>
      <w:r>
        <w:rPr>
          <w:spacing w:val="20"/>
        </w:rPr>
        <w:t> </w:t>
      </w:r>
      <w:r>
        <w:rPr/>
        <w:t>Summarizing,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confluent</w:t>
      </w:r>
      <w:r>
        <w:rPr>
          <w:spacing w:val="-7"/>
        </w:rPr>
        <w:t> </w:t>
      </w:r>
      <w:r>
        <w:rPr/>
        <w:t>PARS,</w:t>
      </w:r>
      <w:r>
        <w:rPr>
          <w:spacing w:val="-8"/>
        </w:rPr>
        <w:t> </w:t>
      </w:r>
      <w:r>
        <w:rPr/>
        <w:t>rea- soning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programs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simplified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strong</w:t>
      </w:r>
      <w:r>
        <w:rPr>
          <w:spacing w:val="-7"/>
        </w:rPr>
        <w:t> </w:t>
      </w:r>
      <w:r>
        <w:rPr/>
        <w:t>consistency guarantee about convertibility, much like in the classical case.</w:t>
      </w:r>
    </w:p>
    <w:p>
      <w:pPr>
        <w:pStyle w:val="BodyText"/>
        <w:spacing w:line="208" w:lineRule="auto" w:before="29"/>
        <w:ind w:right="219" w:firstLine="317"/>
      </w:pPr>
      <w:r>
        <w:rPr/>
        <w:t>Readers familiar with rewriting modulo equivalence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14,</w:t>
        </w:r>
      </w:hyperlink>
      <w:r>
        <w:rPr>
          <w:color w:val="0080AC"/>
          <w:spacing w:val="-18"/>
        </w:rPr>
        <w:t> </w:t>
      </w:r>
      <w:hyperlink w:history="true" w:anchor="_bookmark52">
        <w:r>
          <w:rPr>
            <w:color w:val="0080AC"/>
          </w:rPr>
          <w:t>20]</w:t>
        </w:r>
      </w:hyperlink>
      <w:r>
        <w:rPr>
          <w:color w:val="0080AC"/>
        </w:rPr>
        <w:t> </w:t>
      </w:r>
      <w:r>
        <w:rPr/>
        <w:t>may wonder why 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studying</w:t>
      </w:r>
      <w:r>
        <w:rPr>
          <w:spacing w:val="-1"/>
        </w:rPr>
        <w:t> </w:t>
      </w:r>
      <w:r>
        <w:rPr/>
        <w:t>confluence</w:t>
      </w:r>
      <w:r>
        <w:rPr>
          <w:spacing w:val="-1"/>
        </w:rPr>
        <w:t> </w:t>
      </w:r>
      <w:r>
        <w:rPr/>
        <w:t>modulo </w:t>
      </w:r>
      <w:r>
        <w:rPr>
          <w:rFonts w:ascii="Old Standard TT" w:hAnsi="Old Standard TT"/>
        </w:rPr>
        <w:t>≈</w:t>
      </w:r>
      <w:r>
        <w:rPr/>
        <w:t>, 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stronger</w:t>
      </w:r>
      <w:r>
        <w:rPr>
          <w:spacing w:val="-1"/>
        </w:rPr>
        <w:t> </w:t>
      </w:r>
      <w:r>
        <w:rPr/>
        <w:t>Church-Rosser</w:t>
      </w:r>
      <w:r>
        <w:rPr>
          <w:spacing w:val="-1"/>
        </w:rPr>
        <w:t> </w:t>
      </w:r>
      <w:r>
        <w:rPr/>
        <w:t>property modulo</w:t>
      </w:r>
      <w:r>
        <w:rPr>
          <w:spacing w:val="-10"/>
        </w:rPr>
        <w:t> </w:t>
      </w:r>
      <w:r>
        <w:rPr>
          <w:rFonts w:ascii="Old Standard TT" w:hAnsi="Old Standard TT"/>
        </w:rPr>
        <w:t>≈</w:t>
      </w:r>
      <w:r>
        <w:rPr/>
        <w:t>.</w:t>
      </w:r>
      <w:r>
        <w:rPr>
          <w:spacing w:val="18"/>
        </w:rPr>
        <w:t> </w:t>
      </w:r>
      <w:r>
        <w:rPr/>
        <w:t>It</w:t>
      </w:r>
      <w:r>
        <w:rPr>
          <w:spacing w:val="-10"/>
        </w:rPr>
        <w:t> </w:t>
      </w:r>
      <w:r>
        <w:rPr/>
        <w:t>turns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too</w:t>
      </w:r>
      <w:r>
        <w:rPr>
          <w:spacing w:val="-10"/>
        </w:rPr>
        <w:t> </w:t>
      </w:r>
      <w:r>
        <w:rPr/>
        <w:t>strong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purposes.</w:t>
      </w:r>
      <w:r>
        <w:rPr>
          <w:spacing w:val="18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 </w:t>
      </w:r>
      <w:r>
        <w:rPr>
          <w:spacing w:val="-2"/>
        </w:rPr>
        <w:t>system:</w:t>
      </w:r>
    </w:p>
    <w:p>
      <w:pPr>
        <w:spacing w:line="274" w:lineRule="exact" w:before="0"/>
        <w:ind w:left="112" w:right="223" w:firstLine="0"/>
        <w:jc w:val="center"/>
        <w:rPr>
          <w:sz w:val="21"/>
        </w:rPr>
      </w:pP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erif Condensed" w:hAnsi="DejaVu Serif Condensed"/>
          <w:i/>
          <w:spacing w:val="-4"/>
          <w:sz w:val="21"/>
        </w:rPr>
        <w:t>'→</w:t>
      </w:r>
      <w:r>
        <w:rPr>
          <w:rFonts w:ascii="DejaVu Serif Condensed" w:hAnsi="DejaVu Serif Condensed"/>
          <w:i/>
          <w:spacing w:val="-2"/>
          <w:sz w:val="21"/>
        </w:rPr>
        <w:t> </w:t>
      </w:r>
      <w:r>
        <w:rPr>
          <w:spacing w:val="-4"/>
          <w:sz w:val="21"/>
        </w:rPr>
        <w:t>[(</w:t>
      </w:r>
      <w:r>
        <w:rPr>
          <w:rFonts w:ascii="LM Mono Prop 10" w:hAnsi="LM Mono Prop 10"/>
          <w:spacing w:val="-4"/>
          <w:position w:val="5"/>
          <w:sz w:val="15"/>
        </w:rPr>
        <w:t>1</w:t>
      </w:r>
      <w:r>
        <w:rPr>
          <w:rFonts w:ascii="Georgia" w:hAnsi="Georgia"/>
          <w:i/>
          <w:spacing w:val="-4"/>
          <w:sz w:val="21"/>
        </w:rPr>
        <w:t>/</w:t>
      </w:r>
      <w:r>
        <w:rPr>
          <w:rFonts w:ascii="LM Mono Prop 10" w:hAnsi="LM Mono Prop 10"/>
          <w:spacing w:val="-4"/>
          <w:sz w:val="15"/>
        </w:rPr>
        <w:t>2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M Mono Prop 10" w:hAnsi="LM Mono Prop 10"/>
          <w:spacing w:val="-4"/>
          <w:position w:val="5"/>
          <w:sz w:val="15"/>
        </w:rPr>
        <w:t>1</w:t>
      </w:r>
      <w:r>
        <w:rPr>
          <w:rFonts w:ascii="Georgia" w:hAnsi="Georgia"/>
          <w:i/>
          <w:spacing w:val="-4"/>
          <w:sz w:val="21"/>
        </w:rPr>
        <w:t>/</w:t>
      </w:r>
      <w:r>
        <w:rPr>
          <w:rFonts w:ascii="LM Mono Prop 10" w:hAnsi="LM Mono Prop 10"/>
          <w:spacing w:val="-4"/>
          <w:sz w:val="15"/>
        </w:rPr>
        <w:t>2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)]</w:t>
      </w:r>
    </w:p>
    <w:p>
      <w:pPr>
        <w:spacing w:after="0" w:line="274" w:lineRule="exact"/>
        <w:jc w:val="center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/>
        <w:jc w:val="left"/>
      </w:pPr>
      <w:r>
        <w:rPr/>
        <w:t>should</w:t>
      </w:r>
      <w:r>
        <w:rPr>
          <w:spacing w:val="-9"/>
        </w:rPr>
        <w:t> </w:t>
      </w:r>
      <w:r>
        <w:rPr/>
        <w:t>undoubtedly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confluent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being</w:t>
      </w:r>
      <w:r>
        <w:rPr>
          <w:spacing w:val="-9"/>
        </w:rPr>
        <w:t> </w:t>
      </w:r>
      <w:r>
        <w:rPr/>
        <w:t>deterministic;</w:t>
      </w:r>
      <w:r>
        <w:rPr>
          <w:spacing w:val="-7"/>
        </w:rPr>
        <w:t> </w:t>
      </w:r>
      <w:r>
        <w:rPr/>
        <w:t>but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we can form the following diagram</w:t>
      </w:r>
    </w:p>
    <w:p>
      <w:pPr>
        <w:spacing w:before="223"/>
        <w:ind w:left="247" w:right="135" w:firstLine="0"/>
        <w:jc w:val="center"/>
        <w:rPr>
          <w:sz w:val="21"/>
        </w:rPr>
      </w:pPr>
      <w:r>
        <w:rPr>
          <w:spacing w:val="-4"/>
          <w:sz w:val="21"/>
        </w:rPr>
        <w:t>[(</w:t>
      </w:r>
      <w:r>
        <w:rPr>
          <w:rFonts w:ascii="LM Mono Prop 10" w:hAnsi="LM Mono Prop 10"/>
          <w:spacing w:val="-4"/>
          <w:position w:val="5"/>
          <w:sz w:val="15"/>
        </w:rPr>
        <w:t>1</w:t>
      </w:r>
      <w:r>
        <w:rPr>
          <w:rFonts w:ascii="Georgia" w:hAnsi="Georgia"/>
          <w:i/>
          <w:spacing w:val="-4"/>
          <w:sz w:val="21"/>
        </w:rPr>
        <w:t>/</w:t>
      </w:r>
      <w:r>
        <w:rPr>
          <w:rFonts w:ascii="LM Mono Prop 10" w:hAnsi="LM Mono Prop 10"/>
          <w:spacing w:val="-4"/>
          <w:sz w:val="15"/>
        </w:rPr>
        <w:t>2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M Mono Prop 10" w:hAnsi="LM Mono Prop 10"/>
          <w:spacing w:val="-4"/>
          <w:position w:val="5"/>
          <w:sz w:val="15"/>
        </w:rPr>
        <w:t>1</w:t>
      </w:r>
      <w:r>
        <w:rPr>
          <w:rFonts w:ascii="Georgia" w:hAnsi="Georgia"/>
          <w:i/>
          <w:spacing w:val="-4"/>
          <w:sz w:val="21"/>
        </w:rPr>
        <w:t>/</w:t>
      </w:r>
      <w:r>
        <w:rPr>
          <w:rFonts w:ascii="LM Mono Prop 10" w:hAnsi="LM Mono Prop 10"/>
          <w:spacing w:val="-4"/>
          <w:sz w:val="15"/>
        </w:rPr>
        <w:t>2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)]</w:t>
      </w:r>
      <w:r>
        <w:rPr>
          <w:spacing w:val="-14"/>
          <w:sz w:val="21"/>
        </w:rPr>
        <w:t> </w:t>
      </w:r>
      <w:r>
        <w:rPr>
          <w:rFonts w:ascii="Arial" w:hAnsi="Arial"/>
          <w:spacing w:val="-4"/>
          <w:sz w:val="21"/>
        </w:rPr>
        <w:t>←</w:t>
      </w:r>
      <w:r>
        <w:rPr>
          <w:rFonts w:ascii="Georgia" w:hAnsi="Georgia"/>
          <w:i/>
          <w:spacing w:val="-4"/>
          <w:sz w:val="21"/>
          <w:vertAlign w:val="subscript"/>
        </w:rPr>
        <w:t>P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[(1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)]</w:t>
      </w:r>
      <w:r>
        <w:rPr>
          <w:spacing w:val="-12"/>
          <w:sz w:val="21"/>
          <w:vertAlign w:val="baseline"/>
        </w:rPr>
        <w:t> </w:t>
      </w:r>
      <w:r>
        <w:rPr>
          <w:rFonts w:ascii="Old Standard TT" w:hAnsi="Old Standard TT"/>
          <w:spacing w:val="-4"/>
          <w:sz w:val="21"/>
          <w:vertAlign w:val="baseline"/>
        </w:rPr>
        <w:t>≈</w:t>
      </w:r>
      <w:r>
        <w:rPr>
          <w:rFonts w:ascii="Old Standard TT" w:hAnsi="Old Standard TT"/>
          <w:spacing w:val="-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[(</w:t>
      </w:r>
      <w:r>
        <w:rPr>
          <w:rFonts w:ascii="LM Mono Prop 10" w:hAnsi="LM Mono Prop 10"/>
          <w:spacing w:val="-4"/>
          <w:position w:val="5"/>
          <w:sz w:val="15"/>
          <w:vertAlign w:val="baseline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/</w:t>
      </w:r>
      <w:r>
        <w:rPr>
          <w:rFonts w:ascii="LM Mono Prop 10" w:hAnsi="LM Mono Prop 10"/>
          <w:spacing w:val="-4"/>
          <w:sz w:val="15"/>
          <w:vertAlign w:val="baseline"/>
        </w:rPr>
        <w:t>3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M Mono Prop 10" w:hAnsi="LM Mono Prop 10"/>
          <w:spacing w:val="-4"/>
          <w:position w:val="5"/>
          <w:sz w:val="15"/>
          <w:vertAlign w:val="baseline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/</w:t>
      </w:r>
      <w:r>
        <w:rPr>
          <w:rFonts w:ascii="LM Mono Prop 10" w:hAnsi="LM Mono Prop 10"/>
          <w:spacing w:val="-4"/>
          <w:sz w:val="15"/>
          <w:vertAlign w:val="baseline"/>
        </w:rPr>
        <w:t>3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)]</w:t>
      </w:r>
    </w:p>
    <w:p>
      <w:pPr>
        <w:pStyle w:val="BodyText"/>
        <w:spacing w:before="217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2329879</wp:posOffset>
                </wp:positionH>
                <wp:positionV relativeFrom="paragraph">
                  <wp:posOffset>263031</wp:posOffset>
                </wp:positionV>
                <wp:extent cx="63500" cy="9461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35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55063pt;margin-top:20.711172pt;width:5pt;height:7.45pt;mso-position-horizontal-relative:page;mso-position-vertical-relative:paragraph;z-index:-16314880" type="#_x0000_t202" id="docshape2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2928722</wp:posOffset>
                </wp:positionH>
                <wp:positionV relativeFrom="paragraph">
                  <wp:posOffset>263031</wp:posOffset>
                </wp:positionV>
                <wp:extent cx="63500" cy="9461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35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08063pt;margin-top:20.711172pt;width:5pt;height:7.45pt;mso-position-horizontal-relative:page;mso-position-vertical-relative:paragraph;z-index:-16314368" type="#_x0000_t202" id="docshape2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oving Distribution Confluence" w:id="18"/>
      <w:bookmarkEnd w:id="18"/>
      <w:r>
        <w:rPr/>
      </w:r>
      <w:bookmarkStart w:name="_bookmark12" w:id="19"/>
      <w:bookmarkEnd w:id="19"/>
      <w:r>
        <w:rPr/>
      </w:r>
      <w:r>
        <w:rPr/>
        <w:t>which</w:t>
      </w:r>
      <w:r>
        <w:rPr>
          <w:spacing w:val="1"/>
        </w:rPr>
        <w:t> </w:t>
      </w:r>
      <w:r>
        <w:rPr/>
        <w:t>cannot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closed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>
          <w:rFonts w:ascii="Arial" w:hAnsi="Arial"/>
        </w:rPr>
        <w:t>→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51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rFonts w:ascii="DejaVu Serif Condensed" w:hAnsi="DejaVu Serif Condensed"/>
          <w:i/>
          <w:spacing w:val="12"/>
          <w:vertAlign w:val="baseline"/>
        </w:rPr>
        <w:t> </w:t>
      </w:r>
      <w:r>
        <w:rPr>
          <w:rFonts w:ascii="Old Standard TT" w:hAnsi="Old Standard TT"/>
          <w:vertAlign w:val="baseline"/>
        </w:rPr>
        <w:t>≈</w:t>
      </w:r>
      <w:r>
        <w:rPr>
          <w:rFonts w:ascii="Old Standard TT" w:hAnsi="Old Standard TT"/>
          <w:spacing w:val="12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rFonts w:ascii="DejaVu Serif Condensed" w:hAnsi="DejaVu Serif Condensed"/>
          <w:i/>
          <w:spacing w:val="12"/>
          <w:vertAlign w:val="baseline"/>
        </w:rPr>
        <w:t> </w:t>
      </w:r>
      <w:r>
        <w:rPr>
          <w:rFonts w:ascii="Arial" w:hAnsi="Arial"/>
          <w:vertAlign w:val="baseline"/>
        </w:rPr>
        <w:t>←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due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factor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3</w:t>
      </w:r>
      <w:r>
        <w:rPr>
          <w:spacing w:val="4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one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side</w:t>
      </w:r>
    </w:p>
    <w:p>
      <w:pPr>
        <w:pStyle w:val="BodyText"/>
        <w:spacing w:line="245" w:lineRule="exact"/>
        <w:ind w:left="221"/>
      </w:pPr>
      <w:bookmarkStart w:name="Introduction" w:id="20"/>
      <w:bookmarkEnd w:id="20"/>
      <w:r>
        <w:rPr/>
      </w:r>
      <w:r>
        <w:rPr/>
        <w:t>and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other.</w:t>
      </w:r>
      <w:r>
        <w:rPr>
          <w:spacing w:val="18"/>
        </w:rPr>
        <w:t> </w:t>
      </w:r>
      <w:r>
        <w:rPr/>
        <w:t>Thus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neither</w:t>
      </w:r>
      <w:r>
        <w:rPr>
          <w:spacing w:val="-5"/>
        </w:rPr>
        <w:t> </w:t>
      </w:r>
      <w:r>
        <w:rPr/>
        <w:t>confluent</w:t>
      </w:r>
      <w:r>
        <w:rPr>
          <w:spacing w:val="-5"/>
        </w:rPr>
        <w:t> </w:t>
      </w:r>
      <w:r>
        <w:rPr/>
        <w:t>modulo</w:t>
      </w:r>
      <w:r>
        <w:rPr>
          <w:spacing w:val="-3"/>
        </w:rPr>
        <w:t> </w:t>
      </w:r>
      <w:r>
        <w:rPr>
          <w:rFonts w:ascii="Old Standard TT" w:hAnsi="Old Standard TT"/>
        </w:rPr>
        <w:t>≈</w:t>
      </w:r>
      <w:r>
        <w:rPr>
          <w:rFonts w:ascii="Old Standard TT" w:hAnsi="Old Standard TT"/>
          <w:spacing w:val="6"/>
        </w:rPr>
        <w:t> </w:t>
      </w:r>
      <w:r>
        <w:rPr/>
        <w:t>nor</w:t>
      </w:r>
      <w:r>
        <w:rPr>
          <w:spacing w:val="-5"/>
        </w:rPr>
        <w:t> </w:t>
      </w:r>
      <w:r>
        <w:rPr/>
        <w:t>CR</w:t>
      </w:r>
      <w:r>
        <w:rPr>
          <w:spacing w:val="-5"/>
        </w:rPr>
        <w:t> </w:t>
      </w:r>
      <w:r>
        <w:rPr>
          <w:spacing w:val="-2"/>
        </w:rPr>
        <w:t>modulo</w:t>
      </w:r>
    </w:p>
    <w:p>
      <w:pPr>
        <w:pStyle w:val="BodyText"/>
        <w:spacing w:line="213" w:lineRule="auto" w:before="5"/>
        <w:ind w:left="221" w:right="107"/>
      </w:pPr>
      <w:r>
        <w:rPr>
          <w:rFonts w:ascii="Old Standard TT" w:hAnsi="Old Standard TT"/>
        </w:rPr>
        <w:t>≈</w:t>
      </w:r>
      <w:r>
        <w:rPr/>
        <w:t>, yet it is clearly distribution confluent.</w:t>
      </w:r>
      <w:r>
        <w:rPr>
          <w:spacing w:val="40"/>
        </w:rPr>
        <w:t> </w:t>
      </w:r>
      <w:r>
        <w:rPr/>
        <w:t>We therefore study the strictly weaker distribution</w:t>
      </w:r>
      <w:r>
        <w:rPr>
          <w:spacing w:val="-16"/>
        </w:rPr>
        <w:t> </w:t>
      </w:r>
      <w:r>
        <w:rPr/>
        <w:t>confluence,</w:t>
      </w:r>
      <w:r>
        <w:rPr>
          <w:spacing w:val="-13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strong</w:t>
      </w:r>
      <w:r>
        <w:rPr>
          <w:spacing w:val="-16"/>
        </w:rPr>
        <w:t> </w:t>
      </w:r>
      <w:r>
        <w:rPr/>
        <w:t>enough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purposes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easier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reason </w:t>
      </w:r>
      <w:r>
        <w:rPr>
          <w:spacing w:val="-2"/>
        </w:rPr>
        <w:t>about.</w:t>
      </w:r>
    </w:p>
    <w:p>
      <w:pPr>
        <w:pStyle w:val="BodyText"/>
        <w:spacing w:before="8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0" w:after="0"/>
        <w:ind w:left="679" w:right="0" w:hanging="458"/>
        <w:jc w:val="both"/>
      </w:pPr>
      <w:r>
        <w:rPr>
          <w:w w:val="110"/>
        </w:rPr>
        <w:t>Proving</w:t>
      </w:r>
      <w:r>
        <w:rPr>
          <w:spacing w:val="29"/>
          <w:w w:val="110"/>
        </w:rPr>
        <w:t> </w:t>
      </w:r>
      <w:r>
        <w:rPr>
          <w:w w:val="110"/>
        </w:rPr>
        <w:t>Distribution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Confluence</w:t>
      </w: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186" w:after="0"/>
        <w:ind w:left="71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Introduction</w:t>
      </w:r>
    </w:p>
    <w:p>
      <w:pPr>
        <w:pStyle w:val="BodyText"/>
        <w:spacing w:line="216" w:lineRule="auto" w:before="144"/>
        <w:ind w:left="221" w:right="110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previous</w:t>
      </w:r>
      <w:r>
        <w:rPr>
          <w:spacing w:val="-13"/>
        </w:rPr>
        <w:t> </w:t>
      </w:r>
      <w:r>
        <w:rPr/>
        <w:t>section,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confluence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argued</w:t>
      </w:r>
      <w:r>
        <w:rPr>
          <w:spacing w:val="-13"/>
        </w:rPr>
        <w:t> </w:t>
      </w:r>
      <w:r>
        <w:rPr/>
        <w:t>about its correctness.</w:t>
      </w:r>
      <w:r>
        <w:rPr>
          <w:spacing w:val="40"/>
        </w:rPr>
        <w:t> </w:t>
      </w:r>
      <w:r>
        <w:rPr/>
        <w:t>For it to be useful in practice, it should also be amenable to be proven. 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simplified</w:t>
      </w:r>
      <w:r>
        <w:rPr>
          <w:spacing w:val="-6"/>
        </w:rPr>
        <w:t> </w:t>
      </w:r>
      <w:r>
        <w:rPr/>
        <w:t>criteria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task,</w:t>
      </w:r>
      <w:r>
        <w:rPr>
          <w:spacing w:val="-6"/>
        </w:rPr>
        <w:t> </w:t>
      </w:r>
      <w:r>
        <w:rPr/>
        <w:t>obtaining analogues to the most usual methods for proving classical confluence.</w:t>
      </w:r>
    </w:p>
    <w:p>
      <w:pPr>
        <w:pStyle w:val="BodyText"/>
        <w:spacing w:line="216" w:lineRule="auto" w:before="15"/>
        <w:ind w:left="221" w:right="105" w:firstLine="317"/>
      </w:pPr>
      <w:r>
        <w:rPr/>
        <w:t>Since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confluence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simply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confluence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Arial" w:hAnsi="Arial"/>
        </w:rPr>
        <w:t>→</w:t>
      </w:r>
      <w:r>
        <w:rPr/>
        <w:t>,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existing classical</w:t>
      </w:r>
      <w:r>
        <w:rPr>
          <w:spacing w:val="-6"/>
        </w:rPr>
        <w:t> </w:t>
      </w:r>
      <w:r>
        <w:rPr/>
        <w:t>criteria</w:t>
      </w:r>
      <w:r>
        <w:rPr>
          <w:spacing w:val="-5"/>
        </w:rPr>
        <w:t> </w:t>
      </w:r>
      <w:r>
        <w:rPr/>
        <w:t>(e.g.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diamond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Newman’s</w:t>
      </w:r>
      <w:r>
        <w:rPr>
          <w:spacing w:val="-5"/>
        </w:rPr>
        <w:t> </w:t>
      </w:r>
      <w:r>
        <w:rPr/>
        <w:t>lemma)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valid</w:t>
      </w:r>
      <w:r>
        <w:rPr>
          <w:spacing w:val="-6"/>
        </w:rPr>
        <w:t> </w:t>
      </w:r>
      <w:r>
        <w:rPr/>
        <w:t>without modification.</w:t>
      </w:r>
      <w:r>
        <w:rPr>
          <w:spacing w:val="40"/>
        </w:rPr>
        <w:t> </w:t>
      </w:r>
      <w:r>
        <w:rPr/>
        <w:t>However, they are not very useful.</w:t>
      </w:r>
      <w:r>
        <w:rPr>
          <w:spacing w:val="40"/>
        </w:rPr>
        <w:t> </w:t>
      </w:r>
      <w:r>
        <w:rPr/>
        <w:t>One issue is that one needs to consider</w:t>
      </w:r>
      <w:r>
        <w:rPr>
          <w:spacing w:val="-16"/>
        </w:rPr>
        <w:t> </w:t>
      </w:r>
      <w:r>
        <w:rPr/>
        <w:t>all</w:t>
      </w:r>
      <w:r>
        <w:rPr>
          <w:spacing w:val="-17"/>
        </w:rPr>
        <w:t> </w:t>
      </w:r>
      <w:r>
        <w:rPr/>
        <w:t>distributions</w:t>
      </w:r>
      <w:r>
        <w:rPr>
          <w:spacing w:val="-17"/>
        </w:rPr>
        <w:t> </w:t>
      </w:r>
      <w:r>
        <w:rPr/>
        <w:t>(instead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single</w:t>
      </w:r>
      <w:r>
        <w:rPr>
          <w:spacing w:val="-17"/>
        </w:rPr>
        <w:t> </w:t>
      </w:r>
      <w:r>
        <w:rPr/>
        <w:t>elements)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presence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equivalence steps in the peaks. Also, Det(</w:t>
      </w:r>
      <w:r>
        <w:rPr>
          <w:rFonts w:ascii="DejaVu Serif Condensed" w:hAnsi="DejaVu Serif Condensed"/>
          <w:i/>
        </w:rPr>
        <w:t>A</w:t>
      </w:r>
      <w:r>
        <w:rPr/>
        <w:t>) is never strongly (or even weakly) normalising, so Newman’s</w:t>
      </w:r>
      <w:r>
        <w:rPr>
          <w:spacing w:val="-6"/>
        </w:rPr>
        <w:t> </w:t>
      </w:r>
      <w:r>
        <w:rPr/>
        <w:t>lemma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useless</w:t>
      </w:r>
      <w:r>
        <w:rPr>
          <w:spacing w:val="-6"/>
        </w:rPr>
        <w:t> </w:t>
      </w:r>
      <w:r>
        <w:rPr/>
        <w:t>here.</w:t>
      </w:r>
      <w:r>
        <w:rPr>
          <w:spacing w:val="20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diamond</w:t>
      </w:r>
      <w:r>
        <w:rPr>
          <w:spacing w:val="-6"/>
        </w:rPr>
        <w:t> </w:t>
      </w:r>
      <w:r>
        <w:rPr/>
        <w:t>property,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a system with </w:t>
      </w:r>
      <w:r>
        <w:rPr>
          <w:rFonts w:ascii="Georgia" w:hAnsi="Georgia"/>
          <w:i/>
        </w:rPr>
        <w:t>a </w:t>
      </w:r>
      <w:r>
        <w:rPr>
          <w:rFonts w:ascii="DejaVu Serif Condensed" w:hAnsi="DejaVu Serif Condensed"/>
          <w:i/>
        </w:rPr>
        <w:t>'→ </w:t>
      </w:r>
      <w:r>
        <w:rPr>
          <w:rFonts w:ascii="Georgia" w:hAnsi="Georgia"/>
          <w:i/>
        </w:rPr>
        <w:t>D</w:t>
      </w:r>
      <w:r>
        <w:rPr/>
        <w:t>, then the following reductions are possible:</w:t>
      </w:r>
    </w:p>
    <w:p>
      <w:pPr>
        <w:spacing w:before="230"/>
        <w:ind w:left="247" w:right="135" w:firstLine="0"/>
        <w:jc w:val="center"/>
        <w:rPr>
          <w:sz w:val="21"/>
        </w:rPr>
      </w:pPr>
      <w:r>
        <w:rPr>
          <w:spacing w:val="-6"/>
          <w:sz w:val="21"/>
        </w:rPr>
        <w:t>[(1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a</w:t>
      </w:r>
      <w:r>
        <w:rPr>
          <w:spacing w:val="-6"/>
          <w:sz w:val="21"/>
        </w:rPr>
        <w:t>)]</w:t>
      </w:r>
      <w:r>
        <w:rPr>
          <w:spacing w:val="-10"/>
          <w:sz w:val="21"/>
        </w:rPr>
        <w:t> </w:t>
      </w:r>
      <w:r>
        <w:rPr>
          <w:rFonts w:ascii="Arial" w:hAnsi="Arial"/>
          <w:spacing w:val="-6"/>
          <w:sz w:val="21"/>
        </w:rPr>
        <w:t>←</w:t>
      </w:r>
      <w:r>
        <w:rPr>
          <w:rFonts w:ascii="Arial" w:hAnsi="Arial"/>
          <w:spacing w:val="2"/>
          <w:sz w:val="21"/>
        </w:rPr>
        <w:t> </w:t>
      </w:r>
      <w:r>
        <w:rPr>
          <w:spacing w:val="-6"/>
          <w:sz w:val="21"/>
        </w:rPr>
        <w:t>[(</w:t>
      </w:r>
      <w:r>
        <w:rPr>
          <w:rFonts w:ascii="LM Mono Prop 10" w:hAnsi="LM Mono Prop 10"/>
          <w:spacing w:val="-6"/>
          <w:position w:val="5"/>
          <w:sz w:val="15"/>
        </w:rPr>
        <w:t>1</w:t>
      </w:r>
      <w:r>
        <w:rPr>
          <w:rFonts w:ascii="Georgia" w:hAnsi="Georgia"/>
          <w:i/>
          <w:spacing w:val="-6"/>
          <w:sz w:val="21"/>
        </w:rPr>
        <w:t>/</w:t>
      </w:r>
      <w:r>
        <w:rPr>
          <w:rFonts w:ascii="LM Mono Prop 10" w:hAnsi="LM Mono Prop 10"/>
          <w:spacing w:val="-6"/>
          <w:sz w:val="15"/>
        </w:rPr>
        <w:t>2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a</w:t>
      </w:r>
      <w:r>
        <w:rPr>
          <w:spacing w:val="-6"/>
          <w:sz w:val="21"/>
        </w:rPr>
        <w:t>)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LM Mono Prop 10" w:hAnsi="LM Mono Prop 10"/>
          <w:spacing w:val="-6"/>
          <w:position w:val="5"/>
          <w:sz w:val="15"/>
        </w:rPr>
        <w:t>1</w:t>
      </w:r>
      <w:r>
        <w:rPr>
          <w:rFonts w:ascii="Georgia" w:hAnsi="Georgia"/>
          <w:i/>
          <w:spacing w:val="-6"/>
          <w:sz w:val="21"/>
        </w:rPr>
        <w:t>/</w:t>
      </w:r>
      <w:r>
        <w:rPr>
          <w:rFonts w:ascii="LM Mono Prop 10" w:hAnsi="LM Mono Prop 10"/>
          <w:spacing w:val="-6"/>
          <w:sz w:val="15"/>
        </w:rPr>
        <w:t>2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a</w:t>
      </w:r>
      <w:r>
        <w:rPr>
          <w:spacing w:val="-6"/>
          <w:sz w:val="21"/>
        </w:rPr>
        <w:t>)]</w:t>
      </w:r>
      <w:r>
        <w:rPr>
          <w:spacing w:val="-9"/>
          <w:sz w:val="21"/>
        </w:rPr>
        <w:t> </w:t>
      </w:r>
      <w:r>
        <w:rPr>
          <w:rFonts w:ascii="Arial" w:hAnsi="Arial"/>
          <w:spacing w:val="-6"/>
          <w:sz w:val="21"/>
        </w:rPr>
        <w:t>→</w:t>
      </w:r>
      <w:r>
        <w:rPr>
          <w:rFonts w:ascii="Arial" w:hAnsi="Arial"/>
          <w:spacing w:val="2"/>
          <w:sz w:val="21"/>
        </w:rPr>
        <w:t> </w:t>
      </w:r>
      <w:r>
        <w:rPr>
          <w:rFonts w:ascii="LM Mono Prop 10" w:hAnsi="LM Mono Prop 10"/>
          <w:spacing w:val="4"/>
          <w:w w:val="97"/>
          <w:position w:val="5"/>
          <w:sz w:val="15"/>
        </w:rPr>
        <w:t>1</w:t>
      </w:r>
      <w:r>
        <w:rPr>
          <w:rFonts w:ascii="Georgia" w:hAnsi="Georgia"/>
          <w:i/>
          <w:spacing w:val="-8"/>
          <w:w w:val="104"/>
          <w:sz w:val="21"/>
        </w:rPr>
        <w:t>/</w:t>
      </w:r>
      <w:r>
        <w:rPr>
          <w:rFonts w:ascii="LM Mono Prop 10" w:hAnsi="LM Mono Prop 10"/>
          <w:spacing w:val="16"/>
          <w:w w:val="97"/>
          <w:sz w:val="15"/>
        </w:rPr>
        <w:t>2</w:t>
      </w:r>
      <w:r>
        <w:rPr>
          <w:rFonts w:ascii="Georgia" w:hAnsi="Georgia"/>
          <w:i/>
          <w:spacing w:val="22"/>
          <w:w w:val="108"/>
          <w:sz w:val="21"/>
        </w:rPr>
        <w:t>D</w:t>
      </w:r>
      <w:r>
        <w:rPr>
          <w:spacing w:val="-90"/>
          <w:w w:val="97"/>
          <w:sz w:val="21"/>
        </w:rPr>
        <w:t>+</w:t>
      </w:r>
      <w:r>
        <w:rPr>
          <w:spacing w:val="16"/>
          <w:w w:val="97"/>
          <w:sz w:val="21"/>
        </w:rPr>
        <w:t>+</w:t>
      </w:r>
      <w:r>
        <w:rPr>
          <w:spacing w:val="-34"/>
          <w:sz w:val="21"/>
        </w:rPr>
        <w:t> </w:t>
      </w:r>
      <w:r>
        <w:rPr>
          <w:spacing w:val="-6"/>
          <w:sz w:val="21"/>
        </w:rPr>
        <w:t>[(</w:t>
      </w:r>
      <w:r>
        <w:rPr>
          <w:rFonts w:ascii="LM Mono Prop 10" w:hAnsi="LM Mono Prop 10"/>
          <w:spacing w:val="-6"/>
          <w:position w:val="5"/>
          <w:sz w:val="15"/>
        </w:rPr>
        <w:t>1</w:t>
      </w:r>
      <w:r>
        <w:rPr>
          <w:rFonts w:ascii="Georgia" w:hAnsi="Georgia"/>
          <w:i/>
          <w:spacing w:val="-6"/>
          <w:sz w:val="21"/>
        </w:rPr>
        <w:t>/</w:t>
      </w:r>
      <w:r>
        <w:rPr>
          <w:rFonts w:ascii="LM Mono Prop 10" w:hAnsi="LM Mono Prop 10"/>
          <w:spacing w:val="-6"/>
          <w:sz w:val="15"/>
        </w:rPr>
        <w:t>2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a</w:t>
      </w:r>
      <w:r>
        <w:rPr>
          <w:spacing w:val="-6"/>
          <w:sz w:val="21"/>
        </w:rPr>
        <w:t>)]</w:t>
      </w:r>
    </w:p>
    <w:p>
      <w:pPr>
        <w:pStyle w:val="BodyText"/>
        <w:spacing w:line="282" w:lineRule="exact" w:before="231"/>
        <w:ind w:left="221"/>
        <w:rPr>
          <w:rFonts w:ascii="Georgia"/>
          <w:i/>
        </w:rPr>
      </w:pPr>
      <w:r>
        <w:rPr/>
        <w:t>and</w:t>
      </w:r>
      <w:r>
        <w:rPr>
          <w:spacing w:val="13"/>
        </w:rPr>
        <w:t> </w:t>
      </w:r>
      <w:r>
        <w:rPr/>
        <w:t>these</w:t>
      </w:r>
      <w:r>
        <w:rPr>
          <w:spacing w:val="12"/>
        </w:rPr>
        <w:t> </w:t>
      </w:r>
      <w:r>
        <w:rPr/>
        <w:t>two</w:t>
      </w:r>
      <w:r>
        <w:rPr>
          <w:spacing w:val="13"/>
        </w:rPr>
        <w:t> </w:t>
      </w:r>
      <w:r>
        <w:rPr/>
        <w:t>distributions</w:t>
      </w:r>
      <w:r>
        <w:rPr>
          <w:spacing w:val="12"/>
        </w:rPr>
        <w:t> </w:t>
      </w:r>
      <w:r>
        <w:rPr/>
        <w:t>cannot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general</w:t>
      </w:r>
      <w:r>
        <w:rPr>
          <w:spacing w:val="12"/>
        </w:rPr>
        <w:t> </w:t>
      </w:r>
      <w:r>
        <w:rPr/>
        <w:t>be</w:t>
      </w:r>
      <w:r>
        <w:rPr>
          <w:spacing w:val="14"/>
        </w:rPr>
        <w:t> </w:t>
      </w:r>
      <w:r>
        <w:rPr/>
        <w:t>joined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single</w:t>
      </w:r>
      <w:r>
        <w:rPr>
          <w:spacing w:val="13"/>
        </w:rPr>
        <w:t> </w:t>
      </w:r>
      <w:r>
        <w:rPr/>
        <w:t>step,</w:t>
      </w:r>
      <w:r>
        <w:rPr>
          <w:spacing w:val="16"/>
        </w:rPr>
        <w:t> </w:t>
      </w:r>
      <w:r>
        <w:rPr/>
        <w:t>even</w:t>
      </w:r>
      <w:r>
        <w:rPr>
          <w:spacing w:val="13"/>
        </w:rPr>
        <w:t> </w:t>
      </w:r>
      <w:r>
        <w:rPr/>
        <w:t>if</w:t>
      </w:r>
      <w:r>
        <w:rPr>
          <w:spacing w:val="16"/>
        </w:rPr>
        <w:t> </w:t>
      </w:r>
      <w:r>
        <w:rPr>
          <w:rFonts w:ascii="Georgia"/>
          <w:i/>
          <w:spacing w:val="-10"/>
        </w:rPr>
        <w:t>a</w:t>
      </w:r>
    </w:p>
    <w:p>
      <w:pPr>
        <w:pStyle w:val="BodyText"/>
        <w:spacing w:line="276" w:lineRule="exact"/>
        <w:ind w:left="221"/>
      </w:pPr>
      <w:r>
        <w:rPr/>
        <w:t>has no other successor </w:t>
      </w:r>
      <w:r>
        <w:rPr>
          <w:spacing w:val="-2"/>
        </w:rPr>
        <w:t>distribution.</w:t>
      </w:r>
    </w:p>
    <w:p>
      <w:pPr>
        <w:pStyle w:val="BodyText"/>
        <w:spacing w:line="216" w:lineRule="auto" w:before="17"/>
        <w:ind w:left="221" w:right="109" w:firstLine="317"/>
      </w:pPr>
      <w:r>
        <w:rPr/>
        <w:t>Thus, a priori, it seems as if distribution confluence is even harder to </w:t>
      </w:r>
      <w:r>
        <w:rPr/>
        <w:t>prove than classical confluence.</w:t>
      </w:r>
      <w:r>
        <w:rPr>
          <w:spacing w:val="36"/>
        </w:rPr>
        <w:t> </w:t>
      </w:r>
      <w:r>
        <w:rPr/>
        <w:t>To relieve that, we shall prove various syntactic lemmas </w:t>
      </w:r>
      <w:bookmarkStart w:name="Decomposing the -&gt;&gt; relation" w:id="21"/>
      <w:bookmarkEnd w:id="21"/>
      <w:r>
        <w:rPr/>
        <w:t>a</w:t>
      </w:r>
      <w:r>
        <w:rPr/>
        <w:t>bout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Arial" w:hAnsi="Arial"/>
        </w:rPr>
        <w:t>→ </w:t>
      </w:r>
      <w:r>
        <w:rPr/>
        <w:t>relation,</w:t>
      </w:r>
      <w:r>
        <w:rPr>
          <w:spacing w:val="-9"/>
        </w:rPr>
        <w:t> </w:t>
      </w:r>
      <w:r>
        <w:rPr/>
        <w:t>allowing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decompose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manageable</w:t>
      </w:r>
      <w:r>
        <w:rPr>
          <w:spacing w:val="-10"/>
        </w:rPr>
        <w:t> </w:t>
      </w:r>
      <w:r>
        <w:rPr/>
        <w:t>forms.</w:t>
      </w:r>
      <w:r>
        <w:rPr>
          <w:spacing w:val="17"/>
        </w:rPr>
        <w:t> </w:t>
      </w:r>
      <w:r>
        <w:rPr/>
        <w:t>We then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limit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reasoning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Dirac</w:t>
      </w:r>
      <w:r>
        <w:rPr>
          <w:spacing w:val="-11"/>
        </w:rPr>
        <w:t> </w:t>
      </w:r>
      <w:r>
        <w:rPr/>
        <w:t>distributions,</w:t>
      </w:r>
      <w:r>
        <w:rPr>
          <w:spacing w:val="-10"/>
        </w:rPr>
        <w:t> </w:t>
      </w:r>
      <w:r>
        <w:rPr/>
        <w:t>ignore</w:t>
      </w:r>
      <w:r>
        <w:rPr>
          <w:spacing w:val="-11"/>
        </w:rPr>
        <w:t> </w:t>
      </w:r>
      <w:r>
        <w:rPr/>
        <w:t>equivalence steps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peaks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allow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freely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valleys.</w:t>
      </w:r>
      <w:r>
        <w:rPr>
          <w:spacing w:val="17"/>
        </w:rPr>
        <w:t> </w:t>
      </w:r>
      <w:r>
        <w:rPr/>
        <w:t>Lastly,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carry</w:t>
      </w:r>
      <w:r>
        <w:rPr>
          <w:spacing w:val="-6"/>
        </w:rPr>
        <w:t> </w:t>
      </w:r>
      <w:r>
        <w:rPr/>
        <w:t>over classical</w:t>
      </w:r>
      <w:r>
        <w:rPr>
          <w:spacing w:val="-16"/>
        </w:rPr>
        <w:t> </w:t>
      </w:r>
      <w:r>
        <w:rPr/>
        <w:t>criteria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confluence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our</w:t>
      </w:r>
      <w:r>
        <w:rPr>
          <w:spacing w:val="-15"/>
        </w:rPr>
        <w:t> </w:t>
      </w:r>
      <w:r>
        <w:rPr/>
        <w:t>setting,</w:t>
      </w:r>
      <w:r>
        <w:rPr>
          <w:spacing w:val="-13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aforementioned</w:t>
      </w:r>
      <w:r>
        <w:rPr>
          <w:spacing w:val="-16"/>
        </w:rPr>
        <w:t> </w:t>
      </w:r>
      <w:r>
        <w:rPr/>
        <w:t>diamond property and Newman’s lemma.</w:t>
      </w:r>
    </w:p>
    <w:p>
      <w:pPr>
        <w:pStyle w:val="BodyText"/>
        <w:spacing w:before="3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1" w:after="0"/>
        <w:ind w:left="714" w:right="0" w:hanging="493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Decomposing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Arial" w:hAnsi="Arial"/>
          <w:spacing w:val="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relation</w:t>
      </w:r>
    </w:p>
    <w:p>
      <w:pPr>
        <w:pStyle w:val="BodyText"/>
        <w:spacing w:line="211" w:lineRule="auto" w:before="138"/>
        <w:ind w:left="221" w:right="107"/>
      </w:pPr>
      <w:r>
        <w:rPr/>
        <w:t>Since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>
          <w:rFonts w:ascii="Arial" w:hAnsi="Arial"/>
        </w:rPr>
        <w:t>→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Old Standard TT" w:hAnsi="Old Standard TT"/>
          <w:vertAlign w:val="baseline"/>
        </w:rPr>
        <w:t>≈</w:t>
      </w:r>
      <w:r>
        <w:rPr>
          <w:rFonts w:ascii="Old Standard TT" w:hAnsi="Old Standard TT"/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reflexive,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→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∪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rFonts w:ascii="Old Standard TT" w:hAnsi="Old Standard TT"/>
          <w:vertAlign w:val="baseline"/>
        </w:rPr>
        <w:t>≈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→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/</w:t>
      </w:r>
      <w:r>
        <w:rPr>
          <w:rFonts w:ascii="Old Standard TT" w:hAnsi="Old Standard TT"/>
          <w:vertAlign w:val="baseline"/>
        </w:rPr>
        <w:t>≈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8"/>
          <w:vertAlign w:val="baseline"/>
        </w:rPr>
        <w:t> </w:t>
      </w:r>
      <w:r>
        <w:rPr>
          <w:vertAlign w:val="baseline"/>
        </w:rPr>
        <w:t>since confluence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4"/>
          <w:vertAlign w:val="baseline"/>
        </w:rPr>
        <w:t> </w:t>
      </w:r>
      <w:r>
        <w:rPr>
          <w:vertAlign w:val="baseline"/>
        </w:rPr>
        <w:t>over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reflexive-transitive</w:t>
      </w:r>
      <w:r>
        <w:rPr>
          <w:spacing w:val="-4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suffices to</w:t>
      </w:r>
      <w:r>
        <w:rPr>
          <w:spacing w:val="-18"/>
          <w:vertAlign w:val="baseline"/>
        </w:rPr>
        <w:t> </w:t>
      </w:r>
      <w:r>
        <w:rPr>
          <w:vertAlign w:val="baseline"/>
        </w:rPr>
        <w:t>study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confluence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/</w:t>
      </w:r>
      <w:r>
        <w:rPr>
          <w:rFonts w:ascii="Old Standard TT" w:hAnsi="Old Standard TT"/>
          <w:vertAlign w:val="baseline"/>
        </w:rPr>
        <w:t>≈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steps</w:t>
      </w:r>
      <w:r>
        <w:rPr>
          <w:spacing w:val="-12"/>
          <w:vertAlign w:val="baseline"/>
        </w:rPr>
        <w:t> </w:t>
      </w:r>
      <w:r>
        <w:rPr>
          <w:vertAlign w:val="baseline"/>
        </w:rPr>
        <w:t>do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“cost”,</w:t>
      </w:r>
      <w:r>
        <w:rPr>
          <w:spacing w:val="-11"/>
          <w:vertAlign w:val="baseline"/>
        </w:rPr>
        <w:t> </w:t>
      </w:r>
      <w:r>
        <w:rPr>
          <w:vertAlign w:val="baseline"/>
        </w:rPr>
        <w:t>but are pervasive (as in rewriting modulo equivalence).</w:t>
      </w:r>
    </w:p>
    <w:p>
      <w:pPr>
        <w:spacing w:after="0" w:line="211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1" w:lineRule="auto" w:before="135"/>
        <w:ind w:right="220" w:firstLine="317"/>
        <w:rPr>
          <w:rFonts w:ascii="LM Mono Prop 10" w:hAnsi="LM Mono Prop 10"/>
          <w:sz w:val="15"/>
        </w:rPr>
      </w:pPr>
      <w:r>
        <w:rPr/>
        <w:t>Given the precise syntactic definition for both relations, we can prove by analysing the reductions that any step of </w:t>
      </w:r>
      <w:r>
        <w:rPr>
          <w:rFonts w:ascii="Arial" w:hAnsi="Arial"/>
        </w:rPr>
        <w:t>→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/</w:t>
      </w:r>
      <w:r>
        <w:rPr>
          <w:rFonts w:ascii="Old Standard TT" w:hAnsi="Old Standard TT"/>
          <w:vertAlign w:val="baseline"/>
        </w:rPr>
        <w:t>≈</w:t>
      </w:r>
      <w:r>
        <w:rPr>
          <w:rFonts w:ascii="Old Standard TT" w:hAnsi="Old Standard TT"/>
          <w:spacing w:val="35"/>
          <w:vertAlign w:val="baseline"/>
        </w:rPr>
        <w:t> </w:t>
      </w:r>
      <w:r>
        <w:rPr>
          <w:vertAlign w:val="baseline"/>
        </w:rPr>
        <w:t>can be made by first splitting, then</w:t>
      </w:r>
      <w:r>
        <w:rPr>
          <w:spacing w:val="-8"/>
          <w:vertAlign w:val="baseline"/>
        </w:rPr>
        <w:t> </w:t>
      </w:r>
      <w:r>
        <w:rPr>
          <w:vertAlign w:val="baseline"/>
        </w:rPr>
        <w:t>evolving,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joining</w:t>
      </w:r>
      <w:r>
        <w:rPr>
          <w:spacing w:val="-8"/>
          <w:vertAlign w:val="baseline"/>
        </w:rPr>
        <w:t> </w:t>
      </w:r>
      <w:r>
        <w:rPr>
          <w:vertAlign w:val="baseline"/>
        </w:rPr>
        <w:t>back</w:t>
      </w:r>
      <w:r>
        <w:rPr>
          <w:spacing w:val="-8"/>
          <w:vertAlign w:val="baseline"/>
        </w:rPr>
        <w:t> </w:t>
      </w:r>
      <w:r>
        <w:rPr>
          <w:vertAlign w:val="baseline"/>
        </w:rPr>
        <w:t>elements,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Lemma</w:t>
      </w:r>
      <w:r>
        <w:rPr>
          <w:spacing w:val="-5"/>
          <w:vertAlign w:val="baseline"/>
        </w:rPr>
        <w:t> </w:t>
      </w:r>
      <w:hyperlink w:history="true" w:anchor="_bookmark14">
        <w:r>
          <w:rPr>
            <w:color w:val="0080AC"/>
            <w:vertAlign w:val="baseline"/>
          </w:rPr>
          <w:t>4.3</w:t>
        </w:r>
      </w:hyperlink>
      <w:r>
        <w:rPr>
          <w:color w:val="0080AC"/>
          <w:spacing w:val="-8"/>
          <w:vertAlign w:val="baseline"/>
        </w:rPr>
        <w:t> </w:t>
      </w:r>
      <w:r>
        <w:rPr>
          <w:vertAlign w:val="baseline"/>
        </w:rPr>
        <w:t>states. We</w:t>
      </w:r>
      <w:r>
        <w:rPr>
          <w:spacing w:val="-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8"/>
          <w:vertAlign w:val="baseline"/>
        </w:rPr>
        <w:t> </w:t>
      </w:r>
      <w:r>
        <w:rPr>
          <w:vertAlign w:val="baseline"/>
        </w:rPr>
        <w:t>intro- duce the following notion of commutation.</w:t>
      </w:r>
      <w:r>
        <w:rPr>
          <w:spacing w:val="-18"/>
          <w:vertAlign w:val="baseline"/>
        </w:rPr>
        <w:t> </w:t>
      </w:r>
      <w:hyperlink w:history="true" w:anchor="_bookmark17">
        <w:r>
          <w:rPr>
            <w:rFonts w:ascii="LM Mono Prop 10" w:hAnsi="LM Mono Prop 10"/>
            <w:color w:val="0080AC"/>
            <w:position w:val="8"/>
            <w:sz w:val="15"/>
            <w:vertAlign w:val="baseline"/>
          </w:rPr>
          <w:t>2</w:t>
        </w:r>
      </w:hyperlink>
    </w:p>
    <w:p>
      <w:pPr>
        <w:tabs>
          <w:tab w:pos="6914" w:val="left" w:leader="none"/>
          <w:tab w:pos="7252" w:val="left" w:leader="none"/>
          <w:tab w:pos="7638" w:val="left" w:leader="none"/>
        </w:tabs>
        <w:spacing w:line="194" w:lineRule="auto" w:before="148"/>
        <w:ind w:left="108" w:right="313" w:hanging="1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4831939</wp:posOffset>
                </wp:positionH>
                <wp:positionV relativeFrom="paragraph">
                  <wp:posOffset>174899</wp:posOffset>
                </wp:positionV>
                <wp:extent cx="189230" cy="220979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89230" cy="220979"/>
                          <a:chExt cx="189230" cy="220979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58" cy="220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18923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8"/>
                                <w:ind w:left="-1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0.467682pt;margin-top:13.771595pt;width:14.9pt;height:17.4pt;mso-position-horizontal-relative:page;mso-position-vertical-relative:paragraph;z-index:-16313344" id="docshapegroup25" coordorigin="7609,275" coordsize="298,348">
                <v:shape style="position:absolute;left:7609;top:275;width:298;height:348" type="#_x0000_t75" id="docshape26" stroked="false">
                  <v:imagedata r:id="rId19" o:title=""/>
                </v:shape>
                <v:shape style="position:absolute;left:7609;top:275;width:298;height:348" type="#_x0000_t202" id="docshape27" filled="false" stroked="false">
                  <v:textbox inset="0,0,0,0">
                    <w:txbxContent>
                      <w:p>
                        <w:pPr>
                          <w:spacing w:before="88"/>
                          <w:ind w:left="-1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5079994</wp:posOffset>
                </wp:positionH>
                <wp:positionV relativeFrom="paragraph">
                  <wp:posOffset>174899</wp:posOffset>
                </wp:positionV>
                <wp:extent cx="189230" cy="220979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89230" cy="220979"/>
                          <a:chExt cx="189230" cy="220979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59" cy="2205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18923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8"/>
                                <w:ind w:left="197" w:right="-15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9.999573pt;margin-top:13.771595pt;width:14.9pt;height:17.4pt;mso-position-horizontal-relative:page;mso-position-vertical-relative:paragraph;z-index:-16312832" id="docshapegroup28" coordorigin="8000,275" coordsize="298,348">
                <v:shape style="position:absolute;left:8000;top:275;width:298;height:348" type="#_x0000_t75" id="docshape29" stroked="false">
                  <v:imagedata r:id="rId20" o:title=""/>
                </v:shape>
                <v:shape style="position:absolute;left:8000;top:275;width:298;height:348" type="#_x0000_t202" id="docshape30" filled="false" stroked="false">
                  <v:textbox inset="0,0,0,0">
                    <w:txbxContent>
                      <w:p>
                        <w:pPr>
                          <w:spacing w:before="88"/>
                          <w:ind w:left="197" w:right="-15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004160">
            <wp:simplePos x="0" y="0"/>
            <wp:positionH relativeFrom="page">
              <wp:posOffset>4835252</wp:posOffset>
            </wp:positionH>
            <wp:positionV relativeFrom="paragraph">
              <wp:posOffset>468624</wp:posOffset>
            </wp:positionV>
            <wp:extent cx="188747" cy="220522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47" cy="220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5076681</wp:posOffset>
                </wp:positionH>
                <wp:positionV relativeFrom="paragraph">
                  <wp:posOffset>468624</wp:posOffset>
                </wp:positionV>
                <wp:extent cx="189230" cy="220979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89230" cy="220979"/>
                          <a:chExt cx="189230" cy="220979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70" cy="220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18923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8"/>
                                <w:ind w:left="0" w:right="1" w:firstLine="0"/>
                                <w:jc w:val="righ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9.738708pt;margin-top:36.899593pt;width:14.9pt;height:17.4pt;mso-position-horizontal-relative:page;mso-position-vertical-relative:paragraph;z-index:-16311808" id="docshapegroup31" coordorigin="7995,738" coordsize="298,348">
                <v:shape style="position:absolute;left:7994;top:738;width:298;height:348" type="#_x0000_t75" id="docshape32" stroked="false">
                  <v:imagedata r:id="rId22" o:title=""/>
                </v:shape>
                <v:shape style="position:absolute;left:7994;top:738;width:298;height:348" type="#_x0000_t202" id="docshape33" filled="false" stroked="false">
                  <v:textbox inset="0,0,0,0">
                    <w:txbxContent>
                      <w:p>
                        <w:pPr>
                          <w:spacing w:before="88"/>
                          <w:ind w:left="0" w:right="1" w:firstLine="0"/>
                          <w:jc w:val="righ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rFonts w:ascii="MathJax_Main" w:hAnsi="MathJax_Main"/>
          <w:b/>
          <w:sz w:val="21"/>
        </w:rPr>
        <w:t>4.1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rFonts w:ascii="MathJax_Main" w:hAnsi="MathJax_Main"/>
          <w:b/>
          <w:sz w:val="21"/>
        </w:rPr>
        <w:t>(Sequential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rFonts w:ascii="MathJax_Main" w:hAnsi="MathJax_Main"/>
          <w:b/>
          <w:sz w:val="21"/>
        </w:rPr>
        <w:t>commutation)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We say that a relation </w:t>
      </w:r>
      <w:r>
        <w:rPr>
          <w:rFonts w:ascii="Georgia" w:hAnsi="Georgia"/>
          <w:i/>
          <w:sz w:val="21"/>
        </w:rPr>
        <w:t>R</w:t>
        <w:tab/>
        <w:tab/>
      </w:r>
      <w:r>
        <w:rPr>
          <w:spacing w:val="-10"/>
          <w:sz w:val="21"/>
          <w:vertAlign w:val="superscript"/>
        </w:rPr>
        <w:t>.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“commutes over”</w:t>
      </w:r>
      <w:r>
        <w:rPr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when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, and note it as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E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40"/>
          <w:sz w:val="21"/>
          <w:vertAlign w:val="baseline"/>
        </w:rPr>
        <w:t> </w:t>
      </w:r>
      <w:r>
        <w:rPr>
          <w:position w:val="-7"/>
          <w:sz w:val="15"/>
          <w:vertAlign w:val="baseline"/>
        </w:rPr>
        <w:t>.</w:t>
        <w:tab/>
        <w:tab/>
        <w:tab/>
      </w:r>
      <w:r>
        <w:rPr>
          <w:spacing w:val="-10"/>
          <w:position w:val="-7"/>
          <w:sz w:val="15"/>
          <w:vertAlign w:val="baseline"/>
        </w:rPr>
        <w:t>.</w:t>
      </w:r>
      <w:r>
        <w:rPr>
          <w:position w:val="-7"/>
          <w:sz w:val="15"/>
          <w:vertAlign w:val="baseline"/>
        </w:rPr>
        <w:t> </w:t>
      </w:r>
      <w:bookmarkStart w:name="_bookmark13" w:id="22"/>
      <w:bookmarkEnd w:id="22"/>
      <w:r>
        <w:rPr>
          <w:w w:val="98"/>
          <w:position w:val="-7"/>
          <w:sz w:val="15"/>
          <w:vertAlign w:val="baseline"/>
        </w:rPr>
      </w:r>
      <w:r>
        <w:rPr>
          <w:i/>
          <w:sz w:val="21"/>
          <w:vertAlign w:val="baseline"/>
        </w:rPr>
        <w:t>property can be expressed by the diagram on the right.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Intuitively, it</w:t>
        <w:tab/>
      </w:r>
      <w:r>
        <w:rPr>
          <w:rFonts w:ascii="Georgia" w:hAnsi="Georgia"/>
          <w:i/>
          <w:spacing w:val="-10"/>
          <w:position w:val="-8"/>
          <w:sz w:val="15"/>
          <w:vertAlign w:val="baseline"/>
        </w:rPr>
        <w:t>R</w:t>
      </w:r>
    </w:p>
    <w:p>
      <w:pPr>
        <w:tabs>
          <w:tab w:pos="7252" w:val="left" w:leader="none"/>
        </w:tabs>
        <w:spacing w:line="207" w:lineRule="exact" w:before="0"/>
        <w:ind w:left="108" w:right="0" w:firstLine="0"/>
        <w:jc w:val="left"/>
        <w:rPr>
          <w:sz w:val="15"/>
        </w:rPr>
      </w:pPr>
      <w:r>
        <w:rPr>
          <w:i/>
          <w:position w:val="1"/>
          <w:sz w:val="21"/>
        </w:rPr>
        <w:t>means</w:t>
      </w:r>
      <w:r>
        <w:rPr>
          <w:i/>
          <w:spacing w:val="-16"/>
          <w:position w:val="1"/>
          <w:sz w:val="21"/>
        </w:rPr>
        <w:t> </w:t>
      </w:r>
      <w:r>
        <w:rPr>
          <w:i/>
          <w:position w:val="1"/>
          <w:sz w:val="21"/>
        </w:rPr>
        <w:t>that</w:t>
      </w:r>
      <w:r>
        <w:rPr>
          <w:i/>
          <w:spacing w:val="-17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R</w:t>
      </w:r>
      <w:r>
        <w:rPr>
          <w:rFonts w:ascii="Georgia" w:hAnsi="Georgia"/>
          <w:i/>
          <w:spacing w:val="10"/>
          <w:position w:val="1"/>
          <w:sz w:val="21"/>
        </w:rPr>
        <w:t> </w:t>
      </w:r>
      <w:r>
        <w:rPr>
          <w:i/>
          <w:position w:val="1"/>
          <w:sz w:val="21"/>
        </w:rPr>
        <w:t>can</w:t>
      </w:r>
      <w:r>
        <w:rPr>
          <w:i/>
          <w:spacing w:val="-16"/>
          <w:position w:val="1"/>
          <w:sz w:val="21"/>
        </w:rPr>
        <w:t> </w:t>
      </w:r>
      <w:r>
        <w:rPr>
          <w:i/>
          <w:position w:val="1"/>
          <w:sz w:val="21"/>
        </w:rPr>
        <w:t>be</w:t>
      </w:r>
      <w:r>
        <w:rPr>
          <w:i/>
          <w:spacing w:val="-16"/>
          <w:position w:val="1"/>
          <w:sz w:val="21"/>
        </w:rPr>
        <w:t> </w:t>
      </w:r>
      <w:r>
        <w:rPr>
          <w:i/>
          <w:position w:val="1"/>
          <w:sz w:val="21"/>
        </w:rPr>
        <w:t>“pushed”</w:t>
      </w:r>
      <w:r>
        <w:rPr>
          <w:i/>
          <w:spacing w:val="-3"/>
          <w:position w:val="1"/>
          <w:sz w:val="21"/>
        </w:rPr>
        <w:t> </w:t>
      </w:r>
      <w:r>
        <w:rPr>
          <w:i/>
          <w:position w:val="1"/>
          <w:sz w:val="21"/>
        </w:rPr>
        <w:t>before</w:t>
      </w:r>
      <w:r>
        <w:rPr>
          <w:i/>
          <w:spacing w:val="-15"/>
          <w:position w:val="1"/>
          <w:sz w:val="21"/>
        </w:rPr>
        <w:t> </w:t>
      </w:r>
      <w:r>
        <w:rPr>
          <w:rFonts w:ascii="Georgia" w:hAnsi="Georgia"/>
          <w:i/>
          <w:spacing w:val="-5"/>
          <w:position w:val="1"/>
          <w:sz w:val="21"/>
        </w:rPr>
        <w:t>S</w:t>
      </w:r>
      <w:r>
        <w:rPr>
          <w:i/>
          <w:spacing w:val="-5"/>
          <w:position w:val="1"/>
          <w:sz w:val="21"/>
        </w:rPr>
        <w:t>.</w:t>
      </w:r>
      <w:r>
        <w:rPr>
          <w:i/>
          <w:position w:val="1"/>
          <w:sz w:val="21"/>
        </w:rPr>
        <w:tab/>
      </w:r>
      <w:r>
        <w:rPr>
          <w:spacing w:val="-10"/>
          <w:sz w:val="15"/>
        </w:rPr>
        <w:t>.</w:t>
      </w:r>
    </w:p>
    <w:p>
      <w:pPr>
        <w:pStyle w:val="BodyText"/>
        <w:spacing w:line="216" w:lineRule="auto" w:before="117"/>
        <w:ind w:right="219" w:firstLine="317"/>
      </w:pPr>
      <w:r>
        <w:rPr/>
        <w:t>A key property of sequential commutation is that if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8"/>
        </w:rPr>
        <w:t> </w:t>
      </w:r>
      <w:r>
        <w:rPr>
          <w:rFonts w:ascii="DejaVu Serif Condensed" w:hAnsi="DejaVu Serif Condensed"/>
          <w:i/>
        </w:rPr>
        <w:t>E</w:t>
      </w:r>
      <w:r>
        <w:rPr>
          <w:rFonts w:ascii="DejaVu Serif Condensed" w:hAnsi="DejaVu Serif Condensed"/>
          <w:i/>
          <w:spacing w:val="27"/>
        </w:rPr>
        <w:t> </w:t>
      </w:r>
      <w:r>
        <w:rPr>
          <w:rFonts w:ascii="Georgia" w:hAnsi="Georgia"/>
          <w:i/>
        </w:rPr>
        <w:t>S</w:t>
      </w:r>
      <w:r>
        <w:rPr/>
        <w:t>, then (</w:t>
      </w:r>
      <w:r>
        <w:rPr>
          <w:rFonts w:ascii="Georgia" w:hAnsi="Georgia"/>
          <w:i/>
        </w:rPr>
        <w:t>R </w:t>
      </w:r>
      <w:r>
        <w:rPr>
          <w:rFonts w:ascii="DejaVu Serif Condensed" w:hAnsi="DejaVu Serif Condensed"/>
          <w:i/>
        </w:rPr>
        <w:t>∪</w:t>
      </w:r>
      <w:r>
        <w:rPr>
          <w:rFonts w:ascii="DejaVu Serif Condensed" w:hAnsi="DejaVu Serif Condensed"/>
          <w:i/>
          <w:spacing w:val="-2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31"/>
          <w:vertAlign w:val="baseline"/>
        </w:rPr>
        <w:t> </w:t>
      </w:r>
      <w:r>
        <w:rPr>
          <w:vertAlign w:val="baseline"/>
        </w:rPr>
        <w:t>= </w:t>
      </w:r>
      <w:bookmarkStart w:name="_bookmark14" w:id="23"/>
      <w:bookmarkEnd w:id="23"/>
      <w:r>
        <w:rPr>
          <w:vertAlign w:val="baseline"/>
        </w:rPr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-12"/>
          <w:vertAlign w:val="baseline"/>
        </w:rPr>
        <w:t> </w:t>
      </w:r>
      <w:r>
        <w:rPr>
          <w:vertAlign w:val="baseline"/>
        </w:rPr>
        <w:t>It is also preserved when taking the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-fold composition (i.e. “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steps”) or reflexive-transitive</w:t>
      </w:r>
      <w:r>
        <w:rPr>
          <w:spacing w:val="-18"/>
          <w:vertAlign w:val="baseline"/>
        </w:rPr>
        <w:t> </w:t>
      </w:r>
      <w:r>
        <w:rPr>
          <w:vertAlign w:val="baseline"/>
        </w:rPr>
        <w:t>closures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side.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now</w:t>
      </w:r>
      <w:r>
        <w:rPr>
          <w:spacing w:val="-18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7"/>
          <w:vertAlign w:val="baseline"/>
        </w:rPr>
        <w:t> </w:t>
      </w:r>
      <w:r>
        <w:rPr>
          <w:vertAlign w:val="baseline"/>
        </w:rPr>
        <w:t>some</w:t>
      </w:r>
      <w:r>
        <w:rPr>
          <w:spacing w:val="-18"/>
          <w:vertAlign w:val="baseline"/>
        </w:rPr>
        <w:t> </w:t>
      </w:r>
      <w:r>
        <w:rPr>
          <w:vertAlign w:val="baseline"/>
        </w:rPr>
        <w:t>commutations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relating evolution and equivalence steps (the last one needs some “administrative” steps).</w:t>
      </w:r>
    </w:p>
    <w:p>
      <w:pPr>
        <w:spacing w:before="134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4.2</w:t>
      </w:r>
      <w:r>
        <w:rPr>
          <w:rFonts w:ascii="MathJax_Main" w:hAnsi="MathJax_Main"/>
          <w:b/>
          <w:spacing w:val="56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2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E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FJ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;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E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FJ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2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FJ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52"/>
        <w:jc w:val="left"/>
        <w:rPr>
          <w:rFonts w:ascii="Arial"/>
          <w:i/>
        </w:rPr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51"/>
        </w:rPr>
        <w:t> </w:t>
      </w:r>
      <w:r>
        <w:rPr/>
        <w:t>By</w:t>
      </w:r>
      <w:r>
        <w:rPr>
          <w:spacing w:val="-1"/>
        </w:rPr>
        <w:t> </w:t>
      </w:r>
      <w:r>
        <w:rPr/>
        <w:t>induction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shape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>
          <w:spacing w:val="-2"/>
        </w:rPr>
        <w:t>reductions.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119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15"/>
          <w:sz w:val="21"/>
        </w:rPr>
        <w:t> </w:t>
      </w:r>
      <w:r>
        <w:rPr>
          <w:rFonts w:ascii="MathJax_Main" w:hAnsi="MathJax_Main"/>
          <w:b/>
          <w:sz w:val="21"/>
        </w:rPr>
        <w:t>4.3</w:t>
      </w:r>
      <w:r>
        <w:rPr>
          <w:rFonts w:ascii="MathJax_Main" w:hAnsi="MathJax_Main"/>
          <w:b/>
          <w:spacing w:val="4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relations</w:t>
      </w:r>
      <w:r>
        <w:rPr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Old Standard TT" w:hAnsi="Old Standard TT"/>
          <w:sz w:val="21"/>
          <w:vertAlign w:val="baseline"/>
        </w:rPr>
        <w:t>≈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2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coincide.</w:t>
      </w:r>
    </w:p>
    <w:p>
      <w:pPr>
        <w:pStyle w:val="BodyText"/>
        <w:tabs>
          <w:tab w:pos="7613" w:val="left" w:leader="none"/>
        </w:tabs>
        <w:spacing w:line="211" w:lineRule="auto" w:before="180"/>
        <w:ind w:right="220"/>
        <w:rPr>
          <w:rFonts w:ascii="Arial" w:hAnsi="Arial"/>
          <w:i/>
        </w:rPr>
      </w:pPr>
      <w:bookmarkStart w:name="_bookmark15" w:id="24"/>
      <w:bookmarkEnd w:id="24"/>
      <w:r>
        <w:rPr/>
      </w:r>
      <w:r>
        <w:rPr>
          <w:rFonts w:ascii="MathJax_Main" w:hAnsi="MathJax_Main"/>
          <w:b/>
          <w:spacing w:val="-2"/>
          <w:w w:val="105"/>
        </w:rPr>
        <w:t>Proof.</w:t>
      </w:r>
      <w:r>
        <w:rPr>
          <w:rFonts w:ascii="MathJax_Main" w:hAnsi="MathJax_Main"/>
          <w:b/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backwards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inclusion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trivial,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detail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forward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direction. </w:t>
      </w:r>
      <w:r>
        <w:rPr/>
        <w:t>By</w:t>
      </w:r>
      <w:r>
        <w:rPr>
          <w:spacing w:val="-18"/>
        </w:rPr>
        <w:t> </w:t>
      </w:r>
      <w:r>
        <w:rPr/>
        <w:t>making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second</w:t>
      </w:r>
      <w:r>
        <w:rPr>
          <w:spacing w:val="-17"/>
        </w:rPr>
        <w:t> </w:t>
      </w:r>
      <w:r>
        <w:rPr/>
        <w:t>commutation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Lemma</w:t>
      </w:r>
      <w:r>
        <w:rPr>
          <w:spacing w:val="-18"/>
        </w:rPr>
        <w:t> </w:t>
      </w:r>
      <w:hyperlink w:history="true" w:anchor="_bookmark13">
        <w:r>
          <w:rPr>
            <w:color w:val="0080AC"/>
          </w:rPr>
          <w:t>4.2</w:t>
        </w:r>
      </w:hyperlink>
      <w:r>
        <w:rPr>
          <w:color w:val="0080AC"/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get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Old Standard TT" w:hAnsi="Old Standard TT"/>
        </w:rPr>
        <w:t>≈</w:t>
      </w:r>
      <w:r>
        <w:rPr>
          <w:rFonts w:ascii="Old Standard TT" w:hAnsi="Old Standard TT"/>
          <w:spacing w:val="-14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FJ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 Thus,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need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show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FJ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⊆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then proceeds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commutations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reorder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relations.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85"/>
        <w:ind w:right="223" w:firstLine="317"/>
        <w:jc w:val="left"/>
      </w:pPr>
      <w:bookmarkStart w:name="Simplifying diagrams" w:id="25"/>
      <w:bookmarkEnd w:id="25"/>
      <w:r>
        <w:rPr/>
      </w:r>
      <w:r>
        <w:rPr/>
        <w:t>Further, this equivalence extends to </w:t>
      </w:r>
      <w:r>
        <w:rPr>
          <w:rFonts w:ascii="Georgia"/>
          <w:i/>
        </w:rPr>
        <w:t>n</w:t>
      </w:r>
      <w:r>
        <w:rPr/>
        <w:t>-fold compositions and therefore to the</w:t>
      </w:r>
      <w:r>
        <w:rPr>
          <w:spacing w:val="40"/>
        </w:rPr>
        <w:t> </w:t>
      </w:r>
      <w:r>
        <w:rPr/>
        <w:t>reflexive-transitive closure.</w:t>
      </w:r>
    </w:p>
    <w:p>
      <w:pPr>
        <w:spacing w:before="124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3358020</wp:posOffset>
                </wp:positionH>
                <wp:positionV relativeFrom="paragraph">
                  <wp:posOffset>203829</wp:posOffset>
                </wp:positionV>
                <wp:extent cx="63500" cy="9461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35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411072pt;margin-top:16.049562pt;width:5pt;height:7.45pt;mso-position-horizontal-relative:page;mso-position-vertical-relative:paragraph;z-index:-16309248" type="#_x0000_t202" id="docshape3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18"/>
          <w:sz w:val="21"/>
        </w:rPr>
        <w:t> </w:t>
      </w:r>
      <w:r>
        <w:rPr>
          <w:rFonts w:ascii="MathJax_Main" w:hAnsi="MathJax_Main"/>
          <w:b/>
          <w:sz w:val="21"/>
        </w:rPr>
        <w:t>4.4</w:t>
      </w:r>
      <w:r>
        <w:rPr>
          <w:rFonts w:ascii="MathJax_Main" w:hAnsi="MathJax_Main"/>
          <w:b/>
          <w:spacing w:val="4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relations</w:t>
      </w:r>
      <w:r>
        <w:rPr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Old Standard TT" w:hAnsi="Old Standard TT"/>
          <w:sz w:val="21"/>
          <w:vertAlign w:val="baseline"/>
        </w:rPr>
        <w:t>≈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2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coincide.</w:t>
      </w:r>
    </w:p>
    <w:p>
      <w:pPr>
        <w:pStyle w:val="BodyText"/>
        <w:tabs>
          <w:tab w:pos="7613" w:val="left" w:leader="none"/>
        </w:tabs>
        <w:spacing w:before="151"/>
        <w:jc w:val="left"/>
        <w:rPr>
          <w:rFonts w:ascii="Arial"/>
          <w:i/>
        </w:rPr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49"/>
        </w:rPr>
        <w:t> </w:t>
      </w:r>
      <w:r>
        <w:rPr/>
        <w:t>By</w:t>
      </w:r>
      <w:r>
        <w:rPr>
          <w:spacing w:val="-2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Georgia"/>
          <w:i/>
        </w:rPr>
        <w:t>n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commutations.</w:t>
      </w:r>
      <w:r>
        <w:rPr/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68"/>
        <w:ind w:left="0"/>
        <w:jc w:val="left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1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Simplifying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diagrams</w:t>
      </w:r>
    </w:p>
    <w:p>
      <w:pPr>
        <w:pStyle w:val="BodyText"/>
        <w:spacing w:line="216" w:lineRule="auto" w:before="140"/>
        <w:ind w:right="221"/>
      </w:pPr>
      <w:r>
        <w:rPr/>
        <w:t>With the previous decompositions, we can now prove a very generic result about diagram simplification with a specific root </w:t>
      </w:r>
      <w:r>
        <w:rPr>
          <w:rFonts w:ascii="Georgia"/>
          <w:i/>
        </w:rPr>
        <w:t>D</w:t>
      </w:r>
      <w:r>
        <w:rPr/>
        <w:t>, which then easily generalizes to the whole system.</w:t>
      </w:r>
    </w:p>
    <w:p>
      <w:pPr>
        <w:tabs>
          <w:tab w:pos="7245" w:val="left" w:leader="none"/>
        </w:tabs>
        <w:spacing w:line="282" w:lineRule="exact" w:before="108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4848485</wp:posOffset>
                </wp:positionH>
                <wp:positionV relativeFrom="paragraph">
                  <wp:posOffset>202256</wp:posOffset>
                </wp:positionV>
                <wp:extent cx="175895" cy="25082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75895" cy="250825"/>
                          <a:chExt cx="175895" cy="250825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11" cy="2502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175895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-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1.770508pt;margin-top:15.92568pt;width:13.85pt;height:19.75pt;mso-position-horizontal-relative:page;mso-position-vertical-relative:paragraph;z-index:-16311296" id="docshapegroup35" coordorigin="7635,319" coordsize="277,395">
                <v:shape style="position:absolute;left:7635;top:318;width:277;height:395" type="#_x0000_t75" id="docshape36" stroked="false">
                  <v:imagedata r:id="rId23" o:title=""/>
                </v:shape>
                <v:shape style="position:absolute;left:7635;top:318;width:277;height:395" type="#_x0000_t202" id="docshape37" filled="false" stroked="false">
                  <v:textbox inset="0,0,0,0">
                    <w:txbxContent>
                      <w:p>
                        <w:pPr>
                          <w:spacing w:before="92"/>
                          <w:ind w:left="-5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5091272</wp:posOffset>
                </wp:positionH>
                <wp:positionV relativeFrom="paragraph">
                  <wp:posOffset>202256</wp:posOffset>
                </wp:positionV>
                <wp:extent cx="184150" cy="26289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84150" cy="262890"/>
                          <a:chExt cx="184150" cy="26289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1720" y="1720"/>
                            <a:ext cx="17208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258445">
                                <a:moveTo>
                                  <a:pt x="0" y="0"/>
                                </a:moveTo>
                                <a:lnTo>
                                  <a:pt x="171918" y="257828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47407" y="234562"/>
                            <a:ext cx="3492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6670">
                                <a:moveTo>
                                  <a:pt x="34462" y="0"/>
                                </a:moveTo>
                                <a:lnTo>
                                  <a:pt x="29438" y="7137"/>
                                </a:lnTo>
                                <a:lnTo>
                                  <a:pt x="26850" y="14021"/>
                                </a:lnTo>
                                <a:lnTo>
                                  <a:pt x="26249" y="20502"/>
                                </a:lnTo>
                                <a:lnTo>
                                  <a:pt x="27185" y="26432"/>
                                </a:lnTo>
                                <a:lnTo>
                                  <a:pt x="22077" y="23289"/>
                                </a:lnTo>
                                <a:lnTo>
                                  <a:pt x="15868" y="21352"/>
                                </a:lnTo>
                                <a:lnTo>
                                  <a:pt x="8521" y="21092"/>
                                </a:lnTo>
                                <a:lnTo>
                                  <a:pt x="0" y="22979"/>
                                </a:lnTo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184150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7"/>
                                <w:ind w:left="19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0.887573pt;margin-top:15.92568pt;width:14.5pt;height:20.7pt;mso-position-horizontal-relative:page;mso-position-vertical-relative:paragraph;z-index:-16310784" id="docshapegroup38" coordorigin="8018,319" coordsize="290,414">
                <v:line style="position:absolute" from="8020,321" to="8291,727" stroked="true" strokeweight=".270971pt" strokecolor="#000000">
                  <v:stroke dashstyle="solid"/>
                </v:line>
                <v:shape style="position:absolute;left:8249;top:687;width:55;height:42" id="docshape39" coordorigin="8250,688" coordsize="55,42" path="m8304,688l8296,699,8292,710,8291,720,8293,730,8285,725,8275,722,8263,721,8250,724e" filled="false" stroked="true" strokeweight=".271942pt" strokecolor="#000000">
                  <v:path arrowok="t"/>
                  <v:stroke dashstyle="solid"/>
                </v:shape>
                <v:shape style="position:absolute;left:8017;top:318;width:290;height:414" type="#_x0000_t202" id="docshape40" filled="false" stroked="false">
                  <v:textbox inset="0,0,0,0">
                    <w:txbxContent>
                      <w:p>
                        <w:pPr>
                          <w:spacing w:before="107"/>
                          <w:ind w:left="191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15"/>
          <w:sz w:val="21"/>
        </w:rPr>
        <w:t> </w:t>
      </w:r>
      <w:r>
        <w:rPr>
          <w:rFonts w:ascii="MathJax_Main" w:hAnsi="MathJax_Main"/>
          <w:b/>
          <w:sz w:val="21"/>
        </w:rPr>
        <w:t>4.5</w:t>
      </w:r>
      <w:r>
        <w:rPr>
          <w:rFonts w:ascii="MathJax_Main" w:hAnsi="MathJax_Main"/>
          <w:b/>
          <w:spacing w:val="4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say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relations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“closes”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another</w:t>
      </w:r>
      <w:r>
        <w:rPr>
          <w:i/>
          <w:spacing w:val="5"/>
          <w:sz w:val="21"/>
        </w:rPr>
        <w:t> </w:t>
      </w:r>
      <w:r>
        <w:rPr>
          <w:i/>
          <w:spacing w:val="-4"/>
          <w:sz w:val="21"/>
        </w:rPr>
        <w:t>pair</w:t>
      </w:r>
      <w:r>
        <w:rPr>
          <w:i/>
          <w:sz w:val="21"/>
        </w:rPr>
        <w:tab/>
      </w:r>
      <w:r>
        <w:rPr>
          <w:rFonts w:ascii="Georgia" w:hAnsi="Georgia"/>
          <w:i/>
          <w:spacing w:val="-10"/>
          <w:position w:val="8"/>
          <w:sz w:val="15"/>
        </w:rPr>
        <w:t>a</w:t>
      </w:r>
    </w:p>
    <w:p>
      <w:pPr>
        <w:spacing w:line="267" w:lineRule="exact" w:before="0"/>
        <w:ind w:left="108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“on</w:t>
      </w:r>
      <w:r>
        <w:rPr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”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whenever</w:t>
      </w:r>
      <w:r>
        <w:rPr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</w:p>
    <w:p>
      <w:pPr>
        <w:tabs>
          <w:tab w:pos="7637" w:val="left" w:leader="none"/>
        </w:tabs>
        <w:spacing w:line="266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4854811</wp:posOffset>
                </wp:positionH>
                <wp:positionV relativeFrom="paragraph">
                  <wp:posOffset>164686</wp:posOffset>
                </wp:positionV>
                <wp:extent cx="167640" cy="23812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67640" cy="238125"/>
                          <a:chExt cx="167640" cy="238125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23" cy="237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16764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-1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268585pt;margin-top:12.967424pt;width:13.2pt;height:18.75pt;mso-position-horizontal-relative:page;mso-position-vertical-relative:paragraph;z-index:-16310272" id="docshapegroup41" coordorigin="7645,259" coordsize="264,375">
                <v:shape style="position:absolute;left:7645;top:259;width:264;height:375" type="#_x0000_t75" id="docshape42" stroked="false">
                  <v:imagedata r:id="rId24" o:title=""/>
                </v:shape>
                <v:shape style="position:absolute;left:7645;top:259;width:264;height:375" type="#_x0000_t202" id="docshape43" filled="false" stroked="false">
                  <v:textbox inset="0,0,0,0">
                    <w:txbxContent>
                      <w:p>
                        <w:pPr>
                          <w:spacing w:before="68"/>
                          <w:ind w:left="-11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5093239</wp:posOffset>
                </wp:positionH>
                <wp:positionV relativeFrom="paragraph">
                  <wp:posOffset>152252</wp:posOffset>
                </wp:positionV>
                <wp:extent cx="175895" cy="25082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75895" cy="250825"/>
                          <a:chExt cx="175895" cy="250825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11" cy="250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175895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2"/>
                                <w:ind w:left="0" w:right="13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1.04248pt;margin-top:11.988424pt;width:13.85pt;height:19.75pt;mso-position-horizontal-relative:page;mso-position-vertical-relative:paragraph;z-index:15744512" id="docshapegroup44" coordorigin="8021,240" coordsize="277,395">
                <v:shape style="position:absolute;left:8020;top:239;width:277;height:395" type="#_x0000_t75" id="docshape45" stroked="false">
                  <v:imagedata r:id="rId25" o:title=""/>
                </v:shape>
                <v:shape style="position:absolute;left:8020;top:239;width:277;height:395" type="#_x0000_t202" id="docshape46" filled="false" stroked="false">
                  <v:textbox inset="0,0,0,0">
                    <w:txbxContent>
                      <w:p>
                        <w:pPr>
                          <w:spacing w:before="112"/>
                          <w:ind w:left="0" w:right="13" w:firstLine="0"/>
                          <w:jc w:val="righ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6" w:id="26"/>
      <w:bookmarkEnd w:id="26"/>
      <w:r>
        <w:rPr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.</w:t>
      </w:r>
      <w:r>
        <w:rPr>
          <w:i/>
          <w:spacing w:val="7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diagram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property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seen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right.</w:t>
      </w:r>
      <w:r>
        <w:rPr>
          <w:i/>
          <w:spacing w:val="56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position w:val="1"/>
          <w:sz w:val="15"/>
          <w:vertAlign w:val="baseline"/>
        </w:rPr>
        <w:t>b</w:t>
      </w:r>
      <w:r>
        <w:rPr>
          <w:rFonts w:ascii="Georgia" w:hAnsi="Georgia"/>
          <w:i/>
          <w:position w:val="1"/>
          <w:sz w:val="15"/>
          <w:vertAlign w:val="baseline"/>
        </w:rPr>
        <w:tab/>
      </w:r>
      <w:r>
        <w:rPr>
          <w:rFonts w:ascii="Georgia" w:hAnsi="Georgia"/>
          <w:i/>
          <w:spacing w:val="-10"/>
          <w:position w:val="3"/>
          <w:sz w:val="15"/>
          <w:vertAlign w:val="baseline"/>
        </w:rPr>
        <w:t>c</w:t>
      </w:r>
    </w:p>
    <w:p>
      <w:pPr>
        <w:spacing w:line="267" w:lineRule="exact" w:before="0"/>
        <w:ind w:left="108" w:right="0" w:firstLine="0"/>
        <w:jc w:val="left"/>
        <w:rPr>
          <w:i/>
          <w:sz w:val="21"/>
        </w:rPr>
      </w:pPr>
      <w:bookmarkStart w:name="_bookmark17" w:id="27"/>
      <w:bookmarkEnd w:id="27"/>
      <w:r>
        <w:rPr/>
      </w:r>
      <w:r>
        <w:rPr>
          <w:i/>
          <w:sz w:val="21"/>
        </w:rPr>
        <w:t>When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occurs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simply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say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“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i/>
          <w:sz w:val="21"/>
        </w:rPr>
        <w:t>closes</w:t>
      </w:r>
      <w:r>
        <w:rPr>
          <w:i/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i/>
          <w:sz w:val="21"/>
        </w:rPr>
        <w:t>”.</w:t>
      </w:r>
      <w:r>
        <w:rPr>
          <w:i/>
          <w:spacing w:val="69"/>
          <w:sz w:val="21"/>
        </w:rPr>
        <w:t> </w:t>
      </w:r>
      <w:r>
        <w:rPr>
          <w:i/>
          <w:spacing w:val="-4"/>
          <w:sz w:val="21"/>
        </w:rPr>
        <w:t>Note</w:t>
      </w:r>
    </w:p>
    <w:p>
      <w:pPr>
        <w:tabs>
          <w:tab w:pos="7245" w:val="left" w:leader="none"/>
        </w:tabs>
        <w:spacing w:line="282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that</w:t>
      </w:r>
      <w:r>
        <w:rPr>
          <w:i/>
          <w:spacing w:val="3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confluent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precisely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closes</w:t>
      </w:r>
      <w:r>
        <w:rPr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subscript"/>
        </w:rPr>
        <w:t>d</w:t>
      </w:r>
    </w:p>
    <w:p>
      <w:pPr>
        <w:spacing w:line="211" w:lineRule="auto" w:before="214"/>
        <w:ind w:left="108" w:right="220" w:hanging="1"/>
        <w:jc w:val="left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spacing w:val="-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4.6</w:t>
      </w:r>
      <w:r>
        <w:rPr>
          <w:rFonts w:ascii="MathJax_Main" w:hAnsi="MathJax_Main"/>
          <w:b/>
          <w:spacing w:val="13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call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 </w:t>
      </w:r>
      <w:r>
        <w:rPr>
          <w:i/>
          <w:w w:val="105"/>
          <w:sz w:val="21"/>
        </w:rPr>
        <w:t>“local”,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when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11"/>
          <w:w w:val="106"/>
          <w:sz w:val="21"/>
        </w:rPr>
        <w:t>α</w:t>
      </w:r>
      <w:r>
        <w:rPr>
          <w:rFonts w:ascii="Georgia" w:hAnsi="Georgia"/>
          <w:i/>
          <w:spacing w:val="9"/>
          <w:w w:val="106"/>
          <w:sz w:val="21"/>
        </w:rPr>
        <w:t>D</w:t>
      </w:r>
      <w:r>
        <w:rPr>
          <w:rFonts w:ascii="LM Mono Prop 10" w:hAnsi="LM Mono Prop 10"/>
          <w:spacing w:val="19"/>
          <w:w w:val="111"/>
          <w:sz w:val="21"/>
          <w:vertAlign w:val="subscript"/>
        </w:rPr>
        <w:t>1</w:t>
      </w:r>
      <w:r>
        <w:rPr>
          <w:spacing w:val="-96"/>
          <w:w w:val="97"/>
          <w:sz w:val="21"/>
          <w:vertAlign w:val="baseline"/>
        </w:rPr>
        <w:t>+</w:t>
      </w:r>
      <w:r>
        <w:rPr>
          <w:spacing w:val="10"/>
          <w:w w:val="97"/>
          <w:sz w:val="21"/>
          <w:vertAlign w:val="baseline"/>
        </w:rPr>
        <w:t>+</w:t>
      </w:r>
      <w:r>
        <w:rPr>
          <w:rFonts w:ascii="Georgia" w:hAnsi="Georgia"/>
          <w:i/>
          <w:spacing w:val="21"/>
          <w:w w:val="103"/>
          <w:sz w:val="21"/>
          <w:vertAlign w:val="baseline"/>
        </w:rPr>
        <w:t>β</w:t>
      </w:r>
      <w:r>
        <w:rPr>
          <w:rFonts w:ascii="Georgia" w:hAnsi="Georgia"/>
          <w:i/>
          <w:spacing w:val="10"/>
          <w:w w:val="103"/>
          <w:sz w:val="21"/>
          <w:vertAlign w:val="baseline"/>
        </w:rPr>
        <w:t>D</w:t>
      </w:r>
      <w:r>
        <w:rPr>
          <w:rFonts w:ascii="LM Mono Prop 10" w:hAnsi="LM Mono Prop 10"/>
          <w:spacing w:val="10"/>
          <w:w w:val="111"/>
          <w:sz w:val="21"/>
          <w:vertAlign w:val="subscript"/>
        </w:rPr>
        <w:t>2</w:t>
      </w:r>
      <w:r>
        <w:rPr>
          <w:rFonts w:ascii="LM Mono Prop 10" w:hAnsi="LM Mono Prop 10"/>
          <w:spacing w:val="-18"/>
          <w:w w:val="104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w w:val="105"/>
          <w:sz w:val="21"/>
          <w:vertAlign w:val="baseline"/>
        </w:rPr>
        <w:t> exist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8"/>
          <w:sz w:val="21"/>
          <w:vertAlign w:val="baseline"/>
        </w:rPr>
        <w:t>α</w:t>
      </w:r>
      <w:r>
        <w:rPr>
          <w:rFonts w:ascii="Georgia" w:hAnsi="Georgia"/>
          <w:i/>
          <w:spacing w:val="9"/>
          <w:w w:val="108"/>
          <w:sz w:val="21"/>
          <w:vertAlign w:val="baseline"/>
        </w:rPr>
        <w:t>E</w:t>
      </w:r>
      <w:r>
        <w:rPr>
          <w:rFonts w:ascii="LM Mono Prop 10" w:hAnsi="LM Mono Prop 10"/>
          <w:spacing w:val="19"/>
          <w:w w:val="111"/>
          <w:sz w:val="21"/>
          <w:vertAlign w:val="subscript"/>
        </w:rPr>
        <w:t>1</w:t>
      </w:r>
      <w:r>
        <w:rPr>
          <w:spacing w:val="-96"/>
          <w:w w:val="97"/>
          <w:sz w:val="21"/>
          <w:vertAlign w:val="baseline"/>
        </w:rPr>
        <w:t>+</w:t>
      </w:r>
      <w:r>
        <w:rPr>
          <w:spacing w:val="10"/>
          <w:w w:val="97"/>
          <w:sz w:val="21"/>
          <w:vertAlign w:val="baseline"/>
        </w:rPr>
        <w:t>+</w:t>
      </w:r>
      <w:r>
        <w:rPr>
          <w:rFonts w:ascii="Georgia" w:hAnsi="Georgia"/>
          <w:i/>
          <w:spacing w:val="21"/>
          <w:w w:val="104"/>
          <w:sz w:val="21"/>
          <w:vertAlign w:val="baseline"/>
        </w:rPr>
        <w:t>β</w:t>
      </w:r>
      <w:r>
        <w:rPr>
          <w:rFonts w:ascii="Georgia" w:hAnsi="Georgia"/>
          <w:i/>
          <w:spacing w:val="9"/>
          <w:w w:val="104"/>
          <w:sz w:val="21"/>
          <w:vertAlign w:val="baseline"/>
        </w:rPr>
        <w:t>E</w:t>
      </w:r>
      <w:r>
        <w:rPr>
          <w:rFonts w:ascii="LM Mono Prop 10" w:hAnsi="LM Mono Prop 10"/>
          <w:spacing w:val="10"/>
          <w:w w:val="111"/>
          <w:sz w:val="21"/>
          <w:vertAlign w:val="subscript"/>
        </w:rPr>
        <w:t>2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(Note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local).</w:t>
      </w:r>
    </w:p>
    <w:p>
      <w:pPr>
        <w:pStyle w:val="BodyText"/>
        <w:spacing w:before="5"/>
        <w:ind w:left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500571</wp:posOffset>
                </wp:positionH>
                <wp:positionV relativeFrom="paragraph">
                  <wp:posOffset>126340</wp:posOffset>
                </wp:positionV>
                <wp:extent cx="442595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9.948098pt;width:34.85pt;height:.1pt;mso-position-horizontal-relative:page;mso-position-vertical-relative:paragraph;z-index:-15716864;mso-wrap-distance-left:0;mso-wrap-distance-right:0" id="docshape47" coordorigin="788,199" coordsize="697,0" path="m788,199l1485,19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1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position w:val="5"/>
          <w:sz w:val="11"/>
        </w:rPr>
        <w:t>2</w:t>
      </w:r>
      <w:r>
        <w:rPr>
          <w:rFonts w:ascii="LM Roman 6" w:hAnsi="LM Roman 6"/>
          <w:spacing w:val="40"/>
          <w:position w:val="5"/>
          <w:sz w:val="11"/>
        </w:rPr>
        <w:t> </w:t>
      </w:r>
      <w:r>
        <w:rPr>
          <w:rFonts w:ascii="LM Roman 8" w:hAnsi="LM Roman 8"/>
          <w:sz w:val="15"/>
        </w:rPr>
        <w:t>Note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not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usual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notion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commuting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relations,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defined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DejaVu Sans" w:hAnsi="DejaVu Sans"/>
          <w:i/>
          <w:sz w:val="15"/>
          <w:vertAlign w:val="superscript"/>
        </w:rPr>
        <w:t>−</w:t>
      </w:r>
      <w:r>
        <w:rPr>
          <w:rFonts w:ascii="LM Roman 6" w:hAnsi="LM Roman 6"/>
          <w:sz w:val="15"/>
          <w:vertAlign w:val="superscript"/>
        </w:rPr>
        <w:t>1</w:t>
      </w:r>
      <w:r>
        <w:rPr>
          <w:rFonts w:ascii="LM Roman 6" w:hAnsi="LM Roman 6"/>
          <w:spacing w:val="-26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·</w:t>
      </w:r>
      <w:r>
        <w:rPr>
          <w:rFonts w:ascii="DejaVu Sans" w:hAnsi="DejaVu Sans"/>
          <w:i/>
          <w:spacing w:val="-2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⊆</w:t>
      </w:r>
      <w:r>
        <w:rPr>
          <w:rFonts w:ascii="DejaVu Sans" w:hAnsi="DejaVu Sans"/>
          <w:i/>
          <w:spacing w:val="34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Georgia" w:hAnsi="Georgia"/>
          <w:i/>
          <w:spacing w:val="-8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·</w:t>
      </w:r>
      <w:r>
        <w:rPr>
          <w:rFonts w:ascii="DejaVu Sans" w:hAnsi="DejaVu Sans"/>
          <w:i/>
          <w:spacing w:val="-2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DejaVu Sans" w:hAnsi="DejaVu Sans"/>
          <w:i/>
          <w:sz w:val="15"/>
          <w:vertAlign w:val="superscript"/>
        </w:rPr>
        <w:t>−</w:t>
      </w:r>
      <w:r>
        <w:rPr>
          <w:rFonts w:ascii="LM Roman 6" w:hAnsi="LM Roman 6"/>
          <w:sz w:val="15"/>
          <w:vertAlign w:val="superscript"/>
        </w:rPr>
        <w:t>1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which</w:t>
      </w:r>
      <w:r>
        <w:rPr>
          <w:rFonts w:ascii="LM Roman 8" w:hAnsi="LM Roman 8"/>
          <w:spacing w:val="2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2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 symmetric property and could be described as “parallel”.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11" w:lineRule="auto" w:before="136"/>
        <w:ind w:left="221" w:right="106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 4.7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local relations and 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compositional relations.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If</w:t>
      </w:r>
      <w:r>
        <w:rPr>
          <w:i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γ/</w:t>
      </w:r>
      <w:r>
        <w:rPr>
          <w:rFonts w:ascii="Old Standard TT" w:hAnsi="Old Standard TT"/>
          <w:sz w:val="21"/>
        </w:rPr>
        <w:t>≈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δ/</w:t>
      </w:r>
      <w:r>
        <w:rPr>
          <w:rFonts w:ascii="Old Standard TT" w:hAnsi="Old Standard TT"/>
          <w:sz w:val="21"/>
        </w:rPr>
        <w:t>≈</w:t>
      </w:r>
      <w:r>
        <w:rPr>
          <w:sz w:val="21"/>
        </w:rPr>
        <w:t>) </w:t>
      </w:r>
      <w:r>
        <w:rPr>
          <w:i/>
          <w:sz w:val="21"/>
        </w:rPr>
        <w:t>closes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 </w:t>
      </w:r>
      <w:r>
        <w:rPr>
          <w:i/>
          <w:sz w:val="21"/>
        </w:rPr>
        <w:t>for the Dirac distributions of </w:t>
      </w: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, then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γ/</w:t>
      </w:r>
      <w:r>
        <w:rPr>
          <w:rFonts w:ascii="Old Standard TT" w:hAnsi="Old Standard TT"/>
          <w:sz w:val="21"/>
        </w:rPr>
        <w:t>≈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δ/</w:t>
      </w:r>
      <w:r>
        <w:rPr>
          <w:rFonts w:ascii="Old Standard TT" w:hAnsi="Old Standard TT"/>
          <w:sz w:val="21"/>
        </w:rPr>
        <w:t>≈</w:t>
      </w:r>
      <w:r>
        <w:rPr>
          <w:sz w:val="21"/>
        </w:rPr>
        <w:t>) </w:t>
      </w:r>
      <w:r>
        <w:rPr>
          <w:i/>
          <w:sz w:val="21"/>
        </w:rPr>
        <w:t>closes</w:t>
      </w:r>
      <w:r>
        <w:rPr>
          <w:i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FJ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FJ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i/>
          <w:sz w:val="21"/>
          <w:vertAlign w:val="baseline"/>
        </w:rPr>
        <w:t>.</w:t>
      </w:r>
    </w:p>
    <w:p>
      <w:pPr>
        <w:tabs>
          <w:tab w:pos="7884" w:val="right" w:leader="none"/>
        </w:tabs>
        <w:spacing w:line="213" w:lineRule="auto" w:before="189"/>
        <w:ind w:left="221" w:right="107" w:firstLine="0"/>
        <w:jc w:val="both"/>
        <w:rPr>
          <w:rFonts w:ascii="Arial" w:hAnsi="Arial"/>
          <w:i/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give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sketch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proof,</w:t>
      </w:r>
      <w:r>
        <w:rPr>
          <w:spacing w:val="-11"/>
          <w:sz w:val="21"/>
        </w:rPr>
        <w:t> </w:t>
      </w:r>
      <w:r>
        <w:rPr>
          <w:sz w:val="21"/>
        </w:rPr>
        <w:t>more</w:t>
      </w:r>
      <w:r>
        <w:rPr>
          <w:spacing w:val="-12"/>
          <w:sz w:val="21"/>
        </w:rPr>
        <w:t> </w:t>
      </w:r>
      <w:r>
        <w:rPr>
          <w:sz w:val="21"/>
        </w:rPr>
        <w:t>details</w:t>
      </w:r>
      <w:r>
        <w:rPr>
          <w:spacing w:val="-12"/>
          <w:sz w:val="21"/>
        </w:rPr>
        <w:t> </w:t>
      </w:r>
      <w:r>
        <w:rPr>
          <w:sz w:val="21"/>
        </w:rPr>
        <w:t>can</w:t>
      </w:r>
      <w:r>
        <w:rPr>
          <w:spacing w:val="-12"/>
          <w:sz w:val="21"/>
        </w:rPr>
        <w:t> </w:t>
      </w:r>
      <w:r>
        <w:rPr>
          <w:sz w:val="21"/>
        </w:rPr>
        <w:t>be</w:t>
      </w:r>
      <w:r>
        <w:rPr>
          <w:spacing w:val="-12"/>
          <w:sz w:val="21"/>
        </w:rPr>
        <w:t> </w:t>
      </w:r>
      <w:r>
        <w:rPr>
          <w:sz w:val="21"/>
        </w:rPr>
        <w:t>found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[</w:t>
      </w:r>
      <w:hyperlink w:history="true" w:anchor="_bookmark49">
        <w:r>
          <w:rPr>
            <w:color w:val="0080AC"/>
            <w:sz w:val="21"/>
          </w:rPr>
          <w:t>17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  <w:r>
        <w:rPr>
          <w:spacing w:val="17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need</w:t>
      </w:r>
      <w:r>
        <w:rPr>
          <w:spacing w:val="-12"/>
          <w:sz w:val="21"/>
        </w:rPr>
        <w:t> </w:t>
      </w:r>
      <w:r>
        <w:rPr>
          <w:sz w:val="21"/>
        </w:rPr>
        <w:t>to close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).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First,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closing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enough </w:t>
      </w:r>
      <w:r>
        <w:rPr>
          <w:w w:val="105"/>
          <w:sz w:val="21"/>
          <w:vertAlign w:val="baseline"/>
        </w:rPr>
        <w:t>since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can revert the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FJ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steps with (</w:t>
      </w:r>
      <w:r>
        <w:rPr>
          <w:rFonts w:ascii="Georgia" w:hAnsi="Georgia"/>
          <w:i/>
          <w:w w:val="105"/>
          <w:sz w:val="21"/>
          <w:vertAlign w:val="baseline"/>
        </w:rPr>
        <w:t>FS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steps.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Now, since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sz w:val="21"/>
          <w:vertAlign w:val="baseline"/>
        </w:rPr>
        <w:t>local,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well.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limit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ourselves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closing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Dirac </w:t>
      </w:r>
      <w:r>
        <w:rPr>
          <w:w w:val="105"/>
          <w:sz w:val="21"/>
          <w:vertAlign w:val="baseline"/>
        </w:rPr>
        <w:t>distributions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combine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reductions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compositional.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</w:t>
      </w:r>
      <w:r>
        <w:rPr>
          <w:sz w:val="21"/>
          <w:vertAlign w:val="baseline"/>
        </w:rPr>
        <w:t>now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need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close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starting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)].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left </w:t>
      </w:r>
      <w:bookmarkStart w:name="_bookmark18" w:id="28"/>
      <w:bookmarkEnd w:id="28"/>
      <w:r>
        <w:rPr>
          <w:spacing w:val="-3"/>
          <w:w w:val="105"/>
          <w:sz w:val="21"/>
          <w:vertAlign w:val="baseline"/>
        </w:rPr>
        <w:t>(rig</w:t>
      </w:r>
      <w:r>
        <w:rPr>
          <w:spacing w:val="-3"/>
          <w:w w:val="105"/>
          <w:sz w:val="21"/>
          <w:vertAlign w:val="baseline"/>
        </w:rPr>
        <w:t>ht)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branch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then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form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87"/>
          <w:sz w:val="21"/>
          <w:vertAlign w:val="baseline"/>
        </w:rPr>
        <w:t>p</w:t>
      </w:r>
      <w:r>
        <w:rPr>
          <w:rFonts w:ascii="LM Mono Prop 10" w:hAnsi="LM Mono Prop 10"/>
          <w:spacing w:val="20"/>
          <w:w w:val="114"/>
          <w:sz w:val="21"/>
          <w:vertAlign w:val="subscript"/>
        </w:rPr>
        <w:t>1</w:t>
      </w:r>
      <w:r>
        <w:rPr>
          <w:rFonts w:ascii="Georgia" w:hAnsi="Georgia"/>
          <w:i/>
          <w:spacing w:val="11"/>
          <w:w w:val="111"/>
          <w:sz w:val="21"/>
          <w:vertAlign w:val="baseline"/>
        </w:rPr>
        <w:t>D</w:t>
      </w:r>
      <w:r>
        <w:rPr>
          <w:rFonts w:ascii="LM Mono Prop 10" w:hAnsi="LM Mono Prop 10"/>
          <w:spacing w:val="20"/>
          <w:w w:val="114"/>
          <w:sz w:val="21"/>
          <w:vertAlign w:val="subscript"/>
        </w:rPr>
        <w:t>1</w:t>
      </w:r>
      <w:r>
        <w:rPr>
          <w:spacing w:val="-95"/>
          <w:sz w:val="21"/>
          <w:vertAlign w:val="baseline"/>
        </w:rPr>
        <w:t>+</w:t>
      </w:r>
      <w:r>
        <w:rPr>
          <w:spacing w:val="11"/>
          <w:sz w:val="21"/>
          <w:vertAlign w:val="baseline"/>
        </w:rPr>
        <w:t>+</w:t>
      </w:r>
      <w:r>
        <w:rPr>
          <w:spacing w:val="-14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93"/>
          <w:sz w:val="21"/>
          <w:vertAlign w:val="baseline"/>
        </w:rPr>
        <w:t>+</w:t>
      </w:r>
      <w:r>
        <w:rPr>
          <w:spacing w:val="13"/>
          <w:sz w:val="21"/>
          <w:vertAlign w:val="baseline"/>
        </w:rPr>
        <w:t>+</w:t>
      </w:r>
      <w:r>
        <w:rPr>
          <w:rFonts w:ascii="Georgia" w:hAnsi="Georgia"/>
          <w:i/>
          <w:spacing w:val="13"/>
          <w:w w:val="87"/>
          <w:sz w:val="21"/>
          <w:vertAlign w:val="baseline"/>
        </w:rPr>
        <w:t>p</w:t>
      </w:r>
      <w:r>
        <w:rPr>
          <w:rFonts w:ascii="Georgia" w:hAnsi="Georgia"/>
          <w:i/>
          <w:spacing w:val="22"/>
          <w:w w:val="114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11"/>
          <w:sz w:val="21"/>
          <w:vertAlign w:val="baseline"/>
        </w:rPr>
        <w:t>D</w:t>
      </w:r>
      <w:r>
        <w:rPr>
          <w:rFonts w:ascii="Georgia" w:hAnsi="Georgia"/>
          <w:i/>
          <w:spacing w:val="13"/>
          <w:w w:val="114"/>
          <w:sz w:val="21"/>
          <w:vertAlign w:val="subscript"/>
        </w:rPr>
        <w:t>n</w:t>
      </w:r>
      <w:r>
        <w:rPr>
          <w:rFonts w:ascii="Georgia" w:hAnsi="Georgia"/>
          <w:i/>
          <w:spacing w:val="-9"/>
          <w:w w:val="104"/>
          <w:sz w:val="21"/>
          <w:vertAlign w:val="baseline"/>
        </w:rPr>
        <w:t> </w:t>
      </w:r>
      <w:r>
        <w:rPr>
          <w:spacing w:val="9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82"/>
          <w:sz w:val="21"/>
          <w:vertAlign w:val="baseline"/>
        </w:rPr>
        <w:t>q</w:t>
      </w:r>
      <w:r>
        <w:rPr>
          <w:rFonts w:ascii="LM Mono Prop 10" w:hAnsi="LM Mono Prop 10"/>
          <w:spacing w:val="18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9"/>
          <w:w w:val="114"/>
          <w:sz w:val="21"/>
          <w:vertAlign w:val="baseline"/>
        </w:rPr>
        <w:t>E</w:t>
      </w:r>
      <w:r>
        <w:rPr>
          <w:rFonts w:ascii="LM Mono Prop 10" w:hAnsi="LM Mono Prop 10"/>
          <w:spacing w:val="18"/>
          <w:w w:val="115"/>
          <w:sz w:val="21"/>
          <w:vertAlign w:val="subscript"/>
        </w:rPr>
        <w:t>1</w:t>
      </w:r>
      <w:r>
        <w:rPr>
          <w:spacing w:val="-97"/>
          <w:w w:val="101"/>
          <w:sz w:val="21"/>
          <w:vertAlign w:val="baseline"/>
        </w:rPr>
        <w:t>+</w:t>
      </w:r>
      <w:r>
        <w:rPr>
          <w:spacing w:val="9"/>
          <w:w w:val="101"/>
          <w:sz w:val="21"/>
          <w:vertAlign w:val="baseline"/>
        </w:rPr>
        <w:t>+</w:t>
      </w:r>
      <w:r>
        <w:rPr>
          <w:spacing w:val="-15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spacing w:val="-98"/>
          <w:w w:val="103"/>
          <w:sz w:val="21"/>
          <w:vertAlign w:val="baseline"/>
        </w:rPr>
        <w:t>+</w:t>
      </w:r>
      <w:r>
        <w:rPr>
          <w:spacing w:val="8"/>
          <w:w w:val="103"/>
          <w:sz w:val="21"/>
          <w:vertAlign w:val="baseline"/>
        </w:rPr>
        <w:t>+</w:t>
      </w:r>
      <w:r>
        <w:rPr>
          <w:rFonts w:ascii="Georgia" w:hAnsi="Georgia"/>
          <w:i/>
          <w:spacing w:val="8"/>
          <w:w w:val="84"/>
          <w:sz w:val="21"/>
          <w:vertAlign w:val="baseline"/>
        </w:rPr>
        <w:t>q</w:t>
      </w:r>
      <w:r>
        <w:rPr>
          <w:rFonts w:ascii="Georgia" w:hAnsi="Georgia"/>
          <w:i/>
          <w:spacing w:val="17"/>
          <w:w w:val="114"/>
          <w:sz w:val="21"/>
          <w:vertAlign w:val="subscript"/>
        </w:rPr>
        <w:t>m</w:t>
      </w:r>
      <w:r>
        <w:rPr>
          <w:rFonts w:ascii="Georgia" w:hAnsi="Georgia"/>
          <w:i/>
          <w:spacing w:val="8"/>
          <w:w w:val="116"/>
          <w:sz w:val="21"/>
          <w:vertAlign w:val="baseline"/>
        </w:rPr>
        <w:t>E</w:t>
      </w:r>
      <w:r>
        <w:rPr>
          <w:rFonts w:ascii="Georgia" w:hAnsi="Georgia"/>
          <w:i/>
          <w:spacing w:val="17"/>
          <w:w w:val="114"/>
          <w:sz w:val="21"/>
          <w:vertAlign w:val="subscript"/>
        </w:rPr>
        <w:t>m</w:t>
      </w:r>
      <w:r>
        <w:rPr>
          <w:spacing w:val="8"/>
          <w:w w:val="103"/>
          <w:sz w:val="21"/>
          <w:vertAlign w:val="baseline"/>
        </w:rPr>
        <w:t>),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where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reduces via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 to each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can apply our hypothesis to get a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closing each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By first splitting each branch appropriately, we can close them in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82"/>
          <w:sz w:val="21"/>
          <w:vertAlign w:val="baseline"/>
        </w:rPr>
        <w:t>p</w:t>
      </w:r>
      <w:r>
        <w:rPr>
          <w:rFonts w:ascii="LM Mono Prop 10" w:hAnsi="LM Mono Prop 10"/>
          <w:spacing w:val="16"/>
          <w:w w:val="109"/>
          <w:sz w:val="21"/>
          <w:vertAlign w:val="subscript"/>
        </w:rPr>
        <w:t>1</w:t>
      </w:r>
      <w:r>
        <w:rPr>
          <w:rFonts w:ascii="Georgia" w:hAnsi="Georgia"/>
          <w:i/>
          <w:spacing w:val="7"/>
          <w:w w:val="76"/>
          <w:sz w:val="21"/>
          <w:vertAlign w:val="baseline"/>
        </w:rPr>
        <w:t>q</w:t>
      </w:r>
      <w:r>
        <w:rPr>
          <w:rFonts w:ascii="LM Mono Prop 10" w:hAnsi="LM Mono Prop 10"/>
          <w:spacing w:val="16"/>
          <w:w w:val="109"/>
          <w:sz w:val="21"/>
          <w:vertAlign w:val="subscript"/>
        </w:rPr>
        <w:t>1</w:t>
      </w:r>
      <w:r>
        <w:rPr>
          <w:rFonts w:ascii="Georgia" w:hAnsi="Georgia"/>
          <w:i/>
          <w:spacing w:val="7"/>
          <w:w w:val="107"/>
          <w:sz w:val="21"/>
          <w:vertAlign w:val="baseline"/>
        </w:rPr>
        <w:t>C</w:t>
      </w:r>
      <w:r>
        <w:rPr>
          <w:rFonts w:ascii="LM Mono Prop 10" w:hAnsi="LM Mono Prop 10"/>
          <w:spacing w:val="7"/>
          <w:w w:val="109"/>
          <w:sz w:val="21"/>
          <w:vertAlign w:val="subscript"/>
        </w:rPr>
        <w:t>1</w:t>
      </w:r>
      <w:r>
        <w:rPr>
          <w:rFonts w:ascii="Georgia" w:hAnsi="Georgia"/>
          <w:i/>
          <w:spacing w:val="7"/>
          <w:w w:val="109"/>
          <w:sz w:val="21"/>
          <w:vertAlign w:val="subscript"/>
        </w:rPr>
        <w:t>,</w:t>
      </w:r>
      <w:r>
        <w:rPr>
          <w:rFonts w:ascii="LM Mono Prop 10" w:hAnsi="LM Mono Prop 10"/>
          <w:spacing w:val="16"/>
          <w:w w:val="109"/>
          <w:sz w:val="21"/>
          <w:vertAlign w:val="subscript"/>
        </w:rPr>
        <w:t>1</w:t>
      </w:r>
      <w:r>
        <w:rPr>
          <w:spacing w:val="-99"/>
          <w:w w:val="95"/>
          <w:sz w:val="21"/>
          <w:vertAlign w:val="baseline"/>
        </w:rPr>
        <w:t>+</w:t>
      </w:r>
      <w:r>
        <w:rPr>
          <w:spacing w:val="7"/>
          <w:w w:val="95"/>
          <w:sz w:val="21"/>
          <w:vertAlign w:val="baseline"/>
        </w:rPr>
        <w:t>+</w:t>
      </w:r>
      <w:r>
        <w:rPr>
          <w:spacing w:val="-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91"/>
          <w:w w:val="96"/>
          <w:sz w:val="21"/>
          <w:vertAlign w:val="baseline"/>
        </w:rPr>
        <w:t>+</w:t>
      </w:r>
      <w:r>
        <w:rPr>
          <w:spacing w:val="15"/>
          <w:w w:val="96"/>
          <w:sz w:val="21"/>
          <w:vertAlign w:val="baseline"/>
        </w:rPr>
        <w:t>+</w:t>
      </w:r>
      <w:r>
        <w:rPr>
          <w:rFonts w:ascii="Georgia" w:hAnsi="Georgia"/>
          <w:i/>
          <w:spacing w:val="15"/>
          <w:w w:val="83"/>
          <w:sz w:val="21"/>
          <w:vertAlign w:val="baseline"/>
        </w:rPr>
        <w:t>p</w:t>
      </w:r>
      <w:r>
        <w:rPr>
          <w:rFonts w:ascii="LM Mono Prop 10" w:hAnsi="LM Mono Prop 10"/>
          <w:spacing w:val="24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77"/>
          <w:sz w:val="21"/>
          <w:vertAlign w:val="baseline"/>
        </w:rPr>
        <w:t>q</w:t>
      </w:r>
      <w:r>
        <w:rPr>
          <w:rFonts w:ascii="Georgia" w:hAnsi="Georgia"/>
          <w:i/>
          <w:spacing w:val="24"/>
          <w:w w:val="107"/>
          <w:sz w:val="21"/>
          <w:vertAlign w:val="subscript"/>
        </w:rPr>
        <w:t>m</w:t>
      </w:r>
      <w:r>
        <w:rPr>
          <w:rFonts w:ascii="Georgia" w:hAnsi="Georgia"/>
          <w:i/>
          <w:spacing w:val="15"/>
          <w:w w:val="108"/>
          <w:sz w:val="21"/>
          <w:vertAlign w:val="baseline"/>
        </w:rPr>
        <w:t>C</w:t>
      </w:r>
      <w:r>
        <w:rPr>
          <w:rFonts w:ascii="LM Mono Prop 10" w:hAnsi="LM Mono Prop 10"/>
          <w:spacing w:val="15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8"/>
          <w:sz w:val="21"/>
          <w:vertAlign w:val="subscript"/>
        </w:rPr>
        <w:t>,</w:t>
      </w:r>
      <w:r>
        <w:rPr>
          <w:rFonts w:ascii="Georgia" w:hAnsi="Georgia"/>
          <w:i/>
          <w:spacing w:val="24"/>
          <w:w w:val="108"/>
          <w:sz w:val="21"/>
          <w:vertAlign w:val="subscript"/>
        </w:rPr>
        <w:t>m</w:t>
      </w:r>
      <w:r>
        <w:rPr>
          <w:spacing w:val="-91"/>
          <w:w w:val="96"/>
          <w:sz w:val="21"/>
          <w:vertAlign w:val="baseline"/>
        </w:rPr>
        <w:t>+</w:t>
      </w:r>
      <w:r>
        <w:rPr>
          <w:spacing w:val="15"/>
          <w:w w:val="96"/>
          <w:sz w:val="21"/>
          <w:vertAlign w:val="baseline"/>
        </w:rPr>
        <w:t>+</w:t>
      </w:r>
      <w:r>
        <w:rPr>
          <w:spacing w:val="-32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101"/>
          <w:w w:val="96"/>
          <w:sz w:val="21"/>
          <w:vertAlign w:val="baseline"/>
        </w:rPr>
        <w:t>+</w:t>
      </w:r>
      <w:r>
        <w:rPr>
          <w:spacing w:val="5"/>
          <w:w w:val="96"/>
          <w:sz w:val="21"/>
          <w:vertAlign w:val="baseline"/>
        </w:rPr>
        <w:t>+</w:t>
      </w:r>
      <w:r>
        <w:rPr>
          <w:rFonts w:ascii="Georgia" w:hAnsi="Georgia"/>
          <w:i/>
          <w:spacing w:val="5"/>
          <w:w w:val="83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5"/>
          <w:w w:val="77"/>
          <w:sz w:val="21"/>
          <w:vertAlign w:val="baseline"/>
        </w:rPr>
        <w:t>q</w:t>
      </w:r>
      <w:r>
        <w:rPr>
          <w:rFonts w:ascii="Georgia" w:hAnsi="Georgia"/>
          <w:i/>
          <w:spacing w:val="14"/>
          <w:w w:val="107"/>
          <w:sz w:val="21"/>
          <w:vertAlign w:val="subscript"/>
        </w:rPr>
        <w:t>m</w:t>
      </w:r>
      <w:r>
        <w:rPr>
          <w:rFonts w:ascii="Georgia" w:hAnsi="Georgia"/>
          <w:i/>
          <w:spacing w:val="5"/>
          <w:w w:val="108"/>
          <w:sz w:val="21"/>
          <w:vertAlign w:val="baseline"/>
        </w:rPr>
        <w:t>C</w:t>
      </w:r>
      <w:r>
        <w:rPr>
          <w:rFonts w:ascii="Georgia" w:hAnsi="Georgia"/>
          <w:i/>
          <w:spacing w:val="5"/>
          <w:w w:val="109"/>
          <w:sz w:val="21"/>
          <w:vertAlign w:val="subscript"/>
        </w:rPr>
        <w:t>n,</w:t>
      </w:r>
      <w:r>
        <w:rPr>
          <w:rFonts w:ascii="Georgia" w:hAnsi="Georgia"/>
          <w:i/>
          <w:spacing w:val="14"/>
          <w:w w:val="109"/>
          <w:sz w:val="21"/>
          <w:vertAlign w:val="subscript"/>
        </w:rPr>
        <w:t>m</w:t>
      </w:r>
      <w:r>
        <w:rPr>
          <w:spacing w:val="5"/>
          <w:w w:val="96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193"/>
        <w:ind w:left="221" w:firstLine="317"/>
        <w:jc w:val="left"/>
      </w:pPr>
      <w:r>
        <w:rPr/>
        <w:t>From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theorem,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get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corollaries</w:t>
      </w:r>
      <w:r>
        <w:rPr>
          <w:spacing w:val="-15"/>
        </w:rPr>
        <w:t> </w:t>
      </w:r>
      <w:r>
        <w:rPr/>
        <w:t>several</w:t>
      </w:r>
      <w:r>
        <w:rPr>
          <w:spacing w:val="-15"/>
        </w:rPr>
        <w:t> </w:t>
      </w:r>
      <w:r>
        <w:rPr/>
        <w:t>simplified</w:t>
      </w:r>
      <w:r>
        <w:rPr>
          <w:spacing w:val="-15"/>
        </w:rPr>
        <w:t> </w:t>
      </w:r>
      <w:r>
        <w:rPr/>
        <w:t>criteria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confluence, applicable at the level of a particular distribution or to the whole system.</w:t>
      </w:r>
    </w:p>
    <w:p>
      <w:pPr>
        <w:spacing w:before="75"/>
        <w:ind w:left="221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Criterion</w:t>
      </w:r>
      <w:r>
        <w:rPr>
          <w:rFonts w:ascii="MathJax_Main"/>
          <w:b/>
          <w:spacing w:val="26"/>
          <w:sz w:val="21"/>
        </w:rPr>
        <w:t> </w:t>
      </w:r>
      <w:r>
        <w:rPr>
          <w:rFonts w:ascii="MathJax_Main"/>
          <w:b/>
          <w:sz w:val="21"/>
        </w:rPr>
        <w:t>4.8</w:t>
      </w:r>
      <w:r>
        <w:rPr>
          <w:rFonts w:ascii="MathJax_Main"/>
          <w:b/>
          <w:spacing w:val="26"/>
          <w:sz w:val="21"/>
        </w:rPr>
        <w:t> </w:t>
      </w:r>
      <w:r>
        <w:rPr>
          <w:rFonts w:ascii="MathJax_Main"/>
          <w:b/>
          <w:sz w:val="21"/>
        </w:rPr>
        <w:t>(Dirac</w:t>
      </w:r>
      <w:r>
        <w:rPr>
          <w:rFonts w:ascii="MathJax_Main"/>
          <w:b/>
          <w:spacing w:val="26"/>
          <w:sz w:val="21"/>
        </w:rPr>
        <w:t> </w:t>
      </w:r>
      <w:r>
        <w:rPr>
          <w:rFonts w:ascii="MathJax_Main"/>
          <w:b/>
          <w:sz w:val="21"/>
        </w:rPr>
        <w:t>confluence)</w:t>
      </w:r>
      <w:r>
        <w:rPr>
          <w:rFonts w:ascii="MathJax_Main"/>
          <w:b/>
          <w:spacing w:val="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3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3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distributions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67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1761452</wp:posOffset>
                </wp:positionH>
                <wp:positionV relativeFrom="paragraph">
                  <wp:posOffset>97138</wp:posOffset>
                </wp:positionV>
                <wp:extent cx="63500" cy="9461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35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97067pt;margin-top:7.648663pt;width:5pt;height:7.45pt;mso-position-horizontal-relative:page;mso-position-vertical-relative:paragraph;z-index:-16308736" type="#_x0000_t202" id="docshape4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2442020</wp:posOffset>
                </wp:positionH>
                <wp:positionV relativeFrom="paragraph">
                  <wp:posOffset>97138</wp:posOffset>
                </wp:positionV>
                <wp:extent cx="63500" cy="9461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35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285065pt;margin-top:7.648663pt;width:5pt;height:7.45pt;mso-position-horizontal-relative:page;mso-position-vertical-relative:paragraph;z-index:-16308224" type="#_x0000_t202" id="docshape4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4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Arial" w:hAnsi="Arial"/>
          <w:spacing w:val="-7"/>
          <w:w w:val="90"/>
          <w:sz w:val="21"/>
        </w:rPr>
        <w:t>←</w:t>
      </w:r>
      <w:r>
        <w:rPr>
          <w:rFonts w:ascii="DejaVu Sans" w:hAnsi="DejaVu Sans"/>
          <w:i/>
          <w:spacing w:val="-7"/>
          <w:w w:val="90"/>
          <w:sz w:val="21"/>
          <w:vertAlign w:val="superscript"/>
        </w:rPr>
        <w:t>∗</w:t>
      </w:r>
    </w:p>
    <w:p>
      <w:pPr>
        <w:spacing w:line="267" w:lineRule="exact" w:before="0"/>
        <w:ind w:left="7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[(1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)]</w:t>
      </w:r>
      <w:r>
        <w:rPr>
          <w:spacing w:val="-10"/>
          <w:sz w:val="21"/>
        </w:rPr>
        <w:t> </w:t>
      </w:r>
      <w:r>
        <w:rPr>
          <w:rFonts w:ascii="Arial" w:hAnsi="Arial"/>
          <w:spacing w:val="-8"/>
          <w:w w:val="90"/>
          <w:sz w:val="21"/>
        </w:rPr>
        <w:t>→</w:t>
      </w:r>
      <w:r>
        <w:rPr>
          <w:rFonts w:ascii="DejaVu Sans" w:hAnsi="DejaVu Sans"/>
          <w:i/>
          <w:spacing w:val="-8"/>
          <w:w w:val="90"/>
          <w:sz w:val="21"/>
          <w:vertAlign w:val="superscript"/>
        </w:rPr>
        <w:t>∗</w:t>
      </w:r>
    </w:p>
    <w:p>
      <w:pPr>
        <w:spacing w:line="267" w:lineRule="exact" w:before="0"/>
        <w:ind w:left="7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←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i/>
          <w:spacing w:val="14"/>
          <w:sz w:val="21"/>
          <w:vertAlign w:val="baseline"/>
        </w:rPr>
        <w:t>,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D</w:t>
      </w:r>
    </w:p>
    <w:p>
      <w:pPr>
        <w:spacing w:after="0" w:line="26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173" w:space="40"/>
            <w:col w:w="1032" w:space="39"/>
            <w:col w:w="4716"/>
          </w:cols>
        </w:sectPr>
      </w:pP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2"/>
          <w:sz w:val="21"/>
        </w:rPr>
        <w:t> confluent.</w:t>
      </w:r>
    </w:p>
    <w:p>
      <w:pPr>
        <w:tabs>
          <w:tab w:pos="7726" w:val="left" w:leader="none"/>
        </w:tabs>
        <w:spacing w:before="158"/>
        <w:ind w:left="221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4300512</wp:posOffset>
                </wp:positionH>
                <wp:positionV relativeFrom="paragraph">
                  <wp:posOffset>217204</wp:posOffset>
                </wp:positionV>
                <wp:extent cx="63500" cy="9461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35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623047pt;margin-top:17.102707pt;width:5pt;height:7.45pt;mso-position-horizontal-relative:page;mso-position-vertical-relative:paragraph;z-index:-16307712" type="#_x0000_t202" id="docshape5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29"/>
      <w:bookmarkEnd w:id="29"/>
      <w:r>
        <w:rPr/>
      </w: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4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corollary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Theorem</w:t>
      </w:r>
      <w:r>
        <w:rPr>
          <w:spacing w:val="-5"/>
          <w:sz w:val="21"/>
        </w:rPr>
        <w:t> </w:t>
      </w:r>
      <w:hyperlink w:history="true" w:anchor="_bookmark16">
        <w:r>
          <w:rPr>
            <w:color w:val="0080AC"/>
            <w:sz w:val="21"/>
          </w:rPr>
          <w:t>4.7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4"/>
          <w:sz w:val="21"/>
        </w:rPr>
        <w:t> </w:t>
      </w:r>
      <w:r>
        <w:rPr>
          <w:sz w:val="21"/>
        </w:rPr>
        <w:t>taking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before="139"/>
        <w:ind w:left="221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Criterion</w:t>
      </w:r>
      <w:r>
        <w:rPr>
          <w:rFonts w:ascii="MathJax_Main"/>
          <w:b/>
          <w:spacing w:val="25"/>
          <w:sz w:val="21"/>
        </w:rPr>
        <w:t> </w:t>
      </w:r>
      <w:r>
        <w:rPr>
          <w:rFonts w:ascii="MathJax_Main"/>
          <w:b/>
          <w:sz w:val="21"/>
        </w:rPr>
        <w:t>4.9</w:t>
      </w:r>
      <w:r>
        <w:rPr>
          <w:rFonts w:ascii="MathJax_Main"/>
          <w:b/>
          <w:spacing w:val="25"/>
          <w:sz w:val="21"/>
        </w:rPr>
        <w:t> </w:t>
      </w:r>
      <w:r>
        <w:rPr>
          <w:rFonts w:ascii="MathJax_Main"/>
          <w:b/>
          <w:sz w:val="21"/>
        </w:rPr>
        <w:t>(Semi-confluence)</w:t>
      </w:r>
      <w:r>
        <w:rPr>
          <w:rFonts w:ascii="MathJax_Main"/>
          <w:b/>
          <w:spacing w:val="5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1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3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2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4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2"/>
          <w:sz w:val="21"/>
        </w:rPr>
        <w:t> </w:t>
      </w:r>
      <w:r>
        <w:rPr>
          <w:i/>
          <w:spacing w:val="-2"/>
          <w:sz w:val="21"/>
        </w:rPr>
        <w:t>distributions</w:t>
      </w: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2690813</wp:posOffset>
                </wp:positionH>
                <wp:positionV relativeFrom="paragraph">
                  <wp:posOffset>97417</wp:posOffset>
                </wp:positionV>
                <wp:extent cx="63500" cy="9461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35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75061pt;margin-top:7.670708pt;width:5pt;height:7.45pt;mso-position-horizontal-relative:page;mso-position-vertical-relative:paragraph;z-index:-16307200" type="#_x0000_t202" id="docshape5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1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erif Condensed" w:hAnsi="DejaVu Serif Condensed"/>
          <w:i/>
          <w:sz w:val="21"/>
        </w:rPr>
        <w:t>'→</w:t>
      </w:r>
      <w:r>
        <w:rPr>
          <w:rFonts w:ascii="DejaVu Serif Condensed" w:hAnsi="DejaVu Serif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sz w:val="21"/>
        </w:rPr>
        <w:t>[(1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)]</w:t>
      </w:r>
      <w:r>
        <w:rPr>
          <w:spacing w:val="-13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←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i/>
          <w:spacing w:val="14"/>
          <w:sz w:val="21"/>
          <w:vertAlign w:val="baseline"/>
        </w:rPr>
        <w:t>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line="267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semi-confluent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/</w:t>
      </w:r>
      <w:r>
        <w:rPr>
          <w:rFonts w:ascii="Old Standard TT" w:hAnsi="Old Standard TT"/>
          <w:spacing w:val="-5"/>
          <w:sz w:val="21"/>
          <w:vertAlign w:val="baseline"/>
        </w:rPr>
        <w:t>≈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7726" w:val="left" w:leader="none"/>
        </w:tabs>
        <w:spacing w:before="157"/>
        <w:ind w:left="221" w:right="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4823346</wp:posOffset>
                </wp:positionH>
                <wp:positionV relativeFrom="paragraph">
                  <wp:posOffset>216683</wp:posOffset>
                </wp:positionV>
                <wp:extent cx="63500" cy="9461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35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791046pt;margin-top:17.06172pt;width:5pt;height:7.45pt;mso-position-horizontal-relative:page;mso-position-vertical-relative:paragraph;z-index:-16306688" type="#_x0000_t202" id="docshape5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47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corollary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Theorem</w:t>
      </w:r>
      <w:r>
        <w:rPr>
          <w:spacing w:val="-4"/>
          <w:sz w:val="21"/>
        </w:rPr>
        <w:t> </w:t>
      </w:r>
      <w:hyperlink w:history="true" w:anchor="_bookmark16">
        <w:r>
          <w:rPr>
            <w:color w:val="0080AC"/>
            <w:sz w:val="21"/>
          </w:rPr>
          <w:t>4.7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2"/>
          <w:sz w:val="21"/>
        </w:rPr>
        <w:t> </w:t>
      </w:r>
      <w:r>
        <w:rPr>
          <w:sz w:val="21"/>
        </w:rPr>
        <w:t>taking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line="206" w:lineRule="auto" w:before="173"/>
        <w:ind w:left="221" w:right="106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Criterion</w:t>
      </w:r>
      <w:r>
        <w:rPr>
          <w:rFonts w:ascii="MathJax_Main" w:hAnsi="MathJax_Main"/>
          <w:b/>
          <w:spacing w:val="-7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4.10</w:t>
      </w:r>
      <w:r>
        <w:rPr>
          <w:rFonts w:ascii="MathJax_Main" w:hAnsi="MathJax_Main"/>
          <w:b/>
          <w:spacing w:val="-2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(Diamond</w:t>
      </w:r>
      <w:r>
        <w:rPr>
          <w:rFonts w:ascii="MathJax_Main" w:hAnsi="MathJax_Main"/>
          <w:b/>
          <w:spacing w:val="-2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property)</w:t>
      </w:r>
      <w:r>
        <w:rPr>
          <w:rFonts w:ascii="MathJax_Main" w:hAnsi="MathJax_Main"/>
          <w:b/>
          <w:spacing w:val="1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element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distribu-</w:t>
      </w:r>
      <w:r>
        <w:rPr>
          <w:i/>
          <w:w w:val="105"/>
          <w:sz w:val="21"/>
        </w:rPr>
        <w:t> tions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5"/>
          <w:w w:val="170"/>
          <w:sz w:val="21"/>
        </w:rPr>
        <w:t> </w:t>
      </w:r>
      <w:r>
        <w:rPr>
          <w:rFonts w:ascii="DejaVu Serif Condensed" w:hAnsi="DejaVu Serif Condensed"/>
          <w:i/>
          <w:spacing w:val="48"/>
          <w:w w:val="107"/>
          <w:sz w:val="21"/>
        </w:rPr>
        <w:t>→</w:t>
      </w:r>
      <w:r>
        <w:rPr>
          <w:rFonts w:ascii="MathJax_SansSerif" w:hAnsi="MathJax_SansSerif"/>
          <w:spacing w:val="-97"/>
          <w:w w:val="336"/>
          <w:sz w:val="21"/>
        </w:rPr>
        <w:t>'</w:t>
      </w:r>
      <w:r>
        <w:rPr>
          <w:rFonts w:ascii="Georgia" w:hAnsi="Georgia"/>
          <w:i/>
          <w:spacing w:val="48"/>
          <w:w w:val="67"/>
          <w:sz w:val="21"/>
        </w:rPr>
        <w:t>a</w:t>
      </w:r>
      <w:r>
        <w:rPr>
          <w:rFonts w:ascii="Georgia" w:hAnsi="Georgia"/>
          <w:i/>
          <w:spacing w:val="-21"/>
          <w:w w:val="17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'→</w:t>
      </w:r>
      <w:r>
        <w:rPr>
          <w:rFonts w:ascii="DejaVu Serif Condensed" w:hAnsi="DejaVu Serif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P/</w:t>
      </w:r>
      <w:r>
        <w:rPr>
          <w:rFonts w:ascii="Old Standard TT" w:hAnsi="Old Standard TT"/>
          <w:w w:val="105"/>
          <w:sz w:val="21"/>
          <w:vertAlign w:val="subscript"/>
        </w:rPr>
        <w:t>≈</w:t>
      </w:r>
      <w:r>
        <w:rPr>
          <w:rFonts w:ascii="Old Standard TT" w:hAnsi="Old Standard TT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←</w:t>
      </w:r>
      <w:r>
        <w:rPr>
          <w:rFonts w:ascii="Georgia" w:hAnsi="Georgia"/>
          <w:i/>
          <w:w w:val="105"/>
          <w:sz w:val="21"/>
          <w:vertAlign w:val="subscript"/>
        </w:rPr>
        <w:t>P/</w:t>
      </w:r>
      <w:r>
        <w:rPr>
          <w:rFonts w:ascii="Old Standard TT" w:hAnsi="Old Standard TT"/>
          <w:w w:val="105"/>
          <w:sz w:val="21"/>
          <w:vertAlign w:val="subscript"/>
        </w:rPr>
        <w:t>≈</w:t>
      </w:r>
      <w:r>
        <w:rPr>
          <w:rFonts w:ascii="Old Standard TT" w:hAnsi="Old Standard TT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</w:t>
      </w:r>
      <w:r>
        <w:rPr>
          <w:i/>
          <w:spacing w:val="14"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diamond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property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rFonts w:ascii="Old Standard TT" w:hAnsi="Old Standard TT"/>
          <w:w w:val="105"/>
          <w:sz w:val="21"/>
          <w:vertAlign w:val="baseline"/>
        </w:rPr>
        <w:t>≈</w:t>
      </w:r>
      <w:r>
        <w:rPr>
          <w:i/>
          <w:w w:val="105"/>
          <w:sz w:val="21"/>
          <w:vertAlign w:val="baseline"/>
        </w:rPr>
        <w:t>.</w:t>
      </w:r>
    </w:p>
    <w:p>
      <w:pPr>
        <w:tabs>
          <w:tab w:pos="7726" w:val="left" w:leader="none"/>
        </w:tabs>
        <w:spacing w:before="164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52"/>
          <w:sz w:val="21"/>
        </w:rPr>
        <w:t> </w:t>
      </w:r>
      <w:r>
        <w:rPr>
          <w:sz w:val="21"/>
        </w:rPr>
        <w:t>A corollary of Theorem</w:t>
      </w:r>
      <w:r>
        <w:rPr>
          <w:spacing w:val="-1"/>
          <w:sz w:val="21"/>
        </w:rPr>
        <w:t> </w:t>
      </w:r>
      <w:hyperlink w:history="true" w:anchor="_bookmark16">
        <w:r>
          <w:rPr>
            <w:color w:val="0080AC"/>
            <w:sz w:val="21"/>
          </w:rPr>
          <w:t>4.7</w:t>
        </w:r>
      </w:hyperlink>
      <w:r>
        <w:rPr>
          <w:color w:val="0080AC"/>
          <w:sz w:val="21"/>
        </w:rPr>
        <w:t>, </w:t>
      </w:r>
      <w:r>
        <w:rPr>
          <w:sz w:val="21"/>
        </w:rPr>
        <w:t>taking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182"/>
        <w:ind w:left="221" w:right="107" w:firstLine="317"/>
      </w:pP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criteria,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equivalence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peak, and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freely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valley,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evolving. Also,</w:t>
      </w:r>
      <w:r>
        <w:rPr>
          <w:spacing w:val="-5"/>
        </w:rPr>
        <w:t> </w:t>
      </w:r>
      <w:r>
        <w:rPr/>
        <w:t>proving any of these criteria for every element </w:t>
      </w:r>
      <w:r>
        <w:rPr>
          <w:rFonts w:ascii="Georgia"/>
          <w:i/>
        </w:rPr>
        <w:t>a</w:t>
      </w:r>
      <w:r>
        <w:rPr>
          <w:rFonts w:ascii="Georgia"/>
          <w:i/>
          <w:spacing w:val="29"/>
        </w:rPr>
        <w:t> </w:t>
      </w:r>
      <w:r>
        <w:rPr/>
        <w:t>entails the confluence of the system.</w:t>
      </w:r>
    </w:p>
    <w:p>
      <w:pPr>
        <w:pStyle w:val="BodyText"/>
        <w:spacing w:line="216" w:lineRule="auto" w:before="16"/>
        <w:ind w:left="221" w:right="104" w:firstLine="317"/>
      </w:pPr>
      <w:r>
        <w:rPr/>
        <w:t>Another</w:t>
      </w:r>
      <w:r>
        <w:rPr>
          <w:spacing w:val="-10"/>
        </w:rPr>
        <w:t> </w:t>
      </w:r>
      <w:r>
        <w:rPr/>
        <w:t>common</w:t>
      </w:r>
      <w:r>
        <w:rPr>
          <w:spacing w:val="-10"/>
        </w:rPr>
        <w:t> </w:t>
      </w:r>
      <w:r>
        <w:rPr/>
        <w:t>tool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proving</w:t>
      </w:r>
      <w:r>
        <w:rPr>
          <w:spacing w:val="-10"/>
        </w:rPr>
        <w:t> </w:t>
      </w:r>
      <w:r>
        <w:rPr/>
        <w:t>confluence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switching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relation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another </w:t>
      </w:r>
      <w:bookmarkStart w:name="_bookmark20" w:id="30"/>
      <w:bookmarkEnd w:id="30"/>
      <w:r>
        <w:rPr/>
        <w:t>one</w:t>
      </w:r>
      <w:r>
        <w:rPr/>
        <w:t> with equal reflexive-transitive closure (and thus an equivalent confluence) but which might be easier to analyse.</w:t>
      </w:r>
      <w:r>
        <w:rPr>
          <w:spacing w:val="40"/>
        </w:rPr>
        <w:t> </w:t>
      </w:r>
      <w:r>
        <w:rPr/>
        <w:t>For distribution confluence, a similar switch is allowed, slightly simplified by Lemma </w:t>
      </w:r>
      <w:hyperlink w:history="true" w:anchor="_bookmark20">
        <w:r>
          <w:rPr>
            <w:color w:val="0080AC"/>
          </w:rPr>
          <w:t>4.12</w:t>
        </w:r>
      </w:hyperlink>
      <w:r>
        <w:rPr>
          <w:color w:val="0080AC"/>
        </w:rPr>
        <w:t>.</w:t>
      </w:r>
    </w:p>
    <w:p>
      <w:pPr>
        <w:spacing w:line="211" w:lineRule="auto" w:before="100"/>
        <w:ind w:left="221" w:right="107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4.11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Given </w:t>
      </w:r>
      <w:r>
        <w:rPr>
          <w:rFonts w:ascii="DejaVu Serif Condensed" w:hAnsi="DejaVu Serif Condensed"/>
          <w:i/>
          <w:sz w:val="21"/>
        </w:rPr>
        <w:t>'→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DejaVu Serif Condensed" w:hAnsi="DejaVu Serif Condensed"/>
          <w:i/>
          <w:sz w:val="21"/>
          <w:vertAlign w:val="baseline"/>
        </w:rPr>
        <w:t>'→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i/>
          <w:sz w:val="21"/>
          <w:vertAlign w:val="baseline"/>
        </w:rPr>
        <w:t>over the same set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 if for every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erif Condensed" w:hAnsi="DejaVu Serif Condensed"/>
          <w:i/>
          <w:sz w:val="21"/>
          <w:vertAlign w:val="baseline"/>
        </w:rPr>
        <w:t>'→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i/>
          <w:sz w:val="21"/>
          <w:vertAlign w:val="baseline"/>
        </w:rPr>
        <w:t>, we</w:t>
      </w:r>
      <w:r>
        <w:rPr>
          <w:i/>
          <w:sz w:val="21"/>
          <w:vertAlign w:val="baseline"/>
        </w:rPr>
        <w:t> have </w:t>
      </w:r>
      <w:r>
        <w:rPr>
          <w:sz w:val="21"/>
          <w:vertAlign w:val="baseline"/>
        </w:rPr>
        <w:t>[(1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)]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we say that </w:t>
      </w:r>
      <w:r>
        <w:rPr>
          <w:rFonts w:ascii="DejaVu Serif Condensed" w:hAnsi="DejaVu Serif Condensed"/>
          <w:i/>
          <w:sz w:val="21"/>
          <w:vertAlign w:val="baseline"/>
        </w:rPr>
        <w:t>'→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sz w:val="21"/>
          <w:vertAlign w:val="baseline"/>
        </w:rPr>
        <w:t>simulated by </w:t>
      </w:r>
      <w:r>
        <w:rPr>
          <w:rFonts w:ascii="DejaVu Serif Condensed" w:hAnsi="DejaVu Serif Condensed"/>
          <w:i/>
          <w:sz w:val="21"/>
          <w:vertAlign w:val="baseline"/>
        </w:rPr>
        <w:t>'→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i/>
          <w:sz w:val="21"/>
          <w:vertAlign w:val="baseline"/>
        </w:rPr>
        <w:t>.</w:t>
      </w:r>
    </w:p>
    <w:p>
      <w:pPr>
        <w:spacing w:line="211" w:lineRule="auto" w:before="169"/>
        <w:ind w:left="221" w:right="107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4.12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rFonts w:ascii="DejaVu Serif Condensed" w:hAnsi="DejaVu Serif Condensed"/>
          <w:i/>
          <w:sz w:val="21"/>
        </w:rPr>
        <w:t>'→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simulated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'→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i/>
          <w:sz w:val="21"/>
          <w:vertAlign w:val="baseline"/>
        </w:rPr>
        <w:t>. If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both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simulate</w:t>
      </w:r>
      <w:r>
        <w:rPr>
          <w:i/>
          <w:sz w:val="21"/>
          <w:vertAlign w:val="baseline"/>
        </w:rPr>
        <w:t> each other, then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i/>
          <w:sz w:val="21"/>
          <w:vertAlign w:val="baseline"/>
        </w:rPr>
        <w:t>, and their confluences are equivalent.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tabs>
          <w:tab w:pos="7771" w:val="right" w:leader="none"/>
        </w:tabs>
        <w:spacing w:line="211" w:lineRule="auto" w:before="135"/>
        <w:ind w:right="220"/>
        <w:rPr>
          <w:rFonts w:ascii="Arial" w:hAnsi="Arial"/>
          <w:i/>
        </w:rPr>
      </w:pPr>
      <w:bookmarkStart w:name="Newman's lemma" w:id="31"/>
      <w:bookmarkEnd w:id="31"/>
      <w:r>
        <w:rPr/>
      </w:r>
      <w:r>
        <w:rPr>
          <w:rFonts w:ascii="MathJax_Main" w:hAnsi="MathJax_Main"/>
          <w:b/>
          <w:w w:val="105"/>
        </w:rPr>
        <w:t>Proof.</w:t>
      </w:r>
      <w:r>
        <w:rPr>
          <w:rFonts w:ascii="MathJax_Main" w:hAnsi="MathJax_Main"/>
          <w:b/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follows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6"/>
          <w:w w:val="105"/>
        </w:rPr>
        <w:t> </w:t>
      </w:r>
      <w:r>
        <w:rPr>
          <w:rFonts w:ascii="Arial" w:hAnsi="Arial"/>
          <w:w w:val="105"/>
        </w:rPr>
        <w:t>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second </w:t>
      </w:r>
      <w:r>
        <w:rPr>
          <w:vertAlign w:val="baseline"/>
        </w:rPr>
        <w:t>part is </w:t>
      </w:r>
      <w:r>
        <w:rPr>
          <w:spacing w:val="-2"/>
          <w:vertAlign w:val="baseline"/>
        </w:rPr>
        <w:t>trivial.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304" w:after="0"/>
        <w:ind w:left="601" w:right="0" w:hanging="493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Newman’s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lemma</w:t>
      </w:r>
    </w:p>
    <w:p>
      <w:pPr>
        <w:pStyle w:val="BodyText"/>
        <w:spacing w:line="216" w:lineRule="auto" w:before="138"/>
        <w:ind w:right="220"/>
      </w:pPr>
      <w:r>
        <w:rPr/>
        <w:t>Newman’s</w:t>
      </w:r>
      <w:r>
        <w:rPr>
          <w:spacing w:val="-18"/>
        </w:rPr>
        <w:t> </w:t>
      </w:r>
      <w:r>
        <w:rPr/>
        <w:t>lemma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50">
        <w:r>
          <w:rPr>
            <w:color w:val="0080AC"/>
          </w:rPr>
          <w:t>18]</w:t>
        </w:r>
      </w:hyperlink>
      <w:r>
        <w:rPr>
          <w:color w:val="0080AC"/>
          <w:spacing w:val="-18"/>
        </w:rPr>
        <w:t> </w:t>
      </w:r>
      <w:r>
        <w:rPr/>
        <w:t>states</w:t>
      </w:r>
      <w:r>
        <w:rPr>
          <w:spacing w:val="-17"/>
        </w:rPr>
        <w:t> </w:t>
      </w:r>
      <w:r>
        <w:rPr/>
        <w:t>that,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strongly</w:t>
      </w:r>
      <w:r>
        <w:rPr>
          <w:spacing w:val="-17"/>
        </w:rPr>
        <w:t> </w:t>
      </w:r>
      <w:r>
        <w:rPr/>
        <w:t>normalising</w:t>
      </w:r>
      <w:r>
        <w:rPr>
          <w:spacing w:val="-18"/>
        </w:rPr>
        <w:t> </w:t>
      </w:r>
      <w:r>
        <w:rPr/>
        <w:t>system,</w:t>
      </w:r>
      <w:r>
        <w:rPr>
          <w:spacing w:val="-17"/>
        </w:rPr>
        <w:t> </w:t>
      </w:r>
      <w:r>
        <w:rPr/>
        <w:t>local</w:t>
      </w:r>
      <w:r>
        <w:rPr>
          <w:spacing w:val="-18"/>
        </w:rPr>
        <w:t> </w:t>
      </w:r>
      <w:r>
        <w:rPr/>
        <w:t>confluence and confluence are equivalent, yet we have remarked previously that </w:t>
      </w:r>
      <w:r>
        <w:rPr>
          <w:rFonts w:ascii="Arial" w:hAnsi="Arial"/>
        </w:rPr>
        <w:t>→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never</w:t>
      </w:r>
      <w:r>
        <w:rPr>
          <w:spacing w:val="40"/>
          <w:vertAlign w:val="baseline"/>
        </w:rPr>
        <w:t> </w:t>
      </w:r>
      <w:r>
        <w:rPr>
          <w:vertAlign w:val="baseline"/>
        </w:rPr>
        <w:t>a strongly normalising relation.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To get an analogue to Newman’s lemma, we thus provide a specialized notion of strong normalisation.</w:t>
      </w:r>
    </w:p>
    <w:p>
      <w:pPr>
        <w:spacing w:line="285" w:lineRule="exact" w:before="72"/>
        <w:ind w:left="10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spacing w:val="9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4.13</w:t>
      </w:r>
      <w:r>
        <w:rPr>
          <w:rFonts w:ascii="MathJax_Main" w:hAnsi="MathJax_Main"/>
          <w:b/>
          <w:spacing w:val="4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infinite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11"/>
          <w:w w:val="105"/>
          <w:sz w:val="21"/>
          <w:vertAlign w:val="baseline"/>
        </w:rPr>
        <w:t>→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3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11"/>
          <w:w w:val="105"/>
          <w:sz w:val="21"/>
          <w:vertAlign w:val="baseline"/>
        </w:rPr>
        <w:t>→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3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Times New Roman" w:hAnsi="Times New Roman"/>
          <w:spacing w:val="63"/>
          <w:w w:val="105"/>
          <w:sz w:val="21"/>
          <w:vertAlign w:val="baseline"/>
        </w:rPr>
        <w:t>  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called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</w:t>
      </w:r>
    </w:p>
    <w:p>
      <w:pPr>
        <w:spacing w:line="285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“infinite</w:t>
      </w:r>
      <w:r>
        <w:rPr>
          <w:i/>
          <w:spacing w:val="-16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i/>
          <w:sz w:val="21"/>
        </w:rPr>
        <w:t>-chain”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(of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root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D</w:t>
      </w:r>
      <w:r>
        <w:rPr>
          <w:rFonts w:ascii="LM Mono Prop 10" w:hAnsi="LM Mono Prop 10"/>
          <w:spacing w:val="-4"/>
          <w:sz w:val="21"/>
          <w:vertAlign w:val="subscript"/>
        </w:rPr>
        <w:t>1</w:t>
      </w:r>
      <w:r>
        <w:rPr>
          <w:i/>
          <w:spacing w:val="-4"/>
          <w:sz w:val="21"/>
          <w:vertAlign w:val="baseline"/>
        </w:rPr>
        <w:t>).</w:t>
      </w:r>
    </w:p>
    <w:p>
      <w:pPr>
        <w:spacing w:line="213" w:lineRule="auto" w:before="91"/>
        <w:ind w:left="107" w:right="22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1465682</wp:posOffset>
                </wp:positionH>
                <wp:positionV relativeFrom="paragraph">
                  <wp:posOffset>327189</wp:posOffset>
                </wp:positionV>
                <wp:extent cx="63500" cy="9461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35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08058pt;margin-top:25.76296pt;width:5pt;height:7.45pt;mso-position-horizontal-relative:page;mso-position-vertical-relative:paragraph;z-index:-16298496" type="#_x0000_t202" id="docshape5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Definition 4.14 (SN)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call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distribution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“strongly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normalising” when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there</w:t>
      </w:r>
      <w:r>
        <w:rPr>
          <w:i/>
          <w:sz w:val="21"/>
        </w:rPr>
        <w:t> 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no infinite </w:t>
      </w:r>
      <w:r>
        <w:rPr>
          <w:rFonts w:ascii="Arial" w:hAnsi="Arial"/>
          <w:sz w:val="21"/>
        </w:rPr>
        <w:t>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-chain of root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i/>
          <w:sz w:val="21"/>
          <w:vertAlign w:val="baseline"/>
        </w:rPr>
        <w:t>.</w:t>
      </w:r>
      <w:r>
        <w:rPr>
          <w:i/>
          <w:spacing w:val="-19"/>
          <w:sz w:val="21"/>
          <w:vertAlign w:val="baseline"/>
        </w:rPr>
        <w:t> </w:t>
      </w:r>
      <w:hyperlink w:history="true" w:anchor="_bookmark22">
        <w:r>
          <w:rPr>
            <w:rFonts w:ascii="LM Mono Prop 10" w:hAnsi="LM Mono Prop 10"/>
            <w:color w:val="0080AC"/>
            <w:position w:val="8"/>
            <w:sz w:val="15"/>
            <w:vertAlign w:val="baseline"/>
          </w:rPr>
          <w:t>3</w:t>
        </w:r>
      </w:hyperlink>
      <w:r>
        <w:rPr>
          <w:rFonts w:ascii="LM Mono Prop 10" w:hAnsi="LM Mono Prop 10"/>
          <w:color w:val="0080AC"/>
          <w:spacing w:val="80"/>
          <w:position w:val="8"/>
          <w:sz w:val="15"/>
          <w:vertAlign w:val="baseline"/>
        </w:rPr>
        <w:t> </w:t>
      </w:r>
      <w:r>
        <w:rPr>
          <w:i/>
          <w:sz w:val="21"/>
          <w:vertAlign w:val="baseline"/>
        </w:rPr>
        <w:t>We call a PARS strongly normalising when</w:t>
      </w:r>
      <w:r>
        <w:rPr>
          <w:i/>
          <w:sz w:val="21"/>
          <w:vertAlign w:val="baseline"/>
        </w:rPr>
        <w:t> every distribution is strongly normalising.</w:t>
      </w:r>
    </w:p>
    <w:p>
      <w:pPr>
        <w:pStyle w:val="BodyText"/>
        <w:spacing w:line="216" w:lineRule="auto" w:before="99"/>
        <w:ind w:right="221" w:firstLine="317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indeed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satisfy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requirement,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intuitively what one would expect.</w:t>
      </w:r>
      <w:r>
        <w:rPr>
          <w:spacing w:val="40"/>
        </w:rPr>
        <w:t> </w:t>
      </w:r>
      <w:r>
        <w:rPr/>
        <w:t>Now a probabilistic analogue to Newman’s lemma can </w:t>
      </w:r>
      <w:r>
        <w:rPr/>
        <w:t>be obtained, following a proof style very similar to that of [</w:t>
      </w:r>
      <w:hyperlink w:history="true" w:anchor="_bookmark47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</w:p>
    <w:p>
      <w:pPr>
        <w:spacing w:before="73"/>
        <w:ind w:left="10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4.15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(LC)</w:t>
      </w:r>
      <w:r>
        <w:rPr>
          <w:rFonts w:ascii="MathJax_Main" w:hAnsi="MathJax_Main"/>
          <w:b/>
          <w:spacing w:val="4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say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distribution</w:t>
      </w:r>
      <w:r>
        <w:rPr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“locally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confluent”</w:t>
      </w:r>
      <w:r>
        <w:rPr>
          <w:i/>
          <w:spacing w:val="36"/>
          <w:sz w:val="21"/>
        </w:rPr>
        <w:t> </w:t>
      </w:r>
      <w:r>
        <w:rPr>
          <w:i/>
          <w:spacing w:val="-4"/>
          <w:sz w:val="21"/>
        </w:rPr>
        <w:t>when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73" w:lineRule="exact" w:before="0"/>
        <w:ind w:left="108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779590</wp:posOffset>
                </wp:positionH>
                <wp:positionV relativeFrom="paragraph">
                  <wp:posOffset>97485</wp:posOffset>
                </wp:positionV>
                <wp:extent cx="63500" cy="9461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35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85059pt;margin-top:7.675986pt;width:5pt;height:7.45pt;mso-position-horizontal-relative:page;mso-position-vertical-relative:paragraph;z-index:-16297984" type="#_x0000_t202" id="docshape5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1187539</wp:posOffset>
                </wp:positionH>
                <wp:positionV relativeFrom="paragraph">
                  <wp:posOffset>97485</wp:posOffset>
                </wp:positionV>
                <wp:extent cx="63500" cy="9461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35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07057pt;margin-top:7.675986pt;width:5pt;height:7.45pt;mso-position-horizontal-relative:page;mso-position-vertical-relative:paragraph;z-index:-16297472" type="#_x0000_t202" id="docshape5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Arial" w:hAnsi="Arial"/>
          <w:spacing w:val="-13"/>
          <w:w w:val="110"/>
          <w:sz w:val="21"/>
        </w:rPr>
        <w:t>←</w:t>
      </w:r>
      <w:r>
        <w:rPr>
          <w:rFonts w:ascii="LM Mono Prop 10" w:hAnsi="LM Mono Prop 10"/>
          <w:spacing w:val="-13"/>
          <w:w w:val="110"/>
          <w:sz w:val="21"/>
          <w:vertAlign w:val="superscript"/>
        </w:rPr>
        <w:t>1</w:t>
      </w:r>
    </w:p>
    <w:p>
      <w:pPr>
        <w:spacing w:line="273" w:lineRule="exact" w:before="0"/>
        <w:ind w:left="71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Arial" w:hAnsi="Arial"/>
          <w:spacing w:val="-13"/>
          <w:w w:val="110"/>
          <w:sz w:val="21"/>
        </w:rPr>
        <w:t>→</w:t>
      </w:r>
      <w:r>
        <w:rPr>
          <w:rFonts w:ascii="LM Mono Prop 10" w:hAnsi="LM Mono Prop 10"/>
          <w:spacing w:val="-13"/>
          <w:w w:val="110"/>
          <w:sz w:val="21"/>
          <w:vertAlign w:val="superscript"/>
        </w:rPr>
        <w:t>1</w:t>
      </w:r>
    </w:p>
    <w:p>
      <w:pPr>
        <w:spacing w:line="267" w:lineRule="exact" w:before="0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6"/>
          <w:sz w:val="21"/>
        </w:rPr>
        <w:t> </w:t>
      </w:r>
      <w:r>
        <w:rPr>
          <w:i/>
          <w:sz w:val="21"/>
        </w:rPr>
        <w:t>implies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←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i/>
          <w:spacing w:val="9"/>
          <w:sz w:val="21"/>
          <w:vertAlign w:val="baseline"/>
        </w:rPr>
        <w:t>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627" w:space="40"/>
            <w:col w:w="603" w:space="39"/>
            <w:col w:w="6691"/>
          </w:cols>
        </w:sectPr>
      </w:pPr>
    </w:p>
    <w:p>
      <w:pPr>
        <w:pStyle w:val="BodyText"/>
        <w:spacing w:line="216" w:lineRule="auto" w:before="88"/>
        <w:ind w:firstLine="317"/>
        <w:jc w:val="left"/>
      </w:pPr>
      <w:r>
        <w:rPr/>
        <w:t>Note that strong normalisation over Dirac distributions implies it for all distri- butions, and likewise for local confluence.</w:t>
      </w:r>
    </w:p>
    <w:p>
      <w:pPr>
        <w:spacing w:before="131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pacing w:val="-4"/>
          <w:w w:val="105"/>
          <w:sz w:val="21"/>
        </w:rPr>
        <w:t>Lemma</w:t>
      </w:r>
      <w:r>
        <w:rPr>
          <w:rFonts w:ascii="MathJax_Main" w:hAnsi="MathJax_Main"/>
          <w:b/>
          <w:spacing w:val="-1"/>
          <w:sz w:val="21"/>
        </w:rPr>
        <w:t> </w:t>
      </w:r>
      <w:r>
        <w:rPr>
          <w:rFonts w:ascii="MathJax_Main" w:hAnsi="MathJax_Main"/>
          <w:b/>
          <w:spacing w:val="-4"/>
          <w:w w:val="105"/>
          <w:sz w:val="21"/>
        </w:rPr>
        <w:t>4.16</w:t>
      </w:r>
      <w:r>
        <w:rPr>
          <w:rFonts w:ascii="MathJax_Main" w:hAnsi="MathJax_Main"/>
          <w:b/>
          <w:spacing w:val="12"/>
          <w:w w:val="105"/>
          <w:sz w:val="21"/>
        </w:rPr>
        <w:t> </w:t>
      </w:r>
      <w:r>
        <w:rPr>
          <w:rFonts w:ascii="MathJax_Main" w:hAnsi="MathJax_Main"/>
          <w:b/>
          <w:spacing w:val="-4"/>
          <w:w w:val="105"/>
          <w:sz w:val="21"/>
        </w:rPr>
        <w:t>(Newman’s)</w:t>
      </w:r>
      <w:r>
        <w:rPr>
          <w:rFonts w:ascii="MathJax_Main" w:hAnsi="MathJax_Main"/>
          <w:b/>
          <w:spacing w:val="3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spacing w:val="-4"/>
          <w:w w:val="105"/>
          <w:sz w:val="21"/>
        </w:rPr>
        <w:t>A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rFonts w:ascii="DejaVu Serif Condensed" w:hAnsi="DejaVu Serif Condensed"/>
          <w:i/>
          <w:spacing w:val="-4"/>
          <w:w w:val="105"/>
          <w:sz w:val="21"/>
        </w:rPr>
        <w:t>|</w:t>
      </w:r>
      <w:r>
        <w:rPr>
          <w:spacing w:val="-4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LC</w:t>
      </w:r>
      <w:r>
        <w:rPr>
          <w:spacing w:val="-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spacing w:val="-4"/>
          <w:w w:val="105"/>
          <w:sz w:val="21"/>
        </w:rPr>
        <w:t>A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rFonts w:ascii="DejaVu Serif Condensed" w:hAnsi="DejaVu Serif Condensed"/>
          <w:i/>
          <w:spacing w:val="-4"/>
          <w:w w:val="105"/>
          <w:sz w:val="21"/>
        </w:rPr>
        <w:t>|</w:t>
      </w:r>
      <w:r>
        <w:rPr>
          <w:spacing w:val="-4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SN</w:t>
      </w:r>
      <w:r>
        <w:rPr>
          <w:i/>
          <w:spacing w:val="-4"/>
          <w:w w:val="105"/>
          <w:sz w:val="21"/>
        </w:rPr>
        <w:t>,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  <w:r>
        <w:rPr>
          <w:i/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spacing w:val="-4"/>
          <w:w w:val="105"/>
          <w:sz w:val="21"/>
        </w:rPr>
        <w:t>A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rFonts w:ascii="DejaVu Serif Condensed" w:hAnsi="DejaVu Serif Condensed"/>
          <w:i/>
          <w:spacing w:val="-4"/>
          <w:w w:val="105"/>
          <w:sz w:val="21"/>
        </w:rPr>
        <w:t>|</w:t>
      </w:r>
      <w:r>
        <w:rPr>
          <w:spacing w:val="-4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CR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before="14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3827221</wp:posOffset>
                </wp:positionH>
                <wp:positionV relativeFrom="paragraph">
                  <wp:posOffset>209050</wp:posOffset>
                </wp:positionV>
                <wp:extent cx="63500" cy="9461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35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56049pt;margin-top:16.460676pt;width:5pt;height:7.45pt;mso-position-horizontal-relative:page;mso-position-vertical-relative:paragraph;z-index:-16296960" type="#_x0000_t202" id="docshape56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pacing w:val="-2"/>
        </w:rPr>
        <w:t>Proof.</w:t>
      </w:r>
      <w:r>
        <w:rPr>
          <w:rFonts w:ascii="MathJax_Main" w:hAnsi="MathJax_Main"/>
          <w:b/>
          <w:spacing w:val="6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shall</w:t>
      </w:r>
      <w:r>
        <w:rPr>
          <w:spacing w:val="-13"/>
        </w:rPr>
        <w:t> </w:t>
      </w:r>
      <w:r>
        <w:rPr>
          <w:spacing w:val="-2"/>
        </w:rPr>
        <w:t>prove,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well-founded</w:t>
      </w:r>
      <w:r>
        <w:rPr>
          <w:spacing w:val="-13"/>
        </w:rPr>
        <w:t> </w:t>
      </w:r>
      <w:r>
        <w:rPr>
          <w:spacing w:val="-2"/>
        </w:rPr>
        <w:t>induction</w:t>
      </w:r>
      <w:r>
        <w:rPr>
          <w:spacing w:val="-14"/>
        </w:rPr>
        <w:t> </w:t>
      </w:r>
      <w:r>
        <w:rPr>
          <w:spacing w:val="-2"/>
        </w:rPr>
        <w:t>over</w:t>
      </w:r>
      <w:r>
        <w:rPr>
          <w:spacing w:val="-11"/>
        </w:rPr>
        <w:t> </w:t>
      </w:r>
      <w:r>
        <w:rPr>
          <w:rFonts w:ascii="Arial" w:hAnsi="Arial"/>
          <w:spacing w:val="-2"/>
        </w:rPr>
        <w:t>→</w:t>
      </w:r>
      <w:r>
        <w:rPr>
          <w:rFonts w:ascii="LM Mono Prop 10" w:hAnsi="LM Mono Prop 10"/>
          <w:spacing w:val="-2"/>
          <w:vertAlign w:val="superscript"/>
        </w:rPr>
        <w:t>1</w:t>
      </w:r>
      <w:r>
        <w:rPr>
          <w:rFonts w:ascii="LM Mono Prop 10" w:hAnsi="LM Mono Prop 10"/>
          <w:spacing w:val="-15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spacing w:after="0"/>
        <w:jc w:val="left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/>
        <w:ind w:right="38"/>
      </w:pPr>
      <w:r>
        <w:rPr/>
        <w:t>that every distribution is confluent.</w:t>
      </w:r>
      <w:r>
        <w:rPr>
          <w:spacing w:val="40"/>
        </w:rPr>
        <w:t> </w:t>
      </w:r>
      <w:r>
        <w:rPr/>
        <w:t>For a given </w:t>
      </w:r>
      <w:r>
        <w:rPr/>
        <w:t>distribu- tion, it suffices to show that that any peak of proper evo- lutions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closed</w:t>
      </w:r>
      <w:r>
        <w:rPr>
          <w:spacing w:val="3"/>
        </w:rPr>
        <w:t> </w:t>
      </w:r>
      <w:r>
        <w:rPr/>
        <w:t>by</w:t>
      </w:r>
      <w:r>
        <w:rPr>
          <w:spacing w:val="6"/>
        </w:rPr>
        <w:t> </w:t>
      </w:r>
      <w:r>
        <w:rPr>
          <w:rFonts w:ascii="Arial" w:hAnsi="Arial"/>
        </w:rPr>
        <w:t>→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vertAlign w:val="baseline"/>
        </w:rPr>
        <w:t>Then,</w:t>
      </w:r>
      <w:r>
        <w:rPr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3"/>
          <w:vertAlign w:val="baseline"/>
        </w:rPr>
        <w:t> </w:t>
      </w:r>
      <w:hyperlink w:history="true" w:anchor="_bookmark18">
        <w:r>
          <w:rPr>
            <w:color w:val="0080AC"/>
            <w:vertAlign w:val="baseline"/>
          </w:rPr>
          <w:t>4.8</w:t>
        </w:r>
      </w:hyperlink>
      <w:r>
        <w:rPr>
          <w:color w:val="0080AC"/>
          <w:spacing w:val="3"/>
          <w:vertAlign w:val="baseline"/>
        </w:rPr>
        <w:t> </w:t>
      </w:r>
      <w:r>
        <w:rPr>
          <w:spacing w:val="-4"/>
          <w:vertAlign w:val="baseline"/>
        </w:rPr>
        <w:t>(and</w:t>
      </w:r>
    </w:p>
    <w:p>
      <w:pPr>
        <w:spacing w:line="162" w:lineRule="exact" w:before="0"/>
        <w:ind w:left="0" w:right="627" w:firstLine="0"/>
        <w:jc w:val="center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6"/>
        </w:rPr>
        <w:t>D</w:t>
      </w:r>
    </w:p>
    <w:p>
      <w:pPr>
        <w:tabs>
          <w:tab w:pos="688" w:val="left" w:leader="none"/>
        </w:tabs>
        <w:spacing w:before="36"/>
        <w:ind w:left="0" w:right="630" w:firstLine="0"/>
        <w:jc w:val="center"/>
        <w:rPr>
          <w:rFonts w:ascii="LM Roman 6"/>
          <w:sz w:val="9"/>
        </w:rPr>
      </w:pPr>
      <w:r>
        <w:rPr/>
        <w:drawing>
          <wp:anchor distT="0" distB="0" distL="0" distR="0" allowOverlap="1" layoutInCell="1" locked="0" behindDoc="1" simplePos="0" relativeHeight="487010816">
            <wp:simplePos x="0" y="0"/>
            <wp:positionH relativeFrom="page">
              <wp:posOffset>4518035</wp:posOffset>
            </wp:positionH>
            <wp:positionV relativeFrom="paragraph">
              <wp:posOffset>12065</wp:posOffset>
            </wp:positionV>
            <wp:extent cx="134776" cy="139702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76" cy="13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11328">
            <wp:simplePos x="0" y="0"/>
            <wp:positionH relativeFrom="page">
              <wp:posOffset>4785448</wp:posOffset>
            </wp:positionH>
            <wp:positionV relativeFrom="paragraph">
              <wp:posOffset>12065</wp:posOffset>
            </wp:positionV>
            <wp:extent cx="134799" cy="139699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99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w w:val="110"/>
          <w:position w:val="-3"/>
          <w:sz w:val="11"/>
        </w:rPr>
        <w:t>P</w:t>
      </w:r>
      <w:r>
        <w:rPr>
          <w:rFonts w:ascii="Georgia"/>
          <w:i/>
          <w:spacing w:val="-10"/>
          <w:w w:val="110"/>
          <w:position w:val="-3"/>
          <w:sz w:val="11"/>
        </w:rPr>
        <w:t> </w:t>
      </w:r>
      <w:r>
        <w:rPr>
          <w:rFonts w:ascii="LM Roman 6"/>
          <w:spacing w:val="-10"/>
          <w:w w:val="110"/>
          <w:sz w:val="9"/>
        </w:rPr>
        <w:t>1</w:t>
      </w:r>
      <w:r>
        <w:rPr>
          <w:rFonts w:ascii="LM Roman 6"/>
          <w:sz w:val="9"/>
        </w:rPr>
        <w:tab/>
      </w:r>
      <w:r>
        <w:rPr>
          <w:rFonts w:ascii="Georgia"/>
          <w:i/>
          <w:w w:val="110"/>
          <w:position w:val="-3"/>
          <w:sz w:val="11"/>
        </w:rPr>
        <w:t>P</w:t>
      </w:r>
      <w:r>
        <w:rPr>
          <w:rFonts w:ascii="Georgia"/>
          <w:i/>
          <w:spacing w:val="-10"/>
          <w:w w:val="110"/>
          <w:position w:val="-3"/>
          <w:sz w:val="11"/>
        </w:rPr>
        <w:t> </w:t>
      </w:r>
      <w:r>
        <w:rPr>
          <w:rFonts w:ascii="LM Roman 6"/>
          <w:spacing w:val="-10"/>
          <w:w w:val="110"/>
          <w:sz w:val="9"/>
        </w:rPr>
        <w:t>1</w:t>
      </w:r>
    </w:p>
    <w:p>
      <w:pPr>
        <w:tabs>
          <w:tab w:pos="399" w:val="left" w:leader="none"/>
          <w:tab w:pos="848" w:val="left" w:leader="none"/>
        </w:tabs>
        <w:spacing w:before="24"/>
        <w:ind w:left="0" w:right="631" w:firstLine="0"/>
        <w:jc w:val="center"/>
        <w:rPr>
          <w:rFonts w:ascii="DejaVu Sans" w:hAnsi="DejaVu Sans"/>
          <w:i/>
          <w:sz w:val="16"/>
        </w:rPr>
      </w:pPr>
      <w:r>
        <w:rPr>
          <w:rFonts w:ascii="Georgia" w:hAnsi="Georgia"/>
          <w:i/>
          <w:spacing w:val="-5"/>
          <w:w w:val="110"/>
          <w:sz w:val="16"/>
        </w:rPr>
        <w:t>E</w:t>
      </w:r>
      <w:r>
        <w:rPr>
          <w:rFonts w:ascii="DejaVu Sans" w:hAnsi="DejaVu Sans"/>
          <w:i/>
          <w:spacing w:val="-5"/>
          <w:w w:val="110"/>
          <w:sz w:val="16"/>
          <w:vertAlign w:val="superscript"/>
        </w:rPr>
        <w:t>∗</w:t>
      </w:r>
      <w:r>
        <w:rPr>
          <w:rFonts w:ascii="DejaVu Sans" w:hAnsi="DejaVu Sans"/>
          <w:i/>
          <w:sz w:val="16"/>
          <w:vertAlign w:val="baseline"/>
        </w:rPr>
        <w:tab/>
      </w:r>
      <w:r>
        <w:rPr>
          <w:spacing w:val="-7"/>
          <w:w w:val="110"/>
          <w:position w:val="1"/>
          <w:sz w:val="16"/>
          <w:vertAlign w:val="baseline"/>
        </w:rPr>
        <w:t>LC</w:t>
      </w:r>
      <w:r>
        <w:rPr>
          <w:position w:val="1"/>
          <w:sz w:val="16"/>
          <w:vertAlign w:val="baseline"/>
        </w:rPr>
        <w:tab/>
      </w:r>
      <w:r>
        <w:rPr>
          <w:rFonts w:ascii="Georgia" w:hAnsi="Georgia"/>
          <w:i/>
          <w:spacing w:val="6"/>
          <w:w w:val="110"/>
          <w:sz w:val="16"/>
          <w:vertAlign w:val="baseline"/>
        </w:rPr>
        <w:t>F</w:t>
      </w:r>
      <w:r>
        <w:rPr>
          <w:rFonts w:ascii="DejaVu Sans" w:hAnsi="DejaVu Sans"/>
          <w:i/>
          <w:spacing w:val="6"/>
          <w:w w:val="110"/>
          <w:sz w:val="16"/>
          <w:vertAlign w:val="superscript"/>
        </w:rPr>
        <w:t>∗</w:t>
      </w:r>
    </w:p>
    <w:p>
      <w:pPr>
        <w:spacing w:after="0"/>
        <w:jc w:val="center"/>
        <w:rPr>
          <w:rFonts w:ascii="DejaVu Sans" w:hAnsi="DejaVu Sans"/>
          <w:sz w:val="16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578" w:space="556"/>
            <w:col w:w="1866"/>
          </w:cols>
        </w:sectPr>
      </w:pPr>
    </w:p>
    <w:p>
      <w:pPr>
        <w:pStyle w:val="BodyText"/>
        <w:tabs>
          <w:tab w:pos="5838" w:val="left" w:leader="none"/>
          <w:tab w:pos="6237" w:val="left" w:leader="none"/>
          <w:tab w:pos="6687" w:val="left" w:leader="none"/>
          <w:tab w:pos="7535" w:val="left" w:leader="none"/>
        </w:tabs>
        <w:spacing w:line="264" w:lineRule="exact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4142118</wp:posOffset>
                </wp:positionH>
                <wp:positionV relativeFrom="paragraph">
                  <wp:posOffset>-109122</wp:posOffset>
                </wp:positionV>
                <wp:extent cx="238125" cy="14033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38125" cy="140335"/>
                          <a:chExt cx="238125" cy="140335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311" y="0"/>
                            <a:ext cx="134776" cy="1397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23812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position w:val="-3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position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9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6.151062pt;margin-top:-8.59233pt;width:18.75pt;height:11.05pt;mso-position-horizontal-relative:page;mso-position-vertical-relative:paragraph;z-index:-16304640" id="docshapegroup57" coordorigin="6523,-172" coordsize="375,221">
                <v:shape style="position:absolute;left:6685;top:-172;width:213;height:221" type="#_x0000_t75" id="docshape58" stroked="false">
                  <v:imagedata r:id="rId28" o:title=""/>
                </v:shape>
                <v:shape style="position:absolute;left:6523;top:-172;width:375;height:221" type="#_x0000_t202" id="docshape59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position w:val="-3"/>
                            <w:sz w:val="1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position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5"/>
                            <w:sz w:val="9"/>
                          </w:rPr>
                          <w:t>1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9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5058066</wp:posOffset>
                </wp:positionH>
                <wp:positionV relativeFrom="paragraph">
                  <wp:posOffset>-109122</wp:posOffset>
                </wp:positionV>
                <wp:extent cx="233679" cy="14033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233679" cy="140335"/>
                          <a:chExt cx="233679" cy="140335"/>
                        </a:xfrm>
                      </wpg:grpSpPr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87" cy="1397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233679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161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position w:val="-3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position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sz w:val="9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8.27298pt;margin-top:-8.59233pt;width:18.4pt;height:11.05pt;mso-position-horizontal-relative:page;mso-position-vertical-relative:paragraph;z-index:-16304128" id="docshapegroup60" coordorigin="7965,-172" coordsize="368,221">
                <v:shape style="position:absolute;left:7965;top:-172;width:213;height:221" type="#_x0000_t75" id="docshape61" stroked="false">
                  <v:imagedata r:id="rId29" o:title=""/>
                </v:shape>
                <v:shape style="position:absolute;left:7965;top:-172;width:368;height:221" type="#_x0000_t202" id="docshape62" filled="false" stroked="false">
                  <v:textbox inset="0,0,0,0">
                    <w:txbxContent>
                      <w:p>
                        <w:pPr>
                          <w:spacing w:before="17"/>
                          <w:ind w:left="161" w:right="0" w:firstLine="0"/>
                          <w:jc w:val="left"/>
                          <w:rPr>
                            <w:rFonts w:ascii="DejaVu Sans" w:hAnsi="DejaVu Sans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position w:val="-3"/>
                            <w:sz w:val="1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position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5"/>
                            <w:sz w:val="9"/>
                          </w:rPr>
                          <w:t>1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sz w:val="9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012864">
            <wp:simplePos x="0" y="0"/>
            <wp:positionH relativeFrom="page">
              <wp:posOffset>4519624</wp:posOffset>
            </wp:positionH>
            <wp:positionV relativeFrom="paragraph">
              <wp:posOffset>-109122</wp:posOffset>
            </wp:positionV>
            <wp:extent cx="134774" cy="139712"/>
            <wp:effectExtent l="0" t="0" r="0" b="0"/>
            <wp:wrapNone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74" cy="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13376">
            <wp:simplePos x="0" y="0"/>
            <wp:positionH relativeFrom="page">
              <wp:posOffset>4783871</wp:posOffset>
            </wp:positionH>
            <wp:positionV relativeFrom="paragraph">
              <wp:posOffset>-109122</wp:posOffset>
            </wp:positionV>
            <wp:extent cx="134776" cy="139714"/>
            <wp:effectExtent l="0" t="0" r="0" b="0"/>
            <wp:wrapNone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76" cy="13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4537851</wp:posOffset>
                </wp:positionH>
                <wp:positionV relativeFrom="paragraph">
                  <wp:posOffset>12463</wp:posOffset>
                </wp:positionV>
                <wp:extent cx="52705" cy="104139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 rot="3360000">
                          <a:off x="0" y="0"/>
                          <a:ext cx="527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311133pt;margin-top:.981398pt;width:4.150pt;height:8.2pt;mso-position-horizontal-relative:page;mso-position-vertical-relative:paragraph;z-index:-16301568;rotation:56" type="#_x0000_t136" fillcolor="#000000" stroked="f">
                <o:extrusion v:ext="view" autorotationcenter="t"/>
                <v:textpath style="font-family:&quot;LM Roman 10&quot;;font-size:8pt;v-text-kern:t;mso-text-shadow:auto" string="*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4847903</wp:posOffset>
                </wp:positionH>
                <wp:positionV relativeFrom="paragraph">
                  <wp:posOffset>12476</wp:posOffset>
                </wp:positionV>
                <wp:extent cx="52705" cy="104139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 rot="18240000">
                          <a:off x="0" y="0"/>
                          <a:ext cx="527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724707pt;margin-top:.982367pt;width:4.150pt;height:8.2pt;mso-position-horizontal-relative:page;mso-position-vertical-relative:paragraph;z-index:-16299520;rotation:304" type="#_x0000_t136" fillcolor="#000000" stroked="f">
                <o:extrusion v:ext="view" autorotationcenter="t"/>
                <v:textpath style="font-family:&quot;LM Roman 10&quot;;font-size:8pt;v-text-kern:t;mso-text-shadow:auto" string="*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970393</wp:posOffset>
                </wp:positionH>
                <wp:positionV relativeFrom="paragraph">
                  <wp:posOffset>91455</wp:posOffset>
                </wp:positionV>
                <wp:extent cx="63500" cy="9461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35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08958pt;margin-top:7.201225pt;width:5pt;height:7.45pt;mso-position-horizontal-relative:page;mso-position-vertical-relative:paragraph;z-index:-16296448" type="#_x0000_t202" id="docshape6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1392746</wp:posOffset>
                </wp:positionH>
                <wp:positionV relativeFrom="paragraph">
                  <wp:posOffset>91455</wp:posOffset>
                </wp:positionV>
                <wp:extent cx="63500" cy="9461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35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65062pt;margin-top:7.201225pt;width:5pt;height:7.45pt;mso-position-horizontal-relative:page;mso-position-vertical-relative:paragraph;z-index:-16295936" type="#_x0000_t202" id="docshape6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Limit Distributions" w:id="32"/>
      <w:bookmarkEnd w:id="32"/>
      <w:r>
        <w:rPr/>
      </w:r>
      <w:bookmarkStart w:name="_bookmark21" w:id="33"/>
      <w:bookmarkEnd w:id="33"/>
      <w:r>
        <w:rPr/>
      </w:r>
      <w:r>
        <w:rPr>
          <w:position w:val="2"/>
        </w:rPr>
        <w:t>since </w:t>
      </w:r>
      <w:r>
        <w:rPr>
          <w:rFonts w:ascii="Arial" w:hAnsi="Arial"/>
          <w:position w:val="2"/>
        </w:rPr>
        <w:t>→</w:t>
      </w:r>
      <w:r>
        <w:rPr>
          <w:rFonts w:ascii="DejaVu Sans" w:hAnsi="DejaVu Sans"/>
          <w:i/>
          <w:position w:val="2"/>
          <w:vertAlign w:val="superscript"/>
        </w:rPr>
        <w:t>∗</w:t>
      </w:r>
      <w:r>
        <w:rPr>
          <w:rFonts w:ascii="DejaVu Sans" w:hAnsi="DejaVu Sans"/>
          <w:i/>
          <w:spacing w:val="45"/>
          <w:position w:val="2"/>
          <w:vertAlign w:val="baseline"/>
        </w:rPr>
        <w:t> </w:t>
      </w:r>
      <w:r>
        <w:rPr>
          <w:position w:val="2"/>
          <w:vertAlign w:val="baseline"/>
        </w:rPr>
        <w:t>=</w:t>
      </w:r>
      <w:r>
        <w:rPr>
          <w:spacing w:val="-3"/>
          <w:position w:val="2"/>
          <w:vertAlign w:val="baseline"/>
        </w:rPr>
        <w:t> </w:t>
      </w:r>
      <w:r>
        <w:rPr>
          <w:rFonts w:ascii="Arial" w:hAnsi="Arial"/>
          <w:position w:val="2"/>
          <w:vertAlign w:val="baseline"/>
        </w:rPr>
        <w:t>→</w:t>
      </w:r>
      <w:r>
        <w:rPr>
          <w:rFonts w:ascii="LM Mono Prop 10" w:hAnsi="LM Mono Prop 10"/>
          <w:position w:val="2"/>
          <w:vertAlign w:val="superscript"/>
        </w:rPr>
        <w:t>1</w:t>
      </w:r>
      <w:r>
        <w:rPr>
          <w:rFonts w:ascii="DejaVu Sans" w:hAnsi="DejaVu Sans"/>
          <w:i/>
          <w:position w:val="2"/>
          <w:vertAlign w:val="superscript"/>
        </w:rPr>
        <w:t>∗</w:t>
      </w:r>
      <w:r>
        <w:rPr>
          <w:position w:val="2"/>
          <w:vertAlign w:val="baseline"/>
        </w:rPr>
        <w:t>),</w:t>
      </w:r>
      <w:r>
        <w:rPr>
          <w:spacing w:val="3"/>
          <w:position w:val="2"/>
          <w:vertAlign w:val="baseline"/>
        </w:rPr>
        <w:t> </w:t>
      </w:r>
      <w:r>
        <w:rPr>
          <w:position w:val="2"/>
          <w:vertAlign w:val="baseline"/>
        </w:rPr>
        <w:t>confluence follows.</w:t>
      </w:r>
      <w:r>
        <w:rPr>
          <w:spacing w:val="40"/>
          <w:position w:val="2"/>
          <w:vertAlign w:val="baseline"/>
        </w:rPr>
        <w:t> </w:t>
      </w:r>
      <w:r>
        <w:rPr>
          <w:position w:val="2"/>
          <w:vertAlign w:val="baseline"/>
        </w:rPr>
        <w:t>We</w:t>
      </w:r>
      <w:r>
        <w:rPr>
          <w:spacing w:val="-1"/>
          <w:position w:val="2"/>
          <w:vertAlign w:val="baseline"/>
        </w:rPr>
        <w:t> </w:t>
      </w:r>
      <w:r>
        <w:rPr>
          <w:position w:val="2"/>
          <w:vertAlign w:val="baseline"/>
        </w:rPr>
        <w:t>want</w:t>
      </w:r>
      <w:r>
        <w:rPr>
          <w:spacing w:val="1"/>
          <w:position w:val="2"/>
          <w:vertAlign w:val="baseline"/>
        </w:rPr>
        <w:t> </w:t>
      </w:r>
      <w:r>
        <w:rPr>
          <w:position w:val="2"/>
          <w:vertAlign w:val="baseline"/>
        </w:rPr>
        <w:t>to close</w:t>
      </w:r>
      <w:r>
        <w:rPr>
          <w:spacing w:val="1"/>
          <w:position w:val="2"/>
          <w:vertAlign w:val="baseline"/>
        </w:rPr>
        <w:t> </w:t>
      </w:r>
      <w:r>
        <w:rPr>
          <w:spacing w:val="-10"/>
          <w:position w:val="2"/>
          <w:vertAlign w:val="baseline"/>
        </w:rPr>
        <w:t>a</w:t>
      </w:r>
      <w:r>
        <w:rPr>
          <w:position w:val="2"/>
          <w:vertAlign w:val="baseline"/>
        </w:rPr>
        <w:tab/>
      </w:r>
      <w:r>
        <w:rPr>
          <w:rFonts w:ascii="Georgia" w:hAnsi="Georgia"/>
          <w:i/>
          <w:spacing w:val="-10"/>
          <w:sz w:val="16"/>
          <w:vertAlign w:val="baseline"/>
        </w:rPr>
        <w:t>E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IH</w:t>
      </w:r>
      <w:r>
        <w:rPr>
          <w:sz w:val="16"/>
          <w:vertAlign w:val="baseline"/>
        </w:rPr>
        <w:tab/>
      </w:r>
      <w:r>
        <w:rPr>
          <w:rFonts w:ascii="Georgia" w:hAnsi="Georgia"/>
          <w:i/>
          <w:spacing w:val="-10"/>
          <w:sz w:val="16"/>
          <w:vertAlign w:val="baseline"/>
        </w:rPr>
        <w:t>C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Georgia" w:hAnsi="Georgia"/>
          <w:i/>
          <w:spacing w:val="-10"/>
          <w:sz w:val="16"/>
          <w:vertAlign w:val="baseline"/>
        </w:rPr>
        <w:t>F</w:t>
      </w:r>
    </w:p>
    <w:p>
      <w:pPr>
        <w:pStyle w:val="BodyText"/>
        <w:tabs>
          <w:tab w:pos="6008" w:val="left" w:leader="none"/>
        </w:tabs>
        <w:spacing w:line="147" w:lineRule="exact"/>
        <w:jc w:val="left"/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4518035</wp:posOffset>
            </wp:positionH>
            <wp:positionV relativeFrom="paragraph">
              <wp:posOffset>2471</wp:posOffset>
            </wp:positionV>
            <wp:extent cx="134776" cy="139714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76" cy="13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4787211</wp:posOffset>
                </wp:positionH>
                <wp:positionV relativeFrom="paragraph">
                  <wp:posOffset>2471</wp:posOffset>
                </wp:positionV>
                <wp:extent cx="404495" cy="422909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404495" cy="422909"/>
                          <a:chExt cx="404495" cy="422909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6076" y="1893"/>
                            <a:ext cx="396240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415925">
                                <a:moveTo>
                                  <a:pt x="396123" y="0"/>
                                </a:moveTo>
                                <a:lnTo>
                                  <a:pt x="0" y="415833"/>
                                </a:lnTo>
                              </a:path>
                            </a:pathLst>
                          </a:custGeom>
                          <a:ln w="378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8111" y="372126"/>
                            <a:ext cx="3302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1750">
                                <a:moveTo>
                                  <a:pt x="32933" y="31366"/>
                                </a:moveTo>
                                <a:lnTo>
                                  <a:pt x="24076" y="27712"/>
                                </a:lnTo>
                                <a:lnTo>
                                  <a:pt x="16081" y="26602"/>
                                </a:lnTo>
                                <a:lnTo>
                                  <a:pt x="8996" y="27522"/>
                                </a:lnTo>
                                <a:lnTo>
                                  <a:pt x="2873" y="29960"/>
                                </a:lnTo>
                                <a:lnTo>
                                  <a:pt x="5005" y="23726"/>
                                </a:lnTo>
                                <a:lnTo>
                                  <a:pt x="5581" y="16603"/>
                                </a:lnTo>
                                <a:lnTo>
                                  <a:pt x="4084" y="8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893" y="389131"/>
                            <a:ext cx="3302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1750">
                                <a:moveTo>
                                  <a:pt x="32933" y="31379"/>
                                </a:moveTo>
                                <a:lnTo>
                                  <a:pt x="24076" y="27719"/>
                                </a:lnTo>
                                <a:lnTo>
                                  <a:pt x="16081" y="26608"/>
                                </a:lnTo>
                                <a:lnTo>
                                  <a:pt x="8996" y="27528"/>
                                </a:lnTo>
                                <a:lnTo>
                                  <a:pt x="2873" y="29960"/>
                                </a:lnTo>
                                <a:lnTo>
                                  <a:pt x="5005" y="23728"/>
                                </a:lnTo>
                                <a:lnTo>
                                  <a:pt x="5581" y="16608"/>
                                </a:lnTo>
                                <a:lnTo>
                                  <a:pt x="4084" y="8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404495" cy="4229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1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IH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6.945801pt;margin-top:.194595pt;width:31.85pt;height:33.3pt;mso-position-horizontal-relative:page;mso-position-vertical-relative:paragraph;z-index:15752192" id="docshapegroup65" coordorigin="7539,4" coordsize="637,666">
                <v:line style="position:absolute" from="8172,7" to="7548,662" stroked="true" strokeweight=".298165pt" strokecolor="#000000">
                  <v:stroke dashstyle="dash"/>
                </v:line>
                <v:shape style="position:absolute;left:7567;top:589;width:52;height:50" id="docshape66" coordorigin="7567,590" coordsize="52,50" path="m7619,639l7605,634,7593,632,7582,633,7572,637,7575,627,7576,616,7574,604,7567,590e" filled="false" stroked="true" strokeweight=".298165pt" strokecolor="#000000">
                  <v:path arrowok="t"/>
                  <v:stroke dashstyle="solid"/>
                </v:shape>
                <v:shape style="position:absolute;left:7541;top:616;width:52;height:50" id="docshape67" coordorigin="7542,617" coordsize="52,50" path="m7594,666l7580,660,7567,659,7556,660,7546,664,7550,654,7551,643,7548,630,7542,617e" filled="false" stroked="true" strokeweight=".298165pt" strokecolor="#000000">
                  <v:path arrowok="t"/>
                  <v:stroke dashstyle="solid"/>
                </v:shape>
                <v:shape style="position:absolute;left:7538;top:3;width:637;height:666" type="#_x0000_t202" id="docshape68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1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IH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diagram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shape</w:t>
      </w:r>
      <w:r>
        <w:rPr>
          <w:spacing w:val="-15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7"/>
        </w:rPr>
        <w:t> </w:t>
      </w:r>
      <w:r>
        <w:rPr>
          <w:rFonts w:ascii="Arial" w:hAnsi="Arial"/>
        </w:rPr>
        <w:t>←</w:t>
      </w:r>
      <w:r>
        <w:rPr>
          <w:rFonts w:ascii="LM Mono Prop 10" w:hAnsi="LM Mono Prop 10"/>
          <w:vertAlign w:val="superscript"/>
        </w:rPr>
        <w:t>1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LM Mono Prop 10" w:hAnsi="LM Mono Prop 10"/>
          <w:vertAlign w:val="superscript"/>
        </w:rPr>
        <w:t>1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branches</w:t>
      </w:r>
      <w:r>
        <w:rPr>
          <w:vertAlign w:val="baseline"/>
        </w:rPr>
        <w:tab/>
      </w:r>
      <w:r>
        <w:rPr>
          <w:position w:val="-1"/>
          <w:vertAlign w:val="baseline"/>
        </w:rPr>
        <w:drawing>
          <wp:inline distT="0" distB="0" distL="0" distR="0">
            <wp:extent cx="134787" cy="139712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87" cy="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vertAlign w:val="baseline"/>
        </w:rPr>
      </w:r>
    </w:p>
    <w:p>
      <w:pPr>
        <w:tabs>
          <w:tab w:pos="2837" w:val="left" w:leader="none"/>
        </w:tabs>
        <w:spacing w:line="104" w:lineRule="exact" w:before="0"/>
        <w:ind w:left="215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4265258</wp:posOffset>
                </wp:positionH>
                <wp:positionV relativeFrom="paragraph">
                  <wp:posOffset>30876</wp:posOffset>
                </wp:positionV>
                <wp:extent cx="52705" cy="104139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 rot="3360000">
                          <a:off x="0" y="0"/>
                          <a:ext cx="527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847144pt;margin-top:2.431185pt;width:4.150pt;height:8.2pt;mso-position-horizontal-relative:page;mso-position-vertical-relative:paragraph;z-index:15753728;rotation:56" type="#_x0000_t136" fillcolor="#000000" stroked="f">
                <o:extrusion v:ext="view" autorotationcenter="t"/>
                <v:textpath style="font-family:&quot;LM Roman 10&quot;;font-size:8pt;v-text-kern:t;mso-text-shadow:auto" string="*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4582054</wp:posOffset>
                </wp:positionH>
                <wp:positionV relativeFrom="paragraph">
                  <wp:posOffset>30901</wp:posOffset>
                </wp:positionV>
                <wp:extent cx="52705" cy="104139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 rot="18240000">
                          <a:off x="0" y="0"/>
                          <a:ext cx="527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91693pt;margin-top:2.433153pt;width:4.150pt;height:8.2pt;mso-position-horizontal-relative:page;mso-position-vertical-relative:paragraph;z-index:15754240;rotation:304" type="#_x0000_t136" fillcolor="#000000" stroked="f">
                <o:extrusion v:ext="view" autorotationcenter="t"/>
                <v:textpath style="font-family:&quot;LM Roman 10&quot;;font-size:8pt;v-text-kern:t;mso-text-shadow:auto" string="*"/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P</w:t>
      </w:r>
    </w:p>
    <w:p>
      <w:pPr>
        <w:spacing w:after="0" w:line="10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2"/>
        <w:ind w:right="38"/>
        <w:rPr>
          <w:rFonts w:ascii="Arial" w:hAnsi="Arial"/>
          <w:i/>
        </w:rPr>
      </w:pPr>
      <w:r>
        <w:rPr/>
        <w:t>is</w:t>
      </w:r>
      <w:r>
        <w:rPr>
          <w:spacing w:val="-11"/>
        </w:rPr>
        <w:t> </w:t>
      </w:r>
      <w:r>
        <w:rPr/>
        <w:t>zero</w:t>
      </w:r>
      <w:r>
        <w:rPr>
          <w:spacing w:val="-11"/>
        </w:rPr>
        <w:t> </w:t>
      </w:r>
      <w:r>
        <w:rPr/>
        <w:t>steps</w:t>
      </w:r>
      <w:r>
        <w:rPr>
          <w:spacing w:val="-11"/>
        </w:rPr>
        <w:t> </w:t>
      </w:r>
      <w:r>
        <w:rPr/>
        <w:t>long,</w:t>
      </w:r>
      <w:r>
        <w:rPr>
          <w:spacing w:val="-9"/>
        </w:rPr>
        <w:t> </w:t>
      </w:r>
      <w:r>
        <w:rPr/>
        <w:t>then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trivially</w:t>
      </w:r>
      <w:r>
        <w:rPr>
          <w:spacing w:val="-11"/>
        </w:rPr>
        <w:t> </w:t>
      </w:r>
      <w:r>
        <w:rPr/>
        <w:t>conclude.</w:t>
      </w:r>
      <w:r>
        <w:rPr>
          <w:spacing w:val="17"/>
        </w:rPr>
        <w:t> </w:t>
      </w:r>
      <w:r>
        <w:rPr/>
        <w:t>If</w:t>
      </w:r>
      <w:r>
        <w:rPr>
          <w:spacing w:val="-11"/>
        </w:rPr>
        <w:t> </w:t>
      </w:r>
      <w:r>
        <w:rPr/>
        <w:t>not,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can </w:t>
      </w:r>
      <w:r>
        <w:rPr>
          <w:spacing w:val="-2"/>
        </w:rPr>
        <w:t>form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diagram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right,</w:t>
      </w:r>
      <w:r>
        <w:rPr>
          <w:spacing w:val="-7"/>
        </w:rPr>
        <w:t> </w:t>
      </w:r>
      <w:r>
        <w:rPr>
          <w:spacing w:val="-2"/>
        </w:rPr>
        <w:t>completing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proof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local </w:t>
      </w:r>
      <w:r>
        <w:rPr/>
        <w:t>confluence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induction</w:t>
      </w:r>
      <w:r>
        <w:rPr>
          <w:spacing w:val="4"/>
        </w:rPr>
        <w:t> </w:t>
      </w:r>
      <w:r>
        <w:rPr/>
        <w:t>hypotheses</w:t>
      </w:r>
      <w:r>
        <w:rPr>
          <w:spacing w:val="3"/>
        </w:rPr>
        <w:t> </w:t>
      </w:r>
      <w:r>
        <w:rPr/>
        <w:t>for</w:t>
      </w:r>
      <w:r>
        <w:rPr>
          <w:spacing w:val="6"/>
        </w:rPr>
        <w:t> </w:t>
      </w:r>
      <w:r>
        <w:rPr>
          <w:rFonts w:ascii="Georgia" w:hAnsi="Georgia"/>
          <w:i/>
        </w:rPr>
        <w:t>E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F</w:t>
      </w:r>
      <w:r>
        <w:rPr>
          <w:rFonts w:ascii="DejaVu Sans" w:hAnsi="DejaVu Sans"/>
          <w:i/>
          <w:spacing w:val="12"/>
          <w:vertAlign w:val="superscript"/>
        </w:rPr>
        <w:t>∗</w:t>
      </w:r>
      <w:r>
        <w:rPr>
          <w:spacing w:val="12"/>
          <w:vertAlign w:val="baseline"/>
        </w:rPr>
        <w:t>.</w:t>
      </w:r>
      <w:r>
        <w:rPr>
          <w:spacing w:val="-22"/>
          <w:vertAlign w:val="baseline"/>
        </w:rPr>
        <w:t> </w:t>
      </w:r>
      <w:r>
        <w:rPr>
          <w:rFonts w:ascii="Arial" w:hAnsi="Arial"/>
          <w:i/>
          <w:spacing w:val="-71"/>
          <w:vertAlign w:val="baseline"/>
        </w:rPr>
        <w:t>2</w:t>
      </w:r>
    </w:p>
    <w:p>
      <w:pPr>
        <w:pStyle w:val="BodyText"/>
        <w:spacing w:before="99"/>
        <w:ind w:left="0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w w:val="110"/>
        </w:rPr>
        <w:t>Limit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Distributions</w:t>
      </w:r>
    </w:p>
    <w:p>
      <w:pPr>
        <w:spacing w:line="146" w:lineRule="auto" w:before="21"/>
        <w:ind w:left="108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position w:val="-5"/>
          <w:sz w:val="16"/>
        </w:rPr>
        <w:t>C</w:t>
      </w:r>
      <w:r>
        <w:rPr>
          <w:rFonts w:ascii="DejaVu Sans" w:hAnsi="DejaVu Sans"/>
          <w:i/>
          <w:spacing w:val="-5"/>
          <w:w w:val="110"/>
          <w:sz w:val="11"/>
        </w:rPr>
        <w:t>∗</w:t>
      </w:r>
    </w:p>
    <w:p>
      <w:pPr>
        <w:pStyle w:val="BodyText"/>
        <w:spacing w:before="8"/>
        <w:ind w:left="0"/>
        <w:jc w:val="left"/>
        <w:rPr>
          <w:rFonts w:ascii="DejaVu Sans"/>
          <w:i/>
          <w:sz w:val="4"/>
        </w:rPr>
      </w:pPr>
    </w:p>
    <w:p>
      <w:pPr>
        <w:pStyle w:val="BodyText"/>
        <w:spacing w:line="214" w:lineRule="exact"/>
        <w:ind w:left="302"/>
        <w:jc w:val="left"/>
        <w:rPr>
          <w:rFonts w:ascii="DejaVu Sans"/>
          <w:sz w:val="20"/>
        </w:rPr>
      </w:pPr>
      <w:r>
        <w:rPr>
          <w:rFonts w:ascii="DejaVu Sans"/>
          <w:position w:val="-3"/>
          <w:sz w:val="20"/>
        </w:rPr>
        <w:drawing>
          <wp:inline distT="0" distB="0" distL="0" distR="0">
            <wp:extent cx="131261" cy="136017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61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position w:val="-3"/>
          <w:sz w:val="20"/>
        </w:rPr>
      </w:r>
    </w:p>
    <w:p>
      <w:pPr>
        <w:spacing w:before="16"/>
        <w:ind w:left="515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4534816</wp:posOffset>
                </wp:positionH>
                <wp:positionV relativeFrom="paragraph">
                  <wp:posOffset>-17149</wp:posOffset>
                </wp:positionV>
                <wp:extent cx="52705" cy="104139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 rot="3360000">
                          <a:off x="0" y="0"/>
                          <a:ext cx="527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07215pt;margin-top:-1.350331pt;width:4.150pt;height:8.2pt;mso-position-horizontal-relative:page;mso-position-vertical-relative:paragraph;z-index:15753216;rotation:56" type="#_x0000_t136" fillcolor="#000000" stroked="f">
                <o:extrusion v:ext="view" autorotationcenter="t"/>
                <v:textpath style="font-family:&quot;LM Roman 10&quot;;font-size:8pt;v-text-kern:t;mso-text-shadow:auto" string="*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4858253</wp:posOffset>
                </wp:positionH>
                <wp:positionV relativeFrom="paragraph">
                  <wp:posOffset>-24832</wp:posOffset>
                </wp:positionV>
                <wp:extent cx="52705" cy="104139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 rot="18240000">
                          <a:off x="0" y="0"/>
                          <a:ext cx="527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539679pt;margin-top:-1.955347pt;width:4.150pt;height:8.2pt;mso-position-horizontal-relative:page;mso-position-vertical-relative:paragraph;z-index:15755264;rotation:304" type="#_x0000_t136" fillcolor="#000000" stroked="f">
                <o:extrusion v:ext="view" autorotationcenter="t"/>
                <v:textpath style="font-family:&quot;LM Roman 10&quot;;font-size:8pt;v-text-kern:t;mso-text-shadow:auto" string="*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position w:val="-5"/>
          <w:sz w:val="16"/>
        </w:rPr>
        <w:t>C</w:t>
      </w:r>
      <w:r>
        <w:rPr>
          <w:rFonts w:ascii="DejaVu Sans" w:hAnsi="DejaVu Sans"/>
          <w:i/>
          <w:spacing w:val="-5"/>
          <w:w w:val="110"/>
          <w:sz w:val="11"/>
        </w:rPr>
        <w:t>∗∗</w:t>
      </w:r>
    </w:p>
    <w:p>
      <w:pPr>
        <w:spacing w:after="0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578" w:space="558"/>
            <w:col w:w="1864"/>
          </w:cols>
        </w:sectPr>
      </w:pPr>
    </w:p>
    <w:p>
      <w:pPr>
        <w:pStyle w:val="BodyText"/>
        <w:spacing w:line="216" w:lineRule="auto" w:before="202"/>
        <w:ind w:right="220"/>
      </w:pPr>
      <w:r>
        <w:rPr/>
        <w:t>In classical abstract rewriting, an element can either be non-normalising, weakly </w:t>
      </w:r>
      <w:bookmarkStart w:name="_bookmark22" w:id="34"/>
      <w:bookmarkEnd w:id="34"/>
      <w:r>
        <w:rPr/>
        <w:t>normalising</w:t>
      </w:r>
      <w:r>
        <w:rPr/>
        <w:t> or strongly normalising (corresponding to the situations where it </w:t>
      </w:r>
      <w:r>
        <w:rPr>
          <w:i/>
        </w:rPr>
        <w:t>will</w:t>
      </w:r>
      <w:r>
        <w:rPr>
          <w:i/>
        </w:rPr>
        <w:t> not</w:t>
      </w:r>
      <w:r>
        <w:rPr/>
        <w:t>, </w:t>
      </w:r>
      <w:r>
        <w:rPr>
          <w:i/>
        </w:rPr>
        <w:t>may</w:t>
      </w:r>
      <w:r>
        <w:rPr/>
        <w:t>, and </w:t>
      </w:r>
      <w:r>
        <w:rPr>
          <w:i/>
        </w:rPr>
        <w:t>will </w:t>
      </w:r>
      <w:r>
        <w:rPr/>
        <w:t>normalise, respectively).</w:t>
      </w:r>
      <w:r>
        <w:rPr>
          <w:spacing w:val="40"/>
        </w:rPr>
        <w:t> </w:t>
      </w:r>
      <w:r>
        <w:rPr/>
        <w:t>In probabilistic rewriting, the story is not as simple. Consider the following PARS, where </w:t>
      </w:r>
      <w:r>
        <w:rPr>
          <w:rFonts w:ascii="Georgia"/>
          <w:i/>
        </w:rPr>
        <w:t>b</w:t>
      </w:r>
      <w:r>
        <w:rPr>
          <w:rFonts w:ascii="Georgia"/>
          <w:i/>
          <w:spacing w:val="26"/>
        </w:rPr>
        <w:t> </w:t>
      </w:r>
      <w:r>
        <w:rPr/>
        <w:t>is a terminal element:</w:t>
      </w:r>
    </w:p>
    <w:p>
      <w:pPr>
        <w:spacing w:before="219"/>
        <w:ind w:left="112" w:right="22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1568742</wp:posOffset>
                </wp:positionH>
                <wp:positionV relativeFrom="paragraph">
                  <wp:posOffset>590938</wp:posOffset>
                </wp:positionV>
                <wp:extent cx="57785" cy="7429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523064pt;margin-top:46.530552pt;width:4.55pt;height:5.85pt;mso-position-horizontal-relative:page;mso-position-vertical-relative:paragraph;z-index:-16295424" type="#_x0000_t202" id="docshape6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erif Condensed" w:hAnsi="DejaVu Serif Condensed"/>
          <w:i/>
          <w:spacing w:val="-4"/>
          <w:sz w:val="21"/>
        </w:rPr>
        <w:t>'→</w:t>
      </w:r>
      <w:r>
        <w:rPr>
          <w:rFonts w:ascii="DejaVu Serif Condensed" w:hAnsi="DejaVu Serif Condensed"/>
          <w:i/>
          <w:spacing w:val="-2"/>
          <w:sz w:val="21"/>
        </w:rPr>
        <w:t> </w:t>
      </w:r>
      <w:r>
        <w:rPr>
          <w:spacing w:val="-4"/>
          <w:sz w:val="21"/>
        </w:rPr>
        <w:t>[(</w:t>
      </w:r>
      <w:r>
        <w:rPr>
          <w:rFonts w:ascii="LM Mono Prop 10" w:hAnsi="LM Mono Prop 10"/>
          <w:spacing w:val="-4"/>
          <w:position w:val="5"/>
          <w:sz w:val="15"/>
        </w:rPr>
        <w:t>1</w:t>
      </w:r>
      <w:r>
        <w:rPr>
          <w:rFonts w:ascii="Georgia" w:hAnsi="Georgia"/>
          <w:i/>
          <w:spacing w:val="-4"/>
          <w:sz w:val="21"/>
        </w:rPr>
        <w:t>/</w:t>
      </w:r>
      <w:r>
        <w:rPr>
          <w:rFonts w:ascii="LM Mono Prop 10" w:hAnsi="LM Mono Prop 10"/>
          <w:spacing w:val="-4"/>
          <w:sz w:val="15"/>
        </w:rPr>
        <w:t>2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M Mono Prop 10" w:hAnsi="LM Mono Prop 10"/>
          <w:spacing w:val="-4"/>
          <w:position w:val="5"/>
          <w:sz w:val="15"/>
        </w:rPr>
        <w:t>1</w:t>
      </w:r>
      <w:r>
        <w:rPr>
          <w:rFonts w:ascii="Georgia" w:hAnsi="Georgia"/>
          <w:i/>
          <w:spacing w:val="-4"/>
          <w:sz w:val="21"/>
        </w:rPr>
        <w:t>/</w:t>
      </w:r>
      <w:r>
        <w:rPr>
          <w:rFonts w:ascii="LM Mono Prop 10" w:hAnsi="LM Mono Prop 10"/>
          <w:spacing w:val="-4"/>
          <w:sz w:val="15"/>
        </w:rPr>
        <w:t>2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)]</w:t>
      </w:r>
    </w:p>
    <w:p>
      <w:pPr>
        <w:pStyle w:val="BodyText"/>
        <w:spacing w:before="7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500571</wp:posOffset>
                </wp:positionH>
                <wp:positionV relativeFrom="paragraph">
                  <wp:posOffset>145772</wp:posOffset>
                </wp:positionV>
                <wp:extent cx="442595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1.478183pt;width:34.85pt;height:.1pt;mso-position-horizontal-relative:page;mso-position-vertical-relative:paragraph;z-index:-15709184;mso-wrap-distance-left:0;mso-wrap-distance-right:0" id="docshape70" coordorigin="788,230" coordsize="697,0" path="m788,230l1485,2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position w:val="5"/>
          <w:sz w:val="11"/>
        </w:rPr>
        <w:t>3</w:t>
      </w:r>
      <w:r>
        <w:rPr>
          <w:rFonts w:ascii="LM Roman 6" w:hAnsi="LM Roman 6"/>
          <w:spacing w:val="72"/>
          <w:position w:val="5"/>
          <w:sz w:val="11"/>
        </w:rPr>
        <w:t> </w:t>
      </w:r>
      <w:r>
        <w:rPr>
          <w:rFonts w:ascii="LM Roman 8" w:hAnsi="LM Roman 8"/>
          <w:sz w:val="15"/>
        </w:rPr>
        <w:t>Note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infinite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Mono Prop 10" w:hAnsi="LM Mono Prop 10"/>
          <w:sz w:val="15"/>
        </w:rPr>
        <w:t>(</w:t>
      </w:r>
      <w:r>
        <w:rPr>
          <w:rFonts w:ascii="Arial" w:hAnsi="Arial"/>
          <w:sz w:val="15"/>
        </w:rPr>
        <w:t>→</w:t>
      </w:r>
      <w:r>
        <w:rPr>
          <w:rFonts w:ascii="LM Roman 6" w:hAnsi="LM Roman 6"/>
          <w:sz w:val="15"/>
          <w:vertAlign w:val="superscript"/>
        </w:rPr>
        <w:t>1</w:t>
      </w:r>
      <w:r>
        <w:rPr>
          <w:rFonts w:ascii="LM Roman 6" w:hAnsi="LM Roman 6"/>
          <w:spacing w:val="-1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/</w:t>
      </w:r>
      <w:r>
        <w:rPr>
          <w:rFonts w:ascii="Old Standard TT" w:hAnsi="Old Standard TT"/>
          <w:sz w:val="15"/>
          <w:vertAlign w:val="baseline"/>
        </w:rPr>
        <w:t>≈</w:t>
      </w:r>
      <w:r>
        <w:rPr>
          <w:rFonts w:ascii="LM Mono Prop 10" w:hAnsi="LM Mono Prop 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>-chains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always</w:t>
      </w:r>
      <w:r>
        <w:rPr>
          <w:rFonts w:ascii="LM Roman 8" w:hAnsi="LM Roman 8"/>
          <w:spacing w:val="-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exist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because</w:t>
      </w:r>
      <w:r>
        <w:rPr>
          <w:rFonts w:ascii="LM Roman 8" w:hAnsi="LM Roman 8"/>
          <w:spacing w:val="-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partial</w:t>
      </w:r>
      <w:r>
        <w:rPr>
          <w:rFonts w:ascii="LM Roman 8" w:hAnsi="LM Roman 8"/>
          <w:spacing w:val="-7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evolution.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221" w:right="106" w:firstLine="317"/>
      </w:pPr>
      <w:r>
        <w:rPr/>
        <w:t>Is </w:t>
      </w:r>
      <w:r>
        <w:rPr>
          <w:rFonts w:ascii="Georgia" w:hAnsi="Georgia"/>
          <w:i/>
        </w:rPr>
        <w:t>a </w:t>
      </w:r>
      <w:r>
        <w:rPr/>
        <w:t>normalising?</w:t>
      </w:r>
      <w:r>
        <w:rPr>
          <w:spacing w:val="40"/>
        </w:rPr>
        <w:t> </w:t>
      </w:r>
      <w:r>
        <w:rPr/>
        <w:t>One could say “no” since, indeed, it does not have a finite maximal</w:t>
      </w:r>
      <w:r>
        <w:rPr>
          <w:spacing w:val="-6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tree,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always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 in the non-terminal </w:t>
      </w:r>
      <w:r>
        <w:rPr>
          <w:rFonts w:ascii="Georgia" w:hAnsi="Georgia"/>
          <w:i/>
        </w:rPr>
        <w:t>a </w:t>
      </w:r>
      <w:r>
        <w:rPr/>
        <w:t>state.</w:t>
      </w:r>
      <w:r>
        <w:rPr>
          <w:spacing w:val="40"/>
        </w:rPr>
        <w:t> </w:t>
      </w:r>
      <w:r>
        <w:rPr/>
        <w:t>However, such a probability will be made arbitrarily small</w:t>
      </w:r>
      <w:r>
        <w:rPr>
          <w:spacing w:val="-6"/>
        </w:rPr>
        <w:t> </w:t>
      </w:r>
      <w:r>
        <w:rPr/>
        <w:t>by taking sufficient steps, and the distribution [(1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)] is reached </w:t>
      </w:r>
      <w:r>
        <w:rPr>
          <w:i/>
        </w:rPr>
        <w:t>in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1"/>
        </w:rPr>
        <w:t> </w:t>
      </w:r>
      <w:r>
        <w:rPr>
          <w:i/>
        </w:rPr>
        <w:t>limit</w:t>
      </w:r>
      <w:r>
        <w:rPr/>
        <w:t>. In this case </w:t>
      </w:r>
      <w:r>
        <w:rPr>
          <w:rFonts w:ascii="Georgia" w:hAnsi="Georgia"/>
          <w:i/>
        </w:rPr>
        <w:t>a </w:t>
      </w:r>
      <w:r>
        <w:rPr/>
        <w:t>is called </w:t>
      </w:r>
      <w:r>
        <w:rPr>
          <w:i/>
        </w:rPr>
        <w:t>almost surely terminating </w:t>
      </w:r>
      <w:hyperlink w:history="true" w:anchor="_bookmark33">
        <w:r>
          <w:rPr>
            <w:color w:val="0080AC"/>
          </w:rPr>
          <w:t>[1]</w:t>
        </w:r>
      </w:hyperlink>
      <w:r>
        <w:rPr/>
        <w:t>.</w:t>
      </w:r>
      <w:r>
        <w:rPr>
          <w:spacing w:val="40"/>
        </w:rPr>
        <w:t> </w:t>
      </w:r>
      <w:r>
        <w:rPr/>
        <w:t>Certainly, a desirable fact is that almost-surely-terminating elements have a unique final distribution.</w:t>
      </w:r>
      <w:r>
        <w:rPr>
          <w:spacing w:val="40"/>
        </w:rPr>
        <w:t> </w:t>
      </w:r>
      <w:r>
        <w:rPr/>
        <w:t>We will prove that distribution confluence guarantees such uniqueness.</w:t>
      </w:r>
    </w:p>
    <w:p>
      <w:pPr>
        <w:spacing w:line="269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first</w:t>
      </w:r>
      <w:r>
        <w:rPr>
          <w:spacing w:val="41"/>
          <w:sz w:val="21"/>
        </w:rPr>
        <w:t> </w:t>
      </w:r>
      <w:r>
        <w:rPr>
          <w:sz w:val="21"/>
        </w:rPr>
        <w:t>introduce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1"/>
          <w:sz w:val="21"/>
        </w:rPr>
        <w:t> </w:t>
      </w:r>
      <w:r>
        <w:rPr>
          <w:sz w:val="21"/>
        </w:rPr>
        <w:t>notion</w:t>
      </w:r>
      <w:r>
        <w:rPr>
          <w:spacing w:val="41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distance</w:t>
      </w:r>
      <w:r>
        <w:rPr>
          <w:spacing w:val="41"/>
          <w:sz w:val="21"/>
        </w:rPr>
        <w:t> </w:t>
      </w:r>
      <w:r>
        <w:rPr>
          <w:sz w:val="21"/>
        </w:rPr>
        <w:t>between</w:t>
      </w:r>
      <w:r>
        <w:rPr>
          <w:spacing w:val="42"/>
          <w:sz w:val="21"/>
        </w:rPr>
        <w:t> </w:t>
      </w:r>
      <w:r>
        <w:rPr>
          <w:i/>
          <w:sz w:val="21"/>
        </w:rPr>
        <w:t>mathematical</w:t>
      </w:r>
      <w:r>
        <w:rPr>
          <w:i/>
          <w:spacing w:val="38"/>
          <w:sz w:val="21"/>
        </w:rPr>
        <w:t> </w:t>
      </w:r>
      <w:r>
        <w:rPr>
          <w:i/>
          <w:spacing w:val="-2"/>
          <w:sz w:val="21"/>
        </w:rPr>
        <w:t>distributions</w:t>
      </w:r>
      <w:r>
        <w:rPr>
          <w:spacing w:val="-2"/>
          <w:sz w:val="21"/>
        </w:rPr>
        <w:t>,</w:t>
      </w:r>
    </w:p>
    <w:p>
      <w:pPr>
        <w:pStyle w:val="BodyText"/>
        <w:spacing w:line="216" w:lineRule="auto" w:before="8"/>
        <w:ind w:left="222" w:right="107" w:hanging="1"/>
      </w:pPr>
      <w:r>
        <w:rPr>
          <w:w w:val="105"/>
        </w:rPr>
        <w:t>i.e.</w:t>
      </w:r>
      <w:r>
        <w:rPr>
          <w:spacing w:val="-14"/>
          <w:w w:val="105"/>
        </w:rPr>
        <w:t> </w:t>
      </w:r>
      <w:r>
        <w:rPr>
          <w:w w:val="105"/>
        </w:rPr>
        <w:t>normalised</w:t>
      </w:r>
      <w:r>
        <w:rPr>
          <w:spacing w:val="-1"/>
          <w:w w:val="105"/>
        </w:rPr>
        <w:t> </w:t>
      </w:r>
      <w:r>
        <w:rPr>
          <w:w w:val="105"/>
        </w:rPr>
        <w:t>functions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type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erif Condensed" w:hAnsi="DejaVu Serif Condensed"/>
          <w:i/>
          <w:w w:val="105"/>
        </w:rPr>
        <w:t>→</w:t>
      </w:r>
      <w:r>
        <w:rPr>
          <w:rFonts w:ascii="DejaVu Serif Condensed" w:hAnsi="DejaVu Serif Condensed"/>
          <w:i/>
          <w:spacing w:val="-14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1].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reason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move</w:t>
      </w:r>
      <w:r>
        <w:rPr>
          <w:spacing w:val="-1"/>
          <w:w w:val="105"/>
        </w:rPr>
        <w:t> </w:t>
      </w:r>
      <w:r>
        <w:rPr>
          <w:w w:val="105"/>
        </w:rPr>
        <w:t>away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list </w:t>
      </w:r>
      <w:r>
        <w:rPr>
          <w:spacing w:val="-2"/>
          <w:w w:val="105"/>
        </w:rPr>
        <w:t>distributions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allow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infinitely-supported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limit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distributions.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</w:p>
    <w:p>
      <w:pPr>
        <w:pStyle w:val="BodyText"/>
        <w:spacing w:line="216" w:lineRule="auto"/>
        <w:ind w:left="222" w:right="107"/>
      </w:pPr>
      <w:r>
        <w:rPr>
          <w:rFonts w:ascii="MathJax_SansSerif" w:hAnsi="MathJax_SansSerif"/>
          <w:spacing w:val="35"/>
        </w:rPr>
        <w:t> </w:t>
      </w:r>
      <w:r>
        <w:rPr>
          <w:rFonts w:ascii="Georgia" w:hAnsi="Georgia"/>
          <w:i/>
        </w:rPr>
        <w:t>D</w:t>
      </w:r>
      <w:r>
        <w:rPr>
          <w:rFonts w:ascii="MathJax_SansSerif" w:hAnsi="MathJax_SansSerif"/>
        </w:rPr>
        <w:t>) </w:t>
      </w:r>
      <w:r>
        <w:rPr/>
        <w:t>the mathematical distribution obtained from the list distribution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3"/>
        </w:rPr>
        <w:t> </w:t>
      </w:r>
      <w:r>
        <w:rPr/>
        <w:t>(with </w:t>
      </w:r>
      <w:r>
        <w:rPr/>
        <w:t>the expected</w:t>
      </w:r>
      <w:r>
        <w:rPr>
          <w:spacing w:val="-5"/>
        </w:rPr>
        <w:t> </w:t>
      </w:r>
      <w:r>
        <w:rPr/>
        <w:t>definition). 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mathematical</w:t>
      </w:r>
      <w:r>
        <w:rPr>
          <w:spacing w:val="-5"/>
        </w:rPr>
        <w:t> </w:t>
      </w:r>
      <w:r>
        <w:rPr/>
        <w:t>distributions</w:t>
      </w:r>
      <w:r>
        <w:rPr>
          <w:spacing w:val="-5"/>
        </w:rPr>
        <w:t> </w:t>
      </w:r>
      <w:r>
        <w:rPr/>
        <w:t>to list distributions by applying</w:t>
      </w:r>
      <w:r>
        <w:rPr>
          <w:rFonts w:ascii="MathJax_SansSerif" w:hAnsi="MathJax_SansSerif"/>
          <w:spacing w:val="80"/>
        </w:rPr>
        <w:t> </w:t>
      </w:r>
      <w:r>
        <w:rPr>
          <w:rFonts w:ascii="DejaVu Serif Condensed" w:hAnsi="DejaVu Serif Condensed"/>
          <w:i/>
        </w:rPr>
        <w:t>−</w:t>
      </w:r>
      <w:r>
        <w:rPr>
          <w:rFonts w:ascii="MathJax_SansSerif" w:hAnsi="MathJax_SansSerif"/>
        </w:rPr>
        <w:t>) </w:t>
      </w:r>
      <w:r>
        <w:rPr/>
        <w:t>where appropriate.</w:t>
      </w:r>
    </w:p>
    <w:p>
      <w:pPr>
        <w:spacing w:line="185" w:lineRule="exact" w:before="71"/>
        <w:ind w:left="222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25"/>
          <w:sz w:val="21"/>
        </w:rPr>
        <w:t> </w:t>
      </w:r>
      <w:r>
        <w:rPr>
          <w:rFonts w:ascii="MathJax_Main"/>
          <w:b/>
          <w:sz w:val="21"/>
        </w:rPr>
        <w:t>5.1</w:t>
      </w:r>
      <w:r>
        <w:rPr>
          <w:rFonts w:ascii="MathJax_Main"/>
          <w:b/>
          <w:spacing w:val="5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6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44"/>
          <w:sz w:val="21"/>
        </w:rPr>
        <w:t> </w:t>
      </w:r>
      <w:r>
        <w:rPr>
          <w:i/>
          <w:sz w:val="21"/>
        </w:rPr>
        <w:t>mathematical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distributions,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define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distance</w:t>
      </w:r>
      <w:r>
        <w:rPr>
          <w:i/>
          <w:spacing w:val="8"/>
          <w:sz w:val="21"/>
        </w:rPr>
        <w:t> </w:t>
      </w:r>
      <w:r>
        <w:rPr>
          <w:i/>
          <w:spacing w:val="-5"/>
          <w:sz w:val="21"/>
        </w:rPr>
        <w:t>be-</w:t>
      </w:r>
    </w:p>
    <w:p>
      <w:pPr>
        <w:tabs>
          <w:tab w:pos="3139" w:val="left" w:leader="none"/>
        </w:tabs>
        <w:spacing w:line="379" w:lineRule="exact" w:before="0"/>
        <w:ind w:left="22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2224151</wp:posOffset>
                </wp:positionH>
                <wp:positionV relativeFrom="paragraph">
                  <wp:posOffset>166549</wp:posOffset>
                </wp:positionV>
                <wp:extent cx="194945" cy="9906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9494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30066pt;margin-top:13.114121pt;width:15.35pt;height:7.8pt;mso-position-horizontal-relative:page;mso-position-vertical-relative:paragraph;z-index:-16294912" type="#_x0000_t202" id="docshape7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8"/>
                          <w:sz w:val="15"/>
                        </w:rPr>
                        <w:t>a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tween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them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E</w:t>
      </w:r>
      <w:r>
        <w:rPr>
          <w:spacing w:val="23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Arial" w:hAnsi="Arial"/>
          <w:spacing w:val="-10"/>
          <w:position w:val="16"/>
          <w:sz w:val="21"/>
        </w:rPr>
        <w:t>Σ</w:t>
      </w:r>
      <w:r>
        <w:rPr>
          <w:rFonts w:ascii="Arial" w:hAnsi="Arial"/>
          <w:position w:val="16"/>
          <w:sz w:val="21"/>
        </w:rPr>
        <w:tab/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rFonts w:ascii="DejaVu Serif Condensed" w:hAnsi="DejaVu Serif Condensed"/>
          <w:i/>
          <w:spacing w:val="-2"/>
          <w:sz w:val="21"/>
        </w:rPr>
        <w:t>|</w:t>
      </w:r>
      <w:r>
        <w:rPr>
          <w:i/>
          <w:spacing w:val="-2"/>
          <w:sz w:val="21"/>
        </w:rPr>
        <w:t>.</w:t>
      </w:r>
    </w:p>
    <w:p>
      <w:pPr>
        <w:spacing w:line="213" w:lineRule="auto" w:before="96"/>
        <w:ind w:left="221" w:right="107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 5.2 (Limit of a sequence)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Given an infinite sequence of mathemat-</w:t>
      </w:r>
      <w:r>
        <w:rPr>
          <w:i/>
          <w:sz w:val="21"/>
        </w:rPr>
        <w:t> ical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distributions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D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say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limit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sequence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 &gt;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 there exists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for all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≥ </w:t>
      </w:r>
      <w:r>
        <w:rPr>
          <w:rFonts w:ascii="Georgia" w:hAnsi="Georgia"/>
          <w:i/>
          <w:spacing w:val="11"/>
          <w:sz w:val="21"/>
          <w:vertAlign w:val="baseline"/>
        </w:rPr>
        <w:t>N</w:t>
      </w:r>
      <w:r>
        <w:rPr>
          <w:i/>
          <w:spacing w:val="11"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00"/>
        <w:ind w:left="221" w:right="108" w:firstLine="317"/>
      </w:pP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/>
          <w:i/>
        </w:rPr>
        <w:t>L</w:t>
      </w:r>
      <w:r>
        <w:rPr>
          <w:rFonts w:ascii="LM Mono Prop 10"/>
          <w:vertAlign w:val="super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limit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usual one for metric spaces.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then well known that limits for a given sequence are unique.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interested in limits composed of terminal elements, representing a distribution of values. For that, the following definition is useful.</w:t>
      </w:r>
    </w:p>
    <w:p>
      <w:pPr>
        <w:spacing w:line="185" w:lineRule="exact" w:before="77"/>
        <w:ind w:left="221" w:right="0" w:firstLine="0"/>
        <w:jc w:val="both"/>
        <w:rPr>
          <w:i/>
          <w:sz w:val="21"/>
        </w:rPr>
      </w:pPr>
      <w:bookmarkStart w:name="_bookmark23" w:id="35"/>
      <w:bookmarkEnd w:id="35"/>
      <w:r>
        <w:rPr/>
      </w: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19"/>
          <w:sz w:val="21"/>
        </w:rPr>
        <w:t> </w:t>
      </w:r>
      <w:r>
        <w:rPr>
          <w:rFonts w:ascii="MathJax_Main" w:hAnsi="MathJax_Main"/>
          <w:b/>
          <w:sz w:val="21"/>
        </w:rPr>
        <w:t>5.3</w:t>
      </w:r>
      <w:r>
        <w:rPr>
          <w:rFonts w:ascii="MathJax_Main" w:hAnsi="MathJax_Main"/>
          <w:b/>
          <w:spacing w:val="4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mathematical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distribution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define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“liveness”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3"/>
          <w:sz w:val="21"/>
        </w:rPr>
        <w:t> </w:t>
      </w:r>
      <w:r>
        <w:rPr>
          <w:i/>
          <w:spacing w:val="-5"/>
          <w:sz w:val="21"/>
        </w:rPr>
        <w:t>the</w:t>
      </w:r>
    </w:p>
    <w:p>
      <w:pPr>
        <w:spacing w:after="0" w:line="185" w:lineRule="exact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379" w:lineRule="exact" w:before="0"/>
        <w:ind w:left="22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4344734</wp:posOffset>
                </wp:positionH>
                <wp:positionV relativeFrom="paragraph">
                  <wp:posOffset>166572</wp:posOffset>
                </wp:positionV>
                <wp:extent cx="487045" cy="9906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8704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Mono Prop 10" w:hAnsi="LM Mono Prop 10"/>
                                <w:spacing w:val="-7"/>
                                <w:sz w:val="15"/>
                              </w:rPr>
                              <w:t>dom(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15"/>
                              </w:rPr>
                              <w:t>'→</w:t>
                            </w:r>
                            <w:r>
                              <w:rPr>
                                <w:rFonts w:ascii="LM Mono Prop 10" w:hAnsi="LM Mono Prop 10"/>
                                <w:spacing w:val="-7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05072pt;margin-top:13.115927pt;width:38.35pt;height:7.8pt;mso-position-horizontal-relative:page;mso-position-vertical-relative:paragraph;z-index:15759872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sz w:val="15"/>
                        </w:rPr>
                        <w:t>a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sz w:val="15"/>
                        </w:rPr>
                        <w:t>∈</w:t>
                      </w:r>
                      <w:r>
                        <w:rPr>
                          <w:rFonts w:ascii="LM Mono Prop 10" w:hAnsi="LM Mono Prop 10"/>
                          <w:spacing w:val="-7"/>
                          <w:sz w:val="15"/>
                        </w:rPr>
                        <w:t>dom(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sz w:val="15"/>
                        </w:rPr>
                        <w:t>'→</w:t>
                      </w:r>
                      <w:r>
                        <w:rPr>
                          <w:rFonts w:ascii="LM Mono Prop 10" w:hAnsi="LM Mono Prop 10"/>
                          <w:spacing w:val="-7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sum 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weights 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non-terminal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elements.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is, </w:t>
      </w:r>
      <w:r>
        <w:rPr>
          <w:spacing w:val="9"/>
          <w:sz w:val="21"/>
        </w:rPr>
        <w:t>Liv(</w:t>
      </w:r>
      <w:r>
        <w:rPr>
          <w:rFonts w:ascii="Georgia" w:hAnsi="Georgia"/>
          <w:i/>
          <w:spacing w:val="9"/>
          <w:sz w:val="21"/>
        </w:rPr>
        <w:t>D</w:t>
      </w:r>
      <w:r>
        <w:rPr>
          <w:spacing w:val="9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Arial" w:hAnsi="Arial"/>
          <w:spacing w:val="-10"/>
          <w:position w:val="16"/>
          <w:sz w:val="21"/>
        </w:rPr>
        <w:t>Σ</w:t>
      </w:r>
    </w:p>
    <w:p>
      <w:pPr>
        <w:spacing w:before="81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4"/>
          <w:sz w:val="21"/>
        </w:rPr>
        <w:t>D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203" w:space="549"/>
            <w:col w:w="1248"/>
          </w:cols>
        </w:sectPr>
      </w:pPr>
    </w:p>
    <w:p>
      <w:pPr>
        <w:pStyle w:val="BodyText"/>
        <w:spacing w:line="216" w:lineRule="auto" w:before="93"/>
        <w:ind w:left="221" w:right="107" w:firstLine="317"/>
      </w:pP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liveness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list</w:t>
      </w:r>
      <w:r>
        <w:rPr>
          <w:spacing w:val="-18"/>
        </w:rPr>
        <w:t> </w:t>
      </w:r>
      <w:r>
        <w:rPr/>
        <w:t>distribution</w:t>
      </w:r>
      <w:r>
        <w:rPr>
          <w:spacing w:val="-17"/>
        </w:rPr>
        <w:t> </w:t>
      </w:r>
      <w:r>
        <w:rPr/>
        <w:t>cannot</w:t>
      </w:r>
      <w:r>
        <w:rPr>
          <w:spacing w:val="-18"/>
        </w:rPr>
        <w:t> </w:t>
      </w:r>
      <w:r>
        <w:rPr/>
        <w:t>increase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evolution,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that </w:t>
      </w:r>
      <w:r>
        <w:rPr>
          <w:spacing w:val="16"/>
        </w:rPr>
        <w:t>Liv(</w:t>
      </w:r>
      <w:r>
        <w:rPr>
          <w:rFonts w:ascii="Georgia"/>
          <w:i/>
          <w:spacing w:val="16"/>
        </w:rPr>
        <w:t>D</w:t>
      </w:r>
      <w:r>
        <w:rPr>
          <w:spacing w:val="16"/>
        </w:rPr>
        <w:t>)=0</w:t>
      </w:r>
      <w:r>
        <w:rPr>
          <w:spacing w:val="3"/>
        </w:rPr>
        <w:t> </w:t>
      </w:r>
      <w:r>
        <w:rPr/>
        <w:t>iff </w:t>
      </w:r>
      <w:r>
        <w:rPr>
          <w:rFonts w:ascii="Georgia"/>
          <w:i/>
        </w:rPr>
        <w:t>D</w:t>
      </w:r>
      <w:r>
        <w:rPr>
          <w:rFonts w:ascii="Georgia"/>
          <w:i/>
          <w:spacing w:val="27"/>
        </w:rPr>
        <w:t> </w:t>
      </w:r>
      <w:r>
        <w:rPr/>
        <w:t>is terminal. Moreover, since the normalised part of a distribution cannot evolve, liveness provides an upper bound on the possible distance to be attained by evolution, as the following lemma states.</w:t>
      </w:r>
    </w:p>
    <w:p>
      <w:pPr>
        <w:spacing w:before="106"/>
        <w:ind w:left="221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rFonts w:ascii="MathJax_Main" w:hAnsi="MathJax_Main"/>
          <w:b/>
          <w:sz w:val="21"/>
        </w:rPr>
        <w:t>5.4</w:t>
      </w:r>
      <w:r>
        <w:rPr>
          <w:rFonts w:ascii="MathJax_Main" w:hAnsi="MathJax_Main"/>
          <w:b/>
          <w:spacing w:val="5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i/>
          <w:sz w:val="21"/>
          <w:vertAlign w:val="baseline"/>
        </w:rPr>
        <w:t>,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2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Liv(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spacing w:before="11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4331577</wp:posOffset>
                </wp:positionH>
                <wp:positionV relativeFrom="paragraph">
                  <wp:posOffset>195184</wp:posOffset>
                </wp:positionV>
                <wp:extent cx="63500" cy="9461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35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069061pt;margin-top:15.368843pt;width:5pt;height:7.45pt;mso-position-horizontal-relative:page;mso-position-vertical-relative:paragraph;z-index:-16293888" type="#_x0000_t202" id="docshape7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56"/>
          <w:sz w:val="21"/>
        </w:rPr>
        <w:t> </w:t>
      </w: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sz w:val="21"/>
        </w:rPr>
        <w:t>Lemma</w:t>
      </w:r>
      <w:r>
        <w:rPr>
          <w:spacing w:val="-19"/>
          <w:sz w:val="21"/>
        </w:rPr>
        <w:t> </w:t>
      </w:r>
      <w:hyperlink w:history="true" w:anchor="_bookmark15">
        <w:r>
          <w:rPr>
            <w:color w:val="0080AC"/>
            <w:sz w:val="21"/>
          </w:rPr>
          <w:t>4.4</w:t>
        </w:r>
      </w:hyperlink>
      <w:r>
        <w:rPr>
          <w:color w:val="0080AC"/>
          <w:spacing w:val="-19"/>
          <w:sz w:val="21"/>
        </w:rPr>
        <w:t> </w:t>
      </w:r>
      <w:r>
        <w:rPr>
          <w:sz w:val="21"/>
        </w:rPr>
        <w:t>there</w:t>
      </w:r>
      <w:r>
        <w:rPr>
          <w:spacing w:val="-20"/>
          <w:sz w:val="21"/>
        </w:rPr>
        <w:t> </w:t>
      </w:r>
      <w:r>
        <w:rPr>
          <w:sz w:val="21"/>
        </w:rPr>
        <w:t>exist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≈</w:t>
      </w:r>
      <w:r>
        <w:rPr>
          <w:rFonts w:ascii="Old Standard TT" w:hAnsi="Old Standard TT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4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≈</w:t>
      </w:r>
      <w:r>
        <w:rPr>
          <w:rFonts w:ascii="Old Standard TT" w:hAnsi="Old Standard TT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Because</w:t>
      </w:r>
    </w:p>
    <w:p>
      <w:pPr>
        <w:pStyle w:val="BodyText"/>
        <w:tabs>
          <w:tab w:pos="7884" w:val="right" w:leader="none"/>
        </w:tabs>
        <w:spacing w:line="216" w:lineRule="auto"/>
        <w:ind w:left="221" w:right="107"/>
        <w:rPr>
          <w:rFonts w:ascii="Arial" w:hAnsi="Arial"/>
          <w:i/>
        </w:rPr>
      </w:pP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equivalences,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suffices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DejaVu Sans" w:hAnsi="DejaVu Sans"/>
          <w:i/>
          <w:w w:val="105"/>
          <w:vertAlign w:val="superscript"/>
        </w:rPr>
        <w:t>j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" w:hAnsi="DejaVu Sans"/>
          <w:i/>
          <w:w w:val="105"/>
          <w:vertAlign w:val="superscript"/>
        </w:rPr>
        <w:t>j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Assume,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without </w:t>
      </w:r>
      <w:r>
        <w:rPr>
          <w:vertAlign w:val="baseline"/>
        </w:rPr>
        <w:t>loss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generality,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j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12"/>
          <w:w w:val="103"/>
          <w:vertAlign w:val="baseline"/>
        </w:rPr>
        <w:t>D</w:t>
      </w:r>
      <w:r>
        <w:rPr>
          <w:rFonts w:ascii="Georgia" w:hAnsi="Georgia"/>
          <w:i/>
          <w:spacing w:val="23"/>
          <w:w w:val="108"/>
          <w:vertAlign w:val="subscript"/>
        </w:rPr>
        <w:t>l</w:t>
      </w:r>
      <w:r>
        <w:rPr>
          <w:spacing w:val="-94"/>
          <w:w w:val="92"/>
          <w:vertAlign w:val="baseline"/>
        </w:rPr>
        <w:t>+</w:t>
      </w:r>
      <w:r>
        <w:rPr>
          <w:spacing w:val="12"/>
          <w:w w:val="92"/>
          <w:vertAlign w:val="baseline"/>
        </w:rPr>
        <w:t>+</w:t>
      </w:r>
      <w:r>
        <w:rPr>
          <w:rFonts w:ascii="Georgia" w:hAnsi="Georgia"/>
          <w:i/>
          <w:spacing w:val="12"/>
          <w:w w:val="103"/>
          <w:vertAlign w:val="baseline"/>
        </w:rPr>
        <w:t>D</w:t>
      </w:r>
      <w:r>
        <w:rPr>
          <w:rFonts w:ascii="Georgia" w:hAnsi="Georgia"/>
          <w:i/>
          <w:spacing w:val="21"/>
          <w:w w:val="107"/>
          <w:vertAlign w:val="subscript"/>
        </w:rPr>
        <w:t>t</w:t>
      </w:r>
      <w:r>
        <w:rPr>
          <w:spacing w:val="12"/>
          <w:w w:val="92"/>
          <w:vertAlign w:val="baseline"/>
        </w:rPr>
        <w:t>,</w:t>
      </w:r>
      <w:r>
        <w:rPr>
          <w:spacing w:val="-3"/>
          <w:w w:val="9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terminal,</w:t>
      </w:r>
      <w:r>
        <w:rPr>
          <w:spacing w:val="-5"/>
          <w:vertAlign w:val="baseline"/>
        </w:rPr>
        <w:t> </w:t>
      </w:r>
      <w:r>
        <w:rPr>
          <w:vertAlign w:val="baseline"/>
        </w:rPr>
        <w:t>and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are.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evolution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terminal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cannot evolve,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24"/>
          <w:w w:val="107"/>
          <w:vertAlign w:val="baseline"/>
        </w:rPr>
        <w:t>E</w:t>
      </w:r>
      <w:r>
        <w:rPr>
          <w:rFonts w:ascii="DejaVu Sans" w:hAnsi="DejaVu Sans"/>
          <w:i/>
          <w:smallCaps/>
          <w:spacing w:val="12"/>
          <w:w w:val="113"/>
          <w:vertAlign w:val="superscript"/>
        </w:rPr>
        <w:t>j</w:t>
      </w:r>
      <w:r>
        <w:rPr>
          <w:rFonts w:ascii="DejaVu Sans" w:hAnsi="DejaVu Sans"/>
          <w:i/>
          <w:smallCaps/>
          <w:spacing w:val="21"/>
          <w:w w:val="113"/>
          <w:vertAlign w:val="superscript"/>
        </w:rPr>
        <w:t>j</w:t>
      </w:r>
      <w:r>
        <w:rPr>
          <w:smallCaps w:val="0"/>
          <w:spacing w:val="-94"/>
          <w:w w:val="94"/>
          <w:vertAlign w:val="baseline"/>
        </w:rPr>
        <w:t>+</w:t>
      </w:r>
      <w:r>
        <w:rPr>
          <w:smallCaps w:val="0"/>
          <w:spacing w:val="12"/>
          <w:w w:val="94"/>
          <w:vertAlign w:val="baseline"/>
        </w:rPr>
        <w:t>+</w:t>
      </w:r>
      <w:r>
        <w:rPr>
          <w:rFonts w:ascii="Georgia" w:hAnsi="Georgia"/>
          <w:i/>
          <w:smallCaps w:val="0"/>
          <w:spacing w:val="12"/>
          <w:w w:val="105"/>
          <w:vertAlign w:val="baseline"/>
        </w:rPr>
        <w:t>D</w:t>
      </w:r>
      <w:r>
        <w:rPr>
          <w:rFonts w:ascii="Georgia" w:hAnsi="Georgia"/>
          <w:i/>
          <w:smallCaps w:val="0"/>
          <w:spacing w:val="12"/>
          <w:w w:val="109"/>
          <w:vertAlign w:val="subscript"/>
        </w:rPr>
        <w:t>t</w:t>
      </w:r>
      <w:r>
        <w:rPr>
          <w:rFonts w:ascii="Georgia" w:hAnsi="Georgia"/>
          <w:i/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DejaVu Sans" w:hAnsi="DejaVu Sans"/>
          <w:i/>
          <w:smallCaps/>
          <w:w w:val="105"/>
          <w:vertAlign w:val="superscript"/>
        </w:rPr>
        <w:t>jj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simply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rFonts w:ascii="Georgia" w:hAnsi="Georgia"/>
          <w:i/>
          <w:smallCaps w:val="0"/>
          <w:w w:val="105"/>
          <w:vertAlign w:val="subscript"/>
        </w:rPr>
        <w:t>l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DejaVu Sans" w:hAnsi="DejaVu Sans"/>
          <w:i/>
          <w:smallCaps/>
          <w:w w:val="105"/>
          <w:vertAlign w:val="superscript"/>
        </w:rPr>
        <w:t>jj</w:t>
      </w:r>
      <w:r>
        <w:rPr>
          <w:smallCaps w:val="0"/>
          <w:w w:val="105"/>
          <w:vertAlign w:val="baseline"/>
        </w:rPr>
        <w:t>). </w:t>
      </w:r>
      <w:r>
        <w:rPr>
          <w:smallCaps w:val="0"/>
          <w:vertAlign w:val="baseline"/>
        </w:rPr>
        <w:t>Note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 Liv(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weight of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l</w:t>
      </w:r>
      <w:r>
        <w:rPr>
          <w:rFonts w:ascii="Georgia" w:hAnsi="Georgia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DejaVu Sans" w:hAnsi="DejaVu Sans"/>
          <w:i/>
          <w:smallCaps/>
          <w:vertAlign w:val="superscript"/>
        </w:rPr>
        <w:t>jj</w:t>
      </w:r>
      <w:r>
        <w:rPr>
          <w:smallCaps w:val="0"/>
          <w:vertAlign w:val="baseline"/>
        </w:rPr>
        <w:t>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distance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bounded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by total weight, it follows that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it is at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most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smallCaps w:val="0"/>
          <w:spacing w:val="-23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·</w:t>
      </w:r>
      <w:r>
        <w:rPr>
          <w:rFonts w:ascii="DejaVu Serif Condensed" w:hAnsi="DejaVu Serif Condensed"/>
          <w:i/>
          <w:smallCaps w:val="0"/>
          <w:spacing w:val="-12"/>
          <w:vertAlign w:val="baseline"/>
        </w:rPr>
        <w:t> </w:t>
      </w:r>
      <w:r>
        <w:rPr>
          <w:smallCaps w:val="0"/>
          <w:spacing w:val="15"/>
          <w:vertAlign w:val="baseline"/>
        </w:rPr>
        <w:t>Liv(</w:t>
      </w:r>
      <w:r>
        <w:rPr>
          <w:rFonts w:ascii="Georgia" w:hAnsi="Georgia"/>
          <w:i/>
          <w:smallCaps w:val="0"/>
          <w:spacing w:val="15"/>
          <w:vertAlign w:val="baseline"/>
        </w:rPr>
        <w:t>D</w:t>
      </w:r>
      <w:r>
        <w:rPr>
          <w:rFonts w:ascii="DejaVu Sans" w:hAnsi="DejaVu Sans"/>
          <w:i/>
          <w:smallCaps/>
          <w:spacing w:val="15"/>
          <w:vertAlign w:val="superscript"/>
        </w:rPr>
        <w:t>j</w:t>
      </w:r>
      <w:r>
        <w:rPr>
          <w:smallCaps w:val="0"/>
          <w:spacing w:val="15"/>
          <w:vertAlign w:val="baseline"/>
        </w:rPr>
        <w:t>)=2</w:t>
      </w:r>
      <w:r>
        <w:rPr>
          <w:smallCaps w:val="0"/>
          <w:spacing w:val="-23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·</w:t>
      </w:r>
      <w:r>
        <w:rPr>
          <w:rFonts w:ascii="DejaVu Serif Condensed" w:hAnsi="DejaVu Serif Condensed"/>
          <w:i/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Liv(</w:t>
      </w:r>
      <w:r>
        <w:rPr>
          <w:rFonts w:ascii="Georgia" w:hAnsi="Georgia"/>
          <w:i/>
          <w:smallCaps w:val="0"/>
          <w:spacing w:val="-2"/>
          <w:vertAlign w:val="baseline"/>
        </w:rPr>
        <w:t>D</w:t>
      </w:r>
      <w:r>
        <w:rPr>
          <w:smallCaps w:val="0"/>
          <w:spacing w:val="-2"/>
          <w:vertAlign w:val="baseline"/>
        </w:rPr>
        <w:t>).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line="216" w:lineRule="auto" w:before="139"/>
        <w:ind w:left="221" w:right="110" w:firstLine="317"/>
      </w:pPr>
      <w:r>
        <w:rPr/>
        <w:t>Now, we can extend our notion of uniqueness of terminal distributions to limit distributions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terminal</w:t>
      </w:r>
      <w:r>
        <w:rPr>
          <w:spacing w:val="-11"/>
        </w:rPr>
        <w:t> </w:t>
      </w:r>
      <w:r>
        <w:rPr/>
        <w:t>elements,</w:t>
      </w:r>
      <w:r>
        <w:rPr>
          <w:spacing w:val="-10"/>
        </w:rPr>
        <w:t> </w:t>
      </w:r>
      <w:r>
        <w:rPr/>
        <w:t>accounting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infinite</w:t>
      </w:r>
      <w:r>
        <w:rPr>
          <w:spacing w:val="-11"/>
        </w:rPr>
        <w:t> </w:t>
      </w:r>
      <w:r>
        <w:rPr/>
        <w:t>sequence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reductions.</w:t>
      </w:r>
    </w:p>
    <w:p>
      <w:pPr>
        <w:spacing w:line="216" w:lineRule="auto" w:before="98"/>
        <w:ind w:left="221" w:right="107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1"/>
          <w:sz w:val="21"/>
        </w:rPr>
        <w:t> </w:t>
      </w:r>
      <w:r>
        <w:rPr>
          <w:rFonts w:ascii="MathJax_Main" w:hAnsi="MathJax_Main"/>
          <w:b/>
          <w:sz w:val="21"/>
        </w:rPr>
        <w:t>5.5</w:t>
      </w:r>
      <w:r>
        <w:rPr>
          <w:rFonts w:ascii="MathJax_Main" w:hAnsi="MathJax_Main"/>
          <w:b/>
          <w:spacing w:val="21"/>
          <w:sz w:val="21"/>
        </w:rPr>
        <w:t> </w:t>
      </w:r>
      <w:r>
        <w:rPr>
          <w:rFonts w:ascii="MathJax_Main" w:hAnsi="MathJax_Main"/>
          <w:b/>
          <w:sz w:val="21"/>
        </w:rPr>
        <w:t>(ULD)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PARS</w:t>
      </w:r>
      <w:r>
        <w:rPr>
          <w:i/>
          <w:spacing w:val="-12"/>
          <w:sz w:val="21"/>
        </w:rPr>
        <w:t> </w:t>
      </w:r>
      <w:r>
        <w:rPr>
          <w:rFonts w:ascii="DejaVu Serif Condensed" w:hAnsi="DejaVu Serif Condensed"/>
          <w:i/>
          <w:sz w:val="21"/>
        </w:rPr>
        <w:t>A </w:t>
      </w:r>
      <w:r>
        <w:rPr>
          <w:i/>
          <w:sz w:val="21"/>
        </w:rPr>
        <w:t>has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“unique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limit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distributions” when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every</w:t>
      </w:r>
      <w:r>
        <w:rPr>
          <w:i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root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infinite</w:t>
      </w:r>
      <w:r>
        <w:rPr>
          <w:i/>
          <w:spacing w:val="-2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i/>
          <w:w w:val="105"/>
          <w:sz w:val="21"/>
        </w:rPr>
        <w:t>-chains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respective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limits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terminal distributions, then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107"/>
        <w:ind w:left="108" w:right="0" w:firstLine="0"/>
        <w:jc w:val="both"/>
        <w:rPr>
          <w:i/>
          <w:sz w:val="21"/>
        </w:rPr>
      </w:pPr>
      <w:r>
        <w:rPr>
          <w:rFonts w:ascii="MathJax_Main"/>
          <w:b/>
          <w:spacing w:val="-2"/>
          <w:w w:val="105"/>
          <w:sz w:val="21"/>
        </w:rPr>
        <w:t>Lemma</w:t>
      </w:r>
      <w:r>
        <w:rPr>
          <w:rFonts w:ascii="MathJax_Main"/>
          <w:b/>
          <w:spacing w:val="-4"/>
          <w:w w:val="105"/>
          <w:sz w:val="21"/>
        </w:rPr>
        <w:t> </w:t>
      </w:r>
      <w:r>
        <w:rPr>
          <w:rFonts w:ascii="MathJax_Main"/>
          <w:b/>
          <w:spacing w:val="-2"/>
          <w:w w:val="105"/>
          <w:sz w:val="21"/>
        </w:rPr>
        <w:t>5.6</w:t>
      </w:r>
      <w:r>
        <w:rPr>
          <w:rFonts w:ascii="MathJax_Main"/>
          <w:b/>
          <w:spacing w:val="2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rFonts w:ascii="DejaVu Serif Condensed"/>
          <w:i/>
          <w:spacing w:val="-2"/>
          <w:w w:val="105"/>
          <w:sz w:val="21"/>
        </w:rPr>
        <w:t>A</w:t>
      </w:r>
      <w:r>
        <w:rPr>
          <w:rFonts w:ascii="DejaVu Serif Condensed"/>
          <w:i/>
          <w:spacing w:val="-13"/>
          <w:w w:val="105"/>
          <w:sz w:val="21"/>
        </w:rPr>
        <w:t> </w:t>
      </w:r>
      <w:r>
        <w:rPr>
          <w:rFonts w:ascii="DejaVu Serif Condensed"/>
          <w:i/>
          <w:spacing w:val="-2"/>
          <w:w w:val="105"/>
          <w:sz w:val="21"/>
        </w:rPr>
        <w:t>|</w:t>
      </w:r>
      <w:r>
        <w:rPr>
          <w:spacing w:val="-2"/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CR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7"/>
          <w:w w:val="105"/>
          <w:sz w:val="21"/>
        </w:rPr>
        <w:t> </w:t>
      </w:r>
      <w:r>
        <w:rPr>
          <w:rFonts w:ascii="DejaVu Serif Condensed"/>
          <w:i/>
          <w:spacing w:val="-2"/>
          <w:w w:val="105"/>
          <w:sz w:val="21"/>
        </w:rPr>
        <w:t>A</w:t>
      </w:r>
      <w:r>
        <w:rPr>
          <w:rFonts w:ascii="DejaVu Serif Condensed"/>
          <w:i/>
          <w:spacing w:val="-14"/>
          <w:w w:val="105"/>
          <w:sz w:val="21"/>
        </w:rPr>
        <w:t> </w:t>
      </w:r>
      <w:r>
        <w:rPr>
          <w:rFonts w:ascii="DejaVu Serif Condensed"/>
          <w:i/>
          <w:spacing w:val="-2"/>
          <w:w w:val="105"/>
          <w:sz w:val="21"/>
        </w:rPr>
        <w:t>|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spacing w:val="-4"/>
          <w:w w:val="105"/>
          <w:sz w:val="21"/>
        </w:rPr>
        <w:t>ULD</w:t>
      </w:r>
      <w:r>
        <w:rPr>
          <w:i/>
          <w:spacing w:val="-4"/>
          <w:w w:val="105"/>
          <w:sz w:val="21"/>
        </w:rPr>
        <w:t>.</w:t>
      </w:r>
    </w:p>
    <w:p>
      <w:pPr>
        <w:spacing w:line="216" w:lineRule="auto" w:before="108"/>
        <w:ind w:left="108" w:right="38" w:firstLine="0"/>
        <w:jc w:val="both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Proof.</w:t>
      </w:r>
      <w:r>
        <w:rPr>
          <w:rFonts w:ascii="MathJax_Main" w:hAnsi="MathJax_Main"/>
          <w:b/>
          <w:spacing w:val="18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ε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0.</w:t>
      </w:r>
      <w:r>
        <w:rPr>
          <w:w w:val="105"/>
          <w:sz w:val="21"/>
        </w:rPr>
        <w:t> By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limit,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know there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are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31"/>
          <w:w w:val="115"/>
          <w:sz w:val="21"/>
        </w:rPr>
        <w:t> </w:t>
      </w:r>
      <w:r>
        <w:rPr>
          <w:w w:val="105"/>
          <w:sz w:val="21"/>
        </w:rPr>
        <w:t>such that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rFonts w:ascii="Georgia" w:hAnsi="Georgia"/>
          <w:i/>
          <w:w w:val="105"/>
          <w:position w:val="5"/>
          <w:sz w:val="15"/>
          <w:vertAlign w:val="baseline"/>
        </w:rPr>
        <w:t>ε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rFonts w:ascii="LM Mono Prop 10" w:hAnsi="LM Mono Prop 10"/>
          <w:w w:val="105"/>
          <w:sz w:val="15"/>
          <w:vertAlign w:val="baseline"/>
        </w:rPr>
        <w:t>6</w:t>
      </w:r>
      <w:r>
        <w:rPr>
          <w:rFonts w:ascii="LM Mono Prop 10" w:hAnsi="LM Mono Prop 10"/>
          <w:spacing w:val="21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5"/>
          <w:sz w:val="15"/>
          <w:vertAlign w:val="baseline"/>
        </w:rPr>
        <w:t>ε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rFonts w:ascii="LM Mono Prop 10" w:hAnsi="LM Mono Prop 10"/>
          <w:w w:val="105"/>
          <w:sz w:val="15"/>
          <w:vertAlign w:val="baseline"/>
        </w:rPr>
        <w:t>6</w:t>
      </w:r>
      <w:r>
        <w:rPr>
          <w:w w:val="105"/>
          <w:sz w:val="21"/>
          <w:vertAlign w:val="baseline"/>
        </w:rPr>
        <w:t>. Since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terminal,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Liv(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Liv(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 must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less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5"/>
          <w:sz w:val="15"/>
          <w:vertAlign w:val="baseline"/>
        </w:rPr>
        <w:t>ε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rFonts w:ascii="LM Mono Prop 10" w:hAnsi="LM Mono Prop 10"/>
          <w:w w:val="105"/>
          <w:sz w:val="15"/>
          <w:vertAlign w:val="baseline"/>
        </w:rPr>
        <w:t>6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distributions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bookmarkStart w:name="Case Studies" w:id="36"/>
      <w:bookmarkEnd w:id="36"/>
      <w:r>
        <w:rPr>
          <w:sz w:val="21"/>
          <w:vertAlign w:val="baseline"/>
        </w:rPr>
      </w:r>
      <w:bookmarkStart w:name="_bookmark24" w:id="37"/>
      <w:bookmarkEnd w:id="37"/>
      <w:r>
        <w:rPr>
          <w:sz w:val="21"/>
          <w:vertAlign w:val="baseline"/>
        </w:rPr>
        <w:t>rea</w:t>
      </w:r>
      <w:r>
        <w:rPr>
          <w:sz w:val="21"/>
          <w:vertAlign w:val="baseline"/>
        </w:rPr>
        <w:t>chable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amount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Arial" w:hAnsi="Arial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steps,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confluence </w:t>
      </w:r>
      <w:r>
        <w:rPr>
          <w:w w:val="105"/>
          <w:sz w:val="21"/>
          <w:vertAlign w:val="baseline"/>
        </w:rPr>
        <w:t>there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distribution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←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. </w:t>
      </w:r>
      <w:bookmarkStart w:name="An affine probabilistic lambda-calculus:" w:id="38"/>
      <w:bookmarkEnd w:id="38"/>
      <w:r>
        <w:rPr>
          <w:sz w:val="21"/>
          <w:vertAlign w:val="baseline"/>
        </w:rPr>
        <w:t>F</w:t>
      </w:r>
      <w:r>
        <w:rPr>
          <w:sz w:val="21"/>
          <w:vertAlign w:val="baseline"/>
        </w:rPr>
        <w:t>rom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Lemma </w:t>
      </w:r>
      <w:hyperlink w:history="true" w:anchor="_bookmark23">
        <w:r>
          <w:rPr>
            <w:color w:val="0080AC"/>
            <w:sz w:val="21"/>
            <w:vertAlign w:val="baseline"/>
          </w:rPr>
          <w:t>5.4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get that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position w:val="5"/>
          <w:sz w:val="15"/>
          <w:vertAlign w:val="baseline"/>
        </w:rPr>
        <w:t>ε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LM Mono Prop 10" w:hAnsi="LM Mono Prop 10"/>
          <w:sz w:val="15"/>
          <w:vertAlign w:val="baseline"/>
        </w:rPr>
        <w:t>3</w:t>
      </w:r>
      <w:r>
        <w:rPr>
          <w:rFonts w:ascii="LM Mono Prop 10" w:hAnsi="LM Mono Prop 10"/>
          <w:spacing w:val="17"/>
          <w:sz w:val="15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spacing w:val="-2"/>
          <w:sz w:val="21"/>
          <w:vertAlign w:val="baseline"/>
        </w:rPr>
        <w:t>likewise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ind w:left="0"/>
        <w:jc w:val="left"/>
        <w:rPr>
          <w:sz w:val="17"/>
        </w:rPr>
      </w:pPr>
    </w:p>
    <w:p>
      <w:pPr>
        <w:pStyle w:val="BodyText"/>
        <w:spacing w:before="46"/>
        <w:ind w:left="0"/>
        <w:jc w:val="left"/>
        <w:rPr>
          <w:sz w:val="17"/>
        </w:rPr>
      </w:pPr>
    </w:p>
    <w:p>
      <w:pPr>
        <w:spacing w:before="0"/>
        <w:ind w:left="0" w:right="221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0"/>
          <w:sz w:val="17"/>
        </w:rPr>
        <w:t>D</w:t>
      </w:r>
    </w:p>
    <w:p>
      <w:pPr>
        <w:spacing w:line="240" w:lineRule="auto"/>
        <w:ind w:left="762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173650" cy="223837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50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Times New Roman"/>
          <w:spacing w:val="116"/>
          <w:sz w:val="20"/>
        </w:rPr>
        <w:t> </w:t>
      </w:r>
      <w:r>
        <w:rPr>
          <w:rFonts w:ascii="Georgia"/>
          <w:spacing w:val="116"/>
          <w:position w:val="1"/>
          <w:sz w:val="20"/>
        </w:rPr>
        <w:drawing>
          <wp:inline distT="0" distB="0" distL="0" distR="0">
            <wp:extent cx="166841" cy="214693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41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116"/>
          <w:position w:val="1"/>
          <w:sz w:val="20"/>
        </w:rPr>
      </w:r>
    </w:p>
    <w:p>
      <w:pPr>
        <w:tabs>
          <w:tab w:pos="881" w:val="left" w:leader="none"/>
        </w:tabs>
        <w:spacing w:before="26"/>
        <w:ind w:left="0" w:right="232" w:firstLine="0"/>
        <w:jc w:val="center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5048072</wp:posOffset>
                </wp:positionH>
                <wp:positionV relativeFrom="paragraph">
                  <wp:posOffset>147115</wp:posOffset>
                </wp:positionV>
                <wp:extent cx="80010" cy="5969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 rot="3360000">
                          <a:off x="0" y="0"/>
                          <a:ext cx="80010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9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486011pt;margin-top:11.583861pt;width:6.3pt;height:4.7pt;mso-position-horizontal-relative:page;mso-position-vertical-relative:paragraph;z-index:-16292864;rotation:56" type="#_x0000_t136" fillcolor="#000000" stroked="f">
                <o:extrusion v:ext="view" autorotationcenter="t"/>
                <v:textpath style="font-family:&quot;LM Roman 6&quot;;font-size:4pt;v-text-kern:t;mso-text-shadow:auto;font-style:italic" string="[0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5118081</wp:posOffset>
                </wp:positionH>
                <wp:positionV relativeFrom="paragraph">
                  <wp:posOffset>206310</wp:posOffset>
                </wp:positionV>
                <wp:extent cx="28575" cy="419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 rot="3360000">
                          <a:off x="0" y="0"/>
                          <a:ext cx="28575" cy="41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2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85"/>
                                <w:sz w:val="6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998572pt;margin-top:16.244886pt;width:2.25pt;height:3.3pt;mso-position-horizontal-relative:page;mso-position-vertical-relative:paragraph;z-index:-16292352;rotation:56" type="#_x0000_t136" fillcolor="#000000" stroked="f">
                <o:extrusion v:ext="view" autorotationcenter="t"/>
                <v:textpath style="font-family:&quot;Times New Roman&quot;;font-size:3pt;v-text-kern:t;mso-text-shadow:auto;font-style:italic" string="ε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5121810</wp:posOffset>
                </wp:positionH>
                <wp:positionV relativeFrom="paragraph">
                  <wp:posOffset>225974</wp:posOffset>
                </wp:positionV>
                <wp:extent cx="38100" cy="5969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 rot="3360000">
                          <a:off x="0" y="0"/>
                          <a:ext cx="38100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292169pt;margin-top:17.793274pt;width:3pt;height:4.7pt;mso-position-horizontal-relative:page;mso-position-vertical-relative:paragraph;z-index:-16291840;rotation:56" type="#_x0000_t136" fillcolor="#000000" stroked="f">
                <o:extrusion v:ext="view" autorotationcenter="t"/>
                <v:textpath style="font-family:&quot;Georgia&quot;;font-size:4pt;v-text-kern:t;mso-text-shadow:auto;font-style:italic" string="/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5136552</wp:posOffset>
                </wp:positionH>
                <wp:positionV relativeFrom="paragraph">
                  <wp:posOffset>257889</wp:posOffset>
                </wp:positionV>
                <wp:extent cx="28575" cy="419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 rot="3360000">
                          <a:off x="0" y="0"/>
                          <a:ext cx="28575" cy="41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[F500]"/>
                                <w:sz w:val="6"/>
                              </w:rPr>
                            </w:pPr>
                            <w:r>
                              <w:rPr>
                                <w:rFonts w:ascii="[F500]"/>
                                <w:spacing w:val="-10"/>
                                <w:sz w:val="6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452948pt;margin-top:20.306242pt;width:2.25pt;height:3.3pt;mso-position-horizontal-relative:page;mso-position-vertical-relative:paragraph;z-index:-16291328;rotation:56" type="#_x0000_t136" fillcolor="#000000" stroked="f">
                <o:extrusion v:ext="view" autorotationcenter="t"/>
                <v:textpath style="font-family:&quot;[F500]&quot;;font-size:3pt;v-text-kern:t;mso-text-shadow:auto" string="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4752513</wp:posOffset>
                </wp:positionH>
                <wp:positionV relativeFrom="paragraph">
                  <wp:posOffset>-20947</wp:posOffset>
                </wp:positionV>
                <wp:extent cx="54610" cy="10858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 rot="3360000">
                          <a:off x="0" y="0"/>
                          <a:ext cx="5461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213654pt;margin-top:-1.649442pt;width:4.3pt;height:8.550pt;mso-position-horizontal-relative:page;mso-position-vertical-relative:paragraph;z-index:-16289792;rotation:56" type="#_x0000_t136" fillcolor="#000000" stroked="f">
                <o:extrusion v:ext="view" autorotationcenter="t"/>
                <v:textpath style="font-family:&quot;LM Roman 10&quot;;font-size:8pt;v-text-kern:t;mso-text-shadow:auto" string="*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4487784</wp:posOffset>
                </wp:positionH>
                <wp:positionV relativeFrom="paragraph">
                  <wp:posOffset>145934</wp:posOffset>
                </wp:positionV>
                <wp:extent cx="80010" cy="5969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 rot="3360000">
                          <a:off x="0" y="0"/>
                          <a:ext cx="80010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9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368884pt;margin-top:11.490884pt;width:6.3pt;height:4.7pt;mso-position-horizontal-relative:page;mso-position-vertical-relative:paragraph;z-index:-16289280;rotation:56" type="#_x0000_t136" fillcolor="#000000" stroked="f">
                <o:extrusion v:ext="view" autorotationcenter="t"/>
                <v:textpath style="font-family:&quot;LM Roman 6&quot;;font-size:4pt;v-text-kern:t;mso-text-shadow:auto;font-style:italic" string="[0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4557795</wp:posOffset>
                </wp:positionH>
                <wp:positionV relativeFrom="paragraph">
                  <wp:posOffset>205141</wp:posOffset>
                </wp:positionV>
                <wp:extent cx="28575" cy="4191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 rot="3360000">
                          <a:off x="0" y="0"/>
                          <a:ext cx="28575" cy="41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2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85"/>
                                <w:sz w:val="6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881567pt;margin-top:16.152887pt;width:2.25pt;height:3.3pt;mso-position-horizontal-relative:page;mso-position-vertical-relative:paragraph;z-index:-16288768;rotation:56" type="#_x0000_t136" fillcolor="#000000" stroked="f">
                <o:extrusion v:ext="view" autorotationcenter="t"/>
                <v:textpath style="font-family:&quot;Times New Roman&quot;;font-size:3pt;v-text-kern:t;mso-text-shadow:auto;font-style:italic" string="ε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4561524</wp:posOffset>
                </wp:positionH>
                <wp:positionV relativeFrom="paragraph">
                  <wp:posOffset>224818</wp:posOffset>
                </wp:positionV>
                <wp:extent cx="38100" cy="5969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 rot="3360000">
                          <a:off x="0" y="0"/>
                          <a:ext cx="38100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175134pt;margin-top:17.702277pt;width:3pt;height:4.7pt;mso-position-horizontal-relative:page;mso-position-vertical-relative:paragraph;z-index:-16288256;rotation:56" type="#_x0000_t136" fillcolor="#000000" stroked="f">
                <o:extrusion v:ext="view" autorotationcenter="t"/>
                <v:textpath style="font-family:&quot;Georgia&quot;;font-size:4pt;v-text-kern:t;mso-text-shadow:auto;font-style:italic" string="/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4576266</wp:posOffset>
                </wp:positionH>
                <wp:positionV relativeFrom="paragraph">
                  <wp:posOffset>256733</wp:posOffset>
                </wp:positionV>
                <wp:extent cx="28575" cy="4191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 rot="3360000">
                          <a:off x="0" y="0"/>
                          <a:ext cx="28575" cy="41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[F500]"/>
                                <w:sz w:val="6"/>
                              </w:rPr>
                            </w:pPr>
                            <w:r>
                              <w:rPr>
                                <w:rFonts w:ascii="[F500]"/>
                                <w:spacing w:val="-10"/>
                                <w:sz w:val="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35944pt;margin-top:20.215244pt;width:2.25pt;height:3.3pt;mso-position-horizontal-relative:page;mso-position-vertical-relative:paragraph;z-index:-16287744;rotation:56" type="#_x0000_t136" fillcolor="#000000" stroked="f">
                <o:extrusion v:ext="view" autorotationcenter="t"/>
                <v:textpath style="font-family:&quot;[F500]&quot;;font-size:3pt;v-text-kern:t;mso-text-shadow:auto" string="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4125134</wp:posOffset>
                </wp:positionH>
                <wp:positionV relativeFrom="paragraph">
                  <wp:posOffset>244567</wp:posOffset>
                </wp:positionV>
                <wp:extent cx="80010" cy="5969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 rot="18240000">
                          <a:off x="0" y="0"/>
                          <a:ext cx="80010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9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13739pt;margin-top:19.257277pt;width:6.3pt;height:4.7pt;mso-position-horizontal-relative:page;mso-position-vertical-relative:paragraph;z-index:-16286208;rotation:304" type="#_x0000_t136" fillcolor="#000000" stroked="f">
                <o:extrusion v:ext="view" autorotationcenter="t"/>
                <v:textpath style="font-family:&quot;LM Roman 6&quot;;font-size:4pt;v-text-kern:t;mso-text-shadow:auto;font-style:italic" string="[0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4180369</wp:posOffset>
                </wp:positionH>
                <wp:positionV relativeFrom="paragraph">
                  <wp:posOffset>193472</wp:posOffset>
                </wp:positionV>
                <wp:extent cx="28575" cy="4191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 rot="18240000">
                          <a:off x="0" y="0"/>
                          <a:ext cx="28575" cy="41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2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85"/>
                                <w:sz w:val="6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162939pt;margin-top:15.234043pt;width:2.25pt;height:3.3pt;mso-position-horizontal-relative:page;mso-position-vertical-relative:paragraph;z-index:-16285696;rotation:304" type="#_x0000_t136" fillcolor="#000000" stroked="f">
                <o:extrusion v:ext="view" autorotationcenter="t"/>
                <v:textpath style="font-family:&quot;Times New Roman&quot;;font-size:3pt;v-text-kern:t;mso-text-shadow:auto;font-style:italic" string="ε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4198862</wp:posOffset>
                </wp:positionH>
                <wp:positionV relativeFrom="paragraph">
                  <wp:posOffset>165470</wp:posOffset>
                </wp:positionV>
                <wp:extent cx="38100" cy="5969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 rot="18240000">
                          <a:off x="0" y="0"/>
                          <a:ext cx="38100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619073pt;margin-top:13.029185pt;width:3pt;height:4.7pt;mso-position-horizontal-relative:page;mso-position-vertical-relative:paragraph;z-index:-16285184;rotation:304" type="#_x0000_t136" fillcolor="#000000" stroked="f">
                <o:extrusion v:ext="view" autorotationcenter="t"/>
                <v:textpath style="font-family:&quot;Georgia&quot;;font-size:4pt;v-text-kern:t;mso-text-shadow:auto;font-style:italic" string="/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4220975</wp:posOffset>
                </wp:positionH>
                <wp:positionV relativeFrom="paragraph">
                  <wp:posOffset>156427</wp:posOffset>
                </wp:positionV>
                <wp:extent cx="28575" cy="4191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 rot="18240000">
                          <a:off x="0" y="0"/>
                          <a:ext cx="28575" cy="41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[F500]"/>
                                <w:sz w:val="6"/>
                              </w:rPr>
                            </w:pPr>
                            <w:r>
                              <w:rPr>
                                <w:rFonts w:ascii="[F500]"/>
                                <w:spacing w:val="-10"/>
                                <w:sz w:val="6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360297pt;margin-top:12.317119pt;width:2.25pt;height:3.3pt;mso-position-horizontal-relative:page;mso-position-vertical-relative:paragraph;z-index:15769600;rotation:304" type="#_x0000_t136" fillcolor="#000000" stroked="f">
                <o:extrusion v:ext="view" autorotationcenter="t"/>
                <v:textpath style="font-family:&quot;[F500]&quot;;font-size:3pt;v-text-kern:t;mso-text-shadow:auto" string="6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4232696</wp:posOffset>
                </wp:positionH>
                <wp:positionV relativeFrom="paragraph">
                  <wp:posOffset>121617</wp:posOffset>
                </wp:positionV>
                <wp:extent cx="29209" cy="5969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 rot="18240000">
                          <a:off x="0" y="0"/>
                          <a:ext cx="29209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9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8316pt;margin-top:9.576188pt;width:2.3pt;height:4.7pt;mso-position-horizontal-relative:page;mso-position-vertical-relative:paragraph;z-index:15770112;rotation:304" type="#_x0000_t136" fillcolor="#000000" stroked="f">
                <o:extrusion v:ext="view" autorotationcenter="t"/>
                <v:textpath style="font-family:&quot;LM Roman 6&quot;;font-size:4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4506395</wp:posOffset>
                </wp:positionH>
                <wp:positionV relativeFrom="paragraph">
                  <wp:posOffset>-14355</wp:posOffset>
                </wp:positionV>
                <wp:extent cx="54610" cy="10858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 rot="18240000">
                          <a:off x="0" y="0"/>
                          <a:ext cx="5461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83429pt;margin-top:-1.130349pt;width:4.3pt;height:8.550pt;mso-position-horizontal-relative:page;mso-position-vertical-relative:paragraph;z-index:-16283136;rotation:304" type="#_x0000_t136" fillcolor="#000000" stroked="f">
                <o:extrusion v:ext="view" autorotationcenter="t"/>
                <v:textpath style="font-family:&quot;LM Roman 10&quot;;font-size:8pt;v-text-kern:t;mso-text-shadow:auto" string="*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4678906</wp:posOffset>
                </wp:positionH>
                <wp:positionV relativeFrom="paragraph">
                  <wp:posOffset>252207</wp:posOffset>
                </wp:positionV>
                <wp:extent cx="80010" cy="5969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 rot="18240000">
                          <a:off x="0" y="0"/>
                          <a:ext cx="80010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9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417865pt;margin-top:19.858861pt;width:6.3pt;height:4.7pt;mso-position-horizontal-relative:page;mso-position-vertical-relative:paragraph;z-index:-16282624;rotation:304" type="#_x0000_t136" fillcolor="#000000" stroked="f">
                <o:extrusion v:ext="view" autorotationcenter="t"/>
                <v:textpath style="font-family:&quot;LM Roman 6&quot;;font-size:4pt;v-text-kern:t;mso-text-shadow:auto;font-style:italic" string="[0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4734139</wp:posOffset>
                </wp:positionH>
                <wp:positionV relativeFrom="paragraph">
                  <wp:posOffset>201092</wp:posOffset>
                </wp:positionV>
                <wp:extent cx="28575" cy="4191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 rot="18240000">
                          <a:off x="0" y="0"/>
                          <a:ext cx="28575" cy="41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2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85"/>
                                <w:sz w:val="6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766913pt;margin-top:15.834047pt;width:2.25pt;height:3.3pt;mso-position-horizontal-relative:page;mso-position-vertical-relative:paragraph;z-index:-16282112;rotation:304" type="#_x0000_t136" fillcolor="#000000" stroked="f">
                <o:extrusion v:ext="view" autorotationcenter="t"/>
                <v:textpath style="font-family:&quot;Times New Roman&quot;;font-size:3pt;v-text-kern:t;mso-text-shadow:auto;font-style:italic" string="ε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4752645</wp:posOffset>
                </wp:positionH>
                <wp:positionV relativeFrom="paragraph">
                  <wp:posOffset>173077</wp:posOffset>
                </wp:positionV>
                <wp:extent cx="38100" cy="5969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 rot="18240000">
                          <a:off x="0" y="0"/>
                          <a:ext cx="38100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224023pt;margin-top:13.628187pt;width:3pt;height:4.7pt;mso-position-horizontal-relative:page;mso-position-vertical-relative:paragraph;z-index:-16281600;rotation:304" type="#_x0000_t136" fillcolor="#000000" stroked="f">
                <o:extrusion v:ext="view" autorotationcenter="t"/>
                <v:textpath style="font-family:&quot;Georgia&quot;;font-size:4pt;v-text-kern:t;mso-text-shadow:auto;font-style:italic" string="/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4774759</wp:posOffset>
                </wp:positionH>
                <wp:positionV relativeFrom="paragraph">
                  <wp:posOffset>164034</wp:posOffset>
                </wp:positionV>
                <wp:extent cx="28575" cy="4191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 rot="18240000">
                          <a:off x="0" y="0"/>
                          <a:ext cx="28575" cy="41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[F500]"/>
                                <w:sz w:val="6"/>
                              </w:rPr>
                            </w:pPr>
                            <w:r>
                              <w:rPr>
                                <w:rFonts w:ascii="[F500]"/>
                                <w:spacing w:val="-10"/>
                                <w:sz w:val="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965277pt;margin-top:12.916123pt;width:2.25pt;height:3.3pt;mso-position-horizontal-relative:page;mso-position-vertical-relative:paragraph;z-index:15773184;rotation:304" type="#_x0000_t136" fillcolor="#000000" stroked="f">
                <o:extrusion v:ext="view" autorotationcenter="t"/>
                <v:textpath style="font-family:&quot;[F500]&quot;;font-size:3pt;v-text-kern:t;mso-text-shadow:auto" string="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4786479</wp:posOffset>
                </wp:positionH>
                <wp:positionV relativeFrom="paragraph">
                  <wp:posOffset>129237</wp:posOffset>
                </wp:positionV>
                <wp:extent cx="29209" cy="5969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 rot="18240000">
                          <a:off x="0" y="0"/>
                          <a:ext cx="29209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9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888141pt;margin-top:10.176186pt;width:2.3pt;height:4.7pt;mso-position-horizontal-relative:page;mso-position-vertical-relative:paragraph;z-index:15773696;rotation:304" type="#_x0000_t136" fillcolor="#000000" stroked="f">
                <o:extrusion v:ext="view" autorotationcenter="t"/>
                <v:textpath style="font-family:&quot;LM Roman 6&quot;;font-size:4pt;v-text-kern:t;mso-text-shadow:auto" string=")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0"/>
          <w:sz w:val="17"/>
        </w:rPr>
        <w:t>E</w:t>
      </w:r>
      <w:r>
        <w:rPr>
          <w:rFonts w:ascii="Georgia"/>
          <w:i/>
          <w:spacing w:val="-5"/>
          <w:w w:val="130"/>
          <w:sz w:val="17"/>
          <w:vertAlign w:val="subscript"/>
        </w:rPr>
        <w:t>i</w:t>
      </w:r>
      <w:r>
        <w:rPr>
          <w:rFonts w:ascii="Georgia"/>
          <w:i/>
          <w:sz w:val="17"/>
          <w:vertAlign w:val="baseline"/>
        </w:rPr>
        <w:tab/>
      </w:r>
      <w:r>
        <w:rPr>
          <w:rFonts w:ascii="Georgia"/>
          <w:i/>
          <w:spacing w:val="-5"/>
          <w:w w:val="130"/>
          <w:position w:val="1"/>
          <w:sz w:val="17"/>
          <w:vertAlign w:val="baseline"/>
        </w:rPr>
        <w:t>F</w:t>
      </w:r>
      <w:r>
        <w:rPr>
          <w:rFonts w:ascii="Georgia"/>
          <w:i/>
          <w:spacing w:val="-5"/>
          <w:w w:val="130"/>
          <w:position w:val="1"/>
          <w:sz w:val="17"/>
          <w:vertAlign w:val="subscript"/>
        </w:rPr>
        <w:t>j</w:t>
      </w:r>
    </w:p>
    <w:p>
      <w:pPr>
        <w:pStyle w:val="BodyText"/>
        <w:spacing w:before="10"/>
        <w:ind w:left="0"/>
        <w:jc w:val="left"/>
        <w:rPr>
          <w:rFonts w:ascii="Georgia"/>
          <w:i/>
          <w:sz w:val="3"/>
        </w:rPr>
      </w:pPr>
    </w:p>
    <w:p>
      <w:pPr>
        <w:tabs>
          <w:tab w:pos="1660" w:val="left" w:leader="none"/>
        </w:tabs>
        <w:spacing w:line="240" w:lineRule="auto"/>
        <w:ind w:left="321" w:right="0" w:firstLine="0"/>
        <w:jc w:val="left"/>
        <w:rPr>
          <w:rFonts w:ascii="Georgia"/>
          <w:sz w:val="20"/>
        </w:rPr>
      </w:pPr>
      <w:r>
        <w:rPr>
          <w:rFonts w:ascii="Georgia"/>
          <w:position w:val="1"/>
          <w:sz w:val="20"/>
        </w:rPr>
        <w:drawing>
          <wp:inline distT="0" distB="0" distL="0" distR="0">
            <wp:extent cx="166534" cy="214312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34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1"/>
          <w:sz w:val="20"/>
        </w:rPr>
      </w:r>
      <w:r>
        <w:rPr>
          <w:rFonts w:ascii="Times New Roman"/>
          <w:spacing w:val="137"/>
          <w:position w:val="1"/>
          <w:sz w:val="20"/>
        </w:rPr>
        <w:t> </w:t>
      </w:r>
      <w:r>
        <w:rPr>
          <w:rFonts w:ascii="Georgia"/>
          <w:spacing w:val="137"/>
          <w:sz w:val="20"/>
        </w:rPr>
        <w:drawing>
          <wp:inline distT="0" distB="0" distL="0" distR="0">
            <wp:extent cx="173652" cy="223837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52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137"/>
          <w:sz w:val="20"/>
        </w:rPr>
      </w:r>
      <w:r>
        <w:rPr>
          <w:rFonts w:ascii="Times New Roman"/>
          <w:spacing w:val="98"/>
          <w:sz w:val="20"/>
        </w:rPr>
        <w:t> </w:t>
      </w:r>
      <w:r>
        <w:rPr>
          <w:rFonts w:ascii="Georgia"/>
          <w:spacing w:val="98"/>
          <w:sz w:val="20"/>
        </w:rPr>
        <w:drawing>
          <wp:inline distT="0" distB="0" distL="0" distR="0">
            <wp:extent cx="166511" cy="214312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11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98"/>
          <w:sz w:val="20"/>
        </w:rPr>
      </w:r>
      <w:r>
        <w:rPr>
          <w:rFonts w:ascii="Georgia"/>
          <w:spacing w:val="98"/>
          <w:sz w:val="20"/>
        </w:rPr>
        <w:tab/>
      </w:r>
      <w:r>
        <w:rPr>
          <w:rFonts w:ascii="Georgia"/>
          <w:spacing w:val="98"/>
          <w:position w:val="1"/>
          <w:sz w:val="20"/>
        </w:rPr>
        <w:drawing>
          <wp:inline distT="0" distB="0" distL="0" distR="0">
            <wp:extent cx="162587" cy="208883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87" cy="20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98"/>
          <w:position w:val="1"/>
          <w:sz w:val="20"/>
        </w:rPr>
      </w:r>
    </w:p>
    <w:p>
      <w:pPr>
        <w:tabs>
          <w:tab w:pos="943" w:val="left" w:leader="none"/>
          <w:tab w:pos="1769" w:val="left" w:leader="none"/>
        </w:tabs>
        <w:spacing w:before="0"/>
        <w:ind w:left="0" w:right="232" w:firstLine="0"/>
        <w:jc w:val="center"/>
        <w:rPr>
          <w:rFonts w:ascii="DejaVu Sans" w:hAnsi="DejaVu Sans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5155657</wp:posOffset>
                </wp:positionH>
                <wp:positionV relativeFrom="paragraph">
                  <wp:posOffset>-127439</wp:posOffset>
                </wp:positionV>
                <wp:extent cx="29209" cy="5969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 rot="3360000">
                          <a:off x="0" y="0"/>
                          <a:ext cx="29209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9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957263pt;margin-top:-10.034611pt;width:2.3pt;height:4.7pt;mso-position-horizontal-relative:page;mso-position-vertical-relative:paragraph;z-index:15763456;rotation:56" type="#_x0000_t136" fillcolor="#000000" stroked="f">
                <o:extrusion v:ext="view" autorotationcenter="t"/>
                <v:textpath style="font-family:&quot;LM Roman 6&quot;;font-size:4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5038238</wp:posOffset>
                </wp:positionH>
                <wp:positionV relativeFrom="paragraph">
                  <wp:posOffset>-32889</wp:posOffset>
                </wp:positionV>
                <wp:extent cx="54610" cy="10858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 rot="3360000">
                          <a:off x="0" y="0"/>
                          <a:ext cx="5461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71167pt;margin-top:-2.589763pt;width:4.3pt;height:8.550pt;mso-position-horizontal-relative:page;mso-position-vertical-relative:paragraph;z-index:-16290304;rotation:56" type="#_x0000_t136" fillcolor="#000000" stroked="f">
                <o:extrusion v:ext="view" autorotationcenter="t"/>
                <v:textpath style="font-family:&quot;LM Roman 10&quot;;font-size:8pt;v-text-kern:t;mso-text-shadow:auto" string="*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4595371</wp:posOffset>
                </wp:positionH>
                <wp:positionV relativeFrom="paragraph">
                  <wp:posOffset>-128595</wp:posOffset>
                </wp:positionV>
                <wp:extent cx="29209" cy="5969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 rot="3360000">
                          <a:off x="0" y="0"/>
                          <a:ext cx="29209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9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840259pt;margin-top:-10.125613pt;width:2.3pt;height:4.7pt;mso-position-horizontal-relative:page;mso-position-vertical-relative:paragraph;z-index:-16287232;rotation:56" type="#_x0000_t136" fillcolor="#000000" stroked="f">
                <o:extrusion v:ext="view" autorotationcenter="t"/>
                <v:textpath style="font-family:&quot;LM Roman 6&quot;;font-size:4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4483654</wp:posOffset>
                </wp:positionH>
                <wp:positionV relativeFrom="paragraph">
                  <wp:posOffset>-26362</wp:posOffset>
                </wp:positionV>
                <wp:extent cx="54610" cy="10858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 rot="3360000">
                          <a:off x="0" y="0"/>
                          <a:ext cx="5461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04364pt;margin-top:-2.075766pt;width:4.3pt;height:8.550pt;mso-position-horizontal-relative:page;mso-position-vertical-relative:paragraph;z-index:-16286720;rotation:56" type="#_x0000_t136" fillcolor="#000000" stroked="f">
                <o:extrusion v:ext="view" autorotationcenter="t"/>
                <v:textpath style="font-family:&quot;LM Roman 10&quot;;font-size:8pt;v-text-kern:t;mso-text-shadow:auto" string="*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4226068</wp:posOffset>
                </wp:positionH>
                <wp:positionV relativeFrom="paragraph">
                  <wp:posOffset>-33599</wp:posOffset>
                </wp:positionV>
                <wp:extent cx="54610" cy="10858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 rot="18240000">
                          <a:off x="0" y="0"/>
                          <a:ext cx="5461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761261pt;margin-top:-2.645638pt;width:4.3pt;height:8.550pt;mso-position-horizontal-relative:page;mso-position-vertical-relative:paragraph;z-index:-16283648;rotation:304" type="#_x0000_t136" fillcolor="#000000" stroked="f">
                <o:extrusion v:ext="view" autorotationcenter="t"/>
                <v:textpath style="font-family:&quot;LM Roman 10&quot;;font-size:8pt;v-text-kern:t;mso-text-shadow:auto" string="*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4779585</wp:posOffset>
                </wp:positionH>
                <wp:positionV relativeFrom="paragraph">
                  <wp:posOffset>-25611</wp:posOffset>
                </wp:positionV>
                <wp:extent cx="54610" cy="10858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 rot="18240000">
                          <a:off x="0" y="0"/>
                          <a:ext cx="5461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345276pt;margin-top:-2.016648pt;width:4.3pt;height:8.550pt;mso-position-horizontal-relative:page;mso-position-vertical-relative:paragraph;z-index:-16280064;rotation:304" type="#_x0000_t136" fillcolor="#000000" stroked="f">
                <o:extrusion v:ext="view" autorotationcenter="t"/>
                <v:textpath style="font-family:&quot;LM Roman 10&quot;;font-size:8pt;v-text-kern:t;mso-text-shadow:auto" string="*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position w:val="3"/>
          <w:sz w:val="17"/>
        </w:rPr>
        <w:t>E</w:t>
      </w:r>
      <w:r>
        <w:rPr>
          <w:rFonts w:ascii="DejaVu Sans" w:hAnsi="DejaVu Sans"/>
          <w:i/>
          <w:spacing w:val="-5"/>
          <w:w w:val="115"/>
          <w:sz w:val="12"/>
        </w:rPr>
        <w:t>∞</w:t>
      </w:r>
      <w:r>
        <w:rPr>
          <w:rFonts w:ascii="DejaVu Sans" w:hAnsi="DejaVu Sans"/>
          <w:i/>
          <w:sz w:val="12"/>
        </w:rPr>
        <w:tab/>
      </w:r>
      <w:r>
        <w:rPr>
          <w:rFonts w:ascii="Georgia" w:hAnsi="Georgia"/>
          <w:i/>
          <w:spacing w:val="-10"/>
          <w:w w:val="115"/>
          <w:position w:val="1"/>
          <w:sz w:val="17"/>
        </w:rPr>
        <w:t>C</w:t>
      </w:r>
      <w:r>
        <w:rPr>
          <w:rFonts w:ascii="Georgia" w:hAnsi="Georgia"/>
          <w:i/>
          <w:position w:val="1"/>
          <w:sz w:val="17"/>
        </w:rPr>
        <w:tab/>
      </w:r>
      <w:r>
        <w:rPr>
          <w:rFonts w:ascii="Georgia" w:hAnsi="Georgia"/>
          <w:i/>
          <w:spacing w:val="-5"/>
          <w:w w:val="115"/>
          <w:position w:val="3"/>
          <w:sz w:val="17"/>
        </w:rPr>
        <w:t>F</w:t>
      </w:r>
      <w:r>
        <w:rPr>
          <w:rFonts w:ascii="DejaVu Sans" w:hAnsi="DejaVu Sans"/>
          <w:i/>
          <w:spacing w:val="-5"/>
          <w:w w:val="115"/>
          <w:sz w:val="12"/>
        </w:rPr>
        <w:t>∞</w:t>
      </w:r>
    </w:p>
    <w:p>
      <w:pPr>
        <w:spacing w:after="0"/>
        <w:jc w:val="center"/>
        <w:rPr>
          <w:rFonts w:ascii="DejaVu Sans" w:hAnsi="DejaVu Sans"/>
          <w:sz w:val="12"/>
        </w:rPr>
        <w:sectPr>
          <w:pgSz w:w="9360" w:h="13610"/>
          <w:pgMar w:header="860" w:footer="0" w:top="1060" w:bottom="280" w:left="680" w:right="680"/>
          <w:cols w:num="2" w:equalWidth="0">
            <w:col w:w="5381" w:space="157"/>
            <w:col w:w="2462"/>
          </w:cols>
        </w:sectPr>
      </w:pPr>
    </w:p>
    <w:p>
      <w:pPr>
        <w:pStyle w:val="BodyText"/>
        <w:tabs>
          <w:tab w:pos="7771" w:val="right" w:leader="none"/>
        </w:tabs>
        <w:spacing w:line="216" w:lineRule="auto"/>
        <w:ind w:right="220"/>
        <w:rPr>
          <w:rFonts w:ascii="Arial" w:hAnsi="Arial"/>
          <w:i/>
        </w:rPr>
      </w:pPr>
      <w:r>
        <w:rPr/>
        <w:t>for</w:t>
      </w:r>
      <w:r>
        <w:rPr>
          <w:spacing w:val="-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four</w:t>
      </w:r>
      <w:r>
        <w:rPr>
          <w:spacing w:val="-3"/>
          <w:vertAlign w:val="baseline"/>
        </w:rPr>
        <w:t> </w:t>
      </w:r>
      <w:r>
        <w:rPr>
          <w:vertAlign w:val="baseline"/>
        </w:rPr>
        <w:t>bounds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triangle</w:t>
      </w:r>
      <w:r>
        <w:rPr>
          <w:spacing w:val="-3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get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bscript"/>
        </w:rPr>
        <w:t>∞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ans" w:hAnsi="DejaVu Sans"/>
          <w:i/>
          <w:vertAlign w:val="subscript"/>
        </w:rPr>
        <w:t>∞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this is the case for any positive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" w:hAnsi="DejaVu Sans"/>
          <w:i/>
          <w:w w:val="105"/>
          <w:vertAlign w:val="subscript"/>
        </w:rPr>
        <w:t>∞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DejaVu Sans" w:hAnsi="DejaVu Sans"/>
          <w:i/>
          <w:w w:val="105"/>
          <w:vertAlign w:val="subscript"/>
        </w:rPr>
        <w:t>∞</w:t>
      </w:r>
      <w:r>
        <w:rPr>
          <w:w w:val="105"/>
          <w:vertAlign w:val="baseline"/>
        </w:rPr>
        <w:t>) must be exactly 0,</w:t>
      </w:r>
      <w:r>
        <w:rPr>
          <w:w w:val="105"/>
          <w:vertAlign w:val="baseline"/>
        </w:rPr>
        <w:t> and </w:t>
      </w:r>
      <w:r>
        <w:rPr>
          <w:vertAlign w:val="baseline"/>
        </w:rPr>
        <w:t>therefore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bscript"/>
        </w:rPr>
        <w:t>∞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F</w:t>
      </w:r>
      <w:r>
        <w:rPr>
          <w:rFonts w:ascii="DejaVu Sans" w:hAnsi="DejaVu Sans"/>
          <w:i/>
          <w:spacing w:val="-5"/>
          <w:vertAlign w:val="subscript"/>
        </w:rPr>
        <w:t>∞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218" w:after="0"/>
        <w:ind w:left="566" w:right="0" w:hanging="458"/>
        <w:jc w:val="both"/>
      </w:pPr>
      <w:r>
        <w:rPr>
          <w:w w:val="110"/>
        </w:rPr>
        <w:t>Case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Studies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173" w:after="0"/>
        <w:ind w:left="601" w:right="0" w:hanging="493"/>
        <w:jc w:val="both"/>
        <w:rPr>
          <w:rFonts w:ascii="LM Mono Prop 10" w:hAnsi="LM Mono Prop 10"/>
          <w:sz w:val="21"/>
        </w:rPr>
      </w:pP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affine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probabilistic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i/>
          <w:sz w:val="21"/>
        </w:rPr>
        <w:t>-calculus: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λ</w:t>
      </w:r>
      <w:r>
        <w:rPr>
          <w:rFonts w:ascii="LM Mono Prop 10" w:hAnsi="LM Mono Prop 10"/>
          <w:spacing w:val="-5"/>
          <w:sz w:val="21"/>
          <w:vertAlign w:val="subscript"/>
        </w:rPr>
        <w:t>1</w:t>
      </w:r>
    </w:p>
    <w:p>
      <w:pPr>
        <w:pStyle w:val="BodyText"/>
        <w:spacing w:line="216" w:lineRule="auto" w:before="127"/>
        <w:ind w:right="221"/>
        <w:rPr>
          <w:rFonts w:ascii="Georgia" w:hAnsi="Georgia"/>
          <w:i/>
        </w:rPr>
      </w:pPr>
      <w:r>
        <w:rPr/>
        <w:t>In</w:t>
      </w:r>
      <w:r>
        <w:rPr>
          <w:spacing w:val="26"/>
        </w:rPr>
        <w:t> </w:t>
      </w:r>
      <w:r>
        <w:rPr/>
        <w:t>our</w:t>
      </w:r>
      <w:r>
        <w:rPr>
          <w:spacing w:val="27"/>
        </w:rPr>
        <w:t> </w:t>
      </w:r>
      <w:r>
        <w:rPr/>
        <w:t>introductory</w:t>
      </w:r>
      <w:r>
        <w:rPr>
          <w:spacing w:val="27"/>
        </w:rPr>
        <w:t> </w:t>
      </w:r>
      <w:r>
        <w:rPr/>
        <w:t>example,</w:t>
      </w:r>
      <w:r>
        <w:rPr>
          <w:spacing w:val="33"/>
        </w:rPr>
        <w:t> </w:t>
      </w:r>
      <w:r>
        <w:rPr/>
        <w:t>we</w:t>
      </w:r>
      <w:r>
        <w:rPr>
          <w:spacing w:val="27"/>
        </w:rPr>
        <w:t> </w:t>
      </w:r>
      <w:r>
        <w:rPr/>
        <w:t>used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term</w:t>
      </w:r>
      <w:r>
        <w:rPr>
          <w:spacing w:val="27"/>
        </w:rPr>
        <w:t> </w:t>
      </w:r>
      <w:r>
        <w:rPr/>
        <w:t>(</w:t>
      </w:r>
      <w:r>
        <w:rPr>
          <w:rFonts w:ascii="Georgia" w:hAnsi="Georgia"/>
          <w:i/>
        </w:rPr>
        <w:t>λx.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4"/>
        </w:rPr>
        <w:t> </w:t>
      </w:r>
      <w:r>
        <w:rPr>
          <w:rFonts w:ascii="DejaVu Serif Condensed" w:hAnsi="DejaVu Serif Condensed"/>
          <w:i/>
        </w:rPr>
        <w:t>− 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Arial" w:hAnsi="Arial"/>
          <w:spacing w:val="80"/>
          <w:w w:val="150"/>
        </w:rPr>
        <w:t>  </w:t>
      </w:r>
      <w:r>
        <w:rPr/>
        <w:t>as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example</w:t>
      </w:r>
      <w:r>
        <w:rPr>
          <w:spacing w:val="26"/>
        </w:rPr>
        <w:t> </w:t>
      </w:r>
      <w:r>
        <w:rPr/>
        <w:t>of a non-confluent computation.</w:t>
      </w:r>
      <w:r>
        <w:rPr>
          <w:spacing w:val="40"/>
        </w:rPr>
        <w:t> </w:t>
      </w:r>
      <w:r>
        <w:rPr/>
        <w:t>There seem to be three ingredients needed for this failure of confluence of a term</w:t>
      </w:r>
      <w:r>
        <w:rPr>
          <w:spacing w:val="14"/>
        </w:rPr>
        <w:t> </w:t>
      </w:r>
      <w:r>
        <w:rPr/>
        <w:t>(</w:t>
      </w:r>
      <w:r>
        <w:rPr>
          <w:rFonts w:ascii="Georgia" w:hAnsi="Georgia"/>
          <w:i/>
        </w:rPr>
        <w:t>λx.M</w:t>
      </w:r>
      <w:r>
        <w:rPr>
          <w:rFonts w:ascii="Georgia" w:hAnsi="Georgia"/>
          <w:i/>
          <w:spacing w:val="-27"/>
        </w:rPr>
        <w:t> </w:t>
      </w:r>
      <w:r>
        <w:rPr/>
        <w:t>)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7"/>
        </w:rPr>
        <w:t> </w:t>
      </w:r>
      <w:r>
        <w:rPr/>
        <w:t>:</w:t>
      </w:r>
      <w:r>
        <w:rPr>
          <w:spacing w:val="40"/>
        </w:rPr>
        <w:t> </w:t>
      </w:r>
      <w:r>
        <w:rPr/>
        <w:t>(1)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appears free more than once in</w:t>
      </w:r>
      <w:r>
        <w:rPr>
          <w:spacing w:val="14"/>
        </w:rPr>
        <w:t> </w:t>
      </w:r>
      <w:r>
        <w:rPr>
          <w:rFonts w:ascii="Georgia" w:hAnsi="Georgia"/>
          <w:i/>
        </w:rPr>
        <w:t>M</w:t>
      </w:r>
    </w:p>
    <w:p>
      <w:pPr>
        <w:pStyle w:val="BodyText"/>
        <w:spacing w:line="216" w:lineRule="auto"/>
        <w:ind w:right="224"/>
      </w:pPr>
      <w:r>
        <w:rPr/>
        <w:t>(2)</w:t>
      </w:r>
      <w:r>
        <w:rPr>
          <w:spacing w:val="-1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0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non-Dirac</w:t>
      </w:r>
      <w:r>
        <w:rPr>
          <w:spacing w:val="-12"/>
        </w:rPr>
        <w:t> </w:t>
      </w:r>
      <w:r>
        <w:rPr/>
        <w:t>terminal</w:t>
      </w:r>
      <w:r>
        <w:rPr>
          <w:spacing w:val="-12"/>
        </w:rPr>
        <w:t> </w:t>
      </w:r>
      <w:r>
        <w:rPr/>
        <w:t>distribution</w:t>
      </w:r>
      <w:r>
        <w:rPr>
          <w:spacing w:val="-12"/>
        </w:rPr>
        <w:t> </w:t>
      </w:r>
      <w:r>
        <w:rPr/>
        <w:t>(3)</w:t>
      </w:r>
      <w:r>
        <w:rPr>
          <w:spacing w:val="-11"/>
        </w:rPr>
        <w:t> </w:t>
      </w:r>
      <w:r>
        <w:rPr/>
        <w:t>both</w:t>
      </w:r>
      <w:r>
        <w:rPr>
          <w:spacing w:val="-12"/>
        </w:rPr>
        <w:t> </w:t>
      </w:r>
      <w:r>
        <w:rPr/>
        <w:t>call-by-name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call-by-value reductions are possible.</w:t>
      </w:r>
    </w:p>
    <w:p>
      <w:pPr>
        <w:pStyle w:val="BodyText"/>
        <w:spacing w:line="213" w:lineRule="auto" w:before="15"/>
        <w:ind w:right="220" w:firstLine="317"/>
      </w:pPr>
      <w:r>
        <w:rPr/>
        <w:t>In this section we define a probabilistic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34"/>
        </w:rPr>
        <w:t> </w:t>
      </w:r>
      <w:r>
        <w:rPr/>
        <w:t>dubbed </w:t>
      </w:r>
      <w:r>
        <w:rPr>
          <w:rFonts w:ascii="Georgia" w:hAnsi="Georgia"/>
          <w:i/>
        </w:rPr>
        <w:t>λ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that prevents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three</w:t>
      </w:r>
      <w:r>
        <w:rPr>
          <w:spacing w:val="-3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providing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kinds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abstractions,</w:t>
      </w:r>
      <w:r>
        <w:rPr>
          <w:spacing w:val="-2"/>
          <w:vertAlign w:val="baseline"/>
        </w:rPr>
        <w:t> </w:t>
      </w:r>
      <w:r>
        <w:rPr>
          <w:vertAlign w:val="baseline"/>
        </w:rPr>
        <w:t>one restricting duplication and one restricting evaluation order.</w:t>
      </w:r>
      <w:r>
        <w:rPr>
          <w:spacing w:val="-18"/>
          <w:vertAlign w:val="baseline"/>
        </w:rPr>
        <w:t> </w:t>
      </w:r>
      <w:hyperlink w:history="true" w:anchor="_bookmark25">
        <w:r>
          <w:rPr>
            <w:rFonts w:ascii="LM Mono Prop 10" w:hAnsi="LM Mono Prop 10"/>
            <w:color w:val="0080AC"/>
            <w:position w:val="8"/>
            <w:sz w:val="15"/>
            <w:vertAlign w:val="baseline"/>
          </w:rPr>
          <w:t>4</w:t>
        </w:r>
      </w:hyperlink>
      <w:r>
        <w:rPr>
          <w:rFonts w:ascii="LM Mono Prop 10" w:hAnsi="LM Mono Prop 10"/>
          <w:color w:val="0080AC"/>
          <w:spacing w:val="80"/>
          <w:position w:val="8"/>
          <w:sz w:val="15"/>
          <w:vertAlign w:val="baseline"/>
        </w:rPr>
        <w:t> </w:t>
      </w:r>
      <w:r>
        <w:rPr>
          <w:vertAlign w:val="baseline"/>
        </w:rPr>
        <w:t>We show </w:t>
      </w:r>
      <w:r>
        <w:rPr>
          <w:rFonts w:ascii="Georgia" w:hAnsi="Georgia"/>
          <w:i/>
          <w:vertAlign w:val="baseline"/>
        </w:rPr>
        <w:t>λ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 be confluent</w:t>
      </w:r>
      <w:r>
        <w:rPr>
          <w:spacing w:val="-4"/>
          <w:vertAlign w:val="baseline"/>
        </w:rPr>
        <w:t> </w:t>
      </w:r>
      <w:r>
        <w:rPr>
          <w:vertAlign w:val="baseline"/>
        </w:rPr>
        <w:t>(by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diamond</w:t>
      </w:r>
      <w:r>
        <w:rPr>
          <w:spacing w:val="-4"/>
          <w:vertAlign w:val="baseline"/>
        </w:rPr>
        <w:t> </w:t>
      </w:r>
      <w:r>
        <w:rPr>
          <w:vertAlign w:val="baseline"/>
        </w:rPr>
        <w:t>property),</w:t>
      </w:r>
      <w:r>
        <w:rPr>
          <w:spacing w:val="-4"/>
          <w:vertAlign w:val="baseline"/>
        </w:rPr>
        <w:t> </w:t>
      </w:r>
      <w:r>
        <w:rPr>
          <w:vertAlign w:val="baseline"/>
        </w:rPr>
        <w:t>giving</w:t>
      </w:r>
      <w:r>
        <w:rPr>
          <w:spacing w:val="-4"/>
          <w:vertAlign w:val="baseline"/>
        </w:rPr>
        <w:t> </w:t>
      </w:r>
      <w:r>
        <w:rPr>
          <w:vertAlign w:val="baseline"/>
        </w:rPr>
        <w:t>evidence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little</w:t>
      </w:r>
      <w:r>
        <w:rPr>
          <w:spacing w:val="-4"/>
          <w:vertAlign w:val="baseline"/>
        </w:rPr>
        <w:t> </w:t>
      </w:r>
      <w:r>
        <w:rPr>
          <w:vertAlign w:val="baseline"/>
        </w:rPr>
        <w:t>more</w:t>
      </w:r>
      <w:r>
        <w:rPr>
          <w:spacing w:val="-4"/>
          <w:vertAlign w:val="baseline"/>
        </w:rPr>
        <w:t> </w:t>
      </w:r>
      <w:r>
        <w:rPr>
          <w:vertAlign w:val="baseline"/>
        </w:rPr>
        <w:t>than</w:t>
      </w:r>
      <w:r>
        <w:rPr>
          <w:spacing w:val="-4"/>
          <w:vertAlign w:val="baseline"/>
        </w:rPr>
        <w:t> </w:t>
      </w:r>
      <w:r>
        <w:rPr>
          <w:vertAlign w:val="baseline"/>
        </w:rPr>
        <w:t>affinity</w:t>
      </w:r>
      <w:r>
        <w:rPr>
          <w:spacing w:val="-4"/>
          <w:vertAlign w:val="baseline"/>
        </w:rPr>
        <w:t> </w:t>
      </w:r>
      <w:r>
        <w:rPr>
          <w:vertAlign w:val="baseline"/>
        </w:rPr>
        <w:t>of probabilistic</w:t>
      </w:r>
      <w:r>
        <w:rPr>
          <w:spacing w:val="-18"/>
          <w:vertAlign w:val="baseline"/>
        </w:rPr>
        <w:t> </w:t>
      </w:r>
      <w:r>
        <w:rPr>
          <w:vertAlign w:val="baseline"/>
        </w:rPr>
        <w:t>arguments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achieve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confluent</w:t>
      </w:r>
      <w:r>
        <w:rPr>
          <w:spacing w:val="-18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17"/>
          <w:vertAlign w:val="baseline"/>
        </w:rPr>
        <w:t> </w:t>
      </w:r>
      <w:r>
        <w:rPr>
          <w:vertAlign w:val="baseline"/>
        </w:rPr>
        <w:t>programming </w:t>
      </w:r>
      <w:r>
        <w:rPr>
          <w:spacing w:val="-2"/>
          <w:vertAlign w:val="baseline"/>
        </w:rPr>
        <w:t>language.</w:t>
      </w:r>
    </w:p>
    <w:p>
      <w:pPr>
        <w:pStyle w:val="BodyText"/>
        <w:spacing w:line="216" w:lineRule="auto" w:before="17"/>
        <w:ind w:right="221" w:firstLine="317"/>
      </w:pPr>
      <w:r>
        <w:rPr/>
        <w:t>The</w:t>
      </w:r>
      <w:r>
        <w:rPr>
          <w:spacing w:val="-1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heavily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55">
        <w:r>
          <w:rPr>
            <w:color w:val="0080AC"/>
          </w:rPr>
          <w:t>23]</w:t>
        </w:r>
      </w:hyperlink>
      <w:r>
        <w:rPr/>
        <w:t>. 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pre</w:t>
      </w:r>
      <w:r>
        <w:rPr/>
        <w:t>-terms</w:t>
      </w:r>
      <w:r>
        <w:rPr>
          <w:spacing w:val="-1"/>
        </w:rPr>
        <w:t> </w:t>
      </w:r>
      <w:r>
        <w:rPr/>
        <w:t>is given by the following grammar</w:t>
      </w:r>
    </w:p>
    <w:p>
      <w:pPr>
        <w:spacing w:before="210"/>
        <w:ind w:left="0" w:right="13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DejaVu Serif Condensed" w:hAnsi="DejaVu Serif Condensed"/>
          <w:i/>
          <w:spacing w:val="53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MN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DejaVu Serif Condensed" w:hAnsi="DejaVu Serif Condensed"/>
          <w:i/>
          <w:spacing w:val="5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λx.M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DejaVu Serif Condensed" w:hAnsi="DejaVu Serif Condensed"/>
          <w:i/>
          <w:spacing w:val="5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x.M</w:t>
      </w:r>
      <w:r>
        <w:rPr>
          <w:rFonts w:ascii="Georgia" w:hAnsi="Georgia"/>
          <w:i/>
          <w:spacing w:val="63"/>
          <w:w w:val="15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DejaVu Serif Condensed" w:hAnsi="DejaVu Serif Condensed"/>
          <w:i/>
          <w:spacing w:val="53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DejaVu Serif Condensed" w:hAnsi="DejaVu Serif Condensed"/>
          <w:i/>
          <w:spacing w:val="5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⊕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N</w:t>
      </w:r>
    </w:p>
    <w:p>
      <w:pPr>
        <w:pStyle w:val="BodyText"/>
        <w:spacing w:line="216" w:lineRule="auto" w:before="229"/>
        <w:ind w:right="219"/>
      </w:pP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main</w:t>
      </w:r>
      <w:r>
        <w:rPr>
          <w:spacing w:val="-18"/>
        </w:rPr>
        <w:t> </w:t>
      </w:r>
      <w:r>
        <w:rPr/>
        <w:t>novelty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probabilistic</w:t>
      </w:r>
      <w:r>
        <w:rPr>
          <w:spacing w:val="-18"/>
        </w:rPr>
        <w:t> </w:t>
      </w:r>
      <w:r>
        <w:rPr/>
        <w:t>choice</w:t>
      </w:r>
      <w:r>
        <w:rPr>
          <w:spacing w:val="-17"/>
        </w:rPr>
        <w:t> </w:t>
      </w:r>
      <w:r>
        <w:rPr/>
        <w:t>operator</w:t>
      </w:r>
      <w:r>
        <w:rPr>
          <w:spacing w:val="-18"/>
        </w:rPr>
        <w:t> </w:t>
      </w:r>
      <w:r>
        <w:rPr>
          <w:rFonts w:ascii="DejaVu Serif Condensed" w:hAnsi="DejaVu Serif Condensed"/>
          <w:i/>
        </w:rPr>
        <w:t>⊕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any</w:t>
      </w:r>
      <w:r>
        <w:rPr>
          <w:spacing w:val="-17"/>
          <w:vertAlign w:val="baseline"/>
        </w:rPr>
        <w:t> </w:t>
      </w:r>
      <w:r>
        <w:rPr>
          <w:vertAlign w:val="baseline"/>
        </w:rPr>
        <w:t>real</w:t>
      </w:r>
      <w:r>
        <w:rPr>
          <w:spacing w:val="-1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open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6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1).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λx.M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must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affine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is,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have</w:t>
      </w:r>
      <w:r>
        <w:rPr>
          <w:spacing w:val="-14"/>
          <w:vertAlign w:val="baseline"/>
        </w:rPr>
        <w:t> </w:t>
      </w:r>
      <w:r>
        <w:rPr>
          <w:vertAlign w:val="baseline"/>
        </w:rPr>
        <w:t>at</w:t>
      </w:r>
      <w:r>
        <w:rPr>
          <w:spacing w:val="-14"/>
          <w:vertAlign w:val="baseline"/>
        </w:rPr>
        <w:t> </w:t>
      </w:r>
      <w:r>
        <w:rPr>
          <w:vertAlign w:val="baseline"/>
        </w:rPr>
        <w:t>most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free</w:t>
      </w:r>
      <w:r>
        <w:rPr>
          <w:spacing w:val="-14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vertAlign w:val="baseline"/>
        </w:rPr>
        <w:t>occurrence, we</w:t>
      </w:r>
      <w:r>
        <w:rPr>
          <w:spacing w:val="-18"/>
          <w:vertAlign w:val="baseline"/>
        </w:rPr>
        <w:t> </w:t>
      </w:r>
      <w:r>
        <w:rPr>
          <w:vertAlign w:val="baseline"/>
        </w:rPr>
        <w:t>say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linear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Banged</w:t>
      </w:r>
      <w:r>
        <w:rPr>
          <w:spacing w:val="-6"/>
          <w:vertAlign w:val="baseline"/>
        </w:rPr>
        <w:t> </w:t>
      </w:r>
      <w:r>
        <w:rPr>
          <w:vertAlign w:val="baseline"/>
        </w:rPr>
        <w:t>abstractions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!)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restriction.</w:t>
      </w:r>
      <w:r>
        <w:rPr>
          <w:spacing w:val="20"/>
          <w:vertAlign w:val="baseline"/>
        </w:rPr>
        <w:t> </w:t>
      </w:r>
      <w:r>
        <w:rPr>
          <w:vertAlign w:val="baseline"/>
        </w:rPr>
        <w:t>Affinity is enforced by a well-formedness judgment, whose definition is straightforward and 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thus</w:t>
      </w:r>
      <w:r>
        <w:rPr>
          <w:spacing w:val="-3"/>
          <w:vertAlign w:val="baseline"/>
        </w:rPr>
        <w:t> </w:t>
      </w:r>
      <w:r>
        <w:rPr>
          <w:vertAlign w:val="baseline"/>
        </w:rPr>
        <w:t>omit.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work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well-formed</w:t>
      </w:r>
      <w:r>
        <w:rPr>
          <w:spacing w:val="-3"/>
          <w:vertAlign w:val="baseline"/>
        </w:rPr>
        <w:t> </w:t>
      </w:r>
      <w:r>
        <w:rPr>
          <w:vertAlign w:val="baseline"/>
        </w:rPr>
        <w:t>pre-terms,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form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 </w:t>
      </w:r>
      <w:bookmarkStart w:name="_bookmark25" w:id="39"/>
      <w:bookmarkEnd w:id="39"/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terms.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sake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brevity,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[(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)]</w:t>
      </w:r>
      <w:r>
        <w:rPr>
          <w:spacing w:val="-6"/>
          <w:vertAlign w:val="baseline"/>
        </w:rPr>
        <w:t> </w:t>
      </w:r>
      <w:r>
        <w:rPr>
          <w:vertAlign w:val="baseline"/>
        </w:rPr>
        <w:t>we use the notation </w:t>
      </w:r>
      <w:r>
        <w:rPr>
          <w:rFonts w:ascii="Georgia" w:hAnsi="Georgia"/>
          <w:i/>
          <w:spacing w:val="11"/>
          <w:vertAlign w:val="baseline"/>
        </w:rPr>
        <w:t>MD </w:t>
      </w:r>
      <w:r>
        <w:rPr>
          <w:vertAlign w:val="baseline"/>
        </w:rPr>
        <w:t>to represent the distribution [(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,MN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)], and similarly for all other syntactic constructs.</w:t>
      </w:r>
    </w:p>
    <w:p>
      <w:pPr>
        <w:pStyle w:val="BodyText"/>
        <w:spacing w:line="267" w:lineRule="exact"/>
        <w:ind w:left="166" w:right="221"/>
        <w:jc w:val="right"/>
      </w:pPr>
      <w:r>
        <w:rPr/>
        <w:t>The</w:t>
      </w:r>
      <w:r>
        <w:rPr>
          <w:spacing w:val="2"/>
        </w:rPr>
        <w:t> </w:t>
      </w:r>
      <w:r>
        <w:rPr/>
        <w:t>operational</w:t>
      </w:r>
      <w:r>
        <w:rPr>
          <w:spacing w:val="4"/>
        </w:rPr>
        <w:t> </w:t>
      </w:r>
      <w:r>
        <w:rPr/>
        <w:t>semantics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provided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PARS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Fig.</w:t>
      </w:r>
      <w:r>
        <w:rPr>
          <w:spacing w:val="7"/>
        </w:rPr>
        <w:t> </w:t>
      </w:r>
      <w:hyperlink w:history="true" w:anchor="_bookmark26">
        <w:r>
          <w:rPr>
            <w:color w:val="0080AC"/>
          </w:rPr>
          <w:t>1.</w:t>
        </w:r>
      </w:hyperlink>
      <w:r>
        <w:rPr>
          <w:color w:val="0080AC"/>
          <w:spacing w:val="37"/>
        </w:rPr>
        <w:t> </w:t>
      </w:r>
      <w:r>
        <w:rPr/>
        <w:t>Terms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4"/>
        </w:rPr>
        <w:t>form</w:t>
      </w:r>
    </w:p>
    <w:p>
      <w:pPr>
        <w:pStyle w:val="BodyText"/>
        <w:spacing w:line="282" w:lineRule="exact"/>
        <w:ind w:left="0" w:right="221"/>
        <w:jc w:val="right"/>
      </w:pPr>
      <w:r>
        <w:rPr/>
        <w:t>!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53"/>
        </w:rPr>
        <w:t> </w:t>
      </w:r>
      <w:r>
        <w:rPr/>
        <w:t>do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reduce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called</w:t>
      </w:r>
      <w:r>
        <w:rPr>
          <w:spacing w:val="12"/>
        </w:rPr>
        <w:t> </w:t>
      </w:r>
      <w:r>
        <w:rPr>
          <w:i/>
        </w:rPr>
        <w:t>thunks</w:t>
      </w:r>
      <w:r>
        <w:rPr/>
        <w:t>.</w:t>
      </w:r>
      <w:r>
        <w:rPr>
          <w:spacing w:val="57"/>
        </w:rPr>
        <w:t> </w:t>
      </w:r>
      <w:r>
        <w:rPr/>
        <w:t>A</w:t>
      </w:r>
      <w:r>
        <w:rPr>
          <w:spacing w:val="11"/>
        </w:rPr>
        <w:t> </w:t>
      </w:r>
      <w:r>
        <w:rPr/>
        <w:t>banged</w:t>
      </w:r>
      <w:r>
        <w:rPr>
          <w:spacing w:val="11"/>
        </w:rPr>
        <w:t> </w:t>
      </w:r>
      <w:r>
        <w:rPr/>
        <w:t>abstraction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/>
        <w:t>only</w:t>
      </w:r>
      <w:r>
        <w:rPr>
          <w:spacing w:val="12"/>
        </w:rPr>
        <w:t> </w:t>
      </w:r>
      <w:r>
        <w:rPr>
          <w:rFonts w:ascii="Georgia" w:hAnsi="Georgia"/>
          <w:i/>
        </w:rPr>
        <w:t>β</w:t>
      </w:r>
      <w:r>
        <w:rPr/>
        <w:t>-</w:t>
      </w:r>
      <w:r>
        <w:rPr>
          <w:spacing w:val="-2"/>
        </w:rPr>
        <w:t>reduce</w:t>
      </w:r>
    </w:p>
    <w:p>
      <w:pPr>
        <w:pStyle w:val="BodyText"/>
        <w:spacing w:before="8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500571</wp:posOffset>
                </wp:positionH>
                <wp:positionV relativeFrom="paragraph">
                  <wp:posOffset>110330</wp:posOffset>
                </wp:positionV>
                <wp:extent cx="442595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687436pt;width:34.85pt;height:.1pt;mso-position-horizontal-relative:page;mso-position-vertical-relative:paragraph;z-index:-15696384;mso-wrap-distance-left:0;mso-wrap-distance-right:0" id="docshape74" coordorigin="788,174" coordsize="697,0" path="m788,174l1485,1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1"/>
        <w:ind w:left="108" w:right="220" w:hanging="1"/>
        <w:jc w:val="left"/>
        <w:rPr>
          <w:rFonts w:ascii="LM Roman 8"/>
          <w:sz w:val="15"/>
        </w:rPr>
      </w:pPr>
      <w:r>
        <w:rPr>
          <w:rFonts w:ascii="LM Roman 6"/>
          <w:position w:val="5"/>
          <w:sz w:val="11"/>
        </w:rPr>
        <w:t>4</w:t>
      </w:r>
      <w:r>
        <w:rPr>
          <w:rFonts w:ascii="LM Roman 6"/>
          <w:spacing w:val="26"/>
          <w:position w:val="5"/>
          <w:sz w:val="11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more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expressivity,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third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kind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without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either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restriction,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but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forbidding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probabilistic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arguments,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could be added. We do not deem this as interesting for the scope of this paper.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195"/>
        <w:ind w:left="123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w w:val="115"/>
          <w:sz w:val="15"/>
        </w:rPr>
        <w:t>R-</w:t>
      </w:r>
      <w:r>
        <w:rPr>
          <w:rFonts w:ascii="Georgia" w:hAnsi="Georgia"/>
          <w:i/>
          <w:spacing w:val="-10"/>
          <w:w w:val="115"/>
          <w:sz w:val="15"/>
        </w:rPr>
        <w:t>β</w:t>
      </w:r>
    </w:p>
    <w:p>
      <w:pPr>
        <w:pStyle w:val="BodyText"/>
        <w:spacing w:before="2"/>
        <w:ind w:left="0"/>
        <w:jc w:val="left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1229106</wp:posOffset>
                </wp:positionH>
                <wp:positionV relativeFrom="paragraph">
                  <wp:posOffset>81981</wp:posOffset>
                </wp:positionV>
                <wp:extent cx="1557020" cy="1270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557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7020" h="0">
                              <a:moveTo>
                                <a:pt x="0" y="0"/>
                              </a:moveTo>
                              <a:lnTo>
                                <a:pt x="155694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8006pt;margin-top:6.455272pt;width:122.6pt;height:.1pt;mso-position-horizontal-relative:page;mso-position-vertical-relative:paragraph;z-index:-15682560;mso-wrap-distance-left:0;mso-wrap-distance-right:0" id="docshape75" coordorigin="1936,129" coordsize="2452,0" path="m1936,129l4387,12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55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λx.M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'→</w:t>
      </w:r>
      <w:r>
        <w:rPr>
          <w:rFonts w:ascii="DejaVu Serif Condensed" w:hAnsi="DejaVu Serif Condensed"/>
          <w:i/>
          <w:spacing w:val="3"/>
          <w:w w:val="105"/>
          <w:sz w:val="21"/>
        </w:rPr>
        <w:t> </w:t>
      </w:r>
      <w:r>
        <w:rPr>
          <w:w w:val="105"/>
          <w:sz w:val="21"/>
        </w:rPr>
        <w:t>[(1</w:t>
      </w:r>
      <w:r>
        <w:rPr>
          <w:rFonts w:ascii="Georgia" w:hAnsi="Georgia"/>
          <w:i/>
          <w:w w:val="105"/>
          <w:sz w:val="21"/>
        </w:rPr>
        <w:t>,M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N/x</w:t>
      </w:r>
      <w:r>
        <w:rPr>
          <w:spacing w:val="-2"/>
          <w:w w:val="105"/>
          <w:sz w:val="21"/>
        </w:rPr>
        <w:t>])]</w:t>
      </w:r>
    </w:p>
    <w:p>
      <w:pPr>
        <w:spacing w:before="183"/>
        <w:ind w:left="440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w w:val="115"/>
          <w:sz w:val="15"/>
        </w:rPr>
        <w:t>R-</w:t>
      </w:r>
      <w:r>
        <w:rPr>
          <w:rFonts w:ascii="Georgia" w:hAnsi="Georgia"/>
          <w:i/>
          <w:spacing w:val="-5"/>
          <w:w w:val="115"/>
          <w:sz w:val="15"/>
        </w:rPr>
        <w:t>β</w:t>
      </w:r>
      <w:r>
        <w:rPr>
          <w:rFonts w:ascii="LM Mono Prop 10" w:hAnsi="LM Mono Prop 10"/>
          <w:spacing w:val="-5"/>
          <w:w w:val="115"/>
          <w:sz w:val="15"/>
        </w:rPr>
        <w:t>!</w:t>
      </w:r>
    </w:p>
    <w:p>
      <w:pPr>
        <w:pStyle w:val="BodyText"/>
        <w:spacing w:before="12"/>
        <w:ind w:left="0"/>
        <w:jc w:val="left"/>
        <w:rPr>
          <w:rFonts w:ascii="LM Mono Prop 1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3105938</wp:posOffset>
                </wp:positionH>
                <wp:positionV relativeFrom="paragraph">
                  <wp:posOffset>72859</wp:posOffset>
                </wp:positionV>
                <wp:extent cx="1631950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63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0" h="0">
                              <a:moveTo>
                                <a:pt x="0" y="0"/>
                              </a:moveTo>
                              <a:lnTo>
                                <a:pt x="16317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562057pt;margin-top:5.737pt;width:128.5pt;height:.1pt;mso-position-horizontal-relative:page;mso-position-vertical-relative:paragraph;z-index:-15682048;mso-wrap-distance-left:0;mso-wrap-distance-right:0" id="docshape76" coordorigin="4891,115" coordsize="2570,0" path="m4891,115l7461,11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6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x.M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)!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'→</w:t>
      </w:r>
      <w:r>
        <w:rPr>
          <w:rFonts w:ascii="DejaVu Serif Condensed" w:hAnsi="DejaVu Serif Condensed"/>
          <w:i/>
          <w:spacing w:val="3"/>
          <w:w w:val="105"/>
          <w:sz w:val="21"/>
        </w:rPr>
        <w:t> </w:t>
      </w:r>
      <w:r>
        <w:rPr>
          <w:w w:val="105"/>
          <w:sz w:val="21"/>
        </w:rPr>
        <w:t>[(1</w:t>
      </w:r>
      <w:r>
        <w:rPr>
          <w:rFonts w:ascii="Georgia" w:hAnsi="Georgia"/>
          <w:i/>
          <w:w w:val="105"/>
          <w:sz w:val="21"/>
        </w:rPr>
        <w:t>,M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N/x</w:t>
      </w:r>
      <w:r>
        <w:rPr>
          <w:spacing w:val="-2"/>
          <w:w w:val="105"/>
          <w:sz w:val="21"/>
        </w:rPr>
        <w:t>])]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  <w:cols w:num="2" w:equalWidth="0">
            <w:col w:w="3708" w:space="40"/>
            <w:col w:w="4252"/>
          </w:cols>
        </w:sectPr>
      </w:pPr>
    </w:p>
    <w:p>
      <w:pPr>
        <w:spacing w:before="184"/>
        <w:ind w:left="2615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w w:val="115"/>
          <w:sz w:val="15"/>
        </w:rPr>
        <w:t>R-</w:t>
      </w:r>
      <w:r>
        <w:rPr>
          <w:rFonts w:ascii="DejaVu Sans" w:hAnsi="DejaVu Sans"/>
          <w:i/>
          <w:spacing w:val="-10"/>
          <w:w w:val="115"/>
          <w:sz w:val="15"/>
        </w:rPr>
        <w:t>⊕</w:t>
      </w:r>
    </w:p>
    <w:p>
      <w:pPr>
        <w:pStyle w:val="BodyText"/>
        <w:spacing w:before="7"/>
        <w:ind w:left="0"/>
        <w:jc w:val="left"/>
        <w:rPr>
          <w:rFonts w:ascii="DejaVu Sans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2107337</wp:posOffset>
                </wp:positionH>
                <wp:positionV relativeFrom="paragraph">
                  <wp:posOffset>71517</wp:posOffset>
                </wp:positionV>
                <wp:extent cx="1752600" cy="127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75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0" h="0">
                              <a:moveTo>
                                <a:pt x="0" y="0"/>
                              </a:moveTo>
                              <a:lnTo>
                                <a:pt x="17520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932068pt;margin-top:5.631305pt;width:138pt;height:.1pt;mso-position-horizontal-relative:page;mso-position-vertical-relative:paragraph;z-index:-15681536;mso-wrap-distance-left:0;mso-wrap-distance-right:0" id="docshape77" coordorigin="3319,113" coordsize="2760,0" path="m3319,113l6078,11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63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erif Condensed" w:hAnsi="DejaVu Serif Condensed"/>
          <w:i/>
          <w:sz w:val="21"/>
        </w:rPr>
        <w:t>⊕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'→</w:t>
      </w:r>
      <w:r>
        <w:rPr>
          <w:rFonts w:ascii="DejaVu Serif Condensed" w:hAnsi="DejaVu Serif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)]</w:t>
      </w:r>
    </w:p>
    <w:p>
      <w:pPr>
        <w:pStyle w:val="BodyText"/>
        <w:spacing w:before="8"/>
        <w:ind w:left="0"/>
        <w:jc w:val="left"/>
        <w:rPr>
          <w:sz w:val="13"/>
        </w:rPr>
      </w:pPr>
    </w:p>
    <w:tbl>
      <w:tblPr>
        <w:tblW w:w="0" w:type="auto"/>
        <w:jc w:val="left"/>
        <w:tblInd w:w="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6"/>
        <w:gridCol w:w="481"/>
        <w:gridCol w:w="1881"/>
        <w:gridCol w:w="481"/>
        <w:gridCol w:w="1488"/>
      </w:tblGrid>
      <w:tr>
        <w:trPr>
          <w:trHeight w:val="494" w:hRule="atLeast"/>
        </w:trPr>
        <w:tc>
          <w:tcPr>
            <w:tcW w:w="18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5"/>
              </w:rPr>
            </w:pPr>
            <w:r>
              <w:rPr>
                <w:w w:val="110"/>
                <w:sz w:val="15"/>
              </w:rPr>
              <w:t>R-</w:t>
            </w:r>
            <w:r>
              <w:rPr>
                <w:rFonts w:ascii="DejaVu Sans" w:hAnsi="DejaVu Sans"/>
                <w:i/>
                <w:w w:val="110"/>
                <w:sz w:val="15"/>
              </w:rPr>
              <w:t>⊕</w:t>
            </w:r>
            <w:r>
              <w:rPr>
                <w:w w:val="110"/>
                <w:sz w:val="15"/>
              </w:rPr>
              <w:t>-</w:t>
            </w:r>
            <w:r>
              <w:rPr>
                <w:spacing w:val="-10"/>
                <w:w w:val="110"/>
                <w:sz w:val="15"/>
              </w:rPr>
              <w:t>L</w:t>
            </w:r>
          </w:p>
          <w:p>
            <w:pPr>
              <w:pStyle w:val="TableParagraph"/>
              <w:spacing w:before="14"/>
              <w:ind w:left="564"/>
              <w:rPr>
                <w:i/>
                <w:sz w:val="21"/>
              </w:rPr>
            </w:pPr>
            <w:bookmarkStart w:name="_bookmark26" w:id="40"/>
            <w:bookmarkEnd w:id="40"/>
            <w:r>
              <w:rPr/>
            </w:r>
            <w:r>
              <w:rPr>
                <w:i/>
                <w:w w:val="105"/>
                <w:sz w:val="21"/>
              </w:rPr>
              <w:t>M</w:t>
            </w:r>
            <w:r>
              <w:rPr>
                <w:i/>
                <w:spacing w:val="21"/>
                <w:w w:val="10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21"/>
              </w:rPr>
              <w:t>'→</w:t>
            </w:r>
            <w:r>
              <w:rPr>
                <w:rFonts w:ascii="DejaVu Serif Condensed" w:hAnsi="DejaVu Serif Condensed"/>
                <w:i/>
                <w:spacing w:val="-10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D</w:t>
            </w:r>
          </w:p>
        </w:tc>
        <w:tc>
          <w:tcPr>
            <w:tcW w:w="4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-1"/>
              <w:rPr>
                <w:sz w:val="15"/>
              </w:rPr>
            </w:pPr>
            <w:r>
              <w:rPr>
                <w:w w:val="110"/>
                <w:sz w:val="15"/>
              </w:rPr>
              <w:t>R-</w:t>
            </w:r>
            <w:r>
              <w:rPr>
                <w:rFonts w:ascii="DejaVu Sans" w:hAnsi="DejaVu Sans"/>
                <w:i/>
                <w:w w:val="110"/>
                <w:sz w:val="15"/>
              </w:rPr>
              <w:t>⊕</w:t>
            </w:r>
            <w:r>
              <w:rPr>
                <w:w w:val="110"/>
                <w:sz w:val="15"/>
              </w:rPr>
              <w:t>-</w:t>
            </w:r>
            <w:r>
              <w:rPr>
                <w:spacing w:val="-10"/>
                <w:w w:val="110"/>
                <w:sz w:val="15"/>
              </w:rPr>
              <w:t>R</w:t>
            </w:r>
          </w:p>
          <w:p>
            <w:pPr>
              <w:pStyle w:val="TableParagraph"/>
              <w:spacing w:before="14"/>
              <w:ind w:left="598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N</w:t>
            </w:r>
            <w:r>
              <w:rPr>
                <w:i/>
                <w:spacing w:val="21"/>
                <w:w w:val="10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21"/>
              </w:rPr>
              <w:t>'→</w:t>
            </w:r>
            <w:r>
              <w:rPr>
                <w:rFonts w:ascii="DejaVu Serif Condensed" w:hAnsi="DejaVu Serif Condensed"/>
                <w:i/>
                <w:spacing w:val="-10"/>
                <w:w w:val="105"/>
                <w:sz w:val="21"/>
              </w:rPr>
              <w:t> </w:t>
            </w:r>
            <w:r>
              <w:rPr>
                <w:i/>
                <w:spacing w:val="-12"/>
                <w:w w:val="105"/>
                <w:sz w:val="21"/>
              </w:rPr>
              <w:t>D</w:t>
            </w:r>
          </w:p>
        </w:tc>
        <w:tc>
          <w:tcPr>
            <w:tcW w:w="4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spacing w:before="23"/>
              <w:ind w:left="167"/>
              <w:rPr>
                <w:sz w:val="15"/>
              </w:rPr>
            </w:pPr>
            <w:r>
              <w:rPr>
                <w:w w:val="120"/>
                <w:sz w:val="15"/>
              </w:rPr>
              <w:t>R-</w:t>
            </w:r>
            <w:r>
              <w:rPr>
                <w:spacing w:val="-4"/>
                <w:w w:val="120"/>
                <w:sz w:val="15"/>
              </w:rPr>
              <w:t>AppL</w:t>
            </w:r>
          </w:p>
          <w:p>
            <w:pPr>
              <w:pStyle w:val="TableParagraph"/>
              <w:spacing w:before="1"/>
              <w:ind w:left="384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M</w:t>
            </w:r>
            <w:r>
              <w:rPr>
                <w:i/>
                <w:spacing w:val="21"/>
                <w:w w:val="10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21"/>
              </w:rPr>
              <w:t>'→</w:t>
            </w:r>
            <w:r>
              <w:rPr>
                <w:rFonts w:ascii="DejaVu Serif Condensed" w:hAnsi="DejaVu Serif Condensed"/>
                <w:i/>
                <w:spacing w:val="-10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D</w:t>
            </w:r>
          </w:p>
        </w:tc>
      </w:tr>
      <w:tr>
        <w:trPr>
          <w:trHeight w:val="345" w:hRule="atLeast"/>
        </w:trPr>
        <w:tc>
          <w:tcPr>
            <w:tcW w:w="18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6"/>
              <w:jc w:val="center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M</w:t>
            </w:r>
            <w:r>
              <w:rPr>
                <w:i/>
                <w:spacing w:val="12"/>
                <w:w w:val="10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21"/>
              </w:rPr>
              <w:t>⊕</w:t>
            </w:r>
            <w:r>
              <w:rPr>
                <w:i/>
                <w:w w:val="105"/>
                <w:sz w:val="21"/>
                <w:vertAlign w:val="subscript"/>
              </w:rPr>
              <w:t>p</w:t>
            </w:r>
            <w:r>
              <w:rPr>
                <w:i/>
                <w:w w:val="105"/>
                <w:sz w:val="21"/>
                <w:vertAlign w:val="baseline"/>
              </w:rPr>
              <w:t> N</w:t>
            </w:r>
            <w:r>
              <w:rPr>
                <w:i/>
                <w:spacing w:val="23"/>
                <w:w w:val="105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21"/>
                <w:vertAlign w:val="baseline"/>
              </w:rPr>
              <w:t>'→</w:t>
            </w:r>
            <w:r>
              <w:rPr>
                <w:rFonts w:ascii="DejaVu Serif Condensed" w:hAnsi="DejaVu Serif Condensed"/>
                <w:i/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D</w:t>
            </w:r>
            <w:r>
              <w:rPr>
                <w:i/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21"/>
                <w:vertAlign w:val="baseline"/>
              </w:rPr>
              <w:t>⊕</w:t>
            </w:r>
            <w:r>
              <w:rPr>
                <w:i/>
                <w:w w:val="105"/>
                <w:sz w:val="21"/>
                <w:vertAlign w:val="subscript"/>
              </w:rPr>
              <w:t>p</w:t>
            </w:r>
            <w:r>
              <w:rPr>
                <w:i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-10"/>
                <w:w w:val="105"/>
                <w:sz w:val="21"/>
                <w:vertAlign w:val="baseline"/>
              </w:rPr>
              <w:t>N</w:t>
            </w:r>
          </w:p>
        </w:tc>
        <w:tc>
          <w:tcPr>
            <w:tcW w:w="4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6"/>
              <w:ind w:left="15"/>
              <w:jc w:val="center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M</w:t>
            </w:r>
            <w:r>
              <w:rPr>
                <w:i/>
                <w:spacing w:val="10"/>
                <w:w w:val="10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21"/>
              </w:rPr>
              <w:t>⊕</w:t>
            </w:r>
            <w:r>
              <w:rPr>
                <w:i/>
                <w:w w:val="105"/>
                <w:sz w:val="21"/>
                <w:vertAlign w:val="subscript"/>
              </w:rPr>
              <w:t>p</w:t>
            </w:r>
            <w:r>
              <w:rPr>
                <w:i/>
                <w:spacing w:val="-1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N</w:t>
            </w:r>
            <w:r>
              <w:rPr>
                <w:i/>
                <w:spacing w:val="21"/>
                <w:w w:val="105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21"/>
                <w:vertAlign w:val="baseline"/>
              </w:rPr>
              <w:t>'→</w:t>
            </w:r>
            <w:r>
              <w:rPr>
                <w:rFonts w:ascii="DejaVu Serif Condensed" w:hAnsi="DejaVu Serif Condensed"/>
                <w:i/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M</w:t>
            </w:r>
            <w:r>
              <w:rPr>
                <w:i/>
                <w:spacing w:val="11"/>
                <w:w w:val="105"/>
                <w:sz w:val="21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21"/>
                <w:vertAlign w:val="baseline"/>
              </w:rPr>
              <w:t>⊕</w:t>
            </w:r>
            <w:r>
              <w:rPr>
                <w:i/>
                <w:w w:val="105"/>
                <w:sz w:val="21"/>
                <w:vertAlign w:val="subscript"/>
              </w:rPr>
              <w:t>p</w:t>
            </w:r>
            <w:r>
              <w:rPr>
                <w:i/>
                <w:spacing w:val="-2"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-10"/>
                <w:w w:val="105"/>
                <w:sz w:val="21"/>
                <w:vertAlign w:val="baseline"/>
              </w:rPr>
              <w:t>D</w:t>
            </w:r>
          </w:p>
        </w:tc>
        <w:tc>
          <w:tcPr>
            <w:tcW w:w="4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spacing w:line="20" w:lineRule="exact"/>
              <w:ind w:left="190"/>
              <w:rPr>
                <w:rFonts w:ascii="LM Roman 10"/>
                <w:sz w:val="2"/>
              </w:rPr>
            </w:pPr>
            <w:r>
              <w:rPr>
                <w:rFonts w:ascii="LM Roman 1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715645" cy="5715"/>
                      <wp:effectExtent l="9525" t="0" r="0" b="3810"/>
                      <wp:docPr id="138" name="Group 1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8" name="Group 138"/>
                            <wpg:cNvGrpSpPr/>
                            <wpg:grpSpPr>
                              <a:xfrm>
                                <a:off x="0" y="0"/>
                                <a:ext cx="715645" cy="5715"/>
                                <a:chExt cx="715645" cy="5715"/>
                              </a:xfrm>
                            </wpg:grpSpPr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0" y="2688"/>
                                  <a:ext cx="7156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5645" h="0">
                                      <a:moveTo>
                                        <a:pt x="0" y="0"/>
                                      </a:moveTo>
                                      <a:lnTo>
                                        <a:pt x="715229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6.35pt;height:.45pt;mso-position-horizontal-relative:char;mso-position-vertical-relative:line" id="docshapegroup78" coordorigin="0,0" coordsize="1127,9">
                      <v:line style="position:absolute" from="0,4" to="1126,4" stroked="true" strokeweight=".423453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0"/>
                <w:sz w:val="2"/>
              </w:rPr>
            </w:r>
          </w:p>
          <w:p>
            <w:pPr>
              <w:pStyle w:val="TableParagraph"/>
              <w:ind w:left="3"/>
              <w:jc w:val="center"/>
              <w:rPr>
                <w:i/>
                <w:sz w:val="21"/>
              </w:rPr>
            </w:pPr>
            <w:r>
              <w:rPr>
                <w:i/>
                <w:spacing w:val="11"/>
                <w:w w:val="105"/>
                <w:sz w:val="21"/>
              </w:rPr>
              <w:t>MN</w:t>
            </w:r>
            <w:r>
              <w:rPr>
                <w:i/>
                <w:spacing w:val="21"/>
                <w:w w:val="10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21"/>
              </w:rPr>
              <w:t>'→</w:t>
            </w:r>
            <w:r>
              <w:rPr>
                <w:rFonts w:ascii="DejaVu Serif Condensed" w:hAnsi="DejaVu Serif Condensed"/>
                <w:i/>
                <w:spacing w:val="-9"/>
                <w:w w:val="105"/>
                <w:sz w:val="21"/>
              </w:rPr>
              <w:t> </w:t>
            </w:r>
            <w:r>
              <w:rPr>
                <w:i/>
                <w:spacing w:val="-5"/>
                <w:w w:val="105"/>
                <w:sz w:val="21"/>
              </w:rPr>
              <w:t>DN</w:t>
            </w:r>
          </w:p>
        </w:tc>
      </w:tr>
      <w:tr>
        <w:trPr>
          <w:trHeight w:val="544" w:hRule="atLeast"/>
        </w:trPr>
        <w:tc>
          <w:tcPr>
            <w:tcW w:w="1846" w:type="dxa"/>
          </w:tcPr>
          <w:p>
            <w:pPr>
              <w:pStyle w:val="TableParagraph"/>
              <w:spacing w:before="73"/>
              <w:ind w:left="330"/>
              <w:rPr>
                <w:sz w:val="15"/>
              </w:rPr>
            </w:pPr>
            <w:r>
              <w:rPr>
                <w:w w:val="120"/>
                <w:sz w:val="15"/>
              </w:rPr>
              <w:t>R-</w:t>
            </w:r>
            <w:r>
              <w:rPr>
                <w:spacing w:val="-4"/>
                <w:w w:val="120"/>
                <w:sz w:val="15"/>
              </w:rPr>
              <w:t>AppR</w:t>
            </w:r>
          </w:p>
          <w:p>
            <w:pPr>
              <w:pStyle w:val="TableParagraph"/>
              <w:spacing w:before="1"/>
              <w:ind w:left="582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N</w:t>
            </w:r>
            <w:r>
              <w:rPr>
                <w:i/>
                <w:spacing w:val="21"/>
                <w:w w:val="10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21"/>
              </w:rPr>
              <w:t>'→</w:t>
            </w:r>
            <w:r>
              <w:rPr>
                <w:rFonts w:ascii="DejaVu Serif Condensed" w:hAnsi="DejaVu Serif Condensed"/>
                <w:i/>
                <w:spacing w:val="-10"/>
                <w:w w:val="105"/>
                <w:sz w:val="21"/>
              </w:rPr>
              <w:t> </w:t>
            </w:r>
            <w:r>
              <w:rPr>
                <w:i/>
                <w:spacing w:val="-12"/>
                <w:w w:val="105"/>
                <w:sz w:val="21"/>
              </w:rPr>
              <w:t>D</w:t>
            </w:r>
          </w:p>
        </w:tc>
        <w:tc>
          <w:tcPr>
            <w:tcW w:w="4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1" w:type="dxa"/>
          </w:tcPr>
          <w:p>
            <w:pPr>
              <w:pStyle w:val="TableParagraph"/>
              <w:spacing w:before="73"/>
              <w:ind w:left="254"/>
              <w:rPr>
                <w:i/>
                <w:sz w:val="15"/>
              </w:rPr>
            </w:pPr>
            <w:r>
              <w:rPr>
                <w:w w:val="120"/>
                <w:sz w:val="15"/>
              </w:rPr>
              <w:t>R-</w:t>
            </w:r>
            <w:r>
              <w:rPr>
                <w:i/>
                <w:spacing w:val="-10"/>
                <w:w w:val="125"/>
                <w:sz w:val="15"/>
              </w:rPr>
              <w:t>λ</w:t>
            </w:r>
          </w:p>
          <w:p>
            <w:pPr>
              <w:pStyle w:val="TableParagraph"/>
              <w:spacing w:before="1"/>
              <w:ind w:left="581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M</w:t>
            </w:r>
            <w:r>
              <w:rPr>
                <w:i/>
                <w:spacing w:val="21"/>
                <w:w w:val="10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21"/>
              </w:rPr>
              <w:t>'→</w:t>
            </w:r>
            <w:r>
              <w:rPr>
                <w:rFonts w:ascii="DejaVu Serif Condensed" w:hAnsi="DejaVu Serif Condensed"/>
                <w:i/>
                <w:spacing w:val="-10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D</w:t>
            </w:r>
          </w:p>
        </w:tc>
        <w:tc>
          <w:tcPr>
            <w:tcW w:w="4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0" w:lineRule="exact" w:before="61"/>
              <w:ind w:left="-2"/>
              <w:rPr>
                <w:rFonts w:ascii="LM Mono Prop 10" w:hAnsi="LM Mono Prop 10"/>
                <w:sz w:val="15"/>
              </w:rPr>
            </w:pPr>
            <w:r>
              <w:rPr>
                <w:w w:val="120"/>
                <w:sz w:val="15"/>
              </w:rPr>
              <w:t>R-</w:t>
            </w:r>
            <w:r>
              <w:rPr>
                <w:i/>
                <w:spacing w:val="-5"/>
                <w:w w:val="120"/>
                <w:sz w:val="15"/>
              </w:rPr>
              <w:t>λ</w:t>
            </w:r>
            <w:r>
              <w:rPr>
                <w:rFonts w:ascii="LM Mono Prop 10" w:hAnsi="LM Mono Prop 10"/>
                <w:spacing w:val="-5"/>
                <w:w w:val="120"/>
                <w:sz w:val="15"/>
              </w:rPr>
              <w:t>!</w:t>
            </w:r>
          </w:p>
          <w:p>
            <w:pPr>
              <w:pStyle w:val="TableParagraph"/>
              <w:spacing w:line="238" w:lineRule="exact"/>
              <w:ind w:left="384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M</w:t>
            </w:r>
            <w:r>
              <w:rPr>
                <w:i/>
                <w:spacing w:val="21"/>
                <w:w w:val="10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21"/>
              </w:rPr>
              <w:t>'→</w:t>
            </w:r>
            <w:r>
              <w:rPr>
                <w:rFonts w:ascii="DejaVu Serif Condensed" w:hAnsi="DejaVu Serif Condensed"/>
                <w:i/>
                <w:spacing w:val="-10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D</w:t>
            </w:r>
          </w:p>
        </w:tc>
      </w:tr>
      <w:tr>
        <w:trPr>
          <w:trHeight w:val="264" w:hRule="atLeast"/>
        </w:trPr>
        <w:tc>
          <w:tcPr>
            <w:tcW w:w="1846" w:type="dxa"/>
          </w:tcPr>
          <w:p>
            <w:pPr>
              <w:pStyle w:val="TableParagraph"/>
              <w:spacing w:line="20" w:lineRule="exact"/>
              <w:ind w:left="353"/>
              <w:rPr>
                <w:rFonts w:ascii="LM Roman 10"/>
                <w:sz w:val="2"/>
              </w:rPr>
            </w:pPr>
            <w:r>
              <w:rPr>
                <w:rFonts w:ascii="LM Roman 1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737870" cy="5715"/>
                      <wp:effectExtent l="9525" t="0" r="0" b="3810"/>
                      <wp:docPr id="140" name="Group 1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0" name="Group 140"/>
                            <wpg:cNvGrpSpPr/>
                            <wpg:grpSpPr>
                              <a:xfrm>
                                <a:off x="0" y="0"/>
                                <a:ext cx="737870" cy="5715"/>
                                <a:chExt cx="737870" cy="5715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0" y="2688"/>
                                  <a:ext cx="7378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7870" h="0">
                                      <a:moveTo>
                                        <a:pt x="0" y="0"/>
                                      </a:moveTo>
                                      <a:lnTo>
                                        <a:pt x="737653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8.1pt;height:.45pt;mso-position-horizontal-relative:char;mso-position-vertical-relative:line" id="docshapegroup79" coordorigin="0,0" coordsize="1162,9">
                      <v:line style="position:absolute" from="0,4" to="1162,4" stroked="true" strokeweight=".423453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0"/>
                <w:sz w:val="2"/>
              </w:rPr>
            </w:r>
          </w:p>
          <w:p>
            <w:pPr>
              <w:pStyle w:val="TableParagraph"/>
              <w:spacing w:line="224" w:lineRule="exact"/>
              <w:ind w:left="39"/>
              <w:jc w:val="center"/>
              <w:rPr>
                <w:i/>
                <w:sz w:val="21"/>
              </w:rPr>
            </w:pPr>
            <w:r>
              <w:rPr>
                <w:i/>
                <w:spacing w:val="11"/>
                <w:w w:val="105"/>
                <w:sz w:val="21"/>
              </w:rPr>
              <w:t>MN</w:t>
            </w:r>
            <w:r>
              <w:rPr>
                <w:i/>
                <w:spacing w:val="21"/>
                <w:w w:val="105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21"/>
              </w:rPr>
              <w:t>'→</w:t>
            </w:r>
            <w:r>
              <w:rPr>
                <w:rFonts w:ascii="DejaVu Serif Condensed" w:hAnsi="DejaVu Serif Condensed"/>
                <w:i/>
                <w:spacing w:val="-9"/>
                <w:w w:val="105"/>
                <w:sz w:val="21"/>
              </w:rPr>
              <w:t> </w:t>
            </w:r>
            <w:r>
              <w:rPr>
                <w:i/>
                <w:spacing w:val="6"/>
                <w:w w:val="105"/>
                <w:sz w:val="21"/>
              </w:rPr>
              <w:t>MD </w:t>
            </w:r>
          </w:p>
        </w:tc>
        <w:tc>
          <w:tcPr>
            <w:tcW w:w="4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1" w:type="dxa"/>
          </w:tcPr>
          <w:p>
            <w:pPr>
              <w:pStyle w:val="TableParagraph"/>
              <w:spacing w:line="20" w:lineRule="exact"/>
              <w:ind w:left="277"/>
              <w:rPr>
                <w:rFonts w:ascii="LM Roman 10"/>
                <w:sz w:val="2"/>
              </w:rPr>
            </w:pPr>
            <w:r>
              <w:rPr>
                <w:rFonts w:ascii="LM Roman 1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855344" cy="5715"/>
                      <wp:effectExtent l="9525" t="0" r="1905" b="3810"/>
                      <wp:docPr id="142" name="Group 1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2" name="Group 142"/>
                            <wpg:cNvGrpSpPr/>
                            <wpg:grpSpPr>
                              <a:xfrm>
                                <a:off x="0" y="0"/>
                                <a:ext cx="855344" cy="5715"/>
                                <a:chExt cx="855344" cy="5715"/>
                              </a:xfrm>
                            </wpg:grpSpPr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2688"/>
                                  <a:ext cx="85534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5344" h="0">
                                      <a:moveTo>
                                        <a:pt x="0" y="0"/>
                                      </a:moveTo>
                                      <a:lnTo>
                                        <a:pt x="855213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7.350pt;height:.45pt;mso-position-horizontal-relative:char;mso-position-vertical-relative:line" id="docshapegroup80" coordorigin="0,0" coordsize="1347,9">
                      <v:line style="position:absolute" from="0,4" to="1347,4" stroked="true" strokeweight=".423453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0"/>
                <w:sz w:val="2"/>
              </w:rPr>
            </w:r>
          </w:p>
          <w:p>
            <w:pPr>
              <w:pStyle w:val="TableParagraph"/>
              <w:spacing w:line="224" w:lineRule="exact"/>
              <w:ind w:left="15"/>
              <w:jc w:val="center"/>
              <w:rPr>
                <w:i/>
                <w:sz w:val="21"/>
              </w:rPr>
            </w:pPr>
            <w:r>
              <w:rPr>
                <w:i/>
                <w:w w:val="110"/>
                <w:sz w:val="21"/>
              </w:rPr>
              <w:t>λx.M</w:t>
            </w:r>
            <w:r>
              <w:rPr>
                <w:i/>
                <w:spacing w:val="12"/>
                <w:w w:val="110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w w:val="110"/>
                <w:sz w:val="21"/>
              </w:rPr>
              <w:t>'→</w:t>
            </w:r>
            <w:r>
              <w:rPr>
                <w:rFonts w:ascii="DejaVu Serif Condensed" w:hAnsi="DejaVu Serif Condensed"/>
                <w:i/>
                <w:spacing w:val="-17"/>
                <w:w w:val="110"/>
                <w:sz w:val="21"/>
              </w:rPr>
              <w:t> </w:t>
            </w:r>
            <w:r>
              <w:rPr>
                <w:i/>
                <w:spacing w:val="-4"/>
                <w:w w:val="110"/>
                <w:sz w:val="21"/>
              </w:rPr>
              <w:t>λx.D</w:t>
            </w:r>
          </w:p>
        </w:tc>
        <w:tc>
          <w:tcPr>
            <w:tcW w:w="4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4" w:lineRule="exact"/>
              <w:ind w:left="13"/>
              <w:jc w:val="center"/>
              <w:rPr>
                <w:i/>
                <w:sz w:val="21"/>
              </w:rPr>
            </w:pPr>
            <w:r>
              <w:rPr>
                <w:i/>
                <w:w w:val="110"/>
                <w:sz w:val="21"/>
              </w:rPr>
              <w:t>λ</w:t>
            </w:r>
            <w:r>
              <w:rPr>
                <w:rFonts w:ascii="LM Roman 10" w:hAnsi="LM Roman 10"/>
                <w:w w:val="110"/>
                <w:sz w:val="21"/>
              </w:rPr>
              <w:t>!</w:t>
            </w:r>
            <w:r>
              <w:rPr>
                <w:i/>
                <w:w w:val="110"/>
                <w:sz w:val="21"/>
              </w:rPr>
              <w:t>x.M</w:t>
            </w:r>
            <w:r>
              <w:rPr>
                <w:i/>
                <w:spacing w:val="9"/>
                <w:w w:val="110"/>
                <w:sz w:val="21"/>
              </w:rPr>
              <w:t> </w:t>
            </w:r>
            <w:r>
              <w:rPr>
                <w:rFonts w:ascii="DejaVu Serif Condensed" w:hAnsi="DejaVu Serif Condensed"/>
                <w:i/>
                <w:w w:val="110"/>
                <w:sz w:val="21"/>
              </w:rPr>
              <w:t>'→</w:t>
            </w:r>
            <w:r>
              <w:rPr>
                <w:rFonts w:ascii="DejaVu Serif Condensed" w:hAnsi="DejaVu Serif Condensed"/>
                <w:i/>
                <w:spacing w:val="-16"/>
                <w:w w:val="110"/>
                <w:sz w:val="21"/>
              </w:rPr>
              <w:t> </w:t>
            </w:r>
            <w:r>
              <w:rPr>
                <w:i/>
                <w:spacing w:val="-2"/>
                <w:w w:val="110"/>
                <w:sz w:val="21"/>
              </w:rPr>
              <w:t>λ</w:t>
            </w:r>
            <w:r>
              <w:rPr>
                <w:rFonts w:ascii="LM Roman 10" w:hAnsi="LM Roman 10"/>
                <w:spacing w:val="-2"/>
                <w:w w:val="110"/>
                <w:sz w:val="21"/>
              </w:rPr>
              <w:t>!</w:t>
            </w:r>
            <w:r>
              <w:rPr>
                <w:i/>
                <w:spacing w:val="-2"/>
                <w:w w:val="110"/>
                <w:sz w:val="21"/>
              </w:rPr>
              <w:t>x.D</w:t>
            </w:r>
          </w:p>
        </w:tc>
      </w:tr>
    </w:tbl>
    <w:p>
      <w:pPr>
        <w:pStyle w:val="BodyText"/>
        <w:spacing w:before="66"/>
        <w:ind w:left="0"/>
        <w:jc w:val="left"/>
      </w:pPr>
    </w:p>
    <w:p>
      <w:pPr>
        <w:spacing w:before="0"/>
        <w:ind w:left="237" w:right="135" w:firstLine="0"/>
        <w:jc w:val="center"/>
        <w:rPr>
          <w:rFonts w:ascii="LM Roman 6" w:hAnsi="LM Roman 6"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1.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Full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semantics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λ</w:t>
      </w:r>
      <w:r>
        <w:rPr>
          <w:rFonts w:ascii="LM Roman 6" w:hAnsi="LM Roman 6"/>
          <w:spacing w:val="-5"/>
          <w:sz w:val="15"/>
          <w:vertAlign w:val="subscript"/>
        </w:rPr>
        <w:t>1</w:t>
      </w:r>
    </w:p>
    <w:p>
      <w:pPr>
        <w:pStyle w:val="BodyText"/>
        <w:spacing w:line="216" w:lineRule="auto" w:before="168"/>
        <w:ind w:left="221" w:right="108"/>
        <w:rPr>
          <w:rFonts w:ascii="LM Mono Prop 10"/>
          <w:sz w:val="15"/>
        </w:rPr>
      </w:pPr>
      <w:bookmarkStart w:name="_bookmark27" w:id="41"/>
      <w:bookmarkEnd w:id="41"/>
      <w:r>
        <w:rPr/>
      </w:r>
      <w:r>
        <w:rPr/>
        <w:t>when applied to a thunk.</w:t>
      </w:r>
      <w:r>
        <w:rPr>
          <w:spacing w:val="40"/>
        </w:rPr>
        <w:t> </w:t>
      </w:r>
      <w:r>
        <w:rPr/>
        <w:t>This effectively implies that banged abstractions follow</w:t>
      </w:r>
      <w:r>
        <w:rPr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fixed</w:t>
      </w:r>
      <w:r>
        <w:rPr>
          <w:spacing w:val="-4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(which</w:t>
      </w:r>
      <w:r>
        <w:rPr>
          <w:spacing w:val="-4"/>
        </w:rPr>
        <w:t> </w:t>
      </w:r>
      <w:r>
        <w:rPr/>
        <w:t>is,</w:t>
      </w:r>
      <w:r>
        <w:rPr>
          <w:spacing w:val="-4"/>
        </w:rPr>
        <w:t> </w:t>
      </w:r>
      <w:r>
        <w:rPr/>
        <w:t>morally,</w:t>
      </w:r>
      <w:r>
        <w:rPr>
          <w:spacing w:val="-4"/>
        </w:rPr>
        <w:t> </w:t>
      </w:r>
      <w:r>
        <w:rPr/>
        <w:t>call-by-value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reduced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 thunk and call-by-name afterwards)</w:t>
      </w:r>
      <w:r>
        <w:rPr>
          <w:color w:val="0080AC"/>
        </w:rPr>
        <w:t>.</w:t>
      </w:r>
      <w:r>
        <w:rPr>
          <w:color w:val="0080AC"/>
          <w:spacing w:val="-13"/>
        </w:rPr>
        <w:t> </w:t>
      </w:r>
      <w:hyperlink w:history="true" w:anchor="_bookmark29">
        <w:r>
          <w:rPr>
            <w:rFonts w:ascii="LM Mono Prop 10"/>
            <w:color w:val="0080AC"/>
            <w:position w:val="8"/>
            <w:sz w:val="15"/>
          </w:rPr>
          <w:t>5</w:t>
        </w:r>
      </w:hyperlink>
    </w:p>
    <w:p>
      <w:pPr>
        <w:pStyle w:val="BodyText"/>
        <w:spacing w:line="201" w:lineRule="auto" w:before="29"/>
        <w:ind w:left="221" w:right="106" w:firstLine="317"/>
      </w:pPr>
      <w:bookmarkStart w:name="_bookmark28" w:id="42"/>
      <w:bookmarkEnd w:id="42"/>
      <w:r>
        <w:rPr/>
      </w:r>
      <w:r>
        <w:rPr/>
        <w:t>To prove the diamond property for </w:t>
      </w:r>
      <w:r>
        <w:rPr>
          <w:rFonts w:ascii="Georgia" w:hAnsi="Georgia"/>
          <w:i/>
        </w:rPr>
        <w:t>λ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we first need two substitution lemmas. When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 [(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)]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M/x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[(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M/x</w:t>
      </w:r>
      <w:r>
        <w:rPr>
          <w:vertAlign w:val="baseline"/>
        </w:rPr>
        <w:t>])]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Similarly,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D/x</w:t>
      </w:r>
      <w:r>
        <w:rPr>
          <w:vertAlign w:val="baseline"/>
        </w:rPr>
        <w:t>] denotes [(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,M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/x</w:t>
      </w:r>
      <w:r>
        <w:rPr>
          <w:vertAlign w:val="baseline"/>
        </w:rPr>
        <w:t>])]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vertAlign w:val="baseline"/>
        </w:rPr>
        <w:t>.</w:t>
      </w:r>
    </w:p>
    <w:p>
      <w:pPr>
        <w:spacing w:before="84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35"/>
          <w:sz w:val="21"/>
        </w:rPr>
        <w:t> </w:t>
      </w:r>
      <w:r>
        <w:rPr>
          <w:rFonts w:ascii="MathJax_Main" w:hAnsi="MathJax_Main"/>
          <w:b/>
          <w:sz w:val="21"/>
        </w:rPr>
        <w:t>6.1</w:t>
      </w:r>
      <w:r>
        <w:rPr>
          <w:rFonts w:ascii="MathJax_Main" w:hAnsi="MathJax_Main"/>
          <w:b/>
          <w:spacing w:val="6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erif Condensed" w:hAnsi="DejaVu Serif Condensed"/>
          <w:i/>
          <w:sz w:val="21"/>
        </w:rPr>
        <w:t>'→</w:t>
      </w:r>
      <w:r>
        <w:rPr>
          <w:rFonts w:ascii="DejaVu Serif Condensed" w:hAnsi="DejaVu Serif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N/x</w:t>
      </w:r>
      <w:r>
        <w:rPr>
          <w:sz w:val="21"/>
        </w:rPr>
        <w:t>]</w:t>
      </w:r>
      <w:r>
        <w:rPr>
          <w:spacing w:val="-5"/>
          <w:sz w:val="21"/>
        </w:rPr>
        <w:t> </w:t>
      </w:r>
      <w:r>
        <w:rPr>
          <w:rFonts w:ascii="DejaVu Serif Condensed" w:hAnsi="DejaVu Serif Condensed"/>
          <w:i/>
          <w:sz w:val="21"/>
        </w:rPr>
        <w:t>'→</w:t>
      </w:r>
      <w:r>
        <w:rPr>
          <w:rFonts w:ascii="DejaVu Serif Condensed" w:hAnsi="DejaVu Serif Condensed"/>
          <w:i/>
          <w:spacing w:val="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N/x</w:t>
      </w:r>
      <w:r>
        <w:rPr>
          <w:spacing w:val="-2"/>
          <w:sz w:val="21"/>
        </w:rPr>
        <w:t>]</w:t>
      </w:r>
      <w:r>
        <w:rPr>
          <w:i/>
          <w:spacing w:val="-2"/>
          <w:sz w:val="21"/>
        </w:rPr>
        <w:t>.</w:t>
      </w:r>
    </w:p>
    <w:p>
      <w:pPr>
        <w:tabs>
          <w:tab w:pos="7885" w:val="right" w:leader="none"/>
        </w:tabs>
        <w:spacing w:before="129"/>
        <w:ind w:left="222" w:right="0" w:firstLine="0"/>
        <w:jc w:val="left"/>
        <w:rPr>
          <w:rFonts w:ascii="Arial" w:hAnsi="Arial"/>
          <w:i/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54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induction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erif Condensed" w:hAnsi="DejaVu Serif Condensed"/>
          <w:i/>
          <w:sz w:val="21"/>
        </w:rPr>
        <w:t>'→</w:t>
      </w:r>
      <w:r>
        <w:rPr>
          <w:rFonts w:ascii="DejaVu Serif Condensed" w:hAnsi="DejaVu Serif Condensed"/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spacing w:val="-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spacing w:before="110"/>
        <w:ind w:left="222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33"/>
          <w:sz w:val="21"/>
        </w:rPr>
        <w:t> </w:t>
      </w:r>
      <w:r>
        <w:rPr>
          <w:rFonts w:ascii="MathJax_Main" w:hAnsi="MathJax_Main"/>
          <w:b/>
          <w:sz w:val="21"/>
        </w:rPr>
        <w:t>6.2</w:t>
      </w:r>
      <w:r>
        <w:rPr>
          <w:rFonts w:ascii="MathJax_Main" w:hAnsi="MathJax_Main"/>
          <w:b/>
          <w:spacing w:val="6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erif Condensed" w:hAnsi="DejaVu Serif Condensed"/>
          <w:i/>
          <w:sz w:val="21"/>
        </w:rPr>
        <w:t>'→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N</w:t>
      </w:r>
      <w:r>
        <w:rPr>
          <w:i/>
          <w:spacing w:val="11"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M/x</w:t>
      </w:r>
      <w:r>
        <w:rPr>
          <w:sz w:val="21"/>
        </w:rPr>
        <w:t>]</w:t>
      </w:r>
      <w:r>
        <w:rPr>
          <w:spacing w:val="-6"/>
          <w:sz w:val="21"/>
        </w:rPr>
        <w:t> </w:t>
      </w:r>
      <w:r>
        <w:rPr>
          <w:rFonts w:ascii="DejaVu Serif Condensed" w:hAnsi="DejaVu Serif Condensed"/>
          <w:i/>
          <w:sz w:val="21"/>
        </w:rPr>
        <w:t>'→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D/x</w:t>
      </w:r>
      <w:r>
        <w:rPr>
          <w:spacing w:val="-2"/>
          <w:sz w:val="21"/>
        </w:rPr>
        <w:t>]</w:t>
      </w:r>
      <w:r>
        <w:rPr>
          <w:i/>
          <w:spacing w:val="-2"/>
          <w:sz w:val="21"/>
        </w:rPr>
        <w:t>.</w:t>
      </w:r>
    </w:p>
    <w:p>
      <w:pPr>
        <w:pStyle w:val="BodyText"/>
        <w:tabs>
          <w:tab w:pos="7885" w:val="right" w:leader="none"/>
        </w:tabs>
        <w:spacing w:before="129"/>
        <w:ind w:left="222"/>
        <w:jc w:val="left"/>
        <w:rPr>
          <w:rFonts w:ascii="Arial"/>
          <w:i/>
        </w:rPr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54"/>
        </w:rPr>
        <w:t> </w:t>
      </w:r>
      <w:r>
        <w:rPr/>
        <w:t>By</w:t>
      </w:r>
      <w:r>
        <w:rPr>
          <w:spacing w:val="1"/>
        </w:rPr>
        <w:t> </w:t>
      </w:r>
      <w:r>
        <w:rPr/>
        <w:t>induction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well-formedness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28"/>
        </w:rPr>
        <w:t> </w:t>
      </w:r>
      <w:r>
        <w:rPr>
          <w:spacing w:val="-12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53"/>
        <w:ind w:left="222" w:right="107" w:hanging="1"/>
      </w:pPr>
      <w:r>
        <w:rPr/>
        <w:t>Lemmas </w:t>
      </w:r>
      <w:hyperlink w:history="true" w:anchor="_bookmark27">
        <w:r>
          <w:rPr>
            <w:color w:val="0080AC"/>
          </w:rPr>
          <w:t>6.1</w:t>
        </w:r>
      </w:hyperlink>
      <w:r>
        <w:rPr>
          <w:color w:val="0080AC"/>
        </w:rPr>
        <w:t> </w:t>
      </w:r>
      <w:r>
        <w:rPr/>
        <w:t>and </w:t>
      </w:r>
      <w:hyperlink w:history="true" w:anchor="_bookmark28">
        <w:r>
          <w:rPr>
            <w:color w:val="0080AC"/>
          </w:rPr>
          <w:t>6.2</w:t>
        </w:r>
      </w:hyperlink>
      <w:r>
        <w:rPr>
          <w:color w:val="0080AC"/>
        </w:rPr>
        <w:t> </w:t>
      </w:r>
      <w:r>
        <w:rPr/>
        <w:t>are analogous to both statements of </w:t>
      </w:r>
      <w:r>
        <w:rPr>
          <w:color w:val="0080AC"/>
        </w:rPr>
        <w:t>[</w:t>
      </w:r>
      <w:hyperlink w:history="true" w:anchor="_bookmark55">
        <w:r>
          <w:rPr>
            <w:color w:val="0080AC"/>
          </w:rPr>
          <w:t>23</w:t>
        </w:r>
      </w:hyperlink>
      <w:r>
        <w:rPr>
          <w:color w:val="0080AC"/>
        </w:rPr>
        <w:t>, </w:t>
      </w:r>
      <w:r>
        <w:rPr/>
        <w:t>Lemma 3.1].</w:t>
      </w:r>
      <w:r>
        <w:rPr>
          <w:spacing w:val="40"/>
        </w:rPr>
        <w:t> </w:t>
      </w:r>
      <w:r>
        <w:rPr/>
        <w:t>Armed with</w:t>
      </w:r>
      <w:r>
        <w:rPr>
          <w:spacing w:val="-18"/>
        </w:rPr>
        <w:t> </w:t>
      </w:r>
      <w:r>
        <w:rPr/>
        <w:t>both,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prove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theorem,</w:t>
      </w:r>
      <w:r>
        <w:rPr>
          <w:spacing w:val="-12"/>
        </w:rPr>
        <w:t> </w:t>
      </w:r>
      <w:r>
        <w:rPr/>
        <w:t>which</w:t>
      </w:r>
      <w:r>
        <w:rPr>
          <w:spacing w:val="-15"/>
        </w:rPr>
        <w:t> </w:t>
      </w:r>
      <w:r>
        <w:rPr/>
        <w:t>implies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diamond</w:t>
      </w:r>
      <w:r>
        <w:rPr>
          <w:spacing w:val="-15"/>
        </w:rPr>
        <w:t> </w:t>
      </w:r>
      <w:r>
        <w:rPr>
          <w:spacing w:val="-2"/>
        </w:rPr>
        <w:t>property.</w:t>
      </w:r>
    </w:p>
    <w:p>
      <w:pPr>
        <w:spacing w:line="275" w:lineRule="exact" w:before="75"/>
        <w:ind w:left="222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w w:val="110"/>
          <w:sz w:val="21"/>
        </w:rPr>
        <w:t>Theorem</w:t>
      </w:r>
      <w:r>
        <w:rPr>
          <w:rFonts w:ascii="MathJax_Main" w:hAnsi="MathJax_Main"/>
          <w:b/>
          <w:spacing w:val="-4"/>
          <w:w w:val="110"/>
          <w:sz w:val="21"/>
        </w:rPr>
        <w:t> </w:t>
      </w:r>
      <w:r>
        <w:rPr>
          <w:rFonts w:ascii="MathJax_Main" w:hAnsi="MathJax_Main"/>
          <w:b/>
          <w:w w:val="110"/>
          <w:sz w:val="21"/>
        </w:rPr>
        <w:t>6.3</w:t>
      </w:r>
      <w:r>
        <w:rPr>
          <w:rFonts w:ascii="MathJax_Main" w:hAnsi="MathJax_Main"/>
          <w:b/>
          <w:spacing w:val="25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-3"/>
          <w:w w:val="180"/>
          <w:sz w:val="21"/>
        </w:rPr>
        <w:t> </w:t>
      </w:r>
      <w:r>
        <w:rPr>
          <w:rFonts w:ascii="DejaVu Serif Condensed" w:hAnsi="DejaVu Serif Condensed"/>
          <w:i/>
          <w:spacing w:val="34"/>
          <w:w w:val="113"/>
          <w:sz w:val="21"/>
        </w:rPr>
        <w:t>→</w:t>
      </w:r>
      <w:r>
        <w:rPr>
          <w:rFonts w:ascii="MathJax_SansSerif" w:hAnsi="MathJax_SansSerif"/>
          <w:spacing w:val="-70"/>
          <w:w w:val="342"/>
          <w:sz w:val="21"/>
        </w:rPr>
        <w:t>'</w:t>
      </w:r>
      <w:r>
        <w:rPr>
          <w:rFonts w:ascii="Georgia" w:hAnsi="Georgia"/>
          <w:i/>
          <w:spacing w:val="34"/>
          <w:w w:val="85"/>
          <w:sz w:val="21"/>
        </w:rPr>
        <w:t>M</w:t>
      </w:r>
      <w:r>
        <w:rPr>
          <w:rFonts w:ascii="Georgia" w:hAnsi="Georgia"/>
          <w:i/>
          <w:spacing w:val="11"/>
          <w:w w:val="18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'→</w:t>
      </w:r>
      <w:r>
        <w:rPr>
          <w:rFonts w:ascii="DejaVu Serif Condensed" w:hAnsi="DejaVu Serif Condensed"/>
          <w:i/>
          <w:spacing w:val="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33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exist</w:t>
      </w:r>
      <w:r>
        <w:rPr>
          <w:i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3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such</w:t>
      </w:r>
      <w:r>
        <w:rPr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that</w:t>
      </w:r>
      <w:r>
        <w:rPr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32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→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5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36"/>
          <w:w w:val="110"/>
          <w:sz w:val="21"/>
          <w:vertAlign w:val="baseline"/>
        </w:rPr>
        <w:t> </w:t>
      </w:r>
      <w:r>
        <w:rPr>
          <w:i/>
          <w:smallCaps w:val="0"/>
          <w:spacing w:val="-5"/>
          <w:w w:val="110"/>
          <w:sz w:val="21"/>
          <w:vertAlign w:val="baseline"/>
        </w:rPr>
        <w:t>and</w:t>
      </w:r>
    </w:p>
    <w:p>
      <w:pPr>
        <w:spacing w:line="289" w:lineRule="exact" w:before="0"/>
        <w:ind w:left="221" w:right="0" w:firstLine="0"/>
        <w:jc w:val="left"/>
        <w:rPr>
          <w:i/>
          <w:sz w:val="21"/>
        </w:rPr>
      </w:pPr>
      <w:bookmarkStart w:name="A quantum lambda-calculus: Q*" w:id="43"/>
      <w:bookmarkEnd w:id="43"/>
      <w:r>
        <w:rPr/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with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Old Standard TT" w:hAnsi="Old Standard TT"/>
          <w:smallCaps w:val="0"/>
          <w:w w:val="105"/>
          <w:sz w:val="21"/>
          <w:vertAlign w:val="baseline"/>
        </w:rPr>
        <w:t>≈</w:t>
      </w:r>
      <w:r>
        <w:rPr>
          <w:rFonts w:ascii="Old Standard TT" w:hAnsi="Old Standard TT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tabs>
          <w:tab w:pos="7885" w:val="right" w:leader="none"/>
        </w:tabs>
        <w:spacing w:before="128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56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induction</w:t>
      </w:r>
      <w:r>
        <w:rPr>
          <w:spacing w:val="2"/>
          <w:sz w:val="21"/>
        </w:rPr>
        <w:t> </w:t>
      </w:r>
      <w:r>
        <w:rPr>
          <w:sz w:val="21"/>
        </w:rPr>
        <w:t>on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shape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erif Condensed" w:hAnsi="DejaVu Serif Condensed"/>
          <w:i/>
          <w:sz w:val="21"/>
        </w:rPr>
        <w:t>'→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erif Condensed" w:hAnsi="DejaVu Serif Condensed"/>
          <w:i/>
          <w:sz w:val="21"/>
        </w:rPr>
        <w:t>'→ </w:t>
      </w:r>
      <w:r>
        <w:rPr>
          <w:rFonts w:ascii="Georgia" w:hAnsi="Georgia"/>
          <w:i/>
          <w:spacing w:val="-5"/>
          <w:sz w:val="21"/>
        </w:rPr>
        <w:t>E</w:t>
      </w:r>
      <w:r>
        <w:rPr>
          <w:spacing w:val="-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line="211" w:lineRule="auto" w:before="156"/>
        <w:ind w:left="221" w:right="109"/>
      </w:pPr>
      <w:r>
        <w:rPr/>
        <w:t>By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Corollary</w:t>
      </w:r>
      <w:r>
        <w:rPr>
          <w:spacing w:val="-17"/>
        </w:rPr>
        <w:t> </w:t>
      </w:r>
      <w:hyperlink w:history="true" w:anchor="_bookmark19">
        <w:r>
          <w:rPr>
            <w:color w:val="0080AC"/>
          </w:rPr>
          <w:t>4.10</w:t>
        </w:r>
      </w:hyperlink>
      <w:r>
        <w:rPr>
          <w:color w:val="0080AC"/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conclude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 w:hAnsi="Georgia"/>
          <w:i/>
        </w:rPr>
        <w:t>λ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confluent,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thus</w:t>
      </w:r>
      <w:r>
        <w:rPr>
          <w:spacing w:val="-17"/>
          <w:vertAlign w:val="baseline"/>
        </w:rPr>
        <w:t> </w:t>
      </w:r>
      <w:r>
        <w:rPr>
          <w:vertAlign w:val="baseline"/>
        </w:rPr>
        <w:t>enjoys both UTD and ULD.</w:t>
      </w: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273" w:after="0"/>
        <w:ind w:left="714" w:right="0" w:hanging="493"/>
        <w:jc w:val="both"/>
        <w:rPr>
          <w:rFonts w:ascii="DejaVu Sans" w:hAnsi="DejaVu Sans"/>
          <w:i/>
          <w:sz w:val="21"/>
        </w:rPr>
      </w:pPr>
      <w:bookmarkStart w:name="_bookmark29" w:id="44"/>
      <w:bookmarkEnd w:id="44"/>
      <w:r>
        <w:rPr/>
      </w:r>
      <w:r>
        <w:rPr>
          <w:rFonts w:ascii="LM Roman 10" w:hAnsi="LM Roman 10"/>
          <w:i/>
          <w:sz w:val="21"/>
        </w:rPr>
        <w:t>A quantum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i/>
          <w:sz w:val="21"/>
        </w:rPr>
        <w:t>-calculus: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Georgia" w:hAnsi="Georgia"/>
          <w:spacing w:val="-7"/>
          <w:sz w:val="21"/>
        </w:rPr>
        <w:t>Q</w:t>
      </w:r>
      <w:r>
        <w:rPr>
          <w:rFonts w:ascii="DejaVu Sans" w:hAnsi="DejaVu Sans"/>
          <w:i/>
          <w:spacing w:val="-7"/>
          <w:sz w:val="21"/>
          <w:vertAlign w:val="superscript"/>
        </w:rPr>
        <w:t>∗</w:t>
      </w:r>
    </w:p>
    <w:p>
      <w:pPr>
        <w:pStyle w:val="BodyText"/>
        <w:spacing w:line="216" w:lineRule="auto" w:before="131"/>
        <w:ind w:left="221" w:right="107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572571</wp:posOffset>
                </wp:positionH>
                <wp:positionV relativeFrom="paragraph">
                  <wp:posOffset>875734</wp:posOffset>
                </wp:positionV>
                <wp:extent cx="44259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45.084362pt,68.95549pt" to="79.91821pt,68.955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</w:t>
      </w:r>
      <w:r>
        <w:rPr>
          <w:rFonts w:ascii="Georgia" w:hAnsi="Georgia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calculus </w:t>
      </w:r>
      <w:r>
        <w:rPr>
          <w:color w:val="0080AC"/>
          <w:vertAlign w:val="baseline"/>
        </w:rPr>
        <w:t>[</w:t>
      </w:r>
      <w:hyperlink w:history="true" w:anchor="_bookmark40">
        <w:r>
          <w:rPr>
            <w:color w:val="0080AC"/>
            <w:vertAlign w:val="baseline"/>
          </w:rPr>
          <w:t>8]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is a quantum programming language which models measure- ment, an inherently probabilistic operation.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Reduction occurs between </w:t>
      </w:r>
      <w:r>
        <w:rPr>
          <w:i/>
          <w:vertAlign w:val="baseline"/>
        </w:rPr>
        <w:t>configura-</w:t>
      </w:r>
      <w:r>
        <w:rPr>
          <w:i/>
          <w:vertAlign w:val="baseline"/>
        </w:rPr>
        <w:t> tions</w:t>
      </w:r>
      <w:r>
        <w:rPr>
          <w:vertAlign w:val="baseline"/>
        </w:rPr>
        <w:t>, which are terms coupled with a quantum state, and which we will not detail further.</w:t>
      </w:r>
      <w:r>
        <w:rPr>
          <w:spacing w:val="76"/>
          <w:w w:val="150"/>
          <w:vertAlign w:val="baseline"/>
        </w:rPr>
        <w:t> </w:t>
      </w:r>
      <w:r>
        <w:rPr>
          <w:vertAlign w:val="baseline"/>
        </w:rPr>
        <w:t>Its</w:t>
      </w:r>
      <w:r>
        <w:rPr>
          <w:spacing w:val="30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30"/>
          <w:vertAlign w:val="baseline"/>
        </w:rPr>
        <w:t> </w:t>
      </w:r>
      <w:r>
        <w:rPr>
          <w:vertAlign w:val="baseline"/>
        </w:rPr>
        <w:t>does</w:t>
      </w:r>
      <w:r>
        <w:rPr>
          <w:spacing w:val="30"/>
          <w:vertAlign w:val="baseline"/>
        </w:rPr>
        <w:t> </w:t>
      </w:r>
      <w:r>
        <w:rPr>
          <w:vertAlign w:val="baseline"/>
        </w:rPr>
        <w:t>not</w:t>
      </w:r>
      <w:r>
        <w:rPr>
          <w:spacing w:val="30"/>
          <w:vertAlign w:val="baseline"/>
        </w:rPr>
        <w:t> </w:t>
      </w:r>
      <w:r>
        <w:rPr>
          <w:vertAlign w:val="baseline"/>
        </w:rPr>
        <w:t>fix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31"/>
          <w:vertAlign w:val="baseline"/>
        </w:rPr>
        <w:t> </w:t>
      </w:r>
      <w:r>
        <w:rPr>
          <w:vertAlign w:val="baseline"/>
        </w:rPr>
        <w:t>and,</w:t>
      </w:r>
      <w:r>
        <w:rPr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also</w:t>
      </w:r>
      <w:r>
        <w:rPr>
          <w:spacing w:val="30"/>
          <w:vertAlign w:val="baseline"/>
        </w:rPr>
        <w:t> </w:t>
      </w:r>
      <w:r>
        <w:rPr>
          <w:vertAlign w:val="baseline"/>
        </w:rPr>
        <w:t>based</w:t>
      </w:r>
      <w:r>
        <w:rPr>
          <w:spacing w:val="30"/>
          <w:vertAlign w:val="baseline"/>
        </w:rPr>
        <w:t> </w:t>
      </w:r>
      <w:r>
        <w:rPr>
          <w:vertAlign w:val="baseline"/>
        </w:rPr>
        <w:t>on</w:t>
      </w:r>
      <w:r>
        <w:rPr>
          <w:spacing w:val="30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55">
        <w:r>
          <w:rPr>
            <w:color w:val="0080AC"/>
            <w:spacing w:val="-4"/>
            <w:vertAlign w:val="baseline"/>
          </w:rPr>
          <w:t>23]</w:t>
        </w:r>
      </w:hyperlink>
      <w:r>
        <w:rPr>
          <w:spacing w:val="-4"/>
          <w:vertAlign w:val="baseline"/>
        </w:rPr>
        <w:t>.</w:t>
      </w:r>
    </w:p>
    <w:p>
      <w:pPr>
        <w:spacing w:before="21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position w:val="5"/>
          <w:sz w:val="11"/>
        </w:rPr>
        <w:t>5</w:t>
      </w:r>
      <w:r>
        <w:rPr>
          <w:rFonts w:ascii="LM Roman 6" w:hAnsi="LM Roman 6"/>
          <w:spacing w:val="32"/>
          <w:position w:val="5"/>
          <w:sz w:val="11"/>
        </w:rPr>
        <w:t> </w:t>
      </w:r>
      <w:r>
        <w:rPr>
          <w:rFonts w:ascii="LM Roman 8" w:hAnsi="LM Roman 8"/>
          <w:spacing w:val="-2"/>
          <w:sz w:val="15"/>
        </w:rPr>
        <w:t>We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pacing w:val="-2"/>
          <w:sz w:val="15"/>
        </w:rPr>
        <w:t>are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thus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adopting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“surface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reduction”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pacing w:val="-2"/>
          <w:sz w:val="15"/>
        </w:rPr>
        <w:t>only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pacing w:val="-2"/>
          <w:sz w:val="15"/>
        </w:rPr>
        <w:t>since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“internal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reductions”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color w:val="0080AC"/>
          <w:spacing w:val="-2"/>
          <w:sz w:val="15"/>
        </w:rPr>
        <w:t>[</w:t>
      </w:r>
      <w:hyperlink w:history="true" w:anchor="_bookmark55">
        <w:r>
          <w:rPr>
            <w:rFonts w:ascii="LM Roman 8" w:hAnsi="LM Roman 8"/>
            <w:color w:val="0080AC"/>
            <w:spacing w:val="-2"/>
            <w:sz w:val="15"/>
          </w:rPr>
          <w:t>23]</w:t>
        </w:r>
      </w:hyperlink>
      <w:r>
        <w:rPr>
          <w:rFonts w:ascii="LM Roman 8" w:hAnsi="LM Roman 8"/>
          <w:color w:val="0080AC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hinder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pacing w:val="-2"/>
          <w:sz w:val="15"/>
        </w:rPr>
        <w:t>confluence.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right="219" w:hanging="1"/>
      </w:pPr>
      <w:r>
        <w:rPr/>
        <w:t>Quantum variables in </w:t>
      </w:r>
      <w:r>
        <w:rPr>
          <w:rFonts w:ascii="Georgia" w:hAnsi="Georgia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are linear (and not affine), so they cannot be duplicated nor discarded, as per the</w:t>
      </w:r>
      <w:r>
        <w:rPr>
          <w:spacing w:val="-1"/>
          <w:vertAlign w:val="baseline"/>
        </w:rPr>
        <w:t> </w:t>
      </w:r>
      <w:r>
        <w:rPr>
          <w:vertAlign w:val="baseline"/>
        </w:rPr>
        <w:t>no-cloning [</w:t>
      </w:r>
      <w:hyperlink w:history="true" w:anchor="_bookmark57">
        <w:r>
          <w:rPr>
            <w:color w:val="0080AC"/>
            <w:vertAlign w:val="baseline"/>
          </w:rPr>
          <w:t>25]</w:t>
        </w:r>
      </w:hyperlink>
      <w:r>
        <w:rPr>
          <w:color w:val="0080AC"/>
          <w:spacing w:val="-1"/>
          <w:vertAlign w:val="baseline"/>
        </w:rPr>
        <w:t> </w:t>
      </w:r>
      <w:r>
        <w:rPr>
          <w:vertAlign w:val="baseline"/>
        </w:rPr>
        <w:t>and no-erasure</w:t>
      </w:r>
      <w:r>
        <w:rPr>
          <w:spacing w:val="-1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51">
        <w:r>
          <w:rPr>
            <w:color w:val="0080AC"/>
            <w:vertAlign w:val="baseline"/>
          </w:rPr>
          <w:t>19]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properties of quantum physics.</w:t>
      </w:r>
      <w:r>
        <w:rPr>
          <w:spacing w:val="16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steps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paired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label </w:t>
      </w:r>
      <w:r>
        <w:rPr>
          <w:vertAlign w:val="baseline"/>
        </w:rPr>
        <w:t>describing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(e.g.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 qubit was measured).</w:t>
      </w:r>
    </w:p>
    <w:p>
      <w:pPr>
        <w:pStyle w:val="BodyText"/>
        <w:spacing w:line="216" w:lineRule="auto" w:before="14"/>
        <w:ind w:right="220" w:firstLine="317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authors</w:t>
      </w:r>
      <w:r>
        <w:rPr>
          <w:spacing w:val="-11"/>
        </w:rPr>
        <w:t> </w:t>
      </w:r>
      <w:r>
        <w:rPr>
          <w:spacing w:val="-2"/>
        </w:rPr>
        <w:t>prove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property</w:t>
      </w:r>
      <w:r>
        <w:rPr>
          <w:spacing w:val="-11"/>
        </w:rPr>
        <w:t> </w:t>
      </w:r>
      <w:r>
        <w:rPr>
          <w:spacing w:val="-2"/>
        </w:rPr>
        <w:t>called</w:t>
      </w:r>
      <w:r>
        <w:rPr>
          <w:spacing w:val="-10"/>
        </w:rPr>
        <w:t> </w:t>
      </w:r>
      <w:r>
        <w:rPr>
          <w:i/>
          <w:spacing w:val="-2"/>
        </w:rPr>
        <w:t>strong</w:t>
      </w:r>
      <w:r>
        <w:rPr>
          <w:i/>
          <w:spacing w:val="-9"/>
        </w:rPr>
        <w:t> </w:t>
      </w:r>
      <w:r>
        <w:rPr>
          <w:i/>
          <w:spacing w:val="-2"/>
        </w:rPr>
        <w:t>confluence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asserts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any</w:t>
      </w:r>
      <w:r>
        <w:rPr>
          <w:spacing w:val="-11"/>
        </w:rPr>
        <w:t> </w:t>
      </w:r>
      <w:r>
        <w:rPr>
          <w:spacing w:val="-2"/>
        </w:rPr>
        <w:t>two </w:t>
      </w:r>
      <w:r>
        <w:rPr/>
        <w:t>maximal</w:t>
      </w:r>
      <w:r>
        <w:rPr>
          <w:spacing w:val="-3"/>
        </w:rPr>
        <w:t> </w:t>
      </w:r>
      <w:r>
        <w:rPr/>
        <w:t>(possibly</w:t>
      </w:r>
      <w:r>
        <w:rPr>
          <w:spacing w:val="-3"/>
        </w:rPr>
        <w:t> </w:t>
      </w:r>
      <w:r>
        <w:rPr/>
        <w:t>infinite)</w:t>
      </w:r>
      <w:r>
        <w:rPr>
          <w:spacing w:val="-3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trees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root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equiva- lent normalized support (that is, the normalized</w:t>
      </w:r>
      <w:r>
        <w:rPr>
          <w:spacing w:val="-1"/>
        </w:rPr>
        <w:t> </w:t>
      </w:r>
      <w:r>
        <w:rPr/>
        <w:t>part of both support distributions are equivalent) and, further, that any normal form appears in an equal amount of leaves on both trees.</w:t>
      </w:r>
    </w:p>
    <w:p>
      <w:pPr>
        <w:pStyle w:val="BodyText"/>
        <w:spacing w:line="216" w:lineRule="auto" w:before="13"/>
        <w:ind w:right="220" w:firstLine="318"/>
      </w:pPr>
      <w:r>
        <w:rPr/>
        <w:t>As they note, this property is quite strong, and not enjoyed by the classical </w:t>
      </w:r>
      <w:r>
        <w:rPr>
          <w:rFonts w:ascii="Georgia" w:hAnsi="Georgia"/>
          <w:i/>
        </w:rPr>
        <w:t>λ</w:t>
      </w:r>
      <w:r>
        <w:rPr/>
        <w:t>- calculus.</w:t>
      </w:r>
      <w:r>
        <w:rPr>
          <w:spacing w:val="23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term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λx.λy.y</w:t>
      </w:r>
      <w:r>
        <w:rPr/>
        <w:t>)Ω.</w:t>
      </w:r>
      <w:r>
        <w:rPr>
          <w:spacing w:val="23"/>
        </w:rPr>
        <w:t> </w:t>
      </w:r>
      <w:r>
        <w:rPr/>
        <w:t>It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infinite</w:t>
      </w:r>
      <w:r>
        <w:rPr>
          <w:spacing w:val="-9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tree</w:t>
      </w:r>
      <w:r>
        <w:rPr>
          <w:spacing w:val="-9"/>
        </w:rPr>
        <w:t> </w:t>
      </w:r>
      <w:r>
        <w:rPr/>
        <w:t>without any</w:t>
      </w:r>
      <w:r>
        <w:rPr>
          <w:spacing w:val="-11"/>
        </w:rPr>
        <w:t> </w:t>
      </w:r>
      <w:r>
        <w:rPr/>
        <w:t>normal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(as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term</w:t>
      </w:r>
      <w:r>
        <w:rPr>
          <w:spacing w:val="-11"/>
        </w:rPr>
        <w:t> </w:t>
      </w:r>
      <w:r>
        <w:rPr/>
        <w:t>reduces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itself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call-by-value)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finite</w:t>
      </w:r>
      <w:r>
        <w:rPr>
          <w:spacing w:val="-11"/>
        </w:rPr>
        <w:t> </w:t>
      </w:r>
      <w:r>
        <w:rPr/>
        <w:t>tree with a single </w:t>
      </w:r>
      <w:r>
        <w:rPr>
          <w:rFonts w:ascii="Georgia" w:hAnsi="Georgia"/>
          <w:i/>
        </w:rPr>
        <w:t>λy.y</w:t>
      </w:r>
      <w:r>
        <w:rPr>
          <w:rFonts w:ascii="Georgia" w:hAnsi="Georgia"/>
          <w:i/>
          <w:spacing w:val="40"/>
        </w:rPr>
        <w:t> </w:t>
      </w:r>
      <w:r>
        <w:rPr/>
        <w:t>leaf, which of course does not have an equivalent normalized support.</w:t>
      </w:r>
      <w:r>
        <w:rPr>
          <w:spacing w:val="40"/>
        </w:rPr>
        <w:t> </w:t>
      </w:r>
      <w:r>
        <w:rPr/>
        <w:t>Note that the </w:t>
      </w:r>
      <w:r>
        <w:rPr>
          <w:rFonts w:ascii="Georgia" w:hAnsi="Georgia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well-formedness judgment rejects this term as it is not </w:t>
      </w:r>
      <w:r>
        <w:rPr>
          <w:spacing w:val="-2"/>
          <w:vertAlign w:val="baseline"/>
        </w:rPr>
        <w:t>linear.</w:t>
      </w:r>
    </w:p>
    <w:p>
      <w:pPr>
        <w:pStyle w:val="BodyText"/>
        <w:spacing w:line="216" w:lineRule="auto" w:before="4"/>
        <w:ind w:right="22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1592834</wp:posOffset>
                </wp:positionH>
                <wp:positionV relativeFrom="paragraph">
                  <wp:posOffset>952056</wp:posOffset>
                </wp:positionV>
                <wp:extent cx="64769" cy="9461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6476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20059pt;margin-top:74.965065pt;width:5.1pt;height:7.45pt;mso-position-horizontal-relative:page;mso-position-vertical-relative:paragraph;z-index:-16275968" type="#_x0000_t202" id="docshape8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strong</w:t>
      </w:r>
      <w:r>
        <w:rPr>
          <w:spacing w:val="-1"/>
        </w:rPr>
        <w:t> </w:t>
      </w:r>
      <w:r>
        <w:rPr/>
        <w:t>confluence, a</w:t>
      </w:r>
      <w:r>
        <w:rPr>
          <w:spacing w:val="-1"/>
        </w:rPr>
        <w:t> </w:t>
      </w:r>
      <w:r>
        <w:rPr/>
        <w:t>crucial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r>
        <w:rPr/>
        <w:t>called </w:t>
      </w:r>
      <w:r>
        <w:rPr>
          <w:i/>
        </w:rPr>
        <w:t>quasi-one-step</w:t>
      </w:r>
      <w:r>
        <w:rPr>
          <w:i/>
          <w:spacing w:val="-2"/>
        </w:rPr>
        <w:t> </w:t>
      </w:r>
      <w:r>
        <w:rPr>
          <w:i/>
        </w:rPr>
        <w:t>confluence </w:t>
      </w:r>
      <w:r>
        <w:rPr/>
        <w:t>is </w:t>
      </w:r>
      <w:bookmarkStart w:name="_bookmark30" w:id="45"/>
      <w:bookmarkEnd w:id="45"/>
      <w:r>
        <w:rPr/>
        <w:t>pr</w:t>
      </w:r>
      <w:r>
        <w:rPr/>
        <w:t>oved,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morally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diamond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slightly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behaviours according to the reductions taken.</w:t>
      </w:r>
      <w:r>
        <w:rPr>
          <w:spacing w:val="39"/>
        </w:rPr>
        <w:t> </w:t>
      </w:r>
      <w:r>
        <w:rPr/>
        <w:t>Reductions are distinguished between two sets, </w:t>
      </w:r>
      <w:r>
        <w:rPr>
          <w:rFonts w:ascii="DejaVu Serif Condensed" w:hAnsi="DejaVu Serif Condensed"/>
          <w:i/>
        </w:rPr>
        <w:t>N</w:t>
      </w:r>
      <w:r>
        <w:rPr>
          <w:rFonts w:ascii="DejaVu Serif Condensed" w:hAnsi="DejaVu Serif Condensed"/>
          <w:i/>
          <w:spacing w:val="31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DejaVu Serif Condensed" w:hAnsi="DejaVu Serif Condensed"/>
          <w:i/>
        </w:rPr>
        <w:t>K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measurements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</w:t>
      </w:r>
      <w:r>
        <w:rPr>
          <w:spacing w:val="-9"/>
        </w:rPr>
        <w:t> </w:t>
      </w:r>
      <w:r>
        <w:rPr>
          <w:rFonts w:ascii="MathJax_Main" w:hAnsi="MathJax_Main"/>
          <w:b/>
        </w:rPr>
        <w:t>meas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sets</w:t>
      </w:r>
      <w:r>
        <w:rPr>
          <w:spacing w:val="-11"/>
          <w:vertAlign w:val="baseline"/>
        </w:rPr>
        <w:t> </w:t>
      </w:r>
      <w:r>
        <w:rPr>
          <w:vertAlign w:val="baseline"/>
        </w:rPr>
        <w:t>nor </w:t>
      </w:r>
      <w:r>
        <w:rPr>
          <w:rFonts w:ascii="Georgia" w:hAnsi="Georgia"/>
          <w:vertAlign w:val="baseline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’s</w:t>
      </w:r>
      <w:r>
        <w:rPr>
          <w:spacing w:val="-11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1"/>
          <w:vertAlign w:val="baseline"/>
        </w:rPr>
        <w:t> </w:t>
      </w:r>
      <w:r>
        <w:rPr>
          <w:vertAlign w:val="baseline"/>
        </w:rPr>
        <w:t>(its</w:t>
      </w:r>
      <w:r>
        <w:rPr>
          <w:spacing w:val="-11"/>
          <w:vertAlign w:val="baseline"/>
        </w:rPr>
        <w:t> </w:t>
      </w:r>
      <w:r>
        <w:rPr>
          <w:vertAlign w:val="baseline"/>
        </w:rPr>
        <w:t>full</w:t>
      </w:r>
      <w:r>
        <w:rPr>
          <w:spacing w:val="-11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found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40">
        <w:r>
          <w:rPr>
            <w:color w:val="0080AC"/>
            <w:vertAlign w:val="baseline"/>
          </w:rPr>
          <w:t>8]</w:t>
        </w:r>
      </w:hyperlink>
      <w:r>
        <w:rPr>
          <w:vertAlign w:val="baseline"/>
        </w:rPr>
        <w:t>),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merely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lemma. The</w:t>
      </w:r>
      <w:r>
        <w:rPr>
          <w:spacing w:val="11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→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means</w:t>
      </w:r>
      <w:r>
        <w:rPr>
          <w:spacing w:val="11"/>
          <w:vertAlign w:val="baseline"/>
        </w:rPr>
        <w:t> </w:t>
      </w:r>
      <w:r>
        <w:rPr>
          <w:vertAlign w:val="baseline"/>
        </w:rPr>
        <w:t>“</w:t>
      </w:r>
      <w:r>
        <w:rPr>
          <w:spacing w:val="-5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via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label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α</w:t>
      </w:r>
      <w:r>
        <w:rPr>
          <w:spacing w:val="-5"/>
          <w:vertAlign w:val="baseline"/>
        </w:rPr>
        <w:t>”;</w:t>
      </w:r>
    </w:p>
    <w:p>
      <w:pPr>
        <w:spacing w:line="275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1030993</wp:posOffset>
                </wp:positionH>
                <wp:positionV relativeFrom="paragraph">
                  <wp:posOffset>100325</wp:posOffset>
                </wp:positionV>
                <wp:extent cx="81915" cy="9461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8191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80557pt;margin-top:7.899616pt;width:6.45pt;height:7.45pt;mso-position-horizontal-relative:page;mso-position-vertical-relative:paragraph;z-index:-16275456" type="#_x0000_t202" id="docshape8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2002511</wp:posOffset>
                </wp:positionH>
                <wp:positionV relativeFrom="paragraph">
                  <wp:posOffset>98427</wp:posOffset>
                </wp:positionV>
                <wp:extent cx="64769" cy="9461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6476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78055pt;margin-top:7.750163pt;width:5.1pt;height:7.45pt;mso-position-horizontal-relative:page;mso-position-vertical-relative:paragraph;z-index:-16274944" type="#_x0000_t202" id="docshape8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9"/>
          <w:w w:val="105"/>
          <w:sz w:val="21"/>
          <w:vertAlign w:val="baseline"/>
        </w:rPr>
        <w:t>∈N</w:t>
      </w:r>
      <w:r>
        <w:rPr>
          <w:rFonts w:ascii="DejaVu Serif Condensed" w:hAnsi="DejaVu Serif Condensed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(idem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line="253" w:lineRule="exact" w:before="247"/>
        <w:ind w:left="108" w:right="0" w:firstLine="0"/>
        <w:jc w:val="left"/>
        <w:rPr>
          <w:rFonts w:ascii="MathJax_Main" w:hAnsi="MathJax_Main"/>
          <w:b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6.4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(Quasi-one-step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Confluence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for</w:t>
      </w:r>
      <w:r>
        <w:rPr>
          <w:rFonts w:ascii="MathJax_Main" w:hAnsi="MathJax_Main"/>
          <w:b/>
          <w:spacing w:val="21"/>
          <w:sz w:val="21"/>
        </w:rPr>
        <w:t> </w:t>
      </w:r>
      <w:r>
        <w:rPr>
          <w:rFonts w:ascii="Georgia" w:hAnsi="Georgia"/>
          <w:sz w:val="21"/>
        </w:rPr>
        <w:t>Q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[</w:t>
      </w:r>
      <w:hyperlink w:history="true" w:anchor="_bookmark39">
        <w:r>
          <w:rPr>
            <w:rFonts w:ascii="MathJax_Main" w:hAnsi="MathJax_Main"/>
            <w:b/>
            <w:color w:val="0080AC"/>
            <w:sz w:val="21"/>
            <w:vertAlign w:val="baseline"/>
          </w:rPr>
          <w:t>7</w:t>
        </w:r>
      </w:hyperlink>
      <w:r>
        <w:rPr>
          <w:rFonts w:ascii="MathJax_Main" w:hAnsi="MathJax_Main"/>
          <w:b/>
          <w:sz w:val="21"/>
          <w:vertAlign w:val="baseline"/>
        </w:rPr>
        <w:t>,</w:t>
      </w:r>
      <w:r>
        <w:rPr>
          <w:rFonts w:ascii="MathJax_Main" w:hAnsi="MathJax_Main"/>
          <w:b/>
          <w:spacing w:val="20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Proposition</w:t>
      </w:r>
      <w:r>
        <w:rPr>
          <w:rFonts w:ascii="MathJax_Main" w:hAnsi="MathJax_Main"/>
          <w:b/>
          <w:spacing w:val="20"/>
          <w:sz w:val="21"/>
          <w:vertAlign w:val="baseline"/>
        </w:rPr>
        <w:t> </w:t>
      </w:r>
      <w:r>
        <w:rPr>
          <w:rFonts w:ascii="MathJax_Main" w:hAnsi="MathJax_Main"/>
          <w:b/>
          <w:spacing w:val="-5"/>
          <w:sz w:val="21"/>
          <w:vertAlign w:val="baseline"/>
        </w:rPr>
        <w:t>4])</w:t>
      </w:r>
    </w:p>
    <w:p>
      <w:pPr>
        <w:spacing w:line="174" w:lineRule="exact" w:before="0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configurations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then:</w:t>
      </w:r>
    </w:p>
    <w:p>
      <w:pPr>
        <w:tabs>
          <w:tab w:pos="1258" w:val="left" w:leader="none"/>
        </w:tabs>
        <w:spacing w:line="152" w:lineRule="exact" w:before="0"/>
        <w:ind w:left="353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position w:val="1"/>
          <w:sz w:val="15"/>
        </w:rPr>
        <w:t>α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177" w:lineRule="exact" w:before="37" w:after="0"/>
        <w:ind w:left="322" w:right="0" w:hanging="19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erif Condensed" w:hAnsi="DejaVu Serif Condensed"/>
          <w:i/>
          <w:spacing w:val="29"/>
          <w:w w:val="105"/>
          <w:sz w:val="21"/>
        </w:rPr>
        <w:t>∈K</w:t>
      </w:r>
      <w:r>
        <w:rPr>
          <w:rFonts w:ascii="DejaVu Serif Condensed" w:hAnsi="DejaVu Serif Condensed"/>
          <w:i/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K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either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F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.</w:t>
      </w:r>
    </w:p>
    <w:p>
      <w:pPr>
        <w:tabs>
          <w:tab w:pos="1224" w:val="left" w:leader="none"/>
        </w:tabs>
        <w:spacing w:line="154" w:lineRule="exact" w:before="0"/>
        <w:ind w:left="0" w:right="498" w:firstLine="0"/>
        <w:jc w:val="righ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20"/>
          <w:sz w:val="15"/>
        </w:rPr>
        <w:t>K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20"/>
          <w:sz w:val="15"/>
        </w:rPr>
        <w:t>K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240" w:lineRule="auto" w:before="6" w:after="0"/>
        <w:ind w:left="322" w:right="0" w:hanging="19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2808212</wp:posOffset>
                </wp:positionH>
                <wp:positionV relativeFrom="paragraph">
                  <wp:posOffset>116088</wp:posOffset>
                </wp:positionV>
                <wp:extent cx="81915" cy="9461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8191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19064pt;margin-top:9.140832pt;width:6.45pt;height:7.45pt;mso-position-horizontal-relative:page;mso-position-vertical-relative:paragraph;z-index:-16274432" type="#_x0000_t202" id="docshape8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4351211</wp:posOffset>
                </wp:positionH>
                <wp:positionV relativeFrom="paragraph">
                  <wp:posOffset>116088</wp:posOffset>
                </wp:positionV>
                <wp:extent cx="81915" cy="9461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8191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615051pt;margin-top:9.140832pt;width:6.45pt;height:7.45pt;mso-position-horizontal-relative:page;mso-position-vertical-relative:paragraph;z-index:-16273920" type="#_x0000_t202" id="docshape8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5122990</wp:posOffset>
                </wp:positionH>
                <wp:positionV relativeFrom="paragraph">
                  <wp:posOffset>116088</wp:posOffset>
                </wp:positionV>
                <wp:extent cx="76200" cy="9461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762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385071pt;margin-top:9.140832pt;width:6pt;height:7.45pt;mso-position-horizontal-relative:page;mso-position-vertical-relative:paragraph;z-index:-16273408" type="#_x0000_t202" id="docshape8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erif Condensed" w:hAnsi="DejaVu Serif Condensed"/>
          <w:i/>
          <w:spacing w:val="29"/>
          <w:w w:val="105"/>
          <w:sz w:val="21"/>
        </w:rPr>
        <w:t>∈K</w:t>
      </w:r>
      <w:r>
        <w:rPr>
          <w:rFonts w:ascii="DejaVu Serif Condensed" w:hAnsi="DejaVu Serif Condensed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spacing w:val="15"/>
          <w:w w:val="105"/>
          <w:sz w:val="21"/>
        </w:rPr>
        <w:t>N</w:t>
      </w:r>
      <w:r>
        <w:rPr>
          <w:rFonts w:ascii="LM Roman 10" w:hAnsi="LM Roman 10"/>
          <w:i/>
          <w:spacing w:val="15"/>
          <w:w w:val="105"/>
          <w:sz w:val="21"/>
        </w:rPr>
        <w:t>,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either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D</w:t>
      </w:r>
      <w:r>
        <w:rPr>
          <w:rFonts w:ascii="DejaVu Serif Condensed" w:hAnsi="DejaVu Serif Condensed"/>
          <w:i/>
          <w:spacing w:val="9"/>
          <w:w w:val="105"/>
          <w:sz w:val="21"/>
        </w:rPr>
        <w:t>→</w:t>
      </w:r>
      <w:r>
        <w:rPr>
          <w:rFonts w:ascii="LM Mono Prop 10" w:hAnsi="LM Mono Prop 10"/>
          <w:spacing w:val="9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s.t.</w:t>
      </w:r>
      <w:r>
        <w:rPr>
          <w:rFonts w:ascii="LM Roman 10" w:hAnsi="LM Roman 10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i/>
          <w:spacing w:val="9"/>
          <w:w w:val="105"/>
          <w:sz w:val="21"/>
          <w:vertAlign w:val="baseline"/>
        </w:rPr>
        <w:t>→</w:t>
      </w:r>
      <w:r>
        <w:rPr>
          <w:rFonts w:ascii="LM Mono Prop 10" w:hAnsi="LM Mono Prop 10"/>
          <w:spacing w:val="9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F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  <w:tab w:pos="5652" w:val="left" w:leader="none"/>
        </w:tabs>
        <w:spacing w:line="240" w:lineRule="auto" w:before="29" w:after="0"/>
        <w:ind w:left="322" w:right="0" w:hanging="19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3672751</wp:posOffset>
                </wp:positionH>
                <wp:positionV relativeFrom="paragraph">
                  <wp:posOffset>111984</wp:posOffset>
                </wp:positionV>
                <wp:extent cx="304165" cy="12763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0416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w w:val="110"/>
                                <w:position w:val="2"/>
                                <w:sz w:val="15"/>
                              </w:rPr>
                              <w:t>meas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193054pt;margin-top:8.817646pt;width:23.95pt;height:10.050pt;mso-position-horizontal-relative:page;mso-position-vertical-relative:paragraph;z-index:-16272896" type="#_x0000_t202" id="docshape8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w w:val="110"/>
                          <w:position w:val="2"/>
                          <w:sz w:val="15"/>
                        </w:rPr>
                        <w:t>meas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4704804</wp:posOffset>
                </wp:positionH>
                <wp:positionV relativeFrom="paragraph">
                  <wp:posOffset>133633</wp:posOffset>
                </wp:positionV>
                <wp:extent cx="76200" cy="9461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762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457062pt;margin-top:10.522332pt;width:6pt;height:7.45pt;mso-position-horizontal-relative:page;mso-position-vertical-relative:paragraph;z-index:-16272384" type="#_x0000_t202" id="docshape8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erif Condensed" w:hAnsi="DejaVu Serif Condensed"/>
          <w:i/>
          <w:spacing w:val="29"/>
          <w:w w:val="105"/>
          <w:sz w:val="21"/>
        </w:rPr>
        <w:t>∈K</w:t>
      </w:r>
      <w:r>
        <w:rPr>
          <w:rFonts w:ascii="DejaVu Serif Condensed" w:hAnsi="DejaVu Serif Condensed"/>
          <w:i/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meas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F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240" w:lineRule="auto" w:before="33" w:after="0"/>
        <w:ind w:left="322" w:right="0" w:hanging="19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4332516</wp:posOffset>
                </wp:positionH>
                <wp:positionV relativeFrom="paragraph">
                  <wp:posOffset>133639</wp:posOffset>
                </wp:positionV>
                <wp:extent cx="81915" cy="9461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8191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43066pt;margin-top:10.522832pt;width:6.45pt;height:7.45pt;mso-position-horizontal-relative:page;mso-position-vertical-relative:paragraph;z-index:-16271872" type="#_x0000_t202" id="docshape8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5103914</wp:posOffset>
                </wp:positionH>
                <wp:positionV relativeFrom="paragraph">
                  <wp:posOffset>133639</wp:posOffset>
                </wp:positionV>
                <wp:extent cx="81915" cy="9461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8191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883057pt;margin-top:10.522832pt;width:6.45pt;height:7.45pt;mso-position-horizontal-relative:page;mso-position-vertical-relative:paragraph;z-index:-16271360" type="#_x0000_t202" id="docshape9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erif Condensed" w:hAnsi="DejaVu Serif Condensed"/>
          <w:i/>
          <w:spacing w:val="29"/>
          <w:w w:val="105"/>
          <w:sz w:val="21"/>
        </w:rPr>
        <w:t>∈N</w:t>
      </w:r>
      <w:r>
        <w:rPr>
          <w:rFonts w:ascii="DejaVu Serif Condensed" w:hAnsi="DejaVu Serif Condensed"/>
          <w:i/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5"/>
          <w:w w:val="105"/>
          <w:sz w:val="21"/>
        </w:rPr>
        <w:t> </w:t>
      </w:r>
      <w:r>
        <w:rPr>
          <w:rFonts w:ascii="DejaVu Serif Condensed" w:hAnsi="DejaVu Serif Condensed"/>
          <w:i/>
          <w:spacing w:val="15"/>
          <w:w w:val="105"/>
          <w:sz w:val="21"/>
        </w:rPr>
        <w:t>N</w:t>
      </w:r>
      <w:r>
        <w:rPr>
          <w:rFonts w:ascii="LM Roman 10" w:hAnsi="LM Roman 10"/>
          <w:i/>
          <w:spacing w:val="15"/>
          <w:w w:val="105"/>
          <w:sz w:val="21"/>
        </w:rPr>
        <w:t>,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either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D</w:t>
      </w:r>
      <w:r>
        <w:rPr>
          <w:rFonts w:ascii="DejaVu Serif Condensed" w:hAnsi="DejaVu Serif Condensed"/>
          <w:i/>
          <w:spacing w:val="9"/>
          <w:w w:val="105"/>
          <w:sz w:val="21"/>
        </w:rPr>
        <w:t>→</w:t>
      </w:r>
      <w:r>
        <w:rPr>
          <w:rFonts w:ascii="LM Mono Prop 10" w:hAnsi="LM Mono Prop 10"/>
          <w:spacing w:val="9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F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  <w:tab w:pos="5692" w:val="left" w:leader="none"/>
        </w:tabs>
        <w:spacing w:line="240" w:lineRule="auto" w:before="29" w:after="0"/>
        <w:ind w:left="322" w:right="0" w:hanging="19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3698519</wp:posOffset>
                </wp:positionH>
                <wp:positionV relativeFrom="paragraph">
                  <wp:posOffset>112111</wp:posOffset>
                </wp:positionV>
                <wp:extent cx="304165" cy="12763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30416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w w:val="110"/>
                                <w:position w:val="2"/>
                                <w:sz w:val="15"/>
                              </w:rPr>
                              <w:t>meas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222046pt;margin-top:8.827646pt;width:23.95pt;height:10.050pt;mso-position-horizontal-relative:page;mso-position-vertical-relative:paragraph;z-index:-16270848" type="#_x0000_t202" id="docshape9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w w:val="110"/>
                          <w:position w:val="2"/>
                          <w:sz w:val="15"/>
                        </w:rPr>
                        <w:t>meas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4730572</wp:posOffset>
                </wp:positionH>
                <wp:positionV relativeFrom="paragraph">
                  <wp:posOffset>133773</wp:posOffset>
                </wp:positionV>
                <wp:extent cx="81915" cy="9461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8191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486053pt;margin-top:10.533332pt;width:6.45pt;height:7.45pt;mso-position-horizontal-relative:page;mso-position-vertical-relative:paragraph;z-index:-16270336" type="#_x0000_t202" id="docshape9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spacing w:val="29"/>
          <w:w w:val="105"/>
          <w:sz w:val="21"/>
        </w:rPr>
        <w:t>∈N</w:t>
      </w:r>
      <w:r>
        <w:rPr>
          <w:rFonts w:ascii="DejaVu Serif Condensed" w:hAnsi="DejaVu Serif Condensed"/>
          <w:i/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meas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6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6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F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240" w:lineRule="auto" w:before="29" w:after="0"/>
        <w:ind w:left="322" w:right="0" w:hanging="195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b/>
          <w:i/>
          <w:sz w:val="21"/>
        </w:rPr>
        <w:t>meas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b/>
          <w:i/>
          <w:sz w:val="21"/>
          <w:vertAlign w:val="baseline"/>
        </w:rPr>
        <w:t>meas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(with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i/>
          <w:sz w:val="21"/>
          <w:vertAlign w:val="baseline"/>
        </w:rPr>
        <w:t>),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 </w:t>
      </w:r>
      <w:r>
        <w:rPr>
          <w:rFonts w:ascii="LM Roman 10" w:hAnsi="LM Roman 10"/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1]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F</w:t>
      </w:r>
    </w:p>
    <w:p>
      <w:pPr>
        <w:tabs>
          <w:tab w:pos="3045" w:val="left" w:leader="none"/>
          <w:tab w:pos="4670" w:val="left" w:leader="none"/>
        </w:tabs>
        <w:spacing w:line="263" w:lineRule="exact" w:before="0"/>
        <w:ind w:left="323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2017776</wp:posOffset>
                </wp:positionH>
                <wp:positionV relativeFrom="paragraph">
                  <wp:posOffset>69089</wp:posOffset>
                </wp:positionV>
                <wp:extent cx="303530" cy="12763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30353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position w:val="2"/>
                                <w:sz w:val="15"/>
                              </w:rPr>
                              <w:t>meas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80066pt;margin-top:5.440146pt;width:23.9pt;height:10.050pt;mso-position-horizontal-relative:page;mso-position-vertical-relative:paragraph;z-index:-16269824" type="#_x0000_t202" id="docshape9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position w:val="2"/>
                          <w:sz w:val="15"/>
                        </w:rPr>
                        <w:t>meas</w:t>
                      </w:r>
                      <w:r>
                        <w:rPr>
                          <w:rFonts w:ascii="Georgia"/>
                          <w:i/>
                          <w:spacing w:val="-2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3049410</wp:posOffset>
                </wp:positionH>
                <wp:positionV relativeFrom="paragraph">
                  <wp:posOffset>69089</wp:posOffset>
                </wp:positionV>
                <wp:extent cx="304165" cy="12763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0416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w w:val="110"/>
                                <w:position w:val="2"/>
                                <w:sz w:val="15"/>
                              </w:rPr>
                              <w:t>meas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11053pt;margin-top:5.440146pt;width:23.95pt;height:10.050pt;mso-position-horizontal-relative:page;mso-position-vertical-relative:paragraph;z-index:-16269312" type="#_x0000_t202" id="docshape9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2"/>
                          <w:w w:val="110"/>
                          <w:position w:val="2"/>
                          <w:sz w:val="15"/>
                        </w:rPr>
                        <w:t>meas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such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pt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su</w:t>
      </w:r>
      <w:r>
        <w:rPr>
          <w:i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erif Condensed" w:hAnsi="DejaVu Serif Condensed"/>
          <w:i/>
          <w:spacing w:val="-7"/>
          <w:w w:val="105"/>
          <w:sz w:val="21"/>
        </w:rPr>
        <w:t>→</w:t>
      </w:r>
      <w:r>
        <w:rPr>
          <w:rFonts w:ascii="Georgia" w:hAnsi="Georgia"/>
          <w:i/>
          <w:spacing w:val="-7"/>
          <w:w w:val="105"/>
          <w:sz w:val="21"/>
          <w:vertAlign w:val="super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u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F</w:t>
      </w:r>
      <w:r>
        <w:rPr>
          <w:i/>
          <w:spacing w:val="9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53"/>
        <w:ind w:right="220" w:firstLine="317"/>
      </w:pPr>
      <w:r>
        <w:rPr/>
        <w:t>From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lemma,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infinite</w:t>
      </w:r>
      <w:r>
        <w:rPr>
          <w:spacing w:val="-2"/>
        </w:rPr>
        <w:t> </w:t>
      </w:r>
      <w:r>
        <w:rPr>
          <w:rFonts w:ascii="DejaVu Serif Condensed" w:hAnsi="DejaVu Serif Condensed"/>
          <w:i/>
        </w:rPr>
        <w:t>K </w:t>
      </w:r>
      <w:r>
        <w:rPr/>
        <w:t>sequences,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“proba- bilistic strip lemma”, the authors prove strong confluence [</w:t>
      </w:r>
      <w:hyperlink w:history="true" w:anchor="_bookmark40">
        <w:r>
          <w:rPr>
            <w:color w:val="0080AC"/>
          </w:rPr>
          <w:t>8,</w:t>
        </w:r>
      </w:hyperlink>
      <w:r>
        <w:rPr>
          <w:color w:val="0080AC"/>
        </w:rPr>
        <w:t> </w:t>
      </w:r>
      <w:r>
        <w:rPr/>
        <w:t>Theorem 5.4].</w:t>
      </w:r>
    </w:p>
    <w:p>
      <w:pPr>
        <w:pStyle w:val="BodyText"/>
        <w:spacing w:line="216" w:lineRule="auto" w:before="16"/>
        <w:ind w:right="219" w:firstLine="317"/>
      </w:pPr>
      <w:r>
        <w:rPr/>
        <w:t>For</w:t>
      </w:r>
      <w:r>
        <w:rPr>
          <w:spacing w:val="-15"/>
        </w:rPr>
        <w:t> </w:t>
      </w:r>
      <w:r>
        <w:rPr/>
        <w:t>distribution</w:t>
      </w:r>
      <w:r>
        <w:rPr>
          <w:spacing w:val="-15"/>
        </w:rPr>
        <w:t> </w:t>
      </w:r>
      <w:r>
        <w:rPr/>
        <w:t>confluence,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simpler</w:t>
      </w:r>
      <w:r>
        <w:rPr>
          <w:spacing w:val="-15"/>
        </w:rPr>
        <w:t> </w:t>
      </w:r>
      <w:r>
        <w:rPr/>
        <w:t>proof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obtained.</w:t>
      </w:r>
      <w:r>
        <w:rPr>
          <w:spacing w:val="12"/>
        </w:rPr>
        <w:t> </w:t>
      </w:r>
      <w:r>
        <w:rPr/>
        <w:t>After</w:t>
      </w:r>
      <w:r>
        <w:rPr>
          <w:spacing w:val="-15"/>
        </w:rPr>
        <w:t> </w:t>
      </w:r>
      <w:r>
        <w:rPr/>
        <w:t>modelling</w:t>
      </w:r>
      <w:r>
        <w:rPr>
          <w:spacing w:val="-14"/>
        </w:rPr>
        <w:t> </w:t>
      </w:r>
      <w:r>
        <w:rPr>
          <w:rFonts w:ascii="Georgia" w:hAnsi="Georgia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PARS</w:t>
      </w:r>
      <w:r>
        <w:rPr>
          <w:spacing w:val="-18"/>
          <w:vertAlign w:val="baseline"/>
        </w:rPr>
        <w:t> </w:t>
      </w:r>
      <w:r>
        <w:rPr>
          <w:vertAlign w:val="baseline"/>
        </w:rPr>
        <w:t>(roughly</w:t>
      </w:r>
      <w:r>
        <w:rPr>
          <w:spacing w:val="-1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-17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per</w:t>
      </w:r>
      <w:r>
        <w:rPr>
          <w:spacing w:val="-17"/>
          <w:vertAlign w:val="baseline"/>
        </w:rPr>
        <w:t> </w:t>
      </w:r>
      <w:r>
        <w:rPr>
          <w:vertAlign w:val="baseline"/>
        </w:rPr>
        <w:t>label)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readily</w:t>
      </w:r>
      <w:r>
        <w:rPr>
          <w:spacing w:val="-17"/>
          <w:vertAlign w:val="baseline"/>
        </w:rPr>
        <w:t> </w:t>
      </w:r>
      <w:r>
        <w:rPr>
          <w:vertAlign w:val="baseline"/>
        </w:rPr>
        <w:t>reinterpret Lemma </w:t>
      </w:r>
      <w:hyperlink w:history="true" w:anchor="_bookmark30">
        <w:r>
          <w:rPr>
            <w:color w:val="0080AC"/>
            <w:vertAlign w:val="baseline"/>
          </w:rPr>
          <w:t>6.4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to prove the diamond property for it (by Corollary </w:t>
      </w:r>
      <w:hyperlink w:history="true" w:anchor="_bookmark19">
        <w:r>
          <w:rPr>
            <w:color w:val="0080AC"/>
            <w:vertAlign w:val="baseline"/>
          </w:rPr>
          <w:t>4.10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this result,</w:t>
      </w:r>
      <w:r>
        <w:rPr>
          <w:spacing w:val="-18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confluence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follows,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7"/>
          <w:vertAlign w:val="baseline"/>
        </w:rPr>
        <w:t> </w:t>
      </w:r>
      <w:r>
        <w:rPr>
          <w:vertAlign w:val="baseline"/>
        </w:rPr>
        <w:t>also</w:t>
      </w:r>
      <w:r>
        <w:rPr>
          <w:spacing w:val="-18"/>
          <w:vertAlign w:val="baseline"/>
        </w:rPr>
        <w:t> </w:t>
      </w:r>
      <w:r>
        <w:rPr>
          <w:vertAlign w:val="baseline"/>
        </w:rPr>
        <w:t>uniqueness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both</w:t>
      </w:r>
      <w:r>
        <w:rPr>
          <w:spacing w:val="-17"/>
          <w:vertAlign w:val="baseline"/>
        </w:rPr>
        <w:t> </w:t>
      </w:r>
      <w:r>
        <w:rPr>
          <w:vertAlign w:val="baseline"/>
        </w:rPr>
        <w:t>terminal and limit distributions.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Notably, neither the normalisation requirement for </w:t>
      </w:r>
      <w:r>
        <w:rPr>
          <w:rFonts w:ascii="DejaVu Serif Condensed" w:hAnsi="DejaVu Serif Condensed"/>
          <w:i/>
          <w:vertAlign w:val="baseline"/>
        </w:rPr>
        <w:t>K </w:t>
      </w:r>
      <w:r>
        <w:rPr>
          <w:vertAlign w:val="baseline"/>
        </w:rPr>
        <w:t>nor the probabilistic strip lemma are needed for this fact.</w:t>
      </w:r>
    </w:p>
    <w:p>
      <w:pPr>
        <w:pStyle w:val="BodyText"/>
        <w:spacing w:line="216" w:lineRule="auto" w:before="12"/>
        <w:ind w:right="219" w:firstLine="317"/>
      </w:pPr>
      <w:r>
        <w:rPr/>
        <w:t>Our</w:t>
      </w:r>
      <w:r>
        <w:rPr>
          <w:spacing w:val="-3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confluence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similar,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neither</w:t>
      </w:r>
      <w:r>
        <w:rPr>
          <w:spacing w:val="-3"/>
        </w:rPr>
        <w:t> </w:t>
      </w:r>
      <w:r>
        <w:rPr/>
        <w:t>weaker</w:t>
      </w:r>
      <w:r>
        <w:rPr>
          <w:spacing w:val="-3"/>
        </w:rPr>
        <w:t> </w:t>
      </w:r>
      <w:r>
        <w:rPr/>
        <w:t>nor</w:t>
      </w:r>
      <w:r>
        <w:rPr>
          <w:spacing w:val="-3"/>
        </w:rPr>
        <w:t> </w:t>
      </w:r>
      <w:r>
        <w:rPr/>
        <w:t>stronger than strong</w:t>
      </w:r>
      <w:r>
        <w:rPr>
          <w:spacing w:val="1"/>
        </w:rPr>
        <w:t> </w:t>
      </w:r>
      <w:r>
        <w:rPr/>
        <w:t>confluence.</w:t>
      </w:r>
      <w:r>
        <w:rPr>
          <w:spacing w:val="30"/>
        </w:rPr>
        <w:t> </w:t>
      </w:r>
      <w:r>
        <w:rPr/>
        <w:t>It is</w:t>
      </w:r>
      <w:r>
        <w:rPr>
          <w:spacing w:val="1"/>
        </w:rPr>
        <w:t> </w:t>
      </w:r>
      <w:r>
        <w:rPr/>
        <w:t>not weaker</w:t>
      </w:r>
      <w:r>
        <w:rPr>
          <w:spacing w:val="1"/>
        </w:rPr>
        <w:t> </w:t>
      </w:r>
      <w:r>
        <w:rPr/>
        <w:t>as distribution</w:t>
      </w:r>
      <w:r>
        <w:rPr>
          <w:spacing w:val="1"/>
        </w:rPr>
        <w:t> </w:t>
      </w:r>
      <w:r>
        <w:rPr/>
        <w:t>confluence</w:t>
      </w:r>
      <w:r>
        <w:rPr>
          <w:spacing w:val="1"/>
        </w:rPr>
        <w:t> </w:t>
      </w:r>
      <w:r>
        <w:rPr/>
        <w:t>guarantees </w:t>
      </w:r>
      <w:r>
        <w:rPr>
          <w:spacing w:val="-4"/>
        </w:rPr>
        <w:t>that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8"/>
        <w:rPr>
          <w:rFonts w:ascii="LM Mono Prop 10"/>
          <w:sz w:val="15"/>
        </w:rPr>
      </w:pPr>
      <w:bookmarkStart w:name="Conclusions" w:id="46"/>
      <w:bookmarkEnd w:id="46"/>
      <w:r>
        <w:rPr/>
      </w:r>
      <w:bookmarkStart w:name="_bookmark31" w:id="47"/>
      <w:bookmarkEnd w:id="47"/>
      <w:r>
        <w:rPr/>
      </w:r>
      <w:r>
        <w:rPr/>
        <w:t>divergences of computations without any normal form can be joined, which strong confluence</w:t>
      </w:r>
      <w:r>
        <w:rPr>
          <w:spacing w:val="-17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not.</w:t>
      </w:r>
      <w:r>
        <w:rPr>
          <w:spacing w:val="17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stronger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implies</w:t>
      </w:r>
      <w:r>
        <w:rPr>
          <w:spacing w:val="-17"/>
        </w:rPr>
        <w:t> </w:t>
      </w:r>
      <w:r>
        <w:rPr/>
        <w:t>nothing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limit</w:t>
      </w:r>
      <w:r>
        <w:rPr>
          <w:spacing w:val="-17"/>
        </w:rPr>
        <w:t> </w:t>
      </w:r>
      <w:r>
        <w:rPr/>
        <w:t>distributions that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terminal,</w:t>
      </w:r>
      <w:r>
        <w:rPr>
          <w:spacing w:val="-17"/>
        </w:rPr>
        <w:t> </w:t>
      </w:r>
      <w:r>
        <w:rPr/>
        <w:t>while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follows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strong</w:t>
      </w:r>
      <w:r>
        <w:rPr>
          <w:spacing w:val="-18"/>
        </w:rPr>
        <w:t> </w:t>
      </w:r>
      <w:r>
        <w:rPr/>
        <w:t>confluence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must</w:t>
      </w:r>
      <w:r>
        <w:rPr>
          <w:spacing w:val="-18"/>
        </w:rPr>
        <w:t> </w:t>
      </w:r>
      <w:r>
        <w:rPr/>
        <w:t>coincide in their normalized part</w:t>
      </w:r>
      <w:r>
        <w:rPr>
          <w:color w:val="0080AC"/>
        </w:rPr>
        <w:t>.</w:t>
      </w:r>
      <w:r>
        <w:rPr>
          <w:color w:val="0080AC"/>
          <w:spacing w:val="-14"/>
        </w:rPr>
        <w:t> </w:t>
      </w:r>
      <w:hyperlink w:history="true" w:anchor="_bookmark32">
        <w:r>
          <w:rPr>
            <w:rFonts w:ascii="LM Mono Prop 10"/>
            <w:color w:val="0080AC"/>
            <w:position w:val="8"/>
            <w:sz w:val="15"/>
          </w:rPr>
          <w:t>6</w:t>
        </w:r>
      </w:hyperlink>
    </w:p>
    <w:p>
      <w:pPr>
        <w:pStyle w:val="BodyText"/>
        <w:spacing w:before="42"/>
        <w:ind w:left="0"/>
        <w:jc w:val="left"/>
        <w:rPr>
          <w:rFonts w:ascii="LM Mono Prop 10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6" w:lineRule="auto" w:before="197"/>
        <w:ind w:left="221" w:right="109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studied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probabilistic</w:t>
      </w:r>
      <w:r>
        <w:rPr>
          <w:spacing w:val="-2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semantics 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affected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choice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strategy.</w:t>
      </w:r>
      <w:r>
        <w:rPr>
          <w:spacing w:val="24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purpose,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definition of confluence for probabilistic systems by defining a classical relation over distri- butions.</w:t>
      </w:r>
      <w:r>
        <w:rPr>
          <w:spacing w:val="40"/>
        </w:rPr>
        <w:t> </w:t>
      </w:r>
      <w:r>
        <w:rPr/>
        <w:t>We showed our property of distribution confluence to be appropriate as, in particular, it implies a uniqueness of terminal distributions, both for finite and infinite reductions, and gives an equational consistency guarantee.</w:t>
      </w:r>
    </w:p>
    <w:p>
      <w:pPr>
        <w:pStyle w:val="BodyText"/>
        <w:spacing w:line="213" w:lineRule="auto" w:before="15"/>
        <w:ind w:left="221" w:right="107" w:firstLine="317"/>
      </w:pPr>
      <w:r>
        <w:rPr/>
        <w:t>We</w:t>
      </w:r>
      <w:r>
        <w:rPr>
          <w:spacing w:val="-10"/>
        </w:rPr>
        <w:t> </w:t>
      </w:r>
      <w:r>
        <w:rPr/>
        <w:t>believe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demonstrates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confluence</w:t>
      </w:r>
      <w:r>
        <w:rPr>
          <w:spacing w:val="-10"/>
        </w:rPr>
        <w:t> </w:t>
      </w:r>
      <w:r>
        <w:rPr/>
        <w:t>provides a reasonable “sweet spot” for proving the correctness of probabilistic semantics, as it</w:t>
      </w:r>
      <w:r>
        <w:rPr>
          <w:spacing w:val="-11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expected</w:t>
      </w:r>
      <w:r>
        <w:rPr>
          <w:spacing w:val="-11"/>
        </w:rPr>
        <w:t> </w:t>
      </w:r>
      <w:r>
        <w:rPr/>
        <w:t>guarantees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execution</w:t>
      </w:r>
      <w:r>
        <w:rPr>
          <w:spacing w:val="-11"/>
        </w:rPr>
        <w:t> </w:t>
      </w:r>
      <w:r>
        <w:rPr/>
        <w:t>while</w:t>
      </w:r>
      <w:r>
        <w:rPr>
          <w:spacing w:val="-11"/>
        </w:rPr>
        <w:t> </w:t>
      </w:r>
      <w:r>
        <w:rPr/>
        <w:t>allowing</w:t>
      </w:r>
      <w:r>
        <w:rPr>
          <w:spacing w:val="-11"/>
        </w:rPr>
        <w:t> </w:t>
      </w:r>
      <w:r>
        <w:rPr/>
        <w:t>tractable</w:t>
      </w:r>
      <w:r>
        <w:rPr>
          <w:spacing w:val="-11"/>
        </w:rPr>
        <w:t> </w:t>
      </w:r>
      <w:r>
        <w:rPr/>
        <w:t>proofs. Concretely,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provided</w:t>
      </w:r>
      <w:r>
        <w:rPr>
          <w:spacing w:val="-18"/>
        </w:rPr>
        <w:t> </w:t>
      </w:r>
      <w:r>
        <w:rPr/>
        <w:t>proofs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>
          <w:rFonts w:ascii="Georgia" w:hAnsi="Georgia"/>
          <w:i/>
        </w:rPr>
        <w:t>λ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vertAlign w:val="baseline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line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what</w:t>
      </w:r>
      <w:r>
        <w:rPr>
          <w:spacing w:val="-18"/>
          <w:vertAlign w:val="baseline"/>
        </w:rPr>
        <w:t> </w:t>
      </w:r>
      <w:r>
        <w:rPr>
          <w:vertAlign w:val="baseline"/>
        </w:rPr>
        <w:t>one</w:t>
      </w:r>
      <w:r>
        <w:rPr>
          <w:spacing w:val="-17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8"/>
          <w:vertAlign w:val="baseline"/>
        </w:rPr>
        <w:t> </w:t>
      </w:r>
      <w:r>
        <w:rPr>
          <w:vertAlign w:val="baseline"/>
        </w:rPr>
        <w:t>expect for linear calculi.</w:t>
      </w:r>
    </w:p>
    <w:p>
      <w:pPr>
        <w:pStyle w:val="BodyText"/>
        <w:spacing w:line="216" w:lineRule="auto" w:before="20"/>
        <w:ind w:left="221" w:right="107" w:firstLine="317"/>
      </w:pP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>
          <w:rFonts w:ascii="Georgia" w:hAnsi="Georgia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partially</w:t>
      </w:r>
      <w:r>
        <w:rPr>
          <w:spacing w:val="-5"/>
          <w:vertAlign w:val="baseline"/>
        </w:rPr>
        <w:t> </w:t>
      </w:r>
      <w:r>
        <w:rPr>
          <w:vertAlign w:val="baseline"/>
        </w:rPr>
        <w:t>answers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conjecture</w:t>
      </w:r>
      <w:r>
        <w:rPr>
          <w:spacing w:val="-5"/>
          <w:vertAlign w:val="baseline"/>
        </w:rPr>
        <w:t> </w:t>
      </w:r>
      <w:r>
        <w:rPr>
          <w:vertAlign w:val="baseline"/>
        </w:rPr>
        <w:t>posed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40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5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8] (“any</w:t>
      </w:r>
      <w:r>
        <w:rPr>
          <w:spacing w:val="-18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8"/>
          <w:vertAlign w:val="baseline"/>
        </w:rPr>
        <w:t> </w:t>
      </w:r>
      <w:r>
        <w:rPr>
          <w:vertAlign w:val="baseline"/>
        </w:rPr>
        <w:t>enjoying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8"/>
          <w:vertAlign w:val="baseline"/>
        </w:rPr>
        <w:t> </w:t>
      </w:r>
      <w:r>
        <w:rPr>
          <w:vertAlign w:val="baseline"/>
        </w:rPr>
        <w:t>like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4</w:t>
      </w:r>
      <w:r>
        <w:rPr>
          <w:spacing w:val="-17"/>
          <w:vertAlign w:val="baseline"/>
        </w:rPr>
        <w:t> </w:t>
      </w:r>
      <w:r>
        <w:rPr>
          <w:vertAlign w:val="baseline"/>
        </w:rPr>
        <w:t>[our</w:t>
      </w:r>
      <w:r>
        <w:rPr>
          <w:spacing w:val="-18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7"/>
          <w:vertAlign w:val="baseline"/>
        </w:rPr>
        <w:t> </w:t>
      </w:r>
      <w:hyperlink w:history="true" w:anchor="_bookmark30">
        <w:r>
          <w:rPr>
            <w:color w:val="0080AC"/>
            <w:vertAlign w:val="baseline"/>
          </w:rPr>
          <w:t>6.4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18"/>
          <w:vertAlign w:val="baseline"/>
        </w:rPr>
        <w:t> </w:t>
      </w:r>
      <w:r>
        <w:rPr>
          <w:vertAlign w:val="baseline"/>
        </w:rPr>
        <w:t>enjoys confluence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same</w:t>
      </w:r>
      <w:r>
        <w:rPr>
          <w:spacing w:val="-12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used</w:t>
      </w:r>
      <w:r>
        <w:rPr>
          <w:spacing w:val="-12"/>
          <w:vertAlign w:val="baseline"/>
        </w:rPr>
        <w:t> </w:t>
      </w:r>
      <w:r>
        <w:rPr>
          <w:vertAlign w:val="baseline"/>
        </w:rPr>
        <w:t>here”)</w:t>
      </w:r>
      <w:r>
        <w:rPr>
          <w:spacing w:val="-12"/>
          <w:vertAlign w:val="baseline"/>
        </w:rPr>
        <w:t> </w:t>
      </w:r>
      <w:r>
        <w:rPr>
          <w:vertAlign w:val="baseline"/>
        </w:rPr>
        <w:t>positively.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answer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partial since distribution confluence is not strictly equivalent.</w:t>
      </w:r>
    </w:p>
    <w:p>
      <w:pPr>
        <w:pStyle w:val="BodyText"/>
        <w:spacing w:line="216" w:lineRule="auto" w:before="14"/>
        <w:ind w:left="221" w:right="105" w:firstLine="317"/>
      </w:pPr>
      <w:r>
        <w:rPr/>
        <w:t>Looking</w:t>
      </w:r>
      <w:r>
        <w:rPr>
          <w:spacing w:val="-18"/>
        </w:rPr>
        <w:t> </w:t>
      </w:r>
      <w:r>
        <w:rPr/>
        <w:t>ahead,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several</w:t>
      </w:r>
      <w:r>
        <w:rPr>
          <w:spacing w:val="-18"/>
        </w:rPr>
        <w:t> </w:t>
      </w:r>
      <w:r>
        <w:rPr/>
        <w:t>interesting</w:t>
      </w:r>
      <w:r>
        <w:rPr>
          <w:spacing w:val="-17"/>
        </w:rPr>
        <w:t> </w:t>
      </w:r>
      <w:r>
        <w:rPr/>
        <w:t>directions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explore.</w:t>
      </w:r>
      <w:r>
        <w:rPr>
          <w:spacing w:val="-18"/>
        </w:rPr>
        <w:t> </w:t>
      </w:r>
      <w:r>
        <w:rPr/>
        <w:t>Firstly,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study of confluence dealing with </w:t>
      </w:r>
      <w:r>
        <w:rPr>
          <w:i/>
        </w:rPr>
        <w:t>terms </w:t>
      </w:r>
      <w:r>
        <w:rPr/>
        <w:t>(and not just abstract elements) should provide more</w:t>
      </w:r>
      <w:r>
        <w:rPr>
          <w:spacing w:val="-5"/>
        </w:rPr>
        <w:t> </w:t>
      </w:r>
      <w:r>
        <w:rPr/>
        <w:t>insights</w:t>
      </w:r>
      <w:r>
        <w:rPr>
          <w:spacing w:val="-5"/>
        </w:rPr>
        <w:t> </w:t>
      </w:r>
      <w:r>
        <w:rPr/>
        <w:t>applicable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languages. For</w:t>
      </w:r>
      <w:r>
        <w:rPr>
          <w:spacing w:val="-5"/>
        </w:rPr>
        <w:t> </w:t>
      </w:r>
      <w:r>
        <w:rPr/>
        <w:t>terms,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such as orthogonality to be of interest.</w:t>
      </w:r>
      <w:r>
        <w:rPr>
          <w:spacing w:val="40"/>
        </w:rPr>
        <w:t> </w:t>
      </w:r>
      <w:r>
        <w:rPr/>
        <w:t>Secondly, as a generalization, it seems possible to take distribution weights from any mathematical field and not only the positive </w:t>
      </w:r>
      <w:bookmarkStart w:name="Related work" w:id="48"/>
      <w:bookmarkEnd w:id="48"/>
      <w:r>
        <w:rPr/>
        <w:t>reals.</w:t>
      </w:r>
      <w:r>
        <w:rPr>
          <w:spacing w:val="40"/>
        </w:rPr>
        <w:t> </w:t>
      </w:r>
      <w:r>
        <w:rPr/>
        <w:t>Even if interpreting such systems is not obvious, most of our results would hold: interestingly,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once</w:t>
      </w:r>
      <w:r>
        <w:rPr>
          <w:spacing w:val="-10"/>
        </w:rPr>
        <w:t> </w:t>
      </w:r>
      <w:r>
        <w:rPr/>
        <w:t>assumed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weights</w:t>
      </w:r>
      <w:r>
        <w:rPr>
          <w:spacing w:val="-10"/>
        </w:rPr>
        <w:t> </w:t>
      </w:r>
      <w:r>
        <w:rPr/>
        <w:t>actually</w:t>
      </w:r>
      <w:r>
        <w:rPr>
          <w:spacing w:val="-10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prob- abilities.</w:t>
      </w:r>
      <w:r>
        <w:rPr>
          <w:spacing w:val="29"/>
        </w:rPr>
        <w:t> </w:t>
      </w:r>
      <w:r>
        <w:rPr/>
        <w:t>Finally, a quantitative notion of confluence could also be explored, where a</w:t>
      </w:r>
      <w:r>
        <w:rPr>
          <w:spacing w:val="-9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confluent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divergence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joined</w:t>
      </w:r>
      <w:r>
        <w:rPr>
          <w:spacing w:val="-9"/>
        </w:rPr>
        <w:t> </w:t>
      </w:r>
      <w:r>
        <w:rPr/>
        <w:t>“up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Georgia" w:hAnsi="Georgia"/>
          <w:i/>
        </w:rPr>
        <w:t>ε</w:t>
      </w:r>
      <w:r>
        <w:rPr/>
        <w:t>”; in particular, obtaining useful simplified criteria for said property seems difficult.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271" w:after="0"/>
        <w:ind w:left="71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8" w:lineRule="auto" w:before="131"/>
        <w:ind w:left="166" w:right="107"/>
        <w:jc w:val="right"/>
      </w:pPr>
      <w:r>
        <w:rPr/>
        <w:t>In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6]</w:t>
        </w:r>
      </w:hyperlink>
      <w:r>
        <w:rPr/>
        <w:t>, similar definitions of evolution and confluence are introduced.</w:t>
      </w:r>
      <w:r>
        <w:rPr>
          <w:spacing w:val="40"/>
        </w:rPr>
        <w:t> </w:t>
      </w:r>
      <w:r>
        <w:rPr/>
        <w:t>A subtle yet key</w:t>
      </w:r>
      <w:r>
        <w:rPr>
          <w:spacing w:val="-16"/>
        </w:rPr>
        <w:t> </w:t>
      </w:r>
      <w:r>
        <w:rPr/>
        <w:t>difference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ours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equivalent</w:t>
      </w:r>
      <w:r>
        <w:rPr>
          <w:spacing w:val="-16"/>
        </w:rPr>
        <w:t> </w:t>
      </w:r>
      <w:r>
        <w:rPr/>
        <w:t>distributions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identified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no </w:t>
      </w:r>
      <w:bookmarkStart w:name="_bookmark32" w:id="49"/>
      <w:bookmarkEnd w:id="49"/>
      <w:r>
        <w:rPr/>
        <w:t>partial</w:t>
      </w:r>
      <w:r>
        <w:rPr/>
        <w:t> evolution.</w:t>
      </w:r>
      <w:r>
        <w:rPr>
          <w:spacing w:val="40"/>
        </w:rPr>
        <w:t> </w:t>
      </w:r>
      <w:r>
        <w:rPr/>
        <w:t>This means that evolution is not compositional; and in fact the diamond</w:t>
      </w:r>
      <w:r>
        <w:rPr>
          <w:spacing w:val="-10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over</w:t>
      </w:r>
      <w:r>
        <w:rPr>
          <w:spacing w:val="-10"/>
        </w:rPr>
        <w:t> </w:t>
      </w:r>
      <w:r>
        <w:rPr/>
        <w:t>Dirac</w:t>
      </w:r>
      <w:r>
        <w:rPr>
          <w:spacing w:val="-10"/>
        </w:rPr>
        <w:t> </w:t>
      </w:r>
      <w:r>
        <w:rPr/>
        <w:t>distributions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extend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distributions. This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wrongly</w:t>
      </w:r>
      <w:r>
        <w:rPr>
          <w:spacing w:val="-7"/>
        </w:rPr>
        <w:t> </w:t>
      </w:r>
      <w:r>
        <w:rPr/>
        <w:t>stated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early</w:t>
      </w:r>
      <w:r>
        <w:rPr>
          <w:spacing w:val="-7"/>
        </w:rPr>
        <w:t> </w:t>
      </w:r>
      <w:r>
        <w:rPr/>
        <w:t>version</w:t>
      </w:r>
      <w:r>
        <w:rPr>
          <w:spacing w:val="-8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>
          <w:color w:val="0080AC"/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paper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subsequently</w:t>
      </w:r>
      <w:r>
        <w:rPr>
          <w:spacing w:val="-7"/>
        </w:rPr>
        <w:t> </w:t>
      </w:r>
      <w:r>
        <w:rPr/>
        <w:t>fixed. In </w:t>
      </w:r>
      <w:hyperlink w:history="true" w:anchor="_bookmark43">
        <w:r>
          <w:rPr>
            <w:color w:val="0080AC"/>
          </w:rPr>
          <w:t>[11]</w:t>
        </w:r>
      </w:hyperlink>
      <w:r>
        <w:rPr/>
        <w:t>, a notion of confluence is defined and proven for an extension of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hyperlink w:history="true" w:anchor="_bookmark56">
        <w:r>
          <w:rPr>
            <w:color w:val="0080AC"/>
            <w:vertAlign w:val="baseline"/>
          </w:rPr>
          <w:t>[24]</w:t>
        </w:r>
      </w:hyperlink>
    </w:p>
    <w:p>
      <w:pPr>
        <w:pStyle w:val="BodyText"/>
        <w:spacing w:line="270" w:lineRule="exact"/>
        <w:ind w:left="166" w:right="106"/>
        <w:jc w:val="right"/>
      </w:pPr>
      <w:r>
        <w:rPr/>
        <w:t>(a</w:t>
      </w:r>
      <w:r>
        <w:rPr>
          <w:spacing w:val="30"/>
        </w:rPr>
        <w:t> </w:t>
      </w:r>
      <w:r>
        <w:rPr/>
        <w:t>quantum</w:t>
      </w:r>
      <w:r>
        <w:rPr>
          <w:spacing w:val="31"/>
        </w:rPr>
        <w:t> </w:t>
      </w:r>
      <w:r>
        <w:rPr>
          <w:rFonts w:ascii="Georgia" w:hAnsi="Georgia"/>
          <w:i/>
        </w:rPr>
        <w:t>λ</w:t>
      </w:r>
      <w:r>
        <w:rPr/>
        <w:t>-calculus)</w:t>
      </w:r>
      <w:r>
        <w:rPr>
          <w:spacing w:val="30"/>
        </w:rPr>
        <w:t> </w:t>
      </w:r>
      <w:r>
        <w:rPr/>
        <w:t>with</w:t>
      </w:r>
      <w:r>
        <w:rPr>
          <w:spacing w:val="31"/>
        </w:rPr>
        <w:t> </w:t>
      </w:r>
      <w:r>
        <w:rPr/>
        <w:t>measurements.</w:t>
      </w:r>
      <w:r>
        <w:rPr>
          <w:spacing w:val="77"/>
          <w:w w:val="150"/>
        </w:rPr>
        <w:t> </w:t>
      </w:r>
      <w:r>
        <w:rPr/>
        <w:t>The</w:t>
      </w:r>
      <w:r>
        <w:rPr>
          <w:spacing w:val="30"/>
        </w:rPr>
        <w:t> </w:t>
      </w:r>
      <w:r>
        <w:rPr/>
        <w:t>proposed</w:t>
      </w:r>
      <w:r>
        <w:rPr>
          <w:spacing w:val="30"/>
        </w:rPr>
        <w:t> </w:t>
      </w:r>
      <w:r>
        <w:rPr/>
        <w:t>property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>
          <w:spacing w:val="-2"/>
        </w:rPr>
        <w:t>basically</w:t>
      </w:r>
    </w:p>
    <w:p>
      <w:pPr>
        <w:pStyle w:val="BodyText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572571</wp:posOffset>
                </wp:positionH>
                <wp:positionV relativeFrom="paragraph">
                  <wp:posOffset>123346</wp:posOffset>
                </wp:positionV>
                <wp:extent cx="442595" cy="1270"/>
                <wp:effectExtent l="0" t="0" r="0" b="0"/>
                <wp:wrapTopAndBottom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712351pt;width:34.85pt;height:.1pt;mso-position-horizontal-relative:page;mso-position-vertical-relative:paragraph;z-index:-15671808;mso-wrap-distance-left:0;mso-wrap-distance-right:0" id="docshape95" coordorigin="902,194" coordsize="697,0" path="m902,194l1598,19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1"/>
        <w:ind w:left="221" w:right="107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position w:val="5"/>
          <w:sz w:val="11"/>
        </w:rPr>
        <w:t>6</w:t>
      </w:r>
      <w:r>
        <w:rPr>
          <w:rFonts w:ascii="LM Roman 6" w:hAnsi="LM Roman 6"/>
          <w:spacing w:val="30"/>
          <w:position w:val="5"/>
          <w:sz w:val="11"/>
        </w:rPr>
        <w:t> </w:t>
      </w:r>
      <w:r>
        <w:rPr>
          <w:rFonts w:ascii="LM Roman 8" w:hAnsi="LM Roman 8"/>
          <w:sz w:val="15"/>
        </w:rPr>
        <w:t>It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also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does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not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imply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equality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between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amount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leaves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each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tree. This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can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fact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recovered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removing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Spl</w:t>
      </w:r>
      <w:r>
        <w:rPr>
          <w:rFonts w:ascii="Georgia" w:hAnsi="Georgia"/>
          <w:smallCaps/>
          <w:w w:val="105"/>
          <w:sz w:val="15"/>
        </w:rPr>
        <w:t>i</w:t>
      </w:r>
      <w:r>
        <w:rPr>
          <w:rFonts w:ascii="Georgia" w:hAnsi="Georgia"/>
          <w:smallCaps w:val="0"/>
          <w:w w:val="105"/>
          <w:sz w:val="15"/>
        </w:rPr>
        <w:t>t</w:t>
      </w:r>
      <w:r>
        <w:rPr>
          <w:rFonts w:ascii="Georgia" w:hAnsi="Georgia"/>
          <w:smallCaps w:val="0"/>
          <w:spacing w:val="1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and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Georgia" w:hAnsi="Georgia"/>
          <w:smallCaps w:val="0"/>
          <w:w w:val="105"/>
          <w:sz w:val="15"/>
        </w:rPr>
        <w:t>Jo</w:t>
      </w:r>
      <w:r>
        <w:rPr>
          <w:rFonts w:ascii="Georgia" w:hAnsi="Georgia"/>
          <w:smallCaps/>
          <w:w w:val="105"/>
          <w:sz w:val="15"/>
        </w:rPr>
        <w:t>i</w:t>
      </w:r>
      <w:r>
        <w:rPr>
          <w:rFonts w:ascii="Georgia" w:hAnsi="Georgia"/>
          <w:smallCaps w:val="0"/>
          <w:w w:val="105"/>
          <w:sz w:val="15"/>
        </w:rPr>
        <w:t>n</w:t>
      </w:r>
      <w:r>
        <w:rPr>
          <w:rFonts w:ascii="Georgia" w:hAnsi="Georgia"/>
          <w:smallCaps w:val="0"/>
          <w:spacing w:val="1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rules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and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(straightforwardly)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deriving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criteria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following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hyperlink w:history="true" w:anchor="_bookmark12">
        <w:r>
          <w:rPr>
            <w:rFonts w:ascii="LM Roman 8" w:hAnsi="LM Roman 8"/>
            <w:smallCaps w:val="0"/>
            <w:color w:val="0080AC"/>
            <w:w w:val="105"/>
            <w:sz w:val="15"/>
          </w:rPr>
          <w:t>§4.</w:t>
        </w:r>
      </w:hyperlink>
      <w:r>
        <w:rPr>
          <w:rFonts w:ascii="LM Roman 8" w:hAnsi="LM Roman 8"/>
          <w:smallCaps w:val="0"/>
          <w:color w:val="0080AC"/>
          <w:spacing w:val="29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One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can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then </w:t>
      </w:r>
      <w:r>
        <w:rPr>
          <w:rFonts w:ascii="LM Roman 8" w:hAnsi="LM Roman 8"/>
          <w:smallCaps w:val="0"/>
          <w:spacing w:val="-2"/>
          <w:w w:val="105"/>
          <w:sz w:val="15"/>
        </w:rPr>
        <w:t>conclude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not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only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that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there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is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the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same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amount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but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that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they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are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paired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with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the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same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weights.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right="222"/>
      </w:pPr>
      <w:r>
        <w:rPr/>
        <w:t>a confluence on computation trees, and the one we study in this paper is strictly weaker, yet sufficient for UTD and consistency.</w:t>
      </w:r>
    </w:p>
    <w:p>
      <w:pPr>
        <w:pStyle w:val="BodyText"/>
        <w:spacing w:line="216" w:lineRule="auto" w:before="16"/>
        <w:ind w:right="218" w:firstLine="317"/>
      </w:pPr>
      <w:r>
        <w:rPr/>
        <w:t>In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8]</w:t>
        </w:r>
      </w:hyperlink>
      <w:r>
        <w:rPr/>
        <w:t>, already amply discussed, the introduced property is a strong confluence over</w:t>
      </w:r>
      <w:r>
        <w:rPr>
          <w:spacing w:val="-18"/>
        </w:rPr>
        <w:t> </w:t>
      </w:r>
      <w:r>
        <w:rPr/>
        <w:t>maximal</w:t>
      </w:r>
      <w:r>
        <w:rPr>
          <w:spacing w:val="-17"/>
        </w:rPr>
        <w:t> </w:t>
      </w:r>
      <w:r>
        <w:rPr/>
        <w:t>trees</w:t>
      </w:r>
      <w:r>
        <w:rPr>
          <w:spacing w:val="-18"/>
        </w:rPr>
        <w:t> </w:t>
      </w:r>
      <w:r>
        <w:rPr/>
        <w:t>(either</w:t>
      </w:r>
      <w:r>
        <w:rPr>
          <w:spacing w:val="-17"/>
        </w:rPr>
        <w:t> </w:t>
      </w:r>
      <w:r>
        <w:rPr/>
        <w:t>finite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infinite)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very</w:t>
      </w:r>
      <w:r>
        <w:rPr>
          <w:spacing w:val="-17"/>
        </w:rPr>
        <w:t> </w:t>
      </w:r>
      <w:r>
        <w:rPr/>
        <w:t>related,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neither</w:t>
      </w:r>
      <w:r>
        <w:rPr>
          <w:spacing w:val="-18"/>
        </w:rPr>
        <w:t> </w:t>
      </w:r>
      <w:r>
        <w:rPr/>
        <w:t>weaker nor stronger than distribution confluence.</w:t>
      </w:r>
    </w:p>
    <w:p>
      <w:pPr>
        <w:pStyle w:val="BodyText"/>
        <w:spacing w:line="216" w:lineRule="auto" w:before="16"/>
        <w:ind w:right="221" w:firstLine="317"/>
      </w:pPr>
      <w:r>
        <w:rPr/>
        <w:t>Finally,</w:t>
      </w:r>
      <w:r>
        <w:rPr>
          <w:spacing w:val="40"/>
        </w:rPr>
        <w:t> </w:t>
      </w:r>
      <w:r>
        <w:rPr/>
        <w:t>in</w:t>
      </w:r>
      <w:r>
        <w:rPr>
          <w:spacing w:val="38"/>
        </w:rPr>
        <w:t>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3]</w:t>
        </w:r>
      </w:hyperlink>
      <w:r>
        <w:rPr>
          <w:color w:val="0080AC"/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/>
        <w:t>subsequently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[</w:t>
      </w:r>
      <w:hyperlink w:history="true" w:anchor="_bookmark45">
        <w:r>
          <w:rPr>
            <w:color w:val="0080AC"/>
          </w:rPr>
          <w:t>15]</w:t>
        </w:r>
      </w:hyperlink>
      <w:r>
        <w:rPr/>
        <w:t>,</w:t>
      </w:r>
      <w:r>
        <w:rPr>
          <w:spacing w:val="40"/>
        </w:rPr>
        <w:t> </w:t>
      </w:r>
      <w:r>
        <w:rPr/>
        <w:t>a</w:t>
      </w:r>
      <w:r>
        <w:rPr>
          <w:spacing w:val="38"/>
        </w:rPr>
        <w:t> </w:t>
      </w:r>
      <w:r>
        <w:rPr/>
        <w:t>property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confluence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defined and studied over probabilistic rewriting systems which do not contain any non- determinism</w:t>
      </w:r>
      <w:r>
        <w:rPr>
          <w:spacing w:val="20"/>
        </w:rPr>
        <w:t> </w:t>
      </w:r>
      <w:r>
        <w:rPr/>
        <w:t>(i.e.</w:t>
      </w:r>
      <w:r>
        <w:rPr>
          <w:spacing w:val="21"/>
        </w:rPr>
        <w:t> </w:t>
      </w:r>
      <w:r>
        <w:rPr/>
        <w:t>where</w:t>
      </w:r>
      <w:r>
        <w:rPr>
          <w:spacing w:val="22"/>
        </w:rPr>
        <w:t> </w:t>
      </w:r>
      <w:r>
        <w:rPr>
          <w:rFonts w:ascii="DejaVu Serif Condensed" w:hAnsi="DejaVu Serif Condensed"/>
          <w:i/>
        </w:rPr>
        <w:t>'→</w:t>
      </w:r>
      <w:r>
        <w:rPr>
          <w:rFonts w:ascii="DejaVu Serif Condensed" w:hAnsi="DejaVu Serif Condensed"/>
          <w:i/>
          <w:spacing w:val="30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partial</w:t>
      </w:r>
      <w:r>
        <w:rPr>
          <w:spacing w:val="21"/>
        </w:rPr>
        <w:t> </w:t>
      </w:r>
      <w:r>
        <w:rPr/>
        <w:t>function).</w:t>
      </w:r>
      <w:r>
        <w:rPr>
          <w:spacing w:val="80"/>
        </w:rPr>
        <w:t> </w:t>
      </w:r>
      <w:r>
        <w:rPr/>
        <w:t>This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very</w:t>
      </w:r>
      <w:r>
        <w:rPr>
          <w:spacing w:val="21"/>
        </w:rPr>
        <w:t> </w:t>
      </w:r>
      <w:r>
        <w:rPr/>
        <w:t>different</w:t>
      </w:r>
      <w:r>
        <w:rPr>
          <w:spacing w:val="21"/>
        </w:rPr>
        <w:t> </w:t>
      </w:r>
      <w:r>
        <w:rPr/>
        <w:t>notion of confluence, dealing with punctual final results instead of distributions, and with different applications. In this setting, distribution confluence trivially holds.</w:t>
      </w:r>
    </w:p>
    <w:p>
      <w:pPr>
        <w:pStyle w:val="BodyText"/>
        <w:spacing w:before="6"/>
        <w:ind w:left="0"/>
        <w:jc w:val="left"/>
      </w:pPr>
    </w:p>
    <w:p>
      <w:pPr>
        <w:pStyle w:val="Heading1"/>
        <w:ind w:left="108" w:firstLine="0"/>
      </w:pPr>
      <w:bookmarkStart w:name="References" w:id="50"/>
      <w:bookmarkEnd w:id="50"/>
      <w:r>
        <w:rPr>
          <w:b w:val="0"/>
        </w:rPr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5"/>
        <w:ind w:right="220"/>
      </w:pPr>
      <w:bookmarkStart w:name="_bookmark33" w:id="51"/>
      <w:bookmarkEnd w:id="51"/>
      <w:r>
        <w:rPr/>
      </w:r>
      <w:r>
        <w:rPr/>
        <w:t>We thank Exequiel Rivas for reviewing early versions of this work and for many interesting discussions.</w:t>
      </w:r>
      <w:r>
        <w:rPr>
          <w:spacing w:val="40"/>
        </w:rPr>
        <w:t> </w:t>
      </w:r>
      <w:r>
        <w:rPr/>
        <w:t>We also thank both the anonymous reviewers and LSFA </w:t>
      </w:r>
      <w:bookmarkStart w:name="_bookmark34" w:id="52"/>
      <w:bookmarkEnd w:id="52"/>
      <w:r>
        <w:rPr/>
        <w:t>attendees</w:t>
      </w:r>
      <w:r>
        <w:rPr/>
        <w:t> for constructive and encouraging comments.</w:t>
      </w:r>
    </w:p>
    <w:p>
      <w:pPr>
        <w:pStyle w:val="BodyText"/>
        <w:spacing w:before="121"/>
        <w:ind w:left="0"/>
        <w:jc w:val="left"/>
      </w:pPr>
    </w:p>
    <w:p>
      <w:pPr>
        <w:pStyle w:val="Heading1"/>
        <w:spacing w:before="1"/>
        <w:ind w:left="108" w:firstLine="0"/>
      </w:pPr>
      <w:bookmarkStart w:name="_bookmark35" w:id="53"/>
      <w:bookmarkEnd w:id="53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  <w:tab w:pos="411" w:val="left" w:leader="none"/>
        </w:tabs>
        <w:spacing w:line="192" w:lineRule="auto" w:before="237" w:after="0"/>
        <w:ind w:left="411" w:right="220" w:hanging="225"/>
        <w:jc w:val="both"/>
        <w:rPr>
          <w:sz w:val="15"/>
        </w:rPr>
      </w:pPr>
      <w:bookmarkStart w:name="_bookmark36" w:id="54"/>
      <w:bookmarkEnd w:id="54"/>
      <w:r>
        <w:rPr/>
      </w:r>
      <w:r>
        <w:rPr>
          <w:sz w:val="15"/>
        </w:rPr>
        <w:t>Bournez, O. and F. Garnier, </w:t>
      </w:r>
      <w:r>
        <w:rPr>
          <w:i/>
          <w:sz w:val="15"/>
        </w:rPr>
        <w:t>Proving positive almost-sure termination</w:t>
      </w:r>
      <w:r>
        <w:rPr>
          <w:sz w:val="15"/>
        </w:rPr>
        <w:t>, in: J. Giesl, editor, </w:t>
      </w:r>
      <w:r>
        <w:rPr>
          <w:i/>
          <w:sz w:val="15"/>
        </w:rPr>
        <w:t>Proceedings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of the 16th International Conference on Term Rewriting and Applications (RTA’05)</w:t>
      </w:r>
      <w:r>
        <w:rPr>
          <w:sz w:val="15"/>
        </w:rPr>
        <w:t>, Lecture Notes in Computer Science </w:t>
      </w:r>
      <w:r>
        <w:rPr>
          <w:b/>
          <w:sz w:val="15"/>
        </w:rPr>
        <w:t>3467 </w:t>
      </w:r>
      <w:r>
        <w:rPr>
          <w:sz w:val="15"/>
        </w:rPr>
        <w:t>(2005), pp. 323–337.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  <w:tab w:pos="411" w:val="left" w:leader="none"/>
        </w:tabs>
        <w:spacing w:line="165" w:lineRule="auto" w:before="182" w:after="0"/>
        <w:ind w:left="411" w:right="220" w:hanging="225"/>
        <w:jc w:val="both"/>
        <w:rPr>
          <w:sz w:val="15"/>
        </w:rPr>
      </w:pPr>
      <w:bookmarkStart w:name="_bookmark37" w:id="55"/>
      <w:bookmarkEnd w:id="55"/>
      <w:r>
        <w:rPr/>
      </w:r>
      <w:r>
        <w:rPr>
          <w:sz w:val="15"/>
        </w:rPr>
        <w:t>Bournez, O. and M. Hoyrup, </w:t>
      </w:r>
      <w:r>
        <w:rPr>
          <w:i/>
          <w:sz w:val="15"/>
        </w:rPr>
        <w:t>Rewriting logic and probabilities</w:t>
      </w:r>
      <w:r>
        <w:rPr>
          <w:sz w:val="15"/>
        </w:rPr>
        <w:t>, in: R. Nieuwenhuis, editor, </w:t>
      </w:r>
      <w:r>
        <w:rPr>
          <w:i/>
          <w:sz w:val="15"/>
        </w:rPr>
        <w:t>Rewriting</w:t>
      </w:r>
      <w:r>
        <w:rPr>
          <w:i/>
          <w:sz w:val="15"/>
        </w:rPr>
        <w:t> Techniques and Applications</w:t>
      </w:r>
      <w:r>
        <w:rPr>
          <w:sz w:val="15"/>
        </w:rPr>
        <w:t>, Lecture Notes in Computer Science </w:t>
      </w:r>
      <w:r>
        <w:rPr>
          <w:b/>
          <w:sz w:val="15"/>
        </w:rPr>
        <w:t>2706</w:t>
      </w:r>
      <w:r>
        <w:rPr>
          <w:sz w:val="15"/>
        </w:rPr>
        <w:t>, 2003, pp. 61–75.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  <w:tab w:pos="411" w:val="left" w:leader="none"/>
        </w:tabs>
        <w:spacing w:line="192" w:lineRule="auto" w:before="147" w:after="0"/>
        <w:ind w:left="411" w:right="220" w:hanging="225"/>
        <w:jc w:val="both"/>
        <w:rPr>
          <w:sz w:val="15"/>
        </w:rPr>
      </w:pPr>
      <w:bookmarkStart w:name="_bookmark38" w:id="56"/>
      <w:bookmarkEnd w:id="56"/>
      <w:r>
        <w:rPr/>
      </w:r>
      <w:r>
        <w:rPr>
          <w:sz w:val="15"/>
        </w:rPr>
        <w:t>Bournez,</w:t>
      </w:r>
      <w:r>
        <w:rPr>
          <w:spacing w:val="-12"/>
          <w:sz w:val="15"/>
        </w:rPr>
        <w:t> </w:t>
      </w:r>
      <w:r>
        <w:rPr>
          <w:sz w:val="15"/>
        </w:rPr>
        <w:t>O.</w:t>
      </w:r>
      <w:r>
        <w:rPr>
          <w:spacing w:val="-12"/>
          <w:sz w:val="15"/>
        </w:rPr>
        <w:t> </w:t>
      </w:r>
      <w:r>
        <w:rPr>
          <w:sz w:val="15"/>
        </w:rPr>
        <w:t>and</w:t>
      </w:r>
      <w:r>
        <w:rPr>
          <w:spacing w:val="-12"/>
          <w:sz w:val="15"/>
        </w:rPr>
        <w:t> </w:t>
      </w:r>
      <w:r>
        <w:rPr>
          <w:sz w:val="15"/>
        </w:rPr>
        <w:t>C.</w:t>
      </w:r>
      <w:r>
        <w:rPr>
          <w:spacing w:val="-12"/>
          <w:sz w:val="15"/>
        </w:rPr>
        <w:t> </w:t>
      </w:r>
      <w:r>
        <w:rPr>
          <w:sz w:val="15"/>
        </w:rPr>
        <w:t>Kirchner,</w:t>
      </w:r>
      <w:r>
        <w:rPr>
          <w:spacing w:val="-12"/>
          <w:sz w:val="15"/>
        </w:rPr>
        <w:t> </w:t>
      </w:r>
      <w:r>
        <w:rPr>
          <w:i/>
          <w:sz w:val="15"/>
        </w:rPr>
        <w:t>Probabilistic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Rewrite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Strategies.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Applications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ELAN</w:t>
      </w:r>
      <w:r>
        <w:rPr>
          <w:sz w:val="15"/>
        </w:rPr>
        <w:t>,</w:t>
      </w:r>
      <w:r>
        <w:rPr>
          <w:spacing w:val="-12"/>
          <w:sz w:val="15"/>
        </w:rPr>
        <w:t> </w:t>
      </w:r>
      <w:r>
        <w:rPr>
          <w:sz w:val="15"/>
        </w:rPr>
        <w:t>in:</w:t>
      </w:r>
      <w:r>
        <w:rPr>
          <w:spacing w:val="-12"/>
          <w:sz w:val="15"/>
        </w:rPr>
        <w:t> </w:t>
      </w:r>
      <w:r>
        <w:rPr>
          <w:sz w:val="15"/>
        </w:rPr>
        <w:t>S.</w:t>
      </w:r>
      <w:r>
        <w:rPr>
          <w:spacing w:val="-12"/>
          <w:sz w:val="15"/>
        </w:rPr>
        <w:t> </w:t>
      </w:r>
      <w:r>
        <w:rPr>
          <w:sz w:val="15"/>
        </w:rPr>
        <w:t>Tison,</w:t>
      </w:r>
      <w:r>
        <w:rPr>
          <w:spacing w:val="-12"/>
          <w:sz w:val="15"/>
        </w:rPr>
        <w:t> </w:t>
      </w:r>
      <w:r>
        <w:rPr>
          <w:sz w:val="15"/>
        </w:rPr>
        <w:t>editor, </w:t>
      </w:r>
      <w:r>
        <w:rPr>
          <w:i/>
          <w:sz w:val="15"/>
        </w:rPr>
        <w:t>Proceedings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13th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Rewriting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Techniques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Applications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(RTA’02)</w:t>
      </w:r>
      <w:r>
        <w:rPr>
          <w:sz w:val="15"/>
        </w:rPr>
        <w:t>, Lecture Notes in Computer Science </w:t>
      </w:r>
      <w:r>
        <w:rPr>
          <w:b/>
          <w:sz w:val="15"/>
        </w:rPr>
        <w:t>2378 </w:t>
      </w:r>
      <w:r>
        <w:rPr>
          <w:sz w:val="15"/>
        </w:rPr>
        <w:t>(2002), pp. 252–266.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  <w:tab w:pos="411" w:val="left" w:leader="none"/>
        </w:tabs>
        <w:spacing w:line="187" w:lineRule="auto" w:before="167" w:after="0"/>
        <w:ind w:left="411" w:right="222" w:hanging="225"/>
        <w:jc w:val="both"/>
        <w:rPr>
          <w:sz w:val="15"/>
        </w:rPr>
      </w:pPr>
      <w:bookmarkStart w:name="_bookmark39" w:id="57"/>
      <w:bookmarkEnd w:id="57"/>
      <w:r>
        <w:rPr/>
      </w:r>
      <w:r>
        <w:rPr>
          <w:sz w:val="15"/>
        </w:rPr>
        <w:t>Church,</w:t>
      </w:r>
      <w:r>
        <w:rPr>
          <w:spacing w:val="-6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B.</w:t>
      </w:r>
      <w:r>
        <w:rPr>
          <w:spacing w:val="-6"/>
          <w:sz w:val="15"/>
        </w:rPr>
        <w:t> </w:t>
      </w:r>
      <w:r>
        <w:rPr>
          <w:sz w:val="15"/>
        </w:rPr>
        <w:t>Rosser,</w:t>
      </w:r>
      <w:r>
        <w:rPr>
          <w:spacing w:val="-6"/>
          <w:sz w:val="15"/>
        </w:rPr>
        <w:t> </w:t>
      </w:r>
      <w:r>
        <w:rPr>
          <w:i/>
          <w:sz w:val="15"/>
        </w:rPr>
        <w:t>Some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properties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conversion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Transactions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American</w:t>
      </w:r>
      <w:r>
        <w:rPr>
          <w:spacing w:val="-6"/>
          <w:sz w:val="15"/>
        </w:rPr>
        <w:t> </w:t>
      </w:r>
      <w:r>
        <w:rPr>
          <w:sz w:val="15"/>
        </w:rPr>
        <w:t>Mathematical Society </w:t>
      </w:r>
      <w:r>
        <w:rPr>
          <w:b/>
          <w:sz w:val="15"/>
        </w:rPr>
        <w:t>39 </w:t>
      </w:r>
      <w:r>
        <w:rPr>
          <w:sz w:val="15"/>
        </w:rPr>
        <w:t>(1936), pp. 472–482.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  <w:tab w:pos="411" w:val="left" w:leader="none"/>
        </w:tabs>
        <w:spacing w:line="189" w:lineRule="auto" w:before="167" w:after="0"/>
        <w:ind w:left="411" w:right="219" w:hanging="225"/>
        <w:jc w:val="both"/>
        <w:rPr>
          <w:sz w:val="15"/>
        </w:rPr>
      </w:pPr>
      <w:bookmarkStart w:name="_bookmark40" w:id="58"/>
      <w:bookmarkEnd w:id="58"/>
      <w:r>
        <w:rPr/>
      </w:r>
      <w:r>
        <w:rPr>
          <w:sz w:val="15"/>
        </w:rPr>
        <w:t>Dal Lago, U., C. Faggian, B. Valiron and A. Yoshimizu, </w:t>
      </w:r>
      <w:r>
        <w:rPr>
          <w:i/>
          <w:sz w:val="15"/>
        </w:rPr>
        <w:t>The geometry of parallelism: Classical,</w:t>
      </w:r>
      <w:r>
        <w:rPr>
          <w:i/>
          <w:sz w:val="15"/>
        </w:rPr>
        <w:t> probabilistic, and quantum eflects</w:t>
      </w:r>
      <w:r>
        <w:rPr>
          <w:sz w:val="15"/>
        </w:rPr>
        <w:t>, arXiv:1610.09629v2 (2016).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  <w:tab w:pos="411" w:val="left" w:leader="none"/>
        </w:tabs>
        <w:spacing w:line="165" w:lineRule="auto" w:before="184" w:after="0"/>
        <w:ind w:left="411" w:right="219" w:hanging="225"/>
        <w:jc w:val="both"/>
        <w:rPr>
          <w:sz w:val="15"/>
        </w:rPr>
      </w:pPr>
      <w:r>
        <w:rPr>
          <w:sz w:val="15"/>
        </w:rPr>
        <w:t>Dal Lago, U., C. Faggian, B. Valiron and A. Yoshimizu, </w:t>
      </w:r>
      <w:r>
        <w:rPr>
          <w:i/>
          <w:sz w:val="15"/>
        </w:rPr>
        <w:t>The geometry of parallelism: Classical,</w:t>
      </w:r>
      <w:r>
        <w:rPr>
          <w:i/>
          <w:sz w:val="15"/>
        </w:rPr>
        <w:t> probabilistic,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quantum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eflects</w:t>
      </w:r>
      <w:r>
        <w:rPr>
          <w:sz w:val="15"/>
        </w:rPr>
        <w:t>,</w:t>
      </w:r>
      <w:r>
        <w:rPr>
          <w:spacing w:val="-11"/>
          <w:sz w:val="15"/>
        </w:rPr>
        <w:t> </w:t>
      </w:r>
      <w:r>
        <w:rPr>
          <w:sz w:val="15"/>
        </w:rPr>
        <w:t>in:</w:t>
      </w:r>
      <w:r>
        <w:rPr>
          <w:spacing w:val="-11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44th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SIGPLAN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Principles</w:t>
      </w:r>
      <w:r>
        <w:rPr>
          <w:i/>
          <w:sz w:val="15"/>
        </w:rPr>
        <w:t> </w:t>
      </w:r>
      <w:bookmarkStart w:name="_bookmark41" w:id="59"/>
      <w:bookmarkEnd w:id="59"/>
      <w:r>
        <w:rPr>
          <w:i/>
          <w:sz w:val="15"/>
        </w:rPr>
        <w:t>of</w:t>
      </w:r>
      <w:r>
        <w:rPr>
          <w:i/>
          <w:sz w:val="15"/>
        </w:rPr>
        <w:t> Programming Languages</w:t>
      </w:r>
      <w:r>
        <w:rPr>
          <w:sz w:val="15"/>
        </w:rPr>
        <w:t>, POPL 2017 (2017), pp. 833–845.</w:t>
      </w:r>
    </w:p>
    <w:p>
      <w:pPr>
        <w:spacing w:line="162" w:lineRule="exact" w:before="0"/>
        <w:ind w:left="411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24"/>
          <w:sz w:val="15"/>
        </w:rPr>
        <w:t> </w:t>
      </w:r>
      <w:hyperlink r:id="rId41">
        <w:r>
          <w:rPr>
            <w:rFonts w:ascii="MathJax_Typewriter"/>
            <w:color w:val="0080AC"/>
            <w:spacing w:val="-2"/>
            <w:sz w:val="15"/>
          </w:rPr>
          <w:t>http://doi.acm.org/10.1145/3009837.3009859</w:t>
        </w:r>
      </w:hyperlink>
    </w:p>
    <w:p>
      <w:pPr>
        <w:pStyle w:val="ListParagraph"/>
        <w:numPr>
          <w:ilvl w:val="0"/>
          <w:numId w:val="3"/>
        </w:numPr>
        <w:tabs>
          <w:tab w:pos="409" w:val="left" w:leader="none"/>
          <w:tab w:pos="411" w:val="left" w:leader="none"/>
        </w:tabs>
        <w:spacing w:line="189" w:lineRule="auto" w:before="137" w:after="0"/>
        <w:ind w:left="411" w:right="219" w:hanging="225"/>
        <w:jc w:val="both"/>
        <w:rPr>
          <w:sz w:val="15"/>
        </w:rPr>
      </w:pPr>
      <w:r>
        <w:rPr>
          <w:sz w:val="15"/>
        </w:rPr>
        <w:t>Dal Lago, U., A. Masini and M. Zorzi, </w:t>
      </w:r>
      <w:r>
        <w:rPr>
          <w:i/>
          <w:sz w:val="15"/>
        </w:rPr>
        <w:t>Confluence results for a quantum lambda calculus with</w:t>
      </w:r>
      <w:r>
        <w:rPr>
          <w:i/>
          <w:sz w:val="15"/>
        </w:rPr>
        <w:t> </w:t>
      </w:r>
      <w:bookmarkStart w:name="_bookmark42" w:id="60"/>
      <w:bookmarkEnd w:id="60"/>
      <w:r>
        <w:rPr>
          <w:i/>
          <w:sz w:val="15"/>
        </w:rPr>
        <w:t>m</w:t>
      </w:r>
      <w:r>
        <w:rPr>
          <w:i/>
          <w:sz w:val="15"/>
        </w:rPr>
        <w:t>easurements</w:t>
      </w:r>
      <w:r>
        <w:rPr>
          <w:sz w:val="15"/>
        </w:rPr>
        <w:t>, </w:t>
      </w:r>
      <w:hyperlink r:id="rId42">
        <w:r>
          <w:rPr>
            <w:color w:val="0080AC"/>
            <w:sz w:val="15"/>
          </w:rPr>
          <w:t>arXiv:0905.4567,</w:t>
        </w:r>
      </w:hyperlink>
      <w:r>
        <w:rPr>
          <w:color w:val="0080AC"/>
          <w:sz w:val="15"/>
        </w:rPr>
        <w:t> </w:t>
      </w:r>
      <w:r>
        <w:rPr>
          <w:sz w:val="15"/>
        </w:rPr>
        <w:t>extended version of </w:t>
      </w:r>
      <w:hyperlink w:history="true" w:anchor="_bookmark40">
        <w:r>
          <w:rPr>
            <w:color w:val="0080AC"/>
            <w:sz w:val="15"/>
          </w:rPr>
          <w:t>[8]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  <w:tab w:pos="411" w:val="left" w:leader="none"/>
        </w:tabs>
        <w:spacing w:line="165" w:lineRule="auto" w:before="184" w:after="0"/>
        <w:ind w:left="411" w:right="219" w:hanging="225"/>
        <w:jc w:val="both"/>
        <w:rPr>
          <w:sz w:val="15"/>
        </w:rPr>
      </w:pPr>
      <w:r>
        <w:rPr>
          <w:sz w:val="15"/>
        </w:rPr>
        <w:t>Dal Lago, U., A. Masini and M. Zorzi, </w:t>
      </w:r>
      <w:r>
        <w:rPr>
          <w:i/>
          <w:sz w:val="15"/>
        </w:rPr>
        <w:t>Confluence results for a quantum lambda calculus with</w:t>
      </w:r>
      <w:r>
        <w:rPr>
          <w:i/>
          <w:sz w:val="15"/>
        </w:rPr>
        <w:t> </w:t>
      </w:r>
      <w:bookmarkStart w:name="_bookmark43" w:id="61"/>
      <w:bookmarkEnd w:id="61"/>
      <w:r>
        <w:rPr>
          <w:i/>
          <w:sz w:val="15"/>
        </w:rPr>
        <w:t>m</w:t>
      </w:r>
      <w:r>
        <w:rPr>
          <w:i/>
          <w:sz w:val="15"/>
        </w:rPr>
        <w:t>easurements</w:t>
      </w:r>
      <w:r>
        <w:rPr>
          <w:sz w:val="15"/>
        </w:rPr>
        <w:t>,</w:t>
      </w:r>
      <w:r>
        <w:rPr>
          <w:spacing w:val="-14"/>
          <w:sz w:val="15"/>
        </w:rPr>
        <w:t> </w:t>
      </w:r>
      <w:r>
        <w:rPr>
          <w:sz w:val="15"/>
        </w:rPr>
        <w:t>in:</w:t>
      </w:r>
      <w:r>
        <w:rPr>
          <w:spacing w:val="-13"/>
          <w:sz w:val="15"/>
        </w:rPr>
        <w:t> </w:t>
      </w:r>
      <w:r>
        <w:rPr>
          <w:sz w:val="15"/>
        </w:rPr>
        <w:t>B.</w:t>
      </w:r>
      <w:r>
        <w:rPr>
          <w:spacing w:val="-13"/>
          <w:sz w:val="15"/>
        </w:rPr>
        <w:t> </w:t>
      </w:r>
      <w:r>
        <w:rPr>
          <w:sz w:val="15"/>
        </w:rPr>
        <w:t>Coecke,</w:t>
      </w:r>
      <w:r>
        <w:rPr>
          <w:spacing w:val="-14"/>
          <w:sz w:val="15"/>
        </w:rPr>
        <w:t> </w:t>
      </w:r>
      <w:r>
        <w:rPr>
          <w:sz w:val="15"/>
        </w:rPr>
        <w:t>P.</w:t>
      </w:r>
      <w:r>
        <w:rPr>
          <w:spacing w:val="-13"/>
          <w:sz w:val="15"/>
        </w:rPr>
        <w:t> </w:t>
      </w:r>
      <w:r>
        <w:rPr>
          <w:sz w:val="15"/>
        </w:rPr>
        <w:t>Panangaden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P.</w:t>
      </w:r>
      <w:r>
        <w:rPr>
          <w:spacing w:val="-14"/>
          <w:sz w:val="15"/>
        </w:rPr>
        <w:t> </w:t>
      </w:r>
      <w:r>
        <w:rPr>
          <w:sz w:val="15"/>
        </w:rPr>
        <w:t>Selinger,</w:t>
      </w:r>
      <w:r>
        <w:rPr>
          <w:spacing w:val="-13"/>
          <w:sz w:val="15"/>
        </w:rPr>
        <w:t> </w:t>
      </w:r>
      <w:r>
        <w:rPr>
          <w:sz w:val="15"/>
        </w:rPr>
        <w:t>editors,</w:t>
      </w:r>
      <w:r>
        <w:rPr>
          <w:spacing w:val="-13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6th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z w:val="15"/>
        </w:rPr>
        <w:t> Workshop on Quantum Physics and Logic (QPL’09)</w:t>
      </w:r>
      <w:r>
        <w:rPr>
          <w:sz w:val="15"/>
        </w:rPr>
        <w:t>, Electronic Notes in Theoretical Computer Science</w:t>
      </w:r>
    </w:p>
    <w:p>
      <w:pPr>
        <w:spacing w:line="186" w:lineRule="exact" w:before="0"/>
        <w:ind w:left="41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b/>
          <w:sz w:val="15"/>
        </w:rPr>
        <w:t>270.2</w:t>
      </w:r>
      <w:r>
        <w:rPr>
          <w:rFonts w:ascii="LM Roman 8" w:hAnsi="LM Roman 8"/>
          <w:b/>
          <w:spacing w:val="-10"/>
          <w:sz w:val="15"/>
        </w:rPr>
        <w:t> </w:t>
      </w:r>
      <w:r>
        <w:rPr>
          <w:rFonts w:ascii="LM Roman 8" w:hAnsi="LM Roman 8"/>
          <w:sz w:val="15"/>
        </w:rPr>
        <w:t>(2011),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2"/>
          <w:sz w:val="15"/>
        </w:rPr>
        <w:t>251–261.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  <w:tab w:pos="411" w:val="left" w:leader="none"/>
        </w:tabs>
        <w:spacing w:line="187" w:lineRule="auto" w:before="157" w:after="0"/>
        <w:ind w:left="411" w:right="220" w:hanging="225"/>
        <w:jc w:val="both"/>
        <w:rPr>
          <w:sz w:val="15"/>
        </w:rPr>
      </w:pPr>
      <w:r>
        <w:rPr>
          <w:sz w:val="15"/>
        </w:rPr>
        <w:t>Dal Lago, U. and M. Zorzi, </w:t>
      </w:r>
      <w:r>
        <w:rPr>
          <w:i/>
          <w:sz w:val="15"/>
        </w:rPr>
        <w:t>Probabilistic operational semantics for the lambda calculus</w:t>
      </w:r>
      <w:r>
        <w:rPr>
          <w:sz w:val="15"/>
        </w:rPr>
        <w:t>, RAIRO Theoretical Informatics and Applications </w:t>
      </w:r>
      <w:r>
        <w:rPr>
          <w:b/>
          <w:sz w:val="15"/>
        </w:rPr>
        <w:t>46 </w:t>
      </w:r>
      <w:r>
        <w:rPr>
          <w:sz w:val="15"/>
        </w:rPr>
        <w:t>(2012), pp. 413–450.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  <w:tab w:pos="411" w:val="left" w:leader="none"/>
        </w:tabs>
        <w:spacing w:line="187" w:lineRule="auto" w:before="168" w:after="0"/>
        <w:ind w:left="411" w:right="220" w:hanging="304"/>
        <w:jc w:val="both"/>
        <w:rPr>
          <w:sz w:val="15"/>
        </w:rPr>
      </w:pPr>
      <w:r>
        <w:rPr>
          <w:sz w:val="15"/>
        </w:rPr>
        <w:t>Di Pierro, A., C. Hankin and H. Wiklicky, </w:t>
      </w:r>
      <w:r>
        <w:rPr>
          <w:i/>
          <w:sz w:val="15"/>
        </w:rPr>
        <w:t>Probabilistic </w:t>
      </w:r>
      <w:r>
        <w:rPr>
          <w:rFonts w:ascii="Georgia" w:hAnsi="Georgia"/>
          <w:i/>
          <w:sz w:val="15"/>
        </w:rPr>
        <w:t>λ</w:t>
      </w:r>
      <w:r>
        <w:rPr>
          <w:i/>
          <w:sz w:val="15"/>
        </w:rPr>
        <w:t>-calculus and quantitative program analysis</w:t>
      </w:r>
      <w:r>
        <w:rPr>
          <w:sz w:val="15"/>
        </w:rPr>
        <w:t>, Journal of Logic and Computation </w:t>
      </w:r>
      <w:r>
        <w:rPr>
          <w:b/>
          <w:sz w:val="15"/>
        </w:rPr>
        <w:t>15 </w:t>
      </w:r>
      <w:r>
        <w:rPr>
          <w:sz w:val="15"/>
        </w:rPr>
        <w:t>(2005), pp. 159–179.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  <w:tab w:pos="411" w:val="left" w:leader="none"/>
        </w:tabs>
        <w:spacing w:line="172" w:lineRule="auto" w:before="178" w:after="0"/>
        <w:ind w:left="411" w:right="220" w:hanging="304"/>
        <w:jc w:val="both"/>
        <w:rPr>
          <w:sz w:val="15"/>
        </w:rPr>
      </w:pPr>
      <w:r>
        <w:rPr>
          <w:sz w:val="15"/>
        </w:rPr>
        <w:t>Díaz-Caro, A., P. Arrighi, M. Gadella and J. Grattage, </w:t>
      </w:r>
      <w:r>
        <w:rPr>
          <w:i/>
          <w:sz w:val="15"/>
        </w:rPr>
        <w:t>Measurements and confluence in quantum</w:t>
      </w:r>
      <w:r>
        <w:rPr>
          <w:i/>
          <w:sz w:val="15"/>
        </w:rPr>
        <w:t> lambda calculi with explicit qubits</w:t>
      </w:r>
      <w:r>
        <w:rPr>
          <w:sz w:val="15"/>
        </w:rPr>
        <w:t>, in: B. Coecke, I. Mackie, P. Panangaden and P. Selinger, editors, </w:t>
      </w:r>
      <w:r>
        <w:rPr>
          <w:i/>
          <w:sz w:val="15"/>
        </w:rPr>
        <w:t>Proceedings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Joint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5th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Workshop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Quantum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Physics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4th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Workshop</w:t>
      </w:r>
      <w:r>
        <w:rPr>
          <w:i/>
          <w:sz w:val="15"/>
        </w:rPr>
        <w:t> on Developments in Computational Models (QPL/DCM’08)</w:t>
      </w:r>
      <w:r>
        <w:rPr>
          <w:sz w:val="15"/>
        </w:rPr>
        <w:t>, Electronic Notes in Theoretical Computer Science </w:t>
      </w:r>
      <w:r>
        <w:rPr>
          <w:b/>
          <w:sz w:val="15"/>
        </w:rPr>
        <w:t>270.1 </w:t>
      </w:r>
      <w:r>
        <w:rPr>
          <w:sz w:val="15"/>
        </w:rPr>
        <w:t>(2011), pp. 59–74.</w:t>
      </w:r>
    </w:p>
    <w:p>
      <w:pPr>
        <w:spacing w:after="0" w:line="172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22" w:val="left" w:leader="none"/>
          <w:tab w:pos="524" w:val="left" w:leader="none"/>
        </w:tabs>
        <w:spacing w:line="165" w:lineRule="auto" w:before="1" w:after="0"/>
        <w:ind w:left="524" w:right="107" w:hanging="304"/>
        <w:jc w:val="both"/>
        <w:rPr>
          <w:sz w:val="15"/>
        </w:rPr>
      </w:pPr>
      <w:bookmarkStart w:name="_bookmark44" w:id="62"/>
      <w:bookmarkEnd w:id="62"/>
      <w:r>
        <w:rPr/>
      </w:r>
      <w:bookmarkStart w:name="_bookmark45" w:id="63"/>
      <w:bookmarkEnd w:id="63"/>
      <w:r>
        <w:rPr/>
      </w:r>
      <w:bookmarkStart w:name="_bookmark46" w:id="64"/>
      <w:bookmarkEnd w:id="64"/>
      <w:r>
        <w:rPr/>
      </w:r>
      <w:bookmarkStart w:name="_bookmark47" w:id="65"/>
      <w:bookmarkEnd w:id="65"/>
      <w:r>
        <w:rPr/>
      </w:r>
      <w:r>
        <w:rPr>
          <w:sz w:val="15"/>
        </w:rPr>
        <w:t>Gordon, A., T. A. Henzinger, A. Nori and S. Rajamani, </w:t>
      </w:r>
      <w:r>
        <w:rPr>
          <w:i/>
          <w:sz w:val="15"/>
        </w:rPr>
        <w:t>Probabilistic programming</w:t>
      </w:r>
      <w:r>
        <w:rPr>
          <w:sz w:val="15"/>
        </w:rPr>
        <w:t>, in: J. Herbsleb, editor, </w:t>
      </w:r>
      <w:r>
        <w:rPr>
          <w:i/>
          <w:sz w:val="15"/>
        </w:rPr>
        <w:t>Proceedings of the 36th International Conference on Software Engineering. Session on Future</w:t>
      </w:r>
      <w:r>
        <w:rPr>
          <w:i/>
          <w:spacing w:val="80"/>
          <w:sz w:val="15"/>
        </w:rPr>
        <w:t> </w:t>
      </w:r>
      <w:r>
        <w:rPr>
          <w:i/>
          <w:sz w:val="15"/>
        </w:rPr>
        <w:t>of Software Engineering</w:t>
      </w:r>
      <w:r>
        <w:rPr>
          <w:sz w:val="15"/>
        </w:rPr>
        <w:t>, FOSE’14 (2014), pp. 167–181.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  <w:tab w:pos="524" w:val="left" w:leader="none"/>
        </w:tabs>
        <w:spacing w:line="187" w:lineRule="auto" w:before="173" w:after="0"/>
        <w:ind w:left="524" w:right="105" w:hanging="304"/>
        <w:jc w:val="both"/>
        <w:rPr>
          <w:sz w:val="15"/>
        </w:rPr>
      </w:pPr>
      <w:bookmarkStart w:name="_bookmark48" w:id="66"/>
      <w:bookmarkEnd w:id="66"/>
      <w:r>
        <w:rPr/>
      </w:r>
      <w:r>
        <w:rPr>
          <w:sz w:val="15"/>
        </w:rPr>
        <w:t>Huet,</w:t>
      </w:r>
      <w:r>
        <w:rPr>
          <w:spacing w:val="-9"/>
          <w:sz w:val="15"/>
        </w:rPr>
        <w:t> </w:t>
      </w:r>
      <w:r>
        <w:rPr>
          <w:sz w:val="15"/>
        </w:rPr>
        <w:t>G.,</w:t>
      </w:r>
      <w:r>
        <w:rPr>
          <w:spacing w:val="-9"/>
          <w:sz w:val="15"/>
        </w:rPr>
        <w:t> </w:t>
      </w:r>
      <w:r>
        <w:rPr>
          <w:i/>
          <w:sz w:val="15"/>
        </w:rPr>
        <w:t>Confluent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reductions: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properties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applications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term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rewriting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systems: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Abstract</w:t>
      </w:r>
      <w:r>
        <w:rPr>
          <w:i/>
          <w:sz w:val="15"/>
        </w:rPr>
        <w:t> properties and applications to term rewriting systems</w:t>
      </w:r>
      <w:r>
        <w:rPr>
          <w:sz w:val="15"/>
        </w:rPr>
        <w:t>, Journal of the ACM </w:t>
      </w:r>
      <w:r>
        <w:rPr>
          <w:b/>
          <w:sz w:val="15"/>
        </w:rPr>
        <w:t>27 </w:t>
      </w:r>
      <w:r>
        <w:rPr>
          <w:sz w:val="15"/>
        </w:rPr>
        <w:t>(1980), pp. 797–821.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  <w:tab w:pos="524" w:val="left" w:leader="none"/>
        </w:tabs>
        <w:spacing w:line="165" w:lineRule="auto" w:before="183" w:after="0"/>
        <w:ind w:left="524" w:right="106" w:hanging="304"/>
        <w:jc w:val="both"/>
        <w:rPr>
          <w:sz w:val="15"/>
        </w:rPr>
      </w:pPr>
      <w:bookmarkStart w:name="_bookmark49" w:id="67"/>
      <w:bookmarkEnd w:id="67"/>
      <w:r>
        <w:rPr/>
      </w:r>
      <w:r>
        <w:rPr>
          <w:sz w:val="15"/>
        </w:rPr>
        <w:t>Jouannaud,</w:t>
      </w:r>
      <w:r>
        <w:rPr>
          <w:spacing w:val="-11"/>
          <w:sz w:val="15"/>
        </w:rPr>
        <w:t> </w:t>
      </w:r>
      <w:r>
        <w:rPr>
          <w:sz w:val="15"/>
        </w:rPr>
        <w:t>J.-P.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H.</w:t>
      </w:r>
      <w:r>
        <w:rPr>
          <w:spacing w:val="-10"/>
          <w:sz w:val="15"/>
        </w:rPr>
        <w:t> </w:t>
      </w:r>
      <w:r>
        <w:rPr>
          <w:sz w:val="15"/>
        </w:rPr>
        <w:t>Kirchner,</w:t>
      </w:r>
      <w:r>
        <w:rPr>
          <w:spacing w:val="-10"/>
          <w:sz w:val="15"/>
        </w:rPr>
        <w:t> </w:t>
      </w:r>
      <w:r>
        <w:rPr>
          <w:i/>
          <w:sz w:val="15"/>
        </w:rPr>
        <w:t>Completion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set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rules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modulo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set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equations</w:t>
      </w:r>
      <w:r>
        <w:rPr>
          <w:sz w:val="15"/>
        </w:rPr>
        <w:t>,</w:t>
      </w:r>
      <w:r>
        <w:rPr>
          <w:spacing w:val="-10"/>
          <w:sz w:val="15"/>
        </w:rPr>
        <w:t> </w:t>
      </w:r>
      <w:r>
        <w:rPr>
          <w:sz w:val="15"/>
        </w:rPr>
        <w:t>in:</w:t>
      </w:r>
      <w:r>
        <w:rPr>
          <w:spacing w:val="-10"/>
          <w:sz w:val="15"/>
        </w:rPr>
        <w:t> </w:t>
      </w:r>
      <w:r>
        <w:rPr>
          <w:i/>
          <w:sz w:val="15"/>
        </w:rPr>
        <w:t>Proceedings</w:t>
      </w:r>
      <w:r>
        <w:rPr>
          <w:i/>
          <w:sz w:val="15"/>
        </w:rPr>
        <w:t> of the 11th ACM SIGACT-SIGPLAN Symposium on Principles of Programming Languages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POPL</w:t>
      </w:r>
      <w:r>
        <w:rPr>
          <w:spacing w:val="-1"/>
          <w:sz w:val="15"/>
        </w:rPr>
        <w:t> </w:t>
      </w:r>
      <w:r>
        <w:rPr>
          <w:sz w:val="15"/>
        </w:rPr>
        <w:t>’84 </w:t>
      </w:r>
      <w:bookmarkStart w:name="_bookmark50" w:id="68"/>
      <w:bookmarkEnd w:id="68"/>
      <w:r>
        <w:rPr>
          <w:sz w:val="15"/>
        </w:rPr>
        <w:t>(1984),</w:t>
      </w:r>
      <w:r>
        <w:rPr>
          <w:sz w:val="15"/>
        </w:rPr>
        <w:t> pp. 83–92.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  <w:tab w:pos="524" w:val="left" w:leader="none"/>
        </w:tabs>
        <w:spacing w:line="165" w:lineRule="auto" w:before="189" w:after="0"/>
        <w:ind w:left="524" w:right="106" w:hanging="304"/>
        <w:jc w:val="both"/>
        <w:rPr>
          <w:sz w:val="15"/>
        </w:rPr>
      </w:pPr>
      <w:r>
        <w:rPr>
          <w:sz w:val="15"/>
        </w:rPr>
        <w:t>Kirkeby,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H.</w:t>
      </w:r>
      <w:r>
        <w:rPr>
          <w:spacing w:val="-1"/>
          <w:sz w:val="15"/>
        </w:rPr>
        <w:t> </w:t>
      </w:r>
      <w:r>
        <w:rPr>
          <w:sz w:val="15"/>
        </w:rPr>
        <w:t>Christiansen,</w:t>
      </w:r>
      <w:r>
        <w:rPr>
          <w:spacing w:val="-1"/>
          <w:sz w:val="15"/>
        </w:rPr>
        <w:t> </w:t>
      </w:r>
      <w:r>
        <w:rPr>
          <w:i/>
          <w:sz w:val="15"/>
        </w:rPr>
        <w:t>Confluence and convergence in probabilistically terminating reduction</w:t>
      </w:r>
      <w:r>
        <w:rPr>
          <w:i/>
          <w:sz w:val="15"/>
        </w:rPr>
        <w:t> </w:t>
      </w:r>
      <w:bookmarkStart w:name="_bookmark51" w:id="69"/>
      <w:bookmarkEnd w:id="69"/>
      <w:r>
        <w:rPr>
          <w:i/>
          <w:sz w:val="15"/>
        </w:rPr>
        <w:t>system</w:t>
      </w:r>
      <w:r>
        <w:rPr>
          <w:i/>
          <w:sz w:val="15"/>
        </w:rPr>
        <w:t>s</w:t>
      </w:r>
      <w:r>
        <w:rPr>
          <w:sz w:val="15"/>
        </w:rPr>
        <w:t>, in: </w:t>
      </w:r>
      <w:r>
        <w:rPr>
          <w:i/>
          <w:sz w:val="15"/>
        </w:rPr>
        <w:t>Proceedings of the 27th International Symposium on Logic-Based Program Synthesis and</w:t>
      </w:r>
      <w:r>
        <w:rPr>
          <w:i/>
          <w:sz w:val="15"/>
        </w:rPr>
        <w:t> Transformation</w:t>
      </w:r>
      <w:r>
        <w:rPr>
          <w:sz w:val="15"/>
        </w:rPr>
        <w:t>, LOPSTR ’17 (2017), pp. 33–46.</w:t>
      </w:r>
    </w:p>
    <w:p>
      <w:pPr>
        <w:pStyle w:val="ListParagraph"/>
        <w:numPr>
          <w:ilvl w:val="0"/>
          <w:numId w:val="3"/>
        </w:numPr>
        <w:tabs>
          <w:tab w:pos="523" w:val="left" w:leader="none"/>
        </w:tabs>
        <w:spacing w:line="183" w:lineRule="exact" w:before="135" w:after="0"/>
        <w:ind w:left="523" w:right="0" w:hanging="302"/>
        <w:jc w:val="left"/>
        <w:rPr>
          <w:sz w:val="15"/>
        </w:rPr>
      </w:pPr>
      <w:bookmarkStart w:name="_bookmark52" w:id="70"/>
      <w:bookmarkEnd w:id="70"/>
      <w:r>
        <w:rPr/>
      </w:r>
      <w:r>
        <w:rPr>
          <w:sz w:val="15"/>
        </w:rPr>
        <w:t>Kozen,</w:t>
      </w:r>
      <w:r>
        <w:rPr>
          <w:spacing w:val="13"/>
          <w:sz w:val="15"/>
        </w:rPr>
        <w:t> </w:t>
      </w:r>
      <w:r>
        <w:rPr>
          <w:sz w:val="15"/>
        </w:rPr>
        <w:t>D.,</w:t>
      </w:r>
      <w:r>
        <w:rPr>
          <w:spacing w:val="14"/>
          <w:sz w:val="15"/>
        </w:rPr>
        <w:t> </w:t>
      </w:r>
      <w:r>
        <w:rPr>
          <w:i/>
          <w:sz w:val="15"/>
        </w:rPr>
        <w:t>Semantics</w:t>
      </w:r>
      <w:r>
        <w:rPr>
          <w:i/>
          <w:spacing w:val="1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15"/>
          <w:sz w:val="15"/>
        </w:rPr>
        <w:t> </w:t>
      </w:r>
      <w:r>
        <w:rPr>
          <w:i/>
          <w:sz w:val="15"/>
        </w:rPr>
        <w:t>probabilistic</w:t>
      </w:r>
      <w:r>
        <w:rPr>
          <w:i/>
          <w:spacing w:val="16"/>
          <w:sz w:val="15"/>
        </w:rPr>
        <w:t> </w:t>
      </w:r>
      <w:r>
        <w:rPr>
          <w:i/>
          <w:sz w:val="15"/>
        </w:rPr>
        <w:t>programs</w:t>
      </w:r>
      <w:r>
        <w:rPr>
          <w:sz w:val="15"/>
        </w:rPr>
        <w:t>,</w:t>
      </w:r>
      <w:r>
        <w:rPr>
          <w:spacing w:val="14"/>
          <w:sz w:val="15"/>
        </w:rPr>
        <w:t> </w:t>
      </w:r>
      <w:r>
        <w:rPr>
          <w:sz w:val="15"/>
        </w:rPr>
        <w:t>Journal</w:t>
      </w:r>
      <w:r>
        <w:rPr>
          <w:spacing w:val="14"/>
          <w:sz w:val="15"/>
        </w:rPr>
        <w:t> </w:t>
      </w:r>
      <w:r>
        <w:rPr>
          <w:sz w:val="15"/>
        </w:rPr>
        <w:t>of</w:t>
      </w:r>
      <w:r>
        <w:rPr>
          <w:spacing w:val="14"/>
          <w:sz w:val="15"/>
        </w:rPr>
        <w:t> </w:t>
      </w:r>
      <w:r>
        <w:rPr>
          <w:sz w:val="15"/>
        </w:rPr>
        <w:t>Computer</w:t>
      </w:r>
      <w:r>
        <w:rPr>
          <w:spacing w:val="13"/>
          <w:sz w:val="15"/>
        </w:rPr>
        <w:t> </w:t>
      </w:r>
      <w:r>
        <w:rPr>
          <w:sz w:val="15"/>
        </w:rPr>
        <w:t>and</w:t>
      </w:r>
      <w:r>
        <w:rPr>
          <w:spacing w:val="14"/>
          <w:sz w:val="15"/>
        </w:rPr>
        <w:t> </w:t>
      </w:r>
      <w:r>
        <w:rPr>
          <w:sz w:val="15"/>
        </w:rPr>
        <w:t>System</w:t>
      </w:r>
      <w:r>
        <w:rPr>
          <w:spacing w:val="14"/>
          <w:sz w:val="15"/>
        </w:rPr>
        <w:t> </w:t>
      </w:r>
      <w:r>
        <w:rPr>
          <w:sz w:val="15"/>
        </w:rPr>
        <w:t>Sciences</w:t>
      </w:r>
      <w:r>
        <w:rPr>
          <w:spacing w:val="14"/>
          <w:sz w:val="15"/>
        </w:rPr>
        <w:t> </w:t>
      </w:r>
      <w:r>
        <w:rPr>
          <w:b/>
          <w:sz w:val="15"/>
        </w:rPr>
        <w:t>22</w:t>
      </w:r>
      <w:r>
        <w:rPr>
          <w:b/>
          <w:spacing w:val="6"/>
          <w:sz w:val="15"/>
        </w:rPr>
        <w:t> </w:t>
      </w:r>
      <w:r>
        <w:rPr>
          <w:spacing w:val="-2"/>
          <w:sz w:val="15"/>
        </w:rPr>
        <w:t>(1981),</w:t>
      </w:r>
    </w:p>
    <w:p>
      <w:pPr>
        <w:spacing w:line="179" w:lineRule="exact" w:before="0"/>
        <w:ind w:left="52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pacing w:val="-2"/>
          <w:sz w:val="15"/>
        </w:rPr>
        <w:t>328–350.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  <w:tab w:pos="524" w:val="left" w:leader="none"/>
        </w:tabs>
        <w:spacing w:line="189" w:lineRule="auto" w:before="137" w:after="0"/>
        <w:ind w:left="524" w:right="108" w:hanging="304"/>
        <w:jc w:val="both"/>
        <w:rPr>
          <w:sz w:val="15"/>
        </w:rPr>
      </w:pPr>
      <w:r>
        <w:rPr>
          <w:sz w:val="15"/>
        </w:rPr>
        <w:t>Martínez,</w:t>
      </w:r>
      <w:r>
        <w:rPr>
          <w:spacing w:val="-8"/>
          <w:sz w:val="15"/>
        </w:rPr>
        <w:t> </w:t>
      </w:r>
      <w:r>
        <w:rPr>
          <w:sz w:val="15"/>
        </w:rPr>
        <w:t>G.,</w:t>
      </w:r>
      <w:r>
        <w:rPr>
          <w:spacing w:val="-8"/>
          <w:sz w:val="15"/>
        </w:rPr>
        <w:t> </w:t>
      </w:r>
      <w:r>
        <w:rPr>
          <w:sz w:val="15"/>
        </w:rPr>
        <w:t>“Confluencia</w:t>
      </w:r>
      <w:r>
        <w:rPr>
          <w:spacing w:val="-8"/>
          <w:sz w:val="15"/>
        </w:rPr>
        <w:t> </w:t>
      </w:r>
      <w:r>
        <w:rPr>
          <w:sz w:val="15"/>
        </w:rPr>
        <w:t>en</w:t>
      </w:r>
      <w:r>
        <w:rPr>
          <w:spacing w:val="-8"/>
          <w:sz w:val="15"/>
        </w:rPr>
        <w:t> </w:t>
      </w:r>
      <w:r>
        <w:rPr>
          <w:sz w:val="15"/>
        </w:rPr>
        <w:t>sistemas</w:t>
      </w:r>
      <w:r>
        <w:rPr>
          <w:spacing w:val="-8"/>
          <w:sz w:val="15"/>
        </w:rPr>
        <w:t> </w:t>
      </w:r>
      <w:r>
        <w:rPr>
          <w:sz w:val="15"/>
        </w:rPr>
        <w:t>de</w:t>
      </w:r>
      <w:r>
        <w:rPr>
          <w:spacing w:val="-8"/>
          <w:sz w:val="15"/>
        </w:rPr>
        <w:t> </w:t>
      </w:r>
      <w:r>
        <w:rPr>
          <w:sz w:val="15"/>
        </w:rPr>
        <w:t>reescritura</w:t>
      </w:r>
      <w:r>
        <w:rPr>
          <w:spacing w:val="-8"/>
          <w:sz w:val="15"/>
        </w:rPr>
        <w:t> </w:t>
      </w:r>
      <w:r>
        <w:rPr>
          <w:sz w:val="15"/>
        </w:rPr>
        <w:t>probabilista,” Master’s</w:t>
      </w:r>
      <w:r>
        <w:rPr>
          <w:spacing w:val="-8"/>
          <w:sz w:val="15"/>
        </w:rPr>
        <w:t> </w:t>
      </w:r>
      <w:r>
        <w:rPr>
          <w:sz w:val="15"/>
        </w:rPr>
        <w:t>thesis,</w:t>
      </w:r>
      <w:r>
        <w:rPr>
          <w:spacing w:val="-8"/>
          <w:sz w:val="15"/>
        </w:rPr>
        <w:t> </w:t>
      </w:r>
      <w:r>
        <w:rPr>
          <w:sz w:val="15"/>
        </w:rPr>
        <w:t>Universidad</w:t>
      </w:r>
      <w:r>
        <w:rPr>
          <w:spacing w:val="-8"/>
          <w:sz w:val="15"/>
        </w:rPr>
        <w:t> </w:t>
      </w:r>
      <w:r>
        <w:rPr>
          <w:sz w:val="15"/>
        </w:rPr>
        <w:t>Nacional </w:t>
      </w:r>
      <w:bookmarkStart w:name="_bookmark53" w:id="71"/>
      <w:bookmarkEnd w:id="71"/>
      <w:r>
        <w:rPr>
          <w:sz w:val="15"/>
        </w:rPr>
        <w:t>de</w:t>
      </w:r>
      <w:r>
        <w:rPr>
          <w:sz w:val="15"/>
        </w:rPr>
        <w:t> Rosario, Argentina (2017), available at </w:t>
      </w:r>
      <w:hyperlink r:id="rId43">
        <w:r>
          <w:rPr>
            <w:rFonts w:ascii="MathJax_Typewriter" w:hAnsi="MathJax_Typewriter"/>
            <w:color w:val="0080AC"/>
            <w:sz w:val="15"/>
          </w:rPr>
          <w:t>https://dcc.fceia.unr.edu.ar/~gmartinez/tesina</w:t>
        </w:r>
      </w:hyperlink>
      <w:r>
        <w:rPr>
          <w:color w:val="0080AC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23" w:val="left" w:leader="none"/>
        </w:tabs>
        <w:spacing w:line="189" w:lineRule="exact" w:before="131" w:after="0"/>
        <w:ind w:left="523" w:right="0" w:hanging="302"/>
        <w:jc w:val="left"/>
        <w:rPr>
          <w:sz w:val="15"/>
        </w:rPr>
      </w:pPr>
      <w:bookmarkStart w:name="_bookmark54" w:id="72"/>
      <w:bookmarkEnd w:id="72"/>
      <w:r>
        <w:rPr/>
      </w:r>
      <w:r>
        <w:rPr>
          <w:sz w:val="15"/>
        </w:rPr>
        <w:t>Newman,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H.</w:t>
      </w:r>
      <w:r>
        <w:rPr>
          <w:spacing w:val="-7"/>
          <w:sz w:val="15"/>
        </w:rPr>
        <w:t> </w:t>
      </w:r>
      <w:r>
        <w:rPr>
          <w:sz w:val="15"/>
        </w:rPr>
        <w:t>A.,</w:t>
      </w:r>
      <w:r>
        <w:rPr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theories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combinatorial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deﬁnition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“equivalence”</w:t>
      </w:r>
      <w:r>
        <w:rPr>
          <w:i/>
          <w:spacing w:val="-44"/>
          <w:sz w:val="15"/>
        </w:rPr>
        <w:t> 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Annals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Mathematics</w:t>
      </w:r>
    </w:p>
    <w:p>
      <w:pPr>
        <w:spacing w:line="193" w:lineRule="exact" w:before="0"/>
        <w:ind w:left="52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sz w:val="15"/>
        </w:rPr>
        <w:t>43</w:t>
      </w:r>
      <w:r>
        <w:rPr>
          <w:rFonts w:ascii="LM Roman 8" w:hAnsi="LM Roman 8"/>
          <w:b/>
          <w:spacing w:val="-12"/>
          <w:sz w:val="15"/>
        </w:rPr>
        <w:t> </w:t>
      </w:r>
      <w:r>
        <w:rPr>
          <w:rFonts w:ascii="LM Roman 8" w:hAnsi="LM Roman 8"/>
          <w:sz w:val="15"/>
        </w:rPr>
        <w:t>(1942),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223–243.</w:t>
      </w:r>
    </w:p>
    <w:p>
      <w:pPr>
        <w:pStyle w:val="ListParagraph"/>
        <w:numPr>
          <w:ilvl w:val="0"/>
          <w:numId w:val="3"/>
        </w:numPr>
        <w:tabs>
          <w:tab w:pos="523" w:val="left" w:leader="none"/>
        </w:tabs>
        <w:spacing w:line="183" w:lineRule="exact" w:before="119" w:after="0"/>
        <w:ind w:left="523" w:right="0" w:hanging="302"/>
        <w:jc w:val="left"/>
        <w:rPr>
          <w:sz w:val="15"/>
        </w:rPr>
      </w:pPr>
      <w:r>
        <w:rPr>
          <w:sz w:val="15"/>
        </w:rPr>
        <w:t>Pati,</w:t>
      </w:r>
      <w:r>
        <w:rPr>
          <w:spacing w:val="-11"/>
          <w:sz w:val="15"/>
        </w:rPr>
        <w:t> </w:t>
      </w:r>
      <w:r>
        <w:rPr>
          <w:sz w:val="15"/>
        </w:rPr>
        <w:t>A.</w:t>
      </w:r>
      <w:r>
        <w:rPr>
          <w:spacing w:val="-10"/>
          <w:sz w:val="15"/>
        </w:rPr>
        <w:t> </w:t>
      </w:r>
      <w:r>
        <w:rPr>
          <w:sz w:val="15"/>
        </w:rPr>
        <w:t>K.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S.</w:t>
      </w:r>
      <w:r>
        <w:rPr>
          <w:spacing w:val="-11"/>
          <w:sz w:val="15"/>
        </w:rPr>
        <w:t> </w:t>
      </w:r>
      <w:r>
        <w:rPr>
          <w:sz w:val="15"/>
        </w:rPr>
        <w:t>L.</w:t>
      </w:r>
      <w:r>
        <w:rPr>
          <w:spacing w:val="-10"/>
          <w:sz w:val="15"/>
        </w:rPr>
        <w:t> </w:t>
      </w:r>
      <w:r>
        <w:rPr>
          <w:sz w:val="15"/>
        </w:rPr>
        <w:t>Braunstein,</w:t>
      </w:r>
      <w:r>
        <w:rPr>
          <w:spacing w:val="-9"/>
          <w:sz w:val="15"/>
        </w:rPr>
        <w:t> </w:t>
      </w:r>
      <w:r>
        <w:rPr>
          <w:i/>
          <w:sz w:val="15"/>
        </w:rPr>
        <w:t>Impossibility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deleting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unknown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quantum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state</w:t>
      </w:r>
      <w:r>
        <w:rPr>
          <w:sz w:val="15"/>
        </w:rPr>
        <w:t>,</w:t>
      </w:r>
      <w:r>
        <w:rPr>
          <w:spacing w:val="-11"/>
          <w:sz w:val="15"/>
        </w:rPr>
        <w:t> </w:t>
      </w:r>
      <w:r>
        <w:rPr>
          <w:sz w:val="15"/>
        </w:rPr>
        <w:t>Nature</w:t>
      </w:r>
      <w:r>
        <w:rPr>
          <w:spacing w:val="-10"/>
          <w:sz w:val="15"/>
        </w:rPr>
        <w:t> </w:t>
      </w:r>
      <w:r>
        <w:rPr>
          <w:b/>
          <w:sz w:val="15"/>
        </w:rPr>
        <w:t>404</w:t>
      </w:r>
      <w:r>
        <w:rPr>
          <w:b/>
          <w:spacing w:val="-18"/>
          <w:sz w:val="15"/>
        </w:rPr>
        <w:t> </w:t>
      </w:r>
      <w:r>
        <w:rPr>
          <w:spacing w:val="-2"/>
          <w:sz w:val="15"/>
        </w:rPr>
        <w:t>(2000),</w:t>
      </w:r>
    </w:p>
    <w:p>
      <w:pPr>
        <w:spacing w:line="179" w:lineRule="exact" w:before="0"/>
        <w:ind w:left="524" w:right="0" w:firstLine="0"/>
        <w:jc w:val="left"/>
        <w:rPr>
          <w:rFonts w:ascii="LM Roman 8" w:hAnsi="LM Roman 8"/>
          <w:sz w:val="15"/>
        </w:rPr>
      </w:pPr>
      <w:bookmarkStart w:name="_bookmark55" w:id="73"/>
      <w:bookmarkEnd w:id="73"/>
      <w:r>
        <w:rPr/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pacing w:val="-2"/>
          <w:sz w:val="15"/>
        </w:rPr>
        <w:t>164–165.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  <w:tab w:pos="524" w:val="left" w:leader="none"/>
        </w:tabs>
        <w:spacing w:line="187" w:lineRule="auto" w:before="138" w:after="0"/>
        <w:ind w:left="524" w:right="107" w:hanging="304"/>
        <w:jc w:val="both"/>
        <w:rPr>
          <w:sz w:val="15"/>
        </w:rPr>
      </w:pPr>
      <w:r>
        <w:rPr>
          <w:sz w:val="15"/>
        </w:rPr>
        <w:t>Peterson, G. E. and M. E. Stickel, </w:t>
      </w:r>
      <w:r>
        <w:rPr>
          <w:i/>
          <w:sz w:val="15"/>
        </w:rPr>
        <w:t>Complete sets of reductions for some equational theories</w:t>
      </w:r>
      <w:r>
        <w:rPr>
          <w:sz w:val="15"/>
        </w:rPr>
        <w:t>, Journal of the ACM </w:t>
      </w:r>
      <w:r>
        <w:rPr>
          <w:b/>
          <w:sz w:val="15"/>
        </w:rPr>
        <w:t>28 </w:t>
      </w:r>
      <w:r>
        <w:rPr>
          <w:sz w:val="15"/>
        </w:rPr>
        <w:t>(1981), pp. 233–264.</w:t>
      </w:r>
    </w:p>
    <w:p>
      <w:pPr>
        <w:pStyle w:val="ListParagraph"/>
        <w:numPr>
          <w:ilvl w:val="0"/>
          <w:numId w:val="3"/>
        </w:numPr>
        <w:tabs>
          <w:tab w:pos="523" w:val="left" w:leader="none"/>
        </w:tabs>
        <w:spacing w:line="183" w:lineRule="exact" w:before="129" w:after="0"/>
        <w:ind w:left="523" w:right="0" w:hanging="302"/>
        <w:jc w:val="left"/>
        <w:rPr>
          <w:sz w:val="15"/>
        </w:rPr>
      </w:pPr>
      <w:bookmarkStart w:name="_bookmark56" w:id="74"/>
      <w:bookmarkEnd w:id="74"/>
      <w:r>
        <w:rPr/>
      </w:r>
      <w:r>
        <w:rPr>
          <w:sz w:val="15"/>
        </w:rPr>
        <w:t>Plotkin,</w:t>
      </w:r>
      <w:r>
        <w:rPr>
          <w:spacing w:val="10"/>
          <w:sz w:val="15"/>
        </w:rPr>
        <w:t> </w:t>
      </w:r>
      <w:r>
        <w:rPr>
          <w:sz w:val="15"/>
        </w:rPr>
        <w:t>G.</w:t>
      </w:r>
      <w:r>
        <w:rPr>
          <w:spacing w:val="9"/>
          <w:sz w:val="15"/>
        </w:rPr>
        <w:t> </w:t>
      </w:r>
      <w:r>
        <w:rPr>
          <w:sz w:val="15"/>
        </w:rPr>
        <w:t>D.,</w:t>
      </w:r>
      <w:r>
        <w:rPr>
          <w:spacing w:val="11"/>
          <w:sz w:val="15"/>
        </w:rPr>
        <w:t> </w:t>
      </w:r>
      <w:r>
        <w:rPr>
          <w:i/>
          <w:sz w:val="15"/>
        </w:rPr>
        <w:t>Call-by-name,</w:t>
      </w:r>
      <w:r>
        <w:rPr>
          <w:i/>
          <w:spacing w:val="13"/>
          <w:sz w:val="15"/>
        </w:rPr>
        <w:t> </w:t>
      </w:r>
      <w:r>
        <w:rPr>
          <w:i/>
          <w:sz w:val="15"/>
        </w:rPr>
        <w:t>call-by-value</w:t>
      </w:r>
      <w:r>
        <w:rPr>
          <w:i/>
          <w:spacing w:val="1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12"/>
          <w:sz w:val="15"/>
        </w:rPr>
        <w:t> </w:t>
      </w:r>
      <w:r>
        <w:rPr>
          <w:rFonts w:ascii="Georgia" w:hAnsi="Georgia"/>
          <w:i/>
          <w:sz w:val="15"/>
        </w:rPr>
        <w:t>λ</w:t>
      </w:r>
      <w:r>
        <w:rPr>
          <w:i/>
          <w:sz w:val="15"/>
        </w:rPr>
        <w:t>-calculus</w:t>
      </w:r>
      <w:r>
        <w:rPr>
          <w:sz w:val="15"/>
        </w:rPr>
        <w:t>,</w:t>
      </w:r>
      <w:r>
        <w:rPr>
          <w:spacing w:val="9"/>
          <w:sz w:val="15"/>
        </w:rPr>
        <w:t> </w:t>
      </w:r>
      <w:r>
        <w:rPr>
          <w:sz w:val="15"/>
        </w:rPr>
        <w:t>Theoretical</w:t>
      </w:r>
      <w:r>
        <w:rPr>
          <w:spacing w:val="11"/>
          <w:sz w:val="15"/>
        </w:rPr>
        <w:t> </w:t>
      </w:r>
      <w:r>
        <w:rPr>
          <w:sz w:val="15"/>
        </w:rPr>
        <w:t>Computer</w:t>
      </w:r>
      <w:r>
        <w:rPr>
          <w:spacing w:val="9"/>
          <w:sz w:val="15"/>
        </w:rPr>
        <w:t> </w:t>
      </w:r>
      <w:r>
        <w:rPr>
          <w:sz w:val="15"/>
        </w:rPr>
        <w:t>Science</w:t>
      </w:r>
      <w:r>
        <w:rPr>
          <w:spacing w:val="11"/>
          <w:sz w:val="15"/>
        </w:rPr>
        <w:t> </w:t>
      </w:r>
      <w:r>
        <w:rPr>
          <w:b/>
          <w:sz w:val="15"/>
        </w:rPr>
        <w:t>1</w:t>
      </w:r>
      <w:r>
        <w:rPr>
          <w:b/>
          <w:spacing w:val="1"/>
          <w:sz w:val="15"/>
        </w:rPr>
        <w:t> </w:t>
      </w:r>
      <w:r>
        <w:rPr>
          <w:spacing w:val="-2"/>
          <w:sz w:val="15"/>
        </w:rPr>
        <w:t>(1975),</w:t>
      </w:r>
    </w:p>
    <w:p>
      <w:pPr>
        <w:spacing w:line="179" w:lineRule="exact" w:before="0"/>
        <w:ind w:left="52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pacing w:val="-2"/>
          <w:sz w:val="15"/>
        </w:rPr>
        <w:t>125–159.</w:t>
      </w:r>
    </w:p>
    <w:p>
      <w:pPr>
        <w:pStyle w:val="ListParagraph"/>
        <w:numPr>
          <w:ilvl w:val="0"/>
          <w:numId w:val="3"/>
        </w:numPr>
        <w:tabs>
          <w:tab w:pos="523" w:val="left" w:leader="none"/>
        </w:tabs>
        <w:spacing w:line="180" w:lineRule="exact" w:before="102" w:after="0"/>
        <w:ind w:left="523" w:right="0" w:hanging="302"/>
        <w:jc w:val="left"/>
        <w:rPr>
          <w:sz w:val="15"/>
        </w:rPr>
      </w:pPr>
      <w:bookmarkStart w:name="_bookmark57" w:id="75"/>
      <w:bookmarkEnd w:id="75"/>
      <w:r>
        <w:rPr/>
      </w:r>
      <w:r>
        <w:rPr>
          <w:sz w:val="15"/>
        </w:rPr>
        <w:t>Selinger,</w:t>
      </w:r>
      <w:r>
        <w:rPr>
          <w:spacing w:val="28"/>
          <w:sz w:val="15"/>
        </w:rPr>
        <w:t> </w:t>
      </w:r>
      <w:r>
        <w:rPr>
          <w:sz w:val="15"/>
        </w:rPr>
        <w:t>P.</w:t>
      </w:r>
      <w:r>
        <w:rPr>
          <w:spacing w:val="28"/>
          <w:sz w:val="15"/>
        </w:rPr>
        <w:t> </w:t>
      </w:r>
      <w:r>
        <w:rPr>
          <w:sz w:val="15"/>
        </w:rPr>
        <w:t>and</w:t>
      </w:r>
      <w:r>
        <w:rPr>
          <w:spacing w:val="27"/>
          <w:sz w:val="15"/>
        </w:rPr>
        <w:t> </w:t>
      </w:r>
      <w:r>
        <w:rPr>
          <w:sz w:val="15"/>
        </w:rPr>
        <w:t>B.</w:t>
      </w:r>
      <w:r>
        <w:rPr>
          <w:spacing w:val="29"/>
          <w:sz w:val="15"/>
        </w:rPr>
        <w:t> </w:t>
      </w:r>
      <w:r>
        <w:rPr>
          <w:sz w:val="15"/>
        </w:rPr>
        <w:t>Valiron,</w:t>
      </w:r>
      <w:r>
        <w:rPr>
          <w:spacing w:val="28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29"/>
          <w:sz w:val="15"/>
        </w:rPr>
        <w:t> </w:t>
      </w:r>
      <w:r>
        <w:rPr>
          <w:i/>
          <w:sz w:val="15"/>
        </w:rPr>
        <w:t>lambda</w:t>
      </w:r>
      <w:r>
        <w:rPr>
          <w:i/>
          <w:spacing w:val="28"/>
          <w:sz w:val="15"/>
        </w:rPr>
        <w:t> </w:t>
      </w:r>
      <w:r>
        <w:rPr>
          <w:i/>
          <w:sz w:val="15"/>
        </w:rPr>
        <w:t>calculus</w:t>
      </w:r>
      <w:r>
        <w:rPr>
          <w:i/>
          <w:spacing w:val="30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29"/>
          <w:sz w:val="15"/>
        </w:rPr>
        <w:t> </w:t>
      </w:r>
      <w:r>
        <w:rPr>
          <w:i/>
          <w:sz w:val="15"/>
        </w:rPr>
        <w:t>quantum</w:t>
      </w:r>
      <w:r>
        <w:rPr>
          <w:i/>
          <w:spacing w:val="29"/>
          <w:sz w:val="15"/>
        </w:rPr>
        <w:t> </w:t>
      </w:r>
      <w:r>
        <w:rPr>
          <w:i/>
          <w:sz w:val="15"/>
        </w:rPr>
        <w:t>computation</w:t>
      </w:r>
      <w:r>
        <w:rPr>
          <w:i/>
          <w:spacing w:val="28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30"/>
          <w:sz w:val="15"/>
        </w:rPr>
        <w:t> </w:t>
      </w:r>
      <w:r>
        <w:rPr>
          <w:i/>
          <w:sz w:val="15"/>
        </w:rPr>
        <w:t>classical</w:t>
      </w:r>
      <w:r>
        <w:rPr>
          <w:i/>
          <w:spacing w:val="29"/>
          <w:sz w:val="15"/>
        </w:rPr>
        <w:t> </w:t>
      </w:r>
      <w:r>
        <w:rPr>
          <w:i/>
          <w:sz w:val="15"/>
        </w:rPr>
        <w:t>control</w:t>
      </w:r>
      <w:r>
        <w:rPr>
          <w:sz w:val="15"/>
        </w:rPr>
        <w:t>,</w:t>
      </w:r>
      <w:r>
        <w:rPr>
          <w:spacing w:val="28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65" w:lineRule="auto" w:before="19"/>
        <w:ind w:left="52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Urzyczyn,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editor,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7th</w:t>
      </w:r>
      <w:r>
        <w:rPr>
          <w:rFonts w:ascii="LM Roman 8" w:hAnsi="LM Roman 8"/>
          <w:i/>
          <w:spacing w:val="20"/>
          <w:sz w:val="15"/>
        </w:rPr>
        <w:t> </w:t>
      </w:r>
      <w:r>
        <w:rPr>
          <w:rFonts w:ascii="LM Roman 8" w:hAnsi="LM Roman 8"/>
          <w:i/>
          <w:sz w:val="15"/>
        </w:rPr>
        <w:t>International</w:t>
      </w:r>
      <w:r>
        <w:rPr>
          <w:rFonts w:ascii="LM Roman 8" w:hAnsi="LM Roman 8"/>
          <w:i/>
          <w:spacing w:val="20"/>
          <w:sz w:val="15"/>
        </w:rPr>
        <w:t> </w:t>
      </w:r>
      <w:r>
        <w:rPr>
          <w:rFonts w:ascii="LM Roman 8" w:hAnsi="LM Roman 8"/>
          <w:i/>
          <w:sz w:val="15"/>
        </w:rPr>
        <w:t>Conference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Typed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Lambda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Calculi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z w:val="15"/>
        </w:rPr>
        <w:t> Applications (TLCA’05)</w:t>
      </w:r>
      <w:r>
        <w:rPr>
          <w:rFonts w:ascii="LM Roman 8" w:hAnsi="LM Roman 8"/>
          <w:sz w:val="15"/>
        </w:rPr>
        <w:t>, Lecture Notes in Computer Science </w:t>
      </w:r>
      <w:r>
        <w:rPr>
          <w:rFonts w:ascii="LM Roman 8" w:hAnsi="LM Roman 8"/>
          <w:b/>
          <w:sz w:val="15"/>
        </w:rPr>
        <w:t>3461 </w:t>
      </w:r>
      <w:r>
        <w:rPr>
          <w:rFonts w:ascii="LM Roman 8" w:hAnsi="LM Roman 8"/>
          <w:sz w:val="15"/>
        </w:rPr>
        <w:t>(2005), pp. 354–368.</w:t>
      </w:r>
    </w:p>
    <w:p>
      <w:pPr>
        <w:pStyle w:val="ListParagraph"/>
        <w:numPr>
          <w:ilvl w:val="0"/>
          <w:numId w:val="3"/>
        </w:numPr>
        <w:tabs>
          <w:tab w:pos="523" w:val="left" w:leader="none"/>
        </w:tabs>
        <w:spacing w:line="180" w:lineRule="exact" w:before="136" w:after="0"/>
        <w:ind w:left="523" w:right="0" w:hanging="302"/>
        <w:jc w:val="left"/>
        <w:rPr>
          <w:sz w:val="15"/>
        </w:rPr>
      </w:pPr>
      <w:r>
        <w:rPr>
          <w:sz w:val="15"/>
        </w:rPr>
        <w:t>Simpson,</w:t>
      </w:r>
      <w:r>
        <w:rPr>
          <w:spacing w:val="32"/>
          <w:sz w:val="15"/>
        </w:rPr>
        <w:t> </w:t>
      </w:r>
      <w:r>
        <w:rPr>
          <w:sz w:val="15"/>
        </w:rPr>
        <w:t>A.,</w:t>
      </w:r>
      <w:r>
        <w:rPr>
          <w:spacing w:val="33"/>
          <w:sz w:val="15"/>
        </w:rPr>
        <w:t> </w:t>
      </w:r>
      <w:r>
        <w:rPr>
          <w:i/>
          <w:sz w:val="15"/>
        </w:rPr>
        <w:t>Reduction</w:t>
      </w:r>
      <w:r>
        <w:rPr>
          <w:i/>
          <w:spacing w:val="34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3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34"/>
          <w:sz w:val="15"/>
        </w:rPr>
        <w:t> </w:t>
      </w:r>
      <w:r>
        <w:rPr>
          <w:i/>
          <w:sz w:val="15"/>
        </w:rPr>
        <w:t>linear</w:t>
      </w:r>
      <w:r>
        <w:rPr>
          <w:i/>
          <w:spacing w:val="34"/>
          <w:sz w:val="15"/>
        </w:rPr>
        <w:t> </w:t>
      </w:r>
      <w:r>
        <w:rPr>
          <w:i/>
          <w:sz w:val="15"/>
        </w:rPr>
        <w:t>lambda-calculus</w:t>
      </w:r>
      <w:r>
        <w:rPr>
          <w:i/>
          <w:spacing w:val="34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35"/>
          <w:sz w:val="15"/>
        </w:rPr>
        <w:t> </w:t>
      </w:r>
      <w:r>
        <w:rPr>
          <w:i/>
          <w:sz w:val="15"/>
        </w:rPr>
        <w:t>applications</w:t>
      </w:r>
      <w:r>
        <w:rPr>
          <w:i/>
          <w:spacing w:val="35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34"/>
          <w:sz w:val="15"/>
        </w:rPr>
        <w:t> </w:t>
      </w:r>
      <w:r>
        <w:rPr>
          <w:i/>
          <w:sz w:val="15"/>
        </w:rPr>
        <w:t>operational</w:t>
      </w:r>
      <w:r>
        <w:rPr>
          <w:i/>
          <w:spacing w:val="34"/>
          <w:sz w:val="15"/>
        </w:rPr>
        <w:t> </w:t>
      </w:r>
      <w:r>
        <w:rPr>
          <w:i/>
          <w:sz w:val="15"/>
        </w:rPr>
        <w:t>semantics</w:t>
      </w:r>
      <w:r>
        <w:rPr>
          <w:sz w:val="15"/>
        </w:rPr>
        <w:t>,</w:t>
      </w:r>
      <w:r>
        <w:rPr>
          <w:spacing w:val="33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65" w:lineRule="auto" w:before="19"/>
        <w:ind w:left="52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J. Giesl, editor, </w:t>
      </w:r>
      <w:r>
        <w:rPr>
          <w:rFonts w:ascii="LM Roman 8" w:hAnsi="LM Roman 8"/>
          <w:i/>
          <w:sz w:val="15"/>
        </w:rPr>
        <w:t>Proceedings of the 16th International Conference on Term Rewriting and Applications</w:t>
      </w:r>
      <w:r>
        <w:rPr>
          <w:rFonts w:ascii="LM Roman 8" w:hAnsi="LM Roman 8"/>
          <w:i/>
          <w:sz w:val="15"/>
        </w:rPr>
        <w:t> (RTA’05)</w:t>
      </w:r>
      <w:r>
        <w:rPr>
          <w:rFonts w:ascii="LM Roman 8" w:hAnsi="LM Roman 8"/>
          <w:sz w:val="15"/>
        </w:rPr>
        <w:t>, Lecture Notes in Computer Science </w:t>
      </w:r>
      <w:r>
        <w:rPr>
          <w:rFonts w:ascii="LM Roman 8" w:hAnsi="LM Roman 8"/>
          <w:b/>
          <w:sz w:val="15"/>
        </w:rPr>
        <w:t>3467 </w:t>
      </w:r>
      <w:r>
        <w:rPr>
          <w:rFonts w:ascii="LM Roman 8" w:hAnsi="LM Roman 8"/>
          <w:sz w:val="15"/>
        </w:rPr>
        <w:t>(2005), pp. 219–234.</w:t>
      </w:r>
    </w:p>
    <w:p>
      <w:pPr>
        <w:pStyle w:val="ListParagraph"/>
        <w:numPr>
          <w:ilvl w:val="0"/>
          <w:numId w:val="3"/>
        </w:numPr>
        <w:tabs>
          <w:tab w:pos="523" w:val="left" w:leader="none"/>
        </w:tabs>
        <w:spacing w:line="183" w:lineRule="exact" w:before="134" w:after="0"/>
        <w:ind w:left="523" w:right="0" w:hanging="302"/>
        <w:jc w:val="left"/>
        <w:rPr>
          <w:sz w:val="15"/>
        </w:rPr>
      </w:pPr>
      <w:r>
        <w:rPr>
          <w:sz w:val="15"/>
        </w:rPr>
        <w:t>van</w:t>
      </w:r>
      <w:r>
        <w:rPr>
          <w:spacing w:val="7"/>
          <w:sz w:val="15"/>
        </w:rPr>
        <w:t> </w:t>
      </w:r>
      <w:r>
        <w:rPr>
          <w:sz w:val="15"/>
        </w:rPr>
        <w:t>Tonder,</w:t>
      </w:r>
      <w:r>
        <w:rPr>
          <w:spacing w:val="8"/>
          <w:sz w:val="15"/>
        </w:rPr>
        <w:t> </w:t>
      </w:r>
      <w:r>
        <w:rPr>
          <w:sz w:val="15"/>
        </w:rPr>
        <w:t>A.,</w:t>
      </w:r>
      <w:r>
        <w:rPr>
          <w:spacing w:val="7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lambda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calculus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quantum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computation</w:t>
      </w:r>
      <w:r>
        <w:rPr>
          <w:sz w:val="15"/>
        </w:rPr>
        <w:t>,</w:t>
      </w:r>
      <w:r>
        <w:rPr>
          <w:spacing w:val="7"/>
          <w:sz w:val="15"/>
        </w:rPr>
        <w:t> </w:t>
      </w:r>
      <w:r>
        <w:rPr>
          <w:sz w:val="15"/>
        </w:rPr>
        <w:t>SIAM</w:t>
      </w:r>
      <w:r>
        <w:rPr>
          <w:spacing w:val="8"/>
          <w:sz w:val="15"/>
        </w:rPr>
        <w:t> </w:t>
      </w:r>
      <w:r>
        <w:rPr>
          <w:sz w:val="15"/>
        </w:rPr>
        <w:t>Journal</w:t>
      </w:r>
      <w:r>
        <w:rPr>
          <w:spacing w:val="8"/>
          <w:sz w:val="15"/>
        </w:rPr>
        <w:t> </w:t>
      </w:r>
      <w:r>
        <w:rPr>
          <w:sz w:val="15"/>
        </w:rPr>
        <w:t>on</w:t>
      </w:r>
      <w:r>
        <w:rPr>
          <w:spacing w:val="7"/>
          <w:sz w:val="15"/>
        </w:rPr>
        <w:t> </w:t>
      </w:r>
      <w:r>
        <w:rPr>
          <w:sz w:val="15"/>
        </w:rPr>
        <w:t>Computing</w:t>
      </w:r>
      <w:r>
        <w:rPr>
          <w:spacing w:val="10"/>
          <w:sz w:val="15"/>
        </w:rPr>
        <w:t> </w:t>
      </w:r>
      <w:r>
        <w:rPr>
          <w:b/>
          <w:sz w:val="15"/>
        </w:rPr>
        <w:t>33</w:t>
      </w:r>
      <w:r>
        <w:rPr>
          <w:b/>
          <w:spacing w:val="-1"/>
          <w:sz w:val="15"/>
        </w:rPr>
        <w:t> </w:t>
      </w:r>
      <w:r>
        <w:rPr>
          <w:spacing w:val="-2"/>
          <w:sz w:val="15"/>
        </w:rPr>
        <w:t>(2004),</w:t>
      </w:r>
    </w:p>
    <w:p>
      <w:pPr>
        <w:spacing w:line="179" w:lineRule="exact" w:before="0"/>
        <w:ind w:left="52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pacing w:val="-2"/>
          <w:sz w:val="15"/>
        </w:rPr>
        <w:t>1109–1135.</w:t>
      </w:r>
    </w:p>
    <w:p>
      <w:pPr>
        <w:pStyle w:val="ListParagraph"/>
        <w:numPr>
          <w:ilvl w:val="0"/>
          <w:numId w:val="3"/>
        </w:numPr>
        <w:tabs>
          <w:tab w:pos="523" w:val="left" w:leader="none"/>
        </w:tabs>
        <w:spacing w:line="240" w:lineRule="auto" w:before="99" w:after="0"/>
        <w:ind w:left="523" w:right="0" w:hanging="302"/>
        <w:jc w:val="left"/>
        <w:rPr>
          <w:sz w:val="15"/>
        </w:rPr>
      </w:pPr>
      <w:r>
        <w:rPr>
          <w:sz w:val="15"/>
        </w:rPr>
        <w:t>Wootters,</w:t>
      </w:r>
      <w:r>
        <w:rPr>
          <w:spacing w:val="-3"/>
          <w:sz w:val="15"/>
        </w:rPr>
        <w:t> </w:t>
      </w:r>
      <w:r>
        <w:rPr>
          <w:sz w:val="15"/>
        </w:rPr>
        <w:t>W.</w:t>
      </w:r>
      <w:r>
        <w:rPr>
          <w:spacing w:val="-3"/>
          <w:sz w:val="15"/>
        </w:rPr>
        <w:t> </w:t>
      </w:r>
      <w:r>
        <w:rPr>
          <w:sz w:val="15"/>
        </w:rPr>
        <w:t>K.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W.</w:t>
      </w:r>
      <w:r>
        <w:rPr>
          <w:spacing w:val="-3"/>
          <w:sz w:val="15"/>
        </w:rPr>
        <w:t> </w:t>
      </w:r>
      <w:r>
        <w:rPr>
          <w:sz w:val="15"/>
        </w:rPr>
        <w:t>H.</w:t>
      </w:r>
      <w:r>
        <w:rPr>
          <w:spacing w:val="-3"/>
          <w:sz w:val="15"/>
        </w:rPr>
        <w:t> </w:t>
      </w:r>
      <w:r>
        <w:rPr>
          <w:sz w:val="15"/>
        </w:rPr>
        <w:t>Zurek,</w:t>
      </w:r>
      <w:r>
        <w:rPr>
          <w:spacing w:val="-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single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quantum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cannot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cloned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Nature</w:t>
      </w:r>
      <w:r>
        <w:rPr>
          <w:spacing w:val="-3"/>
          <w:sz w:val="15"/>
        </w:rPr>
        <w:t> </w:t>
      </w:r>
      <w:r>
        <w:rPr>
          <w:b/>
          <w:sz w:val="15"/>
        </w:rPr>
        <w:t>299</w:t>
      </w:r>
      <w:r>
        <w:rPr>
          <w:b/>
          <w:spacing w:val="-10"/>
          <w:sz w:val="15"/>
        </w:rPr>
        <w:t> </w:t>
      </w:r>
      <w:r>
        <w:rPr>
          <w:sz w:val="15"/>
        </w:rPr>
        <w:t>(1982),</w:t>
      </w:r>
      <w:r>
        <w:rPr>
          <w:spacing w:val="-3"/>
          <w:sz w:val="15"/>
        </w:rPr>
        <w:t> </w:t>
      </w:r>
      <w:r>
        <w:rPr>
          <w:sz w:val="15"/>
        </w:rPr>
        <w:t>pp.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802–803.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Old Standard TT">
    <w:altName w:val="Old Standard TT"/>
    <w:charset w:val="0"/>
    <w:family w:val="roman"/>
    <w:pitch w:val="variable"/>
  </w:font>
  <w:font w:name="MathJax_SansSerif">
    <w:altName w:val="MathJax_SansSerif"/>
    <w:charset w:val="0"/>
    <w:family w:val="auto"/>
    <w:pitch w:val="variable"/>
  </w:font>
  <w:font w:name="[F500]">
    <w:altName w:val="[F500]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084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3256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1360">
              <wp:simplePos x="0" y="0"/>
              <wp:positionH relativeFrom="page">
                <wp:posOffset>900766</wp:posOffset>
              </wp:positionH>
              <wp:positionV relativeFrom="page">
                <wp:posOffset>545926</wp:posOffset>
              </wp:positionV>
              <wp:extent cx="40665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665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Díaz-Caro,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Martínez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115–131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926460pt;margin-top:42.98637pt;width:320.2pt;height:10.8pt;mso-position-horizontal-relative:page;mso-position-vertical-relative:page;z-index:-163251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Díaz-Caro,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Martínez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338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115–131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1872">
              <wp:simplePos x="0" y="0"/>
              <wp:positionH relativeFrom="page">
                <wp:posOffset>972766</wp:posOffset>
              </wp:positionH>
              <wp:positionV relativeFrom="page">
                <wp:posOffset>545926</wp:posOffset>
              </wp:positionV>
              <wp:extent cx="40665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665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Díaz-Caro,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Martínez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115–131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95764pt;margin-top:42.98637pt;width:320.2pt;height:10.8pt;mso-position-horizontal-relative:page;mso-position-vertical-relative:page;z-index:-163246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Díaz-Caro,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Martínez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338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115–131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238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32409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11" w:hanging="225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2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3" w:hanging="196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4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5" w:hanging="49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49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1" w:hanging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7" w:right="135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1" w:hanging="22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10.00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diazcaro@icc.fcen.uba.ar" TargetMode="External"/><Relationship Id="rId12" Type="http://schemas.openxmlformats.org/officeDocument/2006/relationships/hyperlink" Target="mailto:martinez@cifasis-conicet.gov.ar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hyperlink" Target="http://doi.acm.org/10.1145/3009837.3009859" TargetMode="External"/><Relationship Id="rId42" Type="http://schemas.openxmlformats.org/officeDocument/2006/relationships/hyperlink" Target="http://arxiv.org/abs/0905.4567" TargetMode="External"/><Relationship Id="rId43" Type="http://schemas.openxmlformats.org/officeDocument/2006/relationships/hyperlink" Target="https://dcc.fceia.unr.edu.ar/~gmartinez/tesina" TargetMode="External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Díaz-Caro</dc:creator>
  <dc:subject>Electronic Notes in Theoretical Computer Science, 338 (2018) 115–131. 10.1016/j.entcs.2018.10.008</dc:subject>
  <dc:title>Confluence in Probabilistic Rewriting</dc:title>
  <dcterms:created xsi:type="dcterms:W3CDTF">2023-12-11T01:44:03Z</dcterms:created>
  <dcterms:modified xsi:type="dcterms:W3CDTF">2023-12-11T01:44:03Z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10.1016/j.entcs.2018.10.008</vt:lpwstr>
  </property>
  <property fmtid="{D5CDD505-2E9C-101B-9397-08002B2CF9AE}" pid="8" name="robots">
    <vt:lpwstr>noindex</vt:lpwstr>
  </property>
</Properties>
</file>