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171–179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Constructive Urysohn’s Universal Metric Space</w:t>
      </w:r>
    </w:p>
    <w:p>
      <w:pPr>
        <w:spacing w:before="325"/>
        <w:ind w:left="1889" w:right="1878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2"/>
          <w:sz w:val="28"/>
        </w:rPr>
        <w:t>Davorin</w:t>
      </w:r>
      <w:r>
        <w:rPr>
          <w:rFonts w:ascii="LM Roman 12" w:hAnsi="LM Roman 12"/>
          <w:spacing w:val="-13"/>
          <w:sz w:val="28"/>
        </w:rPr>
        <w:t> </w:t>
      </w:r>
      <w:r>
        <w:rPr>
          <w:rFonts w:ascii="LM Roman 12" w:hAnsi="LM Roman 12"/>
          <w:spacing w:val="15"/>
          <w:sz w:val="28"/>
        </w:rPr>
        <w:t>L</w:t>
      </w:r>
      <w:r>
        <w:rPr>
          <w:rFonts w:ascii="LM Roman 12" w:hAnsi="LM Roman 12"/>
          <w:sz w:val="28"/>
        </w:rPr>
        <w:t>e</w:t>
      </w:r>
      <w:r>
        <w:rPr>
          <w:rFonts w:ascii="LM Roman 12" w:hAnsi="LM Roman 12"/>
          <w:spacing w:val="-108"/>
          <w:sz w:val="28"/>
        </w:rPr>
        <w:t>ˇ</w:t>
      </w:r>
      <w:r>
        <w:rPr>
          <w:rFonts w:ascii="LM Roman 12" w:hAnsi="LM Roman 12"/>
          <w:spacing w:val="15"/>
          <w:sz w:val="28"/>
        </w:rPr>
        <w:t>snik</w:t>
      </w:r>
      <w:hyperlink w:history="true" w:anchor="_bookmark0">
        <w:r>
          <w:rPr>
            <w:color w:val="0000FF"/>
            <w:spacing w:val="15"/>
            <w:w w:val="99"/>
            <w:sz w:val="28"/>
            <w:vertAlign w:val="superscript"/>
          </w:rPr>
          <w:t>1</w:t>
        </w:r>
      </w:hyperlink>
    </w:p>
    <w:p>
      <w:pPr>
        <w:spacing w:line="165" w:lineRule="auto" w:before="152"/>
        <w:ind w:left="1889" w:right="177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Physics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Mechanics</w:t>
      </w:r>
      <w:r>
        <w:rPr>
          <w:rFonts w:ascii="LM Roman 8"/>
          <w:i/>
          <w:w w:val="105"/>
          <w:sz w:val="15"/>
        </w:rPr>
        <w:t> Ljubljana, Slovenia</w:t>
      </w:r>
    </w:p>
    <w:p>
      <w:pPr>
        <w:pStyle w:val="BodyText"/>
        <w:spacing w:before="17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305735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4.073698pt;width:383.2pt;height:.1pt;mso-position-horizontal-relative:page;mso-position-vertical-relative:paragraph;z-index:-15728640;mso-wrap-distance-left:0;mso-wrap-distance-right:0" id="docshape1" coordorigin="902,481" coordsize="7664,0" path="m902,481l8565,4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 construction of the Urysohn’s universal metric space is given in the context of constructive theory of metric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metric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isometrically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embeds </w:t>
      </w:r>
      <w:r>
        <w:rPr>
          <w:rFonts w:ascii="LM Roman 8" w:hAnsi="LM Roman 8"/>
          <w:sz w:val="15"/>
        </w:rPr>
        <w:t>into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it.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Moreover,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every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isometry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between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two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finite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subspaces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extends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total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isometry,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determines </w:t>
      </w:r>
      <w:r>
        <w:rPr>
          <w:rFonts w:ascii="LM Roman 8" w:hAnsi="LM Roman 8"/>
          <w:w w:val="105"/>
          <w:sz w:val="15"/>
        </w:rPr>
        <w:t>the Urysohn space uniquely up to isometric isomorphism.</w:t>
      </w:r>
    </w:p>
    <w:p>
      <w:pPr>
        <w:spacing w:before="133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metric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Urysohn’s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space.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92385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7446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7"/>
        <w:ind w:left="221" w:right="106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classical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Urysohn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isometric</w:t>
      </w:r>
      <w:r>
        <w:rPr>
          <w:spacing w:val="-4"/>
          <w:w w:val="105"/>
        </w:rPr>
        <w:t> </w:t>
      </w:r>
      <w:r>
        <w:rPr>
          <w:w w:val="105"/>
        </w:rPr>
        <w:t>isomorphism,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ex- ists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unique</w:t>
      </w:r>
      <w:r>
        <w:rPr>
          <w:spacing w:val="-6"/>
          <w:w w:val="105"/>
        </w:rPr>
        <w:t> </w:t>
      </w:r>
      <w:r>
        <w:rPr>
          <w:w w:val="105"/>
        </w:rPr>
        <w:t>complete</w:t>
      </w:r>
      <w:r>
        <w:rPr>
          <w:spacing w:val="-6"/>
          <w:w w:val="105"/>
        </w:rPr>
        <w:t> </w:t>
      </w:r>
      <w:r>
        <w:rPr>
          <w:w w:val="105"/>
        </w:rPr>
        <w:t>separable</w:t>
      </w:r>
      <w:r>
        <w:rPr>
          <w:spacing w:val="-6"/>
          <w:w w:val="105"/>
        </w:rPr>
        <w:t> </w:t>
      </w:r>
      <w:r>
        <w:rPr>
          <w:w w:val="105"/>
        </w:rPr>
        <w:t>metric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rFonts w:ascii="UKIJ Sulus Tom" w:hAnsi="UKIJ Sulus Tom"/>
          <w:b w:val="0"/>
          <w:w w:val="105"/>
        </w:rPr>
        <w:t>U</w:t>
      </w:r>
      <w:r>
        <w:rPr>
          <w:rFonts w:ascii="UKIJ Sulus Tom" w:hAnsi="UKIJ Sulus Tom"/>
          <w:b w:val="0"/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contains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isometric</w:t>
      </w:r>
      <w:r>
        <w:rPr>
          <w:spacing w:val="-6"/>
          <w:w w:val="105"/>
        </w:rPr>
        <w:t> </w:t>
      </w:r>
      <w:r>
        <w:rPr>
          <w:w w:val="105"/>
        </w:rPr>
        <w:t>copy of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separable</w:t>
      </w:r>
      <w:r>
        <w:rPr>
          <w:spacing w:val="-6"/>
          <w:w w:val="105"/>
        </w:rPr>
        <w:t> </w:t>
      </w:r>
      <w:r>
        <w:rPr>
          <w:w w:val="105"/>
        </w:rPr>
        <w:t>metric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possesses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extension</w:t>
      </w:r>
      <w:r>
        <w:rPr>
          <w:spacing w:val="-6"/>
          <w:w w:val="105"/>
        </w:rPr>
        <w:t> </w:t>
      </w:r>
      <w:r>
        <w:rPr>
          <w:w w:val="105"/>
        </w:rPr>
        <w:t>prop- erty:</w:t>
      </w:r>
      <w:r>
        <w:rPr>
          <w:w w:val="105"/>
        </w:rPr>
        <w:t> given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separable</w:t>
      </w:r>
      <w:r>
        <w:rPr>
          <w:spacing w:val="-2"/>
          <w:w w:val="105"/>
        </w:rPr>
        <w:t> </w:t>
      </w:r>
      <w:r>
        <w:rPr>
          <w:w w:val="105"/>
        </w:rPr>
        <w:t>metric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subspace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isometric embedding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UKIJ Sulus Tom" w:hAnsi="UKIJ Sulus Tom"/>
          <w:b w:val="0"/>
          <w:w w:val="105"/>
        </w:rPr>
        <w:t>U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extends</w:t>
      </w:r>
      <w:r>
        <w:rPr>
          <w:w w:val="105"/>
        </w:rPr>
        <w:t> to</w:t>
      </w:r>
      <w:r>
        <w:rPr>
          <w:w w:val="105"/>
        </w:rPr>
        <w:t> an</w:t>
      </w:r>
      <w:r>
        <w:rPr>
          <w:w w:val="105"/>
        </w:rPr>
        <w:t> isometric</w:t>
      </w:r>
      <w:r>
        <w:rPr>
          <w:w w:val="105"/>
        </w:rPr>
        <w:t> embedding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UKIJ Sulus Tom" w:hAnsi="UKIJ Sulus Tom"/>
          <w:b w:val="0"/>
          <w:w w:val="105"/>
        </w:rPr>
        <w:t>U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</w:t>
      </w:r>
      <w:r>
        <w:rPr>
          <w:rFonts w:ascii="UKIJ Sulus Tom" w:hAnsi="UKIJ Sulus Tom"/>
          <w:b w:val="0"/>
          <w:w w:val="105"/>
        </w:rPr>
        <w:t>U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called </w:t>
      </w:r>
      <w:r>
        <w:rPr>
          <w:rFonts w:ascii="LM Roman 10" w:hAnsi="LM Roman 10"/>
          <w:i/>
          <w:w w:val="105"/>
        </w:rPr>
        <w:t>Urysohn space</w:t>
      </w:r>
      <w:r>
        <w:rPr>
          <w:w w:val="105"/>
        </w:rPr>
        <w:t>.</w:t>
      </w:r>
    </w:p>
    <w:p>
      <w:pPr>
        <w:pStyle w:val="BodyText"/>
        <w:spacing w:line="259" w:lineRule="auto" w:before="46"/>
        <w:ind w:left="221" w:right="105" w:firstLine="317"/>
        <w:jc w:val="both"/>
      </w:pPr>
      <w:r>
        <w:rPr/>
        <w:t>Urysohn’s 1927 proof [</w:t>
      </w:r>
      <w:hyperlink w:history="true" w:anchor="_bookmark19">
        <w:r>
          <w:rPr>
            <w:color w:val="0000FF"/>
          </w:rPr>
          <w:t>8</w:t>
        </w:r>
      </w:hyperlink>
      <w:r>
        <w:rPr/>
        <w:t>] was of course non-constructive, as were other authors’ subsequent ones [</w:t>
      </w:r>
      <w:hyperlink w:history="true" w:anchor="_bookmark18">
        <w:r>
          <w:rPr>
            <w:color w:val="0000FF"/>
          </w:rPr>
          <w:t>5</w:t>
        </w:r>
      </w:hyperlink>
      <w:r>
        <w:rPr/>
        <w:t>,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Here we present a construction of Urysohn space in the context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constructive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metric</w:t>
      </w:r>
      <w:r>
        <w:rPr>
          <w:spacing w:val="40"/>
        </w:rPr>
        <w:t> </w:t>
      </w:r>
      <w:r>
        <w:rPr/>
        <w:t>space,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2</w:t>
        </w:r>
      </w:hyperlink>
      <w:r>
        <w:rPr/>
        <w:t>]. As is customary in this setting, we assume the Axiom of Countable Choice; it is required for the definition of a completion of a metric space to work, and we also</w:t>
      </w:r>
      <w:r>
        <w:rPr>
          <w:spacing w:val="40"/>
        </w:rPr>
        <w:t> </w:t>
      </w:r>
      <w:r>
        <w:rPr/>
        <w:t>need it in the proof of Proposition </w:t>
      </w:r>
      <w:hyperlink w:history="true" w:anchor="_bookmark11">
        <w:r>
          <w:rPr>
            <w:color w:val="0000FF"/>
          </w:rPr>
          <w:t>3.1</w:t>
        </w:r>
      </w:hyperlink>
      <w:r>
        <w:rPr/>
        <w:t>.</w:t>
      </w:r>
    </w:p>
    <w:p>
      <w:pPr>
        <w:pStyle w:val="BodyText"/>
        <w:spacing w:line="259" w:lineRule="auto" w:before="24"/>
        <w:ind w:left="221" w:right="105" w:firstLine="317"/>
        <w:jc w:val="both"/>
      </w:pPr>
      <w:r>
        <w:rPr/>
        <w:t>We remark that constructive results such as the one in this paper yield corre- sponding theorems about computability when interpreted in suitable realizability topoi, as was demonstrated by, e.g., [</w:t>
      </w:r>
      <w:hyperlink w:history="true" w:anchor="_bookmark14">
        <w:r>
          <w:rPr>
            <w:color w:val="0000FF"/>
          </w:rPr>
          <w:t>1</w:t>
        </w:r>
      </w:hyperlink>
      <w:r>
        <w:rPr/>
        <w:t>] and [</w:t>
      </w:r>
      <w:hyperlink w:history="true" w:anchor="_bookmark20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110040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664593pt;width:34.85pt;height:.1pt;mso-position-horizontal-relative:page;mso-position-vertical-relative:paragraph;z-index:-15727616;mso-wrap-distance-left:0;mso-wrap-distance-right:0" id="docshape3" coordorigin="902,173" coordsize="697,0" path="m902,173l1598,1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Davorin.Lesnik@fmf.uni-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lj.si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71"/>
        </w:sectPr>
      </w:pPr>
    </w:p>
    <w:p>
      <w:pPr>
        <w:pStyle w:val="BodyText"/>
        <w:spacing w:line="237" w:lineRule="auto" w:before="162"/>
        <w:ind w:left="108" w:right="200" w:firstLine="317"/>
      </w:pPr>
      <w:bookmarkStart w:name="A short glossary of constructive and met" w:id="3"/>
      <w:bookmarkEnd w:id="3"/>
      <w:r>
        <w:rPr/>
      </w:r>
      <w:r>
        <w:rPr/>
        <w:t>Urysohn’s original idea was to construct a countable metric space of which </w:t>
      </w:r>
      <w:r>
        <w:rPr>
          <w:rFonts w:ascii="UKIJ Sulus Tom" w:hAnsi="UKIJ Sulus Tom"/>
          <w:b w:val="0"/>
        </w:rPr>
        <w:t>U </w:t>
      </w:r>
      <w:r>
        <w:rPr/>
        <w:t>is</w:t>
      </w:r>
      <w:r>
        <w:rPr>
          <w:spacing w:val="40"/>
        </w:rPr>
        <w:t> </w:t>
      </w:r>
      <w:r>
        <w:rPr/>
        <w:t>the completion.</w:t>
      </w:r>
      <w:r>
        <w:rPr>
          <w:spacing w:val="40"/>
        </w:rPr>
        <w:t> </w:t>
      </w:r>
      <w:r>
        <w:rPr/>
        <w:t>We adopt the same approach here.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short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glossary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constructive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metric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used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this</w:t>
      </w:r>
      <w:r>
        <w:rPr>
          <w:rFonts w:ascii="LM Roman 10"/>
          <w:i/>
          <w:spacing w:val="-2"/>
          <w:sz w:val="21"/>
        </w:rPr>
        <w:t> paper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4" w:lineRule="auto" w:before="189" w:after="0"/>
        <w:ind w:left="320" w:right="218" w:hanging="198"/>
        <w:jc w:val="both"/>
        <w:rPr>
          <w:sz w:val="21"/>
        </w:rPr>
      </w:pPr>
      <w:r>
        <w:rPr>
          <w:sz w:val="21"/>
        </w:rPr>
        <w:t>A set is called </w:t>
      </w:r>
      <w:r>
        <w:rPr>
          <w:rFonts w:ascii="LM Roman 10" w:hAnsi="LM Roman 10"/>
          <w:i/>
          <w:sz w:val="21"/>
        </w:rPr>
        <w:t>inhabited </w:t>
      </w:r>
      <w:r>
        <w:rPr>
          <w:sz w:val="21"/>
        </w:rPr>
        <w:t>when there exists an element of it.</w:t>
      </w:r>
      <w:r>
        <w:rPr>
          <w:spacing w:val="40"/>
          <w:sz w:val="21"/>
        </w:rPr>
        <w:t> </w:t>
      </w:r>
      <w:r>
        <w:rPr>
          <w:sz w:val="21"/>
        </w:rPr>
        <w:t>Classically, but not constructively, this is equivalent that the set is non-empty.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66" w:lineRule="exact" w:before="51" w:after="0"/>
        <w:ind w:left="320" w:right="217" w:hanging="19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countable </w:t>
      </w:r>
      <w:r>
        <w:rPr>
          <w:w w:val="105"/>
          <w:sz w:val="21"/>
        </w:rPr>
        <w:t>when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surjection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(an</w:t>
      </w:r>
      <w:r>
        <w:rPr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enumeration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1</w:t>
      </w:r>
      <w:r>
        <w:rPr>
          <w:w w:val="105"/>
          <w:sz w:val="21"/>
        </w:rPr>
        <w:t>.</w:t>
      </w:r>
      <w:r>
        <w:rPr>
          <w:spacing w:val="-14"/>
          <w:w w:val="105"/>
          <w:sz w:val="21"/>
        </w:rPr>
        <w:t> </w:t>
      </w:r>
      <w:hyperlink w:history="true" w:anchor="_bookmark1">
        <w:r>
          <w:rPr>
            <w:rFonts w:ascii="LM Roman 8" w:hAnsi="LM Roman 8"/>
            <w:color w:val="0000FF"/>
            <w:w w:val="105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40"/>
          <w:w w:val="105"/>
          <w:position w:val="8"/>
          <w:sz w:val="15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definition</w:t>
      </w:r>
      <w:r>
        <w:rPr>
          <w:w w:val="105"/>
          <w:sz w:val="21"/>
        </w:rPr>
        <w:t> includes</w:t>
      </w:r>
      <w:r>
        <w:rPr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1</w:t>
      </w:r>
      <w:r>
        <w:rPr>
          <w:rFonts w:ascii="Times New Roman" w:hAnsi="Times New Roman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w w:val="105"/>
          <w:sz w:val="21"/>
        </w:rPr>
        <w:t> account</w:t>
      </w:r>
      <w:r>
        <w:rPr>
          <w:w w:val="105"/>
          <w:sz w:val="21"/>
        </w:rPr>
        <w:t> for</w:t>
      </w:r>
      <w:r>
        <w:rPr>
          <w:w w:val="105"/>
          <w:sz w:val="21"/>
        </w:rPr>
        <w:t> possibly</w:t>
      </w:r>
      <w:r>
        <w:rPr>
          <w:w w:val="105"/>
          <w:sz w:val="21"/>
        </w:rPr>
        <w:t> non-inhabited</w:t>
      </w:r>
      <w:r>
        <w:rPr>
          <w:w w:val="105"/>
          <w:sz w:val="21"/>
        </w:rPr>
        <w:t> sets, though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inhabited,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countable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surjection </w:t>
      </w:r>
      <w:r>
        <w:rPr>
          <w:rFonts w:ascii="UKIJ Sulus Tom" w:hAnsi="UKIJ Sulus Tom"/>
          <w:b w:val="0"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4" w:lineRule="auto" w:before="48" w:after="0"/>
        <w:ind w:left="320" w:right="219" w:hanging="198"/>
        <w:jc w:val="left"/>
        <w:rPr>
          <w:sz w:val="21"/>
        </w:rPr>
      </w:pPr>
      <w:r>
        <w:rPr>
          <w:sz w:val="21"/>
        </w:rPr>
        <w:t>A relation on a set is </w:t>
      </w:r>
      <w:r>
        <w:rPr>
          <w:rFonts w:ascii="LM Roman 10" w:hAnsi="LM Roman 10"/>
          <w:i/>
          <w:sz w:val="21"/>
        </w:rPr>
        <w:t>decidable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when for any two elements of the set we can decide whether</w:t>
      </w:r>
      <w:r>
        <w:rPr>
          <w:spacing w:val="18"/>
          <w:sz w:val="21"/>
        </w:rPr>
        <w:t> </w:t>
      </w:r>
      <w:r>
        <w:rPr>
          <w:sz w:val="21"/>
        </w:rPr>
        <w:t>they</w:t>
      </w:r>
      <w:r>
        <w:rPr>
          <w:spacing w:val="19"/>
          <w:sz w:val="21"/>
        </w:rPr>
        <w:t>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relation</w:t>
      </w:r>
      <w:r>
        <w:rPr>
          <w:spacing w:val="18"/>
          <w:sz w:val="21"/>
        </w:rPr>
        <w:t> </w:t>
      </w:r>
      <w:r>
        <w:rPr>
          <w:sz w:val="21"/>
        </w:rPr>
        <w:t>or</w:t>
      </w:r>
      <w:r>
        <w:rPr>
          <w:spacing w:val="19"/>
          <w:sz w:val="21"/>
        </w:rPr>
        <w:t> </w:t>
      </w:r>
      <w:r>
        <w:rPr>
          <w:sz w:val="21"/>
        </w:rPr>
        <w:t>not.</w:t>
      </w:r>
      <w:r>
        <w:rPr>
          <w:spacing w:val="40"/>
          <w:sz w:val="21"/>
        </w:rPr>
        <w:t> </w:t>
      </w:r>
      <w:r>
        <w:rPr>
          <w:sz w:val="21"/>
        </w:rPr>
        <w:t>It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known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sz w:val="21"/>
        </w:rPr>
        <w:t>equality</w:t>
      </w:r>
      <w:r>
        <w:rPr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inequalities</w:t>
      </w:r>
    </w:p>
    <w:p>
      <w:pPr>
        <w:pStyle w:val="BodyText"/>
        <w:spacing w:line="274" w:lineRule="exact"/>
        <w:ind w:left="320"/>
      </w:pPr>
      <w:r>
        <w:rPr>
          <w:rFonts w:ascii="Georgia" w:hAnsi="Georgia"/>
          <w:i/>
        </w:rPr>
        <w:t>&lt;</w:t>
      </w:r>
      <w:r>
        <w:rPr/>
        <w:t>,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3"/>
        </w:rPr>
        <w:t> </w:t>
      </w:r>
      <w:r>
        <w:rPr/>
        <w:t>on</w:t>
      </w:r>
      <w:r>
        <w:rPr>
          <w:spacing w:val="21"/>
        </w:rPr>
        <w:t> </w:t>
      </w:r>
      <w:r>
        <w:rPr/>
        <w:t>number</w:t>
      </w:r>
      <w:r>
        <w:rPr>
          <w:spacing w:val="21"/>
        </w:rPr>
        <w:t> </w:t>
      </w:r>
      <w:r>
        <w:rPr/>
        <w:t>sets</w:t>
      </w:r>
      <w:r>
        <w:rPr>
          <w:spacing w:val="21"/>
        </w:rPr>
        <w:t> </w:t>
      </w:r>
      <w:r>
        <w:rPr>
          <w:rFonts w:ascii="UKIJ Sulus Tom" w:hAnsi="UKIJ Sulus Tom"/>
          <w:b w:val="0"/>
        </w:rPr>
        <w:t>N</w:t>
      </w:r>
      <w:r>
        <w:rPr/>
        <w:t>,</w:t>
      </w:r>
      <w:r>
        <w:rPr>
          <w:spacing w:val="21"/>
        </w:rPr>
        <w:t> </w:t>
      </w:r>
      <w:r>
        <w:rPr>
          <w:rFonts w:ascii="UKIJ Sulus Tom" w:hAnsi="UKIJ Sulus Tom"/>
          <w:b w:val="0"/>
        </w:rPr>
        <w:t>Z</w:t>
      </w:r>
      <w:r>
        <w:rPr/>
        <w:t>,</w:t>
      </w:r>
      <w:r>
        <w:rPr>
          <w:spacing w:val="21"/>
        </w:rPr>
        <w:t> </w:t>
      </w:r>
      <w:r>
        <w:rPr>
          <w:rFonts w:ascii="UKIJ Sulus Tom" w:hAnsi="UKIJ Sulus Tom"/>
          <w:b w:val="0"/>
        </w:rPr>
        <w:t>Q</w:t>
      </w:r>
      <w:r>
        <w:rPr>
          <w:rFonts w:ascii="UKIJ Sulus Tom" w:hAnsi="UKIJ Sulus Tom"/>
          <w:b w:val="0"/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>
          <w:spacing w:val="-2"/>
        </w:rPr>
        <w:t>decidable.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  <w:tab w:pos="320" w:val="left" w:leader="none"/>
        </w:tabs>
        <w:spacing w:line="249" w:lineRule="auto" w:before="20" w:after="0"/>
        <w:ind w:left="320" w:right="220" w:hanging="199"/>
        <w:jc w:val="left"/>
        <w:rPr>
          <w:sz w:val="21"/>
        </w:rPr>
      </w:pP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subset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metric</w:t>
      </w:r>
      <w:r>
        <w:rPr>
          <w:spacing w:val="29"/>
          <w:sz w:val="21"/>
        </w:rPr>
        <w:t> </w:t>
      </w:r>
      <w:r>
        <w:rPr>
          <w:sz w:val="21"/>
        </w:rPr>
        <w:t>space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dense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when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intersection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 any ball in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inhabited.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4" w:after="0"/>
        <w:ind w:left="319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metric</w:t>
      </w:r>
      <w:r>
        <w:rPr>
          <w:spacing w:val="15"/>
          <w:sz w:val="21"/>
        </w:rPr>
        <w:t> </w:t>
      </w:r>
      <w:r>
        <w:rPr>
          <w:sz w:val="21"/>
        </w:rPr>
        <w:t>space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separable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sz w:val="21"/>
        </w:rPr>
        <w:t>when</w:t>
      </w:r>
      <w:r>
        <w:rPr>
          <w:spacing w:val="15"/>
          <w:sz w:val="21"/>
        </w:rPr>
        <w:t> </w:t>
      </w:r>
      <w:r>
        <w:rPr>
          <w:sz w:val="21"/>
        </w:rPr>
        <w:t>it</w:t>
      </w:r>
      <w:r>
        <w:rPr>
          <w:spacing w:val="15"/>
          <w:sz w:val="21"/>
        </w:rPr>
        <w:t> </w:t>
      </w:r>
      <w:r>
        <w:rPr>
          <w:sz w:val="21"/>
        </w:rPr>
        <w:t>contains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dense</w:t>
      </w:r>
      <w:r>
        <w:rPr>
          <w:spacing w:val="15"/>
          <w:sz w:val="21"/>
        </w:rPr>
        <w:t> </w:t>
      </w:r>
      <w:r>
        <w:rPr>
          <w:sz w:val="21"/>
        </w:rPr>
        <w:t>countable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subset.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66" w:lineRule="exact" w:before="63" w:after="0"/>
        <w:ind w:left="319" w:right="220" w:hanging="19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metric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space,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Cauchy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sequence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when we</w:t>
      </w:r>
      <w:r>
        <w:rPr>
          <w:w w:val="105"/>
          <w:sz w:val="21"/>
        </w:rPr>
        <w:t> are</w:t>
      </w:r>
      <w:r>
        <w:rPr>
          <w:w w:val="105"/>
          <w:sz w:val="21"/>
        </w:rPr>
        <w:t> given</w:t>
      </w:r>
      <w:r>
        <w:rPr>
          <w:w w:val="105"/>
          <w:sz w:val="21"/>
        </w:rPr>
        <w:t> its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modulo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convergence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w w:val="105"/>
          <w:sz w:val="21"/>
        </w:rPr>
        <w:t> in</w:t>
      </w:r>
      <w:r>
        <w:rPr>
          <w:w w:val="105"/>
          <w:sz w:val="21"/>
        </w:rPr>
        <w:t> this</w:t>
      </w:r>
      <w:r>
        <w:rPr>
          <w:w w:val="105"/>
          <w:sz w:val="21"/>
        </w:rPr>
        <w:t> paper</w:t>
      </w:r>
      <w:r>
        <w:rPr>
          <w:w w:val="105"/>
          <w:sz w:val="21"/>
        </w:rPr>
        <w:t> is</w:t>
      </w:r>
      <w:r>
        <w:rPr>
          <w:w w:val="105"/>
          <w:sz w:val="21"/>
        </w:rPr>
        <w:t> taken</w:t>
      </w:r>
      <w:r>
        <w:rPr>
          <w:w w:val="105"/>
          <w:sz w:val="21"/>
        </w:rPr>
        <w:t> to</w:t>
      </w:r>
      <w:r>
        <w:rPr>
          <w:w w:val="105"/>
          <w:sz w:val="21"/>
        </w:rPr>
        <w:t> be</w:t>
      </w:r>
      <w:r>
        <w:rPr>
          <w:w w:val="105"/>
          <w:sz w:val="21"/>
        </w:rPr>
        <w:t> some </w:t>
      </w:r>
      <w:r>
        <w:rPr>
          <w:sz w:val="21"/>
        </w:rPr>
        <w:t>rational geometric sequence; meaning, we require rational numbers </w:t>
      </w:r>
      <w:r>
        <w:rPr>
          <w:rFonts w:ascii="Georgia" w:hAnsi="Georgia"/>
          <w:i/>
          <w:sz w:val="21"/>
        </w:rPr>
        <w:t>a &gt; </w:t>
      </w:r>
      <w:r>
        <w:rPr>
          <w:sz w:val="21"/>
        </w:rPr>
        <w:t>0, 0 </w:t>
      </w:r>
      <w:r>
        <w:rPr>
          <w:rFonts w:ascii="Georgia" w:hAnsi="Georgia"/>
          <w:i/>
          <w:sz w:val="21"/>
        </w:rPr>
        <w:t>&lt; q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z w:val="21"/>
        </w:rPr>
        <w:t> </w:t>
      </w:r>
      <w:r>
        <w:rPr>
          <w:w w:val="105"/>
          <w:sz w:val="21"/>
        </w:rPr>
        <w:t>1,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w w:val="105"/>
          <w:sz w:val="21"/>
        </w:rPr>
        <w:t>, where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 the estimate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holds.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49" w:after="0"/>
        <w:ind w:left="319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metric</w:t>
      </w:r>
      <w:r>
        <w:rPr>
          <w:spacing w:val="16"/>
          <w:sz w:val="21"/>
        </w:rPr>
        <w:t> </w:t>
      </w:r>
      <w:r>
        <w:rPr>
          <w:sz w:val="21"/>
        </w:rPr>
        <w:t>space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complete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sz w:val="21"/>
        </w:rPr>
        <w:t>when</w:t>
      </w:r>
      <w:r>
        <w:rPr>
          <w:spacing w:val="16"/>
          <w:sz w:val="21"/>
        </w:rPr>
        <w:t> </w:t>
      </w:r>
      <w:r>
        <w:rPr>
          <w:sz w:val="21"/>
        </w:rPr>
        <w:t>its</w:t>
      </w:r>
      <w:r>
        <w:rPr>
          <w:spacing w:val="15"/>
          <w:sz w:val="21"/>
        </w:rPr>
        <w:t> </w:t>
      </w:r>
      <w:r>
        <w:rPr>
          <w:sz w:val="21"/>
        </w:rPr>
        <w:t>every</w:t>
      </w:r>
      <w:r>
        <w:rPr>
          <w:spacing w:val="16"/>
          <w:sz w:val="21"/>
        </w:rPr>
        <w:t> </w:t>
      </w:r>
      <w:r>
        <w:rPr>
          <w:sz w:val="21"/>
        </w:rPr>
        <w:t>Cauchy</w:t>
      </w:r>
      <w:r>
        <w:rPr>
          <w:spacing w:val="16"/>
          <w:sz w:val="21"/>
        </w:rPr>
        <w:t> </w:t>
      </w:r>
      <w:r>
        <w:rPr>
          <w:sz w:val="21"/>
        </w:rPr>
        <w:t>sequence</w:t>
      </w:r>
      <w:r>
        <w:rPr>
          <w:spacing w:val="15"/>
          <w:sz w:val="21"/>
        </w:rPr>
        <w:t> </w:t>
      </w:r>
      <w:r>
        <w:rPr>
          <w:sz w:val="21"/>
        </w:rPr>
        <w:t>has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limit.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310" w:lineRule="exact" w:before="14" w:after="0"/>
        <w:ind w:left="319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completion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metric</w:t>
      </w:r>
      <w:r>
        <w:rPr>
          <w:spacing w:val="-5"/>
          <w:sz w:val="21"/>
        </w:rPr>
        <w:t> </w:t>
      </w:r>
      <w:r>
        <w:rPr>
          <w:sz w:val="21"/>
        </w:rPr>
        <w:t>space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complete</w:t>
      </w:r>
      <w:r>
        <w:rPr>
          <w:spacing w:val="-5"/>
          <w:sz w:val="21"/>
        </w:rPr>
        <w:t> </w:t>
      </w:r>
      <w:r>
        <w:rPr>
          <w:sz w:val="21"/>
        </w:rPr>
        <w:t>metric</w:t>
      </w:r>
      <w:r>
        <w:rPr>
          <w:spacing w:val="-5"/>
          <w:sz w:val="21"/>
        </w:rPr>
        <w:t> </w:t>
      </w:r>
      <w:r>
        <w:rPr>
          <w:sz w:val="21"/>
        </w:rPr>
        <w:t>space</w:t>
      </w:r>
      <w:r>
        <w:rPr>
          <w:spacing w:val="-5"/>
          <w:sz w:val="21"/>
        </w:rPr>
        <w:t> </w:t>
      </w:r>
      <w:r>
        <w:rPr>
          <w:spacing w:val="49"/>
          <w:w w:val="78"/>
          <w:sz w:val="21"/>
        </w:rPr>
        <w:t>(</w:t>
      </w:r>
      <w:r>
        <w:rPr>
          <w:rFonts w:ascii="Georgia" w:hAnsi="Georgia"/>
          <w:i/>
          <w:spacing w:val="-133"/>
          <w:w w:val="83"/>
          <w:sz w:val="21"/>
        </w:rPr>
        <w:t>M</w:t>
      </w:r>
      <w:r>
        <w:rPr>
          <w:rFonts w:ascii="FreeFarsi" w:hAnsi="FreeFarsi"/>
          <w:spacing w:val="37"/>
          <w:w w:val="158"/>
          <w:position w:val="5"/>
          <w:sz w:val="21"/>
        </w:rPr>
        <w:t>^</w:t>
      </w:r>
      <w:r>
        <w:rPr>
          <w:rFonts w:ascii="Georgia" w:hAnsi="Georgia"/>
          <w:i/>
          <w:spacing w:val="47"/>
          <w:w w:val="81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FreeFarsi" w:hAnsi="FreeFarsi"/>
          <w:position w:val="6"/>
          <w:sz w:val="21"/>
        </w:rPr>
        <w:t>^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together</w:t>
      </w:r>
    </w:p>
    <w:p>
      <w:pPr>
        <w:pStyle w:val="BodyText"/>
        <w:spacing w:line="275" w:lineRule="exact"/>
        <w:ind w:left="320"/>
      </w:pP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isometric</w:t>
      </w:r>
      <w:r>
        <w:rPr>
          <w:spacing w:val="30"/>
          <w:w w:val="105"/>
        </w:rPr>
        <w:t> </w:t>
      </w:r>
      <w:r>
        <w:rPr>
          <w:w w:val="105"/>
        </w:rPr>
        <w:t>embedding</w:t>
      </w:r>
      <w:r>
        <w:rPr>
          <w:spacing w:val="3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54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20"/>
          <w:w w:val="115"/>
        </w:rPr>
        <w:t> </w:t>
      </w:r>
      <w:r>
        <w:rPr>
          <w:rFonts w:ascii="Georgia" w:hAnsi="Georgia"/>
          <w:i/>
          <w:spacing w:val="-180"/>
          <w:w w:val="77"/>
        </w:rPr>
        <w:t>M</w:t>
      </w:r>
      <w:r>
        <w:rPr>
          <w:rFonts w:ascii="FreeFarsi" w:hAnsi="FreeFarsi"/>
          <w:w w:val="152"/>
          <w:position w:val="5"/>
        </w:rPr>
        <w:t>^</w:t>
      </w:r>
      <w:r>
        <w:rPr>
          <w:rFonts w:ascii="FreeFarsi" w:hAnsi="FreeFarsi"/>
          <w:spacing w:val="42"/>
          <w:w w:val="114"/>
          <w:position w:val="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dense</w:t>
      </w:r>
      <w:r>
        <w:rPr>
          <w:spacing w:val="30"/>
          <w:w w:val="105"/>
        </w:rPr>
        <w:t> </w:t>
      </w:r>
      <w:r>
        <w:rPr>
          <w:w w:val="105"/>
        </w:rPr>
        <w:t>image.</w:t>
      </w:r>
      <w:r>
        <w:rPr>
          <w:spacing w:val="75"/>
          <w:w w:val="150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completion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59" w:lineRule="auto" w:before="17"/>
        <w:ind w:left="320" w:right="220"/>
        <w:jc w:val="both"/>
      </w:pPr>
      <w:r>
        <w:rPr/>
        <w:t>unique up to isometric isomorphism.</w:t>
      </w:r>
      <w:r>
        <w:rPr>
          <w:spacing w:val="40"/>
        </w:rPr>
        <w:t> </w:t>
      </w:r>
      <w:r>
        <w:rPr/>
        <w:t>A space </w:t>
      </w:r>
      <w:r>
        <w:rPr>
          <w:rFonts w:ascii="Georgia"/>
          <w:i/>
        </w:rPr>
        <w:t>M </w:t>
      </w:r>
      <w:r>
        <w:rPr/>
        <w:t>is complete if and only if it (together with its identity map) is the completion of itself.</w:t>
      </w:r>
    </w:p>
    <w:p>
      <w:pPr>
        <w:pStyle w:val="BodyText"/>
        <w:spacing w:line="247" w:lineRule="auto"/>
        <w:ind w:left="320" w:right="219" w:firstLine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750530</wp:posOffset>
                </wp:positionH>
                <wp:positionV relativeFrom="paragraph">
                  <wp:posOffset>418983</wp:posOffset>
                </wp:positionV>
                <wp:extent cx="6350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96901pt;margin-top:32.990826pt;width:5pt;height:7.75pt;mso-position-horizontal-relative:page;mso-position-vertical-relative:paragraph;z-index:-15928320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5100446</wp:posOffset>
                </wp:positionH>
                <wp:positionV relativeFrom="paragraph">
                  <wp:posOffset>588249</wp:posOffset>
                </wp:positionV>
                <wp:extent cx="6350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09985pt;margin-top:46.318825pt;width:5pt;height:7.75pt;mso-position-horizontal-relative:page;mso-position-vertical-relative:paragraph;z-index:-1592780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Assuming</w:t>
      </w:r>
      <w:r>
        <w:rPr>
          <w:spacing w:val="40"/>
        </w:rPr>
        <w:t> </w:t>
      </w:r>
      <w:r>
        <w:rPr/>
        <w:t>Axiom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Countable</w:t>
      </w:r>
      <w:r>
        <w:rPr>
          <w:spacing w:val="40"/>
        </w:rPr>
        <w:t> </w:t>
      </w:r>
      <w:r>
        <w:rPr/>
        <w:t>Choice,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construct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completion</w:t>
      </w:r>
      <w:r>
        <w:rPr>
          <w:spacing w:val="40"/>
        </w:rPr>
        <w:t> </w:t>
      </w:r>
      <w:r>
        <w:rPr/>
        <w:t>as a</w:t>
      </w:r>
      <w:r>
        <w:rPr>
          <w:spacing w:val="38"/>
        </w:rPr>
        <w:t> </w:t>
      </w:r>
      <w:r>
        <w:rPr/>
        <w:t>set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Cauchy</w:t>
      </w:r>
      <w:r>
        <w:rPr>
          <w:spacing w:val="38"/>
        </w:rPr>
        <w:t> </w:t>
      </w:r>
      <w:r>
        <w:rPr/>
        <w:t>sequences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where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identify</w:t>
      </w:r>
      <w:r>
        <w:rPr>
          <w:spacing w:val="38"/>
        </w:rPr>
        <w:t> </w:t>
      </w:r>
      <w:r>
        <w:rPr/>
        <w:t>any</w:t>
      </w:r>
      <w:r>
        <w:rPr>
          <w:spacing w:val="38"/>
        </w:rPr>
        <w:t> </w:t>
      </w:r>
      <w:r>
        <w:rPr/>
        <w:t>two</w:t>
      </w:r>
      <w:r>
        <w:rPr>
          <w:spacing w:val="38"/>
        </w:rPr>
        <w:t> </w:t>
      </w:r>
      <w:r>
        <w:rPr/>
        <w:t>sequences</w:t>
      </w:r>
      <w:r>
        <w:rPr>
          <w:spacing w:val="38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vertAlign w:val="baseline"/>
        </w:rPr>
        <w:t>, 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2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7"/>
          <w:vertAlign w:val="baseline"/>
        </w:rPr>
        <w:t> </w:t>
      </w:r>
      <w:r>
        <w:rPr>
          <w:vertAlign w:val="baseline"/>
        </w:rPr>
        <w:t>terms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bound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some</w:t>
      </w:r>
      <w:r>
        <w:rPr>
          <w:spacing w:val="27"/>
          <w:vertAlign w:val="baseline"/>
        </w:rPr>
        <w:t> </w:t>
      </w:r>
      <w:r>
        <w:rPr>
          <w:vertAlign w:val="baseline"/>
        </w:rPr>
        <w:t>modulo of</w:t>
      </w:r>
      <w:r>
        <w:rPr>
          <w:spacing w:val="2"/>
          <w:vertAlign w:val="baseline"/>
        </w:rPr>
        <w:t> </w:t>
      </w:r>
      <w:r>
        <w:rPr>
          <w:vertAlign w:val="baseline"/>
        </w:rPr>
        <w:t>convergence,</w:t>
      </w:r>
      <w:r>
        <w:rPr>
          <w:spacing w:val="25"/>
          <w:vertAlign w:val="baseline"/>
        </w:rPr>
        <w:t> </w:t>
      </w:r>
      <w:r>
        <w:rPr>
          <w:vertAlign w:val="baseline"/>
        </w:rPr>
        <w:t>ie.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have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a</w:t>
      </w:r>
      <w:r>
        <w:rPr>
          <w:rFonts w:ascii="DejaVu Sans Condensed" w:hAnsi="DejaVu Sans Condensed"/>
          <w:i/>
          <w:spacing w:val="11"/>
          <w:vertAlign w:val="baseline"/>
        </w:rPr>
        <w:t>·</w:t>
      </w:r>
      <w:r>
        <w:rPr>
          <w:rFonts w:ascii="DejaVu Sans Condensed" w:hAnsi="DejaVu Sans Condensed"/>
          <w:i/>
          <w:spacing w:val="-3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metric</w:t>
      </w:r>
      <w:r>
        <w:rPr>
          <w:spacing w:val="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"/>
          <w:vertAlign w:val="baseline"/>
        </w:rPr>
        <w:t> </w:t>
      </w:r>
      <w:r>
        <w:rPr>
          <w:vertAlign w:val="baseline"/>
        </w:rPr>
        <w:t>two</w:t>
      </w:r>
      <w:r>
        <w:rPr>
          <w:spacing w:val="2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3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Cauchy</w:t>
      </w:r>
      <w:r>
        <w:rPr>
          <w:spacing w:val="3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defined</w:t>
      </w:r>
    </w:p>
    <w:p>
      <w:pPr>
        <w:spacing w:line="261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2449652</wp:posOffset>
                </wp:positionH>
                <wp:positionV relativeFrom="paragraph">
                  <wp:posOffset>95729</wp:posOffset>
                </wp:positionV>
                <wp:extent cx="8318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86002pt;margin-top:7.537766pt;width:6.55pt;height:7.75pt;mso-position-horizontal-relative:page;mso-position-vertical-relative:paragraph;z-index:-15927296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bookmarkStart w:name="_bookmark1" w:id="4"/>
      <w:bookmarkEnd w:id="4"/>
      <w:r>
        <w:rPr>
          <w:rFonts w:ascii="Georgia" w:hAnsi="Georgia"/>
          <w:i/>
          <w:spacing w:val="-79"/>
          <w:w w:val="105"/>
          <w:sz w:val="21"/>
        </w:rPr>
      </w:r>
      <w:r>
        <w:rPr>
          <w:rFonts w:ascii="FreeFarsi" w:hAnsi="FreeFarsi"/>
          <w:w w:val="105"/>
          <w:position w:val="6"/>
          <w:sz w:val="21"/>
        </w:rPr>
        <w:t>^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→∞</w:t>
      </w:r>
      <w:r>
        <w:rPr>
          <w:rFonts w:ascii="DejaVu Sans Condensed" w:hAnsi="DejaVu Sans Condensed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embedding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80"/>
          <w:w w:val="77"/>
          <w:sz w:val="21"/>
          <w:vertAlign w:val="baseline"/>
        </w:rPr>
        <w:t>M</w:t>
      </w:r>
      <w:r>
        <w:rPr>
          <w:rFonts w:ascii="FreeFarsi" w:hAnsi="FreeFarsi"/>
          <w:w w:val="152"/>
          <w:position w:val="5"/>
          <w:sz w:val="21"/>
          <w:vertAlign w:val="baseline"/>
        </w:rPr>
        <w:t>^</w:t>
      </w:r>
      <w:r>
        <w:rPr>
          <w:rFonts w:ascii="FreeFarsi" w:hAnsi="FreeFarsi"/>
          <w:spacing w:val="13"/>
          <w:w w:val="114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takes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before="17"/>
        <w:ind w:left="320"/>
      </w:pPr>
      <w:r>
        <w:rPr/>
        <w:t>equivalence</w:t>
      </w:r>
      <w:r>
        <w:rPr>
          <w:spacing w:val="15"/>
        </w:rPr>
        <w:t> </w:t>
      </w:r>
      <w:r>
        <w:rPr/>
        <w:t>class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constant</w:t>
      </w:r>
      <w:r>
        <w:rPr>
          <w:spacing w:val="15"/>
        </w:rPr>
        <w:t> </w:t>
      </w:r>
      <w:r>
        <w:rPr/>
        <w:t>sequence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terms</w:t>
      </w:r>
      <w:r>
        <w:rPr>
          <w:spacing w:val="17"/>
        </w:rPr>
        <w:t> </w:t>
      </w:r>
      <w:r>
        <w:rPr>
          <w:rFonts w:ascii="Georgia"/>
          <w:i/>
          <w:spacing w:val="-5"/>
        </w:rPr>
        <w:t>m</w:t>
      </w:r>
      <w:r>
        <w:rPr>
          <w:spacing w:val="-5"/>
        </w:rPr>
        <w:t>.</w:t>
      </w:r>
    </w:p>
    <w:p>
      <w:pPr>
        <w:pStyle w:val="BodyText"/>
        <w:spacing w:line="237" w:lineRule="auto" w:before="22"/>
        <w:ind w:left="320" w:firstLine="211"/>
      </w:pPr>
      <w:r>
        <w:rPr/>
        <w:t>The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real</w:t>
      </w:r>
      <w:r>
        <w:rPr>
          <w:spacing w:val="37"/>
        </w:rPr>
        <w:t> </w:t>
      </w:r>
      <w:r>
        <w:rPr/>
        <w:t>numbers</w:t>
      </w:r>
      <w:r>
        <w:rPr>
          <w:spacing w:val="35"/>
        </w:rPr>
        <w:t> </w:t>
      </w:r>
      <w:r>
        <w:rPr>
          <w:rFonts w:ascii="UKIJ Sulus Tom"/>
          <w:b w:val="0"/>
        </w:rPr>
        <w:t>R</w:t>
      </w:r>
      <w:r>
        <w:rPr>
          <w:rFonts w:ascii="UKIJ Sulus Tom"/>
          <w:b w:val="0"/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completion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UKIJ Sulus Tom"/>
          <w:b w:val="0"/>
        </w:rPr>
        <w:t>Q</w:t>
      </w:r>
      <w:r>
        <w:rPr/>
        <w:t>,</w:t>
      </w:r>
      <w:r>
        <w:rPr>
          <w:spacing w:val="40"/>
        </w:rPr>
        <w:t> </w:t>
      </w:r>
      <w:r>
        <w:rPr/>
        <w:t>if</w:t>
      </w:r>
      <w:r>
        <w:rPr>
          <w:spacing w:val="35"/>
        </w:rPr>
        <w:t> </w:t>
      </w:r>
      <w:r>
        <w:rPr/>
        <w:t>both</w:t>
      </w:r>
      <w:r>
        <w:rPr>
          <w:spacing w:val="35"/>
        </w:rPr>
        <w:t> </w:t>
      </w:r>
      <w:r>
        <w:rPr/>
        <w:t>sets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equipped with the standard Euclidean metric.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175258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3.799876pt;width:34.85pt;height:.1pt;mso-position-horizontal-relative:page;mso-position-vertical-relative:paragraph;z-index:-15726080;mso-wrap-distance-left:0;mso-wrap-distance-right:0" id="docshape11" coordorigin="788,276" coordsize="697,0" path="m788,276l1485,2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Here,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N </w:t>
      </w:r>
      <w:r>
        <w:rPr>
          <w:rFonts w:ascii="LM Roman 8" w:hAnsi="LM Roman 8"/>
          <w:w w:val="105"/>
          <w:sz w:val="15"/>
          <w:vertAlign w:val="baseline"/>
        </w:rPr>
        <w:t>denotes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natural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numbers,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Trebuchet MS" w:hAnsi="Trebuchet MS"/>
          <w:w w:val="105"/>
          <w:sz w:val="15"/>
          <w:vertAlign w:val="baseline"/>
        </w:rPr>
        <w:t>1</w:t>
      </w:r>
      <w:r>
        <w:rPr>
          <w:rFonts w:ascii="Trebuchet MS" w:hAnsi="Trebuchet MS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{∗}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singleton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binary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coproduct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(disjoint </w:t>
      </w:r>
      <w:r>
        <w:rPr>
          <w:rFonts w:ascii="LM Roman 8" w:hAnsi="LM Roman 8"/>
          <w:spacing w:val="-2"/>
          <w:w w:val="105"/>
          <w:sz w:val="15"/>
          <w:vertAlign w:val="baseline"/>
        </w:rPr>
        <w:t>union).</w:t>
      </w:r>
    </w:p>
    <w:p>
      <w:pPr>
        <w:spacing w:after="0" w:line="177" w:lineRule="auto"/>
        <w:jc w:val="left"/>
        <w:rPr>
          <w:rFonts w:ascii="LM Roman 8" w:hAnsi="LM Roman 8"/>
          <w:sz w:val="15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172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  <w:rPr>
          <w:rFonts w:ascii="UKIJ Sulus Tom"/>
          <w:b w:val="0"/>
        </w:rPr>
      </w:pPr>
      <w:bookmarkStart w:name="Construction of UQ" w:id="5"/>
      <w:bookmarkEnd w:id="5"/>
      <w:r>
        <w:rPr>
          <w:b w:val="0"/>
        </w:rPr>
      </w:r>
      <w:r>
        <w:rPr/>
        <w:t>Construction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UKIJ Sulus Tom"/>
          <w:b w:val="0"/>
          <w:spacing w:val="-5"/>
        </w:rPr>
        <w:t>U</w:t>
      </w:r>
      <w:r>
        <w:rPr>
          <w:rFonts w:ascii="UKIJ Sulus Tom"/>
          <w:b w:val="0"/>
          <w:spacing w:val="-5"/>
          <w:vertAlign w:val="subscript"/>
        </w:rPr>
        <w:t>Q</w:t>
      </w:r>
    </w:p>
    <w:p>
      <w:pPr>
        <w:pStyle w:val="BodyText"/>
        <w:spacing w:line="266" w:lineRule="exact" w:before="149"/>
        <w:ind w:left="221" w:right="104"/>
        <w:jc w:val="both"/>
      </w:pPr>
      <w:r>
        <w:rPr/>
        <w:t>We</w:t>
      </w:r>
      <w:r>
        <w:rPr>
          <w:spacing w:val="40"/>
        </w:rPr>
        <w:t> </w:t>
      </w:r>
      <w:r>
        <w:rPr/>
        <w:t>denote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U</w:t>
      </w:r>
      <w:r>
        <w:rPr>
          <w:rFonts w:ascii="Arial" w:hAnsi="Arial"/>
          <w:vertAlign w:val="subscript"/>
        </w:rPr>
        <w:t>Q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“rational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version”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Urysohn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space,</w:t>
      </w:r>
      <w:r>
        <w:rPr>
          <w:spacing w:val="40"/>
          <w:vertAlign w:val="baseline"/>
        </w:rPr>
        <w:t> </w:t>
      </w:r>
      <w:r>
        <w:rPr>
          <w:vertAlign w:val="baseline"/>
        </w:rPr>
        <w:t>namely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count- able rational metric space</w:t>
      </w:r>
      <w:r>
        <w:rPr>
          <w:spacing w:val="-14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3</w:t>
        </w:r>
      </w:hyperlink>
      <w:r>
        <w:rPr>
          <w:rFonts w:ascii="LM Roman 8" w:hAnsi="LM Roman 8"/>
          <w:color w:val="0000FF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which contains (isometric copies of) all countable met- ric spaces,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satisfies a certain form of the extension property,</w:t>
      </w:r>
      <w:r>
        <w:rPr>
          <w:spacing w:val="40"/>
          <w:vertAlign w:val="baseline"/>
        </w:rPr>
        <w:t> </w:t>
      </w:r>
      <w:r>
        <w:rPr>
          <w:vertAlign w:val="baseline"/>
        </w:rPr>
        <w:t>presented in Lemma </w:t>
      </w:r>
      <w:hyperlink w:history="true" w:anchor="_bookmark6">
        <w:r>
          <w:rPr>
            <w:color w:val="0000FF"/>
            <w:vertAlign w:val="baseline"/>
          </w:rPr>
          <w:t>2.6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Theorem </w:t>
      </w:r>
      <w:hyperlink w:history="true" w:anchor="_bookmark7">
        <w:r>
          <w:rPr>
            <w:color w:val="0000FF"/>
            <w:vertAlign w:val="baseline"/>
          </w:rPr>
          <w:t>2.7</w:t>
        </w:r>
      </w:hyperlink>
      <w:r>
        <w:rPr>
          <w:vertAlign w:val="baseline"/>
        </w:rPr>
        <w:t>.</w:t>
      </w:r>
    </w:p>
    <w:p>
      <w:pPr>
        <w:pStyle w:val="BodyText"/>
        <w:spacing w:line="242" w:lineRule="auto" w:before="38"/>
        <w:ind w:left="221" w:right="102" w:firstLine="317"/>
        <w:jc w:val="both"/>
      </w:pP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],</w:t>
      </w:r>
      <w:r>
        <w:rPr>
          <w:spacing w:val="-11"/>
        </w:rPr>
        <w:t> </w:t>
      </w:r>
      <w:r>
        <w:rPr/>
        <w:t>Jan</w:t>
      </w:r>
      <w:r>
        <w:rPr>
          <w:spacing w:val="-13"/>
        </w:rPr>
        <w:t> </w:t>
      </w:r>
      <w:r>
        <w:rPr>
          <w:spacing w:val="14"/>
        </w:rPr>
        <w:t>Hub</w:t>
      </w:r>
      <w:r>
        <w:rPr>
          <w:spacing w:val="8"/>
        </w:rPr>
        <w:t>i</w:t>
      </w:r>
      <w:r>
        <w:rPr>
          <w:spacing w:val="-87"/>
        </w:rPr>
        <w:t>ˇ</w:t>
      </w:r>
      <w:r>
        <w:rPr>
          <w:spacing w:val="14"/>
        </w:rPr>
        <w:t>c</w:t>
      </w:r>
      <w:r>
        <w:rPr>
          <w:spacing w:val="2"/>
        </w:rPr>
        <w:t>k</w:t>
      </w:r>
      <w:r>
        <w:rPr>
          <w:spacing w:val="14"/>
        </w:rPr>
        <w:t>a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Jaroslav</w:t>
      </w:r>
      <w:r>
        <w:rPr>
          <w:spacing w:val="-13"/>
        </w:rPr>
        <w:t> </w:t>
      </w:r>
      <w:r>
        <w:rPr/>
        <w:t>Neˇsetˇril</w:t>
      </w:r>
      <w:r>
        <w:rPr>
          <w:spacing w:val="-13"/>
        </w:rPr>
        <w:t> </w:t>
      </w:r>
      <w:r>
        <w:rPr/>
        <w:t>give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presentation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UKIJ Sulus Tom" w:hAnsi="UKIJ Sulus Tom"/>
          <w:b w:val="0"/>
        </w:rPr>
        <w:t>U</w:t>
      </w:r>
      <w:r>
        <w:rPr>
          <w:rFonts w:ascii="Arial" w:hAnsi="Arial"/>
          <w:vertAlign w:val="subscript"/>
        </w:rPr>
        <w:t>Q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While their interest is classical, their proofs are essentially constructive.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construction of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Arial" w:hAnsi="Arial"/>
          <w:vertAlign w:val="subscript"/>
        </w:rPr>
        <w:t>Q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in this section closely follows their article, making some modifications to the definitions and proofs to ensure they work constructively.</w:t>
      </w:r>
    </w:p>
    <w:p>
      <w:pPr>
        <w:spacing w:before="108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64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triplet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triple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54" w:after="0"/>
        <w:ind w:left="668" w:right="0" w:hanging="329"/>
        <w:jc w:val="left"/>
        <w:rPr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finite</w:t>
      </w:r>
      <w:r>
        <w:rPr>
          <w:spacing w:val="-16"/>
          <w:sz w:val="21"/>
        </w:rPr>
        <w:t> </w:t>
      </w:r>
      <w:hyperlink w:history="true" w:anchor="_bookmark3">
        <w:r>
          <w:rPr>
            <w:rFonts w:ascii="LM Roman 8"/>
            <w:color w:val="0000FF"/>
            <w:position w:val="8"/>
            <w:sz w:val="15"/>
          </w:rPr>
          <w:t>4</w:t>
        </w:r>
      </w:hyperlink>
      <w:r>
        <w:rPr>
          <w:rFonts w:ascii="LM Roman 8"/>
          <w:color w:val="0000FF"/>
          <w:spacing w:val="67"/>
          <w:position w:val="8"/>
          <w:sz w:val="15"/>
        </w:rPr>
        <w:t> </w:t>
      </w:r>
      <w:r>
        <w:rPr>
          <w:spacing w:val="-4"/>
          <w:sz w:val="21"/>
        </w:rPr>
        <w:t>set;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40" w:after="0"/>
        <w:ind w:left="666" w:right="0" w:hanging="386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decidable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33" w:after="0"/>
        <w:ind w:left="666" w:right="0" w:hanging="445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: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Q</w:t>
      </w:r>
      <w:r>
        <w:rPr>
          <w:rFonts w:ascii="UKIJ Sulus Tom" w:hAnsi="UKIJ Sulus Tom"/>
          <w:b w:val="0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rational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metric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114"/>
        <w:ind w:left="221" w:right="105"/>
        <w:jc w:val="both"/>
      </w:pPr>
      <w:r>
        <w:rPr>
          <w:b/>
          <w:w w:val="105"/>
        </w:rPr>
        <w:t>Remark</w:t>
      </w:r>
      <w:r>
        <w:rPr>
          <w:b/>
          <w:w w:val="105"/>
        </w:rPr>
        <w:t> 2.2 </w:t>
      </w:r>
      <w:r>
        <w:rPr>
          <w:w w:val="105"/>
        </w:rPr>
        <w:t>Since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rational</w:t>
      </w:r>
      <w:r>
        <w:rPr>
          <w:w w:val="105"/>
        </w:rPr>
        <w:t> numbers</w:t>
      </w:r>
      <w:r>
        <w:rPr>
          <w:w w:val="105"/>
        </w:rPr>
        <w:t> </w:t>
      </w:r>
      <w:r>
        <w:rPr>
          <w:rFonts w:ascii="UKIJ Sulus Tom" w:hAnsi="UKIJ Sulus Tom"/>
          <w:b w:val="0"/>
          <w:w w:val="105"/>
        </w:rPr>
        <w:t>Q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decidable</w:t>
      </w:r>
      <w:r>
        <w:rPr>
          <w:w w:val="105"/>
        </w:rPr>
        <w:t> equality</w:t>
      </w:r>
      <w:r>
        <w:rPr>
          <w:w w:val="105"/>
        </w:rPr>
        <w:t> and</w:t>
      </w:r>
      <w:r>
        <w:rPr>
          <w:w w:val="105"/>
        </w:rPr>
        <w:t> the metric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non-degenerate</w:t>
      </w:r>
      <w:r>
        <w:rPr>
          <w:spacing w:val="-13"/>
          <w:w w:val="105"/>
        </w:rPr>
        <w:t> </w:t>
      </w:r>
      <w:r>
        <w:rPr>
          <w:w w:val="105"/>
        </w:rPr>
        <w:t>(ie.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26"/>
          <w:w w:val="105"/>
        </w:rPr>
        <w:t> </w:t>
      </w:r>
      <w:r>
        <w:rPr>
          <w:rFonts w:ascii="DejaVu Sans Condensed" w:hAnsi="DejaVu Sans Condensed"/>
          <w:i/>
          <w:w w:val="105"/>
        </w:rPr>
        <w:t>⇐⇒</w:t>
      </w:r>
      <w:r>
        <w:rPr>
          <w:rFonts w:ascii="DejaVu Sans Condensed" w:hAnsi="DejaVu Sans Condensed"/>
          <w:i/>
          <w:spacing w:val="2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implies</w:t>
      </w:r>
      <w:r>
        <w:rPr>
          <w:spacing w:val="-14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</w:rPr>
        <w:t>A </w:t>
      </w:r>
      <w:r>
        <w:rPr/>
        <w:t>itself has decidable equality.</w:t>
      </w:r>
      <w:r>
        <w:rPr>
          <w:spacing w:val="35"/>
        </w:rPr>
        <w:t> </w:t>
      </w:r>
      <w:r>
        <w:rPr/>
        <w:t>Consequently, the following two notions of finiteness </w:t>
      </w:r>
      <w:r>
        <w:rPr>
          <w:w w:val="105"/>
        </w:rPr>
        <w:t>agree: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exists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natural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rFonts w:ascii="LM Roman 10" w:hAnsi="LM Roman 10"/>
          <w:i/>
          <w:w w:val="105"/>
        </w:rPr>
        <w:t>surjection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23"/>
          <w:w w:val="105"/>
        </w:rPr>
        <w:t>2</w:t>
      </w:r>
      <w:r>
        <w:rPr>
          <w:rFonts w:ascii="Georgia" w:hAnsi="Georgia"/>
          <w:i/>
          <w:spacing w:val="23"/>
          <w:w w:val="105"/>
        </w:rPr>
        <w:t>,...,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19"/>
          <w:w w:val="105"/>
        </w:rPr>
        <w:t>n</w:t>
      </w:r>
      <w:r>
        <w:rPr>
          <w:rFonts w:ascii="DejaVu Sans Condensed" w:hAnsi="DejaVu Sans Condensed"/>
          <w:i/>
          <w:spacing w:val="19"/>
          <w:w w:val="105"/>
        </w:rPr>
        <w:t>}→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;</w:t>
      </w:r>
      <w:r>
        <w:rPr>
          <w:spacing w:val="-6"/>
          <w:w w:val="105"/>
        </w:rPr>
        <w:t> </w:t>
      </w:r>
      <w:r>
        <w:rPr>
          <w:w w:val="105"/>
        </w:rPr>
        <w:t>and 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requiring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LM Roman 10" w:hAnsi="LM Roman 10"/>
          <w:i/>
          <w:w w:val="105"/>
        </w:rPr>
        <w:t>bijection</w:t>
      </w:r>
      <w:r>
        <w:rPr>
          <w:rFonts w:ascii="LM Roman 10" w:hAnsi="LM Roman 10"/>
          <w:i/>
          <w:spacing w:val="-19"/>
          <w:w w:val="105"/>
        </w:rPr>
        <w:t> </w:t>
      </w:r>
      <w:r>
        <w:rPr>
          <w:w w:val="105"/>
        </w:rPr>
        <w:t>instead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surjection</w:t>
      </w:r>
      <w:r>
        <w:rPr>
          <w:spacing w:val="-7"/>
          <w:w w:val="105"/>
        </w:rPr>
        <w:t> </w:t>
      </w:r>
      <w:r>
        <w:rPr>
          <w:w w:val="105"/>
        </w:rPr>
        <w:t>(note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empty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set</w:t>
      </w:r>
    </w:p>
    <w:p>
      <w:pPr>
        <w:pStyle w:val="BodyText"/>
        <w:spacing w:line="235" w:lineRule="auto" w:before="25"/>
        <w:ind w:left="221" w:right="107"/>
        <w:jc w:val="both"/>
      </w:pPr>
      <w:r>
        <w:rPr>
          <w:rFonts w:ascii="DejaVu Sans Condensed" w:hAnsi="DejaVu Sans Condensed"/>
          <w:i/>
        </w:rPr>
        <w:t>∅ </w:t>
      </w:r>
      <w:r>
        <w:rPr/>
        <w:t>is considered finite since we may take </w:t>
      </w:r>
      <w:r>
        <w:rPr>
          <w:rFonts w:ascii="Georgia" w:hAnsi="Georgia"/>
          <w:i/>
        </w:rPr>
        <w:t>n </w:t>
      </w:r>
      <w:r>
        <w:rPr/>
        <w:t>= 0).</w:t>
      </w:r>
      <w:r>
        <w:rPr>
          <w:spacing w:val="40"/>
        </w:rPr>
        <w:t> </w:t>
      </w:r>
      <w:r>
        <w:rPr/>
        <w:t>This is furthermore equivalent to Kuratowski finiteness.</w:t>
      </w:r>
      <w:r>
        <w:rPr>
          <w:spacing w:val="40"/>
        </w:rPr>
        <w:t> </w:t>
      </w:r>
      <w:r>
        <w:rPr/>
        <w:t>When we call a set </w:t>
      </w:r>
      <w:r>
        <w:rPr>
          <w:rFonts w:ascii="LM Roman 10" w:hAnsi="LM Roman 10"/>
          <w:i/>
        </w:rPr>
        <w:t>ﬁnite</w:t>
      </w:r>
      <w:r>
        <w:rPr/>
        <w:t>, we mean it satisfies any of these notions (all sets in question will have decidable equality).</w:t>
      </w:r>
    </w:p>
    <w:p>
      <w:pPr>
        <w:spacing w:line="285" w:lineRule="exact" w:before="132"/>
        <w:ind w:left="539" w:right="0" w:firstLine="0"/>
        <w:jc w:val="both"/>
        <w:rPr>
          <w:sz w:val="21"/>
        </w:rPr>
      </w:pPr>
      <w:r>
        <w:rPr>
          <w:sz w:val="21"/>
        </w:rPr>
        <w:t>Given</w:t>
      </w:r>
      <w:r>
        <w:rPr>
          <w:spacing w:val="69"/>
          <w:w w:val="150"/>
          <w:sz w:val="21"/>
        </w:rPr>
        <w:t> </w:t>
      </w:r>
      <w:r>
        <w:rPr>
          <w:sz w:val="21"/>
        </w:rPr>
        <w:t>a</w:t>
      </w:r>
      <w:r>
        <w:rPr>
          <w:spacing w:val="69"/>
          <w:w w:val="150"/>
          <w:sz w:val="21"/>
        </w:rPr>
        <w:t> </w:t>
      </w:r>
      <w:r>
        <w:rPr>
          <w:sz w:val="21"/>
        </w:rPr>
        <w:t>triplet</w:t>
      </w:r>
      <w:r>
        <w:rPr>
          <w:spacing w:val="70"/>
          <w:w w:val="150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41"/>
          <w:sz w:val="21"/>
        </w:rPr>
        <w:t>  </w:t>
      </w:r>
      <w:r>
        <w:rPr>
          <w:sz w:val="21"/>
        </w:rPr>
        <w:t>=</w:t>
      </w:r>
      <w:r>
        <w:rPr>
          <w:spacing w:val="42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7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7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68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3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let</w:t>
      </w:r>
      <w:r>
        <w:rPr>
          <w:spacing w:val="6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3"/>
          <w:sz w:val="21"/>
          <w:vertAlign w:val="baseline"/>
        </w:rPr>
        <w:t> 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266" w:lineRule="exact" w:before="8"/>
        <w:ind w:left="221" w:right="104" w:hanging="1"/>
        <w:jc w:val="both"/>
      </w:pP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≤</w:t>
      </w:r>
      <w:r>
        <w:rPr>
          <w:rFonts w:ascii="LM Roman 8" w:hAnsi="LM Roman 8"/>
          <w:b/>
          <w:vertAlign w:val="subscript"/>
        </w:rPr>
        <w:t>A</w:t>
      </w:r>
      <w:r>
        <w:rPr>
          <w:rFonts w:ascii="LM Roman 8" w:hAnsi="LM Roman 8"/>
          <w:b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down</w:t>
      </w:r>
      <w:r>
        <w:rPr>
          <w:rFonts w:ascii="LM Roman 10" w:hAnsi="LM Roman 10"/>
          <w:i/>
          <w:spacing w:val="2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set</w:t>
      </w:r>
      <w:r>
        <w:rPr>
          <w:rFonts w:ascii="LM Roman 10" w:hAnsi="LM Roman 10"/>
          <w:i/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LM Roman 8" w:hAnsi="LM Roman 8"/>
          <w:b/>
          <w:vertAlign w:val="subscript"/>
        </w:rPr>
        <w:t>A</w:t>
      </w:r>
      <w:r>
        <w:rPr>
          <w:rFonts w:ascii="LM Roman 8" w:hAnsi="LM Roman 8"/>
          <w:b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decidable,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finite; in</w:t>
      </w:r>
      <w:r>
        <w:rPr>
          <w:spacing w:val="28"/>
          <w:vertAlign w:val="baseline"/>
        </w:rPr>
        <w:t> </w:t>
      </w:r>
      <w:r>
        <w:rPr>
          <w:vertAlign w:val="baseline"/>
        </w:rPr>
        <w:t>fact,</w:t>
      </w:r>
      <w:r>
        <w:rPr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itself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triplet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endow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8"/>
          <w:vertAlign w:val="baseline"/>
        </w:rPr>
        <w:t> </w:t>
      </w:r>
      <w:r>
        <w:rPr>
          <w:vertAlign w:val="baseline"/>
        </w:rPr>
        <w:t>order and the metric.</w:t>
      </w:r>
    </w:p>
    <w:p>
      <w:pPr>
        <w:pStyle w:val="BodyText"/>
        <w:spacing w:line="211" w:lineRule="auto" w:before="23"/>
        <w:ind w:left="221" w:right="107" w:firstLine="317"/>
        <w:jc w:val="both"/>
      </w:pPr>
      <w:r>
        <w:rPr/>
        <w:t>Also because </w:t>
      </w:r>
      <w:r>
        <w:rPr>
          <w:rFonts w:ascii="DejaVu Sans Condensed" w:hAnsi="DejaVu Sans Condensed"/>
          <w:i/>
        </w:rPr>
        <w:t>≤</w:t>
      </w:r>
      <w:r>
        <w:rPr>
          <w:rFonts w:ascii="LM Roman 8" w:hAnsi="LM Roman 8"/>
          <w:b/>
          <w:vertAlign w:val="subscript"/>
        </w:rPr>
        <w:t>A</w:t>
      </w:r>
      <w:r>
        <w:rPr>
          <w:rFonts w:ascii="LM Roman 8" w:hAnsi="LM Roman 8"/>
          <w:b/>
          <w:spacing w:val="-4"/>
          <w:vertAlign w:val="baseline"/>
        </w:rPr>
        <w:t> </w:t>
      </w:r>
      <w:r>
        <w:rPr>
          <w:vertAlign w:val="baseline"/>
        </w:rPr>
        <w:t>is decidable, we can define the </w:t>
      </w:r>
      <w:r>
        <w:rPr>
          <w:rFonts w:ascii="LM Roman 10" w:hAnsi="LM Roman 10"/>
          <w:i/>
          <w:vertAlign w:val="baseline"/>
        </w:rPr>
        <w:t>height </w:t>
      </w:r>
      <w:r>
        <w:rPr>
          <w:vertAlign w:val="baseline"/>
        </w:rPr>
        <w:t>of </w:t>
      </w:r>
      <w:r>
        <w:rPr>
          <w:b/>
          <w:vertAlign w:val="baseline"/>
        </w:rPr>
        <w:t>A </w:t>
      </w:r>
      <w:r>
        <w:rPr>
          <w:vertAlign w:val="baseline"/>
        </w:rPr>
        <w:t>to be the maximal size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chain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LM Roman 8" w:hAnsi="LM Roman 8"/>
          <w:b/>
          <w:vertAlign w:val="subscript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b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.</w:t>
      </w:r>
    </w:p>
    <w:p>
      <w:pPr>
        <w:spacing w:line="266" w:lineRule="exact" w:before="1"/>
        <w:ind w:left="221" w:right="107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define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strict</w:t>
      </w:r>
      <w:r>
        <w:rPr>
          <w:spacing w:val="13"/>
          <w:sz w:val="21"/>
        </w:rPr>
        <w:t> </w:t>
      </w:r>
      <w:r>
        <w:rPr>
          <w:sz w:val="21"/>
        </w:rPr>
        <w:t>order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);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again a decidable relation.</w:t>
      </w:r>
    </w:p>
    <w:p>
      <w:pPr>
        <w:spacing w:line="211" w:lineRule="auto" w:before="23"/>
        <w:ind w:left="221" w:right="107" w:firstLine="317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w w:val="105"/>
          <w:sz w:val="21"/>
        </w:rPr>
        <w:t> </w:t>
      </w:r>
      <w:r>
        <w:rPr>
          <w:b/>
          <w:w w:val="105"/>
          <w:sz w:val="21"/>
        </w:rPr>
        <w:t>A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d</w:t>
      </w:r>
      <w:r>
        <w:rPr>
          <w:rFonts w:ascii="LM Roman 8" w:hAnsi="LM Roman 8"/>
          <w:b/>
          <w:spacing w:val="16"/>
          <w:w w:val="105"/>
          <w:sz w:val="21"/>
          <w:vertAlign w:val="subscript"/>
        </w:rPr>
        <w:t>A</w:t>
      </w:r>
      <w:r>
        <w:rPr>
          <w:spacing w:val="16"/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subtriplet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</w:t>
      </w:r>
      <w:r>
        <w:rPr>
          <w:b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M Roman 8" w:hAnsi="LM Roman 8"/>
          <w:b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b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(denoted</w:t>
      </w:r>
      <w:r>
        <w:rPr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b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when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rFonts w:ascii="LM Roman 8" w:hAnsi="LM Roman 8"/>
          <w:b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restrictions 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M Roman 8" w:hAnsi="LM Roman 8"/>
          <w:b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b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spacing w:line="267" w:lineRule="exact" w:before="0"/>
        <w:ind w:left="0" w:right="106" w:firstLine="0"/>
        <w:jc w:val="right"/>
        <w:rPr>
          <w:sz w:val="21"/>
        </w:rPr>
      </w:pPr>
      <w:r>
        <w:rPr>
          <w:sz w:val="21"/>
        </w:rPr>
        <w:t>We</w:t>
      </w:r>
      <w:r>
        <w:rPr>
          <w:spacing w:val="9"/>
          <w:sz w:val="21"/>
        </w:rPr>
        <w:t> </w:t>
      </w:r>
      <w:r>
        <w:rPr>
          <w:sz w:val="21"/>
        </w:rPr>
        <w:t>consider</w:t>
      </w:r>
      <w:r>
        <w:rPr>
          <w:spacing w:val="9"/>
          <w:sz w:val="21"/>
        </w:rPr>
        <w:t> </w:t>
      </w:r>
      <w:r>
        <w:rPr>
          <w:sz w:val="21"/>
        </w:rPr>
        <w:t>triplets</w:t>
      </w:r>
      <w:r>
        <w:rPr>
          <w:spacing w:val="10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B</w:t>
      </w:r>
      <w:r>
        <w:rPr>
          <w:b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LM Roman 8" w:hAnsi="LM Roman 8"/>
          <w:b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b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isomorphic </w:t>
      </w:r>
      <w:r>
        <w:rPr>
          <w:spacing w:val="-2"/>
          <w:sz w:val="21"/>
          <w:vertAlign w:val="baseline"/>
        </w:rPr>
        <w:t>(denoted</w:t>
      </w:r>
    </w:p>
    <w:p>
      <w:pPr>
        <w:pStyle w:val="BodyText"/>
        <w:spacing w:line="295" w:lineRule="exact"/>
        <w:ind w:right="107"/>
        <w:jc w:val="right"/>
      </w:pPr>
      <w:r>
        <w:rPr>
          <w:b/>
          <w:w w:val="105"/>
          <w:position w:val="1"/>
        </w:rPr>
        <w:t>A</w:t>
      </w:r>
      <w:r>
        <w:rPr>
          <w:b/>
          <w:spacing w:val="15"/>
          <w:w w:val="105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45"/>
          <w:w w:val="105"/>
        </w:rPr>
        <w:t> </w:t>
      </w:r>
      <w:r>
        <w:rPr>
          <w:b/>
          <w:w w:val="105"/>
          <w:position w:val="1"/>
        </w:rPr>
        <w:t>B</w:t>
      </w:r>
      <w:r>
        <w:rPr>
          <w:w w:val="105"/>
          <w:position w:val="1"/>
        </w:rPr>
        <w:t>)</w:t>
      </w:r>
      <w:r>
        <w:rPr>
          <w:spacing w:val="25"/>
          <w:w w:val="105"/>
          <w:position w:val="1"/>
        </w:rPr>
        <w:t> </w:t>
      </w:r>
      <w:r>
        <w:rPr>
          <w:w w:val="105"/>
          <w:position w:val="1"/>
        </w:rPr>
        <w:t>when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there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exists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an</w:t>
      </w:r>
      <w:r>
        <w:rPr>
          <w:spacing w:val="25"/>
          <w:w w:val="105"/>
          <w:position w:val="1"/>
        </w:rPr>
        <w:t> </w:t>
      </w:r>
      <w:r>
        <w:rPr>
          <w:w w:val="105"/>
          <w:position w:val="1"/>
        </w:rPr>
        <w:t>order-preserving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isometric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bijection</w:t>
      </w:r>
      <w:r>
        <w:rPr>
          <w:spacing w:val="28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A</w:t>
      </w:r>
      <w:r>
        <w:rPr>
          <w:rFonts w:ascii="Georgia" w:hAnsi="Georgia"/>
          <w:i/>
          <w:spacing w:val="31"/>
          <w:w w:val="105"/>
          <w:position w:val="1"/>
        </w:rPr>
        <w:t> </w:t>
      </w:r>
      <w:r>
        <w:rPr>
          <w:rFonts w:ascii="DejaVu Sans Condensed" w:hAnsi="DejaVu Sans Condensed"/>
          <w:i/>
          <w:w w:val="105"/>
          <w:position w:val="1"/>
        </w:rPr>
        <w:t>→</w:t>
      </w:r>
      <w:r>
        <w:rPr>
          <w:rFonts w:ascii="DejaVu Sans Condensed" w:hAnsi="DejaVu Sans Condensed"/>
          <w:i/>
          <w:spacing w:val="22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B</w:t>
      </w:r>
      <w:r>
        <w:rPr>
          <w:w w:val="105"/>
          <w:position w:val="1"/>
        </w:rPr>
        <w:t>.</w:t>
      </w:r>
      <w:r>
        <w:rPr>
          <w:spacing w:val="65"/>
          <w:w w:val="150"/>
          <w:position w:val="1"/>
        </w:rPr>
        <w:t> </w:t>
      </w:r>
      <w:r>
        <w:rPr>
          <w:spacing w:val="-5"/>
          <w:w w:val="105"/>
          <w:position w:val="1"/>
        </w:rPr>
        <w:t>We</w:t>
      </w:r>
    </w:p>
    <w:p>
      <w:pPr>
        <w:pStyle w:val="BodyText"/>
        <w:spacing w:line="259" w:lineRule="auto" w:before="11"/>
        <w:ind w:left="221"/>
      </w:pPr>
      <w:bookmarkStart w:name="_bookmark2" w:id="6"/>
      <w:bookmarkEnd w:id="6"/>
      <w:r>
        <w:rPr/>
      </w:r>
      <w:r>
        <w:rPr/>
        <w:t>want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endow</w:t>
      </w:r>
      <w:r>
        <w:rPr>
          <w:spacing w:val="31"/>
        </w:rPr>
        <w:t> </w:t>
      </w:r>
      <w:r>
        <w:rPr/>
        <w:t>triplets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additional</w:t>
      </w:r>
      <w:r>
        <w:rPr>
          <w:spacing w:val="31"/>
        </w:rPr>
        <w:t> </w:t>
      </w:r>
      <w:r>
        <w:rPr/>
        <w:t>structure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particular</w:t>
      </w:r>
      <w:r>
        <w:rPr>
          <w:spacing w:val="32"/>
        </w:rPr>
        <w:t> </w:t>
      </w:r>
      <w:r>
        <w:rPr/>
        <w:t>ensures</w:t>
      </w:r>
      <w:r>
        <w:rPr>
          <w:spacing w:val="31"/>
        </w:rPr>
        <w:t> </w:t>
      </w:r>
      <w:r>
        <w:rPr/>
        <w:t>that </w:t>
      </w:r>
      <w:bookmarkStart w:name="_bookmark3" w:id="7"/>
      <w:bookmarkEnd w:id="7"/>
      <w:r>
        <w:rPr/>
        <w:t>isomorphic</w:t>
      </w:r>
      <w:r>
        <w:rPr/>
        <w:t> triplets are equal.</w:t>
      </w:r>
    </w:p>
    <w:p>
      <w:pPr>
        <w:spacing w:before="92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63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triplet</w:t>
      </w:r>
      <w:r>
        <w:rPr>
          <w:spacing w:val="25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complete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when</w:t>
      </w:r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211" w:lineRule="auto" w:before="93" w:after="0"/>
        <w:ind w:left="669" w:right="106" w:hanging="33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sz w:val="21"/>
          <w:vertAlign w:val="baseline"/>
        </w:rPr>
        <w:t>) has both the greatest and the smallest element, denoted by max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 min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respectively;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572571</wp:posOffset>
                </wp:positionH>
                <wp:positionV relativeFrom="paragraph">
                  <wp:posOffset>105532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309608pt;width:34.85pt;height:.1pt;mso-position-horizontal-relative:page;mso-position-vertical-relative:paragraph;z-index:-15724032;mso-wrap-distance-left:0;mso-wrap-distance-right:0" id="docshape12" coordorigin="902,166" coordsize="697,0" path="m902,166l1598,1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rational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metric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space</w:t>
      </w:r>
      <w:r>
        <w:rPr>
          <w:rFonts w:asci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mean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metric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distances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rational.</w:t>
      </w:r>
    </w:p>
    <w:p>
      <w:pPr>
        <w:spacing w:line="22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See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Remark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below.</w:t>
      </w:r>
    </w:p>
    <w:p>
      <w:pPr>
        <w:spacing w:after="0" w:line="221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93" w:after="0"/>
        <w:ind w:left="553" w:right="0" w:hanging="386"/>
        <w:jc w:val="left"/>
        <w:rPr>
          <w:position w:val="1"/>
          <w:sz w:val="21"/>
        </w:rPr>
      </w:pPr>
      <w:r>
        <w:rPr>
          <w:rFonts w:ascii="DejaVu Sans Condensed" w:hAnsi="DejaVu Sans Condensed"/>
          <w:i/>
          <w:position w:val="1"/>
          <w:sz w:val="21"/>
        </w:rPr>
        <w:t>↓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↓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implies</w:t>
      </w:r>
      <w:r>
        <w:rPr>
          <w:spacing w:val="3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-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for</w:t>
      </w:r>
      <w:r>
        <w:rPr>
          <w:spacing w:val="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any</w:t>
      </w:r>
      <w:r>
        <w:rPr>
          <w:spacing w:val="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a,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A</w:t>
      </w:r>
      <w:r>
        <w:rPr>
          <w:spacing w:val="-5"/>
          <w:position w:val="1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85" w:lineRule="exact" w:before="31" w:after="0"/>
        <w:ind w:left="554" w:right="0" w:hanging="446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rFonts w:ascii="LM Roman 8" w:hAnsi="LM Roman 8"/>
          <w:b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rFonts w:ascii="LM Roman 8" w:hAnsi="LM Roman 8"/>
          <w:b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85" w:lineRule="exact" w:before="0"/>
        <w:ind w:left="555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LM Roman 8"/>
          <w:b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b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pacing w:val="11"/>
          <w:sz w:val="21"/>
          <w:vertAlign w:val="baseline"/>
        </w:rPr>
        <w:t>a</w:t>
      </w:r>
      <w:r>
        <w:rPr>
          <w:rFonts w:ascii="DejaVu Sans Condensed"/>
          <w:i/>
          <w:spacing w:val="11"/>
          <w:sz w:val="21"/>
          <w:vertAlign w:val="superscript"/>
        </w:rPr>
        <w:t>''</w:t>
      </w:r>
      <w:r>
        <w:rPr>
          <w:spacing w:val="11"/>
          <w:sz w:val="21"/>
          <w:vertAlign w:val="baseline"/>
        </w:rPr>
        <w:t>)+</w:t>
      </w:r>
      <w:r>
        <w:rPr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b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DejaVu Sans Condensed"/>
          <w:i/>
          <w:sz w:val="21"/>
          <w:vertAlign w:val="superscript"/>
        </w:rPr>
        <w:t>''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a</w:t>
      </w:r>
      <w:r>
        <w:rPr>
          <w:rFonts w:ascii="DejaVu Sans Condensed"/>
          <w:i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4" w:after="0"/>
        <w:ind w:left="554" w:right="0" w:hanging="440"/>
        <w:jc w:val="left"/>
        <w:rPr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every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≺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157"/>
        <w:ind w:left="426"/>
      </w:pPr>
      <w:bookmarkStart w:name="_bookmark4" w:id="8"/>
      <w:bookmarkEnd w:id="8"/>
      <w:r>
        <w:rPr/>
      </w:r>
      <w:r>
        <w:rPr/>
        <w:t>A</w:t>
      </w:r>
      <w:r>
        <w:rPr>
          <w:spacing w:val="23"/>
        </w:rPr>
        <w:t> </w:t>
      </w:r>
      <w:r>
        <w:rPr/>
        <w:t>few</w:t>
      </w:r>
      <w:r>
        <w:rPr>
          <w:spacing w:val="24"/>
        </w:rPr>
        <w:t> </w:t>
      </w:r>
      <w:r>
        <w:rPr/>
        <w:t>observations</w:t>
      </w:r>
      <w:r>
        <w:rPr>
          <w:spacing w:val="24"/>
        </w:rPr>
        <w:t> </w:t>
      </w:r>
      <w:r>
        <w:rPr/>
        <w:t>about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complete</w:t>
      </w:r>
      <w:r>
        <w:rPr>
          <w:spacing w:val="24"/>
        </w:rPr>
        <w:t> </w:t>
      </w:r>
      <w:r>
        <w:rPr/>
        <w:t>triplet</w:t>
      </w:r>
      <w:r>
        <w:rPr>
          <w:spacing w:val="23"/>
        </w:rPr>
        <w:t> </w:t>
      </w:r>
      <w:r>
        <w:rPr>
          <w:b/>
        </w:rPr>
        <w:t>A</w:t>
      </w:r>
      <w:r>
        <w:rPr>
          <w:b/>
          <w:spacing w:val="11"/>
        </w:rPr>
        <w:t> </w:t>
      </w:r>
      <w:r>
        <w:rPr/>
        <w:t>=</w:t>
      </w:r>
      <w:r>
        <w:rPr>
          <w:spacing w:val="10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≤</w:t>
      </w:r>
      <w:bookmarkStart w:name="_bookmark5" w:id="9"/>
      <w:bookmarkEnd w:id="9"/>
      <w:r>
        <w:rPr>
          <w:rFonts w:ascii="DejaVu Sans Condensed" w:hAnsi="DejaVu Sans Condensed"/>
          <w:i/>
        </w:rPr>
      </w:r>
      <w:r>
        <w:rPr>
          <w:rFonts w:ascii="LM Roman 8" w:hAnsi="LM Roman 8"/>
          <w:b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d</w:t>
      </w:r>
      <w:r>
        <w:rPr>
          <w:rFonts w:ascii="LM Roman 8" w:hAnsi="LM Roman 8"/>
          <w:b/>
          <w:spacing w:val="-4"/>
          <w:vertAlign w:val="subscript"/>
        </w:rPr>
        <w:t>A</w:t>
      </w:r>
      <w:r>
        <w:rPr>
          <w:spacing w:val="-4"/>
          <w:vertAlign w:val="baseline"/>
        </w:rPr>
        <w:t>):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64" w:after="0"/>
        <w:ind w:left="319" w:right="0" w:hanging="197"/>
        <w:jc w:val="left"/>
        <w:rPr>
          <w:sz w:val="21"/>
        </w:rPr>
      </w:pPr>
      <w:r>
        <w:rPr>
          <w:sz w:val="21"/>
        </w:rPr>
        <w:t>min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;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particular,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triplet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inhabited;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3" w:after="0"/>
        <w:ind w:left="319" w:right="0" w:hanging="197"/>
        <w:jc w:val="left"/>
        <w:rPr>
          <w:sz w:val="21"/>
        </w:rPr>
      </w:pPr>
      <w:r>
        <w:rPr>
          <w:sz w:val="21"/>
        </w:rPr>
        <w:t>max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carries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within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information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about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whole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triplet;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7" w:after="0"/>
        <w:ind w:left="319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any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set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itself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complete</w:t>
      </w:r>
      <w:r>
        <w:rPr>
          <w:spacing w:val="11"/>
          <w:sz w:val="21"/>
        </w:rPr>
        <w:t> </w:t>
      </w:r>
      <w:r>
        <w:rPr>
          <w:sz w:val="21"/>
        </w:rPr>
        <w:t>triplet</w:t>
      </w:r>
      <w:r>
        <w:rPr>
          <w:spacing w:val="11"/>
          <w:sz w:val="21"/>
        </w:rPr>
        <w:t> </w:t>
      </w:r>
      <w:r>
        <w:rPr>
          <w:sz w:val="21"/>
        </w:rPr>
        <w:t>with</w:t>
      </w:r>
      <w:r>
        <w:rPr>
          <w:spacing w:val="11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  <w:vertAlign w:val="subscript"/>
        </w:rPr>
        <w:t>↓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.</w:t>
      </w:r>
    </w:p>
    <w:p>
      <w:pPr>
        <w:spacing w:before="146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68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b/>
          <w:sz w:val="21"/>
          <w:vertAlign w:val="baseline"/>
        </w:rPr>
        <w:t>B</w:t>
      </w:r>
      <w:r>
        <w:rPr>
          <w:b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LM Roman 8" w:hAnsi="LM Roman 8"/>
          <w:b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b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complete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triplets.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</w:tabs>
        <w:spacing w:line="240" w:lineRule="auto" w:before="47" w:after="0"/>
        <w:ind w:left="554" w:right="0" w:hanging="331"/>
        <w:jc w:val="left"/>
        <w:rPr>
          <w:position w:val="1"/>
          <w:sz w:val="21"/>
        </w:rPr>
      </w:pPr>
      <w:r>
        <w:rPr>
          <w:rFonts w:ascii="LM Roman 10" w:hAnsi="LM Roman 10"/>
          <w:i/>
          <w:position w:val="1"/>
          <w:sz w:val="21"/>
        </w:rPr>
        <w:t>If </w:t>
      </w:r>
      <w:r>
        <w:rPr>
          <w:b/>
          <w:position w:val="1"/>
          <w:sz w:val="21"/>
        </w:rPr>
        <w:t>A</w:t>
      </w:r>
      <w:r>
        <w:rPr>
          <w:b/>
          <w:spacing w:val="6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7"/>
          <w:sz w:val="21"/>
        </w:rPr>
        <w:t> </w:t>
      </w:r>
      <w:r>
        <w:rPr>
          <w:b/>
          <w:position w:val="1"/>
          <w:sz w:val="21"/>
        </w:rPr>
        <w:t>B</w:t>
      </w:r>
      <w:r>
        <w:rPr>
          <w:rFonts w:ascii="LM Roman 10" w:hAnsi="LM Roman 10"/>
          <w:i/>
          <w:position w:val="1"/>
          <w:sz w:val="21"/>
        </w:rPr>
        <w:t>, then</w:t>
      </w:r>
      <w:r>
        <w:rPr>
          <w:rFonts w:ascii="LM Roman 10" w:hAnsi="LM Roman 10"/>
          <w:i/>
          <w:spacing w:val="1"/>
          <w:position w:val="1"/>
          <w:sz w:val="21"/>
        </w:rPr>
        <w:t> </w:t>
      </w:r>
      <w:r>
        <w:rPr>
          <w:b/>
          <w:position w:val="1"/>
          <w:sz w:val="21"/>
        </w:rPr>
        <w:t>A</w:t>
      </w:r>
      <w:r>
        <w:rPr>
          <w:b/>
          <w:spacing w:val="6"/>
          <w:position w:val="1"/>
          <w:sz w:val="21"/>
        </w:rPr>
        <w:t> </w:t>
      </w:r>
      <w:r>
        <w:rPr>
          <w:position w:val="1"/>
          <w:sz w:val="21"/>
        </w:rPr>
        <w:t>=</w:t>
      </w:r>
      <w:r>
        <w:rPr>
          <w:spacing w:val="7"/>
          <w:position w:val="1"/>
          <w:sz w:val="21"/>
        </w:rPr>
        <w:t> </w:t>
      </w:r>
      <w:r>
        <w:rPr>
          <w:b/>
          <w:spacing w:val="-5"/>
          <w:position w:val="1"/>
          <w:sz w:val="21"/>
        </w:rPr>
        <w:t>B</w:t>
      </w:r>
      <w:r>
        <w:rPr>
          <w:rFonts w:ascii="LM Roman 10" w:hAnsi="LM Roman 10"/>
          <w:i/>
          <w:spacing w:val="-5"/>
          <w:position w:val="1"/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553" w:val="left" w:leader="none"/>
        </w:tabs>
        <w:spacing w:line="240" w:lineRule="auto" w:before="33" w:after="0"/>
        <w:ind w:left="553" w:right="0" w:hanging="389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statement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decidable.</w:t>
      </w:r>
    </w:p>
    <w:p>
      <w:pPr>
        <w:pStyle w:val="ListParagraph"/>
        <w:numPr>
          <w:ilvl w:val="3"/>
          <w:numId w:val="1"/>
        </w:numPr>
        <w:tabs>
          <w:tab w:pos="553" w:val="left" w:leader="none"/>
        </w:tabs>
        <w:spacing w:line="240" w:lineRule="auto" w:before="39" w:after="0"/>
        <w:ind w:left="553" w:right="0" w:hanging="448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intersection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inhabited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set.</w:t>
      </w:r>
    </w:p>
    <w:p>
      <w:pPr>
        <w:pStyle w:val="ListParagraph"/>
        <w:numPr>
          <w:ilvl w:val="3"/>
          <w:numId w:val="1"/>
        </w:numPr>
        <w:tabs>
          <w:tab w:pos="553" w:val="left" w:leader="none"/>
        </w:tabs>
        <w:spacing w:line="240" w:lineRule="auto" w:before="39" w:after="0"/>
        <w:ind w:left="553" w:right="0" w:hanging="442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statements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z w:val="21"/>
        </w:rPr>
        <w:t>B</w:t>
      </w:r>
      <w:r>
        <w:rPr>
          <w:b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b/>
          <w:sz w:val="21"/>
        </w:rPr>
        <w:t>A</w:t>
      </w:r>
      <w:r>
        <w:rPr>
          <w:b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b/>
          <w:sz w:val="21"/>
        </w:rPr>
        <w:t>B</w:t>
      </w:r>
      <w:r>
        <w:rPr>
          <w:b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decidable.</w:t>
      </w:r>
    </w:p>
    <w:p>
      <w:pPr>
        <w:pStyle w:val="BodyText"/>
        <w:tabs>
          <w:tab w:pos="7612" w:val="left" w:leader="none"/>
        </w:tabs>
        <w:spacing w:before="200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2"/>
        </w:rPr>
        <w:t> </w:t>
      </w:r>
      <w:r>
        <w:rPr/>
        <w:t>Use</w:t>
      </w:r>
      <w:r>
        <w:rPr>
          <w:spacing w:val="18"/>
        </w:rPr>
        <w:t> </w:t>
      </w:r>
      <w:r>
        <w:rPr/>
        <w:t>induction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height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i</w:t>
        </w:r>
      </w:hyperlink>
      <w:r>
        <w:rPr/>
        <w:t>)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ii</w:t>
        </w:r>
      </w:hyperlink>
      <w:r>
        <w:rPr/>
        <w:t>).</w:t>
      </w:r>
      <w:r>
        <w:rPr>
          <w:spacing w:val="41"/>
        </w:rPr>
        <w:t> </w:t>
      </w:r>
      <w:r>
        <w:rPr/>
        <w:t>The</w:t>
      </w:r>
      <w:r>
        <w:rPr>
          <w:spacing w:val="18"/>
        </w:rPr>
        <w:t> </w:t>
      </w:r>
      <w:r>
        <w:rPr/>
        <w:t>rest</w:t>
      </w:r>
      <w:r>
        <w:rPr>
          <w:spacing w:val="18"/>
        </w:rPr>
        <w:t> </w:t>
      </w:r>
      <w:r>
        <w:rPr>
          <w:spacing w:val="-2"/>
        </w:rPr>
        <w:t>follows.</w:t>
      </w:r>
      <w:r>
        <w:rPr/>
        <w:tab/>
      </w:r>
      <w:r>
        <w:rPr>
          <w:rFonts w:ascii="Arial"/>
          <w:i/>
        </w:rPr>
        <w:t> </w:t>
      </w:r>
    </w:p>
    <w:p>
      <w:pPr>
        <w:spacing w:line="201" w:lineRule="auto" w:before="183"/>
        <w:ind w:left="108" w:right="138" w:hanging="1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(construction</w:t>
      </w:r>
      <w:r>
        <w:rPr>
          <w:b/>
          <w:spacing w:val="2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U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b/>
          <w:w w:val="105"/>
          <w:sz w:val="21"/>
          <w:vertAlign w:val="baseline"/>
        </w:rPr>
        <w:t>)</w:t>
      </w:r>
      <w:r>
        <w:rPr>
          <w:b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Complete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triplets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form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set;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denote</w:t>
      </w:r>
      <w:r>
        <w:rPr>
          <w:rFonts w:ascii="LM Roman 10" w:hAnsi="LM Roman 10"/>
          <w:i/>
          <w:w w:val="105"/>
          <w:sz w:val="21"/>
          <w:vertAlign w:val="baseline"/>
        </w:rPr>
        <w:t> it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U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.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bijection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U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.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map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U 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U 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Q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deﬁned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</w:p>
    <w:p>
      <w:pPr>
        <w:pStyle w:val="BodyText"/>
        <w:spacing w:before="11"/>
        <w:rPr>
          <w:rFonts w:ascii="LM Roman 10"/>
          <w:i/>
          <w:sz w:val="10"/>
        </w:rPr>
      </w:pPr>
    </w:p>
    <w:p>
      <w:pPr>
        <w:spacing w:after="0"/>
        <w:rPr>
          <w:rFonts w:ascii="LM Roman 10"/>
          <w:sz w:val="10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29" w:lineRule="exact" w:before="106"/>
        <w:ind w:left="1627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DejaVu Sans Condensed"/>
          <w:i/>
          <w:sz w:val="21"/>
          <w:vertAlign w:val="subscript"/>
        </w:rPr>
        <w:t>U</w:t>
      </w:r>
      <w:r>
        <w:rPr>
          <w:rFonts w:asci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min</w:t>
      </w:r>
    </w:p>
    <w:p>
      <w:pPr>
        <w:spacing w:line="147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DejaVu Sans Condensed" w:hAnsi="DejaVu Sans Condensed"/>
          <w:i/>
          <w:spacing w:val="-2"/>
          <w:w w:val="115"/>
          <w:sz w:val="15"/>
        </w:rPr>
        <w:t>∈</w:t>
      </w:r>
      <w:r>
        <w:rPr>
          <w:rFonts w:ascii="Georgia" w:hAnsi="Georgia"/>
          <w:i/>
          <w:spacing w:val="-2"/>
          <w:w w:val="115"/>
          <w:sz w:val="15"/>
        </w:rPr>
        <w:t>A</w:t>
      </w:r>
      <w:r>
        <w:rPr>
          <w:rFonts w:ascii="DejaVu Sans Condensed" w:hAnsi="DejaVu Sans Condensed"/>
          <w:i/>
          <w:spacing w:val="-2"/>
          <w:w w:val="115"/>
          <w:sz w:val="15"/>
        </w:rPr>
        <w:t>∩</w:t>
      </w:r>
      <w:r>
        <w:rPr>
          <w:rFonts w:ascii="Georgia" w:hAnsi="Georgia"/>
          <w:i/>
          <w:spacing w:val="-2"/>
          <w:w w:val="115"/>
          <w:sz w:val="15"/>
        </w:rPr>
        <w:t>B</w:t>
      </w:r>
    </w:p>
    <w:p>
      <w:pPr>
        <w:spacing w:before="67"/>
        <w:ind w:left="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d</w:t>
      </w:r>
      <w:r>
        <w:rPr>
          <w:rFonts w:ascii="LM Roman 8"/>
          <w:b/>
          <w:sz w:val="21"/>
          <w:vertAlign w:val="subscript"/>
        </w:rPr>
        <w:t>A</w:t>
      </w:r>
      <w:r>
        <w:rPr>
          <w:sz w:val="21"/>
          <w:vertAlign w:val="baseline"/>
        </w:rPr>
        <w:t>(max</w:t>
      </w:r>
      <w:r>
        <w:rPr>
          <w:rFonts w:ascii="LM Roman 8"/>
          <w:b/>
          <w:sz w:val="21"/>
          <w:vertAlign w:val="subscript"/>
        </w:rPr>
        <w:t>A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rFonts w:asci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)+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b/>
          <w:sz w:val="21"/>
          <w:vertAlign w:val="subscript"/>
        </w:rPr>
        <w:t>B</w:t>
      </w:r>
      <w:r>
        <w:rPr>
          <w:sz w:val="21"/>
          <w:vertAlign w:val="baseline"/>
        </w:rPr>
        <w:t>(max</w:t>
      </w:r>
      <w:r>
        <w:rPr>
          <w:rFonts w:ascii="LM Roman 8"/>
          <w:b/>
          <w:sz w:val="21"/>
          <w:vertAlign w:val="subscript"/>
        </w:rPr>
        <w:t>B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/>
          <w:i/>
          <w:spacing w:val="-4"/>
          <w:sz w:val="21"/>
          <w:vertAlign w:val="baseline"/>
        </w:rPr>
        <w:t>}</w:t>
      </w:r>
      <w:r>
        <w:rPr>
          <w:rFonts w:ascii="Georgia"/>
          <w:i/>
          <w:spacing w:val="-4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324" w:space="40"/>
            <w:col w:w="4636"/>
          </w:cols>
        </w:sectPr>
      </w:pPr>
    </w:p>
    <w:p>
      <w:pPr>
        <w:spacing w:before="187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rational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metric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DejaVu Sans Condensed"/>
          <w:i/>
          <w:spacing w:val="5"/>
          <w:sz w:val="21"/>
        </w:rPr>
        <w:t>U</w:t>
      </w:r>
      <w:r>
        <w:rPr>
          <w:rFonts w:ascii="LM Roman 10"/>
          <w:i/>
          <w:spacing w:val="5"/>
          <w:sz w:val="21"/>
        </w:rPr>
        <w:t>.</w:t>
      </w:r>
    </w:p>
    <w:p>
      <w:pPr>
        <w:spacing w:line="211" w:lineRule="auto" w:before="190"/>
        <w:ind w:left="108" w:right="230" w:hanging="1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5"/>
          <w:sz w:val="21"/>
        </w:rPr>
        <w:t> </w:t>
      </w:r>
      <w:r>
        <w:rPr>
          <w:sz w:val="21"/>
        </w:rPr>
        <w:t>Notice that the minimum in the definition of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) is achieved at </w:t>
      </w:r>
      <w:r>
        <w:rPr>
          <w:sz w:val="21"/>
          <w:vertAlign w:val="baseline"/>
        </w:rPr>
        <w:t>max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39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b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) =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b/>
          <w:sz w:val="21"/>
          <w:vertAlign w:val="subscript"/>
        </w:rPr>
        <w:t>B</w:t>
      </w:r>
      <w:r>
        <w:rPr>
          <w:sz w:val="21"/>
          <w:vertAlign w:val="baseline"/>
        </w:rPr>
        <w:t>(max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LM Roman 8" w:hAnsi="LM Roman 8"/>
          <w:b/>
          <w:sz w:val="21"/>
          <w:vertAlign w:val="subscript"/>
        </w:rPr>
        <w:t>B</w:t>
      </w:r>
      <w:r>
        <w:rPr>
          <w:sz w:val="21"/>
          <w:vertAlign w:val="baseline"/>
        </w:rPr>
        <w:t>).</w:t>
      </w:r>
    </w:p>
    <w:p>
      <w:pPr>
        <w:pStyle w:val="BodyText"/>
        <w:spacing w:line="254" w:lineRule="auto" w:before="29"/>
        <w:ind w:left="108" w:right="220" w:firstLine="317"/>
        <w:jc w:val="both"/>
      </w:pPr>
      <w:r>
        <w:rPr/>
        <w:t>We verify only the triangular inequality; let </w:t>
      </w:r>
      <w:r>
        <w:rPr>
          <w:b/>
        </w:rPr>
        <w:t>A</w:t>
      </w:r>
      <w:r>
        <w:rPr/>
        <w:t>, </w:t>
      </w:r>
      <w:r>
        <w:rPr>
          <w:b/>
        </w:rPr>
        <w:t>B</w:t>
      </w:r>
      <w:r>
        <w:rPr/>
        <w:t>, </w:t>
      </w:r>
      <w:r>
        <w:rPr>
          <w:b/>
        </w:rPr>
        <w:t>C </w:t>
      </w:r>
      <w:r>
        <w:rPr/>
        <w:t>be complete triplets.</w:t>
      </w:r>
      <w:r>
        <w:rPr>
          <w:spacing w:val="40"/>
        </w:rPr>
        <w:t> </w:t>
      </w:r>
      <w:r>
        <w:rPr/>
        <w:t>We proceed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/>
          <w:i/>
        </w:rPr>
        <w:t>h</w:t>
      </w:r>
      <w:r>
        <w:rPr/>
        <w:t>(</w:t>
      </w:r>
      <w:r>
        <w:rPr>
          <w:b/>
        </w:rPr>
        <w:t>A</w:t>
      </w:r>
      <w:r>
        <w:rPr/>
        <w:t>)+</w:t>
      </w:r>
      <w:r>
        <w:rPr>
          <w:rFonts w:ascii="Georgia"/>
          <w:i/>
        </w:rPr>
        <w:t>h</w:t>
      </w:r>
      <w:r>
        <w:rPr/>
        <w:t>(</w:t>
      </w:r>
      <w:r>
        <w:rPr>
          <w:b/>
        </w:rPr>
        <w:t>B</w:t>
      </w:r>
      <w:r>
        <w:rPr/>
        <w:t>)+</w:t>
      </w:r>
      <w:r>
        <w:rPr>
          <w:rFonts w:ascii="Georgia"/>
          <w:i/>
        </w:rPr>
        <w:t>h</w:t>
      </w:r>
      <w:r>
        <w:rPr/>
        <w:t>(</w:t>
      </w:r>
      <w:r>
        <w:rPr>
          <w:b/>
        </w:rPr>
        <w:t>C</w:t>
      </w:r>
      <w:r>
        <w:rPr/>
        <w:t>).</w:t>
      </w:r>
      <w:r>
        <w:rPr>
          <w:spacing w:val="39"/>
        </w:rPr>
        <w:t> </w:t>
      </w:r>
      <w:r>
        <w:rPr/>
        <w:t>Assume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triangular inequality holds for complete triplets with lesser total height.</w:t>
      </w:r>
    </w:p>
    <w:p>
      <w:pPr>
        <w:pStyle w:val="BodyText"/>
        <w:spacing w:line="220" w:lineRule="auto" w:before="30"/>
        <w:ind w:left="108" w:right="219" w:firstLine="318"/>
        <w:jc w:val="both"/>
      </w:pPr>
      <w:r>
        <w:rPr/>
        <w:t>We</w:t>
      </w:r>
      <w:r>
        <w:rPr>
          <w:spacing w:val="-14"/>
        </w:rPr>
        <w:t> </w:t>
      </w:r>
      <w:r>
        <w:rPr/>
        <w:t>wish to verify 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i/>
          <w:vertAlign w:val="subscript"/>
        </w:rPr>
        <w:t>U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B</w:t>
      </w:r>
      <w:r>
        <w:rPr>
          <w:vertAlign w:val="baseline"/>
        </w:rPr>
        <w:t>) +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 Condensed" w:hAnsi="DejaVu Sans Condensed"/>
          <w:i/>
          <w:vertAlign w:val="subscript"/>
        </w:rPr>
        <w:t>U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C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 Condensed" w:hAnsi="DejaVu Sans Condensed"/>
          <w:i/>
          <w:vertAlign w:val="subscript"/>
        </w:rPr>
        <w:t>U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minimum in the definition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 Condensed" w:hAnsi="DejaVu Sans Condensed"/>
          <w:i/>
          <w:vertAlign w:val="subscript"/>
        </w:rPr>
        <w:t>U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B</w:t>
      </w:r>
      <w:r>
        <w:rPr>
          <w:vertAlign w:val="baseline"/>
        </w:rPr>
        <w:t>) is achieved at max</w:t>
      </w:r>
      <w:r>
        <w:rPr>
          <w:rFonts w:ascii="LM Roman 8" w:hAnsi="LM Roman 8"/>
          <w:b/>
          <w:vertAlign w:val="subscript"/>
        </w:rPr>
        <w:t>A</w:t>
      </w:r>
      <w:r>
        <w:rPr>
          <w:rFonts w:ascii="LM Roman 8" w:hAnsi="LM Roman 8"/>
          <w:b/>
          <w:spacing w:val="-15"/>
          <w:vertAlign w:val="baseline"/>
        </w:rPr>
        <w:t> </w:t>
      </w:r>
      <w:r>
        <w:rPr>
          <w:vertAlign w:val="baseline"/>
        </w:rPr>
        <w:t>or max</w:t>
      </w:r>
      <w:r>
        <w:rPr>
          <w:rFonts w:ascii="LM Roman 8" w:hAnsi="LM Roman 8"/>
          <w:b/>
          <w:vertAlign w:val="subscript"/>
        </w:rPr>
        <w:t>B</w:t>
      </w:r>
      <w:r>
        <w:rPr>
          <w:rFonts w:ascii="LM Roman 8" w:hAnsi="LM Roman 8"/>
          <w:b/>
          <w:spacing w:val="-15"/>
          <w:vertAlign w:val="baseline"/>
        </w:rPr>
        <w:t> </w:t>
      </w:r>
      <w:r>
        <w:rPr>
          <w:vertAlign w:val="baseline"/>
        </w:rPr>
        <w:t>and the minimum for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 Condensed" w:hAnsi="DejaVu Sans Condensed"/>
          <w:i/>
          <w:vertAlign w:val="subscript"/>
        </w:rPr>
        <w:t>U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C</w:t>
      </w:r>
      <w:r>
        <w:rPr>
          <w:vertAlign w:val="baseline"/>
        </w:rPr>
        <w:t>) at max</w:t>
      </w:r>
      <w:r>
        <w:rPr>
          <w:rFonts w:ascii="LM Roman 8" w:hAnsi="LM Roman 8"/>
          <w:b/>
          <w:vertAlign w:val="subscript"/>
        </w:rPr>
        <w:t>B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or max</w:t>
      </w:r>
      <w:r>
        <w:rPr>
          <w:rFonts w:ascii="LM Roman 8" w:hAnsi="LM Roman 8"/>
          <w:b/>
          <w:vertAlign w:val="subscript"/>
        </w:rPr>
        <w:t>C</w:t>
      </w:r>
      <w:r>
        <w:rPr>
          <w:vertAlign w:val="baseline"/>
        </w:rPr>
        <w:t>, then the calculation in each case yields the desired triangular inequality.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the minimum for (without loss of generality)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 Condensed" w:hAnsi="DejaVu Sans Condensed"/>
          <w:i/>
          <w:vertAlign w:val="subscript"/>
        </w:rPr>
        <w:t>U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B</w:t>
      </w:r>
      <w:r>
        <w:rPr>
          <w:vertAlign w:val="baseline"/>
        </w:rPr>
        <w:t>) is achieved at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max</w:t>
      </w:r>
      <w:r>
        <w:rPr>
          <w:rFonts w:ascii="LM Roman 8" w:hAnsi="LM Roman 8"/>
          <w:b/>
          <w:vertAlign w:val="subscript"/>
        </w:rPr>
        <w:t>A</w:t>
      </w:r>
      <w:r>
        <w:rPr>
          <w:rFonts w:ascii="LM Roman 8" w:hAnsi="LM Roman 8"/>
          <w:b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max</w:t>
      </w:r>
      <w:r>
        <w:rPr>
          <w:rFonts w:ascii="LM Roman 8" w:hAnsi="LM Roman 8"/>
          <w:b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</w:t>
      </w:r>
    </w:p>
    <w:p>
      <w:pPr>
        <w:spacing w:before="230"/>
        <w:ind w:left="86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sz w:val="21"/>
          <w:vertAlign w:val="baseline"/>
        </w:rPr>
        <w:t>(max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)+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b/>
          <w:sz w:val="21"/>
          <w:vertAlign w:val="subscript"/>
        </w:rPr>
        <w:t>B</w:t>
      </w:r>
      <w:r>
        <w:rPr>
          <w:sz w:val="21"/>
          <w:vertAlign w:val="baseline"/>
        </w:rPr>
        <w:t>(max</w:t>
      </w:r>
      <w:r>
        <w:rPr>
          <w:rFonts w:ascii="LM Roman 8" w:hAnsi="LM Roman 8"/>
          <w:b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↓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)+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↓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25"/>
        <w:rPr>
          <w:rFonts w:ascii="Georgia"/>
          <w:i/>
        </w:rPr>
      </w:pPr>
    </w:p>
    <w:p>
      <w:pPr>
        <w:pStyle w:val="BodyText"/>
        <w:spacing w:line="254" w:lineRule="auto" w:before="1"/>
        <w:ind w:left="107" w:right="219"/>
        <w:jc w:val="both"/>
      </w:pPr>
      <w:r>
        <w:rPr/>
        <w:t>The</w:t>
      </w:r>
      <w:r>
        <w:rPr>
          <w:spacing w:val="7"/>
        </w:rPr>
        <w:t> </w:t>
      </w:r>
      <w:r>
        <w:rPr/>
        <w:t>total</w:t>
      </w:r>
      <w:r>
        <w:rPr>
          <w:spacing w:val="25"/>
        </w:rPr>
        <w:t> </w:t>
      </w:r>
      <w:r>
        <w:rPr/>
        <w:t>height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>
          <w:b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C</w:t>
      </w:r>
      <w:r>
        <w:rPr>
          <w:b/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B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C</w:t>
      </w:r>
      <w:r>
        <w:rPr>
          <w:b/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strictly</w:t>
      </w:r>
      <w:r>
        <w:rPr>
          <w:spacing w:val="25"/>
        </w:rPr>
        <w:t> </w:t>
      </w:r>
      <w:r>
        <w:rPr/>
        <w:t>smaller</w:t>
      </w:r>
      <w:r>
        <w:rPr>
          <w:spacing w:val="25"/>
        </w:rPr>
        <w:t> </w:t>
      </w:r>
      <w:r>
        <w:rPr/>
        <w:t>than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total</w:t>
      </w:r>
      <w:r>
        <w:rPr>
          <w:spacing w:val="25"/>
        </w:rPr>
        <w:t> </w:t>
      </w:r>
      <w:r>
        <w:rPr/>
        <w:t>height of </w:t>
      </w:r>
      <w:r>
        <w:rPr>
          <w:b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B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C</w:t>
      </w:r>
      <w:r>
        <w:rPr/>
        <w:t>, so by the induction hypothesis the following two triangular inequalities </w:t>
      </w:r>
      <w:r>
        <w:rPr>
          <w:spacing w:val="-2"/>
        </w:rPr>
        <w:t>hold.</w:t>
      </w:r>
    </w:p>
    <w:p>
      <w:pPr>
        <w:spacing w:before="23"/>
        <w:ind w:left="1889" w:right="200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</w:p>
    <w:p>
      <w:pPr>
        <w:spacing w:before="137"/>
        <w:ind w:left="1889" w:right="200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)+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60"/>
        <w:ind w:left="221"/>
      </w:pPr>
      <w:bookmarkStart w:name="_bookmark6" w:id="10"/>
      <w:bookmarkEnd w:id="10"/>
      <w:r>
        <w:rPr/>
      </w:r>
      <w:r>
        <w:rPr/>
        <w:t>We</w:t>
      </w:r>
      <w:r>
        <w:rPr>
          <w:spacing w:val="7"/>
        </w:rPr>
        <w:t> </w:t>
      </w:r>
      <w:r>
        <w:rPr/>
        <w:t>then</w:t>
      </w:r>
      <w:r>
        <w:rPr>
          <w:spacing w:val="9"/>
        </w:rPr>
        <w:t> </w:t>
      </w:r>
      <w:r>
        <w:rPr>
          <w:spacing w:val="-4"/>
        </w:rPr>
        <w:t>have</w:t>
      </w:r>
    </w:p>
    <w:p>
      <w:pPr>
        <w:spacing w:before="238"/>
        <w:ind w:left="11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pacing w:val="13"/>
          <w:sz w:val="21"/>
          <w:vertAlign w:val="baseline"/>
        </w:rPr>
        <w:t>B</w:t>
      </w:r>
      <w:r>
        <w:rPr>
          <w:spacing w:val="13"/>
          <w:sz w:val="21"/>
          <w:vertAlign w:val="baseline"/>
        </w:rPr>
        <w:t>)+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↓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↓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≥</w:t>
      </w:r>
    </w:p>
    <w:p>
      <w:pPr>
        <w:spacing w:before="239"/>
        <w:ind w:left="1889" w:right="1778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)+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pStyle w:val="BodyText"/>
        <w:tabs>
          <w:tab w:pos="7617" w:val="left" w:leader="none"/>
        </w:tabs>
        <w:spacing w:before="85"/>
        <w:ind w:left="112"/>
        <w:jc w:val="center"/>
        <w:rPr>
          <w:rFonts w:ascii="Arial"/>
          <w:i/>
        </w:rPr>
      </w:pPr>
      <w:r>
        <w:rPr/>
        <w:t>as</w:t>
      </w:r>
      <w:r>
        <w:rPr>
          <w:spacing w:val="18"/>
        </w:rPr>
        <w:t> </w:t>
      </w:r>
      <w:r>
        <w:rPr>
          <w:spacing w:val="-2"/>
        </w:rPr>
        <w:t>desired.</w:t>
      </w:r>
      <w:r>
        <w:rPr/>
        <w:tab/>
      </w:r>
      <w:r>
        <w:rPr>
          <w:rFonts w:ascii="Arial"/>
          <w:i/>
        </w:rPr>
        <w:t> </w:t>
      </w:r>
    </w:p>
    <w:p>
      <w:pPr>
        <w:spacing w:line="208" w:lineRule="auto" w:before="139"/>
        <w:ind w:left="22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0"/>
          <w:w w:val="105"/>
          <w:sz w:val="21"/>
        </w:rPr>
        <w:t> </w:t>
      </w:r>
      <w:r>
        <w:rPr>
          <w:b/>
          <w:w w:val="105"/>
          <w:sz w:val="21"/>
        </w:rPr>
        <w:t>2.6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</w:t>
      </w:r>
      <w:r>
        <w:rPr>
          <w:rFonts w:ascii="LM Roman 10" w:hAnsi="LM Roman 10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8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3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</w:t>
      </w:r>
      <w:r>
        <w:rPr>
          <w:rFonts w:ascii="LM Roman 10" w:hAnsi="LM Roman 10"/>
          <w:i/>
          <w:spacing w:val="3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subset</w:t>
      </w:r>
      <w:r>
        <w:rPr>
          <w:rFonts w:ascii="LM Roman 10" w:hAnsi="LM Roman 10"/>
          <w:i/>
          <w:spacing w:val="3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U</w:t>
      </w:r>
      <w:r>
        <w:rPr>
          <w:rFonts w:ascii="DejaVu Sans Condensed" w:hAnsi="DejaVu Sans Condensed"/>
          <w:i/>
          <w:spacing w:val="7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3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3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</w:t>
      </w:r>
      <w:r>
        <w:rPr>
          <w:rFonts w:ascii="LM Roman 10" w:hAnsi="LM Roman 10"/>
          <w:i/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72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Q</w:t>
      </w:r>
      <w:r>
        <w:rPr>
          <w:rFonts w:ascii="UKIJ Sulus Tom" w:hAnsi="UKIJ Sulus Tom"/>
          <w:b w:val="0"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satisfying</w:t>
      </w:r>
      <w:r>
        <w:rPr>
          <w:rFonts w:ascii="LM Roman 10" w:hAnsi="LM Roman 10"/>
          <w:i/>
          <w:w w:val="105"/>
          <w:sz w:val="21"/>
        </w:rPr>
        <w:t> 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necessary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inequalities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hyperlink w:history="true" w:anchor="_bookmark9">
        <w:r>
          <w:rPr>
            <w:rFonts w:ascii="LM Roman 8" w:hAnsi="LM Roman 8"/>
            <w:color w:val="0000FF"/>
            <w:w w:val="105"/>
            <w:position w:val="8"/>
            <w:sz w:val="15"/>
          </w:rPr>
          <w:t>5</w:t>
        </w:r>
      </w:hyperlink>
      <w:r>
        <w:rPr>
          <w:rFonts w:ascii="LM Roman 8" w:hAnsi="LM Roman 8"/>
          <w:color w:val="0000FF"/>
          <w:spacing w:val="40"/>
          <w:w w:val="105"/>
          <w:position w:val="8"/>
          <w:sz w:val="15"/>
        </w:rPr>
        <w:t> </w:t>
      </w:r>
      <w:r>
        <w:rPr>
          <w:rFonts w:ascii="LM Roman 10" w:hAnsi="LM Roman 10"/>
          <w:i/>
          <w:w w:val="105"/>
          <w:sz w:val="21"/>
        </w:rPr>
        <w:t>to represent a distance from some new point to the</w:t>
      </w:r>
      <w:r>
        <w:rPr>
          <w:rFonts w:ascii="LM Roman 10" w:hAnsi="LM Roman 10"/>
          <w:i/>
          <w:w w:val="105"/>
          <w:sz w:val="21"/>
        </w:rPr>
        <w:t> points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</w:rPr>
        <w:t>X</w:t>
      </w:r>
      <w:r>
        <w:rPr>
          <w:rFonts w:ascii="LM Roman 10" w:hAnsi="LM Roman 10"/>
          <w:i/>
          <w:spacing w:val="15"/>
          <w:w w:val="105"/>
          <w:sz w:val="21"/>
        </w:rPr>
        <w:t>,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construct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speciﬁc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complete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triplet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U</w:t>
      </w:r>
      <w:r>
        <w:rPr>
          <w:rFonts w:ascii="LM Roman 10" w:hAnsi="LM Roman 10"/>
          <w:i/>
          <w:spacing w:val="10"/>
          <w:w w:val="105"/>
          <w:sz w:val="21"/>
        </w:rPr>
        <w:t>,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 all </w:t>
      </w:r>
      <w:r>
        <w:rPr>
          <w:b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U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.</w:t>
      </w:r>
    </w:p>
    <w:p>
      <w:pPr>
        <w:spacing w:before="127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5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22"/>
          <w:w w:val="105"/>
          <w:sz w:val="21"/>
        </w:rPr>
        <w:t> </w:t>
      </w:r>
      <w:r>
        <w:rPr>
          <w:b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LM Roman 8" w:hAnsi="LM Roman 8"/>
          <w:b/>
          <w:w w:val="105"/>
          <w:sz w:val="21"/>
          <w:vertAlign w:val="subscript"/>
        </w:rPr>
        <w:t>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X</w:t>
      </w:r>
      <w:r>
        <w:rPr>
          <w:rFonts w:ascii="DejaVu Sans Condensed" w:hAnsi="DejaVu Sans Condensed"/>
          <w:i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,D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b/>
          <w:w w:val="105"/>
          <w:position w:val="-3"/>
          <w:sz w:val="15"/>
          <w:vertAlign w:val="baseline"/>
        </w:rPr>
        <w:t>M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X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,D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algorithm.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43" w:after="0"/>
        <w:ind w:left="668" w:right="0" w:hanging="329"/>
        <w:jc w:val="left"/>
        <w:rPr>
          <w:sz w:val="21"/>
        </w:rPr>
      </w:pP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rFonts w:ascii="FreeFarsi" w:hAnsi="FreeFarsi"/>
          <w:spacing w:val="57"/>
          <w:position w:val="16"/>
          <w:sz w:val="21"/>
        </w:rPr>
        <w:t> 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X}</w:t>
      </w:r>
      <w:r>
        <w:rPr>
          <w:spacing w:val="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3" w:after="0"/>
        <w:ind w:left="667" w:right="0" w:hanging="387"/>
        <w:jc w:val="left"/>
        <w:rPr>
          <w:sz w:val="21"/>
        </w:rPr>
      </w:pP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any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z w:val="21"/>
        </w:rPr>
        <w:t>define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LM Roman 8" w:hAnsi="LM Roman 8"/>
          <w:b/>
          <w:sz w:val="21"/>
          <w:vertAlign w:val="subscript"/>
        </w:rPr>
        <w:t>C</w:t>
      </w:r>
      <w:r>
        <w:rPr>
          <w:rFonts w:ascii="DejaVu Sans Condensed" w:hAnsi="DejaVu Sans Condensed"/>
          <w:i/>
          <w:sz w:val="21"/>
          <w:vertAlign w:val="subscript"/>
        </w:rPr>
        <w:t>∈X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)+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↓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23" w:after="0"/>
        <w:ind w:left="667" w:right="0" w:hanging="446"/>
        <w:jc w:val="left"/>
        <w:rPr>
          <w:rFonts w:ascii="LM Roman 8" w:hAnsi="LM Roman 8"/>
          <w:sz w:val="15"/>
        </w:rPr>
      </w:pPr>
      <w:r>
        <w:rPr>
          <w:sz w:val="21"/>
        </w:rPr>
        <w:t>Let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-17"/>
          <w:sz w:val="21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spacing w:val="-10"/>
            <w:position w:val="8"/>
            <w:sz w:val="15"/>
            <w:vertAlign w:val="baseline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667" w:val="left" w:leader="none"/>
          <w:tab w:pos="669" w:val="left" w:leader="none"/>
        </w:tabs>
        <w:spacing w:line="211" w:lineRule="auto" w:before="69" w:after="0"/>
        <w:ind w:left="669" w:right="107" w:hanging="442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LM Roman 8" w:hAnsi="LM Roman 8"/>
          <w:b/>
          <w:w w:val="105"/>
          <w:sz w:val="21"/>
          <w:vertAlign w:val="subscript"/>
        </w:rPr>
        <w:t>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X</w:t>
      </w:r>
      <w:r>
        <w:rPr>
          <w:rFonts w:ascii="DejaVu Sans Condensed" w:hAnsi="DejaVu Sans Condensed"/>
          <w:i/>
          <w:spacing w:val="-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,D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exists </w:t>
      </w:r>
      <w:r>
        <w:rPr>
          <w:b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∈X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rFonts w:ascii="LM Roman 8" w:hAnsi="LM Roman 8"/>
          <w:b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84" w:after="0"/>
        <w:ind w:left="668" w:right="0" w:hanging="382"/>
        <w:jc w:val="left"/>
        <w:rPr>
          <w:sz w:val="21"/>
        </w:rPr>
      </w:pP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set:</w:t>
      </w:r>
    </w:p>
    <w:p>
      <w:pPr>
        <w:pStyle w:val="ListParagraph"/>
        <w:numPr>
          <w:ilvl w:val="1"/>
          <w:numId w:val="4"/>
        </w:numPr>
        <w:tabs>
          <w:tab w:pos="1026" w:val="left" w:leader="none"/>
        </w:tabs>
        <w:spacing w:line="274" w:lineRule="exact" w:before="15" w:after="0"/>
        <w:ind w:left="1026" w:right="0" w:hanging="375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b/>
          <w:position w:val="-3"/>
          <w:sz w:val="15"/>
        </w:rPr>
        <w:t>M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 Condensed" w:hAnsi="DejaVu Sans Condensed"/>
          <w:i/>
          <w:position w:val="-3"/>
          <w:sz w:val="15"/>
        </w:rPr>
        <w:t>X</w:t>
      </w:r>
      <w:r>
        <w:rPr>
          <w:rFonts w:ascii="Georgia" w:hAnsi="Georgia"/>
          <w:i/>
          <w:position w:val="-3"/>
          <w:sz w:val="15"/>
        </w:rPr>
        <w:t>,D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↓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),</w:t>
      </w:r>
    </w:p>
    <w:p>
      <w:pPr>
        <w:pStyle w:val="ListParagraph"/>
        <w:numPr>
          <w:ilvl w:val="1"/>
          <w:numId w:val="4"/>
        </w:numPr>
        <w:tabs>
          <w:tab w:pos="1026" w:val="left" w:leader="none"/>
        </w:tabs>
        <w:spacing w:line="267" w:lineRule="exact" w:before="0" w:after="0"/>
        <w:ind w:left="1026" w:right="0" w:hanging="387"/>
        <w:jc w:val="left"/>
        <w:rPr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LM Roman 8"/>
          <w:b/>
          <w:position w:val="-3"/>
          <w:sz w:val="15"/>
        </w:rPr>
        <w:t>M</w:t>
      </w:r>
      <w:r>
        <w:rPr>
          <w:rFonts w:ascii="LM Roman 8"/>
          <w:position w:val="-3"/>
          <w:sz w:val="15"/>
        </w:rPr>
        <w:t>(</w:t>
      </w:r>
      <w:r>
        <w:rPr>
          <w:rFonts w:ascii="DejaVu Sans Condensed"/>
          <w:i/>
          <w:position w:val="-3"/>
          <w:sz w:val="15"/>
        </w:rPr>
        <w:t>X</w:t>
      </w:r>
      <w:r>
        <w:rPr>
          <w:rFonts w:ascii="Georgia"/>
          <w:i/>
          <w:position w:val="-3"/>
          <w:sz w:val="15"/>
        </w:rPr>
        <w:t>,D</w:t>
      </w:r>
      <w:r>
        <w:rPr>
          <w:rFonts w:asci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/>
          <w:i/>
          <w:sz w:val="21"/>
        </w:rPr>
        <w:t>m, b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rFonts w:ascii="Georgia"/>
          <w:i/>
          <w:spacing w:val="-2"/>
          <w:sz w:val="21"/>
        </w:rPr>
        <w:t>d</w:t>
      </w:r>
      <w:r>
        <w:rPr>
          <w:rFonts w:ascii="DejaVu Sans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),</w:t>
      </w:r>
    </w:p>
    <w:p>
      <w:pPr>
        <w:pStyle w:val="ListParagraph"/>
        <w:numPr>
          <w:ilvl w:val="1"/>
          <w:numId w:val="4"/>
        </w:numPr>
        <w:tabs>
          <w:tab w:pos="1026" w:val="left" w:leader="none"/>
        </w:tabs>
        <w:spacing w:line="268" w:lineRule="exact" w:before="0" w:after="0"/>
        <w:ind w:left="1026" w:right="0" w:hanging="363"/>
        <w:jc w:val="left"/>
        <w:rPr>
          <w:sz w:val="21"/>
        </w:rPr>
      </w:pPr>
      <w:bookmarkStart w:name="_bookmark7" w:id="11"/>
      <w:bookmarkEnd w:id="11"/>
      <w:r>
        <w:rPr/>
      </w:r>
      <w:r>
        <w:rPr>
          <w:rFonts w:ascii="Georgia"/>
          <w:i/>
          <w:sz w:val="21"/>
        </w:rPr>
        <w:t>d</w:t>
      </w:r>
      <w:r>
        <w:rPr>
          <w:rFonts w:ascii="LM Roman 8"/>
          <w:b/>
          <w:position w:val="-3"/>
          <w:sz w:val="15"/>
        </w:rPr>
        <w:t>M</w:t>
      </w:r>
      <w:r>
        <w:rPr>
          <w:rFonts w:ascii="LM Roman 8"/>
          <w:position w:val="-3"/>
          <w:sz w:val="15"/>
        </w:rPr>
        <w:t>(</w:t>
      </w:r>
      <w:r>
        <w:rPr>
          <w:rFonts w:ascii="DejaVu Sans Condensed"/>
          <w:i/>
          <w:position w:val="-3"/>
          <w:sz w:val="15"/>
        </w:rPr>
        <w:t>X</w:t>
      </w:r>
      <w:r>
        <w:rPr>
          <w:rFonts w:ascii="Georgia"/>
          <w:i/>
          <w:position w:val="-3"/>
          <w:sz w:val="15"/>
        </w:rPr>
        <w:t>,D</w:t>
      </w:r>
      <w:r>
        <w:rPr>
          <w:rFonts w:asci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rFonts w:ascii="Georgia"/>
          <w:i/>
          <w:spacing w:val="-2"/>
          <w:sz w:val="21"/>
        </w:rPr>
        <w:t>d</w:t>
      </w:r>
      <w:r>
        <w:rPr>
          <w:rFonts w:ascii="DejaVu Sans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),</w:t>
      </w:r>
    </w:p>
    <w:p>
      <w:pPr>
        <w:pStyle w:val="ListParagraph"/>
        <w:numPr>
          <w:ilvl w:val="1"/>
          <w:numId w:val="4"/>
        </w:numPr>
        <w:tabs>
          <w:tab w:pos="1026" w:val="left" w:leader="none"/>
        </w:tabs>
        <w:spacing w:line="273" w:lineRule="exact" w:before="0" w:after="0"/>
        <w:ind w:left="1026" w:right="0" w:hanging="387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LM Roman 8"/>
          <w:b/>
          <w:w w:val="105"/>
          <w:position w:val="-3"/>
          <w:sz w:val="15"/>
        </w:rPr>
        <w:t>M</w:t>
      </w:r>
      <w:r>
        <w:rPr>
          <w:rFonts w:ascii="LM Roman 8"/>
          <w:w w:val="105"/>
          <w:position w:val="-3"/>
          <w:sz w:val="15"/>
        </w:rPr>
        <w:t>(</w:t>
      </w:r>
      <w:r>
        <w:rPr>
          <w:rFonts w:ascii="DejaVu Sans Condensed"/>
          <w:i/>
          <w:w w:val="105"/>
          <w:position w:val="-3"/>
          <w:sz w:val="15"/>
        </w:rPr>
        <w:t>X</w:t>
      </w:r>
      <w:r>
        <w:rPr>
          <w:rFonts w:ascii="Georgia"/>
          <w:i/>
          <w:w w:val="105"/>
          <w:position w:val="-3"/>
          <w:sz w:val="15"/>
        </w:rPr>
        <w:t>,D</w:t>
      </w:r>
      <w:r>
        <w:rPr>
          <w:rFonts w:asci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spacing w:val="-5"/>
          <w:w w:val="105"/>
          <w:sz w:val="21"/>
        </w:rPr>
        <w:t>0.</w:t>
      </w:r>
    </w:p>
    <w:p>
      <w:pPr>
        <w:pStyle w:val="BodyText"/>
        <w:tabs>
          <w:tab w:pos="7726" w:val="left" w:leader="none"/>
        </w:tabs>
        <w:spacing w:line="259" w:lineRule="auto" w:before="81"/>
        <w:ind w:left="221" w:right="107"/>
        <w:rPr>
          <w:rFonts w:ascii="Arial"/>
          <w:i/>
        </w:rPr>
      </w:pPr>
      <w:r>
        <w:rPr/>
        <w:t>A</w:t>
      </w:r>
      <w:r>
        <w:rPr>
          <w:spacing w:val="40"/>
        </w:rPr>
        <w:t> </w:t>
      </w:r>
      <w:r>
        <w:rPr/>
        <w:t>tedious</w:t>
      </w:r>
      <w:r>
        <w:rPr>
          <w:spacing w:val="40"/>
        </w:rPr>
        <w:t> </w:t>
      </w:r>
      <w:r>
        <w:rPr/>
        <w:t>verification</w:t>
      </w:r>
      <w:r>
        <w:rPr>
          <w:spacing w:val="40"/>
        </w:rPr>
        <w:t> </w:t>
      </w:r>
      <w:r>
        <w:rPr/>
        <w:t>shows</w:t>
      </w:r>
      <w:r>
        <w:rPr>
          <w:spacing w:val="40"/>
        </w:rPr>
        <w:t> </w:t>
      </w:r>
      <w:r>
        <w:rPr>
          <w:b/>
        </w:rPr>
        <w:t>M</w:t>
      </w:r>
      <w:r>
        <w:rPr/>
        <w:t>(</w:t>
      </w:r>
      <w:r>
        <w:rPr>
          <w:rFonts w:ascii="DejaVu Sans Condensed"/>
          <w:i/>
        </w:rPr>
        <w:t>X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indeed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triplet</w:t>
      </w:r>
      <w:r>
        <w:rPr>
          <w:spacing w:val="40"/>
        </w:rPr>
        <w:t> </w:t>
      </w:r>
      <w:r>
        <w:rPr/>
        <w:t>satisfying</w:t>
      </w:r>
      <w:r>
        <w:rPr>
          <w:spacing w:val="40"/>
        </w:rPr>
        <w:t> </w:t>
      </w:r>
      <w:r>
        <w:rPr/>
        <w:t>the desired condition.</w:t>
        <w:tab/>
      </w:r>
      <w:r>
        <w:rPr>
          <w:rFonts w:ascii="Arial"/>
          <w:i/>
        </w:rPr>
        <w:t> </w:t>
      </w:r>
    </w:p>
    <w:p>
      <w:pPr>
        <w:pStyle w:val="BodyText"/>
        <w:spacing w:line="237" w:lineRule="auto" w:before="152"/>
        <w:ind w:left="221" w:firstLine="317"/>
      </w:pPr>
      <w:r>
        <w:rPr/>
        <w:t>Define</w:t>
      </w:r>
      <w:r>
        <w:rPr>
          <w:spacing w:val="40"/>
        </w:rPr>
        <w:t> </w:t>
      </w:r>
      <w:r>
        <w:rPr>
          <w:rFonts w:ascii="UKIJ Sulus Tom"/>
          <w:b w:val="0"/>
        </w:rPr>
        <w:t>U</w:t>
      </w:r>
      <w:r>
        <w:rPr>
          <w:rFonts w:ascii="Arial"/>
          <w:vertAlign w:val="subscript"/>
        </w:rPr>
        <w:t>Q</w:t>
      </w:r>
      <w:r>
        <w:rPr>
          <w:rFonts w:ascii="Arial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metric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/>
          <w:i/>
          <w:vertAlign w:val="baseline"/>
        </w:rPr>
        <w:t>U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ans Condensed"/>
          <w:i/>
          <w:vertAlign w:val="subscript"/>
        </w:rPr>
        <w:t>U</w:t>
      </w:r>
      <w:r>
        <w:rPr>
          <w:rFonts w:ascii="DejaVu Sans Condensed"/>
          <w:i/>
          <w:spacing w:val="-34"/>
          <w:vertAlign w:val="baseline"/>
        </w:rPr>
        <w:t> 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UKIJ Sulus Tom"/>
          <w:b w:val="0"/>
          <w:vertAlign w:val="baseline"/>
        </w:rPr>
        <w:t>U</w:t>
      </w:r>
      <w:r>
        <w:rPr>
          <w:rFonts w:ascii="UKIJ Sulus Tom"/>
          <w:b w:val="0"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UKIJ Sulus Tom"/>
          <w:b w:val="0"/>
          <w:vertAlign w:val="baseline"/>
        </w:rPr>
        <w:t>U</w:t>
      </w:r>
      <w:r>
        <w:rPr>
          <w:rFonts w:ascii="Arial"/>
          <w:vertAlign w:val="subscript"/>
        </w:rPr>
        <w:t>Q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By inductive application of Lemma </w:t>
      </w:r>
      <w:hyperlink w:history="true" w:anchor="_bookmark6">
        <w:r>
          <w:rPr>
            <w:color w:val="0000FF"/>
            <w:vertAlign w:val="baseline"/>
          </w:rPr>
          <w:t>2.6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obtain the desired theorem.</w:t>
      </w:r>
    </w:p>
    <w:p>
      <w:pPr>
        <w:spacing w:line="208" w:lineRule="auto" w:before="139"/>
        <w:ind w:left="221" w:right="101" w:firstLine="0"/>
        <w:jc w:val="both"/>
        <w:rPr>
          <w:rFonts w:ascii="LM Roman 10" w:hAnsi="LM Roman 10"/>
          <w:i/>
          <w:sz w:val="21"/>
        </w:rPr>
      </w:pPr>
      <w:bookmarkStart w:name="_bookmark8" w:id="12"/>
      <w:bookmarkEnd w:id="12"/>
      <w:r>
        <w:rPr/>
      </w: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40"/>
          <w:sz w:val="21"/>
        </w:rPr>
        <w:t> </w:t>
      </w:r>
      <w:r>
        <w:rPr>
          <w:rFonts w:ascii="UKIJ Sulus Tom" w:hAnsi="UKIJ Sulus Tom"/>
          <w:b w:val="0"/>
          <w:sz w:val="21"/>
        </w:rPr>
        <w:t>U</w:t>
      </w:r>
      <w:r>
        <w:rPr>
          <w:rFonts w:ascii="Arial" w:hAnsi="Arial"/>
          <w:sz w:val="21"/>
          <w:vertAlign w:val="subscript"/>
        </w:rPr>
        <w:t>Q</w:t>
      </w:r>
      <w:r>
        <w:rPr>
          <w:rFonts w:ascii="Arial" w:hAnsi="Arial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countable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rational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metric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contains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isometric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copy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any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countable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rational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metric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space,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more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generally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satisﬁes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fol- lowing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extension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property:</w:t>
      </w:r>
      <w:r>
        <w:rPr>
          <w:rFonts w:ascii="LM Roman 10" w:hAnsi="LM Roman 10"/>
          <w:i/>
          <w:w w:val="105"/>
          <w:sz w:val="21"/>
          <w:vertAlign w:val="baseline"/>
        </w:rPr>
        <w:t> if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countable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rational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metric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space,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ﬁnite</w:t>
      </w:r>
      <w:r>
        <w:rPr>
          <w:rFonts w:ascii="LM Roman 10" w:hAnsi="LM Roman 10"/>
          <w:i/>
          <w:w w:val="105"/>
          <w:sz w:val="21"/>
          <w:vertAlign w:val="baseline"/>
        </w:rPr>
        <w:t> subspace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U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isometric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embedding, then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isometric</w:t>
      </w:r>
      <w:r>
        <w:rPr>
          <w:rFonts w:ascii="LM Roman 10" w:hAnsi="LM Roman 10"/>
          <w:i/>
          <w:w w:val="105"/>
          <w:sz w:val="21"/>
          <w:vertAlign w:val="baseline"/>
        </w:rPr>
        <w:t> embedding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UKIJ Sulus Tom" w:hAnsi="UKIJ Sulus Tom"/>
          <w:b w:val="0"/>
          <w:w w:val="105"/>
          <w:sz w:val="21"/>
          <w:vertAlign w:val="baseline"/>
        </w:rPr>
        <w:t>U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rFonts w:ascii="Arial" w:hAnsi="Arial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which extends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before="158"/>
        <w:ind w:left="539"/>
      </w:pPr>
      <w:r>
        <w:rPr/>
        <w:t>Recall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Proposition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theory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metric</w:t>
      </w:r>
      <w:r>
        <w:rPr>
          <w:spacing w:val="18"/>
        </w:rPr>
        <w:t> </w:t>
      </w:r>
      <w:r>
        <w:rPr>
          <w:spacing w:val="-2"/>
        </w:rPr>
        <w:t>spaces.</w:t>
      </w:r>
    </w:p>
    <w:p>
      <w:pPr>
        <w:spacing w:line="206" w:lineRule="auto" w:before="144"/>
        <w:ind w:left="221" w:right="106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4374522</wp:posOffset>
                </wp:positionH>
                <wp:positionV relativeFrom="paragraph">
                  <wp:posOffset>250490</wp:posOffset>
                </wp:positionV>
                <wp:extent cx="654685" cy="3422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54685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8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-5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pacing w:val="-10"/>
                                <w:w w:val="17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50562pt;margin-top:19.723682pt;width:51.55pt;height:26.95pt;mso-position-horizontal-relative:page;mso-position-vertical-relative:paragraph;z-index:-15925760" type="#_x0000_t202" id="docshape13" filled="false" stroked="false">
                <v:textbox inset="0,0,0,0">
                  <w:txbxContent>
                    <w:p>
                      <w:pPr>
                        <w:tabs>
                          <w:tab w:pos="818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-5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pacing w:val="-10"/>
                          <w:w w:val="17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2.8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w w:val="105"/>
          <w:sz w:val="21"/>
        </w:rPr>
        <w:t> uniformly</w:t>
      </w:r>
      <w:r>
        <w:rPr>
          <w:rFonts w:ascii="LM Roman 10" w:hAnsi="LM Roman 10"/>
          <w:i/>
          <w:w w:val="105"/>
          <w:sz w:val="21"/>
        </w:rPr>
        <w:t> continuous</w:t>
      </w:r>
      <w:r>
        <w:rPr>
          <w:rFonts w:ascii="LM Roman 10" w:hAnsi="LM Roman 10"/>
          <w:i/>
          <w:w w:val="105"/>
          <w:sz w:val="21"/>
        </w:rPr>
        <w:t> map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M</w:t>
      </w:r>
      <w:r>
        <w:rPr>
          <w:rFonts w:ascii="DejaVu Sans Condensed" w:hAnsi="DejaVu Sans Condensed"/>
          <w:i/>
          <w:spacing w:val="11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between</w:t>
      </w:r>
      <w:r>
        <w:rPr>
          <w:rFonts w:ascii="LM Roman 10" w:hAnsi="LM Roman 10"/>
          <w:i/>
          <w:w w:val="105"/>
          <w:sz w:val="21"/>
          <w:vertAlign w:val="baseline"/>
        </w:rPr>
        <w:t> metric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bookmarkStart w:name="_bookmark9" w:id="13"/>
      <w:bookmarkEnd w:id="13"/>
      <w:r>
        <w:rPr>
          <w:rFonts w:ascii="LM Roman 10" w:hAnsi="LM Roman 10"/>
          <w:i/>
          <w:sz w:val="21"/>
          <w:vertAlign w:val="baseline"/>
        </w:rPr>
      </w:r>
      <w:bookmarkStart w:name="_bookmark10" w:id="14"/>
      <w:bookmarkEnd w:id="14"/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10" w:hAnsi="LM Roman 10"/>
          <w:i/>
          <w:w w:val="105"/>
          <w:sz w:val="21"/>
          <w:vertAlign w:val="baseline"/>
        </w:rPr>
        <w:t>paces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11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uniquely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extends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uniformly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continuous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map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6"/>
          <w:sz w:val="15"/>
          <w:vertAlign w:val="baseline"/>
        </w:rPr>
        <w:t>'</w:t>
      </w:r>
      <w:r>
        <w:rPr>
          <w:rFonts w:ascii="DejaVu Sans Condensed" w:hAnsi="DejaVu Sans Condensed"/>
          <w:i/>
          <w:spacing w:val="35"/>
          <w:w w:val="105"/>
          <w:position w:val="6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80"/>
          <w:w w:val="95"/>
          <w:sz w:val="21"/>
          <w:vertAlign w:val="baseline"/>
        </w:rPr>
        <w:t>M</w:t>
      </w:r>
      <w:r>
        <w:rPr>
          <w:rFonts w:ascii="FreeFarsi" w:hAnsi="FreeFarsi"/>
          <w:spacing w:val="-10"/>
          <w:w w:val="170"/>
          <w:position w:val="5"/>
          <w:sz w:val="21"/>
          <w:vertAlign w:val="baseline"/>
        </w:rPr>
        <w:t>^</w:t>
      </w:r>
      <w:r>
        <w:rPr>
          <w:rFonts w:ascii="Georgia" w:hAnsi="Georgia"/>
          <w:i/>
          <w:w w:val="93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70"/>
          <w:w w:val="90"/>
          <w:sz w:val="21"/>
          <w:vertAlign w:val="baseline"/>
        </w:rPr>
        <w:t>M</w:t>
      </w:r>
      <w:r>
        <w:rPr>
          <w:rFonts w:ascii="FreeFarsi" w:hAnsi="FreeFarsi"/>
          <w:spacing w:val="-19"/>
          <w:w w:val="165"/>
          <w:position w:val="6"/>
          <w:sz w:val="21"/>
          <w:vertAlign w:val="baseline"/>
        </w:rPr>
        <w:t>^</w:t>
      </w:r>
      <w:r>
        <w:rPr>
          <w:rFonts w:ascii="DejaVu Sans Condensed" w:hAnsi="DejaVu Sans Condensed"/>
          <w:i/>
          <w:w w:val="105"/>
          <w:position w:val="6"/>
          <w:sz w:val="15"/>
          <w:vertAlign w:val="baseline"/>
        </w:rPr>
        <w:t>'</w:t>
      </w:r>
      <w:r>
        <w:rPr>
          <w:rFonts w:ascii="DejaVu Sans Condensed" w:hAnsi="DejaVu Sans Condensed"/>
          <w:i/>
          <w:spacing w:val="35"/>
          <w:w w:val="120"/>
          <w:position w:val="6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completions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10"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.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isometry,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FreeFarsi" w:hAnsi="FreeFarsi"/>
          <w:w w:val="105"/>
          <w:position w:val="6"/>
          <w:sz w:val="21"/>
          <w:vertAlign w:val="baseline"/>
        </w:rPr>
        <w:t>^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line="208" w:lineRule="auto" w:before="141"/>
        <w:ind w:left="221" w:right="103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40"/>
          <w:sz w:val="21"/>
        </w:rPr>
        <w:t> </w:t>
      </w:r>
      <w:r>
        <w:rPr>
          <w:rFonts w:ascii="UKIJ Sulus Tom" w:hAnsi="UKIJ Sulus Tom"/>
          <w:b w:val="0"/>
          <w:sz w:val="21"/>
        </w:rPr>
        <w:t>U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complete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separable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metric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contains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isometric</w:t>
      </w:r>
      <w:r>
        <w:rPr>
          <w:rFonts w:ascii="LM Roman 10" w:hAnsi="LM Roman 10"/>
          <w:i/>
          <w:sz w:val="21"/>
        </w:rPr>
        <w:t> copy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metric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possessing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countable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dense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rational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distances. More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generally,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separable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metric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space,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a</w:t>
      </w:r>
    </w:p>
    <w:p>
      <w:pPr>
        <w:pStyle w:val="BodyText"/>
        <w:rPr>
          <w:rFonts w:ascii="LM Roman 10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572571</wp:posOffset>
                </wp:positionH>
                <wp:positionV relativeFrom="paragraph">
                  <wp:posOffset>105206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283994pt;width:34.85pt;height:.1pt;mso-position-horizontal-relative:page;mso-position-vertical-relative:paragraph;z-index:-15723520;mso-wrap-distance-left:0;mso-wrap-distance-right:0" id="docshape14" coordorigin="902,166" coordsize="697,0" path="m902,166l1598,1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42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5</w:t>
      </w:r>
      <w:r>
        <w:rPr>
          <w:rFonts w:ascii="IPAPMincho" w:hAnsi="IPAPMincho"/>
          <w:spacing w:val="71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Meaning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b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&gt;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b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DejaVu Sans Condensed" w:hAnsi="DejaVu Sans Condensed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b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≤</w:t>
      </w:r>
      <w:r>
        <w:rPr>
          <w:rFonts w:ascii="DejaVu Sans Condensed" w:hAnsi="DejaVu Sans Condensed"/>
          <w:i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Klaudia" w:hAnsi="Klaudia"/>
          <w:i/>
          <w:w w:val="105"/>
          <w:sz w:val="15"/>
          <w:vertAlign w:val="subscript"/>
        </w:rPr>
        <w:t>U</w:t>
      </w:r>
      <w:r>
        <w:rPr>
          <w:rFonts w:ascii="Klaudia" w:hAnsi="Klaudia"/>
          <w:i/>
          <w:spacing w:val="-3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b/>
          <w:w w:val="105"/>
          <w:sz w:val="15"/>
          <w:vertAlign w:val="baseline"/>
        </w:rPr>
        <w:t>A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b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)+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b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A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B</w:t>
      </w:r>
      <w:r>
        <w:rPr>
          <w:rFonts w:ascii="LM Roman 8" w:hAnsi="LM Roman 8"/>
          <w:b/>
          <w:spacing w:val="-13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X</w:t>
      </w:r>
      <w:r>
        <w:rPr>
          <w:rFonts w:ascii="DejaVu Sans Condensed" w:hAnsi="DejaVu Sans Condensed"/>
          <w:i/>
          <w:spacing w:val="-20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.</w:t>
      </w:r>
    </w:p>
    <w:p>
      <w:pPr>
        <w:spacing w:line="23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4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Georgia"/>
          <w:i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differs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elements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ie.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Georgia"/>
          <w:i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fact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disjoint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union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Georgia"/>
          <w:i/>
          <w:spacing w:val="2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DejaVu Sans Condensed"/>
          <w:i/>
          <w:spacing w:val="-4"/>
          <w:w w:val="105"/>
          <w:sz w:val="15"/>
          <w:vertAlign w:val="baseline"/>
        </w:rPr>
        <w:t>{</w:t>
      </w:r>
      <w:r>
        <w:rPr>
          <w:rFonts w:ascii="Georgia"/>
          <w:i/>
          <w:spacing w:val="-4"/>
          <w:w w:val="105"/>
          <w:sz w:val="15"/>
          <w:vertAlign w:val="baseline"/>
        </w:rPr>
        <w:t>m</w:t>
      </w:r>
      <w:r>
        <w:rPr>
          <w:rFonts w:ascii="DejaVu Sans Condensed"/>
          <w:i/>
          <w:spacing w:val="-4"/>
          <w:w w:val="105"/>
          <w:sz w:val="15"/>
          <w:vertAlign w:val="baseline"/>
        </w:rPr>
        <w:t>}</w:t>
      </w:r>
      <w:r>
        <w:rPr>
          <w:rFonts w:ascii="LM Roman 8"/>
          <w:spacing w:val="-4"/>
          <w:w w:val="105"/>
          <w:sz w:val="15"/>
          <w:vertAlign w:val="baseline"/>
        </w:rPr>
        <w:t>.</w:t>
      </w:r>
    </w:p>
    <w:p>
      <w:pPr>
        <w:spacing w:after="0" w:line="231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08" w:lineRule="auto" w:before="143"/>
        <w:ind w:left="108" w:right="219" w:firstLine="0"/>
        <w:jc w:val="both"/>
        <w:rPr>
          <w:rFonts w:ascii="LM Roman 10" w:hAnsi="LM Roman 10"/>
          <w:i/>
          <w:sz w:val="21"/>
        </w:rPr>
      </w:pPr>
      <w:bookmarkStart w:name="Universality of U" w:id="15"/>
      <w:bookmarkEnd w:id="15"/>
      <w:r>
        <w:rPr/>
      </w:r>
      <w:r>
        <w:rPr>
          <w:rFonts w:ascii="LM Roman 10" w:hAnsi="LM Roman 10"/>
          <w:i/>
          <w:w w:val="105"/>
          <w:sz w:val="21"/>
        </w:rPr>
        <w:t>countable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dense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rational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distances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w w:val="105"/>
          <w:sz w:val="21"/>
        </w:rPr>
        <w:t> isometric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embedding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U </w:t>
      </w:r>
      <w:r>
        <w:rPr>
          <w:rFonts w:ascii="LM Roman 10" w:hAnsi="LM Roman 10"/>
          <w:i/>
          <w:w w:val="105"/>
          <w:sz w:val="21"/>
        </w:rPr>
        <w:t>with image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U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extends to an isometric</w:t>
      </w:r>
      <w:r>
        <w:rPr>
          <w:rFonts w:ascii="LM Roman 10" w:hAnsi="LM Roman 10"/>
          <w:i/>
          <w:w w:val="105"/>
          <w:sz w:val="21"/>
          <w:vertAlign w:val="baseline"/>
        </w:rPr>
        <w:t> embedding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UKIJ Sulus Tom" w:hAnsi="UKIJ Sulus Tom"/>
          <w:b w:val="0"/>
          <w:w w:val="105"/>
          <w:sz w:val="21"/>
          <w:vertAlign w:val="baseline"/>
        </w:rPr>
        <w:t>U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46" w:after="0"/>
        <w:ind w:left="577" w:right="0" w:hanging="469"/>
        <w:jc w:val="both"/>
        <w:rPr>
          <w:rFonts w:ascii="UKIJ Sulus Tom"/>
          <w:b w:val="0"/>
        </w:rPr>
      </w:pPr>
      <w:r>
        <w:rPr/>
        <w:t>Universality</w:t>
      </w:r>
      <w:r>
        <w:rPr>
          <w:spacing w:val="-19"/>
        </w:rPr>
        <w:t> </w:t>
      </w:r>
      <w:r>
        <w:rPr/>
        <w:t>of</w:t>
      </w:r>
      <w:r>
        <w:rPr>
          <w:spacing w:val="-22"/>
        </w:rPr>
        <w:t> </w:t>
      </w:r>
      <w:r>
        <w:rPr>
          <w:rFonts w:ascii="UKIJ Sulus Tom"/>
          <w:b w:val="0"/>
          <w:spacing w:val="-10"/>
        </w:rPr>
        <w:t>U</w:t>
      </w:r>
    </w:p>
    <w:p>
      <w:pPr>
        <w:pStyle w:val="BodyText"/>
        <w:spacing w:line="254" w:lineRule="auto" w:before="176"/>
        <w:ind w:left="108" w:right="217"/>
        <w:jc w:val="both"/>
      </w:pPr>
      <w:r>
        <w:rPr/>
        <w:t>We finished the previous section with only a limited embedding/extension property </w:t>
      </w:r>
      <w:bookmarkStart w:name="_bookmark11" w:id="16"/>
      <w:bookmarkEnd w:id="16"/>
      <w:r>
        <w:rPr/>
        <w:t>for</w:t>
      </w:r>
      <w:r>
        <w:rPr/>
        <w:t> </w:t>
      </w:r>
      <w:r>
        <w:rPr>
          <w:rFonts w:ascii="UKIJ Sulus Tom"/>
          <w:b w:val="0"/>
        </w:rPr>
        <w:t>U</w:t>
      </w:r>
      <w:r>
        <w:rPr/>
        <w:t>.</w:t>
      </w:r>
      <w:r>
        <w:rPr>
          <w:spacing w:val="40"/>
        </w:rPr>
        <w:t> </w:t>
      </w:r>
      <w:r>
        <w:rPr/>
        <w:t>For practical purposes this often suffices, as most metric spaces of interest (those</w:t>
      </w:r>
      <w:r>
        <w:rPr>
          <w:spacing w:val="40"/>
        </w:rPr>
        <w:t> </w:t>
      </w:r>
      <w:r>
        <w:rPr/>
        <w:t>arising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analysis,</w:t>
      </w:r>
      <w:r>
        <w:rPr>
          <w:spacing w:val="40"/>
        </w:rPr>
        <w:t> </w:t>
      </w:r>
      <w:r>
        <w:rPr/>
        <w:t>say)</w:t>
      </w:r>
      <w:r>
        <w:rPr>
          <w:spacing w:val="40"/>
        </w:rPr>
        <w:t> </w:t>
      </w:r>
      <w:r>
        <w:rPr/>
        <w:t>possess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dense</w:t>
      </w:r>
      <w:r>
        <w:rPr>
          <w:spacing w:val="40"/>
        </w:rPr>
        <w:t> </w:t>
      </w:r>
      <w:r>
        <w:rPr/>
        <w:t>countable</w:t>
      </w:r>
      <w:r>
        <w:rPr>
          <w:spacing w:val="40"/>
        </w:rPr>
        <w:t> </w:t>
      </w:r>
      <w:r>
        <w:rPr/>
        <w:t>subset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rational,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at least algebraic, distances (the construction in the previous section works more generally for countable dense additive subgroups of </w:t>
      </w:r>
      <w:r>
        <w:rPr>
          <w:rFonts w:ascii="UKIJ Sulus Tom"/>
          <w:b w:val="0"/>
        </w:rPr>
        <w:t>R </w:t>
      </w:r>
      <w:r>
        <w:rPr/>
        <w:t>with decidable (in)equality). Nevertheless, we wish to improve this result by showing that any separable metric space isometrically embeds into one with a dense countable rational subspace. For this we use countable choice.</w:t>
      </w:r>
    </w:p>
    <w:p>
      <w:pPr>
        <w:spacing w:line="216" w:lineRule="auto" w:before="120"/>
        <w:ind w:left="108" w:right="218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inhabited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separable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metric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space. There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z w:val="21"/>
          <w:vertAlign w:val="baseline"/>
        </w:rPr>
        <w:t> a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metric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isometric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embedding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dense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subset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bijection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restricted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rational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metric.</w:t>
      </w:r>
    </w:p>
    <w:p>
      <w:pPr>
        <w:pStyle w:val="BodyText"/>
        <w:spacing w:line="277" w:lineRule="exact" w:before="158"/>
        <w:ind w:left="108"/>
        <w:rPr>
          <w:rFonts w:ascii="Georgia" w:hAnsi="Georgia"/>
          <w:i/>
        </w:rPr>
      </w:pPr>
      <w:r>
        <w:rPr>
          <w:b/>
        </w:rPr>
        <w:t>Proof.</w:t>
      </w:r>
      <w:r>
        <w:rPr>
          <w:b/>
          <w:spacing w:val="61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6"/>
        </w:rPr>
        <w:t> </w:t>
      </w:r>
      <w:r>
        <w:rPr/>
        <w:t>inhabited</w:t>
      </w:r>
      <w:r>
        <w:rPr>
          <w:spacing w:val="5"/>
        </w:rPr>
        <w:t> </w:t>
      </w:r>
      <w:r>
        <w:rPr/>
        <w:t>separable</w:t>
      </w:r>
      <w:r>
        <w:rPr>
          <w:spacing w:val="5"/>
        </w:rPr>
        <w:t> </w:t>
      </w:r>
      <w:r>
        <w:rPr/>
        <w:t>space</w:t>
      </w:r>
      <w:r>
        <w:rPr>
          <w:spacing w:val="4"/>
        </w:rPr>
        <w:t> </w:t>
      </w:r>
      <w:r>
        <w:rPr/>
        <w:t>means</w:t>
      </w:r>
      <w:r>
        <w:rPr>
          <w:spacing w:val="4"/>
        </w:rPr>
        <w:t> </w:t>
      </w:r>
      <w:r>
        <w:rPr/>
        <w:t>there</w:t>
      </w:r>
      <w:r>
        <w:rPr>
          <w:spacing w:val="5"/>
        </w:rPr>
        <w:t> </w:t>
      </w:r>
      <w:r>
        <w:rPr/>
        <w:t>exists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map</w:t>
      </w:r>
      <w:r>
        <w:rPr>
          <w:spacing w:val="6"/>
        </w:rPr>
        <w:t> </w:t>
      </w:r>
      <w:r>
        <w:rPr>
          <w:rFonts w:ascii="Georgia" w:hAnsi="Georgia"/>
          <w:i/>
        </w:rPr>
        <w:t>s</w:t>
      </w:r>
      <w:r>
        <w:rPr/>
        <w:t>:</w:t>
      </w:r>
      <w:r>
        <w:rPr>
          <w:spacing w:val="-15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11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Georgia" w:hAnsi="Georgia"/>
          <w:i/>
          <w:spacing w:val="-10"/>
        </w:rPr>
        <w:t>M</w:t>
      </w:r>
    </w:p>
    <w:p>
      <w:pPr>
        <w:pStyle w:val="BodyText"/>
        <w:spacing w:line="243" w:lineRule="exact"/>
        <w:ind w:left="108"/>
      </w:pP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dense</w:t>
      </w:r>
      <w:r>
        <w:rPr>
          <w:spacing w:val="19"/>
        </w:rPr>
        <w:t> </w:t>
      </w:r>
      <w:r>
        <w:rPr/>
        <w:t>image</w:t>
      </w:r>
      <w:r>
        <w:rPr>
          <w:spacing w:val="18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.</w:t>
      </w:r>
      <w:r>
        <w:rPr>
          <w:spacing w:val="42"/>
        </w:rPr>
        <w:t> </w:t>
      </w:r>
      <w:r>
        <w:rPr/>
        <w:t>We</w:t>
      </w:r>
      <w:r>
        <w:rPr>
          <w:spacing w:val="19"/>
        </w:rPr>
        <w:t> </w:t>
      </w:r>
      <w:r>
        <w:rPr/>
        <w:t>write</w:t>
      </w:r>
      <w:r>
        <w:rPr>
          <w:spacing w:val="2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short.</w:t>
      </w:r>
    </w:p>
    <w:p>
      <w:pPr>
        <w:spacing w:line="201" w:lineRule="auto" w:before="31"/>
        <w:ind w:left="108" w:right="0" w:firstLine="318"/>
        <w:jc w:val="left"/>
        <w:rPr>
          <w:rFonts w:ascii="LM Roman 8" w:hAnsi="LM Roman 8"/>
          <w:sz w:val="21"/>
        </w:rPr>
      </w:pPr>
      <w:r>
        <w:rPr>
          <w:sz w:val="21"/>
        </w:rPr>
        <w:t>Define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strict</w:t>
      </w:r>
      <w:r>
        <w:rPr>
          <w:spacing w:val="-1"/>
          <w:sz w:val="21"/>
        </w:rPr>
        <w:t> </w:t>
      </w:r>
      <w:r>
        <w:rPr>
          <w:sz w:val="21"/>
        </w:rPr>
        <w:t>lexicographical</w:t>
      </w:r>
      <w:r>
        <w:rPr>
          <w:spacing w:val="-1"/>
          <w:sz w:val="21"/>
        </w:rPr>
        <w:t> </w:t>
      </w:r>
      <w:r>
        <w:rPr>
          <w:sz w:val="21"/>
        </w:rPr>
        <w:t>order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(which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bijective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correspondence with</w:t>
      </w:r>
      <w:r>
        <w:rPr>
          <w:spacing w:val="19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subscript"/>
        </w:rPr>
        <w:t>lex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j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N</w:t>
      </w:r>
      <w:r>
        <w:rPr>
          <w:rFonts w:ascii="LM Roman 8" w:hAnsi="LM Roman 8"/>
          <w:spacing w:val="-5"/>
          <w:sz w:val="21"/>
          <w:vertAlign w:val="superscript"/>
        </w:rPr>
        <w:t>2</w:t>
      </w:r>
    </w:p>
    <w:p>
      <w:pPr>
        <w:spacing w:before="2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w w:val="105"/>
          <w:sz w:val="21"/>
          <w:vertAlign w:val="subscript"/>
        </w:rPr>
        <w:t>lex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subscript"/>
        </w:rPr>
        <w:t>lex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71" w:lineRule="exact" w:before="33"/>
        <w:ind w:left="425"/>
      </w:pPr>
      <w:r>
        <w:rPr/>
        <w:t>To</w:t>
      </w:r>
      <w:r>
        <w:rPr>
          <w:spacing w:val="61"/>
        </w:rPr>
        <w:t> </w:t>
      </w:r>
      <w:r>
        <w:rPr/>
        <w:t>simplify</w:t>
      </w:r>
      <w:r>
        <w:rPr>
          <w:spacing w:val="62"/>
        </w:rPr>
        <w:t> </w:t>
      </w:r>
      <w:r>
        <w:rPr/>
        <w:t>notation,</w:t>
      </w:r>
      <w:r>
        <w:rPr>
          <w:spacing w:val="73"/>
        </w:rPr>
        <w:t> </w:t>
      </w:r>
      <w:r>
        <w:rPr/>
        <w:t>define</w:t>
      </w:r>
      <w:r>
        <w:rPr>
          <w:spacing w:val="62"/>
        </w:rPr>
        <w:t> </w:t>
      </w:r>
      <w:r>
        <w:rPr/>
        <w:t>the</w:t>
      </w:r>
      <w:r>
        <w:rPr>
          <w:spacing w:val="62"/>
        </w:rPr>
        <w:t> </w:t>
      </w:r>
      <w:r>
        <w:rPr/>
        <w:t>sum</w:t>
      </w:r>
      <w:r>
        <w:rPr>
          <w:spacing w:val="62"/>
        </w:rPr>
        <w:t> </w:t>
      </w:r>
      <w:r>
        <w:rPr/>
        <w:t>of</w:t>
      </w:r>
      <w:r>
        <w:rPr>
          <w:spacing w:val="6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6"/>
          <w:w w:val="15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72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62"/>
        </w:rPr>
        <w:t> </w:t>
      </w:r>
      <w:r>
        <w:rPr/>
        <w:t>and</w:t>
      </w:r>
      <w:r>
        <w:rPr>
          <w:spacing w:val="6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7"/>
          <w:w w:val="15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72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62"/>
        </w:rPr>
        <w:t> </w:t>
      </w:r>
      <w:r>
        <w:rPr/>
        <w:t>by</w:t>
      </w:r>
      <w:r>
        <w:rPr>
          <w:spacing w:val="6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+</w:t>
      </w:r>
      <w:r>
        <w:rPr>
          <w:spacing w:val="2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7"/>
          <w:w w:val="150"/>
        </w:rPr>
        <w:t> </w:t>
      </w:r>
      <w:r>
        <w:rPr>
          <w:spacing w:val="-10"/>
        </w:rPr>
        <w:t>=</w:t>
      </w:r>
    </w:p>
    <w:p>
      <w:pPr>
        <w:spacing w:line="244" w:lineRule="exact" w:before="0"/>
        <w:ind w:left="107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line="313" w:lineRule="exact" w:before="0"/>
        <w:ind w:left="425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be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99" w:after="0"/>
        <w:ind w:left="319" w:right="0" w:hanging="197"/>
        <w:jc w:val="both"/>
        <w:rPr>
          <w:sz w:val="21"/>
        </w:rPr>
      </w:pPr>
      <w:r>
        <w:rPr>
          <w:sz w:val="21"/>
        </w:rPr>
        <w:t>some</w:t>
      </w:r>
      <w:r>
        <w:rPr>
          <w:spacing w:val="15"/>
          <w:sz w:val="21"/>
        </w:rPr>
        <w:t> </w:t>
      </w:r>
      <w:r>
        <w:rPr>
          <w:sz w:val="21"/>
        </w:rPr>
        <w:t>element</w:t>
      </w:r>
      <w:r>
        <w:rPr>
          <w:spacing w:val="15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before="7"/>
      </w:pPr>
    </w:p>
    <w:p>
      <w:pPr>
        <w:spacing w:before="1"/>
        <w:ind w:left="97" w:right="0" w:firstLine="0"/>
        <w:jc w:val="center"/>
        <w:rPr>
          <w:rFonts w:ascii="UKIJ Sulus Tom" w:hAnsi="UKIJ Sulus Tom"/>
          <w:b w:val="0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2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rFonts w:ascii="FreeFarsi" w:hAnsi="FreeFarsi"/>
          <w:spacing w:val="38"/>
          <w:w w:val="110"/>
          <w:position w:val="24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b</w:t>
      </w:r>
      <w:r>
        <w:rPr>
          <w:spacing w:val="14"/>
          <w:w w:val="110"/>
          <w:sz w:val="21"/>
          <w:vertAlign w:val="baseline"/>
        </w:rPr>
        <w:t>)+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(2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39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min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{</w:t>
      </w:r>
      <w:r>
        <w:rPr>
          <w:rFonts w:ascii="Georgia" w:hAnsi="Georgia"/>
          <w:i/>
          <w:w w:val="110"/>
          <w:sz w:val="21"/>
          <w:vertAlign w:val="superscript"/>
        </w:rPr>
        <w:t>j,k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FreeFarsi" w:hAnsi="FreeFarsi"/>
          <w:spacing w:val="39"/>
          <w:w w:val="110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10"/>
          <w:sz w:val="21"/>
          <w:vertAlign w:val="baseline"/>
        </w:rPr>
        <w:t>Q</w:t>
      </w:r>
    </w:p>
    <w:p>
      <w:pPr>
        <w:spacing w:line="259" w:lineRule="auto" w:before="260"/>
        <w:ind w:left="320" w:right="0" w:hanging="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w w:val="105"/>
          <w:sz w:val="21"/>
          <w:vertAlign w:val="subscript"/>
        </w:rPr>
        <w:t>lex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(it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05"/>
          <w:position w:val="8"/>
          <w:sz w:val="15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vertAlign w:val="baseline"/>
        </w:rPr>
        <w:t>min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j,k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32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</w:t>
      </w:r>
      <w:r>
        <w:rPr>
          <w:rFonts w:ascii="Georgia" w:hAnsi="Georgia"/>
          <w:i/>
          <w:spacing w:val="29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k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interval contains rational numbers);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67" w:after="0"/>
        <w:ind w:left="319" w:right="0" w:hanging="197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w w:val="105"/>
          <w:sz w:val="21"/>
          <w:vertAlign w:val="subscript"/>
        </w:rPr>
        <w:t>lex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j</w:t>
      </w:r>
      <w:r>
        <w:rPr>
          <w:spacing w:val="-5"/>
          <w:w w:val="105"/>
          <w:sz w:val="21"/>
          <w:vertAlign w:val="baseline"/>
        </w:rPr>
        <w:t>);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87" w:after="0"/>
        <w:ind w:left="319" w:right="0" w:hanging="197"/>
        <w:jc w:val="both"/>
        <w:rPr>
          <w:sz w:val="21"/>
        </w:rPr>
      </w:pPr>
      <w:r>
        <w:rPr>
          <w:sz w:val="21"/>
        </w:rPr>
        <w:t>0</w:t>
      </w:r>
      <w:r>
        <w:rPr>
          <w:spacing w:val="20"/>
          <w:sz w:val="21"/>
        </w:rPr>
        <w:t> </w: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spacing w:val="-5"/>
          <w:sz w:val="21"/>
        </w:rPr>
        <w:t>).</w:t>
      </w:r>
    </w:p>
    <w:p>
      <w:pPr>
        <w:spacing w:line="216" w:lineRule="auto" w:before="96"/>
        <w:ind w:left="108" w:right="219" w:firstLine="0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countable</w:t>
      </w:r>
      <w:r>
        <w:rPr>
          <w:w w:val="105"/>
          <w:sz w:val="21"/>
        </w:rPr>
        <w:t> choice</w:t>
      </w:r>
      <w:r>
        <w:rPr>
          <w:w w:val="105"/>
          <w:sz w:val="21"/>
        </w:rPr>
        <w:t> this</w:t>
      </w:r>
      <w:r>
        <w:rPr>
          <w:w w:val="105"/>
          <w:sz w:val="21"/>
        </w:rPr>
        <w:t> defines</w:t>
      </w:r>
      <w:r>
        <w:rPr>
          <w:w w:val="105"/>
          <w:sz w:val="21"/>
        </w:rPr>
        <w:t> a</w:t>
      </w:r>
      <w:r>
        <w:rPr>
          <w:w w:val="105"/>
          <w:sz w:val="21"/>
        </w:rPr>
        <w:t> map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UKIJ Sulus Tom" w:hAnsi="UKIJ Sulus Tom"/>
          <w:b w:val="0"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fact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rational</w:t>
      </w:r>
      <w:r>
        <w:rPr>
          <w:w w:val="105"/>
          <w:sz w:val="21"/>
          <w:vertAlign w:val="baseline"/>
        </w:rPr>
        <w:t> metric 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verify</w:t>
      </w:r>
      <w:r>
        <w:rPr>
          <w:w w:val="105"/>
          <w:sz w:val="21"/>
          <w:vertAlign w:val="baseline"/>
        </w:rPr>
        <w:t> only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triangular</w:t>
      </w:r>
      <w:r>
        <w:rPr>
          <w:w w:val="105"/>
          <w:sz w:val="21"/>
          <w:vertAlign w:val="baseline"/>
        </w:rPr>
        <w:t> inequality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a, 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 l</w:t>
      </w:r>
      <w:r>
        <w:rPr>
          <w:w w:val="105"/>
          <w:sz w:val="21"/>
          <w:vertAlign w:val="baseline"/>
        </w:rPr>
        <w:t>)).</w:t>
      </w:r>
    </w:p>
    <w:p>
      <w:pPr>
        <w:pStyle w:val="BodyText"/>
        <w:spacing w:line="259" w:lineRule="auto" w:before="42"/>
        <w:ind w:left="107" w:right="219" w:firstLine="318"/>
        <w:jc w:val="both"/>
      </w:pPr>
      <w:r>
        <w:rPr/>
        <w:t>If</w:t>
      </w:r>
      <w:r>
        <w:rPr>
          <w:spacing w:val="38"/>
        </w:rPr>
        <w:t> </w:t>
      </w:r>
      <w:r>
        <w:rPr/>
        <w:t>any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points</w:t>
      </w:r>
      <w:r>
        <w:rPr>
          <w:spacing w:val="40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j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b,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k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c,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/>
        <w:t>)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equal,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inequality</w:t>
      </w:r>
      <w:r>
        <w:rPr>
          <w:spacing w:val="40"/>
        </w:rPr>
        <w:t> </w:t>
      </w:r>
      <w:r>
        <w:rPr/>
        <w:t>certainly holds.</w:t>
      </w:r>
      <w:r>
        <w:rPr>
          <w:spacing w:val="40"/>
        </w:rPr>
        <w:t> </w:t>
      </w:r>
      <w:r>
        <w:rPr/>
        <w:t>Assume they are all pairwise distinct.</w:t>
      </w:r>
      <w:r>
        <w:rPr>
          <w:spacing w:val="40"/>
        </w:rPr>
        <w:t> </w:t>
      </w:r>
      <w:r>
        <w:rPr/>
        <w:t>Then</w:t>
      </w:r>
    </w:p>
    <w:p>
      <w:pPr>
        <w:spacing w:before="234"/>
        <w:ind w:left="1889" w:right="200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))</w:t>
      </w:r>
      <w:r>
        <w:rPr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≥</w:t>
      </w:r>
    </w:p>
    <w:p>
      <w:pPr>
        <w:spacing w:before="197"/>
        <w:ind w:left="112" w:right="225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i/>
          <w:w w:val="105"/>
          <w:position w:val="9"/>
          <w:sz w:val="15"/>
        </w:rPr>
        <w:t>−</w:t>
      </w:r>
      <w:r>
        <w:rPr>
          <w:rFonts w:ascii="Georgia" w:hAnsi="Georgia"/>
          <w:i/>
          <w:w w:val="105"/>
          <w:position w:val="9"/>
          <w:sz w:val="15"/>
        </w:rPr>
        <w:t>j</w:t>
      </w:r>
      <w:r>
        <w:rPr>
          <w:rFonts w:ascii="Georgia" w:hAnsi="Georgia"/>
          <w:i/>
          <w:spacing w:val="10"/>
          <w:w w:val="105"/>
          <w:position w:val="9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i/>
          <w:w w:val="105"/>
          <w:position w:val="9"/>
          <w:sz w:val="15"/>
        </w:rPr>
        <w:t>−</w:t>
      </w:r>
      <w:r>
        <w:rPr>
          <w:rFonts w:ascii="Georgia" w:hAnsi="Georgia"/>
          <w:i/>
          <w:w w:val="105"/>
          <w:position w:val="9"/>
          <w:sz w:val="15"/>
        </w:rPr>
        <w:t>k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position w:val="-2"/>
          <w:sz w:val="15"/>
        </w:rPr>
        <w:t>M</w:t>
      </w:r>
      <w:r>
        <w:rPr>
          <w:rFonts w:ascii="Georgia" w:hAnsi="Georgia"/>
          <w:i/>
          <w:spacing w:val="-12"/>
          <w:w w:val="105"/>
          <w:position w:val="-2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2"/>
          <w:sz w:val="15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s</w:t>
      </w:r>
      <w:r>
        <w:rPr>
          <w:rFonts w:ascii="Georgia" w:hAnsi="Georgia"/>
          <w:i/>
          <w:spacing w:val="14"/>
          <w:w w:val="105"/>
          <w:position w:val="-2"/>
          <w:sz w:val="15"/>
        </w:rPr>
        <w:t>b</w:t>
      </w:r>
      <w:r>
        <w:rPr>
          <w:spacing w:val="14"/>
          <w:w w:val="105"/>
          <w:sz w:val="21"/>
        </w:rPr>
        <w:t>)+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i/>
          <w:w w:val="105"/>
          <w:position w:val="9"/>
          <w:sz w:val="15"/>
        </w:rPr>
        <w:t>−</w:t>
      </w:r>
      <w:r>
        <w:rPr>
          <w:rFonts w:ascii="DejaVu Sans Condensed" w:hAnsi="DejaVu Sans Condensed"/>
          <w:i/>
          <w:spacing w:val="-18"/>
          <w:w w:val="105"/>
          <w:position w:val="9"/>
          <w:sz w:val="15"/>
        </w:rPr>
        <w:t> </w:t>
      </w:r>
      <w:r>
        <w:rPr>
          <w:rFonts w:ascii="LM Roman 8" w:hAnsi="LM Roman 8"/>
          <w:w w:val="105"/>
          <w:position w:val="9"/>
          <w:sz w:val="15"/>
        </w:rPr>
        <w:t>min</w:t>
      </w:r>
      <w:r>
        <w:rPr>
          <w:rFonts w:ascii="DejaVu Sans Condensed" w:hAnsi="DejaVu Sans Condensed"/>
          <w:i/>
          <w:w w:val="105"/>
          <w:position w:val="9"/>
          <w:sz w:val="15"/>
        </w:rPr>
        <w:t>{</w:t>
      </w:r>
      <w:r>
        <w:rPr>
          <w:rFonts w:ascii="Georgia" w:hAnsi="Georgia"/>
          <w:i/>
          <w:w w:val="105"/>
          <w:position w:val="9"/>
          <w:sz w:val="15"/>
        </w:rPr>
        <w:t>j,k</w:t>
      </w:r>
      <w:r>
        <w:rPr>
          <w:rFonts w:ascii="DejaVu Sans Condensed" w:hAnsi="DejaVu Sans Condensed"/>
          <w:i/>
          <w:w w:val="105"/>
          <w:position w:val="9"/>
          <w:sz w:val="15"/>
        </w:rPr>
        <w:t>}</w:t>
      </w:r>
      <w:r>
        <w:rPr>
          <w:rFonts w:ascii="DejaVu Sans Condensed" w:hAnsi="DejaVu Sans Condensed"/>
          <w:i/>
          <w:spacing w:val="7"/>
          <w:w w:val="105"/>
          <w:position w:val="9"/>
          <w:sz w:val="15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i/>
          <w:w w:val="105"/>
          <w:position w:val="9"/>
          <w:sz w:val="15"/>
        </w:rPr>
        <w:t>−</w:t>
      </w:r>
      <w:r>
        <w:rPr>
          <w:rFonts w:ascii="Georgia" w:hAnsi="Georgia"/>
          <w:i/>
          <w:w w:val="105"/>
          <w:position w:val="9"/>
          <w:sz w:val="15"/>
        </w:rPr>
        <w:t>k</w:t>
      </w:r>
      <w:r>
        <w:rPr>
          <w:rFonts w:ascii="Georgia" w:hAnsi="Georgia"/>
          <w:i/>
          <w:spacing w:val="19"/>
          <w:w w:val="105"/>
          <w:position w:val="9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i/>
          <w:w w:val="105"/>
          <w:position w:val="9"/>
          <w:sz w:val="15"/>
        </w:rPr>
        <w:t>−</w:t>
      </w:r>
      <w:r>
        <w:rPr>
          <w:rFonts w:ascii="Georgia" w:hAnsi="Georgia"/>
          <w:i/>
          <w:w w:val="105"/>
          <w:position w:val="9"/>
          <w:sz w:val="15"/>
        </w:rPr>
        <w:t>l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position w:val="-2"/>
          <w:sz w:val="15"/>
        </w:rPr>
        <w:t>M</w:t>
      </w:r>
      <w:r>
        <w:rPr>
          <w:rFonts w:ascii="Georgia" w:hAnsi="Georgia"/>
          <w:i/>
          <w:spacing w:val="-12"/>
          <w:w w:val="105"/>
          <w:position w:val="-2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2"/>
          <w:sz w:val="15"/>
        </w:rPr>
        <w:t>b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s</w:t>
      </w:r>
      <w:r>
        <w:rPr>
          <w:rFonts w:ascii="Georgia" w:hAnsi="Georgia"/>
          <w:i/>
          <w:spacing w:val="14"/>
          <w:w w:val="105"/>
          <w:position w:val="-2"/>
          <w:sz w:val="15"/>
        </w:rPr>
        <w:t>c</w:t>
      </w:r>
      <w:r>
        <w:rPr>
          <w:spacing w:val="14"/>
          <w:w w:val="105"/>
          <w:sz w:val="21"/>
        </w:rPr>
        <w:t>)+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i/>
          <w:w w:val="105"/>
          <w:position w:val="9"/>
          <w:sz w:val="15"/>
        </w:rPr>
        <w:t>−</w:t>
      </w:r>
      <w:r>
        <w:rPr>
          <w:rFonts w:ascii="DejaVu Sans Condensed" w:hAnsi="DejaVu Sans Condensed"/>
          <w:i/>
          <w:spacing w:val="-18"/>
          <w:w w:val="105"/>
          <w:position w:val="9"/>
          <w:sz w:val="15"/>
        </w:rPr>
        <w:t> </w:t>
      </w:r>
      <w:r>
        <w:rPr>
          <w:rFonts w:ascii="LM Roman 8" w:hAnsi="LM Roman 8"/>
          <w:w w:val="105"/>
          <w:position w:val="9"/>
          <w:sz w:val="15"/>
        </w:rPr>
        <w:t>min</w:t>
      </w:r>
      <w:r>
        <w:rPr>
          <w:rFonts w:ascii="DejaVu Sans Condensed" w:hAnsi="DejaVu Sans Condensed"/>
          <w:i/>
          <w:w w:val="105"/>
          <w:position w:val="9"/>
          <w:sz w:val="15"/>
        </w:rPr>
        <w:t>{</w:t>
      </w:r>
      <w:r>
        <w:rPr>
          <w:rFonts w:ascii="Georgia" w:hAnsi="Georgia"/>
          <w:i/>
          <w:w w:val="105"/>
          <w:position w:val="9"/>
          <w:sz w:val="15"/>
        </w:rPr>
        <w:t>k,l</w:t>
      </w:r>
      <w:r>
        <w:rPr>
          <w:rFonts w:ascii="DejaVu Sans Condensed" w:hAnsi="DejaVu Sans Condensed"/>
          <w:i/>
          <w:w w:val="105"/>
          <w:position w:val="9"/>
          <w:sz w:val="15"/>
        </w:rPr>
        <w:t>}</w:t>
      </w:r>
      <w:r>
        <w:rPr>
          <w:rFonts w:ascii="DejaVu Sans Condensed" w:hAnsi="DejaVu Sans Condensed"/>
          <w:i/>
          <w:spacing w:val="18"/>
          <w:w w:val="105"/>
          <w:position w:val="9"/>
          <w:sz w:val="15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≥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02"/>
        <w:ind w:left="11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position w:val="-8"/>
          <w:sz w:val="21"/>
        </w:rPr>
        <w:t>≥</w:t>
      </w:r>
      <w:r>
        <w:rPr>
          <w:rFonts w:ascii="DejaVu Sans Condensed" w:hAnsi="DejaVu Sans Condensed"/>
          <w:i/>
          <w:spacing w:val="-8"/>
          <w:w w:val="105"/>
          <w:position w:val="-8"/>
          <w:sz w:val="21"/>
        </w:rPr>
        <w:t> </w:t>
      </w:r>
      <w:r>
        <w:rPr>
          <w:rFonts w:ascii="DejaVu Sans Condensed" w:hAnsi="DejaVu Sans Condensed"/>
          <w:i/>
          <w:w w:val="105"/>
          <w:position w:val="-8"/>
          <w:sz w:val="21"/>
        </w:rPr>
        <w:t>|</w:t>
      </w:r>
      <w:r>
        <w:rPr>
          <w:w w:val="105"/>
          <w:position w:val="-8"/>
          <w:sz w:val="21"/>
        </w:rPr>
        <w:t>2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-8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2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DejaVu Sans Condensed" w:hAnsi="DejaVu Sans Condensed"/>
          <w:i/>
          <w:w w:val="105"/>
          <w:position w:val="-8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+</w:t>
      </w:r>
      <w:r>
        <w:rPr>
          <w:spacing w:val="-9"/>
          <w:w w:val="105"/>
          <w:position w:val="-8"/>
          <w:sz w:val="21"/>
        </w:rPr>
        <w:t> </w:t>
      </w:r>
      <w:r>
        <w:rPr>
          <w:rFonts w:ascii="Georgia" w:hAnsi="Georgia"/>
          <w:i/>
          <w:w w:val="105"/>
          <w:position w:val="-8"/>
          <w:sz w:val="21"/>
        </w:rPr>
        <w:t>d</w:t>
      </w:r>
      <w:r>
        <w:rPr>
          <w:rFonts w:ascii="Georgia" w:hAnsi="Georgia"/>
          <w:i/>
          <w:w w:val="105"/>
          <w:position w:val="-11"/>
          <w:sz w:val="15"/>
        </w:rPr>
        <w:t>M</w:t>
      </w:r>
      <w:r>
        <w:rPr>
          <w:rFonts w:ascii="Georgia" w:hAnsi="Georgia"/>
          <w:i/>
          <w:spacing w:val="-12"/>
          <w:w w:val="105"/>
          <w:position w:val="-11"/>
          <w:sz w:val="15"/>
        </w:rPr>
        <w:t> </w:t>
      </w:r>
      <w:r>
        <w:rPr>
          <w:w w:val="105"/>
          <w:position w:val="-8"/>
          <w:sz w:val="21"/>
        </w:rPr>
        <w:t>(</w:t>
      </w:r>
      <w:r>
        <w:rPr>
          <w:rFonts w:ascii="Georgia" w:hAnsi="Georgia"/>
          <w:i/>
          <w:w w:val="105"/>
          <w:position w:val="-8"/>
          <w:sz w:val="21"/>
        </w:rPr>
        <w:t>s</w:t>
      </w:r>
      <w:r>
        <w:rPr>
          <w:rFonts w:ascii="Georgia" w:hAnsi="Georgia"/>
          <w:i/>
          <w:w w:val="105"/>
          <w:position w:val="-11"/>
          <w:sz w:val="15"/>
        </w:rPr>
        <w:t>a</w:t>
      </w:r>
      <w:r>
        <w:rPr>
          <w:rFonts w:ascii="Georgia" w:hAnsi="Georgia"/>
          <w:i/>
          <w:w w:val="105"/>
          <w:position w:val="-8"/>
          <w:sz w:val="21"/>
        </w:rPr>
        <w:t>,</w:t>
      </w:r>
      <w:r>
        <w:rPr>
          <w:rFonts w:ascii="Georgia" w:hAnsi="Georgia"/>
          <w:i/>
          <w:spacing w:val="-18"/>
          <w:w w:val="105"/>
          <w:position w:val="-8"/>
          <w:sz w:val="21"/>
        </w:rPr>
        <w:t> </w:t>
      </w:r>
      <w:r>
        <w:rPr>
          <w:rFonts w:ascii="Georgia" w:hAnsi="Georgia"/>
          <w:i/>
          <w:spacing w:val="14"/>
          <w:w w:val="105"/>
          <w:position w:val="-8"/>
          <w:sz w:val="21"/>
        </w:rPr>
        <w:t>s</w:t>
      </w:r>
      <w:r>
        <w:rPr>
          <w:rFonts w:ascii="Georgia" w:hAnsi="Georgia"/>
          <w:i/>
          <w:spacing w:val="14"/>
          <w:w w:val="105"/>
          <w:position w:val="-11"/>
          <w:sz w:val="15"/>
        </w:rPr>
        <w:t>c</w:t>
      </w:r>
      <w:r>
        <w:rPr>
          <w:spacing w:val="14"/>
          <w:w w:val="105"/>
          <w:position w:val="-8"/>
          <w:sz w:val="21"/>
        </w:rPr>
        <w:t>)+</w:t>
      </w:r>
      <w:r>
        <w:rPr>
          <w:spacing w:val="-9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2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DejaVu Sans Condensed" w:hAnsi="DejaVu Sans Condensed"/>
          <w:i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j,k</w:t>
      </w:r>
      <w:r>
        <w:rPr>
          <w:rFonts w:ascii="DejaVu Sans Condensed" w:hAnsi="DejaVu Sans Condensed"/>
          <w:i/>
          <w:w w:val="105"/>
          <w:sz w:val="15"/>
        </w:rPr>
        <w:t>}</w:t>
      </w:r>
      <w:r>
        <w:rPr>
          <w:rFonts w:ascii="DejaVu Sans Condensed" w:hAnsi="DejaVu Sans Condensed"/>
          <w:i/>
          <w:spacing w:val="11"/>
          <w:w w:val="105"/>
          <w:sz w:val="15"/>
        </w:rPr>
        <w:t> </w:t>
      </w:r>
      <w:r>
        <w:rPr>
          <w:w w:val="105"/>
          <w:position w:val="-8"/>
          <w:sz w:val="21"/>
        </w:rPr>
        <w:t>+</w:t>
      </w:r>
      <w:r>
        <w:rPr>
          <w:spacing w:val="-9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2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DejaVu Sans Condensed" w:hAnsi="DejaVu Sans Condensed"/>
          <w:i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k,l</w:t>
      </w:r>
      <w:r>
        <w:rPr>
          <w:rFonts w:ascii="DejaVu Sans Condensed" w:hAnsi="DejaVu Sans Condensed"/>
          <w:i/>
          <w:w w:val="105"/>
          <w:sz w:val="15"/>
        </w:rPr>
        <w:t>}</w:t>
      </w:r>
      <w:r>
        <w:rPr>
          <w:rFonts w:ascii="DejaVu Sans Condensed" w:hAnsi="DejaVu Sans Condensed"/>
          <w:i/>
          <w:spacing w:val="21"/>
          <w:w w:val="105"/>
          <w:sz w:val="15"/>
        </w:rPr>
        <w:t> </w:t>
      </w:r>
      <w:r>
        <w:rPr>
          <w:rFonts w:ascii="DejaVu Sans Condensed" w:hAnsi="DejaVu Sans Condensed"/>
          <w:i/>
          <w:spacing w:val="-10"/>
          <w:w w:val="105"/>
          <w:position w:val="-8"/>
          <w:sz w:val="21"/>
        </w:rPr>
        <w:t>≥</w:t>
      </w:r>
    </w:p>
    <w:p>
      <w:pPr>
        <w:spacing w:before="87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c</w:t>
      </w:r>
      <w:r>
        <w:rPr>
          <w:spacing w:val="14"/>
          <w:w w:val="105"/>
          <w:sz w:val="21"/>
          <w:vertAlign w:val="baseline"/>
        </w:rPr>
        <w:t>)+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l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spacing w:line="220" w:lineRule="auto" w:before="85"/>
        <w:ind w:left="221" w:right="107" w:firstLine="317"/>
        <w:jc w:val="both"/>
        <w:rPr>
          <w:sz w:val="21"/>
        </w:rPr>
      </w:pPr>
      <w:r>
        <w:rPr>
          <w:w w:val="105"/>
          <w:sz w:val="21"/>
        </w:rPr>
        <w:t>Define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choice there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j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</w:t>
      </w:r>
      <w:r>
        <w:rPr>
          <w:rFonts w:ascii="Georgia" w:hAnsi="Georgia"/>
          <w:i/>
          <w:spacing w:val="35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= lim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→∞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 j</w:t>
      </w:r>
      <w:r>
        <w:rPr>
          <w:w w:val="105"/>
          <w:sz w:val="21"/>
          <w:vertAlign w:val="baseline"/>
        </w:rPr>
        <w:t>).</w:t>
      </w:r>
    </w:p>
    <w:p>
      <w:pPr>
        <w:spacing w:line="297" w:lineRule="exact" w:before="12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:</w:t>
      </w:r>
      <w:r>
        <w:rPr>
          <w:spacing w:val="-2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k</w:t>
      </w:r>
      <w:r>
        <w:rPr>
          <w:rFonts w:ascii="Georgia" w:hAnsi="Georgia"/>
          <w:i/>
          <w:spacing w:val="39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line="269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before="230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 k</w:t>
      </w:r>
      <w:r>
        <w:rPr>
          <w:sz w:val="21"/>
        </w:rPr>
        <w:t>))</w:t>
      </w:r>
      <w:r>
        <w:rPr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j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9"/>
          <w:sz w:val="21"/>
          <w:vertAlign w:val="baseline"/>
        </w:rPr>
        <w:t>s</w:t>
      </w:r>
      <w:r>
        <w:rPr>
          <w:rFonts w:ascii="Georgia" w:hAnsi="Georgia"/>
          <w:i/>
          <w:spacing w:val="9"/>
          <w:position w:val="-3"/>
          <w:sz w:val="15"/>
          <w:vertAlign w:val="baseline"/>
        </w:rPr>
        <w:t>r</w:t>
      </w:r>
      <w:r>
        <w:rPr>
          <w:rFonts w:ascii="LM Roman 8" w:hAnsi="LM Roman 8"/>
          <w:spacing w:val="9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9"/>
          <w:position w:val="-3"/>
          <w:sz w:val="15"/>
          <w:vertAlign w:val="baseline"/>
        </w:rPr>
        <w:t>k</w:t>
      </w:r>
      <w:r>
        <w:rPr>
          <w:rFonts w:ascii="LM Roman 8" w:hAnsi="LM Roman 8"/>
          <w:spacing w:val="9"/>
          <w:position w:val="-3"/>
          <w:sz w:val="15"/>
          <w:vertAlign w:val="baseline"/>
        </w:rPr>
        <w:t>)</w:t>
      </w:r>
      <w:r>
        <w:rPr>
          <w:spacing w:val="9"/>
          <w:sz w:val="21"/>
          <w:vertAlign w:val="baseline"/>
        </w:rPr>
        <w:t>)+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207"/>
        <w:ind w:left="1889" w:right="1777" w:firstLine="0"/>
        <w:jc w:val="center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= 2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i/>
          <w:w w:val="105"/>
          <w:position w:val="9"/>
          <w:sz w:val="15"/>
        </w:rPr>
        <w:t>−</w:t>
      </w:r>
      <w:r>
        <w:rPr>
          <w:rFonts w:ascii="DejaVu Sans Condensed" w:hAnsi="DejaVu Sans Condensed"/>
          <w:i/>
          <w:spacing w:val="-17"/>
          <w:w w:val="105"/>
          <w:position w:val="9"/>
          <w:sz w:val="15"/>
        </w:rPr>
        <w:t> </w:t>
      </w:r>
      <w:r>
        <w:rPr>
          <w:rFonts w:ascii="LM Roman 8" w:hAnsi="LM Roman 8"/>
          <w:w w:val="105"/>
          <w:position w:val="9"/>
          <w:sz w:val="15"/>
        </w:rPr>
        <w:t>min</w:t>
      </w:r>
      <w:r>
        <w:rPr>
          <w:rFonts w:ascii="DejaVu Sans Condensed" w:hAnsi="DejaVu Sans Condensed"/>
          <w:i/>
          <w:w w:val="105"/>
          <w:position w:val="9"/>
          <w:sz w:val="15"/>
        </w:rPr>
        <w:t>{</w:t>
      </w:r>
      <w:r>
        <w:rPr>
          <w:rFonts w:ascii="Georgia" w:hAnsi="Georgia"/>
          <w:i/>
          <w:w w:val="105"/>
          <w:position w:val="9"/>
          <w:sz w:val="15"/>
        </w:rPr>
        <w:t>j,k</w:t>
      </w:r>
      <w:r>
        <w:rPr>
          <w:rFonts w:ascii="DejaVu Sans Condensed" w:hAnsi="DejaVu Sans Condensed"/>
          <w:i/>
          <w:w w:val="105"/>
          <w:position w:val="9"/>
          <w:sz w:val="15"/>
        </w:rPr>
        <w:t>}</w:t>
      </w:r>
      <w:r>
        <w:rPr>
          <w:rFonts w:ascii="DejaVu Sans Condensed" w:hAnsi="DejaVu Sans Condensed"/>
          <w:i/>
          <w:spacing w:val="15"/>
          <w:w w:val="105"/>
          <w:position w:val="9"/>
          <w:sz w:val="15"/>
        </w:rPr>
        <w:t> </w:t>
      </w:r>
      <w:r>
        <w:rPr>
          <w:w w:val="105"/>
          <w:sz w:val="21"/>
        </w:rPr>
        <w:t>+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position w:val="-2"/>
          <w:sz w:val="15"/>
        </w:rPr>
        <w:t>M</w:t>
      </w:r>
      <w:r>
        <w:rPr>
          <w:rFonts w:ascii="Georgia" w:hAnsi="Georgia"/>
          <w:i/>
          <w:spacing w:val="-10"/>
          <w:w w:val="105"/>
          <w:position w:val="-2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j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3"/>
          <w:sz w:val="15"/>
        </w:rPr>
        <w:t>r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</w:p>
    <w:p>
      <w:pPr>
        <w:spacing w:before="65"/>
        <w:ind w:left="11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3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min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{</w:t>
      </w:r>
      <w:r>
        <w:rPr>
          <w:rFonts w:ascii="Georgia" w:hAnsi="Georgia"/>
          <w:i/>
          <w:w w:val="105"/>
          <w:sz w:val="21"/>
          <w:vertAlign w:val="superscript"/>
        </w:rPr>
        <w:t>j,k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}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j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m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n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</w:p>
    <w:p>
      <w:pPr>
        <w:spacing w:line="312" w:lineRule="auto" w:before="66"/>
        <w:ind w:left="221" w:right="622" w:firstLine="697"/>
        <w:jc w:val="left"/>
        <w:rPr>
          <w:sz w:val="21"/>
        </w:rPr>
      </w:pPr>
      <w:r>
        <w:rPr>
          <w:rFonts w:ascii="DejaVu Sans Condensed" w:hAnsi="DejaVu Sans Condensed"/>
          <w:i/>
          <w:spacing w:val="-1"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spacing w:val="-1"/>
          <w:w w:val="110"/>
          <w:sz w:val="21"/>
        </w:rPr>
        <w:t>2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spacing w:val="-1"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spacing w:val="-1"/>
          <w:w w:val="110"/>
          <w:sz w:val="21"/>
        </w:rPr>
        <w:t>2</w:t>
      </w:r>
      <w:r>
        <w:rPr>
          <w:rFonts w:ascii="DejaVu Sans Condensed" w:hAnsi="DejaVu Sans Condensed"/>
          <w:i/>
          <w:spacing w:val="-1"/>
          <w:w w:val="110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39"/>
          <w:w w:val="110"/>
          <w:sz w:val="21"/>
          <w:vertAlign w:val="baseline"/>
        </w:rPr>
        <w:t> </w:t>
      </w:r>
      <w:r>
        <w:rPr>
          <w:rFonts w:ascii="LM Roman 8" w:hAnsi="LM Roman 8"/>
          <w:spacing w:val="-1"/>
          <w:w w:val="110"/>
          <w:sz w:val="21"/>
          <w:vertAlign w:val="superscript"/>
        </w:rPr>
        <w:t>min</w:t>
      </w:r>
      <w:r>
        <w:rPr>
          <w:rFonts w:ascii="DejaVu Sans Condensed" w:hAnsi="DejaVu Sans Condensed"/>
          <w:i/>
          <w:spacing w:val="-1"/>
          <w:w w:val="110"/>
          <w:sz w:val="21"/>
          <w:vertAlign w:val="superscript"/>
        </w:rPr>
        <w:t>{</w:t>
      </w:r>
      <w:r>
        <w:rPr>
          <w:rFonts w:ascii="Georgia" w:hAnsi="Georgia"/>
          <w:i/>
          <w:spacing w:val="-1"/>
          <w:w w:val="110"/>
          <w:sz w:val="21"/>
          <w:vertAlign w:val="superscript"/>
        </w:rPr>
        <w:t>j,k</w:t>
      </w:r>
      <w:r>
        <w:rPr>
          <w:rFonts w:ascii="DejaVu Sans Condensed" w:hAnsi="DejaVu Sans Condensed"/>
          <w:i/>
          <w:spacing w:val="-1"/>
          <w:w w:val="110"/>
          <w:sz w:val="21"/>
          <w:vertAlign w:val="superscript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1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1"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1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n</w:t>
      </w:r>
      <w:r>
        <w:rPr>
          <w:spacing w:val="-1"/>
          <w:w w:val="110"/>
          <w:sz w:val="21"/>
          <w:vertAlign w:val="baseline"/>
        </w:rPr>
        <w:t>)+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1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1"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4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1"/>
          <w:w w:val="110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39"/>
          <w:w w:val="110"/>
          <w:sz w:val="21"/>
          <w:vertAlign w:val="baseline"/>
        </w:rPr>
        <w:t> </w:t>
      </w:r>
      <w:r>
        <w:rPr>
          <w:rFonts w:ascii="LM Roman 8" w:hAnsi="LM Roman 8"/>
          <w:spacing w:val="-1"/>
          <w:w w:val="110"/>
          <w:sz w:val="21"/>
          <w:vertAlign w:val="superscript"/>
        </w:rPr>
        <w:t>min</w:t>
      </w:r>
      <w:r>
        <w:rPr>
          <w:rFonts w:ascii="DejaVu Sans Condensed" w:hAnsi="DejaVu Sans Condensed"/>
          <w:i/>
          <w:spacing w:val="-1"/>
          <w:w w:val="110"/>
          <w:sz w:val="21"/>
          <w:vertAlign w:val="superscript"/>
        </w:rPr>
        <w:t>{</w:t>
      </w:r>
      <w:r>
        <w:rPr>
          <w:rFonts w:ascii="Georgia" w:hAnsi="Georgia"/>
          <w:i/>
          <w:spacing w:val="-1"/>
          <w:w w:val="110"/>
          <w:sz w:val="21"/>
          <w:vertAlign w:val="superscript"/>
        </w:rPr>
        <w:t>j,k</w:t>
      </w:r>
      <w:r>
        <w:rPr>
          <w:rFonts w:ascii="DejaVu Sans Condensed" w:hAnsi="DejaVu Sans Condensed"/>
          <w:i/>
          <w:spacing w:val="-1"/>
          <w:w w:val="110"/>
          <w:sz w:val="21"/>
          <w:vertAlign w:val="superscript"/>
        </w:rPr>
        <w:t>}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1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n</w:t>
      </w:r>
      <w:r>
        <w:rPr>
          <w:spacing w:val="-1"/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on one hand, and on the other</w:t>
      </w:r>
    </w:p>
    <w:p>
      <w:pPr>
        <w:spacing w:before="181"/>
        <w:ind w:left="11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))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j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j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≥</w:t>
      </w:r>
    </w:p>
    <w:p>
      <w:pPr>
        <w:spacing w:before="229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36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perscript"/>
        </w:rPr>
        <w:t>min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{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j,k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91"/>
        <w:ind w:left="221"/>
      </w:pPr>
      <w:r>
        <w:rPr>
          <w:spacing w:val="-2"/>
        </w:rPr>
        <w:t>Together:</w:t>
      </w:r>
    </w:p>
    <w:p>
      <w:pPr>
        <w:spacing w:before="212"/>
        <w:ind w:left="42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3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min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{</w:t>
      </w:r>
      <w:r>
        <w:rPr>
          <w:rFonts w:ascii="Georgia" w:hAnsi="Georgia"/>
          <w:i/>
          <w:w w:val="105"/>
          <w:sz w:val="21"/>
          <w:vertAlign w:val="superscript"/>
        </w:rPr>
        <w:t>j,k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}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6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5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n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35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perscript"/>
        </w:rPr>
        <w:t>min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{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j,k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}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49" w:lineRule="auto" w:before="207"/>
        <w:ind w:left="221" w:right="106"/>
        <w:jc w:val="both"/>
        <w:rPr>
          <w:rFonts w:ascii="Arial" w:hAnsi="Arial"/>
          <w:i/>
        </w:rPr>
      </w:pPr>
      <w:bookmarkStart w:name="_bookmark12" w:id="17"/>
      <w:bookmarkEnd w:id="17"/>
      <w:r>
        <w:rPr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special case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shows 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i/>
          <w:w w:val="105"/>
          <w:vertAlign w:val="subscript"/>
        </w:rPr>
        <w:t>∈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is a Cauchy sequence in (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), and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lim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i/>
          <w:w w:val="105"/>
          <w:vertAlign w:val="subscript"/>
        </w:rPr>
        <w:t>→∞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well-defined</w:t>
      </w:r>
      <w:r>
        <w:rPr>
          <w:w w:val="105"/>
          <w:vertAlign w:val="baseline"/>
        </w:rPr>
        <w:t> element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w w:val="105"/>
          <w:vertAlign w:val="baseline"/>
        </w:rPr>
        <w:t> just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shows that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generality,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above inequality implies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w w:val="105"/>
          <w:vertAlign w:val="baseline"/>
        </w:rPr>
        <w:t>is an isometric embedding.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9" w:lineRule="auto" w:before="168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744">
                <wp:simplePos x="0" y="0"/>
                <wp:positionH relativeFrom="page">
                  <wp:posOffset>589128</wp:posOffset>
                </wp:positionH>
                <wp:positionV relativeFrom="paragraph">
                  <wp:posOffset>692172</wp:posOffset>
                </wp:positionV>
                <wp:extent cx="2729865" cy="3409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729865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99" w:val="left" w:leader="none"/>
                                <w:tab w:pos="4086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388035pt;margin-top:54.501743pt;width:214.95pt;height:26.85pt;mso-position-horizontal-relative:page;mso-position-vertical-relative:paragraph;z-index:-15924736" type="#_x0000_t202" id="docshape15" filled="false" stroked="false">
                <v:textbox inset="0,0,0,0">
                  <w:txbxContent>
                    <w:p>
                      <w:pPr>
                        <w:tabs>
                          <w:tab w:pos="3499" w:val="left" w:leader="none"/>
                          <w:tab w:pos="4086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8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8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Inhabitedness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26"/>
        </w:rPr>
        <w:t> </w:t>
      </w:r>
      <w:r>
        <w:rPr/>
        <w:t>Proposition</w:t>
      </w:r>
      <w:r>
        <w:rPr>
          <w:spacing w:val="24"/>
        </w:rPr>
        <w:t> </w:t>
      </w:r>
      <w:hyperlink w:history="true" w:anchor="_bookmark11">
        <w:r>
          <w:rPr>
            <w:color w:val="0000FF"/>
          </w:rPr>
          <w:t>3.1</w:t>
        </w:r>
      </w:hyperlink>
      <w:r>
        <w:rPr>
          <w:color w:val="0000FF"/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fact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/>
        <w:t>required,</w:t>
      </w:r>
      <w:r>
        <w:rPr>
          <w:spacing w:val="28"/>
        </w:rPr>
        <w:t> </w:t>
      </w:r>
      <w:r>
        <w:rPr/>
        <w:t>as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separable metric space may be embedded into an inhabited one.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5165083</wp:posOffset>
                </wp:positionH>
                <wp:positionV relativeFrom="paragraph">
                  <wp:posOffset>102015</wp:posOffset>
                </wp:positionV>
                <wp:extent cx="7048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699493pt;margin-top:8.032707pt;width:5.55pt;height:.1pt;mso-position-horizontal-relative:page;mso-position-vertical-relative:paragraph;z-index:-15722496;mso-wrap-distance-left:0;mso-wrap-distance-right:0" id="docshape16" coordorigin="8134,161" coordsize="111,0" path="m8134,161l8244,16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auto" w:before="0"/>
        <w:ind w:left="22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be a separable metric space.</w:t>
      </w:r>
      <w:r>
        <w:rPr>
          <w:rFonts w:ascii="LM Roman 10" w:hAnsi="LM Roman 10"/>
          <w:i/>
          <w:spacing w:val="69"/>
          <w:sz w:val="21"/>
        </w:rPr>
        <w:t> </w:t>
      </w:r>
      <w:r>
        <w:rPr>
          <w:rFonts w:ascii="LM Roman 10" w:hAnsi="LM Roman 10"/>
          <w:i/>
          <w:sz w:val="21"/>
        </w:rPr>
        <w:t>There exists a metric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rFonts w:ascii="Times New Roman" w:hAnsi="Times New Roman"/>
          <w:sz w:val="21"/>
        </w:rPr>
        <w:t>1</w:t>
      </w:r>
      <w:r>
        <w:rPr>
          <w:rFonts w:ascii="LM Roman 10" w:hAnsi="LM Roman 10"/>
          <w:i/>
          <w:sz w:val="21"/>
        </w:rPr>
        <w:t>, such that the i</w:t>
      </w:r>
      <w:r>
        <w:rPr>
          <w:rFonts w:ascii="LM Roman 10" w:hAnsi="LM Roman 10"/>
          <w:i/>
          <w:sz w:val="21"/>
          <w:u w:val="single"/>
        </w:rPr>
        <w:t>n</w:t>
      </w:r>
      <w:r>
        <w:rPr>
          <w:rFonts w:ascii="LM Roman 10" w:hAnsi="LM Roman 10"/>
          <w:i/>
          <w:sz w:val="21"/>
          <w:u w:val="none"/>
        </w:rPr>
        <w:t>clusion </w:t>
      </w:r>
      <w:r>
        <w:rPr>
          <w:rFonts w:ascii="Georgia" w:hAnsi="Georgia"/>
          <w:i/>
          <w:sz w:val="21"/>
          <w:u w:val="none"/>
        </w:rPr>
        <w:t>M</w:t>
      </w:r>
      <w:r>
        <w:rPr>
          <w:rFonts w:ascii="Georgia" w:hAnsi="Georgia"/>
          <w:i/>
          <w:spacing w:val="3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‹</w:t>
      </w:r>
      <w:r>
        <w:rPr>
          <w:rFonts w:ascii="DejaVu Sans Condensed" w:hAnsi="DejaVu Sans Condensed"/>
          <w:i/>
          <w:sz w:val="21"/>
          <w:u w:val="none"/>
        </w:rPr>
        <w:t>→ </w:t>
      </w:r>
      <w:r>
        <w:rPr>
          <w:rFonts w:ascii="Georgia" w:hAnsi="Georgia"/>
          <w:i/>
          <w:sz w:val="21"/>
          <w:u w:val="none"/>
        </w:rPr>
        <w:t>M</w:t>
      </w:r>
      <w:r>
        <w:rPr>
          <w:rFonts w:ascii="Georgia" w:hAnsi="Georgia"/>
          <w:i/>
          <w:spacing w:val="3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‹</w:t>
      </w:r>
      <w:r>
        <w:rPr>
          <w:rFonts w:ascii="DejaVu Sans Condensed" w:hAnsi="DejaVu Sans Condensed"/>
          <w:i/>
          <w:sz w:val="21"/>
          <w:u w:val="none"/>
        </w:rPr>
        <w:t>→ </w:t>
      </w:r>
      <w:r>
        <w:rPr>
          <w:rFonts w:ascii="Georgia" w:hAnsi="Georgia"/>
          <w:i/>
          <w:sz w:val="21"/>
          <w:u w:val="none"/>
        </w:rPr>
        <w:t>M </w:t>
      </w:r>
      <w:r>
        <w:rPr>
          <w:sz w:val="21"/>
          <w:u w:val="none"/>
        </w:rPr>
        <w:t>+</w:t>
      </w:r>
      <w:r>
        <w:rPr>
          <w:spacing w:val="-5"/>
          <w:sz w:val="21"/>
          <w:u w:val="none"/>
        </w:rPr>
        <w:t> </w:t>
      </w:r>
      <w:r>
        <w:rPr>
          <w:rFonts w:ascii="Times New Roman" w:hAnsi="Times New Roman"/>
          <w:sz w:val="21"/>
          <w:u w:val="none"/>
        </w:rPr>
        <w:t>1 </w:t>
      </w:r>
      <w:r>
        <w:rPr>
          <w:rFonts w:ascii="LM Roman 10" w:hAnsi="LM Roman 10"/>
          <w:i/>
          <w:sz w:val="21"/>
          <w:u w:val="none"/>
        </w:rPr>
        <w:t>is an isometric embedding (and</w:t>
      </w:r>
      <w:r>
        <w:rPr>
          <w:rFonts w:ascii="LM Roman 10" w:hAnsi="LM Roman 10"/>
          <w:i/>
          <w:sz w:val="21"/>
          <w:u w:val="none"/>
        </w:rPr>
        <w:t> consequently, </w:t>
      </w:r>
      <w:r>
        <w:rPr>
          <w:w w:val="71"/>
          <w:sz w:val="21"/>
          <w:u w:val="none"/>
        </w:rPr>
        <w:t>(</w:t>
      </w:r>
      <w:r>
        <w:rPr>
          <w:rFonts w:ascii="Georgia" w:hAnsi="Georgia"/>
          <w:i/>
          <w:spacing w:val="-180"/>
          <w:w w:val="76"/>
          <w:sz w:val="21"/>
          <w:u w:val="none"/>
        </w:rPr>
        <w:t>M</w:t>
      </w:r>
      <w:r>
        <w:rPr>
          <w:rFonts w:ascii="FreeFarsi" w:hAnsi="FreeFarsi"/>
          <w:w w:val="151"/>
          <w:position w:val="5"/>
          <w:sz w:val="21"/>
          <w:u w:val="none"/>
        </w:rPr>
        <w:t>^</w:t>
      </w:r>
      <w:r>
        <w:rPr>
          <w:rFonts w:ascii="FreeFarsi" w:hAnsi="FreeFarsi"/>
          <w:w w:val="99"/>
          <w:position w:val="5"/>
          <w:sz w:val="21"/>
          <w:u w:val="none"/>
        </w:rPr>
        <w:t> </w:t>
      </w:r>
      <w:r>
        <w:rPr>
          <w:sz w:val="21"/>
          <w:u w:val="none"/>
        </w:rPr>
        <w:t>+ </w:t>
      </w:r>
      <w:r>
        <w:rPr>
          <w:rFonts w:ascii="Times New Roman" w:hAnsi="Times New Roman"/>
          <w:sz w:val="21"/>
          <w:u w:val="none"/>
        </w:rPr>
        <w:t>1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d</w:t>
      </w:r>
      <w:r>
        <w:rPr>
          <w:sz w:val="21"/>
          <w:u w:val="none"/>
        </w:rPr>
        <w:t>)</w:t>
      </w:r>
      <w:r>
        <w:rPr>
          <w:spacing w:val="40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is an inhabited separable metric space).</w:t>
      </w:r>
    </w:p>
    <w:p>
      <w:pPr>
        <w:spacing w:line="275" w:lineRule="exact" w:before="140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3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6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4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:</w:t>
      </w:r>
      <w:r>
        <w:rPr>
          <w:spacing w:val="-2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5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1</w:t>
      </w:r>
      <w:r>
        <w:rPr>
          <w:rFonts w:ascii="Times New Roman" w:hAnsi="Times New Roman"/>
          <w:spacing w:val="4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surjection.</w:t>
      </w:r>
      <w:r>
        <w:rPr>
          <w:spacing w:val="35"/>
          <w:w w:val="105"/>
          <w:sz w:val="21"/>
        </w:rPr>
        <w:t>  </w:t>
      </w:r>
      <w:r>
        <w:rPr>
          <w:w w:val="105"/>
          <w:sz w:val="21"/>
        </w:rPr>
        <w:t>Define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2"/>
          <w:w w:val="105"/>
          <w:sz w:val="21"/>
        </w:rPr>
        <w:t> </w:t>
      </w:r>
      <w:r>
        <w:rPr>
          <w:spacing w:val="-2"/>
          <w:w w:val="105"/>
          <w:sz w:val="21"/>
        </w:rPr>
        <w:t>metric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rules.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92" w:after="0"/>
        <w:ind w:left="432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both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then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83" w:after="0"/>
        <w:ind w:left="432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sz w:val="21"/>
        </w:rPr>
        <w:t>both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6"/>
          <w:sz w:val="21"/>
        </w:rPr>
        <w:t> </w:t>
      </w:r>
      <w:r>
        <w:rPr>
          <w:sz w:val="21"/>
        </w:rPr>
        <w:t>(ie.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),</w:t>
      </w:r>
      <w:r>
        <w:rPr>
          <w:spacing w:val="6"/>
          <w:sz w:val="21"/>
        </w:rPr>
        <w:t> </w:t>
      </w: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0.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08" w:lineRule="auto" w:before="107" w:after="0"/>
        <w:ind w:left="433" w:right="101" w:hanging="198"/>
        <w:jc w:val="both"/>
        <w:rPr>
          <w:sz w:val="21"/>
        </w:rPr>
      </w:pPr>
      <w:r>
        <w:rPr>
          <w:sz w:val="21"/>
        </w:rPr>
        <w:t>If exactly one of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belongs to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say (without loss of generality)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Times New Roman" w:hAnsi="Times New Roman"/>
          <w:sz w:val="21"/>
        </w:rPr>
        <w:t>1</w:t>
      </w:r>
      <w:r>
        <w:rPr>
          <w:sz w:val="21"/>
        </w:rPr>
        <w:t>, then</w:t>
      </w:r>
      <w:r>
        <w:rPr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32"/>
          <w:sz w:val="21"/>
        </w:rPr>
        <w:t> </w:t>
      </w:r>
      <w:r>
        <w:rPr>
          <w:sz w:val="21"/>
        </w:rPr>
        <w:t>be</w:t>
      </w:r>
      <w:r>
        <w:rPr>
          <w:spacing w:val="32"/>
          <w:sz w:val="21"/>
        </w:rPr>
        <w:t> </w:t>
      </w:r>
      <w:r>
        <w:rPr>
          <w:sz w:val="21"/>
        </w:rPr>
        <w:t>such</w:t>
      </w:r>
      <w:r>
        <w:rPr>
          <w:spacing w:val="31"/>
          <w:sz w:val="21"/>
        </w:rPr>
        <w:t> </w:t>
      </w:r>
      <w:r>
        <w:rPr>
          <w:sz w:val="21"/>
        </w:rPr>
        <w:t>that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 =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74"/>
          <w:sz w:val="21"/>
        </w:rPr>
        <w:t> </w:t>
      </w:r>
      <w:r>
        <w:rPr>
          <w:sz w:val="21"/>
        </w:rPr>
        <w:t>Consider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all</w:t>
      </w:r>
      <w:r>
        <w:rPr>
          <w:spacing w:val="2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1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2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be the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index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= 1 +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</w:p>
    <w:p>
      <w:pPr>
        <w:pStyle w:val="BodyText"/>
        <w:spacing w:line="208" w:lineRule="auto" w:before="144"/>
        <w:ind w:left="221" w:right="105"/>
        <w:jc w:val="both"/>
      </w:pPr>
      <w:r>
        <w:rPr/>
        <w:t>The verification that </w:t>
      </w:r>
      <w:r>
        <w:rPr>
          <w:rFonts w:ascii="Georgia"/>
          <w:i/>
        </w:rPr>
        <w:t>d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vertAlign w:val="baseline"/>
        </w:rPr>
        <w:t> </w:t>
      </w:r>
      <w:r>
        <w:rPr>
          <w:vertAlign w:val="baseline"/>
        </w:rPr>
        <w:t>is a well-defined map and a metric is straightforward.</w:t>
      </w:r>
      <w:r>
        <w:rPr>
          <w:spacing w:val="40"/>
          <w:vertAlign w:val="baseline"/>
        </w:rPr>
        <w:t> </w:t>
      </w:r>
      <w:r>
        <w:rPr>
          <w:vertAlign w:val="baseline"/>
        </w:rPr>
        <w:t>Ob- serve</w:t>
      </w:r>
      <w:r>
        <w:rPr>
          <w:spacing w:val="12"/>
          <w:vertAlign w:val="baseline"/>
        </w:rPr>
        <w:t> </w:t>
      </w:r>
      <w:r>
        <w:rPr>
          <w:vertAlign w:val="baseline"/>
        </w:rPr>
        <w:t>also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(the</w:t>
      </w:r>
      <w:r>
        <w:rPr>
          <w:spacing w:val="14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15"/>
          <w:vertAlign w:val="baseline"/>
        </w:rPr>
        <w:t> </w:t>
      </w:r>
      <w:r>
        <w:rPr>
          <w:vertAlign w:val="baseline"/>
        </w:rPr>
        <w:t>set)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Times New Roman"/>
          <w:vertAlign w:val="baseline"/>
        </w:rPr>
        <w:t>1</w:t>
      </w:r>
      <w:r>
        <w:rPr>
          <w:rFonts w:ascii="Times New Roman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w w:val="114"/>
          <w:vertAlign w:val="baseline"/>
        </w:rPr>
        <w:t> </w:t>
      </w:r>
      <w:r>
        <w:rPr>
          <w:rFonts w:ascii="Georgia"/>
          <w:i/>
          <w:spacing w:val="-180"/>
          <w:w w:val="77"/>
          <w:vertAlign w:val="baseline"/>
        </w:rPr>
        <w:t>M</w:t>
      </w:r>
      <w:r>
        <w:rPr>
          <w:rFonts w:ascii="FreeFarsi"/>
          <w:w w:val="152"/>
          <w:position w:val="5"/>
          <w:vertAlign w:val="baseline"/>
        </w:rPr>
        <w:t>^</w:t>
      </w:r>
      <w:r>
        <w:rPr>
          <w:rFonts w:ascii="FreeFarsi"/>
          <w:spacing w:val="-21"/>
          <w:w w:val="114"/>
          <w:position w:val="5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Times New Roman"/>
          <w:vertAlign w:val="baseline"/>
        </w:rPr>
        <w:t>1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recall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tabs>
          <w:tab w:pos="7613" w:val="left" w:leader="none"/>
        </w:tabs>
        <w:spacing w:line="208" w:lineRule="auto" w:before="178"/>
        <w:ind w:left="108" w:right="220" w:hanging="1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256">
                <wp:simplePos x="0" y="0"/>
                <wp:positionH relativeFrom="page">
                  <wp:posOffset>665027</wp:posOffset>
                </wp:positionH>
                <wp:positionV relativeFrom="paragraph">
                  <wp:posOffset>278570</wp:posOffset>
                </wp:positionV>
                <wp:extent cx="7048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4224" from="52.364407pt,21.93469pt" to="57.879005pt,21.934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metric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uniformly</w:t>
      </w:r>
      <w:r>
        <w:rPr>
          <w:spacing w:val="-12"/>
          <w:w w:val="105"/>
        </w:rPr>
        <w:t> </w:t>
      </w:r>
      <w:r>
        <w:rPr>
          <w:w w:val="105"/>
        </w:rPr>
        <w:t>continuous.</w:t>
      </w:r>
      <w:r>
        <w:rPr>
          <w:spacing w:val="6"/>
          <w:w w:val="105"/>
        </w:rPr>
        <w:t> </w: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Proposition</w:t>
      </w:r>
      <w:r>
        <w:rPr>
          <w:spacing w:val="-13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2.8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DejaVu Sans Condensed" w:hAnsi="DejaVu Sans Condensed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extends </w:t>
      </w:r>
      <w:bookmarkStart w:name="_bookmark13" w:id="18"/>
      <w:bookmarkEnd w:id="18"/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: </w:t>
      </w:r>
      <w:r>
        <w:rPr>
          <w:w w:val="76"/>
          <w:vertAlign w:val="baseline"/>
        </w:rPr>
        <w:t>(</w:t>
      </w:r>
      <w:r>
        <w:rPr>
          <w:rFonts w:ascii="Georgia" w:hAnsi="Georgia"/>
          <w:i/>
          <w:spacing w:val="-180"/>
          <w:w w:val="81"/>
          <w:vertAlign w:val="baseline"/>
        </w:rPr>
        <w:t>M</w:t>
      </w:r>
      <w:r>
        <w:rPr>
          <w:rFonts w:ascii="FreeFarsi" w:hAnsi="FreeFarsi"/>
          <w:w w:val="156"/>
          <w:position w:val="5"/>
          <w:vertAlign w:val="baseline"/>
        </w:rPr>
        <w:t>^</w:t>
      </w:r>
      <w:r>
        <w:rPr>
          <w:rFonts w:ascii="FreeFarsi" w:hAnsi="FreeFarsi"/>
          <w:w w:val="104"/>
          <w:position w:val="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Times New Roman" w:hAnsi="Times New Roman"/>
          <w:w w:val="105"/>
          <w:vertAlign w:val="baseline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× </w:t>
      </w:r>
      <w:r>
        <w:rPr>
          <w:w w:val="76"/>
          <w:vertAlign w:val="baseline"/>
        </w:rPr>
        <w:t>(</w:t>
      </w:r>
      <w:r>
        <w:rPr>
          <w:rFonts w:ascii="Georgia" w:hAnsi="Georgia"/>
          <w:i/>
          <w:spacing w:val="-180"/>
          <w:w w:val="81"/>
          <w:vertAlign w:val="baseline"/>
        </w:rPr>
        <w:t>M</w:t>
      </w:r>
      <w:r>
        <w:rPr>
          <w:rFonts w:ascii="FreeFarsi" w:hAnsi="FreeFarsi"/>
          <w:w w:val="156"/>
          <w:position w:val="5"/>
          <w:vertAlign w:val="baseline"/>
        </w:rPr>
        <w:t>^</w:t>
      </w:r>
      <w:r>
        <w:rPr>
          <w:rFonts w:ascii="FreeFarsi" w:hAnsi="FreeFarsi"/>
          <w:w w:val="104"/>
          <w:position w:val="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Times New Roman" w:hAnsi="Times New Roman"/>
          <w:w w:val="105"/>
          <w:vertAlign w:val="baseline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R </w:t>
      </w:r>
      <w:r>
        <w:rPr>
          <w:w w:val="105"/>
          <w:vertAlign w:val="baseline"/>
        </w:rPr>
        <w:t>which is our desired metric.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9" w:lineRule="auto" w:before="157"/>
        <w:ind w:left="108" w:firstLine="317"/>
      </w:pPr>
      <w:r>
        <w:rPr/>
        <w:t>Theorem</w:t>
      </w:r>
      <w:r>
        <w:rPr>
          <w:spacing w:val="28"/>
        </w:rPr>
        <w:t> </w:t>
      </w:r>
      <w:hyperlink w:history="true" w:anchor="_bookmark7">
        <w:r>
          <w:rPr>
            <w:color w:val="0000FF"/>
          </w:rPr>
          <w:t>2.7</w:t>
        </w:r>
      </w:hyperlink>
      <w:r>
        <w:rPr/>
        <w:t>,</w:t>
      </w:r>
      <w:r>
        <w:rPr>
          <w:spacing w:val="28"/>
        </w:rPr>
        <w:t> </w:t>
      </w:r>
      <w:r>
        <w:rPr/>
        <w:t>Proposition</w:t>
      </w:r>
      <w:r>
        <w:rPr>
          <w:spacing w:val="26"/>
        </w:rPr>
        <w:t> </w:t>
      </w:r>
      <w:hyperlink w:history="true" w:anchor="_bookmark11">
        <w:r>
          <w:rPr>
            <w:color w:val="0000FF"/>
          </w:rPr>
          <w:t>3.1</w:t>
        </w:r>
      </w:hyperlink>
      <w:r>
        <w:rPr>
          <w:color w:val="0000FF"/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Lemma</w:t>
      </w:r>
      <w:r>
        <w:rPr>
          <w:spacing w:val="27"/>
        </w:rPr>
        <w:t> </w:t>
      </w:r>
      <w:hyperlink w:history="true" w:anchor="_bookmark12">
        <w:r>
          <w:rPr>
            <w:color w:val="0000FF"/>
          </w:rPr>
          <w:t>3.2</w:t>
        </w:r>
      </w:hyperlink>
      <w:r>
        <w:rPr>
          <w:color w:val="0000FF"/>
          <w:spacing w:val="27"/>
        </w:rPr>
        <w:t> </w:t>
      </w:r>
      <w:r>
        <w:rPr/>
        <w:t>together</w:t>
      </w:r>
      <w:r>
        <w:rPr>
          <w:spacing w:val="27"/>
        </w:rPr>
        <w:t> </w:t>
      </w:r>
      <w:r>
        <w:rPr/>
        <w:t>imply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desired</w:t>
      </w:r>
      <w:r>
        <w:rPr>
          <w:spacing w:val="27"/>
        </w:rPr>
        <w:t> </w:t>
      </w:r>
      <w:r>
        <w:rPr/>
        <w:t>theo- </w:t>
      </w:r>
      <w:r>
        <w:rPr>
          <w:spacing w:val="-4"/>
        </w:rPr>
        <w:t>rem.</w:t>
      </w:r>
    </w:p>
    <w:p>
      <w:pPr>
        <w:spacing w:line="201" w:lineRule="auto" w:before="128"/>
        <w:ind w:left="108" w:right="218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3.3 (universality of </w:t>
      </w:r>
      <w:r>
        <w:rPr>
          <w:rFonts w:ascii="UKIJ Sulus Tom"/>
          <w:b w:val="0"/>
          <w:sz w:val="21"/>
        </w:rPr>
        <w:t>U</w:t>
      </w:r>
      <w:r>
        <w:rPr>
          <w:b/>
          <w:sz w:val="21"/>
        </w:rPr>
        <w:t>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Any separable metric space isometrically em-</w:t>
      </w:r>
      <w:r>
        <w:rPr>
          <w:rFonts w:ascii="LM Roman 10"/>
          <w:i/>
          <w:sz w:val="21"/>
        </w:rPr>
        <w:t> beds in </w:t>
      </w:r>
      <w:r>
        <w:rPr>
          <w:rFonts w:ascii="UKIJ Sulus Tom"/>
          <w:b w:val="0"/>
          <w:sz w:val="21"/>
        </w:rPr>
        <w:t>U</w:t>
      </w:r>
      <w:r>
        <w:rPr>
          <w:rFonts w:ascii="LM Roman 10"/>
          <w:i/>
          <w:sz w:val="21"/>
        </w:rPr>
        <w:t>.</w:t>
      </w:r>
    </w:p>
    <w:p>
      <w:pPr>
        <w:pStyle w:val="BodyText"/>
        <w:spacing w:before="166"/>
        <w:ind w:left="426"/>
        <w:jc w:val="both"/>
      </w:pPr>
      <w:r>
        <w:rPr/>
        <w:t>We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also</w:t>
      </w:r>
      <w:r>
        <w:rPr>
          <w:spacing w:val="15"/>
        </w:rPr>
        <w:t> </w:t>
      </w:r>
      <w:r>
        <w:rPr/>
        <w:t>interested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uniqueness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UKIJ Sulus Tom"/>
          <w:b w:val="0"/>
          <w:spacing w:val="-5"/>
        </w:rPr>
        <w:t>U</w:t>
      </w:r>
      <w:r>
        <w:rPr>
          <w:spacing w:val="-5"/>
        </w:rPr>
        <w:t>.</w:t>
      </w:r>
    </w:p>
    <w:p>
      <w:pPr>
        <w:spacing w:line="201" w:lineRule="auto" w:before="124"/>
        <w:ind w:left="108" w:right="218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complete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separable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metric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UKIJ Sulus Tom" w:hAnsi="UKIJ Sulus Tom"/>
          <w:b w:val="0"/>
          <w:sz w:val="21"/>
        </w:rPr>
        <w:t>U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count-</w:t>
      </w:r>
      <w:r>
        <w:rPr>
          <w:rFonts w:ascii="LM Roman 10" w:hAnsi="LM Roman 10"/>
          <w:i/>
          <w:sz w:val="21"/>
          <w:vertAlign w:val="baseline"/>
        </w:rPr>
        <w:t> ably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inﬁnite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dense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subset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U</w:t>
      </w:r>
      <w:r>
        <w:rPr>
          <w:rFonts w:ascii="Arial" w:hAnsi="Arial"/>
          <w:sz w:val="21"/>
          <w:vertAlign w:val="subscript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, such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metric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restricted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U</w:t>
      </w:r>
      <w:r>
        <w:rPr>
          <w:rFonts w:ascii="Arial" w:hAnsi="Arial"/>
          <w:sz w:val="21"/>
          <w:vertAlign w:val="subscript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rational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U</w:t>
      </w:r>
      <w:r>
        <w:rPr>
          <w:rFonts w:ascii="Arial" w:hAnsi="Arial"/>
          <w:sz w:val="21"/>
          <w:vertAlign w:val="subscript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satisﬁes the extension property in Lemma </w:t>
      </w:r>
      <w:hyperlink w:history="true" w:anchor="_bookmark6">
        <w:r>
          <w:rPr>
            <w:rFonts w:ascii="LM Roman 10" w:hAnsi="LM Roman 10"/>
            <w:i/>
            <w:color w:val="0000FF"/>
            <w:sz w:val="21"/>
            <w:vertAlign w:val="baseline"/>
          </w:rPr>
          <w:t>2.6</w:t>
        </w:r>
      </w:hyperlink>
      <w:r>
        <w:rPr>
          <w:rFonts w:ascii="LM Roman 10" w:hAnsi="LM Roman 10"/>
          <w:i/>
          <w:sz w:val="21"/>
          <w:vertAlign w:val="baseline"/>
        </w:rPr>
        <w:t>, is isometrically isomorphic to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6"/>
          <w:sz w:val="21"/>
          <w:vertAlign w:val="baseline"/>
        </w:rPr>
        <w:t>U</w:t>
      </w:r>
      <w:r>
        <w:rPr>
          <w:rFonts w:ascii="LM Roman 10" w:hAnsi="LM Roman 10"/>
          <w:i/>
          <w:spacing w:val="-6"/>
          <w:sz w:val="21"/>
          <w:vertAlign w:val="baseline"/>
        </w:rPr>
        <w:t>.</w:t>
      </w:r>
    </w:p>
    <w:p>
      <w:pPr>
        <w:pStyle w:val="BodyText"/>
        <w:spacing w:line="242" w:lineRule="auto" w:before="151"/>
        <w:ind w:left="108" w:right="218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 use back-and-forth method and Lemma </w:t>
      </w:r>
      <w:hyperlink w:history="true" w:anchor="_bookmark6">
        <w:r>
          <w:rPr>
            <w:color w:val="0000FF"/>
          </w:rPr>
          <w:t>2.6</w:t>
        </w:r>
      </w:hyperlink>
      <w:r>
        <w:rPr>
          <w:color w:val="0000FF"/>
        </w:rPr>
        <w:t> </w:t>
      </w:r>
      <w:r>
        <w:rPr/>
        <w:t>at every step to construct an isometric isomorphism between </w:t>
      </w:r>
      <w:r>
        <w:rPr>
          <w:rFonts w:ascii="UKIJ Sulus Tom"/>
          <w:b w:val="0"/>
        </w:rPr>
        <w:t>U</w:t>
      </w:r>
      <w:r>
        <w:rPr>
          <w:rFonts w:ascii="Arial"/>
          <w:vertAlign w:val="subscript"/>
        </w:rPr>
        <w:t>Q</w:t>
      </w:r>
      <w:r>
        <w:rPr>
          <w:rFonts w:ascii="Arial"/>
          <w:vertAlign w:val="baseline"/>
        </w:rPr>
        <w:t> </w:t>
      </w:r>
      <w:r>
        <w:rPr>
          <w:vertAlign w:val="baseline"/>
        </w:rPr>
        <w:t>and </w:t>
      </w:r>
      <w:r>
        <w:rPr>
          <w:rFonts w:ascii="UKIJ Sulus Tom"/>
          <w:b w:val="0"/>
          <w:vertAlign w:val="baseline"/>
        </w:rPr>
        <w:t>U</w:t>
      </w:r>
      <w:r>
        <w:rPr>
          <w:rFonts w:ascii="Arial"/>
          <w:vertAlign w:val="subscript"/>
        </w:rPr>
        <w:t>Q</w:t>
      </w:r>
      <w:r>
        <w:rPr>
          <w:rFonts w:ascii="DejaVu Sans Condensed"/>
          <w:i/>
          <w:vertAlign w:val="superscript"/>
        </w:rPr>
        <w:t>'</w:t>
      </w:r>
      <w:r>
        <w:rPr>
          <w:vertAlign w:val="baseline"/>
        </w:rPr>
        <w:t>; this extends to isometric </w:t>
      </w:r>
      <w:r>
        <w:rPr>
          <w:vertAlign w:val="baseline"/>
        </w:rPr>
        <w:t>isomorphism between </w:t>
      </w:r>
      <w:r>
        <w:rPr>
          <w:rFonts w:ascii="UKIJ Sulus Tom"/>
          <w:b w:val="0"/>
          <w:vertAlign w:val="baseline"/>
        </w:rPr>
        <w:t>U </w:t>
      </w:r>
      <w:r>
        <w:rPr>
          <w:vertAlign w:val="baseline"/>
        </w:rPr>
        <w:t>and </w:t>
      </w:r>
      <w:r>
        <w:rPr>
          <w:rFonts w:ascii="UKIJ Sulus Tom"/>
          <w:b w:val="0"/>
          <w:vertAlign w:val="baseline"/>
        </w:rPr>
        <w:t>U</w:t>
      </w:r>
      <w:r>
        <w:rPr>
          <w:rFonts w:ascii="DejaVu Sans Condensed"/>
          <w:i/>
          <w:vertAlign w:val="superscript"/>
        </w:rPr>
        <w:t>'</w:t>
      </w:r>
      <w:r>
        <w:rPr>
          <w:vertAlign w:val="baseline"/>
        </w:rPr>
        <w:t>.</w:t>
      </w:r>
    </w:p>
    <w:p>
      <w:pPr>
        <w:spacing w:line="258" w:lineRule="exact" w:before="4"/>
        <w:ind w:left="426" w:right="0" w:firstLine="0"/>
        <w:jc w:val="both"/>
        <w:rPr>
          <w:sz w:val="21"/>
        </w:rPr>
      </w:pPr>
      <w:bookmarkStart w:name="Conclusion" w:id="19"/>
      <w:bookmarkEnd w:id="19"/>
      <w:r>
        <w:rPr/>
      </w:r>
      <w:r>
        <w:rPr>
          <w:w w:val="110"/>
          <w:sz w:val="21"/>
        </w:rPr>
        <w:t>Let</w:t>
      </w:r>
      <w:r>
        <w:rPr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:</w:t>
      </w:r>
      <w:r>
        <w:rPr>
          <w:spacing w:val="-24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UKIJ Sulus Tom" w:hAnsi="UKIJ Sulus Tom"/>
          <w:b w:val="0"/>
          <w:spacing w:val="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9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U</w:t>
      </w:r>
      <w:r>
        <w:rPr>
          <w:rFonts w:ascii="Arial" w:hAnsi="Arial"/>
          <w:w w:val="110"/>
          <w:sz w:val="21"/>
          <w:vertAlign w:val="subscript"/>
        </w:rPr>
        <w:t>Q</w:t>
      </w:r>
      <w:r>
        <w:rPr>
          <w:rFonts w:ascii="Arial" w:hAnsi="Arial"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: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U</w:t>
      </w:r>
      <w:r>
        <w:rPr>
          <w:rFonts w:ascii="Arial" w:hAnsi="Arial"/>
          <w:w w:val="110"/>
          <w:sz w:val="21"/>
          <w:vertAlign w:val="subscript"/>
        </w:rPr>
        <w:t>Q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bijections.</w:t>
      </w:r>
      <w:r>
        <w:rPr>
          <w:spacing w:val="6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1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U</w:t>
      </w:r>
      <w:r>
        <w:rPr>
          <w:rFonts w:ascii="Arial" w:hAnsi="Arial"/>
          <w:w w:val="110"/>
          <w:sz w:val="21"/>
          <w:vertAlign w:val="subscript"/>
        </w:rPr>
        <w:t>Q</w:t>
      </w:r>
      <w:r>
        <w:rPr>
          <w:rFonts w:ascii="Arial" w:hAnsi="Arial"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U</w:t>
      </w:r>
      <w:r>
        <w:rPr>
          <w:rFonts w:ascii="Arial" w:hAnsi="Arial"/>
          <w:w w:val="110"/>
          <w:sz w:val="21"/>
          <w:vertAlign w:val="subscript"/>
        </w:rPr>
        <w:t>Q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2328138</wp:posOffset>
                </wp:positionH>
                <wp:positionV relativeFrom="paragraph">
                  <wp:posOffset>93072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17993pt;margin-top:7.328505pt;width:4.150pt;height:7.75pt;mso-position-horizontal-relative:page;mso-position-vertical-relative:paragraph;z-index:-1592371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2916453</wp:posOffset>
                </wp:positionH>
                <wp:positionV relativeFrom="paragraph">
                  <wp:posOffset>93072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41998pt;margin-top:7.328505pt;width:4.150pt;height:7.75pt;mso-position-horizontal-relative:page;mso-position-vertical-relative:paragraph;z-index:-1592320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:</w:t>
      </w:r>
      <w:r>
        <w:rPr>
          <w:spacing w:val="-24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U</w:t>
      </w:r>
      <w:r>
        <w:rPr>
          <w:rFonts w:ascii="Arial" w:hAnsi="Arial"/>
          <w:w w:val="110"/>
          <w:sz w:val="21"/>
          <w:vertAlign w:val="subscript"/>
        </w:rPr>
        <w:t>Q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U</w:t>
      </w:r>
      <w:r>
        <w:rPr>
          <w:rFonts w:ascii="Arial" w:hAnsi="Arial"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.</w:t>
      </w:r>
      <w:r>
        <w:rPr>
          <w:spacing w:val="7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.</w:t>
      </w:r>
      <w:r>
        <w:rPr>
          <w:spacing w:val="7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Take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first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unused</w:t>
      </w:r>
      <w:r>
        <w:rPr>
          <w:spacing w:val="2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element</w:t>
      </w:r>
    </w:p>
    <w:p>
      <w:pPr>
        <w:pStyle w:val="BodyText"/>
        <w:spacing w:line="258" w:lineRule="exact" w:before="8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1060410</wp:posOffset>
                </wp:positionH>
                <wp:positionV relativeFrom="paragraph">
                  <wp:posOffset>92763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496902pt;margin-top:7.304188pt;width:4.150pt;height:7.75pt;mso-position-horizontal-relative:page;mso-position-vertical-relative:paragraph;z-index:-1592268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rFonts w:ascii="UKIJ Sulus Tom"/>
          <w:b w:val="0"/>
          <w:w w:val="105"/>
        </w:rPr>
        <w:t>U</w:t>
      </w:r>
      <w:r>
        <w:rPr>
          <w:rFonts w:ascii="Arial"/>
          <w:w w:val="105"/>
          <w:vertAlign w:val="subscript"/>
        </w:rPr>
        <w:t>Q</w:t>
      </w:r>
      <w:r>
        <w:rPr>
          <w:rFonts w:ascii="DejaVu Sans Condensed"/>
          <w:i/>
          <w:w w:val="105"/>
          <w:vertAlign w:val="superscript"/>
        </w:rPr>
        <w:t>'</w:t>
      </w:r>
      <w:r>
        <w:rPr>
          <w:rFonts w:ascii="DejaVu Sans Condensed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DejaVu Sans Condensed"/>
          <w:i/>
          <w:w w:val="105"/>
          <w:vertAlign w:val="superscript"/>
        </w:rPr>
        <w:t>'</w:t>
      </w:r>
      <w:r>
        <w:rPr>
          <w:rFonts w:ascii="DejaVu Sans Condensed"/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step)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2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26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2.6</w:t>
        </w:r>
      </w:hyperlink>
      <w:r>
        <w:rPr>
          <w:w w:val="105"/>
          <w:vertAlign w:val="baseline"/>
        </w:rPr>
        <w:t>.</w:t>
      </w:r>
      <w:r>
        <w:rPr>
          <w:spacing w:val="60"/>
          <w:w w:val="150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16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39"/>
          <w:w w:val="120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tabs>
          <w:tab w:pos="7612" w:val="left" w:leader="none"/>
        </w:tabs>
        <w:spacing w:line="247" w:lineRule="auto" w:before="8"/>
        <w:ind w:left="108" w:right="219"/>
        <w:jc w:val="both"/>
        <w:rPr>
          <w:rFonts w:ascii="Arial"/>
          <w:i/>
        </w:rPr>
      </w:pPr>
      <w:r>
        <w:rPr/>
        <w:t>inverse.</w:t>
      </w:r>
      <w:r>
        <w:rPr>
          <w:spacing w:val="80"/>
        </w:rPr>
        <w:t> </w:t>
      </w:r>
      <w:r>
        <w:rPr/>
        <w:t>Take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4"/>
        </w:rPr>
        <w:t> </w:t>
      </w:r>
      <w:r>
        <w:rPr/>
        <w:t>unused</w:t>
      </w:r>
      <w:r>
        <w:rPr>
          <w:spacing w:val="34"/>
        </w:rPr>
        <w:t> </w:t>
      </w:r>
      <w:r>
        <w:rPr/>
        <w:t>element</w:t>
      </w:r>
      <w:r>
        <w:rPr>
          <w:spacing w:val="33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UKIJ Sulus Tom"/>
          <w:b w:val="0"/>
        </w:rPr>
        <w:t>U</w:t>
      </w:r>
      <w:r>
        <w:rPr>
          <w:rFonts w:ascii="Arial"/>
          <w:vertAlign w:val="subscript"/>
        </w:rPr>
        <w:t>Q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extend</w:t>
      </w:r>
      <w:r>
        <w:rPr>
          <w:spacing w:val="23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extend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be the inverse. Repeat. The maps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 obtained by this procedure, are mutually inverse isometries.</w:t>
        <w:tab/>
      </w:r>
      <w:r>
        <w:rPr>
          <w:rFonts w:ascii="Arial"/>
          <w:i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before="199"/>
        <w:ind w:left="108"/>
        <w:jc w:val="both"/>
      </w:pPr>
      <w:r>
        <w:rPr/>
        <w:t>Some</w:t>
      </w:r>
      <w:r>
        <w:rPr>
          <w:spacing w:val="18"/>
        </w:rPr>
        <w:t> </w:t>
      </w:r>
      <w:r>
        <w:rPr/>
        <w:t>concluding</w:t>
      </w:r>
      <w:r>
        <w:rPr>
          <w:spacing w:val="18"/>
        </w:rPr>
        <w:t> </w:t>
      </w:r>
      <w:r>
        <w:rPr>
          <w:spacing w:val="-2"/>
        </w:rPr>
        <w:t>questions.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59" w:lineRule="auto" w:before="121" w:after="0"/>
        <w:ind w:left="320" w:right="218" w:hanging="198"/>
        <w:jc w:val="both"/>
        <w:rPr>
          <w:sz w:val="21"/>
        </w:rPr>
      </w:pPr>
      <w:r>
        <w:rPr>
          <w:sz w:val="21"/>
        </w:rPr>
        <w:t>In Proposition </w:t>
      </w:r>
      <w:hyperlink w:history="true" w:anchor="_bookmark13">
        <w:r>
          <w:rPr>
            <w:color w:val="0000FF"/>
            <w:sz w:val="21"/>
          </w:rPr>
          <w:t>3.4</w:t>
        </w:r>
      </w:hyperlink>
      <w:r>
        <w:rPr>
          <w:color w:val="0000FF"/>
          <w:sz w:val="21"/>
        </w:rPr>
        <w:t> </w:t>
      </w:r>
      <w:r>
        <w:rPr>
          <w:sz w:val="21"/>
        </w:rPr>
        <w:t>we required a dense rational metric subspace, in particular one with decidable equality.</w:t>
      </w:r>
      <w:r>
        <w:rPr>
          <w:spacing w:val="39"/>
          <w:sz w:val="21"/>
        </w:rPr>
        <w:t> </w:t>
      </w:r>
      <w:r>
        <w:rPr>
          <w:sz w:val="21"/>
        </w:rPr>
        <w:t>What are the minimal assumptions to ensure uniqueness </w:t>
      </w:r>
      <w:bookmarkStart w:name="References" w:id="20"/>
      <w:bookmarkEnd w:id="20"/>
      <w:r>
        <w:rPr>
          <w:sz w:val="21"/>
        </w:rPr>
      </w:r>
      <w:bookmarkStart w:name="_bookmark14" w:id="21"/>
      <w:bookmarkEnd w:id="21"/>
      <w:r>
        <w:rPr>
          <w:sz w:val="21"/>
        </w:rPr>
        <w:t>of</w:t>
      </w:r>
      <w:r>
        <w:rPr>
          <w:sz w:val="21"/>
        </w:rPr>
        <w:t> </w:t>
      </w:r>
      <w:r>
        <w:rPr>
          <w:rFonts w:ascii="UKIJ Sulus Tom" w:hAnsi="UKIJ Sulus Tom"/>
          <w:b w:val="0"/>
          <w:sz w:val="21"/>
        </w:rPr>
        <w:t>U </w:t>
      </w:r>
      <w:r>
        <w:rPr>
          <w:sz w:val="21"/>
        </w:rPr>
        <w:t>(up to isometric isomorphism)?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59" w:lineRule="auto" w:before="47" w:after="0"/>
        <w:ind w:left="319" w:right="221" w:hanging="198"/>
        <w:jc w:val="both"/>
        <w:rPr>
          <w:sz w:val="21"/>
        </w:rPr>
      </w:pPr>
      <w:bookmarkStart w:name="_bookmark15" w:id="22"/>
      <w:bookmarkEnd w:id="22"/>
      <w:r>
        <w:rPr>
          <w:rFonts w:ascii="DejaVu Sans Condensed" w:hAnsi="DejaVu Sans Condensed"/>
          <w:i/>
          <w:spacing w:val="-13"/>
          <w:position w:val="3"/>
          <w:sz w:val="15"/>
        </w:rPr>
      </w:r>
      <w:r>
        <w:rPr>
          <w:sz w:val="21"/>
        </w:rPr>
        <w:t>In [</w:t>
      </w:r>
      <w:hyperlink w:history="true" w:anchor="_bookmark21">
        <w:r>
          <w:rPr>
            <w:color w:val="0000FF"/>
            <w:sz w:val="21"/>
          </w:rPr>
          <w:t>7</w:t>
        </w:r>
      </w:hyperlink>
      <w:r>
        <w:rPr>
          <w:sz w:val="21"/>
        </w:rPr>
        <w:t>], Fred Richman develops theory of complete metric spaces without countable choice.</w:t>
      </w:r>
      <w:r>
        <w:rPr>
          <w:spacing w:val="40"/>
          <w:sz w:val="21"/>
        </w:rPr>
        <w:t> </w:t>
      </w:r>
      <w:r>
        <w:rPr>
          <w:sz w:val="21"/>
        </w:rPr>
        <w:t>Future</w:t>
      </w:r>
      <w:r>
        <w:rPr>
          <w:spacing w:val="29"/>
          <w:sz w:val="21"/>
        </w:rPr>
        <w:t> </w:t>
      </w:r>
      <w:r>
        <w:rPr>
          <w:sz w:val="21"/>
        </w:rPr>
        <w:t>work:</w:t>
      </w:r>
      <w:r>
        <w:rPr>
          <w:spacing w:val="40"/>
          <w:sz w:val="21"/>
        </w:rPr>
        <w:t> </w:t>
      </w:r>
      <w:r>
        <w:rPr>
          <w:sz w:val="21"/>
        </w:rPr>
        <w:t>Can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use</w:t>
      </w:r>
      <w:r>
        <w:rPr>
          <w:spacing w:val="29"/>
          <w:sz w:val="21"/>
        </w:rPr>
        <w:t> </w:t>
      </w:r>
      <w:r>
        <w:rPr>
          <w:sz w:val="21"/>
        </w:rPr>
        <w:t>it</w:t>
      </w:r>
      <w:r>
        <w:rPr>
          <w:spacing w:val="29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prove</w:t>
      </w:r>
      <w:r>
        <w:rPr>
          <w:spacing w:val="29"/>
          <w:sz w:val="21"/>
        </w:rPr>
        <w:t> </w:t>
      </w:r>
      <w:r>
        <w:rPr>
          <w:sz w:val="21"/>
        </w:rPr>
        <w:t>our</w:t>
      </w:r>
      <w:r>
        <w:rPr>
          <w:spacing w:val="29"/>
          <w:sz w:val="21"/>
        </w:rPr>
        <w:t> </w:t>
      </w:r>
      <w:r>
        <w:rPr>
          <w:sz w:val="21"/>
        </w:rPr>
        <w:t>results</w:t>
      </w:r>
      <w:r>
        <w:rPr>
          <w:spacing w:val="29"/>
          <w:sz w:val="21"/>
        </w:rPr>
        <w:t> </w:t>
      </w:r>
      <w:r>
        <w:rPr>
          <w:sz w:val="21"/>
        </w:rPr>
        <w:t>without</w:t>
      </w:r>
      <w:r>
        <w:rPr>
          <w:spacing w:val="29"/>
          <w:sz w:val="21"/>
        </w:rPr>
        <w:t> </w:t>
      </w:r>
      <w:r>
        <w:rPr>
          <w:sz w:val="21"/>
        </w:rPr>
        <w:t>choice?</w:t>
      </w:r>
    </w:p>
    <w:p>
      <w:pPr>
        <w:pStyle w:val="BodyText"/>
        <w:spacing w:before="96"/>
      </w:pPr>
    </w:p>
    <w:p>
      <w:pPr>
        <w:pStyle w:val="Heading1"/>
        <w:ind w:left="108" w:firstLine="0"/>
      </w:pPr>
      <w:bookmarkStart w:name="_bookmark16" w:id="23"/>
      <w:bookmarkEnd w:id="23"/>
      <w:r>
        <w:rPr>
          <w:b w:val="0"/>
        </w:rPr>
      </w:r>
      <w:bookmarkStart w:name="_bookmark17" w:id="24"/>
      <w:bookmarkEnd w:id="2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338" w:val="left" w:leader="none"/>
          <w:tab w:pos="340" w:val="left" w:leader="none"/>
        </w:tabs>
        <w:spacing w:line="196" w:lineRule="auto" w:before="214" w:after="0"/>
        <w:ind w:left="340" w:right="223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Bauer,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Realizability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Approach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Analysis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Topology,”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Ph.D.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School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 </w:t>
      </w:r>
      <w:bookmarkStart w:name="_bookmark18" w:id="25"/>
      <w:bookmarkEnd w:id="25"/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w w:val="105"/>
          <w:sz w:val="15"/>
        </w:rPr>
        <w:t> Science, Carnegie Mellon University, Pittsburgh (2000).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  <w:tab w:pos="339" w:val="left" w:leader="none"/>
        </w:tabs>
        <w:spacing w:line="163" w:lineRule="auto" w:before="189" w:after="0"/>
        <w:ind w:left="339" w:right="22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Bishop,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Bridges,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“Constructive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Analysis,”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Grundlehren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Wissenschaften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279</w:t>
      </w:r>
      <w:r>
        <w:rPr>
          <w:rFonts w:ascii="LM Roman 8" w:hAnsi="LM Roman 8"/>
          <w:w w:val="105"/>
          <w:sz w:val="15"/>
        </w:rPr>
        <w:t>, Springer-Verlag, 1985.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  <w:tab w:pos="339" w:val="left" w:leader="none"/>
        </w:tabs>
        <w:spacing w:line="165" w:lineRule="auto" w:before="168" w:after="0"/>
        <w:ind w:left="339" w:right="22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Holmes,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separable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metric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urysohn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isometric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embeddings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thereof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banach spaces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Fundamenta Mathematicae 140</w:t>
      </w:r>
      <w:r>
        <w:rPr>
          <w:rFonts w:ascii="LM Roman 8" w:hAnsi="LM Roman 8"/>
          <w:w w:val="105"/>
          <w:sz w:val="15"/>
        </w:rPr>
        <w:t>, 1992 pp. 199–223.</w:t>
      </w:r>
    </w:p>
    <w:p>
      <w:pPr>
        <w:pStyle w:val="ListParagraph"/>
        <w:numPr>
          <w:ilvl w:val="0"/>
          <w:numId w:val="7"/>
        </w:numPr>
        <w:tabs>
          <w:tab w:pos="338" w:val="left" w:leader="none"/>
          <w:tab w:pos="340" w:val="left" w:leader="none"/>
        </w:tabs>
        <w:spacing w:line="196" w:lineRule="auto" w:before="146" w:after="0"/>
        <w:ind w:left="340" w:right="221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Hubiˇcka,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Neˇsetˇril,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finite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presentation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urysohn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 Applications (2008).</w:t>
      </w:r>
    </w:p>
    <w:p>
      <w:pPr>
        <w:pStyle w:val="ListParagraph"/>
        <w:numPr>
          <w:ilvl w:val="0"/>
          <w:numId w:val="7"/>
        </w:numPr>
        <w:tabs>
          <w:tab w:pos="338" w:val="left" w:leader="none"/>
          <w:tab w:pos="340" w:val="left" w:leader="none"/>
        </w:tabs>
        <w:spacing w:line="196" w:lineRule="auto" w:before="166" w:after="0"/>
        <w:ind w:left="340" w:right="219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Katˇetov,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metric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Frolik,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Topology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its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Relations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w w:val="105"/>
          <w:sz w:val="15"/>
        </w:rPr>
        <w:t> Modern Analysis and Algebra, VI </w:t>
      </w:r>
      <w:r>
        <w:rPr>
          <w:rFonts w:ascii="LM Roman 8" w:hAnsi="LM Roman 8"/>
          <w:w w:val="105"/>
          <w:sz w:val="15"/>
        </w:rPr>
        <w:t>(1988), pp. 323–330.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451" w:val="left" w:leader="none"/>
          <w:tab w:pos="453" w:val="left" w:leader="none"/>
        </w:tabs>
        <w:spacing w:line="196" w:lineRule="auto" w:before="210" w:after="0"/>
        <w:ind w:left="453" w:right="110" w:hanging="232"/>
        <w:jc w:val="left"/>
        <w:rPr>
          <w:rFonts w:ascii="LM Roman 8" w:hAnsi="LM Roman 8"/>
          <w:sz w:val="15"/>
        </w:rPr>
      </w:pPr>
      <w:bookmarkStart w:name="_bookmark19" w:id="26"/>
      <w:bookmarkEnd w:id="26"/>
      <w:r>
        <w:rPr/>
      </w:r>
      <w:bookmarkStart w:name="_bookmark20" w:id="27"/>
      <w:bookmarkEnd w:id="27"/>
      <w:r>
        <w:rPr/>
      </w:r>
      <w:bookmarkStart w:name="_bookmark21" w:id="28"/>
      <w:bookmarkEnd w:id="28"/>
      <w:r>
        <w:rPr/>
      </w:r>
      <w:r>
        <w:rPr>
          <w:rFonts w:ascii="LM Roman 8" w:hAnsi="LM Roman 8"/>
          <w:sz w:val="15"/>
        </w:rPr>
        <w:t>Lietz, P., “From Constructive Mathematics to Computable Analysis via the Realizability </w:t>
      </w:r>
      <w:r>
        <w:rPr>
          <w:rFonts w:ascii="LM Roman 8" w:hAnsi="LM Roman 8"/>
          <w:sz w:val="15"/>
        </w:rPr>
        <w:t>Interpretation,” </w:t>
      </w:r>
      <w:r>
        <w:rPr>
          <w:rFonts w:ascii="LM Roman 8" w:hAnsi="LM Roman 8"/>
          <w:w w:val="105"/>
          <w:sz w:val="15"/>
        </w:rPr>
        <w:t>Ph.D.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Technische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Universit¨at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Darmstadt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(2004).</w:t>
      </w:r>
    </w:p>
    <w:p>
      <w:pPr>
        <w:pStyle w:val="ListParagraph"/>
        <w:numPr>
          <w:ilvl w:val="0"/>
          <w:numId w:val="7"/>
        </w:numPr>
        <w:tabs>
          <w:tab w:pos="451" w:val="left" w:leader="none"/>
        </w:tabs>
        <w:spacing w:line="240" w:lineRule="auto" w:before="135" w:after="0"/>
        <w:ind w:left="451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Richman,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F., </w:t>
      </w:r>
      <w:r>
        <w:rPr>
          <w:rFonts w:ascii="LM Roman 8" w:hAnsi="LM Roman 8"/>
          <w:i/>
          <w:sz w:val="15"/>
        </w:rPr>
        <w:t>Real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numbers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other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completions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Mathematical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Quarterly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b/>
          <w:sz w:val="15"/>
        </w:rPr>
        <w:t>54</w:t>
      </w:r>
      <w:r>
        <w:rPr>
          <w:rFonts w:ascii="LM Roman 8" w:hAnsi="LM Roman 8"/>
          <w:b/>
          <w:spacing w:val="-9"/>
          <w:sz w:val="15"/>
        </w:rPr>
        <w:t> </w:t>
      </w:r>
      <w:r>
        <w:rPr>
          <w:rFonts w:ascii="LM Roman 8" w:hAnsi="LM Roman 8"/>
          <w:sz w:val="15"/>
        </w:rPr>
        <w:t>(2008),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2"/>
          <w:sz w:val="15"/>
        </w:rPr>
        <w:t>98–108.</w:t>
      </w:r>
    </w:p>
    <w:p>
      <w:pPr>
        <w:pStyle w:val="ListParagraph"/>
        <w:numPr>
          <w:ilvl w:val="0"/>
          <w:numId w:val="7"/>
        </w:numPr>
        <w:tabs>
          <w:tab w:pos="451" w:val="left" w:leader="none"/>
          <w:tab w:pos="453" w:val="left" w:leader="none"/>
        </w:tabs>
        <w:spacing w:line="163" w:lineRule="auto" w:before="179" w:after="0"/>
        <w:ind w:left="453" w:right="10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Urysohn,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Sur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un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espace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m´etrique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universel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Bulletin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des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Sciences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Math´ematiques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b/>
          <w:sz w:val="15"/>
        </w:rPr>
        <w:t>51</w:t>
      </w:r>
      <w:r>
        <w:rPr>
          <w:rFonts w:ascii="LM Roman 8" w:hAnsi="LM Roman 8"/>
          <w:b/>
          <w:spacing w:val="-12"/>
          <w:sz w:val="15"/>
        </w:rPr>
        <w:t> </w:t>
      </w:r>
      <w:r>
        <w:rPr>
          <w:rFonts w:ascii="LM Roman 8" w:hAnsi="LM Roman 8"/>
          <w:sz w:val="15"/>
        </w:rPr>
        <w:t>(1927),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43– </w:t>
      </w:r>
      <w:r>
        <w:rPr>
          <w:rFonts w:ascii="LM Roman 8" w:hAnsi="LM Roman 8"/>
          <w:w w:val="105"/>
          <w:sz w:val="15"/>
        </w:rPr>
        <w:t>64, 74–90.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50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313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5600">
              <wp:simplePos x="0" y="0"/>
              <wp:positionH relativeFrom="page">
                <wp:posOffset>1247228</wp:posOffset>
              </wp:positionH>
              <wp:positionV relativeFrom="page">
                <wp:posOffset>545927</wp:posOffset>
              </wp:positionV>
              <wp:extent cx="33737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37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Lešnik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207001pt;margin-top:42.986404pt;width:265.650pt;height:10.8pt;mso-position-horizontal-relative:page;mso-position-vertical-relative:page;z-index:-159308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Lešnik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6112">
              <wp:simplePos x="0" y="0"/>
              <wp:positionH relativeFrom="page">
                <wp:posOffset>1319225</wp:posOffset>
              </wp:positionH>
              <wp:positionV relativeFrom="page">
                <wp:posOffset>545927</wp:posOffset>
              </wp:positionV>
              <wp:extent cx="33737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37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Lešnik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875999pt;margin-top:42.986404pt;width:265.650pt;height:10.8pt;mso-position-horizontal-relative:page;mso-position-vertical-relative:page;z-index:-159303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Lešnik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662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2985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340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8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9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4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9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4" w:hanging="3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5" w:hanging="333"/>
        <w:jc w:val="right"/>
      </w:pPr>
      <w:rPr>
        <w:rFonts w:hint="default"/>
        <w:spacing w:val="0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0" w:hanging="33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04" w:right="1996" w:firstLine="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avorin.Lesnik@fmf.uni-lj.si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Davorin Lešnik</dc:creator>
  <cp:keywords>constructive mathematics; metric space; Urysohn's universal space</cp:keywords>
  <dc:title>Constructive Urysohn's Universal Metric Space</dc:title>
  <dcterms:created xsi:type="dcterms:W3CDTF">2023-12-11T01:53:36Z</dcterms:created>
  <dcterms:modified xsi:type="dcterms:W3CDTF">2023-12-11T01:53:36Z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